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7B4B0" w14:textId="77777777" w:rsidR="002B2E0A" w:rsidRPr="008C35A9" w:rsidRDefault="002B2E0A" w:rsidP="002B2E0A">
      <w:pPr>
        <w:spacing w:afterLines="100" w:after="312" w:line="480" w:lineRule="auto"/>
        <w:jc w:val="left"/>
        <w:rPr>
          <w:rFonts w:ascii="Times New Roman" w:hAnsi="Times New Roman" w:cs="Times New Roman"/>
          <w:b/>
          <w:sz w:val="24"/>
        </w:rPr>
      </w:pPr>
      <w:r w:rsidRPr="008C35A9">
        <w:rPr>
          <w:rFonts w:ascii="Times New Roman" w:hAnsi="Times New Roman" w:cs="Times New Roman"/>
          <w:b/>
          <w:sz w:val="24"/>
        </w:rPr>
        <w:t>Supporting Information</w:t>
      </w:r>
    </w:p>
    <w:p w14:paraId="001BC664" w14:textId="77777777" w:rsidR="002B2E0A" w:rsidRPr="002716CE" w:rsidRDefault="002B2E0A" w:rsidP="002B2E0A">
      <w:pPr>
        <w:spacing w:afterLines="100" w:after="312" w:line="480" w:lineRule="auto"/>
        <w:jc w:val="left"/>
        <w:rPr>
          <w:rFonts w:ascii="Times New Roman" w:hAnsi="Times New Roman" w:cs="Times New Roman"/>
          <w:sz w:val="24"/>
        </w:rPr>
      </w:pPr>
      <w:r w:rsidRPr="002716CE">
        <w:rPr>
          <w:rFonts w:ascii="Times New Roman" w:hAnsi="Times New Roman" w:cs="Times New Roman"/>
          <w:b/>
          <w:sz w:val="24"/>
        </w:rPr>
        <w:t xml:space="preserve">Fig. S1 </w:t>
      </w:r>
      <w:r w:rsidRPr="008C35A9">
        <w:rPr>
          <w:rFonts w:ascii="Times New Roman" w:hAnsi="Times New Roman" w:cs="Times New Roman"/>
          <w:sz w:val="24"/>
        </w:rPr>
        <w:t>S</w:t>
      </w:r>
      <w:r w:rsidRPr="002716CE">
        <w:rPr>
          <w:rFonts w:ascii="Times New Roman" w:hAnsi="Times New Roman" w:cs="Times New Roman"/>
          <w:sz w:val="24"/>
        </w:rPr>
        <w:t xml:space="preserve">ample sites </w:t>
      </w:r>
      <w:r w:rsidRPr="008C35A9">
        <w:rPr>
          <w:rFonts w:ascii="Times New Roman" w:hAnsi="Times New Roman" w:cs="Times New Roman"/>
          <w:sz w:val="24"/>
        </w:rPr>
        <w:t>for the</w:t>
      </w:r>
      <w:r w:rsidRPr="002716CE">
        <w:rPr>
          <w:rFonts w:ascii="Times New Roman" w:hAnsi="Times New Roman" w:cs="Times New Roman"/>
          <w:sz w:val="24"/>
        </w:rPr>
        <w:t xml:space="preserve"> field investigation o</w:t>
      </w:r>
      <w:r w:rsidRPr="008C35A9">
        <w:rPr>
          <w:rFonts w:ascii="Times New Roman" w:hAnsi="Times New Roman" w:cs="Times New Roman"/>
          <w:sz w:val="24"/>
        </w:rPr>
        <w:t>f</w:t>
      </w:r>
      <w:r w:rsidRPr="002716CE">
        <w:rPr>
          <w:rFonts w:ascii="Times New Roman" w:hAnsi="Times New Roman" w:cs="Times New Roman"/>
          <w:sz w:val="24"/>
        </w:rPr>
        <w:t xml:space="preserve"> the </w:t>
      </w:r>
      <w:r w:rsidRPr="008C35A9">
        <w:rPr>
          <w:rFonts w:ascii="Times New Roman" w:hAnsi="Times New Roman" w:cs="Times New Roman"/>
          <w:sz w:val="24"/>
        </w:rPr>
        <w:t xml:space="preserve">leaf </w:t>
      </w:r>
      <w:r w:rsidRPr="002716CE">
        <w:rPr>
          <w:rFonts w:ascii="Times New Roman" w:hAnsi="Times New Roman" w:cs="Times New Roman"/>
          <w:sz w:val="24"/>
        </w:rPr>
        <w:t xml:space="preserve">hole distribution of native plant leaves around invasive plants in different vegetation types, with </w:t>
      </w:r>
      <w:r w:rsidRPr="008C35A9">
        <w:rPr>
          <w:rFonts w:ascii="Times New Roman" w:hAnsi="Times New Roman" w:cs="Times New Roman"/>
          <w:sz w:val="24"/>
        </w:rPr>
        <w:t>a</w:t>
      </w:r>
      <w:r w:rsidRPr="002716CE">
        <w:rPr>
          <w:rFonts w:ascii="Times New Roman" w:hAnsi="Times New Roman" w:cs="Times New Roman"/>
          <w:sz w:val="24"/>
        </w:rPr>
        <w:t xml:space="preserve"> map of the Guangdong </w:t>
      </w:r>
      <w:r w:rsidRPr="008C35A9">
        <w:rPr>
          <w:rFonts w:ascii="Times New Roman" w:hAnsi="Times New Roman" w:cs="Times New Roman"/>
          <w:sz w:val="24"/>
        </w:rPr>
        <w:t>P</w:t>
      </w:r>
      <w:r w:rsidRPr="002716CE">
        <w:rPr>
          <w:rFonts w:ascii="Times New Roman" w:hAnsi="Times New Roman" w:cs="Times New Roman"/>
          <w:sz w:val="24"/>
        </w:rPr>
        <w:t>rovince, China. The number</w:t>
      </w:r>
      <w:r w:rsidRPr="008C35A9">
        <w:rPr>
          <w:rFonts w:ascii="Times New Roman" w:hAnsi="Times New Roman" w:cs="Times New Roman"/>
          <w:sz w:val="24"/>
        </w:rPr>
        <w:t>s</w:t>
      </w:r>
      <w:r w:rsidRPr="002716CE">
        <w:rPr>
          <w:rFonts w:ascii="Times New Roman" w:hAnsi="Times New Roman" w:cs="Times New Roman"/>
          <w:sz w:val="24"/>
        </w:rPr>
        <w:t xml:space="preserve"> on the map </w:t>
      </w:r>
      <w:r w:rsidRPr="008C35A9">
        <w:rPr>
          <w:rFonts w:ascii="Times New Roman" w:hAnsi="Times New Roman" w:cs="Times New Roman"/>
          <w:sz w:val="24"/>
        </w:rPr>
        <w:t>are</w:t>
      </w:r>
      <w:r w:rsidRPr="002716CE">
        <w:rPr>
          <w:rFonts w:ascii="Times New Roman" w:hAnsi="Times New Roman" w:cs="Times New Roman"/>
          <w:sz w:val="24"/>
        </w:rPr>
        <w:t xml:space="preserve"> the ID</w:t>
      </w:r>
      <w:r w:rsidRPr="008C35A9">
        <w:rPr>
          <w:rFonts w:ascii="Times New Roman" w:hAnsi="Times New Roman" w:cs="Times New Roman"/>
          <w:sz w:val="24"/>
        </w:rPr>
        <w:t xml:space="preserve"> numbers</w:t>
      </w:r>
      <w:r w:rsidRPr="002716CE">
        <w:rPr>
          <w:rFonts w:ascii="Times New Roman" w:hAnsi="Times New Roman" w:cs="Times New Roman"/>
          <w:sz w:val="24"/>
        </w:rPr>
        <w:t xml:space="preserve"> of each sample site, and the geographical information and common plants of each sample site are listed in Supp.</w:t>
      </w:r>
      <w:r w:rsidRPr="008C35A9">
        <w:rPr>
          <w:rFonts w:ascii="Times New Roman" w:hAnsi="Times New Roman" w:cs="Times New Roman"/>
          <w:sz w:val="24"/>
        </w:rPr>
        <w:t xml:space="preserve"> Table</w:t>
      </w:r>
      <w:r w:rsidRPr="002716CE">
        <w:rPr>
          <w:rFonts w:ascii="Times New Roman" w:hAnsi="Times New Roman" w:cs="Times New Roman"/>
          <w:sz w:val="24"/>
        </w:rPr>
        <w:t xml:space="preserve"> S1.</w:t>
      </w:r>
    </w:p>
    <w:p w14:paraId="4496A6F2" w14:textId="77777777" w:rsidR="002B2E0A" w:rsidRDefault="002B2E0A" w:rsidP="002B2E0A">
      <w:pPr>
        <w:spacing w:afterLines="100" w:after="312" w:line="480" w:lineRule="auto"/>
        <w:jc w:val="left"/>
        <w:rPr>
          <w:rFonts w:ascii="Times New Roman" w:hAnsi="Times New Roman" w:cs="Times New Roman"/>
          <w:b/>
          <w:sz w:val="24"/>
        </w:rPr>
      </w:pPr>
      <w:r w:rsidRPr="008C35A9">
        <w:rPr>
          <w:rFonts w:ascii="Times New Roman" w:hAnsi="Times New Roman" w:cs="Times New Roman"/>
          <w:b/>
          <w:sz w:val="24"/>
        </w:rPr>
        <w:t>Fig. S2</w:t>
      </w:r>
      <w:r w:rsidRPr="008C35A9">
        <w:rPr>
          <w:rFonts w:ascii="Times New Roman" w:hAnsi="Times New Roman" w:cs="Times New Roman"/>
          <w:sz w:val="24"/>
        </w:rPr>
        <w:t xml:space="preserve"> Feeding p</w:t>
      </w:r>
      <w:r w:rsidRPr="002716CE">
        <w:rPr>
          <w:rFonts w:ascii="Times New Roman" w:hAnsi="Times New Roman" w:cs="Times New Roman"/>
          <w:sz w:val="24"/>
        </w:rPr>
        <w:t>reference of two insects (</w:t>
      </w:r>
      <w:r w:rsidRPr="002716CE">
        <w:rPr>
          <w:rFonts w:ascii="Times New Roman" w:hAnsi="Times New Roman" w:cs="Times New Roman"/>
          <w:i/>
          <w:sz w:val="24"/>
        </w:rPr>
        <w:t>S. litura</w:t>
      </w:r>
      <w:r w:rsidRPr="002716CE">
        <w:rPr>
          <w:rFonts w:ascii="Times New Roman" w:hAnsi="Times New Roman" w:cs="Times New Roman"/>
          <w:sz w:val="24"/>
        </w:rPr>
        <w:t xml:space="preserve"> and</w:t>
      </w:r>
      <w:r w:rsidRPr="002716CE">
        <w:rPr>
          <w:rFonts w:ascii="Times New Roman" w:hAnsi="Times New Roman" w:cs="Times New Roman"/>
          <w:i/>
          <w:sz w:val="24"/>
        </w:rPr>
        <w:t xml:space="preserve"> S. frugiperda</w:t>
      </w:r>
      <w:r w:rsidRPr="002716CE">
        <w:rPr>
          <w:rFonts w:ascii="Times New Roman" w:hAnsi="Times New Roman" w:cs="Times New Roman"/>
          <w:sz w:val="24"/>
        </w:rPr>
        <w:t xml:space="preserve">) toward invasive and native species. Invasive plants include </w:t>
      </w:r>
      <w:r w:rsidRPr="002716CE">
        <w:rPr>
          <w:rFonts w:ascii="Times New Roman" w:hAnsi="Times New Roman" w:cs="Times New Roman"/>
          <w:i/>
          <w:sz w:val="24"/>
        </w:rPr>
        <w:t xml:space="preserve">S. </w:t>
      </w:r>
      <w:proofErr w:type="spellStart"/>
      <w:r w:rsidRPr="002716CE">
        <w:rPr>
          <w:rFonts w:ascii="Times New Roman" w:hAnsi="Times New Roman" w:cs="Times New Roman"/>
          <w:i/>
          <w:sz w:val="24"/>
        </w:rPr>
        <w:t>trilobata</w:t>
      </w:r>
      <w:proofErr w:type="spellEnd"/>
      <w:r w:rsidRPr="002716CE">
        <w:rPr>
          <w:rFonts w:ascii="Times New Roman" w:hAnsi="Times New Roman" w:cs="Times New Roman"/>
          <w:sz w:val="24"/>
        </w:rPr>
        <w:t xml:space="preserve">, </w:t>
      </w:r>
      <w:r w:rsidRPr="002716CE">
        <w:rPr>
          <w:rFonts w:ascii="Times New Roman" w:hAnsi="Times New Roman" w:cs="Times New Roman"/>
          <w:i/>
          <w:sz w:val="24"/>
        </w:rPr>
        <w:t>M. micrantha</w:t>
      </w:r>
      <w:r w:rsidRPr="002716CE">
        <w:rPr>
          <w:rFonts w:ascii="Times New Roman" w:hAnsi="Times New Roman" w:cs="Times New Roman"/>
          <w:sz w:val="24"/>
        </w:rPr>
        <w:t xml:space="preserve">, and </w:t>
      </w:r>
      <w:r w:rsidRPr="002716CE">
        <w:rPr>
          <w:rFonts w:ascii="Times New Roman" w:hAnsi="Times New Roman" w:cs="Times New Roman"/>
          <w:i/>
          <w:sz w:val="24"/>
        </w:rPr>
        <w:t xml:space="preserve">I. </w:t>
      </w:r>
      <w:proofErr w:type="spellStart"/>
      <w:r w:rsidRPr="002716CE">
        <w:rPr>
          <w:rFonts w:ascii="Times New Roman" w:hAnsi="Times New Roman" w:cs="Times New Roman"/>
          <w:i/>
          <w:sz w:val="24"/>
        </w:rPr>
        <w:t>cairica</w:t>
      </w:r>
      <w:proofErr w:type="spellEnd"/>
      <w:r w:rsidRPr="002716CE">
        <w:rPr>
          <w:rFonts w:ascii="Times New Roman" w:hAnsi="Times New Roman" w:cs="Times New Roman"/>
          <w:sz w:val="24"/>
        </w:rPr>
        <w:t xml:space="preserve">. Native plants include </w:t>
      </w:r>
      <w:r w:rsidRPr="002716CE">
        <w:rPr>
          <w:rFonts w:ascii="Times New Roman" w:hAnsi="Times New Roman" w:cs="Times New Roman"/>
          <w:i/>
          <w:sz w:val="24"/>
        </w:rPr>
        <w:t xml:space="preserve">S. </w:t>
      </w:r>
      <w:proofErr w:type="spellStart"/>
      <w:r w:rsidRPr="002716CE">
        <w:rPr>
          <w:rFonts w:ascii="Times New Roman" w:hAnsi="Times New Roman" w:cs="Times New Roman"/>
          <w:i/>
          <w:sz w:val="24"/>
        </w:rPr>
        <w:t>calendulacea</w:t>
      </w:r>
      <w:proofErr w:type="spellEnd"/>
      <w:r w:rsidRPr="002716CE">
        <w:rPr>
          <w:rFonts w:ascii="Times New Roman" w:hAnsi="Times New Roman" w:cs="Times New Roman"/>
          <w:sz w:val="24"/>
        </w:rPr>
        <w:t xml:space="preserve">, </w:t>
      </w:r>
      <w:r w:rsidRPr="002716CE">
        <w:rPr>
          <w:rFonts w:ascii="Times New Roman" w:hAnsi="Times New Roman" w:cs="Times New Roman"/>
          <w:i/>
          <w:sz w:val="24"/>
        </w:rPr>
        <w:t>I. batatas</w:t>
      </w:r>
      <w:r w:rsidRPr="002716CE">
        <w:rPr>
          <w:rFonts w:ascii="Times New Roman" w:hAnsi="Times New Roman" w:cs="Times New Roman"/>
          <w:sz w:val="24"/>
        </w:rPr>
        <w:t xml:space="preserve">, and </w:t>
      </w:r>
      <w:r w:rsidRPr="002716CE">
        <w:rPr>
          <w:rFonts w:ascii="Times New Roman" w:hAnsi="Times New Roman" w:cs="Times New Roman"/>
          <w:i/>
          <w:sz w:val="24"/>
        </w:rPr>
        <w:t>P. frutescens.</w:t>
      </w:r>
      <w:r w:rsidRPr="002716CE">
        <w:rPr>
          <w:rFonts w:ascii="Times New Roman" w:hAnsi="Times New Roman" w:cs="Times New Roman"/>
          <w:sz w:val="24"/>
        </w:rPr>
        <w:t xml:space="preserve"> The two photos on the top show the leaves of invasive plant and native plant before and after the feeding preference experiment with </w:t>
      </w:r>
      <w:r w:rsidRPr="002716CE">
        <w:rPr>
          <w:rFonts w:ascii="Times New Roman" w:hAnsi="Times New Roman" w:cs="Times New Roman"/>
          <w:i/>
          <w:sz w:val="24"/>
        </w:rPr>
        <w:t>S. litura</w:t>
      </w:r>
      <w:r w:rsidRPr="002716CE">
        <w:rPr>
          <w:rFonts w:ascii="Times New Roman" w:hAnsi="Times New Roman" w:cs="Times New Roman"/>
          <w:sz w:val="24"/>
        </w:rPr>
        <w:t xml:space="preserve"> or </w:t>
      </w:r>
      <w:r w:rsidRPr="002716CE">
        <w:rPr>
          <w:rFonts w:ascii="Times New Roman" w:hAnsi="Times New Roman" w:cs="Times New Roman"/>
          <w:i/>
          <w:sz w:val="24"/>
        </w:rPr>
        <w:t>S. frugiperda</w:t>
      </w:r>
      <w:r w:rsidRPr="002716CE">
        <w:rPr>
          <w:rFonts w:ascii="Times New Roman" w:hAnsi="Times New Roman" w:cs="Times New Roman"/>
          <w:sz w:val="24"/>
        </w:rPr>
        <w:t xml:space="preserve">. The following photos show leaf herbivory by </w:t>
      </w:r>
      <w:r w:rsidRPr="002716CE">
        <w:rPr>
          <w:rFonts w:ascii="Times New Roman" w:hAnsi="Times New Roman" w:cs="Times New Roman"/>
          <w:i/>
          <w:sz w:val="24"/>
        </w:rPr>
        <w:t>S. litura</w:t>
      </w:r>
      <w:r w:rsidRPr="002716CE">
        <w:rPr>
          <w:rFonts w:ascii="Times New Roman" w:hAnsi="Times New Roman" w:cs="Times New Roman"/>
          <w:sz w:val="24"/>
        </w:rPr>
        <w:t xml:space="preserve"> or </w:t>
      </w:r>
      <w:r w:rsidRPr="002716CE">
        <w:rPr>
          <w:rFonts w:ascii="Times New Roman" w:hAnsi="Times New Roman" w:cs="Times New Roman"/>
          <w:i/>
          <w:sz w:val="24"/>
        </w:rPr>
        <w:t>S. frugiperda</w:t>
      </w:r>
      <w:r w:rsidRPr="002716CE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br w:type="page"/>
      </w:r>
    </w:p>
    <w:p w14:paraId="628F69BB" w14:textId="77777777" w:rsidR="002B2E0A" w:rsidRDefault="002B2E0A" w:rsidP="002B2E0A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</w:rPr>
      </w:pPr>
      <w:r w:rsidRPr="009162FF">
        <w:rPr>
          <w:rFonts w:ascii="Times New Roman" w:hAnsi="Times New Roman" w:cs="Times New Roman" w:hint="eastAsia"/>
          <w:b/>
          <w:sz w:val="24"/>
        </w:rPr>
        <w:lastRenderedPageBreak/>
        <w:t>Fig. S1</w:t>
      </w:r>
    </w:p>
    <w:p w14:paraId="32D80EAA" w14:textId="77777777" w:rsidR="002B2E0A" w:rsidRDefault="002B2E0A" w:rsidP="002B2E0A">
      <w:pPr>
        <w:widowControl/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25B76088" w14:textId="77777777" w:rsidR="002B2E0A" w:rsidRDefault="002B2E0A" w:rsidP="002B2E0A">
      <w:pPr>
        <w:widowControl/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r w:rsidRPr="008C35A9"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 wp14:anchorId="43A127EA" wp14:editId="188521FD">
            <wp:extent cx="5150485" cy="5123180"/>
            <wp:effectExtent l="0" t="0" r="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3"/>
                    <a:stretch/>
                  </pic:blipFill>
                  <pic:spPr bwMode="auto">
                    <a:xfrm>
                      <a:off x="0" y="0"/>
                      <a:ext cx="5150485" cy="512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FF13E8" w14:textId="77777777" w:rsidR="002B2E0A" w:rsidRDefault="002B2E0A" w:rsidP="002B2E0A">
      <w:pPr>
        <w:widowControl/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02AB5E3D" w14:textId="77777777" w:rsidR="002B2E0A" w:rsidRDefault="002B2E0A" w:rsidP="002B2E0A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</w:rPr>
      </w:pPr>
    </w:p>
    <w:p w14:paraId="034AEB0F" w14:textId="77777777" w:rsidR="002B2E0A" w:rsidRDefault="002B2E0A" w:rsidP="002B2E0A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</w:rPr>
      </w:pPr>
    </w:p>
    <w:p w14:paraId="6C2847F6" w14:textId="77777777" w:rsidR="002B2E0A" w:rsidRDefault="002B2E0A" w:rsidP="002B2E0A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605D8AF7" w14:textId="77777777" w:rsidR="002B2E0A" w:rsidRDefault="002B2E0A" w:rsidP="002B2E0A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</w:rPr>
      </w:pPr>
      <w:r w:rsidRPr="00151ECD">
        <w:rPr>
          <w:rFonts w:ascii="Times New Roman" w:hAnsi="Times New Roman" w:cs="Times New Roman" w:hint="eastAsia"/>
          <w:b/>
          <w:sz w:val="24"/>
        </w:rPr>
        <w:lastRenderedPageBreak/>
        <w:t>Fig. S2</w:t>
      </w:r>
    </w:p>
    <w:p w14:paraId="7FA91FEF" w14:textId="77777777" w:rsidR="002B2E0A" w:rsidRPr="00151ECD" w:rsidRDefault="002B2E0A" w:rsidP="002B2E0A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</w:rPr>
      </w:pPr>
    </w:p>
    <w:p w14:paraId="163B1DD8" w14:textId="77777777" w:rsidR="002B2E0A" w:rsidRPr="008C35A9" w:rsidRDefault="002B2E0A" w:rsidP="002B2E0A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8C35A9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675A28E" wp14:editId="29E9EB8B">
            <wp:extent cx="5273497" cy="4017612"/>
            <wp:effectExtent l="19050" t="19050" r="22860" b="2159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497" cy="4017612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4F4B16C" w14:textId="77777777" w:rsidR="002B2E0A" w:rsidRPr="002716CE" w:rsidRDefault="002B2E0A" w:rsidP="002B2E0A">
      <w:pPr>
        <w:spacing w:afterLines="100" w:after="312" w:line="480" w:lineRule="auto"/>
        <w:jc w:val="left"/>
        <w:rPr>
          <w:rFonts w:ascii="Times New Roman" w:hAnsi="Times New Roman" w:cs="Times New Roman"/>
        </w:rPr>
        <w:sectPr w:rsidR="002B2E0A" w:rsidRPr="002716CE" w:rsidSect="005875EA">
          <w:footerReference w:type="default" r:id="rId6"/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6A4760C9" w14:textId="77777777" w:rsidR="002B2E0A" w:rsidRPr="002716CE" w:rsidRDefault="002B2E0A" w:rsidP="002B2E0A">
      <w:pPr>
        <w:spacing w:line="480" w:lineRule="auto"/>
        <w:rPr>
          <w:rFonts w:ascii="Times New Roman" w:hAnsi="Times New Roman" w:cs="Times New Roman"/>
        </w:rPr>
      </w:pPr>
      <w:r w:rsidRPr="002716CE">
        <w:rPr>
          <w:rFonts w:ascii="Times New Roman" w:hAnsi="Times New Roman" w:cs="Times New Roman"/>
          <w:b/>
        </w:rPr>
        <w:lastRenderedPageBreak/>
        <w:t>Table S1.</w:t>
      </w:r>
      <w:r w:rsidRPr="002716CE">
        <w:rPr>
          <w:rFonts w:ascii="Times New Roman" w:hAnsi="Times New Roman" w:cs="Times New Roman"/>
        </w:rPr>
        <w:t xml:space="preserve"> Sites of the field investigation of the leaf holes on leaves fed on by native insects under the e</w:t>
      </w:r>
      <w:r w:rsidRPr="002716CE">
        <w:rPr>
          <w:rFonts w:ascii="Times New Roman" w:hAnsi="Times New Roman" w:cs="Times New Roman"/>
          <w:color w:val="101214"/>
          <w:szCs w:val="21"/>
          <w:shd w:val="clear" w:color="auto" w:fill="FCFDFE"/>
        </w:rPr>
        <w:t>ffects of invasive plants. PY (</w:t>
      </w:r>
      <w:proofErr w:type="spellStart"/>
      <w:r w:rsidRPr="002716CE">
        <w:rPr>
          <w:rFonts w:ascii="Times New Roman" w:hAnsi="Times New Roman" w:cs="Times New Roman"/>
          <w:color w:val="101214"/>
          <w:szCs w:val="21"/>
          <w:shd w:val="clear" w:color="auto" w:fill="FCFDFE"/>
        </w:rPr>
        <w:t>Panyu</w:t>
      </w:r>
      <w:proofErr w:type="spellEnd"/>
      <w:r w:rsidRPr="002716CE">
        <w:rPr>
          <w:rFonts w:ascii="Times New Roman" w:hAnsi="Times New Roman" w:cs="Times New Roman"/>
          <w:color w:val="101214"/>
          <w:szCs w:val="21"/>
          <w:shd w:val="clear" w:color="auto" w:fill="FCFDFE"/>
        </w:rPr>
        <w:t xml:space="preserve"> District of Guangzhou), GZ (Guangzhou City), HY (</w:t>
      </w:r>
      <w:proofErr w:type="spellStart"/>
      <w:r w:rsidRPr="002716CE">
        <w:rPr>
          <w:rFonts w:ascii="Times New Roman" w:hAnsi="Times New Roman" w:cs="Times New Roman"/>
          <w:color w:val="101214"/>
          <w:szCs w:val="21"/>
          <w:shd w:val="clear" w:color="auto" w:fill="FCFDFE"/>
        </w:rPr>
        <w:t>Huiyang</w:t>
      </w:r>
      <w:proofErr w:type="spellEnd"/>
      <w:r w:rsidRPr="002716CE">
        <w:rPr>
          <w:rFonts w:ascii="Times New Roman" w:hAnsi="Times New Roman" w:cs="Times New Roman"/>
          <w:color w:val="101214"/>
          <w:szCs w:val="21"/>
          <w:shd w:val="clear" w:color="auto" w:fill="FCFDFE"/>
        </w:rPr>
        <w:t xml:space="preserve"> District of Huizhou), HZ (Huizhou city), DH (</w:t>
      </w:r>
      <w:proofErr w:type="spellStart"/>
      <w:r w:rsidRPr="002716CE">
        <w:rPr>
          <w:rFonts w:ascii="Times New Roman" w:hAnsi="Times New Roman" w:cs="Times New Roman"/>
          <w:color w:val="101214"/>
          <w:szCs w:val="21"/>
          <w:shd w:val="clear" w:color="auto" w:fill="FCFDFE"/>
        </w:rPr>
        <w:t>Dinghu</w:t>
      </w:r>
      <w:proofErr w:type="spellEnd"/>
      <w:r w:rsidRPr="002716CE">
        <w:rPr>
          <w:rFonts w:ascii="Times New Roman" w:hAnsi="Times New Roman" w:cs="Times New Roman"/>
          <w:color w:val="101214"/>
          <w:szCs w:val="21"/>
          <w:shd w:val="clear" w:color="auto" w:fill="FCFDFE"/>
        </w:rPr>
        <w:t xml:space="preserve"> District of </w:t>
      </w:r>
      <w:proofErr w:type="spellStart"/>
      <w:r w:rsidRPr="002716CE">
        <w:rPr>
          <w:rFonts w:ascii="Times New Roman" w:hAnsi="Times New Roman" w:cs="Times New Roman"/>
          <w:color w:val="101214"/>
          <w:szCs w:val="21"/>
          <w:shd w:val="clear" w:color="auto" w:fill="FCFDFE"/>
        </w:rPr>
        <w:t>Zhaoqing</w:t>
      </w:r>
      <w:proofErr w:type="spellEnd"/>
      <w:r w:rsidRPr="002716CE">
        <w:rPr>
          <w:rFonts w:ascii="Times New Roman" w:hAnsi="Times New Roman" w:cs="Times New Roman"/>
          <w:color w:val="101214"/>
          <w:szCs w:val="21"/>
          <w:shd w:val="clear" w:color="auto" w:fill="FCFDFE"/>
        </w:rPr>
        <w:t>), ZQ (</w:t>
      </w:r>
      <w:proofErr w:type="spellStart"/>
      <w:r w:rsidRPr="002716CE">
        <w:rPr>
          <w:rFonts w:ascii="Times New Roman" w:hAnsi="Times New Roman" w:cs="Times New Roman"/>
          <w:color w:val="101214"/>
          <w:szCs w:val="21"/>
          <w:shd w:val="clear" w:color="auto" w:fill="FCFDFE"/>
        </w:rPr>
        <w:t>Zhaoqing</w:t>
      </w:r>
      <w:proofErr w:type="spellEnd"/>
      <w:r w:rsidRPr="002716CE">
        <w:rPr>
          <w:rFonts w:ascii="Times New Roman" w:hAnsi="Times New Roman" w:cs="Times New Roman"/>
          <w:color w:val="101214"/>
          <w:szCs w:val="21"/>
          <w:shd w:val="clear" w:color="auto" w:fill="FCFDFE"/>
        </w:rPr>
        <w:t xml:space="preserve"> city), TH (Tianhe District of GZ), ID. refers to the number of each sample site on the map (Supp. Fig. S1)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6"/>
        <w:gridCol w:w="871"/>
        <w:gridCol w:w="1587"/>
        <w:gridCol w:w="2410"/>
        <w:gridCol w:w="3260"/>
        <w:gridCol w:w="4744"/>
      </w:tblGrid>
      <w:tr w:rsidR="002B2E0A" w:rsidRPr="002716CE" w14:paraId="0DC5326E" w14:textId="77777777" w:rsidTr="006570AE">
        <w:trPr>
          <w:trHeight w:val="270"/>
        </w:trPr>
        <w:tc>
          <w:tcPr>
            <w:tcW w:w="108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F58F63B" w14:textId="77777777" w:rsidR="002B2E0A" w:rsidRPr="002716CE" w:rsidRDefault="002B2E0A" w:rsidP="006570AE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8C35A9">
              <w:rPr>
                <w:rFonts w:ascii="Times New Roman" w:hAnsi="Times New Roman" w:cs="Times New Roman"/>
                <w:b/>
                <w:szCs w:val="21"/>
              </w:rPr>
              <w:t>T</w:t>
            </w:r>
            <w:r w:rsidRPr="002716CE">
              <w:rPr>
                <w:rFonts w:ascii="Times New Roman" w:hAnsi="Times New Roman" w:cs="Times New Roman"/>
                <w:b/>
                <w:szCs w:val="21"/>
              </w:rPr>
              <w:t>ypes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2EB0EE6" w14:textId="77777777" w:rsidR="002B2E0A" w:rsidRPr="002716CE" w:rsidRDefault="002B2E0A" w:rsidP="006570AE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2716CE">
              <w:rPr>
                <w:rFonts w:ascii="Times New Roman" w:hAnsi="Times New Roman" w:cs="Times New Roman"/>
                <w:b/>
                <w:szCs w:val="21"/>
              </w:rPr>
              <w:t>ID.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2EA762C0" w14:textId="77777777" w:rsidR="002B2E0A" w:rsidRPr="002716CE" w:rsidRDefault="002B2E0A" w:rsidP="006570AE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2716CE">
              <w:rPr>
                <w:rFonts w:ascii="Times New Roman" w:hAnsi="Times New Roman" w:cs="Times New Roman"/>
                <w:b/>
                <w:szCs w:val="21"/>
              </w:rPr>
              <w:t>Site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66842761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2716CE">
              <w:rPr>
                <w:rFonts w:ascii="Times New Roman" w:hAnsi="Times New Roman" w:cs="Times New Roman"/>
                <w:b/>
                <w:szCs w:val="21"/>
              </w:rPr>
              <w:t>Latitude and Longitude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6E7A6F3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2716CE">
              <w:rPr>
                <w:rFonts w:ascii="Times New Roman" w:hAnsi="Times New Roman" w:cs="Times New Roman"/>
                <w:b/>
                <w:szCs w:val="21"/>
              </w:rPr>
              <w:t>Invasive Plants</w:t>
            </w:r>
          </w:p>
        </w:tc>
        <w:tc>
          <w:tcPr>
            <w:tcW w:w="474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2FFCBC01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2716CE">
              <w:rPr>
                <w:rFonts w:ascii="Times New Roman" w:hAnsi="Times New Roman" w:cs="Times New Roman"/>
                <w:b/>
                <w:szCs w:val="21"/>
              </w:rPr>
              <w:t>Native Plants</w:t>
            </w:r>
          </w:p>
        </w:tc>
      </w:tr>
      <w:tr w:rsidR="002B2E0A" w:rsidRPr="002716CE" w14:paraId="1EFF0511" w14:textId="77777777" w:rsidTr="006570AE">
        <w:trPr>
          <w:trHeight w:val="1080"/>
        </w:trPr>
        <w:tc>
          <w:tcPr>
            <w:tcW w:w="1086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612C650D" w14:textId="77777777" w:rsidR="002B2E0A" w:rsidRPr="008C35A9" w:rsidRDefault="002B2E0A" w:rsidP="006570AE">
            <w:pPr>
              <w:rPr>
                <w:rFonts w:ascii="Times New Roman" w:hAnsi="Times New Roman" w:cs="Times New Roman"/>
                <w:szCs w:val="21"/>
              </w:rPr>
            </w:pPr>
            <w:r w:rsidRPr="008C35A9">
              <w:rPr>
                <w:rFonts w:ascii="Times New Roman" w:hAnsi="Times New Roman" w:cs="Times New Roman"/>
                <w:szCs w:val="21"/>
              </w:rPr>
              <w:t>Orchard</w:t>
            </w:r>
          </w:p>
        </w:tc>
        <w:tc>
          <w:tcPr>
            <w:tcW w:w="87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F2D7B4F" w14:textId="77777777" w:rsidR="002B2E0A" w:rsidRPr="008C35A9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58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EE092DE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szCs w:val="21"/>
              </w:rPr>
              <w:t>Bio-island, PY, GZ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hideMark/>
          </w:tcPr>
          <w:p w14:paraId="586F0A37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szCs w:val="21"/>
              </w:rPr>
              <w:t>N23°3′9.61″</w:t>
            </w:r>
          </w:p>
          <w:p w14:paraId="36E7C955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szCs w:val="21"/>
              </w:rPr>
              <w:t>E113°23′3.66″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5238430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 xml:space="preserve">Bidens </w:t>
            </w:r>
            <w:proofErr w:type="spellStart"/>
            <w:r w:rsidRPr="002716CE">
              <w:rPr>
                <w:rFonts w:ascii="Times New Roman" w:hAnsi="Times New Roman" w:cs="Times New Roman"/>
                <w:i/>
                <w:szCs w:val="21"/>
              </w:rPr>
              <w:t>pilosa</w:t>
            </w:r>
            <w:proofErr w:type="spellEnd"/>
            <w:r w:rsidRPr="002716CE">
              <w:rPr>
                <w:rFonts w:ascii="Times New Roman" w:hAnsi="Times New Roman" w:cs="Times New Roman"/>
                <w:szCs w:val="21"/>
              </w:rPr>
              <w:t xml:space="preserve"> L.</w:t>
            </w:r>
          </w:p>
          <w:p w14:paraId="6E931C1F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>Mikania micrantha</w:t>
            </w:r>
            <w:r w:rsidRPr="002716CE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2716CE">
              <w:rPr>
                <w:rFonts w:ascii="Times New Roman" w:hAnsi="Times New Roman" w:cs="Times New Roman"/>
                <w:szCs w:val="21"/>
              </w:rPr>
              <w:t>Kunth</w:t>
            </w:r>
            <w:proofErr w:type="spellEnd"/>
            <w:r w:rsidRPr="002716CE">
              <w:rPr>
                <w:rFonts w:ascii="Times New Roman" w:hAnsi="Times New Roman" w:cs="Times New Roman"/>
                <w:szCs w:val="21"/>
              </w:rPr>
              <w:t>,</w:t>
            </w:r>
          </w:p>
          <w:p w14:paraId="1CAAC6AD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716CE">
              <w:rPr>
                <w:rFonts w:ascii="Times New Roman" w:hAnsi="Times New Roman" w:cs="Times New Roman"/>
                <w:i/>
                <w:szCs w:val="21"/>
              </w:rPr>
              <w:t>Sphagneticola</w:t>
            </w:r>
            <w:proofErr w:type="spellEnd"/>
            <w:r w:rsidRPr="002716CE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2716CE">
              <w:rPr>
                <w:rFonts w:ascii="Times New Roman" w:hAnsi="Times New Roman" w:cs="Times New Roman"/>
                <w:i/>
                <w:szCs w:val="21"/>
              </w:rPr>
              <w:t>trilobata</w:t>
            </w:r>
            <w:proofErr w:type="spellEnd"/>
            <w:r w:rsidRPr="002716CE">
              <w:rPr>
                <w:rFonts w:ascii="Times New Roman" w:hAnsi="Times New Roman" w:cs="Times New Roman"/>
                <w:szCs w:val="21"/>
              </w:rPr>
              <w:t xml:space="preserve"> (L.) </w:t>
            </w:r>
            <w:proofErr w:type="spellStart"/>
            <w:r w:rsidRPr="002716CE">
              <w:rPr>
                <w:rFonts w:ascii="Times New Roman" w:hAnsi="Times New Roman" w:cs="Times New Roman"/>
                <w:szCs w:val="21"/>
              </w:rPr>
              <w:t>Pruski</w:t>
            </w:r>
            <w:proofErr w:type="spellEnd"/>
          </w:p>
        </w:tc>
        <w:tc>
          <w:tcPr>
            <w:tcW w:w="47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E94A699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716CE">
              <w:rPr>
                <w:rFonts w:ascii="Times New Roman" w:hAnsi="Times New Roman" w:cs="Times New Roman"/>
                <w:i/>
                <w:szCs w:val="21"/>
              </w:rPr>
              <w:t>Clausena</w:t>
            </w:r>
            <w:proofErr w:type="spellEnd"/>
            <w:r w:rsidRPr="002716CE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2716CE">
              <w:rPr>
                <w:rFonts w:ascii="Times New Roman" w:hAnsi="Times New Roman" w:cs="Times New Roman"/>
                <w:i/>
                <w:szCs w:val="21"/>
              </w:rPr>
              <w:t>lansium</w:t>
            </w:r>
            <w:proofErr w:type="spellEnd"/>
            <w:r w:rsidRPr="002716CE">
              <w:rPr>
                <w:rFonts w:ascii="Times New Roman" w:hAnsi="Times New Roman" w:cs="Times New Roman"/>
                <w:szCs w:val="21"/>
              </w:rPr>
              <w:t xml:space="preserve"> (</w:t>
            </w:r>
            <w:proofErr w:type="spellStart"/>
            <w:r w:rsidRPr="002716CE">
              <w:rPr>
                <w:rFonts w:ascii="Times New Roman" w:hAnsi="Times New Roman" w:cs="Times New Roman"/>
                <w:szCs w:val="21"/>
              </w:rPr>
              <w:t>Lour</w:t>
            </w:r>
            <w:proofErr w:type="spellEnd"/>
            <w:r w:rsidRPr="002716CE">
              <w:rPr>
                <w:rFonts w:ascii="Times New Roman" w:hAnsi="Times New Roman" w:cs="Times New Roman"/>
                <w:szCs w:val="21"/>
              </w:rPr>
              <w:t>.) Skeels</w:t>
            </w:r>
          </w:p>
          <w:p w14:paraId="07C82DED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>Litchi chinensis</w:t>
            </w:r>
            <w:r w:rsidRPr="002716CE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2716CE">
              <w:rPr>
                <w:rFonts w:ascii="Times New Roman" w:hAnsi="Times New Roman" w:cs="Times New Roman"/>
                <w:szCs w:val="21"/>
              </w:rPr>
              <w:t>Sonn</w:t>
            </w:r>
            <w:proofErr w:type="spellEnd"/>
            <w:r w:rsidRPr="002716CE">
              <w:rPr>
                <w:rFonts w:ascii="Times New Roman" w:hAnsi="Times New Roman" w:cs="Times New Roman"/>
                <w:szCs w:val="21"/>
              </w:rPr>
              <w:t>.</w:t>
            </w:r>
          </w:p>
          <w:p w14:paraId="2596979E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>Ipomoea nil</w:t>
            </w:r>
            <w:r w:rsidRPr="002716CE">
              <w:rPr>
                <w:rFonts w:ascii="Times New Roman" w:hAnsi="Times New Roman" w:cs="Times New Roman"/>
                <w:szCs w:val="21"/>
              </w:rPr>
              <w:t xml:space="preserve"> (L.) Roth</w:t>
            </w:r>
          </w:p>
          <w:p w14:paraId="1D435CEC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 xml:space="preserve">Alocasia </w:t>
            </w:r>
            <w:proofErr w:type="spellStart"/>
            <w:r w:rsidRPr="002716CE">
              <w:rPr>
                <w:rFonts w:ascii="Times New Roman" w:hAnsi="Times New Roman" w:cs="Times New Roman"/>
                <w:i/>
                <w:szCs w:val="21"/>
              </w:rPr>
              <w:t>macrorrhiza</w:t>
            </w:r>
            <w:proofErr w:type="spellEnd"/>
            <w:r w:rsidRPr="002716CE">
              <w:rPr>
                <w:rFonts w:ascii="Times New Roman" w:hAnsi="Times New Roman" w:cs="Times New Roman"/>
                <w:szCs w:val="21"/>
              </w:rPr>
              <w:t xml:space="preserve"> (L.) Schott</w:t>
            </w:r>
          </w:p>
          <w:p w14:paraId="3C507904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>Bauhinia purpurea</w:t>
            </w:r>
            <w:r w:rsidRPr="002716CE">
              <w:rPr>
                <w:rFonts w:ascii="Times New Roman" w:hAnsi="Times New Roman" w:cs="Times New Roman"/>
                <w:szCs w:val="21"/>
              </w:rPr>
              <w:t xml:space="preserve"> L.</w:t>
            </w:r>
          </w:p>
          <w:p w14:paraId="763F5987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>Polygonum hydropiper</w:t>
            </w:r>
            <w:r w:rsidRPr="002716CE">
              <w:rPr>
                <w:rFonts w:ascii="Times New Roman" w:hAnsi="Times New Roman" w:cs="Times New Roman"/>
                <w:szCs w:val="21"/>
              </w:rPr>
              <w:t xml:space="preserve"> L.</w:t>
            </w:r>
          </w:p>
          <w:p w14:paraId="775A9064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>Ipomoea batatas</w:t>
            </w:r>
            <w:r w:rsidRPr="002716CE">
              <w:rPr>
                <w:rFonts w:ascii="Times New Roman" w:hAnsi="Times New Roman" w:cs="Times New Roman"/>
                <w:szCs w:val="21"/>
              </w:rPr>
              <w:t xml:space="preserve"> (L.) Lam.</w:t>
            </w:r>
          </w:p>
          <w:p w14:paraId="6862525F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>Perilla frutescens</w:t>
            </w:r>
            <w:r w:rsidRPr="002716CE">
              <w:rPr>
                <w:rFonts w:ascii="Times New Roman" w:hAnsi="Times New Roman" w:cs="Times New Roman"/>
                <w:szCs w:val="21"/>
              </w:rPr>
              <w:t xml:space="preserve"> (L.) Britt.</w:t>
            </w:r>
          </w:p>
        </w:tc>
      </w:tr>
      <w:tr w:rsidR="002B2E0A" w:rsidRPr="002716CE" w14:paraId="6440B018" w14:textId="77777777" w:rsidTr="006570AE">
        <w:trPr>
          <w:trHeight w:val="540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722F00" w14:textId="77777777" w:rsidR="002B2E0A" w:rsidRPr="008C35A9" w:rsidRDefault="002B2E0A" w:rsidP="006570A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F81D3F7" w14:textId="77777777" w:rsidR="002B2E0A" w:rsidRPr="008C35A9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58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2AD70B8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716CE">
              <w:rPr>
                <w:rFonts w:ascii="Times New Roman" w:hAnsi="Times New Roman" w:cs="Times New Roman"/>
                <w:szCs w:val="21"/>
              </w:rPr>
              <w:t>Huaguo</w:t>
            </w:r>
            <w:proofErr w:type="spellEnd"/>
            <w:r w:rsidRPr="002716CE">
              <w:rPr>
                <w:rFonts w:ascii="Times New Roman" w:hAnsi="Times New Roman" w:cs="Times New Roman"/>
                <w:szCs w:val="21"/>
              </w:rPr>
              <w:t xml:space="preserve"> village, HY, HZ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hideMark/>
          </w:tcPr>
          <w:p w14:paraId="52C9E8FB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szCs w:val="21"/>
              </w:rPr>
              <w:t>N22°52′22.52″</w:t>
            </w:r>
          </w:p>
          <w:p w14:paraId="26FBD07C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szCs w:val="21"/>
              </w:rPr>
              <w:t>E114°21′21.36″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2579F3B9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>M. micrantha</w:t>
            </w:r>
            <w:r w:rsidRPr="002716CE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  <w:p w14:paraId="5287CF68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 xml:space="preserve">S. </w:t>
            </w:r>
            <w:proofErr w:type="spellStart"/>
            <w:r w:rsidRPr="002716CE">
              <w:rPr>
                <w:rFonts w:ascii="Times New Roman" w:hAnsi="Times New Roman" w:cs="Times New Roman"/>
                <w:i/>
                <w:szCs w:val="21"/>
              </w:rPr>
              <w:t>trilobata</w:t>
            </w:r>
            <w:proofErr w:type="spellEnd"/>
          </w:p>
        </w:tc>
        <w:tc>
          <w:tcPr>
            <w:tcW w:w="47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3F2CA265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>L. chinensis</w:t>
            </w:r>
          </w:p>
          <w:p w14:paraId="2E5EDFD3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716CE">
              <w:rPr>
                <w:rFonts w:ascii="Times New Roman" w:hAnsi="Times New Roman" w:cs="Times New Roman"/>
                <w:i/>
                <w:szCs w:val="21"/>
              </w:rPr>
              <w:t>Maesa</w:t>
            </w:r>
            <w:proofErr w:type="spellEnd"/>
            <w:r w:rsidRPr="002716CE">
              <w:rPr>
                <w:rFonts w:ascii="Times New Roman" w:hAnsi="Times New Roman" w:cs="Times New Roman"/>
                <w:i/>
                <w:szCs w:val="21"/>
              </w:rPr>
              <w:t xml:space="preserve"> japonica</w:t>
            </w:r>
            <w:r w:rsidRPr="002716CE">
              <w:rPr>
                <w:rFonts w:ascii="Times New Roman" w:hAnsi="Times New Roman" w:cs="Times New Roman"/>
                <w:szCs w:val="21"/>
              </w:rPr>
              <w:t xml:space="preserve"> (</w:t>
            </w:r>
            <w:proofErr w:type="spellStart"/>
            <w:r w:rsidRPr="002716CE">
              <w:rPr>
                <w:rFonts w:ascii="Times New Roman" w:hAnsi="Times New Roman" w:cs="Times New Roman"/>
                <w:szCs w:val="21"/>
              </w:rPr>
              <w:t>Thunb</w:t>
            </w:r>
            <w:proofErr w:type="spellEnd"/>
            <w:r w:rsidRPr="002716CE">
              <w:rPr>
                <w:rFonts w:ascii="Times New Roman" w:hAnsi="Times New Roman" w:cs="Times New Roman"/>
                <w:szCs w:val="21"/>
              </w:rPr>
              <w:t xml:space="preserve">.) </w:t>
            </w:r>
            <w:proofErr w:type="spellStart"/>
            <w:r w:rsidRPr="002716CE">
              <w:rPr>
                <w:rFonts w:ascii="Times New Roman" w:hAnsi="Times New Roman" w:cs="Times New Roman"/>
                <w:szCs w:val="21"/>
              </w:rPr>
              <w:t>Moritzi</w:t>
            </w:r>
            <w:proofErr w:type="spellEnd"/>
          </w:p>
          <w:p w14:paraId="08BD610C" w14:textId="77777777" w:rsidR="002B2E0A" w:rsidRPr="008C35A9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 xml:space="preserve">A. </w:t>
            </w:r>
            <w:proofErr w:type="spellStart"/>
            <w:r w:rsidRPr="002716CE">
              <w:rPr>
                <w:rFonts w:ascii="Times New Roman" w:hAnsi="Times New Roman" w:cs="Times New Roman"/>
                <w:i/>
                <w:szCs w:val="21"/>
              </w:rPr>
              <w:t>macrorrhizat</w:t>
            </w:r>
            <w:proofErr w:type="spellEnd"/>
            <w:r w:rsidRPr="002716CE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</w:p>
        </w:tc>
      </w:tr>
      <w:tr w:rsidR="002B2E0A" w:rsidRPr="002716CE" w14:paraId="2B54807E" w14:textId="77777777" w:rsidTr="006570AE">
        <w:trPr>
          <w:trHeight w:val="540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B08567" w14:textId="77777777" w:rsidR="002B2E0A" w:rsidRPr="008C35A9" w:rsidRDefault="002B2E0A" w:rsidP="006570A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EFA7D7C" w14:textId="77777777" w:rsidR="002B2E0A" w:rsidRPr="008C35A9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58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AACD94F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716CE">
              <w:rPr>
                <w:rFonts w:ascii="Times New Roman" w:hAnsi="Times New Roman" w:cs="Times New Roman"/>
                <w:szCs w:val="21"/>
              </w:rPr>
              <w:t>Shanding</w:t>
            </w:r>
            <w:proofErr w:type="spellEnd"/>
            <w:r w:rsidRPr="002716CE">
              <w:rPr>
                <w:rFonts w:ascii="Times New Roman" w:hAnsi="Times New Roman" w:cs="Times New Roman"/>
                <w:szCs w:val="21"/>
              </w:rPr>
              <w:t xml:space="preserve"> village, HY, HZ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hideMark/>
          </w:tcPr>
          <w:p w14:paraId="34198EAE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szCs w:val="21"/>
              </w:rPr>
              <w:t>N22°55′49.9″</w:t>
            </w:r>
          </w:p>
          <w:p w14:paraId="53838107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szCs w:val="21"/>
              </w:rPr>
              <w:t>E114°20′11.6″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6F9BEE2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>M. micrantha</w:t>
            </w:r>
          </w:p>
          <w:p w14:paraId="661CE008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 xml:space="preserve">B. </w:t>
            </w:r>
            <w:proofErr w:type="spellStart"/>
            <w:r w:rsidRPr="002716CE">
              <w:rPr>
                <w:rFonts w:ascii="Times New Roman" w:hAnsi="Times New Roman" w:cs="Times New Roman"/>
                <w:i/>
                <w:szCs w:val="21"/>
              </w:rPr>
              <w:t>pilosa</w:t>
            </w:r>
            <w:proofErr w:type="spellEnd"/>
          </w:p>
        </w:tc>
        <w:tc>
          <w:tcPr>
            <w:tcW w:w="47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CCB7D87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>L. chinensis</w:t>
            </w:r>
          </w:p>
          <w:p w14:paraId="259B9017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>M. japonica</w:t>
            </w:r>
          </w:p>
          <w:p w14:paraId="5BF3997F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 xml:space="preserve">A. </w:t>
            </w:r>
            <w:proofErr w:type="spellStart"/>
            <w:r w:rsidRPr="002716CE">
              <w:rPr>
                <w:rFonts w:ascii="Times New Roman" w:hAnsi="Times New Roman" w:cs="Times New Roman"/>
                <w:i/>
                <w:szCs w:val="21"/>
              </w:rPr>
              <w:t>macrorrhiza</w:t>
            </w:r>
            <w:proofErr w:type="spellEnd"/>
            <w:r w:rsidRPr="002716CE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</w:tr>
      <w:tr w:rsidR="002B2E0A" w:rsidRPr="002716CE" w14:paraId="1C208D28" w14:textId="77777777" w:rsidTr="006570AE">
        <w:trPr>
          <w:trHeight w:val="540"/>
        </w:trPr>
        <w:tc>
          <w:tcPr>
            <w:tcW w:w="108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3D23611" w14:textId="77777777" w:rsidR="002B2E0A" w:rsidRPr="008C35A9" w:rsidRDefault="002B2E0A" w:rsidP="006570A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2711148" w14:textId="77777777" w:rsidR="002B2E0A" w:rsidRPr="008C35A9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58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6B0A83D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716CE">
              <w:rPr>
                <w:rFonts w:ascii="Times New Roman" w:hAnsi="Times New Roman" w:cs="Times New Roman"/>
                <w:szCs w:val="21"/>
              </w:rPr>
              <w:t>Daguang</w:t>
            </w:r>
            <w:proofErr w:type="spellEnd"/>
            <w:r w:rsidRPr="002716CE">
              <w:rPr>
                <w:rFonts w:ascii="Times New Roman" w:hAnsi="Times New Roman" w:cs="Times New Roman"/>
                <w:szCs w:val="21"/>
              </w:rPr>
              <w:t xml:space="preserve"> village, HY, HZ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232DEAA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szCs w:val="21"/>
              </w:rPr>
              <w:t>N22°93'77.82''</w:t>
            </w:r>
          </w:p>
          <w:p w14:paraId="4494E391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szCs w:val="21"/>
              </w:rPr>
              <w:t>E114°30'39.93''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hideMark/>
          </w:tcPr>
          <w:p w14:paraId="1EEB1A47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>M. micrantha</w:t>
            </w:r>
          </w:p>
        </w:tc>
        <w:tc>
          <w:tcPr>
            <w:tcW w:w="47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3C5BDF26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>L. chinensis</w:t>
            </w:r>
          </w:p>
          <w:p w14:paraId="2B8C87FA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 xml:space="preserve">Annona squamosa </w:t>
            </w:r>
            <w:r w:rsidRPr="002716CE">
              <w:rPr>
                <w:rFonts w:ascii="Times New Roman" w:hAnsi="Times New Roman" w:cs="Times New Roman"/>
                <w:szCs w:val="21"/>
              </w:rPr>
              <w:t>L.</w:t>
            </w:r>
          </w:p>
          <w:p w14:paraId="49494D1F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716CE">
              <w:rPr>
                <w:rFonts w:ascii="Times New Roman" w:hAnsi="Times New Roman" w:cs="Times New Roman"/>
                <w:i/>
                <w:szCs w:val="21"/>
              </w:rPr>
              <w:t>Dimocarpus</w:t>
            </w:r>
            <w:proofErr w:type="spellEnd"/>
            <w:r w:rsidRPr="002716CE">
              <w:rPr>
                <w:rFonts w:ascii="Times New Roman" w:hAnsi="Times New Roman" w:cs="Times New Roman"/>
                <w:i/>
                <w:szCs w:val="21"/>
              </w:rPr>
              <w:t xml:space="preserve"> longan</w:t>
            </w:r>
            <w:r w:rsidRPr="002716CE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2716CE">
              <w:rPr>
                <w:rFonts w:ascii="Times New Roman" w:hAnsi="Times New Roman" w:cs="Times New Roman"/>
                <w:szCs w:val="21"/>
              </w:rPr>
              <w:t>Lour</w:t>
            </w:r>
            <w:proofErr w:type="spellEnd"/>
            <w:r w:rsidRPr="002716CE">
              <w:rPr>
                <w:rFonts w:ascii="Times New Roman" w:hAnsi="Times New Roman" w:cs="Times New Roman"/>
                <w:szCs w:val="21"/>
              </w:rPr>
              <w:t>.</w:t>
            </w:r>
          </w:p>
        </w:tc>
      </w:tr>
      <w:tr w:rsidR="002B2E0A" w:rsidRPr="002716CE" w14:paraId="02B4823A" w14:textId="77777777" w:rsidTr="006570AE">
        <w:trPr>
          <w:trHeight w:val="540"/>
        </w:trPr>
        <w:tc>
          <w:tcPr>
            <w:tcW w:w="1086" w:type="dxa"/>
            <w:tcBorders>
              <w:top w:val="single" w:sz="6" w:space="0" w:color="auto"/>
              <w:left w:val="nil"/>
              <w:right w:val="nil"/>
            </w:tcBorders>
            <w:hideMark/>
          </w:tcPr>
          <w:p w14:paraId="27D40AC7" w14:textId="77777777" w:rsidR="002B2E0A" w:rsidRPr="008C35A9" w:rsidRDefault="002B2E0A" w:rsidP="006570AE">
            <w:pPr>
              <w:rPr>
                <w:rFonts w:ascii="Times New Roman" w:hAnsi="Times New Roman" w:cs="Times New Roman"/>
                <w:szCs w:val="21"/>
              </w:rPr>
            </w:pPr>
            <w:r w:rsidRPr="008C35A9">
              <w:rPr>
                <w:rFonts w:ascii="Times New Roman" w:hAnsi="Times New Roman" w:cs="Times New Roman"/>
                <w:szCs w:val="21"/>
              </w:rPr>
              <w:t>Farmland</w:t>
            </w:r>
          </w:p>
        </w:tc>
        <w:tc>
          <w:tcPr>
            <w:tcW w:w="871" w:type="dxa"/>
            <w:tcBorders>
              <w:top w:val="single" w:sz="6" w:space="0" w:color="auto"/>
              <w:left w:val="nil"/>
              <w:right w:val="nil"/>
            </w:tcBorders>
          </w:tcPr>
          <w:p w14:paraId="0CAE4691" w14:textId="77777777" w:rsidR="002B2E0A" w:rsidRPr="008C35A9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58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4D5ED17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szCs w:val="21"/>
              </w:rPr>
              <w:t>Biological island, PY, GZ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hideMark/>
          </w:tcPr>
          <w:p w14:paraId="6DF5389C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szCs w:val="21"/>
              </w:rPr>
              <w:t>N23°3′9.61″</w:t>
            </w:r>
          </w:p>
          <w:p w14:paraId="7389ADC8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szCs w:val="21"/>
              </w:rPr>
              <w:t>E113°23′3.66″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3DCCE44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 xml:space="preserve">B. </w:t>
            </w:r>
            <w:proofErr w:type="spellStart"/>
            <w:r w:rsidRPr="002716CE">
              <w:rPr>
                <w:rFonts w:ascii="Times New Roman" w:hAnsi="Times New Roman" w:cs="Times New Roman"/>
                <w:i/>
                <w:szCs w:val="21"/>
              </w:rPr>
              <w:t>pilosa</w:t>
            </w:r>
            <w:proofErr w:type="spellEnd"/>
            <w:r w:rsidRPr="002716CE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  <w:p w14:paraId="48E1BCE0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 xml:space="preserve">S. </w:t>
            </w:r>
            <w:proofErr w:type="spellStart"/>
            <w:r w:rsidRPr="002716CE">
              <w:rPr>
                <w:rFonts w:ascii="Times New Roman" w:hAnsi="Times New Roman" w:cs="Times New Roman"/>
                <w:i/>
                <w:szCs w:val="21"/>
              </w:rPr>
              <w:t>trilobata</w:t>
            </w:r>
            <w:proofErr w:type="spellEnd"/>
          </w:p>
        </w:tc>
        <w:tc>
          <w:tcPr>
            <w:tcW w:w="47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717C3BB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 xml:space="preserve">Ricinus communis </w:t>
            </w:r>
            <w:r w:rsidRPr="002716CE">
              <w:rPr>
                <w:rFonts w:ascii="Times New Roman" w:hAnsi="Times New Roman" w:cs="Times New Roman"/>
                <w:szCs w:val="21"/>
              </w:rPr>
              <w:t>L.</w:t>
            </w:r>
          </w:p>
          <w:p w14:paraId="05BC950F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>P. frutescens</w:t>
            </w:r>
          </w:p>
          <w:p w14:paraId="2EAF15CD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>Hibiscus tiliaceus</w:t>
            </w:r>
            <w:r w:rsidRPr="002716CE">
              <w:rPr>
                <w:rFonts w:ascii="Times New Roman" w:hAnsi="Times New Roman" w:cs="Times New Roman"/>
                <w:szCs w:val="21"/>
              </w:rPr>
              <w:t xml:space="preserve"> L.</w:t>
            </w:r>
          </w:p>
          <w:p w14:paraId="0DE4198A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>B. purpurea</w:t>
            </w:r>
          </w:p>
        </w:tc>
      </w:tr>
      <w:tr w:rsidR="002B2E0A" w:rsidRPr="002716CE" w14:paraId="69195CA1" w14:textId="77777777" w:rsidTr="006570AE">
        <w:trPr>
          <w:trHeight w:val="810"/>
        </w:trPr>
        <w:tc>
          <w:tcPr>
            <w:tcW w:w="1086" w:type="dxa"/>
            <w:tcBorders>
              <w:left w:val="nil"/>
              <w:bottom w:val="nil"/>
              <w:right w:val="nil"/>
            </w:tcBorders>
            <w:hideMark/>
          </w:tcPr>
          <w:p w14:paraId="61F49C4C" w14:textId="77777777" w:rsidR="002B2E0A" w:rsidRPr="008C35A9" w:rsidRDefault="002B2E0A" w:rsidP="006570A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71" w:type="dxa"/>
            <w:tcBorders>
              <w:left w:val="nil"/>
              <w:bottom w:val="single" w:sz="6" w:space="0" w:color="auto"/>
              <w:right w:val="nil"/>
            </w:tcBorders>
          </w:tcPr>
          <w:p w14:paraId="001CF66B" w14:textId="77777777" w:rsidR="002B2E0A" w:rsidRPr="008C35A9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58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2261313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716CE">
              <w:rPr>
                <w:rFonts w:ascii="Times New Roman" w:hAnsi="Times New Roman" w:cs="Times New Roman"/>
                <w:szCs w:val="21"/>
              </w:rPr>
              <w:t>Xintang</w:t>
            </w:r>
            <w:proofErr w:type="spellEnd"/>
            <w:r w:rsidRPr="002716CE">
              <w:rPr>
                <w:rFonts w:ascii="Times New Roman" w:hAnsi="Times New Roman" w:cs="Times New Roman"/>
                <w:szCs w:val="21"/>
              </w:rPr>
              <w:t xml:space="preserve"> village, HY, HZ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hideMark/>
          </w:tcPr>
          <w:p w14:paraId="39B6C68D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szCs w:val="21"/>
              </w:rPr>
              <w:t>N23°1′15″</w:t>
            </w:r>
          </w:p>
          <w:p w14:paraId="33EBE0D2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szCs w:val="21"/>
              </w:rPr>
              <w:t>E114°24′13″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B1CAAB5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 xml:space="preserve">B. </w:t>
            </w:r>
            <w:proofErr w:type="spellStart"/>
            <w:r w:rsidRPr="002716CE">
              <w:rPr>
                <w:rFonts w:ascii="Times New Roman" w:hAnsi="Times New Roman" w:cs="Times New Roman"/>
                <w:i/>
                <w:szCs w:val="21"/>
              </w:rPr>
              <w:t>pilosa</w:t>
            </w:r>
            <w:proofErr w:type="spellEnd"/>
          </w:p>
          <w:p w14:paraId="15CDDA77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>M. micrantha</w:t>
            </w:r>
          </w:p>
        </w:tc>
        <w:tc>
          <w:tcPr>
            <w:tcW w:w="47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542D2B0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>Raphanus sativus</w:t>
            </w:r>
          </w:p>
          <w:p w14:paraId="3F995A0B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 xml:space="preserve">Brassica </w:t>
            </w:r>
            <w:proofErr w:type="spellStart"/>
            <w:r w:rsidRPr="002716CE">
              <w:rPr>
                <w:rFonts w:ascii="Times New Roman" w:hAnsi="Times New Roman" w:cs="Times New Roman"/>
                <w:i/>
                <w:szCs w:val="21"/>
              </w:rPr>
              <w:t>juncea</w:t>
            </w:r>
            <w:proofErr w:type="spellEnd"/>
            <w:r w:rsidRPr="002716CE">
              <w:rPr>
                <w:rFonts w:ascii="Times New Roman" w:hAnsi="Times New Roman" w:cs="Times New Roman"/>
                <w:szCs w:val="21"/>
              </w:rPr>
              <w:t xml:space="preserve"> (L.) Czern.et </w:t>
            </w:r>
            <w:proofErr w:type="spellStart"/>
            <w:r w:rsidRPr="002716CE">
              <w:rPr>
                <w:rFonts w:ascii="Times New Roman" w:hAnsi="Times New Roman" w:cs="Times New Roman"/>
                <w:szCs w:val="21"/>
              </w:rPr>
              <w:t>Coss</w:t>
            </w:r>
            <w:proofErr w:type="spellEnd"/>
          </w:p>
          <w:p w14:paraId="792022FF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>Brassica oleracea</w:t>
            </w:r>
            <w:r w:rsidRPr="002716CE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2716CE">
              <w:rPr>
                <w:rFonts w:ascii="Times New Roman" w:hAnsi="Times New Roman" w:cs="Times New Roman"/>
                <w:szCs w:val="21"/>
              </w:rPr>
              <w:t>var.capitata</w:t>
            </w:r>
            <w:proofErr w:type="spellEnd"/>
            <w:r w:rsidRPr="002716CE">
              <w:rPr>
                <w:rFonts w:ascii="Times New Roman" w:hAnsi="Times New Roman" w:cs="Times New Roman"/>
                <w:szCs w:val="21"/>
              </w:rPr>
              <w:t xml:space="preserve"> L.</w:t>
            </w:r>
          </w:p>
          <w:p w14:paraId="60EB8A05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>Ipomoea aquatica</w:t>
            </w:r>
            <w:r w:rsidRPr="002716CE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2716CE">
              <w:rPr>
                <w:rFonts w:ascii="Times New Roman" w:hAnsi="Times New Roman" w:cs="Times New Roman"/>
                <w:szCs w:val="21"/>
              </w:rPr>
              <w:t>Forsk</w:t>
            </w:r>
            <w:proofErr w:type="spellEnd"/>
          </w:p>
          <w:p w14:paraId="471AC58C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lastRenderedPageBreak/>
              <w:t>Boehmeria nivea</w:t>
            </w:r>
            <w:r w:rsidRPr="002716CE">
              <w:rPr>
                <w:rFonts w:ascii="Times New Roman" w:hAnsi="Times New Roman" w:cs="Times New Roman"/>
                <w:szCs w:val="21"/>
              </w:rPr>
              <w:t xml:space="preserve"> (L.) </w:t>
            </w:r>
            <w:proofErr w:type="spellStart"/>
            <w:r w:rsidRPr="002716CE">
              <w:rPr>
                <w:rFonts w:ascii="Times New Roman" w:hAnsi="Times New Roman" w:cs="Times New Roman"/>
                <w:szCs w:val="21"/>
              </w:rPr>
              <w:t>Gaudich</w:t>
            </w:r>
            <w:proofErr w:type="spellEnd"/>
          </w:p>
        </w:tc>
      </w:tr>
      <w:tr w:rsidR="002B2E0A" w:rsidRPr="002716CE" w14:paraId="79252475" w14:textId="77777777" w:rsidTr="006570AE">
        <w:trPr>
          <w:trHeight w:val="540"/>
        </w:trPr>
        <w:tc>
          <w:tcPr>
            <w:tcW w:w="108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D03855A" w14:textId="77777777" w:rsidR="002B2E0A" w:rsidRPr="008C35A9" w:rsidRDefault="002B2E0A" w:rsidP="006570A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B1F80A5" w14:textId="77777777" w:rsidR="002B2E0A" w:rsidRPr="008C35A9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58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6297278F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716CE">
              <w:rPr>
                <w:rFonts w:ascii="Times New Roman" w:hAnsi="Times New Roman" w:cs="Times New Roman"/>
                <w:szCs w:val="21"/>
              </w:rPr>
              <w:t>Huaguo</w:t>
            </w:r>
            <w:proofErr w:type="spellEnd"/>
            <w:r w:rsidRPr="002716CE">
              <w:rPr>
                <w:rFonts w:ascii="Times New Roman" w:hAnsi="Times New Roman" w:cs="Times New Roman"/>
                <w:szCs w:val="21"/>
              </w:rPr>
              <w:t xml:space="preserve"> village, HY, HZ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hideMark/>
          </w:tcPr>
          <w:p w14:paraId="5BD58F2F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szCs w:val="21"/>
              </w:rPr>
              <w:t>N22°52′22.52″</w:t>
            </w:r>
          </w:p>
          <w:p w14:paraId="2AE2F00B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szCs w:val="21"/>
              </w:rPr>
              <w:t>E114°21′21.36″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hideMark/>
          </w:tcPr>
          <w:p w14:paraId="5F1F9409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>M. micrantha</w:t>
            </w:r>
          </w:p>
        </w:tc>
        <w:tc>
          <w:tcPr>
            <w:tcW w:w="47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97F0665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>R. sativus</w:t>
            </w:r>
          </w:p>
        </w:tc>
      </w:tr>
      <w:tr w:rsidR="002B2E0A" w:rsidRPr="002716CE" w14:paraId="0B889732" w14:textId="77777777" w:rsidTr="006570AE">
        <w:trPr>
          <w:trHeight w:val="810"/>
        </w:trPr>
        <w:tc>
          <w:tcPr>
            <w:tcW w:w="1086" w:type="dxa"/>
            <w:tcBorders>
              <w:top w:val="single" w:sz="6" w:space="0" w:color="auto"/>
              <w:left w:val="nil"/>
              <w:right w:val="nil"/>
            </w:tcBorders>
            <w:hideMark/>
          </w:tcPr>
          <w:p w14:paraId="20F49F8E" w14:textId="77777777" w:rsidR="002B2E0A" w:rsidRPr="008C35A9" w:rsidRDefault="002B2E0A" w:rsidP="006570AE">
            <w:pPr>
              <w:rPr>
                <w:rFonts w:ascii="Times New Roman" w:hAnsi="Times New Roman" w:cs="Times New Roman"/>
                <w:szCs w:val="21"/>
              </w:rPr>
            </w:pPr>
            <w:r w:rsidRPr="008C35A9">
              <w:rPr>
                <w:rFonts w:ascii="Times New Roman" w:hAnsi="Times New Roman" w:cs="Times New Roman"/>
                <w:szCs w:val="21"/>
              </w:rPr>
              <w:t>Wasteland</w:t>
            </w:r>
          </w:p>
        </w:tc>
        <w:tc>
          <w:tcPr>
            <w:tcW w:w="87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399D896" w14:textId="77777777" w:rsidR="002B2E0A" w:rsidRPr="008C35A9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58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2016CFB5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szCs w:val="21"/>
              </w:rPr>
              <w:t>Huizhou University, HY, HZ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hideMark/>
          </w:tcPr>
          <w:p w14:paraId="262B04BC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szCs w:val="21"/>
              </w:rPr>
              <w:t>N23°2′23.5″</w:t>
            </w:r>
          </w:p>
          <w:p w14:paraId="5B6159B1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szCs w:val="21"/>
              </w:rPr>
              <w:t>E114°24′48.28″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0BABA63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 xml:space="preserve">B. </w:t>
            </w:r>
            <w:proofErr w:type="spellStart"/>
            <w:r w:rsidRPr="002716CE">
              <w:rPr>
                <w:rFonts w:ascii="Times New Roman" w:hAnsi="Times New Roman" w:cs="Times New Roman"/>
                <w:i/>
                <w:szCs w:val="21"/>
              </w:rPr>
              <w:t>pilosa</w:t>
            </w:r>
            <w:proofErr w:type="spellEnd"/>
          </w:p>
          <w:p w14:paraId="568D2EB2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 xml:space="preserve">S. </w:t>
            </w:r>
            <w:proofErr w:type="spellStart"/>
            <w:r w:rsidRPr="002716CE">
              <w:rPr>
                <w:rFonts w:ascii="Times New Roman" w:hAnsi="Times New Roman" w:cs="Times New Roman"/>
                <w:i/>
                <w:szCs w:val="21"/>
              </w:rPr>
              <w:t>trilobata</w:t>
            </w:r>
            <w:proofErr w:type="spellEnd"/>
          </w:p>
        </w:tc>
        <w:tc>
          <w:tcPr>
            <w:tcW w:w="47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1454E7D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>Hibiscus rosa-sinensis</w:t>
            </w:r>
            <w:r w:rsidRPr="002716CE">
              <w:rPr>
                <w:rFonts w:ascii="Times New Roman" w:hAnsi="Times New Roman" w:cs="Times New Roman"/>
                <w:szCs w:val="21"/>
              </w:rPr>
              <w:t xml:space="preserve"> L.</w:t>
            </w:r>
          </w:p>
          <w:p w14:paraId="5AE0D37F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 xml:space="preserve">Lagerstroemia speciosa </w:t>
            </w:r>
            <w:r w:rsidRPr="002716CE">
              <w:rPr>
                <w:rFonts w:ascii="Times New Roman" w:hAnsi="Times New Roman" w:cs="Times New Roman"/>
                <w:szCs w:val="21"/>
              </w:rPr>
              <w:t>(L.) Pers.</w:t>
            </w:r>
          </w:p>
          <w:p w14:paraId="7E1E90EA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 xml:space="preserve">Cinnamomum </w:t>
            </w:r>
            <w:proofErr w:type="spellStart"/>
            <w:r w:rsidRPr="002716CE">
              <w:rPr>
                <w:rFonts w:ascii="Times New Roman" w:hAnsi="Times New Roman" w:cs="Times New Roman"/>
                <w:i/>
                <w:szCs w:val="21"/>
              </w:rPr>
              <w:t>camphora</w:t>
            </w:r>
            <w:proofErr w:type="spellEnd"/>
            <w:r w:rsidRPr="002716CE">
              <w:rPr>
                <w:rFonts w:ascii="Times New Roman" w:hAnsi="Times New Roman" w:cs="Times New Roman"/>
                <w:szCs w:val="21"/>
              </w:rPr>
              <w:t xml:space="preserve"> (L.) </w:t>
            </w:r>
            <w:proofErr w:type="spellStart"/>
            <w:r w:rsidRPr="002716CE">
              <w:rPr>
                <w:rFonts w:ascii="Times New Roman" w:hAnsi="Times New Roman" w:cs="Times New Roman"/>
                <w:szCs w:val="21"/>
              </w:rPr>
              <w:t>Presl</w:t>
            </w:r>
            <w:proofErr w:type="spellEnd"/>
          </w:p>
          <w:p w14:paraId="75AA6E3F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>B. purpurea</w:t>
            </w:r>
          </w:p>
          <w:p w14:paraId="26544FDD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 xml:space="preserve">Hibiscus tiliaceus </w:t>
            </w:r>
            <w:r w:rsidRPr="002716CE">
              <w:rPr>
                <w:rFonts w:ascii="Times New Roman" w:hAnsi="Times New Roman" w:cs="Times New Roman"/>
                <w:szCs w:val="21"/>
              </w:rPr>
              <w:t>L.</w:t>
            </w:r>
          </w:p>
        </w:tc>
      </w:tr>
      <w:tr w:rsidR="002B2E0A" w:rsidRPr="002716CE" w14:paraId="017ECB95" w14:textId="77777777" w:rsidTr="006570AE">
        <w:trPr>
          <w:trHeight w:val="540"/>
        </w:trPr>
        <w:tc>
          <w:tcPr>
            <w:tcW w:w="1086" w:type="dxa"/>
            <w:tcBorders>
              <w:left w:val="nil"/>
              <w:bottom w:val="nil"/>
              <w:right w:val="nil"/>
            </w:tcBorders>
            <w:hideMark/>
          </w:tcPr>
          <w:p w14:paraId="121D1EB3" w14:textId="77777777" w:rsidR="002B2E0A" w:rsidRPr="008C35A9" w:rsidRDefault="002B2E0A" w:rsidP="006570A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22F8216" w14:textId="77777777" w:rsidR="002B2E0A" w:rsidRPr="008C35A9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58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39E3D49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716CE">
              <w:rPr>
                <w:rFonts w:ascii="Times New Roman" w:hAnsi="Times New Roman" w:cs="Times New Roman"/>
                <w:szCs w:val="21"/>
              </w:rPr>
              <w:t>Xintang</w:t>
            </w:r>
            <w:proofErr w:type="spellEnd"/>
            <w:r w:rsidRPr="002716CE">
              <w:rPr>
                <w:rFonts w:ascii="Times New Roman" w:hAnsi="Times New Roman" w:cs="Times New Roman"/>
                <w:szCs w:val="21"/>
              </w:rPr>
              <w:t xml:space="preserve"> village, HR, HZ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hideMark/>
          </w:tcPr>
          <w:p w14:paraId="18A21BAD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szCs w:val="21"/>
              </w:rPr>
              <w:t>N23°1′15″</w:t>
            </w:r>
          </w:p>
          <w:p w14:paraId="1E0C7386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szCs w:val="21"/>
              </w:rPr>
              <w:t>E114°24′13″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hideMark/>
          </w:tcPr>
          <w:p w14:paraId="5EB88D95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 xml:space="preserve">B. </w:t>
            </w:r>
            <w:proofErr w:type="spellStart"/>
            <w:r w:rsidRPr="002716CE">
              <w:rPr>
                <w:rFonts w:ascii="Times New Roman" w:hAnsi="Times New Roman" w:cs="Times New Roman"/>
                <w:i/>
                <w:szCs w:val="21"/>
              </w:rPr>
              <w:t>pilosa</w:t>
            </w:r>
            <w:proofErr w:type="spellEnd"/>
          </w:p>
        </w:tc>
        <w:tc>
          <w:tcPr>
            <w:tcW w:w="47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691C65EB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>B. nivea</w:t>
            </w:r>
          </w:p>
        </w:tc>
      </w:tr>
      <w:tr w:rsidR="002B2E0A" w:rsidRPr="002716CE" w14:paraId="3FF3A868" w14:textId="77777777" w:rsidTr="006570AE">
        <w:trPr>
          <w:trHeight w:val="540"/>
        </w:trPr>
        <w:tc>
          <w:tcPr>
            <w:tcW w:w="108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854B31F" w14:textId="77777777" w:rsidR="002B2E0A" w:rsidRPr="008C35A9" w:rsidRDefault="002B2E0A" w:rsidP="006570A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4689B9B" w14:textId="77777777" w:rsidR="002B2E0A" w:rsidRPr="008C35A9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158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C266B8B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716CE">
              <w:rPr>
                <w:rFonts w:ascii="Times New Roman" w:hAnsi="Times New Roman" w:cs="Times New Roman"/>
                <w:szCs w:val="21"/>
              </w:rPr>
              <w:t>Huaguo</w:t>
            </w:r>
            <w:proofErr w:type="spellEnd"/>
            <w:r w:rsidRPr="002716CE">
              <w:rPr>
                <w:rFonts w:ascii="Times New Roman" w:hAnsi="Times New Roman" w:cs="Times New Roman"/>
                <w:szCs w:val="21"/>
              </w:rPr>
              <w:t xml:space="preserve"> village, HY, HZ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hideMark/>
          </w:tcPr>
          <w:p w14:paraId="08F86BFF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szCs w:val="21"/>
              </w:rPr>
              <w:t>N22°52′22.52″</w:t>
            </w:r>
          </w:p>
          <w:p w14:paraId="3D53C777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szCs w:val="21"/>
              </w:rPr>
              <w:t>E114°21′21.36″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hideMark/>
          </w:tcPr>
          <w:p w14:paraId="5217F20D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>M. micrantha</w:t>
            </w:r>
            <w:r w:rsidRPr="002716CE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47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BADC40C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>B. nivea</w:t>
            </w:r>
          </w:p>
          <w:p w14:paraId="5446ECB4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>Ficus religiosa</w:t>
            </w:r>
            <w:r w:rsidRPr="002716CE">
              <w:rPr>
                <w:rFonts w:ascii="Times New Roman" w:hAnsi="Times New Roman" w:cs="Times New Roman"/>
                <w:szCs w:val="21"/>
              </w:rPr>
              <w:t xml:space="preserve"> L.</w:t>
            </w:r>
          </w:p>
        </w:tc>
      </w:tr>
      <w:tr w:rsidR="002B2E0A" w:rsidRPr="002716CE" w14:paraId="7797BF92" w14:textId="77777777" w:rsidTr="006570AE">
        <w:trPr>
          <w:trHeight w:val="825"/>
        </w:trPr>
        <w:tc>
          <w:tcPr>
            <w:tcW w:w="1086" w:type="dxa"/>
            <w:tcBorders>
              <w:top w:val="single" w:sz="6" w:space="0" w:color="auto"/>
              <w:left w:val="nil"/>
              <w:right w:val="nil"/>
            </w:tcBorders>
            <w:hideMark/>
          </w:tcPr>
          <w:p w14:paraId="019070A8" w14:textId="77777777" w:rsidR="002B2E0A" w:rsidRPr="008C35A9" w:rsidRDefault="002B2E0A" w:rsidP="006570AE">
            <w:pPr>
              <w:rPr>
                <w:rFonts w:ascii="Times New Roman" w:hAnsi="Times New Roman" w:cs="Times New Roman"/>
                <w:szCs w:val="21"/>
              </w:rPr>
            </w:pPr>
            <w:r w:rsidRPr="008C35A9">
              <w:rPr>
                <w:rFonts w:ascii="Times New Roman" w:hAnsi="Times New Roman" w:cs="Times New Roman"/>
                <w:szCs w:val="21"/>
              </w:rPr>
              <w:t>Forest</w:t>
            </w:r>
          </w:p>
        </w:tc>
        <w:tc>
          <w:tcPr>
            <w:tcW w:w="87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D3E8C77" w14:textId="77777777" w:rsidR="002B2E0A" w:rsidRPr="008C35A9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158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39F63E3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716CE">
              <w:rPr>
                <w:rFonts w:ascii="Times New Roman" w:hAnsi="Times New Roman" w:cs="Times New Roman"/>
                <w:szCs w:val="21"/>
              </w:rPr>
              <w:t>Dinghushan</w:t>
            </w:r>
            <w:proofErr w:type="spellEnd"/>
            <w:r w:rsidRPr="002716CE">
              <w:rPr>
                <w:rFonts w:ascii="Times New Roman" w:hAnsi="Times New Roman" w:cs="Times New Roman"/>
                <w:szCs w:val="21"/>
              </w:rPr>
              <w:t xml:space="preserve"> National Forest Park, DH, ZQ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hideMark/>
          </w:tcPr>
          <w:p w14:paraId="14C7B25A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szCs w:val="21"/>
              </w:rPr>
              <w:t>N23°10′22.12″</w:t>
            </w:r>
          </w:p>
          <w:p w14:paraId="4C11EF56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szCs w:val="21"/>
              </w:rPr>
              <w:t>E112°32′25.04″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6717A71F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 xml:space="preserve">B. </w:t>
            </w:r>
            <w:proofErr w:type="spellStart"/>
            <w:r w:rsidRPr="002716CE">
              <w:rPr>
                <w:rFonts w:ascii="Times New Roman" w:hAnsi="Times New Roman" w:cs="Times New Roman"/>
                <w:i/>
                <w:szCs w:val="21"/>
              </w:rPr>
              <w:t>pilosa</w:t>
            </w:r>
            <w:proofErr w:type="spellEnd"/>
          </w:p>
          <w:p w14:paraId="11732F93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 xml:space="preserve">S. </w:t>
            </w:r>
            <w:proofErr w:type="spellStart"/>
            <w:r w:rsidRPr="002716CE">
              <w:rPr>
                <w:rFonts w:ascii="Times New Roman" w:hAnsi="Times New Roman" w:cs="Times New Roman"/>
                <w:i/>
                <w:szCs w:val="21"/>
              </w:rPr>
              <w:t>trilobata</w:t>
            </w:r>
            <w:proofErr w:type="spellEnd"/>
          </w:p>
          <w:p w14:paraId="0AF4CFAE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>M. micrantha</w:t>
            </w:r>
          </w:p>
        </w:tc>
        <w:tc>
          <w:tcPr>
            <w:tcW w:w="47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6CCFFF4E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>B. nivea</w:t>
            </w:r>
          </w:p>
          <w:p w14:paraId="02823CEA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>Sterculia nobilis</w:t>
            </w:r>
            <w:r w:rsidRPr="002716CE">
              <w:rPr>
                <w:rFonts w:ascii="Times New Roman" w:hAnsi="Times New Roman" w:cs="Times New Roman"/>
                <w:szCs w:val="21"/>
              </w:rPr>
              <w:t xml:space="preserve"> Smith</w:t>
            </w:r>
          </w:p>
          <w:p w14:paraId="59678DEF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716CE">
              <w:rPr>
                <w:rFonts w:ascii="Times New Roman" w:hAnsi="Times New Roman" w:cs="Times New Roman"/>
                <w:i/>
                <w:szCs w:val="21"/>
              </w:rPr>
              <w:t>Caryota</w:t>
            </w:r>
            <w:proofErr w:type="spellEnd"/>
            <w:r w:rsidRPr="002716CE">
              <w:rPr>
                <w:rFonts w:ascii="Times New Roman" w:hAnsi="Times New Roman" w:cs="Times New Roman"/>
                <w:i/>
                <w:szCs w:val="21"/>
              </w:rPr>
              <w:t xml:space="preserve"> maxima</w:t>
            </w:r>
            <w:r w:rsidRPr="002716CE">
              <w:rPr>
                <w:rFonts w:ascii="Times New Roman" w:hAnsi="Times New Roman" w:cs="Times New Roman"/>
                <w:szCs w:val="21"/>
              </w:rPr>
              <w:t xml:space="preserve"> Blume ex Martius</w:t>
            </w:r>
          </w:p>
          <w:p w14:paraId="74BCFB1E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716CE">
              <w:rPr>
                <w:rFonts w:ascii="Times New Roman" w:hAnsi="Times New Roman" w:cs="Times New Roman"/>
                <w:i/>
                <w:szCs w:val="21"/>
              </w:rPr>
              <w:t>Mallotus</w:t>
            </w:r>
            <w:proofErr w:type="spellEnd"/>
            <w:r w:rsidRPr="002716CE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2716CE">
              <w:rPr>
                <w:rFonts w:ascii="Times New Roman" w:hAnsi="Times New Roman" w:cs="Times New Roman"/>
                <w:i/>
                <w:szCs w:val="21"/>
              </w:rPr>
              <w:t>paniculatus</w:t>
            </w:r>
            <w:proofErr w:type="spellEnd"/>
            <w:r w:rsidRPr="002716CE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 w:rsidRPr="002716CE">
              <w:rPr>
                <w:rFonts w:ascii="Times New Roman" w:hAnsi="Times New Roman" w:cs="Times New Roman"/>
                <w:szCs w:val="21"/>
              </w:rPr>
              <w:t xml:space="preserve">(Lam.) </w:t>
            </w:r>
            <w:proofErr w:type="spellStart"/>
            <w:r w:rsidRPr="002716CE">
              <w:rPr>
                <w:rFonts w:ascii="Times New Roman" w:hAnsi="Times New Roman" w:cs="Times New Roman"/>
                <w:szCs w:val="21"/>
              </w:rPr>
              <w:t>Muell</w:t>
            </w:r>
            <w:proofErr w:type="spellEnd"/>
            <w:r w:rsidRPr="002716CE">
              <w:rPr>
                <w:rFonts w:ascii="Times New Roman" w:hAnsi="Times New Roman" w:cs="Times New Roman"/>
                <w:szCs w:val="21"/>
              </w:rPr>
              <w:t>. Arg.</w:t>
            </w:r>
          </w:p>
          <w:p w14:paraId="10FA90F5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716CE">
              <w:rPr>
                <w:rFonts w:ascii="Times New Roman" w:hAnsi="Times New Roman" w:cs="Times New Roman"/>
                <w:i/>
                <w:szCs w:val="21"/>
              </w:rPr>
              <w:t>Maesa</w:t>
            </w:r>
            <w:proofErr w:type="spellEnd"/>
            <w:r w:rsidRPr="002716CE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2716CE">
              <w:rPr>
                <w:rFonts w:ascii="Times New Roman" w:hAnsi="Times New Roman" w:cs="Times New Roman"/>
                <w:i/>
                <w:szCs w:val="21"/>
              </w:rPr>
              <w:t>perlarius</w:t>
            </w:r>
            <w:proofErr w:type="spellEnd"/>
            <w:r w:rsidRPr="002716CE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 w:rsidRPr="002716CE">
              <w:rPr>
                <w:rFonts w:ascii="Times New Roman" w:hAnsi="Times New Roman" w:cs="Times New Roman"/>
                <w:szCs w:val="21"/>
              </w:rPr>
              <w:t>(</w:t>
            </w:r>
            <w:proofErr w:type="spellStart"/>
            <w:r w:rsidRPr="002716CE">
              <w:rPr>
                <w:rFonts w:ascii="Times New Roman" w:hAnsi="Times New Roman" w:cs="Times New Roman"/>
                <w:szCs w:val="21"/>
              </w:rPr>
              <w:t>Lour</w:t>
            </w:r>
            <w:proofErr w:type="spellEnd"/>
            <w:r w:rsidRPr="002716CE">
              <w:rPr>
                <w:rFonts w:ascii="Times New Roman" w:hAnsi="Times New Roman" w:cs="Times New Roman"/>
                <w:szCs w:val="21"/>
              </w:rPr>
              <w:t xml:space="preserve">.) </w:t>
            </w:r>
            <w:proofErr w:type="spellStart"/>
            <w:r w:rsidRPr="002716CE">
              <w:rPr>
                <w:rFonts w:ascii="Times New Roman" w:hAnsi="Times New Roman" w:cs="Times New Roman"/>
                <w:szCs w:val="21"/>
              </w:rPr>
              <w:t>Merr</w:t>
            </w:r>
            <w:proofErr w:type="spellEnd"/>
            <w:r w:rsidRPr="002716CE">
              <w:rPr>
                <w:rFonts w:ascii="Times New Roman" w:hAnsi="Times New Roman" w:cs="Times New Roman"/>
                <w:szCs w:val="21"/>
              </w:rPr>
              <w:t>.</w:t>
            </w:r>
          </w:p>
        </w:tc>
      </w:tr>
      <w:tr w:rsidR="002B2E0A" w:rsidRPr="002716CE" w14:paraId="52A27198" w14:textId="77777777" w:rsidTr="006570AE">
        <w:trPr>
          <w:trHeight w:val="810"/>
        </w:trPr>
        <w:tc>
          <w:tcPr>
            <w:tcW w:w="1086" w:type="dxa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139D4990" w14:textId="77777777" w:rsidR="002B2E0A" w:rsidRPr="008C35A9" w:rsidRDefault="002B2E0A" w:rsidP="006570A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141BE72A" w14:textId="77777777" w:rsidR="002B2E0A" w:rsidRPr="008C35A9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1587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800589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716CE">
              <w:rPr>
                <w:rFonts w:ascii="Times New Roman" w:hAnsi="Times New Roman" w:cs="Times New Roman"/>
                <w:szCs w:val="21"/>
              </w:rPr>
              <w:t>Huolushan</w:t>
            </w:r>
            <w:proofErr w:type="spellEnd"/>
            <w:r w:rsidRPr="002716CE">
              <w:rPr>
                <w:rFonts w:ascii="Times New Roman" w:hAnsi="Times New Roman" w:cs="Times New Roman"/>
                <w:szCs w:val="21"/>
              </w:rPr>
              <w:t xml:space="preserve"> Forest Park, TH, GZ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6112FE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szCs w:val="21"/>
              </w:rPr>
              <w:t>N23°11'14.57''</w:t>
            </w:r>
          </w:p>
          <w:p w14:paraId="3E2252EB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szCs w:val="21"/>
              </w:rPr>
              <w:t xml:space="preserve">E113°23'14.14'' 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5D3E780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>M. micrantha</w:t>
            </w:r>
            <w:r w:rsidRPr="002716CE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  <w:p w14:paraId="6D64E314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 xml:space="preserve">S. </w:t>
            </w:r>
            <w:proofErr w:type="spellStart"/>
            <w:r w:rsidRPr="002716CE">
              <w:rPr>
                <w:rFonts w:ascii="Times New Roman" w:hAnsi="Times New Roman" w:cs="Times New Roman"/>
                <w:i/>
                <w:szCs w:val="21"/>
              </w:rPr>
              <w:t>trilobata</w:t>
            </w:r>
            <w:proofErr w:type="spellEnd"/>
          </w:p>
          <w:p w14:paraId="52685E57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 xml:space="preserve">B. </w:t>
            </w:r>
            <w:proofErr w:type="spellStart"/>
            <w:r w:rsidRPr="002716CE">
              <w:rPr>
                <w:rFonts w:ascii="Times New Roman" w:hAnsi="Times New Roman" w:cs="Times New Roman"/>
                <w:i/>
                <w:szCs w:val="21"/>
              </w:rPr>
              <w:t>pilosa</w:t>
            </w:r>
            <w:proofErr w:type="spellEnd"/>
          </w:p>
        </w:tc>
        <w:tc>
          <w:tcPr>
            <w:tcW w:w="474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8F814FD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>B. purpurea</w:t>
            </w:r>
          </w:p>
          <w:p w14:paraId="3049D82C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16CE">
              <w:rPr>
                <w:rFonts w:ascii="Times New Roman" w:hAnsi="Times New Roman" w:cs="Times New Roman"/>
                <w:i/>
                <w:szCs w:val="21"/>
              </w:rPr>
              <w:t xml:space="preserve">Acacia </w:t>
            </w:r>
            <w:proofErr w:type="spellStart"/>
            <w:r w:rsidRPr="002716CE">
              <w:rPr>
                <w:rFonts w:ascii="Times New Roman" w:hAnsi="Times New Roman" w:cs="Times New Roman"/>
                <w:i/>
                <w:szCs w:val="21"/>
              </w:rPr>
              <w:t>mangium</w:t>
            </w:r>
            <w:proofErr w:type="spellEnd"/>
            <w:r w:rsidRPr="002716CE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2716CE">
              <w:rPr>
                <w:rFonts w:ascii="Times New Roman" w:hAnsi="Times New Roman" w:cs="Times New Roman"/>
                <w:szCs w:val="21"/>
              </w:rPr>
              <w:t>Willd</w:t>
            </w:r>
            <w:proofErr w:type="spellEnd"/>
            <w:r w:rsidRPr="002716CE">
              <w:rPr>
                <w:rFonts w:ascii="Times New Roman" w:hAnsi="Times New Roman" w:cs="Times New Roman"/>
                <w:szCs w:val="21"/>
              </w:rPr>
              <w:t>.</w:t>
            </w:r>
          </w:p>
          <w:p w14:paraId="1BF6D48C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716CE">
              <w:rPr>
                <w:rFonts w:ascii="Times New Roman" w:hAnsi="Times New Roman" w:cs="Times New Roman"/>
                <w:i/>
                <w:szCs w:val="21"/>
              </w:rPr>
              <w:t>Alchornea</w:t>
            </w:r>
            <w:proofErr w:type="spellEnd"/>
            <w:r w:rsidRPr="002716CE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2716CE">
              <w:rPr>
                <w:rFonts w:ascii="Times New Roman" w:hAnsi="Times New Roman" w:cs="Times New Roman"/>
                <w:i/>
                <w:szCs w:val="21"/>
              </w:rPr>
              <w:t>rewioides</w:t>
            </w:r>
            <w:proofErr w:type="spellEnd"/>
          </w:p>
          <w:p w14:paraId="6744BA0D" w14:textId="77777777" w:rsidR="002B2E0A" w:rsidRPr="002716CE" w:rsidRDefault="002B2E0A" w:rsidP="006570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716CE">
              <w:rPr>
                <w:rFonts w:ascii="Times New Roman" w:hAnsi="Times New Roman" w:cs="Times New Roman"/>
                <w:i/>
                <w:szCs w:val="21"/>
              </w:rPr>
              <w:t>Psychotria</w:t>
            </w:r>
            <w:proofErr w:type="spellEnd"/>
            <w:r w:rsidRPr="002716CE">
              <w:rPr>
                <w:rFonts w:ascii="Times New Roman" w:hAnsi="Times New Roman" w:cs="Times New Roman"/>
                <w:i/>
                <w:szCs w:val="21"/>
              </w:rPr>
              <w:t xml:space="preserve"> rubra</w:t>
            </w:r>
            <w:r w:rsidRPr="002716CE">
              <w:rPr>
                <w:rFonts w:ascii="Times New Roman" w:hAnsi="Times New Roman" w:cs="Times New Roman"/>
                <w:szCs w:val="21"/>
              </w:rPr>
              <w:t xml:space="preserve"> (</w:t>
            </w:r>
            <w:proofErr w:type="spellStart"/>
            <w:r w:rsidRPr="002716CE">
              <w:rPr>
                <w:rFonts w:ascii="Times New Roman" w:hAnsi="Times New Roman" w:cs="Times New Roman"/>
                <w:szCs w:val="21"/>
              </w:rPr>
              <w:t>Lour</w:t>
            </w:r>
            <w:proofErr w:type="spellEnd"/>
            <w:r w:rsidRPr="002716CE">
              <w:rPr>
                <w:rFonts w:ascii="Times New Roman" w:hAnsi="Times New Roman" w:cs="Times New Roman"/>
                <w:szCs w:val="21"/>
              </w:rPr>
              <w:t xml:space="preserve">.) </w:t>
            </w:r>
            <w:proofErr w:type="spellStart"/>
            <w:r w:rsidRPr="002716CE">
              <w:rPr>
                <w:rFonts w:ascii="Times New Roman" w:hAnsi="Times New Roman" w:cs="Times New Roman"/>
                <w:szCs w:val="21"/>
              </w:rPr>
              <w:t>Poir</w:t>
            </w:r>
            <w:proofErr w:type="spellEnd"/>
            <w:r w:rsidRPr="002716CE">
              <w:rPr>
                <w:rFonts w:ascii="Times New Roman" w:hAnsi="Times New Roman" w:cs="Times New Roman"/>
                <w:szCs w:val="21"/>
              </w:rPr>
              <w:t>.</w:t>
            </w:r>
          </w:p>
        </w:tc>
      </w:tr>
    </w:tbl>
    <w:p w14:paraId="3CECAB23" w14:textId="77777777" w:rsidR="002B2E0A" w:rsidRPr="002716CE" w:rsidRDefault="002B2E0A" w:rsidP="002B2E0A">
      <w:pPr>
        <w:spacing w:line="480" w:lineRule="auto"/>
        <w:rPr>
          <w:rFonts w:ascii="Times New Roman" w:hAnsi="Times New Roman" w:cs="Times New Roman"/>
        </w:rPr>
      </w:pPr>
    </w:p>
    <w:p w14:paraId="5E6E2C2A" w14:textId="77777777" w:rsidR="002B2E0A" w:rsidRDefault="002B2E0A" w:rsidP="002B2E0A">
      <w:pPr>
        <w:spacing w:line="480" w:lineRule="auto"/>
      </w:pPr>
    </w:p>
    <w:p w14:paraId="776DA8B2" w14:textId="77777777" w:rsidR="002B2E0A" w:rsidRDefault="002B2E0A"/>
    <w:sectPr w:rsidR="002B2E0A" w:rsidSect="00686B1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0772880"/>
      <w:docPartObj>
        <w:docPartGallery w:val="Page Numbers (Bottom of Page)"/>
        <w:docPartUnique/>
      </w:docPartObj>
    </w:sdtPr>
    <w:sdtContent>
      <w:p w14:paraId="0DFDF1B1" w14:textId="77777777" w:rsidR="00B12577" w:rsidRDefault="000000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E3DBA">
          <w:rPr>
            <w:noProof/>
            <w:lang w:val="zh-CN"/>
          </w:rPr>
          <w:t>42</w:t>
        </w:r>
        <w:r>
          <w:fldChar w:fldCharType="end"/>
        </w:r>
      </w:p>
    </w:sdtContent>
  </w:sdt>
  <w:p w14:paraId="622DBDA2" w14:textId="77777777" w:rsidR="00B12577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E0A"/>
    <w:rsid w:val="002B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2468D"/>
  <w15:chartTrackingRefBased/>
  <w15:docId w15:val="{6D5C81FB-4DD5-4035-AED0-5787C849D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E0A"/>
    <w:pPr>
      <w:widowControl w:val="0"/>
      <w:spacing w:after="0" w:line="240" w:lineRule="auto"/>
      <w:jc w:val="both"/>
    </w:pPr>
    <w:rPr>
      <w:rFonts w:eastAsiaTheme="minorEastAsia"/>
      <w:sz w:val="21"/>
      <w:szCs w:val="24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B2E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B2E0A"/>
    <w:rPr>
      <w:rFonts w:eastAsiaTheme="minorEastAsia"/>
      <w:sz w:val="18"/>
      <w:szCs w:val="18"/>
      <w:lang w:eastAsia="zh-CN"/>
      <w14:ligatures w14:val="none"/>
    </w:rPr>
  </w:style>
  <w:style w:type="table" w:styleId="TableGrid">
    <w:name w:val="Table Grid"/>
    <w:basedOn w:val="TableNormal"/>
    <w:uiPriority w:val="39"/>
    <w:rsid w:val="002B2E0A"/>
    <w:pPr>
      <w:spacing w:after="0" w:line="240" w:lineRule="auto"/>
    </w:pPr>
    <w:rPr>
      <w:rFonts w:eastAsiaTheme="minorEastAsia"/>
      <w:sz w:val="21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2B2E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503</Words>
  <Characters>2870</Characters>
  <Application>Microsoft Office Word</Application>
  <DocSecurity>0</DocSecurity>
  <Lines>23</Lines>
  <Paragraphs>6</Paragraphs>
  <ScaleCrop>false</ScaleCrop>
  <Company>SpringerNature</Company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2023-09-01T08:53:00Z</dcterms:created>
  <dcterms:modified xsi:type="dcterms:W3CDTF">2023-09-01T08:54:00Z</dcterms:modified>
</cp:coreProperties>
</file>