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5195" w14:textId="3FBC2DE1" w:rsidR="00FF3C60" w:rsidRPr="00E46469" w:rsidRDefault="00106FB8" w:rsidP="00D14B3D">
      <w:pPr>
        <w:jc w:val="center"/>
        <w:rPr>
          <w:b/>
          <w:bCs/>
          <w:sz w:val="20"/>
          <w:szCs w:val="20"/>
          <w:lang w:val="en-GB"/>
        </w:rPr>
      </w:pPr>
      <w:r w:rsidRPr="00E46469">
        <w:rPr>
          <w:b/>
          <w:bCs/>
          <w:sz w:val="20"/>
          <w:szCs w:val="20"/>
          <w:lang w:val="en-GB"/>
        </w:rPr>
        <w:t>Supplementary material</w:t>
      </w:r>
      <w:r w:rsidR="00E44C61" w:rsidRPr="00E46469">
        <w:rPr>
          <w:b/>
          <w:bCs/>
          <w:sz w:val="20"/>
          <w:szCs w:val="20"/>
          <w:lang w:val="en-GB"/>
        </w:rPr>
        <w:t>s</w:t>
      </w:r>
    </w:p>
    <w:p w14:paraId="424CBFC9" w14:textId="77777777" w:rsidR="00D14B3D" w:rsidRPr="00E46469" w:rsidRDefault="00D14B3D" w:rsidP="00FF3C60">
      <w:pPr>
        <w:rPr>
          <w:sz w:val="20"/>
          <w:szCs w:val="20"/>
          <w:lang w:val="en-GB"/>
        </w:rPr>
      </w:pPr>
    </w:p>
    <w:p w14:paraId="3F5554B5" w14:textId="77777777" w:rsidR="003E65D8" w:rsidRPr="00E46469" w:rsidRDefault="003E65D8" w:rsidP="00FF3C60">
      <w:pPr>
        <w:rPr>
          <w:sz w:val="20"/>
          <w:szCs w:val="20"/>
          <w:lang w:val="en-GB"/>
        </w:rPr>
      </w:pPr>
    </w:p>
    <w:p w14:paraId="01884523" w14:textId="134C2329" w:rsidR="00973458" w:rsidRPr="00E46469" w:rsidRDefault="00973458" w:rsidP="00973458">
      <w:pPr>
        <w:pStyle w:val="Heading1"/>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t>Methods</w:t>
      </w:r>
    </w:p>
    <w:p w14:paraId="40692E60" w14:textId="6AED9EBA" w:rsidR="009C7C39" w:rsidRPr="00E46469" w:rsidRDefault="009C7C39" w:rsidP="009C7C39">
      <w:pPr>
        <w:pStyle w:val="Heading2"/>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t>Participants</w:t>
      </w:r>
    </w:p>
    <w:p w14:paraId="2F07937B" w14:textId="088EDE88" w:rsidR="009C7C39" w:rsidRPr="00E46469" w:rsidRDefault="009C7C39" w:rsidP="00442BE4">
      <w:pPr>
        <w:pStyle w:val="Heading2"/>
        <w:rPr>
          <w:rFonts w:ascii="Times New Roman" w:hAnsi="Times New Roman" w:cs="Times New Roman"/>
          <w:color w:val="auto"/>
          <w:sz w:val="20"/>
          <w:szCs w:val="20"/>
          <w:lang w:val="en-GB"/>
        </w:rPr>
      </w:pPr>
    </w:p>
    <w:p w14:paraId="6BFBAA78" w14:textId="442C8AAF" w:rsidR="009C7C39" w:rsidRPr="00E46469" w:rsidRDefault="009C7C39" w:rsidP="00973458">
      <w:pPr>
        <w:ind w:firstLine="720"/>
        <w:rPr>
          <w:sz w:val="20"/>
          <w:szCs w:val="20"/>
          <w:lang w:val="en-GB"/>
        </w:rPr>
      </w:pPr>
      <w:r w:rsidRPr="00E46469">
        <w:rPr>
          <w:sz w:val="20"/>
          <w:szCs w:val="20"/>
          <w:lang w:val="en-GB"/>
        </w:rPr>
        <w:t xml:space="preserve">The age of toddlers in the Down syndrome </w:t>
      </w:r>
      <w:r w:rsidR="0096783E" w:rsidRPr="00E46469">
        <w:rPr>
          <w:sz w:val="20"/>
          <w:szCs w:val="20"/>
          <w:lang w:val="en-GB"/>
        </w:rPr>
        <w:t>[T</w:t>
      </w:r>
      <w:r w:rsidR="0096783E" w:rsidRPr="00E46469">
        <w:rPr>
          <w:sz w:val="20"/>
          <w:szCs w:val="20"/>
          <w:lang w:val="en-US"/>
        </w:rPr>
        <w:t>w</w:t>
      </w:r>
      <w:r w:rsidR="0096783E" w:rsidRPr="00E46469">
        <w:rPr>
          <w:sz w:val="20"/>
          <w:szCs w:val="20"/>
          <w:lang w:val="en-GB"/>
        </w:rPr>
        <w:t xml:space="preserve">DS] </w:t>
      </w:r>
      <w:r w:rsidRPr="00E46469">
        <w:rPr>
          <w:sz w:val="20"/>
          <w:szCs w:val="20"/>
          <w:lang w:val="en-GB"/>
        </w:rPr>
        <w:t>group (x = 24.1 months, SD = 4.7, min = 16, max = 32) was significantly higher than that of their counterparts in the other group (x = 20.6, SD = 6.3, min = 10, max = 37) as verified by a Welch two-sample t-test (</w:t>
      </w:r>
      <w:proofErr w:type="gramStart"/>
      <w:r w:rsidRPr="00E46469">
        <w:rPr>
          <w:sz w:val="20"/>
          <w:szCs w:val="20"/>
          <w:lang w:val="en-GB"/>
        </w:rPr>
        <w:t>t</w:t>
      </w:r>
      <w:r w:rsidRPr="00E46469">
        <w:rPr>
          <w:sz w:val="20"/>
          <w:szCs w:val="20"/>
          <w:vertAlign w:val="subscript"/>
          <w:lang w:val="en-GB"/>
        </w:rPr>
        <w:t>(</w:t>
      </w:r>
      <w:proofErr w:type="gramEnd"/>
      <w:r w:rsidRPr="00E46469">
        <w:rPr>
          <w:sz w:val="20"/>
          <w:szCs w:val="20"/>
          <w:vertAlign w:val="subscript"/>
          <w:lang w:val="en-GB"/>
        </w:rPr>
        <w:t>53.742)</w:t>
      </w:r>
      <w:r w:rsidRPr="00E46469">
        <w:rPr>
          <w:sz w:val="20"/>
          <w:szCs w:val="20"/>
          <w:lang w:val="en-GB"/>
        </w:rPr>
        <w:t xml:space="preserve"> = 2.4229, p = 0.018).</w:t>
      </w:r>
      <w:r w:rsidR="00082310" w:rsidRPr="00E46469">
        <w:rPr>
          <w:sz w:val="20"/>
          <w:szCs w:val="20"/>
          <w:lang w:val="en-GB"/>
        </w:rPr>
        <w:t xml:space="preserve"> A two-way between-subjects ANOVA conducted to test the effect of group (Down syndrome/typical development) and the assessed parent (mother/father) on parental age revealed a significant effect of the former (</w:t>
      </w:r>
      <w:proofErr w:type="gramStart"/>
      <w:r w:rsidR="00082310" w:rsidRPr="00E46469">
        <w:rPr>
          <w:sz w:val="20"/>
          <w:szCs w:val="20"/>
          <w:lang w:val="en-GB"/>
        </w:rPr>
        <w:t>F</w:t>
      </w:r>
      <w:r w:rsidR="00082310" w:rsidRPr="00E46469">
        <w:rPr>
          <w:sz w:val="20"/>
          <w:szCs w:val="20"/>
          <w:vertAlign w:val="subscript"/>
          <w:lang w:val="en-GB"/>
        </w:rPr>
        <w:t>(</w:t>
      </w:r>
      <w:proofErr w:type="gramEnd"/>
      <w:r w:rsidR="00082310" w:rsidRPr="00E46469">
        <w:rPr>
          <w:sz w:val="20"/>
          <w:szCs w:val="20"/>
          <w:vertAlign w:val="subscript"/>
          <w:lang w:val="en-GB"/>
        </w:rPr>
        <w:t>1, 116)</w:t>
      </w:r>
      <w:r w:rsidR="00082310" w:rsidRPr="00E46469">
        <w:rPr>
          <w:sz w:val="20"/>
          <w:szCs w:val="20"/>
          <w:lang w:val="en-GB"/>
        </w:rPr>
        <w:t xml:space="preserve"> = 9.462, p = 0.003) but not of the latter (F</w:t>
      </w:r>
      <w:r w:rsidR="00082310" w:rsidRPr="00E46469">
        <w:rPr>
          <w:sz w:val="20"/>
          <w:szCs w:val="20"/>
          <w:vertAlign w:val="subscript"/>
          <w:lang w:val="en-GB"/>
        </w:rPr>
        <w:t>(1, 116)</w:t>
      </w:r>
      <w:r w:rsidR="00082310" w:rsidRPr="00E46469">
        <w:rPr>
          <w:sz w:val="20"/>
          <w:szCs w:val="20"/>
          <w:lang w:val="en-GB"/>
        </w:rPr>
        <w:t xml:space="preserve"> = 2.444, p = 0.121), and no interaction between them (F</w:t>
      </w:r>
      <w:r w:rsidR="00082310" w:rsidRPr="00E46469">
        <w:rPr>
          <w:sz w:val="20"/>
          <w:szCs w:val="20"/>
          <w:vertAlign w:val="subscript"/>
          <w:lang w:val="en-GB"/>
        </w:rPr>
        <w:t>(1, 116)</w:t>
      </w:r>
      <w:r w:rsidR="00082310" w:rsidRPr="00E46469">
        <w:rPr>
          <w:sz w:val="20"/>
          <w:szCs w:val="20"/>
          <w:lang w:val="en-GB"/>
        </w:rPr>
        <w:t xml:space="preserve"> = 0.346 p = 0.557).</w:t>
      </w:r>
      <w:r w:rsidR="008E648D" w:rsidRPr="00E46469">
        <w:rPr>
          <w:sz w:val="20"/>
          <w:szCs w:val="20"/>
          <w:lang w:val="en-GB"/>
        </w:rPr>
        <w:t xml:space="preserve"> Participating families’ socioeconomic level was calculated according to income, with no differences across groups.</w:t>
      </w:r>
    </w:p>
    <w:p w14:paraId="6FDC8436" w14:textId="77777777" w:rsidR="00EB33AC" w:rsidRPr="00E46469" w:rsidRDefault="00EB33AC" w:rsidP="00973458">
      <w:pPr>
        <w:ind w:firstLine="720"/>
        <w:rPr>
          <w:sz w:val="20"/>
          <w:szCs w:val="20"/>
          <w:lang w:val="en-GB"/>
        </w:rPr>
      </w:pPr>
    </w:p>
    <w:p w14:paraId="61C2CD08" w14:textId="77777777" w:rsidR="007258B3" w:rsidRPr="00E46469" w:rsidRDefault="007258B3" w:rsidP="00596F75">
      <w:pPr>
        <w:rPr>
          <w:sz w:val="20"/>
          <w:szCs w:val="20"/>
          <w:lang w:val="en-GB"/>
        </w:rPr>
      </w:pPr>
    </w:p>
    <w:p w14:paraId="0D1EAFD0" w14:textId="32893839" w:rsidR="00973458" w:rsidRPr="00E46469" w:rsidRDefault="00973458" w:rsidP="00973458">
      <w:pPr>
        <w:pStyle w:val="Heading2"/>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t>Procedure</w:t>
      </w:r>
    </w:p>
    <w:p w14:paraId="6CFEFC37" w14:textId="77777777" w:rsidR="00973458" w:rsidRPr="00E46469" w:rsidRDefault="00973458" w:rsidP="009C7C39">
      <w:pPr>
        <w:rPr>
          <w:sz w:val="20"/>
          <w:szCs w:val="20"/>
          <w:lang w:val="en-GB" w:eastAsia="en-US"/>
        </w:rPr>
      </w:pPr>
    </w:p>
    <w:p w14:paraId="75A6E4E5" w14:textId="09AE9CD2" w:rsidR="00973458" w:rsidRPr="00E46469" w:rsidRDefault="00973458" w:rsidP="00973458">
      <w:pPr>
        <w:ind w:firstLine="720"/>
        <w:jc w:val="both"/>
        <w:rPr>
          <w:sz w:val="20"/>
          <w:szCs w:val="20"/>
          <w:lang w:val="en-GB"/>
        </w:rPr>
      </w:pPr>
      <w:r w:rsidRPr="00E46469">
        <w:rPr>
          <w:sz w:val="20"/>
          <w:szCs w:val="20"/>
          <w:lang w:val="en-GB"/>
        </w:rPr>
        <w:t>Families of children with Down syndrome were reached by means of population-related organisations providing therapeutic and educational services to children with Down syndrome and their families. Interested parents signed informed consent forms and provided personal contact information so that they could be reached by a research assistant. toddlers with typical development were recruited through social media and day-care institutions.</w:t>
      </w:r>
    </w:p>
    <w:p w14:paraId="0AC2E8ED" w14:textId="726E8E42" w:rsidR="005D3927" w:rsidRPr="00E46469" w:rsidRDefault="005D3927" w:rsidP="00973458">
      <w:pPr>
        <w:ind w:firstLine="720"/>
        <w:jc w:val="both"/>
        <w:rPr>
          <w:sz w:val="20"/>
          <w:szCs w:val="20"/>
          <w:lang w:val="en-GB"/>
        </w:rPr>
      </w:pPr>
      <w:r w:rsidRPr="00E46469">
        <w:rPr>
          <w:sz w:val="20"/>
          <w:szCs w:val="20"/>
          <w:lang w:val="en-GB"/>
        </w:rPr>
        <w:t>Examiners consisted of graduate students and professionals with previous training in developmental evaluation. As a reward for participation, a report was delivered to the families containing results of the developmental evaluation.</w:t>
      </w:r>
    </w:p>
    <w:p w14:paraId="296C5F70" w14:textId="68B4D246" w:rsidR="007B545F" w:rsidRPr="00E46469" w:rsidRDefault="00C64B52" w:rsidP="00AA50A4">
      <w:pPr>
        <w:ind w:firstLine="720"/>
        <w:jc w:val="both"/>
        <w:rPr>
          <w:i/>
          <w:iCs/>
          <w:sz w:val="20"/>
          <w:szCs w:val="20"/>
          <w:lang w:val="en-GB"/>
        </w:rPr>
      </w:pPr>
      <w:r w:rsidRPr="00E46469">
        <w:rPr>
          <w:i/>
          <w:iCs/>
          <w:sz w:val="20"/>
          <w:szCs w:val="20"/>
          <w:lang w:val="en-GB"/>
        </w:rPr>
        <w:t>Instructions for participating parents were as follows: “</w:t>
      </w:r>
      <w:r w:rsidR="00FA2D20" w:rsidRPr="00E46469">
        <w:rPr>
          <w:i/>
          <w:iCs/>
          <w:sz w:val="20"/>
          <w:szCs w:val="20"/>
          <w:lang w:val="en-GB"/>
        </w:rPr>
        <w:t>I invite you to enjoy some free play time with (child's name). There is nothing specific you need to do, just do what you always do (or play as you always play with the child). Pretend I am not here.</w:t>
      </w:r>
      <w:r w:rsidRPr="00E46469">
        <w:rPr>
          <w:i/>
          <w:iCs/>
          <w:sz w:val="20"/>
          <w:szCs w:val="20"/>
          <w:lang w:val="en-GB"/>
        </w:rPr>
        <w:t>”</w:t>
      </w:r>
      <w:r w:rsidR="00FA2D20" w:rsidRPr="00E46469">
        <w:rPr>
          <w:i/>
          <w:iCs/>
          <w:sz w:val="20"/>
          <w:szCs w:val="20"/>
          <w:lang w:val="en-GB"/>
        </w:rPr>
        <w:t xml:space="preserve"> </w:t>
      </w:r>
      <w:r w:rsidR="004B4498" w:rsidRPr="00E46469">
        <w:rPr>
          <w:sz w:val="20"/>
          <w:szCs w:val="20"/>
          <w:lang w:val="en-GB"/>
        </w:rPr>
        <w:t>[I</w:t>
      </w:r>
      <w:r w:rsidR="00FA2D20" w:rsidRPr="00E46469">
        <w:rPr>
          <w:sz w:val="20"/>
          <w:szCs w:val="20"/>
          <w:lang w:val="en-GB"/>
        </w:rPr>
        <w:t>nvite them to take the toys out of the box.</w:t>
      </w:r>
      <w:r w:rsidR="004B4498" w:rsidRPr="00E46469">
        <w:rPr>
          <w:sz w:val="20"/>
          <w:szCs w:val="20"/>
          <w:lang w:val="en-GB"/>
        </w:rPr>
        <w:t>]</w:t>
      </w:r>
    </w:p>
    <w:p w14:paraId="3EEC1A1C" w14:textId="02B283EF" w:rsidR="007B545F" w:rsidRPr="00E46469" w:rsidRDefault="007B545F" w:rsidP="00973458">
      <w:pPr>
        <w:rPr>
          <w:sz w:val="20"/>
          <w:szCs w:val="20"/>
          <w:lang w:val="en-GB" w:eastAsia="en-US"/>
        </w:rPr>
      </w:pPr>
    </w:p>
    <w:p w14:paraId="157C208C" w14:textId="77777777" w:rsidR="007B545F" w:rsidRPr="00E46469" w:rsidRDefault="007B545F" w:rsidP="00973458">
      <w:pPr>
        <w:rPr>
          <w:sz w:val="20"/>
          <w:szCs w:val="20"/>
          <w:lang w:val="en-GB" w:eastAsia="en-US"/>
        </w:rPr>
      </w:pPr>
    </w:p>
    <w:p w14:paraId="195EDF80" w14:textId="77777777" w:rsidR="00596F75" w:rsidRPr="00E46469" w:rsidRDefault="00596F75" w:rsidP="00596F75">
      <w:pPr>
        <w:pStyle w:val="Heading2"/>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t xml:space="preserve">Statistical Analyses </w:t>
      </w:r>
    </w:p>
    <w:p w14:paraId="422D6CF0" w14:textId="77777777" w:rsidR="00596F75" w:rsidRPr="00E46469" w:rsidRDefault="00596F75" w:rsidP="00596F75">
      <w:pPr>
        <w:pStyle w:val="Heading3"/>
        <w:rPr>
          <w:rFonts w:ascii="Times New Roman" w:hAnsi="Times New Roman" w:cs="Times New Roman"/>
          <w:i/>
          <w:iCs/>
          <w:color w:val="auto"/>
          <w:sz w:val="20"/>
          <w:szCs w:val="20"/>
          <w:lang w:val="en-GB"/>
        </w:rPr>
      </w:pPr>
      <w:r w:rsidRPr="00E46469">
        <w:rPr>
          <w:rFonts w:ascii="Times New Roman" w:hAnsi="Times New Roman" w:cs="Times New Roman"/>
          <w:i/>
          <w:iCs/>
          <w:color w:val="auto"/>
          <w:sz w:val="20"/>
          <w:szCs w:val="20"/>
          <w:lang w:val="en-GB"/>
        </w:rPr>
        <w:t>Hypothesis testing</w:t>
      </w:r>
    </w:p>
    <w:p w14:paraId="240674AA" w14:textId="69305395" w:rsidR="0096783E" w:rsidRPr="00E46469" w:rsidRDefault="00596F75" w:rsidP="00973458">
      <w:pPr>
        <w:rPr>
          <w:sz w:val="20"/>
          <w:szCs w:val="20"/>
          <w:lang w:val="en-US"/>
        </w:rPr>
      </w:pPr>
      <w:r w:rsidRPr="00E46469">
        <w:rPr>
          <w:sz w:val="20"/>
          <w:szCs w:val="20"/>
        </w:rPr>
        <w:t xml:space="preserve">Shapiro-Wilk </w:t>
      </w:r>
      <w:r w:rsidRPr="00E46469">
        <w:rPr>
          <w:sz w:val="20"/>
          <w:szCs w:val="20"/>
          <w:lang w:val="en-US"/>
        </w:rPr>
        <w:t>n</w:t>
      </w:r>
      <w:r w:rsidRPr="00E46469">
        <w:rPr>
          <w:sz w:val="20"/>
          <w:szCs w:val="20"/>
        </w:rPr>
        <w:t xml:space="preserve">ormality </w:t>
      </w:r>
      <w:r w:rsidRPr="00E46469">
        <w:rPr>
          <w:sz w:val="20"/>
          <w:szCs w:val="20"/>
          <w:lang w:val="en-US"/>
        </w:rPr>
        <w:t>t</w:t>
      </w:r>
      <w:r w:rsidRPr="00E46469">
        <w:rPr>
          <w:sz w:val="20"/>
          <w:szCs w:val="20"/>
        </w:rPr>
        <w:t>est</w:t>
      </w:r>
      <w:r w:rsidRPr="00E46469">
        <w:rPr>
          <w:sz w:val="20"/>
          <w:szCs w:val="20"/>
          <w:lang w:val="en-US"/>
        </w:rPr>
        <w:t>s were applied to assess the distribution of the variables, returning normal distributions in all cases except for the TADI Cognitive dimension in the typical development group and the ABAS-II communication subscale in the Down syndrome group, which evidenced a quasi-normal distribution (Table 5).</w:t>
      </w:r>
    </w:p>
    <w:p w14:paraId="71ED06C4" w14:textId="77777777" w:rsidR="00596F75" w:rsidRPr="00E46469" w:rsidRDefault="00596F75" w:rsidP="00973458">
      <w:pPr>
        <w:rPr>
          <w:sz w:val="20"/>
          <w:szCs w:val="20"/>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472"/>
        <w:gridCol w:w="1472"/>
      </w:tblGrid>
      <w:tr w:rsidR="00E46469" w:rsidRPr="00E46469" w14:paraId="7FC6AFDF" w14:textId="77777777" w:rsidTr="001D2E0B">
        <w:trPr>
          <w:jc w:val="center"/>
        </w:trPr>
        <w:tc>
          <w:tcPr>
            <w:tcW w:w="0" w:type="auto"/>
            <w:shd w:val="clear" w:color="auto" w:fill="E7E6E6" w:themeFill="background2"/>
          </w:tcPr>
          <w:p w14:paraId="7C1B06A8" w14:textId="77777777" w:rsidR="00596F75" w:rsidRPr="00E46469" w:rsidRDefault="00596F75" w:rsidP="001D2E0B">
            <w:pPr>
              <w:rPr>
                <w:sz w:val="20"/>
                <w:szCs w:val="20"/>
                <w:lang w:val="en-GB"/>
              </w:rPr>
            </w:pPr>
          </w:p>
        </w:tc>
        <w:tc>
          <w:tcPr>
            <w:tcW w:w="0" w:type="auto"/>
            <w:gridSpan w:val="2"/>
            <w:shd w:val="clear" w:color="auto" w:fill="E7E6E6" w:themeFill="background2"/>
          </w:tcPr>
          <w:p w14:paraId="33DB5132" w14:textId="77777777" w:rsidR="00596F75" w:rsidRPr="00E46469" w:rsidRDefault="00596F75" w:rsidP="001D2E0B">
            <w:pPr>
              <w:jc w:val="center"/>
              <w:rPr>
                <w:sz w:val="20"/>
                <w:szCs w:val="20"/>
                <w:lang w:val="en-GB"/>
              </w:rPr>
            </w:pPr>
            <w:r w:rsidRPr="00E46469">
              <w:rPr>
                <w:sz w:val="20"/>
                <w:szCs w:val="20"/>
                <w:lang w:val="en-GB"/>
              </w:rPr>
              <w:t>Group</w:t>
            </w:r>
          </w:p>
        </w:tc>
      </w:tr>
      <w:tr w:rsidR="00E46469" w:rsidRPr="00E46469" w14:paraId="56514D75" w14:textId="77777777" w:rsidTr="001D2E0B">
        <w:trPr>
          <w:jc w:val="center"/>
        </w:trPr>
        <w:tc>
          <w:tcPr>
            <w:tcW w:w="0" w:type="auto"/>
            <w:tcBorders>
              <w:bottom w:val="double" w:sz="4" w:space="0" w:color="auto"/>
            </w:tcBorders>
          </w:tcPr>
          <w:p w14:paraId="0455ED82" w14:textId="77777777" w:rsidR="00596F75" w:rsidRPr="00E46469" w:rsidRDefault="00596F75" w:rsidP="001D2E0B">
            <w:pPr>
              <w:rPr>
                <w:sz w:val="20"/>
                <w:szCs w:val="20"/>
                <w:lang w:val="en-GB"/>
              </w:rPr>
            </w:pPr>
            <w:r w:rsidRPr="00E46469">
              <w:rPr>
                <w:sz w:val="20"/>
                <w:szCs w:val="20"/>
                <w:lang w:val="en-GB"/>
              </w:rPr>
              <w:t>TADI dimensions</w:t>
            </w:r>
          </w:p>
        </w:tc>
        <w:tc>
          <w:tcPr>
            <w:tcW w:w="0" w:type="auto"/>
            <w:tcBorders>
              <w:bottom w:val="double" w:sz="4" w:space="0" w:color="auto"/>
            </w:tcBorders>
          </w:tcPr>
          <w:p w14:paraId="6F85527D" w14:textId="77777777" w:rsidR="00596F75" w:rsidRPr="00E46469" w:rsidRDefault="00596F75" w:rsidP="001D2E0B">
            <w:pPr>
              <w:jc w:val="center"/>
              <w:rPr>
                <w:sz w:val="20"/>
                <w:szCs w:val="20"/>
                <w:lang w:val="en-GB"/>
              </w:rPr>
            </w:pPr>
            <w:r w:rsidRPr="00E46469">
              <w:rPr>
                <w:sz w:val="20"/>
                <w:szCs w:val="20"/>
                <w:lang w:val="en-GB"/>
              </w:rPr>
              <w:t>DS</w:t>
            </w:r>
          </w:p>
        </w:tc>
        <w:tc>
          <w:tcPr>
            <w:tcW w:w="0" w:type="auto"/>
            <w:tcBorders>
              <w:bottom w:val="double" w:sz="4" w:space="0" w:color="auto"/>
            </w:tcBorders>
          </w:tcPr>
          <w:p w14:paraId="68BA8370" w14:textId="77777777" w:rsidR="00596F75" w:rsidRPr="00E46469" w:rsidRDefault="00596F75" w:rsidP="001D2E0B">
            <w:pPr>
              <w:jc w:val="center"/>
              <w:rPr>
                <w:sz w:val="20"/>
                <w:szCs w:val="20"/>
                <w:lang w:val="en-GB"/>
              </w:rPr>
            </w:pPr>
            <w:r w:rsidRPr="00E46469">
              <w:rPr>
                <w:sz w:val="20"/>
                <w:szCs w:val="20"/>
                <w:lang w:val="en-GB"/>
              </w:rPr>
              <w:t>TD</w:t>
            </w:r>
          </w:p>
        </w:tc>
      </w:tr>
      <w:tr w:rsidR="00E46469" w:rsidRPr="00E46469" w14:paraId="46495F11" w14:textId="77777777" w:rsidTr="001D2E0B">
        <w:trPr>
          <w:jc w:val="center"/>
        </w:trPr>
        <w:tc>
          <w:tcPr>
            <w:tcW w:w="0" w:type="auto"/>
            <w:tcBorders>
              <w:top w:val="double" w:sz="4" w:space="0" w:color="auto"/>
            </w:tcBorders>
            <w:shd w:val="clear" w:color="auto" w:fill="E7E6E6" w:themeFill="background2"/>
          </w:tcPr>
          <w:p w14:paraId="08155F51" w14:textId="77777777" w:rsidR="00596F75" w:rsidRPr="00E46469" w:rsidRDefault="00596F75" w:rsidP="001D2E0B">
            <w:pPr>
              <w:rPr>
                <w:sz w:val="20"/>
                <w:szCs w:val="20"/>
                <w:lang w:val="en-GB"/>
              </w:rPr>
            </w:pPr>
            <w:r w:rsidRPr="00E46469">
              <w:rPr>
                <w:sz w:val="20"/>
                <w:szCs w:val="20"/>
                <w:lang w:val="en-GB"/>
              </w:rPr>
              <w:t>Motor</w:t>
            </w:r>
          </w:p>
        </w:tc>
        <w:tc>
          <w:tcPr>
            <w:tcW w:w="0" w:type="auto"/>
            <w:tcBorders>
              <w:top w:val="double" w:sz="4" w:space="0" w:color="auto"/>
            </w:tcBorders>
            <w:shd w:val="clear" w:color="auto" w:fill="E7E6E6" w:themeFill="background2"/>
          </w:tcPr>
          <w:p w14:paraId="36F669CA" w14:textId="77777777" w:rsidR="00596F75" w:rsidRPr="00E46469" w:rsidRDefault="00596F75" w:rsidP="001D2E0B">
            <w:pPr>
              <w:rPr>
                <w:sz w:val="20"/>
                <w:szCs w:val="20"/>
                <w:lang w:val="fr-FR"/>
              </w:rPr>
            </w:pPr>
            <w:r w:rsidRPr="00E46469">
              <w:rPr>
                <w:sz w:val="20"/>
                <w:szCs w:val="20"/>
              </w:rPr>
              <w:t>0.97138</w:t>
            </w:r>
            <w:r w:rsidRPr="00E46469">
              <w:rPr>
                <w:sz w:val="20"/>
                <w:szCs w:val="20"/>
                <w:lang w:val="fr-FR"/>
              </w:rPr>
              <w:t xml:space="preserve"> ; </w:t>
            </w:r>
            <w:r w:rsidRPr="00E46469">
              <w:rPr>
                <w:sz w:val="20"/>
                <w:szCs w:val="20"/>
              </w:rPr>
              <w:t>0.577</w:t>
            </w:r>
          </w:p>
        </w:tc>
        <w:tc>
          <w:tcPr>
            <w:tcW w:w="0" w:type="auto"/>
            <w:tcBorders>
              <w:top w:val="double" w:sz="4" w:space="0" w:color="auto"/>
            </w:tcBorders>
            <w:shd w:val="clear" w:color="auto" w:fill="E7E6E6" w:themeFill="background2"/>
          </w:tcPr>
          <w:p w14:paraId="2645292D" w14:textId="77777777" w:rsidR="00596F75" w:rsidRPr="00E46469" w:rsidRDefault="00596F75" w:rsidP="001D2E0B">
            <w:pPr>
              <w:rPr>
                <w:sz w:val="20"/>
                <w:szCs w:val="20"/>
                <w:lang w:val="fr-FR"/>
              </w:rPr>
            </w:pPr>
            <w:r w:rsidRPr="00E46469">
              <w:rPr>
                <w:sz w:val="20"/>
                <w:szCs w:val="20"/>
              </w:rPr>
              <w:t>0.96113</w:t>
            </w:r>
            <w:r w:rsidRPr="00E46469">
              <w:rPr>
                <w:sz w:val="20"/>
                <w:szCs w:val="20"/>
                <w:lang w:val="fr-FR"/>
              </w:rPr>
              <w:t xml:space="preserve"> </w:t>
            </w:r>
            <w:r w:rsidRPr="00E46469">
              <w:rPr>
                <w:sz w:val="20"/>
                <w:szCs w:val="20"/>
              </w:rPr>
              <w:t>;</w:t>
            </w:r>
            <w:r w:rsidRPr="00E46469">
              <w:rPr>
                <w:sz w:val="20"/>
                <w:szCs w:val="20"/>
                <w:lang w:val="fr-FR"/>
              </w:rPr>
              <w:t xml:space="preserve"> </w:t>
            </w:r>
            <w:r w:rsidRPr="00E46469">
              <w:rPr>
                <w:sz w:val="20"/>
                <w:szCs w:val="20"/>
              </w:rPr>
              <w:t>0.331</w:t>
            </w:r>
          </w:p>
        </w:tc>
      </w:tr>
      <w:tr w:rsidR="00E46469" w:rsidRPr="00E46469" w14:paraId="691FA08C" w14:textId="77777777" w:rsidTr="001D2E0B">
        <w:trPr>
          <w:jc w:val="center"/>
        </w:trPr>
        <w:tc>
          <w:tcPr>
            <w:tcW w:w="0" w:type="auto"/>
          </w:tcPr>
          <w:p w14:paraId="07D0E01A" w14:textId="77777777" w:rsidR="00596F75" w:rsidRPr="00E46469" w:rsidRDefault="00596F75" w:rsidP="001D2E0B">
            <w:pPr>
              <w:rPr>
                <w:sz w:val="20"/>
                <w:szCs w:val="20"/>
                <w:lang w:val="en-GB"/>
              </w:rPr>
            </w:pPr>
            <w:r w:rsidRPr="00E46469">
              <w:rPr>
                <w:sz w:val="20"/>
                <w:szCs w:val="20"/>
                <w:lang w:val="en-GB"/>
              </w:rPr>
              <w:t>Cognitive</w:t>
            </w:r>
          </w:p>
        </w:tc>
        <w:tc>
          <w:tcPr>
            <w:tcW w:w="0" w:type="auto"/>
          </w:tcPr>
          <w:p w14:paraId="7331FF83" w14:textId="77777777" w:rsidR="00596F75" w:rsidRPr="00E46469" w:rsidRDefault="00596F75" w:rsidP="001D2E0B">
            <w:pPr>
              <w:rPr>
                <w:sz w:val="20"/>
                <w:szCs w:val="20"/>
                <w:lang w:val="fr-FR"/>
              </w:rPr>
            </w:pPr>
            <w:r w:rsidRPr="00E46469">
              <w:rPr>
                <w:sz w:val="20"/>
                <w:szCs w:val="20"/>
              </w:rPr>
              <w:t>0.9553</w:t>
            </w:r>
            <w:r w:rsidRPr="00E46469">
              <w:rPr>
                <w:sz w:val="20"/>
                <w:szCs w:val="20"/>
                <w:lang w:val="fr-FR"/>
              </w:rPr>
              <w:t xml:space="preserve">   </w:t>
            </w:r>
            <w:r w:rsidRPr="00E46469">
              <w:rPr>
                <w:sz w:val="20"/>
                <w:szCs w:val="20"/>
              </w:rPr>
              <w:t>;</w:t>
            </w:r>
            <w:r w:rsidRPr="00E46469">
              <w:rPr>
                <w:sz w:val="20"/>
                <w:szCs w:val="20"/>
                <w:lang w:val="fr-FR"/>
              </w:rPr>
              <w:t xml:space="preserve"> </w:t>
            </w:r>
            <w:r w:rsidRPr="00E46469">
              <w:rPr>
                <w:sz w:val="20"/>
                <w:szCs w:val="20"/>
              </w:rPr>
              <w:t>0.233</w:t>
            </w:r>
          </w:p>
        </w:tc>
        <w:tc>
          <w:tcPr>
            <w:tcW w:w="0" w:type="auto"/>
          </w:tcPr>
          <w:p w14:paraId="60243C06" w14:textId="77777777" w:rsidR="00596F75" w:rsidRPr="00E46469" w:rsidRDefault="00596F75" w:rsidP="001D2E0B">
            <w:pPr>
              <w:rPr>
                <w:sz w:val="20"/>
                <w:szCs w:val="20"/>
                <w:lang w:val="fr-FR"/>
              </w:rPr>
            </w:pPr>
            <w:r w:rsidRPr="00E46469">
              <w:rPr>
                <w:sz w:val="20"/>
                <w:szCs w:val="20"/>
              </w:rPr>
              <w:t>0.92001</w:t>
            </w:r>
            <w:r w:rsidRPr="00E46469">
              <w:rPr>
                <w:sz w:val="20"/>
                <w:szCs w:val="20"/>
                <w:lang w:val="fr-FR"/>
              </w:rPr>
              <w:t xml:space="preserve"> </w:t>
            </w:r>
            <w:r w:rsidRPr="00E46469">
              <w:rPr>
                <w:sz w:val="20"/>
                <w:szCs w:val="20"/>
              </w:rPr>
              <w:t>;</w:t>
            </w:r>
            <w:r w:rsidRPr="00E46469">
              <w:rPr>
                <w:sz w:val="20"/>
                <w:szCs w:val="20"/>
                <w:lang w:val="fr-FR"/>
              </w:rPr>
              <w:t xml:space="preserve"> </w:t>
            </w:r>
            <w:r w:rsidRPr="00E46469">
              <w:rPr>
                <w:sz w:val="20"/>
                <w:szCs w:val="20"/>
              </w:rPr>
              <w:t>0.046</w:t>
            </w:r>
          </w:p>
        </w:tc>
      </w:tr>
      <w:tr w:rsidR="00E46469" w:rsidRPr="00E46469" w14:paraId="37B504C2" w14:textId="77777777" w:rsidTr="001D2E0B">
        <w:trPr>
          <w:jc w:val="center"/>
        </w:trPr>
        <w:tc>
          <w:tcPr>
            <w:tcW w:w="0" w:type="auto"/>
            <w:shd w:val="clear" w:color="auto" w:fill="E7E6E6" w:themeFill="background2"/>
          </w:tcPr>
          <w:p w14:paraId="7D5F0A0D" w14:textId="77777777" w:rsidR="00596F75" w:rsidRPr="00E46469" w:rsidRDefault="00596F75" w:rsidP="001D2E0B">
            <w:pPr>
              <w:rPr>
                <w:sz w:val="20"/>
                <w:szCs w:val="20"/>
                <w:lang w:val="en-GB"/>
              </w:rPr>
            </w:pPr>
            <w:r w:rsidRPr="00E46469">
              <w:rPr>
                <w:sz w:val="20"/>
                <w:szCs w:val="20"/>
                <w:lang w:val="en-GB"/>
              </w:rPr>
              <w:t>Language</w:t>
            </w:r>
          </w:p>
        </w:tc>
        <w:tc>
          <w:tcPr>
            <w:tcW w:w="0" w:type="auto"/>
            <w:shd w:val="clear" w:color="auto" w:fill="E7E6E6" w:themeFill="background2"/>
          </w:tcPr>
          <w:p w14:paraId="421183D7" w14:textId="77777777" w:rsidR="00596F75" w:rsidRPr="00E46469" w:rsidRDefault="00596F75" w:rsidP="001D2E0B">
            <w:pPr>
              <w:rPr>
                <w:sz w:val="20"/>
                <w:szCs w:val="20"/>
                <w:lang w:val="fr-FR"/>
              </w:rPr>
            </w:pPr>
            <w:r w:rsidRPr="00E46469">
              <w:rPr>
                <w:sz w:val="20"/>
                <w:szCs w:val="20"/>
              </w:rPr>
              <w:t>0.95522</w:t>
            </w:r>
            <w:r w:rsidRPr="00E46469">
              <w:rPr>
                <w:sz w:val="20"/>
                <w:szCs w:val="20"/>
                <w:lang w:val="fr-FR"/>
              </w:rPr>
              <w:t xml:space="preserve"> </w:t>
            </w:r>
            <w:r w:rsidRPr="00E46469">
              <w:rPr>
                <w:sz w:val="20"/>
                <w:szCs w:val="20"/>
              </w:rPr>
              <w:t>;</w:t>
            </w:r>
            <w:r w:rsidRPr="00E46469">
              <w:rPr>
                <w:sz w:val="20"/>
                <w:szCs w:val="20"/>
                <w:lang w:val="fr-FR"/>
              </w:rPr>
              <w:t xml:space="preserve"> </w:t>
            </w:r>
            <w:r w:rsidRPr="00E46469">
              <w:rPr>
                <w:sz w:val="20"/>
                <w:szCs w:val="20"/>
              </w:rPr>
              <w:t>0.232</w:t>
            </w:r>
          </w:p>
        </w:tc>
        <w:tc>
          <w:tcPr>
            <w:tcW w:w="0" w:type="auto"/>
            <w:shd w:val="clear" w:color="auto" w:fill="E7E6E6" w:themeFill="background2"/>
          </w:tcPr>
          <w:p w14:paraId="34FBB755" w14:textId="77777777" w:rsidR="00596F75" w:rsidRPr="00E46469" w:rsidRDefault="00596F75" w:rsidP="001D2E0B">
            <w:pPr>
              <w:rPr>
                <w:sz w:val="20"/>
                <w:szCs w:val="20"/>
                <w:lang w:val="fr-FR"/>
              </w:rPr>
            </w:pPr>
            <w:r w:rsidRPr="00E46469">
              <w:rPr>
                <w:sz w:val="20"/>
                <w:szCs w:val="20"/>
              </w:rPr>
              <w:t>0.95078</w:t>
            </w:r>
            <w:r w:rsidRPr="00E46469">
              <w:rPr>
                <w:sz w:val="20"/>
                <w:szCs w:val="20"/>
                <w:lang w:val="fr-FR"/>
              </w:rPr>
              <w:t xml:space="preserve"> </w:t>
            </w:r>
            <w:r w:rsidRPr="00E46469">
              <w:rPr>
                <w:sz w:val="20"/>
                <w:szCs w:val="20"/>
              </w:rPr>
              <w:t>;</w:t>
            </w:r>
            <w:r w:rsidRPr="00E46469">
              <w:rPr>
                <w:sz w:val="20"/>
                <w:szCs w:val="20"/>
                <w:lang w:val="fr-FR"/>
              </w:rPr>
              <w:t xml:space="preserve"> </w:t>
            </w:r>
            <w:r w:rsidRPr="00E46469">
              <w:rPr>
                <w:sz w:val="20"/>
                <w:szCs w:val="20"/>
              </w:rPr>
              <w:t>0.177</w:t>
            </w:r>
          </w:p>
        </w:tc>
      </w:tr>
      <w:tr w:rsidR="00E46469" w:rsidRPr="00E46469" w14:paraId="4D974314" w14:textId="77777777" w:rsidTr="001D2E0B">
        <w:trPr>
          <w:jc w:val="center"/>
        </w:trPr>
        <w:tc>
          <w:tcPr>
            <w:tcW w:w="0" w:type="auto"/>
          </w:tcPr>
          <w:p w14:paraId="368447E4" w14:textId="77777777" w:rsidR="00596F75" w:rsidRPr="00E46469" w:rsidRDefault="00596F75" w:rsidP="001D2E0B">
            <w:pPr>
              <w:rPr>
                <w:sz w:val="20"/>
                <w:szCs w:val="20"/>
                <w:lang w:val="en-GB"/>
              </w:rPr>
            </w:pPr>
            <w:r w:rsidRPr="00E46469">
              <w:rPr>
                <w:sz w:val="20"/>
                <w:szCs w:val="20"/>
                <w:lang w:val="en-GB"/>
              </w:rPr>
              <w:t>Socioemotional</w:t>
            </w:r>
          </w:p>
        </w:tc>
        <w:tc>
          <w:tcPr>
            <w:tcW w:w="0" w:type="auto"/>
          </w:tcPr>
          <w:p w14:paraId="0BC6BF43" w14:textId="77777777" w:rsidR="00596F75" w:rsidRPr="00E46469" w:rsidRDefault="00596F75" w:rsidP="001D2E0B">
            <w:pPr>
              <w:jc w:val="center"/>
              <w:rPr>
                <w:sz w:val="20"/>
                <w:szCs w:val="20"/>
                <w:lang w:val="en-GB"/>
              </w:rPr>
            </w:pPr>
            <w:r w:rsidRPr="00E46469">
              <w:rPr>
                <w:sz w:val="20"/>
                <w:szCs w:val="20"/>
              </w:rPr>
              <w:t>0.96703</w:t>
            </w:r>
            <w:r w:rsidRPr="00E46469">
              <w:rPr>
                <w:sz w:val="20"/>
                <w:szCs w:val="20"/>
                <w:lang w:val="fr-FR"/>
              </w:rPr>
              <w:t xml:space="preserve"> ;</w:t>
            </w:r>
            <w:r w:rsidRPr="00E46469">
              <w:rPr>
                <w:sz w:val="20"/>
                <w:szCs w:val="20"/>
              </w:rPr>
              <w:t xml:space="preserve"> 0.461</w:t>
            </w:r>
          </w:p>
        </w:tc>
        <w:tc>
          <w:tcPr>
            <w:tcW w:w="0" w:type="auto"/>
          </w:tcPr>
          <w:p w14:paraId="62A4211D" w14:textId="77777777" w:rsidR="00596F75" w:rsidRPr="00E46469" w:rsidRDefault="00596F75" w:rsidP="001D2E0B">
            <w:pPr>
              <w:rPr>
                <w:sz w:val="20"/>
                <w:szCs w:val="20"/>
                <w:lang w:val="en-GB"/>
              </w:rPr>
            </w:pPr>
            <w:r w:rsidRPr="00E46469">
              <w:rPr>
                <w:sz w:val="20"/>
                <w:szCs w:val="20"/>
              </w:rPr>
              <w:t>0.</w:t>
            </w:r>
            <w:r w:rsidRPr="00E46469">
              <w:rPr>
                <w:sz w:val="20"/>
                <w:szCs w:val="20"/>
                <w:lang w:val="fr-FR"/>
              </w:rPr>
              <w:t>91</w:t>
            </w:r>
            <w:r w:rsidRPr="00E46469">
              <w:rPr>
                <w:sz w:val="20"/>
                <w:szCs w:val="20"/>
              </w:rPr>
              <w:t>153</w:t>
            </w:r>
            <w:r w:rsidRPr="00E46469">
              <w:rPr>
                <w:sz w:val="20"/>
                <w:szCs w:val="20"/>
                <w:lang w:val="fr-FR"/>
              </w:rPr>
              <w:t xml:space="preserve"> ;</w:t>
            </w:r>
            <w:r w:rsidRPr="00E46469">
              <w:rPr>
                <w:sz w:val="20"/>
                <w:szCs w:val="20"/>
              </w:rPr>
              <w:t xml:space="preserve"> 0.067</w:t>
            </w:r>
          </w:p>
        </w:tc>
      </w:tr>
      <w:tr w:rsidR="00E46469" w:rsidRPr="00E46469" w14:paraId="380EDE1F" w14:textId="77777777" w:rsidTr="001D2E0B">
        <w:trPr>
          <w:jc w:val="center"/>
        </w:trPr>
        <w:tc>
          <w:tcPr>
            <w:tcW w:w="0" w:type="auto"/>
            <w:shd w:val="clear" w:color="auto" w:fill="E7E6E6" w:themeFill="background2"/>
          </w:tcPr>
          <w:p w14:paraId="3EF54589" w14:textId="77777777" w:rsidR="00596F75" w:rsidRPr="00E46469" w:rsidRDefault="00596F75" w:rsidP="001D2E0B">
            <w:pPr>
              <w:rPr>
                <w:sz w:val="20"/>
                <w:szCs w:val="20"/>
                <w:lang w:val="en-GB"/>
              </w:rPr>
            </w:pPr>
          </w:p>
        </w:tc>
        <w:tc>
          <w:tcPr>
            <w:tcW w:w="0" w:type="auto"/>
            <w:shd w:val="clear" w:color="auto" w:fill="E7E6E6" w:themeFill="background2"/>
          </w:tcPr>
          <w:p w14:paraId="6279687E" w14:textId="77777777" w:rsidR="00596F75" w:rsidRPr="00E46469" w:rsidRDefault="00596F75" w:rsidP="001D2E0B">
            <w:pPr>
              <w:rPr>
                <w:sz w:val="20"/>
                <w:szCs w:val="20"/>
                <w:lang w:val="en-GB"/>
              </w:rPr>
            </w:pPr>
          </w:p>
        </w:tc>
        <w:tc>
          <w:tcPr>
            <w:tcW w:w="0" w:type="auto"/>
            <w:shd w:val="clear" w:color="auto" w:fill="E7E6E6" w:themeFill="background2"/>
          </w:tcPr>
          <w:p w14:paraId="66AA8DCD" w14:textId="77777777" w:rsidR="00596F75" w:rsidRPr="00E46469" w:rsidRDefault="00596F75" w:rsidP="001D2E0B">
            <w:pPr>
              <w:rPr>
                <w:sz w:val="20"/>
                <w:szCs w:val="20"/>
                <w:lang w:val="en-GB"/>
              </w:rPr>
            </w:pPr>
          </w:p>
        </w:tc>
      </w:tr>
      <w:tr w:rsidR="00E46469" w:rsidRPr="00E46469" w14:paraId="69E8A4A0" w14:textId="77777777" w:rsidTr="001D2E0B">
        <w:trPr>
          <w:jc w:val="center"/>
        </w:trPr>
        <w:tc>
          <w:tcPr>
            <w:tcW w:w="0" w:type="auto"/>
            <w:tcBorders>
              <w:bottom w:val="double" w:sz="4" w:space="0" w:color="auto"/>
            </w:tcBorders>
          </w:tcPr>
          <w:p w14:paraId="2D6C0D46" w14:textId="77777777" w:rsidR="00596F75" w:rsidRPr="00E46469" w:rsidRDefault="00596F75" w:rsidP="001D2E0B">
            <w:pPr>
              <w:rPr>
                <w:sz w:val="20"/>
                <w:szCs w:val="20"/>
                <w:lang w:val="en-GB"/>
              </w:rPr>
            </w:pPr>
            <w:r w:rsidRPr="00E46469">
              <w:rPr>
                <w:sz w:val="20"/>
                <w:szCs w:val="20"/>
                <w:lang w:val="en-GB"/>
              </w:rPr>
              <w:t>ABAS-II subscales</w:t>
            </w:r>
          </w:p>
        </w:tc>
        <w:tc>
          <w:tcPr>
            <w:tcW w:w="0" w:type="auto"/>
            <w:tcBorders>
              <w:bottom w:val="double" w:sz="4" w:space="0" w:color="auto"/>
            </w:tcBorders>
          </w:tcPr>
          <w:p w14:paraId="2546113F" w14:textId="77777777" w:rsidR="00596F75" w:rsidRPr="00E46469" w:rsidRDefault="00596F75" w:rsidP="001D2E0B">
            <w:pPr>
              <w:rPr>
                <w:sz w:val="20"/>
                <w:szCs w:val="20"/>
                <w:lang w:val="en-GB"/>
              </w:rPr>
            </w:pPr>
          </w:p>
        </w:tc>
        <w:tc>
          <w:tcPr>
            <w:tcW w:w="0" w:type="auto"/>
            <w:tcBorders>
              <w:bottom w:val="double" w:sz="4" w:space="0" w:color="auto"/>
            </w:tcBorders>
          </w:tcPr>
          <w:p w14:paraId="0C10570F" w14:textId="77777777" w:rsidR="00596F75" w:rsidRPr="00E46469" w:rsidRDefault="00596F75" w:rsidP="001D2E0B">
            <w:pPr>
              <w:rPr>
                <w:sz w:val="20"/>
                <w:szCs w:val="20"/>
                <w:lang w:val="en-GB"/>
              </w:rPr>
            </w:pPr>
          </w:p>
        </w:tc>
      </w:tr>
      <w:tr w:rsidR="00E46469" w:rsidRPr="00E46469" w14:paraId="6CC970FD" w14:textId="77777777" w:rsidTr="001D2E0B">
        <w:trPr>
          <w:jc w:val="center"/>
        </w:trPr>
        <w:tc>
          <w:tcPr>
            <w:tcW w:w="0" w:type="auto"/>
            <w:tcBorders>
              <w:top w:val="double" w:sz="4" w:space="0" w:color="auto"/>
            </w:tcBorders>
            <w:shd w:val="clear" w:color="auto" w:fill="E7E6E6" w:themeFill="background2"/>
          </w:tcPr>
          <w:p w14:paraId="1D008796" w14:textId="77777777" w:rsidR="00596F75" w:rsidRPr="00E46469" w:rsidRDefault="00596F75" w:rsidP="001D2E0B">
            <w:pPr>
              <w:rPr>
                <w:sz w:val="20"/>
                <w:szCs w:val="20"/>
                <w:lang w:val="en-GB"/>
              </w:rPr>
            </w:pPr>
            <w:r w:rsidRPr="00E46469">
              <w:rPr>
                <w:sz w:val="20"/>
                <w:szCs w:val="20"/>
                <w:lang w:val="en-GB"/>
              </w:rPr>
              <w:t>Communication</w:t>
            </w:r>
          </w:p>
        </w:tc>
        <w:tc>
          <w:tcPr>
            <w:tcW w:w="0" w:type="auto"/>
            <w:tcBorders>
              <w:top w:val="double" w:sz="4" w:space="0" w:color="auto"/>
            </w:tcBorders>
            <w:shd w:val="clear" w:color="auto" w:fill="E7E6E6" w:themeFill="background2"/>
          </w:tcPr>
          <w:p w14:paraId="385E49D4" w14:textId="77777777" w:rsidR="00596F75" w:rsidRPr="00E46469" w:rsidRDefault="00596F75" w:rsidP="001D2E0B">
            <w:pPr>
              <w:rPr>
                <w:sz w:val="20"/>
                <w:szCs w:val="20"/>
                <w:lang w:val="fr-FR"/>
              </w:rPr>
            </w:pPr>
            <w:r w:rsidRPr="00E46469">
              <w:rPr>
                <w:sz w:val="20"/>
                <w:szCs w:val="20"/>
              </w:rPr>
              <w:t>0.91201</w:t>
            </w:r>
            <w:r w:rsidRPr="00E46469">
              <w:rPr>
                <w:sz w:val="20"/>
                <w:szCs w:val="20"/>
                <w:lang w:val="fr-FR"/>
              </w:rPr>
              <w:t xml:space="preserve"> ;</w:t>
            </w:r>
            <w:r w:rsidRPr="00E46469">
              <w:rPr>
                <w:sz w:val="20"/>
                <w:szCs w:val="20"/>
              </w:rPr>
              <w:t xml:space="preserve"> 0.048</w:t>
            </w:r>
          </w:p>
        </w:tc>
        <w:tc>
          <w:tcPr>
            <w:tcW w:w="0" w:type="auto"/>
            <w:tcBorders>
              <w:top w:val="double" w:sz="4" w:space="0" w:color="auto"/>
            </w:tcBorders>
            <w:shd w:val="clear" w:color="auto" w:fill="E7E6E6" w:themeFill="background2"/>
          </w:tcPr>
          <w:p w14:paraId="144316AC" w14:textId="77777777" w:rsidR="00596F75" w:rsidRPr="00E46469" w:rsidRDefault="00596F75" w:rsidP="001D2E0B">
            <w:pPr>
              <w:rPr>
                <w:sz w:val="20"/>
                <w:szCs w:val="20"/>
                <w:lang w:val="en-GB"/>
              </w:rPr>
            </w:pPr>
            <w:r w:rsidRPr="00E46469">
              <w:rPr>
                <w:sz w:val="20"/>
                <w:szCs w:val="20"/>
              </w:rPr>
              <w:t>0.9716</w:t>
            </w:r>
            <w:r w:rsidRPr="00E46469">
              <w:rPr>
                <w:sz w:val="20"/>
                <w:szCs w:val="20"/>
                <w:lang w:val="fr-FR"/>
              </w:rPr>
              <w:t xml:space="preserve"> ;</w:t>
            </w:r>
            <w:r w:rsidRPr="00E46469">
              <w:rPr>
                <w:sz w:val="20"/>
                <w:szCs w:val="20"/>
              </w:rPr>
              <w:t xml:space="preserve"> 0.5838</w:t>
            </w:r>
          </w:p>
        </w:tc>
      </w:tr>
      <w:tr w:rsidR="00E46469" w:rsidRPr="00E46469" w14:paraId="0FAB651C" w14:textId="77777777" w:rsidTr="001D2E0B">
        <w:trPr>
          <w:jc w:val="center"/>
        </w:trPr>
        <w:tc>
          <w:tcPr>
            <w:tcW w:w="0" w:type="auto"/>
          </w:tcPr>
          <w:p w14:paraId="07009612" w14:textId="77777777" w:rsidR="00596F75" w:rsidRPr="00E46469" w:rsidRDefault="00596F75" w:rsidP="001D2E0B">
            <w:pPr>
              <w:rPr>
                <w:sz w:val="20"/>
                <w:szCs w:val="20"/>
                <w:lang w:val="en-GB"/>
              </w:rPr>
            </w:pPr>
            <w:r w:rsidRPr="00E46469">
              <w:rPr>
                <w:sz w:val="20"/>
                <w:szCs w:val="20"/>
                <w:lang w:val="en-GB"/>
              </w:rPr>
              <w:t>Community Use</w:t>
            </w:r>
          </w:p>
        </w:tc>
        <w:tc>
          <w:tcPr>
            <w:tcW w:w="0" w:type="auto"/>
          </w:tcPr>
          <w:p w14:paraId="3C89E344" w14:textId="77777777" w:rsidR="00596F75" w:rsidRPr="00E46469" w:rsidRDefault="00596F75" w:rsidP="001D2E0B">
            <w:pPr>
              <w:rPr>
                <w:sz w:val="20"/>
                <w:szCs w:val="20"/>
              </w:rPr>
            </w:pPr>
            <w:r w:rsidRPr="00E46469">
              <w:rPr>
                <w:sz w:val="20"/>
                <w:szCs w:val="20"/>
              </w:rPr>
              <w:t>0.94563</w:t>
            </w:r>
            <w:r w:rsidRPr="00E46469">
              <w:rPr>
                <w:sz w:val="20"/>
                <w:szCs w:val="20"/>
                <w:lang w:val="fr-FR"/>
              </w:rPr>
              <w:t xml:space="preserve"> ;</w:t>
            </w:r>
            <w:r w:rsidRPr="00E46469">
              <w:rPr>
                <w:sz w:val="20"/>
                <w:szCs w:val="20"/>
              </w:rPr>
              <w:t xml:space="preserve"> 0.129</w:t>
            </w:r>
          </w:p>
        </w:tc>
        <w:tc>
          <w:tcPr>
            <w:tcW w:w="0" w:type="auto"/>
          </w:tcPr>
          <w:p w14:paraId="10E0806C" w14:textId="77777777" w:rsidR="00596F75" w:rsidRPr="00E46469" w:rsidRDefault="00596F75" w:rsidP="001D2E0B">
            <w:pPr>
              <w:jc w:val="center"/>
              <w:rPr>
                <w:sz w:val="20"/>
                <w:szCs w:val="20"/>
                <w:lang w:val="en-GB"/>
              </w:rPr>
            </w:pPr>
            <w:r w:rsidRPr="00E46469">
              <w:rPr>
                <w:sz w:val="20"/>
                <w:szCs w:val="20"/>
              </w:rPr>
              <w:t>0.93998</w:t>
            </w:r>
            <w:r w:rsidRPr="00E46469">
              <w:rPr>
                <w:sz w:val="20"/>
                <w:szCs w:val="20"/>
                <w:lang w:val="fr-FR"/>
              </w:rPr>
              <w:t xml:space="preserve"> ;</w:t>
            </w:r>
            <w:r w:rsidRPr="00E46469">
              <w:rPr>
                <w:sz w:val="20"/>
                <w:szCs w:val="20"/>
              </w:rPr>
              <w:t xml:space="preserve"> 0.090</w:t>
            </w:r>
          </w:p>
        </w:tc>
      </w:tr>
      <w:tr w:rsidR="00E46469" w:rsidRPr="00E46469" w14:paraId="75D20B17" w14:textId="77777777" w:rsidTr="001D2E0B">
        <w:trPr>
          <w:jc w:val="center"/>
        </w:trPr>
        <w:tc>
          <w:tcPr>
            <w:tcW w:w="0" w:type="auto"/>
            <w:shd w:val="clear" w:color="auto" w:fill="E7E6E6" w:themeFill="background2"/>
          </w:tcPr>
          <w:p w14:paraId="3D52ADA7" w14:textId="77777777" w:rsidR="00596F75" w:rsidRPr="00E46469" w:rsidRDefault="00596F75" w:rsidP="001D2E0B">
            <w:pPr>
              <w:rPr>
                <w:sz w:val="20"/>
                <w:szCs w:val="20"/>
                <w:lang w:val="en-GB"/>
              </w:rPr>
            </w:pPr>
            <w:r w:rsidRPr="00E46469">
              <w:rPr>
                <w:sz w:val="20"/>
                <w:szCs w:val="20"/>
                <w:lang w:val="en-GB"/>
              </w:rPr>
              <w:t>Functional academic</w:t>
            </w:r>
          </w:p>
        </w:tc>
        <w:tc>
          <w:tcPr>
            <w:tcW w:w="0" w:type="auto"/>
            <w:shd w:val="clear" w:color="auto" w:fill="E7E6E6" w:themeFill="background2"/>
          </w:tcPr>
          <w:p w14:paraId="27DCA846" w14:textId="77777777" w:rsidR="00596F75" w:rsidRPr="00E46469" w:rsidRDefault="00596F75" w:rsidP="001D2E0B">
            <w:pPr>
              <w:rPr>
                <w:sz w:val="20"/>
                <w:szCs w:val="20"/>
                <w:lang w:val="fr-FR"/>
              </w:rPr>
            </w:pPr>
            <w:r w:rsidRPr="00E46469">
              <w:rPr>
                <w:sz w:val="20"/>
                <w:szCs w:val="20"/>
              </w:rPr>
              <w:t>0.</w:t>
            </w:r>
            <w:r w:rsidRPr="00E46469">
              <w:rPr>
                <w:sz w:val="20"/>
                <w:szCs w:val="20"/>
                <w:lang w:val="fr-FR"/>
              </w:rPr>
              <w:t>9</w:t>
            </w:r>
            <w:r w:rsidRPr="00E46469">
              <w:rPr>
                <w:sz w:val="20"/>
                <w:szCs w:val="20"/>
              </w:rPr>
              <w:t>3882</w:t>
            </w:r>
            <w:r w:rsidRPr="00E46469">
              <w:rPr>
                <w:sz w:val="20"/>
                <w:szCs w:val="20"/>
                <w:lang w:val="fr-FR"/>
              </w:rPr>
              <w:t xml:space="preserve"> </w:t>
            </w:r>
            <w:r w:rsidRPr="00E46469">
              <w:rPr>
                <w:sz w:val="20"/>
                <w:szCs w:val="20"/>
              </w:rPr>
              <w:t>; 0.0</w:t>
            </w:r>
            <w:r w:rsidRPr="00E46469">
              <w:rPr>
                <w:sz w:val="20"/>
                <w:szCs w:val="20"/>
                <w:lang w:val="fr-FR"/>
              </w:rPr>
              <w:t>51</w:t>
            </w:r>
          </w:p>
        </w:tc>
        <w:tc>
          <w:tcPr>
            <w:tcW w:w="0" w:type="auto"/>
            <w:shd w:val="clear" w:color="auto" w:fill="E7E6E6" w:themeFill="background2"/>
          </w:tcPr>
          <w:p w14:paraId="57305FA4" w14:textId="77777777" w:rsidR="00596F75" w:rsidRPr="00E46469" w:rsidRDefault="00596F75" w:rsidP="001D2E0B">
            <w:pPr>
              <w:rPr>
                <w:sz w:val="20"/>
                <w:szCs w:val="20"/>
                <w:lang w:val="en-GB"/>
              </w:rPr>
            </w:pPr>
            <w:r w:rsidRPr="00E46469">
              <w:rPr>
                <w:sz w:val="20"/>
                <w:szCs w:val="20"/>
              </w:rPr>
              <w:t>0.</w:t>
            </w:r>
            <w:r w:rsidRPr="00E46469">
              <w:rPr>
                <w:sz w:val="20"/>
                <w:szCs w:val="20"/>
                <w:lang w:val="fr-FR"/>
              </w:rPr>
              <w:t>92</w:t>
            </w:r>
            <w:r w:rsidRPr="00E46469">
              <w:rPr>
                <w:sz w:val="20"/>
                <w:szCs w:val="20"/>
              </w:rPr>
              <w:t>54 </w:t>
            </w:r>
            <w:r w:rsidRPr="00E46469">
              <w:rPr>
                <w:sz w:val="20"/>
                <w:szCs w:val="20"/>
                <w:lang w:val="fr-FR"/>
              </w:rPr>
              <w:t xml:space="preserve"> ;</w:t>
            </w:r>
            <w:r w:rsidRPr="00E46469">
              <w:rPr>
                <w:sz w:val="20"/>
                <w:szCs w:val="20"/>
              </w:rPr>
              <w:t xml:space="preserve"> 0.0</w:t>
            </w:r>
            <w:r w:rsidRPr="00E46469">
              <w:rPr>
                <w:sz w:val="20"/>
                <w:szCs w:val="20"/>
                <w:lang w:val="fr-FR"/>
              </w:rPr>
              <w:t>6</w:t>
            </w:r>
            <w:r w:rsidRPr="00E46469">
              <w:rPr>
                <w:sz w:val="20"/>
                <w:szCs w:val="20"/>
              </w:rPr>
              <w:t>3</w:t>
            </w:r>
          </w:p>
        </w:tc>
      </w:tr>
      <w:tr w:rsidR="00E46469" w:rsidRPr="00E46469" w14:paraId="4B00226A" w14:textId="77777777" w:rsidTr="001D2E0B">
        <w:trPr>
          <w:jc w:val="center"/>
        </w:trPr>
        <w:tc>
          <w:tcPr>
            <w:tcW w:w="0" w:type="auto"/>
          </w:tcPr>
          <w:p w14:paraId="16005C81" w14:textId="77777777" w:rsidR="00596F75" w:rsidRPr="00E46469" w:rsidRDefault="00596F75" w:rsidP="001D2E0B">
            <w:pPr>
              <w:rPr>
                <w:sz w:val="20"/>
                <w:szCs w:val="20"/>
                <w:lang w:val="en-GB"/>
              </w:rPr>
            </w:pPr>
            <w:r w:rsidRPr="00E46469">
              <w:rPr>
                <w:sz w:val="20"/>
                <w:szCs w:val="20"/>
                <w:lang w:val="en-GB"/>
              </w:rPr>
              <w:t>Home Living</w:t>
            </w:r>
          </w:p>
        </w:tc>
        <w:tc>
          <w:tcPr>
            <w:tcW w:w="0" w:type="auto"/>
          </w:tcPr>
          <w:p w14:paraId="26E990F7" w14:textId="77777777" w:rsidR="00596F75" w:rsidRPr="00E46469" w:rsidRDefault="00596F75" w:rsidP="001D2E0B">
            <w:pPr>
              <w:rPr>
                <w:sz w:val="20"/>
                <w:szCs w:val="20"/>
                <w:lang w:val="en-GB"/>
              </w:rPr>
            </w:pPr>
            <w:r w:rsidRPr="00E46469">
              <w:rPr>
                <w:sz w:val="20"/>
                <w:szCs w:val="20"/>
              </w:rPr>
              <w:t>0.93882 </w:t>
            </w:r>
            <w:r w:rsidRPr="00E46469">
              <w:rPr>
                <w:sz w:val="20"/>
                <w:szCs w:val="20"/>
                <w:lang w:val="fr-FR"/>
              </w:rPr>
              <w:t>;</w:t>
            </w:r>
            <w:r w:rsidRPr="00E46469">
              <w:rPr>
                <w:sz w:val="20"/>
                <w:szCs w:val="20"/>
              </w:rPr>
              <w:t xml:space="preserve"> 0.084</w:t>
            </w:r>
          </w:p>
        </w:tc>
        <w:tc>
          <w:tcPr>
            <w:tcW w:w="0" w:type="auto"/>
          </w:tcPr>
          <w:p w14:paraId="696B0DDF" w14:textId="77777777" w:rsidR="00596F75" w:rsidRPr="00E46469" w:rsidRDefault="00596F75" w:rsidP="001D2E0B">
            <w:pPr>
              <w:rPr>
                <w:sz w:val="20"/>
                <w:szCs w:val="20"/>
                <w:lang w:val="en-GB"/>
              </w:rPr>
            </w:pPr>
            <w:r w:rsidRPr="00E46469">
              <w:rPr>
                <w:sz w:val="20"/>
                <w:szCs w:val="20"/>
              </w:rPr>
              <w:t>0.94053 </w:t>
            </w:r>
            <w:r w:rsidRPr="00E46469">
              <w:rPr>
                <w:sz w:val="20"/>
                <w:szCs w:val="20"/>
                <w:lang w:val="fr-FR"/>
              </w:rPr>
              <w:t>;</w:t>
            </w:r>
            <w:r w:rsidRPr="00E46469">
              <w:rPr>
                <w:sz w:val="20"/>
                <w:szCs w:val="20"/>
              </w:rPr>
              <w:t xml:space="preserve"> 0.093</w:t>
            </w:r>
          </w:p>
        </w:tc>
      </w:tr>
      <w:tr w:rsidR="00E46469" w:rsidRPr="00E46469" w14:paraId="154FCFBF" w14:textId="77777777" w:rsidTr="001D2E0B">
        <w:trPr>
          <w:jc w:val="center"/>
        </w:trPr>
        <w:tc>
          <w:tcPr>
            <w:tcW w:w="0" w:type="auto"/>
            <w:shd w:val="clear" w:color="auto" w:fill="E7E6E6" w:themeFill="background2"/>
          </w:tcPr>
          <w:p w14:paraId="5F3526C1" w14:textId="77777777" w:rsidR="00596F75" w:rsidRPr="00E46469" w:rsidRDefault="00596F75" w:rsidP="001D2E0B">
            <w:pPr>
              <w:rPr>
                <w:sz w:val="20"/>
                <w:szCs w:val="20"/>
                <w:lang w:val="en-GB"/>
              </w:rPr>
            </w:pPr>
            <w:r w:rsidRPr="00E46469">
              <w:rPr>
                <w:sz w:val="20"/>
                <w:szCs w:val="20"/>
                <w:lang w:val="en-GB"/>
              </w:rPr>
              <w:t>Health &amp; Safety</w:t>
            </w:r>
          </w:p>
        </w:tc>
        <w:tc>
          <w:tcPr>
            <w:tcW w:w="0" w:type="auto"/>
            <w:shd w:val="clear" w:color="auto" w:fill="E7E6E6" w:themeFill="background2"/>
          </w:tcPr>
          <w:p w14:paraId="151CA9AF" w14:textId="77777777" w:rsidR="00596F75" w:rsidRPr="00E46469" w:rsidRDefault="00596F75" w:rsidP="001D2E0B">
            <w:pPr>
              <w:rPr>
                <w:sz w:val="20"/>
                <w:szCs w:val="20"/>
                <w:lang w:val="en-GB"/>
              </w:rPr>
            </w:pPr>
            <w:r w:rsidRPr="00E46469">
              <w:rPr>
                <w:sz w:val="20"/>
                <w:szCs w:val="20"/>
              </w:rPr>
              <w:t>0.94083 </w:t>
            </w:r>
            <w:r w:rsidRPr="00E46469">
              <w:rPr>
                <w:sz w:val="20"/>
                <w:szCs w:val="20"/>
                <w:lang w:val="fr-FR"/>
              </w:rPr>
              <w:t>;</w:t>
            </w:r>
            <w:r w:rsidRPr="00E46469">
              <w:rPr>
                <w:sz w:val="20"/>
                <w:szCs w:val="20"/>
              </w:rPr>
              <w:t xml:space="preserve"> 0.095</w:t>
            </w:r>
          </w:p>
        </w:tc>
        <w:tc>
          <w:tcPr>
            <w:tcW w:w="0" w:type="auto"/>
            <w:shd w:val="clear" w:color="auto" w:fill="E7E6E6" w:themeFill="background2"/>
          </w:tcPr>
          <w:p w14:paraId="07A663D0" w14:textId="77777777" w:rsidR="00596F75" w:rsidRPr="00E46469" w:rsidRDefault="00596F75" w:rsidP="001D2E0B">
            <w:pPr>
              <w:rPr>
                <w:sz w:val="20"/>
                <w:szCs w:val="20"/>
                <w:lang w:val="en-GB"/>
              </w:rPr>
            </w:pPr>
            <w:r w:rsidRPr="00E46469">
              <w:rPr>
                <w:sz w:val="20"/>
                <w:szCs w:val="20"/>
              </w:rPr>
              <w:t>0.97374 </w:t>
            </w:r>
            <w:r w:rsidRPr="00E46469">
              <w:rPr>
                <w:sz w:val="20"/>
                <w:szCs w:val="20"/>
                <w:lang w:val="fr-FR"/>
              </w:rPr>
              <w:t xml:space="preserve">; </w:t>
            </w:r>
            <w:r w:rsidRPr="00E46469">
              <w:rPr>
                <w:sz w:val="20"/>
                <w:szCs w:val="20"/>
              </w:rPr>
              <w:t>0.645</w:t>
            </w:r>
          </w:p>
        </w:tc>
      </w:tr>
      <w:tr w:rsidR="00E46469" w:rsidRPr="00E46469" w14:paraId="2F1967DE" w14:textId="77777777" w:rsidTr="001D2E0B">
        <w:trPr>
          <w:jc w:val="center"/>
        </w:trPr>
        <w:tc>
          <w:tcPr>
            <w:tcW w:w="0" w:type="auto"/>
          </w:tcPr>
          <w:p w14:paraId="31E19A2B" w14:textId="77777777" w:rsidR="00596F75" w:rsidRPr="00E46469" w:rsidRDefault="00596F75" w:rsidP="001D2E0B">
            <w:pPr>
              <w:rPr>
                <w:sz w:val="20"/>
                <w:szCs w:val="20"/>
                <w:lang w:val="en-GB"/>
              </w:rPr>
            </w:pPr>
            <w:r w:rsidRPr="00E46469">
              <w:rPr>
                <w:sz w:val="20"/>
                <w:szCs w:val="20"/>
                <w:lang w:val="en-GB"/>
              </w:rPr>
              <w:t>Leisure</w:t>
            </w:r>
          </w:p>
        </w:tc>
        <w:tc>
          <w:tcPr>
            <w:tcW w:w="0" w:type="auto"/>
          </w:tcPr>
          <w:p w14:paraId="36E43DE9" w14:textId="77777777" w:rsidR="00596F75" w:rsidRPr="00E46469" w:rsidRDefault="00596F75" w:rsidP="001D2E0B">
            <w:pPr>
              <w:rPr>
                <w:sz w:val="20"/>
                <w:szCs w:val="20"/>
                <w:lang w:val="en-GB"/>
              </w:rPr>
            </w:pPr>
            <w:r w:rsidRPr="00E46469">
              <w:rPr>
                <w:sz w:val="20"/>
                <w:szCs w:val="20"/>
              </w:rPr>
              <w:t>0.93</w:t>
            </w:r>
            <w:r w:rsidRPr="00E46469">
              <w:rPr>
                <w:sz w:val="20"/>
                <w:szCs w:val="20"/>
                <w:lang w:val="fr-FR"/>
              </w:rPr>
              <w:t>7</w:t>
            </w:r>
            <w:r w:rsidRPr="00E46469">
              <w:rPr>
                <w:sz w:val="20"/>
                <w:szCs w:val="20"/>
              </w:rPr>
              <w:t>8</w:t>
            </w:r>
            <w:r w:rsidRPr="00E46469">
              <w:rPr>
                <w:sz w:val="20"/>
                <w:szCs w:val="20"/>
                <w:lang w:val="fr-FR"/>
              </w:rPr>
              <w:t>1 ;</w:t>
            </w:r>
            <w:r w:rsidRPr="00E46469">
              <w:rPr>
                <w:sz w:val="20"/>
                <w:szCs w:val="20"/>
              </w:rPr>
              <w:t xml:space="preserve"> 0.0</w:t>
            </w:r>
            <w:r w:rsidRPr="00E46469">
              <w:rPr>
                <w:sz w:val="20"/>
                <w:szCs w:val="20"/>
                <w:lang w:val="fr-FR"/>
              </w:rPr>
              <w:t>7</w:t>
            </w:r>
            <w:r w:rsidRPr="00E46469">
              <w:rPr>
                <w:sz w:val="20"/>
                <w:szCs w:val="20"/>
              </w:rPr>
              <w:t>4</w:t>
            </w:r>
          </w:p>
        </w:tc>
        <w:tc>
          <w:tcPr>
            <w:tcW w:w="0" w:type="auto"/>
          </w:tcPr>
          <w:p w14:paraId="6D27E8C3" w14:textId="77777777" w:rsidR="00596F75" w:rsidRPr="00E46469" w:rsidRDefault="00596F75" w:rsidP="001D2E0B">
            <w:pPr>
              <w:rPr>
                <w:sz w:val="20"/>
                <w:szCs w:val="20"/>
                <w:lang w:val="fr-FR"/>
              </w:rPr>
            </w:pPr>
            <w:r w:rsidRPr="00E46469">
              <w:rPr>
                <w:sz w:val="20"/>
                <w:szCs w:val="20"/>
              </w:rPr>
              <w:t>0.9</w:t>
            </w:r>
            <w:r w:rsidRPr="00E46469">
              <w:rPr>
                <w:sz w:val="20"/>
                <w:szCs w:val="20"/>
                <w:lang w:val="fr-FR"/>
              </w:rPr>
              <w:t>56</w:t>
            </w:r>
            <w:r w:rsidRPr="00E46469">
              <w:rPr>
                <w:sz w:val="20"/>
                <w:szCs w:val="20"/>
              </w:rPr>
              <w:t>3 </w:t>
            </w:r>
            <w:r w:rsidRPr="00E46469">
              <w:rPr>
                <w:sz w:val="20"/>
                <w:szCs w:val="20"/>
                <w:lang w:val="fr-FR"/>
              </w:rPr>
              <w:t xml:space="preserve">  ; </w:t>
            </w:r>
            <w:r w:rsidRPr="00E46469">
              <w:rPr>
                <w:sz w:val="20"/>
                <w:szCs w:val="20"/>
              </w:rPr>
              <w:t>0.0</w:t>
            </w:r>
            <w:r w:rsidRPr="00E46469">
              <w:rPr>
                <w:sz w:val="20"/>
                <w:szCs w:val="20"/>
                <w:lang w:val="fr-FR"/>
              </w:rPr>
              <w:t>82</w:t>
            </w:r>
          </w:p>
        </w:tc>
      </w:tr>
      <w:tr w:rsidR="00E46469" w:rsidRPr="00E46469" w14:paraId="5623B9E6" w14:textId="77777777" w:rsidTr="001D2E0B">
        <w:trPr>
          <w:jc w:val="center"/>
        </w:trPr>
        <w:tc>
          <w:tcPr>
            <w:tcW w:w="0" w:type="auto"/>
            <w:shd w:val="clear" w:color="auto" w:fill="E7E6E6" w:themeFill="background2"/>
          </w:tcPr>
          <w:p w14:paraId="7CB28031" w14:textId="77777777" w:rsidR="00596F75" w:rsidRPr="00E46469" w:rsidRDefault="00596F75" w:rsidP="001D2E0B">
            <w:pPr>
              <w:rPr>
                <w:sz w:val="20"/>
                <w:szCs w:val="20"/>
                <w:lang w:val="en-GB"/>
              </w:rPr>
            </w:pPr>
            <w:r w:rsidRPr="00E46469">
              <w:rPr>
                <w:sz w:val="20"/>
                <w:szCs w:val="20"/>
                <w:lang w:val="en-GB"/>
              </w:rPr>
              <w:t>Self-Care</w:t>
            </w:r>
          </w:p>
        </w:tc>
        <w:tc>
          <w:tcPr>
            <w:tcW w:w="0" w:type="auto"/>
            <w:shd w:val="clear" w:color="auto" w:fill="E7E6E6" w:themeFill="background2"/>
          </w:tcPr>
          <w:p w14:paraId="66ECE21E" w14:textId="77777777" w:rsidR="00596F75" w:rsidRPr="00E46469" w:rsidRDefault="00596F75" w:rsidP="001D2E0B">
            <w:pPr>
              <w:rPr>
                <w:sz w:val="20"/>
                <w:szCs w:val="20"/>
                <w:lang w:val="fr-FR"/>
              </w:rPr>
            </w:pPr>
            <w:r w:rsidRPr="00E46469">
              <w:rPr>
                <w:sz w:val="20"/>
                <w:szCs w:val="20"/>
              </w:rPr>
              <w:t>0.9</w:t>
            </w:r>
            <w:r w:rsidRPr="00E46469">
              <w:rPr>
                <w:sz w:val="20"/>
                <w:szCs w:val="20"/>
                <w:lang w:val="fr-FR"/>
              </w:rPr>
              <w:t>4861 ;</w:t>
            </w:r>
            <w:r w:rsidRPr="00E46469">
              <w:rPr>
                <w:sz w:val="20"/>
                <w:szCs w:val="20"/>
              </w:rPr>
              <w:t xml:space="preserve"> 0.09</w:t>
            </w:r>
            <w:r w:rsidRPr="00E46469">
              <w:rPr>
                <w:sz w:val="20"/>
                <w:szCs w:val="20"/>
                <w:lang w:val="fr-FR"/>
              </w:rPr>
              <w:t>1</w:t>
            </w:r>
          </w:p>
        </w:tc>
        <w:tc>
          <w:tcPr>
            <w:tcW w:w="0" w:type="auto"/>
            <w:shd w:val="clear" w:color="auto" w:fill="E7E6E6" w:themeFill="background2"/>
          </w:tcPr>
          <w:p w14:paraId="28AB7E94" w14:textId="77777777" w:rsidR="00596F75" w:rsidRPr="00E46469" w:rsidRDefault="00596F75" w:rsidP="001D2E0B">
            <w:pPr>
              <w:rPr>
                <w:sz w:val="20"/>
                <w:szCs w:val="20"/>
                <w:lang w:val="fr-FR"/>
              </w:rPr>
            </w:pPr>
            <w:r w:rsidRPr="00E46469">
              <w:rPr>
                <w:sz w:val="20"/>
                <w:szCs w:val="20"/>
              </w:rPr>
              <w:t>0.974</w:t>
            </w:r>
            <w:r w:rsidRPr="00E46469">
              <w:rPr>
                <w:sz w:val="20"/>
                <w:szCs w:val="20"/>
                <w:lang w:val="fr-FR"/>
              </w:rPr>
              <w:t>73 ;</w:t>
            </w:r>
            <w:r w:rsidRPr="00E46469">
              <w:rPr>
                <w:sz w:val="20"/>
                <w:szCs w:val="20"/>
              </w:rPr>
              <w:t xml:space="preserve"> 0.</w:t>
            </w:r>
            <w:r w:rsidRPr="00E46469">
              <w:rPr>
                <w:sz w:val="20"/>
                <w:szCs w:val="20"/>
                <w:lang w:val="fr-FR"/>
              </w:rPr>
              <w:t>534</w:t>
            </w:r>
          </w:p>
        </w:tc>
      </w:tr>
      <w:tr w:rsidR="00E46469" w:rsidRPr="00E46469" w14:paraId="14EB4533" w14:textId="77777777" w:rsidTr="001D2E0B">
        <w:trPr>
          <w:jc w:val="center"/>
        </w:trPr>
        <w:tc>
          <w:tcPr>
            <w:tcW w:w="0" w:type="auto"/>
          </w:tcPr>
          <w:p w14:paraId="339F86FF" w14:textId="77777777" w:rsidR="00596F75" w:rsidRPr="00E46469" w:rsidRDefault="00596F75" w:rsidP="001D2E0B">
            <w:pPr>
              <w:rPr>
                <w:sz w:val="20"/>
                <w:szCs w:val="20"/>
                <w:lang w:val="en-GB"/>
              </w:rPr>
            </w:pPr>
            <w:r w:rsidRPr="00E46469">
              <w:rPr>
                <w:sz w:val="20"/>
                <w:szCs w:val="20"/>
                <w:lang w:val="en-GB"/>
              </w:rPr>
              <w:t>Self-direction</w:t>
            </w:r>
          </w:p>
        </w:tc>
        <w:tc>
          <w:tcPr>
            <w:tcW w:w="0" w:type="auto"/>
          </w:tcPr>
          <w:p w14:paraId="0A0AA155" w14:textId="77777777" w:rsidR="00596F75" w:rsidRPr="00E46469" w:rsidRDefault="00596F75" w:rsidP="001D2E0B">
            <w:pPr>
              <w:rPr>
                <w:sz w:val="20"/>
                <w:szCs w:val="20"/>
              </w:rPr>
            </w:pPr>
            <w:r w:rsidRPr="00E46469">
              <w:rPr>
                <w:sz w:val="20"/>
                <w:szCs w:val="20"/>
              </w:rPr>
              <w:t>0.94856 </w:t>
            </w:r>
            <w:r w:rsidRPr="00E46469">
              <w:rPr>
                <w:sz w:val="20"/>
                <w:szCs w:val="20"/>
                <w:lang w:val="fr-FR"/>
              </w:rPr>
              <w:t>;</w:t>
            </w:r>
            <w:r w:rsidRPr="00E46469">
              <w:rPr>
                <w:sz w:val="20"/>
                <w:szCs w:val="20"/>
              </w:rPr>
              <w:t xml:space="preserve"> 0.154</w:t>
            </w:r>
          </w:p>
        </w:tc>
        <w:tc>
          <w:tcPr>
            <w:tcW w:w="0" w:type="auto"/>
          </w:tcPr>
          <w:p w14:paraId="54DBF24D" w14:textId="77777777" w:rsidR="00596F75" w:rsidRPr="00E46469" w:rsidRDefault="00596F75" w:rsidP="001D2E0B">
            <w:pPr>
              <w:rPr>
                <w:sz w:val="20"/>
                <w:szCs w:val="20"/>
              </w:rPr>
            </w:pPr>
            <w:r w:rsidRPr="00E46469">
              <w:rPr>
                <w:sz w:val="20"/>
                <w:szCs w:val="20"/>
              </w:rPr>
              <w:t>0.96227 </w:t>
            </w:r>
            <w:r w:rsidRPr="00E46469">
              <w:rPr>
                <w:sz w:val="20"/>
                <w:szCs w:val="20"/>
                <w:lang w:val="fr-FR"/>
              </w:rPr>
              <w:t>;</w:t>
            </w:r>
            <w:r w:rsidRPr="00E46469">
              <w:rPr>
                <w:sz w:val="20"/>
                <w:szCs w:val="20"/>
              </w:rPr>
              <w:t xml:space="preserve"> 0.353</w:t>
            </w:r>
          </w:p>
        </w:tc>
      </w:tr>
      <w:tr w:rsidR="00E46469" w:rsidRPr="00E46469" w14:paraId="087CC614" w14:textId="77777777" w:rsidTr="001D2E0B">
        <w:trPr>
          <w:jc w:val="center"/>
        </w:trPr>
        <w:tc>
          <w:tcPr>
            <w:tcW w:w="0" w:type="auto"/>
            <w:shd w:val="clear" w:color="auto" w:fill="E7E6E6" w:themeFill="background2"/>
          </w:tcPr>
          <w:p w14:paraId="20CA651C" w14:textId="77777777" w:rsidR="00596F75" w:rsidRPr="00E46469" w:rsidRDefault="00596F75" w:rsidP="001D2E0B">
            <w:pPr>
              <w:rPr>
                <w:sz w:val="20"/>
                <w:szCs w:val="20"/>
                <w:lang w:val="en-GB"/>
              </w:rPr>
            </w:pPr>
            <w:r w:rsidRPr="00E46469">
              <w:rPr>
                <w:sz w:val="20"/>
                <w:szCs w:val="20"/>
                <w:lang w:val="en-GB"/>
              </w:rPr>
              <w:t>Social</w:t>
            </w:r>
          </w:p>
        </w:tc>
        <w:tc>
          <w:tcPr>
            <w:tcW w:w="0" w:type="auto"/>
            <w:shd w:val="clear" w:color="auto" w:fill="E7E6E6" w:themeFill="background2"/>
          </w:tcPr>
          <w:p w14:paraId="0F95A3C3" w14:textId="77777777" w:rsidR="00596F75" w:rsidRPr="00E46469" w:rsidRDefault="00596F75" w:rsidP="001D2E0B">
            <w:pPr>
              <w:rPr>
                <w:sz w:val="20"/>
                <w:szCs w:val="20"/>
                <w:lang w:val="en-GB"/>
              </w:rPr>
            </w:pPr>
            <w:r w:rsidRPr="00E46469">
              <w:rPr>
                <w:sz w:val="20"/>
                <w:szCs w:val="20"/>
              </w:rPr>
              <w:t>0.95625 </w:t>
            </w:r>
            <w:r w:rsidRPr="00E46469">
              <w:rPr>
                <w:sz w:val="20"/>
                <w:szCs w:val="20"/>
                <w:lang w:val="fr-FR"/>
              </w:rPr>
              <w:t>;</w:t>
            </w:r>
            <w:r w:rsidRPr="00E46469">
              <w:rPr>
                <w:sz w:val="20"/>
                <w:szCs w:val="20"/>
              </w:rPr>
              <w:t xml:space="preserve"> 0.247</w:t>
            </w:r>
          </w:p>
        </w:tc>
        <w:tc>
          <w:tcPr>
            <w:tcW w:w="0" w:type="auto"/>
            <w:shd w:val="clear" w:color="auto" w:fill="E7E6E6" w:themeFill="background2"/>
          </w:tcPr>
          <w:p w14:paraId="7AB83957" w14:textId="77777777" w:rsidR="00596F75" w:rsidRPr="00E46469" w:rsidRDefault="00596F75" w:rsidP="001D2E0B">
            <w:pPr>
              <w:rPr>
                <w:sz w:val="20"/>
                <w:szCs w:val="20"/>
                <w:lang w:val="en-GB"/>
              </w:rPr>
            </w:pPr>
            <w:r w:rsidRPr="00E46469">
              <w:rPr>
                <w:sz w:val="20"/>
                <w:szCs w:val="20"/>
              </w:rPr>
              <w:t>0.95375 </w:t>
            </w:r>
            <w:r w:rsidRPr="00E46469">
              <w:rPr>
                <w:sz w:val="20"/>
                <w:szCs w:val="20"/>
                <w:lang w:val="fr-FR"/>
              </w:rPr>
              <w:t>;</w:t>
            </w:r>
            <w:r w:rsidRPr="00E46469">
              <w:rPr>
                <w:sz w:val="20"/>
                <w:szCs w:val="20"/>
              </w:rPr>
              <w:t xml:space="preserve"> 0.212</w:t>
            </w:r>
          </w:p>
        </w:tc>
      </w:tr>
      <w:tr w:rsidR="00E46469" w:rsidRPr="00E46469" w14:paraId="6B42F97C" w14:textId="77777777" w:rsidTr="001D2E0B">
        <w:trPr>
          <w:jc w:val="center"/>
        </w:trPr>
        <w:tc>
          <w:tcPr>
            <w:tcW w:w="0" w:type="auto"/>
          </w:tcPr>
          <w:p w14:paraId="35C7B054" w14:textId="77777777" w:rsidR="00596F75" w:rsidRPr="00E46469" w:rsidRDefault="00596F75" w:rsidP="001D2E0B">
            <w:pPr>
              <w:rPr>
                <w:sz w:val="20"/>
                <w:szCs w:val="20"/>
                <w:lang w:val="en-GB"/>
              </w:rPr>
            </w:pPr>
            <w:r w:rsidRPr="00E46469">
              <w:rPr>
                <w:sz w:val="20"/>
                <w:szCs w:val="20"/>
                <w:lang w:val="en-GB"/>
              </w:rPr>
              <w:t>Motor</w:t>
            </w:r>
          </w:p>
        </w:tc>
        <w:tc>
          <w:tcPr>
            <w:tcW w:w="0" w:type="auto"/>
          </w:tcPr>
          <w:p w14:paraId="48C44FCC" w14:textId="77777777" w:rsidR="00596F75" w:rsidRPr="00E46469" w:rsidRDefault="00596F75" w:rsidP="001D2E0B">
            <w:pPr>
              <w:rPr>
                <w:sz w:val="20"/>
                <w:szCs w:val="20"/>
                <w:lang w:val="en-GB"/>
              </w:rPr>
            </w:pPr>
            <w:r w:rsidRPr="00E46469">
              <w:rPr>
                <w:sz w:val="20"/>
                <w:szCs w:val="20"/>
              </w:rPr>
              <w:t>0.93502 </w:t>
            </w:r>
            <w:r w:rsidRPr="00E46469">
              <w:rPr>
                <w:sz w:val="20"/>
                <w:szCs w:val="20"/>
                <w:lang w:val="fr-FR"/>
              </w:rPr>
              <w:t>;</w:t>
            </w:r>
            <w:r w:rsidRPr="00E46469">
              <w:rPr>
                <w:sz w:val="20"/>
                <w:szCs w:val="20"/>
              </w:rPr>
              <w:t xml:space="preserve"> 0.066</w:t>
            </w:r>
          </w:p>
        </w:tc>
        <w:tc>
          <w:tcPr>
            <w:tcW w:w="0" w:type="auto"/>
          </w:tcPr>
          <w:p w14:paraId="2E361150" w14:textId="77777777" w:rsidR="00596F75" w:rsidRPr="00E46469" w:rsidRDefault="00596F75" w:rsidP="001D2E0B">
            <w:pPr>
              <w:rPr>
                <w:sz w:val="20"/>
                <w:szCs w:val="20"/>
                <w:lang w:val="en-GB"/>
              </w:rPr>
            </w:pPr>
            <w:r w:rsidRPr="00E46469">
              <w:rPr>
                <w:sz w:val="20"/>
                <w:szCs w:val="20"/>
              </w:rPr>
              <w:t>0.</w:t>
            </w:r>
            <w:r w:rsidRPr="00E46469">
              <w:rPr>
                <w:sz w:val="20"/>
                <w:szCs w:val="20"/>
                <w:lang w:val="fr-FR"/>
              </w:rPr>
              <w:t>9</w:t>
            </w:r>
            <w:r w:rsidRPr="00E46469">
              <w:rPr>
                <w:sz w:val="20"/>
                <w:szCs w:val="20"/>
              </w:rPr>
              <w:t>3056 </w:t>
            </w:r>
            <w:r w:rsidRPr="00E46469">
              <w:rPr>
                <w:sz w:val="20"/>
                <w:szCs w:val="20"/>
                <w:lang w:val="fr-FR"/>
              </w:rPr>
              <w:t>;</w:t>
            </w:r>
            <w:r w:rsidRPr="00E46469">
              <w:rPr>
                <w:sz w:val="20"/>
                <w:szCs w:val="20"/>
              </w:rPr>
              <w:t xml:space="preserve"> 0.054</w:t>
            </w:r>
          </w:p>
        </w:tc>
      </w:tr>
    </w:tbl>
    <w:p w14:paraId="0369F892" w14:textId="77777777" w:rsidR="00596F75" w:rsidRPr="00E46469" w:rsidRDefault="00596F75" w:rsidP="00596F75">
      <w:pPr>
        <w:jc w:val="center"/>
        <w:rPr>
          <w:sz w:val="20"/>
          <w:szCs w:val="20"/>
          <w:lang w:val="en-GB"/>
        </w:rPr>
      </w:pPr>
    </w:p>
    <w:p w14:paraId="1371A985" w14:textId="77777777" w:rsidR="00596F75" w:rsidRPr="00E46469" w:rsidRDefault="00596F75" w:rsidP="00596F75">
      <w:pPr>
        <w:jc w:val="center"/>
        <w:rPr>
          <w:sz w:val="20"/>
          <w:szCs w:val="20"/>
          <w:lang w:val="en-US"/>
        </w:rPr>
      </w:pPr>
      <w:r w:rsidRPr="00E46469">
        <w:rPr>
          <w:sz w:val="20"/>
          <w:szCs w:val="20"/>
          <w:lang w:val="en-GB"/>
        </w:rPr>
        <w:t xml:space="preserve">Table 5. </w:t>
      </w:r>
      <w:r w:rsidRPr="00E46469">
        <w:rPr>
          <w:sz w:val="20"/>
          <w:szCs w:val="20"/>
        </w:rPr>
        <w:t xml:space="preserve">Shapiro-Wilk </w:t>
      </w:r>
      <w:r w:rsidRPr="00E46469">
        <w:rPr>
          <w:sz w:val="20"/>
          <w:szCs w:val="20"/>
          <w:lang w:val="en-US"/>
        </w:rPr>
        <w:t>n</w:t>
      </w:r>
      <w:r w:rsidRPr="00E46469">
        <w:rPr>
          <w:sz w:val="20"/>
          <w:szCs w:val="20"/>
        </w:rPr>
        <w:t xml:space="preserve">ormality </w:t>
      </w:r>
      <w:r w:rsidRPr="00E46469">
        <w:rPr>
          <w:sz w:val="20"/>
          <w:szCs w:val="20"/>
          <w:lang w:val="en-US"/>
        </w:rPr>
        <w:t>t</w:t>
      </w:r>
      <w:r w:rsidRPr="00E46469">
        <w:rPr>
          <w:sz w:val="20"/>
          <w:szCs w:val="20"/>
        </w:rPr>
        <w:t>est</w:t>
      </w:r>
      <w:r w:rsidRPr="00E46469">
        <w:rPr>
          <w:sz w:val="20"/>
          <w:szCs w:val="20"/>
          <w:lang w:val="en-US"/>
        </w:rPr>
        <w:t xml:space="preserve"> assessed variables (W ; p-value)</w:t>
      </w:r>
    </w:p>
    <w:p w14:paraId="2ABBA7A4" w14:textId="77777777" w:rsidR="00596F75" w:rsidRPr="00E46469" w:rsidRDefault="00596F75" w:rsidP="00973458">
      <w:pPr>
        <w:rPr>
          <w:sz w:val="20"/>
          <w:szCs w:val="20"/>
          <w:lang w:val="en-US" w:eastAsia="en-US"/>
        </w:rPr>
      </w:pPr>
    </w:p>
    <w:p w14:paraId="411E40FD" w14:textId="553EA997" w:rsidR="007B545F" w:rsidRPr="00E46469" w:rsidRDefault="007B545F" w:rsidP="007B545F">
      <w:pPr>
        <w:pStyle w:val="Heading1"/>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lastRenderedPageBreak/>
        <w:t>Results</w:t>
      </w:r>
    </w:p>
    <w:p w14:paraId="2B70A0E1" w14:textId="60F3B8A4" w:rsidR="00442BE4" w:rsidRPr="00E46469" w:rsidRDefault="00442BE4" w:rsidP="00442BE4">
      <w:pPr>
        <w:pStyle w:val="Heading2"/>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t>Validation of the ESA scale on a sample consisting of toddlers with Down syndrome</w:t>
      </w:r>
    </w:p>
    <w:p w14:paraId="78CC7A4A" w14:textId="77777777" w:rsidR="004E7B3B" w:rsidRPr="00E46469" w:rsidRDefault="004E7B3B" w:rsidP="00FF3C60">
      <w:pPr>
        <w:rPr>
          <w:sz w:val="20"/>
          <w:szCs w:val="20"/>
          <w:lang w:val="en-GB"/>
        </w:rPr>
      </w:pPr>
    </w:p>
    <w:p w14:paraId="11F0EAA9" w14:textId="58A457CA" w:rsidR="002D1465" w:rsidRPr="00E46469" w:rsidRDefault="00761D91" w:rsidP="002D1465">
      <w:pPr>
        <w:ind w:firstLine="720"/>
        <w:jc w:val="both"/>
        <w:rPr>
          <w:sz w:val="20"/>
          <w:szCs w:val="20"/>
          <w:lang w:val="en-GB"/>
        </w:rPr>
      </w:pPr>
      <w:r w:rsidRPr="00E46469">
        <w:rPr>
          <w:sz w:val="20"/>
          <w:szCs w:val="20"/>
          <w:shd w:val="clear" w:color="auto" w:fill="FFFFFF"/>
          <w:lang w:val="en-GB"/>
        </w:rPr>
        <w:t xml:space="preserve">One-way between-subjects ANOVA fitted for the DS group with the judges as factor and total ESA scores as the dependent variable. As illustrated in Figure </w:t>
      </w:r>
      <w:r w:rsidR="00EA6FDD" w:rsidRPr="00E46469">
        <w:rPr>
          <w:sz w:val="20"/>
          <w:szCs w:val="20"/>
          <w:shd w:val="clear" w:color="auto" w:fill="FFFFFF"/>
          <w:lang w:val="en-GB"/>
        </w:rPr>
        <w:t>4</w:t>
      </w:r>
      <w:r w:rsidRPr="00E46469">
        <w:rPr>
          <w:sz w:val="20"/>
          <w:szCs w:val="20"/>
          <w:shd w:val="clear" w:color="auto" w:fill="FFFFFF"/>
          <w:lang w:val="en-GB"/>
        </w:rPr>
        <w:t xml:space="preserve">, the ratings of one particular judge </w:t>
      </w:r>
      <w:r w:rsidR="004A09F2" w:rsidRPr="00E46469">
        <w:rPr>
          <w:sz w:val="20"/>
          <w:szCs w:val="20"/>
          <w:shd w:val="clear" w:color="auto" w:fill="FFFFFF"/>
          <w:lang w:val="en-GB"/>
        </w:rPr>
        <w:t xml:space="preserve">(names have been deleted in order to protect their identity) </w:t>
      </w:r>
      <w:r w:rsidRPr="00E46469">
        <w:rPr>
          <w:sz w:val="20"/>
          <w:szCs w:val="20"/>
          <w:shd w:val="clear" w:color="auto" w:fill="FFFFFF"/>
          <w:lang w:val="en-GB"/>
        </w:rPr>
        <w:t>significantly differed in the DS group model (</w:t>
      </w:r>
      <w:proofErr w:type="gramStart"/>
      <w:r w:rsidRPr="00E46469">
        <w:rPr>
          <w:sz w:val="20"/>
          <w:szCs w:val="20"/>
          <w:shd w:val="clear" w:color="auto" w:fill="FFFFFF"/>
          <w:lang w:val="en-GB"/>
        </w:rPr>
        <w:t>F</w:t>
      </w:r>
      <w:r w:rsidRPr="00E46469">
        <w:rPr>
          <w:sz w:val="20"/>
          <w:szCs w:val="20"/>
          <w:shd w:val="clear" w:color="auto" w:fill="FFFFFF"/>
          <w:vertAlign w:val="subscript"/>
          <w:lang w:val="en-GB"/>
        </w:rPr>
        <w:t>(</w:t>
      </w:r>
      <w:proofErr w:type="gramEnd"/>
      <w:r w:rsidRPr="00E46469">
        <w:rPr>
          <w:sz w:val="20"/>
          <w:szCs w:val="20"/>
          <w:shd w:val="clear" w:color="auto" w:fill="FFFFFF"/>
          <w:vertAlign w:val="subscript"/>
          <w:lang w:val="en-GB"/>
        </w:rPr>
        <w:t>8,51)</w:t>
      </w:r>
      <w:r w:rsidRPr="00E46469">
        <w:rPr>
          <w:sz w:val="20"/>
          <w:szCs w:val="20"/>
          <w:shd w:val="clear" w:color="auto" w:fill="FFFFFF"/>
          <w:lang w:val="en-GB"/>
        </w:rPr>
        <w:t xml:space="preserve"> = 0.823, p = 0.441, </w:t>
      </w:r>
      <w:r w:rsidR="00C35BDC" w:rsidRPr="00E46469">
        <w:rPr>
          <w:sz w:val="20"/>
          <w:szCs w:val="20"/>
          <w:shd w:val="clear" w:color="auto" w:fill="FFFFFF"/>
          <w:lang w:val="en-GB"/>
        </w:rPr>
        <w:t>η</w:t>
      </w:r>
      <w:r w:rsidR="00C35BDC" w:rsidRPr="00E46469">
        <w:rPr>
          <w:sz w:val="20"/>
          <w:szCs w:val="20"/>
          <w:shd w:val="clear" w:color="auto" w:fill="FFFFFF"/>
          <w:vertAlign w:val="superscript"/>
          <w:lang w:val="en-GB"/>
        </w:rPr>
        <w:t>2</w:t>
      </w:r>
      <w:r w:rsidR="00C35BDC" w:rsidRPr="00E46469">
        <w:rPr>
          <w:sz w:val="20"/>
          <w:szCs w:val="20"/>
          <w:shd w:val="clear" w:color="auto" w:fill="FFFFFF"/>
          <w:vertAlign w:val="subscript"/>
          <w:lang w:val="en-GB"/>
        </w:rPr>
        <w:t>G</w:t>
      </w:r>
      <w:r w:rsidRPr="00E46469">
        <w:rPr>
          <w:sz w:val="20"/>
          <w:szCs w:val="20"/>
          <w:shd w:val="clear" w:color="auto" w:fill="FFFFFF"/>
          <w:lang w:val="en-GB"/>
        </w:rPr>
        <w:t xml:space="preserve"> = 0.122).</w:t>
      </w:r>
      <w:r w:rsidR="002D1465" w:rsidRPr="00E46469">
        <w:rPr>
          <w:sz w:val="20"/>
          <w:szCs w:val="20"/>
          <w:shd w:val="clear" w:color="auto" w:fill="FFFFFF"/>
          <w:lang w:val="en-GB"/>
        </w:rPr>
        <w:t xml:space="preserve"> Videos rated by the outlying judge were thus reassessed by three of the remaining eight judges, and a new ANOVA revealed no significant effect of the judge factor this time (</w:t>
      </w:r>
      <w:proofErr w:type="gramStart"/>
      <w:r w:rsidR="002D1465" w:rsidRPr="00E46469">
        <w:rPr>
          <w:sz w:val="20"/>
          <w:szCs w:val="20"/>
          <w:shd w:val="clear" w:color="auto" w:fill="FFFFFF"/>
          <w:lang w:val="en-GB"/>
        </w:rPr>
        <w:t>F</w:t>
      </w:r>
      <w:r w:rsidR="002D1465" w:rsidRPr="00E46469">
        <w:rPr>
          <w:sz w:val="20"/>
          <w:szCs w:val="20"/>
          <w:shd w:val="clear" w:color="auto" w:fill="FFFFFF"/>
          <w:vertAlign w:val="subscript"/>
          <w:lang w:val="en-GB"/>
        </w:rPr>
        <w:t>(</w:t>
      </w:r>
      <w:proofErr w:type="gramEnd"/>
      <w:r w:rsidR="002D1465" w:rsidRPr="00E46469">
        <w:rPr>
          <w:sz w:val="20"/>
          <w:szCs w:val="20"/>
          <w:shd w:val="clear" w:color="auto" w:fill="FFFFFF"/>
          <w:vertAlign w:val="subscript"/>
          <w:lang w:val="en-GB"/>
        </w:rPr>
        <w:t>8,51)</w:t>
      </w:r>
      <w:r w:rsidR="002D1465" w:rsidRPr="00E46469">
        <w:rPr>
          <w:sz w:val="20"/>
          <w:szCs w:val="20"/>
          <w:shd w:val="clear" w:color="auto" w:fill="FFFFFF"/>
          <w:lang w:val="en-GB"/>
        </w:rPr>
        <w:t xml:space="preserve"> = 0.758, p = 0.641) (Figure 5).</w:t>
      </w:r>
    </w:p>
    <w:p w14:paraId="36B3CA64" w14:textId="62671EE6" w:rsidR="00761D91" w:rsidRPr="00E46469" w:rsidRDefault="00761D91" w:rsidP="00761D91">
      <w:pPr>
        <w:ind w:firstLine="720"/>
        <w:jc w:val="both"/>
        <w:rPr>
          <w:sz w:val="20"/>
          <w:szCs w:val="20"/>
          <w:lang w:val="en-GB"/>
        </w:rPr>
      </w:pPr>
    </w:p>
    <w:p w14:paraId="21D82CD5" w14:textId="2A6837A5" w:rsidR="00106FB8" w:rsidRPr="00E46469" w:rsidRDefault="00106FB8" w:rsidP="00761D91">
      <w:pPr>
        <w:ind w:firstLine="720"/>
        <w:jc w:val="both"/>
        <w:rPr>
          <w:sz w:val="20"/>
          <w:szCs w:val="20"/>
          <w:shd w:val="clear" w:color="auto" w:fill="FFFFFF"/>
          <w:lang w:val="en-GB"/>
        </w:rPr>
      </w:pPr>
    </w:p>
    <w:p w14:paraId="4E5CB871" w14:textId="77777777" w:rsidR="00761D91" w:rsidRPr="00E46469" w:rsidRDefault="00761D91" w:rsidP="00761D91">
      <w:pPr>
        <w:ind w:firstLine="720"/>
        <w:jc w:val="both"/>
        <w:rPr>
          <w:sz w:val="20"/>
          <w:szCs w:val="20"/>
          <w:lang w:val="en-GB"/>
        </w:rPr>
      </w:pPr>
    </w:p>
    <w:p w14:paraId="18F981A4" w14:textId="4342AADE" w:rsidR="00106FB8" w:rsidRPr="00E46469" w:rsidRDefault="00106FB8" w:rsidP="00FF3C60">
      <w:pPr>
        <w:rPr>
          <w:sz w:val="20"/>
          <w:szCs w:val="20"/>
          <w:lang w:val="en-GB"/>
        </w:rPr>
      </w:pPr>
      <w:r w:rsidRPr="00E46469">
        <w:rPr>
          <w:noProof/>
          <w:sz w:val="20"/>
          <w:szCs w:val="20"/>
          <w:lang w:val="en-GB"/>
        </w:rPr>
        <w:drawing>
          <wp:inline distT="0" distB="0" distL="0" distR="0" wp14:anchorId="6FA1ECD9" wp14:editId="3E7BDA4F">
            <wp:extent cx="5730581" cy="201871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
                      <a:extLst>
                        <a:ext uri="{28A0092B-C50C-407E-A947-70E740481C1C}">
                          <a14:useLocalDpi xmlns:a14="http://schemas.microsoft.com/office/drawing/2010/main" val="0"/>
                        </a:ext>
                      </a:extLst>
                    </a:blip>
                    <a:srcRect l="9454" b="17131"/>
                    <a:stretch/>
                  </pic:blipFill>
                  <pic:spPr bwMode="auto">
                    <a:xfrm>
                      <a:off x="0" y="0"/>
                      <a:ext cx="5731510" cy="2019041"/>
                    </a:xfrm>
                    <a:prstGeom prst="rect">
                      <a:avLst/>
                    </a:prstGeom>
                    <a:ln>
                      <a:noFill/>
                    </a:ln>
                    <a:extLst>
                      <a:ext uri="{53640926-AAD7-44D8-BBD7-CCE9431645EC}">
                        <a14:shadowObscured xmlns:a14="http://schemas.microsoft.com/office/drawing/2010/main"/>
                      </a:ext>
                    </a:extLst>
                  </pic:spPr>
                </pic:pic>
              </a:graphicData>
            </a:graphic>
          </wp:inline>
        </w:drawing>
      </w:r>
    </w:p>
    <w:p w14:paraId="094DE54F" w14:textId="10F9EAC1" w:rsidR="00793BAD" w:rsidRPr="00E46469" w:rsidRDefault="00AD61F0" w:rsidP="00B7731A">
      <w:pPr>
        <w:jc w:val="center"/>
        <w:rPr>
          <w:sz w:val="20"/>
          <w:szCs w:val="20"/>
          <w:lang w:val="en-GB"/>
        </w:rPr>
      </w:pPr>
      <w:r w:rsidRPr="00E46469">
        <w:rPr>
          <w:sz w:val="20"/>
          <w:szCs w:val="20"/>
          <w:lang w:val="en-GB"/>
        </w:rPr>
        <w:t xml:space="preserve">Figure </w:t>
      </w:r>
      <w:r w:rsidR="00EA6FDD" w:rsidRPr="00E46469">
        <w:rPr>
          <w:sz w:val="20"/>
          <w:szCs w:val="20"/>
          <w:lang w:val="en-GB"/>
        </w:rPr>
        <w:t>4</w:t>
      </w:r>
      <w:r w:rsidRPr="00E46469">
        <w:rPr>
          <w:sz w:val="20"/>
          <w:szCs w:val="20"/>
          <w:lang w:val="en-GB"/>
        </w:rPr>
        <w:t xml:space="preserve">. </w:t>
      </w:r>
      <w:r w:rsidRPr="00E46469">
        <w:rPr>
          <w:sz w:val="20"/>
          <w:szCs w:val="20"/>
          <w:shd w:val="clear" w:color="auto" w:fill="FFFFFF"/>
          <w:lang w:val="en-GB"/>
        </w:rPr>
        <w:t>Total ESA score per judge (x axis) and group (</w:t>
      </w:r>
      <w:r w:rsidR="00750CF2" w:rsidRPr="00E46469">
        <w:rPr>
          <w:sz w:val="20"/>
          <w:szCs w:val="20"/>
          <w:shd w:val="clear" w:color="auto" w:fill="FFFFFF"/>
          <w:lang w:val="en-GB"/>
        </w:rPr>
        <w:t>Down syndrome [</w:t>
      </w:r>
      <w:r w:rsidR="0095517D" w:rsidRPr="00E46469">
        <w:rPr>
          <w:sz w:val="20"/>
          <w:szCs w:val="20"/>
          <w:shd w:val="clear" w:color="auto" w:fill="FFFFFF"/>
          <w:lang w:val="en-GB"/>
        </w:rPr>
        <w:t>SD, in sky-blue</w:t>
      </w:r>
      <w:r w:rsidR="00750CF2" w:rsidRPr="00E46469">
        <w:rPr>
          <w:sz w:val="20"/>
          <w:szCs w:val="20"/>
          <w:shd w:val="clear" w:color="auto" w:fill="FFFFFF"/>
          <w:lang w:val="en-GB"/>
        </w:rPr>
        <w:t>] or typical development [</w:t>
      </w:r>
      <w:r w:rsidR="0095517D" w:rsidRPr="00E46469">
        <w:rPr>
          <w:sz w:val="20"/>
          <w:szCs w:val="20"/>
          <w:shd w:val="clear" w:color="auto" w:fill="FFFFFF"/>
          <w:lang w:val="en-GB"/>
        </w:rPr>
        <w:t>DT, in red</w:t>
      </w:r>
      <w:r w:rsidR="00750CF2" w:rsidRPr="00E46469">
        <w:rPr>
          <w:sz w:val="20"/>
          <w:szCs w:val="20"/>
          <w:shd w:val="clear" w:color="auto" w:fill="FFFFFF"/>
          <w:lang w:val="en-GB"/>
        </w:rPr>
        <w:t>]</w:t>
      </w:r>
      <w:r w:rsidRPr="00E46469">
        <w:rPr>
          <w:sz w:val="20"/>
          <w:szCs w:val="20"/>
          <w:shd w:val="clear" w:color="auto" w:fill="FFFFFF"/>
          <w:lang w:val="en-GB"/>
        </w:rPr>
        <w:t>)</w:t>
      </w:r>
      <w:r w:rsidR="00B7731A" w:rsidRPr="00E46469">
        <w:rPr>
          <w:sz w:val="20"/>
          <w:szCs w:val="20"/>
          <w:shd w:val="clear" w:color="auto" w:fill="FFFFFF"/>
          <w:lang w:val="en-GB"/>
        </w:rPr>
        <w:t xml:space="preserve"> before re-ratings</w:t>
      </w:r>
    </w:p>
    <w:p w14:paraId="4570DF77" w14:textId="1639A988" w:rsidR="00793BAD" w:rsidRPr="00E46469" w:rsidRDefault="00793BAD">
      <w:pPr>
        <w:rPr>
          <w:sz w:val="20"/>
          <w:szCs w:val="20"/>
          <w:lang w:val="en-GB"/>
        </w:rPr>
      </w:pPr>
    </w:p>
    <w:p w14:paraId="7D460ED5" w14:textId="3143C6E2" w:rsidR="00793BAD" w:rsidRPr="00E46469" w:rsidRDefault="00B7731A">
      <w:pPr>
        <w:rPr>
          <w:sz w:val="20"/>
          <w:szCs w:val="20"/>
          <w:lang w:val="en-GB"/>
        </w:rPr>
      </w:pPr>
      <w:r w:rsidRPr="00E46469">
        <w:rPr>
          <w:noProof/>
          <w:sz w:val="20"/>
          <w:szCs w:val="20"/>
          <w:lang w:val="en-GB"/>
        </w:rPr>
        <w:drawing>
          <wp:inline distT="0" distB="0" distL="0" distR="0" wp14:anchorId="40B5C31A" wp14:editId="4180C448">
            <wp:extent cx="5730728" cy="35731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5">
                      <a:extLst>
                        <a:ext uri="{28A0092B-C50C-407E-A947-70E740481C1C}">
                          <a14:useLocalDpi xmlns:a14="http://schemas.microsoft.com/office/drawing/2010/main" val="0"/>
                        </a:ext>
                      </a:extLst>
                    </a:blip>
                    <a:srcRect r="9173" b="4492"/>
                    <a:stretch/>
                  </pic:blipFill>
                  <pic:spPr bwMode="auto">
                    <a:xfrm>
                      <a:off x="0" y="0"/>
                      <a:ext cx="5753090" cy="3587137"/>
                    </a:xfrm>
                    <a:prstGeom prst="rect">
                      <a:avLst/>
                    </a:prstGeom>
                    <a:ln>
                      <a:noFill/>
                    </a:ln>
                    <a:extLst>
                      <a:ext uri="{53640926-AAD7-44D8-BBD7-CCE9431645EC}">
                        <a14:shadowObscured xmlns:a14="http://schemas.microsoft.com/office/drawing/2010/main"/>
                      </a:ext>
                    </a:extLst>
                  </pic:spPr>
                </pic:pic>
              </a:graphicData>
            </a:graphic>
          </wp:inline>
        </w:drawing>
      </w:r>
    </w:p>
    <w:p w14:paraId="5AE049EC" w14:textId="77777777" w:rsidR="00B7731A" w:rsidRPr="00E46469" w:rsidRDefault="00B7731A" w:rsidP="00B7731A">
      <w:pPr>
        <w:jc w:val="center"/>
        <w:rPr>
          <w:sz w:val="20"/>
          <w:szCs w:val="20"/>
          <w:lang w:val="en-GB"/>
        </w:rPr>
      </w:pPr>
    </w:p>
    <w:p w14:paraId="40705A44" w14:textId="131ECC4C" w:rsidR="00B7731A" w:rsidRPr="00E46469" w:rsidRDefault="00B7731A" w:rsidP="00B7731A">
      <w:pPr>
        <w:jc w:val="center"/>
        <w:rPr>
          <w:sz w:val="20"/>
          <w:szCs w:val="20"/>
          <w:lang w:val="en-GB"/>
        </w:rPr>
      </w:pPr>
      <w:r w:rsidRPr="00E46469">
        <w:rPr>
          <w:sz w:val="20"/>
          <w:szCs w:val="20"/>
          <w:lang w:val="en-GB"/>
        </w:rPr>
        <w:t xml:space="preserve">Figure </w:t>
      </w:r>
      <w:r w:rsidR="00EA6FDD" w:rsidRPr="00E46469">
        <w:rPr>
          <w:sz w:val="20"/>
          <w:szCs w:val="20"/>
          <w:lang w:val="en-GB"/>
        </w:rPr>
        <w:t>5</w:t>
      </w:r>
      <w:r w:rsidRPr="00E46469">
        <w:rPr>
          <w:sz w:val="20"/>
          <w:szCs w:val="20"/>
          <w:lang w:val="en-GB"/>
        </w:rPr>
        <w:t xml:space="preserve">. </w:t>
      </w:r>
      <w:r w:rsidRPr="00E46469">
        <w:rPr>
          <w:sz w:val="20"/>
          <w:szCs w:val="20"/>
          <w:shd w:val="clear" w:color="auto" w:fill="FFFFFF"/>
          <w:lang w:val="en-GB"/>
        </w:rPr>
        <w:t xml:space="preserve">Total ESA score per judge (x axis) and group </w:t>
      </w:r>
      <w:r w:rsidR="0030594B" w:rsidRPr="00E46469">
        <w:rPr>
          <w:sz w:val="20"/>
          <w:szCs w:val="20"/>
          <w:shd w:val="clear" w:color="auto" w:fill="FFFFFF"/>
          <w:lang w:val="en-GB"/>
        </w:rPr>
        <w:t>(</w:t>
      </w:r>
      <w:r w:rsidR="0095517D" w:rsidRPr="00E46469">
        <w:rPr>
          <w:sz w:val="20"/>
          <w:szCs w:val="20"/>
          <w:shd w:val="clear" w:color="auto" w:fill="FFFFFF"/>
          <w:lang w:val="en-GB"/>
        </w:rPr>
        <w:t>Down syndrome [SD, in sky-blue] or typical development [DT, in red]</w:t>
      </w:r>
      <w:r w:rsidR="0030594B" w:rsidRPr="00E46469">
        <w:rPr>
          <w:sz w:val="20"/>
          <w:szCs w:val="20"/>
          <w:shd w:val="clear" w:color="auto" w:fill="FFFFFF"/>
          <w:lang w:val="en-GB"/>
        </w:rPr>
        <w:t>)</w:t>
      </w:r>
      <w:r w:rsidRPr="00E46469">
        <w:rPr>
          <w:sz w:val="20"/>
          <w:szCs w:val="20"/>
          <w:shd w:val="clear" w:color="auto" w:fill="FFFFFF"/>
          <w:lang w:val="en-GB"/>
        </w:rPr>
        <w:t xml:space="preserve"> after re-ratings</w:t>
      </w:r>
    </w:p>
    <w:p w14:paraId="6D835FF1" w14:textId="64049BBB" w:rsidR="00793BAD" w:rsidRPr="00E46469" w:rsidRDefault="00793BAD">
      <w:pPr>
        <w:rPr>
          <w:sz w:val="20"/>
          <w:szCs w:val="20"/>
          <w:lang w:val="en-GB"/>
        </w:rPr>
      </w:pPr>
    </w:p>
    <w:p w14:paraId="06106F84" w14:textId="77777777" w:rsidR="00442CA5" w:rsidRPr="00E46469" w:rsidRDefault="00442CA5" w:rsidP="00793BAD">
      <w:pPr>
        <w:rPr>
          <w:sz w:val="20"/>
          <w:szCs w:val="20"/>
          <w:lang w:val="en-GB"/>
        </w:rPr>
        <w:sectPr w:rsidR="00442CA5" w:rsidRPr="00E46469">
          <w:pgSz w:w="11906" w:h="16838"/>
          <w:pgMar w:top="1440" w:right="1440" w:bottom="1440" w:left="1440" w:header="708" w:footer="708" w:gutter="0"/>
          <w:cols w:space="708"/>
          <w:docGrid w:linePitch="360"/>
        </w:sectPr>
      </w:pPr>
    </w:p>
    <w:p w14:paraId="0120CD09" w14:textId="5AF69755" w:rsidR="004143E7" w:rsidRPr="00E46469" w:rsidRDefault="004143E7" w:rsidP="004143E7">
      <w:pPr>
        <w:pStyle w:val="Heading3"/>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lastRenderedPageBreak/>
        <w:t>Hypotheses 1 and 3a</w:t>
      </w:r>
    </w:p>
    <w:p w14:paraId="04CD53AB" w14:textId="701F9BB1" w:rsidR="00A26C7C" w:rsidRPr="00E46469" w:rsidRDefault="00A26C7C" w:rsidP="00793BAD">
      <w:pPr>
        <w:rPr>
          <w:sz w:val="20"/>
          <w:szCs w:val="20"/>
          <w:lang w:val="en-GB"/>
        </w:rPr>
      </w:pPr>
    </w:p>
    <w:p w14:paraId="00F5C957" w14:textId="77777777" w:rsidR="004B698C" w:rsidRPr="00E46469" w:rsidRDefault="004B698C" w:rsidP="004B698C">
      <w:pPr>
        <w:ind w:firstLine="720"/>
        <w:jc w:val="both"/>
        <w:rPr>
          <w:sz w:val="20"/>
          <w:szCs w:val="20"/>
          <w:lang w:val="en-GB"/>
        </w:rPr>
      </w:pPr>
      <w:r w:rsidRPr="00E46469">
        <w:rPr>
          <w:sz w:val="20"/>
          <w:szCs w:val="20"/>
          <w:lang w:val="en-GB"/>
        </w:rPr>
        <w:t xml:space="preserve">Our first hypothesis stated that PCIs involving </w:t>
      </w:r>
      <w:proofErr w:type="spellStart"/>
      <w:r w:rsidRPr="00E46469">
        <w:rPr>
          <w:sz w:val="20"/>
          <w:szCs w:val="20"/>
          <w:lang w:val="en-GB"/>
        </w:rPr>
        <w:t>TswDS</w:t>
      </w:r>
      <w:proofErr w:type="spellEnd"/>
      <w:r w:rsidRPr="00E46469">
        <w:rPr>
          <w:sz w:val="20"/>
          <w:szCs w:val="20"/>
          <w:lang w:val="en-GB"/>
        </w:rPr>
        <w:t xml:space="preserve"> would exhibit similar levels of sensitivity yet higher levels of directivity, compared to their counterparts. This would be reflected by significant differences in the ESA F1—Empathetic Response —across groups. In a similar fashion, our hypothesis 3a predicted that maternal scores would be significantly higher than those corresponding to fathers.</w:t>
      </w:r>
    </w:p>
    <w:p w14:paraId="4046D98E" w14:textId="1B8E3F72" w:rsidR="001E4985" w:rsidRPr="00E46469" w:rsidRDefault="004B698C" w:rsidP="004B698C">
      <w:pPr>
        <w:ind w:firstLine="720"/>
        <w:jc w:val="both"/>
        <w:rPr>
          <w:sz w:val="20"/>
          <w:szCs w:val="20"/>
          <w:lang w:val="en-GB"/>
        </w:rPr>
      </w:pPr>
      <w:r w:rsidRPr="00E46469">
        <w:rPr>
          <w:sz w:val="20"/>
          <w:szCs w:val="20"/>
          <w:lang w:val="en-GB"/>
        </w:rPr>
        <w:t xml:space="preserve">To this end, two-way between-subjects ANOVAs were conducted </w:t>
      </w:r>
      <w:r w:rsidR="00207FA5" w:rsidRPr="00E46469">
        <w:rPr>
          <w:sz w:val="20"/>
          <w:szCs w:val="20"/>
          <w:lang w:val="en-GB"/>
        </w:rPr>
        <w:t>to</w:t>
      </w:r>
      <w:r w:rsidRPr="00E46469">
        <w:rPr>
          <w:sz w:val="20"/>
          <w:szCs w:val="20"/>
          <w:lang w:val="en-GB"/>
        </w:rPr>
        <w:t xml:space="preserve"> test the effects of group (DS/TD) and parent (mother/father) on the ESA total scores as well as each of its three Factors. In the case of the ESA total scores, a significant effect of toddler group was found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1,116)</w:t>
      </w:r>
      <w:r w:rsidRPr="00E46469">
        <w:rPr>
          <w:sz w:val="20"/>
          <w:szCs w:val="20"/>
          <w:lang w:val="en-GB"/>
        </w:rPr>
        <w:t xml:space="preserve"> = 6.116, p = 0.014) but not of the assessed parent (F</w:t>
      </w:r>
      <w:r w:rsidRPr="00E46469">
        <w:rPr>
          <w:sz w:val="20"/>
          <w:szCs w:val="20"/>
          <w:vertAlign w:val="subscript"/>
          <w:lang w:val="en-GB"/>
        </w:rPr>
        <w:t>(1, 116)</w:t>
      </w:r>
      <w:r w:rsidRPr="00E46469">
        <w:rPr>
          <w:sz w:val="20"/>
          <w:szCs w:val="20"/>
          <w:lang w:val="en-GB"/>
        </w:rPr>
        <w:t xml:space="preserve"> = 2.219, p = 0.138) nor the interaction between them (F</w:t>
      </w:r>
      <w:r w:rsidRPr="00E46469">
        <w:rPr>
          <w:sz w:val="20"/>
          <w:szCs w:val="20"/>
          <w:vertAlign w:val="subscript"/>
          <w:lang w:val="en-GB"/>
        </w:rPr>
        <w:t>(1,116)</w:t>
      </w:r>
      <w:r w:rsidRPr="00E46469">
        <w:rPr>
          <w:sz w:val="20"/>
          <w:szCs w:val="20"/>
          <w:lang w:val="en-GB"/>
        </w:rPr>
        <w:t xml:space="preserve"> = 0.41 p = 0.838). </w:t>
      </w:r>
      <w:r w:rsidR="001E4985" w:rsidRPr="00E46469">
        <w:rPr>
          <w:sz w:val="20"/>
          <w:szCs w:val="20"/>
          <w:lang w:val="en-GB"/>
        </w:rPr>
        <w:t>R</w:t>
      </w:r>
      <w:r w:rsidRPr="00E46469">
        <w:rPr>
          <w:sz w:val="20"/>
          <w:szCs w:val="20"/>
          <w:lang w:val="en-GB"/>
        </w:rPr>
        <w:t>esults for F1 Empathetic Response also revealed a significant effect of toddler group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1,116)</w:t>
      </w:r>
      <w:r w:rsidRPr="00E46469">
        <w:rPr>
          <w:sz w:val="20"/>
          <w:szCs w:val="20"/>
          <w:lang w:val="en-GB"/>
        </w:rPr>
        <w:t xml:space="preserve"> = 9.937, p = 0.002) but not of the assessed parent (F</w:t>
      </w:r>
      <w:r w:rsidRPr="00E46469">
        <w:rPr>
          <w:sz w:val="20"/>
          <w:szCs w:val="20"/>
          <w:vertAlign w:val="subscript"/>
          <w:lang w:val="en-GB"/>
        </w:rPr>
        <w:t>(1, 116)</w:t>
      </w:r>
      <w:r w:rsidRPr="00E46469">
        <w:rPr>
          <w:sz w:val="20"/>
          <w:szCs w:val="20"/>
          <w:lang w:val="en-GB"/>
        </w:rPr>
        <w:t xml:space="preserve"> = 0.726, p = 0.</w:t>
      </w:r>
      <w:r w:rsidRPr="00E46469">
        <w:rPr>
          <w:sz w:val="20"/>
          <w:szCs w:val="20"/>
        </w:rPr>
        <w:t xml:space="preserve"> </w:t>
      </w:r>
      <w:r w:rsidRPr="00E46469">
        <w:rPr>
          <w:sz w:val="20"/>
          <w:szCs w:val="20"/>
          <w:lang w:val="en-GB"/>
        </w:rPr>
        <w:t>395), as well as no significant interaction effect between them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1,116)</w:t>
      </w:r>
      <w:r w:rsidRPr="00E46469">
        <w:rPr>
          <w:sz w:val="20"/>
          <w:szCs w:val="20"/>
          <w:lang w:val="en-GB"/>
        </w:rPr>
        <w:t xml:space="preserve"> = 0.</w:t>
      </w:r>
      <w:r w:rsidRPr="00E46469">
        <w:rPr>
          <w:sz w:val="20"/>
          <w:szCs w:val="20"/>
        </w:rPr>
        <w:t xml:space="preserve"> </w:t>
      </w:r>
      <w:r w:rsidRPr="00E46469">
        <w:rPr>
          <w:sz w:val="20"/>
          <w:szCs w:val="20"/>
          <w:lang w:val="en-GB"/>
        </w:rPr>
        <w:t>207 p = 0.</w:t>
      </w:r>
      <w:r w:rsidRPr="00E46469">
        <w:rPr>
          <w:sz w:val="20"/>
          <w:szCs w:val="20"/>
        </w:rPr>
        <w:t xml:space="preserve"> </w:t>
      </w:r>
      <w:r w:rsidRPr="00E46469">
        <w:rPr>
          <w:sz w:val="20"/>
          <w:szCs w:val="20"/>
          <w:lang w:val="en-GB"/>
        </w:rPr>
        <w:t xml:space="preserve">649). </w:t>
      </w:r>
    </w:p>
    <w:p w14:paraId="0805C576" w14:textId="77777777" w:rsidR="001E4985" w:rsidRPr="00E46469" w:rsidRDefault="001E4985" w:rsidP="001E4985">
      <w:pPr>
        <w:ind w:firstLine="720"/>
        <w:jc w:val="both"/>
        <w:rPr>
          <w:sz w:val="20"/>
          <w:szCs w:val="20"/>
          <w:lang w:val="en-GB"/>
        </w:rPr>
      </w:pPr>
      <w:r w:rsidRPr="00E46469">
        <w:rPr>
          <w:sz w:val="20"/>
          <w:szCs w:val="20"/>
          <w:lang w:val="en-GB"/>
        </w:rPr>
        <w:t>A two-way between-subjects ANOVA was also conducted in order to test the effects of group (DS/TD) and parent (mother/father) on ESA Factor 2 Playful Interaction scores. Results revealed no significant effects of toddler group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1,116)</w:t>
      </w:r>
      <w:r w:rsidRPr="00E46469">
        <w:rPr>
          <w:sz w:val="20"/>
          <w:szCs w:val="20"/>
          <w:lang w:val="en-GB"/>
        </w:rPr>
        <w:t xml:space="preserve"> = 3.149, p = 0.078) or assessed parent (F</w:t>
      </w:r>
      <w:r w:rsidRPr="00E46469">
        <w:rPr>
          <w:sz w:val="20"/>
          <w:szCs w:val="20"/>
          <w:vertAlign w:val="subscript"/>
          <w:lang w:val="en-GB"/>
        </w:rPr>
        <w:t>(1, 116)</w:t>
      </w:r>
      <w:r w:rsidRPr="00E46469">
        <w:rPr>
          <w:sz w:val="20"/>
          <w:szCs w:val="20"/>
          <w:lang w:val="en-GB"/>
        </w:rPr>
        <w:t xml:space="preserve"> = 1.537, p = 0.217), as well as no significant interaction effect between them (F</w:t>
      </w:r>
      <w:r w:rsidRPr="00E46469">
        <w:rPr>
          <w:sz w:val="20"/>
          <w:szCs w:val="20"/>
          <w:vertAlign w:val="subscript"/>
          <w:lang w:val="en-GB"/>
        </w:rPr>
        <w:t>(1,116)</w:t>
      </w:r>
      <w:r w:rsidRPr="00E46469">
        <w:rPr>
          <w:sz w:val="20"/>
          <w:szCs w:val="20"/>
          <w:lang w:val="en-GB"/>
        </w:rPr>
        <w:t xml:space="preserve"> = 0.809, p = 0.370). Finally, an equivalent ANOVA was fitted for the ESA Factor 3 Emotional Expression with similar results: no significant effects of toddler group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1,116)</w:t>
      </w:r>
      <w:r w:rsidRPr="00E46469">
        <w:rPr>
          <w:sz w:val="20"/>
          <w:szCs w:val="20"/>
          <w:lang w:val="en-GB"/>
        </w:rPr>
        <w:t xml:space="preserve"> = 0.046, p = 0.83) or assessed parent (F</w:t>
      </w:r>
      <w:r w:rsidRPr="00E46469">
        <w:rPr>
          <w:sz w:val="20"/>
          <w:szCs w:val="20"/>
          <w:vertAlign w:val="subscript"/>
          <w:lang w:val="en-GB"/>
        </w:rPr>
        <w:t>(1, 116)</w:t>
      </w:r>
      <w:r w:rsidRPr="00E46469">
        <w:rPr>
          <w:sz w:val="20"/>
          <w:szCs w:val="20"/>
          <w:lang w:val="en-GB"/>
        </w:rPr>
        <w:t xml:space="preserve"> = 1.956, p = 0.164), as well as no significant interaction effect between them (F</w:t>
      </w:r>
      <w:r w:rsidRPr="00E46469">
        <w:rPr>
          <w:sz w:val="20"/>
          <w:szCs w:val="20"/>
          <w:vertAlign w:val="subscript"/>
          <w:lang w:val="en-GB"/>
        </w:rPr>
        <w:t>(1,116)</w:t>
      </w:r>
      <w:r w:rsidRPr="00E46469">
        <w:rPr>
          <w:sz w:val="20"/>
          <w:szCs w:val="20"/>
          <w:lang w:val="en-GB"/>
        </w:rPr>
        <w:t xml:space="preserve"> = 0.046, p = 0.83).</w:t>
      </w:r>
    </w:p>
    <w:p w14:paraId="3B24A61F" w14:textId="3FA6D052" w:rsidR="001E4985" w:rsidRPr="00E46469" w:rsidRDefault="001E4985" w:rsidP="004B698C">
      <w:pPr>
        <w:ind w:firstLine="720"/>
        <w:jc w:val="both"/>
        <w:rPr>
          <w:sz w:val="20"/>
          <w:szCs w:val="20"/>
          <w:lang w:val="en-GB"/>
        </w:rPr>
      </w:pPr>
    </w:p>
    <w:p w14:paraId="7D92BB58" w14:textId="77777777" w:rsidR="004143E7" w:rsidRPr="00E46469" w:rsidRDefault="004143E7" w:rsidP="004B698C">
      <w:pPr>
        <w:ind w:firstLine="720"/>
        <w:jc w:val="both"/>
        <w:rPr>
          <w:sz w:val="20"/>
          <w:szCs w:val="20"/>
          <w:lang w:val="en-GB"/>
        </w:rPr>
      </w:pPr>
    </w:p>
    <w:p w14:paraId="12F7989F" w14:textId="7637EFC7" w:rsidR="004143E7" w:rsidRPr="00E46469" w:rsidRDefault="004143E7" w:rsidP="004143E7">
      <w:pPr>
        <w:pStyle w:val="Heading3"/>
        <w:rPr>
          <w:rFonts w:ascii="Times New Roman" w:hAnsi="Times New Roman" w:cs="Times New Roman"/>
          <w:b/>
          <w:bCs/>
          <w:color w:val="auto"/>
          <w:sz w:val="20"/>
          <w:szCs w:val="20"/>
          <w:lang w:val="en-GB"/>
        </w:rPr>
      </w:pPr>
      <w:r w:rsidRPr="00E46469">
        <w:rPr>
          <w:rFonts w:ascii="Times New Roman" w:hAnsi="Times New Roman" w:cs="Times New Roman"/>
          <w:b/>
          <w:bCs/>
          <w:color w:val="auto"/>
          <w:sz w:val="20"/>
          <w:szCs w:val="20"/>
          <w:lang w:val="en-GB"/>
        </w:rPr>
        <w:t>Hypotheses 2 and 3b</w:t>
      </w:r>
    </w:p>
    <w:p w14:paraId="2D77F156" w14:textId="77777777" w:rsidR="001E4985" w:rsidRPr="00E46469" w:rsidRDefault="001E4985" w:rsidP="004143E7">
      <w:pPr>
        <w:jc w:val="both"/>
        <w:rPr>
          <w:sz w:val="20"/>
          <w:szCs w:val="20"/>
          <w:lang w:val="en-GB"/>
        </w:rPr>
      </w:pPr>
    </w:p>
    <w:p w14:paraId="387ACBF3" w14:textId="77777777" w:rsidR="004143E7" w:rsidRPr="00E46469" w:rsidRDefault="004143E7" w:rsidP="004143E7">
      <w:pPr>
        <w:ind w:firstLine="720"/>
        <w:jc w:val="both"/>
        <w:rPr>
          <w:sz w:val="20"/>
          <w:szCs w:val="20"/>
          <w:lang w:val="en-GB"/>
        </w:rPr>
      </w:pPr>
      <w:r w:rsidRPr="00E46469">
        <w:rPr>
          <w:sz w:val="20"/>
          <w:szCs w:val="20"/>
          <w:lang w:val="en-GB"/>
        </w:rPr>
        <w:t xml:space="preserve">Our second hypothesis anticipated regression models confirming the predictive power of the ESA scale’s first factor— the one measuring directivity over adaptive development. Such predictive power was expected to be overall higher than that of factors 2 and 3. Furthermore— according to our third hypothesis, mother-child interactions were expected to better predict AB than father-child equivalents. The present section thus tests the predictive power of the ESA factor 1, first on the toddlers’ development (TADI dimensions) and then on their adaptive development (ABAS-II subscales). Finally, the same analyses are then repeated for ESA factors 2 and 3. </w:t>
      </w:r>
    </w:p>
    <w:p w14:paraId="5D1E5AA9" w14:textId="77777777" w:rsidR="00356AD2" w:rsidRPr="00E46469" w:rsidRDefault="00356AD2" w:rsidP="004143E7">
      <w:pPr>
        <w:rPr>
          <w:sz w:val="20"/>
          <w:szCs w:val="20"/>
          <w:lang w:val="en-GB"/>
        </w:rPr>
      </w:pPr>
    </w:p>
    <w:p w14:paraId="3B86AA16" w14:textId="68D211CC" w:rsidR="004143E7" w:rsidRPr="00E46469" w:rsidRDefault="004143E7" w:rsidP="004143E7">
      <w:pPr>
        <w:jc w:val="both"/>
        <w:rPr>
          <w:sz w:val="20"/>
          <w:szCs w:val="20"/>
          <w:lang w:val="en-GB"/>
        </w:rPr>
      </w:pPr>
      <w:r w:rsidRPr="00E46469">
        <w:rPr>
          <w:b/>
          <w:bCs/>
          <w:sz w:val="20"/>
          <w:szCs w:val="20"/>
          <w:lang w:val="en-GB"/>
        </w:rPr>
        <w:t>TADI dimensions</w:t>
      </w:r>
      <w:r w:rsidRPr="00E46469">
        <w:rPr>
          <w:sz w:val="20"/>
          <w:szCs w:val="20"/>
          <w:lang w:val="en-GB"/>
        </w:rPr>
        <w:t>. A multiple linear regression was calculated to predict the ABAS cognitive dimension based on the child’s group (TD/DS) and participating fathers’ Empathetic Response. A significant regression equation was found explaining 36.9% of the variance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2,57)</w:t>
      </w:r>
      <w:r w:rsidRPr="00E46469">
        <w:rPr>
          <w:sz w:val="20"/>
          <w:szCs w:val="20"/>
          <w:lang w:val="en-GB"/>
        </w:rPr>
        <w:t xml:space="preserve"> = 18.27, p &lt; 0.001, R</w:t>
      </w:r>
      <w:r w:rsidRPr="00E46469">
        <w:rPr>
          <w:sz w:val="20"/>
          <w:szCs w:val="20"/>
          <w:vertAlign w:val="superscript"/>
          <w:lang w:val="en-GB"/>
        </w:rPr>
        <w:t>2</w:t>
      </w:r>
      <w:r w:rsidRPr="00E46469">
        <w:rPr>
          <w:sz w:val="20"/>
          <w:szCs w:val="20"/>
          <w:vertAlign w:val="subscript"/>
          <w:lang w:val="en-GB"/>
        </w:rPr>
        <w:t>Adjusted</w:t>
      </w:r>
      <w:r w:rsidRPr="00E46469">
        <w:rPr>
          <w:sz w:val="20"/>
          <w:szCs w:val="20"/>
          <w:lang w:val="en-GB"/>
        </w:rPr>
        <w:t xml:space="preserve"> = 0.369). Toddler’s predicted cognitive development was thus found to be equal to 5.765 + 4.563 (</w:t>
      </w:r>
      <w:proofErr w:type="spellStart"/>
      <w:r w:rsidRPr="00E46469">
        <w:rPr>
          <w:sz w:val="20"/>
          <w:szCs w:val="20"/>
          <w:lang w:val="en-GB"/>
        </w:rPr>
        <w:t>Group:TD</w:t>
      </w:r>
      <w:proofErr w:type="spellEnd"/>
      <w:r w:rsidRPr="00E46469">
        <w:rPr>
          <w:sz w:val="20"/>
          <w:szCs w:val="20"/>
          <w:lang w:val="en-GB"/>
        </w:rPr>
        <w:t xml:space="preserve">) + 4.870 (fathers’ Empathetic Response) raw points (see Table </w:t>
      </w:r>
      <w:r w:rsidR="00B75489" w:rsidRPr="00E46469">
        <w:rPr>
          <w:sz w:val="20"/>
          <w:szCs w:val="20"/>
          <w:lang w:val="en-GB"/>
        </w:rPr>
        <w:t>1 in the manuscript</w:t>
      </w:r>
      <w:r w:rsidRPr="00E46469">
        <w:rPr>
          <w:sz w:val="20"/>
          <w:szCs w:val="20"/>
          <w:lang w:val="en-GB"/>
        </w:rPr>
        <w:t xml:space="preserve">). </w:t>
      </w:r>
    </w:p>
    <w:p w14:paraId="514FDF79" w14:textId="1F903EB4" w:rsidR="004143E7" w:rsidRPr="00E46469" w:rsidRDefault="004143E7" w:rsidP="00660CB6">
      <w:pPr>
        <w:ind w:firstLine="720"/>
        <w:jc w:val="both"/>
        <w:rPr>
          <w:sz w:val="20"/>
          <w:szCs w:val="20"/>
          <w:lang w:val="en-GB"/>
        </w:rPr>
      </w:pPr>
      <w:r w:rsidRPr="00E46469">
        <w:rPr>
          <w:sz w:val="20"/>
          <w:szCs w:val="20"/>
          <w:lang w:val="en-GB"/>
        </w:rPr>
        <w:t>A different scenario was found when fitting an equivalent model, this time including maternal— instead of paternal — Empathetic Response. A significant regression equation was found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3,56)</w:t>
      </w:r>
      <w:r w:rsidRPr="00E46469">
        <w:rPr>
          <w:sz w:val="20"/>
          <w:szCs w:val="20"/>
          <w:lang w:val="en-GB"/>
        </w:rPr>
        <w:t xml:space="preserve"> = 13.43, p &lt; 0.001, R</w:t>
      </w:r>
      <w:r w:rsidRPr="00E46469">
        <w:rPr>
          <w:sz w:val="20"/>
          <w:szCs w:val="20"/>
          <w:vertAlign w:val="superscript"/>
          <w:lang w:val="en-GB"/>
        </w:rPr>
        <w:t>2</w:t>
      </w:r>
      <w:r w:rsidRPr="00E46469">
        <w:rPr>
          <w:sz w:val="20"/>
          <w:szCs w:val="20"/>
          <w:vertAlign w:val="subscript"/>
          <w:lang w:val="en-GB"/>
        </w:rPr>
        <w:t>Adjusted</w:t>
      </w:r>
      <w:r w:rsidRPr="00E46469">
        <w:rPr>
          <w:sz w:val="20"/>
          <w:szCs w:val="20"/>
          <w:lang w:val="en-GB"/>
        </w:rPr>
        <w:t xml:space="preserve"> = 0.387). In this model, the Group and Empathetic Response</w:t>
      </w:r>
      <w:r w:rsidRPr="00E46469" w:rsidDel="0091326C">
        <w:rPr>
          <w:sz w:val="20"/>
          <w:szCs w:val="20"/>
          <w:lang w:val="en-GB"/>
        </w:rPr>
        <w:t xml:space="preserve"> </w:t>
      </w:r>
      <w:r w:rsidRPr="00E46469">
        <w:rPr>
          <w:sz w:val="20"/>
          <w:szCs w:val="20"/>
          <w:lang w:val="en-GB"/>
        </w:rPr>
        <w:t xml:space="preserve">predictors did not reach statistical significance (p = 0.96 and p = 0.533 respectively). Instead, a significant interaction effect between them was found (p = 0.012). In other words, while paternal Empathetic Response significantly and consistently predicted cognitive development— regardless of the group, maternal Empathetic Response only did so when it came to toddlers with typical development. This double interaction pattern is illustrated in Figure </w:t>
      </w:r>
      <w:r w:rsidR="00A15C13" w:rsidRPr="00E46469">
        <w:rPr>
          <w:sz w:val="20"/>
          <w:szCs w:val="20"/>
          <w:lang w:val="en-GB"/>
        </w:rPr>
        <w:t>2</w:t>
      </w:r>
      <w:r w:rsidRPr="00E46469">
        <w:rPr>
          <w:sz w:val="20"/>
          <w:szCs w:val="20"/>
          <w:lang w:val="en-GB"/>
        </w:rPr>
        <w:t xml:space="preserve">A, and applies to the models corresponding to the TADI Socioemotional and Motor dimensions. </w:t>
      </w:r>
    </w:p>
    <w:p w14:paraId="003CF61C" w14:textId="7BC2309D" w:rsidR="004143E7" w:rsidRPr="00E46469" w:rsidRDefault="004143E7" w:rsidP="004143E7">
      <w:pPr>
        <w:ind w:firstLine="720"/>
        <w:jc w:val="both"/>
        <w:rPr>
          <w:sz w:val="20"/>
          <w:szCs w:val="20"/>
          <w:lang w:val="en-GB"/>
        </w:rPr>
      </w:pPr>
      <w:r w:rsidRPr="00E46469">
        <w:rPr>
          <w:sz w:val="20"/>
          <w:szCs w:val="20"/>
          <w:lang w:val="en-GB"/>
        </w:rPr>
        <w:t xml:space="preserve">The sole TADI dimension that exhibited an overall pattern different from the previously mentioned was Language (see Figure </w:t>
      </w:r>
      <w:r w:rsidR="00A15C13" w:rsidRPr="00E46469">
        <w:rPr>
          <w:sz w:val="20"/>
          <w:szCs w:val="20"/>
          <w:lang w:val="en-GB"/>
        </w:rPr>
        <w:t>2</w:t>
      </w:r>
      <w:r w:rsidRPr="00E46469">
        <w:rPr>
          <w:sz w:val="20"/>
          <w:szCs w:val="20"/>
          <w:lang w:val="en-GB"/>
        </w:rPr>
        <w:t>B). Significant regression equations were found for the mothers’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3,56)</w:t>
      </w:r>
      <w:r w:rsidRPr="00E46469">
        <w:rPr>
          <w:sz w:val="20"/>
          <w:szCs w:val="20"/>
          <w:lang w:val="en-GB"/>
        </w:rPr>
        <w:t xml:space="preserve"> = 18.03, p &lt; 0.001, adjusted R</w:t>
      </w:r>
      <w:r w:rsidRPr="00E46469">
        <w:rPr>
          <w:sz w:val="20"/>
          <w:szCs w:val="20"/>
          <w:vertAlign w:val="superscript"/>
          <w:lang w:val="en-GB"/>
        </w:rPr>
        <w:t>2</w:t>
      </w:r>
      <w:r w:rsidRPr="00E46469">
        <w:rPr>
          <w:sz w:val="20"/>
          <w:szCs w:val="20"/>
          <w:lang w:val="en-GB"/>
        </w:rPr>
        <w:t xml:space="preserve"> = 0.464) and fathers’ (F</w:t>
      </w:r>
      <w:r w:rsidRPr="00E46469">
        <w:rPr>
          <w:sz w:val="20"/>
          <w:szCs w:val="20"/>
          <w:vertAlign w:val="subscript"/>
          <w:lang w:val="en-GB"/>
        </w:rPr>
        <w:t>(3,56)</w:t>
      </w:r>
      <w:r w:rsidRPr="00E46469">
        <w:rPr>
          <w:sz w:val="20"/>
          <w:szCs w:val="20"/>
          <w:lang w:val="en-GB"/>
        </w:rPr>
        <w:t xml:space="preserve"> = 16.55, p &lt; 0.001, adjusted R</w:t>
      </w:r>
      <w:r w:rsidRPr="00E46469">
        <w:rPr>
          <w:sz w:val="20"/>
          <w:szCs w:val="20"/>
          <w:vertAlign w:val="superscript"/>
          <w:lang w:val="en-GB"/>
        </w:rPr>
        <w:t>2</w:t>
      </w:r>
      <w:r w:rsidRPr="00E46469">
        <w:rPr>
          <w:sz w:val="20"/>
          <w:szCs w:val="20"/>
          <w:lang w:val="en-GB"/>
        </w:rPr>
        <w:t xml:space="preserve"> = 0.442) models. In this case, the aforementioned double interaction was not found, as a significant simple interaction effect between Group and Empathetic Response</w:t>
      </w:r>
      <w:r w:rsidRPr="00E46469" w:rsidDel="00ED2B31">
        <w:rPr>
          <w:sz w:val="20"/>
          <w:szCs w:val="20"/>
          <w:lang w:val="en-GB"/>
        </w:rPr>
        <w:t xml:space="preserve"> </w:t>
      </w:r>
      <w:r w:rsidRPr="00E46469">
        <w:rPr>
          <w:sz w:val="20"/>
          <w:szCs w:val="20"/>
          <w:lang w:val="en-GB"/>
        </w:rPr>
        <w:t xml:space="preserve">was evidenced in </w:t>
      </w:r>
      <w:r w:rsidRPr="00E46469">
        <w:rPr>
          <w:i/>
          <w:iCs/>
          <w:sz w:val="20"/>
          <w:szCs w:val="20"/>
          <w:lang w:val="en-GB"/>
        </w:rPr>
        <w:t>both</w:t>
      </w:r>
      <w:r w:rsidRPr="00E46469">
        <w:rPr>
          <w:sz w:val="20"/>
          <w:szCs w:val="20"/>
          <w:lang w:val="en-GB"/>
        </w:rPr>
        <w:t xml:space="preserve"> maternal (p = 0.003) and paternal (p = 0.043) models. </w:t>
      </w:r>
    </w:p>
    <w:p w14:paraId="3DBA38C9" w14:textId="77777777" w:rsidR="004143E7" w:rsidRPr="00E46469" w:rsidRDefault="004143E7" w:rsidP="004143E7">
      <w:pPr>
        <w:ind w:firstLine="720"/>
        <w:jc w:val="both"/>
        <w:rPr>
          <w:sz w:val="20"/>
          <w:szCs w:val="20"/>
          <w:lang w:val="en-GB"/>
        </w:rPr>
      </w:pPr>
    </w:p>
    <w:p w14:paraId="2C213BBB" w14:textId="203DEADF" w:rsidR="004143E7" w:rsidRPr="00E46469" w:rsidRDefault="004143E7" w:rsidP="004143E7">
      <w:pPr>
        <w:jc w:val="both"/>
        <w:rPr>
          <w:sz w:val="20"/>
          <w:szCs w:val="20"/>
          <w:lang w:val="en-GB"/>
        </w:rPr>
      </w:pPr>
      <w:r w:rsidRPr="00E46469">
        <w:rPr>
          <w:b/>
          <w:bCs/>
          <w:sz w:val="20"/>
          <w:szCs w:val="20"/>
          <w:lang w:val="en-GB"/>
        </w:rPr>
        <w:t xml:space="preserve">ABAS-II subscales. </w:t>
      </w:r>
      <w:r w:rsidRPr="00E46469">
        <w:rPr>
          <w:sz w:val="20"/>
          <w:szCs w:val="20"/>
          <w:lang w:val="en-GB"/>
        </w:rPr>
        <w:t xml:space="preserve">Models corresponding to the ten subscales will hereby be grouped by composite. In the Conceptual Composite, the Communication and Functional Academic subscales exhibited the same double interaction pattern already illustrated in Figure </w:t>
      </w:r>
      <w:r w:rsidR="00E44C61" w:rsidRPr="00E46469">
        <w:rPr>
          <w:sz w:val="20"/>
          <w:szCs w:val="20"/>
          <w:lang w:val="en-GB"/>
        </w:rPr>
        <w:t>2</w:t>
      </w:r>
      <w:r w:rsidRPr="00E46469">
        <w:rPr>
          <w:sz w:val="20"/>
          <w:szCs w:val="20"/>
          <w:lang w:val="en-GB"/>
        </w:rPr>
        <w:t xml:space="preserve">A. Further details concerning these models can be found in the </w:t>
      </w:r>
      <w:r w:rsidR="008A09E1" w:rsidRPr="00E46469">
        <w:rPr>
          <w:sz w:val="20"/>
          <w:szCs w:val="20"/>
          <w:lang w:val="en-GB"/>
        </w:rPr>
        <w:t>next section</w:t>
      </w:r>
      <w:r w:rsidR="00E44C61" w:rsidRPr="00E46469">
        <w:rPr>
          <w:sz w:val="20"/>
          <w:szCs w:val="20"/>
          <w:lang w:val="en-GB"/>
        </w:rPr>
        <w:t xml:space="preserve"> in Figure 7 and Table 7</w:t>
      </w:r>
      <w:r w:rsidRPr="00E46469">
        <w:rPr>
          <w:sz w:val="20"/>
          <w:szCs w:val="20"/>
          <w:lang w:val="en-GB"/>
        </w:rPr>
        <w:t xml:space="preserve">. In the case of the Self-Direction subscale, a new overall pattern was observed (see Figure </w:t>
      </w:r>
      <w:r w:rsidR="003A7EDC" w:rsidRPr="00E46469">
        <w:rPr>
          <w:sz w:val="20"/>
          <w:szCs w:val="20"/>
          <w:lang w:val="en-GB"/>
        </w:rPr>
        <w:t>2</w:t>
      </w:r>
      <w:r w:rsidRPr="00E46469">
        <w:rPr>
          <w:sz w:val="20"/>
          <w:szCs w:val="20"/>
          <w:lang w:val="en-GB"/>
        </w:rPr>
        <w:t xml:space="preserve">C and Table </w:t>
      </w:r>
      <w:r w:rsidR="003A7EDC" w:rsidRPr="00E46469">
        <w:rPr>
          <w:sz w:val="20"/>
          <w:szCs w:val="20"/>
          <w:lang w:val="en-GB"/>
        </w:rPr>
        <w:t>1</w:t>
      </w:r>
      <w:r w:rsidR="009169A7" w:rsidRPr="00E46469">
        <w:rPr>
          <w:sz w:val="20"/>
          <w:szCs w:val="20"/>
          <w:lang w:val="en-GB"/>
        </w:rPr>
        <w:t xml:space="preserve"> in the manuscript</w:t>
      </w:r>
      <w:r w:rsidRPr="00E46469">
        <w:rPr>
          <w:sz w:val="20"/>
          <w:szCs w:val="20"/>
          <w:lang w:val="en-GB"/>
        </w:rPr>
        <w:t xml:space="preserve">): while paternal Empathetic Response significantly predicted cognitive development across groups (p = 0.021), maternal Empathetic Response did not predict toddlers’ self-direction capacities at a significant level, regardless of the examined group (p = 0.362). </w:t>
      </w:r>
    </w:p>
    <w:p w14:paraId="11FD4C74" w14:textId="54633B09" w:rsidR="004143E7" w:rsidRPr="00E46469" w:rsidRDefault="004143E7" w:rsidP="008A09E1">
      <w:pPr>
        <w:ind w:firstLine="720"/>
        <w:jc w:val="both"/>
        <w:rPr>
          <w:sz w:val="20"/>
          <w:szCs w:val="20"/>
          <w:lang w:val="en-GB"/>
        </w:rPr>
      </w:pPr>
      <w:r w:rsidRPr="00E46469">
        <w:rPr>
          <w:sz w:val="20"/>
          <w:szCs w:val="20"/>
          <w:lang w:val="en-GB"/>
        </w:rPr>
        <w:t>The Practical Composite returned two new patterns. Regarding the Community Use subscale, significant regression equations were found for the maternal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3,56)</w:t>
      </w:r>
      <w:r w:rsidRPr="00E46469">
        <w:rPr>
          <w:sz w:val="20"/>
          <w:szCs w:val="20"/>
          <w:lang w:val="en-GB"/>
        </w:rPr>
        <w:t xml:space="preserve"> = 11.54, p &lt; 0.001, R</w:t>
      </w:r>
      <w:r w:rsidRPr="00E46469">
        <w:rPr>
          <w:sz w:val="20"/>
          <w:szCs w:val="20"/>
          <w:vertAlign w:val="superscript"/>
          <w:lang w:val="en-GB"/>
        </w:rPr>
        <w:t>2</w:t>
      </w:r>
      <w:r w:rsidRPr="00E46469">
        <w:rPr>
          <w:sz w:val="20"/>
          <w:szCs w:val="20"/>
          <w:vertAlign w:val="subscript"/>
          <w:lang w:val="en-GB"/>
        </w:rPr>
        <w:t>adjusted</w:t>
      </w:r>
      <w:r w:rsidRPr="00E46469">
        <w:rPr>
          <w:sz w:val="20"/>
          <w:szCs w:val="20"/>
          <w:lang w:val="en-GB"/>
        </w:rPr>
        <w:t xml:space="preserve"> = 0. 263) and paternal models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3,56)</w:t>
      </w:r>
      <w:r w:rsidRPr="00E46469">
        <w:rPr>
          <w:sz w:val="20"/>
          <w:szCs w:val="20"/>
          <w:lang w:val="en-GB"/>
        </w:rPr>
        <w:t xml:space="preserve"> = 13.27, p &lt; 0.001, R</w:t>
      </w:r>
      <w:r w:rsidRPr="00E46469">
        <w:rPr>
          <w:sz w:val="20"/>
          <w:szCs w:val="20"/>
          <w:vertAlign w:val="superscript"/>
          <w:lang w:val="en-GB"/>
        </w:rPr>
        <w:t>2</w:t>
      </w:r>
      <w:r w:rsidRPr="00E46469">
        <w:rPr>
          <w:sz w:val="20"/>
          <w:szCs w:val="20"/>
          <w:vertAlign w:val="subscript"/>
          <w:lang w:val="en-GB"/>
        </w:rPr>
        <w:t>adjusted</w:t>
      </w:r>
      <w:r w:rsidRPr="00E46469">
        <w:rPr>
          <w:sz w:val="20"/>
          <w:szCs w:val="20"/>
          <w:lang w:val="en-GB"/>
        </w:rPr>
        <w:t xml:space="preserve"> = 0294), with both mothers’ (p = 0.019) and fathers’ (p = 0.005) Empathetic </w:t>
      </w:r>
      <w:r w:rsidRPr="00E46469">
        <w:rPr>
          <w:sz w:val="20"/>
          <w:szCs w:val="20"/>
          <w:lang w:val="en-GB"/>
        </w:rPr>
        <w:lastRenderedPageBreak/>
        <w:t xml:space="preserve">Response significantly predicting the subscale raw scores, regardless of the assessed group (Figure </w:t>
      </w:r>
      <w:r w:rsidR="009169A7" w:rsidRPr="00E46469">
        <w:rPr>
          <w:sz w:val="20"/>
          <w:szCs w:val="20"/>
          <w:lang w:val="en-GB"/>
        </w:rPr>
        <w:t>2</w:t>
      </w:r>
      <w:r w:rsidRPr="00E46469">
        <w:rPr>
          <w:sz w:val="20"/>
          <w:szCs w:val="20"/>
          <w:lang w:val="en-GB"/>
        </w:rPr>
        <w:t xml:space="preserve">D and Table </w:t>
      </w:r>
      <w:r w:rsidR="009169A7" w:rsidRPr="00E46469">
        <w:rPr>
          <w:sz w:val="20"/>
          <w:szCs w:val="20"/>
          <w:lang w:val="en-GB"/>
        </w:rPr>
        <w:t>1 in the manuscript</w:t>
      </w:r>
      <w:r w:rsidRPr="00E46469">
        <w:rPr>
          <w:sz w:val="20"/>
          <w:szCs w:val="20"/>
          <w:lang w:val="en-GB"/>
        </w:rPr>
        <w:t>). In terms of the Health &amp; Safety subscale, significant regression equations were once again found for the mothers’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3,56)</w:t>
      </w:r>
      <w:r w:rsidRPr="00E46469">
        <w:rPr>
          <w:sz w:val="20"/>
          <w:szCs w:val="20"/>
          <w:lang w:val="en-GB"/>
        </w:rPr>
        <w:t xml:space="preserve"> = 8.14, p &lt; 0.001, R</w:t>
      </w:r>
      <w:r w:rsidRPr="00E46469">
        <w:rPr>
          <w:sz w:val="20"/>
          <w:szCs w:val="20"/>
          <w:vertAlign w:val="superscript"/>
          <w:lang w:val="en-GB"/>
        </w:rPr>
        <w:t>2</w:t>
      </w:r>
      <w:r w:rsidRPr="00E46469">
        <w:rPr>
          <w:sz w:val="20"/>
          <w:szCs w:val="20"/>
          <w:vertAlign w:val="subscript"/>
          <w:lang w:val="en-GB"/>
        </w:rPr>
        <w:t>adjusted</w:t>
      </w:r>
      <w:r w:rsidRPr="00E46469">
        <w:rPr>
          <w:sz w:val="20"/>
          <w:szCs w:val="20"/>
          <w:lang w:val="en-GB"/>
        </w:rPr>
        <w:t xml:space="preserve"> = 0. 266) and fathers’ (</w:t>
      </w:r>
      <w:proofErr w:type="gramStart"/>
      <w:r w:rsidRPr="00E46469">
        <w:rPr>
          <w:sz w:val="20"/>
          <w:szCs w:val="20"/>
          <w:lang w:val="en-GB"/>
        </w:rPr>
        <w:t>F</w:t>
      </w:r>
      <w:r w:rsidRPr="00E46469">
        <w:rPr>
          <w:sz w:val="20"/>
          <w:szCs w:val="20"/>
          <w:vertAlign w:val="subscript"/>
          <w:lang w:val="en-GB"/>
        </w:rPr>
        <w:t>(</w:t>
      </w:r>
      <w:proofErr w:type="gramEnd"/>
      <w:r w:rsidRPr="00E46469">
        <w:rPr>
          <w:sz w:val="20"/>
          <w:szCs w:val="20"/>
          <w:vertAlign w:val="subscript"/>
          <w:lang w:val="en-GB"/>
        </w:rPr>
        <w:t>3,56)</w:t>
      </w:r>
      <w:r w:rsidRPr="00E46469">
        <w:rPr>
          <w:sz w:val="20"/>
          <w:szCs w:val="20"/>
          <w:lang w:val="en-GB"/>
        </w:rPr>
        <w:t xml:space="preserve"> = 9.437, p &lt; 0.001, R</w:t>
      </w:r>
      <w:r w:rsidRPr="00E46469">
        <w:rPr>
          <w:sz w:val="20"/>
          <w:szCs w:val="20"/>
          <w:vertAlign w:val="superscript"/>
          <w:lang w:val="en-GB"/>
        </w:rPr>
        <w:t>2</w:t>
      </w:r>
      <w:r w:rsidRPr="00E46469">
        <w:rPr>
          <w:sz w:val="20"/>
          <w:szCs w:val="20"/>
          <w:vertAlign w:val="subscript"/>
          <w:lang w:val="en-GB"/>
        </w:rPr>
        <w:t>adjusted</w:t>
      </w:r>
      <w:r w:rsidRPr="00E46469">
        <w:rPr>
          <w:sz w:val="20"/>
          <w:szCs w:val="20"/>
          <w:lang w:val="en-GB"/>
        </w:rPr>
        <w:t xml:space="preserve"> = 0.222) models. This time a second, new type of double interaction pattern was evidenced. On the one hand, paternal Empathetic Response failed to significantly predict toddlers’ adaptive development across groups (p = 0.121). On the other hand, a significant interaction effect was found between the group and maternal Empathetic Response factors (p = 0.018), factors that failed to reach statistical significance independently. It should also be noted that, in this case, Health &amp; Safety scores of </w:t>
      </w:r>
      <w:proofErr w:type="spellStart"/>
      <w:r w:rsidRPr="00E46469">
        <w:rPr>
          <w:sz w:val="20"/>
          <w:szCs w:val="20"/>
          <w:lang w:val="en-GB"/>
        </w:rPr>
        <w:t>TswDS</w:t>
      </w:r>
      <w:proofErr w:type="spellEnd"/>
      <w:r w:rsidRPr="00E46469">
        <w:rPr>
          <w:sz w:val="20"/>
          <w:szCs w:val="20"/>
          <w:lang w:val="en-GB"/>
        </w:rPr>
        <w:t xml:space="preserve"> </w:t>
      </w:r>
      <w:r w:rsidRPr="00E46469">
        <w:rPr>
          <w:i/>
          <w:iCs/>
          <w:sz w:val="20"/>
          <w:szCs w:val="20"/>
          <w:lang w:val="en-GB"/>
        </w:rPr>
        <w:t>decrease</w:t>
      </w:r>
      <w:r w:rsidRPr="00E46469">
        <w:rPr>
          <w:sz w:val="20"/>
          <w:szCs w:val="20"/>
          <w:lang w:val="en-GB"/>
        </w:rPr>
        <w:t xml:space="preserve"> as maternal sensitivity rises (Figure </w:t>
      </w:r>
      <w:r w:rsidR="009169A7" w:rsidRPr="00E46469">
        <w:rPr>
          <w:sz w:val="20"/>
          <w:szCs w:val="20"/>
          <w:lang w:val="en-GB"/>
        </w:rPr>
        <w:t>2</w:t>
      </w:r>
      <w:r w:rsidRPr="00E46469">
        <w:rPr>
          <w:sz w:val="20"/>
          <w:szCs w:val="20"/>
          <w:lang w:val="en-GB"/>
        </w:rPr>
        <w:t xml:space="preserve">E and Table </w:t>
      </w:r>
      <w:r w:rsidR="009169A7" w:rsidRPr="00E46469">
        <w:rPr>
          <w:sz w:val="20"/>
          <w:szCs w:val="20"/>
          <w:lang w:val="en-GB"/>
        </w:rPr>
        <w:t>1 in the manuscript</w:t>
      </w:r>
      <w:r w:rsidRPr="00E46469">
        <w:rPr>
          <w:sz w:val="20"/>
          <w:szCs w:val="20"/>
          <w:lang w:val="en-GB"/>
        </w:rPr>
        <w:t>). Models corresponding to the Home Living and Self-Care subscales exhibited equivalent patterns to those of the Community Use and Health &amp; Safety subscales respectively</w:t>
      </w:r>
      <w:r w:rsidR="00030AB0" w:rsidRPr="00E46469">
        <w:rPr>
          <w:sz w:val="20"/>
          <w:szCs w:val="20"/>
          <w:lang w:val="en-GB"/>
        </w:rPr>
        <w:t>.</w:t>
      </w:r>
      <w:r w:rsidR="008A09E1" w:rsidRPr="00E46469">
        <w:rPr>
          <w:sz w:val="20"/>
          <w:szCs w:val="20"/>
          <w:lang w:val="en-GB"/>
        </w:rPr>
        <w:t xml:space="preserve"> For further details concerning all models in this paragraph, see Figure 8 and Table 8 in the next section.</w:t>
      </w:r>
    </w:p>
    <w:p w14:paraId="3D6AB79C" w14:textId="40D8C8D7" w:rsidR="004143E7" w:rsidRPr="00E46469" w:rsidRDefault="004143E7" w:rsidP="004143E7">
      <w:pPr>
        <w:ind w:firstLine="720"/>
        <w:jc w:val="both"/>
        <w:rPr>
          <w:sz w:val="20"/>
          <w:szCs w:val="20"/>
          <w:lang w:val="en-GB"/>
        </w:rPr>
      </w:pPr>
      <w:r w:rsidRPr="00E46469">
        <w:rPr>
          <w:sz w:val="20"/>
          <w:szCs w:val="20"/>
          <w:lang w:val="en-GB"/>
        </w:rPr>
        <w:t xml:space="preserve">In the Social Composite, the </w:t>
      </w:r>
      <w:proofErr w:type="gramStart"/>
      <w:r w:rsidRPr="00E46469">
        <w:rPr>
          <w:sz w:val="20"/>
          <w:szCs w:val="20"/>
          <w:lang w:val="en-GB"/>
        </w:rPr>
        <w:t>Social</w:t>
      </w:r>
      <w:proofErr w:type="gramEnd"/>
      <w:r w:rsidRPr="00E46469">
        <w:rPr>
          <w:sz w:val="20"/>
          <w:szCs w:val="20"/>
          <w:lang w:val="en-GB"/>
        </w:rPr>
        <w:t xml:space="preserve"> subscale models revealed the same double-interaction pattern that was first introduced (Figure </w:t>
      </w:r>
      <w:r w:rsidR="009169A7" w:rsidRPr="00E46469">
        <w:rPr>
          <w:sz w:val="20"/>
          <w:szCs w:val="20"/>
          <w:lang w:val="en-GB"/>
        </w:rPr>
        <w:t>2</w:t>
      </w:r>
      <w:r w:rsidRPr="00E46469">
        <w:rPr>
          <w:sz w:val="20"/>
          <w:szCs w:val="20"/>
          <w:lang w:val="en-GB"/>
        </w:rPr>
        <w:t xml:space="preserve">A). Models corresponding to the Leisure subscale in turn presented a virtually similar pattern to those of the Community Use subscale and illustrated in Figure </w:t>
      </w:r>
      <w:r w:rsidR="009169A7" w:rsidRPr="00E46469">
        <w:rPr>
          <w:sz w:val="20"/>
          <w:szCs w:val="20"/>
          <w:lang w:val="en-GB"/>
        </w:rPr>
        <w:t>2</w:t>
      </w:r>
      <w:r w:rsidRPr="00E46469">
        <w:rPr>
          <w:sz w:val="20"/>
          <w:szCs w:val="20"/>
          <w:lang w:val="en-GB"/>
        </w:rPr>
        <w:t xml:space="preserve">D, with maternal Empathetic Response significantly predicting adaptive leisure (p = 0.021) and paternal Empathetic Response also doing so albeit at a quasi-significant level (p = 0.051), regardless of the assessed group. Finally, the supplementary Motor subscale models displayed the same double-interaction pattern that already corresponded to the Communication, Functional Academic and Social subscales illustrated in Figure </w:t>
      </w:r>
      <w:r w:rsidR="009169A7" w:rsidRPr="00E46469">
        <w:rPr>
          <w:sz w:val="20"/>
          <w:szCs w:val="20"/>
          <w:lang w:val="en-GB"/>
        </w:rPr>
        <w:t>2</w:t>
      </w:r>
      <w:r w:rsidRPr="00E46469">
        <w:rPr>
          <w:sz w:val="20"/>
          <w:szCs w:val="20"/>
          <w:lang w:val="en-GB"/>
        </w:rPr>
        <w:t xml:space="preserve">A. For further details concerning all models in this paragraph, see </w:t>
      </w:r>
      <w:r w:rsidR="008A09E1" w:rsidRPr="00E46469">
        <w:rPr>
          <w:sz w:val="20"/>
          <w:szCs w:val="20"/>
          <w:lang w:val="en-GB"/>
        </w:rPr>
        <w:t>Figure 9 and Table 9 in the next section</w:t>
      </w:r>
      <w:r w:rsidRPr="00E46469">
        <w:rPr>
          <w:sz w:val="20"/>
          <w:szCs w:val="20"/>
          <w:lang w:val="en-GB"/>
        </w:rPr>
        <w:t>.</w:t>
      </w:r>
    </w:p>
    <w:p w14:paraId="4212C1B9" w14:textId="08FDAA50" w:rsidR="004143E7" w:rsidRPr="00E46469" w:rsidRDefault="004143E7" w:rsidP="004143E7">
      <w:pPr>
        <w:ind w:firstLine="720"/>
        <w:jc w:val="both"/>
        <w:rPr>
          <w:sz w:val="20"/>
          <w:szCs w:val="20"/>
          <w:lang w:val="en-GB"/>
        </w:rPr>
      </w:pPr>
      <w:r w:rsidRPr="00E46469">
        <w:rPr>
          <w:sz w:val="20"/>
          <w:szCs w:val="20"/>
          <w:lang w:val="en-GB"/>
        </w:rPr>
        <w:t xml:space="preserve">Results concerning the second ESA factor (Playful Interaction) systematically exhibited one out of two of the aforementioned patterns. In all but two of the assessed TADI dimensions and ABAS-II subscales, paternal— but not maternal — Playful Interaction proved significant across groups (Figure </w:t>
      </w:r>
      <w:r w:rsidR="008A09E1" w:rsidRPr="00E46469">
        <w:rPr>
          <w:sz w:val="20"/>
          <w:szCs w:val="20"/>
          <w:lang w:val="en-GB"/>
        </w:rPr>
        <w:t>2</w:t>
      </w:r>
      <w:r w:rsidRPr="00E46469">
        <w:rPr>
          <w:sz w:val="20"/>
          <w:szCs w:val="20"/>
          <w:lang w:val="en-GB"/>
        </w:rPr>
        <w:t xml:space="preserve">C). As an exception to this trend, in the case of the TADI dimension Language and ABAS-II subscale Communication both parents’ Playful Interaction significantly predicted (adaptive) development regardless of the assessed group (Figure </w:t>
      </w:r>
      <w:r w:rsidR="00A15C13" w:rsidRPr="00E46469">
        <w:rPr>
          <w:sz w:val="20"/>
          <w:szCs w:val="20"/>
          <w:lang w:val="en-GB"/>
        </w:rPr>
        <w:t>2</w:t>
      </w:r>
      <w:r w:rsidRPr="00E46469">
        <w:rPr>
          <w:sz w:val="20"/>
          <w:szCs w:val="20"/>
          <w:lang w:val="en-GB"/>
        </w:rPr>
        <w:t xml:space="preserve">D). All pertinent models can be found in detail in </w:t>
      </w:r>
      <w:r w:rsidR="00904702" w:rsidRPr="00E46469">
        <w:rPr>
          <w:sz w:val="20"/>
          <w:szCs w:val="20"/>
          <w:lang w:val="en-GB"/>
        </w:rPr>
        <w:t>Figures 10 and 11, and Tables 10-13 in the next section</w:t>
      </w:r>
      <w:r w:rsidRPr="00E46469">
        <w:rPr>
          <w:sz w:val="20"/>
          <w:szCs w:val="20"/>
          <w:lang w:val="en-GB"/>
        </w:rPr>
        <w:t>.</w:t>
      </w:r>
    </w:p>
    <w:p w14:paraId="649EBF2E" w14:textId="067B789C" w:rsidR="004143E7" w:rsidRPr="00E46469" w:rsidRDefault="004143E7" w:rsidP="004143E7">
      <w:pPr>
        <w:ind w:firstLine="720"/>
        <w:jc w:val="both"/>
        <w:rPr>
          <w:sz w:val="20"/>
          <w:szCs w:val="20"/>
          <w:lang w:val="en-GB"/>
        </w:rPr>
      </w:pPr>
      <w:r w:rsidRPr="00E46469">
        <w:rPr>
          <w:sz w:val="20"/>
          <w:szCs w:val="20"/>
          <w:lang w:val="en-GB"/>
        </w:rPr>
        <w:t>In terms of the third ESA factor, on the exception of paternal sensitivity in the Communication ABAS-II subscale, no significant effects of Emotional Expression were found whatsoever (see</w:t>
      </w:r>
      <w:r w:rsidR="0042763F" w:rsidRPr="00E46469">
        <w:rPr>
          <w:sz w:val="20"/>
          <w:szCs w:val="20"/>
          <w:lang w:val="en-GB"/>
        </w:rPr>
        <w:t xml:space="preserve"> Tables 14-16 in the next section</w:t>
      </w:r>
      <w:r w:rsidRPr="00E46469">
        <w:rPr>
          <w:sz w:val="20"/>
          <w:szCs w:val="20"/>
          <w:lang w:val="en-GB"/>
        </w:rPr>
        <w:t>).</w:t>
      </w:r>
    </w:p>
    <w:p w14:paraId="07A4C626" w14:textId="57524232" w:rsidR="004B698C" w:rsidRPr="00E46469" w:rsidRDefault="004B698C" w:rsidP="00793BAD">
      <w:pPr>
        <w:rPr>
          <w:sz w:val="20"/>
          <w:szCs w:val="20"/>
          <w:lang w:val="en-GB"/>
        </w:rPr>
      </w:pPr>
    </w:p>
    <w:p w14:paraId="7A7BB6E0" w14:textId="7D7F1AE6" w:rsidR="004B698C" w:rsidRPr="00E46469" w:rsidRDefault="004B698C">
      <w:pPr>
        <w:rPr>
          <w:sz w:val="20"/>
          <w:szCs w:val="20"/>
          <w:lang w:val="en-GB"/>
        </w:rPr>
      </w:pPr>
    </w:p>
    <w:p w14:paraId="1037DF93" w14:textId="4A88B1BD" w:rsidR="00660CB6" w:rsidRPr="00E46469" w:rsidRDefault="00660CB6">
      <w:pPr>
        <w:rPr>
          <w:sz w:val="20"/>
          <w:szCs w:val="20"/>
          <w:lang w:val="en-GB"/>
        </w:rPr>
      </w:pPr>
    </w:p>
    <w:p w14:paraId="7917875C" w14:textId="16B0BD40" w:rsidR="00660CB6" w:rsidRPr="00E46469" w:rsidRDefault="00660CB6">
      <w:pPr>
        <w:rPr>
          <w:sz w:val="20"/>
          <w:szCs w:val="20"/>
          <w:lang w:val="en-GB"/>
        </w:rPr>
      </w:pPr>
    </w:p>
    <w:p w14:paraId="1558F839" w14:textId="1137707C" w:rsidR="00660CB6" w:rsidRPr="00E46469" w:rsidRDefault="00660CB6">
      <w:pPr>
        <w:rPr>
          <w:sz w:val="20"/>
          <w:szCs w:val="20"/>
          <w:lang w:val="en-GB"/>
        </w:rPr>
      </w:pPr>
    </w:p>
    <w:p w14:paraId="16E30D5B" w14:textId="1F841A67" w:rsidR="00660CB6" w:rsidRPr="00E46469" w:rsidRDefault="00660CB6">
      <w:pPr>
        <w:rPr>
          <w:sz w:val="20"/>
          <w:szCs w:val="20"/>
          <w:lang w:val="en-GB"/>
        </w:rPr>
      </w:pPr>
    </w:p>
    <w:p w14:paraId="29F599B1" w14:textId="4E15DE96" w:rsidR="00660CB6" w:rsidRPr="00E46469" w:rsidRDefault="00660CB6">
      <w:pPr>
        <w:rPr>
          <w:sz w:val="20"/>
          <w:szCs w:val="20"/>
          <w:lang w:val="en-GB"/>
        </w:rPr>
      </w:pPr>
    </w:p>
    <w:p w14:paraId="3808FEAE" w14:textId="4C1F190D" w:rsidR="00660CB6" w:rsidRPr="00E46469" w:rsidRDefault="00660CB6">
      <w:pPr>
        <w:rPr>
          <w:sz w:val="20"/>
          <w:szCs w:val="20"/>
          <w:lang w:val="en-GB"/>
        </w:rPr>
      </w:pPr>
    </w:p>
    <w:p w14:paraId="6010D845" w14:textId="0145B306" w:rsidR="00660CB6" w:rsidRPr="00E46469" w:rsidRDefault="00660CB6">
      <w:pPr>
        <w:rPr>
          <w:sz w:val="20"/>
          <w:szCs w:val="20"/>
          <w:lang w:val="en-GB"/>
        </w:rPr>
      </w:pPr>
    </w:p>
    <w:p w14:paraId="69F1AC7E" w14:textId="77734A45" w:rsidR="00660CB6" w:rsidRPr="00E46469" w:rsidRDefault="00660CB6">
      <w:pPr>
        <w:rPr>
          <w:sz w:val="20"/>
          <w:szCs w:val="20"/>
          <w:lang w:val="en-GB"/>
        </w:rPr>
      </w:pPr>
    </w:p>
    <w:p w14:paraId="1CF51EF9" w14:textId="02B1EB23" w:rsidR="00660CB6" w:rsidRPr="00E46469" w:rsidRDefault="00660CB6">
      <w:pPr>
        <w:rPr>
          <w:sz w:val="20"/>
          <w:szCs w:val="20"/>
          <w:lang w:val="en-GB"/>
        </w:rPr>
      </w:pPr>
    </w:p>
    <w:p w14:paraId="7E96456C" w14:textId="65F24AC7" w:rsidR="00660CB6" w:rsidRPr="00E46469" w:rsidRDefault="00660CB6">
      <w:pPr>
        <w:rPr>
          <w:sz w:val="20"/>
          <w:szCs w:val="20"/>
          <w:lang w:val="en-GB"/>
        </w:rPr>
      </w:pPr>
    </w:p>
    <w:p w14:paraId="1B2B9F85" w14:textId="73936204" w:rsidR="00660CB6" w:rsidRPr="00E46469" w:rsidRDefault="00660CB6">
      <w:pPr>
        <w:rPr>
          <w:sz w:val="20"/>
          <w:szCs w:val="20"/>
          <w:lang w:val="en-GB"/>
        </w:rPr>
      </w:pPr>
    </w:p>
    <w:p w14:paraId="78243633" w14:textId="20404162" w:rsidR="00660CB6" w:rsidRPr="00E46469" w:rsidRDefault="00660CB6">
      <w:pPr>
        <w:rPr>
          <w:sz w:val="20"/>
          <w:szCs w:val="20"/>
          <w:lang w:val="en-GB"/>
        </w:rPr>
      </w:pPr>
    </w:p>
    <w:p w14:paraId="5C191402" w14:textId="49216E89" w:rsidR="00660CB6" w:rsidRPr="00E46469" w:rsidRDefault="00660CB6">
      <w:pPr>
        <w:rPr>
          <w:sz w:val="20"/>
          <w:szCs w:val="20"/>
          <w:lang w:val="en-GB"/>
        </w:rPr>
      </w:pPr>
    </w:p>
    <w:p w14:paraId="229A677F" w14:textId="188131EE" w:rsidR="00660CB6" w:rsidRPr="00E46469" w:rsidRDefault="00660CB6">
      <w:pPr>
        <w:rPr>
          <w:sz w:val="20"/>
          <w:szCs w:val="20"/>
          <w:lang w:val="en-GB"/>
        </w:rPr>
      </w:pPr>
    </w:p>
    <w:p w14:paraId="2F65332E" w14:textId="58693CA2" w:rsidR="00660CB6" w:rsidRPr="00E46469" w:rsidRDefault="00660CB6">
      <w:pPr>
        <w:rPr>
          <w:sz w:val="20"/>
          <w:szCs w:val="20"/>
          <w:lang w:val="en-GB"/>
        </w:rPr>
      </w:pPr>
    </w:p>
    <w:p w14:paraId="5847F348" w14:textId="5B4D0897" w:rsidR="00660CB6" w:rsidRPr="00E46469" w:rsidRDefault="00660CB6">
      <w:pPr>
        <w:rPr>
          <w:sz w:val="20"/>
          <w:szCs w:val="20"/>
          <w:lang w:val="en-GB"/>
        </w:rPr>
      </w:pPr>
    </w:p>
    <w:p w14:paraId="354F773A" w14:textId="449DB4E7" w:rsidR="00660CB6" w:rsidRPr="00E46469" w:rsidRDefault="00660CB6">
      <w:pPr>
        <w:rPr>
          <w:sz w:val="20"/>
          <w:szCs w:val="20"/>
          <w:lang w:val="en-GB"/>
        </w:rPr>
      </w:pPr>
    </w:p>
    <w:p w14:paraId="7131CAAC" w14:textId="1E3910A3" w:rsidR="00660CB6" w:rsidRPr="00E46469" w:rsidRDefault="00660CB6">
      <w:pPr>
        <w:rPr>
          <w:sz w:val="20"/>
          <w:szCs w:val="20"/>
          <w:lang w:val="en-GB"/>
        </w:rPr>
      </w:pPr>
    </w:p>
    <w:p w14:paraId="0E400347" w14:textId="48CA67E6" w:rsidR="00660CB6" w:rsidRPr="00E46469" w:rsidRDefault="00660CB6">
      <w:pPr>
        <w:rPr>
          <w:sz w:val="20"/>
          <w:szCs w:val="20"/>
          <w:lang w:val="en-GB"/>
        </w:rPr>
      </w:pPr>
    </w:p>
    <w:p w14:paraId="7F70D3B1" w14:textId="26763094" w:rsidR="00660CB6" w:rsidRPr="00E46469" w:rsidRDefault="00660CB6">
      <w:pPr>
        <w:rPr>
          <w:sz w:val="20"/>
          <w:szCs w:val="20"/>
          <w:lang w:val="en-GB"/>
        </w:rPr>
      </w:pPr>
    </w:p>
    <w:p w14:paraId="1F325A3C" w14:textId="69BC79AD" w:rsidR="00660CB6" w:rsidRPr="00E46469" w:rsidRDefault="00660CB6">
      <w:pPr>
        <w:rPr>
          <w:sz w:val="20"/>
          <w:szCs w:val="20"/>
          <w:lang w:val="en-GB"/>
        </w:rPr>
      </w:pPr>
    </w:p>
    <w:p w14:paraId="7E94BF6E" w14:textId="2B80DA25" w:rsidR="00660CB6" w:rsidRPr="00E46469" w:rsidRDefault="00660CB6">
      <w:pPr>
        <w:rPr>
          <w:sz w:val="20"/>
          <w:szCs w:val="20"/>
          <w:lang w:val="en-GB"/>
        </w:rPr>
      </w:pPr>
    </w:p>
    <w:p w14:paraId="093D8899" w14:textId="18AE102E" w:rsidR="00660CB6" w:rsidRPr="00E46469" w:rsidRDefault="00660CB6">
      <w:pPr>
        <w:rPr>
          <w:sz w:val="20"/>
          <w:szCs w:val="20"/>
          <w:lang w:val="en-GB"/>
        </w:rPr>
      </w:pPr>
    </w:p>
    <w:p w14:paraId="68AF69D5" w14:textId="2C7C0844" w:rsidR="00660CB6" w:rsidRPr="00E46469" w:rsidRDefault="00660CB6">
      <w:pPr>
        <w:rPr>
          <w:sz w:val="20"/>
          <w:szCs w:val="20"/>
          <w:lang w:val="en-GB"/>
        </w:rPr>
      </w:pPr>
    </w:p>
    <w:p w14:paraId="2D55E428" w14:textId="531EA8FF" w:rsidR="00660CB6" w:rsidRPr="00E46469" w:rsidRDefault="00660CB6">
      <w:pPr>
        <w:rPr>
          <w:sz w:val="20"/>
          <w:szCs w:val="20"/>
          <w:lang w:val="en-GB"/>
        </w:rPr>
      </w:pPr>
    </w:p>
    <w:p w14:paraId="5A463000" w14:textId="51AC6962" w:rsidR="00660CB6" w:rsidRPr="00E46469" w:rsidRDefault="00660CB6">
      <w:pPr>
        <w:rPr>
          <w:sz w:val="20"/>
          <w:szCs w:val="20"/>
          <w:lang w:val="en-GB"/>
        </w:rPr>
      </w:pPr>
    </w:p>
    <w:p w14:paraId="5E53B854" w14:textId="4CD365A7" w:rsidR="00660CB6" w:rsidRPr="00E46469" w:rsidRDefault="00660CB6">
      <w:pPr>
        <w:rPr>
          <w:sz w:val="20"/>
          <w:szCs w:val="20"/>
          <w:lang w:val="en-GB"/>
        </w:rPr>
      </w:pPr>
    </w:p>
    <w:p w14:paraId="64EF8A29" w14:textId="54944692" w:rsidR="00660CB6" w:rsidRPr="00E46469" w:rsidRDefault="00660CB6">
      <w:pPr>
        <w:rPr>
          <w:sz w:val="20"/>
          <w:szCs w:val="20"/>
          <w:lang w:val="en-GB"/>
        </w:rPr>
      </w:pPr>
    </w:p>
    <w:p w14:paraId="400A4ECF" w14:textId="667E1F9B" w:rsidR="00660CB6" w:rsidRPr="00E46469" w:rsidRDefault="00660CB6">
      <w:pPr>
        <w:rPr>
          <w:sz w:val="20"/>
          <w:szCs w:val="20"/>
          <w:lang w:val="en-GB"/>
        </w:rPr>
      </w:pPr>
    </w:p>
    <w:p w14:paraId="2430AF9C" w14:textId="77777777" w:rsidR="00660CB6" w:rsidRPr="00E46469" w:rsidRDefault="00660CB6">
      <w:pPr>
        <w:rPr>
          <w:sz w:val="20"/>
          <w:szCs w:val="20"/>
          <w:lang w:val="en-GB"/>
        </w:rPr>
      </w:pPr>
    </w:p>
    <w:p w14:paraId="324C31E3" w14:textId="4C54673B" w:rsidR="0044783B" w:rsidRPr="00E46469" w:rsidRDefault="00660CB6" w:rsidP="009169A7">
      <w:pPr>
        <w:rPr>
          <w:b/>
          <w:bCs/>
          <w:lang w:val="en-GB"/>
        </w:rPr>
      </w:pPr>
      <w:r w:rsidRPr="00E46469">
        <w:rPr>
          <w:b/>
          <w:bCs/>
          <w:lang w:val="en-GB"/>
        </w:rPr>
        <w:lastRenderedPageBreak/>
        <w:t>Comprehensive list of linear models</w:t>
      </w:r>
    </w:p>
    <w:p w14:paraId="062781E8" w14:textId="77777777" w:rsidR="00660CB6" w:rsidRPr="00E46469" w:rsidRDefault="00660CB6">
      <w:pPr>
        <w:rPr>
          <w:b/>
          <w:bCs/>
          <w:sz w:val="20"/>
          <w:szCs w:val="20"/>
          <w:lang w:val="en-GB"/>
        </w:rPr>
      </w:pPr>
    </w:p>
    <w:p w14:paraId="099C521E" w14:textId="49CEBF54" w:rsidR="007D2E0A" w:rsidRPr="00E46469" w:rsidRDefault="00C02722" w:rsidP="007D2E0A">
      <w:pPr>
        <w:rPr>
          <w:sz w:val="20"/>
          <w:szCs w:val="20"/>
          <w:lang w:val="en-GB"/>
        </w:rPr>
      </w:pPr>
      <w:r w:rsidRPr="00E46469">
        <w:rPr>
          <w:sz w:val="20"/>
          <w:szCs w:val="20"/>
          <w:lang w:val="en-GB"/>
        </w:rPr>
        <w:t>The following section is structured as follows</w:t>
      </w:r>
      <w:r w:rsidR="005B1A98" w:rsidRPr="00E46469">
        <w:rPr>
          <w:sz w:val="20"/>
          <w:szCs w:val="20"/>
          <w:lang w:val="en-GB"/>
        </w:rPr>
        <w:t xml:space="preserve">: </w:t>
      </w:r>
      <w:r w:rsidR="007D2E0A" w:rsidRPr="00E46469">
        <w:rPr>
          <w:sz w:val="20"/>
          <w:szCs w:val="20"/>
          <w:lang w:val="en-GB"/>
        </w:rPr>
        <w:t xml:space="preserve">ESA Factor </w:t>
      </w:r>
      <w:r w:rsidRPr="00E46469">
        <w:rPr>
          <w:sz w:val="20"/>
          <w:szCs w:val="20"/>
          <w:lang w:val="en-GB"/>
        </w:rPr>
        <w:t xml:space="preserve">1 </w:t>
      </w:r>
      <w:r w:rsidR="007D2E0A" w:rsidRPr="00E46469">
        <w:rPr>
          <w:sz w:val="20"/>
          <w:szCs w:val="20"/>
          <w:lang w:val="en-GB"/>
        </w:rPr>
        <w:t>Empathetic response</w:t>
      </w:r>
      <w:r w:rsidR="009169A7" w:rsidRPr="00E46469">
        <w:rPr>
          <w:sz w:val="20"/>
          <w:szCs w:val="20"/>
          <w:lang w:val="en-GB"/>
        </w:rPr>
        <w:t xml:space="preserve"> (Figures </w:t>
      </w:r>
      <w:r w:rsidR="005B1A98" w:rsidRPr="00E46469">
        <w:rPr>
          <w:sz w:val="20"/>
          <w:szCs w:val="20"/>
          <w:lang w:val="en-GB"/>
        </w:rPr>
        <w:t>6-</w:t>
      </w:r>
      <w:r w:rsidRPr="00E46469">
        <w:rPr>
          <w:sz w:val="20"/>
          <w:szCs w:val="20"/>
          <w:lang w:val="en-GB"/>
        </w:rPr>
        <w:t>9</w:t>
      </w:r>
      <w:r w:rsidR="005B1A98" w:rsidRPr="00E46469">
        <w:rPr>
          <w:sz w:val="20"/>
          <w:szCs w:val="20"/>
          <w:lang w:val="en-GB"/>
        </w:rPr>
        <w:t xml:space="preserve"> and</w:t>
      </w:r>
      <w:r w:rsidRPr="00E46469">
        <w:rPr>
          <w:sz w:val="20"/>
          <w:szCs w:val="20"/>
          <w:lang w:val="en-GB"/>
        </w:rPr>
        <w:t xml:space="preserve"> Tables </w:t>
      </w:r>
      <w:r w:rsidR="005B1A98" w:rsidRPr="00E46469">
        <w:rPr>
          <w:sz w:val="20"/>
          <w:szCs w:val="20"/>
          <w:lang w:val="en-GB"/>
        </w:rPr>
        <w:t>6-</w:t>
      </w:r>
      <w:r w:rsidRPr="00E46469">
        <w:rPr>
          <w:sz w:val="20"/>
          <w:szCs w:val="20"/>
          <w:lang w:val="en-GB"/>
        </w:rPr>
        <w:t xml:space="preserve"> 9</w:t>
      </w:r>
      <w:r w:rsidR="009169A7" w:rsidRPr="00E46469">
        <w:rPr>
          <w:sz w:val="20"/>
          <w:szCs w:val="20"/>
          <w:lang w:val="en-GB"/>
        </w:rPr>
        <w:t>)</w:t>
      </w:r>
      <w:r w:rsidR="00437138" w:rsidRPr="00E46469">
        <w:rPr>
          <w:sz w:val="20"/>
          <w:szCs w:val="20"/>
          <w:lang w:val="en-GB"/>
        </w:rPr>
        <w:t xml:space="preserve">, </w:t>
      </w:r>
      <w:r w:rsidR="005B1A98" w:rsidRPr="00E46469">
        <w:rPr>
          <w:sz w:val="20"/>
          <w:szCs w:val="20"/>
          <w:lang w:val="en-GB"/>
        </w:rPr>
        <w:t>ESA Factor 2 Playful Interaction (Figures 10 and 11, Tables 10-13) and ESA Factor 3 Emotional Expression (Tables 14-16).</w:t>
      </w:r>
    </w:p>
    <w:p w14:paraId="19BD19C9" w14:textId="77777777" w:rsidR="001D2B42" w:rsidRPr="00E46469" w:rsidRDefault="001D2B42" w:rsidP="007D2E0A">
      <w:pPr>
        <w:rPr>
          <w:b/>
          <w:bCs/>
          <w:sz w:val="20"/>
          <w:szCs w:val="20"/>
          <w:lang w:val="en-GB"/>
        </w:rPr>
      </w:pPr>
    </w:p>
    <w:p w14:paraId="32B9EE4B" w14:textId="77777777" w:rsidR="00660CB6" w:rsidRPr="00E46469" w:rsidRDefault="00660CB6">
      <w:pPr>
        <w:rPr>
          <w:sz w:val="20"/>
          <w:szCs w:val="20"/>
          <w:lang w:val="en-GB"/>
        </w:rPr>
      </w:pPr>
    </w:p>
    <w:p w14:paraId="786692F1" w14:textId="3740B613" w:rsidR="00081535" w:rsidRPr="00E46469" w:rsidRDefault="0025272D" w:rsidP="009169A7">
      <w:pPr>
        <w:jc w:val="center"/>
        <w:rPr>
          <w:sz w:val="20"/>
          <w:szCs w:val="20"/>
          <w:lang w:val="en-GB"/>
        </w:rPr>
      </w:pPr>
      <w:r w:rsidRPr="00E46469">
        <w:rPr>
          <w:noProof/>
          <w:sz w:val="20"/>
          <w:szCs w:val="20"/>
        </w:rPr>
        <w:drawing>
          <wp:inline distT="0" distB="0" distL="0" distR="0" wp14:anchorId="4895B937" wp14:editId="4F1801F3">
            <wp:extent cx="5731510" cy="6529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6529705"/>
                    </a:xfrm>
                    <a:prstGeom prst="rect">
                      <a:avLst/>
                    </a:prstGeom>
                  </pic:spPr>
                </pic:pic>
              </a:graphicData>
            </a:graphic>
          </wp:inline>
        </w:drawing>
      </w:r>
    </w:p>
    <w:p w14:paraId="73ADEACC" w14:textId="77777777" w:rsidR="00081535" w:rsidRPr="00E46469" w:rsidRDefault="00081535" w:rsidP="00DF7B69">
      <w:pPr>
        <w:jc w:val="center"/>
        <w:rPr>
          <w:sz w:val="20"/>
          <w:szCs w:val="20"/>
          <w:lang w:val="fr-FR"/>
        </w:rPr>
      </w:pPr>
    </w:p>
    <w:p w14:paraId="348C6820" w14:textId="64AFF80B" w:rsidR="00761906" w:rsidRPr="00E46469" w:rsidRDefault="003A7EDC" w:rsidP="00761906">
      <w:pPr>
        <w:jc w:val="both"/>
        <w:rPr>
          <w:sz w:val="20"/>
          <w:szCs w:val="20"/>
          <w:lang w:val="en-GB"/>
        </w:rPr>
      </w:pPr>
      <w:r w:rsidRPr="00E46469">
        <w:rPr>
          <w:sz w:val="20"/>
          <w:szCs w:val="20"/>
          <w:lang w:val="fr-FR"/>
        </w:rPr>
        <w:t xml:space="preserve">Figure 6. </w:t>
      </w:r>
      <w:r w:rsidR="0025272D" w:rsidRPr="00B676BB">
        <w:rPr>
          <w:sz w:val="20"/>
          <w:szCs w:val="20"/>
          <w:lang w:val="fr-FR"/>
        </w:rPr>
        <w:t xml:space="preserve">TADI </w:t>
      </w:r>
      <w:r w:rsidR="00F078F3" w:rsidRPr="00B676BB">
        <w:rPr>
          <w:sz w:val="20"/>
          <w:szCs w:val="20"/>
          <w:lang w:val="fr-FR"/>
        </w:rPr>
        <w:t>Dimensions</w:t>
      </w:r>
      <w:r w:rsidR="00A26C7C" w:rsidRPr="00B676BB">
        <w:rPr>
          <w:sz w:val="20"/>
          <w:szCs w:val="20"/>
          <w:lang w:val="fr-FR"/>
        </w:rPr>
        <w:t xml:space="preserve"> </w:t>
      </w:r>
      <w:r w:rsidR="0025272D" w:rsidRPr="00B676BB">
        <w:rPr>
          <w:sz w:val="20"/>
          <w:szCs w:val="20"/>
          <w:lang w:val="fr-FR"/>
        </w:rPr>
        <w:t>(</w:t>
      </w:r>
      <w:proofErr w:type="spellStart"/>
      <w:r w:rsidR="006A2E7F" w:rsidRPr="00B676BB">
        <w:rPr>
          <w:sz w:val="20"/>
          <w:szCs w:val="20"/>
          <w:lang w:val="fr-FR"/>
        </w:rPr>
        <w:t>raw</w:t>
      </w:r>
      <w:proofErr w:type="spellEnd"/>
      <w:r w:rsidR="006A2E7F" w:rsidRPr="00B676BB">
        <w:rPr>
          <w:sz w:val="20"/>
          <w:szCs w:val="20"/>
          <w:lang w:val="fr-FR"/>
        </w:rPr>
        <w:t xml:space="preserve"> score)</w:t>
      </w:r>
      <w:r w:rsidR="00761906" w:rsidRPr="00B676BB">
        <w:rPr>
          <w:sz w:val="20"/>
          <w:szCs w:val="20"/>
          <w:lang w:val="fr-FR"/>
        </w:rPr>
        <w:t xml:space="preserve">. </w:t>
      </w:r>
      <w:r w:rsidR="00761906" w:rsidRPr="00E46469">
        <w:rPr>
          <w:sz w:val="20"/>
          <w:szCs w:val="20"/>
          <w:lang w:val="en-GB"/>
        </w:rPr>
        <w:t xml:space="preserve">Scatterplots displaying TADI Cognition, Language, Socioemotional and Motor dimensions’ raw scores (y axis) by group (Down syndrome [red] or typical development [sky-blue]). Each dot corresponds to a participating toddler and lines represent fitted linear regression models. In the left-hand side plot the x axis represents participating mothers’ ESA Factor 1 Empathetic Response scores, while in the right-hand side plot such an axis corresponds to their paternal counterparts. </w:t>
      </w:r>
    </w:p>
    <w:p w14:paraId="1E25C7D5" w14:textId="09836D78" w:rsidR="00660CB6" w:rsidRPr="00E46469" w:rsidRDefault="00660CB6" w:rsidP="00DF7B69">
      <w:pPr>
        <w:jc w:val="center"/>
        <w:rPr>
          <w:sz w:val="20"/>
          <w:szCs w:val="20"/>
          <w:lang w:val="en-US"/>
        </w:rPr>
      </w:pPr>
    </w:p>
    <w:p w14:paraId="2373BC56" w14:textId="77777777" w:rsidR="00660CB6" w:rsidRPr="00E46469" w:rsidRDefault="00660CB6">
      <w:pPr>
        <w:rPr>
          <w:sz w:val="20"/>
          <w:szCs w:val="20"/>
          <w:lang w:val="en-US"/>
        </w:rPr>
      </w:pPr>
    </w:p>
    <w:p w14:paraId="2B491F86" w14:textId="2A6FF0C0" w:rsidR="00660CB6" w:rsidRPr="00E46469" w:rsidRDefault="00660CB6">
      <w:pPr>
        <w:rPr>
          <w:sz w:val="20"/>
          <w:szCs w:val="20"/>
          <w:lang w:val="en-US"/>
        </w:rPr>
        <w:sectPr w:rsidR="00660CB6" w:rsidRPr="00E46469">
          <w:pgSz w:w="11906" w:h="16838"/>
          <w:pgMar w:top="1440" w:right="1440" w:bottom="1440" w:left="1440" w:header="708" w:footer="708" w:gutter="0"/>
          <w:cols w:space="708"/>
          <w:docGrid w:linePitch="360"/>
        </w:sectPr>
      </w:pPr>
    </w:p>
    <w:p w14:paraId="55BD01A2" w14:textId="1E6E8FD6" w:rsidR="00081535" w:rsidRPr="00E46469" w:rsidRDefault="00081535">
      <w:pPr>
        <w:rPr>
          <w:sz w:val="20"/>
          <w:szCs w:val="20"/>
          <w:lang w:val="en-US"/>
        </w:rPr>
      </w:pPr>
    </w:p>
    <w:tbl>
      <w:tblPr>
        <w:tblW w:w="14187" w:type="dxa"/>
        <w:shd w:val="clear" w:color="auto" w:fill="FFFFFF"/>
        <w:tblCellMar>
          <w:top w:w="15" w:type="dxa"/>
          <w:left w:w="15" w:type="dxa"/>
          <w:bottom w:w="15" w:type="dxa"/>
          <w:right w:w="15" w:type="dxa"/>
        </w:tblCellMar>
        <w:tblLook w:val="04A0" w:firstRow="1" w:lastRow="0" w:firstColumn="1" w:lastColumn="0" w:noHBand="0" w:noVBand="1"/>
      </w:tblPr>
      <w:tblGrid>
        <w:gridCol w:w="1132"/>
        <w:gridCol w:w="946"/>
        <w:gridCol w:w="752"/>
        <w:gridCol w:w="857"/>
        <w:gridCol w:w="752"/>
        <w:gridCol w:w="946"/>
        <w:gridCol w:w="752"/>
        <w:gridCol w:w="946"/>
        <w:gridCol w:w="650"/>
        <w:gridCol w:w="902"/>
        <w:gridCol w:w="752"/>
        <w:gridCol w:w="799"/>
        <w:gridCol w:w="752"/>
        <w:gridCol w:w="946"/>
        <w:gridCol w:w="376"/>
        <w:gridCol w:w="376"/>
        <w:gridCol w:w="799"/>
        <w:gridCol w:w="376"/>
        <w:gridCol w:w="376"/>
      </w:tblGrid>
      <w:tr w:rsidR="00E46469" w:rsidRPr="00E46469" w14:paraId="387495D2" w14:textId="77777777" w:rsidTr="0018601C">
        <w:trPr>
          <w:gridAfter w:val="14"/>
        </w:trPr>
        <w:tc>
          <w:tcPr>
            <w:tcW w:w="1133" w:type="dxa"/>
            <w:tcBorders>
              <w:top w:val="double" w:sz="6" w:space="0" w:color="auto"/>
              <w:bottom w:val="double" w:sz="6" w:space="0" w:color="auto"/>
            </w:tcBorders>
            <w:shd w:val="clear" w:color="auto" w:fill="FFFFFF"/>
            <w:tcMar>
              <w:top w:w="113" w:type="dxa"/>
              <w:left w:w="113" w:type="dxa"/>
              <w:bottom w:w="113" w:type="dxa"/>
              <w:right w:w="113" w:type="dxa"/>
            </w:tcMar>
            <w:vAlign w:val="center"/>
          </w:tcPr>
          <w:p w14:paraId="5E1A9BB8" w14:textId="5C6C17C6" w:rsidR="0018601C" w:rsidRPr="00E46469" w:rsidRDefault="0018601C" w:rsidP="009549F7">
            <w:pPr>
              <w:rPr>
                <w:b/>
                <w:bCs/>
                <w:sz w:val="16"/>
                <w:szCs w:val="16"/>
                <w:lang w:val="en-US"/>
              </w:rPr>
            </w:pPr>
          </w:p>
        </w:tc>
        <w:tc>
          <w:tcPr>
            <w:tcW w:w="0" w:type="auto"/>
            <w:gridSpan w:val="4"/>
            <w:tcBorders>
              <w:top w:val="double" w:sz="6" w:space="0" w:color="auto"/>
              <w:left w:val="nil"/>
              <w:bottom w:val="double" w:sz="6" w:space="0" w:color="auto"/>
            </w:tcBorders>
            <w:shd w:val="clear" w:color="auto" w:fill="FFFFFF"/>
            <w:tcMar>
              <w:top w:w="113" w:type="dxa"/>
              <w:left w:w="113" w:type="dxa"/>
              <w:bottom w:w="113" w:type="dxa"/>
              <w:right w:w="113" w:type="dxa"/>
            </w:tcMar>
            <w:vAlign w:val="center"/>
          </w:tcPr>
          <w:p w14:paraId="3DD4DC6D" w14:textId="0EB99C94" w:rsidR="0018601C" w:rsidRPr="00E46469" w:rsidRDefault="0018601C" w:rsidP="009549F7">
            <w:pPr>
              <w:jc w:val="center"/>
              <w:rPr>
                <w:b/>
                <w:bCs/>
                <w:sz w:val="16"/>
                <w:szCs w:val="16"/>
              </w:rPr>
            </w:pPr>
            <w:r w:rsidRPr="00E46469">
              <w:rPr>
                <w:b/>
                <w:bCs/>
                <w:sz w:val="16"/>
                <w:szCs w:val="16"/>
                <w:lang w:val="en-GB"/>
              </w:rPr>
              <w:t>TADI scales (RS)</w:t>
            </w:r>
          </w:p>
        </w:tc>
      </w:tr>
      <w:tr w:rsidR="00E46469" w:rsidRPr="00E46469" w14:paraId="10FC746A" w14:textId="77777777" w:rsidTr="00E33163">
        <w:trPr>
          <w:gridAfter w:val="1"/>
        </w:trPr>
        <w:tc>
          <w:tcPr>
            <w:tcW w:w="1133" w:type="dxa"/>
            <w:tcBorders>
              <w:top w:val="double" w:sz="6" w:space="0" w:color="auto"/>
              <w:right w:val="single" w:sz="4" w:space="0" w:color="auto"/>
            </w:tcBorders>
            <w:shd w:val="clear" w:color="auto" w:fill="FFFFFF"/>
            <w:tcMar>
              <w:top w:w="113" w:type="dxa"/>
              <w:left w:w="113" w:type="dxa"/>
              <w:bottom w:w="113" w:type="dxa"/>
              <w:right w:w="113" w:type="dxa"/>
            </w:tcMar>
            <w:vAlign w:val="center"/>
            <w:hideMark/>
          </w:tcPr>
          <w:p w14:paraId="345CD01B" w14:textId="77777777" w:rsidR="00E428B3" w:rsidRPr="00E46469" w:rsidRDefault="00E428B3" w:rsidP="009549F7">
            <w:pPr>
              <w:rPr>
                <w:b/>
                <w:bCs/>
                <w:sz w:val="16"/>
                <w:szCs w:val="16"/>
              </w:rPr>
            </w:pPr>
            <w:r w:rsidRPr="00E46469">
              <w:rPr>
                <w:b/>
                <w:bCs/>
                <w:sz w:val="16"/>
                <w:szCs w:val="16"/>
              </w:rPr>
              <w:t> </w:t>
            </w:r>
          </w:p>
        </w:tc>
        <w:tc>
          <w:tcPr>
            <w:tcW w:w="0" w:type="auto"/>
            <w:gridSpan w:val="4"/>
            <w:tcBorders>
              <w:top w:val="double" w:sz="6" w:space="0" w:color="auto"/>
              <w:left w:val="single" w:sz="4" w:space="0" w:color="auto"/>
              <w:right w:val="single" w:sz="4" w:space="0" w:color="auto"/>
            </w:tcBorders>
            <w:shd w:val="clear" w:color="auto" w:fill="FFFFFF"/>
            <w:tcMar>
              <w:top w:w="113" w:type="dxa"/>
              <w:left w:w="113" w:type="dxa"/>
              <w:bottom w:w="113" w:type="dxa"/>
              <w:right w:w="113" w:type="dxa"/>
            </w:tcMar>
            <w:vAlign w:val="center"/>
            <w:hideMark/>
          </w:tcPr>
          <w:p w14:paraId="41AE15E5" w14:textId="476B02FE" w:rsidR="00E428B3" w:rsidRPr="00E46469" w:rsidRDefault="0018601C" w:rsidP="0018601C">
            <w:pPr>
              <w:jc w:val="center"/>
              <w:rPr>
                <w:b/>
                <w:bCs/>
                <w:i/>
                <w:iCs/>
                <w:sz w:val="16"/>
                <w:szCs w:val="16"/>
                <w:lang w:val="en-GB"/>
              </w:rPr>
            </w:pPr>
            <w:r w:rsidRPr="00E46469">
              <w:rPr>
                <w:b/>
                <w:bCs/>
                <w:i/>
                <w:iCs/>
                <w:sz w:val="16"/>
                <w:szCs w:val="16"/>
                <w:lang w:val="en-GB"/>
              </w:rPr>
              <w:t>Cognition</w:t>
            </w:r>
          </w:p>
        </w:tc>
        <w:tc>
          <w:tcPr>
            <w:tcW w:w="0" w:type="auto"/>
            <w:gridSpan w:val="4"/>
            <w:tcBorders>
              <w:top w:val="double" w:sz="6" w:space="0" w:color="auto"/>
              <w:left w:val="single" w:sz="4" w:space="0" w:color="auto"/>
              <w:right w:val="single" w:sz="4" w:space="0" w:color="auto"/>
            </w:tcBorders>
            <w:shd w:val="clear" w:color="auto" w:fill="FFFFFF"/>
            <w:tcMar>
              <w:top w:w="113" w:type="dxa"/>
              <w:left w:w="113" w:type="dxa"/>
              <w:bottom w:w="113" w:type="dxa"/>
              <w:right w:w="113" w:type="dxa"/>
            </w:tcMar>
            <w:vAlign w:val="center"/>
            <w:hideMark/>
          </w:tcPr>
          <w:p w14:paraId="3DB6A119" w14:textId="34C0AD4F" w:rsidR="00E428B3" w:rsidRPr="00E46469" w:rsidRDefault="0018601C" w:rsidP="0018601C">
            <w:pPr>
              <w:jc w:val="center"/>
              <w:rPr>
                <w:b/>
                <w:bCs/>
                <w:i/>
                <w:iCs/>
                <w:sz w:val="16"/>
                <w:szCs w:val="16"/>
                <w:lang w:val="en-GB"/>
              </w:rPr>
            </w:pPr>
            <w:r w:rsidRPr="00E46469">
              <w:rPr>
                <w:b/>
                <w:bCs/>
                <w:i/>
                <w:iCs/>
                <w:sz w:val="16"/>
                <w:szCs w:val="16"/>
                <w:lang w:val="en-GB"/>
              </w:rPr>
              <w:t>Language</w:t>
            </w:r>
          </w:p>
        </w:tc>
        <w:tc>
          <w:tcPr>
            <w:tcW w:w="0" w:type="auto"/>
            <w:gridSpan w:val="4"/>
            <w:tcBorders>
              <w:top w:val="double" w:sz="6" w:space="0" w:color="auto"/>
              <w:left w:val="single" w:sz="4" w:space="0" w:color="auto"/>
              <w:right w:val="single" w:sz="4" w:space="0" w:color="auto"/>
            </w:tcBorders>
            <w:shd w:val="clear" w:color="auto" w:fill="FFFFFF"/>
            <w:tcMar>
              <w:top w:w="113" w:type="dxa"/>
              <w:left w:w="113" w:type="dxa"/>
              <w:bottom w:w="113" w:type="dxa"/>
              <w:right w:w="113" w:type="dxa"/>
            </w:tcMar>
            <w:vAlign w:val="center"/>
            <w:hideMark/>
          </w:tcPr>
          <w:p w14:paraId="4BB036F2" w14:textId="26FC9D0D" w:rsidR="00E428B3" w:rsidRPr="00E46469" w:rsidRDefault="0018601C" w:rsidP="0018601C">
            <w:pPr>
              <w:jc w:val="center"/>
              <w:rPr>
                <w:b/>
                <w:bCs/>
                <w:i/>
                <w:iCs/>
                <w:sz w:val="16"/>
                <w:szCs w:val="16"/>
                <w:lang w:val="en-GB"/>
              </w:rPr>
            </w:pPr>
            <w:r w:rsidRPr="00E46469">
              <w:rPr>
                <w:b/>
                <w:bCs/>
                <w:i/>
                <w:iCs/>
                <w:sz w:val="16"/>
                <w:szCs w:val="16"/>
                <w:lang w:val="en-GB"/>
              </w:rPr>
              <w:t>Socioemotional</w:t>
            </w:r>
          </w:p>
        </w:tc>
        <w:tc>
          <w:tcPr>
            <w:tcW w:w="0" w:type="auto"/>
            <w:gridSpan w:val="5"/>
            <w:tcBorders>
              <w:top w:val="double" w:sz="6" w:space="0" w:color="auto"/>
              <w:left w:val="single" w:sz="4" w:space="0" w:color="auto"/>
            </w:tcBorders>
            <w:shd w:val="clear" w:color="auto" w:fill="FFFFFF"/>
            <w:tcMar>
              <w:top w:w="113" w:type="dxa"/>
              <w:left w:w="113" w:type="dxa"/>
              <w:bottom w:w="113" w:type="dxa"/>
              <w:right w:w="113" w:type="dxa"/>
            </w:tcMar>
            <w:vAlign w:val="center"/>
            <w:hideMark/>
          </w:tcPr>
          <w:p w14:paraId="1587ACCA" w14:textId="6DDC70FB" w:rsidR="00E428B3" w:rsidRPr="00E46469" w:rsidRDefault="0018601C" w:rsidP="0018601C">
            <w:pPr>
              <w:jc w:val="center"/>
              <w:rPr>
                <w:b/>
                <w:bCs/>
                <w:i/>
                <w:iCs/>
                <w:sz w:val="16"/>
                <w:szCs w:val="16"/>
                <w:lang w:val="en-GB"/>
              </w:rPr>
            </w:pPr>
            <w:r w:rsidRPr="00E46469">
              <w:rPr>
                <w:b/>
                <w:bCs/>
                <w:i/>
                <w:iCs/>
                <w:sz w:val="16"/>
                <w:szCs w:val="16"/>
                <w:lang w:val="en-GB"/>
              </w:rPr>
              <w:t>Motor</w:t>
            </w:r>
          </w:p>
        </w:tc>
      </w:tr>
      <w:tr w:rsidR="00E46469" w:rsidRPr="00E46469" w14:paraId="1CDB89BD" w14:textId="77777777" w:rsidTr="00E33163">
        <w:tc>
          <w:tcPr>
            <w:tcW w:w="1133" w:type="dxa"/>
            <w:tcBorders>
              <w:bottom w:val="single" w:sz="6" w:space="0" w:color="auto"/>
              <w:right w:val="single" w:sz="4" w:space="0" w:color="auto"/>
            </w:tcBorders>
            <w:shd w:val="clear" w:color="auto" w:fill="FFFFFF"/>
            <w:vAlign w:val="center"/>
          </w:tcPr>
          <w:p w14:paraId="173DE19C" w14:textId="77777777" w:rsidR="00E428B3" w:rsidRPr="00E46469" w:rsidRDefault="00E428B3" w:rsidP="00E428B3">
            <w:pPr>
              <w:rPr>
                <w:i/>
                <w:iCs/>
                <w:sz w:val="16"/>
                <w:szCs w:val="16"/>
              </w:rPr>
            </w:pPr>
          </w:p>
        </w:tc>
        <w:tc>
          <w:tcPr>
            <w:tcW w:w="0" w:type="auto"/>
            <w:tcBorders>
              <w:left w:val="single" w:sz="4" w:space="0" w:color="auto"/>
              <w:bottom w:val="single" w:sz="6" w:space="0" w:color="auto"/>
            </w:tcBorders>
            <w:shd w:val="clear" w:color="auto" w:fill="FFFFFF"/>
            <w:vAlign w:val="center"/>
          </w:tcPr>
          <w:p w14:paraId="3C04CD40" w14:textId="2E09B1F7" w:rsidR="00E428B3" w:rsidRPr="00E46469" w:rsidRDefault="00E428B3" w:rsidP="00E428B3">
            <w:pPr>
              <w:jc w:val="center"/>
              <w:rPr>
                <w:i/>
                <w:iCs/>
                <w:sz w:val="16"/>
                <w:szCs w:val="16"/>
                <w:lang w:val="en-GB"/>
              </w:rPr>
            </w:pPr>
            <w:r w:rsidRPr="00E46469">
              <w:rPr>
                <w:i/>
                <w:iCs/>
                <w:sz w:val="16"/>
                <w:szCs w:val="16"/>
                <w:lang w:val="en-GB"/>
              </w:rPr>
              <w:t>Mother</w:t>
            </w:r>
          </w:p>
        </w:tc>
        <w:tc>
          <w:tcPr>
            <w:tcW w:w="0" w:type="auto"/>
            <w:tcBorders>
              <w:bottom w:val="single" w:sz="6" w:space="0" w:color="auto"/>
            </w:tcBorders>
            <w:shd w:val="clear" w:color="auto" w:fill="FFFFFF"/>
            <w:vAlign w:val="center"/>
          </w:tcPr>
          <w:p w14:paraId="1F42F734" w14:textId="77777777" w:rsidR="00E428B3" w:rsidRPr="00E46469" w:rsidRDefault="00E428B3" w:rsidP="00E428B3">
            <w:pPr>
              <w:jc w:val="center"/>
              <w:rPr>
                <w:i/>
                <w:iCs/>
                <w:sz w:val="16"/>
                <w:szCs w:val="16"/>
              </w:rPr>
            </w:pPr>
          </w:p>
        </w:tc>
        <w:tc>
          <w:tcPr>
            <w:tcW w:w="0" w:type="auto"/>
            <w:tcBorders>
              <w:bottom w:val="single" w:sz="6" w:space="0" w:color="auto"/>
            </w:tcBorders>
            <w:shd w:val="clear" w:color="auto" w:fill="FFFFFF"/>
            <w:vAlign w:val="center"/>
          </w:tcPr>
          <w:p w14:paraId="67124F65" w14:textId="3173EAC8" w:rsidR="00E428B3" w:rsidRPr="00E46469" w:rsidRDefault="00E428B3" w:rsidP="00E428B3">
            <w:pPr>
              <w:jc w:val="center"/>
              <w:rPr>
                <w:i/>
                <w:iCs/>
                <w:sz w:val="16"/>
                <w:szCs w:val="16"/>
                <w:lang w:val="en-GB"/>
              </w:rPr>
            </w:pPr>
            <w:r w:rsidRPr="00E46469">
              <w:rPr>
                <w:i/>
                <w:iCs/>
                <w:sz w:val="16"/>
                <w:szCs w:val="16"/>
                <w:lang w:val="en-GB"/>
              </w:rPr>
              <w:t>Father</w:t>
            </w:r>
          </w:p>
        </w:tc>
        <w:tc>
          <w:tcPr>
            <w:tcW w:w="0" w:type="auto"/>
            <w:tcBorders>
              <w:bottom w:val="single" w:sz="6" w:space="0" w:color="auto"/>
              <w:right w:val="single" w:sz="4" w:space="0" w:color="auto"/>
            </w:tcBorders>
            <w:shd w:val="clear" w:color="auto" w:fill="FFFFFF"/>
            <w:vAlign w:val="center"/>
          </w:tcPr>
          <w:p w14:paraId="447CB6CC" w14:textId="77777777" w:rsidR="00E428B3" w:rsidRPr="00E46469" w:rsidRDefault="00E428B3" w:rsidP="00E428B3">
            <w:pPr>
              <w:jc w:val="center"/>
              <w:rPr>
                <w:i/>
                <w:iCs/>
                <w:sz w:val="16"/>
                <w:szCs w:val="16"/>
              </w:rPr>
            </w:pPr>
          </w:p>
        </w:tc>
        <w:tc>
          <w:tcPr>
            <w:tcW w:w="0" w:type="auto"/>
            <w:tcBorders>
              <w:left w:val="single" w:sz="4" w:space="0" w:color="auto"/>
              <w:bottom w:val="single" w:sz="6" w:space="0" w:color="auto"/>
            </w:tcBorders>
            <w:shd w:val="clear" w:color="auto" w:fill="FFFFFF"/>
            <w:vAlign w:val="center"/>
          </w:tcPr>
          <w:p w14:paraId="7F7D9988" w14:textId="6DA03FE4" w:rsidR="00E428B3" w:rsidRPr="00E46469" w:rsidRDefault="00E428B3" w:rsidP="00E428B3">
            <w:pPr>
              <w:jc w:val="center"/>
              <w:rPr>
                <w:i/>
                <w:iCs/>
                <w:sz w:val="16"/>
                <w:szCs w:val="16"/>
              </w:rPr>
            </w:pPr>
            <w:r w:rsidRPr="00E46469">
              <w:rPr>
                <w:i/>
                <w:iCs/>
                <w:sz w:val="16"/>
                <w:szCs w:val="16"/>
                <w:lang w:val="en-GB"/>
              </w:rPr>
              <w:t>Mother</w:t>
            </w:r>
          </w:p>
        </w:tc>
        <w:tc>
          <w:tcPr>
            <w:tcW w:w="0" w:type="auto"/>
            <w:tcBorders>
              <w:bottom w:val="single" w:sz="6" w:space="0" w:color="auto"/>
            </w:tcBorders>
            <w:shd w:val="clear" w:color="auto" w:fill="FFFFFF"/>
            <w:vAlign w:val="center"/>
          </w:tcPr>
          <w:p w14:paraId="1077E60D" w14:textId="77777777" w:rsidR="00E428B3" w:rsidRPr="00E46469" w:rsidRDefault="00E428B3" w:rsidP="00E428B3">
            <w:pPr>
              <w:jc w:val="center"/>
              <w:rPr>
                <w:i/>
                <w:iCs/>
                <w:sz w:val="16"/>
                <w:szCs w:val="16"/>
              </w:rPr>
            </w:pPr>
          </w:p>
        </w:tc>
        <w:tc>
          <w:tcPr>
            <w:tcW w:w="0" w:type="auto"/>
            <w:tcBorders>
              <w:bottom w:val="single" w:sz="6" w:space="0" w:color="auto"/>
            </w:tcBorders>
            <w:shd w:val="clear" w:color="auto" w:fill="FFFFFF"/>
            <w:vAlign w:val="center"/>
          </w:tcPr>
          <w:p w14:paraId="62C14D13" w14:textId="37BFF05C" w:rsidR="00E428B3" w:rsidRPr="00E46469" w:rsidRDefault="00E428B3" w:rsidP="00E428B3">
            <w:pPr>
              <w:jc w:val="center"/>
              <w:rPr>
                <w:i/>
                <w:iCs/>
                <w:sz w:val="16"/>
                <w:szCs w:val="16"/>
              </w:rPr>
            </w:pPr>
            <w:r w:rsidRPr="00E46469">
              <w:rPr>
                <w:i/>
                <w:iCs/>
                <w:sz w:val="16"/>
                <w:szCs w:val="16"/>
                <w:lang w:val="en-GB"/>
              </w:rPr>
              <w:t>Father</w:t>
            </w:r>
          </w:p>
        </w:tc>
        <w:tc>
          <w:tcPr>
            <w:tcW w:w="0" w:type="auto"/>
            <w:tcBorders>
              <w:bottom w:val="single" w:sz="6" w:space="0" w:color="auto"/>
              <w:right w:val="single" w:sz="4" w:space="0" w:color="auto"/>
            </w:tcBorders>
            <w:shd w:val="clear" w:color="auto" w:fill="FFFFFF"/>
            <w:vAlign w:val="center"/>
          </w:tcPr>
          <w:p w14:paraId="2CB6AF44" w14:textId="77777777" w:rsidR="00E428B3" w:rsidRPr="00E46469" w:rsidRDefault="00E428B3" w:rsidP="00E428B3">
            <w:pPr>
              <w:jc w:val="center"/>
              <w:rPr>
                <w:i/>
                <w:iCs/>
                <w:sz w:val="16"/>
                <w:szCs w:val="16"/>
              </w:rPr>
            </w:pPr>
          </w:p>
        </w:tc>
        <w:tc>
          <w:tcPr>
            <w:tcW w:w="0" w:type="auto"/>
            <w:tcBorders>
              <w:left w:val="single" w:sz="4" w:space="0" w:color="auto"/>
              <w:bottom w:val="single" w:sz="6" w:space="0" w:color="auto"/>
            </w:tcBorders>
            <w:shd w:val="clear" w:color="auto" w:fill="FFFFFF"/>
            <w:vAlign w:val="center"/>
          </w:tcPr>
          <w:p w14:paraId="776E839D" w14:textId="2B290904" w:rsidR="00E428B3" w:rsidRPr="00E46469" w:rsidRDefault="00E428B3" w:rsidP="00E428B3">
            <w:pPr>
              <w:jc w:val="center"/>
              <w:rPr>
                <w:i/>
                <w:iCs/>
                <w:sz w:val="16"/>
                <w:szCs w:val="16"/>
              </w:rPr>
            </w:pPr>
            <w:r w:rsidRPr="00E46469">
              <w:rPr>
                <w:i/>
                <w:iCs/>
                <w:sz w:val="16"/>
                <w:szCs w:val="16"/>
                <w:lang w:val="en-GB"/>
              </w:rPr>
              <w:t>Mother</w:t>
            </w:r>
          </w:p>
        </w:tc>
        <w:tc>
          <w:tcPr>
            <w:tcW w:w="0" w:type="auto"/>
            <w:tcBorders>
              <w:bottom w:val="single" w:sz="6" w:space="0" w:color="auto"/>
            </w:tcBorders>
            <w:shd w:val="clear" w:color="auto" w:fill="FFFFFF"/>
            <w:vAlign w:val="center"/>
          </w:tcPr>
          <w:p w14:paraId="65BC1BEA" w14:textId="77777777" w:rsidR="00E428B3" w:rsidRPr="00E46469" w:rsidRDefault="00E428B3" w:rsidP="00E428B3">
            <w:pPr>
              <w:jc w:val="center"/>
              <w:rPr>
                <w:i/>
                <w:iCs/>
                <w:sz w:val="16"/>
                <w:szCs w:val="16"/>
              </w:rPr>
            </w:pPr>
          </w:p>
        </w:tc>
        <w:tc>
          <w:tcPr>
            <w:tcW w:w="0" w:type="auto"/>
            <w:tcBorders>
              <w:bottom w:val="single" w:sz="6" w:space="0" w:color="auto"/>
            </w:tcBorders>
            <w:shd w:val="clear" w:color="auto" w:fill="FFFFFF"/>
            <w:vAlign w:val="center"/>
          </w:tcPr>
          <w:p w14:paraId="7C87BFD6" w14:textId="604BB884" w:rsidR="00E428B3" w:rsidRPr="00E46469" w:rsidRDefault="00E428B3" w:rsidP="00E428B3">
            <w:pPr>
              <w:jc w:val="center"/>
              <w:rPr>
                <w:i/>
                <w:iCs/>
                <w:sz w:val="16"/>
                <w:szCs w:val="16"/>
              </w:rPr>
            </w:pPr>
            <w:r w:rsidRPr="00E46469">
              <w:rPr>
                <w:i/>
                <w:iCs/>
                <w:sz w:val="16"/>
                <w:szCs w:val="16"/>
                <w:lang w:val="en-GB"/>
              </w:rPr>
              <w:t>Father</w:t>
            </w:r>
          </w:p>
        </w:tc>
        <w:tc>
          <w:tcPr>
            <w:tcW w:w="0" w:type="auto"/>
            <w:tcBorders>
              <w:bottom w:val="single" w:sz="6" w:space="0" w:color="auto"/>
              <w:right w:val="single" w:sz="4" w:space="0" w:color="auto"/>
            </w:tcBorders>
            <w:shd w:val="clear" w:color="auto" w:fill="FFFFFF"/>
            <w:vAlign w:val="center"/>
          </w:tcPr>
          <w:p w14:paraId="7ED78128" w14:textId="77777777" w:rsidR="00E428B3" w:rsidRPr="00E46469" w:rsidRDefault="00E428B3" w:rsidP="00E428B3">
            <w:pPr>
              <w:jc w:val="center"/>
              <w:rPr>
                <w:i/>
                <w:iCs/>
                <w:sz w:val="16"/>
                <w:szCs w:val="16"/>
              </w:rPr>
            </w:pPr>
          </w:p>
        </w:tc>
        <w:tc>
          <w:tcPr>
            <w:tcW w:w="0" w:type="auto"/>
            <w:tcBorders>
              <w:left w:val="single" w:sz="4" w:space="0" w:color="auto"/>
              <w:bottom w:val="single" w:sz="6" w:space="0" w:color="auto"/>
            </w:tcBorders>
            <w:shd w:val="clear" w:color="auto" w:fill="FFFFFF"/>
            <w:vAlign w:val="center"/>
          </w:tcPr>
          <w:p w14:paraId="2C82C4A8" w14:textId="45F96F28" w:rsidR="00E428B3" w:rsidRPr="00E46469" w:rsidRDefault="00E428B3" w:rsidP="00E428B3">
            <w:pPr>
              <w:jc w:val="center"/>
              <w:rPr>
                <w:i/>
                <w:iCs/>
                <w:sz w:val="16"/>
                <w:szCs w:val="16"/>
              </w:rPr>
            </w:pPr>
            <w:r w:rsidRPr="00E46469">
              <w:rPr>
                <w:i/>
                <w:iCs/>
                <w:sz w:val="16"/>
                <w:szCs w:val="16"/>
                <w:lang w:val="en-GB"/>
              </w:rPr>
              <w:t>Mother</w:t>
            </w:r>
          </w:p>
        </w:tc>
        <w:tc>
          <w:tcPr>
            <w:tcW w:w="0" w:type="auto"/>
            <w:gridSpan w:val="2"/>
            <w:tcBorders>
              <w:bottom w:val="single" w:sz="6" w:space="0" w:color="auto"/>
            </w:tcBorders>
            <w:shd w:val="clear" w:color="auto" w:fill="FFFFFF"/>
            <w:vAlign w:val="center"/>
          </w:tcPr>
          <w:p w14:paraId="2FBF34E1" w14:textId="77777777" w:rsidR="00E428B3" w:rsidRPr="00E46469" w:rsidRDefault="00E428B3" w:rsidP="00E428B3">
            <w:pPr>
              <w:jc w:val="center"/>
              <w:rPr>
                <w:i/>
                <w:iCs/>
                <w:sz w:val="16"/>
                <w:szCs w:val="16"/>
              </w:rPr>
            </w:pPr>
          </w:p>
        </w:tc>
        <w:tc>
          <w:tcPr>
            <w:tcW w:w="0" w:type="auto"/>
            <w:tcBorders>
              <w:bottom w:val="single" w:sz="6" w:space="0" w:color="auto"/>
            </w:tcBorders>
            <w:shd w:val="clear" w:color="auto" w:fill="FFFFFF"/>
            <w:vAlign w:val="center"/>
          </w:tcPr>
          <w:p w14:paraId="555C5907" w14:textId="0D2A380A" w:rsidR="00E428B3" w:rsidRPr="00E46469" w:rsidRDefault="00E428B3" w:rsidP="00E428B3">
            <w:pPr>
              <w:jc w:val="center"/>
              <w:rPr>
                <w:i/>
                <w:iCs/>
                <w:sz w:val="16"/>
                <w:szCs w:val="16"/>
              </w:rPr>
            </w:pPr>
            <w:r w:rsidRPr="00E46469">
              <w:rPr>
                <w:i/>
                <w:iCs/>
                <w:sz w:val="16"/>
                <w:szCs w:val="16"/>
                <w:lang w:val="en-GB"/>
              </w:rPr>
              <w:t>Father</w:t>
            </w:r>
          </w:p>
        </w:tc>
        <w:tc>
          <w:tcPr>
            <w:tcW w:w="0" w:type="auto"/>
            <w:gridSpan w:val="2"/>
            <w:tcBorders>
              <w:bottom w:val="single" w:sz="6" w:space="0" w:color="auto"/>
            </w:tcBorders>
            <w:shd w:val="clear" w:color="auto" w:fill="FFFFFF"/>
            <w:vAlign w:val="center"/>
          </w:tcPr>
          <w:p w14:paraId="52D051B6" w14:textId="77777777" w:rsidR="00E428B3" w:rsidRPr="00E46469" w:rsidRDefault="00E428B3" w:rsidP="00E428B3">
            <w:pPr>
              <w:jc w:val="center"/>
              <w:rPr>
                <w:i/>
                <w:iCs/>
                <w:sz w:val="16"/>
                <w:szCs w:val="16"/>
              </w:rPr>
            </w:pPr>
          </w:p>
        </w:tc>
      </w:tr>
      <w:tr w:rsidR="00E46469" w:rsidRPr="00E46469" w14:paraId="08DDC43C" w14:textId="77777777" w:rsidTr="00E33163">
        <w:tc>
          <w:tcPr>
            <w:tcW w:w="1133" w:type="dxa"/>
            <w:tcBorders>
              <w:bottom w:val="single" w:sz="6" w:space="0" w:color="auto"/>
              <w:right w:val="single" w:sz="4" w:space="0" w:color="auto"/>
            </w:tcBorders>
            <w:shd w:val="clear" w:color="auto" w:fill="FFFFFF"/>
            <w:vAlign w:val="center"/>
            <w:hideMark/>
          </w:tcPr>
          <w:p w14:paraId="400AAE5F" w14:textId="77777777" w:rsidR="00E428B3" w:rsidRPr="00E46469" w:rsidRDefault="00E428B3" w:rsidP="00E428B3">
            <w:pPr>
              <w:rPr>
                <w:i/>
                <w:iCs/>
                <w:sz w:val="16"/>
                <w:szCs w:val="16"/>
              </w:rPr>
            </w:pPr>
            <w:r w:rsidRPr="00E46469">
              <w:rPr>
                <w:i/>
                <w:iCs/>
                <w:sz w:val="16"/>
                <w:szCs w:val="16"/>
              </w:rPr>
              <w:t>Predictors</w:t>
            </w:r>
          </w:p>
        </w:tc>
        <w:tc>
          <w:tcPr>
            <w:tcW w:w="0" w:type="auto"/>
            <w:tcBorders>
              <w:left w:val="single" w:sz="4" w:space="0" w:color="auto"/>
              <w:bottom w:val="single" w:sz="6" w:space="0" w:color="auto"/>
            </w:tcBorders>
            <w:shd w:val="clear" w:color="auto" w:fill="FFFFFF"/>
            <w:vAlign w:val="center"/>
            <w:hideMark/>
          </w:tcPr>
          <w:p w14:paraId="74D03E43" w14:textId="77777777" w:rsidR="00E428B3" w:rsidRPr="00E46469" w:rsidRDefault="00E428B3" w:rsidP="00E428B3">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73F182AD" w14:textId="77777777" w:rsidR="00E428B3" w:rsidRPr="00E46469" w:rsidRDefault="00E428B3" w:rsidP="00E428B3">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132F2E3F" w14:textId="77777777" w:rsidR="00E428B3" w:rsidRPr="00E46469" w:rsidRDefault="00E428B3" w:rsidP="00E428B3">
            <w:pPr>
              <w:jc w:val="center"/>
              <w:rPr>
                <w:i/>
                <w:iCs/>
                <w:sz w:val="16"/>
                <w:szCs w:val="16"/>
              </w:rPr>
            </w:pPr>
            <w:r w:rsidRPr="00E46469">
              <w:rPr>
                <w:i/>
                <w:iCs/>
                <w:sz w:val="16"/>
                <w:szCs w:val="16"/>
              </w:rPr>
              <w:t>Estimates</w:t>
            </w:r>
          </w:p>
        </w:tc>
        <w:tc>
          <w:tcPr>
            <w:tcW w:w="0" w:type="auto"/>
            <w:tcBorders>
              <w:bottom w:val="single" w:sz="6" w:space="0" w:color="auto"/>
              <w:right w:val="single" w:sz="4" w:space="0" w:color="auto"/>
            </w:tcBorders>
            <w:shd w:val="clear" w:color="auto" w:fill="FFFFFF"/>
            <w:vAlign w:val="center"/>
            <w:hideMark/>
          </w:tcPr>
          <w:p w14:paraId="140DE30F" w14:textId="77777777" w:rsidR="00E428B3" w:rsidRPr="00E46469" w:rsidRDefault="00E428B3" w:rsidP="00E428B3">
            <w:pPr>
              <w:jc w:val="center"/>
              <w:rPr>
                <w:i/>
                <w:iCs/>
                <w:sz w:val="16"/>
                <w:szCs w:val="16"/>
              </w:rPr>
            </w:pPr>
            <w:r w:rsidRPr="00E46469">
              <w:rPr>
                <w:i/>
                <w:iCs/>
                <w:sz w:val="16"/>
                <w:szCs w:val="16"/>
              </w:rPr>
              <w:t>p</w:t>
            </w:r>
          </w:p>
        </w:tc>
        <w:tc>
          <w:tcPr>
            <w:tcW w:w="0" w:type="auto"/>
            <w:tcBorders>
              <w:left w:val="single" w:sz="4" w:space="0" w:color="auto"/>
              <w:bottom w:val="single" w:sz="6" w:space="0" w:color="auto"/>
            </w:tcBorders>
            <w:shd w:val="clear" w:color="auto" w:fill="FFFFFF"/>
            <w:vAlign w:val="center"/>
            <w:hideMark/>
          </w:tcPr>
          <w:p w14:paraId="73CC6474" w14:textId="77777777" w:rsidR="00E428B3" w:rsidRPr="00E46469" w:rsidRDefault="00E428B3" w:rsidP="00E428B3">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0336A437" w14:textId="77777777" w:rsidR="00E428B3" w:rsidRPr="00E46469" w:rsidRDefault="00E428B3" w:rsidP="00E428B3">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62467F03" w14:textId="77777777" w:rsidR="00E428B3" w:rsidRPr="00E46469" w:rsidRDefault="00E428B3" w:rsidP="00E428B3">
            <w:pPr>
              <w:jc w:val="center"/>
              <w:rPr>
                <w:i/>
                <w:iCs/>
                <w:sz w:val="16"/>
                <w:szCs w:val="16"/>
              </w:rPr>
            </w:pPr>
            <w:r w:rsidRPr="00E46469">
              <w:rPr>
                <w:i/>
                <w:iCs/>
                <w:sz w:val="16"/>
                <w:szCs w:val="16"/>
              </w:rPr>
              <w:t>Estimates</w:t>
            </w:r>
          </w:p>
        </w:tc>
        <w:tc>
          <w:tcPr>
            <w:tcW w:w="0" w:type="auto"/>
            <w:tcBorders>
              <w:bottom w:val="single" w:sz="6" w:space="0" w:color="auto"/>
              <w:right w:val="single" w:sz="4" w:space="0" w:color="auto"/>
            </w:tcBorders>
            <w:shd w:val="clear" w:color="auto" w:fill="FFFFFF"/>
            <w:vAlign w:val="center"/>
            <w:hideMark/>
          </w:tcPr>
          <w:p w14:paraId="4583764D" w14:textId="77777777" w:rsidR="00E428B3" w:rsidRPr="00E46469" w:rsidRDefault="00E428B3" w:rsidP="00E428B3">
            <w:pPr>
              <w:jc w:val="center"/>
              <w:rPr>
                <w:i/>
                <w:iCs/>
                <w:sz w:val="16"/>
                <w:szCs w:val="16"/>
              </w:rPr>
            </w:pPr>
            <w:r w:rsidRPr="00E46469">
              <w:rPr>
                <w:i/>
                <w:iCs/>
                <w:sz w:val="16"/>
                <w:szCs w:val="16"/>
              </w:rPr>
              <w:t>p</w:t>
            </w:r>
          </w:p>
        </w:tc>
        <w:tc>
          <w:tcPr>
            <w:tcW w:w="0" w:type="auto"/>
            <w:tcBorders>
              <w:left w:val="single" w:sz="4" w:space="0" w:color="auto"/>
              <w:bottom w:val="single" w:sz="6" w:space="0" w:color="auto"/>
            </w:tcBorders>
            <w:shd w:val="clear" w:color="auto" w:fill="FFFFFF"/>
            <w:vAlign w:val="center"/>
            <w:hideMark/>
          </w:tcPr>
          <w:p w14:paraId="5F5E3B24" w14:textId="77777777" w:rsidR="00E428B3" w:rsidRPr="00E46469" w:rsidRDefault="00E428B3" w:rsidP="00E428B3">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3D0FC5BF" w14:textId="77777777" w:rsidR="00E428B3" w:rsidRPr="00E46469" w:rsidRDefault="00E428B3" w:rsidP="00E428B3">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2121F8EB" w14:textId="77777777" w:rsidR="00E428B3" w:rsidRPr="00E46469" w:rsidRDefault="00E428B3" w:rsidP="00E428B3">
            <w:pPr>
              <w:jc w:val="center"/>
              <w:rPr>
                <w:i/>
                <w:iCs/>
                <w:sz w:val="16"/>
                <w:szCs w:val="16"/>
              </w:rPr>
            </w:pPr>
            <w:r w:rsidRPr="00E46469">
              <w:rPr>
                <w:i/>
                <w:iCs/>
                <w:sz w:val="16"/>
                <w:szCs w:val="16"/>
              </w:rPr>
              <w:t>Estimates</w:t>
            </w:r>
          </w:p>
        </w:tc>
        <w:tc>
          <w:tcPr>
            <w:tcW w:w="0" w:type="auto"/>
            <w:tcBorders>
              <w:bottom w:val="single" w:sz="6" w:space="0" w:color="auto"/>
              <w:right w:val="single" w:sz="4" w:space="0" w:color="auto"/>
            </w:tcBorders>
            <w:shd w:val="clear" w:color="auto" w:fill="FFFFFF"/>
            <w:vAlign w:val="center"/>
            <w:hideMark/>
          </w:tcPr>
          <w:p w14:paraId="2F57229E" w14:textId="77777777" w:rsidR="00E428B3" w:rsidRPr="00E46469" w:rsidRDefault="00E428B3" w:rsidP="00E428B3">
            <w:pPr>
              <w:jc w:val="center"/>
              <w:rPr>
                <w:i/>
                <w:iCs/>
                <w:sz w:val="16"/>
                <w:szCs w:val="16"/>
              </w:rPr>
            </w:pPr>
            <w:r w:rsidRPr="00E46469">
              <w:rPr>
                <w:i/>
                <w:iCs/>
                <w:sz w:val="16"/>
                <w:szCs w:val="16"/>
              </w:rPr>
              <w:t>p</w:t>
            </w:r>
          </w:p>
        </w:tc>
        <w:tc>
          <w:tcPr>
            <w:tcW w:w="0" w:type="auto"/>
            <w:tcBorders>
              <w:top w:val="single" w:sz="6" w:space="0" w:color="auto"/>
              <w:left w:val="single" w:sz="4" w:space="0" w:color="auto"/>
              <w:bottom w:val="single" w:sz="6" w:space="0" w:color="auto"/>
            </w:tcBorders>
            <w:shd w:val="clear" w:color="auto" w:fill="FFFFFF"/>
            <w:vAlign w:val="center"/>
            <w:hideMark/>
          </w:tcPr>
          <w:p w14:paraId="3CD7D9AC" w14:textId="77777777" w:rsidR="00E428B3" w:rsidRPr="00E46469" w:rsidRDefault="00E428B3" w:rsidP="00E428B3">
            <w:pPr>
              <w:jc w:val="center"/>
              <w:rPr>
                <w:i/>
                <w:iCs/>
                <w:sz w:val="16"/>
                <w:szCs w:val="16"/>
              </w:rPr>
            </w:pPr>
            <w:r w:rsidRPr="00E46469">
              <w:rPr>
                <w:i/>
                <w:iCs/>
                <w:sz w:val="16"/>
                <w:szCs w:val="16"/>
              </w:rPr>
              <w:t>Estimates</w:t>
            </w:r>
          </w:p>
        </w:tc>
        <w:tc>
          <w:tcPr>
            <w:tcW w:w="0" w:type="auto"/>
            <w:gridSpan w:val="2"/>
            <w:tcBorders>
              <w:bottom w:val="single" w:sz="6" w:space="0" w:color="auto"/>
            </w:tcBorders>
            <w:shd w:val="clear" w:color="auto" w:fill="FFFFFF"/>
            <w:vAlign w:val="center"/>
            <w:hideMark/>
          </w:tcPr>
          <w:p w14:paraId="3FC65FE5" w14:textId="77777777" w:rsidR="00E428B3" w:rsidRPr="00E46469" w:rsidRDefault="00E428B3" w:rsidP="00E428B3">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3859A7D0" w14:textId="77777777" w:rsidR="00E428B3" w:rsidRPr="00E46469" w:rsidRDefault="00E428B3" w:rsidP="00E428B3">
            <w:pPr>
              <w:jc w:val="center"/>
              <w:rPr>
                <w:i/>
                <w:iCs/>
                <w:sz w:val="16"/>
                <w:szCs w:val="16"/>
              </w:rPr>
            </w:pPr>
            <w:r w:rsidRPr="00E46469">
              <w:rPr>
                <w:i/>
                <w:iCs/>
                <w:sz w:val="16"/>
                <w:szCs w:val="16"/>
              </w:rPr>
              <w:t>Estimates</w:t>
            </w:r>
          </w:p>
        </w:tc>
        <w:tc>
          <w:tcPr>
            <w:tcW w:w="0" w:type="auto"/>
            <w:gridSpan w:val="2"/>
            <w:tcBorders>
              <w:bottom w:val="single" w:sz="6" w:space="0" w:color="auto"/>
            </w:tcBorders>
            <w:shd w:val="clear" w:color="auto" w:fill="FFFFFF"/>
            <w:vAlign w:val="center"/>
            <w:hideMark/>
          </w:tcPr>
          <w:p w14:paraId="6287A54F" w14:textId="77777777" w:rsidR="00E428B3" w:rsidRPr="00E46469" w:rsidRDefault="00E428B3" w:rsidP="00E428B3">
            <w:pPr>
              <w:jc w:val="center"/>
              <w:rPr>
                <w:i/>
                <w:iCs/>
                <w:sz w:val="16"/>
                <w:szCs w:val="16"/>
              </w:rPr>
            </w:pPr>
            <w:r w:rsidRPr="00E46469">
              <w:rPr>
                <w:i/>
                <w:iCs/>
                <w:sz w:val="16"/>
                <w:szCs w:val="16"/>
              </w:rPr>
              <w:t>p</w:t>
            </w:r>
          </w:p>
        </w:tc>
      </w:tr>
      <w:tr w:rsidR="00E46469" w:rsidRPr="00E46469" w14:paraId="7D47AFB4" w14:textId="77777777" w:rsidTr="0018601C">
        <w:tc>
          <w:tcPr>
            <w:tcW w:w="1133" w:type="dxa"/>
            <w:tcBorders>
              <w:right w:val="single" w:sz="4" w:space="0" w:color="auto"/>
            </w:tcBorders>
            <w:shd w:val="clear" w:color="auto" w:fill="FFFFFF"/>
            <w:tcMar>
              <w:top w:w="113" w:type="dxa"/>
              <w:left w:w="113" w:type="dxa"/>
              <w:bottom w:w="113" w:type="dxa"/>
              <w:right w:w="113" w:type="dxa"/>
            </w:tcMar>
            <w:hideMark/>
          </w:tcPr>
          <w:p w14:paraId="3EBDE0ED" w14:textId="77777777" w:rsidR="00E428B3" w:rsidRPr="00E46469" w:rsidRDefault="00E428B3" w:rsidP="00E428B3">
            <w:pPr>
              <w:rPr>
                <w:sz w:val="16"/>
                <w:szCs w:val="16"/>
              </w:rPr>
            </w:pPr>
            <w:r w:rsidRPr="00E46469">
              <w:rPr>
                <w:sz w:val="16"/>
                <w:szCs w:val="16"/>
              </w:rPr>
              <w:t>(Intercept)</w:t>
            </w:r>
          </w:p>
        </w:tc>
        <w:tc>
          <w:tcPr>
            <w:tcW w:w="0" w:type="auto"/>
            <w:tcBorders>
              <w:left w:val="single" w:sz="4" w:space="0" w:color="auto"/>
            </w:tcBorders>
            <w:shd w:val="clear" w:color="auto" w:fill="FFFFFF"/>
            <w:tcMar>
              <w:top w:w="113" w:type="dxa"/>
              <w:left w:w="113" w:type="dxa"/>
              <w:bottom w:w="113" w:type="dxa"/>
              <w:right w:w="113" w:type="dxa"/>
            </w:tcMar>
            <w:hideMark/>
          </w:tcPr>
          <w:p w14:paraId="50FFB83B" w14:textId="77777777" w:rsidR="0018601C" w:rsidRPr="00E46469" w:rsidRDefault="00E428B3" w:rsidP="00E428B3">
            <w:pPr>
              <w:jc w:val="center"/>
              <w:rPr>
                <w:sz w:val="16"/>
                <w:szCs w:val="16"/>
              </w:rPr>
            </w:pPr>
            <w:r w:rsidRPr="00E46469">
              <w:rPr>
                <w:sz w:val="16"/>
                <w:szCs w:val="16"/>
              </w:rPr>
              <w:t>13.71</w:t>
            </w:r>
            <w:r w:rsidRPr="00E46469">
              <w:rPr>
                <w:sz w:val="16"/>
                <w:szCs w:val="16"/>
              </w:rPr>
              <w:br/>
              <w:t>(7.15 – </w:t>
            </w:r>
          </w:p>
          <w:p w14:paraId="156AC79B" w14:textId="4AAFAFFF" w:rsidR="00E428B3" w:rsidRPr="00E46469" w:rsidRDefault="00E428B3" w:rsidP="00E428B3">
            <w:pPr>
              <w:jc w:val="center"/>
              <w:rPr>
                <w:sz w:val="16"/>
                <w:szCs w:val="16"/>
              </w:rPr>
            </w:pPr>
            <w:r w:rsidRPr="00E46469">
              <w:rPr>
                <w:sz w:val="16"/>
                <w:szCs w:val="16"/>
              </w:rPr>
              <w:t>20.27)</w:t>
            </w:r>
          </w:p>
        </w:tc>
        <w:tc>
          <w:tcPr>
            <w:tcW w:w="0" w:type="auto"/>
            <w:shd w:val="clear" w:color="auto" w:fill="FFFFFF"/>
            <w:tcMar>
              <w:top w:w="113" w:type="dxa"/>
              <w:left w:w="113" w:type="dxa"/>
              <w:bottom w:w="113" w:type="dxa"/>
              <w:right w:w="113" w:type="dxa"/>
            </w:tcMar>
            <w:hideMark/>
          </w:tcPr>
          <w:p w14:paraId="3C78412D" w14:textId="77777777" w:rsidR="00E428B3" w:rsidRPr="00E46469" w:rsidRDefault="00E428B3" w:rsidP="00E428B3">
            <w:pPr>
              <w:jc w:val="center"/>
              <w:rPr>
                <w:sz w:val="16"/>
                <w:szCs w:val="16"/>
              </w:rPr>
            </w:pPr>
            <w:r w:rsidRPr="00E46469">
              <w:rPr>
                <w:b/>
                <w:bCs/>
                <w:sz w:val="16"/>
                <w:szCs w:val="16"/>
              </w:rPr>
              <w:t>&lt;0.001</w:t>
            </w:r>
          </w:p>
        </w:tc>
        <w:tc>
          <w:tcPr>
            <w:tcW w:w="0" w:type="auto"/>
            <w:shd w:val="clear" w:color="auto" w:fill="FFFFFF"/>
            <w:tcMar>
              <w:top w:w="113" w:type="dxa"/>
              <w:left w:w="113" w:type="dxa"/>
              <w:bottom w:w="113" w:type="dxa"/>
              <w:right w:w="113" w:type="dxa"/>
            </w:tcMar>
            <w:hideMark/>
          </w:tcPr>
          <w:p w14:paraId="197AAFF7" w14:textId="77777777" w:rsidR="0018601C" w:rsidRPr="00E46469" w:rsidRDefault="00E428B3" w:rsidP="00E428B3">
            <w:pPr>
              <w:jc w:val="center"/>
              <w:rPr>
                <w:sz w:val="16"/>
                <w:szCs w:val="16"/>
              </w:rPr>
            </w:pPr>
            <w:r w:rsidRPr="00E46469">
              <w:rPr>
                <w:sz w:val="16"/>
                <w:szCs w:val="16"/>
              </w:rPr>
              <w:t>5.76</w:t>
            </w:r>
            <w:r w:rsidRPr="00E46469">
              <w:rPr>
                <w:sz w:val="16"/>
                <w:szCs w:val="16"/>
              </w:rPr>
              <w:br/>
              <w:t>(-0.10 – </w:t>
            </w:r>
          </w:p>
          <w:p w14:paraId="6C693A34" w14:textId="6E9306D9" w:rsidR="00E428B3" w:rsidRPr="00E46469" w:rsidRDefault="00E428B3" w:rsidP="00E428B3">
            <w:pPr>
              <w:jc w:val="center"/>
              <w:rPr>
                <w:sz w:val="16"/>
                <w:szCs w:val="16"/>
              </w:rPr>
            </w:pPr>
            <w:r w:rsidRPr="00E46469">
              <w:rPr>
                <w:sz w:val="16"/>
                <w:szCs w:val="16"/>
              </w:rPr>
              <w:t>11.63)</w:t>
            </w:r>
          </w:p>
        </w:tc>
        <w:tc>
          <w:tcPr>
            <w:tcW w:w="0" w:type="auto"/>
            <w:tcBorders>
              <w:right w:val="single" w:sz="4" w:space="0" w:color="auto"/>
            </w:tcBorders>
            <w:shd w:val="clear" w:color="auto" w:fill="FFFFFF"/>
            <w:tcMar>
              <w:top w:w="113" w:type="dxa"/>
              <w:left w:w="113" w:type="dxa"/>
              <w:bottom w:w="113" w:type="dxa"/>
              <w:right w:w="113" w:type="dxa"/>
            </w:tcMar>
            <w:hideMark/>
          </w:tcPr>
          <w:p w14:paraId="1BEADB72" w14:textId="77777777" w:rsidR="00E428B3" w:rsidRPr="00E46469" w:rsidRDefault="00E428B3" w:rsidP="00E428B3">
            <w:pPr>
              <w:jc w:val="center"/>
              <w:rPr>
                <w:sz w:val="16"/>
                <w:szCs w:val="16"/>
              </w:rPr>
            </w:pPr>
            <w:r w:rsidRPr="00E46469">
              <w:rPr>
                <w:sz w:val="16"/>
                <w:szCs w:val="16"/>
              </w:rPr>
              <w:t>0.054</w:t>
            </w:r>
          </w:p>
        </w:tc>
        <w:tc>
          <w:tcPr>
            <w:tcW w:w="0" w:type="auto"/>
            <w:tcBorders>
              <w:left w:val="single" w:sz="4" w:space="0" w:color="auto"/>
            </w:tcBorders>
            <w:shd w:val="clear" w:color="auto" w:fill="FFFFFF"/>
            <w:tcMar>
              <w:top w:w="113" w:type="dxa"/>
              <w:left w:w="113" w:type="dxa"/>
              <w:bottom w:w="113" w:type="dxa"/>
              <w:right w:w="113" w:type="dxa"/>
            </w:tcMar>
            <w:hideMark/>
          </w:tcPr>
          <w:p w14:paraId="646CAA9B" w14:textId="77777777" w:rsidR="0018601C" w:rsidRPr="00E46469" w:rsidRDefault="00E428B3" w:rsidP="00E428B3">
            <w:pPr>
              <w:jc w:val="center"/>
              <w:rPr>
                <w:sz w:val="16"/>
                <w:szCs w:val="16"/>
              </w:rPr>
            </w:pPr>
            <w:r w:rsidRPr="00E46469">
              <w:rPr>
                <w:sz w:val="16"/>
                <w:szCs w:val="16"/>
              </w:rPr>
              <w:t>14.83</w:t>
            </w:r>
            <w:r w:rsidRPr="00E46469">
              <w:rPr>
                <w:sz w:val="16"/>
                <w:szCs w:val="16"/>
              </w:rPr>
              <w:br/>
              <w:t>(8.14 – </w:t>
            </w:r>
          </w:p>
          <w:p w14:paraId="1BF17650" w14:textId="7D6D47E9" w:rsidR="00E428B3" w:rsidRPr="00E46469" w:rsidRDefault="00E428B3" w:rsidP="00E428B3">
            <w:pPr>
              <w:jc w:val="center"/>
              <w:rPr>
                <w:sz w:val="16"/>
                <w:szCs w:val="16"/>
              </w:rPr>
            </w:pPr>
            <w:r w:rsidRPr="00E46469">
              <w:rPr>
                <w:sz w:val="16"/>
                <w:szCs w:val="16"/>
              </w:rPr>
              <w:t>21.51)</w:t>
            </w:r>
          </w:p>
        </w:tc>
        <w:tc>
          <w:tcPr>
            <w:tcW w:w="0" w:type="auto"/>
            <w:shd w:val="clear" w:color="auto" w:fill="FFFFFF"/>
            <w:tcMar>
              <w:top w:w="113" w:type="dxa"/>
              <w:left w:w="113" w:type="dxa"/>
              <w:bottom w:w="113" w:type="dxa"/>
              <w:right w:w="113" w:type="dxa"/>
            </w:tcMar>
            <w:hideMark/>
          </w:tcPr>
          <w:p w14:paraId="1954A2FF" w14:textId="77777777" w:rsidR="00E428B3" w:rsidRPr="00E46469" w:rsidRDefault="00E428B3" w:rsidP="00E428B3">
            <w:pPr>
              <w:jc w:val="center"/>
              <w:rPr>
                <w:sz w:val="16"/>
                <w:szCs w:val="16"/>
              </w:rPr>
            </w:pPr>
            <w:r w:rsidRPr="00E46469">
              <w:rPr>
                <w:b/>
                <w:bCs/>
                <w:sz w:val="16"/>
                <w:szCs w:val="16"/>
              </w:rPr>
              <w:t>&lt;0.001</w:t>
            </w:r>
          </w:p>
        </w:tc>
        <w:tc>
          <w:tcPr>
            <w:tcW w:w="0" w:type="auto"/>
            <w:shd w:val="clear" w:color="auto" w:fill="FFFFFF"/>
            <w:tcMar>
              <w:top w:w="113" w:type="dxa"/>
              <w:left w:w="113" w:type="dxa"/>
              <w:bottom w:w="113" w:type="dxa"/>
              <w:right w:w="113" w:type="dxa"/>
            </w:tcMar>
            <w:hideMark/>
          </w:tcPr>
          <w:p w14:paraId="5E2BC640" w14:textId="77777777" w:rsidR="0018601C" w:rsidRPr="00E46469" w:rsidRDefault="00E428B3" w:rsidP="00E428B3">
            <w:pPr>
              <w:jc w:val="center"/>
              <w:rPr>
                <w:sz w:val="16"/>
                <w:szCs w:val="16"/>
              </w:rPr>
            </w:pPr>
            <w:r w:rsidRPr="00E46469">
              <w:rPr>
                <w:sz w:val="16"/>
                <w:szCs w:val="16"/>
              </w:rPr>
              <w:t>11.17</w:t>
            </w:r>
            <w:r w:rsidRPr="00E46469">
              <w:rPr>
                <w:sz w:val="16"/>
                <w:szCs w:val="16"/>
              </w:rPr>
              <w:br/>
              <w:t>(3.32 – </w:t>
            </w:r>
          </w:p>
          <w:p w14:paraId="5EFDD27F" w14:textId="78BF4E4D" w:rsidR="00E428B3" w:rsidRPr="00E46469" w:rsidRDefault="00E428B3" w:rsidP="00E428B3">
            <w:pPr>
              <w:jc w:val="center"/>
              <w:rPr>
                <w:sz w:val="16"/>
                <w:szCs w:val="16"/>
              </w:rPr>
            </w:pPr>
            <w:r w:rsidRPr="00E46469">
              <w:rPr>
                <w:sz w:val="16"/>
                <w:szCs w:val="16"/>
              </w:rPr>
              <w:t>19.02)</w:t>
            </w:r>
          </w:p>
        </w:tc>
        <w:tc>
          <w:tcPr>
            <w:tcW w:w="0" w:type="auto"/>
            <w:tcBorders>
              <w:right w:val="single" w:sz="4" w:space="0" w:color="auto"/>
            </w:tcBorders>
            <w:shd w:val="clear" w:color="auto" w:fill="FFFFFF"/>
            <w:tcMar>
              <w:top w:w="113" w:type="dxa"/>
              <w:left w:w="113" w:type="dxa"/>
              <w:bottom w:w="113" w:type="dxa"/>
              <w:right w:w="113" w:type="dxa"/>
            </w:tcMar>
            <w:hideMark/>
          </w:tcPr>
          <w:p w14:paraId="4A814560" w14:textId="77777777" w:rsidR="00E428B3" w:rsidRPr="00E46469" w:rsidRDefault="00E428B3" w:rsidP="00E428B3">
            <w:pPr>
              <w:jc w:val="center"/>
              <w:rPr>
                <w:sz w:val="16"/>
                <w:szCs w:val="16"/>
              </w:rPr>
            </w:pPr>
            <w:r w:rsidRPr="00E46469">
              <w:rPr>
                <w:b/>
                <w:bCs/>
                <w:sz w:val="16"/>
                <w:szCs w:val="16"/>
              </w:rPr>
              <w:t>0.006</w:t>
            </w:r>
          </w:p>
        </w:tc>
        <w:tc>
          <w:tcPr>
            <w:tcW w:w="0" w:type="auto"/>
            <w:tcBorders>
              <w:left w:val="single" w:sz="4" w:space="0" w:color="auto"/>
            </w:tcBorders>
            <w:shd w:val="clear" w:color="auto" w:fill="FFFFFF"/>
            <w:tcMar>
              <w:top w:w="113" w:type="dxa"/>
              <w:left w:w="113" w:type="dxa"/>
              <w:bottom w:w="113" w:type="dxa"/>
              <w:right w:w="113" w:type="dxa"/>
            </w:tcMar>
            <w:hideMark/>
          </w:tcPr>
          <w:p w14:paraId="6CEECF99" w14:textId="77777777" w:rsidR="0018601C" w:rsidRPr="00E46469" w:rsidRDefault="00E428B3" w:rsidP="00E428B3">
            <w:pPr>
              <w:jc w:val="center"/>
              <w:rPr>
                <w:sz w:val="16"/>
                <w:szCs w:val="16"/>
              </w:rPr>
            </w:pPr>
            <w:r w:rsidRPr="00E46469">
              <w:rPr>
                <w:sz w:val="16"/>
                <w:szCs w:val="16"/>
              </w:rPr>
              <w:t>21.60</w:t>
            </w:r>
            <w:r w:rsidRPr="00E46469">
              <w:rPr>
                <w:sz w:val="16"/>
                <w:szCs w:val="16"/>
              </w:rPr>
              <w:br/>
              <w:t>(14.51 – </w:t>
            </w:r>
          </w:p>
          <w:p w14:paraId="5C4F5BA6" w14:textId="711C7CDB" w:rsidR="00E428B3" w:rsidRPr="00E46469" w:rsidRDefault="00E428B3" w:rsidP="00E428B3">
            <w:pPr>
              <w:jc w:val="center"/>
              <w:rPr>
                <w:sz w:val="16"/>
                <w:szCs w:val="16"/>
              </w:rPr>
            </w:pPr>
            <w:r w:rsidRPr="00E46469">
              <w:rPr>
                <w:sz w:val="16"/>
                <w:szCs w:val="16"/>
              </w:rPr>
              <w:t>28.68)</w:t>
            </w:r>
          </w:p>
        </w:tc>
        <w:tc>
          <w:tcPr>
            <w:tcW w:w="0" w:type="auto"/>
            <w:shd w:val="clear" w:color="auto" w:fill="FFFFFF"/>
            <w:tcMar>
              <w:top w:w="113" w:type="dxa"/>
              <w:left w:w="113" w:type="dxa"/>
              <w:bottom w:w="113" w:type="dxa"/>
              <w:right w:w="113" w:type="dxa"/>
            </w:tcMar>
            <w:hideMark/>
          </w:tcPr>
          <w:p w14:paraId="6B7BDF18" w14:textId="77777777" w:rsidR="00E428B3" w:rsidRPr="00E46469" w:rsidRDefault="00E428B3" w:rsidP="00E428B3">
            <w:pPr>
              <w:jc w:val="center"/>
              <w:rPr>
                <w:sz w:val="16"/>
                <w:szCs w:val="16"/>
              </w:rPr>
            </w:pPr>
            <w:r w:rsidRPr="00E46469">
              <w:rPr>
                <w:b/>
                <w:bCs/>
                <w:sz w:val="16"/>
                <w:szCs w:val="16"/>
              </w:rPr>
              <w:t>&lt;0.001</w:t>
            </w:r>
          </w:p>
        </w:tc>
        <w:tc>
          <w:tcPr>
            <w:tcW w:w="0" w:type="auto"/>
            <w:tcBorders>
              <w:top w:val="single" w:sz="6" w:space="0" w:color="auto"/>
            </w:tcBorders>
            <w:shd w:val="clear" w:color="auto" w:fill="FFFFFF"/>
            <w:tcMar>
              <w:top w:w="113" w:type="dxa"/>
              <w:left w:w="113" w:type="dxa"/>
              <w:bottom w:w="113" w:type="dxa"/>
              <w:right w:w="113" w:type="dxa"/>
            </w:tcMar>
            <w:hideMark/>
          </w:tcPr>
          <w:p w14:paraId="4BF31F37" w14:textId="77777777" w:rsidR="0018601C" w:rsidRPr="00E46469" w:rsidRDefault="00E428B3" w:rsidP="00E428B3">
            <w:pPr>
              <w:jc w:val="center"/>
              <w:rPr>
                <w:sz w:val="16"/>
                <w:szCs w:val="16"/>
              </w:rPr>
            </w:pPr>
            <w:r w:rsidRPr="00E46469">
              <w:rPr>
                <w:sz w:val="16"/>
                <w:szCs w:val="16"/>
              </w:rPr>
              <w:t>12.16</w:t>
            </w:r>
            <w:r w:rsidRPr="00E46469">
              <w:rPr>
                <w:sz w:val="16"/>
                <w:szCs w:val="16"/>
              </w:rPr>
              <w:br/>
              <w:t>(5.76 – </w:t>
            </w:r>
          </w:p>
          <w:p w14:paraId="0A2A9C39" w14:textId="0F766451" w:rsidR="00E428B3" w:rsidRPr="00E46469" w:rsidRDefault="00E428B3" w:rsidP="00E428B3">
            <w:pPr>
              <w:jc w:val="center"/>
              <w:rPr>
                <w:sz w:val="16"/>
                <w:szCs w:val="16"/>
              </w:rPr>
            </w:pPr>
            <w:r w:rsidRPr="00E46469">
              <w:rPr>
                <w:sz w:val="16"/>
                <w:szCs w:val="16"/>
              </w:rPr>
              <w:t>18.57)</w:t>
            </w:r>
          </w:p>
        </w:tc>
        <w:tc>
          <w:tcPr>
            <w:tcW w:w="0" w:type="auto"/>
            <w:tcBorders>
              <w:top w:val="single" w:sz="6" w:space="0" w:color="auto"/>
              <w:right w:val="single" w:sz="4" w:space="0" w:color="auto"/>
            </w:tcBorders>
            <w:shd w:val="clear" w:color="auto" w:fill="FFFFFF"/>
            <w:tcMar>
              <w:top w:w="113" w:type="dxa"/>
              <w:left w:w="113" w:type="dxa"/>
              <w:bottom w:w="113" w:type="dxa"/>
              <w:right w:w="113" w:type="dxa"/>
            </w:tcMar>
            <w:hideMark/>
          </w:tcPr>
          <w:p w14:paraId="1FB7FDF7" w14:textId="77777777" w:rsidR="00E428B3" w:rsidRPr="00E46469" w:rsidRDefault="00E428B3" w:rsidP="00E428B3">
            <w:pPr>
              <w:jc w:val="center"/>
              <w:rPr>
                <w:sz w:val="16"/>
                <w:szCs w:val="16"/>
              </w:rPr>
            </w:pPr>
            <w:r w:rsidRPr="00E46469">
              <w:rPr>
                <w:b/>
                <w:bCs/>
                <w:sz w:val="16"/>
                <w:szCs w:val="16"/>
              </w:rPr>
              <w:t>&lt;0.001</w:t>
            </w:r>
          </w:p>
        </w:tc>
        <w:tc>
          <w:tcPr>
            <w:tcW w:w="0" w:type="auto"/>
            <w:tcBorders>
              <w:left w:val="single" w:sz="4" w:space="0" w:color="auto"/>
            </w:tcBorders>
            <w:shd w:val="clear" w:color="auto" w:fill="FFFFFF"/>
            <w:tcMar>
              <w:top w:w="113" w:type="dxa"/>
              <w:left w:w="113" w:type="dxa"/>
              <w:bottom w:w="113" w:type="dxa"/>
              <w:right w:w="113" w:type="dxa"/>
            </w:tcMar>
            <w:hideMark/>
          </w:tcPr>
          <w:p w14:paraId="430CA3DC" w14:textId="77777777" w:rsidR="0018601C" w:rsidRPr="00E46469" w:rsidRDefault="00E428B3" w:rsidP="00E428B3">
            <w:pPr>
              <w:jc w:val="center"/>
              <w:rPr>
                <w:sz w:val="16"/>
                <w:szCs w:val="16"/>
              </w:rPr>
            </w:pPr>
            <w:r w:rsidRPr="00E46469">
              <w:rPr>
                <w:sz w:val="16"/>
                <w:szCs w:val="16"/>
              </w:rPr>
              <w:t>15.90</w:t>
            </w:r>
            <w:r w:rsidRPr="00E46469">
              <w:rPr>
                <w:sz w:val="16"/>
                <w:szCs w:val="16"/>
              </w:rPr>
              <w:br/>
              <w:t>(10.74 – </w:t>
            </w:r>
          </w:p>
          <w:p w14:paraId="7096BC9A" w14:textId="4A79F083" w:rsidR="00E428B3" w:rsidRPr="00E46469" w:rsidRDefault="00E428B3" w:rsidP="00E428B3">
            <w:pPr>
              <w:jc w:val="center"/>
              <w:rPr>
                <w:sz w:val="16"/>
                <w:szCs w:val="16"/>
              </w:rPr>
            </w:pPr>
            <w:r w:rsidRPr="00E46469">
              <w:rPr>
                <w:sz w:val="16"/>
                <w:szCs w:val="16"/>
              </w:rPr>
              <w:t>21.06)</w:t>
            </w:r>
          </w:p>
        </w:tc>
        <w:tc>
          <w:tcPr>
            <w:tcW w:w="0" w:type="auto"/>
            <w:gridSpan w:val="2"/>
            <w:shd w:val="clear" w:color="auto" w:fill="FFFFFF"/>
            <w:tcMar>
              <w:top w:w="113" w:type="dxa"/>
              <w:left w:w="113" w:type="dxa"/>
              <w:bottom w:w="113" w:type="dxa"/>
              <w:right w:w="113" w:type="dxa"/>
            </w:tcMar>
            <w:hideMark/>
          </w:tcPr>
          <w:p w14:paraId="61CE51E9" w14:textId="77777777" w:rsidR="00E428B3" w:rsidRPr="00E46469" w:rsidRDefault="00E428B3" w:rsidP="00E428B3">
            <w:pPr>
              <w:jc w:val="center"/>
              <w:rPr>
                <w:sz w:val="16"/>
                <w:szCs w:val="16"/>
              </w:rPr>
            </w:pPr>
            <w:r w:rsidRPr="00E46469">
              <w:rPr>
                <w:b/>
                <w:bCs/>
                <w:sz w:val="16"/>
                <w:szCs w:val="16"/>
              </w:rPr>
              <w:t>&lt;0.001</w:t>
            </w:r>
          </w:p>
        </w:tc>
        <w:tc>
          <w:tcPr>
            <w:tcW w:w="0" w:type="auto"/>
            <w:shd w:val="clear" w:color="auto" w:fill="FFFFFF"/>
            <w:tcMar>
              <w:top w:w="113" w:type="dxa"/>
              <w:left w:w="113" w:type="dxa"/>
              <w:bottom w:w="113" w:type="dxa"/>
              <w:right w:w="113" w:type="dxa"/>
            </w:tcMar>
            <w:hideMark/>
          </w:tcPr>
          <w:p w14:paraId="183EBB07" w14:textId="77777777" w:rsidR="0018601C" w:rsidRPr="00E46469" w:rsidRDefault="00E428B3" w:rsidP="00E428B3">
            <w:pPr>
              <w:jc w:val="center"/>
              <w:rPr>
                <w:sz w:val="16"/>
                <w:szCs w:val="16"/>
              </w:rPr>
            </w:pPr>
            <w:r w:rsidRPr="00E46469">
              <w:rPr>
                <w:sz w:val="16"/>
                <w:szCs w:val="16"/>
              </w:rPr>
              <w:t>11.32</w:t>
            </w:r>
            <w:r w:rsidRPr="00E46469">
              <w:rPr>
                <w:sz w:val="16"/>
                <w:szCs w:val="16"/>
              </w:rPr>
              <w:br/>
              <w:t>(6.71 – </w:t>
            </w:r>
          </w:p>
          <w:p w14:paraId="43293C20" w14:textId="7AB1F631" w:rsidR="00E428B3" w:rsidRPr="00E46469" w:rsidRDefault="00E428B3" w:rsidP="00E428B3">
            <w:pPr>
              <w:jc w:val="center"/>
              <w:rPr>
                <w:sz w:val="16"/>
                <w:szCs w:val="16"/>
              </w:rPr>
            </w:pPr>
            <w:r w:rsidRPr="00E46469">
              <w:rPr>
                <w:sz w:val="16"/>
                <w:szCs w:val="16"/>
              </w:rPr>
              <w:t>15.93)</w:t>
            </w:r>
          </w:p>
        </w:tc>
        <w:tc>
          <w:tcPr>
            <w:tcW w:w="0" w:type="auto"/>
            <w:gridSpan w:val="2"/>
            <w:shd w:val="clear" w:color="auto" w:fill="FFFFFF"/>
            <w:tcMar>
              <w:top w:w="113" w:type="dxa"/>
              <w:left w:w="113" w:type="dxa"/>
              <w:bottom w:w="113" w:type="dxa"/>
              <w:right w:w="113" w:type="dxa"/>
            </w:tcMar>
            <w:hideMark/>
          </w:tcPr>
          <w:p w14:paraId="1FF4615B" w14:textId="77777777" w:rsidR="00E428B3" w:rsidRPr="00E46469" w:rsidRDefault="00E428B3" w:rsidP="00E428B3">
            <w:pPr>
              <w:jc w:val="center"/>
              <w:rPr>
                <w:sz w:val="16"/>
                <w:szCs w:val="16"/>
              </w:rPr>
            </w:pPr>
            <w:r w:rsidRPr="00E46469">
              <w:rPr>
                <w:b/>
                <w:bCs/>
                <w:sz w:val="16"/>
                <w:szCs w:val="16"/>
              </w:rPr>
              <w:t>&lt;0.001</w:t>
            </w:r>
          </w:p>
        </w:tc>
      </w:tr>
      <w:tr w:rsidR="00E46469" w:rsidRPr="00E46469" w14:paraId="0BA2BC1F" w14:textId="77777777" w:rsidTr="0018601C">
        <w:tc>
          <w:tcPr>
            <w:tcW w:w="1133" w:type="dxa"/>
            <w:tcBorders>
              <w:right w:val="single" w:sz="4" w:space="0" w:color="auto"/>
            </w:tcBorders>
            <w:shd w:val="clear" w:color="auto" w:fill="FFFFFF"/>
            <w:tcMar>
              <w:top w:w="113" w:type="dxa"/>
              <w:left w:w="113" w:type="dxa"/>
              <w:bottom w:w="113" w:type="dxa"/>
              <w:right w:w="113" w:type="dxa"/>
            </w:tcMar>
            <w:hideMark/>
          </w:tcPr>
          <w:p w14:paraId="422C8FD1" w14:textId="77777777" w:rsidR="00E428B3" w:rsidRPr="00E46469" w:rsidRDefault="00E428B3" w:rsidP="00E428B3">
            <w:pPr>
              <w:rPr>
                <w:sz w:val="16"/>
                <w:szCs w:val="16"/>
              </w:rPr>
            </w:pPr>
            <w:r w:rsidRPr="00E46469">
              <w:rPr>
                <w:sz w:val="16"/>
                <w:szCs w:val="16"/>
              </w:rPr>
              <w:t>Group [TD]</w:t>
            </w:r>
          </w:p>
        </w:tc>
        <w:tc>
          <w:tcPr>
            <w:tcW w:w="0" w:type="auto"/>
            <w:tcBorders>
              <w:left w:val="single" w:sz="4" w:space="0" w:color="auto"/>
            </w:tcBorders>
            <w:shd w:val="clear" w:color="auto" w:fill="FFFFFF"/>
            <w:tcMar>
              <w:top w:w="113" w:type="dxa"/>
              <w:left w:w="113" w:type="dxa"/>
              <w:bottom w:w="113" w:type="dxa"/>
              <w:right w:w="113" w:type="dxa"/>
            </w:tcMar>
            <w:hideMark/>
          </w:tcPr>
          <w:p w14:paraId="56738D60" w14:textId="77777777" w:rsidR="0018601C" w:rsidRPr="00E46469" w:rsidRDefault="00E428B3" w:rsidP="00E428B3">
            <w:pPr>
              <w:jc w:val="center"/>
              <w:rPr>
                <w:sz w:val="16"/>
                <w:szCs w:val="16"/>
              </w:rPr>
            </w:pPr>
            <w:r w:rsidRPr="00E46469">
              <w:rPr>
                <w:sz w:val="16"/>
                <w:szCs w:val="16"/>
              </w:rPr>
              <w:t>-9.35</w:t>
            </w:r>
            <w:r w:rsidRPr="00E46469">
              <w:rPr>
                <w:sz w:val="16"/>
                <w:szCs w:val="16"/>
              </w:rPr>
              <w:br/>
              <w:t>(-20.40 – </w:t>
            </w:r>
          </w:p>
          <w:p w14:paraId="42960F7B" w14:textId="7D4B8D2A" w:rsidR="00E428B3" w:rsidRPr="00E46469" w:rsidRDefault="00E428B3" w:rsidP="00E428B3">
            <w:pPr>
              <w:jc w:val="center"/>
              <w:rPr>
                <w:sz w:val="16"/>
                <w:szCs w:val="16"/>
              </w:rPr>
            </w:pPr>
            <w:r w:rsidRPr="00E46469">
              <w:rPr>
                <w:sz w:val="16"/>
                <w:szCs w:val="16"/>
              </w:rPr>
              <w:t>1.71)</w:t>
            </w:r>
          </w:p>
        </w:tc>
        <w:tc>
          <w:tcPr>
            <w:tcW w:w="0" w:type="auto"/>
            <w:shd w:val="clear" w:color="auto" w:fill="FFFFFF"/>
            <w:tcMar>
              <w:top w:w="113" w:type="dxa"/>
              <w:left w:w="113" w:type="dxa"/>
              <w:bottom w:w="113" w:type="dxa"/>
              <w:right w:w="113" w:type="dxa"/>
            </w:tcMar>
            <w:hideMark/>
          </w:tcPr>
          <w:p w14:paraId="11DCB143" w14:textId="77777777" w:rsidR="00E428B3" w:rsidRPr="00E46469" w:rsidRDefault="00E428B3" w:rsidP="00E428B3">
            <w:pPr>
              <w:jc w:val="center"/>
              <w:rPr>
                <w:sz w:val="16"/>
                <w:szCs w:val="16"/>
              </w:rPr>
            </w:pPr>
            <w:r w:rsidRPr="00E46469">
              <w:rPr>
                <w:sz w:val="16"/>
                <w:szCs w:val="16"/>
              </w:rPr>
              <w:t>0.096</w:t>
            </w:r>
          </w:p>
        </w:tc>
        <w:tc>
          <w:tcPr>
            <w:tcW w:w="0" w:type="auto"/>
            <w:shd w:val="clear" w:color="auto" w:fill="FFFFFF"/>
            <w:tcMar>
              <w:top w:w="113" w:type="dxa"/>
              <w:left w:w="113" w:type="dxa"/>
              <w:bottom w:w="113" w:type="dxa"/>
              <w:right w:w="113" w:type="dxa"/>
            </w:tcMar>
            <w:hideMark/>
          </w:tcPr>
          <w:p w14:paraId="04CE8E2B" w14:textId="77777777" w:rsidR="0018601C" w:rsidRPr="00E46469" w:rsidRDefault="00E428B3" w:rsidP="00E428B3">
            <w:pPr>
              <w:jc w:val="center"/>
              <w:rPr>
                <w:sz w:val="16"/>
                <w:szCs w:val="16"/>
              </w:rPr>
            </w:pPr>
            <w:r w:rsidRPr="00E46469">
              <w:rPr>
                <w:sz w:val="16"/>
                <w:szCs w:val="16"/>
              </w:rPr>
              <w:t>4.56</w:t>
            </w:r>
            <w:r w:rsidRPr="00E46469">
              <w:rPr>
                <w:sz w:val="16"/>
                <w:szCs w:val="16"/>
              </w:rPr>
              <w:br/>
              <w:t>(2.17 – </w:t>
            </w:r>
          </w:p>
          <w:p w14:paraId="5A890711" w14:textId="12BD5766" w:rsidR="00E428B3" w:rsidRPr="00E46469" w:rsidRDefault="00E428B3" w:rsidP="00E428B3">
            <w:pPr>
              <w:jc w:val="center"/>
              <w:rPr>
                <w:sz w:val="16"/>
                <w:szCs w:val="16"/>
              </w:rPr>
            </w:pPr>
            <w:r w:rsidRPr="00E46469">
              <w:rPr>
                <w:sz w:val="16"/>
                <w:szCs w:val="16"/>
              </w:rPr>
              <w:t>6.96)</w:t>
            </w:r>
          </w:p>
        </w:tc>
        <w:tc>
          <w:tcPr>
            <w:tcW w:w="0" w:type="auto"/>
            <w:tcBorders>
              <w:right w:val="single" w:sz="4" w:space="0" w:color="auto"/>
            </w:tcBorders>
            <w:shd w:val="clear" w:color="auto" w:fill="FFFFFF"/>
            <w:tcMar>
              <w:top w:w="113" w:type="dxa"/>
              <w:left w:w="113" w:type="dxa"/>
              <w:bottom w:w="113" w:type="dxa"/>
              <w:right w:w="113" w:type="dxa"/>
            </w:tcMar>
            <w:hideMark/>
          </w:tcPr>
          <w:p w14:paraId="55E10C10" w14:textId="77777777" w:rsidR="00E428B3" w:rsidRPr="00E46469" w:rsidRDefault="00E428B3" w:rsidP="00E428B3">
            <w:pPr>
              <w:jc w:val="center"/>
              <w:rPr>
                <w:sz w:val="16"/>
                <w:szCs w:val="16"/>
              </w:rPr>
            </w:pPr>
            <w:r w:rsidRPr="00E46469">
              <w:rPr>
                <w:b/>
                <w:bCs/>
                <w:sz w:val="16"/>
                <w:szCs w:val="16"/>
              </w:rPr>
              <w:t>&lt;0.001</w:t>
            </w:r>
          </w:p>
        </w:tc>
        <w:tc>
          <w:tcPr>
            <w:tcW w:w="0" w:type="auto"/>
            <w:tcBorders>
              <w:left w:val="single" w:sz="4" w:space="0" w:color="auto"/>
            </w:tcBorders>
            <w:shd w:val="clear" w:color="auto" w:fill="FFFFFF"/>
            <w:tcMar>
              <w:top w:w="113" w:type="dxa"/>
              <w:left w:w="113" w:type="dxa"/>
              <w:bottom w:w="113" w:type="dxa"/>
              <w:right w:w="113" w:type="dxa"/>
            </w:tcMar>
            <w:hideMark/>
          </w:tcPr>
          <w:p w14:paraId="749E2D7C" w14:textId="77777777" w:rsidR="00E428B3" w:rsidRPr="00E46469" w:rsidRDefault="00E428B3" w:rsidP="00E428B3">
            <w:pPr>
              <w:jc w:val="center"/>
              <w:rPr>
                <w:sz w:val="16"/>
                <w:szCs w:val="16"/>
              </w:rPr>
            </w:pPr>
            <w:r w:rsidRPr="00E46469">
              <w:rPr>
                <w:sz w:val="16"/>
                <w:szCs w:val="16"/>
              </w:rPr>
              <w:t>-11.41</w:t>
            </w:r>
            <w:r w:rsidRPr="00E46469">
              <w:rPr>
                <w:sz w:val="16"/>
                <w:szCs w:val="16"/>
              </w:rPr>
              <w:br/>
              <w:t>(-22.68 – </w:t>
            </w:r>
          </w:p>
          <w:p w14:paraId="3598A970" w14:textId="0037B818" w:rsidR="00E428B3" w:rsidRPr="00E46469" w:rsidRDefault="00E428B3" w:rsidP="00E428B3">
            <w:pPr>
              <w:jc w:val="center"/>
              <w:rPr>
                <w:sz w:val="16"/>
                <w:szCs w:val="16"/>
              </w:rPr>
            </w:pPr>
            <w:r w:rsidRPr="00E46469">
              <w:rPr>
                <w:sz w:val="16"/>
                <w:szCs w:val="16"/>
              </w:rPr>
              <w:t>-0.15)</w:t>
            </w:r>
          </w:p>
        </w:tc>
        <w:tc>
          <w:tcPr>
            <w:tcW w:w="0" w:type="auto"/>
            <w:shd w:val="clear" w:color="auto" w:fill="FFFFFF"/>
            <w:tcMar>
              <w:top w:w="113" w:type="dxa"/>
              <w:left w:w="113" w:type="dxa"/>
              <w:bottom w:w="113" w:type="dxa"/>
              <w:right w:w="113" w:type="dxa"/>
            </w:tcMar>
            <w:hideMark/>
          </w:tcPr>
          <w:p w14:paraId="3CA90F8B" w14:textId="77777777" w:rsidR="00E428B3" w:rsidRPr="00E46469" w:rsidRDefault="00E428B3" w:rsidP="00E428B3">
            <w:pPr>
              <w:jc w:val="center"/>
              <w:rPr>
                <w:sz w:val="16"/>
                <w:szCs w:val="16"/>
              </w:rPr>
            </w:pPr>
            <w:r w:rsidRPr="00E46469">
              <w:rPr>
                <w:b/>
                <w:bCs/>
                <w:sz w:val="16"/>
                <w:szCs w:val="16"/>
              </w:rPr>
              <w:t>0.047</w:t>
            </w:r>
          </w:p>
        </w:tc>
        <w:tc>
          <w:tcPr>
            <w:tcW w:w="0" w:type="auto"/>
            <w:shd w:val="clear" w:color="auto" w:fill="FFFFFF"/>
            <w:tcMar>
              <w:top w:w="113" w:type="dxa"/>
              <w:left w:w="113" w:type="dxa"/>
              <w:bottom w:w="113" w:type="dxa"/>
              <w:right w:w="113" w:type="dxa"/>
            </w:tcMar>
            <w:hideMark/>
          </w:tcPr>
          <w:p w14:paraId="42338AE8" w14:textId="77777777" w:rsidR="0018601C" w:rsidRPr="00E46469" w:rsidRDefault="00E428B3" w:rsidP="00E428B3">
            <w:pPr>
              <w:jc w:val="center"/>
              <w:rPr>
                <w:sz w:val="16"/>
                <w:szCs w:val="16"/>
              </w:rPr>
            </w:pPr>
            <w:r w:rsidRPr="00E46469">
              <w:rPr>
                <w:sz w:val="16"/>
                <w:szCs w:val="16"/>
              </w:rPr>
              <w:t>-6.96</w:t>
            </w:r>
            <w:r w:rsidRPr="00E46469">
              <w:rPr>
                <w:sz w:val="16"/>
                <w:szCs w:val="16"/>
              </w:rPr>
              <w:br/>
              <w:t>(-19.58 – </w:t>
            </w:r>
          </w:p>
          <w:p w14:paraId="3CC629E1" w14:textId="50615CD7" w:rsidR="00E428B3" w:rsidRPr="00E46469" w:rsidRDefault="00E428B3" w:rsidP="00E428B3">
            <w:pPr>
              <w:jc w:val="center"/>
              <w:rPr>
                <w:sz w:val="16"/>
                <w:szCs w:val="16"/>
              </w:rPr>
            </w:pPr>
            <w:r w:rsidRPr="00E46469">
              <w:rPr>
                <w:sz w:val="16"/>
                <w:szCs w:val="16"/>
              </w:rPr>
              <w:t>5.67)</w:t>
            </w:r>
          </w:p>
        </w:tc>
        <w:tc>
          <w:tcPr>
            <w:tcW w:w="0" w:type="auto"/>
            <w:tcBorders>
              <w:right w:val="single" w:sz="4" w:space="0" w:color="auto"/>
            </w:tcBorders>
            <w:shd w:val="clear" w:color="auto" w:fill="FFFFFF"/>
            <w:tcMar>
              <w:top w:w="113" w:type="dxa"/>
              <w:left w:w="113" w:type="dxa"/>
              <w:bottom w:w="113" w:type="dxa"/>
              <w:right w:w="113" w:type="dxa"/>
            </w:tcMar>
            <w:hideMark/>
          </w:tcPr>
          <w:p w14:paraId="1941632C" w14:textId="77777777" w:rsidR="00E428B3" w:rsidRPr="00E46469" w:rsidRDefault="00E428B3" w:rsidP="00E428B3">
            <w:pPr>
              <w:jc w:val="center"/>
              <w:rPr>
                <w:sz w:val="16"/>
                <w:szCs w:val="16"/>
              </w:rPr>
            </w:pPr>
            <w:r w:rsidRPr="00E46469">
              <w:rPr>
                <w:sz w:val="16"/>
                <w:szCs w:val="16"/>
              </w:rPr>
              <w:t>0.274</w:t>
            </w:r>
          </w:p>
        </w:tc>
        <w:tc>
          <w:tcPr>
            <w:tcW w:w="0" w:type="auto"/>
            <w:tcBorders>
              <w:left w:val="single" w:sz="4" w:space="0" w:color="auto"/>
            </w:tcBorders>
            <w:shd w:val="clear" w:color="auto" w:fill="FFFFFF"/>
            <w:tcMar>
              <w:top w:w="113" w:type="dxa"/>
              <w:left w:w="113" w:type="dxa"/>
              <w:bottom w:w="113" w:type="dxa"/>
              <w:right w:w="113" w:type="dxa"/>
            </w:tcMar>
            <w:hideMark/>
          </w:tcPr>
          <w:p w14:paraId="0C213AF7" w14:textId="77777777" w:rsidR="00E428B3" w:rsidRPr="00E46469" w:rsidRDefault="00E428B3" w:rsidP="00E428B3">
            <w:pPr>
              <w:jc w:val="center"/>
              <w:rPr>
                <w:sz w:val="16"/>
                <w:szCs w:val="16"/>
              </w:rPr>
            </w:pPr>
            <w:r w:rsidRPr="00E46469">
              <w:rPr>
                <w:sz w:val="16"/>
                <w:szCs w:val="16"/>
              </w:rPr>
              <w:t>-13.36</w:t>
            </w:r>
            <w:r w:rsidRPr="00E46469">
              <w:rPr>
                <w:sz w:val="16"/>
                <w:szCs w:val="16"/>
              </w:rPr>
              <w:br/>
              <w:t>(-25.31 –</w:t>
            </w:r>
          </w:p>
          <w:p w14:paraId="7C865EEE" w14:textId="7343D3CC" w:rsidR="00E428B3" w:rsidRPr="00E46469" w:rsidRDefault="00E428B3" w:rsidP="00E428B3">
            <w:pPr>
              <w:jc w:val="center"/>
              <w:rPr>
                <w:sz w:val="16"/>
                <w:szCs w:val="16"/>
              </w:rPr>
            </w:pPr>
            <w:r w:rsidRPr="00E46469">
              <w:rPr>
                <w:sz w:val="16"/>
                <w:szCs w:val="16"/>
              </w:rPr>
              <w:t> -1.41)</w:t>
            </w:r>
          </w:p>
        </w:tc>
        <w:tc>
          <w:tcPr>
            <w:tcW w:w="0" w:type="auto"/>
            <w:shd w:val="clear" w:color="auto" w:fill="FFFFFF"/>
            <w:tcMar>
              <w:top w:w="113" w:type="dxa"/>
              <w:left w:w="113" w:type="dxa"/>
              <w:bottom w:w="113" w:type="dxa"/>
              <w:right w:w="113" w:type="dxa"/>
            </w:tcMar>
            <w:hideMark/>
          </w:tcPr>
          <w:p w14:paraId="49F4C965" w14:textId="77777777" w:rsidR="00E428B3" w:rsidRPr="00E46469" w:rsidRDefault="00E428B3" w:rsidP="00E428B3">
            <w:pPr>
              <w:jc w:val="center"/>
              <w:rPr>
                <w:sz w:val="16"/>
                <w:szCs w:val="16"/>
              </w:rPr>
            </w:pPr>
            <w:r w:rsidRPr="00E46469">
              <w:rPr>
                <w:b/>
                <w:bCs/>
                <w:sz w:val="16"/>
                <w:szCs w:val="16"/>
              </w:rPr>
              <w:t>0.029</w:t>
            </w:r>
          </w:p>
        </w:tc>
        <w:tc>
          <w:tcPr>
            <w:tcW w:w="0" w:type="auto"/>
            <w:shd w:val="clear" w:color="auto" w:fill="FFFFFF"/>
            <w:tcMar>
              <w:top w:w="113" w:type="dxa"/>
              <w:left w:w="113" w:type="dxa"/>
              <w:bottom w:w="113" w:type="dxa"/>
              <w:right w:w="113" w:type="dxa"/>
            </w:tcMar>
            <w:hideMark/>
          </w:tcPr>
          <w:p w14:paraId="53056F85" w14:textId="77777777" w:rsidR="0018601C" w:rsidRPr="00E46469" w:rsidRDefault="00E428B3" w:rsidP="00E428B3">
            <w:pPr>
              <w:jc w:val="center"/>
              <w:rPr>
                <w:sz w:val="16"/>
                <w:szCs w:val="16"/>
              </w:rPr>
            </w:pPr>
            <w:r w:rsidRPr="00E46469">
              <w:rPr>
                <w:sz w:val="16"/>
                <w:szCs w:val="16"/>
              </w:rPr>
              <w:t>3.33</w:t>
            </w:r>
            <w:r w:rsidRPr="00E46469">
              <w:rPr>
                <w:sz w:val="16"/>
                <w:szCs w:val="16"/>
              </w:rPr>
              <w:br/>
              <w:t>(0.71 – </w:t>
            </w:r>
          </w:p>
          <w:p w14:paraId="4EDF0820" w14:textId="49015422" w:rsidR="00E428B3" w:rsidRPr="00E46469" w:rsidRDefault="00E428B3" w:rsidP="00E428B3">
            <w:pPr>
              <w:jc w:val="center"/>
              <w:rPr>
                <w:sz w:val="16"/>
                <w:szCs w:val="16"/>
              </w:rPr>
            </w:pPr>
            <w:r w:rsidRPr="00E46469">
              <w:rPr>
                <w:sz w:val="16"/>
                <w:szCs w:val="16"/>
              </w:rPr>
              <w:t>5.95)</w:t>
            </w:r>
          </w:p>
        </w:tc>
        <w:tc>
          <w:tcPr>
            <w:tcW w:w="0" w:type="auto"/>
            <w:tcBorders>
              <w:right w:val="single" w:sz="4" w:space="0" w:color="auto"/>
            </w:tcBorders>
            <w:shd w:val="clear" w:color="auto" w:fill="FFFFFF"/>
            <w:tcMar>
              <w:top w:w="113" w:type="dxa"/>
              <w:left w:w="113" w:type="dxa"/>
              <w:bottom w:w="113" w:type="dxa"/>
              <w:right w:w="113" w:type="dxa"/>
            </w:tcMar>
            <w:hideMark/>
          </w:tcPr>
          <w:p w14:paraId="5D4784B2" w14:textId="77777777" w:rsidR="00E428B3" w:rsidRPr="00E46469" w:rsidRDefault="00E428B3" w:rsidP="00E428B3">
            <w:pPr>
              <w:jc w:val="center"/>
              <w:rPr>
                <w:sz w:val="16"/>
                <w:szCs w:val="16"/>
              </w:rPr>
            </w:pPr>
            <w:r w:rsidRPr="00E46469">
              <w:rPr>
                <w:b/>
                <w:bCs/>
                <w:sz w:val="16"/>
                <w:szCs w:val="16"/>
              </w:rPr>
              <w:t>0.014</w:t>
            </w:r>
          </w:p>
        </w:tc>
        <w:tc>
          <w:tcPr>
            <w:tcW w:w="0" w:type="auto"/>
            <w:tcBorders>
              <w:left w:val="single" w:sz="4" w:space="0" w:color="auto"/>
            </w:tcBorders>
            <w:shd w:val="clear" w:color="auto" w:fill="FFFFFF"/>
            <w:tcMar>
              <w:top w:w="113" w:type="dxa"/>
              <w:left w:w="113" w:type="dxa"/>
              <w:bottom w:w="113" w:type="dxa"/>
              <w:right w:w="113" w:type="dxa"/>
            </w:tcMar>
            <w:hideMark/>
          </w:tcPr>
          <w:p w14:paraId="60A19548" w14:textId="77777777" w:rsidR="0018601C" w:rsidRPr="00E46469" w:rsidRDefault="00E428B3" w:rsidP="00E428B3">
            <w:pPr>
              <w:jc w:val="center"/>
              <w:rPr>
                <w:sz w:val="16"/>
                <w:szCs w:val="16"/>
              </w:rPr>
            </w:pPr>
            <w:r w:rsidRPr="00E46469">
              <w:rPr>
                <w:sz w:val="16"/>
                <w:szCs w:val="16"/>
              </w:rPr>
              <w:t>-4.25</w:t>
            </w:r>
            <w:r w:rsidRPr="00E46469">
              <w:rPr>
                <w:sz w:val="16"/>
                <w:szCs w:val="16"/>
              </w:rPr>
              <w:br/>
              <w:t>(-12.94 – </w:t>
            </w:r>
          </w:p>
          <w:p w14:paraId="1BBA8F09" w14:textId="56F719B2" w:rsidR="00E428B3" w:rsidRPr="00E46469" w:rsidRDefault="00E428B3" w:rsidP="00E428B3">
            <w:pPr>
              <w:jc w:val="center"/>
              <w:rPr>
                <w:sz w:val="16"/>
                <w:szCs w:val="16"/>
              </w:rPr>
            </w:pPr>
            <w:r w:rsidRPr="00E46469">
              <w:rPr>
                <w:sz w:val="16"/>
                <w:szCs w:val="16"/>
              </w:rPr>
              <w:t>4.45)</w:t>
            </w:r>
          </w:p>
        </w:tc>
        <w:tc>
          <w:tcPr>
            <w:tcW w:w="0" w:type="auto"/>
            <w:gridSpan w:val="2"/>
            <w:shd w:val="clear" w:color="auto" w:fill="FFFFFF"/>
            <w:tcMar>
              <w:top w:w="113" w:type="dxa"/>
              <w:left w:w="113" w:type="dxa"/>
              <w:bottom w:w="113" w:type="dxa"/>
              <w:right w:w="113" w:type="dxa"/>
            </w:tcMar>
            <w:hideMark/>
          </w:tcPr>
          <w:p w14:paraId="5F0E1519" w14:textId="77777777" w:rsidR="00E428B3" w:rsidRPr="00E46469" w:rsidRDefault="00E428B3" w:rsidP="00E428B3">
            <w:pPr>
              <w:jc w:val="center"/>
              <w:rPr>
                <w:sz w:val="16"/>
                <w:szCs w:val="16"/>
              </w:rPr>
            </w:pPr>
            <w:r w:rsidRPr="00E46469">
              <w:rPr>
                <w:sz w:val="16"/>
                <w:szCs w:val="16"/>
              </w:rPr>
              <w:t>0.332</w:t>
            </w:r>
          </w:p>
        </w:tc>
        <w:tc>
          <w:tcPr>
            <w:tcW w:w="0" w:type="auto"/>
            <w:shd w:val="clear" w:color="auto" w:fill="FFFFFF"/>
            <w:tcMar>
              <w:top w:w="113" w:type="dxa"/>
              <w:left w:w="113" w:type="dxa"/>
              <w:bottom w:w="113" w:type="dxa"/>
              <w:right w:w="113" w:type="dxa"/>
            </w:tcMar>
            <w:hideMark/>
          </w:tcPr>
          <w:p w14:paraId="57A2A713" w14:textId="77777777" w:rsidR="0018601C" w:rsidRPr="00E46469" w:rsidRDefault="00E428B3" w:rsidP="00E428B3">
            <w:pPr>
              <w:jc w:val="center"/>
              <w:rPr>
                <w:sz w:val="16"/>
                <w:szCs w:val="16"/>
              </w:rPr>
            </w:pPr>
            <w:r w:rsidRPr="00E46469">
              <w:rPr>
                <w:sz w:val="16"/>
                <w:szCs w:val="16"/>
              </w:rPr>
              <w:t>4.38</w:t>
            </w:r>
            <w:r w:rsidRPr="00E46469">
              <w:rPr>
                <w:sz w:val="16"/>
                <w:szCs w:val="16"/>
              </w:rPr>
              <w:br/>
              <w:t>(2.50 – </w:t>
            </w:r>
          </w:p>
          <w:p w14:paraId="3A4C4F34" w14:textId="3999AD85" w:rsidR="00E428B3" w:rsidRPr="00E46469" w:rsidRDefault="00E428B3" w:rsidP="00E428B3">
            <w:pPr>
              <w:jc w:val="center"/>
              <w:rPr>
                <w:sz w:val="16"/>
                <w:szCs w:val="16"/>
              </w:rPr>
            </w:pPr>
            <w:r w:rsidRPr="00E46469">
              <w:rPr>
                <w:sz w:val="16"/>
                <w:szCs w:val="16"/>
              </w:rPr>
              <w:t>6.27)</w:t>
            </w:r>
          </w:p>
        </w:tc>
        <w:tc>
          <w:tcPr>
            <w:tcW w:w="0" w:type="auto"/>
            <w:gridSpan w:val="2"/>
            <w:shd w:val="clear" w:color="auto" w:fill="FFFFFF"/>
            <w:tcMar>
              <w:top w:w="113" w:type="dxa"/>
              <w:left w:w="113" w:type="dxa"/>
              <w:bottom w:w="113" w:type="dxa"/>
              <w:right w:w="113" w:type="dxa"/>
            </w:tcMar>
            <w:hideMark/>
          </w:tcPr>
          <w:p w14:paraId="1C873FAE" w14:textId="77777777" w:rsidR="00E428B3" w:rsidRPr="00E46469" w:rsidRDefault="00E428B3" w:rsidP="00E428B3">
            <w:pPr>
              <w:jc w:val="center"/>
              <w:rPr>
                <w:sz w:val="16"/>
                <w:szCs w:val="16"/>
              </w:rPr>
            </w:pPr>
            <w:r w:rsidRPr="00E46469">
              <w:rPr>
                <w:b/>
                <w:bCs/>
                <w:sz w:val="16"/>
                <w:szCs w:val="16"/>
              </w:rPr>
              <w:t>&lt;0.001</w:t>
            </w:r>
          </w:p>
        </w:tc>
      </w:tr>
      <w:tr w:rsidR="00E46469" w:rsidRPr="00E46469" w14:paraId="3E934B9A" w14:textId="77777777" w:rsidTr="0018601C">
        <w:tc>
          <w:tcPr>
            <w:tcW w:w="1133" w:type="dxa"/>
            <w:tcBorders>
              <w:right w:val="single" w:sz="4" w:space="0" w:color="auto"/>
            </w:tcBorders>
            <w:shd w:val="clear" w:color="auto" w:fill="FFFFFF"/>
            <w:tcMar>
              <w:top w:w="113" w:type="dxa"/>
              <w:left w:w="113" w:type="dxa"/>
              <w:bottom w:w="113" w:type="dxa"/>
              <w:right w:w="113" w:type="dxa"/>
            </w:tcMar>
            <w:hideMark/>
          </w:tcPr>
          <w:p w14:paraId="7D17B6CB" w14:textId="0CE2B730" w:rsidR="00E428B3" w:rsidRPr="00E46469" w:rsidRDefault="00E428B3" w:rsidP="00E428B3">
            <w:pPr>
              <w:rPr>
                <w:sz w:val="16"/>
                <w:szCs w:val="16"/>
              </w:rPr>
            </w:pPr>
            <w:r w:rsidRPr="00E46469">
              <w:rPr>
                <w:sz w:val="16"/>
                <w:szCs w:val="16"/>
              </w:rPr>
              <w:t xml:space="preserve">ESA M F1 </w:t>
            </w:r>
          </w:p>
        </w:tc>
        <w:tc>
          <w:tcPr>
            <w:tcW w:w="0" w:type="auto"/>
            <w:tcBorders>
              <w:left w:val="single" w:sz="4" w:space="0" w:color="auto"/>
            </w:tcBorders>
            <w:shd w:val="clear" w:color="auto" w:fill="FFFFFF"/>
            <w:tcMar>
              <w:top w:w="113" w:type="dxa"/>
              <w:left w:w="113" w:type="dxa"/>
              <w:bottom w:w="113" w:type="dxa"/>
              <w:right w:w="113" w:type="dxa"/>
            </w:tcMar>
            <w:hideMark/>
          </w:tcPr>
          <w:p w14:paraId="641DA440" w14:textId="77777777" w:rsidR="0018601C" w:rsidRPr="00E46469" w:rsidRDefault="00E428B3" w:rsidP="00E428B3">
            <w:pPr>
              <w:jc w:val="center"/>
              <w:rPr>
                <w:sz w:val="16"/>
                <w:szCs w:val="16"/>
              </w:rPr>
            </w:pPr>
            <w:r w:rsidRPr="00E46469">
              <w:rPr>
                <w:sz w:val="16"/>
                <w:szCs w:val="16"/>
              </w:rPr>
              <w:t>0.96</w:t>
            </w:r>
            <w:r w:rsidRPr="00E46469">
              <w:rPr>
                <w:sz w:val="16"/>
                <w:szCs w:val="16"/>
              </w:rPr>
              <w:br/>
              <w:t>(-2.11 – </w:t>
            </w:r>
          </w:p>
          <w:p w14:paraId="11CC792B" w14:textId="2A03854D" w:rsidR="00E428B3" w:rsidRPr="00E46469" w:rsidRDefault="00E428B3" w:rsidP="00E428B3">
            <w:pPr>
              <w:jc w:val="center"/>
              <w:rPr>
                <w:sz w:val="16"/>
                <w:szCs w:val="16"/>
              </w:rPr>
            </w:pPr>
            <w:r w:rsidRPr="00E46469">
              <w:rPr>
                <w:sz w:val="16"/>
                <w:szCs w:val="16"/>
              </w:rPr>
              <w:t>4.03)</w:t>
            </w:r>
          </w:p>
        </w:tc>
        <w:tc>
          <w:tcPr>
            <w:tcW w:w="0" w:type="auto"/>
            <w:shd w:val="clear" w:color="auto" w:fill="FFFFFF"/>
            <w:tcMar>
              <w:top w:w="113" w:type="dxa"/>
              <w:left w:w="113" w:type="dxa"/>
              <w:bottom w:w="113" w:type="dxa"/>
              <w:right w:w="113" w:type="dxa"/>
            </w:tcMar>
            <w:hideMark/>
          </w:tcPr>
          <w:p w14:paraId="6C511DFE" w14:textId="77777777" w:rsidR="00E428B3" w:rsidRPr="00E46469" w:rsidRDefault="00E428B3" w:rsidP="00E428B3">
            <w:pPr>
              <w:jc w:val="center"/>
              <w:rPr>
                <w:sz w:val="16"/>
                <w:szCs w:val="16"/>
              </w:rPr>
            </w:pPr>
            <w:r w:rsidRPr="00E46469">
              <w:rPr>
                <w:sz w:val="16"/>
                <w:szCs w:val="16"/>
              </w:rPr>
              <w:t>0.534</w:t>
            </w:r>
          </w:p>
        </w:tc>
        <w:tc>
          <w:tcPr>
            <w:tcW w:w="0" w:type="auto"/>
            <w:shd w:val="clear" w:color="auto" w:fill="FFFFFF"/>
            <w:tcMar>
              <w:top w:w="113" w:type="dxa"/>
              <w:left w:w="113" w:type="dxa"/>
              <w:bottom w:w="113" w:type="dxa"/>
              <w:right w:w="113" w:type="dxa"/>
            </w:tcMar>
            <w:hideMark/>
          </w:tcPr>
          <w:p w14:paraId="7EF87C07"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1DBB01F8"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3E185D86" w14:textId="77777777" w:rsidR="0018601C" w:rsidRPr="00E46469" w:rsidRDefault="00E428B3" w:rsidP="00E428B3">
            <w:pPr>
              <w:jc w:val="center"/>
              <w:rPr>
                <w:sz w:val="16"/>
                <w:szCs w:val="16"/>
              </w:rPr>
            </w:pPr>
            <w:r w:rsidRPr="00E46469">
              <w:rPr>
                <w:sz w:val="16"/>
                <w:szCs w:val="16"/>
              </w:rPr>
              <w:t>0.34</w:t>
            </w:r>
            <w:r w:rsidRPr="00E46469">
              <w:rPr>
                <w:sz w:val="16"/>
                <w:szCs w:val="16"/>
              </w:rPr>
              <w:br/>
              <w:t>(-2.78 – </w:t>
            </w:r>
          </w:p>
          <w:p w14:paraId="2A475073" w14:textId="37D9EAFA" w:rsidR="00E428B3" w:rsidRPr="00E46469" w:rsidRDefault="00E428B3" w:rsidP="00E428B3">
            <w:pPr>
              <w:jc w:val="center"/>
              <w:rPr>
                <w:sz w:val="16"/>
                <w:szCs w:val="16"/>
              </w:rPr>
            </w:pPr>
            <w:r w:rsidRPr="00E46469">
              <w:rPr>
                <w:sz w:val="16"/>
                <w:szCs w:val="16"/>
              </w:rPr>
              <w:t>3.46)</w:t>
            </w:r>
          </w:p>
        </w:tc>
        <w:tc>
          <w:tcPr>
            <w:tcW w:w="0" w:type="auto"/>
            <w:shd w:val="clear" w:color="auto" w:fill="FFFFFF"/>
            <w:tcMar>
              <w:top w:w="113" w:type="dxa"/>
              <w:left w:w="113" w:type="dxa"/>
              <w:bottom w:w="113" w:type="dxa"/>
              <w:right w:w="113" w:type="dxa"/>
            </w:tcMar>
            <w:hideMark/>
          </w:tcPr>
          <w:p w14:paraId="0CE61EF4" w14:textId="77777777" w:rsidR="00E428B3" w:rsidRPr="00E46469" w:rsidRDefault="00E428B3" w:rsidP="00E428B3">
            <w:pPr>
              <w:jc w:val="center"/>
              <w:rPr>
                <w:sz w:val="16"/>
                <w:szCs w:val="16"/>
              </w:rPr>
            </w:pPr>
            <w:r w:rsidRPr="00E46469">
              <w:rPr>
                <w:sz w:val="16"/>
                <w:szCs w:val="16"/>
              </w:rPr>
              <w:t>0.828</w:t>
            </w:r>
          </w:p>
        </w:tc>
        <w:tc>
          <w:tcPr>
            <w:tcW w:w="0" w:type="auto"/>
            <w:shd w:val="clear" w:color="auto" w:fill="FFFFFF"/>
            <w:tcMar>
              <w:top w:w="113" w:type="dxa"/>
              <w:left w:w="113" w:type="dxa"/>
              <w:bottom w:w="113" w:type="dxa"/>
              <w:right w:w="113" w:type="dxa"/>
            </w:tcMar>
            <w:hideMark/>
          </w:tcPr>
          <w:p w14:paraId="733E1B94"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30B4EBA9"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10A03477" w14:textId="77777777" w:rsidR="0018601C" w:rsidRPr="00E46469" w:rsidRDefault="00E428B3" w:rsidP="00E428B3">
            <w:pPr>
              <w:jc w:val="center"/>
              <w:rPr>
                <w:sz w:val="16"/>
                <w:szCs w:val="16"/>
              </w:rPr>
            </w:pPr>
            <w:r w:rsidRPr="00E46469">
              <w:rPr>
                <w:sz w:val="16"/>
                <w:szCs w:val="16"/>
              </w:rPr>
              <w:t>0.39</w:t>
            </w:r>
            <w:r w:rsidRPr="00E46469">
              <w:rPr>
                <w:sz w:val="16"/>
                <w:szCs w:val="16"/>
              </w:rPr>
              <w:br/>
              <w:t>(-2.93 – </w:t>
            </w:r>
          </w:p>
          <w:p w14:paraId="27C185A4" w14:textId="209F0C1B" w:rsidR="00E428B3" w:rsidRPr="00E46469" w:rsidRDefault="00E428B3" w:rsidP="00E428B3">
            <w:pPr>
              <w:jc w:val="center"/>
              <w:rPr>
                <w:sz w:val="16"/>
                <w:szCs w:val="16"/>
              </w:rPr>
            </w:pPr>
            <w:r w:rsidRPr="00E46469">
              <w:rPr>
                <w:sz w:val="16"/>
                <w:szCs w:val="16"/>
              </w:rPr>
              <w:t>3.70)</w:t>
            </w:r>
          </w:p>
        </w:tc>
        <w:tc>
          <w:tcPr>
            <w:tcW w:w="0" w:type="auto"/>
            <w:shd w:val="clear" w:color="auto" w:fill="FFFFFF"/>
            <w:tcMar>
              <w:top w:w="113" w:type="dxa"/>
              <w:left w:w="113" w:type="dxa"/>
              <w:bottom w:w="113" w:type="dxa"/>
              <w:right w:w="113" w:type="dxa"/>
            </w:tcMar>
            <w:hideMark/>
          </w:tcPr>
          <w:p w14:paraId="4630B6D9" w14:textId="77777777" w:rsidR="00E428B3" w:rsidRPr="00E46469" w:rsidRDefault="00E428B3" w:rsidP="00E428B3">
            <w:pPr>
              <w:jc w:val="center"/>
              <w:rPr>
                <w:sz w:val="16"/>
                <w:szCs w:val="16"/>
              </w:rPr>
            </w:pPr>
            <w:r w:rsidRPr="00E46469">
              <w:rPr>
                <w:sz w:val="16"/>
                <w:szCs w:val="16"/>
              </w:rPr>
              <w:t>0.815</w:t>
            </w:r>
          </w:p>
        </w:tc>
        <w:tc>
          <w:tcPr>
            <w:tcW w:w="0" w:type="auto"/>
            <w:shd w:val="clear" w:color="auto" w:fill="FFFFFF"/>
            <w:tcMar>
              <w:top w:w="113" w:type="dxa"/>
              <w:left w:w="113" w:type="dxa"/>
              <w:bottom w:w="113" w:type="dxa"/>
              <w:right w:w="113" w:type="dxa"/>
            </w:tcMar>
            <w:hideMark/>
          </w:tcPr>
          <w:p w14:paraId="55E38D9B"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15BC46EE"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4DF08D3C" w14:textId="77777777" w:rsidR="0018601C" w:rsidRPr="00E46469" w:rsidRDefault="00E428B3" w:rsidP="00E428B3">
            <w:pPr>
              <w:jc w:val="center"/>
              <w:rPr>
                <w:sz w:val="16"/>
                <w:szCs w:val="16"/>
              </w:rPr>
            </w:pPr>
            <w:r w:rsidRPr="00E46469">
              <w:rPr>
                <w:sz w:val="16"/>
                <w:szCs w:val="16"/>
              </w:rPr>
              <w:t>0.03</w:t>
            </w:r>
            <w:r w:rsidRPr="00E46469">
              <w:rPr>
                <w:sz w:val="16"/>
                <w:szCs w:val="16"/>
              </w:rPr>
              <w:br/>
              <w:t>(-2.38 – </w:t>
            </w:r>
          </w:p>
          <w:p w14:paraId="72F9E735" w14:textId="31E8E045" w:rsidR="00E428B3" w:rsidRPr="00E46469" w:rsidRDefault="00E428B3" w:rsidP="00E428B3">
            <w:pPr>
              <w:jc w:val="center"/>
              <w:rPr>
                <w:sz w:val="16"/>
                <w:szCs w:val="16"/>
              </w:rPr>
            </w:pPr>
            <w:r w:rsidRPr="00E46469">
              <w:rPr>
                <w:sz w:val="16"/>
                <w:szCs w:val="16"/>
              </w:rPr>
              <w:t>2.45)</w:t>
            </w:r>
          </w:p>
        </w:tc>
        <w:tc>
          <w:tcPr>
            <w:tcW w:w="0" w:type="auto"/>
            <w:gridSpan w:val="2"/>
            <w:shd w:val="clear" w:color="auto" w:fill="FFFFFF"/>
            <w:tcMar>
              <w:top w:w="113" w:type="dxa"/>
              <w:left w:w="113" w:type="dxa"/>
              <w:bottom w:w="113" w:type="dxa"/>
              <w:right w:w="113" w:type="dxa"/>
            </w:tcMar>
            <w:hideMark/>
          </w:tcPr>
          <w:p w14:paraId="7827D8C8" w14:textId="77777777" w:rsidR="00E428B3" w:rsidRPr="00E46469" w:rsidRDefault="00E428B3" w:rsidP="00E428B3">
            <w:pPr>
              <w:jc w:val="center"/>
              <w:rPr>
                <w:sz w:val="16"/>
                <w:szCs w:val="16"/>
              </w:rPr>
            </w:pPr>
            <w:r w:rsidRPr="00E46469">
              <w:rPr>
                <w:sz w:val="16"/>
                <w:szCs w:val="16"/>
              </w:rPr>
              <w:t>0.978</w:t>
            </w:r>
          </w:p>
        </w:tc>
        <w:tc>
          <w:tcPr>
            <w:tcW w:w="0" w:type="auto"/>
            <w:shd w:val="clear" w:color="auto" w:fill="FFFFFF"/>
            <w:tcMar>
              <w:top w:w="113" w:type="dxa"/>
              <w:left w:w="113" w:type="dxa"/>
              <w:bottom w:w="113" w:type="dxa"/>
              <w:right w:w="113" w:type="dxa"/>
            </w:tcMar>
            <w:hideMark/>
          </w:tcPr>
          <w:p w14:paraId="2BB46CAA" w14:textId="77777777" w:rsidR="00E428B3" w:rsidRPr="00E46469" w:rsidRDefault="00E428B3" w:rsidP="00E428B3">
            <w:pPr>
              <w:jc w:val="center"/>
              <w:rPr>
                <w:sz w:val="16"/>
                <w:szCs w:val="16"/>
              </w:rPr>
            </w:pPr>
          </w:p>
        </w:tc>
        <w:tc>
          <w:tcPr>
            <w:tcW w:w="0" w:type="auto"/>
            <w:gridSpan w:val="2"/>
            <w:shd w:val="clear" w:color="auto" w:fill="FFFFFF"/>
            <w:tcMar>
              <w:top w:w="113" w:type="dxa"/>
              <w:left w:w="113" w:type="dxa"/>
              <w:bottom w:w="113" w:type="dxa"/>
              <w:right w:w="113" w:type="dxa"/>
            </w:tcMar>
            <w:hideMark/>
          </w:tcPr>
          <w:p w14:paraId="43B980E9" w14:textId="77777777" w:rsidR="00E428B3" w:rsidRPr="00E46469" w:rsidRDefault="00E428B3" w:rsidP="00E428B3">
            <w:pPr>
              <w:jc w:val="center"/>
              <w:rPr>
                <w:sz w:val="16"/>
                <w:szCs w:val="16"/>
              </w:rPr>
            </w:pPr>
          </w:p>
        </w:tc>
      </w:tr>
      <w:tr w:rsidR="00E46469" w:rsidRPr="00E46469" w14:paraId="5A138B33" w14:textId="77777777" w:rsidTr="0018601C">
        <w:tc>
          <w:tcPr>
            <w:tcW w:w="1133" w:type="dxa"/>
            <w:tcBorders>
              <w:right w:val="single" w:sz="4" w:space="0" w:color="auto"/>
            </w:tcBorders>
            <w:shd w:val="clear" w:color="auto" w:fill="FFFFFF"/>
            <w:tcMar>
              <w:top w:w="113" w:type="dxa"/>
              <w:left w:w="113" w:type="dxa"/>
              <w:bottom w:w="113" w:type="dxa"/>
              <w:right w:w="113" w:type="dxa"/>
            </w:tcMar>
            <w:hideMark/>
          </w:tcPr>
          <w:p w14:paraId="708EC0F3" w14:textId="77777777" w:rsidR="00E428B3" w:rsidRPr="00E46469" w:rsidRDefault="00E428B3" w:rsidP="00E428B3">
            <w:pPr>
              <w:rPr>
                <w:sz w:val="16"/>
                <w:szCs w:val="16"/>
              </w:rPr>
            </w:pPr>
            <w:r w:rsidRPr="00E46469">
              <w:rPr>
                <w:sz w:val="16"/>
                <w:szCs w:val="16"/>
              </w:rPr>
              <w:t xml:space="preserve">Group [TD] * </w:t>
            </w:r>
          </w:p>
          <w:p w14:paraId="33C82E6F" w14:textId="709A7531" w:rsidR="00E428B3" w:rsidRPr="00E46469" w:rsidRDefault="00E428B3" w:rsidP="00E428B3">
            <w:pPr>
              <w:rPr>
                <w:sz w:val="16"/>
                <w:szCs w:val="16"/>
              </w:rPr>
            </w:pPr>
            <w:r w:rsidRPr="00E46469">
              <w:rPr>
                <w:sz w:val="16"/>
                <w:szCs w:val="16"/>
              </w:rPr>
              <w:t>ESA M F1</w:t>
            </w:r>
            <w:r w:rsidRPr="00E46469">
              <w:rPr>
                <w:sz w:val="16"/>
                <w:szCs w:val="16"/>
              </w:rPr>
              <w:br/>
            </w:r>
          </w:p>
        </w:tc>
        <w:tc>
          <w:tcPr>
            <w:tcW w:w="0" w:type="auto"/>
            <w:tcBorders>
              <w:left w:val="single" w:sz="4" w:space="0" w:color="auto"/>
            </w:tcBorders>
            <w:shd w:val="clear" w:color="auto" w:fill="FFFFFF"/>
            <w:tcMar>
              <w:top w:w="113" w:type="dxa"/>
              <w:left w:w="113" w:type="dxa"/>
              <w:bottom w:w="113" w:type="dxa"/>
              <w:right w:w="113" w:type="dxa"/>
            </w:tcMar>
            <w:hideMark/>
          </w:tcPr>
          <w:p w14:paraId="240BAA5A" w14:textId="77777777" w:rsidR="0018601C" w:rsidRPr="00E46469" w:rsidRDefault="00E428B3" w:rsidP="00E428B3">
            <w:pPr>
              <w:jc w:val="center"/>
              <w:rPr>
                <w:sz w:val="16"/>
                <w:szCs w:val="16"/>
              </w:rPr>
            </w:pPr>
            <w:r w:rsidRPr="00E46469">
              <w:rPr>
                <w:sz w:val="16"/>
                <w:szCs w:val="16"/>
              </w:rPr>
              <w:t>6.19</w:t>
            </w:r>
            <w:r w:rsidRPr="00E46469">
              <w:rPr>
                <w:sz w:val="16"/>
                <w:szCs w:val="16"/>
              </w:rPr>
              <w:br/>
              <w:t>(1.40 – </w:t>
            </w:r>
          </w:p>
          <w:p w14:paraId="21AA29D9" w14:textId="60331DD0" w:rsidR="00E428B3" w:rsidRPr="00E46469" w:rsidRDefault="00E428B3" w:rsidP="00E428B3">
            <w:pPr>
              <w:jc w:val="center"/>
              <w:rPr>
                <w:sz w:val="16"/>
                <w:szCs w:val="16"/>
              </w:rPr>
            </w:pPr>
            <w:r w:rsidRPr="00E46469">
              <w:rPr>
                <w:sz w:val="16"/>
                <w:szCs w:val="16"/>
              </w:rPr>
              <w:t>10.99)</w:t>
            </w:r>
          </w:p>
        </w:tc>
        <w:tc>
          <w:tcPr>
            <w:tcW w:w="0" w:type="auto"/>
            <w:shd w:val="clear" w:color="auto" w:fill="FFFFFF"/>
            <w:tcMar>
              <w:top w:w="113" w:type="dxa"/>
              <w:left w:w="113" w:type="dxa"/>
              <w:bottom w:w="113" w:type="dxa"/>
              <w:right w:w="113" w:type="dxa"/>
            </w:tcMar>
            <w:hideMark/>
          </w:tcPr>
          <w:p w14:paraId="1814354A" w14:textId="77777777" w:rsidR="00E428B3" w:rsidRPr="00E46469" w:rsidRDefault="00E428B3" w:rsidP="00E428B3">
            <w:pPr>
              <w:jc w:val="center"/>
              <w:rPr>
                <w:sz w:val="16"/>
                <w:szCs w:val="16"/>
              </w:rPr>
            </w:pPr>
            <w:r w:rsidRPr="00E46469">
              <w:rPr>
                <w:b/>
                <w:bCs/>
                <w:sz w:val="16"/>
                <w:szCs w:val="16"/>
              </w:rPr>
              <w:t>0.012</w:t>
            </w:r>
          </w:p>
        </w:tc>
        <w:tc>
          <w:tcPr>
            <w:tcW w:w="0" w:type="auto"/>
            <w:shd w:val="clear" w:color="auto" w:fill="FFFFFF"/>
            <w:tcMar>
              <w:top w:w="113" w:type="dxa"/>
              <w:left w:w="113" w:type="dxa"/>
              <w:bottom w:w="113" w:type="dxa"/>
              <w:right w:w="113" w:type="dxa"/>
            </w:tcMar>
            <w:hideMark/>
          </w:tcPr>
          <w:p w14:paraId="5A4D07FC"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58383FEA"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7AED32B5" w14:textId="77777777" w:rsidR="0018601C" w:rsidRPr="00E46469" w:rsidRDefault="00E428B3" w:rsidP="00E428B3">
            <w:pPr>
              <w:jc w:val="center"/>
              <w:rPr>
                <w:sz w:val="16"/>
                <w:szCs w:val="16"/>
              </w:rPr>
            </w:pPr>
            <w:r w:rsidRPr="00E46469">
              <w:rPr>
                <w:sz w:val="16"/>
                <w:szCs w:val="16"/>
              </w:rPr>
              <w:t>7.68</w:t>
            </w:r>
            <w:r w:rsidRPr="00E46469">
              <w:rPr>
                <w:sz w:val="16"/>
                <w:szCs w:val="16"/>
              </w:rPr>
              <w:br/>
              <w:t>(2.79 – </w:t>
            </w:r>
          </w:p>
          <w:p w14:paraId="00F8C708" w14:textId="47C8BC50" w:rsidR="00E428B3" w:rsidRPr="00E46469" w:rsidRDefault="00E428B3" w:rsidP="00E428B3">
            <w:pPr>
              <w:jc w:val="center"/>
              <w:rPr>
                <w:sz w:val="16"/>
                <w:szCs w:val="16"/>
              </w:rPr>
            </w:pPr>
            <w:r w:rsidRPr="00E46469">
              <w:rPr>
                <w:sz w:val="16"/>
                <w:szCs w:val="16"/>
              </w:rPr>
              <w:t>12.56)</w:t>
            </w:r>
          </w:p>
        </w:tc>
        <w:tc>
          <w:tcPr>
            <w:tcW w:w="0" w:type="auto"/>
            <w:shd w:val="clear" w:color="auto" w:fill="FFFFFF"/>
            <w:tcMar>
              <w:top w:w="113" w:type="dxa"/>
              <w:left w:w="113" w:type="dxa"/>
              <w:bottom w:w="113" w:type="dxa"/>
              <w:right w:w="113" w:type="dxa"/>
            </w:tcMar>
            <w:hideMark/>
          </w:tcPr>
          <w:p w14:paraId="62F83B45" w14:textId="77777777" w:rsidR="00E428B3" w:rsidRPr="00E46469" w:rsidRDefault="00E428B3" w:rsidP="00E428B3">
            <w:pPr>
              <w:jc w:val="center"/>
              <w:rPr>
                <w:sz w:val="16"/>
                <w:szCs w:val="16"/>
              </w:rPr>
            </w:pPr>
            <w:r w:rsidRPr="00E46469">
              <w:rPr>
                <w:b/>
                <w:bCs/>
                <w:sz w:val="16"/>
                <w:szCs w:val="16"/>
              </w:rPr>
              <w:t>0.003</w:t>
            </w:r>
          </w:p>
        </w:tc>
        <w:tc>
          <w:tcPr>
            <w:tcW w:w="0" w:type="auto"/>
            <w:shd w:val="clear" w:color="auto" w:fill="FFFFFF"/>
            <w:tcMar>
              <w:top w:w="113" w:type="dxa"/>
              <w:left w:w="113" w:type="dxa"/>
              <w:bottom w:w="113" w:type="dxa"/>
              <w:right w:w="113" w:type="dxa"/>
            </w:tcMar>
            <w:hideMark/>
          </w:tcPr>
          <w:p w14:paraId="6806BD34"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659551D9"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1C90D975" w14:textId="77777777" w:rsidR="0018601C" w:rsidRPr="00E46469" w:rsidRDefault="00E428B3" w:rsidP="00E428B3">
            <w:pPr>
              <w:jc w:val="center"/>
              <w:rPr>
                <w:sz w:val="16"/>
                <w:szCs w:val="16"/>
              </w:rPr>
            </w:pPr>
            <w:r w:rsidRPr="00E46469">
              <w:rPr>
                <w:sz w:val="16"/>
                <w:szCs w:val="16"/>
              </w:rPr>
              <w:t>7.45</w:t>
            </w:r>
            <w:r w:rsidRPr="00E46469">
              <w:rPr>
                <w:sz w:val="16"/>
                <w:szCs w:val="16"/>
              </w:rPr>
              <w:br/>
              <w:t>(2.27 – </w:t>
            </w:r>
          </w:p>
          <w:p w14:paraId="2C71E97E" w14:textId="6D0965BC" w:rsidR="00E428B3" w:rsidRPr="00E46469" w:rsidRDefault="00E428B3" w:rsidP="00E428B3">
            <w:pPr>
              <w:jc w:val="center"/>
              <w:rPr>
                <w:sz w:val="16"/>
                <w:szCs w:val="16"/>
              </w:rPr>
            </w:pPr>
            <w:r w:rsidRPr="00E46469">
              <w:rPr>
                <w:sz w:val="16"/>
                <w:szCs w:val="16"/>
              </w:rPr>
              <w:t>12.63)</w:t>
            </w:r>
          </w:p>
        </w:tc>
        <w:tc>
          <w:tcPr>
            <w:tcW w:w="0" w:type="auto"/>
            <w:shd w:val="clear" w:color="auto" w:fill="FFFFFF"/>
            <w:tcMar>
              <w:top w:w="113" w:type="dxa"/>
              <w:left w:w="113" w:type="dxa"/>
              <w:bottom w:w="113" w:type="dxa"/>
              <w:right w:w="113" w:type="dxa"/>
            </w:tcMar>
            <w:hideMark/>
          </w:tcPr>
          <w:p w14:paraId="291763B0" w14:textId="77777777" w:rsidR="00E428B3" w:rsidRPr="00E46469" w:rsidRDefault="00E428B3" w:rsidP="00E428B3">
            <w:pPr>
              <w:jc w:val="center"/>
              <w:rPr>
                <w:sz w:val="16"/>
                <w:szCs w:val="16"/>
              </w:rPr>
            </w:pPr>
            <w:r w:rsidRPr="00E46469">
              <w:rPr>
                <w:b/>
                <w:bCs/>
                <w:sz w:val="16"/>
                <w:szCs w:val="16"/>
              </w:rPr>
              <w:t>0.006</w:t>
            </w:r>
          </w:p>
        </w:tc>
        <w:tc>
          <w:tcPr>
            <w:tcW w:w="0" w:type="auto"/>
            <w:shd w:val="clear" w:color="auto" w:fill="FFFFFF"/>
            <w:tcMar>
              <w:top w:w="113" w:type="dxa"/>
              <w:left w:w="113" w:type="dxa"/>
              <w:bottom w:w="113" w:type="dxa"/>
              <w:right w:w="113" w:type="dxa"/>
            </w:tcMar>
            <w:hideMark/>
          </w:tcPr>
          <w:p w14:paraId="01581369"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2AED46AA"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2C4F5664" w14:textId="77777777" w:rsidR="0018601C" w:rsidRPr="00E46469" w:rsidRDefault="00E428B3" w:rsidP="00E428B3">
            <w:pPr>
              <w:jc w:val="center"/>
              <w:rPr>
                <w:sz w:val="16"/>
                <w:szCs w:val="16"/>
              </w:rPr>
            </w:pPr>
            <w:r w:rsidRPr="00E46469">
              <w:rPr>
                <w:sz w:val="16"/>
                <w:szCs w:val="16"/>
              </w:rPr>
              <w:t>3.84</w:t>
            </w:r>
            <w:r w:rsidRPr="00E46469">
              <w:rPr>
                <w:sz w:val="16"/>
                <w:szCs w:val="16"/>
              </w:rPr>
              <w:br/>
              <w:t>(0.07 – </w:t>
            </w:r>
          </w:p>
          <w:p w14:paraId="6BBC9EFB" w14:textId="20670C4B" w:rsidR="00E428B3" w:rsidRPr="00E46469" w:rsidRDefault="00E428B3" w:rsidP="00E428B3">
            <w:pPr>
              <w:jc w:val="center"/>
              <w:rPr>
                <w:sz w:val="16"/>
                <w:szCs w:val="16"/>
              </w:rPr>
            </w:pPr>
            <w:r w:rsidRPr="00E46469">
              <w:rPr>
                <w:sz w:val="16"/>
                <w:szCs w:val="16"/>
              </w:rPr>
              <w:t>7.61)</w:t>
            </w:r>
          </w:p>
        </w:tc>
        <w:tc>
          <w:tcPr>
            <w:tcW w:w="0" w:type="auto"/>
            <w:gridSpan w:val="2"/>
            <w:shd w:val="clear" w:color="auto" w:fill="FFFFFF"/>
            <w:tcMar>
              <w:top w:w="113" w:type="dxa"/>
              <w:left w:w="113" w:type="dxa"/>
              <w:bottom w:w="113" w:type="dxa"/>
              <w:right w:w="113" w:type="dxa"/>
            </w:tcMar>
            <w:hideMark/>
          </w:tcPr>
          <w:p w14:paraId="3E2BE381" w14:textId="77777777" w:rsidR="00E428B3" w:rsidRPr="00E46469" w:rsidRDefault="00E428B3" w:rsidP="00E428B3">
            <w:pPr>
              <w:jc w:val="center"/>
              <w:rPr>
                <w:sz w:val="16"/>
                <w:szCs w:val="16"/>
              </w:rPr>
            </w:pPr>
            <w:r w:rsidRPr="00E46469">
              <w:rPr>
                <w:b/>
                <w:bCs/>
                <w:sz w:val="16"/>
                <w:szCs w:val="16"/>
              </w:rPr>
              <w:t>0.046</w:t>
            </w:r>
          </w:p>
        </w:tc>
        <w:tc>
          <w:tcPr>
            <w:tcW w:w="0" w:type="auto"/>
            <w:shd w:val="clear" w:color="auto" w:fill="FFFFFF"/>
            <w:tcMar>
              <w:top w:w="113" w:type="dxa"/>
              <w:left w:w="113" w:type="dxa"/>
              <w:bottom w:w="113" w:type="dxa"/>
              <w:right w:w="113" w:type="dxa"/>
            </w:tcMar>
            <w:hideMark/>
          </w:tcPr>
          <w:p w14:paraId="34C3A5B4" w14:textId="77777777" w:rsidR="00E428B3" w:rsidRPr="00E46469" w:rsidRDefault="00E428B3" w:rsidP="00E428B3">
            <w:pPr>
              <w:jc w:val="center"/>
              <w:rPr>
                <w:sz w:val="16"/>
                <w:szCs w:val="16"/>
              </w:rPr>
            </w:pPr>
          </w:p>
        </w:tc>
        <w:tc>
          <w:tcPr>
            <w:tcW w:w="0" w:type="auto"/>
            <w:gridSpan w:val="2"/>
            <w:shd w:val="clear" w:color="auto" w:fill="FFFFFF"/>
            <w:tcMar>
              <w:top w:w="113" w:type="dxa"/>
              <w:left w:w="113" w:type="dxa"/>
              <w:bottom w:w="113" w:type="dxa"/>
              <w:right w:w="113" w:type="dxa"/>
            </w:tcMar>
            <w:hideMark/>
          </w:tcPr>
          <w:p w14:paraId="50B8BC10" w14:textId="77777777" w:rsidR="00E428B3" w:rsidRPr="00E46469" w:rsidRDefault="00E428B3" w:rsidP="00E428B3">
            <w:pPr>
              <w:jc w:val="center"/>
              <w:rPr>
                <w:sz w:val="16"/>
                <w:szCs w:val="16"/>
              </w:rPr>
            </w:pPr>
          </w:p>
        </w:tc>
      </w:tr>
      <w:tr w:rsidR="00E46469" w:rsidRPr="00E46469" w14:paraId="486663FD" w14:textId="77777777" w:rsidTr="0018601C">
        <w:tc>
          <w:tcPr>
            <w:tcW w:w="1133" w:type="dxa"/>
            <w:tcBorders>
              <w:right w:val="single" w:sz="4" w:space="0" w:color="auto"/>
            </w:tcBorders>
            <w:shd w:val="clear" w:color="auto" w:fill="FFFFFF"/>
            <w:tcMar>
              <w:top w:w="113" w:type="dxa"/>
              <w:left w:w="113" w:type="dxa"/>
              <w:bottom w:w="113" w:type="dxa"/>
              <w:right w:w="113" w:type="dxa"/>
            </w:tcMar>
            <w:hideMark/>
          </w:tcPr>
          <w:p w14:paraId="3AD0181E" w14:textId="1C706919" w:rsidR="00E428B3" w:rsidRPr="00E46469" w:rsidRDefault="00E428B3" w:rsidP="00E428B3">
            <w:pPr>
              <w:rPr>
                <w:sz w:val="16"/>
                <w:szCs w:val="16"/>
              </w:rPr>
            </w:pPr>
            <w:r w:rsidRPr="00E46469">
              <w:rPr>
                <w:sz w:val="16"/>
                <w:szCs w:val="16"/>
              </w:rPr>
              <w:t xml:space="preserve">ESA F F1 </w:t>
            </w:r>
          </w:p>
        </w:tc>
        <w:tc>
          <w:tcPr>
            <w:tcW w:w="0" w:type="auto"/>
            <w:tcBorders>
              <w:left w:val="single" w:sz="4" w:space="0" w:color="auto"/>
            </w:tcBorders>
            <w:shd w:val="clear" w:color="auto" w:fill="FFFFFF"/>
            <w:tcMar>
              <w:top w:w="113" w:type="dxa"/>
              <w:left w:w="113" w:type="dxa"/>
              <w:bottom w:w="113" w:type="dxa"/>
              <w:right w:w="113" w:type="dxa"/>
            </w:tcMar>
            <w:hideMark/>
          </w:tcPr>
          <w:p w14:paraId="5C3A02A6" w14:textId="77777777" w:rsidR="00E428B3" w:rsidRPr="00E46469" w:rsidRDefault="00E428B3" w:rsidP="00E428B3">
            <w:pPr>
              <w:rPr>
                <w:sz w:val="16"/>
                <w:szCs w:val="16"/>
              </w:rPr>
            </w:pPr>
          </w:p>
        </w:tc>
        <w:tc>
          <w:tcPr>
            <w:tcW w:w="0" w:type="auto"/>
            <w:shd w:val="clear" w:color="auto" w:fill="FFFFFF"/>
            <w:tcMar>
              <w:top w:w="113" w:type="dxa"/>
              <w:left w:w="113" w:type="dxa"/>
              <w:bottom w:w="113" w:type="dxa"/>
              <w:right w:w="113" w:type="dxa"/>
            </w:tcMar>
            <w:hideMark/>
          </w:tcPr>
          <w:p w14:paraId="38848CA5"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7FFF3A52" w14:textId="77777777" w:rsidR="0018601C" w:rsidRPr="00E46469" w:rsidRDefault="00E428B3" w:rsidP="00E428B3">
            <w:pPr>
              <w:jc w:val="center"/>
              <w:rPr>
                <w:sz w:val="16"/>
                <w:szCs w:val="16"/>
              </w:rPr>
            </w:pPr>
            <w:r w:rsidRPr="00E46469">
              <w:rPr>
                <w:sz w:val="16"/>
                <w:szCs w:val="16"/>
              </w:rPr>
              <w:t>4.87</w:t>
            </w:r>
            <w:r w:rsidRPr="00E46469">
              <w:rPr>
                <w:sz w:val="16"/>
                <w:szCs w:val="16"/>
              </w:rPr>
              <w:br/>
              <w:t>(2.11 – </w:t>
            </w:r>
          </w:p>
          <w:p w14:paraId="501476D3" w14:textId="0330BE3F" w:rsidR="00E428B3" w:rsidRPr="00E46469" w:rsidRDefault="00E428B3" w:rsidP="00E428B3">
            <w:pPr>
              <w:jc w:val="center"/>
              <w:rPr>
                <w:sz w:val="16"/>
                <w:szCs w:val="16"/>
              </w:rPr>
            </w:pPr>
            <w:r w:rsidRPr="00E46469">
              <w:rPr>
                <w:sz w:val="16"/>
                <w:szCs w:val="16"/>
              </w:rPr>
              <w:t>7.63)</w:t>
            </w:r>
          </w:p>
        </w:tc>
        <w:tc>
          <w:tcPr>
            <w:tcW w:w="0" w:type="auto"/>
            <w:tcBorders>
              <w:right w:val="single" w:sz="4" w:space="0" w:color="auto"/>
            </w:tcBorders>
            <w:shd w:val="clear" w:color="auto" w:fill="FFFFFF"/>
            <w:tcMar>
              <w:top w:w="113" w:type="dxa"/>
              <w:left w:w="113" w:type="dxa"/>
              <w:bottom w:w="113" w:type="dxa"/>
              <w:right w:w="113" w:type="dxa"/>
            </w:tcMar>
            <w:hideMark/>
          </w:tcPr>
          <w:p w14:paraId="3C1F512C" w14:textId="77777777" w:rsidR="00E428B3" w:rsidRPr="00E46469" w:rsidRDefault="00E428B3" w:rsidP="00E428B3">
            <w:pPr>
              <w:jc w:val="center"/>
              <w:rPr>
                <w:sz w:val="16"/>
                <w:szCs w:val="16"/>
              </w:rPr>
            </w:pPr>
            <w:r w:rsidRPr="00E46469">
              <w:rPr>
                <w:b/>
                <w:bCs/>
                <w:sz w:val="16"/>
                <w:szCs w:val="16"/>
              </w:rPr>
              <w:t>0.001</w:t>
            </w:r>
          </w:p>
        </w:tc>
        <w:tc>
          <w:tcPr>
            <w:tcW w:w="0" w:type="auto"/>
            <w:tcBorders>
              <w:left w:val="single" w:sz="4" w:space="0" w:color="auto"/>
            </w:tcBorders>
            <w:shd w:val="clear" w:color="auto" w:fill="FFFFFF"/>
            <w:tcMar>
              <w:top w:w="113" w:type="dxa"/>
              <w:left w:w="113" w:type="dxa"/>
              <w:bottom w:w="113" w:type="dxa"/>
              <w:right w:w="113" w:type="dxa"/>
            </w:tcMar>
            <w:hideMark/>
          </w:tcPr>
          <w:p w14:paraId="1879DAA1"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15C51D92"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0B61A8F8" w14:textId="77777777" w:rsidR="0018601C" w:rsidRPr="00E46469" w:rsidRDefault="00E428B3" w:rsidP="00E428B3">
            <w:pPr>
              <w:jc w:val="center"/>
              <w:rPr>
                <w:sz w:val="16"/>
                <w:szCs w:val="16"/>
              </w:rPr>
            </w:pPr>
            <w:r w:rsidRPr="00E46469">
              <w:rPr>
                <w:sz w:val="16"/>
                <w:szCs w:val="16"/>
              </w:rPr>
              <w:t>2.14</w:t>
            </w:r>
            <w:r w:rsidRPr="00E46469">
              <w:rPr>
                <w:sz w:val="16"/>
                <w:szCs w:val="16"/>
              </w:rPr>
              <w:br/>
              <w:t>(-1.62 – </w:t>
            </w:r>
          </w:p>
          <w:p w14:paraId="460C1DAA" w14:textId="4E64C836" w:rsidR="00E428B3" w:rsidRPr="00E46469" w:rsidRDefault="00E428B3" w:rsidP="00E428B3">
            <w:pPr>
              <w:jc w:val="center"/>
              <w:rPr>
                <w:sz w:val="16"/>
                <w:szCs w:val="16"/>
              </w:rPr>
            </w:pPr>
            <w:r w:rsidRPr="00E46469">
              <w:rPr>
                <w:sz w:val="16"/>
                <w:szCs w:val="16"/>
              </w:rPr>
              <w:t>5.90)</w:t>
            </w:r>
          </w:p>
        </w:tc>
        <w:tc>
          <w:tcPr>
            <w:tcW w:w="0" w:type="auto"/>
            <w:tcBorders>
              <w:right w:val="single" w:sz="4" w:space="0" w:color="auto"/>
            </w:tcBorders>
            <w:shd w:val="clear" w:color="auto" w:fill="FFFFFF"/>
            <w:tcMar>
              <w:top w:w="113" w:type="dxa"/>
              <w:left w:w="113" w:type="dxa"/>
              <w:bottom w:w="113" w:type="dxa"/>
              <w:right w:w="113" w:type="dxa"/>
            </w:tcMar>
            <w:hideMark/>
          </w:tcPr>
          <w:p w14:paraId="59DAE25D" w14:textId="77777777" w:rsidR="00E428B3" w:rsidRPr="00E46469" w:rsidRDefault="00E428B3" w:rsidP="00E428B3">
            <w:pPr>
              <w:jc w:val="center"/>
              <w:rPr>
                <w:sz w:val="16"/>
                <w:szCs w:val="16"/>
              </w:rPr>
            </w:pPr>
            <w:r w:rsidRPr="00E46469">
              <w:rPr>
                <w:sz w:val="16"/>
                <w:szCs w:val="16"/>
              </w:rPr>
              <w:t>0.260</w:t>
            </w:r>
          </w:p>
        </w:tc>
        <w:tc>
          <w:tcPr>
            <w:tcW w:w="0" w:type="auto"/>
            <w:tcBorders>
              <w:left w:val="single" w:sz="4" w:space="0" w:color="auto"/>
            </w:tcBorders>
            <w:shd w:val="clear" w:color="auto" w:fill="FFFFFF"/>
            <w:tcMar>
              <w:top w:w="113" w:type="dxa"/>
              <w:left w:w="113" w:type="dxa"/>
              <w:bottom w:w="113" w:type="dxa"/>
              <w:right w:w="113" w:type="dxa"/>
            </w:tcMar>
            <w:hideMark/>
          </w:tcPr>
          <w:p w14:paraId="3D2B014C"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35DD8F96"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5A74B614" w14:textId="77777777" w:rsidR="0018601C" w:rsidRPr="00E46469" w:rsidRDefault="00E428B3" w:rsidP="00E428B3">
            <w:pPr>
              <w:jc w:val="center"/>
              <w:rPr>
                <w:sz w:val="16"/>
                <w:szCs w:val="16"/>
              </w:rPr>
            </w:pPr>
            <w:r w:rsidRPr="00E46469">
              <w:rPr>
                <w:sz w:val="16"/>
                <w:szCs w:val="16"/>
              </w:rPr>
              <w:t>5.02</w:t>
            </w:r>
            <w:r w:rsidRPr="00E46469">
              <w:rPr>
                <w:sz w:val="16"/>
                <w:szCs w:val="16"/>
              </w:rPr>
              <w:br/>
              <w:t>(2.00 – </w:t>
            </w:r>
          </w:p>
          <w:p w14:paraId="0FDA3234" w14:textId="129432FC" w:rsidR="00E428B3" w:rsidRPr="00E46469" w:rsidRDefault="00E428B3" w:rsidP="00E428B3">
            <w:pPr>
              <w:jc w:val="center"/>
              <w:rPr>
                <w:sz w:val="16"/>
                <w:szCs w:val="16"/>
              </w:rPr>
            </w:pPr>
            <w:r w:rsidRPr="00E46469">
              <w:rPr>
                <w:sz w:val="16"/>
                <w:szCs w:val="16"/>
              </w:rPr>
              <w:t>8.03)</w:t>
            </w:r>
          </w:p>
        </w:tc>
        <w:tc>
          <w:tcPr>
            <w:tcW w:w="0" w:type="auto"/>
            <w:tcBorders>
              <w:right w:val="single" w:sz="4" w:space="0" w:color="auto"/>
            </w:tcBorders>
            <w:shd w:val="clear" w:color="auto" w:fill="FFFFFF"/>
            <w:tcMar>
              <w:top w:w="113" w:type="dxa"/>
              <w:left w:w="113" w:type="dxa"/>
              <w:bottom w:w="113" w:type="dxa"/>
              <w:right w:w="113" w:type="dxa"/>
            </w:tcMar>
            <w:hideMark/>
          </w:tcPr>
          <w:p w14:paraId="40C4BE05" w14:textId="77777777" w:rsidR="00E428B3" w:rsidRPr="00E46469" w:rsidRDefault="00E428B3" w:rsidP="00E428B3">
            <w:pPr>
              <w:jc w:val="center"/>
              <w:rPr>
                <w:sz w:val="16"/>
                <w:szCs w:val="16"/>
              </w:rPr>
            </w:pPr>
            <w:r w:rsidRPr="00E46469">
              <w:rPr>
                <w:b/>
                <w:bCs/>
                <w:sz w:val="16"/>
                <w:szCs w:val="16"/>
              </w:rPr>
              <w:t>0.002</w:t>
            </w:r>
          </w:p>
        </w:tc>
        <w:tc>
          <w:tcPr>
            <w:tcW w:w="0" w:type="auto"/>
            <w:tcBorders>
              <w:left w:val="single" w:sz="4" w:space="0" w:color="auto"/>
            </w:tcBorders>
            <w:shd w:val="clear" w:color="auto" w:fill="FFFFFF"/>
            <w:tcMar>
              <w:top w:w="113" w:type="dxa"/>
              <w:left w:w="113" w:type="dxa"/>
              <w:bottom w:w="113" w:type="dxa"/>
              <w:right w:w="113" w:type="dxa"/>
            </w:tcMar>
            <w:hideMark/>
          </w:tcPr>
          <w:p w14:paraId="56BAAA72" w14:textId="77777777" w:rsidR="00E428B3" w:rsidRPr="00E46469" w:rsidRDefault="00E428B3" w:rsidP="00E428B3">
            <w:pPr>
              <w:jc w:val="center"/>
              <w:rPr>
                <w:sz w:val="16"/>
                <w:szCs w:val="16"/>
              </w:rPr>
            </w:pPr>
          </w:p>
        </w:tc>
        <w:tc>
          <w:tcPr>
            <w:tcW w:w="0" w:type="auto"/>
            <w:gridSpan w:val="2"/>
            <w:shd w:val="clear" w:color="auto" w:fill="FFFFFF"/>
            <w:tcMar>
              <w:top w:w="113" w:type="dxa"/>
              <w:left w:w="113" w:type="dxa"/>
              <w:bottom w:w="113" w:type="dxa"/>
              <w:right w:w="113" w:type="dxa"/>
            </w:tcMar>
            <w:hideMark/>
          </w:tcPr>
          <w:p w14:paraId="5229AF14"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42124AA5" w14:textId="77777777" w:rsidR="0018601C" w:rsidRPr="00E46469" w:rsidRDefault="00E428B3" w:rsidP="00E428B3">
            <w:pPr>
              <w:jc w:val="center"/>
              <w:rPr>
                <w:sz w:val="16"/>
                <w:szCs w:val="16"/>
              </w:rPr>
            </w:pPr>
            <w:r w:rsidRPr="00E46469">
              <w:rPr>
                <w:sz w:val="16"/>
                <w:szCs w:val="16"/>
              </w:rPr>
              <w:t>2.28</w:t>
            </w:r>
            <w:r w:rsidRPr="00E46469">
              <w:rPr>
                <w:sz w:val="16"/>
                <w:szCs w:val="16"/>
              </w:rPr>
              <w:br/>
              <w:t>(0.11 – </w:t>
            </w:r>
          </w:p>
          <w:p w14:paraId="242E800A" w14:textId="15F062FD" w:rsidR="00E428B3" w:rsidRPr="00E46469" w:rsidRDefault="00E428B3" w:rsidP="00E428B3">
            <w:pPr>
              <w:jc w:val="center"/>
              <w:rPr>
                <w:sz w:val="16"/>
                <w:szCs w:val="16"/>
              </w:rPr>
            </w:pPr>
            <w:r w:rsidRPr="00E46469">
              <w:rPr>
                <w:sz w:val="16"/>
                <w:szCs w:val="16"/>
              </w:rPr>
              <w:t>4.45)</w:t>
            </w:r>
          </w:p>
        </w:tc>
        <w:tc>
          <w:tcPr>
            <w:tcW w:w="0" w:type="auto"/>
            <w:gridSpan w:val="2"/>
            <w:shd w:val="clear" w:color="auto" w:fill="FFFFFF"/>
            <w:tcMar>
              <w:top w:w="113" w:type="dxa"/>
              <w:left w:w="113" w:type="dxa"/>
              <w:bottom w:w="113" w:type="dxa"/>
              <w:right w:w="113" w:type="dxa"/>
            </w:tcMar>
            <w:hideMark/>
          </w:tcPr>
          <w:p w14:paraId="26F2B715" w14:textId="77777777" w:rsidR="00E428B3" w:rsidRPr="00E46469" w:rsidRDefault="00E428B3" w:rsidP="00E428B3">
            <w:pPr>
              <w:jc w:val="center"/>
              <w:rPr>
                <w:sz w:val="16"/>
                <w:szCs w:val="16"/>
              </w:rPr>
            </w:pPr>
            <w:r w:rsidRPr="00E46469">
              <w:rPr>
                <w:b/>
                <w:bCs/>
                <w:sz w:val="16"/>
                <w:szCs w:val="16"/>
              </w:rPr>
              <w:t>0.040</w:t>
            </w:r>
          </w:p>
        </w:tc>
      </w:tr>
      <w:tr w:rsidR="00E46469" w:rsidRPr="00E46469" w14:paraId="27CCC0F8" w14:textId="77777777" w:rsidTr="0018601C">
        <w:tc>
          <w:tcPr>
            <w:tcW w:w="1133" w:type="dxa"/>
            <w:tcBorders>
              <w:right w:val="single" w:sz="4" w:space="0" w:color="auto"/>
            </w:tcBorders>
            <w:shd w:val="clear" w:color="auto" w:fill="FFFFFF"/>
            <w:tcMar>
              <w:top w:w="113" w:type="dxa"/>
              <w:left w:w="113" w:type="dxa"/>
              <w:bottom w:w="113" w:type="dxa"/>
              <w:right w:w="113" w:type="dxa"/>
            </w:tcMar>
            <w:hideMark/>
          </w:tcPr>
          <w:p w14:paraId="52ACA492" w14:textId="77777777" w:rsidR="00E428B3" w:rsidRPr="00E46469" w:rsidRDefault="00E428B3" w:rsidP="00E428B3">
            <w:pPr>
              <w:rPr>
                <w:sz w:val="16"/>
                <w:szCs w:val="16"/>
              </w:rPr>
            </w:pPr>
            <w:r w:rsidRPr="00E46469">
              <w:rPr>
                <w:sz w:val="16"/>
                <w:szCs w:val="16"/>
              </w:rPr>
              <w:t xml:space="preserve">Group [TD] * </w:t>
            </w:r>
          </w:p>
          <w:p w14:paraId="1B16C611" w14:textId="2F8D16B3" w:rsidR="00E428B3" w:rsidRPr="00E46469" w:rsidRDefault="00E428B3" w:rsidP="00E428B3">
            <w:pPr>
              <w:rPr>
                <w:sz w:val="16"/>
                <w:szCs w:val="16"/>
              </w:rPr>
            </w:pPr>
            <w:r w:rsidRPr="00E46469">
              <w:rPr>
                <w:sz w:val="16"/>
                <w:szCs w:val="16"/>
              </w:rPr>
              <w:t>ESA F F1</w:t>
            </w:r>
            <w:r w:rsidRPr="00E46469">
              <w:rPr>
                <w:sz w:val="16"/>
                <w:szCs w:val="16"/>
              </w:rPr>
              <w:br/>
            </w:r>
          </w:p>
        </w:tc>
        <w:tc>
          <w:tcPr>
            <w:tcW w:w="0" w:type="auto"/>
            <w:tcBorders>
              <w:left w:val="single" w:sz="4" w:space="0" w:color="auto"/>
            </w:tcBorders>
            <w:shd w:val="clear" w:color="auto" w:fill="FFFFFF"/>
            <w:tcMar>
              <w:top w:w="113" w:type="dxa"/>
              <w:left w:w="113" w:type="dxa"/>
              <w:bottom w:w="113" w:type="dxa"/>
              <w:right w:w="113" w:type="dxa"/>
            </w:tcMar>
            <w:hideMark/>
          </w:tcPr>
          <w:p w14:paraId="53B935E5" w14:textId="77777777" w:rsidR="00E428B3" w:rsidRPr="00E46469" w:rsidRDefault="00E428B3" w:rsidP="00E428B3">
            <w:pPr>
              <w:rPr>
                <w:sz w:val="16"/>
                <w:szCs w:val="16"/>
              </w:rPr>
            </w:pPr>
          </w:p>
        </w:tc>
        <w:tc>
          <w:tcPr>
            <w:tcW w:w="0" w:type="auto"/>
            <w:shd w:val="clear" w:color="auto" w:fill="FFFFFF"/>
            <w:tcMar>
              <w:top w:w="113" w:type="dxa"/>
              <w:left w:w="113" w:type="dxa"/>
              <w:bottom w:w="113" w:type="dxa"/>
              <w:right w:w="113" w:type="dxa"/>
            </w:tcMar>
            <w:hideMark/>
          </w:tcPr>
          <w:p w14:paraId="0355631E"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7DC82FF7"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03E50E2C"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055D66B6"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6B39F47C"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45FC0A1B" w14:textId="77777777" w:rsidR="0018601C" w:rsidRPr="00E46469" w:rsidRDefault="00E428B3" w:rsidP="00E428B3">
            <w:pPr>
              <w:jc w:val="center"/>
              <w:rPr>
                <w:sz w:val="16"/>
                <w:szCs w:val="16"/>
              </w:rPr>
            </w:pPr>
            <w:r w:rsidRPr="00E46469">
              <w:rPr>
                <w:sz w:val="16"/>
                <w:szCs w:val="16"/>
              </w:rPr>
              <w:t>5.91</w:t>
            </w:r>
            <w:r w:rsidRPr="00E46469">
              <w:rPr>
                <w:sz w:val="16"/>
                <w:szCs w:val="16"/>
              </w:rPr>
              <w:br/>
              <w:t>(0.20 – </w:t>
            </w:r>
          </w:p>
          <w:p w14:paraId="296524DF" w14:textId="3C9BF468" w:rsidR="00E428B3" w:rsidRPr="00E46469" w:rsidRDefault="00E428B3" w:rsidP="00E428B3">
            <w:pPr>
              <w:jc w:val="center"/>
              <w:rPr>
                <w:sz w:val="16"/>
                <w:szCs w:val="16"/>
              </w:rPr>
            </w:pPr>
            <w:r w:rsidRPr="00E46469">
              <w:rPr>
                <w:sz w:val="16"/>
                <w:szCs w:val="16"/>
              </w:rPr>
              <w:t>11.63)</w:t>
            </w:r>
          </w:p>
        </w:tc>
        <w:tc>
          <w:tcPr>
            <w:tcW w:w="0" w:type="auto"/>
            <w:tcBorders>
              <w:right w:val="single" w:sz="4" w:space="0" w:color="auto"/>
            </w:tcBorders>
            <w:shd w:val="clear" w:color="auto" w:fill="FFFFFF"/>
            <w:tcMar>
              <w:top w:w="113" w:type="dxa"/>
              <w:left w:w="113" w:type="dxa"/>
              <w:bottom w:w="113" w:type="dxa"/>
              <w:right w:w="113" w:type="dxa"/>
            </w:tcMar>
            <w:hideMark/>
          </w:tcPr>
          <w:p w14:paraId="2844412D" w14:textId="77777777" w:rsidR="00E428B3" w:rsidRPr="00E46469" w:rsidRDefault="00E428B3" w:rsidP="00E428B3">
            <w:pPr>
              <w:jc w:val="center"/>
              <w:rPr>
                <w:sz w:val="16"/>
                <w:szCs w:val="16"/>
              </w:rPr>
            </w:pPr>
            <w:r w:rsidRPr="00E46469">
              <w:rPr>
                <w:b/>
                <w:bCs/>
                <w:sz w:val="16"/>
                <w:szCs w:val="16"/>
              </w:rPr>
              <w:t>0.043</w:t>
            </w:r>
          </w:p>
        </w:tc>
        <w:tc>
          <w:tcPr>
            <w:tcW w:w="0" w:type="auto"/>
            <w:tcBorders>
              <w:left w:val="single" w:sz="4" w:space="0" w:color="auto"/>
            </w:tcBorders>
            <w:shd w:val="clear" w:color="auto" w:fill="FFFFFF"/>
            <w:tcMar>
              <w:top w:w="113" w:type="dxa"/>
              <w:left w:w="113" w:type="dxa"/>
              <w:bottom w:w="113" w:type="dxa"/>
              <w:right w:w="113" w:type="dxa"/>
            </w:tcMar>
            <w:hideMark/>
          </w:tcPr>
          <w:p w14:paraId="5D851DBC"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56D28C96"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666847C8" w14:textId="77777777" w:rsidR="00E428B3" w:rsidRPr="00E46469" w:rsidRDefault="00E428B3" w:rsidP="00E428B3">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4996B612" w14:textId="77777777" w:rsidR="00E428B3" w:rsidRPr="00E46469" w:rsidRDefault="00E428B3" w:rsidP="00E428B3">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35D3B864" w14:textId="77777777" w:rsidR="00E428B3" w:rsidRPr="00E46469" w:rsidRDefault="00E428B3" w:rsidP="00E428B3">
            <w:pPr>
              <w:jc w:val="center"/>
              <w:rPr>
                <w:sz w:val="16"/>
                <w:szCs w:val="16"/>
              </w:rPr>
            </w:pPr>
          </w:p>
        </w:tc>
        <w:tc>
          <w:tcPr>
            <w:tcW w:w="0" w:type="auto"/>
            <w:gridSpan w:val="2"/>
            <w:shd w:val="clear" w:color="auto" w:fill="FFFFFF"/>
            <w:tcMar>
              <w:top w:w="113" w:type="dxa"/>
              <w:left w:w="113" w:type="dxa"/>
              <w:bottom w:w="113" w:type="dxa"/>
              <w:right w:w="113" w:type="dxa"/>
            </w:tcMar>
            <w:hideMark/>
          </w:tcPr>
          <w:p w14:paraId="1655A4BB" w14:textId="77777777" w:rsidR="00E428B3" w:rsidRPr="00E46469" w:rsidRDefault="00E428B3" w:rsidP="00E428B3">
            <w:pPr>
              <w:jc w:val="center"/>
              <w:rPr>
                <w:sz w:val="16"/>
                <w:szCs w:val="16"/>
              </w:rPr>
            </w:pPr>
          </w:p>
        </w:tc>
        <w:tc>
          <w:tcPr>
            <w:tcW w:w="0" w:type="auto"/>
            <w:shd w:val="clear" w:color="auto" w:fill="FFFFFF"/>
            <w:tcMar>
              <w:top w:w="113" w:type="dxa"/>
              <w:left w:w="113" w:type="dxa"/>
              <w:bottom w:w="113" w:type="dxa"/>
              <w:right w:w="113" w:type="dxa"/>
            </w:tcMar>
            <w:hideMark/>
          </w:tcPr>
          <w:p w14:paraId="6E9D4996" w14:textId="77777777" w:rsidR="00E428B3" w:rsidRPr="00E46469" w:rsidRDefault="00E428B3" w:rsidP="00E428B3">
            <w:pPr>
              <w:jc w:val="center"/>
              <w:rPr>
                <w:sz w:val="16"/>
                <w:szCs w:val="16"/>
              </w:rPr>
            </w:pPr>
          </w:p>
        </w:tc>
        <w:tc>
          <w:tcPr>
            <w:tcW w:w="0" w:type="auto"/>
            <w:gridSpan w:val="2"/>
            <w:shd w:val="clear" w:color="auto" w:fill="FFFFFF"/>
            <w:tcMar>
              <w:top w:w="113" w:type="dxa"/>
              <w:left w:w="113" w:type="dxa"/>
              <w:bottom w:w="113" w:type="dxa"/>
              <w:right w:w="113" w:type="dxa"/>
            </w:tcMar>
            <w:hideMark/>
          </w:tcPr>
          <w:p w14:paraId="231CED6A" w14:textId="77777777" w:rsidR="00E428B3" w:rsidRPr="00E46469" w:rsidRDefault="00E428B3" w:rsidP="00E428B3">
            <w:pPr>
              <w:jc w:val="center"/>
              <w:rPr>
                <w:sz w:val="16"/>
                <w:szCs w:val="16"/>
              </w:rPr>
            </w:pPr>
          </w:p>
        </w:tc>
      </w:tr>
      <w:tr w:rsidR="00E46469" w:rsidRPr="00E46469" w14:paraId="7CC9CC7B" w14:textId="77777777" w:rsidTr="0018601C">
        <w:trPr>
          <w:gridAfter w:val="1"/>
        </w:trPr>
        <w:tc>
          <w:tcPr>
            <w:tcW w:w="1133" w:type="dxa"/>
            <w:tcBorders>
              <w:top w:val="single" w:sz="6" w:space="0" w:color="auto"/>
              <w:right w:val="single" w:sz="4" w:space="0" w:color="auto"/>
            </w:tcBorders>
            <w:shd w:val="clear" w:color="auto" w:fill="FFFFFF"/>
            <w:tcMar>
              <w:top w:w="57" w:type="dxa"/>
              <w:left w:w="113" w:type="dxa"/>
              <w:bottom w:w="57" w:type="dxa"/>
              <w:right w:w="113" w:type="dxa"/>
            </w:tcMar>
            <w:hideMark/>
          </w:tcPr>
          <w:p w14:paraId="7513AC2D" w14:textId="77777777" w:rsidR="00E428B3" w:rsidRPr="00E46469" w:rsidRDefault="00E428B3" w:rsidP="00E428B3">
            <w:pPr>
              <w:rPr>
                <w:sz w:val="16"/>
                <w:szCs w:val="16"/>
              </w:rPr>
            </w:pPr>
            <w:r w:rsidRPr="00E46469">
              <w:rPr>
                <w:sz w:val="16"/>
                <w:szCs w:val="16"/>
              </w:rPr>
              <w:t>Observations</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0EC1427F" w14:textId="77777777" w:rsidR="00E428B3" w:rsidRPr="00E46469" w:rsidRDefault="00E428B3" w:rsidP="009169A7">
            <w:pPr>
              <w:jc w:val="center"/>
              <w:rPr>
                <w:sz w:val="16"/>
                <w:szCs w:val="16"/>
              </w:rPr>
            </w:pPr>
            <w:r w:rsidRPr="00E46469">
              <w:rPr>
                <w:sz w:val="16"/>
                <w:szCs w:val="16"/>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2720B743" w14:textId="77777777" w:rsidR="00E428B3" w:rsidRPr="00E46469" w:rsidRDefault="00E428B3" w:rsidP="009169A7">
            <w:pPr>
              <w:jc w:val="center"/>
              <w:rPr>
                <w:sz w:val="16"/>
                <w:szCs w:val="16"/>
              </w:rPr>
            </w:pPr>
            <w:r w:rsidRPr="00E46469">
              <w:rPr>
                <w:sz w:val="16"/>
                <w:szCs w:val="16"/>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2D2356DD" w14:textId="77777777" w:rsidR="00E428B3" w:rsidRPr="00E46469" w:rsidRDefault="00E428B3" w:rsidP="009169A7">
            <w:pPr>
              <w:jc w:val="center"/>
              <w:rPr>
                <w:sz w:val="16"/>
                <w:szCs w:val="16"/>
              </w:rPr>
            </w:pPr>
            <w:r w:rsidRPr="00E46469">
              <w:rPr>
                <w:sz w:val="16"/>
                <w:szCs w:val="16"/>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3FC827BD" w14:textId="77777777" w:rsidR="00E428B3" w:rsidRPr="00E46469" w:rsidRDefault="00E428B3" w:rsidP="009169A7">
            <w:pPr>
              <w:jc w:val="center"/>
              <w:rPr>
                <w:sz w:val="16"/>
                <w:szCs w:val="16"/>
              </w:rPr>
            </w:pPr>
            <w:r w:rsidRPr="00E46469">
              <w:rPr>
                <w:sz w:val="16"/>
                <w:szCs w:val="16"/>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7CA95420" w14:textId="77777777" w:rsidR="00E428B3" w:rsidRPr="00E46469" w:rsidRDefault="00E428B3" w:rsidP="009169A7">
            <w:pPr>
              <w:jc w:val="center"/>
              <w:rPr>
                <w:sz w:val="16"/>
                <w:szCs w:val="16"/>
              </w:rPr>
            </w:pPr>
            <w:r w:rsidRPr="00E46469">
              <w:rPr>
                <w:sz w:val="16"/>
                <w:szCs w:val="16"/>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070D40FF" w14:textId="77777777" w:rsidR="00E428B3" w:rsidRPr="00E46469" w:rsidRDefault="00E428B3" w:rsidP="009169A7">
            <w:pPr>
              <w:jc w:val="center"/>
              <w:rPr>
                <w:sz w:val="16"/>
                <w:szCs w:val="16"/>
              </w:rPr>
            </w:pPr>
            <w:r w:rsidRPr="00E46469">
              <w:rPr>
                <w:sz w:val="16"/>
                <w:szCs w:val="16"/>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2283235F" w14:textId="77777777" w:rsidR="00E428B3" w:rsidRPr="00E46469" w:rsidRDefault="00E428B3" w:rsidP="009169A7">
            <w:pPr>
              <w:jc w:val="center"/>
              <w:rPr>
                <w:sz w:val="16"/>
                <w:szCs w:val="16"/>
              </w:rPr>
            </w:pPr>
            <w:r w:rsidRPr="00E46469">
              <w:rPr>
                <w:sz w:val="16"/>
                <w:szCs w:val="16"/>
              </w:rPr>
              <w:t>60</w:t>
            </w:r>
          </w:p>
        </w:tc>
        <w:tc>
          <w:tcPr>
            <w:tcW w:w="0" w:type="auto"/>
            <w:gridSpan w:val="3"/>
            <w:tcBorders>
              <w:top w:val="single" w:sz="6" w:space="0" w:color="auto"/>
            </w:tcBorders>
            <w:shd w:val="clear" w:color="auto" w:fill="FFFFFF"/>
            <w:tcMar>
              <w:top w:w="57" w:type="dxa"/>
              <w:left w:w="113" w:type="dxa"/>
              <w:bottom w:w="57" w:type="dxa"/>
              <w:right w:w="113" w:type="dxa"/>
            </w:tcMar>
            <w:hideMark/>
          </w:tcPr>
          <w:p w14:paraId="1BF0B7D9" w14:textId="77777777" w:rsidR="00E428B3" w:rsidRPr="00E46469" w:rsidRDefault="00E428B3" w:rsidP="009169A7">
            <w:pPr>
              <w:jc w:val="center"/>
              <w:rPr>
                <w:sz w:val="16"/>
                <w:szCs w:val="16"/>
              </w:rPr>
            </w:pPr>
            <w:r w:rsidRPr="00E46469">
              <w:rPr>
                <w:sz w:val="16"/>
                <w:szCs w:val="16"/>
              </w:rPr>
              <w:t>60</w:t>
            </w:r>
          </w:p>
        </w:tc>
      </w:tr>
      <w:tr w:rsidR="00E46469" w:rsidRPr="00E46469" w14:paraId="062B2B25" w14:textId="77777777" w:rsidTr="0018601C">
        <w:trPr>
          <w:gridAfter w:val="1"/>
        </w:trPr>
        <w:tc>
          <w:tcPr>
            <w:tcW w:w="1133" w:type="dxa"/>
            <w:tcBorders>
              <w:right w:val="single" w:sz="4" w:space="0" w:color="auto"/>
            </w:tcBorders>
            <w:shd w:val="clear" w:color="auto" w:fill="FFFFFF"/>
            <w:tcMar>
              <w:top w:w="57" w:type="dxa"/>
              <w:left w:w="113" w:type="dxa"/>
              <w:bottom w:w="57" w:type="dxa"/>
              <w:right w:w="113" w:type="dxa"/>
            </w:tcMar>
            <w:hideMark/>
          </w:tcPr>
          <w:p w14:paraId="64B683EA" w14:textId="77777777" w:rsidR="00E428B3" w:rsidRPr="00E46469" w:rsidRDefault="00E428B3" w:rsidP="00E428B3">
            <w:pPr>
              <w:rPr>
                <w:sz w:val="16"/>
                <w:szCs w:val="16"/>
              </w:rPr>
            </w:pPr>
            <w:r w:rsidRPr="00E46469">
              <w:rPr>
                <w:sz w:val="16"/>
                <w:szCs w:val="16"/>
              </w:rPr>
              <w:t>R</w:t>
            </w:r>
            <w:r w:rsidRPr="00E46469">
              <w:rPr>
                <w:sz w:val="16"/>
                <w:szCs w:val="16"/>
                <w:vertAlign w:val="superscript"/>
              </w:rPr>
              <w:t>2</w:t>
            </w:r>
            <w:r w:rsidRPr="00E46469">
              <w:rPr>
                <w:sz w:val="16"/>
                <w:szCs w:val="16"/>
              </w:rPr>
              <w:t> / R</w:t>
            </w:r>
            <w:r w:rsidRPr="00E46469">
              <w:rPr>
                <w:sz w:val="16"/>
                <w:szCs w:val="16"/>
                <w:vertAlign w:val="superscript"/>
              </w:rPr>
              <w:t>2</w:t>
            </w:r>
            <w:r w:rsidRPr="00E46469">
              <w:rPr>
                <w:sz w:val="16"/>
                <w:szCs w:val="16"/>
              </w:rPr>
              <w:t>adjusted</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48EFA450" w14:textId="77777777" w:rsidR="00E428B3" w:rsidRPr="00E46469" w:rsidRDefault="00E428B3" w:rsidP="009169A7">
            <w:pPr>
              <w:jc w:val="center"/>
              <w:rPr>
                <w:sz w:val="16"/>
                <w:szCs w:val="16"/>
              </w:rPr>
            </w:pPr>
            <w:r w:rsidRPr="00E46469">
              <w:rPr>
                <w:sz w:val="16"/>
                <w:szCs w:val="16"/>
              </w:rPr>
              <w:t>0.418 / 0.387</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2C7F7804" w14:textId="77777777" w:rsidR="00E428B3" w:rsidRPr="00E46469" w:rsidRDefault="00E428B3" w:rsidP="009169A7">
            <w:pPr>
              <w:jc w:val="center"/>
              <w:rPr>
                <w:sz w:val="16"/>
                <w:szCs w:val="16"/>
              </w:rPr>
            </w:pPr>
            <w:r w:rsidRPr="00E46469">
              <w:rPr>
                <w:sz w:val="16"/>
                <w:szCs w:val="16"/>
              </w:rPr>
              <w:t>0.391 / 0.369</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312BFAF6" w14:textId="77777777" w:rsidR="00E428B3" w:rsidRPr="00E46469" w:rsidRDefault="00E428B3" w:rsidP="009169A7">
            <w:pPr>
              <w:jc w:val="center"/>
              <w:rPr>
                <w:sz w:val="16"/>
                <w:szCs w:val="16"/>
              </w:rPr>
            </w:pPr>
            <w:r w:rsidRPr="00E46469">
              <w:rPr>
                <w:sz w:val="16"/>
                <w:szCs w:val="16"/>
              </w:rPr>
              <w:t>0.491 / 0.464</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7F476A1C" w14:textId="77777777" w:rsidR="00E428B3" w:rsidRPr="00E46469" w:rsidRDefault="00E428B3" w:rsidP="009169A7">
            <w:pPr>
              <w:jc w:val="center"/>
              <w:rPr>
                <w:sz w:val="16"/>
                <w:szCs w:val="16"/>
              </w:rPr>
            </w:pPr>
            <w:r w:rsidRPr="00E46469">
              <w:rPr>
                <w:sz w:val="16"/>
                <w:szCs w:val="16"/>
              </w:rPr>
              <w:t>0.470 / 0.442</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71BE9D98" w14:textId="77777777" w:rsidR="00E428B3" w:rsidRPr="00E46469" w:rsidRDefault="00E428B3" w:rsidP="009169A7">
            <w:pPr>
              <w:jc w:val="center"/>
              <w:rPr>
                <w:sz w:val="16"/>
                <w:szCs w:val="16"/>
              </w:rPr>
            </w:pPr>
            <w:r w:rsidRPr="00E46469">
              <w:rPr>
                <w:sz w:val="16"/>
                <w:szCs w:val="16"/>
              </w:rPr>
              <w:t>0.340 / 0.304</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38B0BFF0" w14:textId="77777777" w:rsidR="00E428B3" w:rsidRPr="00E46469" w:rsidRDefault="00E428B3" w:rsidP="009169A7">
            <w:pPr>
              <w:jc w:val="center"/>
              <w:rPr>
                <w:sz w:val="16"/>
                <w:szCs w:val="16"/>
              </w:rPr>
            </w:pPr>
            <w:r w:rsidRPr="00E46469">
              <w:rPr>
                <w:sz w:val="16"/>
                <w:szCs w:val="16"/>
              </w:rPr>
              <w:t>0.293 / 0.268</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6FC02D6E" w14:textId="77777777" w:rsidR="00E428B3" w:rsidRPr="00E46469" w:rsidRDefault="00E428B3" w:rsidP="009169A7">
            <w:pPr>
              <w:jc w:val="center"/>
              <w:rPr>
                <w:sz w:val="16"/>
                <w:szCs w:val="16"/>
              </w:rPr>
            </w:pPr>
            <w:r w:rsidRPr="00E46469">
              <w:rPr>
                <w:sz w:val="16"/>
                <w:szCs w:val="16"/>
              </w:rPr>
              <w:t>0.399 / 0.366</w:t>
            </w:r>
          </w:p>
        </w:tc>
        <w:tc>
          <w:tcPr>
            <w:tcW w:w="0" w:type="auto"/>
            <w:gridSpan w:val="3"/>
            <w:shd w:val="clear" w:color="auto" w:fill="FFFFFF"/>
            <w:tcMar>
              <w:top w:w="57" w:type="dxa"/>
              <w:left w:w="113" w:type="dxa"/>
              <w:bottom w:w="57" w:type="dxa"/>
              <w:right w:w="113" w:type="dxa"/>
            </w:tcMar>
            <w:hideMark/>
          </w:tcPr>
          <w:p w14:paraId="3A9BCD99" w14:textId="77777777" w:rsidR="00E428B3" w:rsidRPr="00E46469" w:rsidRDefault="00E428B3" w:rsidP="009169A7">
            <w:pPr>
              <w:jc w:val="center"/>
              <w:rPr>
                <w:sz w:val="16"/>
                <w:szCs w:val="16"/>
              </w:rPr>
            </w:pPr>
            <w:r w:rsidRPr="00E46469">
              <w:rPr>
                <w:sz w:val="16"/>
                <w:szCs w:val="16"/>
              </w:rPr>
              <w:t>0.370 / 0.348</w:t>
            </w:r>
          </w:p>
        </w:tc>
      </w:tr>
    </w:tbl>
    <w:p w14:paraId="17F37988" w14:textId="77777777" w:rsidR="00081535" w:rsidRPr="00E46469" w:rsidRDefault="00081535">
      <w:pPr>
        <w:rPr>
          <w:sz w:val="20"/>
          <w:szCs w:val="20"/>
          <w:lang w:val="en-GB"/>
        </w:rPr>
      </w:pPr>
    </w:p>
    <w:p w14:paraId="2328E435" w14:textId="0002D786" w:rsidR="00081535" w:rsidRPr="00E46469" w:rsidRDefault="004D2CB1" w:rsidP="006009ED">
      <w:pPr>
        <w:jc w:val="center"/>
        <w:rPr>
          <w:sz w:val="20"/>
          <w:szCs w:val="20"/>
          <w:lang w:val="fr-FR"/>
        </w:rPr>
      </w:pPr>
      <w:r w:rsidRPr="00E46469">
        <w:rPr>
          <w:sz w:val="20"/>
          <w:szCs w:val="20"/>
          <w:lang w:val="fr-FR"/>
        </w:rPr>
        <w:t xml:space="preserve">Table 6. </w:t>
      </w:r>
      <w:r w:rsidR="00660CB6" w:rsidRPr="00B676BB">
        <w:rPr>
          <w:sz w:val="20"/>
          <w:szCs w:val="20"/>
          <w:lang w:val="fr-FR"/>
        </w:rPr>
        <w:t>TADI Dimensions (</w:t>
      </w:r>
      <w:proofErr w:type="spellStart"/>
      <w:r w:rsidR="00660CB6" w:rsidRPr="00B676BB">
        <w:rPr>
          <w:sz w:val="20"/>
          <w:szCs w:val="20"/>
          <w:lang w:val="fr-FR"/>
        </w:rPr>
        <w:t>raw</w:t>
      </w:r>
      <w:proofErr w:type="spellEnd"/>
      <w:r w:rsidR="00660CB6" w:rsidRPr="00B676BB">
        <w:rPr>
          <w:sz w:val="20"/>
          <w:szCs w:val="20"/>
          <w:lang w:val="fr-FR"/>
        </w:rPr>
        <w:t xml:space="preserve"> score)</w:t>
      </w:r>
      <w:r w:rsidR="007D7776" w:rsidRPr="00B676BB">
        <w:rPr>
          <w:sz w:val="20"/>
          <w:szCs w:val="20"/>
          <w:lang w:val="fr-FR"/>
        </w:rPr>
        <w:t xml:space="preserve">. </w:t>
      </w:r>
      <w:r w:rsidR="007D7776" w:rsidRPr="00E46469">
        <w:rPr>
          <w:sz w:val="20"/>
          <w:szCs w:val="20"/>
          <w:lang w:val="en-GB"/>
        </w:rPr>
        <w:t xml:space="preserve">Multiple linear regression models predicting the </w:t>
      </w:r>
      <w:r w:rsidR="00B676BB">
        <w:rPr>
          <w:sz w:val="20"/>
          <w:szCs w:val="20"/>
          <w:lang w:val="en-GB"/>
        </w:rPr>
        <w:t xml:space="preserve">four </w:t>
      </w:r>
      <w:r w:rsidR="007D7776" w:rsidRPr="00E46469">
        <w:rPr>
          <w:sz w:val="20"/>
          <w:szCs w:val="20"/>
          <w:lang w:val="en-GB"/>
        </w:rPr>
        <w:t>TADI dimensions. Two models are displayed for each dimension, corresponding to the mothers’ (left) and fathers’ (right) sensitivity as measured by the ESA Factor 1 (Empathetic Response). Statistically significant p-values are displayed in bold font</w:t>
      </w:r>
    </w:p>
    <w:p w14:paraId="69417D2D" w14:textId="77777777" w:rsidR="00081535" w:rsidRPr="00E46469" w:rsidRDefault="00081535">
      <w:pPr>
        <w:rPr>
          <w:sz w:val="20"/>
          <w:szCs w:val="20"/>
          <w:lang w:val="fr-FR"/>
        </w:rPr>
      </w:pPr>
    </w:p>
    <w:p w14:paraId="1AFA9A2A" w14:textId="77777777" w:rsidR="00081535" w:rsidRPr="00E46469" w:rsidRDefault="00081535">
      <w:pPr>
        <w:rPr>
          <w:sz w:val="20"/>
          <w:szCs w:val="20"/>
          <w:lang w:val="fr-FR"/>
        </w:rPr>
      </w:pPr>
    </w:p>
    <w:p w14:paraId="5B7D2ADD" w14:textId="77777777" w:rsidR="00081535" w:rsidRPr="00E46469" w:rsidRDefault="00081535">
      <w:pPr>
        <w:rPr>
          <w:sz w:val="20"/>
          <w:szCs w:val="20"/>
          <w:lang w:val="fr-FR"/>
        </w:rPr>
      </w:pPr>
    </w:p>
    <w:p w14:paraId="2F4B1233" w14:textId="4F19DA45" w:rsidR="00F66352" w:rsidRPr="00E46469" w:rsidRDefault="00F66352">
      <w:pPr>
        <w:rPr>
          <w:sz w:val="20"/>
          <w:szCs w:val="20"/>
          <w:lang w:val="fr-FR"/>
        </w:rPr>
        <w:sectPr w:rsidR="00F66352" w:rsidRPr="00E46469" w:rsidSect="00081535">
          <w:pgSz w:w="16838" w:h="11906" w:orient="landscape"/>
          <w:pgMar w:top="1440" w:right="1440" w:bottom="1440" w:left="1440" w:header="708" w:footer="708" w:gutter="0"/>
          <w:cols w:space="708"/>
          <w:docGrid w:linePitch="360"/>
        </w:sectPr>
      </w:pPr>
    </w:p>
    <w:p w14:paraId="7FD11724" w14:textId="42390564" w:rsidR="00081535" w:rsidRPr="00E46469" w:rsidRDefault="00F66352" w:rsidP="009169A7">
      <w:pPr>
        <w:jc w:val="center"/>
        <w:rPr>
          <w:sz w:val="20"/>
          <w:szCs w:val="20"/>
          <w:lang w:val="en-GB"/>
        </w:rPr>
      </w:pPr>
      <w:r w:rsidRPr="00E46469">
        <w:rPr>
          <w:noProof/>
          <w:sz w:val="20"/>
          <w:szCs w:val="20"/>
          <w:lang w:val="en-GB"/>
        </w:rPr>
        <w:lastRenderedPageBreak/>
        <w:drawing>
          <wp:inline distT="0" distB="0" distL="0" distR="0" wp14:anchorId="20909BC8" wp14:editId="5AFC800A">
            <wp:extent cx="5731510" cy="47536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753610"/>
                    </a:xfrm>
                    <a:prstGeom prst="rect">
                      <a:avLst/>
                    </a:prstGeom>
                  </pic:spPr>
                </pic:pic>
              </a:graphicData>
            </a:graphic>
          </wp:inline>
        </w:drawing>
      </w:r>
    </w:p>
    <w:p w14:paraId="6EFA7135" w14:textId="2C6C0AEE" w:rsidR="00F66352" w:rsidRPr="00E46469" w:rsidRDefault="003A7EDC" w:rsidP="00DF7B69">
      <w:pPr>
        <w:jc w:val="center"/>
        <w:rPr>
          <w:sz w:val="20"/>
          <w:szCs w:val="20"/>
          <w:lang w:val="fr-FR"/>
        </w:rPr>
      </w:pPr>
      <w:r w:rsidRPr="00E46469">
        <w:rPr>
          <w:sz w:val="20"/>
          <w:szCs w:val="20"/>
          <w:lang w:val="fr-FR"/>
        </w:rPr>
        <w:t xml:space="preserve">Figure 7. </w:t>
      </w:r>
      <w:r w:rsidR="00F66352" w:rsidRPr="00E46469">
        <w:rPr>
          <w:sz w:val="20"/>
          <w:szCs w:val="20"/>
          <w:lang w:val="fr-FR"/>
        </w:rPr>
        <w:t xml:space="preserve">ABAS </w:t>
      </w:r>
      <w:proofErr w:type="spellStart"/>
      <w:r w:rsidR="00F66352" w:rsidRPr="00E46469">
        <w:rPr>
          <w:sz w:val="20"/>
          <w:szCs w:val="20"/>
          <w:lang w:val="fr-FR"/>
        </w:rPr>
        <w:t>Conceptual</w:t>
      </w:r>
      <w:proofErr w:type="spellEnd"/>
      <w:r w:rsidR="00F66352" w:rsidRPr="00E46469">
        <w:rPr>
          <w:sz w:val="20"/>
          <w:szCs w:val="20"/>
          <w:lang w:val="fr-FR"/>
        </w:rPr>
        <w:t xml:space="preserve"> </w:t>
      </w:r>
      <w:r w:rsidR="00C774DD" w:rsidRPr="00E46469">
        <w:rPr>
          <w:sz w:val="20"/>
          <w:szCs w:val="20"/>
          <w:lang w:val="fr-FR"/>
        </w:rPr>
        <w:t>C</w:t>
      </w:r>
      <w:r w:rsidR="00F66352" w:rsidRPr="00E46469">
        <w:rPr>
          <w:sz w:val="20"/>
          <w:szCs w:val="20"/>
          <w:lang w:val="fr-FR"/>
        </w:rPr>
        <w:t>omposite (RS)</w:t>
      </w:r>
      <w:r w:rsidR="001735C0" w:rsidRPr="00E46469">
        <w:rPr>
          <w:sz w:val="20"/>
          <w:szCs w:val="20"/>
          <w:lang w:val="fr-FR"/>
        </w:rPr>
        <w:t xml:space="preserve">. For </w:t>
      </w:r>
      <w:proofErr w:type="spellStart"/>
      <w:r w:rsidR="001735C0" w:rsidRPr="00E46469">
        <w:rPr>
          <w:sz w:val="20"/>
          <w:szCs w:val="20"/>
          <w:lang w:val="fr-FR"/>
        </w:rPr>
        <w:t>interpretation</w:t>
      </w:r>
      <w:proofErr w:type="spellEnd"/>
      <w:r w:rsidR="001735C0" w:rsidRPr="00E46469">
        <w:rPr>
          <w:sz w:val="20"/>
          <w:szCs w:val="20"/>
          <w:lang w:val="fr-FR"/>
        </w:rPr>
        <w:t xml:space="preserve">, </w:t>
      </w:r>
      <w:proofErr w:type="spellStart"/>
      <w:r w:rsidR="001735C0" w:rsidRPr="00E46469">
        <w:rPr>
          <w:sz w:val="20"/>
          <w:szCs w:val="20"/>
          <w:lang w:val="fr-FR"/>
        </w:rPr>
        <w:t>see</w:t>
      </w:r>
      <w:proofErr w:type="spellEnd"/>
      <w:r w:rsidR="001735C0" w:rsidRPr="00E46469">
        <w:rPr>
          <w:sz w:val="20"/>
          <w:szCs w:val="20"/>
          <w:lang w:val="fr-FR"/>
        </w:rPr>
        <w:t xml:space="preserve"> Figure 6.</w:t>
      </w:r>
    </w:p>
    <w:p w14:paraId="61DADF7E" w14:textId="24BCC7D5" w:rsidR="00F66352" w:rsidRPr="00E46469" w:rsidRDefault="00F66352">
      <w:pPr>
        <w:rPr>
          <w:sz w:val="20"/>
          <w:szCs w:val="20"/>
          <w:lang w:val="fr-FR"/>
        </w:rPr>
      </w:pPr>
    </w:p>
    <w:p w14:paraId="794AEECC" w14:textId="4AB7FFB2" w:rsidR="00F66352" w:rsidRPr="00E46469" w:rsidRDefault="00F66352">
      <w:pPr>
        <w:rPr>
          <w:sz w:val="20"/>
          <w:szCs w:val="20"/>
          <w:lang w:val="fr-FR"/>
        </w:rPr>
      </w:pPr>
    </w:p>
    <w:p w14:paraId="0FD9259C" w14:textId="4D81C2B0" w:rsidR="00F66352" w:rsidRPr="00E46469" w:rsidRDefault="00F66352">
      <w:pPr>
        <w:rPr>
          <w:sz w:val="20"/>
          <w:szCs w:val="20"/>
          <w:lang w:val="fr-FR"/>
        </w:rPr>
      </w:pPr>
    </w:p>
    <w:p w14:paraId="0616B2E2" w14:textId="2FD92C85" w:rsidR="00F66352" w:rsidRPr="00E46469" w:rsidRDefault="00F66352">
      <w:pPr>
        <w:rPr>
          <w:sz w:val="20"/>
          <w:szCs w:val="20"/>
          <w:lang w:val="fr-FR"/>
        </w:rPr>
      </w:pPr>
    </w:p>
    <w:p w14:paraId="398DA86F" w14:textId="0A83740F" w:rsidR="00F66352" w:rsidRPr="00E46469" w:rsidRDefault="00F66352">
      <w:pPr>
        <w:rPr>
          <w:sz w:val="20"/>
          <w:szCs w:val="20"/>
          <w:lang w:val="fr-FR"/>
        </w:rPr>
      </w:pPr>
    </w:p>
    <w:p w14:paraId="70080CBB" w14:textId="7FDD655B" w:rsidR="00F66352" w:rsidRPr="00E46469" w:rsidRDefault="00F66352">
      <w:pPr>
        <w:rPr>
          <w:sz w:val="20"/>
          <w:szCs w:val="20"/>
          <w:lang w:val="fr-FR"/>
        </w:rPr>
      </w:pPr>
    </w:p>
    <w:p w14:paraId="6B8644F9" w14:textId="1910FA79" w:rsidR="00F66352" w:rsidRPr="00E46469" w:rsidRDefault="00F66352">
      <w:pPr>
        <w:rPr>
          <w:sz w:val="20"/>
          <w:szCs w:val="20"/>
          <w:lang w:val="fr-FR"/>
        </w:rPr>
      </w:pPr>
    </w:p>
    <w:p w14:paraId="3B65AABB" w14:textId="4653994E" w:rsidR="00F66352" w:rsidRPr="00E46469" w:rsidRDefault="00F66352">
      <w:pPr>
        <w:rPr>
          <w:sz w:val="20"/>
          <w:szCs w:val="20"/>
          <w:lang w:val="fr-FR"/>
        </w:rPr>
      </w:pPr>
    </w:p>
    <w:p w14:paraId="102D2938" w14:textId="2F9301B1" w:rsidR="00F66352" w:rsidRPr="00E46469" w:rsidRDefault="00F66352">
      <w:pPr>
        <w:rPr>
          <w:sz w:val="20"/>
          <w:szCs w:val="20"/>
          <w:lang w:val="fr-FR"/>
        </w:rPr>
      </w:pPr>
    </w:p>
    <w:p w14:paraId="35B4AD8E" w14:textId="6F72FAA6" w:rsidR="00F66352" w:rsidRPr="00E46469" w:rsidRDefault="00F66352">
      <w:pPr>
        <w:rPr>
          <w:sz w:val="20"/>
          <w:szCs w:val="20"/>
          <w:lang w:val="fr-FR"/>
        </w:rPr>
      </w:pPr>
    </w:p>
    <w:p w14:paraId="290698E2" w14:textId="7D23E333" w:rsidR="00F66352" w:rsidRPr="00E46469" w:rsidRDefault="00F66352">
      <w:pPr>
        <w:rPr>
          <w:sz w:val="20"/>
          <w:szCs w:val="20"/>
          <w:lang w:val="fr-FR"/>
        </w:rPr>
      </w:pPr>
    </w:p>
    <w:p w14:paraId="64D01835" w14:textId="1E3D8CB0" w:rsidR="00F66352" w:rsidRPr="00E46469" w:rsidRDefault="00F66352">
      <w:pPr>
        <w:rPr>
          <w:sz w:val="20"/>
          <w:szCs w:val="20"/>
          <w:lang w:val="fr-FR"/>
        </w:rPr>
      </w:pPr>
    </w:p>
    <w:p w14:paraId="3A4AF0D6" w14:textId="680624B8" w:rsidR="00F66352" w:rsidRPr="00E46469" w:rsidRDefault="00F66352">
      <w:pPr>
        <w:rPr>
          <w:sz w:val="20"/>
          <w:szCs w:val="20"/>
          <w:lang w:val="fr-FR"/>
        </w:rPr>
      </w:pPr>
    </w:p>
    <w:p w14:paraId="4EBBA506" w14:textId="0FB6AC87" w:rsidR="00F66352" w:rsidRPr="00E46469" w:rsidRDefault="00F66352">
      <w:pPr>
        <w:rPr>
          <w:sz w:val="20"/>
          <w:szCs w:val="20"/>
          <w:lang w:val="fr-FR"/>
        </w:rPr>
      </w:pPr>
    </w:p>
    <w:p w14:paraId="6E05663F" w14:textId="6030695C" w:rsidR="00F66352" w:rsidRPr="00E46469" w:rsidRDefault="00F66352">
      <w:pPr>
        <w:rPr>
          <w:sz w:val="20"/>
          <w:szCs w:val="20"/>
          <w:lang w:val="fr-FR"/>
        </w:rPr>
      </w:pPr>
    </w:p>
    <w:p w14:paraId="3C46CC9B" w14:textId="03243C84" w:rsidR="00F66352" w:rsidRPr="00E46469" w:rsidRDefault="00F66352">
      <w:pPr>
        <w:rPr>
          <w:sz w:val="20"/>
          <w:szCs w:val="20"/>
          <w:lang w:val="fr-FR"/>
        </w:rPr>
      </w:pPr>
    </w:p>
    <w:p w14:paraId="20323E24" w14:textId="4286A8AC" w:rsidR="00F66352" w:rsidRPr="00E46469" w:rsidRDefault="00F66352">
      <w:pPr>
        <w:rPr>
          <w:sz w:val="20"/>
          <w:szCs w:val="20"/>
          <w:lang w:val="fr-FR"/>
        </w:rPr>
      </w:pPr>
    </w:p>
    <w:p w14:paraId="5E392117" w14:textId="77777777" w:rsidR="0038243D" w:rsidRPr="00E46469" w:rsidRDefault="0038243D">
      <w:pPr>
        <w:rPr>
          <w:sz w:val="20"/>
          <w:szCs w:val="20"/>
          <w:lang w:val="fr-FR"/>
        </w:rPr>
        <w:sectPr w:rsidR="0038243D" w:rsidRPr="00E46469">
          <w:pgSz w:w="11906" w:h="16838"/>
          <w:pgMar w:top="1440" w:right="1440" w:bottom="1440" w:left="1440" w:header="708" w:footer="708" w:gutter="0"/>
          <w:cols w:space="708"/>
          <w:docGrid w:linePitch="360"/>
        </w:sectPr>
      </w:pPr>
    </w:p>
    <w:p w14:paraId="0C4BA716" w14:textId="38FA655B" w:rsidR="0038243D" w:rsidRPr="00E46469" w:rsidRDefault="0038243D">
      <w:pPr>
        <w:rPr>
          <w:sz w:val="20"/>
          <w:szCs w:val="20"/>
          <w:lang w:val="fr-F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56"/>
        <w:gridCol w:w="1095"/>
        <w:gridCol w:w="899"/>
        <w:gridCol w:w="1360"/>
        <w:gridCol w:w="790"/>
        <w:gridCol w:w="1360"/>
        <w:gridCol w:w="676"/>
        <w:gridCol w:w="1360"/>
        <w:gridCol w:w="676"/>
        <w:gridCol w:w="1460"/>
        <w:gridCol w:w="790"/>
        <w:gridCol w:w="1360"/>
        <w:gridCol w:w="676"/>
      </w:tblGrid>
      <w:tr w:rsidR="00E46469" w:rsidRPr="00E46469" w14:paraId="2877D6F2" w14:textId="77777777" w:rsidTr="0038243D">
        <w:trPr>
          <w:gridAfter w:val="10"/>
        </w:trPr>
        <w:tc>
          <w:tcPr>
            <w:tcW w:w="0" w:type="auto"/>
            <w:tcBorders>
              <w:top w:val="double" w:sz="6" w:space="0" w:color="auto"/>
            </w:tcBorders>
            <w:shd w:val="clear" w:color="auto" w:fill="FFFFFF"/>
            <w:tcMar>
              <w:top w:w="113" w:type="dxa"/>
              <w:left w:w="113" w:type="dxa"/>
              <w:bottom w:w="113" w:type="dxa"/>
              <w:right w:w="113" w:type="dxa"/>
            </w:tcMar>
            <w:vAlign w:val="center"/>
            <w:hideMark/>
          </w:tcPr>
          <w:p w14:paraId="71140D01" w14:textId="77777777" w:rsidR="0038243D" w:rsidRPr="00E46469" w:rsidRDefault="0038243D" w:rsidP="0038243D">
            <w:pPr>
              <w:rPr>
                <w:b/>
                <w:bCs/>
                <w:sz w:val="20"/>
                <w:szCs w:val="20"/>
              </w:rPr>
            </w:pPr>
            <w:r w:rsidRPr="00E46469">
              <w:rPr>
                <w:b/>
                <w:bCs/>
                <w:sz w:val="20"/>
                <w:szCs w:val="20"/>
              </w:rPr>
              <w:t> </w:t>
            </w:r>
          </w:p>
        </w:tc>
        <w:tc>
          <w:tcPr>
            <w:tcW w:w="0" w:type="auto"/>
            <w:gridSpan w:val="2"/>
            <w:tcBorders>
              <w:top w:val="double" w:sz="6" w:space="0" w:color="auto"/>
            </w:tcBorders>
            <w:shd w:val="clear" w:color="auto" w:fill="FFFFFF"/>
            <w:tcMar>
              <w:top w:w="113" w:type="dxa"/>
              <w:left w:w="113" w:type="dxa"/>
              <w:bottom w:w="113" w:type="dxa"/>
              <w:right w:w="113" w:type="dxa"/>
            </w:tcMar>
            <w:vAlign w:val="center"/>
            <w:hideMark/>
          </w:tcPr>
          <w:p w14:paraId="2943C8B7" w14:textId="77777777" w:rsidR="0038243D" w:rsidRPr="00E46469" w:rsidRDefault="0038243D" w:rsidP="0038243D">
            <w:pPr>
              <w:jc w:val="center"/>
              <w:rPr>
                <w:b/>
                <w:bCs/>
                <w:sz w:val="20"/>
                <w:szCs w:val="20"/>
              </w:rPr>
            </w:pPr>
            <w:r w:rsidRPr="00E46469">
              <w:rPr>
                <w:b/>
                <w:bCs/>
                <w:sz w:val="20"/>
                <w:szCs w:val="20"/>
              </w:rPr>
              <w:t>ABAS Conceptual Composite (RS)</w:t>
            </w:r>
          </w:p>
        </w:tc>
      </w:tr>
      <w:tr w:rsidR="00E46469" w:rsidRPr="00E46469" w14:paraId="05991C30" w14:textId="77777777" w:rsidTr="0091380A">
        <w:tc>
          <w:tcPr>
            <w:tcW w:w="0" w:type="auto"/>
            <w:tcBorders>
              <w:bottom w:val="single" w:sz="6" w:space="0" w:color="auto"/>
            </w:tcBorders>
            <w:shd w:val="clear" w:color="auto" w:fill="FFFFFF"/>
            <w:vAlign w:val="center"/>
          </w:tcPr>
          <w:p w14:paraId="5BB51942" w14:textId="77777777" w:rsidR="0038243D" w:rsidRPr="00E46469" w:rsidRDefault="0038243D" w:rsidP="0038243D">
            <w:pPr>
              <w:rPr>
                <w:i/>
                <w:iCs/>
                <w:sz w:val="20"/>
                <w:szCs w:val="20"/>
              </w:rPr>
            </w:pPr>
          </w:p>
        </w:tc>
        <w:tc>
          <w:tcPr>
            <w:tcW w:w="0" w:type="auto"/>
            <w:gridSpan w:val="4"/>
            <w:tcBorders>
              <w:bottom w:val="single" w:sz="6" w:space="0" w:color="auto"/>
            </w:tcBorders>
            <w:shd w:val="clear" w:color="auto" w:fill="FFFFFF"/>
            <w:vAlign w:val="center"/>
          </w:tcPr>
          <w:p w14:paraId="5778234E" w14:textId="0CE238DC" w:rsidR="0038243D" w:rsidRPr="00E46469" w:rsidRDefault="0038243D" w:rsidP="0038243D">
            <w:pPr>
              <w:jc w:val="center"/>
              <w:rPr>
                <w:b/>
                <w:bCs/>
                <w:i/>
                <w:iCs/>
                <w:sz w:val="20"/>
                <w:szCs w:val="20"/>
              </w:rPr>
            </w:pPr>
            <w:r w:rsidRPr="00E46469">
              <w:rPr>
                <w:b/>
                <w:bCs/>
                <w:i/>
                <w:iCs/>
                <w:sz w:val="20"/>
                <w:szCs w:val="20"/>
                <w:lang w:val="en-GB"/>
              </w:rPr>
              <w:t>Communication</w:t>
            </w:r>
          </w:p>
        </w:tc>
        <w:tc>
          <w:tcPr>
            <w:tcW w:w="0" w:type="auto"/>
            <w:gridSpan w:val="3"/>
            <w:tcBorders>
              <w:bottom w:val="single" w:sz="6" w:space="0" w:color="auto"/>
            </w:tcBorders>
            <w:shd w:val="clear" w:color="auto" w:fill="FFFFFF"/>
            <w:vAlign w:val="center"/>
          </w:tcPr>
          <w:p w14:paraId="36126FE4" w14:textId="11E20E47" w:rsidR="0038243D" w:rsidRPr="00E46469" w:rsidRDefault="0038243D" w:rsidP="0038243D">
            <w:pPr>
              <w:jc w:val="center"/>
              <w:rPr>
                <w:b/>
                <w:bCs/>
                <w:i/>
                <w:iCs/>
                <w:sz w:val="20"/>
                <w:szCs w:val="20"/>
                <w:lang w:val="en-GB"/>
              </w:rPr>
            </w:pPr>
            <w:r w:rsidRPr="00E46469">
              <w:rPr>
                <w:b/>
                <w:bCs/>
                <w:i/>
                <w:iCs/>
                <w:sz w:val="20"/>
                <w:szCs w:val="20"/>
                <w:lang w:val="en-GB"/>
              </w:rPr>
              <w:t>Functional academic</w:t>
            </w:r>
          </w:p>
        </w:tc>
        <w:tc>
          <w:tcPr>
            <w:tcW w:w="0" w:type="auto"/>
            <w:tcBorders>
              <w:bottom w:val="single" w:sz="6" w:space="0" w:color="auto"/>
            </w:tcBorders>
            <w:shd w:val="clear" w:color="auto" w:fill="FFFFFF"/>
            <w:vAlign w:val="center"/>
          </w:tcPr>
          <w:p w14:paraId="7C5B5EEF" w14:textId="77777777" w:rsidR="0038243D" w:rsidRPr="00E46469" w:rsidRDefault="0038243D" w:rsidP="0038243D">
            <w:pPr>
              <w:jc w:val="center"/>
              <w:rPr>
                <w:b/>
                <w:bCs/>
                <w:i/>
                <w:iCs/>
                <w:sz w:val="20"/>
                <w:szCs w:val="20"/>
              </w:rPr>
            </w:pPr>
          </w:p>
        </w:tc>
        <w:tc>
          <w:tcPr>
            <w:tcW w:w="0" w:type="auto"/>
            <w:gridSpan w:val="4"/>
            <w:tcBorders>
              <w:bottom w:val="single" w:sz="6" w:space="0" w:color="auto"/>
            </w:tcBorders>
            <w:shd w:val="clear" w:color="auto" w:fill="FFFFFF"/>
            <w:vAlign w:val="center"/>
          </w:tcPr>
          <w:p w14:paraId="2B44B323" w14:textId="5E03702F" w:rsidR="0038243D" w:rsidRPr="00E46469" w:rsidRDefault="0038243D" w:rsidP="0038243D">
            <w:pPr>
              <w:jc w:val="center"/>
              <w:rPr>
                <w:b/>
                <w:bCs/>
                <w:i/>
                <w:iCs/>
                <w:sz w:val="20"/>
                <w:szCs w:val="20"/>
              </w:rPr>
            </w:pPr>
            <w:r w:rsidRPr="00E46469">
              <w:rPr>
                <w:b/>
                <w:bCs/>
                <w:i/>
                <w:iCs/>
                <w:sz w:val="20"/>
                <w:szCs w:val="20"/>
                <w:lang w:val="en-GB"/>
              </w:rPr>
              <w:t>Self-Direction</w:t>
            </w:r>
          </w:p>
        </w:tc>
      </w:tr>
      <w:tr w:rsidR="00E46469" w:rsidRPr="00E46469" w14:paraId="288A512F" w14:textId="77777777" w:rsidTr="0038243D">
        <w:tc>
          <w:tcPr>
            <w:tcW w:w="0" w:type="auto"/>
            <w:tcBorders>
              <w:top w:val="single" w:sz="6" w:space="0" w:color="auto"/>
              <w:bottom w:val="single" w:sz="6" w:space="0" w:color="auto"/>
              <w:right w:val="single" w:sz="4" w:space="0" w:color="auto"/>
            </w:tcBorders>
            <w:shd w:val="clear" w:color="auto" w:fill="FFFFFF"/>
            <w:vAlign w:val="center"/>
          </w:tcPr>
          <w:p w14:paraId="4AA6E36E" w14:textId="77777777" w:rsidR="0038243D" w:rsidRPr="00E46469" w:rsidRDefault="0038243D" w:rsidP="0038243D">
            <w:pPr>
              <w:rPr>
                <w:i/>
                <w:iCs/>
                <w:sz w:val="20"/>
                <w:szCs w:val="20"/>
              </w:rPr>
            </w:pPr>
          </w:p>
        </w:tc>
        <w:tc>
          <w:tcPr>
            <w:tcW w:w="0" w:type="auto"/>
            <w:tcBorders>
              <w:left w:val="single" w:sz="4" w:space="0" w:color="auto"/>
              <w:bottom w:val="single" w:sz="6" w:space="0" w:color="auto"/>
            </w:tcBorders>
            <w:shd w:val="clear" w:color="auto" w:fill="FFFFFF"/>
            <w:vAlign w:val="center"/>
          </w:tcPr>
          <w:p w14:paraId="7F6FDEEE" w14:textId="07C2E1C2" w:rsidR="0038243D" w:rsidRPr="00E46469" w:rsidRDefault="0038243D" w:rsidP="0038243D">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01C846DA" w14:textId="77777777" w:rsidR="0038243D" w:rsidRPr="00E46469" w:rsidRDefault="0038243D" w:rsidP="0038243D">
            <w:pPr>
              <w:jc w:val="center"/>
              <w:rPr>
                <w:b/>
                <w:bCs/>
                <w:i/>
                <w:iCs/>
                <w:sz w:val="20"/>
                <w:szCs w:val="20"/>
              </w:rPr>
            </w:pPr>
          </w:p>
        </w:tc>
        <w:tc>
          <w:tcPr>
            <w:tcW w:w="0" w:type="auto"/>
            <w:tcBorders>
              <w:bottom w:val="single" w:sz="6" w:space="0" w:color="auto"/>
            </w:tcBorders>
            <w:shd w:val="clear" w:color="auto" w:fill="FFFFFF"/>
            <w:vAlign w:val="center"/>
          </w:tcPr>
          <w:p w14:paraId="7B52CC5E" w14:textId="5A5B7CBB" w:rsidR="0038243D" w:rsidRPr="00E46469" w:rsidRDefault="0038243D" w:rsidP="0038243D">
            <w:pPr>
              <w:jc w:val="center"/>
              <w:rPr>
                <w:b/>
                <w:bCs/>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shd w:val="clear" w:color="auto" w:fill="FFFFFF"/>
            <w:vAlign w:val="center"/>
          </w:tcPr>
          <w:p w14:paraId="327734AD" w14:textId="77777777" w:rsidR="0038243D" w:rsidRPr="00E46469" w:rsidRDefault="0038243D" w:rsidP="0038243D">
            <w:pPr>
              <w:jc w:val="center"/>
              <w:rPr>
                <w:b/>
                <w:bCs/>
                <w:i/>
                <w:iCs/>
                <w:sz w:val="20"/>
                <w:szCs w:val="20"/>
              </w:rPr>
            </w:pPr>
          </w:p>
        </w:tc>
        <w:tc>
          <w:tcPr>
            <w:tcW w:w="0" w:type="auto"/>
            <w:tcBorders>
              <w:left w:val="single" w:sz="4" w:space="0" w:color="auto"/>
              <w:bottom w:val="single" w:sz="6" w:space="0" w:color="auto"/>
            </w:tcBorders>
            <w:shd w:val="clear" w:color="auto" w:fill="FFFFFF"/>
            <w:vAlign w:val="center"/>
          </w:tcPr>
          <w:p w14:paraId="222CAB70" w14:textId="386227F5" w:rsidR="0038243D" w:rsidRPr="00E46469" w:rsidRDefault="0038243D" w:rsidP="0038243D">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26B9B251" w14:textId="77777777" w:rsidR="0038243D" w:rsidRPr="00E46469" w:rsidRDefault="0038243D" w:rsidP="0038243D">
            <w:pPr>
              <w:jc w:val="center"/>
              <w:rPr>
                <w:b/>
                <w:bCs/>
                <w:i/>
                <w:iCs/>
                <w:sz w:val="20"/>
                <w:szCs w:val="20"/>
              </w:rPr>
            </w:pPr>
          </w:p>
        </w:tc>
        <w:tc>
          <w:tcPr>
            <w:tcW w:w="0" w:type="auto"/>
            <w:tcBorders>
              <w:top w:val="single" w:sz="6" w:space="0" w:color="auto"/>
              <w:bottom w:val="single" w:sz="6" w:space="0" w:color="auto"/>
            </w:tcBorders>
            <w:shd w:val="clear" w:color="auto" w:fill="FFFFFF"/>
            <w:vAlign w:val="center"/>
          </w:tcPr>
          <w:p w14:paraId="3CFAA3F8" w14:textId="28A3C1B0" w:rsidR="0038243D" w:rsidRPr="00E46469" w:rsidRDefault="0038243D" w:rsidP="0038243D">
            <w:pPr>
              <w:jc w:val="center"/>
              <w:rPr>
                <w:b/>
                <w:bCs/>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shd w:val="clear" w:color="auto" w:fill="FFFFFF"/>
            <w:vAlign w:val="center"/>
          </w:tcPr>
          <w:p w14:paraId="76713310" w14:textId="77777777" w:rsidR="0038243D" w:rsidRPr="00E46469" w:rsidRDefault="0038243D" w:rsidP="0038243D">
            <w:pPr>
              <w:jc w:val="center"/>
              <w:rPr>
                <w:b/>
                <w:bCs/>
                <w:i/>
                <w:iCs/>
                <w:sz w:val="20"/>
                <w:szCs w:val="20"/>
              </w:rPr>
            </w:pPr>
          </w:p>
        </w:tc>
        <w:tc>
          <w:tcPr>
            <w:tcW w:w="0" w:type="auto"/>
            <w:tcBorders>
              <w:left w:val="single" w:sz="4" w:space="0" w:color="auto"/>
              <w:bottom w:val="single" w:sz="6" w:space="0" w:color="auto"/>
            </w:tcBorders>
            <w:shd w:val="clear" w:color="auto" w:fill="FFFFFF"/>
            <w:vAlign w:val="center"/>
          </w:tcPr>
          <w:p w14:paraId="6FC0E213" w14:textId="4EDBDEAD" w:rsidR="0038243D" w:rsidRPr="00E46469" w:rsidRDefault="0038243D" w:rsidP="0038243D">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55ADD715" w14:textId="77777777" w:rsidR="0038243D" w:rsidRPr="00E46469" w:rsidRDefault="0038243D" w:rsidP="0038243D">
            <w:pPr>
              <w:jc w:val="center"/>
              <w:rPr>
                <w:b/>
                <w:bCs/>
                <w:i/>
                <w:iCs/>
                <w:sz w:val="20"/>
                <w:szCs w:val="20"/>
              </w:rPr>
            </w:pPr>
          </w:p>
        </w:tc>
        <w:tc>
          <w:tcPr>
            <w:tcW w:w="0" w:type="auto"/>
            <w:tcBorders>
              <w:bottom w:val="single" w:sz="6" w:space="0" w:color="auto"/>
            </w:tcBorders>
            <w:shd w:val="clear" w:color="auto" w:fill="FFFFFF"/>
            <w:vAlign w:val="center"/>
          </w:tcPr>
          <w:p w14:paraId="092114ED" w14:textId="63FA7AC5" w:rsidR="0038243D" w:rsidRPr="00E46469" w:rsidRDefault="0038243D" w:rsidP="0038243D">
            <w:pPr>
              <w:jc w:val="center"/>
              <w:rPr>
                <w:b/>
                <w:bCs/>
                <w:i/>
                <w:iCs/>
                <w:sz w:val="20"/>
                <w:szCs w:val="20"/>
              </w:rPr>
            </w:pPr>
            <w:r w:rsidRPr="00E46469">
              <w:rPr>
                <w:b/>
                <w:bCs/>
                <w:i/>
                <w:iCs/>
                <w:sz w:val="20"/>
                <w:szCs w:val="20"/>
                <w:lang w:val="en-GB"/>
              </w:rPr>
              <w:t>Father</w:t>
            </w:r>
          </w:p>
        </w:tc>
        <w:tc>
          <w:tcPr>
            <w:tcW w:w="0" w:type="auto"/>
            <w:tcBorders>
              <w:bottom w:val="single" w:sz="6" w:space="0" w:color="auto"/>
            </w:tcBorders>
            <w:shd w:val="clear" w:color="auto" w:fill="FFFFFF"/>
            <w:vAlign w:val="center"/>
          </w:tcPr>
          <w:p w14:paraId="552C88D6" w14:textId="77777777" w:rsidR="0038243D" w:rsidRPr="00E46469" w:rsidRDefault="0038243D" w:rsidP="0038243D">
            <w:pPr>
              <w:jc w:val="center"/>
              <w:rPr>
                <w:i/>
                <w:iCs/>
                <w:sz w:val="20"/>
                <w:szCs w:val="20"/>
              </w:rPr>
            </w:pPr>
          </w:p>
        </w:tc>
      </w:tr>
      <w:tr w:rsidR="00E46469" w:rsidRPr="00E46469" w14:paraId="0F12B5E7" w14:textId="77777777" w:rsidTr="0038243D">
        <w:tc>
          <w:tcPr>
            <w:tcW w:w="0" w:type="auto"/>
            <w:tcBorders>
              <w:bottom w:val="single" w:sz="6" w:space="0" w:color="auto"/>
              <w:right w:val="single" w:sz="4" w:space="0" w:color="auto"/>
            </w:tcBorders>
            <w:shd w:val="clear" w:color="auto" w:fill="FFFFFF"/>
            <w:vAlign w:val="center"/>
            <w:hideMark/>
          </w:tcPr>
          <w:p w14:paraId="187DB9D0" w14:textId="77777777" w:rsidR="0038243D" w:rsidRPr="00E46469" w:rsidRDefault="0038243D" w:rsidP="0038243D">
            <w:pPr>
              <w:rPr>
                <w:i/>
                <w:iCs/>
                <w:sz w:val="20"/>
                <w:szCs w:val="20"/>
              </w:rPr>
            </w:pPr>
            <w:r w:rsidRPr="00E46469">
              <w:rPr>
                <w:i/>
                <w:iCs/>
                <w:sz w:val="20"/>
                <w:szCs w:val="20"/>
              </w:rPr>
              <w:t>Predictors</w:t>
            </w:r>
          </w:p>
        </w:tc>
        <w:tc>
          <w:tcPr>
            <w:tcW w:w="0" w:type="auto"/>
            <w:tcBorders>
              <w:left w:val="single" w:sz="4" w:space="0" w:color="auto"/>
              <w:bottom w:val="single" w:sz="6" w:space="0" w:color="auto"/>
            </w:tcBorders>
            <w:shd w:val="clear" w:color="auto" w:fill="FFFFFF"/>
            <w:vAlign w:val="center"/>
            <w:hideMark/>
          </w:tcPr>
          <w:p w14:paraId="2A4E275F" w14:textId="77777777" w:rsidR="0038243D" w:rsidRPr="00E46469" w:rsidRDefault="0038243D" w:rsidP="0038243D">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134933F1" w14:textId="77777777" w:rsidR="0038243D" w:rsidRPr="00E46469" w:rsidRDefault="0038243D" w:rsidP="0038243D">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7A5A6283" w14:textId="77777777" w:rsidR="0038243D" w:rsidRPr="00E46469" w:rsidRDefault="0038243D" w:rsidP="0038243D">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7882441B" w14:textId="77777777" w:rsidR="0038243D" w:rsidRPr="00E46469" w:rsidRDefault="0038243D" w:rsidP="0038243D">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387BBE37" w14:textId="77777777" w:rsidR="0038243D" w:rsidRPr="00E46469" w:rsidRDefault="0038243D" w:rsidP="0038243D">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7E3D07F0" w14:textId="77777777" w:rsidR="0038243D" w:rsidRPr="00E46469" w:rsidRDefault="0038243D" w:rsidP="0038243D">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066678BA" w14:textId="77777777" w:rsidR="0038243D" w:rsidRPr="00E46469" w:rsidRDefault="0038243D" w:rsidP="0038243D">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243238D6" w14:textId="77777777" w:rsidR="0038243D" w:rsidRPr="00E46469" w:rsidRDefault="0038243D" w:rsidP="0038243D">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35BB253C" w14:textId="77777777" w:rsidR="0038243D" w:rsidRPr="00E46469" w:rsidRDefault="0038243D" w:rsidP="0038243D">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6790512D" w14:textId="77777777" w:rsidR="0038243D" w:rsidRPr="00E46469" w:rsidRDefault="0038243D" w:rsidP="0038243D">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26871825" w14:textId="77777777" w:rsidR="0038243D" w:rsidRPr="00E46469" w:rsidRDefault="0038243D" w:rsidP="0038243D">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27B61364" w14:textId="77777777" w:rsidR="0038243D" w:rsidRPr="00E46469" w:rsidRDefault="0038243D" w:rsidP="0038243D">
            <w:pPr>
              <w:jc w:val="center"/>
              <w:rPr>
                <w:i/>
                <w:iCs/>
                <w:sz w:val="20"/>
                <w:szCs w:val="20"/>
              </w:rPr>
            </w:pPr>
            <w:r w:rsidRPr="00E46469">
              <w:rPr>
                <w:i/>
                <w:iCs/>
                <w:sz w:val="20"/>
                <w:szCs w:val="20"/>
              </w:rPr>
              <w:t>p</w:t>
            </w:r>
          </w:p>
        </w:tc>
      </w:tr>
      <w:tr w:rsidR="00E46469" w:rsidRPr="00E46469" w14:paraId="63E3F680" w14:textId="77777777" w:rsidTr="0038243D">
        <w:tc>
          <w:tcPr>
            <w:tcW w:w="0" w:type="auto"/>
            <w:tcBorders>
              <w:right w:val="single" w:sz="4" w:space="0" w:color="auto"/>
            </w:tcBorders>
            <w:shd w:val="clear" w:color="auto" w:fill="FFFFFF"/>
            <w:tcMar>
              <w:top w:w="113" w:type="dxa"/>
              <w:left w:w="113" w:type="dxa"/>
              <w:bottom w:w="113" w:type="dxa"/>
              <w:right w:w="113" w:type="dxa"/>
            </w:tcMar>
            <w:hideMark/>
          </w:tcPr>
          <w:p w14:paraId="5BD918D6" w14:textId="77777777" w:rsidR="0038243D" w:rsidRPr="00E46469" w:rsidRDefault="0038243D" w:rsidP="0038243D">
            <w:pPr>
              <w:rPr>
                <w:sz w:val="20"/>
                <w:szCs w:val="20"/>
              </w:rPr>
            </w:pPr>
            <w:r w:rsidRPr="00E46469">
              <w:rPr>
                <w:sz w:val="20"/>
                <w:szCs w:val="20"/>
              </w:rPr>
              <w:t>(Intercept)</w:t>
            </w:r>
          </w:p>
        </w:tc>
        <w:tc>
          <w:tcPr>
            <w:tcW w:w="0" w:type="auto"/>
            <w:tcBorders>
              <w:left w:val="single" w:sz="4" w:space="0" w:color="auto"/>
            </w:tcBorders>
            <w:shd w:val="clear" w:color="auto" w:fill="FFFFFF"/>
            <w:tcMar>
              <w:top w:w="113" w:type="dxa"/>
              <w:left w:w="113" w:type="dxa"/>
              <w:bottom w:w="113" w:type="dxa"/>
              <w:right w:w="113" w:type="dxa"/>
            </w:tcMar>
            <w:hideMark/>
          </w:tcPr>
          <w:p w14:paraId="323D1B26" w14:textId="77777777" w:rsidR="00E711F3" w:rsidRPr="00E46469" w:rsidRDefault="0038243D" w:rsidP="0038243D">
            <w:pPr>
              <w:jc w:val="center"/>
              <w:rPr>
                <w:sz w:val="20"/>
                <w:szCs w:val="20"/>
              </w:rPr>
            </w:pPr>
            <w:r w:rsidRPr="00E46469">
              <w:rPr>
                <w:sz w:val="20"/>
                <w:szCs w:val="20"/>
              </w:rPr>
              <w:t>25.31</w:t>
            </w:r>
            <w:r w:rsidRPr="00E46469">
              <w:rPr>
                <w:sz w:val="20"/>
                <w:szCs w:val="20"/>
              </w:rPr>
              <w:br/>
              <w:t>(11.56 – </w:t>
            </w:r>
          </w:p>
          <w:p w14:paraId="329AB33E" w14:textId="3F581C29" w:rsidR="0038243D" w:rsidRPr="00E46469" w:rsidRDefault="0038243D" w:rsidP="0038243D">
            <w:pPr>
              <w:jc w:val="center"/>
              <w:rPr>
                <w:sz w:val="20"/>
                <w:szCs w:val="20"/>
              </w:rPr>
            </w:pPr>
            <w:r w:rsidRPr="00E46469">
              <w:rPr>
                <w:sz w:val="20"/>
                <w:szCs w:val="20"/>
              </w:rPr>
              <w:t>39.05)</w:t>
            </w:r>
          </w:p>
        </w:tc>
        <w:tc>
          <w:tcPr>
            <w:tcW w:w="0" w:type="auto"/>
            <w:shd w:val="clear" w:color="auto" w:fill="FFFFFF"/>
            <w:tcMar>
              <w:top w:w="113" w:type="dxa"/>
              <w:left w:w="113" w:type="dxa"/>
              <w:bottom w:w="113" w:type="dxa"/>
              <w:right w:w="113" w:type="dxa"/>
            </w:tcMar>
            <w:hideMark/>
          </w:tcPr>
          <w:p w14:paraId="73DB21C5" w14:textId="77777777" w:rsidR="0038243D" w:rsidRPr="00E46469" w:rsidRDefault="0038243D" w:rsidP="00E711F3">
            <w:pPr>
              <w:ind w:right="-53"/>
              <w:jc w:val="center"/>
              <w:rPr>
                <w:sz w:val="20"/>
                <w:szCs w:val="20"/>
              </w:rPr>
            </w:pPr>
            <w:r w:rsidRPr="00E46469">
              <w:rPr>
                <w:b/>
                <w:bCs/>
                <w:sz w:val="20"/>
                <w:szCs w:val="20"/>
              </w:rPr>
              <w:t>0.001</w:t>
            </w:r>
          </w:p>
        </w:tc>
        <w:tc>
          <w:tcPr>
            <w:tcW w:w="0" w:type="auto"/>
            <w:shd w:val="clear" w:color="auto" w:fill="FFFFFF"/>
            <w:tcMar>
              <w:top w:w="113" w:type="dxa"/>
              <w:left w:w="113" w:type="dxa"/>
              <w:bottom w:w="113" w:type="dxa"/>
              <w:right w:w="113" w:type="dxa"/>
            </w:tcMar>
            <w:hideMark/>
          </w:tcPr>
          <w:p w14:paraId="1A5F4725" w14:textId="77777777" w:rsidR="0038243D" w:rsidRPr="00E46469" w:rsidRDefault="0038243D" w:rsidP="0038243D">
            <w:pPr>
              <w:jc w:val="center"/>
              <w:rPr>
                <w:sz w:val="20"/>
                <w:szCs w:val="20"/>
              </w:rPr>
            </w:pPr>
            <w:r w:rsidRPr="00E46469">
              <w:rPr>
                <w:sz w:val="20"/>
                <w:szCs w:val="20"/>
              </w:rPr>
              <w:t>10.01</w:t>
            </w:r>
            <w:r w:rsidRPr="00E46469">
              <w:rPr>
                <w:sz w:val="20"/>
                <w:szCs w:val="20"/>
              </w:rPr>
              <w:br/>
              <w:t>(-3.84 – </w:t>
            </w:r>
          </w:p>
          <w:p w14:paraId="38AB7103" w14:textId="435120AC" w:rsidR="0038243D" w:rsidRPr="00E46469" w:rsidRDefault="0038243D" w:rsidP="0038243D">
            <w:pPr>
              <w:jc w:val="center"/>
              <w:rPr>
                <w:sz w:val="20"/>
                <w:szCs w:val="20"/>
              </w:rPr>
            </w:pPr>
            <w:r w:rsidRPr="00E46469">
              <w:rPr>
                <w:sz w:val="20"/>
                <w:szCs w:val="20"/>
              </w:rPr>
              <w:t>23.87)</w:t>
            </w:r>
          </w:p>
        </w:tc>
        <w:tc>
          <w:tcPr>
            <w:tcW w:w="0" w:type="auto"/>
            <w:tcBorders>
              <w:right w:val="single" w:sz="4" w:space="0" w:color="auto"/>
            </w:tcBorders>
            <w:shd w:val="clear" w:color="auto" w:fill="FFFFFF"/>
            <w:tcMar>
              <w:top w:w="113" w:type="dxa"/>
              <w:left w:w="113" w:type="dxa"/>
              <w:bottom w:w="113" w:type="dxa"/>
              <w:right w:w="113" w:type="dxa"/>
            </w:tcMar>
            <w:hideMark/>
          </w:tcPr>
          <w:p w14:paraId="241B500A" w14:textId="77777777" w:rsidR="0038243D" w:rsidRPr="00E46469" w:rsidRDefault="0038243D" w:rsidP="0038243D">
            <w:pPr>
              <w:jc w:val="center"/>
              <w:rPr>
                <w:sz w:val="20"/>
                <w:szCs w:val="20"/>
              </w:rPr>
            </w:pPr>
            <w:r w:rsidRPr="00E46469">
              <w:rPr>
                <w:sz w:val="20"/>
                <w:szCs w:val="20"/>
              </w:rPr>
              <w:t>0.153</w:t>
            </w:r>
          </w:p>
        </w:tc>
        <w:tc>
          <w:tcPr>
            <w:tcW w:w="0" w:type="auto"/>
            <w:tcBorders>
              <w:left w:val="single" w:sz="4" w:space="0" w:color="auto"/>
            </w:tcBorders>
            <w:shd w:val="clear" w:color="auto" w:fill="FFFFFF"/>
            <w:tcMar>
              <w:top w:w="113" w:type="dxa"/>
              <w:left w:w="113" w:type="dxa"/>
              <w:bottom w:w="113" w:type="dxa"/>
              <w:right w:w="113" w:type="dxa"/>
            </w:tcMar>
            <w:hideMark/>
          </w:tcPr>
          <w:p w14:paraId="4376E58D" w14:textId="77777777" w:rsidR="0038243D" w:rsidRPr="00E46469" w:rsidRDefault="0038243D" w:rsidP="0038243D">
            <w:pPr>
              <w:jc w:val="center"/>
              <w:rPr>
                <w:sz w:val="20"/>
                <w:szCs w:val="20"/>
              </w:rPr>
            </w:pPr>
            <w:r w:rsidRPr="00E46469">
              <w:rPr>
                <w:sz w:val="20"/>
                <w:szCs w:val="20"/>
              </w:rPr>
              <w:t>3.66</w:t>
            </w:r>
            <w:r w:rsidRPr="00E46469">
              <w:rPr>
                <w:sz w:val="20"/>
                <w:szCs w:val="20"/>
              </w:rPr>
              <w:br/>
              <w:t>(-7.51 – </w:t>
            </w:r>
          </w:p>
          <w:p w14:paraId="46DA6234" w14:textId="7337EC73" w:rsidR="0038243D" w:rsidRPr="00E46469" w:rsidRDefault="0038243D" w:rsidP="0038243D">
            <w:pPr>
              <w:jc w:val="center"/>
              <w:rPr>
                <w:sz w:val="20"/>
                <w:szCs w:val="20"/>
              </w:rPr>
            </w:pPr>
            <w:r w:rsidRPr="00E46469">
              <w:rPr>
                <w:sz w:val="20"/>
                <w:szCs w:val="20"/>
              </w:rPr>
              <w:t>14.82)</w:t>
            </w:r>
          </w:p>
        </w:tc>
        <w:tc>
          <w:tcPr>
            <w:tcW w:w="0" w:type="auto"/>
            <w:shd w:val="clear" w:color="auto" w:fill="FFFFFF"/>
            <w:tcMar>
              <w:top w:w="113" w:type="dxa"/>
              <w:left w:w="113" w:type="dxa"/>
              <w:bottom w:w="113" w:type="dxa"/>
              <w:right w:w="113" w:type="dxa"/>
            </w:tcMar>
            <w:hideMark/>
          </w:tcPr>
          <w:p w14:paraId="42F6452C" w14:textId="77777777" w:rsidR="0038243D" w:rsidRPr="00E46469" w:rsidRDefault="0038243D" w:rsidP="0038243D">
            <w:pPr>
              <w:jc w:val="center"/>
              <w:rPr>
                <w:sz w:val="20"/>
                <w:szCs w:val="20"/>
              </w:rPr>
            </w:pPr>
            <w:r w:rsidRPr="00E46469">
              <w:rPr>
                <w:sz w:val="20"/>
                <w:szCs w:val="20"/>
              </w:rPr>
              <w:t>0.514</w:t>
            </w:r>
          </w:p>
        </w:tc>
        <w:tc>
          <w:tcPr>
            <w:tcW w:w="0" w:type="auto"/>
            <w:shd w:val="clear" w:color="auto" w:fill="FFFFFF"/>
            <w:tcMar>
              <w:top w:w="113" w:type="dxa"/>
              <w:left w:w="113" w:type="dxa"/>
              <w:bottom w:w="113" w:type="dxa"/>
              <w:right w:w="113" w:type="dxa"/>
            </w:tcMar>
            <w:hideMark/>
          </w:tcPr>
          <w:p w14:paraId="1B72E747" w14:textId="77777777" w:rsidR="0038243D" w:rsidRPr="00E46469" w:rsidRDefault="0038243D" w:rsidP="0038243D">
            <w:pPr>
              <w:jc w:val="center"/>
              <w:rPr>
                <w:sz w:val="20"/>
                <w:szCs w:val="20"/>
              </w:rPr>
            </w:pPr>
            <w:r w:rsidRPr="00E46469">
              <w:rPr>
                <w:sz w:val="20"/>
                <w:szCs w:val="20"/>
              </w:rPr>
              <w:t>-7.84</w:t>
            </w:r>
            <w:r w:rsidRPr="00E46469">
              <w:rPr>
                <w:sz w:val="20"/>
                <w:szCs w:val="20"/>
              </w:rPr>
              <w:br/>
              <w:t>(-17.68 </w:t>
            </w:r>
          </w:p>
          <w:p w14:paraId="7CC8927B" w14:textId="28CEAA95" w:rsidR="0038243D" w:rsidRPr="00E46469" w:rsidRDefault="0038243D" w:rsidP="0038243D">
            <w:pPr>
              <w:jc w:val="center"/>
              <w:rPr>
                <w:sz w:val="20"/>
                <w:szCs w:val="20"/>
              </w:rPr>
            </w:pPr>
            <w:r w:rsidRPr="00E46469">
              <w:rPr>
                <w:sz w:val="20"/>
                <w:szCs w:val="20"/>
              </w:rPr>
              <w:t>– 2.00)</w:t>
            </w:r>
          </w:p>
        </w:tc>
        <w:tc>
          <w:tcPr>
            <w:tcW w:w="0" w:type="auto"/>
            <w:tcBorders>
              <w:right w:val="single" w:sz="4" w:space="0" w:color="auto"/>
            </w:tcBorders>
            <w:shd w:val="clear" w:color="auto" w:fill="FFFFFF"/>
            <w:tcMar>
              <w:top w:w="113" w:type="dxa"/>
              <w:left w:w="113" w:type="dxa"/>
              <w:bottom w:w="113" w:type="dxa"/>
              <w:right w:w="113" w:type="dxa"/>
            </w:tcMar>
            <w:hideMark/>
          </w:tcPr>
          <w:p w14:paraId="35A86F4C" w14:textId="77777777" w:rsidR="0038243D" w:rsidRPr="00E46469" w:rsidRDefault="0038243D" w:rsidP="0038243D">
            <w:pPr>
              <w:jc w:val="center"/>
              <w:rPr>
                <w:sz w:val="20"/>
                <w:szCs w:val="20"/>
              </w:rPr>
            </w:pPr>
            <w:r w:rsidRPr="00E46469">
              <w:rPr>
                <w:sz w:val="20"/>
                <w:szCs w:val="20"/>
              </w:rPr>
              <w:t>0.116</w:t>
            </w:r>
          </w:p>
        </w:tc>
        <w:tc>
          <w:tcPr>
            <w:tcW w:w="0" w:type="auto"/>
            <w:tcBorders>
              <w:left w:val="single" w:sz="4" w:space="0" w:color="auto"/>
            </w:tcBorders>
            <w:shd w:val="clear" w:color="auto" w:fill="FFFFFF"/>
            <w:tcMar>
              <w:top w:w="113" w:type="dxa"/>
              <w:left w:w="113" w:type="dxa"/>
              <w:bottom w:w="113" w:type="dxa"/>
              <w:right w:w="113" w:type="dxa"/>
            </w:tcMar>
            <w:hideMark/>
          </w:tcPr>
          <w:p w14:paraId="19C27EC5" w14:textId="77777777" w:rsidR="0038243D" w:rsidRPr="00E46469" w:rsidRDefault="0038243D" w:rsidP="0038243D">
            <w:pPr>
              <w:jc w:val="center"/>
              <w:rPr>
                <w:sz w:val="20"/>
                <w:szCs w:val="20"/>
              </w:rPr>
            </w:pPr>
            <w:r w:rsidRPr="00E46469">
              <w:rPr>
                <w:sz w:val="20"/>
                <w:szCs w:val="20"/>
              </w:rPr>
              <w:t>28.29</w:t>
            </w:r>
            <w:r w:rsidRPr="00E46469">
              <w:rPr>
                <w:sz w:val="20"/>
                <w:szCs w:val="20"/>
              </w:rPr>
              <w:br/>
              <w:t>(14.96 – 41.62)</w:t>
            </w:r>
          </w:p>
        </w:tc>
        <w:tc>
          <w:tcPr>
            <w:tcW w:w="0" w:type="auto"/>
            <w:shd w:val="clear" w:color="auto" w:fill="FFFFFF"/>
            <w:tcMar>
              <w:top w:w="113" w:type="dxa"/>
              <w:left w:w="113" w:type="dxa"/>
              <w:bottom w:w="113" w:type="dxa"/>
              <w:right w:w="113" w:type="dxa"/>
            </w:tcMar>
            <w:hideMark/>
          </w:tcPr>
          <w:p w14:paraId="5585FBF8" w14:textId="77777777" w:rsidR="0038243D" w:rsidRPr="00E46469" w:rsidRDefault="0038243D" w:rsidP="0038243D">
            <w:pPr>
              <w:jc w:val="center"/>
              <w:rPr>
                <w:sz w:val="20"/>
                <w:szCs w:val="20"/>
              </w:rPr>
            </w:pPr>
            <w:r w:rsidRPr="00E46469">
              <w:rPr>
                <w:b/>
                <w:bCs/>
                <w:sz w:val="20"/>
                <w:szCs w:val="20"/>
              </w:rPr>
              <w:t>&lt;0.001</w:t>
            </w:r>
          </w:p>
        </w:tc>
        <w:tc>
          <w:tcPr>
            <w:tcW w:w="0" w:type="auto"/>
            <w:shd w:val="clear" w:color="auto" w:fill="FFFFFF"/>
            <w:tcMar>
              <w:top w:w="113" w:type="dxa"/>
              <w:left w:w="113" w:type="dxa"/>
              <w:bottom w:w="113" w:type="dxa"/>
              <w:right w:w="113" w:type="dxa"/>
            </w:tcMar>
            <w:hideMark/>
          </w:tcPr>
          <w:p w14:paraId="10203FF9" w14:textId="77777777" w:rsidR="0038243D" w:rsidRPr="00E46469" w:rsidRDefault="0038243D" w:rsidP="0038243D">
            <w:pPr>
              <w:jc w:val="center"/>
              <w:rPr>
                <w:sz w:val="20"/>
                <w:szCs w:val="20"/>
              </w:rPr>
            </w:pPr>
            <w:r w:rsidRPr="00E46469">
              <w:rPr>
                <w:sz w:val="20"/>
                <w:szCs w:val="20"/>
              </w:rPr>
              <w:t>17.32</w:t>
            </w:r>
            <w:r w:rsidRPr="00E46469">
              <w:rPr>
                <w:sz w:val="20"/>
                <w:szCs w:val="20"/>
              </w:rPr>
              <w:br/>
              <w:t>(2.95 – 31.69)</w:t>
            </w:r>
          </w:p>
        </w:tc>
        <w:tc>
          <w:tcPr>
            <w:tcW w:w="0" w:type="auto"/>
            <w:shd w:val="clear" w:color="auto" w:fill="FFFFFF"/>
            <w:tcMar>
              <w:top w:w="113" w:type="dxa"/>
              <w:left w:w="113" w:type="dxa"/>
              <w:bottom w:w="113" w:type="dxa"/>
              <w:right w:w="113" w:type="dxa"/>
            </w:tcMar>
            <w:hideMark/>
          </w:tcPr>
          <w:p w14:paraId="4042F5FE" w14:textId="77777777" w:rsidR="0038243D" w:rsidRPr="00E46469" w:rsidRDefault="0038243D" w:rsidP="0038243D">
            <w:pPr>
              <w:jc w:val="center"/>
              <w:rPr>
                <w:sz w:val="20"/>
                <w:szCs w:val="20"/>
              </w:rPr>
            </w:pPr>
            <w:r w:rsidRPr="00E46469">
              <w:rPr>
                <w:b/>
                <w:bCs/>
                <w:sz w:val="20"/>
                <w:szCs w:val="20"/>
              </w:rPr>
              <w:t>0.019</w:t>
            </w:r>
          </w:p>
        </w:tc>
      </w:tr>
      <w:tr w:rsidR="00E46469" w:rsidRPr="00E46469" w14:paraId="40CA5253" w14:textId="77777777" w:rsidTr="0038243D">
        <w:tc>
          <w:tcPr>
            <w:tcW w:w="0" w:type="auto"/>
            <w:tcBorders>
              <w:right w:val="single" w:sz="4" w:space="0" w:color="auto"/>
            </w:tcBorders>
            <w:shd w:val="clear" w:color="auto" w:fill="FFFFFF"/>
            <w:tcMar>
              <w:top w:w="113" w:type="dxa"/>
              <w:left w:w="113" w:type="dxa"/>
              <w:bottom w:w="113" w:type="dxa"/>
              <w:right w:w="113" w:type="dxa"/>
            </w:tcMar>
            <w:hideMark/>
          </w:tcPr>
          <w:p w14:paraId="3B74758D" w14:textId="77777777" w:rsidR="0038243D" w:rsidRPr="00E46469" w:rsidRDefault="0038243D" w:rsidP="0038243D">
            <w:pPr>
              <w:rPr>
                <w:sz w:val="20"/>
                <w:szCs w:val="20"/>
              </w:rPr>
            </w:pPr>
            <w:r w:rsidRPr="00E46469">
              <w:rPr>
                <w:sz w:val="20"/>
                <w:szCs w:val="20"/>
              </w:rPr>
              <w:t>Group [TD]</w:t>
            </w:r>
          </w:p>
        </w:tc>
        <w:tc>
          <w:tcPr>
            <w:tcW w:w="0" w:type="auto"/>
            <w:tcBorders>
              <w:left w:val="single" w:sz="4" w:space="0" w:color="auto"/>
            </w:tcBorders>
            <w:shd w:val="clear" w:color="auto" w:fill="FFFFFF"/>
            <w:tcMar>
              <w:top w:w="113" w:type="dxa"/>
              <w:left w:w="113" w:type="dxa"/>
              <w:bottom w:w="113" w:type="dxa"/>
              <w:right w:w="113" w:type="dxa"/>
            </w:tcMar>
            <w:hideMark/>
          </w:tcPr>
          <w:p w14:paraId="735F445D" w14:textId="77777777" w:rsidR="0038243D" w:rsidRPr="00E46469" w:rsidRDefault="0038243D" w:rsidP="0038243D">
            <w:pPr>
              <w:jc w:val="center"/>
              <w:rPr>
                <w:sz w:val="20"/>
                <w:szCs w:val="20"/>
              </w:rPr>
            </w:pPr>
            <w:r w:rsidRPr="00E46469">
              <w:rPr>
                <w:sz w:val="20"/>
                <w:szCs w:val="20"/>
              </w:rPr>
              <w:t>-33.40</w:t>
            </w:r>
            <w:r w:rsidRPr="00E46469">
              <w:rPr>
                <w:sz w:val="20"/>
                <w:szCs w:val="20"/>
              </w:rPr>
              <w:br/>
              <w:t>(-56.56 – </w:t>
            </w:r>
          </w:p>
          <w:p w14:paraId="7DCE6F05" w14:textId="7E99F52A" w:rsidR="0038243D" w:rsidRPr="00E46469" w:rsidRDefault="0038243D" w:rsidP="0038243D">
            <w:pPr>
              <w:jc w:val="center"/>
              <w:rPr>
                <w:sz w:val="20"/>
                <w:szCs w:val="20"/>
              </w:rPr>
            </w:pPr>
            <w:r w:rsidRPr="00E46469">
              <w:rPr>
                <w:sz w:val="20"/>
                <w:szCs w:val="20"/>
              </w:rPr>
              <w:t>-10.23)</w:t>
            </w:r>
          </w:p>
        </w:tc>
        <w:tc>
          <w:tcPr>
            <w:tcW w:w="0" w:type="auto"/>
            <w:shd w:val="clear" w:color="auto" w:fill="FFFFFF"/>
            <w:tcMar>
              <w:top w:w="113" w:type="dxa"/>
              <w:left w:w="113" w:type="dxa"/>
              <w:bottom w:w="113" w:type="dxa"/>
              <w:right w:w="113" w:type="dxa"/>
            </w:tcMar>
            <w:hideMark/>
          </w:tcPr>
          <w:p w14:paraId="738619FC" w14:textId="77777777" w:rsidR="0038243D" w:rsidRPr="00E46469" w:rsidRDefault="0038243D" w:rsidP="0038243D">
            <w:pPr>
              <w:jc w:val="center"/>
              <w:rPr>
                <w:sz w:val="20"/>
                <w:szCs w:val="20"/>
              </w:rPr>
            </w:pPr>
            <w:r w:rsidRPr="00E46469">
              <w:rPr>
                <w:b/>
                <w:bCs/>
                <w:sz w:val="20"/>
                <w:szCs w:val="20"/>
              </w:rPr>
              <w:t>0.006</w:t>
            </w:r>
          </w:p>
        </w:tc>
        <w:tc>
          <w:tcPr>
            <w:tcW w:w="0" w:type="auto"/>
            <w:shd w:val="clear" w:color="auto" w:fill="FFFFFF"/>
            <w:tcMar>
              <w:top w:w="113" w:type="dxa"/>
              <w:left w:w="113" w:type="dxa"/>
              <w:bottom w:w="113" w:type="dxa"/>
              <w:right w:w="113" w:type="dxa"/>
            </w:tcMar>
            <w:hideMark/>
          </w:tcPr>
          <w:p w14:paraId="7A9FCC75" w14:textId="77777777" w:rsidR="0038243D" w:rsidRPr="00E46469" w:rsidRDefault="0038243D" w:rsidP="0038243D">
            <w:pPr>
              <w:jc w:val="center"/>
              <w:rPr>
                <w:sz w:val="20"/>
                <w:szCs w:val="20"/>
              </w:rPr>
            </w:pPr>
            <w:r w:rsidRPr="00E46469">
              <w:rPr>
                <w:sz w:val="20"/>
                <w:szCs w:val="20"/>
              </w:rPr>
              <w:t>10.66</w:t>
            </w:r>
            <w:r w:rsidRPr="00E46469">
              <w:rPr>
                <w:sz w:val="20"/>
                <w:szCs w:val="20"/>
              </w:rPr>
              <w:br/>
              <w:t>(5.00 – 16.33)</w:t>
            </w:r>
          </w:p>
        </w:tc>
        <w:tc>
          <w:tcPr>
            <w:tcW w:w="0" w:type="auto"/>
            <w:tcBorders>
              <w:right w:val="single" w:sz="4" w:space="0" w:color="auto"/>
            </w:tcBorders>
            <w:shd w:val="clear" w:color="auto" w:fill="FFFFFF"/>
            <w:tcMar>
              <w:top w:w="113" w:type="dxa"/>
              <w:left w:w="113" w:type="dxa"/>
              <w:bottom w:w="113" w:type="dxa"/>
              <w:right w:w="113" w:type="dxa"/>
            </w:tcMar>
            <w:hideMark/>
          </w:tcPr>
          <w:p w14:paraId="5F73A4B4" w14:textId="77777777" w:rsidR="0038243D" w:rsidRPr="00E46469" w:rsidRDefault="0038243D" w:rsidP="0038243D">
            <w:pPr>
              <w:jc w:val="center"/>
              <w:rPr>
                <w:sz w:val="20"/>
                <w:szCs w:val="20"/>
              </w:rPr>
            </w:pPr>
            <w:r w:rsidRPr="00E46469">
              <w:rPr>
                <w:b/>
                <w:bCs/>
                <w:sz w:val="20"/>
                <w:szCs w:val="20"/>
              </w:rPr>
              <w:t>&lt;0.001</w:t>
            </w:r>
          </w:p>
        </w:tc>
        <w:tc>
          <w:tcPr>
            <w:tcW w:w="0" w:type="auto"/>
            <w:tcBorders>
              <w:left w:val="single" w:sz="4" w:space="0" w:color="auto"/>
            </w:tcBorders>
            <w:shd w:val="clear" w:color="auto" w:fill="FFFFFF"/>
            <w:tcMar>
              <w:top w:w="113" w:type="dxa"/>
              <w:left w:w="113" w:type="dxa"/>
              <w:bottom w:w="113" w:type="dxa"/>
              <w:right w:w="113" w:type="dxa"/>
            </w:tcMar>
            <w:hideMark/>
          </w:tcPr>
          <w:p w14:paraId="01D5695E" w14:textId="77777777" w:rsidR="0038243D" w:rsidRPr="00E46469" w:rsidRDefault="0038243D" w:rsidP="0038243D">
            <w:pPr>
              <w:jc w:val="center"/>
              <w:rPr>
                <w:sz w:val="20"/>
                <w:szCs w:val="20"/>
              </w:rPr>
            </w:pPr>
            <w:r w:rsidRPr="00E46469">
              <w:rPr>
                <w:sz w:val="20"/>
                <w:szCs w:val="20"/>
              </w:rPr>
              <w:t>-15.91</w:t>
            </w:r>
            <w:r w:rsidRPr="00E46469">
              <w:rPr>
                <w:sz w:val="20"/>
                <w:szCs w:val="20"/>
              </w:rPr>
              <w:br/>
              <w:t>(-34.72 – </w:t>
            </w:r>
          </w:p>
          <w:p w14:paraId="7282857F" w14:textId="15B953ED" w:rsidR="0038243D" w:rsidRPr="00E46469" w:rsidRDefault="0038243D" w:rsidP="0038243D">
            <w:pPr>
              <w:jc w:val="center"/>
              <w:rPr>
                <w:sz w:val="20"/>
                <w:szCs w:val="20"/>
              </w:rPr>
            </w:pPr>
            <w:r w:rsidRPr="00E46469">
              <w:rPr>
                <w:sz w:val="20"/>
                <w:szCs w:val="20"/>
              </w:rPr>
              <w:t>2.91)</w:t>
            </w:r>
          </w:p>
        </w:tc>
        <w:tc>
          <w:tcPr>
            <w:tcW w:w="0" w:type="auto"/>
            <w:shd w:val="clear" w:color="auto" w:fill="FFFFFF"/>
            <w:tcMar>
              <w:top w:w="113" w:type="dxa"/>
              <w:left w:w="113" w:type="dxa"/>
              <w:bottom w:w="113" w:type="dxa"/>
              <w:right w:w="113" w:type="dxa"/>
            </w:tcMar>
            <w:hideMark/>
          </w:tcPr>
          <w:p w14:paraId="14485FDC" w14:textId="77777777" w:rsidR="0038243D" w:rsidRPr="00E46469" w:rsidRDefault="0038243D" w:rsidP="0038243D">
            <w:pPr>
              <w:jc w:val="center"/>
              <w:rPr>
                <w:sz w:val="20"/>
                <w:szCs w:val="20"/>
              </w:rPr>
            </w:pPr>
            <w:r w:rsidRPr="00E46469">
              <w:rPr>
                <w:sz w:val="20"/>
                <w:szCs w:val="20"/>
              </w:rPr>
              <w:t>0.096</w:t>
            </w:r>
          </w:p>
        </w:tc>
        <w:tc>
          <w:tcPr>
            <w:tcW w:w="0" w:type="auto"/>
            <w:shd w:val="clear" w:color="auto" w:fill="FFFFFF"/>
            <w:tcMar>
              <w:top w:w="113" w:type="dxa"/>
              <w:left w:w="113" w:type="dxa"/>
              <w:bottom w:w="113" w:type="dxa"/>
              <w:right w:w="113" w:type="dxa"/>
            </w:tcMar>
            <w:hideMark/>
          </w:tcPr>
          <w:p w14:paraId="285D1347" w14:textId="77777777" w:rsidR="0038243D" w:rsidRPr="00E46469" w:rsidRDefault="0038243D" w:rsidP="0038243D">
            <w:pPr>
              <w:jc w:val="center"/>
              <w:rPr>
                <w:sz w:val="20"/>
                <w:szCs w:val="20"/>
              </w:rPr>
            </w:pPr>
            <w:r w:rsidRPr="00E46469">
              <w:rPr>
                <w:sz w:val="20"/>
                <w:szCs w:val="20"/>
              </w:rPr>
              <w:t>3.18</w:t>
            </w:r>
            <w:r w:rsidRPr="00E46469">
              <w:rPr>
                <w:sz w:val="20"/>
                <w:szCs w:val="20"/>
              </w:rPr>
              <w:br/>
              <w:t>(-0.84 – </w:t>
            </w:r>
          </w:p>
          <w:p w14:paraId="3792452D" w14:textId="221F5DC5" w:rsidR="0038243D" w:rsidRPr="00E46469" w:rsidRDefault="0038243D" w:rsidP="0038243D">
            <w:pPr>
              <w:jc w:val="center"/>
              <w:rPr>
                <w:sz w:val="20"/>
                <w:szCs w:val="20"/>
              </w:rPr>
            </w:pPr>
            <w:r w:rsidRPr="00E46469">
              <w:rPr>
                <w:sz w:val="20"/>
                <w:szCs w:val="20"/>
              </w:rPr>
              <w:t>7.21)</w:t>
            </w:r>
          </w:p>
        </w:tc>
        <w:tc>
          <w:tcPr>
            <w:tcW w:w="0" w:type="auto"/>
            <w:tcBorders>
              <w:right w:val="single" w:sz="4" w:space="0" w:color="auto"/>
            </w:tcBorders>
            <w:shd w:val="clear" w:color="auto" w:fill="FFFFFF"/>
            <w:tcMar>
              <w:top w:w="113" w:type="dxa"/>
              <w:left w:w="113" w:type="dxa"/>
              <w:bottom w:w="113" w:type="dxa"/>
              <w:right w:w="113" w:type="dxa"/>
            </w:tcMar>
            <w:hideMark/>
          </w:tcPr>
          <w:p w14:paraId="0174A96A" w14:textId="77777777" w:rsidR="0038243D" w:rsidRPr="00E46469" w:rsidRDefault="0038243D" w:rsidP="0038243D">
            <w:pPr>
              <w:jc w:val="center"/>
              <w:rPr>
                <w:sz w:val="20"/>
                <w:szCs w:val="20"/>
              </w:rPr>
            </w:pPr>
            <w:r w:rsidRPr="00E46469">
              <w:rPr>
                <w:sz w:val="20"/>
                <w:szCs w:val="20"/>
              </w:rPr>
              <w:t>0.119</w:t>
            </w:r>
          </w:p>
        </w:tc>
        <w:tc>
          <w:tcPr>
            <w:tcW w:w="0" w:type="auto"/>
            <w:tcBorders>
              <w:left w:val="single" w:sz="4" w:space="0" w:color="auto"/>
            </w:tcBorders>
            <w:shd w:val="clear" w:color="auto" w:fill="FFFFFF"/>
            <w:tcMar>
              <w:top w:w="113" w:type="dxa"/>
              <w:left w:w="113" w:type="dxa"/>
              <w:bottom w:w="113" w:type="dxa"/>
              <w:right w:w="113" w:type="dxa"/>
            </w:tcMar>
            <w:hideMark/>
          </w:tcPr>
          <w:p w14:paraId="739407B8" w14:textId="77777777" w:rsidR="0038243D" w:rsidRPr="00E46469" w:rsidRDefault="0038243D" w:rsidP="0038243D">
            <w:pPr>
              <w:jc w:val="center"/>
              <w:rPr>
                <w:sz w:val="20"/>
                <w:szCs w:val="20"/>
              </w:rPr>
            </w:pPr>
            <w:r w:rsidRPr="00E46469">
              <w:rPr>
                <w:sz w:val="20"/>
                <w:szCs w:val="20"/>
              </w:rPr>
              <w:t>7.64</w:t>
            </w:r>
            <w:r w:rsidRPr="00E46469">
              <w:rPr>
                <w:sz w:val="20"/>
                <w:szCs w:val="20"/>
              </w:rPr>
              <w:br/>
              <w:t>(1.45 – 13.83)</w:t>
            </w:r>
          </w:p>
        </w:tc>
        <w:tc>
          <w:tcPr>
            <w:tcW w:w="0" w:type="auto"/>
            <w:shd w:val="clear" w:color="auto" w:fill="FFFFFF"/>
            <w:tcMar>
              <w:top w:w="113" w:type="dxa"/>
              <w:left w:w="113" w:type="dxa"/>
              <w:bottom w:w="113" w:type="dxa"/>
              <w:right w:w="113" w:type="dxa"/>
            </w:tcMar>
            <w:hideMark/>
          </w:tcPr>
          <w:p w14:paraId="10F9113D" w14:textId="77777777" w:rsidR="0038243D" w:rsidRPr="00E46469" w:rsidRDefault="0038243D" w:rsidP="0038243D">
            <w:pPr>
              <w:jc w:val="center"/>
              <w:rPr>
                <w:sz w:val="20"/>
                <w:szCs w:val="20"/>
              </w:rPr>
            </w:pPr>
            <w:r w:rsidRPr="00E46469">
              <w:rPr>
                <w:b/>
                <w:bCs/>
                <w:sz w:val="20"/>
                <w:szCs w:val="20"/>
              </w:rPr>
              <w:t>0.017</w:t>
            </w:r>
          </w:p>
        </w:tc>
        <w:tc>
          <w:tcPr>
            <w:tcW w:w="0" w:type="auto"/>
            <w:shd w:val="clear" w:color="auto" w:fill="FFFFFF"/>
            <w:tcMar>
              <w:top w:w="113" w:type="dxa"/>
              <w:left w:w="113" w:type="dxa"/>
              <w:bottom w:w="113" w:type="dxa"/>
              <w:right w:w="113" w:type="dxa"/>
            </w:tcMar>
            <w:hideMark/>
          </w:tcPr>
          <w:p w14:paraId="3E1705AF" w14:textId="77777777" w:rsidR="0038243D" w:rsidRPr="00E46469" w:rsidRDefault="0038243D" w:rsidP="0038243D">
            <w:pPr>
              <w:jc w:val="center"/>
              <w:rPr>
                <w:sz w:val="20"/>
                <w:szCs w:val="20"/>
              </w:rPr>
            </w:pPr>
            <w:r w:rsidRPr="00E46469">
              <w:rPr>
                <w:sz w:val="20"/>
                <w:szCs w:val="20"/>
              </w:rPr>
              <w:t>6.61</w:t>
            </w:r>
            <w:r w:rsidRPr="00E46469">
              <w:rPr>
                <w:sz w:val="20"/>
                <w:szCs w:val="20"/>
              </w:rPr>
              <w:br/>
              <w:t>(0.73 – 12.48)</w:t>
            </w:r>
          </w:p>
        </w:tc>
        <w:tc>
          <w:tcPr>
            <w:tcW w:w="0" w:type="auto"/>
            <w:shd w:val="clear" w:color="auto" w:fill="FFFFFF"/>
            <w:tcMar>
              <w:top w:w="113" w:type="dxa"/>
              <w:left w:w="113" w:type="dxa"/>
              <w:bottom w:w="113" w:type="dxa"/>
              <w:right w:w="113" w:type="dxa"/>
            </w:tcMar>
            <w:hideMark/>
          </w:tcPr>
          <w:p w14:paraId="1441F114" w14:textId="77777777" w:rsidR="0038243D" w:rsidRPr="00E46469" w:rsidRDefault="0038243D" w:rsidP="0038243D">
            <w:pPr>
              <w:jc w:val="center"/>
              <w:rPr>
                <w:sz w:val="20"/>
                <w:szCs w:val="20"/>
              </w:rPr>
            </w:pPr>
            <w:r w:rsidRPr="00E46469">
              <w:rPr>
                <w:b/>
                <w:bCs/>
                <w:sz w:val="20"/>
                <w:szCs w:val="20"/>
              </w:rPr>
              <w:t>0.028</w:t>
            </w:r>
          </w:p>
        </w:tc>
      </w:tr>
      <w:tr w:rsidR="00E46469" w:rsidRPr="00E46469" w14:paraId="59804D50" w14:textId="77777777" w:rsidTr="0038243D">
        <w:tc>
          <w:tcPr>
            <w:tcW w:w="0" w:type="auto"/>
            <w:tcBorders>
              <w:right w:val="single" w:sz="4" w:space="0" w:color="auto"/>
            </w:tcBorders>
            <w:shd w:val="clear" w:color="auto" w:fill="FFFFFF"/>
            <w:tcMar>
              <w:top w:w="113" w:type="dxa"/>
              <w:left w:w="113" w:type="dxa"/>
              <w:bottom w:w="113" w:type="dxa"/>
              <w:right w:w="113" w:type="dxa"/>
            </w:tcMar>
            <w:hideMark/>
          </w:tcPr>
          <w:p w14:paraId="2CC50DA0" w14:textId="77777777" w:rsidR="0038243D" w:rsidRPr="00E46469" w:rsidRDefault="0038243D" w:rsidP="0038243D">
            <w:pPr>
              <w:rPr>
                <w:sz w:val="20"/>
                <w:szCs w:val="20"/>
              </w:rPr>
            </w:pPr>
            <w:r w:rsidRPr="00E46469">
              <w:rPr>
                <w:sz w:val="20"/>
                <w:szCs w:val="20"/>
              </w:rPr>
              <w:t>ESA M F1 Empathetic</w:t>
            </w:r>
            <w:r w:rsidRPr="00E46469">
              <w:rPr>
                <w:sz w:val="20"/>
                <w:szCs w:val="20"/>
              </w:rPr>
              <w:br/>
              <w:t>Response</w:t>
            </w:r>
          </w:p>
        </w:tc>
        <w:tc>
          <w:tcPr>
            <w:tcW w:w="0" w:type="auto"/>
            <w:tcBorders>
              <w:left w:val="single" w:sz="4" w:space="0" w:color="auto"/>
            </w:tcBorders>
            <w:shd w:val="clear" w:color="auto" w:fill="FFFFFF"/>
            <w:tcMar>
              <w:top w:w="113" w:type="dxa"/>
              <w:left w:w="113" w:type="dxa"/>
              <w:bottom w:w="113" w:type="dxa"/>
              <w:right w:w="113" w:type="dxa"/>
            </w:tcMar>
            <w:hideMark/>
          </w:tcPr>
          <w:p w14:paraId="6575DD39" w14:textId="77777777" w:rsidR="00E711F3" w:rsidRPr="00E46469" w:rsidRDefault="0038243D" w:rsidP="0038243D">
            <w:pPr>
              <w:jc w:val="center"/>
              <w:rPr>
                <w:sz w:val="20"/>
                <w:szCs w:val="20"/>
              </w:rPr>
            </w:pPr>
            <w:r w:rsidRPr="00E46469">
              <w:rPr>
                <w:sz w:val="20"/>
                <w:szCs w:val="20"/>
              </w:rPr>
              <w:t>0.88</w:t>
            </w:r>
            <w:r w:rsidRPr="00E46469">
              <w:rPr>
                <w:sz w:val="20"/>
                <w:szCs w:val="20"/>
              </w:rPr>
              <w:br/>
              <w:t>(-5.54 – </w:t>
            </w:r>
          </w:p>
          <w:p w14:paraId="1EA873F1" w14:textId="6D475ADE" w:rsidR="0038243D" w:rsidRPr="00E46469" w:rsidRDefault="0038243D" w:rsidP="0038243D">
            <w:pPr>
              <w:jc w:val="center"/>
              <w:rPr>
                <w:sz w:val="20"/>
                <w:szCs w:val="20"/>
              </w:rPr>
            </w:pPr>
            <w:r w:rsidRPr="00E46469">
              <w:rPr>
                <w:sz w:val="20"/>
                <w:szCs w:val="20"/>
              </w:rPr>
              <w:t>7.31)</w:t>
            </w:r>
          </w:p>
        </w:tc>
        <w:tc>
          <w:tcPr>
            <w:tcW w:w="0" w:type="auto"/>
            <w:shd w:val="clear" w:color="auto" w:fill="FFFFFF"/>
            <w:tcMar>
              <w:top w:w="113" w:type="dxa"/>
              <w:left w:w="113" w:type="dxa"/>
              <w:bottom w:w="113" w:type="dxa"/>
              <w:right w:w="113" w:type="dxa"/>
            </w:tcMar>
            <w:hideMark/>
          </w:tcPr>
          <w:p w14:paraId="3F749C99" w14:textId="77777777" w:rsidR="0038243D" w:rsidRPr="00E46469" w:rsidRDefault="0038243D" w:rsidP="0038243D">
            <w:pPr>
              <w:jc w:val="center"/>
              <w:rPr>
                <w:sz w:val="20"/>
                <w:szCs w:val="20"/>
              </w:rPr>
            </w:pPr>
            <w:r w:rsidRPr="00E46469">
              <w:rPr>
                <w:sz w:val="20"/>
                <w:szCs w:val="20"/>
              </w:rPr>
              <w:t>0.785</w:t>
            </w:r>
          </w:p>
        </w:tc>
        <w:tc>
          <w:tcPr>
            <w:tcW w:w="0" w:type="auto"/>
            <w:shd w:val="clear" w:color="auto" w:fill="FFFFFF"/>
            <w:tcMar>
              <w:top w:w="113" w:type="dxa"/>
              <w:left w:w="113" w:type="dxa"/>
              <w:bottom w:w="113" w:type="dxa"/>
              <w:right w:w="113" w:type="dxa"/>
            </w:tcMar>
            <w:hideMark/>
          </w:tcPr>
          <w:p w14:paraId="77A86E53" w14:textId="77777777" w:rsidR="0038243D" w:rsidRPr="00E46469" w:rsidRDefault="0038243D" w:rsidP="0038243D">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139D50B4" w14:textId="77777777" w:rsidR="0038243D" w:rsidRPr="00E46469" w:rsidRDefault="0038243D" w:rsidP="0038243D">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152DC842" w14:textId="77777777" w:rsidR="0038243D" w:rsidRPr="00E46469" w:rsidRDefault="0038243D" w:rsidP="0038243D">
            <w:pPr>
              <w:jc w:val="center"/>
              <w:rPr>
                <w:sz w:val="20"/>
                <w:szCs w:val="20"/>
              </w:rPr>
            </w:pPr>
            <w:r w:rsidRPr="00E46469">
              <w:rPr>
                <w:sz w:val="20"/>
                <w:szCs w:val="20"/>
              </w:rPr>
              <w:t>1.18</w:t>
            </w:r>
            <w:r w:rsidRPr="00E46469">
              <w:rPr>
                <w:sz w:val="20"/>
                <w:szCs w:val="20"/>
              </w:rPr>
              <w:br/>
              <w:t>(-4.04 – 6.40)</w:t>
            </w:r>
          </w:p>
        </w:tc>
        <w:tc>
          <w:tcPr>
            <w:tcW w:w="0" w:type="auto"/>
            <w:shd w:val="clear" w:color="auto" w:fill="FFFFFF"/>
            <w:tcMar>
              <w:top w:w="113" w:type="dxa"/>
              <w:left w:w="113" w:type="dxa"/>
              <w:bottom w:w="113" w:type="dxa"/>
              <w:right w:w="113" w:type="dxa"/>
            </w:tcMar>
            <w:hideMark/>
          </w:tcPr>
          <w:p w14:paraId="18684EAA" w14:textId="77777777" w:rsidR="0038243D" w:rsidRPr="00E46469" w:rsidRDefault="0038243D" w:rsidP="0038243D">
            <w:pPr>
              <w:jc w:val="center"/>
              <w:rPr>
                <w:sz w:val="20"/>
                <w:szCs w:val="20"/>
              </w:rPr>
            </w:pPr>
            <w:r w:rsidRPr="00E46469">
              <w:rPr>
                <w:sz w:val="20"/>
                <w:szCs w:val="20"/>
              </w:rPr>
              <w:t>0.653</w:t>
            </w:r>
          </w:p>
        </w:tc>
        <w:tc>
          <w:tcPr>
            <w:tcW w:w="0" w:type="auto"/>
            <w:shd w:val="clear" w:color="auto" w:fill="FFFFFF"/>
            <w:tcMar>
              <w:top w:w="113" w:type="dxa"/>
              <w:left w:w="113" w:type="dxa"/>
              <w:bottom w:w="113" w:type="dxa"/>
              <w:right w:w="113" w:type="dxa"/>
            </w:tcMar>
            <w:hideMark/>
          </w:tcPr>
          <w:p w14:paraId="749E9C8E" w14:textId="77777777" w:rsidR="0038243D" w:rsidRPr="00E46469" w:rsidRDefault="0038243D" w:rsidP="0038243D">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03E8FAC3" w14:textId="77777777" w:rsidR="0038243D" w:rsidRPr="00E46469" w:rsidRDefault="0038243D" w:rsidP="0038243D">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1BE8B208" w14:textId="77777777" w:rsidR="0038243D" w:rsidRPr="00E46469" w:rsidRDefault="0038243D" w:rsidP="0038243D">
            <w:pPr>
              <w:jc w:val="center"/>
              <w:rPr>
                <w:sz w:val="20"/>
                <w:szCs w:val="20"/>
              </w:rPr>
            </w:pPr>
            <w:r w:rsidRPr="00E46469">
              <w:rPr>
                <w:sz w:val="20"/>
                <w:szCs w:val="20"/>
              </w:rPr>
              <w:t>2.63</w:t>
            </w:r>
            <w:r w:rsidRPr="00E46469">
              <w:rPr>
                <w:sz w:val="20"/>
                <w:szCs w:val="20"/>
              </w:rPr>
              <w:br/>
              <w:t>(-3.48 – 8.73)</w:t>
            </w:r>
          </w:p>
        </w:tc>
        <w:tc>
          <w:tcPr>
            <w:tcW w:w="0" w:type="auto"/>
            <w:shd w:val="clear" w:color="auto" w:fill="FFFFFF"/>
            <w:tcMar>
              <w:top w:w="113" w:type="dxa"/>
              <w:left w:w="113" w:type="dxa"/>
              <w:bottom w:w="113" w:type="dxa"/>
              <w:right w:w="113" w:type="dxa"/>
            </w:tcMar>
            <w:hideMark/>
          </w:tcPr>
          <w:p w14:paraId="4902904F" w14:textId="77777777" w:rsidR="0038243D" w:rsidRPr="00E46469" w:rsidRDefault="0038243D" w:rsidP="0038243D">
            <w:pPr>
              <w:jc w:val="center"/>
              <w:rPr>
                <w:sz w:val="20"/>
                <w:szCs w:val="20"/>
              </w:rPr>
            </w:pPr>
            <w:r w:rsidRPr="00E46469">
              <w:rPr>
                <w:sz w:val="20"/>
                <w:szCs w:val="20"/>
              </w:rPr>
              <w:t>0.393</w:t>
            </w:r>
          </w:p>
        </w:tc>
        <w:tc>
          <w:tcPr>
            <w:tcW w:w="0" w:type="auto"/>
            <w:shd w:val="clear" w:color="auto" w:fill="FFFFFF"/>
            <w:tcMar>
              <w:top w:w="113" w:type="dxa"/>
              <w:left w:w="113" w:type="dxa"/>
              <w:bottom w:w="113" w:type="dxa"/>
              <w:right w:w="113" w:type="dxa"/>
            </w:tcMar>
            <w:hideMark/>
          </w:tcPr>
          <w:p w14:paraId="0266F168"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4247D9EE" w14:textId="77777777" w:rsidR="0038243D" w:rsidRPr="00E46469" w:rsidRDefault="0038243D" w:rsidP="0038243D">
            <w:pPr>
              <w:jc w:val="center"/>
              <w:rPr>
                <w:sz w:val="20"/>
                <w:szCs w:val="20"/>
              </w:rPr>
            </w:pPr>
          </w:p>
        </w:tc>
      </w:tr>
      <w:tr w:rsidR="00E46469" w:rsidRPr="00E46469" w14:paraId="35335632" w14:textId="77777777" w:rsidTr="0038243D">
        <w:tc>
          <w:tcPr>
            <w:tcW w:w="0" w:type="auto"/>
            <w:tcBorders>
              <w:right w:val="single" w:sz="4" w:space="0" w:color="auto"/>
            </w:tcBorders>
            <w:shd w:val="clear" w:color="auto" w:fill="FFFFFF"/>
            <w:tcMar>
              <w:top w:w="113" w:type="dxa"/>
              <w:left w:w="113" w:type="dxa"/>
              <w:bottom w:w="113" w:type="dxa"/>
              <w:right w:w="113" w:type="dxa"/>
            </w:tcMar>
            <w:hideMark/>
          </w:tcPr>
          <w:p w14:paraId="2A22DC57" w14:textId="77777777" w:rsidR="0038243D" w:rsidRPr="00E46469" w:rsidRDefault="0038243D" w:rsidP="0038243D">
            <w:pPr>
              <w:rPr>
                <w:sz w:val="20"/>
                <w:szCs w:val="20"/>
              </w:rPr>
            </w:pPr>
            <w:r w:rsidRPr="00E46469">
              <w:rPr>
                <w:sz w:val="20"/>
                <w:szCs w:val="20"/>
              </w:rPr>
              <w:t>Group [TD] * ESA M F1</w:t>
            </w:r>
            <w:r w:rsidRPr="00E46469">
              <w:rPr>
                <w:sz w:val="20"/>
                <w:szCs w:val="20"/>
              </w:rPr>
              <w:br/>
              <w:t>Empathetic Response</w:t>
            </w:r>
          </w:p>
        </w:tc>
        <w:tc>
          <w:tcPr>
            <w:tcW w:w="0" w:type="auto"/>
            <w:tcBorders>
              <w:left w:val="single" w:sz="4" w:space="0" w:color="auto"/>
            </w:tcBorders>
            <w:shd w:val="clear" w:color="auto" w:fill="FFFFFF"/>
            <w:tcMar>
              <w:top w:w="113" w:type="dxa"/>
              <w:left w:w="113" w:type="dxa"/>
              <w:bottom w:w="113" w:type="dxa"/>
              <w:right w:w="113" w:type="dxa"/>
            </w:tcMar>
            <w:hideMark/>
          </w:tcPr>
          <w:p w14:paraId="3349B94E" w14:textId="77777777" w:rsidR="00E711F3" w:rsidRPr="00E46469" w:rsidRDefault="0038243D" w:rsidP="0038243D">
            <w:pPr>
              <w:jc w:val="center"/>
              <w:rPr>
                <w:sz w:val="20"/>
                <w:szCs w:val="20"/>
              </w:rPr>
            </w:pPr>
            <w:r w:rsidRPr="00E46469">
              <w:rPr>
                <w:sz w:val="20"/>
                <w:szCs w:val="20"/>
              </w:rPr>
              <w:t>19.23</w:t>
            </w:r>
            <w:r w:rsidRPr="00E46469">
              <w:rPr>
                <w:sz w:val="20"/>
                <w:szCs w:val="20"/>
              </w:rPr>
              <w:br/>
              <w:t>(9.19 – </w:t>
            </w:r>
          </w:p>
          <w:p w14:paraId="166BCD20" w14:textId="75B4C72B" w:rsidR="0038243D" w:rsidRPr="00E46469" w:rsidRDefault="0038243D" w:rsidP="0038243D">
            <w:pPr>
              <w:jc w:val="center"/>
              <w:rPr>
                <w:sz w:val="20"/>
                <w:szCs w:val="20"/>
              </w:rPr>
            </w:pPr>
            <w:r w:rsidRPr="00E46469">
              <w:rPr>
                <w:sz w:val="20"/>
                <w:szCs w:val="20"/>
              </w:rPr>
              <w:t>29.27)</w:t>
            </w:r>
          </w:p>
        </w:tc>
        <w:tc>
          <w:tcPr>
            <w:tcW w:w="0" w:type="auto"/>
            <w:shd w:val="clear" w:color="auto" w:fill="FFFFFF"/>
            <w:tcMar>
              <w:top w:w="113" w:type="dxa"/>
              <w:left w:w="113" w:type="dxa"/>
              <w:bottom w:w="113" w:type="dxa"/>
              <w:right w:w="113" w:type="dxa"/>
            </w:tcMar>
            <w:hideMark/>
          </w:tcPr>
          <w:p w14:paraId="40A8FE18" w14:textId="77777777" w:rsidR="0038243D" w:rsidRPr="00E46469" w:rsidRDefault="0038243D" w:rsidP="0038243D">
            <w:pPr>
              <w:jc w:val="center"/>
              <w:rPr>
                <w:sz w:val="20"/>
                <w:szCs w:val="20"/>
              </w:rPr>
            </w:pPr>
            <w:r w:rsidRPr="00E46469">
              <w:rPr>
                <w:b/>
                <w:bCs/>
                <w:sz w:val="20"/>
                <w:szCs w:val="20"/>
              </w:rPr>
              <w:t>&lt;0.001</w:t>
            </w:r>
          </w:p>
        </w:tc>
        <w:tc>
          <w:tcPr>
            <w:tcW w:w="0" w:type="auto"/>
            <w:shd w:val="clear" w:color="auto" w:fill="FFFFFF"/>
            <w:tcMar>
              <w:top w:w="113" w:type="dxa"/>
              <w:left w:w="113" w:type="dxa"/>
              <w:bottom w:w="113" w:type="dxa"/>
              <w:right w:w="113" w:type="dxa"/>
            </w:tcMar>
            <w:hideMark/>
          </w:tcPr>
          <w:p w14:paraId="2E28C4C6" w14:textId="77777777" w:rsidR="0038243D" w:rsidRPr="00E46469" w:rsidRDefault="0038243D" w:rsidP="0038243D">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6D11A28A" w14:textId="77777777" w:rsidR="0038243D" w:rsidRPr="00E46469" w:rsidRDefault="0038243D" w:rsidP="0038243D">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58957454" w14:textId="77777777" w:rsidR="0038243D" w:rsidRPr="00E46469" w:rsidRDefault="0038243D" w:rsidP="0038243D">
            <w:pPr>
              <w:jc w:val="center"/>
              <w:rPr>
                <w:sz w:val="20"/>
                <w:szCs w:val="20"/>
              </w:rPr>
            </w:pPr>
            <w:r w:rsidRPr="00E46469">
              <w:rPr>
                <w:sz w:val="20"/>
                <w:szCs w:val="20"/>
              </w:rPr>
              <w:t>8.53</w:t>
            </w:r>
            <w:r w:rsidRPr="00E46469">
              <w:rPr>
                <w:sz w:val="20"/>
                <w:szCs w:val="20"/>
              </w:rPr>
              <w:br/>
              <w:t>(0.38 – 16.69)</w:t>
            </w:r>
          </w:p>
        </w:tc>
        <w:tc>
          <w:tcPr>
            <w:tcW w:w="0" w:type="auto"/>
            <w:shd w:val="clear" w:color="auto" w:fill="FFFFFF"/>
            <w:tcMar>
              <w:top w:w="113" w:type="dxa"/>
              <w:left w:w="113" w:type="dxa"/>
              <w:bottom w:w="113" w:type="dxa"/>
              <w:right w:w="113" w:type="dxa"/>
            </w:tcMar>
            <w:hideMark/>
          </w:tcPr>
          <w:p w14:paraId="789C9F71" w14:textId="77777777" w:rsidR="0038243D" w:rsidRPr="00E46469" w:rsidRDefault="0038243D" w:rsidP="0038243D">
            <w:pPr>
              <w:jc w:val="center"/>
              <w:rPr>
                <w:sz w:val="20"/>
                <w:szCs w:val="20"/>
              </w:rPr>
            </w:pPr>
            <w:r w:rsidRPr="00E46469">
              <w:rPr>
                <w:b/>
                <w:bCs/>
                <w:sz w:val="20"/>
                <w:szCs w:val="20"/>
              </w:rPr>
              <w:t>0.041</w:t>
            </w:r>
          </w:p>
        </w:tc>
        <w:tc>
          <w:tcPr>
            <w:tcW w:w="0" w:type="auto"/>
            <w:shd w:val="clear" w:color="auto" w:fill="FFFFFF"/>
            <w:tcMar>
              <w:top w:w="113" w:type="dxa"/>
              <w:left w:w="113" w:type="dxa"/>
              <w:bottom w:w="113" w:type="dxa"/>
              <w:right w:w="113" w:type="dxa"/>
            </w:tcMar>
            <w:hideMark/>
          </w:tcPr>
          <w:p w14:paraId="2B9DA597" w14:textId="77777777" w:rsidR="0038243D" w:rsidRPr="00E46469" w:rsidRDefault="0038243D" w:rsidP="0038243D">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59E66F4A" w14:textId="77777777" w:rsidR="0038243D" w:rsidRPr="00E46469" w:rsidRDefault="0038243D" w:rsidP="0038243D">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78485720"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0A436063"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55D56FE2"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78321A99" w14:textId="77777777" w:rsidR="0038243D" w:rsidRPr="00E46469" w:rsidRDefault="0038243D" w:rsidP="0038243D">
            <w:pPr>
              <w:jc w:val="center"/>
              <w:rPr>
                <w:sz w:val="20"/>
                <w:szCs w:val="20"/>
              </w:rPr>
            </w:pPr>
          </w:p>
        </w:tc>
      </w:tr>
      <w:tr w:rsidR="00E46469" w:rsidRPr="00E46469" w14:paraId="08395FAF" w14:textId="77777777" w:rsidTr="0038243D">
        <w:tc>
          <w:tcPr>
            <w:tcW w:w="0" w:type="auto"/>
            <w:tcBorders>
              <w:right w:val="single" w:sz="4" w:space="0" w:color="auto"/>
            </w:tcBorders>
            <w:shd w:val="clear" w:color="auto" w:fill="FFFFFF"/>
            <w:tcMar>
              <w:top w:w="113" w:type="dxa"/>
              <w:left w:w="113" w:type="dxa"/>
              <w:bottom w:w="113" w:type="dxa"/>
              <w:right w:w="113" w:type="dxa"/>
            </w:tcMar>
            <w:hideMark/>
          </w:tcPr>
          <w:p w14:paraId="0D7E8453" w14:textId="77777777" w:rsidR="0038243D" w:rsidRPr="00E46469" w:rsidRDefault="0038243D" w:rsidP="0038243D">
            <w:pPr>
              <w:rPr>
                <w:sz w:val="20"/>
                <w:szCs w:val="20"/>
              </w:rPr>
            </w:pPr>
            <w:r w:rsidRPr="00E46469">
              <w:rPr>
                <w:sz w:val="20"/>
                <w:szCs w:val="20"/>
              </w:rPr>
              <w:t>ESA F F1 Empathetic</w:t>
            </w:r>
            <w:r w:rsidRPr="00E46469">
              <w:rPr>
                <w:sz w:val="20"/>
                <w:szCs w:val="20"/>
              </w:rPr>
              <w:br/>
              <w:t>Response</w:t>
            </w:r>
          </w:p>
        </w:tc>
        <w:tc>
          <w:tcPr>
            <w:tcW w:w="0" w:type="auto"/>
            <w:tcBorders>
              <w:left w:val="single" w:sz="4" w:space="0" w:color="auto"/>
            </w:tcBorders>
            <w:shd w:val="clear" w:color="auto" w:fill="FFFFFF"/>
            <w:tcMar>
              <w:top w:w="113" w:type="dxa"/>
              <w:left w:w="113" w:type="dxa"/>
              <w:bottom w:w="113" w:type="dxa"/>
              <w:right w:w="113" w:type="dxa"/>
            </w:tcMar>
            <w:hideMark/>
          </w:tcPr>
          <w:p w14:paraId="49A7148E" w14:textId="77777777" w:rsidR="0038243D" w:rsidRPr="00E46469" w:rsidRDefault="0038243D" w:rsidP="0038243D">
            <w:pPr>
              <w:rPr>
                <w:sz w:val="20"/>
                <w:szCs w:val="20"/>
              </w:rPr>
            </w:pPr>
          </w:p>
        </w:tc>
        <w:tc>
          <w:tcPr>
            <w:tcW w:w="0" w:type="auto"/>
            <w:shd w:val="clear" w:color="auto" w:fill="FFFFFF"/>
            <w:tcMar>
              <w:top w:w="113" w:type="dxa"/>
              <w:left w:w="113" w:type="dxa"/>
              <w:bottom w:w="113" w:type="dxa"/>
              <w:right w:w="113" w:type="dxa"/>
            </w:tcMar>
            <w:hideMark/>
          </w:tcPr>
          <w:p w14:paraId="29CC7277"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235001C5" w14:textId="77777777" w:rsidR="0038243D" w:rsidRPr="00E46469" w:rsidRDefault="0038243D" w:rsidP="0038243D">
            <w:pPr>
              <w:jc w:val="center"/>
              <w:rPr>
                <w:sz w:val="20"/>
                <w:szCs w:val="20"/>
              </w:rPr>
            </w:pPr>
            <w:r w:rsidRPr="00E46469">
              <w:rPr>
                <w:sz w:val="20"/>
                <w:szCs w:val="20"/>
              </w:rPr>
              <w:t>8.39</w:t>
            </w:r>
            <w:r w:rsidRPr="00E46469">
              <w:rPr>
                <w:sz w:val="20"/>
                <w:szCs w:val="20"/>
              </w:rPr>
              <w:br/>
              <w:t>(1.87 – 14.91)</w:t>
            </w:r>
          </w:p>
        </w:tc>
        <w:tc>
          <w:tcPr>
            <w:tcW w:w="0" w:type="auto"/>
            <w:tcBorders>
              <w:right w:val="single" w:sz="4" w:space="0" w:color="auto"/>
            </w:tcBorders>
            <w:shd w:val="clear" w:color="auto" w:fill="FFFFFF"/>
            <w:tcMar>
              <w:top w:w="113" w:type="dxa"/>
              <w:left w:w="113" w:type="dxa"/>
              <w:bottom w:w="113" w:type="dxa"/>
              <w:right w:w="113" w:type="dxa"/>
            </w:tcMar>
            <w:hideMark/>
          </w:tcPr>
          <w:p w14:paraId="4F60A16E" w14:textId="77777777" w:rsidR="0038243D" w:rsidRPr="00E46469" w:rsidRDefault="0038243D" w:rsidP="0038243D">
            <w:pPr>
              <w:jc w:val="center"/>
              <w:rPr>
                <w:sz w:val="20"/>
                <w:szCs w:val="20"/>
              </w:rPr>
            </w:pPr>
            <w:r w:rsidRPr="00E46469">
              <w:rPr>
                <w:b/>
                <w:bCs/>
                <w:sz w:val="20"/>
                <w:szCs w:val="20"/>
              </w:rPr>
              <w:t>0.013</w:t>
            </w:r>
          </w:p>
        </w:tc>
        <w:tc>
          <w:tcPr>
            <w:tcW w:w="0" w:type="auto"/>
            <w:tcBorders>
              <w:left w:val="single" w:sz="4" w:space="0" w:color="auto"/>
            </w:tcBorders>
            <w:shd w:val="clear" w:color="auto" w:fill="FFFFFF"/>
            <w:tcMar>
              <w:top w:w="113" w:type="dxa"/>
              <w:left w:w="113" w:type="dxa"/>
              <w:bottom w:w="113" w:type="dxa"/>
              <w:right w:w="113" w:type="dxa"/>
            </w:tcMar>
            <w:hideMark/>
          </w:tcPr>
          <w:p w14:paraId="491DE203"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1A7459E5"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7CA960A2" w14:textId="77777777" w:rsidR="0038243D" w:rsidRPr="00E46469" w:rsidRDefault="0038243D" w:rsidP="0038243D">
            <w:pPr>
              <w:jc w:val="center"/>
              <w:rPr>
                <w:sz w:val="20"/>
                <w:szCs w:val="20"/>
              </w:rPr>
            </w:pPr>
            <w:r w:rsidRPr="00E46469">
              <w:rPr>
                <w:sz w:val="20"/>
                <w:szCs w:val="20"/>
              </w:rPr>
              <w:t>6.83</w:t>
            </w:r>
            <w:r w:rsidRPr="00E46469">
              <w:rPr>
                <w:sz w:val="20"/>
                <w:szCs w:val="20"/>
              </w:rPr>
              <w:br/>
              <w:t>(2.20 – 11.47)</w:t>
            </w:r>
          </w:p>
        </w:tc>
        <w:tc>
          <w:tcPr>
            <w:tcW w:w="0" w:type="auto"/>
            <w:tcBorders>
              <w:right w:val="single" w:sz="4" w:space="0" w:color="auto"/>
            </w:tcBorders>
            <w:shd w:val="clear" w:color="auto" w:fill="FFFFFF"/>
            <w:tcMar>
              <w:top w:w="113" w:type="dxa"/>
              <w:left w:w="113" w:type="dxa"/>
              <w:bottom w:w="113" w:type="dxa"/>
              <w:right w:w="113" w:type="dxa"/>
            </w:tcMar>
            <w:hideMark/>
          </w:tcPr>
          <w:p w14:paraId="08ED1AC5" w14:textId="77777777" w:rsidR="0038243D" w:rsidRPr="00E46469" w:rsidRDefault="0038243D" w:rsidP="0038243D">
            <w:pPr>
              <w:jc w:val="center"/>
              <w:rPr>
                <w:sz w:val="20"/>
                <w:szCs w:val="20"/>
              </w:rPr>
            </w:pPr>
            <w:r w:rsidRPr="00E46469">
              <w:rPr>
                <w:b/>
                <w:bCs/>
                <w:sz w:val="20"/>
                <w:szCs w:val="20"/>
              </w:rPr>
              <w:t>0.005</w:t>
            </w:r>
          </w:p>
        </w:tc>
        <w:tc>
          <w:tcPr>
            <w:tcW w:w="0" w:type="auto"/>
            <w:tcBorders>
              <w:left w:val="single" w:sz="4" w:space="0" w:color="auto"/>
            </w:tcBorders>
            <w:shd w:val="clear" w:color="auto" w:fill="FFFFFF"/>
            <w:tcMar>
              <w:top w:w="113" w:type="dxa"/>
              <w:left w:w="113" w:type="dxa"/>
              <w:bottom w:w="113" w:type="dxa"/>
              <w:right w:w="113" w:type="dxa"/>
            </w:tcMar>
            <w:hideMark/>
          </w:tcPr>
          <w:p w14:paraId="0B28AB0C"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323696AB" w14:textId="77777777" w:rsidR="0038243D" w:rsidRPr="00E46469" w:rsidRDefault="0038243D" w:rsidP="0038243D">
            <w:pPr>
              <w:jc w:val="center"/>
              <w:rPr>
                <w:sz w:val="20"/>
                <w:szCs w:val="20"/>
              </w:rPr>
            </w:pPr>
          </w:p>
        </w:tc>
        <w:tc>
          <w:tcPr>
            <w:tcW w:w="0" w:type="auto"/>
            <w:shd w:val="clear" w:color="auto" w:fill="FFFFFF"/>
            <w:tcMar>
              <w:top w:w="113" w:type="dxa"/>
              <w:left w:w="113" w:type="dxa"/>
              <w:bottom w:w="113" w:type="dxa"/>
              <w:right w:w="113" w:type="dxa"/>
            </w:tcMar>
            <w:hideMark/>
          </w:tcPr>
          <w:p w14:paraId="733EF782" w14:textId="77777777" w:rsidR="0038243D" w:rsidRPr="00E46469" w:rsidRDefault="0038243D" w:rsidP="0038243D">
            <w:pPr>
              <w:jc w:val="center"/>
              <w:rPr>
                <w:sz w:val="20"/>
                <w:szCs w:val="20"/>
              </w:rPr>
            </w:pPr>
            <w:r w:rsidRPr="00E46469">
              <w:rPr>
                <w:sz w:val="20"/>
                <w:szCs w:val="20"/>
              </w:rPr>
              <w:t>8.05</w:t>
            </w:r>
            <w:r w:rsidRPr="00E46469">
              <w:rPr>
                <w:sz w:val="20"/>
                <w:szCs w:val="20"/>
              </w:rPr>
              <w:br/>
              <w:t>(1.28 – 14.81)</w:t>
            </w:r>
          </w:p>
        </w:tc>
        <w:tc>
          <w:tcPr>
            <w:tcW w:w="0" w:type="auto"/>
            <w:shd w:val="clear" w:color="auto" w:fill="FFFFFF"/>
            <w:tcMar>
              <w:top w:w="113" w:type="dxa"/>
              <w:left w:w="113" w:type="dxa"/>
              <w:bottom w:w="113" w:type="dxa"/>
              <w:right w:w="113" w:type="dxa"/>
            </w:tcMar>
            <w:hideMark/>
          </w:tcPr>
          <w:p w14:paraId="51AA2AD0" w14:textId="77777777" w:rsidR="0038243D" w:rsidRPr="00E46469" w:rsidRDefault="0038243D" w:rsidP="0038243D">
            <w:pPr>
              <w:jc w:val="center"/>
              <w:rPr>
                <w:sz w:val="20"/>
                <w:szCs w:val="20"/>
              </w:rPr>
            </w:pPr>
            <w:r w:rsidRPr="00E46469">
              <w:rPr>
                <w:b/>
                <w:bCs/>
                <w:sz w:val="20"/>
                <w:szCs w:val="20"/>
              </w:rPr>
              <w:t>0.021</w:t>
            </w:r>
          </w:p>
        </w:tc>
      </w:tr>
      <w:tr w:rsidR="00E46469" w:rsidRPr="00E46469" w14:paraId="0FB16AB4" w14:textId="77777777" w:rsidTr="0038243D">
        <w:tc>
          <w:tcPr>
            <w:tcW w:w="0" w:type="auto"/>
            <w:tcBorders>
              <w:top w:val="single" w:sz="6" w:space="0" w:color="auto"/>
              <w:right w:val="single" w:sz="4" w:space="0" w:color="auto"/>
            </w:tcBorders>
            <w:shd w:val="clear" w:color="auto" w:fill="FFFFFF"/>
            <w:tcMar>
              <w:top w:w="57" w:type="dxa"/>
              <w:left w:w="113" w:type="dxa"/>
              <w:bottom w:w="57" w:type="dxa"/>
              <w:right w:w="113" w:type="dxa"/>
            </w:tcMar>
            <w:hideMark/>
          </w:tcPr>
          <w:p w14:paraId="1C186231" w14:textId="77777777" w:rsidR="0038243D" w:rsidRPr="00E46469" w:rsidRDefault="0038243D" w:rsidP="0038243D">
            <w:pPr>
              <w:rPr>
                <w:sz w:val="20"/>
                <w:szCs w:val="20"/>
              </w:rPr>
            </w:pPr>
            <w:r w:rsidRPr="00E46469">
              <w:rPr>
                <w:sz w:val="20"/>
                <w:szCs w:val="20"/>
              </w:rPr>
              <w:t>Observations</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6E7BAC51" w14:textId="77777777" w:rsidR="0038243D" w:rsidRPr="00E46469" w:rsidRDefault="0038243D" w:rsidP="0038243D">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198E9A50" w14:textId="77777777" w:rsidR="0038243D" w:rsidRPr="00E46469" w:rsidRDefault="0038243D" w:rsidP="0038243D">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0EC29E58" w14:textId="77777777" w:rsidR="0038243D" w:rsidRPr="00E46469" w:rsidRDefault="0038243D" w:rsidP="0038243D">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5B41610C" w14:textId="77777777" w:rsidR="0038243D" w:rsidRPr="00E46469" w:rsidRDefault="0038243D" w:rsidP="0038243D">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7634E358" w14:textId="77777777" w:rsidR="0038243D" w:rsidRPr="00E46469" w:rsidRDefault="0038243D" w:rsidP="0038243D">
            <w:pPr>
              <w:jc w:val="center"/>
              <w:rPr>
                <w:sz w:val="20"/>
                <w:szCs w:val="20"/>
              </w:rPr>
            </w:pPr>
            <w:r w:rsidRPr="00E46469">
              <w:rPr>
                <w:sz w:val="20"/>
                <w:szCs w:val="20"/>
              </w:rPr>
              <w:t>60</w:t>
            </w:r>
          </w:p>
        </w:tc>
        <w:tc>
          <w:tcPr>
            <w:tcW w:w="0" w:type="auto"/>
            <w:gridSpan w:val="2"/>
            <w:tcBorders>
              <w:top w:val="single" w:sz="6" w:space="0" w:color="auto"/>
            </w:tcBorders>
            <w:shd w:val="clear" w:color="auto" w:fill="FFFFFF"/>
            <w:tcMar>
              <w:top w:w="57" w:type="dxa"/>
              <w:left w:w="113" w:type="dxa"/>
              <w:bottom w:w="57" w:type="dxa"/>
              <w:right w:w="113" w:type="dxa"/>
            </w:tcMar>
            <w:hideMark/>
          </w:tcPr>
          <w:p w14:paraId="6602ACF0" w14:textId="77777777" w:rsidR="0038243D" w:rsidRPr="00E46469" w:rsidRDefault="0038243D" w:rsidP="0038243D">
            <w:pPr>
              <w:jc w:val="center"/>
              <w:rPr>
                <w:sz w:val="20"/>
                <w:szCs w:val="20"/>
              </w:rPr>
            </w:pPr>
            <w:r w:rsidRPr="00E46469">
              <w:rPr>
                <w:sz w:val="20"/>
                <w:szCs w:val="20"/>
              </w:rPr>
              <w:t>60</w:t>
            </w:r>
          </w:p>
        </w:tc>
      </w:tr>
      <w:tr w:rsidR="00E46469" w:rsidRPr="00E46469" w14:paraId="35AC95C5" w14:textId="77777777" w:rsidTr="0038243D">
        <w:tc>
          <w:tcPr>
            <w:tcW w:w="0" w:type="auto"/>
            <w:tcBorders>
              <w:right w:val="single" w:sz="4" w:space="0" w:color="auto"/>
            </w:tcBorders>
            <w:shd w:val="clear" w:color="auto" w:fill="FFFFFF"/>
            <w:tcMar>
              <w:top w:w="57" w:type="dxa"/>
              <w:left w:w="113" w:type="dxa"/>
              <w:bottom w:w="57" w:type="dxa"/>
              <w:right w:w="113" w:type="dxa"/>
            </w:tcMar>
            <w:hideMark/>
          </w:tcPr>
          <w:p w14:paraId="24572401" w14:textId="77777777" w:rsidR="0038243D" w:rsidRPr="00E46469" w:rsidRDefault="0038243D" w:rsidP="0038243D">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 adjusted</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3E0CFF13" w14:textId="77777777" w:rsidR="0038243D" w:rsidRPr="00E46469" w:rsidRDefault="0038243D" w:rsidP="0038243D">
            <w:pPr>
              <w:jc w:val="center"/>
              <w:rPr>
                <w:sz w:val="20"/>
                <w:szCs w:val="20"/>
              </w:rPr>
            </w:pPr>
            <w:r w:rsidRPr="00E46469">
              <w:rPr>
                <w:sz w:val="20"/>
                <w:szCs w:val="20"/>
              </w:rPr>
              <w:t>0.496 / 0.469</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13A24509" w14:textId="77777777" w:rsidR="0038243D" w:rsidRPr="00E46469" w:rsidRDefault="0038243D" w:rsidP="0038243D">
            <w:pPr>
              <w:jc w:val="center"/>
              <w:rPr>
                <w:sz w:val="20"/>
                <w:szCs w:val="20"/>
              </w:rPr>
            </w:pPr>
            <w:r w:rsidRPr="00E46469">
              <w:rPr>
                <w:sz w:val="20"/>
                <w:szCs w:val="20"/>
              </w:rPr>
              <w:t>0.328 / 0.304</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533F2889" w14:textId="77777777" w:rsidR="0038243D" w:rsidRPr="00E46469" w:rsidRDefault="0038243D" w:rsidP="0038243D">
            <w:pPr>
              <w:jc w:val="center"/>
              <w:rPr>
                <w:sz w:val="20"/>
                <w:szCs w:val="20"/>
              </w:rPr>
            </w:pPr>
            <w:r w:rsidRPr="00E46469">
              <w:rPr>
                <w:sz w:val="20"/>
                <w:szCs w:val="20"/>
              </w:rPr>
              <w:t>0.220 / 0.178</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3902E770" w14:textId="77777777" w:rsidR="0038243D" w:rsidRPr="00E46469" w:rsidRDefault="0038243D" w:rsidP="0038243D">
            <w:pPr>
              <w:jc w:val="center"/>
              <w:rPr>
                <w:sz w:val="20"/>
                <w:szCs w:val="20"/>
              </w:rPr>
            </w:pPr>
            <w:r w:rsidRPr="00E46469">
              <w:rPr>
                <w:sz w:val="20"/>
                <w:szCs w:val="20"/>
              </w:rPr>
              <w:t>0.205 / 0.177</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3F757B18" w14:textId="77777777" w:rsidR="0038243D" w:rsidRPr="00E46469" w:rsidRDefault="0038243D" w:rsidP="0038243D">
            <w:pPr>
              <w:jc w:val="center"/>
              <w:rPr>
                <w:sz w:val="20"/>
                <w:szCs w:val="20"/>
              </w:rPr>
            </w:pPr>
            <w:r w:rsidRPr="00E46469">
              <w:rPr>
                <w:sz w:val="20"/>
                <w:szCs w:val="20"/>
              </w:rPr>
              <w:t>0.135 / 0.105</w:t>
            </w:r>
          </w:p>
        </w:tc>
        <w:tc>
          <w:tcPr>
            <w:tcW w:w="0" w:type="auto"/>
            <w:gridSpan w:val="2"/>
            <w:shd w:val="clear" w:color="auto" w:fill="FFFFFF"/>
            <w:tcMar>
              <w:top w:w="57" w:type="dxa"/>
              <w:left w:w="113" w:type="dxa"/>
              <w:bottom w:w="57" w:type="dxa"/>
              <w:right w:w="113" w:type="dxa"/>
            </w:tcMar>
            <w:hideMark/>
          </w:tcPr>
          <w:p w14:paraId="19002588" w14:textId="77777777" w:rsidR="0038243D" w:rsidRPr="00E46469" w:rsidRDefault="0038243D" w:rsidP="0038243D">
            <w:pPr>
              <w:jc w:val="center"/>
              <w:rPr>
                <w:sz w:val="20"/>
                <w:szCs w:val="20"/>
              </w:rPr>
            </w:pPr>
            <w:r w:rsidRPr="00E46469">
              <w:rPr>
                <w:sz w:val="20"/>
                <w:szCs w:val="20"/>
              </w:rPr>
              <w:t>0.203 / 0.175</w:t>
            </w:r>
          </w:p>
        </w:tc>
      </w:tr>
    </w:tbl>
    <w:p w14:paraId="586B164C" w14:textId="77777777" w:rsidR="00660CB6" w:rsidRPr="00E46469" w:rsidRDefault="00660CB6" w:rsidP="00660CB6">
      <w:pPr>
        <w:rPr>
          <w:sz w:val="20"/>
          <w:szCs w:val="20"/>
          <w:lang w:val="en-GB"/>
        </w:rPr>
      </w:pPr>
    </w:p>
    <w:p w14:paraId="7E2C9BC9" w14:textId="0812E6AE" w:rsidR="007B2B2D" w:rsidRPr="00E46469" w:rsidRDefault="004D2CB1" w:rsidP="00B676BB">
      <w:pPr>
        <w:jc w:val="center"/>
        <w:rPr>
          <w:sz w:val="20"/>
          <w:szCs w:val="20"/>
          <w:lang w:val="en-GB"/>
        </w:rPr>
      </w:pPr>
      <w:r w:rsidRPr="00E46469">
        <w:rPr>
          <w:sz w:val="20"/>
          <w:szCs w:val="20"/>
          <w:lang w:val="en-GB"/>
        </w:rPr>
        <w:t xml:space="preserve">Table 7. </w:t>
      </w:r>
      <w:r w:rsidR="00660CB6" w:rsidRPr="00E46469">
        <w:rPr>
          <w:sz w:val="20"/>
          <w:szCs w:val="20"/>
          <w:lang w:val="en-GB"/>
        </w:rPr>
        <w:t>ABAS Conceptual Composite (RS)</w:t>
      </w:r>
      <w:r w:rsidR="001735C0" w:rsidRPr="00E46469">
        <w:rPr>
          <w:sz w:val="20"/>
          <w:szCs w:val="20"/>
          <w:lang w:val="en-GB"/>
        </w:rPr>
        <w:t>.</w:t>
      </w:r>
      <w:r w:rsidR="007B2B2D" w:rsidRPr="00E46469">
        <w:rPr>
          <w:sz w:val="20"/>
          <w:szCs w:val="20"/>
          <w:lang w:val="en-GB"/>
        </w:rPr>
        <w:t xml:space="preserve"> For interpretation see Table 6.</w:t>
      </w:r>
    </w:p>
    <w:p w14:paraId="23F77325" w14:textId="10616037" w:rsidR="0038243D" w:rsidRPr="00E46469" w:rsidRDefault="0038243D" w:rsidP="001735C0">
      <w:pPr>
        <w:jc w:val="center"/>
        <w:rPr>
          <w:sz w:val="20"/>
          <w:szCs w:val="20"/>
          <w:lang w:val="en-GB"/>
        </w:rPr>
        <w:sectPr w:rsidR="0038243D" w:rsidRPr="00E46469" w:rsidSect="0038243D">
          <w:pgSz w:w="16838" w:h="11906" w:orient="landscape"/>
          <w:pgMar w:top="1440" w:right="1440" w:bottom="1440" w:left="1440" w:header="708" w:footer="708" w:gutter="0"/>
          <w:cols w:space="708"/>
          <w:docGrid w:linePitch="360"/>
        </w:sectPr>
      </w:pPr>
    </w:p>
    <w:p w14:paraId="0E0FA118" w14:textId="4C1D8801" w:rsidR="00F66352" w:rsidRPr="00E46469" w:rsidRDefault="00F66352">
      <w:pPr>
        <w:rPr>
          <w:sz w:val="20"/>
          <w:szCs w:val="20"/>
          <w:lang w:val="en-GB"/>
        </w:rPr>
      </w:pPr>
    </w:p>
    <w:p w14:paraId="10E87821" w14:textId="716F6AFF" w:rsidR="00F66352" w:rsidRPr="00E46469" w:rsidRDefault="00F66352" w:rsidP="009169A7">
      <w:pPr>
        <w:jc w:val="center"/>
        <w:rPr>
          <w:sz w:val="20"/>
          <w:szCs w:val="20"/>
          <w:lang w:val="en-GB"/>
        </w:rPr>
      </w:pPr>
      <w:r w:rsidRPr="00E46469">
        <w:rPr>
          <w:noProof/>
          <w:sz w:val="20"/>
          <w:szCs w:val="20"/>
          <w:lang w:val="en-GB"/>
        </w:rPr>
        <w:drawing>
          <wp:inline distT="0" distB="0" distL="0" distR="0" wp14:anchorId="5A68B89D" wp14:editId="2CB4F0F0">
            <wp:extent cx="5731510" cy="5667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667375"/>
                    </a:xfrm>
                    <a:prstGeom prst="rect">
                      <a:avLst/>
                    </a:prstGeom>
                  </pic:spPr>
                </pic:pic>
              </a:graphicData>
            </a:graphic>
          </wp:inline>
        </w:drawing>
      </w:r>
    </w:p>
    <w:p w14:paraId="16EC51B2" w14:textId="6C533F3D" w:rsidR="00C860CE" w:rsidRPr="00E46469" w:rsidRDefault="003A7EDC" w:rsidP="001735C0">
      <w:pPr>
        <w:jc w:val="center"/>
        <w:rPr>
          <w:sz w:val="20"/>
          <w:szCs w:val="20"/>
          <w:lang w:val="en-GB"/>
        </w:rPr>
        <w:sectPr w:rsidR="00C860CE" w:rsidRPr="00E46469">
          <w:pgSz w:w="11906" w:h="16838"/>
          <w:pgMar w:top="1440" w:right="1440" w:bottom="1440" w:left="1440" w:header="708" w:footer="708" w:gutter="0"/>
          <w:cols w:space="708"/>
          <w:docGrid w:linePitch="360"/>
        </w:sectPr>
      </w:pPr>
      <w:r w:rsidRPr="00E46469">
        <w:rPr>
          <w:sz w:val="20"/>
          <w:szCs w:val="20"/>
          <w:lang w:val="en-GB"/>
        </w:rPr>
        <w:t xml:space="preserve">Figure 8. </w:t>
      </w:r>
      <w:r w:rsidR="00F66352" w:rsidRPr="00E46469">
        <w:rPr>
          <w:sz w:val="20"/>
          <w:szCs w:val="20"/>
          <w:lang w:val="en-GB"/>
        </w:rPr>
        <w:t xml:space="preserve">ABAS </w:t>
      </w:r>
      <w:r w:rsidR="00C774DD" w:rsidRPr="00E46469">
        <w:rPr>
          <w:sz w:val="20"/>
          <w:szCs w:val="20"/>
          <w:lang w:val="en-GB"/>
        </w:rPr>
        <w:t>Practical C</w:t>
      </w:r>
      <w:r w:rsidR="00F66352" w:rsidRPr="00E46469">
        <w:rPr>
          <w:sz w:val="20"/>
          <w:szCs w:val="20"/>
          <w:lang w:val="en-GB"/>
        </w:rPr>
        <w:t>omposite (RS)</w:t>
      </w:r>
      <w:r w:rsidR="001735C0" w:rsidRPr="00E46469">
        <w:rPr>
          <w:sz w:val="20"/>
          <w:szCs w:val="20"/>
          <w:lang w:val="en-GB"/>
        </w:rPr>
        <w:t xml:space="preserve">. </w:t>
      </w:r>
      <w:r w:rsidR="001735C0" w:rsidRPr="00E46469">
        <w:rPr>
          <w:sz w:val="20"/>
          <w:szCs w:val="20"/>
          <w:lang w:val="fr-FR"/>
        </w:rPr>
        <w:t xml:space="preserve">For </w:t>
      </w:r>
      <w:proofErr w:type="spellStart"/>
      <w:r w:rsidR="001735C0" w:rsidRPr="00E46469">
        <w:rPr>
          <w:sz w:val="20"/>
          <w:szCs w:val="20"/>
          <w:lang w:val="fr-FR"/>
        </w:rPr>
        <w:t>interpretation</w:t>
      </w:r>
      <w:proofErr w:type="spellEnd"/>
      <w:r w:rsidR="001735C0" w:rsidRPr="00E46469">
        <w:rPr>
          <w:sz w:val="20"/>
          <w:szCs w:val="20"/>
          <w:lang w:val="fr-FR"/>
        </w:rPr>
        <w:t xml:space="preserve">, </w:t>
      </w:r>
      <w:proofErr w:type="spellStart"/>
      <w:r w:rsidR="001735C0" w:rsidRPr="00E46469">
        <w:rPr>
          <w:sz w:val="20"/>
          <w:szCs w:val="20"/>
          <w:lang w:val="fr-FR"/>
        </w:rPr>
        <w:t>see</w:t>
      </w:r>
      <w:proofErr w:type="spellEnd"/>
      <w:r w:rsidR="001735C0" w:rsidRPr="00E46469">
        <w:rPr>
          <w:sz w:val="20"/>
          <w:szCs w:val="20"/>
          <w:lang w:val="fr-FR"/>
        </w:rPr>
        <w:t xml:space="preserve"> Figure 6.</w:t>
      </w:r>
    </w:p>
    <w:p w14:paraId="52B3638B" w14:textId="43FD5942" w:rsidR="00C860CE" w:rsidRPr="00E46469" w:rsidRDefault="00C860CE">
      <w:pPr>
        <w:rPr>
          <w:sz w:val="20"/>
          <w:szCs w:val="20"/>
          <w:lang w:val="en-GB"/>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65"/>
        <w:gridCol w:w="1288"/>
        <w:gridCol w:w="879"/>
        <w:gridCol w:w="828"/>
        <w:gridCol w:w="586"/>
        <w:gridCol w:w="828"/>
        <w:gridCol w:w="586"/>
        <w:gridCol w:w="828"/>
        <w:gridCol w:w="586"/>
        <w:gridCol w:w="869"/>
        <w:gridCol w:w="654"/>
        <w:gridCol w:w="771"/>
        <w:gridCol w:w="594"/>
        <w:gridCol w:w="840"/>
        <w:gridCol w:w="678"/>
        <w:gridCol w:w="800"/>
        <w:gridCol w:w="678"/>
      </w:tblGrid>
      <w:tr w:rsidR="00E46469" w:rsidRPr="00E46469" w14:paraId="69FDF6E9" w14:textId="77777777" w:rsidTr="00646E0A">
        <w:trPr>
          <w:gridAfter w:val="14"/>
          <w:wAfter w:w="10469" w:type="dxa"/>
        </w:trPr>
        <w:tc>
          <w:tcPr>
            <w:tcW w:w="0" w:type="auto"/>
            <w:tcBorders>
              <w:top w:val="double" w:sz="6" w:space="0" w:color="auto"/>
            </w:tcBorders>
            <w:shd w:val="clear" w:color="auto" w:fill="FFFFFF"/>
            <w:tcMar>
              <w:top w:w="113" w:type="dxa"/>
              <w:left w:w="113" w:type="dxa"/>
              <w:bottom w:w="113" w:type="dxa"/>
              <w:right w:w="113" w:type="dxa"/>
            </w:tcMar>
            <w:vAlign w:val="center"/>
            <w:hideMark/>
          </w:tcPr>
          <w:p w14:paraId="08835EEC" w14:textId="77777777" w:rsidR="005020EC" w:rsidRPr="00E46469" w:rsidRDefault="005020EC" w:rsidP="00B32F16">
            <w:pPr>
              <w:rPr>
                <w:b/>
                <w:bCs/>
                <w:sz w:val="16"/>
                <w:szCs w:val="16"/>
              </w:rPr>
            </w:pPr>
            <w:r w:rsidRPr="00E46469">
              <w:rPr>
                <w:b/>
                <w:bCs/>
                <w:sz w:val="16"/>
                <w:szCs w:val="16"/>
              </w:rPr>
              <w:t> </w:t>
            </w:r>
          </w:p>
        </w:tc>
        <w:tc>
          <w:tcPr>
            <w:tcW w:w="0" w:type="auto"/>
            <w:gridSpan w:val="2"/>
            <w:tcBorders>
              <w:top w:val="double" w:sz="6" w:space="0" w:color="auto"/>
            </w:tcBorders>
            <w:shd w:val="clear" w:color="auto" w:fill="FFFFFF"/>
            <w:tcMar>
              <w:top w:w="113" w:type="dxa"/>
              <w:left w:w="113" w:type="dxa"/>
              <w:bottom w:w="113" w:type="dxa"/>
              <w:right w:w="113" w:type="dxa"/>
            </w:tcMar>
            <w:vAlign w:val="center"/>
            <w:hideMark/>
          </w:tcPr>
          <w:p w14:paraId="32DD2C6C" w14:textId="0ABB4DF1" w:rsidR="005020EC" w:rsidRPr="00E46469" w:rsidRDefault="005020EC" w:rsidP="00B32F16">
            <w:pPr>
              <w:jc w:val="center"/>
              <w:rPr>
                <w:b/>
                <w:bCs/>
                <w:sz w:val="16"/>
                <w:szCs w:val="16"/>
              </w:rPr>
            </w:pPr>
            <w:r w:rsidRPr="00E46469">
              <w:rPr>
                <w:b/>
                <w:bCs/>
                <w:sz w:val="16"/>
                <w:szCs w:val="16"/>
              </w:rPr>
              <w:t>ABAS Practical</w:t>
            </w:r>
            <w:r w:rsidRPr="00E46469">
              <w:rPr>
                <w:b/>
                <w:bCs/>
                <w:sz w:val="16"/>
                <w:szCs w:val="16"/>
                <w:lang w:val="en-GB"/>
              </w:rPr>
              <w:t xml:space="preserve"> </w:t>
            </w:r>
            <w:r w:rsidRPr="00E46469">
              <w:rPr>
                <w:b/>
                <w:bCs/>
                <w:sz w:val="16"/>
                <w:szCs w:val="16"/>
              </w:rPr>
              <w:t>Composite (RS)</w:t>
            </w:r>
          </w:p>
        </w:tc>
      </w:tr>
      <w:tr w:rsidR="00E46469" w:rsidRPr="00E46469" w14:paraId="77694979" w14:textId="77777777" w:rsidTr="00CF494D">
        <w:tc>
          <w:tcPr>
            <w:tcW w:w="0" w:type="auto"/>
            <w:tcBorders>
              <w:bottom w:val="single" w:sz="6" w:space="0" w:color="auto"/>
              <w:right w:val="single" w:sz="4" w:space="0" w:color="auto"/>
            </w:tcBorders>
            <w:shd w:val="clear" w:color="auto" w:fill="FFFFFF"/>
            <w:vAlign w:val="center"/>
          </w:tcPr>
          <w:p w14:paraId="33BF963F" w14:textId="77777777" w:rsidR="005020EC" w:rsidRPr="00E46469" w:rsidRDefault="005020EC" w:rsidP="00646E0A">
            <w:pPr>
              <w:rPr>
                <w:i/>
                <w:iCs/>
                <w:sz w:val="16"/>
                <w:szCs w:val="16"/>
              </w:rPr>
            </w:pPr>
          </w:p>
        </w:tc>
        <w:tc>
          <w:tcPr>
            <w:tcW w:w="0" w:type="auto"/>
            <w:gridSpan w:val="3"/>
            <w:tcBorders>
              <w:left w:val="single" w:sz="4" w:space="0" w:color="auto"/>
              <w:bottom w:val="single" w:sz="6" w:space="0" w:color="auto"/>
            </w:tcBorders>
            <w:shd w:val="clear" w:color="auto" w:fill="FFFFFF"/>
            <w:vAlign w:val="center"/>
          </w:tcPr>
          <w:p w14:paraId="15962E87" w14:textId="5F148BEB" w:rsidR="005020EC" w:rsidRPr="00E46469" w:rsidRDefault="005020EC" w:rsidP="00646E0A">
            <w:pPr>
              <w:jc w:val="center"/>
              <w:rPr>
                <w:b/>
                <w:bCs/>
                <w:i/>
                <w:iCs/>
                <w:sz w:val="16"/>
                <w:szCs w:val="16"/>
                <w:lang w:val="en-GB"/>
              </w:rPr>
            </w:pPr>
            <w:r w:rsidRPr="00E46469">
              <w:rPr>
                <w:b/>
                <w:bCs/>
                <w:i/>
                <w:iCs/>
                <w:sz w:val="16"/>
                <w:szCs w:val="16"/>
                <w:lang w:val="en-GB"/>
              </w:rPr>
              <w:t xml:space="preserve">Community Use </w:t>
            </w:r>
          </w:p>
        </w:tc>
        <w:tc>
          <w:tcPr>
            <w:tcW w:w="0" w:type="auto"/>
            <w:tcBorders>
              <w:bottom w:val="single" w:sz="6" w:space="0" w:color="auto"/>
              <w:right w:val="single" w:sz="4" w:space="0" w:color="auto"/>
            </w:tcBorders>
            <w:shd w:val="clear" w:color="auto" w:fill="FFFFFF"/>
            <w:vAlign w:val="center"/>
          </w:tcPr>
          <w:p w14:paraId="3D83B17B" w14:textId="77777777" w:rsidR="005020EC" w:rsidRPr="00E46469" w:rsidRDefault="005020EC" w:rsidP="00646E0A">
            <w:pPr>
              <w:jc w:val="center"/>
              <w:rPr>
                <w:b/>
                <w:bCs/>
                <w:i/>
                <w:iCs/>
                <w:sz w:val="16"/>
                <w:szCs w:val="16"/>
              </w:rPr>
            </w:pPr>
          </w:p>
        </w:tc>
        <w:tc>
          <w:tcPr>
            <w:tcW w:w="0" w:type="auto"/>
            <w:gridSpan w:val="4"/>
            <w:tcBorders>
              <w:left w:val="single" w:sz="4" w:space="0" w:color="auto"/>
              <w:bottom w:val="single" w:sz="6" w:space="0" w:color="auto"/>
              <w:right w:val="single" w:sz="4" w:space="0" w:color="auto"/>
            </w:tcBorders>
            <w:shd w:val="clear" w:color="auto" w:fill="FFFFFF"/>
            <w:vAlign w:val="center"/>
          </w:tcPr>
          <w:p w14:paraId="15D0BB81" w14:textId="226CA51F" w:rsidR="005020EC" w:rsidRPr="00E46469" w:rsidRDefault="005020EC" w:rsidP="00646E0A">
            <w:pPr>
              <w:jc w:val="center"/>
              <w:rPr>
                <w:b/>
                <w:bCs/>
                <w:i/>
                <w:iCs/>
                <w:sz w:val="16"/>
                <w:szCs w:val="16"/>
              </w:rPr>
            </w:pPr>
            <w:r w:rsidRPr="00E46469">
              <w:rPr>
                <w:b/>
                <w:bCs/>
                <w:i/>
                <w:iCs/>
                <w:sz w:val="16"/>
                <w:szCs w:val="16"/>
                <w:lang w:val="en-GB"/>
              </w:rPr>
              <w:t>Home Living</w:t>
            </w:r>
          </w:p>
        </w:tc>
        <w:tc>
          <w:tcPr>
            <w:tcW w:w="2906" w:type="dxa"/>
            <w:gridSpan w:val="4"/>
            <w:tcBorders>
              <w:left w:val="single" w:sz="4" w:space="0" w:color="auto"/>
              <w:bottom w:val="single" w:sz="6" w:space="0" w:color="auto"/>
              <w:right w:val="single" w:sz="4" w:space="0" w:color="auto"/>
            </w:tcBorders>
            <w:shd w:val="clear" w:color="auto" w:fill="FFFFFF"/>
            <w:vAlign w:val="center"/>
          </w:tcPr>
          <w:p w14:paraId="6D4B4603" w14:textId="4F978941" w:rsidR="005020EC" w:rsidRPr="00E46469" w:rsidRDefault="005020EC" w:rsidP="00646E0A">
            <w:pPr>
              <w:jc w:val="center"/>
              <w:rPr>
                <w:b/>
                <w:bCs/>
                <w:i/>
                <w:iCs/>
                <w:sz w:val="16"/>
                <w:szCs w:val="16"/>
              </w:rPr>
            </w:pPr>
            <w:r w:rsidRPr="00E46469">
              <w:rPr>
                <w:b/>
                <w:bCs/>
                <w:i/>
                <w:iCs/>
                <w:sz w:val="16"/>
                <w:szCs w:val="16"/>
                <w:lang w:val="en-GB"/>
              </w:rPr>
              <w:t>Health &amp; Safety</w:t>
            </w:r>
          </w:p>
        </w:tc>
        <w:tc>
          <w:tcPr>
            <w:tcW w:w="0" w:type="auto"/>
            <w:gridSpan w:val="3"/>
            <w:tcBorders>
              <w:left w:val="single" w:sz="4" w:space="0" w:color="auto"/>
              <w:bottom w:val="single" w:sz="6" w:space="0" w:color="auto"/>
            </w:tcBorders>
            <w:shd w:val="clear" w:color="auto" w:fill="FFFFFF"/>
            <w:vAlign w:val="center"/>
          </w:tcPr>
          <w:p w14:paraId="61B25EF9" w14:textId="58BC0CF2" w:rsidR="005020EC" w:rsidRPr="00E46469" w:rsidRDefault="005020EC" w:rsidP="00646E0A">
            <w:pPr>
              <w:jc w:val="center"/>
              <w:rPr>
                <w:b/>
                <w:bCs/>
                <w:i/>
                <w:iCs/>
                <w:sz w:val="16"/>
                <w:szCs w:val="16"/>
                <w:lang w:val="en-GB"/>
              </w:rPr>
            </w:pPr>
            <w:r w:rsidRPr="00E46469">
              <w:rPr>
                <w:b/>
                <w:bCs/>
                <w:i/>
                <w:iCs/>
                <w:sz w:val="16"/>
                <w:szCs w:val="16"/>
                <w:lang w:val="en-GB"/>
              </w:rPr>
              <w:t>Self-Care</w:t>
            </w:r>
          </w:p>
        </w:tc>
        <w:tc>
          <w:tcPr>
            <w:tcW w:w="0" w:type="auto"/>
            <w:tcBorders>
              <w:bottom w:val="single" w:sz="6" w:space="0" w:color="auto"/>
            </w:tcBorders>
            <w:shd w:val="clear" w:color="auto" w:fill="FFFFFF"/>
            <w:vAlign w:val="center"/>
          </w:tcPr>
          <w:p w14:paraId="12F26069" w14:textId="77777777" w:rsidR="005020EC" w:rsidRPr="00E46469" w:rsidRDefault="005020EC" w:rsidP="00646E0A">
            <w:pPr>
              <w:jc w:val="center"/>
              <w:rPr>
                <w:i/>
                <w:iCs/>
                <w:sz w:val="16"/>
                <w:szCs w:val="16"/>
              </w:rPr>
            </w:pPr>
          </w:p>
        </w:tc>
      </w:tr>
      <w:tr w:rsidR="00E46469" w:rsidRPr="00E46469" w14:paraId="6226DB45" w14:textId="77777777" w:rsidTr="005020EC">
        <w:tc>
          <w:tcPr>
            <w:tcW w:w="0" w:type="auto"/>
            <w:tcBorders>
              <w:bottom w:val="single" w:sz="6" w:space="0" w:color="auto"/>
              <w:right w:val="single" w:sz="4" w:space="0" w:color="auto"/>
            </w:tcBorders>
            <w:shd w:val="clear" w:color="auto" w:fill="FFFFFF"/>
            <w:vAlign w:val="center"/>
          </w:tcPr>
          <w:p w14:paraId="4F90AE5A" w14:textId="77777777" w:rsidR="00646E0A" w:rsidRPr="00E46469" w:rsidRDefault="00646E0A" w:rsidP="00646E0A">
            <w:pPr>
              <w:rPr>
                <w:i/>
                <w:iCs/>
                <w:sz w:val="16"/>
                <w:szCs w:val="16"/>
              </w:rPr>
            </w:pPr>
          </w:p>
        </w:tc>
        <w:tc>
          <w:tcPr>
            <w:tcW w:w="0" w:type="auto"/>
            <w:tcBorders>
              <w:left w:val="single" w:sz="4" w:space="0" w:color="auto"/>
              <w:bottom w:val="single" w:sz="6" w:space="0" w:color="auto"/>
            </w:tcBorders>
            <w:shd w:val="clear" w:color="auto" w:fill="FFFFFF"/>
            <w:vAlign w:val="center"/>
          </w:tcPr>
          <w:p w14:paraId="7C7D8FAE" w14:textId="177CF04E" w:rsidR="00646E0A" w:rsidRPr="00E46469" w:rsidRDefault="00646E0A" w:rsidP="00646E0A">
            <w:pPr>
              <w:jc w:val="center"/>
              <w:rPr>
                <w:i/>
                <w:iCs/>
                <w:sz w:val="16"/>
                <w:szCs w:val="16"/>
              </w:rPr>
            </w:pPr>
            <w:r w:rsidRPr="00E46469">
              <w:rPr>
                <w:i/>
                <w:iCs/>
                <w:sz w:val="16"/>
                <w:szCs w:val="16"/>
                <w:lang w:val="en-GB"/>
              </w:rPr>
              <w:t>Mother</w:t>
            </w:r>
          </w:p>
        </w:tc>
        <w:tc>
          <w:tcPr>
            <w:tcW w:w="0" w:type="auto"/>
            <w:tcBorders>
              <w:bottom w:val="single" w:sz="6" w:space="0" w:color="auto"/>
            </w:tcBorders>
            <w:shd w:val="clear" w:color="auto" w:fill="FFFFFF"/>
            <w:vAlign w:val="center"/>
          </w:tcPr>
          <w:p w14:paraId="77FDF002" w14:textId="77777777" w:rsidR="00646E0A" w:rsidRPr="00E46469" w:rsidRDefault="00646E0A" w:rsidP="00646E0A">
            <w:pPr>
              <w:jc w:val="center"/>
              <w:rPr>
                <w:i/>
                <w:iCs/>
                <w:sz w:val="16"/>
                <w:szCs w:val="16"/>
              </w:rPr>
            </w:pPr>
          </w:p>
        </w:tc>
        <w:tc>
          <w:tcPr>
            <w:tcW w:w="0" w:type="auto"/>
            <w:tcBorders>
              <w:bottom w:val="single" w:sz="6" w:space="0" w:color="auto"/>
            </w:tcBorders>
            <w:shd w:val="clear" w:color="auto" w:fill="FFFFFF"/>
            <w:vAlign w:val="center"/>
          </w:tcPr>
          <w:p w14:paraId="63ED68D9" w14:textId="2F1B9B28" w:rsidR="00646E0A" w:rsidRPr="00E46469" w:rsidRDefault="00646E0A" w:rsidP="00646E0A">
            <w:pPr>
              <w:jc w:val="center"/>
              <w:rPr>
                <w:i/>
                <w:iCs/>
                <w:sz w:val="16"/>
                <w:szCs w:val="16"/>
              </w:rPr>
            </w:pPr>
            <w:r w:rsidRPr="00E46469">
              <w:rPr>
                <w:i/>
                <w:iCs/>
                <w:sz w:val="16"/>
                <w:szCs w:val="16"/>
                <w:lang w:val="en-GB"/>
              </w:rPr>
              <w:t>Father</w:t>
            </w:r>
          </w:p>
        </w:tc>
        <w:tc>
          <w:tcPr>
            <w:tcW w:w="0" w:type="auto"/>
            <w:tcBorders>
              <w:bottom w:val="single" w:sz="6" w:space="0" w:color="auto"/>
              <w:right w:val="single" w:sz="4" w:space="0" w:color="auto"/>
            </w:tcBorders>
            <w:shd w:val="clear" w:color="auto" w:fill="FFFFFF"/>
            <w:vAlign w:val="center"/>
          </w:tcPr>
          <w:p w14:paraId="25DC2ADE" w14:textId="77777777" w:rsidR="00646E0A" w:rsidRPr="00E46469" w:rsidRDefault="00646E0A" w:rsidP="00646E0A">
            <w:pPr>
              <w:jc w:val="center"/>
              <w:rPr>
                <w:i/>
                <w:iCs/>
                <w:sz w:val="16"/>
                <w:szCs w:val="16"/>
              </w:rPr>
            </w:pPr>
          </w:p>
        </w:tc>
        <w:tc>
          <w:tcPr>
            <w:tcW w:w="0" w:type="auto"/>
            <w:tcBorders>
              <w:left w:val="single" w:sz="4" w:space="0" w:color="auto"/>
              <w:bottom w:val="single" w:sz="6" w:space="0" w:color="auto"/>
            </w:tcBorders>
            <w:shd w:val="clear" w:color="auto" w:fill="FFFFFF"/>
            <w:vAlign w:val="center"/>
          </w:tcPr>
          <w:p w14:paraId="0A655EEB" w14:textId="38F62966" w:rsidR="00646E0A" w:rsidRPr="00E46469" w:rsidRDefault="00646E0A" w:rsidP="00646E0A">
            <w:pPr>
              <w:jc w:val="center"/>
              <w:rPr>
                <w:i/>
                <w:iCs/>
                <w:sz w:val="16"/>
                <w:szCs w:val="16"/>
              </w:rPr>
            </w:pPr>
            <w:r w:rsidRPr="00E46469">
              <w:rPr>
                <w:i/>
                <w:iCs/>
                <w:sz w:val="16"/>
                <w:szCs w:val="16"/>
                <w:lang w:val="en-GB"/>
              </w:rPr>
              <w:t>Mother</w:t>
            </w:r>
          </w:p>
        </w:tc>
        <w:tc>
          <w:tcPr>
            <w:tcW w:w="0" w:type="auto"/>
            <w:tcBorders>
              <w:bottom w:val="single" w:sz="6" w:space="0" w:color="auto"/>
            </w:tcBorders>
            <w:shd w:val="clear" w:color="auto" w:fill="FFFFFF"/>
            <w:vAlign w:val="center"/>
          </w:tcPr>
          <w:p w14:paraId="6DF70FCC" w14:textId="77777777" w:rsidR="00646E0A" w:rsidRPr="00E46469" w:rsidRDefault="00646E0A" w:rsidP="00646E0A">
            <w:pPr>
              <w:jc w:val="center"/>
              <w:rPr>
                <w:i/>
                <w:iCs/>
                <w:sz w:val="16"/>
                <w:szCs w:val="16"/>
              </w:rPr>
            </w:pPr>
          </w:p>
        </w:tc>
        <w:tc>
          <w:tcPr>
            <w:tcW w:w="0" w:type="auto"/>
            <w:tcBorders>
              <w:bottom w:val="single" w:sz="6" w:space="0" w:color="auto"/>
            </w:tcBorders>
            <w:shd w:val="clear" w:color="auto" w:fill="FFFFFF"/>
            <w:vAlign w:val="center"/>
          </w:tcPr>
          <w:p w14:paraId="3A25E851" w14:textId="569F06B2" w:rsidR="00646E0A" w:rsidRPr="00E46469" w:rsidRDefault="00646E0A" w:rsidP="00646E0A">
            <w:pPr>
              <w:jc w:val="center"/>
              <w:rPr>
                <w:i/>
                <w:iCs/>
                <w:sz w:val="16"/>
                <w:szCs w:val="16"/>
              </w:rPr>
            </w:pPr>
            <w:r w:rsidRPr="00E46469">
              <w:rPr>
                <w:i/>
                <w:iCs/>
                <w:sz w:val="16"/>
                <w:szCs w:val="16"/>
                <w:lang w:val="en-GB"/>
              </w:rPr>
              <w:t>Father</w:t>
            </w:r>
          </w:p>
        </w:tc>
        <w:tc>
          <w:tcPr>
            <w:tcW w:w="0" w:type="auto"/>
            <w:tcBorders>
              <w:bottom w:val="single" w:sz="6" w:space="0" w:color="auto"/>
              <w:right w:val="single" w:sz="4" w:space="0" w:color="auto"/>
            </w:tcBorders>
            <w:shd w:val="clear" w:color="auto" w:fill="FFFFFF"/>
            <w:vAlign w:val="center"/>
          </w:tcPr>
          <w:p w14:paraId="5B4E31C8" w14:textId="77777777" w:rsidR="00646E0A" w:rsidRPr="00E46469" w:rsidRDefault="00646E0A" w:rsidP="00646E0A">
            <w:pPr>
              <w:jc w:val="center"/>
              <w:rPr>
                <w:i/>
                <w:iCs/>
                <w:sz w:val="16"/>
                <w:szCs w:val="16"/>
              </w:rPr>
            </w:pPr>
          </w:p>
        </w:tc>
        <w:tc>
          <w:tcPr>
            <w:tcW w:w="854" w:type="dxa"/>
            <w:tcBorders>
              <w:left w:val="single" w:sz="4" w:space="0" w:color="auto"/>
              <w:bottom w:val="single" w:sz="6" w:space="0" w:color="auto"/>
            </w:tcBorders>
            <w:shd w:val="clear" w:color="auto" w:fill="FFFFFF"/>
            <w:vAlign w:val="center"/>
          </w:tcPr>
          <w:p w14:paraId="61D8B4FF" w14:textId="54A44181" w:rsidR="00646E0A" w:rsidRPr="00E46469" w:rsidRDefault="00646E0A" w:rsidP="00646E0A">
            <w:pPr>
              <w:jc w:val="center"/>
              <w:rPr>
                <w:i/>
                <w:iCs/>
                <w:sz w:val="16"/>
                <w:szCs w:val="16"/>
              </w:rPr>
            </w:pPr>
            <w:r w:rsidRPr="00E46469">
              <w:rPr>
                <w:i/>
                <w:iCs/>
                <w:sz w:val="16"/>
                <w:szCs w:val="16"/>
                <w:lang w:val="en-GB"/>
              </w:rPr>
              <w:t>Mother</w:t>
            </w:r>
          </w:p>
        </w:tc>
        <w:tc>
          <w:tcPr>
            <w:tcW w:w="643" w:type="dxa"/>
            <w:tcBorders>
              <w:bottom w:val="single" w:sz="6" w:space="0" w:color="auto"/>
            </w:tcBorders>
            <w:shd w:val="clear" w:color="auto" w:fill="FFFFFF"/>
            <w:vAlign w:val="center"/>
          </w:tcPr>
          <w:p w14:paraId="51A497B1" w14:textId="77777777" w:rsidR="00646E0A" w:rsidRPr="00E46469" w:rsidRDefault="00646E0A" w:rsidP="00646E0A">
            <w:pPr>
              <w:jc w:val="center"/>
              <w:rPr>
                <w:i/>
                <w:iCs/>
                <w:sz w:val="16"/>
                <w:szCs w:val="16"/>
              </w:rPr>
            </w:pPr>
          </w:p>
        </w:tc>
        <w:tc>
          <w:tcPr>
            <w:tcW w:w="0" w:type="auto"/>
            <w:tcBorders>
              <w:bottom w:val="single" w:sz="6" w:space="0" w:color="auto"/>
            </w:tcBorders>
            <w:shd w:val="clear" w:color="auto" w:fill="FFFFFF"/>
            <w:vAlign w:val="center"/>
          </w:tcPr>
          <w:p w14:paraId="325C4136" w14:textId="3C71DB23" w:rsidR="00646E0A" w:rsidRPr="00E46469" w:rsidRDefault="00646E0A" w:rsidP="00646E0A">
            <w:pPr>
              <w:jc w:val="center"/>
              <w:rPr>
                <w:i/>
                <w:iCs/>
                <w:sz w:val="16"/>
                <w:szCs w:val="16"/>
              </w:rPr>
            </w:pPr>
            <w:r w:rsidRPr="00E46469">
              <w:rPr>
                <w:i/>
                <w:iCs/>
                <w:sz w:val="16"/>
                <w:szCs w:val="16"/>
                <w:lang w:val="en-GB"/>
              </w:rPr>
              <w:t>Father</w:t>
            </w:r>
          </w:p>
        </w:tc>
        <w:tc>
          <w:tcPr>
            <w:tcW w:w="0" w:type="auto"/>
            <w:tcBorders>
              <w:bottom w:val="single" w:sz="6" w:space="0" w:color="auto"/>
              <w:right w:val="single" w:sz="4" w:space="0" w:color="auto"/>
            </w:tcBorders>
            <w:shd w:val="clear" w:color="auto" w:fill="FFFFFF"/>
            <w:vAlign w:val="center"/>
          </w:tcPr>
          <w:p w14:paraId="183E7B47" w14:textId="77777777" w:rsidR="00646E0A" w:rsidRPr="00E46469" w:rsidRDefault="00646E0A" w:rsidP="00646E0A">
            <w:pPr>
              <w:jc w:val="center"/>
              <w:rPr>
                <w:i/>
                <w:iCs/>
                <w:sz w:val="16"/>
                <w:szCs w:val="16"/>
              </w:rPr>
            </w:pPr>
          </w:p>
        </w:tc>
        <w:tc>
          <w:tcPr>
            <w:tcW w:w="0" w:type="auto"/>
            <w:tcBorders>
              <w:left w:val="single" w:sz="4" w:space="0" w:color="auto"/>
              <w:bottom w:val="single" w:sz="6" w:space="0" w:color="auto"/>
            </w:tcBorders>
            <w:shd w:val="clear" w:color="auto" w:fill="FFFFFF"/>
            <w:vAlign w:val="center"/>
          </w:tcPr>
          <w:p w14:paraId="300C1149" w14:textId="3D35FB43" w:rsidR="00646E0A" w:rsidRPr="00E46469" w:rsidRDefault="00646E0A" w:rsidP="00646E0A">
            <w:pPr>
              <w:jc w:val="center"/>
              <w:rPr>
                <w:i/>
                <w:iCs/>
                <w:sz w:val="16"/>
                <w:szCs w:val="16"/>
              </w:rPr>
            </w:pPr>
            <w:r w:rsidRPr="00E46469">
              <w:rPr>
                <w:i/>
                <w:iCs/>
                <w:sz w:val="16"/>
                <w:szCs w:val="16"/>
                <w:lang w:val="en-GB"/>
              </w:rPr>
              <w:t>Mother</w:t>
            </w:r>
          </w:p>
        </w:tc>
        <w:tc>
          <w:tcPr>
            <w:tcW w:w="0" w:type="auto"/>
            <w:tcBorders>
              <w:bottom w:val="single" w:sz="6" w:space="0" w:color="auto"/>
            </w:tcBorders>
            <w:shd w:val="clear" w:color="auto" w:fill="FFFFFF"/>
            <w:vAlign w:val="center"/>
          </w:tcPr>
          <w:p w14:paraId="59FFE3BA" w14:textId="77777777" w:rsidR="00646E0A" w:rsidRPr="00E46469" w:rsidRDefault="00646E0A" w:rsidP="00646E0A">
            <w:pPr>
              <w:jc w:val="center"/>
              <w:rPr>
                <w:i/>
                <w:iCs/>
                <w:sz w:val="16"/>
                <w:szCs w:val="16"/>
              </w:rPr>
            </w:pPr>
          </w:p>
        </w:tc>
        <w:tc>
          <w:tcPr>
            <w:tcW w:w="0" w:type="auto"/>
            <w:tcBorders>
              <w:bottom w:val="single" w:sz="6" w:space="0" w:color="auto"/>
            </w:tcBorders>
            <w:shd w:val="clear" w:color="auto" w:fill="FFFFFF"/>
            <w:vAlign w:val="center"/>
          </w:tcPr>
          <w:p w14:paraId="48D037FA" w14:textId="5AF51CD8" w:rsidR="00646E0A" w:rsidRPr="00E46469" w:rsidRDefault="00646E0A" w:rsidP="00646E0A">
            <w:pPr>
              <w:jc w:val="center"/>
              <w:rPr>
                <w:i/>
                <w:iCs/>
                <w:sz w:val="16"/>
                <w:szCs w:val="16"/>
              </w:rPr>
            </w:pPr>
            <w:r w:rsidRPr="00E46469">
              <w:rPr>
                <w:i/>
                <w:iCs/>
                <w:sz w:val="16"/>
                <w:szCs w:val="16"/>
                <w:lang w:val="en-GB"/>
              </w:rPr>
              <w:t>Father</w:t>
            </w:r>
          </w:p>
        </w:tc>
        <w:tc>
          <w:tcPr>
            <w:tcW w:w="0" w:type="auto"/>
            <w:tcBorders>
              <w:bottom w:val="single" w:sz="6" w:space="0" w:color="auto"/>
            </w:tcBorders>
            <w:shd w:val="clear" w:color="auto" w:fill="FFFFFF"/>
            <w:vAlign w:val="center"/>
          </w:tcPr>
          <w:p w14:paraId="770050C0" w14:textId="77777777" w:rsidR="00646E0A" w:rsidRPr="00E46469" w:rsidRDefault="00646E0A" w:rsidP="00646E0A">
            <w:pPr>
              <w:jc w:val="center"/>
              <w:rPr>
                <w:i/>
                <w:iCs/>
                <w:sz w:val="16"/>
                <w:szCs w:val="16"/>
              </w:rPr>
            </w:pPr>
          </w:p>
        </w:tc>
      </w:tr>
      <w:tr w:rsidR="00E46469" w:rsidRPr="00E46469" w14:paraId="572B6E3C" w14:textId="77777777" w:rsidTr="005020EC">
        <w:tc>
          <w:tcPr>
            <w:tcW w:w="0" w:type="auto"/>
            <w:tcBorders>
              <w:bottom w:val="single" w:sz="6" w:space="0" w:color="auto"/>
              <w:right w:val="single" w:sz="4" w:space="0" w:color="auto"/>
            </w:tcBorders>
            <w:shd w:val="clear" w:color="auto" w:fill="FFFFFF"/>
            <w:vAlign w:val="center"/>
            <w:hideMark/>
          </w:tcPr>
          <w:p w14:paraId="4EF63404" w14:textId="77777777" w:rsidR="00646E0A" w:rsidRPr="00E46469" w:rsidRDefault="00646E0A" w:rsidP="00646E0A">
            <w:pPr>
              <w:rPr>
                <w:i/>
                <w:iCs/>
                <w:sz w:val="16"/>
                <w:szCs w:val="16"/>
              </w:rPr>
            </w:pPr>
            <w:r w:rsidRPr="00E46469">
              <w:rPr>
                <w:i/>
                <w:iCs/>
                <w:sz w:val="16"/>
                <w:szCs w:val="16"/>
              </w:rPr>
              <w:t>Predictors</w:t>
            </w:r>
          </w:p>
        </w:tc>
        <w:tc>
          <w:tcPr>
            <w:tcW w:w="0" w:type="auto"/>
            <w:tcBorders>
              <w:left w:val="single" w:sz="4" w:space="0" w:color="auto"/>
              <w:bottom w:val="single" w:sz="6" w:space="0" w:color="auto"/>
            </w:tcBorders>
            <w:shd w:val="clear" w:color="auto" w:fill="FFFFFF"/>
            <w:vAlign w:val="center"/>
            <w:hideMark/>
          </w:tcPr>
          <w:p w14:paraId="56366275"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7F6BF6A5" w14:textId="77777777" w:rsidR="00646E0A" w:rsidRPr="00E46469" w:rsidRDefault="00646E0A" w:rsidP="00646E0A">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6BE21778"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right w:val="single" w:sz="4" w:space="0" w:color="auto"/>
            </w:tcBorders>
            <w:shd w:val="clear" w:color="auto" w:fill="FFFFFF"/>
            <w:vAlign w:val="center"/>
            <w:hideMark/>
          </w:tcPr>
          <w:p w14:paraId="5BAB366D" w14:textId="77777777" w:rsidR="00646E0A" w:rsidRPr="00E46469" w:rsidRDefault="00646E0A" w:rsidP="00646E0A">
            <w:pPr>
              <w:jc w:val="center"/>
              <w:rPr>
                <w:i/>
                <w:iCs/>
                <w:sz w:val="16"/>
                <w:szCs w:val="16"/>
              </w:rPr>
            </w:pPr>
            <w:r w:rsidRPr="00E46469">
              <w:rPr>
                <w:i/>
                <w:iCs/>
                <w:sz w:val="16"/>
                <w:szCs w:val="16"/>
              </w:rPr>
              <w:t>p</w:t>
            </w:r>
          </w:p>
        </w:tc>
        <w:tc>
          <w:tcPr>
            <w:tcW w:w="0" w:type="auto"/>
            <w:tcBorders>
              <w:left w:val="single" w:sz="4" w:space="0" w:color="auto"/>
              <w:bottom w:val="single" w:sz="6" w:space="0" w:color="auto"/>
            </w:tcBorders>
            <w:shd w:val="clear" w:color="auto" w:fill="FFFFFF"/>
            <w:vAlign w:val="center"/>
            <w:hideMark/>
          </w:tcPr>
          <w:p w14:paraId="5253D9B9"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75D47E26" w14:textId="77777777" w:rsidR="00646E0A" w:rsidRPr="00E46469" w:rsidRDefault="00646E0A" w:rsidP="00646E0A">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73F85FE1"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right w:val="single" w:sz="4" w:space="0" w:color="auto"/>
            </w:tcBorders>
            <w:shd w:val="clear" w:color="auto" w:fill="FFFFFF"/>
            <w:vAlign w:val="center"/>
            <w:hideMark/>
          </w:tcPr>
          <w:p w14:paraId="1A83201E" w14:textId="77777777" w:rsidR="00646E0A" w:rsidRPr="00E46469" w:rsidRDefault="00646E0A" w:rsidP="00646E0A">
            <w:pPr>
              <w:jc w:val="center"/>
              <w:rPr>
                <w:i/>
                <w:iCs/>
                <w:sz w:val="16"/>
                <w:szCs w:val="16"/>
              </w:rPr>
            </w:pPr>
            <w:r w:rsidRPr="00E46469">
              <w:rPr>
                <w:i/>
                <w:iCs/>
                <w:sz w:val="16"/>
                <w:szCs w:val="16"/>
              </w:rPr>
              <w:t>p</w:t>
            </w:r>
          </w:p>
        </w:tc>
        <w:tc>
          <w:tcPr>
            <w:tcW w:w="854" w:type="dxa"/>
            <w:tcBorders>
              <w:left w:val="single" w:sz="4" w:space="0" w:color="auto"/>
              <w:bottom w:val="single" w:sz="6" w:space="0" w:color="auto"/>
            </w:tcBorders>
            <w:shd w:val="clear" w:color="auto" w:fill="FFFFFF"/>
            <w:vAlign w:val="center"/>
            <w:hideMark/>
          </w:tcPr>
          <w:p w14:paraId="3373EF99" w14:textId="77777777" w:rsidR="00646E0A" w:rsidRPr="00E46469" w:rsidRDefault="00646E0A" w:rsidP="00646E0A">
            <w:pPr>
              <w:jc w:val="center"/>
              <w:rPr>
                <w:i/>
                <w:iCs/>
                <w:sz w:val="16"/>
                <w:szCs w:val="16"/>
              </w:rPr>
            </w:pPr>
            <w:r w:rsidRPr="00E46469">
              <w:rPr>
                <w:i/>
                <w:iCs/>
                <w:sz w:val="16"/>
                <w:szCs w:val="16"/>
              </w:rPr>
              <w:t>Estimates</w:t>
            </w:r>
          </w:p>
        </w:tc>
        <w:tc>
          <w:tcPr>
            <w:tcW w:w="643" w:type="dxa"/>
            <w:tcBorders>
              <w:bottom w:val="single" w:sz="6" w:space="0" w:color="auto"/>
            </w:tcBorders>
            <w:shd w:val="clear" w:color="auto" w:fill="FFFFFF"/>
            <w:vAlign w:val="center"/>
            <w:hideMark/>
          </w:tcPr>
          <w:p w14:paraId="01BB8C1D" w14:textId="77777777" w:rsidR="00646E0A" w:rsidRPr="00E46469" w:rsidRDefault="00646E0A" w:rsidP="00646E0A">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12FAEB9C"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right w:val="single" w:sz="4" w:space="0" w:color="auto"/>
            </w:tcBorders>
            <w:shd w:val="clear" w:color="auto" w:fill="FFFFFF"/>
            <w:vAlign w:val="center"/>
            <w:hideMark/>
          </w:tcPr>
          <w:p w14:paraId="3F2D868F" w14:textId="77777777" w:rsidR="00646E0A" w:rsidRPr="00E46469" w:rsidRDefault="00646E0A" w:rsidP="00646E0A">
            <w:pPr>
              <w:jc w:val="center"/>
              <w:rPr>
                <w:i/>
                <w:iCs/>
                <w:sz w:val="16"/>
                <w:szCs w:val="16"/>
              </w:rPr>
            </w:pPr>
            <w:r w:rsidRPr="00E46469">
              <w:rPr>
                <w:i/>
                <w:iCs/>
                <w:sz w:val="16"/>
                <w:szCs w:val="16"/>
              </w:rPr>
              <w:t>p</w:t>
            </w:r>
          </w:p>
        </w:tc>
        <w:tc>
          <w:tcPr>
            <w:tcW w:w="0" w:type="auto"/>
            <w:tcBorders>
              <w:left w:val="single" w:sz="4" w:space="0" w:color="auto"/>
              <w:bottom w:val="single" w:sz="6" w:space="0" w:color="auto"/>
            </w:tcBorders>
            <w:shd w:val="clear" w:color="auto" w:fill="FFFFFF"/>
            <w:vAlign w:val="center"/>
            <w:hideMark/>
          </w:tcPr>
          <w:p w14:paraId="508FDFFC"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3A909DB0" w14:textId="77777777" w:rsidR="00646E0A" w:rsidRPr="00E46469" w:rsidRDefault="00646E0A" w:rsidP="00646E0A">
            <w:pPr>
              <w:jc w:val="center"/>
              <w:rPr>
                <w:i/>
                <w:iCs/>
                <w:sz w:val="16"/>
                <w:szCs w:val="16"/>
              </w:rPr>
            </w:pPr>
            <w:r w:rsidRPr="00E46469">
              <w:rPr>
                <w:i/>
                <w:iCs/>
                <w:sz w:val="16"/>
                <w:szCs w:val="16"/>
              </w:rPr>
              <w:t>p</w:t>
            </w:r>
          </w:p>
        </w:tc>
        <w:tc>
          <w:tcPr>
            <w:tcW w:w="0" w:type="auto"/>
            <w:tcBorders>
              <w:bottom w:val="single" w:sz="6" w:space="0" w:color="auto"/>
            </w:tcBorders>
            <w:shd w:val="clear" w:color="auto" w:fill="FFFFFF"/>
            <w:vAlign w:val="center"/>
            <w:hideMark/>
          </w:tcPr>
          <w:p w14:paraId="58FE4C4B" w14:textId="77777777" w:rsidR="00646E0A" w:rsidRPr="00E46469" w:rsidRDefault="00646E0A" w:rsidP="00646E0A">
            <w:pPr>
              <w:jc w:val="center"/>
              <w:rPr>
                <w:i/>
                <w:iCs/>
                <w:sz w:val="16"/>
                <w:szCs w:val="16"/>
              </w:rPr>
            </w:pPr>
            <w:r w:rsidRPr="00E46469">
              <w:rPr>
                <w:i/>
                <w:iCs/>
                <w:sz w:val="16"/>
                <w:szCs w:val="16"/>
              </w:rPr>
              <w:t>Estimates</w:t>
            </w:r>
          </w:p>
        </w:tc>
        <w:tc>
          <w:tcPr>
            <w:tcW w:w="0" w:type="auto"/>
            <w:tcBorders>
              <w:bottom w:val="single" w:sz="6" w:space="0" w:color="auto"/>
            </w:tcBorders>
            <w:shd w:val="clear" w:color="auto" w:fill="FFFFFF"/>
            <w:vAlign w:val="center"/>
            <w:hideMark/>
          </w:tcPr>
          <w:p w14:paraId="2EC1AD8B" w14:textId="77777777" w:rsidR="00646E0A" w:rsidRPr="00E46469" w:rsidRDefault="00646E0A" w:rsidP="00646E0A">
            <w:pPr>
              <w:jc w:val="center"/>
              <w:rPr>
                <w:i/>
                <w:iCs/>
                <w:sz w:val="16"/>
                <w:szCs w:val="16"/>
              </w:rPr>
            </w:pPr>
            <w:r w:rsidRPr="00E46469">
              <w:rPr>
                <w:i/>
                <w:iCs/>
                <w:sz w:val="16"/>
                <w:szCs w:val="16"/>
              </w:rPr>
              <w:t>p</w:t>
            </w:r>
          </w:p>
        </w:tc>
      </w:tr>
      <w:tr w:rsidR="00E46469" w:rsidRPr="00E46469" w14:paraId="5859F526" w14:textId="77777777" w:rsidTr="005020EC">
        <w:tc>
          <w:tcPr>
            <w:tcW w:w="0" w:type="auto"/>
            <w:tcBorders>
              <w:right w:val="single" w:sz="4" w:space="0" w:color="auto"/>
            </w:tcBorders>
            <w:shd w:val="clear" w:color="auto" w:fill="FFFFFF"/>
            <w:tcMar>
              <w:top w:w="113" w:type="dxa"/>
              <w:left w:w="113" w:type="dxa"/>
              <w:bottom w:w="113" w:type="dxa"/>
              <w:right w:w="113" w:type="dxa"/>
            </w:tcMar>
            <w:hideMark/>
          </w:tcPr>
          <w:p w14:paraId="3830CB3D" w14:textId="77777777" w:rsidR="00646E0A" w:rsidRPr="00E46469" w:rsidRDefault="00646E0A" w:rsidP="00646E0A">
            <w:pPr>
              <w:rPr>
                <w:sz w:val="16"/>
                <w:szCs w:val="16"/>
              </w:rPr>
            </w:pPr>
            <w:r w:rsidRPr="00E46469">
              <w:rPr>
                <w:sz w:val="16"/>
                <w:szCs w:val="16"/>
              </w:rPr>
              <w:t>(Intercept)</w:t>
            </w:r>
          </w:p>
        </w:tc>
        <w:tc>
          <w:tcPr>
            <w:tcW w:w="0" w:type="auto"/>
            <w:tcBorders>
              <w:left w:val="single" w:sz="4" w:space="0" w:color="auto"/>
            </w:tcBorders>
            <w:shd w:val="clear" w:color="auto" w:fill="FFFFFF"/>
            <w:tcMar>
              <w:top w:w="113" w:type="dxa"/>
              <w:left w:w="113" w:type="dxa"/>
              <w:bottom w:w="113" w:type="dxa"/>
              <w:right w:w="113" w:type="dxa"/>
            </w:tcMar>
            <w:hideMark/>
          </w:tcPr>
          <w:p w14:paraId="3CAFC125" w14:textId="0F2671C1" w:rsidR="00646E0A" w:rsidRPr="00E46469" w:rsidRDefault="00646E0A" w:rsidP="005020EC">
            <w:pPr>
              <w:jc w:val="center"/>
              <w:rPr>
                <w:sz w:val="16"/>
                <w:szCs w:val="16"/>
              </w:rPr>
            </w:pPr>
            <w:r w:rsidRPr="00E46469">
              <w:rPr>
                <w:sz w:val="16"/>
                <w:szCs w:val="16"/>
              </w:rPr>
              <w:t>-4.44</w:t>
            </w:r>
            <w:r w:rsidRPr="00E46469">
              <w:rPr>
                <w:sz w:val="16"/>
                <w:szCs w:val="16"/>
              </w:rPr>
              <w:br/>
              <w:t>(-15.67 – </w:t>
            </w:r>
          </w:p>
          <w:p w14:paraId="42F1BC06" w14:textId="318FC008" w:rsidR="00646E0A" w:rsidRPr="00E46469" w:rsidRDefault="005020EC" w:rsidP="005020EC">
            <w:pPr>
              <w:rPr>
                <w:sz w:val="16"/>
                <w:szCs w:val="16"/>
              </w:rPr>
            </w:pPr>
            <w:r w:rsidRPr="00E46469">
              <w:rPr>
                <w:sz w:val="16"/>
                <w:szCs w:val="16"/>
                <w:lang w:val="en-GB"/>
              </w:rPr>
              <w:t xml:space="preserve">        </w:t>
            </w:r>
            <w:r w:rsidR="00646E0A" w:rsidRPr="00E46469">
              <w:rPr>
                <w:sz w:val="16"/>
                <w:szCs w:val="16"/>
              </w:rPr>
              <w:t>6.79)</w:t>
            </w:r>
          </w:p>
        </w:tc>
        <w:tc>
          <w:tcPr>
            <w:tcW w:w="0" w:type="auto"/>
            <w:shd w:val="clear" w:color="auto" w:fill="FFFFFF"/>
            <w:tcMar>
              <w:top w:w="113" w:type="dxa"/>
              <w:left w:w="113" w:type="dxa"/>
              <w:bottom w:w="113" w:type="dxa"/>
              <w:right w:w="113" w:type="dxa"/>
            </w:tcMar>
            <w:hideMark/>
          </w:tcPr>
          <w:p w14:paraId="4EC71C5A" w14:textId="77777777" w:rsidR="00646E0A" w:rsidRPr="00E46469" w:rsidRDefault="00646E0A" w:rsidP="00646E0A">
            <w:pPr>
              <w:jc w:val="center"/>
              <w:rPr>
                <w:sz w:val="16"/>
                <w:szCs w:val="16"/>
              </w:rPr>
            </w:pPr>
            <w:r w:rsidRPr="00E46469">
              <w:rPr>
                <w:sz w:val="16"/>
                <w:szCs w:val="16"/>
              </w:rPr>
              <w:t>0.432</w:t>
            </w:r>
          </w:p>
        </w:tc>
        <w:tc>
          <w:tcPr>
            <w:tcW w:w="0" w:type="auto"/>
            <w:shd w:val="clear" w:color="auto" w:fill="FFFFFF"/>
            <w:tcMar>
              <w:top w:w="113" w:type="dxa"/>
              <w:left w:w="113" w:type="dxa"/>
              <w:bottom w:w="113" w:type="dxa"/>
              <w:right w:w="113" w:type="dxa"/>
            </w:tcMar>
            <w:hideMark/>
          </w:tcPr>
          <w:p w14:paraId="1279533F" w14:textId="77777777" w:rsidR="00646E0A" w:rsidRPr="00E46469" w:rsidRDefault="00646E0A" w:rsidP="00646E0A">
            <w:pPr>
              <w:jc w:val="center"/>
              <w:rPr>
                <w:sz w:val="16"/>
                <w:szCs w:val="16"/>
              </w:rPr>
            </w:pPr>
            <w:r w:rsidRPr="00E46469">
              <w:rPr>
                <w:sz w:val="16"/>
                <w:szCs w:val="16"/>
              </w:rPr>
              <w:t>-8.90</w:t>
            </w:r>
            <w:r w:rsidRPr="00E46469">
              <w:rPr>
                <w:sz w:val="16"/>
                <w:szCs w:val="16"/>
              </w:rPr>
              <w:br/>
              <w:t>(-21.25 – </w:t>
            </w:r>
          </w:p>
          <w:p w14:paraId="4797914C" w14:textId="3D9183C8" w:rsidR="00646E0A" w:rsidRPr="00E46469" w:rsidRDefault="00646E0A" w:rsidP="00646E0A">
            <w:pPr>
              <w:jc w:val="center"/>
              <w:rPr>
                <w:sz w:val="16"/>
                <w:szCs w:val="16"/>
              </w:rPr>
            </w:pPr>
            <w:r w:rsidRPr="00E46469">
              <w:rPr>
                <w:sz w:val="16"/>
                <w:szCs w:val="16"/>
              </w:rPr>
              <w:t>3.46)</w:t>
            </w:r>
          </w:p>
        </w:tc>
        <w:tc>
          <w:tcPr>
            <w:tcW w:w="0" w:type="auto"/>
            <w:tcBorders>
              <w:right w:val="single" w:sz="4" w:space="0" w:color="auto"/>
            </w:tcBorders>
            <w:shd w:val="clear" w:color="auto" w:fill="FFFFFF"/>
            <w:tcMar>
              <w:top w:w="113" w:type="dxa"/>
              <w:left w:w="113" w:type="dxa"/>
              <w:bottom w:w="113" w:type="dxa"/>
              <w:right w:w="113" w:type="dxa"/>
            </w:tcMar>
            <w:hideMark/>
          </w:tcPr>
          <w:p w14:paraId="1CADD9F7" w14:textId="77777777" w:rsidR="00646E0A" w:rsidRPr="00E46469" w:rsidRDefault="00646E0A" w:rsidP="00646E0A">
            <w:pPr>
              <w:jc w:val="center"/>
              <w:rPr>
                <w:sz w:val="16"/>
                <w:szCs w:val="16"/>
              </w:rPr>
            </w:pPr>
            <w:r w:rsidRPr="00E46469">
              <w:rPr>
                <w:sz w:val="16"/>
                <w:szCs w:val="16"/>
              </w:rPr>
              <w:t>0.155</w:t>
            </w:r>
          </w:p>
        </w:tc>
        <w:tc>
          <w:tcPr>
            <w:tcW w:w="0" w:type="auto"/>
            <w:tcBorders>
              <w:left w:val="single" w:sz="4" w:space="0" w:color="auto"/>
            </w:tcBorders>
            <w:shd w:val="clear" w:color="auto" w:fill="FFFFFF"/>
            <w:tcMar>
              <w:top w:w="113" w:type="dxa"/>
              <w:left w:w="113" w:type="dxa"/>
              <w:bottom w:w="113" w:type="dxa"/>
              <w:right w:w="113" w:type="dxa"/>
            </w:tcMar>
            <w:hideMark/>
          </w:tcPr>
          <w:p w14:paraId="3B1B4B10" w14:textId="77777777" w:rsidR="00646E0A" w:rsidRPr="00E46469" w:rsidRDefault="00646E0A" w:rsidP="00646E0A">
            <w:pPr>
              <w:jc w:val="center"/>
              <w:rPr>
                <w:sz w:val="16"/>
                <w:szCs w:val="16"/>
              </w:rPr>
            </w:pPr>
            <w:r w:rsidRPr="00E46469">
              <w:rPr>
                <w:sz w:val="16"/>
                <w:szCs w:val="16"/>
              </w:rPr>
              <w:t>0.96</w:t>
            </w:r>
            <w:r w:rsidRPr="00E46469">
              <w:rPr>
                <w:sz w:val="16"/>
                <w:szCs w:val="16"/>
              </w:rPr>
              <w:br/>
              <w:t>(-17.82 – </w:t>
            </w:r>
          </w:p>
          <w:p w14:paraId="548FABE6" w14:textId="537B4538" w:rsidR="00646E0A" w:rsidRPr="00E46469" w:rsidRDefault="00646E0A" w:rsidP="00646E0A">
            <w:pPr>
              <w:jc w:val="center"/>
              <w:rPr>
                <w:sz w:val="16"/>
                <w:szCs w:val="16"/>
              </w:rPr>
            </w:pPr>
            <w:r w:rsidRPr="00E46469">
              <w:rPr>
                <w:sz w:val="16"/>
                <w:szCs w:val="16"/>
              </w:rPr>
              <w:t>19.74)</w:t>
            </w:r>
          </w:p>
        </w:tc>
        <w:tc>
          <w:tcPr>
            <w:tcW w:w="0" w:type="auto"/>
            <w:shd w:val="clear" w:color="auto" w:fill="FFFFFF"/>
            <w:tcMar>
              <w:top w:w="113" w:type="dxa"/>
              <w:left w:w="113" w:type="dxa"/>
              <w:bottom w:w="113" w:type="dxa"/>
              <w:right w:w="113" w:type="dxa"/>
            </w:tcMar>
            <w:hideMark/>
          </w:tcPr>
          <w:p w14:paraId="26C28839" w14:textId="77777777" w:rsidR="00646E0A" w:rsidRPr="00E46469" w:rsidRDefault="00646E0A" w:rsidP="00646E0A">
            <w:pPr>
              <w:jc w:val="center"/>
              <w:rPr>
                <w:sz w:val="16"/>
                <w:szCs w:val="16"/>
              </w:rPr>
            </w:pPr>
            <w:r w:rsidRPr="00E46469">
              <w:rPr>
                <w:sz w:val="16"/>
                <w:szCs w:val="16"/>
              </w:rPr>
              <w:t>0.919</w:t>
            </w:r>
          </w:p>
        </w:tc>
        <w:tc>
          <w:tcPr>
            <w:tcW w:w="0" w:type="auto"/>
            <w:shd w:val="clear" w:color="auto" w:fill="FFFFFF"/>
            <w:tcMar>
              <w:top w:w="113" w:type="dxa"/>
              <w:left w:w="113" w:type="dxa"/>
              <w:bottom w:w="113" w:type="dxa"/>
              <w:right w:w="113" w:type="dxa"/>
            </w:tcMar>
            <w:hideMark/>
          </w:tcPr>
          <w:p w14:paraId="35ABABCA" w14:textId="77777777" w:rsidR="00646E0A" w:rsidRPr="00E46469" w:rsidRDefault="00646E0A" w:rsidP="00646E0A">
            <w:pPr>
              <w:jc w:val="center"/>
              <w:rPr>
                <w:sz w:val="16"/>
                <w:szCs w:val="16"/>
              </w:rPr>
            </w:pPr>
            <w:r w:rsidRPr="00E46469">
              <w:rPr>
                <w:sz w:val="16"/>
                <w:szCs w:val="16"/>
              </w:rPr>
              <w:t>-8.78</w:t>
            </w:r>
            <w:r w:rsidRPr="00E46469">
              <w:rPr>
                <w:sz w:val="16"/>
                <w:szCs w:val="16"/>
              </w:rPr>
              <w:br/>
              <w:t>(-29.22 – </w:t>
            </w:r>
          </w:p>
          <w:p w14:paraId="0FF0BB3E" w14:textId="211B76DC" w:rsidR="00646E0A" w:rsidRPr="00E46469" w:rsidRDefault="00646E0A" w:rsidP="00646E0A">
            <w:pPr>
              <w:jc w:val="center"/>
              <w:rPr>
                <w:sz w:val="16"/>
                <w:szCs w:val="16"/>
              </w:rPr>
            </w:pPr>
            <w:r w:rsidRPr="00E46469">
              <w:rPr>
                <w:sz w:val="16"/>
                <w:szCs w:val="16"/>
              </w:rPr>
              <w:t>11.65)</w:t>
            </w:r>
          </w:p>
        </w:tc>
        <w:tc>
          <w:tcPr>
            <w:tcW w:w="0" w:type="auto"/>
            <w:tcBorders>
              <w:right w:val="single" w:sz="4" w:space="0" w:color="auto"/>
            </w:tcBorders>
            <w:shd w:val="clear" w:color="auto" w:fill="FFFFFF"/>
            <w:tcMar>
              <w:top w:w="113" w:type="dxa"/>
              <w:left w:w="113" w:type="dxa"/>
              <w:bottom w:w="113" w:type="dxa"/>
              <w:right w:w="113" w:type="dxa"/>
            </w:tcMar>
            <w:hideMark/>
          </w:tcPr>
          <w:p w14:paraId="214BE668" w14:textId="77777777" w:rsidR="00646E0A" w:rsidRPr="00E46469" w:rsidRDefault="00646E0A" w:rsidP="00646E0A">
            <w:pPr>
              <w:jc w:val="center"/>
              <w:rPr>
                <w:sz w:val="16"/>
                <w:szCs w:val="16"/>
              </w:rPr>
            </w:pPr>
            <w:r w:rsidRPr="00E46469">
              <w:rPr>
                <w:sz w:val="16"/>
                <w:szCs w:val="16"/>
              </w:rPr>
              <w:t>0.393</w:t>
            </w:r>
          </w:p>
        </w:tc>
        <w:tc>
          <w:tcPr>
            <w:tcW w:w="854" w:type="dxa"/>
            <w:tcBorders>
              <w:left w:val="single" w:sz="4" w:space="0" w:color="auto"/>
            </w:tcBorders>
            <w:shd w:val="clear" w:color="auto" w:fill="FFFFFF"/>
            <w:tcMar>
              <w:top w:w="113" w:type="dxa"/>
              <w:left w:w="113" w:type="dxa"/>
              <w:bottom w:w="113" w:type="dxa"/>
              <w:right w:w="113" w:type="dxa"/>
            </w:tcMar>
            <w:hideMark/>
          </w:tcPr>
          <w:p w14:paraId="574D97C6" w14:textId="77777777" w:rsidR="00646E0A" w:rsidRPr="00E46469" w:rsidRDefault="00646E0A" w:rsidP="00646E0A">
            <w:pPr>
              <w:jc w:val="center"/>
              <w:rPr>
                <w:sz w:val="16"/>
                <w:szCs w:val="16"/>
              </w:rPr>
            </w:pPr>
            <w:r w:rsidRPr="00E46469">
              <w:rPr>
                <w:sz w:val="16"/>
                <w:szCs w:val="16"/>
              </w:rPr>
              <w:t>28.01</w:t>
            </w:r>
            <w:r w:rsidRPr="00E46469">
              <w:rPr>
                <w:sz w:val="16"/>
                <w:szCs w:val="16"/>
              </w:rPr>
              <w:br/>
              <w:t>(12.44 – </w:t>
            </w:r>
          </w:p>
          <w:p w14:paraId="77D2F60D" w14:textId="15EA445E" w:rsidR="00646E0A" w:rsidRPr="00E46469" w:rsidRDefault="00646E0A" w:rsidP="00646E0A">
            <w:pPr>
              <w:jc w:val="center"/>
              <w:rPr>
                <w:sz w:val="16"/>
                <w:szCs w:val="16"/>
              </w:rPr>
            </w:pPr>
            <w:r w:rsidRPr="00E46469">
              <w:rPr>
                <w:sz w:val="16"/>
                <w:szCs w:val="16"/>
              </w:rPr>
              <w:t>43.58)</w:t>
            </w:r>
          </w:p>
        </w:tc>
        <w:tc>
          <w:tcPr>
            <w:tcW w:w="643" w:type="dxa"/>
            <w:shd w:val="clear" w:color="auto" w:fill="FFFFFF"/>
            <w:tcMar>
              <w:top w:w="113" w:type="dxa"/>
              <w:left w:w="113" w:type="dxa"/>
              <w:bottom w:w="113" w:type="dxa"/>
              <w:right w:w="113" w:type="dxa"/>
            </w:tcMar>
            <w:hideMark/>
          </w:tcPr>
          <w:p w14:paraId="73363B7E" w14:textId="77777777" w:rsidR="00646E0A" w:rsidRPr="00E46469" w:rsidRDefault="00646E0A" w:rsidP="00646E0A">
            <w:pPr>
              <w:jc w:val="center"/>
              <w:rPr>
                <w:sz w:val="16"/>
                <w:szCs w:val="16"/>
              </w:rPr>
            </w:pPr>
            <w:r w:rsidRPr="00E46469">
              <w:rPr>
                <w:b/>
                <w:bCs/>
                <w:sz w:val="16"/>
                <w:szCs w:val="16"/>
              </w:rPr>
              <w:t>0.001</w:t>
            </w:r>
          </w:p>
        </w:tc>
        <w:tc>
          <w:tcPr>
            <w:tcW w:w="0" w:type="auto"/>
            <w:shd w:val="clear" w:color="auto" w:fill="FFFFFF"/>
            <w:tcMar>
              <w:top w:w="113" w:type="dxa"/>
              <w:left w:w="113" w:type="dxa"/>
              <w:bottom w:w="113" w:type="dxa"/>
              <w:right w:w="113" w:type="dxa"/>
            </w:tcMar>
            <w:hideMark/>
          </w:tcPr>
          <w:p w14:paraId="47C9AB57" w14:textId="77777777" w:rsidR="00646E0A" w:rsidRPr="00E46469" w:rsidRDefault="00646E0A" w:rsidP="00646E0A">
            <w:pPr>
              <w:jc w:val="center"/>
              <w:rPr>
                <w:sz w:val="16"/>
                <w:szCs w:val="16"/>
              </w:rPr>
            </w:pPr>
            <w:r w:rsidRPr="00E46469">
              <w:rPr>
                <w:sz w:val="16"/>
                <w:szCs w:val="16"/>
              </w:rPr>
              <w:t>11.58</w:t>
            </w:r>
            <w:r w:rsidRPr="00E46469">
              <w:rPr>
                <w:sz w:val="16"/>
                <w:szCs w:val="16"/>
              </w:rPr>
              <w:br/>
              <w:t>(-2.54 – </w:t>
            </w:r>
          </w:p>
          <w:p w14:paraId="02954AD6" w14:textId="56C467A9" w:rsidR="00646E0A" w:rsidRPr="00E46469" w:rsidRDefault="00646E0A" w:rsidP="00646E0A">
            <w:pPr>
              <w:jc w:val="center"/>
              <w:rPr>
                <w:sz w:val="16"/>
                <w:szCs w:val="16"/>
              </w:rPr>
            </w:pPr>
            <w:r w:rsidRPr="00E46469">
              <w:rPr>
                <w:sz w:val="16"/>
                <w:szCs w:val="16"/>
              </w:rPr>
              <w:t>25.70)</w:t>
            </w:r>
          </w:p>
        </w:tc>
        <w:tc>
          <w:tcPr>
            <w:tcW w:w="0" w:type="auto"/>
            <w:tcBorders>
              <w:right w:val="single" w:sz="4" w:space="0" w:color="auto"/>
            </w:tcBorders>
            <w:shd w:val="clear" w:color="auto" w:fill="FFFFFF"/>
            <w:tcMar>
              <w:top w:w="113" w:type="dxa"/>
              <w:left w:w="113" w:type="dxa"/>
              <w:bottom w:w="113" w:type="dxa"/>
              <w:right w:w="113" w:type="dxa"/>
            </w:tcMar>
            <w:hideMark/>
          </w:tcPr>
          <w:p w14:paraId="3464A32C" w14:textId="77777777" w:rsidR="00646E0A" w:rsidRPr="00E46469" w:rsidRDefault="00646E0A" w:rsidP="00646E0A">
            <w:pPr>
              <w:jc w:val="center"/>
              <w:rPr>
                <w:sz w:val="16"/>
                <w:szCs w:val="16"/>
              </w:rPr>
            </w:pPr>
            <w:r w:rsidRPr="00E46469">
              <w:rPr>
                <w:sz w:val="16"/>
                <w:szCs w:val="16"/>
              </w:rPr>
              <w:t>0.106</w:t>
            </w:r>
          </w:p>
        </w:tc>
        <w:tc>
          <w:tcPr>
            <w:tcW w:w="0" w:type="auto"/>
            <w:tcBorders>
              <w:left w:val="single" w:sz="4" w:space="0" w:color="auto"/>
            </w:tcBorders>
            <w:shd w:val="clear" w:color="auto" w:fill="FFFFFF"/>
            <w:tcMar>
              <w:top w:w="113" w:type="dxa"/>
              <w:left w:w="113" w:type="dxa"/>
              <w:bottom w:w="113" w:type="dxa"/>
              <w:right w:w="113" w:type="dxa"/>
            </w:tcMar>
            <w:hideMark/>
          </w:tcPr>
          <w:p w14:paraId="2168DA1B" w14:textId="77777777" w:rsidR="00646E0A" w:rsidRPr="00E46469" w:rsidRDefault="00646E0A" w:rsidP="00646E0A">
            <w:pPr>
              <w:jc w:val="center"/>
              <w:rPr>
                <w:sz w:val="16"/>
                <w:szCs w:val="16"/>
              </w:rPr>
            </w:pPr>
            <w:r w:rsidRPr="00E46469">
              <w:rPr>
                <w:sz w:val="16"/>
                <w:szCs w:val="16"/>
              </w:rPr>
              <w:t>41.84</w:t>
            </w:r>
            <w:r w:rsidRPr="00E46469">
              <w:rPr>
                <w:sz w:val="16"/>
                <w:szCs w:val="16"/>
              </w:rPr>
              <w:br/>
              <w:t>(30.08 – </w:t>
            </w:r>
          </w:p>
          <w:p w14:paraId="13D4A801" w14:textId="1EBF067E" w:rsidR="00646E0A" w:rsidRPr="00E46469" w:rsidRDefault="00646E0A" w:rsidP="00646E0A">
            <w:pPr>
              <w:jc w:val="center"/>
              <w:rPr>
                <w:sz w:val="16"/>
                <w:szCs w:val="16"/>
              </w:rPr>
            </w:pPr>
            <w:r w:rsidRPr="00E46469">
              <w:rPr>
                <w:sz w:val="16"/>
                <w:szCs w:val="16"/>
              </w:rPr>
              <w:t>53.61)</w:t>
            </w:r>
          </w:p>
        </w:tc>
        <w:tc>
          <w:tcPr>
            <w:tcW w:w="0" w:type="auto"/>
            <w:shd w:val="clear" w:color="auto" w:fill="FFFFFF"/>
            <w:tcMar>
              <w:top w:w="113" w:type="dxa"/>
              <w:left w:w="113" w:type="dxa"/>
              <w:bottom w:w="113" w:type="dxa"/>
              <w:right w:w="113" w:type="dxa"/>
            </w:tcMar>
            <w:hideMark/>
          </w:tcPr>
          <w:p w14:paraId="603DF0C0" w14:textId="77777777" w:rsidR="00646E0A" w:rsidRPr="00E46469" w:rsidRDefault="00646E0A" w:rsidP="00646E0A">
            <w:pPr>
              <w:jc w:val="center"/>
              <w:rPr>
                <w:sz w:val="16"/>
                <w:szCs w:val="16"/>
              </w:rPr>
            </w:pPr>
            <w:r w:rsidRPr="00E46469">
              <w:rPr>
                <w:b/>
                <w:bCs/>
                <w:sz w:val="16"/>
                <w:szCs w:val="16"/>
              </w:rPr>
              <w:t>&lt;0.001</w:t>
            </w:r>
          </w:p>
        </w:tc>
        <w:tc>
          <w:tcPr>
            <w:tcW w:w="0" w:type="auto"/>
            <w:shd w:val="clear" w:color="auto" w:fill="FFFFFF"/>
            <w:tcMar>
              <w:top w:w="113" w:type="dxa"/>
              <w:left w:w="113" w:type="dxa"/>
              <w:bottom w:w="113" w:type="dxa"/>
              <w:right w:w="113" w:type="dxa"/>
            </w:tcMar>
            <w:hideMark/>
          </w:tcPr>
          <w:p w14:paraId="37E042C7" w14:textId="77777777" w:rsidR="00646E0A" w:rsidRPr="00E46469" w:rsidRDefault="00646E0A" w:rsidP="00646E0A">
            <w:pPr>
              <w:jc w:val="center"/>
              <w:rPr>
                <w:sz w:val="16"/>
                <w:szCs w:val="16"/>
              </w:rPr>
            </w:pPr>
            <w:r w:rsidRPr="00E46469">
              <w:rPr>
                <w:sz w:val="16"/>
                <w:szCs w:val="16"/>
              </w:rPr>
              <w:t>29.79</w:t>
            </w:r>
            <w:r w:rsidRPr="00E46469">
              <w:rPr>
                <w:sz w:val="16"/>
                <w:szCs w:val="16"/>
              </w:rPr>
              <w:br/>
              <w:t>(19.34 – </w:t>
            </w:r>
          </w:p>
          <w:p w14:paraId="4349CD0B" w14:textId="4E83F87A" w:rsidR="00646E0A" w:rsidRPr="00E46469" w:rsidRDefault="00646E0A" w:rsidP="00646E0A">
            <w:pPr>
              <w:jc w:val="center"/>
              <w:rPr>
                <w:sz w:val="16"/>
                <w:szCs w:val="16"/>
              </w:rPr>
            </w:pPr>
            <w:r w:rsidRPr="00E46469">
              <w:rPr>
                <w:sz w:val="16"/>
                <w:szCs w:val="16"/>
              </w:rPr>
              <w:t>40.24)</w:t>
            </w:r>
          </w:p>
        </w:tc>
        <w:tc>
          <w:tcPr>
            <w:tcW w:w="0" w:type="auto"/>
            <w:shd w:val="clear" w:color="auto" w:fill="FFFFFF"/>
            <w:tcMar>
              <w:top w:w="113" w:type="dxa"/>
              <w:left w:w="113" w:type="dxa"/>
              <w:bottom w:w="113" w:type="dxa"/>
              <w:right w:w="113" w:type="dxa"/>
            </w:tcMar>
            <w:hideMark/>
          </w:tcPr>
          <w:p w14:paraId="014BE9EE" w14:textId="77777777" w:rsidR="00646E0A" w:rsidRPr="00E46469" w:rsidRDefault="00646E0A" w:rsidP="00646E0A">
            <w:pPr>
              <w:jc w:val="center"/>
              <w:rPr>
                <w:sz w:val="16"/>
                <w:szCs w:val="16"/>
              </w:rPr>
            </w:pPr>
            <w:r w:rsidRPr="00E46469">
              <w:rPr>
                <w:b/>
                <w:bCs/>
                <w:sz w:val="16"/>
                <w:szCs w:val="16"/>
              </w:rPr>
              <w:t>&lt;0.001</w:t>
            </w:r>
          </w:p>
        </w:tc>
      </w:tr>
      <w:tr w:rsidR="00E46469" w:rsidRPr="00E46469" w14:paraId="0D8E2671" w14:textId="77777777" w:rsidTr="005020EC">
        <w:tc>
          <w:tcPr>
            <w:tcW w:w="0" w:type="auto"/>
            <w:tcBorders>
              <w:right w:val="single" w:sz="4" w:space="0" w:color="auto"/>
            </w:tcBorders>
            <w:shd w:val="clear" w:color="auto" w:fill="FFFFFF"/>
            <w:tcMar>
              <w:top w:w="113" w:type="dxa"/>
              <w:left w:w="113" w:type="dxa"/>
              <w:bottom w:w="113" w:type="dxa"/>
              <w:right w:w="113" w:type="dxa"/>
            </w:tcMar>
            <w:hideMark/>
          </w:tcPr>
          <w:p w14:paraId="0E1E9AA9" w14:textId="77777777" w:rsidR="00646E0A" w:rsidRPr="00E46469" w:rsidRDefault="00646E0A" w:rsidP="00646E0A">
            <w:pPr>
              <w:rPr>
                <w:sz w:val="16"/>
                <w:szCs w:val="16"/>
              </w:rPr>
            </w:pPr>
            <w:r w:rsidRPr="00E46469">
              <w:rPr>
                <w:sz w:val="16"/>
                <w:szCs w:val="16"/>
              </w:rPr>
              <w:t>Group [TD]</w:t>
            </w:r>
          </w:p>
        </w:tc>
        <w:tc>
          <w:tcPr>
            <w:tcW w:w="0" w:type="auto"/>
            <w:tcBorders>
              <w:left w:val="single" w:sz="4" w:space="0" w:color="auto"/>
            </w:tcBorders>
            <w:shd w:val="clear" w:color="auto" w:fill="FFFFFF"/>
            <w:tcMar>
              <w:top w:w="113" w:type="dxa"/>
              <w:left w:w="113" w:type="dxa"/>
              <w:bottom w:w="113" w:type="dxa"/>
              <w:right w:w="113" w:type="dxa"/>
            </w:tcMar>
            <w:hideMark/>
          </w:tcPr>
          <w:p w14:paraId="7B0B0D7D" w14:textId="77777777" w:rsidR="00646E0A" w:rsidRPr="00E46469" w:rsidRDefault="00646E0A" w:rsidP="00646E0A">
            <w:pPr>
              <w:jc w:val="center"/>
              <w:rPr>
                <w:sz w:val="16"/>
                <w:szCs w:val="16"/>
              </w:rPr>
            </w:pPr>
            <w:r w:rsidRPr="00E46469">
              <w:rPr>
                <w:sz w:val="16"/>
                <w:szCs w:val="16"/>
              </w:rPr>
              <w:t>8.45</w:t>
            </w:r>
            <w:r w:rsidRPr="00E46469">
              <w:rPr>
                <w:sz w:val="16"/>
                <w:szCs w:val="16"/>
              </w:rPr>
              <w:br/>
              <w:t>(3.24 – </w:t>
            </w:r>
          </w:p>
          <w:p w14:paraId="471FFAE5" w14:textId="316E99B2" w:rsidR="00646E0A" w:rsidRPr="00E46469" w:rsidRDefault="00646E0A" w:rsidP="00646E0A">
            <w:pPr>
              <w:jc w:val="center"/>
              <w:rPr>
                <w:sz w:val="16"/>
                <w:szCs w:val="16"/>
              </w:rPr>
            </w:pPr>
            <w:r w:rsidRPr="00E46469">
              <w:rPr>
                <w:sz w:val="16"/>
                <w:szCs w:val="16"/>
              </w:rPr>
              <w:t>13.67)</w:t>
            </w:r>
          </w:p>
        </w:tc>
        <w:tc>
          <w:tcPr>
            <w:tcW w:w="0" w:type="auto"/>
            <w:shd w:val="clear" w:color="auto" w:fill="FFFFFF"/>
            <w:tcMar>
              <w:top w:w="113" w:type="dxa"/>
              <w:left w:w="113" w:type="dxa"/>
              <w:bottom w:w="113" w:type="dxa"/>
              <w:right w:w="113" w:type="dxa"/>
            </w:tcMar>
            <w:hideMark/>
          </w:tcPr>
          <w:p w14:paraId="30E8F131" w14:textId="77777777" w:rsidR="00646E0A" w:rsidRPr="00E46469" w:rsidRDefault="00646E0A" w:rsidP="00646E0A">
            <w:pPr>
              <w:jc w:val="center"/>
              <w:rPr>
                <w:sz w:val="16"/>
                <w:szCs w:val="16"/>
              </w:rPr>
            </w:pPr>
            <w:r w:rsidRPr="00E46469">
              <w:rPr>
                <w:b/>
                <w:bCs/>
                <w:sz w:val="16"/>
                <w:szCs w:val="16"/>
              </w:rPr>
              <w:t>0.002</w:t>
            </w:r>
          </w:p>
        </w:tc>
        <w:tc>
          <w:tcPr>
            <w:tcW w:w="0" w:type="auto"/>
            <w:shd w:val="clear" w:color="auto" w:fill="FFFFFF"/>
            <w:tcMar>
              <w:top w:w="113" w:type="dxa"/>
              <w:left w:w="113" w:type="dxa"/>
              <w:bottom w:w="113" w:type="dxa"/>
              <w:right w:w="113" w:type="dxa"/>
            </w:tcMar>
            <w:hideMark/>
          </w:tcPr>
          <w:p w14:paraId="21AB08AF" w14:textId="77777777" w:rsidR="00646E0A" w:rsidRPr="00E46469" w:rsidRDefault="00646E0A" w:rsidP="00646E0A">
            <w:pPr>
              <w:jc w:val="center"/>
              <w:rPr>
                <w:sz w:val="16"/>
                <w:szCs w:val="16"/>
              </w:rPr>
            </w:pPr>
            <w:r w:rsidRPr="00E46469">
              <w:rPr>
                <w:sz w:val="16"/>
                <w:szCs w:val="16"/>
              </w:rPr>
              <w:t>8.41</w:t>
            </w:r>
            <w:r w:rsidRPr="00E46469">
              <w:rPr>
                <w:sz w:val="16"/>
                <w:szCs w:val="16"/>
              </w:rPr>
              <w:br/>
              <w:t>(3.36 – </w:t>
            </w:r>
          </w:p>
          <w:p w14:paraId="7379C202" w14:textId="72116DB7" w:rsidR="00646E0A" w:rsidRPr="00E46469" w:rsidRDefault="00646E0A" w:rsidP="00646E0A">
            <w:pPr>
              <w:jc w:val="center"/>
              <w:rPr>
                <w:sz w:val="16"/>
                <w:szCs w:val="16"/>
              </w:rPr>
            </w:pPr>
            <w:r w:rsidRPr="00E46469">
              <w:rPr>
                <w:sz w:val="16"/>
                <w:szCs w:val="16"/>
              </w:rPr>
              <w:t>13.46)</w:t>
            </w:r>
          </w:p>
        </w:tc>
        <w:tc>
          <w:tcPr>
            <w:tcW w:w="0" w:type="auto"/>
            <w:tcBorders>
              <w:right w:val="single" w:sz="4" w:space="0" w:color="auto"/>
            </w:tcBorders>
            <w:shd w:val="clear" w:color="auto" w:fill="FFFFFF"/>
            <w:tcMar>
              <w:top w:w="113" w:type="dxa"/>
              <w:left w:w="113" w:type="dxa"/>
              <w:bottom w:w="113" w:type="dxa"/>
              <w:right w:w="113" w:type="dxa"/>
            </w:tcMar>
            <w:hideMark/>
          </w:tcPr>
          <w:p w14:paraId="2114C56F" w14:textId="77777777" w:rsidR="00646E0A" w:rsidRPr="00E46469" w:rsidRDefault="00646E0A" w:rsidP="00646E0A">
            <w:pPr>
              <w:jc w:val="center"/>
              <w:rPr>
                <w:sz w:val="16"/>
                <w:szCs w:val="16"/>
              </w:rPr>
            </w:pPr>
            <w:r w:rsidRPr="00E46469">
              <w:rPr>
                <w:b/>
                <w:bCs/>
                <w:sz w:val="16"/>
                <w:szCs w:val="16"/>
              </w:rPr>
              <w:t>0.002</w:t>
            </w:r>
          </w:p>
        </w:tc>
        <w:tc>
          <w:tcPr>
            <w:tcW w:w="0" w:type="auto"/>
            <w:tcBorders>
              <w:left w:val="single" w:sz="4" w:space="0" w:color="auto"/>
            </w:tcBorders>
            <w:shd w:val="clear" w:color="auto" w:fill="FFFFFF"/>
            <w:tcMar>
              <w:top w:w="113" w:type="dxa"/>
              <w:left w:w="113" w:type="dxa"/>
              <w:bottom w:w="113" w:type="dxa"/>
              <w:right w:w="113" w:type="dxa"/>
            </w:tcMar>
            <w:hideMark/>
          </w:tcPr>
          <w:p w14:paraId="3222EAD5" w14:textId="77777777" w:rsidR="00646E0A" w:rsidRPr="00E46469" w:rsidRDefault="00646E0A" w:rsidP="00646E0A">
            <w:pPr>
              <w:jc w:val="center"/>
              <w:rPr>
                <w:sz w:val="16"/>
                <w:szCs w:val="16"/>
              </w:rPr>
            </w:pPr>
            <w:r w:rsidRPr="00E46469">
              <w:rPr>
                <w:sz w:val="16"/>
                <w:szCs w:val="16"/>
              </w:rPr>
              <w:t>11.66</w:t>
            </w:r>
            <w:r w:rsidRPr="00E46469">
              <w:rPr>
                <w:sz w:val="16"/>
                <w:szCs w:val="16"/>
              </w:rPr>
              <w:br/>
              <w:t>(2.93 – </w:t>
            </w:r>
          </w:p>
          <w:p w14:paraId="34E6ECCC" w14:textId="0E92D5DB" w:rsidR="00646E0A" w:rsidRPr="00E46469" w:rsidRDefault="00646E0A" w:rsidP="00646E0A">
            <w:pPr>
              <w:jc w:val="center"/>
              <w:rPr>
                <w:sz w:val="16"/>
                <w:szCs w:val="16"/>
              </w:rPr>
            </w:pPr>
            <w:r w:rsidRPr="00E46469">
              <w:rPr>
                <w:sz w:val="16"/>
                <w:szCs w:val="16"/>
              </w:rPr>
              <w:t>20.38)</w:t>
            </w:r>
          </w:p>
        </w:tc>
        <w:tc>
          <w:tcPr>
            <w:tcW w:w="0" w:type="auto"/>
            <w:shd w:val="clear" w:color="auto" w:fill="FFFFFF"/>
            <w:tcMar>
              <w:top w:w="113" w:type="dxa"/>
              <w:left w:w="113" w:type="dxa"/>
              <w:bottom w:w="113" w:type="dxa"/>
              <w:right w:w="113" w:type="dxa"/>
            </w:tcMar>
            <w:hideMark/>
          </w:tcPr>
          <w:p w14:paraId="1A170DCD" w14:textId="77777777" w:rsidR="00646E0A" w:rsidRPr="00E46469" w:rsidRDefault="00646E0A" w:rsidP="00646E0A">
            <w:pPr>
              <w:jc w:val="center"/>
              <w:rPr>
                <w:sz w:val="16"/>
                <w:szCs w:val="16"/>
              </w:rPr>
            </w:pPr>
            <w:r w:rsidRPr="00E46469">
              <w:rPr>
                <w:b/>
                <w:bCs/>
                <w:sz w:val="16"/>
                <w:szCs w:val="16"/>
              </w:rPr>
              <w:t>0.010</w:t>
            </w:r>
          </w:p>
        </w:tc>
        <w:tc>
          <w:tcPr>
            <w:tcW w:w="0" w:type="auto"/>
            <w:shd w:val="clear" w:color="auto" w:fill="FFFFFF"/>
            <w:tcMar>
              <w:top w:w="113" w:type="dxa"/>
              <w:left w:w="113" w:type="dxa"/>
              <w:bottom w:w="113" w:type="dxa"/>
              <w:right w:w="113" w:type="dxa"/>
            </w:tcMar>
            <w:hideMark/>
          </w:tcPr>
          <w:p w14:paraId="141DE41D" w14:textId="77777777" w:rsidR="00646E0A" w:rsidRPr="00E46469" w:rsidRDefault="00646E0A" w:rsidP="00646E0A">
            <w:pPr>
              <w:jc w:val="center"/>
              <w:rPr>
                <w:sz w:val="16"/>
                <w:szCs w:val="16"/>
              </w:rPr>
            </w:pPr>
            <w:r w:rsidRPr="00E46469">
              <w:rPr>
                <w:sz w:val="16"/>
                <w:szCs w:val="16"/>
              </w:rPr>
              <w:t>11.24</w:t>
            </w:r>
            <w:r w:rsidRPr="00E46469">
              <w:rPr>
                <w:sz w:val="16"/>
                <w:szCs w:val="16"/>
              </w:rPr>
              <w:br/>
              <w:t>(2.89 – </w:t>
            </w:r>
          </w:p>
          <w:p w14:paraId="01793417" w14:textId="282E5274" w:rsidR="00646E0A" w:rsidRPr="00E46469" w:rsidRDefault="00646E0A" w:rsidP="00646E0A">
            <w:pPr>
              <w:jc w:val="center"/>
              <w:rPr>
                <w:sz w:val="16"/>
                <w:szCs w:val="16"/>
              </w:rPr>
            </w:pPr>
            <w:r w:rsidRPr="00E46469">
              <w:rPr>
                <w:sz w:val="16"/>
                <w:szCs w:val="16"/>
              </w:rPr>
              <w:t>19.60)</w:t>
            </w:r>
          </w:p>
        </w:tc>
        <w:tc>
          <w:tcPr>
            <w:tcW w:w="0" w:type="auto"/>
            <w:tcBorders>
              <w:right w:val="single" w:sz="4" w:space="0" w:color="auto"/>
            </w:tcBorders>
            <w:shd w:val="clear" w:color="auto" w:fill="FFFFFF"/>
            <w:tcMar>
              <w:top w:w="113" w:type="dxa"/>
              <w:left w:w="113" w:type="dxa"/>
              <w:bottom w:w="113" w:type="dxa"/>
              <w:right w:w="113" w:type="dxa"/>
            </w:tcMar>
            <w:hideMark/>
          </w:tcPr>
          <w:p w14:paraId="21CFF5D4" w14:textId="77777777" w:rsidR="00646E0A" w:rsidRPr="00E46469" w:rsidRDefault="00646E0A" w:rsidP="00646E0A">
            <w:pPr>
              <w:jc w:val="center"/>
              <w:rPr>
                <w:sz w:val="16"/>
                <w:szCs w:val="16"/>
              </w:rPr>
            </w:pPr>
            <w:r w:rsidRPr="00E46469">
              <w:rPr>
                <w:b/>
                <w:bCs/>
                <w:sz w:val="16"/>
                <w:szCs w:val="16"/>
              </w:rPr>
              <w:t>0.009</w:t>
            </w:r>
          </w:p>
        </w:tc>
        <w:tc>
          <w:tcPr>
            <w:tcW w:w="854" w:type="dxa"/>
            <w:tcBorders>
              <w:left w:val="single" w:sz="4" w:space="0" w:color="auto"/>
            </w:tcBorders>
            <w:shd w:val="clear" w:color="auto" w:fill="FFFFFF"/>
            <w:tcMar>
              <w:top w:w="113" w:type="dxa"/>
              <w:left w:w="113" w:type="dxa"/>
              <w:bottom w:w="113" w:type="dxa"/>
              <w:right w:w="113" w:type="dxa"/>
            </w:tcMar>
            <w:hideMark/>
          </w:tcPr>
          <w:p w14:paraId="69999CE9" w14:textId="77777777" w:rsidR="00646E0A" w:rsidRPr="00E46469" w:rsidRDefault="00646E0A" w:rsidP="00646E0A">
            <w:pPr>
              <w:jc w:val="center"/>
              <w:rPr>
                <w:sz w:val="16"/>
                <w:szCs w:val="16"/>
              </w:rPr>
            </w:pPr>
            <w:r w:rsidRPr="00E46469">
              <w:rPr>
                <w:sz w:val="16"/>
                <w:szCs w:val="16"/>
              </w:rPr>
              <w:t>-20.84</w:t>
            </w:r>
            <w:r w:rsidRPr="00E46469">
              <w:rPr>
                <w:sz w:val="16"/>
                <w:szCs w:val="16"/>
              </w:rPr>
              <w:br/>
              <w:t>(-47.08 – </w:t>
            </w:r>
          </w:p>
          <w:p w14:paraId="42168495" w14:textId="294C27A5" w:rsidR="00646E0A" w:rsidRPr="00E46469" w:rsidRDefault="00646E0A" w:rsidP="00646E0A">
            <w:pPr>
              <w:jc w:val="center"/>
              <w:rPr>
                <w:sz w:val="16"/>
                <w:szCs w:val="16"/>
              </w:rPr>
            </w:pPr>
            <w:r w:rsidRPr="00E46469">
              <w:rPr>
                <w:sz w:val="16"/>
                <w:szCs w:val="16"/>
              </w:rPr>
              <w:t>5.40)</w:t>
            </w:r>
          </w:p>
        </w:tc>
        <w:tc>
          <w:tcPr>
            <w:tcW w:w="643" w:type="dxa"/>
            <w:shd w:val="clear" w:color="auto" w:fill="FFFFFF"/>
            <w:tcMar>
              <w:top w:w="113" w:type="dxa"/>
              <w:left w:w="113" w:type="dxa"/>
              <w:bottom w:w="113" w:type="dxa"/>
              <w:right w:w="113" w:type="dxa"/>
            </w:tcMar>
            <w:hideMark/>
          </w:tcPr>
          <w:p w14:paraId="74E920CE" w14:textId="77777777" w:rsidR="00646E0A" w:rsidRPr="00E46469" w:rsidRDefault="00646E0A" w:rsidP="00646E0A">
            <w:pPr>
              <w:jc w:val="center"/>
              <w:rPr>
                <w:sz w:val="16"/>
                <w:szCs w:val="16"/>
              </w:rPr>
            </w:pPr>
            <w:r w:rsidRPr="00E46469">
              <w:rPr>
                <w:sz w:val="16"/>
                <w:szCs w:val="16"/>
              </w:rPr>
              <w:t>0.117</w:t>
            </w:r>
          </w:p>
        </w:tc>
        <w:tc>
          <w:tcPr>
            <w:tcW w:w="0" w:type="auto"/>
            <w:shd w:val="clear" w:color="auto" w:fill="FFFFFF"/>
            <w:tcMar>
              <w:top w:w="113" w:type="dxa"/>
              <w:left w:w="113" w:type="dxa"/>
              <w:bottom w:w="113" w:type="dxa"/>
              <w:right w:w="113" w:type="dxa"/>
            </w:tcMar>
            <w:hideMark/>
          </w:tcPr>
          <w:p w14:paraId="19872991" w14:textId="77777777" w:rsidR="00646E0A" w:rsidRPr="00E46469" w:rsidRDefault="00646E0A" w:rsidP="00646E0A">
            <w:pPr>
              <w:jc w:val="center"/>
              <w:rPr>
                <w:sz w:val="16"/>
                <w:szCs w:val="16"/>
              </w:rPr>
            </w:pPr>
            <w:r w:rsidRPr="00E46469">
              <w:rPr>
                <w:sz w:val="16"/>
                <w:szCs w:val="16"/>
              </w:rPr>
              <w:t>10.08</w:t>
            </w:r>
            <w:r w:rsidRPr="00E46469">
              <w:rPr>
                <w:sz w:val="16"/>
                <w:szCs w:val="16"/>
              </w:rPr>
              <w:br/>
              <w:t>(4.31 – </w:t>
            </w:r>
          </w:p>
          <w:p w14:paraId="2E9C6ABC" w14:textId="53FC8500" w:rsidR="00646E0A" w:rsidRPr="00E46469" w:rsidRDefault="00646E0A" w:rsidP="00646E0A">
            <w:pPr>
              <w:jc w:val="center"/>
              <w:rPr>
                <w:sz w:val="16"/>
                <w:szCs w:val="16"/>
              </w:rPr>
            </w:pPr>
            <w:r w:rsidRPr="00E46469">
              <w:rPr>
                <w:sz w:val="16"/>
                <w:szCs w:val="16"/>
              </w:rPr>
              <w:t>15.85)</w:t>
            </w:r>
          </w:p>
        </w:tc>
        <w:tc>
          <w:tcPr>
            <w:tcW w:w="0" w:type="auto"/>
            <w:tcBorders>
              <w:right w:val="single" w:sz="4" w:space="0" w:color="auto"/>
            </w:tcBorders>
            <w:shd w:val="clear" w:color="auto" w:fill="FFFFFF"/>
            <w:tcMar>
              <w:top w:w="113" w:type="dxa"/>
              <w:left w:w="113" w:type="dxa"/>
              <w:bottom w:w="113" w:type="dxa"/>
              <w:right w:w="113" w:type="dxa"/>
            </w:tcMar>
            <w:hideMark/>
          </w:tcPr>
          <w:p w14:paraId="41B7775A" w14:textId="77777777" w:rsidR="00646E0A" w:rsidRPr="00E46469" w:rsidRDefault="00646E0A" w:rsidP="00646E0A">
            <w:pPr>
              <w:jc w:val="center"/>
              <w:rPr>
                <w:sz w:val="16"/>
                <w:szCs w:val="16"/>
              </w:rPr>
            </w:pPr>
            <w:r w:rsidRPr="00E46469">
              <w:rPr>
                <w:b/>
                <w:bCs/>
                <w:sz w:val="16"/>
                <w:szCs w:val="16"/>
              </w:rPr>
              <w:t>0.001</w:t>
            </w:r>
          </w:p>
        </w:tc>
        <w:tc>
          <w:tcPr>
            <w:tcW w:w="0" w:type="auto"/>
            <w:tcBorders>
              <w:left w:val="single" w:sz="4" w:space="0" w:color="auto"/>
            </w:tcBorders>
            <w:shd w:val="clear" w:color="auto" w:fill="FFFFFF"/>
            <w:tcMar>
              <w:top w:w="113" w:type="dxa"/>
              <w:left w:w="113" w:type="dxa"/>
              <w:bottom w:w="113" w:type="dxa"/>
              <w:right w:w="113" w:type="dxa"/>
            </w:tcMar>
            <w:hideMark/>
          </w:tcPr>
          <w:p w14:paraId="35636169" w14:textId="77777777" w:rsidR="00646E0A" w:rsidRPr="00E46469" w:rsidRDefault="00646E0A" w:rsidP="00646E0A">
            <w:pPr>
              <w:jc w:val="center"/>
              <w:rPr>
                <w:sz w:val="16"/>
                <w:szCs w:val="16"/>
              </w:rPr>
            </w:pPr>
            <w:r w:rsidRPr="00E46469">
              <w:rPr>
                <w:sz w:val="16"/>
                <w:szCs w:val="16"/>
              </w:rPr>
              <w:t>-18.51</w:t>
            </w:r>
            <w:r w:rsidRPr="00E46469">
              <w:rPr>
                <w:sz w:val="16"/>
                <w:szCs w:val="16"/>
              </w:rPr>
              <w:br/>
              <w:t>(-38.34 – </w:t>
            </w:r>
          </w:p>
          <w:p w14:paraId="366A955B" w14:textId="7B7E3FD2" w:rsidR="00646E0A" w:rsidRPr="00E46469" w:rsidRDefault="00646E0A" w:rsidP="00646E0A">
            <w:pPr>
              <w:jc w:val="center"/>
              <w:rPr>
                <w:sz w:val="16"/>
                <w:szCs w:val="16"/>
              </w:rPr>
            </w:pPr>
            <w:r w:rsidRPr="00E46469">
              <w:rPr>
                <w:sz w:val="16"/>
                <w:szCs w:val="16"/>
              </w:rPr>
              <w:t>1.33)</w:t>
            </w:r>
          </w:p>
        </w:tc>
        <w:tc>
          <w:tcPr>
            <w:tcW w:w="0" w:type="auto"/>
            <w:shd w:val="clear" w:color="auto" w:fill="FFFFFF"/>
            <w:tcMar>
              <w:top w:w="113" w:type="dxa"/>
              <w:left w:w="113" w:type="dxa"/>
              <w:bottom w:w="113" w:type="dxa"/>
              <w:right w:w="113" w:type="dxa"/>
            </w:tcMar>
            <w:hideMark/>
          </w:tcPr>
          <w:p w14:paraId="31F09FD9" w14:textId="77777777" w:rsidR="00646E0A" w:rsidRPr="00E46469" w:rsidRDefault="00646E0A" w:rsidP="00646E0A">
            <w:pPr>
              <w:jc w:val="center"/>
              <w:rPr>
                <w:sz w:val="16"/>
                <w:szCs w:val="16"/>
              </w:rPr>
            </w:pPr>
            <w:r w:rsidRPr="00E46469">
              <w:rPr>
                <w:sz w:val="16"/>
                <w:szCs w:val="16"/>
              </w:rPr>
              <w:t>0.067</w:t>
            </w:r>
          </w:p>
        </w:tc>
        <w:tc>
          <w:tcPr>
            <w:tcW w:w="0" w:type="auto"/>
            <w:shd w:val="clear" w:color="auto" w:fill="FFFFFF"/>
            <w:tcMar>
              <w:top w:w="113" w:type="dxa"/>
              <w:left w:w="113" w:type="dxa"/>
              <w:bottom w:w="113" w:type="dxa"/>
              <w:right w:w="113" w:type="dxa"/>
            </w:tcMar>
            <w:hideMark/>
          </w:tcPr>
          <w:p w14:paraId="240325C9" w14:textId="77777777" w:rsidR="00646E0A" w:rsidRPr="00E46469" w:rsidRDefault="00646E0A" w:rsidP="00646E0A">
            <w:pPr>
              <w:jc w:val="center"/>
              <w:rPr>
                <w:sz w:val="16"/>
                <w:szCs w:val="16"/>
              </w:rPr>
            </w:pPr>
            <w:r w:rsidRPr="00E46469">
              <w:rPr>
                <w:sz w:val="16"/>
                <w:szCs w:val="16"/>
              </w:rPr>
              <w:t>1.02</w:t>
            </w:r>
            <w:r w:rsidRPr="00E46469">
              <w:rPr>
                <w:sz w:val="16"/>
                <w:szCs w:val="16"/>
              </w:rPr>
              <w:br/>
              <w:t>(-3.25 – </w:t>
            </w:r>
          </w:p>
          <w:p w14:paraId="77310EDC" w14:textId="695604CD" w:rsidR="00646E0A" w:rsidRPr="00E46469" w:rsidRDefault="00646E0A" w:rsidP="00646E0A">
            <w:pPr>
              <w:jc w:val="center"/>
              <w:rPr>
                <w:sz w:val="16"/>
                <w:szCs w:val="16"/>
              </w:rPr>
            </w:pPr>
            <w:r w:rsidRPr="00E46469">
              <w:rPr>
                <w:sz w:val="16"/>
                <w:szCs w:val="16"/>
              </w:rPr>
              <w:t>5.29)</w:t>
            </w:r>
          </w:p>
        </w:tc>
        <w:tc>
          <w:tcPr>
            <w:tcW w:w="0" w:type="auto"/>
            <w:shd w:val="clear" w:color="auto" w:fill="FFFFFF"/>
            <w:tcMar>
              <w:top w:w="113" w:type="dxa"/>
              <w:left w:w="113" w:type="dxa"/>
              <w:bottom w:w="113" w:type="dxa"/>
              <w:right w:w="113" w:type="dxa"/>
            </w:tcMar>
            <w:hideMark/>
          </w:tcPr>
          <w:p w14:paraId="3014159E" w14:textId="77777777" w:rsidR="00646E0A" w:rsidRPr="00E46469" w:rsidRDefault="00646E0A" w:rsidP="00646E0A">
            <w:pPr>
              <w:jc w:val="center"/>
              <w:rPr>
                <w:sz w:val="16"/>
                <w:szCs w:val="16"/>
              </w:rPr>
            </w:pPr>
            <w:r w:rsidRPr="00E46469">
              <w:rPr>
                <w:sz w:val="16"/>
                <w:szCs w:val="16"/>
              </w:rPr>
              <w:t>0.635</w:t>
            </w:r>
          </w:p>
        </w:tc>
      </w:tr>
      <w:tr w:rsidR="00E46469" w:rsidRPr="00E46469" w14:paraId="5695D517" w14:textId="77777777" w:rsidTr="005020EC">
        <w:tc>
          <w:tcPr>
            <w:tcW w:w="0" w:type="auto"/>
            <w:tcBorders>
              <w:right w:val="single" w:sz="4" w:space="0" w:color="auto"/>
            </w:tcBorders>
            <w:shd w:val="clear" w:color="auto" w:fill="FFFFFF"/>
            <w:tcMar>
              <w:top w:w="113" w:type="dxa"/>
              <w:left w:w="113" w:type="dxa"/>
              <w:bottom w:w="113" w:type="dxa"/>
              <w:right w:w="113" w:type="dxa"/>
            </w:tcMar>
            <w:hideMark/>
          </w:tcPr>
          <w:p w14:paraId="216580F0" w14:textId="77777777" w:rsidR="00646E0A" w:rsidRPr="00E46469" w:rsidRDefault="00646E0A" w:rsidP="00646E0A">
            <w:pPr>
              <w:rPr>
                <w:sz w:val="16"/>
                <w:szCs w:val="16"/>
              </w:rPr>
            </w:pPr>
            <w:r w:rsidRPr="00E46469">
              <w:rPr>
                <w:sz w:val="16"/>
                <w:szCs w:val="16"/>
              </w:rPr>
              <w:t>ESA M F1 Empathetic</w:t>
            </w:r>
            <w:r w:rsidRPr="00E46469">
              <w:rPr>
                <w:sz w:val="16"/>
                <w:szCs w:val="16"/>
              </w:rPr>
              <w:br/>
              <w:t>Response</w:t>
            </w:r>
          </w:p>
        </w:tc>
        <w:tc>
          <w:tcPr>
            <w:tcW w:w="0" w:type="auto"/>
            <w:tcBorders>
              <w:left w:val="single" w:sz="4" w:space="0" w:color="auto"/>
            </w:tcBorders>
            <w:shd w:val="clear" w:color="auto" w:fill="FFFFFF"/>
            <w:tcMar>
              <w:top w:w="113" w:type="dxa"/>
              <w:left w:w="113" w:type="dxa"/>
              <w:bottom w:w="113" w:type="dxa"/>
              <w:right w:w="113" w:type="dxa"/>
            </w:tcMar>
            <w:hideMark/>
          </w:tcPr>
          <w:p w14:paraId="078EAB47" w14:textId="77777777" w:rsidR="005020EC" w:rsidRPr="00E46469" w:rsidRDefault="00646E0A" w:rsidP="00646E0A">
            <w:pPr>
              <w:jc w:val="center"/>
              <w:rPr>
                <w:sz w:val="16"/>
                <w:szCs w:val="16"/>
              </w:rPr>
            </w:pPr>
            <w:r w:rsidRPr="00E46469">
              <w:rPr>
                <w:sz w:val="16"/>
                <w:szCs w:val="16"/>
              </w:rPr>
              <w:t>6.19</w:t>
            </w:r>
            <w:r w:rsidRPr="00E46469">
              <w:rPr>
                <w:sz w:val="16"/>
                <w:szCs w:val="16"/>
              </w:rPr>
              <w:br/>
              <w:t>(1.05 – </w:t>
            </w:r>
          </w:p>
          <w:p w14:paraId="4E104064" w14:textId="7AF441D6" w:rsidR="00646E0A" w:rsidRPr="00E46469" w:rsidRDefault="00646E0A" w:rsidP="00646E0A">
            <w:pPr>
              <w:jc w:val="center"/>
              <w:rPr>
                <w:sz w:val="16"/>
                <w:szCs w:val="16"/>
              </w:rPr>
            </w:pPr>
            <w:r w:rsidRPr="00E46469">
              <w:rPr>
                <w:sz w:val="16"/>
                <w:szCs w:val="16"/>
              </w:rPr>
              <w:t>11.34)</w:t>
            </w:r>
          </w:p>
        </w:tc>
        <w:tc>
          <w:tcPr>
            <w:tcW w:w="0" w:type="auto"/>
            <w:shd w:val="clear" w:color="auto" w:fill="FFFFFF"/>
            <w:tcMar>
              <w:top w:w="113" w:type="dxa"/>
              <w:left w:w="113" w:type="dxa"/>
              <w:bottom w:w="113" w:type="dxa"/>
              <w:right w:w="113" w:type="dxa"/>
            </w:tcMar>
            <w:hideMark/>
          </w:tcPr>
          <w:p w14:paraId="608327EC" w14:textId="77777777" w:rsidR="00646E0A" w:rsidRPr="00E46469" w:rsidRDefault="00646E0A" w:rsidP="00646E0A">
            <w:pPr>
              <w:jc w:val="center"/>
              <w:rPr>
                <w:sz w:val="16"/>
                <w:szCs w:val="16"/>
              </w:rPr>
            </w:pPr>
            <w:r w:rsidRPr="00E46469">
              <w:rPr>
                <w:b/>
                <w:bCs/>
                <w:sz w:val="16"/>
                <w:szCs w:val="16"/>
              </w:rPr>
              <w:t>0.019</w:t>
            </w:r>
          </w:p>
        </w:tc>
        <w:tc>
          <w:tcPr>
            <w:tcW w:w="0" w:type="auto"/>
            <w:shd w:val="clear" w:color="auto" w:fill="FFFFFF"/>
            <w:tcMar>
              <w:top w:w="113" w:type="dxa"/>
              <w:left w:w="113" w:type="dxa"/>
              <w:bottom w:w="113" w:type="dxa"/>
              <w:right w:w="113" w:type="dxa"/>
            </w:tcMar>
            <w:hideMark/>
          </w:tcPr>
          <w:p w14:paraId="229F82A5" w14:textId="77777777" w:rsidR="00646E0A" w:rsidRPr="00E46469" w:rsidRDefault="00646E0A" w:rsidP="00646E0A">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5C63BBB9" w14:textId="77777777" w:rsidR="00646E0A" w:rsidRPr="00E46469" w:rsidRDefault="00646E0A" w:rsidP="00646E0A">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566147F1" w14:textId="77777777" w:rsidR="00646E0A" w:rsidRPr="00E46469" w:rsidRDefault="00646E0A" w:rsidP="00646E0A">
            <w:pPr>
              <w:jc w:val="center"/>
              <w:rPr>
                <w:sz w:val="16"/>
                <w:szCs w:val="16"/>
              </w:rPr>
            </w:pPr>
            <w:r w:rsidRPr="00E46469">
              <w:rPr>
                <w:sz w:val="16"/>
                <w:szCs w:val="16"/>
              </w:rPr>
              <w:t>9.15</w:t>
            </w:r>
            <w:r w:rsidRPr="00E46469">
              <w:rPr>
                <w:sz w:val="16"/>
                <w:szCs w:val="16"/>
              </w:rPr>
              <w:br/>
              <w:t>(0.55 – </w:t>
            </w:r>
          </w:p>
          <w:p w14:paraId="7925827E" w14:textId="0097B0AB" w:rsidR="00646E0A" w:rsidRPr="00E46469" w:rsidRDefault="00646E0A" w:rsidP="00646E0A">
            <w:pPr>
              <w:jc w:val="center"/>
              <w:rPr>
                <w:sz w:val="16"/>
                <w:szCs w:val="16"/>
              </w:rPr>
            </w:pPr>
            <w:r w:rsidRPr="00E46469">
              <w:rPr>
                <w:sz w:val="16"/>
                <w:szCs w:val="16"/>
              </w:rPr>
              <w:t>17.75)</w:t>
            </w:r>
          </w:p>
        </w:tc>
        <w:tc>
          <w:tcPr>
            <w:tcW w:w="0" w:type="auto"/>
            <w:shd w:val="clear" w:color="auto" w:fill="FFFFFF"/>
            <w:tcMar>
              <w:top w:w="113" w:type="dxa"/>
              <w:left w:w="113" w:type="dxa"/>
              <w:bottom w:w="113" w:type="dxa"/>
              <w:right w:w="113" w:type="dxa"/>
            </w:tcMar>
            <w:hideMark/>
          </w:tcPr>
          <w:p w14:paraId="2F0C1742" w14:textId="77777777" w:rsidR="00646E0A" w:rsidRPr="00E46469" w:rsidRDefault="00646E0A" w:rsidP="00646E0A">
            <w:pPr>
              <w:jc w:val="center"/>
              <w:rPr>
                <w:sz w:val="16"/>
                <w:szCs w:val="16"/>
              </w:rPr>
            </w:pPr>
            <w:r w:rsidRPr="00E46469">
              <w:rPr>
                <w:b/>
                <w:bCs/>
                <w:sz w:val="16"/>
                <w:szCs w:val="16"/>
              </w:rPr>
              <w:t>0.037</w:t>
            </w:r>
          </w:p>
        </w:tc>
        <w:tc>
          <w:tcPr>
            <w:tcW w:w="0" w:type="auto"/>
            <w:shd w:val="clear" w:color="auto" w:fill="FFFFFF"/>
            <w:tcMar>
              <w:top w:w="113" w:type="dxa"/>
              <w:left w:w="113" w:type="dxa"/>
              <w:bottom w:w="113" w:type="dxa"/>
              <w:right w:w="113" w:type="dxa"/>
            </w:tcMar>
            <w:hideMark/>
          </w:tcPr>
          <w:p w14:paraId="7DE4FFA3" w14:textId="77777777" w:rsidR="00646E0A" w:rsidRPr="00E46469" w:rsidRDefault="00646E0A" w:rsidP="00646E0A">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5530070D" w14:textId="77777777" w:rsidR="00646E0A" w:rsidRPr="00E46469" w:rsidRDefault="00646E0A" w:rsidP="00646E0A">
            <w:pPr>
              <w:jc w:val="center"/>
              <w:rPr>
                <w:sz w:val="16"/>
                <w:szCs w:val="16"/>
              </w:rPr>
            </w:pPr>
          </w:p>
        </w:tc>
        <w:tc>
          <w:tcPr>
            <w:tcW w:w="854" w:type="dxa"/>
            <w:tcBorders>
              <w:left w:val="single" w:sz="4" w:space="0" w:color="auto"/>
            </w:tcBorders>
            <w:shd w:val="clear" w:color="auto" w:fill="FFFFFF"/>
            <w:tcMar>
              <w:top w:w="113" w:type="dxa"/>
              <w:left w:w="113" w:type="dxa"/>
              <w:bottom w:w="113" w:type="dxa"/>
              <w:right w:w="113" w:type="dxa"/>
            </w:tcMar>
            <w:hideMark/>
          </w:tcPr>
          <w:p w14:paraId="4C4A0953" w14:textId="77777777" w:rsidR="00646E0A" w:rsidRPr="00E46469" w:rsidRDefault="00646E0A" w:rsidP="00646E0A">
            <w:pPr>
              <w:jc w:val="center"/>
              <w:rPr>
                <w:sz w:val="16"/>
                <w:szCs w:val="16"/>
              </w:rPr>
            </w:pPr>
            <w:r w:rsidRPr="00E46469">
              <w:rPr>
                <w:sz w:val="16"/>
                <w:szCs w:val="16"/>
              </w:rPr>
              <w:t>-2.79</w:t>
            </w:r>
            <w:r w:rsidRPr="00E46469">
              <w:rPr>
                <w:sz w:val="16"/>
                <w:szCs w:val="16"/>
              </w:rPr>
              <w:br/>
              <w:t>(-10.06 – </w:t>
            </w:r>
          </w:p>
          <w:p w14:paraId="2E8B5ADC" w14:textId="45258AC9" w:rsidR="00646E0A" w:rsidRPr="00E46469" w:rsidRDefault="00646E0A" w:rsidP="00646E0A">
            <w:pPr>
              <w:jc w:val="center"/>
              <w:rPr>
                <w:sz w:val="16"/>
                <w:szCs w:val="16"/>
              </w:rPr>
            </w:pPr>
            <w:r w:rsidRPr="00E46469">
              <w:rPr>
                <w:sz w:val="16"/>
                <w:szCs w:val="16"/>
              </w:rPr>
              <w:t>4.49)</w:t>
            </w:r>
          </w:p>
        </w:tc>
        <w:tc>
          <w:tcPr>
            <w:tcW w:w="643" w:type="dxa"/>
            <w:shd w:val="clear" w:color="auto" w:fill="FFFFFF"/>
            <w:tcMar>
              <w:top w:w="113" w:type="dxa"/>
              <w:left w:w="113" w:type="dxa"/>
              <w:bottom w:w="113" w:type="dxa"/>
              <w:right w:w="113" w:type="dxa"/>
            </w:tcMar>
            <w:hideMark/>
          </w:tcPr>
          <w:p w14:paraId="33297B4C" w14:textId="77777777" w:rsidR="00646E0A" w:rsidRPr="00E46469" w:rsidRDefault="00646E0A" w:rsidP="00646E0A">
            <w:pPr>
              <w:jc w:val="center"/>
              <w:rPr>
                <w:sz w:val="16"/>
                <w:szCs w:val="16"/>
              </w:rPr>
            </w:pPr>
            <w:r w:rsidRPr="00E46469">
              <w:rPr>
                <w:sz w:val="16"/>
                <w:szCs w:val="16"/>
              </w:rPr>
              <w:t>0.447</w:t>
            </w:r>
          </w:p>
        </w:tc>
        <w:tc>
          <w:tcPr>
            <w:tcW w:w="0" w:type="auto"/>
            <w:shd w:val="clear" w:color="auto" w:fill="FFFFFF"/>
            <w:tcMar>
              <w:top w:w="113" w:type="dxa"/>
              <w:left w:w="113" w:type="dxa"/>
              <w:bottom w:w="113" w:type="dxa"/>
              <w:right w:w="113" w:type="dxa"/>
            </w:tcMar>
            <w:hideMark/>
          </w:tcPr>
          <w:p w14:paraId="596BD020" w14:textId="77777777" w:rsidR="00646E0A" w:rsidRPr="00E46469" w:rsidRDefault="00646E0A" w:rsidP="00646E0A">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181C3A56" w14:textId="77777777" w:rsidR="00646E0A" w:rsidRPr="00E46469" w:rsidRDefault="00646E0A" w:rsidP="00646E0A">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5C25D5E8" w14:textId="77777777" w:rsidR="00646E0A" w:rsidRPr="00E46469" w:rsidRDefault="00646E0A" w:rsidP="00646E0A">
            <w:pPr>
              <w:jc w:val="center"/>
              <w:rPr>
                <w:sz w:val="16"/>
                <w:szCs w:val="16"/>
              </w:rPr>
            </w:pPr>
            <w:r w:rsidRPr="00E46469">
              <w:rPr>
                <w:sz w:val="16"/>
                <w:szCs w:val="16"/>
              </w:rPr>
              <w:t>-1.40</w:t>
            </w:r>
            <w:r w:rsidRPr="00E46469">
              <w:rPr>
                <w:sz w:val="16"/>
                <w:szCs w:val="16"/>
              </w:rPr>
              <w:br/>
              <w:t>(-6.90 – </w:t>
            </w:r>
          </w:p>
          <w:p w14:paraId="0DF6BF80" w14:textId="409CD861" w:rsidR="00646E0A" w:rsidRPr="00E46469" w:rsidRDefault="00646E0A" w:rsidP="00646E0A">
            <w:pPr>
              <w:jc w:val="center"/>
              <w:rPr>
                <w:sz w:val="16"/>
                <w:szCs w:val="16"/>
              </w:rPr>
            </w:pPr>
            <w:r w:rsidRPr="00E46469">
              <w:rPr>
                <w:sz w:val="16"/>
                <w:szCs w:val="16"/>
              </w:rPr>
              <w:t>4.10)</w:t>
            </w:r>
          </w:p>
        </w:tc>
        <w:tc>
          <w:tcPr>
            <w:tcW w:w="0" w:type="auto"/>
            <w:shd w:val="clear" w:color="auto" w:fill="FFFFFF"/>
            <w:tcMar>
              <w:top w:w="113" w:type="dxa"/>
              <w:left w:w="113" w:type="dxa"/>
              <w:bottom w:w="113" w:type="dxa"/>
              <w:right w:w="113" w:type="dxa"/>
            </w:tcMar>
            <w:hideMark/>
          </w:tcPr>
          <w:p w14:paraId="4E1D4533" w14:textId="77777777" w:rsidR="00646E0A" w:rsidRPr="00E46469" w:rsidRDefault="00646E0A" w:rsidP="00646E0A">
            <w:pPr>
              <w:jc w:val="center"/>
              <w:rPr>
                <w:sz w:val="16"/>
                <w:szCs w:val="16"/>
              </w:rPr>
            </w:pPr>
            <w:r w:rsidRPr="00E46469">
              <w:rPr>
                <w:sz w:val="16"/>
                <w:szCs w:val="16"/>
              </w:rPr>
              <w:t>0.611</w:t>
            </w:r>
          </w:p>
        </w:tc>
        <w:tc>
          <w:tcPr>
            <w:tcW w:w="0" w:type="auto"/>
            <w:shd w:val="clear" w:color="auto" w:fill="FFFFFF"/>
            <w:tcMar>
              <w:top w:w="113" w:type="dxa"/>
              <w:left w:w="113" w:type="dxa"/>
              <w:bottom w:w="113" w:type="dxa"/>
              <w:right w:w="113" w:type="dxa"/>
            </w:tcMar>
            <w:hideMark/>
          </w:tcPr>
          <w:p w14:paraId="53F49C1A"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6A1584D5" w14:textId="77777777" w:rsidR="00646E0A" w:rsidRPr="00E46469" w:rsidRDefault="00646E0A" w:rsidP="00646E0A">
            <w:pPr>
              <w:jc w:val="center"/>
              <w:rPr>
                <w:sz w:val="16"/>
                <w:szCs w:val="16"/>
              </w:rPr>
            </w:pPr>
          </w:p>
        </w:tc>
      </w:tr>
      <w:tr w:rsidR="00E46469" w:rsidRPr="00E46469" w14:paraId="2F7EB85A" w14:textId="77777777" w:rsidTr="005020EC">
        <w:tc>
          <w:tcPr>
            <w:tcW w:w="0" w:type="auto"/>
            <w:tcBorders>
              <w:right w:val="single" w:sz="4" w:space="0" w:color="auto"/>
            </w:tcBorders>
            <w:shd w:val="clear" w:color="auto" w:fill="FFFFFF"/>
            <w:tcMar>
              <w:top w:w="113" w:type="dxa"/>
              <w:left w:w="113" w:type="dxa"/>
              <w:bottom w:w="113" w:type="dxa"/>
              <w:right w:w="113" w:type="dxa"/>
            </w:tcMar>
            <w:hideMark/>
          </w:tcPr>
          <w:p w14:paraId="4D1CBAE8" w14:textId="77777777" w:rsidR="00646E0A" w:rsidRPr="00E46469" w:rsidRDefault="00646E0A" w:rsidP="00646E0A">
            <w:pPr>
              <w:rPr>
                <w:sz w:val="16"/>
                <w:szCs w:val="16"/>
              </w:rPr>
            </w:pPr>
            <w:r w:rsidRPr="00E46469">
              <w:rPr>
                <w:sz w:val="16"/>
                <w:szCs w:val="16"/>
              </w:rPr>
              <w:t>ESA F F1 Empathetic</w:t>
            </w:r>
            <w:r w:rsidRPr="00E46469">
              <w:rPr>
                <w:sz w:val="16"/>
                <w:szCs w:val="16"/>
              </w:rPr>
              <w:br/>
              <w:t>Response</w:t>
            </w:r>
          </w:p>
        </w:tc>
        <w:tc>
          <w:tcPr>
            <w:tcW w:w="0" w:type="auto"/>
            <w:tcBorders>
              <w:left w:val="single" w:sz="4" w:space="0" w:color="auto"/>
            </w:tcBorders>
            <w:shd w:val="clear" w:color="auto" w:fill="FFFFFF"/>
            <w:tcMar>
              <w:top w:w="113" w:type="dxa"/>
              <w:left w:w="113" w:type="dxa"/>
              <w:bottom w:w="113" w:type="dxa"/>
              <w:right w:w="113" w:type="dxa"/>
            </w:tcMar>
            <w:hideMark/>
          </w:tcPr>
          <w:p w14:paraId="623B312B" w14:textId="77777777" w:rsidR="00646E0A" w:rsidRPr="00E46469" w:rsidRDefault="00646E0A" w:rsidP="00646E0A">
            <w:pPr>
              <w:rPr>
                <w:sz w:val="16"/>
                <w:szCs w:val="16"/>
              </w:rPr>
            </w:pPr>
          </w:p>
        </w:tc>
        <w:tc>
          <w:tcPr>
            <w:tcW w:w="0" w:type="auto"/>
            <w:shd w:val="clear" w:color="auto" w:fill="FFFFFF"/>
            <w:tcMar>
              <w:top w:w="113" w:type="dxa"/>
              <w:left w:w="113" w:type="dxa"/>
              <w:bottom w:w="113" w:type="dxa"/>
              <w:right w:w="113" w:type="dxa"/>
            </w:tcMar>
            <w:hideMark/>
          </w:tcPr>
          <w:p w14:paraId="13DA2520"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411E0DFB" w14:textId="77777777" w:rsidR="005020EC" w:rsidRPr="00E46469" w:rsidRDefault="00646E0A" w:rsidP="00646E0A">
            <w:pPr>
              <w:jc w:val="center"/>
              <w:rPr>
                <w:sz w:val="16"/>
                <w:szCs w:val="16"/>
              </w:rPr>
            </w:pPr>
            <w:r w:rsidRPr="00E46469">
              <w:rPr>
                <w:sz w:val="16"/>
                <w:szCs w:val="16"/>
              </w:rPr>
              <w:t>8.48</w:t>
            </w:r>
            <w:r w:rsidRPr="00E46469">
              <w:rPr>
                <w:sz w:val="16"/>
                <w:szCs w:val="16"/>
              </w:rPr>
              <w:br/>
              <w:t>(2.66 – </w:t>
            </w:r>
          </w:p>
          <w:p w14:paraId="32CF02AF" w14:textId="074D7214" w:rsidR="00646E0A" w:rsidRPr="00E46469" w:rsidRDefault="00646E0A" w:rsidP="00646E0A">
            <w:pPr>
              <w:jc w:val="center"/>
              <w:rPr>
                <w:sz w:val="16"/>
                <w:szCs w:val="16"/>
              </w:rPr>
            </w:pPr>
            <w:r w:rsidRPr="00E46469">
              <w:rPr>
                <w:sz w:val="16"/>
                <w:szCs w:val="16"/>
              </w:rPr>
              <w:t>14.29)</w:t>
            </w:r>
          </w:p>
        </w:tc>
        <w:tc>
          <w:tcPr>
            <w:tcW w:w="0" w:type="auto"/>
            <w:tcBorders>
              <w:right w:val="single" w:sz="4" w:space="0" w:color="auto"/>
            </w:tcBorders>
            <w:shd w:val="clear" w:color="auto" w:fill="FFFFFF"/>
            <w:tcMar>
              <w:top w:w="113" w:type="dxa"/>
              <w:left w:w="113" w:type="dxa"/>
              <w:bottom w:w="113" w:type="dxa"/>
              <w:right w:w="113" w:type="dxa"/>
            </w:tcMar>
            <w:hideMark/>
          </w:tcPr>
          <w:p w14:paraId="4AA6C70B" w14:textId="77777777" w:rsidR="00646E0A" w:rsidRPr="00E46469" w:rsidRDefault="00646E0A" w:rsidP="00646E0A">
            <w:pPr>
              <w:jc w:val="center"/>
              <w:rPr>
                <w:sz w:val="16"/>
                <w:szCs w:val="16"/>
              </w:rPr>
            </w:pPr>
            <w:r w:rsidRPr="00E46469">
              <w:rPr>
                <w:b/>
                <w:bCs/>
                <w:sz w:val="16"/>
                <w:szCs w:val="16"/>
              </w:rPr>
              <w:t>0.005</w:t>
            </w:r>
          </w:p>
        </w:tc>
        <w:tc>
          <w:tcPr>
            <w:tcW w:w="0" w:type="auto"/>
            <w:tcBorders>
              <w:left w:val="single" w:sz="4" w:space="0" w:color="auto"/>
            </w:tcBorders>
            <w:shd w:val="clear" w:color="auto" w:fill="FFFFFF"/>
            <w:tcMar>
              <w:top w:w="113" w:type="dxa"/>
              <w:left w:w="113" w:type="dxa"/>
              <w:bottom w:w="113" w:type="dxa"/>
              <w:right w:w="113" w:type="dxa"/>
            </w:tcMar>
            <w:hideMark/>
          </w:tcPr>
          <w:p w14:paraId="7B2ED82B"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4F27EE65"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74C3975E" w14:textId="77777777" w:rsidR="00646E0A" w:rsidRPr="00E46469" w:rsidRDefault="00646E0A" w:rsidP="00646E0A">
            <w:pPr>
              <w:jc w:val="center"/>
              <w:rPr>
                <w:sz w:val="16"/>
                <w:szCs w:val="16"/>
              </w:rPr>
            </w:pPr>
            <w:r w:rsidRPr="00E46469">
              <w:rPr>
                <w:sz w:val="16"/>
                <w:szCs w:val="16"/>
              </w:rPr>
              <w:t>14.08</w:t>
            </w:r>
            <w:r w:rsidRPr="00E46469">
              <w:rPr>
                <w:sz w:val="16"/>
                <w:szCs w:val="16"/>
              </w:rPr>
              <w:br/>
              <w:t>(4.46 – </w:t>
            </w:r>
          </w:p>
          <w:p w14:paraId="49F16D6F" w14:textId="59C4FA4F" w:rsidR="00646E0A" w:rsidRPr="00E46469" w:rsidRDefault="00646E0A" w:rsidP="00646E0A">
            <w:pPr>
              <w:jc w:val="center"/>
              <w:rPr>
                <w:sz w:val="16"/>
                <w:szCs w:val="16"/>
              </w:rPr>
            </w:pPr>
            <w:r w:rsidRPr="00E46469">
              <w:rPr>
                <w:sz w:val="16"/>
                <w:szCs w:val="16"/>
              </w:rPr>
              <w:t>23.70)</w:t>
            </w:r>
          </w:p>
        </w:tc>
        <w:tc>
          <w:tcPr>
            <w:tcW w:w="0" w:type="auto"/>
            <w:tcBorders>
              <w:right w:val="single" w:sz="4" w:space="0" w:color="auto"/>
            </w:tcBorders>
            <w:shd w:val="clear" w:color="auto" w:fill="FFFFFF"/>
            <w:tcMar>
              <w:top w:w="113" w:type="dxa"/>
              <w:left w:w="113" w:type="dxa"/>
              <w:bottom w:w="113" w:type="dxa"/>
              <w:right w:w="113" w:type="dxa"/>
            </w:tcMar>
            <w:hideMark/>
          </w:tcPr>
          <w:p w14:paraId="4E0025DF" w14:textId="77777777" w:rsidR="00646E0A" w:rsidRPr="00E46469" w:rsidRDefault="00646E0A" w:rsidP="00646E0A">
            <w:pPr>
              <w:jc w:val="center"/>
              <w:rPr>
                <w:sz w:val="16"/>
                <w:szCs w:val="16"/>
              </w:rPr>
            </w:pPr>
            <w:r w:rsidRPr="00E46469">
              <w:rPr>
                <w:b/>
                <w:bCs/>
                <w:sz w:val="16"/>
                <w:szCs w:val="16"/>
              </w:rPr>
              <w:t>0.005</w:t>
            </w:r>
          </w:p>
        </w:tc>
        <w:tc>
          <w:tcPr>
            <w:tcW w:w="854" w:type="dxa"/>
            <w:tcBorders>
              <w:left w:val="single" w:sz="4" w:space="0" w:color="auto"/>
            </w:tcBorders>
            <w:shd w:val="clear" w:color="auto" w:fill="FFFFFF"/>
            <w:tcMar>
              <w:top w:w="113" w:type="dxa"/>
              <w:left w:w="113" w:type="dxa"/>
              <w:bottom w:w="113" w:type="dxa"/>
              <w:right w:w="113" w:type="dxa"/>
            </w:tcMar>
            <w:hideMark/>
          </w:tcPr>
          <w:p w14:paraId="76B9C116" w14:textId="77777777" w:rsidR="00646E0A" w:rsidRPr="00E46469" w:rsidRDefault="00646E0A" w:rsidP="00646E0A">
            <w:pPr>
              <w:jc w:val="center"/>
              <w:rPr>
                <w:sz w:val="16"/>
                <w:szCs w:val="16"/>
              </w:rPr>
            </w:pPr>
          </w:p>
        </w:tc>
        <w:tc>
          <w:tcPr>
            <w:tcW w:w="643" w:type="dxa"/>
            <w:shd w:val="clear" w:color="auto" w:fill="FFFFFF"/>
            <w:tcMar>
              <w:top w:w="113" w:type="dxa"/>
              <w:left w:w="113" w:type="dxa"/>
              <w:bottom w:w="113" w:type="dxa"/>
              <w:right w:w="113" w:type="dxa"/>
            </w:tcMar>
            <w:hideMark/>
          </w:tcPr>
          <w:p w14:paraId="4F316A78"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0251E28C" w14:textId="579C7BF4" w:rsidR="00646E0A" w:rsidRPr="00E46469" w:rsidRDefault="00646E0A" w:rsidP="00646E0A">
            <w:pPr>
              <w:jc w:val="center"/>
              <w:rPr>
                <w:sz w:val="16"/>
                <w:szCs w:val="16"/>
              </w:rPr>
            </w:pPr>
            <w:r w:rsidRPr="00E46469">
              <w:rPr>
                <w:sz w:val="16"/>
                <w:szCs w:val="16"/>
              </w:rPr>
              <w:t>5.22</w:t>
            </w:r>
            <w:r w:rsidRPr="00E46469">
              <w:rPr>
                <w:sz w:val="16"/>
                <w:szCs w:val="16"/>
              </w:rPr>
              <w:br/>
              <w:t>(</w:t>
            </w:r>
            <w:r w:rsidRPr="00E46469">
              <w:rPr>
                <w:sz w:val="16"/>
                <w:szCs w:val="16"/>
                <w:lang w:val="en-GB"/>
              </w:rPr>
              <w:t>-</w:t>
            </w:r>
            <w:r w:rsidRPr="00E46469">
              <w:rPr>
                <w:sz w:val="16"/>
                <w:szCs w:val="16"/>
              </w:rPr>
              <w:t>1.43 – </w:t>
            </w:r>
          </w:p>
          <w:p w14:paraId="35CE52A3" w14:textId="71526DF9" w:rsidR="00646E0A" w:rsidRPr="00E46469" w:rsidRDefault="00646E0A" w:rsidP="00646E0A">
            <w:pPr>
              <w:jc w:val="center"/>
              <w:rPr>
                <w:sz w:val="16"/>
                <w:szCs w:val="16"/>
              </w:rPr>
            </w:pPr>
            <w:r w:rsidRPr="00E46469">
              <w:rPr>
                <w:sz w:val="16"/>
                <w:szCs w:val="16"/>
              </w:rPr>
              <w:t>11.87)</w:t>
            </w:r>
          </w:p>
        </w:tc>
        <w:tc>
          <w:tcPr>
            <w:tcW w:w="0" w:type="auto"/>
            <w:tcBorders>
              <w:right w:val="single" w:sz="4" w:space="0" w:color="auto"/>
            </w:tcBorders>
            <w:shd w:val="clear" w:color="auto" w:fill="FFFFFF"/>
            <w:tcMar>
              <w:top w:w="113" w:type="dxa"/>
              <w:left w:w="113" w:type="dxa"/>
              <w:bottom w:w="113" w:type="dxa"/>
              <w:right w:w="113" w:type="dxa"/>
            </w:tcMar>
            <w:hideMark/>
          </w:tcPr>
          <w:p w14:paraId="47451746" w14:textId="77777777" w:rsidR="00646E0A" w:rsidRPr="00E46469" w:rsidRDefault="00646E0A" w:rsidP="00646E0A">
            <w:pPr>
              <w:jc w:val="center"/>
              <w:rPr>
                <w:sz w:val="16"/>
                <w:szCs w:val="16"/>
              </w:rPr>
            </w:pPr>
            <w:r w:rsidRPr="00E46469">
              <w:rPr>
                <w:sz w:val="16"/>
                <w:szCs w:val="16"/>
              </w:rPr>
              <w:t>0.121</w:t>
            </w:r>
          </w:p>
        </w:tc>
        <w:tc>
          <w:tcPr>
            <w:tcW w:w="0" w:type="auto"/>
            <w:tcBorders>
              <w:left w:val="single" w:sz="4" w:space="0" w:color="auto"/>
            </w:tcBorders>
            <w:shd w:val="clear" w:color="auto" w:fill="FFFFFF"/>
            <w:tcMar>
              <w:top w:w="113" w:type="dxa"/>
              <w:left w:w="113" w:type="dxa"/>
              <w:bottom w:w="113" w:type="dxa"/>
              <w:right w:w="113" w:type="dxa"/>
            </w:tcMar>
            <w:hideMark/>
          </w:tcPr>
          <w:p w14:paraId="409AAD06"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08EC9BCB"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09134BC5" w14:textId="77777777" w:rsidR="00646E0A" w:rsidRPr="00E46469" w:rsidRDefault="00646E0A" w:rsidP="00646E0A">
            <w:pPr>
              <w:jc w:val="center"/>
              <w:rPr>
                <w:sz w:val="16"/>
                <w:szCs w:val="16"/>
              </w:rPr>
            </w:pPr>
            <w:r w:rsidRPr="00E46469">
              <w:rPr>
                <w:sz w:val="16"/>
                <w:szCs w:val="16"/>
              </w:rPr>
              <w:t>4.48</w:t>
            </w:r>
            <w:r w:rsidRPr="00E46469">
              <w:rPr>
                <w:sz w:val="16"/>
                <w:szCs w:val="16"/>
              </w:rPr>
              <w:br/>
              <w:t>(-0.44 – </w:t>
            </w:r>
          </w:p>
          <w:p w14:paraId="782181B3" w14:textId="27CD466B" w:rsidR="00646E0A" w:rsidRPr="00E46469" w:rsidRDefault="00646E0A" w:rsidP="00646E0A">
            <w:pPr>
              <w:jc w:val="center"/>
              <w:rPr>
                <w:sz w:val="16"/>
                <w:szCs w:val="16"/>
              </w:rPr>
            </w:pPr>
            <w:r w:rsidRPr="00E46469">
              <w:rPr>
                <w:sz w:val="16"/>
                <w:szCs w:val="16"/>
              </w:rPr>
              <w:t>9.40)</w:t>
            </w:r>
          </w:p>
        </w:tc>
        <w:tc>
          <w:tcPr>
            <w:tcW w:w="0" w:type="auto"/>
            <w:shd w:val="clear" w:color="auto" w:fill="FFFFFF"/>
            <w:tcMar>
              <w:top w:w="113" w:type="dxa"/>
              <w:left w:w="113" w:type="dxa"/>
              <w:bottom w:w="113" w:type="dxa"/>
              <w:right w:w="113" w:type="dxa"/>
            </w:tcMar>
            <w:hideMark/>
          </w:tcPr>
          <w:p w14:paraId="3879B0C1" w14:textId="77777777" w:rsidR="00646E0A" w:rsidRPr="00E46469" w:rsidRDefault="00646E0A" w:rsidP="00646E0A">
            <w:pPr>
              <w:jc w:val="center"/>
              <w:rPr>
                <w:sz w:val="16"/>
                <w:szCs w:val="16"/>
              </w:rPr>
            </w:pPr>
            <w:r w:rsidRPr="00E46469">
              <w:rPr>
                <w:sz w:val="16"/>
                <w:szCs w:val="16"/>
              </w:rPr>
              <w:t>0.073</w:t>
            </w:r>
          </w:p>
        </w:tc>
      </w:tr>
      <w:tr w:rsidR="00E46469" w:rsidRPr="00E46469" w14:paraId="38F4D56E" w14:textId="77777777" w:rsidTr="005020EC">
        <w:tc>
          <w:tcPr>
            <w:tcW w:w="0" w:type="auto"/>
            <w:tcBorders>
              <w:right w:val="single" w:sz="4" w:space="0" w:color="auto"/>
            </w:tcBorders>
            <w:shd w:val="clear" w:color="auto" w:fill="FFFFFF"/>
            <w:tcMar>
              <w:top w:w="113" w:type="dxa"/>
              <w:left w:w="113" w:type="dxa"/>
              <w:bottom w:w="113" w:type="dxa"/>
              <w:right w:w="113" w:type="dxa"/>
            </w:tcMar>
            <w:hideMark/>
          </w:tcPr>
          <w:p w14:paraId="2B731F2D" w14:textId="77777777" w:rsidR="00646E0A" w:rsidRPr="00E46469" w:rsidRDefault="00646E0A" w:rsidP="00646E0A">
            <w:pPr>
              <w:rPr>
                <w:sz w:val="16"/>
                <w:szCs w:val="16"/>
              </w:rPr>
            </w:pPr>
            <w:r w:rsidRPr="00E46469">
              <w:rPr>
                <w:sz w:val="16"/>
                <w:szCs w:val="16"/>
              </w:rPr>
              <w:t>Group [TD] * ESA M F1</w:t>
            </w:r>
            <w:r w:rsidRPr="00E46469">
              <w:rPr>
                <w:sz w:val="16"/>
                <w:szCs w:val="16"/>
              </w:rPr>
              <w:br/>
              <w:t>Empathetic Response</w:t>
            </w:r>
          </w:p>
        </w:tc>
        <w:tc>
          <w:tcPr>
            <w:tcW w:w="0" w:type="auto"/>
            <w:tcBorders>
              <w:left w:val="single" w:sz="4" w:space="0" w:color="auto"/>
            </w:tcBorders>
            <w:shd w:val="clear" w:color="auto" w:fill="FFFFFF"/>
            <w:tcMar>
              <w:top w:w="113" w:type="dxa"/>
              <w:left w:w="113" w:type="dxa"/>
              <w:bottom w:w="113" w:type="dxa"/>
              <w:right w:w="113" w:type="dxa"/>
            </w:tcMar>
            <w:hideMark/>
          </w:tcPr>
          <w:p w14:paraId="7A7FC9F3" w14:textId="77777777" w:rsidR="00646E0A" w:rsidRPr="00E46469" w:rsidRDefault="00646E0A" w:rsidP="00646E0A">
            <w:pPr>
              <w:rPr>
                <w:sz w:val="16"/>
                <w:szCs w:val="16"/>
              </w:rPr>
            </w:pPr>
          </w:p>
        </w:tc>
        <w:tc>
          <w:tcPr>
            <w:tcW w:w="0" w:type="auto"/>
            <w:shd w:val="clear" w:color="auto" w:fill="FFFFFF"/>
            <w:tcMar>
              <w:top w:w="113" w:type="dxa"/>
              <w:left w:w="113" w:type="dxa"/>
              <w:bottom w:w="113" w:type="dxa"/>
              <w:right w:w="113" w:type="dxa"/>
            </w:tcMar>
            <w:hideMark/>
          </w:tcPr>
          <w:p w14:paraId="13736FDB"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4E96F2B5" w14:textId="77777777" w:rsidR="00646E0A" w:rsidRPr="00E46469" w:rsidRDefault="00646E0A" w:rsidP="00646E0A">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0FE9F4E8" w14:textId="77777777" w:rsidR="00646E0A" w:rsidRPr="00E46469" w:rsidRDefault="00646E0A" w:rsidP="00646E0A">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1D651205"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497103F6"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0FB1CC69" w14:textId="77777777" w:rsidR="00646E0A" w:rsidRPr="00E46469" w:rsidRDefault="00646E0A" w:rsidP="00646E0A">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32FB9C08" w14:textId="77777777" w:rsidR="00646E0A" w:rsidRPr="00E46469" w:rsidRDefault="00646E0A" w:rsidP="00646E0A">
            <w:pPr>
              <w:jc w:val="center"/>
              <w:rPr>
                <w:sz w:val="16"/>
                <w:szCs w:val="16"/>
              </w:rPr>
            </w:pPr>
          </w:p>
        </w:tc>
        <w:tc>
          <w:tcPr>
            <w:tcW w:w="854" w:type="dxa"/>
            <w:tcBorders>
              <w:left w:val="single" w:sz="4" w:space="0" w:color="auto"/>
            </w:tcBorders>
            <w:shd w:val="clear" w:color="auto" w:fill="FFFFFF"/>
            <w:tcMar>
              <w:top w:w="113" w:type="dxa"/>
              <w:left w:w="113" w:type="dxa"/>
              <w:bottom w:w="113" w:type="dxa"/>
              <w:right w:w="113" w:type="dxa"/>
            </w:tcMar>
            <w:hideMark/>
          </w:tcPr>
          <w:p w14:paraId="7B9F4531" w14:textId="77777777" w:rsidR="00646E0A" w:rsidRPr="00E46469" w:rsidRDefault="00646E0A" w:rsidP="00646E0A">
            <w:pPr>
              <w:jc w:val="center"/>
              <w:rPr>
                <w:sz w:val="16"/>
                <w:szCs w:val="16"/>
              </w:rPr>
            </w:pPr>
            <w:r w:rsidRPr="00E46469">
              <w:rPr>
                <w:sz w:val="16"/>
                <w:szCs w:val="16"/>
              </w:rPr>
              <w:t>13.87</w:t>
            </w:r>
            <w:r w:rsidRPr="00E46469">
              <w:rPr>
                <w:sz w:val="16"/>
                <w:szCs w:val="16"/>
              </w:rPr>
              <w:br/>
              <w:t>(2.49 – </w:t>
            </w:r>
          </w:p>
          <w:p w14:paraId="799DA81C" w14:textId="4F5499DB" w:rsidR="00646E0A" w:rsidRPr="00E46469" w:rsidRDefault="00646E0A" w:rsidP="00646E0A">
            <w:pPr>
              <w:jc w:val="center"/>
              <w:rPr>
                <w:sz w:val="16"/>
                <w:szCs w:val="16"/>
              </w:rPr>
            </w:pPr>
            <w:r w:rsidRPr="00E46469">
              <w:rPr>
                <w:sz w:val="16"/>
                <w:szCs w:val="16"/>
              </w:rPr>
              <w:t>25.24)</w:t>
            </w:r>
          </w:p>
        </w:tc>
        <w:tc>
          <w:tcPr>
            <w:tcW w:w="643" w:type="dxa"/>
            <w:shd w:val="clear" w:color="auto" w:fill="FFFFFF"/>
            <w:tcMar>
              <w:top w:w="113" w:type="dxa"/>
              <w:left w:w="113" w:type="dxa"/>
              <w:bottom w:w="113" w:type="dxa"/>
              <w:right w:w="113" w:type="dxa"/>
            </w:tcMar>
            <w:hideMark/>
          </w:tcPr>
          <w:p w14:paraId="304725C5" w14:textId="77777777" w:rsidR="00646E0A" w:rsidRPr="00E46469" w:rsidRDefault="00646E0A" w:rsidP="00646E0A">
            <w:pPr>
              <w:jc w:val="center"/>
              <w:rPr>
                <w:sz w:val="16"/>
                <w:szCs w:val="16"/>
              </w:rPr>
            </w:pPr>
            <w:r w:rsidRPr="00E46469">
              <w:rPr>
                <w:b/>
                <w:bCs/>
                <w:sz w:val="16"/>
                <w:szCs w:val="16"/>
              </w:rPr>
              <w:t>0.018</w:t>
            </w:r>
          </w:p>
        </w:tc>
        <w:tc>
          <w:tcPr>
            <w:tcW w:w="0" w:type="auto"/>
            <w:shd w:val="clear" w:color="auto" w:fill="FFFFFF"/>
            <w:tcMar>
              <w:top w:w="113" w:type="dxa"/>
              <w:left w:w="113" w:type="dxa"/>
              <w:bottom w:w="113" w:type="dxa"/>
              <w:right w:w="113" w:type="dxa"/>
            </w:tcMar>
            <w:hideMark/>
          </w:tcPr>
          <w:p w14:paraId="3480CA1D" w14:textId="77777777" w:rsidR="00646E0A" w:rsidRPr="00E46469" w:rsidRDefault="00646E0A" w:rsidP="00646E0A">
            <w:pPr>
              <w:jc w:val="center"/>
              <w:rPr>
                <w:sz w:val="16"/>
                <w:szCs w:val="16"/>
              </w:rPr>
            </w:pPr>
          </w:p>
        </w:tc>
        <w:tc>
          <w:tcPr>
            <w:tcW w:w="0" w:type="auto"/>
            <w:tcBorders>
              <w:right w:val="single" w:sz="4" w:space="0" w:color="auto"/>
            </w:tcBorders>
            <w:shd w:val="clear" w:color="auto" w:fill="FFFFFF"/>
            <w:tcMar>
              <w:top w:w="113" w:type="dxa"/>
              <w:left w:w="113" w:type="dxa"/>
              <w:bottom w:w="113" w:type="dxa"/>
              <w:right w:w="113" w:type="dxa"/>
            </w:tcMar>
            <w:hideMark/>
          </w:tcPr>
          <w:p w14:paraId="4BD68251" w14:textId="77777777" w:rsidR="00646E0A" w:rsidRPr="00E46469" w:rsidRDefault="00646E0A" w:rsidP="00646E0A">
            <w:pPr>
              <w:jc w:val="center"/>
              <w:rPr>
                <w:sz w:val="16"/>
                <w:szCs w:val="16"/>
              </w:rPr>
            </w:pPr>
          </w:p>
        </w:tc>
        <w:tc>
          <w:tcPr>
            <w:tcW w:w="0" w:type="auto"/>
            <w:tcBorders>
              <w:left w:val="single" w:sz="4" w:space="0" w:color="auto"/>
            </w:tcBorders>
            <w:shd w:val="clear" w:color="auto" w:fill="FFFFFF"/>
            <w:tcMar>
              <w:top w:w="113" w:type="dxa"/>
              <w:left w:w="113" w:type="dxa"/>
              <w:bottom w:w="113" w:type="dxa"/>
              <w:right w:w="113" w:type="dxa"/>
            </w:tcMar>
            <w:hideMark/>
          </w:tcPr>
          <w:p w14:paraId="413CC91F" w14:textId="77777777" w:rsidR="00646E0A" w:rsidRPr="00E46469" w:rsidRDefault="00646E0A" w:rsidP="00646E0A">
            <w:pPr>
              <w:jc w:val="center"/>
              <w:rPr>
                <w:sz w:val="16"/>
                <w:szCs w:val="16"/>
              </w:rPr>
            </w:pPr>
            <w:r w:rsidRPr="00E46469">
              <w:rPr>
                <w:sz w:val="16"/>
                <w:szCs w:val="16"/>
              </w:rPr>
              <w:t>8.82</w:t>
            </w:r>
            <w:r w:rsidRPr="00E46469">
              <w:rPr>
                <w:sz w:val="16"/>
                <w:szCs w:val="16"/>
              </w:rPr>
              <w:br/>
              <w:t>(0.23 – </w:t>
            </w:r>
          </w:p>
          <w:p w14:paraId="7F5237B6" w14:textId="328C08DD" w:rsidR="00646E0A" w:rsidRPr="00E46469" w:rsidRDefault="00646E0A" w:rsidP="00646E0A">
            <w:pPr>
              <w:jc w:val="center"/>
              <w:rPr>
                <w:sz w:val="16"/>
                <w:szCs w:val="16"/>
              </w:rPr>
            </w:pPr>
            <w:r w:rsidRPr="00E46469">
              <w:rPr>
                <w:sz w:val="16"/>
                <w:szCs w:val="16"/>
              </w:rPr>
              <w:t>17.42)</w:t>
            </w:r>
          </w:p>
        </w:tc>
        <w:tc>
          <w:tcPr>
            <w:tcW w:w="0" w:type="auto"/>
            <w:shd w:val="clear" w:color="auto" w:fill="FFFFFF"/>
            <w:tcMar>
              <w:top w:w="113" w:type="dxa"/>
              <w:left w:w="113" w:type="dxa"/>
              <w:bottom w:w="113" w:type="dxa"/>
              <w:right w:w="113" w:type="dxa"/>
            </w:tcMar>
            <w:hideMark/>
          </w:tcPr>
          <w:p w14:paraId="10303C9A" w14:textId="77777777" w:rsidR="00646E0A" w:rsidRPr="00E46469" w:rsidRDefault="00646E0A" w:rsidP="00646E0A">
            <w:pPr>
              <w:jc w:val="center"/>
              <w:rPr>
                <w:sz w:val="16"/>
                <w:szCs w:val="16"/>
              </w:rPr>
            </w:pPr>
            <w:r w:rsidRPr="00E46469">
              <w:rPr>
                <w:b/>
                <w:bCs/>
                <w:sz w:val="16"/>
                <w:szCs w:val="16"/>
              </w:rPr>
              <w:t>0.044</w:t>
            </w:r>
          </w:p>
        </w:tc>
        <w:tc>
          <w:tcPr>
            <w:tcW w:w="0" w:type="auto"/>
            <w:shd w:val="clear" w:color="auto" w:fill="FFFFFF"/>
            <w:tcMar>
              <w:top w:w="113" w:type="dxa"/>
              <w:left w:w="113" w:type="dxa"/>
              <w:bottom w:w="113" w:type="dxa"/>
              <w:right w:w="113" w:type="dxa"/>
            </w:tcMar>
            <w:hideMark/>
          </w:tcPr>
          <w:p w14:paraId="2591A09C" w14:textId="77777777" w:rsidR="00646E0A" w:rsidRPr="00E46469" w:rsidRDefault="00646E0A" w:rsidP="00646E0A">
            <w:pPr>
              <w:jc w:val="center"/>
              <w:rPr>
                <w:sz w:val="16"/>
                <w:szCs w:val="16"/>
              </w:rPr>
            </w:pPr>
          </w:p>
        </w:tc>
        <w:tc>
          <w:tcPr>
            <w:tcW w:w="0" w:type="auto"/>
            <w:shd w:val="clear" w:color="auto" w:fill="FFFFFF"/>
            <w:tcMar>
              <w:top w:w="113" w:type="dxa"/>
              <w:left w:w="113" w:type="dxa"/>
              <w:bottom w:w="113" w:type="dxa"/>
              <w:right w:w="113" w:type="dxa"/>
            </w:tcMar>
            <w:hideMark/>
          </w:tcPr>
          <w:p w14:paraId="5ECB5125" w14:textId="77777777" w:rsidR="00646E0A" w:rsidRPr="00E46469" w:rsidRDefault="00646E0A" w:rsidP="00646E0A">
            <w:pPr>
              <w:jc w:val="center"/>
              <w:rPr>
                <w:sz w:val="16"/>
                <w:szCs w:val="16"/>
              </w:rPr>
            </w:pPr>
          </w:p>
        </w:tc>
      </w:tr>
      <w:tr w:rsidR="00E46469" w:rsidRPr="00E46469" w14:paraId="1484094C" w14:textId="77777777" w:rsidTr="005020EC">
        <w:tc>
          <w:tcPr>
            <w:tcW w:w="0" w:type="auto"/>
            <w:tcBorders>
              <w:top w:val="single" w:sz="6" w:space="0" w:color="auto"/>
              <w:right w:val="single" w:sz="4" w:space="0" w:color="auto"/>
            </w:tcBorders>
            <w:shd w:val="clear" w:color="auto" w:fill="FFFFFF"/>
            <w:tcMar>
              <w:top w:w="57" w:type="dxa"/>
              <w:left w:w="113" w:type="dxa"/>
              <w:bottom w:w="57" w:type="dxa"/>
              <w:right w:w="113" w:type="dxa"/>
            </w:tcMar>
            <w:hideMark/>
          </w:tcPr>
          <w:p w14:paraId="23ACA066" w14:textId="77777777" w:rsidR="00646E0A" w:rsidRPr="00E46469" w:rsidRDefault="00646E0A" w:rsidP="00646E0A">
            <w:pPr>
              <w:rPr>
                <w:sz w:val="16"/>
                <w:szCs w:val="16"/>
              </w:rPr>
            </w:pPr>
            <w:r w:rsidRPr="00E46469">
              <w:rPr>
                <w:sz w:val="16"/>
                <w:szCs w:val="16"/>
              </w:rPr>
              <w:t>Observations</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30922ED0"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731ABF85"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643248FA"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78267BCE"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776877A2"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7DC26DF8"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2701C77E" w14:textId="77777777" w:rsidR="00646E0A" w:rsidRPr="00E46469" w:rsidRDefault="00646E0A" w:rsidP="00646E0A">
            <w:pPr>
              <w:jc w:val="center"/>
              <w:rPr>
                <w:sz w:val="16"/>
                <w:szCs w:val="16"/>
              </w:rPr>
            </w:pPr>
            <w:r w:rsidRPr="00E46469">
              <w:rPr>
                <w:sz w:val="16"/>
                <w:szCs w:val="16"/>
              </w:rPr>
              <w:t>60</w:t>
            </w:r>
          </w:p>
        </w:tc>
        <w:tc>
          <w:tcPr>
            <w:tcW w:w="0" w:type="auto"/>
            <w:gridSpan w:val="2"/>
            <w:tcBorders>
              <w:top w:val="single" w:sz="6" w:space="0" w:color="auto"/>
            </w:tcBorders>
            <w:shd w:val="clear" w:color="auto" w:fill="FFFFFF"/>
            <w:tcMar>
              <w:top w:w="57" w:type="dxa"/>
              <w:left w:w="113" w:type="dxa"/>
              <w:bottom w:w="57" w:type="dxa"/>
              <w:right w:w="113" w:type="dxa"/>
            </w:tcMar>
            <w:hideMark/>
          </w:tcPr>
          <w:p w14:paraId="0A4F051E" w14:textId="77777777" w:rsidR="00646E0A" w:rsidRPr="00E46469" w:rsidRDefault="00646E0A" w:rsidP="00646E0A">
            <w:pPr>
              <w:jc w:val="center"/>
              <w:rPr>
                <w:sz w:val="16"/>
                <w:szCs w:val="16"/>
              </w:rPr>
            </w:pPr>
            <w:r w:rsidRPr="00E46469">
              <w:rPr>
                <w:sz w:val="16"/>
                <w:szCs w:val="16"/>
              </w:rPr>
              <w:t>60</w:t>
            </w:r>
          </w:p>
        </w:tc>
      </w:tr>
      <w:tr w:rsidR="00E46469" w:rsidRPr="00E46469" w14:paraId="4FDB0470" w14:textId="77777777" w:rsidTr="005020EC">
        <w:tc>
          <w:tcPr>
            <w:tcW w:w="0" w:type="auto"/>
            <w:tcBorders>
              <w:right w:val="single" w:sz="4" w:space="0" w:color="auto"/>
            </w:tcBorders>
            <w:shd w:val="clear" w:color="auto" w:fill="FFFFFF"/>
            <w:tcMar>
              <w:top w:w="57" w:type="dxa"/>
              <w:left w:w="113" w:type="dxa"/>
              <w:bottom w:w="57" w:type="dxa"/>
              <w:right w:w="113" w:type="dxa"/>
            </w:tcMar>
            <w:hideMark/>
          </w:tcPr>
          <w:p w14:paraId="28656155" w14:textId="77777777" w:rsidR="00646E0A" w:rsidRPr="00E46469" w:rsidRDefault="00646E0A" w:rsidP="00646E0A">
            <w:pPr>
              <w:rPr>
                <w:sz w:val="16"/>
                <w:szCs w:val="16"/>
              </w:rPr>
            </w:pPr>
            <w:r w:rsidRPr="00E46469">
              <w:rPr>
                <w:sz w:val="16"/>
                <w:szCs w:val="16"/>
              </w:rPr>
              <w:t>R</w:t>
            </w:r>
            <w:r w:rsidRPr="00E46469">
              <w:rPr>
                <w:sz w:val="16"/>
                <w:szCs w:val="16"/>
                <w:vertAlign w:val="superscript"/>
              </w:rPr>
              <w:t>2</w:t>
            </w:r>
            <w:r w:rsidRPr="00E46469">
              <w:rPr>
                <w:sz w:val="16"/>
                <w:szCs w:val="16"/>
              </w:rPr>
              <w:t> / R</w:t>
            </w:r>
            <w:r w:rsidRPr="00E46469">
              <w:rPr>
                <w:sz w:val="16"/>
                <w:szCs w:val="16"/>
                <w:vertAlign w:val="superscript"/>
              </w:rPr>
              <w:t>2</w:t>
            </w:r>
            <w:r w:rsidRPr="00E46469">
              <w:rPr>
                <w:sz w:val="16"/>
                <w:szCs w:val="16"/>
              </w:rPr>
              <w:t> adjusted</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5453C09C" w14:textId="77777777" w:rsidR="00646E0A" w:rsidRPr="00E46469" w:rsidRDefault="00646E0A" w:rsidP="00646E0A">
            <w:pPr>
              <w:jc w:val="center"/>
              <w:rPr>
                <w:sz w:val="16"/>
                <w:szCs w:val="16"/>
              </w:rPr>
            </w:pPr>
            <w:r w:rsidRPr="00E46469">
              <w:rPr>
                <w:sz w:val="16"/>
                <w:szCs w:val="16"/>
              </w:rPr>
              <w:t>0.288 / 0.263</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2C110C7F" w14:textId="77777777" w:rsidR="00646E0A" w:rsidRPr="00E46469" w:rsidRDefault="00646E0A" w:rsidP="00646E0A">
            <w:pPr>
              <w:jc w:val="center"/>
              <w:rPr>
                <w:sz w:val="16"/>
                <w:szCs w:val="16"/>
              </w:rPr>
            </w:pPr>
            <w:r w:rsidRPr="00E46469">
              <w:rPr>
                <w:sz w:val="16"/>
                <w:szCs w:val="16"/>
              </w:rPr>
              <w:t>0.318 / 0.294</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2519263A" w14:textId="77777777" w:rsidR="00646E0A" w:rsidRPr="00E46469" w:rsidRDefault="00646E0A" w:rsidP="00646E0A">
            <w:pPr>
              <w:jc w:val="center"/>
              <w:rPr>
                <w:sz w:val="16"/>
                <w:szCs w:val="16"/>
              </w:rPr>
            </w:pPr>
            <w:r w:rsidRPr="00E46469">
              <w:rPr>
                <w:sz w:val="16"/>
                <w:szCs w:val="16"/>
              </w:rPr>
              <w:t>0.225 / 0.198</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50DC3A7D" w14:textId="77777777" w:rsidR="00646E0A" w:rsidRPr="00E46469" w:rsidRDefault="00646E0A" w:rsidP="00646E0A">
            <w:pPr>
              <w:jc w:val="center"/>
              <w:rPr>
                <w:sz w:val="16"/>
                <w:szCs w:val="16"/>
              </w:rPr>
            </w:pPr>
            <w:r w:rsidRPr="00E46469">
              <w:rPr>
                <w:sz w:val="16"/>
                <w:szCs w:val="16"/>
              </w:rPr>
              <w:t>0.273 / 0.248</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2BBCA8D3" w14:textId="77777777" w:rsidR="00646E0A" w:rsidRPr="00E46469" w:rsidRDefault="00646E0A" w:rsidP="00646E0A">
            <w:pPr>
              <w:jc w:val="center"/>
              <w:rPr>
                <w:sz w:val="16"/>
                <w:szCs w:val="16"/>
              </w:rPr>
            </w:pPr>
            <w:r w:rsidRPr="00E46469">
              <w:rPr>
                <w:sz w:val="16"/>
                <w:szCs w:val="16"/>
              </w:rPr>
              <w:t>0.304 / 0.266</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7FA57134" w14:textId="77777777" w:rsidR="00646E0A" w:rsidRPr="00E46469" w:rsidRDefault="00646E0A" w:rsidP="00646E0A">
            <w:pPr>
              <w:jc w:val="center"/>
              <w:rPr>
                <w:sz w:val="16"/>
                <w:szCs w:val="16"/>
              </w:rPr>
            </w:pPr>
            <w:r w:rsidRPr="00E46469">
              <w:rPr>
                <w:sz w:val="16"/>
                <w:szCs w:val="16"/>
              </w:rPr>
              <w:t>0.249 / 0.222</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08F4CDD5" w14:textId="77777777" w:rsidR="00646E0A" w:rsidRPr="00E46469" w:rsidRDefault="00646E0A" w:rsidP="00646E0A">
            <w:pPr>
              <w:jc w:val="center"/>
              <w:rPr>
                <w:sz w:val="16"/>
                <w:szCs w:val="16"/>
              </w:rPr>
            </w:pPr>
            <w:r w:rsidRPr="00E46469">
              <w:rPr>
                <w:sz w:val="16"/>
                <w:szCs w:val="16"/>
              </w:rPr>
              <w:t>0.101 / 0.053</w:t>
            </w:r>
          </w:p>
        </w:tc>
        <w:tc>
          <w:tcPr>
            <w:tcW w:w="0" w:type="auto"/>
            <w:gridSpan w:val="2"/>
            <w:shd w:val="clear" w:color="auto" w:fill="FFFFFF"/>
            <w:tcMar>
              <w:top w:w="57" w:type="dxa"/>
              <w:left w:w="113" w:type="dxa"/>
              <w:bottom w:w="57" w:type="dxa"/>
              <w:right w:w="113" w:type="dxa"/>
            </w:tcMar>
            <w:hideMark/>
          </w:tcPr>
          <w:p w14:paraId="32891442" w14:textId="77777777" w:rsidR="00646E0A" w:rsidRPr="00E46469" w:rsidRDefault="00646E0A" w:rsidP="00646E0A">
            <w:pPr>
              <w:jc w:val="center"/>
              <w:rPr>
                <w:sz w:val="16"/>
                <w:szCs w:val="16"/>
              </w:rPr>
            </w:pPr>
            <w:r w:rsidRPr="00E46469">
              <w:rPr>
                <w:sz w:val="16"/>
                <w:szCs w:val="16"/>
              </w:rPr>
              <w:t>0.070 / 0.038</w:t>
            </w:r>
          </w:p>
        </w:tc>
      </w:tr>
    </w:tbl>
    <w:p w14:paraId="32F5B0D7" w14:textId="77777777" w:rsidR="00660CB6" w:rsidRPr="00E46469" w:rsidRDefault="00660CB6" w:rsidP="00660CB6">
      <w:pPr>
        <w:rPr>
          <w:sz w:val="20"/>
          <w:szCs w:val="20"/>
          <w:lang w:val="en-GB"/>
        </w:rPr>
      </w:pPr>
    </w:p>
    <w:p w14:paraId="38753CA2" w14:textId="1CB9B6A2" w:rsidR="007B2B2D" w:rsidRPr="00E46469" w:rsidRDefault="004D2CB1" w:rsidP="007B2B2D">
      <w:pPr>
        <w:jc w:val="center"/>
        <w:rPr>
          <w:sz w:val="20"/>
          <w:szCs w:val="20"/>
          <w:lang w:val="en-GB"/>
        </w:rPr>
      </w:pPr>
      <w:r w:rsidRPr="00E46469">
        <w:rPr>
          <w:sz w:val="20"/>
          <w:szCs w:val="20"/>
          <w:lang w:val="en-GB"/>
        </w:rPr>
        <w:t xml:space="preserve">Table 8. </w:t>
      </w:r>
      <w:r w:rsidR="00660CB6" w:rsidRPr="00E46469">
        <w:rPr>
          <w:sz w:val="20"/>
          <w:szCs w:val="20"/>
          <w:lang w:val="en-GB"/>
        </w:rPr>
        <w:t>ABAS Practical Composite (RS)</w:t>
      </w:r>
      <w:r w:rsidR="007B2B2D" w:rsidRPr="00E46469">
        <w:rPr>
          <w:sz w:val="20"/>
          <w:szCs w:val="20"/>
          <w:lang w:val="en-GB"/>
        </w:rPr>
        <w:t>. For interpretation see Table 6.</w:t>
      </w:r>
    </w:p>
    <w:p w14:paraId="2D4B6A45" w14:textId="04A3D89D" w:rsidR="00660CB6" w:rsidRPr="00E46469" w:rsidRDefault="00660CB6" w:rsidP="00DF7B69">
      <w:pPr>
        <w:jc w:val="center"/>
        <w:rPr>
          <w:sz w:val="20"/>
          <w:szCs w:val="20"/>
          <w:lang w:val="en-GB"/>
        </w:rPr>
      </w:pPr>
    </w:p>
    <w:p w14:paraId="24DC4DEB" w14:textId="0EE3C2C3" w:rsidR="00B32F16" w:rsidRPr="00E46469" w:rsidRDefault="00B32F16">
      <w:pPr>
        <w:rPr>
          <w:sz w:val="20"/>
          <w:szCs w:val="20"/>
          <w:lang w:val="en-GB"/>
        </w:rPr>
        <w:sectPr w:rsidR="00B32F16" w:rsidRPr="00E46469" w:rsidSect="00C860CE">
          <w:pgSz w:w="16838" w:h="11906" w:orient="landscape"/>
          <w:pgMar w:top="1440" w:right="1440" w:bottom="1440" w:left="1440" w:header="708" w:footer="708" w:gutter="0"/>
          <w:cols w:space="708"/>
          <w:docGrid w:linePitch="360"/>
        </w:sectPr>
      </w:pPr>
    </w:p>
    <w:p w14:paraId="74B4A889" w14:textId="5DAF3049" w:rsidR="00C774DD" w:rsidRPr="00E46469" w:rsidRDefault="00C774DD">
      <w:pPr>
        <w:rPr>
          <w:sz w:val="20"/>
          <w:szCs w:val="20"/>
          <w:lang w:val="en-GB"/>
        </w:rPr>
      </w:pPr>
    </w:p>
    <w:p w14:paraId="496F9F08" w14:textId="2659AAED" w:rsidR="00C774DD" w:rsidRPr="00E46469" w:rsidRDefault="00C774DD" w:rsidP="009169A7">
      <w:pPr>
        <w:jc w:val="center"/>
        <w:rPr>
          <w:sz w:val="20"/>
          <w:szCs w:val="20"/>
          <w:lang w:val="en-GB"/>
        </w:rPr>
      </w:pPr>
      <w:r w:rsidRPr="00E46469">
        <w:rPr>
          <w:noProof/>
          <w:sz w:val="20"/>
          <w:szCs w:val="20"/>
          <w:lang w:val="en-GB"/>
        </w:rPr>
        <w:drawing>
          <wp:inline distT="0" distB="0" distL="0" distR="0" wp14:anchorId="58FF12F9" wp14:editId="69C566CC">
            <wp:extent cx="5731510" cy="47536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753610"/>
                    </a:xfrm>
                    <a:prstGeom prst="rect">
                      <a:avLst/>
                    </a:prstGeom>
                  </pic:spPr>
                </pic:pic>
              </a:graphicData>
            </a:graphic>
          </wp:inline>
        </w:drawing>
      </w:r>
    </w:p>
    <w:p w14:paraId="256E3E9F" w14:textId="1F9A1627" w:rsidR="00C774DD" w:rsidRPr="00E46469" w:rsidRDefault="003A7EDC" w:rsidP="00DF7B69">
      <w:pPr>
        <w:jc w:val="center"/>
        <w:rPr>
          <w:sz w:val="20"/>
          <w:szCs w:val="20"/>
          <w:lang w:val="en-GB"/>
        </w:rPr>
      </w:pPr>
      <w:r w:rsidRPr="00E46469">
        <w:rPr>
          <w:sz w:val="20"/>
          <w:szCs w:val="20"/>
          <w:lang w:val="en-GB"/>
        </w:rPr>
        <w:t xml:space="preserve">Figure 9. </w:t>
      </w:r>
      <w:r w:rsidR="00C774DD" w:rsidRPr="00E46469">
        <w:rPr>
          <w:sz w:val="20"/>
          <w:szCs w:val="20"/>
          <w:lang w:val="en-GB"/>
        </w:rPr>
        <w:t xml:space="preserve">ABAS Social Composite </w:t>
      </w:r>
      <w:r w:rsidR="006009ED" w:rsidRPr="00E46469">
        <w:rPr>
          <w:sz w:val="20"/>
          <w:szCs w:val="20"/>
          <w:lang w:val="en-GB"/>
        </w:rPr>
        <w:t>and</w:t>
      </w:r>
      <w:r w:rsidR="00C774DD" w:rsidRPr="00E46469">
        <w:rPr>
          <w:sz w:val="20"/>
          <w:szCs w:val="20"/>
          <w:lang w:val="en-GB"/>
        </w:rPr>
        <w:t xml:space="preserve"> Motor (RS)</w:t>
      </w:r>
      <w:r w:rsidR="001735C0" w:rsidRPr="00E46469">
        <w:rPr>
          <w:sz w:val="20"/>
          <w:szCs w:val="20"/>
          <w:lang w:val="en-GB"/>
        </w:rPr>
        <w:t xml:space="preserve">. </w:t>
      </w:r>
      <w:r w:rsidR="001735C0" w:rsidRPr="00E46469">
        <w:rPr>
          <w:sz w:val="20"/>
          <w:szCs w:val="20"/>
          <w:lang w:val="fr-FR"/>
        </w:rPr>
        <w:t xml:space="preserve">For </w:t>
      </w:r>
      <w:proofErr w:type="spellStart"/>
      <w:r w:rsidR="001735C0" w:rsidRPr="00E46469">
        <w:rPr>
          <w:sz w:val="20"/>
          <w:szCs w:val="20"/>
          <w:lang w:val="fr-FR"/>
        </w:rPr>
        <w:t>interpretation</w:t>
      </w:r>
      <w:proofErr w:type="spellEnd"/>
      <w:r w:rsidR="001735C0" w:rsidRPr="00E46469">
        <w:rPr>
          <w:sz w:val="20"/>
          <w:szCs w:val="20"/>
          <w:lang w:val="fr-FR"/>
        </w:rPr>
        <w:t xml:space="preserve">, </w:t>
      </w:r>
      <w:proofErr w:type="spellStart"/>
      <w:r w:rsidR="001735C0" w:rsidRPr="00E46469">
        <w:rPr>
          <w:sz w:val="20"/>
          <w:szCs w:val="20"/>
          <w:lang w:val="fr-FR"/>
        </w:rPr>
        <w:t>see</w:t>
      </w:r>
      <w:proofErr w:type="spellEnd"/>
      <w:r w:rsidR="001735C0" w:rsidRPr="00E46469">
        <w:rPr>
          <w:sz w:val="20"/>
          <w:szCs w:val="20"/>
          <w:lang w:val="fr-FR"/>
        </w:rPr>
        <w:t xml:space="preserve"> Figure 6.</w:t>
      </w:r>
    </w:p>
    <w:p w14:paraId="1C05F307" w14:textId="10210066" w:rsidR="00081535" w:rsidRPr="00E46469" w:rsidRDefault="00081535">
      <w:pPr>
        <w:rPr>
          <w:sz w:val="20"/>
          <w:szCs w:val="20"/>
          <w:lang w:val="en-GB"/>
        </w:rPr>
      </w:pPr>
    </w:p>
    <w:p w14:paraId="5D190F56" w14:textId="7913F9B3" w:rsidR="00C774DD" w:rsidRPr="00E46469" w:rsidRDefault="00C774DD">
      <w:pPr>
        <w:rPr>
          <w:sz w:val="20"/>
          <w:szCs w:val="20"/>
          <w:lang w:val="en-GB"/>
        </w:rPr>
      </w:pPr>
    </w:p>
    <w:p w14:paraId="0E5F3B58" w14:textId="7674676C" w:rsidR="0038243D" w:rsidRPr="00E46469" w:rsidRDefault="0038243D">
      <w:pPr>
        <w:rPr>
          <w:sz w:val="20"/>
          <w:szCs w:val="20"/>
          <w:lang w:val="en-GB"/>
        </w:rPr>
      </w:pPr>
    </w:p>
    <w:p w14:paraId="6AB08CDF" w14:textId="121943EC" w:rsidR="0038243D" w:rsidRPr="00E46469" w:rsidRDefault="0038243D">
      <w:pPr>
        <w:rPr>
          <w:sz w:val="20"/>
          <w:szCs w:val="20"/>
          <w:lang w:val="en-GB"/>
        </w:rPr>
      </w:pPr>
    </w:p>
    <w:p w14:paraId="6E4F6057" w14:textId="762FDEDE" w:rsidR="0038243D" w:rsidRPr="00E46469" w:rsidRDefault="0038243D">
      <w:pPr>
        <w:rPr>
          <w:sz w:val="20"/>
          <w:szCs w:val="20"/>
          <w:lang w:val="en-GB"/>
        </w:rPr>
      </w:pPr>
    </w:p>
    <w:p w14:paraId="2585CED4" w14:textId="195C6F50" w:rsidR="0038243D" w:rsidRPr="00E46469" w:rsidRDefault="0038243D">
      <w:pPr>
        <w:rPr>
          <w:sz w:val="20"/>
          <w:szCs w:val="20"/>
          <w:lang w:val="en-GB"/>
        </w:rPr>
      </w:pPr>
    </w:p>
    <w:p w14:paraId="0A2710CE" w14:textId="17BC5FEB" w:rsidR="0038243D" w:rsidRPr="00E46469" w:rsidRDefault="0038243D">
      <w:pPr>
        <w:rPr>
          <w:sz w:val="20"/>
          <w:szCs w:val="20"/>
          <w:lang w:val="en-GB"/>
        </w:rPr>
      </w:pPr>
    </w:p>
    <w:p w14:paraId="30B86CE0" w14:textId="2E359130" w:rsidR="0038243D" w:rsidRPr="00E46469" w:rsidRDefault="0038243D">
      <w:pPr>
        <w:rPr>
          <w:sz w:val="20"/>
          <w:szCs w:val="20"/>
          <w:lang w:val="en-GB"/>
        </w:rPr>
      </w:pPr>
    </w:p>
    <w:p w14:paraId="580FA0AC" w14:textId="6A93D633" w:rsidR="0038243D" w:rsidRPr="00E46469" w:rsidRDefault="0038243D">
      <w:pPr>
        <w:rPr>
          <w:sz w:val="20"/>
          <w:szCs w:val="20"/>
          <w:lang w:val="en-GB"/>
        </w:rPr>
      </w:pPr>
    </w:p>
    <w:p w14:paraId="448D5C10" w14:textId="7E119D1D" w:rsidR="0038243D" w:rsidRPr="00E46469" w:rsidRDefault="0038243D">
      <w:pPr>
        <w:rPr>
          <w:sz w:val="20"/>
          <w:szCs w:val="20"/>
          <w:lang w:val="en-GB"/>
        </w:rPr>
      </w:pPr>
    </w:p>
    <w:p w14:paraId="04C5506F" w14:textId="20AB5F35" w:rsidR="0038243D" w:rsidRPr="00E46469" w:rsidRDefault="0038243D">
      <w:pPr>
        <w:rPr>
          <w:sz w:val="20"/>
          <w:szCs w:val="20"/>
          <w:lang w:val="en-GB"/>
        </w:rPr>
      </w:pPr>
    </w:p>
    <w:p w14:paraId="69704686" w14:textId="134E6D75" w:rsidR="0038243D" w:rsidRPr="00E46469" w:rsidRDefault="0038243D">
      <w:pPr>
        <w:rPr>
          <w:sz w:val="20"/>
          <w:szCs w:val="20"/>
          <w:lang w:val="en-GB"/>
        </w:rPr>
      </w:pPr>
    </w:p>
    <w:p w14:paraId="42C9CEC3" w14:textId="530DDD97" w:rsidR="0038243D" w:rsidRPr="00E46469" w:rsidRDefault="0038243D">
      <w:pPr>
        <w:rPr>
          <w:sz w:val="20"/>
          <w:szCs w:val="20"/>
          <w:lang w:val="en-GB"/>
        </w:rPr>
      </w:pPr>
    </w:p>
    <w:p w14:paraId="55FAC006" w14:textId="0FA57BAD" w:rsidR="0038243D" w:rsidRPr="00E46469" w:rsidRDefault="0038243D">
      <w:pPr>
        <w:rPr>
          <w:sz w:val="20"/>
          <w:szCs w:val="20"/>
          <w:lang w:val="en-GB"/>
        </w:rPr>
      </w:pPr>
    </w:p>
    <w:p w14:paraId="5A8658FD" w14:textId="6F10C423" w:rsidR="0038243D" w:rsidRPr="00E46469" w:rsidRDefault="0038243D">
      <w:pPr>
        <w:rPr>
          <w:sz w:val="20"/>
          <w:szCs w:val="20"/>
          <w:lang w:val="en-GB"/>
        </w:rPr>
      </w:pPr>
    </w:p>
    <w:p w14:paraId="714177EF" w14:textId="77A30A86" w:rsidR="0038243D" w:rsidRPr="00E46469" w:rsidRDefault="0038243D">
      <w:pPr>
        <w:rPr>
          <w:sz w:val="20"/>
          <w:szCs w:val="20"/>
          <w:lang w:val="en-GB"/>
        </w:rPr>
      </w:pPr>
    </w:p>
    <w:p w14:paraId="44D7BCE0" w14:textId="2375C381" w:rsidR="0038243D" w:rsidRPr="00E46469" w:rsidRDefault="0038243D">
      <w:pPr>
        <w:rPr>
          <w:sz w:val="20"/>
          <w:szCs w:val="20"/>
          <w:lang w:val="en-GB"/>
        </w:rPr>
      </w:pPr>
    </w:p>
    <w:p w14:paraId="6A620339" w14:textId="77777777" w:rsidR="0064288C" w:rsidRPr="00E46469" w:rsidRDefault="0064288C">
      <w:pPr>
        <w:rPr>
          <w:sz w:val="20"/>
          <w:szCs w:val="20"/>
          <w:lang w:val="en-GB"/>
        </w:rPr>
        <w:sectPr w:rsidR="0064288C" w:rsidRPr="00E46469">
          <w:pgSz w:w="11906" w:h="16838"/>
          <w:pgMar w:top="1440" w:right="1440" w:bottom="1440" w:left="1440" w:header="708" w:footer="708" w:gutter="0"/>
          <w:cols w:space="708"/>
          <w:docGrid w:linePitch="360"/>
        </w:sectPr>
      </w:pPr>
    </w:p>
    <w:p w14:paraId="43F40B1C" w14:textId="77777777" w:rsidR="0085187F" w:rsidRPr="00E46469" w:rsidRDefault="0085187F">
      <w:pPr>
        <w:rPr>
          <w:sz w:val="20"/>
          <w:szCs w:val="20"/>
          <w:lang w:val="en-GB"/>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54"/>
        <w:gridCol w:w="1952"/>
        <w:gridCol w:w="1527"/>
        <w:gridCol w:w="910"/>
        <w:gridCol w:w="676"/>
        <w:gridCol w:w="943"/>
        <w:gridCol w:w="790"/>
        <w:gridCol w:w="860"/>
        <w:gridCol w:w="676"/>
        <w:gridCol w:w="1010"/>
        <w:gridCol w:w="790"/>
        <w:gridCol w:w="943"/>
        <w:gridCol w:w="790"/>
      </w:tblGrid>
      <w:tr w:rsidR="00E46469" w:rsidRPr="00E46469" w14:paraId="139C9BCF" w14:textId="77777777" w:rsidTr="003C7BF0">
        <w:trPr>
          <w:gridAfter w:val="10"/>
        </w:trPr>
        <w:tc>
          <w:tcPr>
            <w:tcW w:w="0" w:type="auto"/>
            <w:tcBorders>
              <w:top w:val="double" w:sz="6" w:space="0" w:color="auto"/>
            </w:tcBorders>
            <w:shd w:val="clear" w:color="auto" w:fill="FFFFFF"/>
            <w:tcMar>
              <w:top w:w="113" w:type="dxa"/>
              <w:left w:w="113" w:type="dxa"/>
              <w:bottom w:w="113" w:type="dxa"/>
              <w:right w:w="113" w:type="dxa"/>
            </w:tcMar>
            <w:vAlign w:val="center"/>
            <w:hideMark/>
          </w:tcPr>
          <w:p w14:paraId="0C8B5D06" w14:textId="77777777" w:rsidR="0085187F" w:rsidRPr="00E46469" w:rsidRDefault="0085187F" w:rsidP="0085187F">
            <w:pPr>
              <w:rPr>
                <w:b/>
                <w:bCs/>
                <w:sz w:val="20"/>
                <w:szCs w:val="20"/>
              </w:rPr>
            </w:pPr>
            <w:r w:rsidRPr="00E46469">
              <w:rPr>
                <w:b/>
                <w:bCs/>
                <w:sz w:val="20"/>
                <w:szCs w:val="20"/>
              </w:rPr>
              <w:t> </w:t>
            </w:r>
          </w:p>
        </w:tc>
        <w:tc>
          <w:tcPr>
            <w:tcW w:w="0" w:type="auto"/>
            <w:gridSpan w:val="2"/>
            <w:tcBorders>
              <w:top w:val="double" w:sz="6" w:space="0" w:color="auto"/>
            </w:tcBorders>
            <w:shd w:val="clear" w:color="auto" w:fill="FFFFFF"/>
            <w:tcMar>
              <w:top w:w="113" w:type="dxa"/>
              <w:left w:w="113" w:type="dxa"/>
              <w:bottom w:w="113" w:type="dxa"/>
              <w:right w:w="113" w:type="dxa"/>
            </w:tcMar>
            <w:vAlign w:val="center"/>
            <w:hideMark/>
          </w:tcPr>
          <w:p w14:paraId="597C60DB" w14:textId="77777777" w:rsidR="0085187F" w:rsidRPr="00E46469" w:rsidRDefault="0085187F" w:rsidP="0085187F">
            <w:pPr>
              <w:jc w:val="center"/>
              <w:rPr>
                <w:b/>
                <w:bCs/>
                <w:sz w:val="20"/>
                <w:szCs w:val="20"/>
              </w:rPr>
            </w:pPr>
            <w:r w:rsidRPr="00E46469">
              <w:rPr>
                <w:b/>
                <w:bCs/>
                <w:sz w:val="20"/>
                <w:szCs w:val="20"/>
              </w:rPr>
              <w:t>ABAS Social Composite + Motor (RS)</w:t>
            </w:r>
          </w:p>
        </w:tc>
      </w:tr>
      <w:tr w:rsidR="00E46469" w:rsidRPr="00E46469" w14:paraId="495FC35E" w14:textId="77777777" w:rsidTr="003C7BF0">
        <w:tc>
          <w:tcPr>
            <w:tcW w:w="0" w:type="auto"/>
            <w:tcBorders>
              <w:bottom w:val="single" w:sz="6" w:space="0" w:color="auto"/>
            </w:tcBorders>
            <w:shd w:val="clear" w:color="auto" w:fill="FFFFFF"/>
            <w:vAlign w:val="center"/>
          </w:tcPr>
          <w:p w14:paraId="7C5EC871" w14:textId="77777777" w:rsidR="003C7BF0" w:rsidRPr="00E46469" w:rsidRDefault="003C7BF0" w:rsidP="003C7BF0">
            <w:pPr>
              <w:rPr>
                <w:i/>
                <w:iCs/>
                <w:sz w:val="20"/>
                <w:szCs w:val="20"/>
              </w:rPr>
            </w:pPr>
          </w:p>
        </w:tc>
        <w:tc>
          <w:tcPr>
            <w:tcW w:w="0" w:type="auto"/>
            <w:gridSpan w:val="2"/>
            <w:tcBorders>
              <w:bottom w:val="single" w:sz="6" w:space="0" w:color="auto"/>
            </w:tcBorders>
            <w:shd w:val="clear" w:color="auto" w:fill="FFFFFF"/>
            <w:vAlign w:val="center"/>
          </w:tcPr>
          <w:p w14:paraId="3E556C6E" w14:textId="7A2348A7" w:rsidR="003C7BF0" w:rsidRPr="00E46469" w:rsidRDefault="003C7BF0" w:rsidP="003C7BF0">
            <w:pPr>
              <w:jc w:val="center"/>
              <w:rPr>
                <w:b/>
                <w:bCs/>
                <w:i/>
                <w:iCs/>
                <w:sz w:val="20"/>
                <w:szCs w:val="20"/>
              </w:rPr>
            </w:pPr>
            <w:r w:rsidRPr="00E46469">
              <w:rPr>
                <w:b/>
                <w:bCs/>
                <w:i/>
                <w:iCs/>
                <w:sz w:val="20"/>
                <w:szCs w:val="20"/>
                <w:lang w:val="en-GB"/>
              </w:rPr>
              <w:t>Social</w:t>
            </w:r>
          </w:p>
        </w:tc>
        <w:tc>
          <w:tcPr>
            <w:tcW w:w="0" w:type="auto"/>
            <w:tcBorders>
              <w:bottom w:val="single" w:sz="4" w:space="0" w:color="auto"/>
            </w:tcBorders>
            <w:shd w:val="clear" w:color="auto" w:fill="FFFFFF"/>
            <w:vAlign w:val="center"/>
          </w:tcPr>
          <w:p w14:paraId="6E2D8D87" w14:textId="77777777" w:rsidR="003C7BF0" w:rsidRPr="00E46469" w:rsidRDefault="003C7BF0" w:rsidP="003C7BF0">
            <w:pPr>
              <w:jc w:val="center"/>
              <w:rPr>
                <w:b/>
                <w:bCs/>
                <w:i/>
                <w:iCs/>
                <w:sz w:val="20"/>
                <w:szCs w:val="20"/>
                <w:lang w:val="en-GB"/>
              </w:rPr>
            </w:pPr>
          </w:p>
        </w:tc>
        <w:tc>
          <w:tcPr>
            <w:tcW w:w="0" w:type="auto"/>
            <w:tcBorders>
              <w:bottom w:val="single" w:sz="4" w:space="0" w:color="auto"/>
            </w:tcBorders>
            <w:shd w:val="clear" w:color="auto" w:fill="FFFFFF"/>
            <w:vAlign w:val="center"/>
          </w:tcPr>
          <w:p w14:paraId="649B5E84" w14:textId="77777777" w:rsidR="003C7BF0" w:rsidRPr="00E46469" w:rsidRDefault="003C7BF0" w:rsidP="003C7BF0">
            <w:pPr>
              <w:jc w:val="center"/>
              <w:rPr>
                <w:b/>
                <w:bCs/>
                <w:i/>
                <w:iCs/>
                <w:sz w:val="20"/>
                <w:szCs w:val="20"/>
              </w:rPr>
            </w:pPr>
          </w:p>
        </w:tc>
        <w:tc>
          <w:tcPr>
            <w:tcW w:w="0" w:type="auto"/>
            <w:gridSpan w:val="3"/>
            <w:tcBorders>
              <w:bottom w:val="single" w:sz="6" w:space="0" w:color="auto"/>
            </w:tcBorders>
            <w:shd w:val="clear" w:color="auto" w:fill="FFFFFF"/>
            <w:vAlign w:val="center"/>
          </w:tcPr>
          <w:p w14:paraId="35C847EC" w14:textId="5274813D" w:rsidR="003C7BF0" w:rsidRPr="00E46469" w:rsidRDefault="003C7BF0" w:rsidP="003C7BF0">
            <w:pPr>
              <w:jc w:val="center"/>
              <w:rPr>
                <w:b/>
                <w:bCs/>
                <w:i/>
                <w:iCs/>
                <w:sz w:val="20"/>
                <w:szCs w:val="20"/>
                <w:lang w:val="en-GB"/>
              </w:rPr>
            </w:pPr>
            <w:r w:rsidRPr="00E46469">
              <w:rPr>
                <w:b/>
                <w:bCs/>
                <w:i/>
                <w:iCs/>
                <w:sz w:val="20"/>
                <w:szCs w:val="20"/>
                <w:lang w:val="en-GB"/>
              </w:rPr>
              <w:t>Leisure</w:t>
            </w:r>
          </w:p>
        </w:tc>
        <w:tc>
          <w:tcPr>
            <w:tcW w:w="0" w:type="auto"/>
            <w:tcBorders>
              <w:bottom w:val="single" w:sz="6" w:space="0" w:color="auto"/>
            </w:tcBorders>
            <w:shd w:val="clear" w:color="auto" w:fill="FFFFFF"/>
            <w:vAlign w:val="center"/>
          </w:tcPr>
          <w:p w14:paraId="5F7BE653" w14:textId="77777777" w:rsidR="003C7BF0" w:rsidRPr="00E46469" w:rsidRDefault="003C7BF0" w:rsidP="003C7BF0">
            <w:pPr>
              <w:jc w:val="center"/>
              <w:rPr>
                <w:b/>
                <w:bCs/>
                <w:i/>
                <w:iCs/>
                <w:sz w:val="20"/>
                <w:szCs w:val="20"/>
              </w:rPr>
            </w:pPr>
          </w:p>
        </w:tc>
        <w:tc>
          <w:tcPr>
            <w:tcW w:w="0" w:type="auto"/>
            <w:gridSpan w:val="4"/>
            <w:tcBorders>
              <w:bottom w:val="single" w:sz="6" w:space="0" w:color="auto"/>
            </w:tcBorders>
            <w:shd w:val="clear" w:color="auto" w:fill="FFFFFF"/>
            <w:vAlign w:val="center"/>
          </w:tcPr>
          <w:p w14:paraId="1A9E639A" w14:textId="14398C1C" w:rsidR="003C7BF0" w:rsidRPr="00E46469" w:rsidRDefault="003C7BF0" w:rsidP="003C7BF0">
            <w:pPr>
              <w:jc w:val="center"/>
              <w:rPr>
                <w:b/>
                <w:bCs/>
                <w:i/>
                <w:iCs/>
                <w:sz w:val="20"/>
                <w:szCs w:val="20"/>
              </w:rPr>
            </w:pPr>
            <w:r w:rsidRPr="00E46469">
              <w:rPr>
                <w:b/>
                <w:bCs/>
                <w:i/>
                <w:iCs/>
                <w:sz w:val="20"/>
                <w:szCs w:val="20"/>
                <w:lang w:val="en-GB"/>
              </w:rPr>
              <w:t>Motor</w:t>
            </w:r>
          </w:p>
        </w:tc>
      </w:tr>
      <w:tr w:rsidR="00E46469" w:rsidRPr="00E46469" w14:paraId="28862ABF" w14:textId="77777777" w:rsidTr="003C7BF0">
        <w:tc>
          <w:tcPr>
            <w:tcW w:w="0" w:type="auto"/>
            <w:tcBorders>
              <w:top w:val="single" w:sz="6" w:space="0" w:color="auto"/>
              <w:bottom w:val="single" w:sz="6" w:space="0" w:color="auto"/>
              <w:right w:val="single" w:sz="4" w:space="0" w:color="auto"/>
            </w:tcBorders>
            <w:shd w:val="clear" w:color="auto" w:fill="FFFFFF"/>
            <w:vAlign w:val="center"/>
          </w:tcPr>
          <w:p w14:paraId="16DDFC3D" w14:textId="77777777" w:rsidR="003C7BF0" w:rsidRPr="00E46469" w:rsidRDefault="003C7BF0" w:rsidP="003C7BF0">
            <w:pPr>
              <w:rPr>
                <w:i/>
                <w:iCs/>
                <w:sz w:val="20"/>
                <w:szCs w:val="20"/>
              </w:rPr>
            </w:pPr>
          </w:p>
        </w:tc>
        <w:tc>
          <w:tcPr>
            <w:tcW w:w="0" w:type="auto"/>
            <w:tcBorders>
              <w:left w:val="single" w:sz="4" w:space="0" w:color="auto"/>
              <w:bottom w:val="single" w:sz="6" w:space="0" w:color="auto"/>
            </w:tcBorders>
            <w:shd w:val="clear" w:color="auto" w:fill="FFFFFF"/>
            <w:vAlign w:val="center"/>
          </w:tcPr>
          <w:p w14:paraId="5D2276B2" w14:textId="0898957B" w:rsidR="003C7BF0" w:rsidRPr="00E46469" w:rsidRDefault="003C7BF0" w:rsidP="003C7BF0">
            <w:pPr>
              <w:jc w:val="center"/>
              <w:rPr>
                <w:i/>
                <w:iCs/>
                <w:sz w:val="20"/>
                <w:szCs w:val="20"/>
              </w:rPr>
            </w:pPr>
            <w:r w:rsidRPr="00E46469">
              <w:rPr>
                <w:i/>
                <w:iCs/>
                <w:sz w:val="20"/>
                <w:szCs w:val="20"/>
                <w:lang w:val="en-GB"/>
              </w:rPr>
              <w:t>Mother</w:t>
            </w:r>
          </w:p>
        </w:tc>
        <w:tc>
          <w:tcPr>
            <w:tcW w:w="0" w:type="auto"/>
            <w:tcBorders>
              <w:bottom w:val="single" w:sz="6" w:space="0" w:color="auto"/>
            </w:tcBorders>
            <w:shd w:val="clear" w:color="auto" w:fill="FFFFFF"/>
            <w:vAlign w:val="center"/>
          </w:tcPr>
          <w:p w14:paraId="0E306901" w14:textId="77777777" w:rsidR="003C7BF0" w:rsidRPr="00E46469" w:rsidRDefault="003C7BF0" w:rsidP="003C7BF0">
            <w:pPr>
              <w:jc w:val="center"/>
              <w:rPr>
                <w:i/>
                <w:iCs/>
                <w:sz w:val="20"/>
                <w:szCs w:val="20"/>
              </w:rPr>
            </w:pPr>
          </w:p>
        </w:tc>
        <w:tc>
          <w:tcPr>
            <w:tcW w:w="0" w:type="auto"/>
            <w:tcBorders>
              <w:top w:val="single" w:sz="4" w:space="0" w:color="auto"/>
              <w:bottom w:val="single" w:sz="6" w:space="0" w:color="auto"/>
            </w:tcBorders>
            <w:shd w:val="clear" w:color="auto" w:fill="FFFFFF"/>
            <w:vAlign w:val="center"/>
          </w:tcPr>
          <w:p w14:paraId="7238F2C6" w14:textId="60AB334F" w:rsidR="003C7BF0" w:rsidRPr="00E46469" w:rsidRDefault="003C7BF0" w:rsidP="003C7BF0">
            <w:pPr>
              <w:jc w:val="center"/>
              <w:rPr>
                <w:i/>
                <w:iCs/>
                <w:sz w:val="20"/>
                <w:szCs w:val="20"/>
              </w:rPr>
            </w:pPr>
            <w:r w:rsidRPr="00E46469">
              <w:rPr>
                <w:i/>
                <w:iCs/>
                <w:sz w:val="20"/>
                <w:szCs w:val="20"/>
                <w:lang w:val="en-GB"/>
              </w:rPr>
              <w:t>Father</w:t>
            </w:r>
          </w:p>
        </w:tc>
        <w:tc>
          <w:tcPr>
            <w:tcW w:w="0" w:type="auto"/>
            <w:tcBorders>
              <w:top w:val="single" w:sz="4" w:space="0" w:color="auto"/>
              <w:bottom w:val="single" w:sz="6" w:space="0" w:color="auto"/>
              <w:right w:val="single" w:sz="4" w:space="0" w:color="auto"/>
            </w:tcBorders>
            <w:shd w:val="clear" w:color="auto" w:fill="FFFFFF"/>
            <w:vAlign w:val="center"/>
          </w:tcPr>
          <w:p w14:paraId="0DC6849A" w14:textId="77777777" w:rsidR="003C7BF0" w:rsidRPr="00E46469" w:rsidRDefault="003C7BF0" w:rsidP="003C7BF0">
            <w:pPr>
              <w:jc w:val="center"/>
              <w:rPr>
                <w:i/>
                <w:iCs/>
                <w:sz w:val="20"/>
                <w:szCs w:val="20"/>
              </w:rPr>
            </w:pPr>
          </w:p>
        </w:tc>
        <w:tc>
          <w:tcPr>
            <w:tcW w:w="0" w:type="auto"/>
            <w:tcBorders>
              <w:left w:val="single" w:sz="4" w:space="0" w:color="auto"/>
              <w:bottom w:val="single" w:sz="6" w:space="0" w:color="auto"/>
            </w:tcBorders>
            <w:shd w:val="clear" w:color="auto" w:fill="FFFFFF"/>
            <w:vAlign w:val="center"/>
          </w:tcPr>
          <w:p w14:paraId="13D9C65D" w14:textId="2145FF39" w:rsidR="003C7BF0" w:rsidRPr="00E46469" w:rsidRDefault="003C7BF0" w:rsidP="003C7BF0">
            <w:pPr>
              <w:jc w:val="center"/>
              <w:rPr>
                <w:i/>
                <w:iCs/>
                <w:sz w:val="20"/>
                <w:szCs w:val="20"/>
              </w:rPr>
            </w:pPr>
            <w:r w:rsidRPr="00E46469">
              <w:rPr>
                <w:i/>
                <w:iCs/>
                <w:sz w:val="20"/>
                <w:szCs w:val="20"/>
                <w:lang w:val="en-GB"/>
              </w:rPr>
              <w:t>Mother</w:t>
            </w:r>
          </w:p>
        </w:tc>
        <w:tc>
          <w:tcPr>
            <w:tcW w:w="0" w:type="auto"/>
            <w:tcBorders>
              <w:bottom w:val="single" w:sz="6" w:space="0" w:color="auto"/>
            </w:tcBorders>
            <w:shd w:val="clear" w:color="auto" w:fill="FFFFFF"/>
            <w:vAlign w:val="center"/>
          </w:tcPr>
          <w:p w14:paraId="249B9D07" w14:textId="77777777" w:rsidR="003C7BF0" w:rsidRPr="00E46469" w:rsidRDefault="003C7BF0" w:rsidP="003C7BF0">
            <w:pPr>
              <w:jc w:val="center"/>
              <w:rPr>
                <w:i/>
                <w:iCs/>
                <w:sz w:val="20"/>
                <w:szCs w:val="20"/>
              </w:rPr>
            </w:pPr>
          </w:p>
        </w:tc>
        <w:tc>
          <w:tcPr>
            <w:tcW w:w="0" w:type="auto"/>
            <w:tcBorders>
              <w:bottom w:val="single" w:sz="6" w:space="0" w:color="auto"/>
            </w:tcBorders>
            <w:shd w:val="clear" w:color="auto" w:fill="FFFFFF"/>
            <w:vAlign w:val="center"/>
          </w:tcPr>
          <w:p w14:paraId="00E3D4B6" w14:textId="155CFC2A" w:rsidR="003C7BF0" w:rsidRPr="00E46469" w:rsidRDefault="003C7BF0" w:rsidP="003C7BF0">
            <w:pPr>
              <w:jc w:val="center"/>
              <w:rPr>
                <w:i/>
                <w:iCs/>
                <w:sz w:val="20"/>
                <w:szCs w:val="20"/>
              </w:rPr>
            </w:pPr>
            <w:r w:rsidRPr="00E46469">
              <w:rPr>
                <w:i/>
                <w:iCs/>
                <w:sz w:val="20"/>
                <w:szCs w:val="20"/>
                <w:lang w:val="en-GB"/>
              </w:rPr>
              <w:t>Father</w:t>
            </w:r>
          </w:p>
        </w:tc>
        <w:tc>
          <w:tcPr>
            <w:tcW w:w="0" w:type="auto"/>
            <w:tcBorders>
              <w:bottom w:val="single" w:sz="6" w:space="0" w:color="auto"/>
              <w:right w:val="single" w:sz="4" w:space="0" w:color="auto"/>
            </w:tcBorders>
            <w:shd w:val="clear" w:color="auto" w:fill="FFFFFF"/>
            <w:vAlign w:val="center"/>
          </w:tcPr>
          <w:p w14:paraId="3F640250" w14:textId="77777777" w:rsidR="003C7BF0" w:rsidRPr="00E46469" w:rsidRDefault="003C7BF0" w:rsidP="003C7BF0">
            <w:pPr>
              <w:jc w:val="center"/>
              <w:rPr>
                <w:i/>
                <w:iCs/>
                <w:sz w:val="20"/>
                <w:szCs w:val="20"/>
              </w:rPr>
            </w:pPr>
          </w:p>
        </w:tc>
        <w:tc>
          <w:tcPr>
            <w:tcW w:w="0" w:type="auto"/>
            <w:tcBorders>
              <w:left w:val="single" w:sz="4" w:space="0" w:color="auto"/>
              <w:bottom w:val="single" w:sz="6" w:space="0" w:color="auto"/>
            </w:tcBorders>
            <w:shd w:val="clear" w:color="auto" w:fill="FFFFFF"/>
            <w:vAlign w:val="center"/>
          </w:tcPr>
          <w:p w14:paraId="7AB999BE" w14:textId="19594E1F" w:rsidR="003C7BF0" w:rsidRPr="00E46469" w:rsidRDefault="003C7BF0" w:rsidP="003C7BF0">
            <w:pPr>
              <w:jc w:val="center"/>
              <w:rPr>
                <w:i/>
                <w:iCs/>
                <w:sz w:val="20"/>
                <w:szCs w:val="20"/>
              </w:rPr>
            </w:pPr>
            <w:r w:rsidRPr="00E46469">
              <w:rPr>
                <w:i/>
                <w:iCs/>
                <w:sz w:val="20"/>
                <w:szCs w:val="20"/>
                <w:lang w:val="en-GB"/>
              </w:rPr>
              <w:t>Mother</w:t>
            </w:r>
          </w:p>
        </w:tc>
        <w:tc>
          <w:tcPr>
            <w:tcW w:w="0" w:type="auto"/>
            <w:tcBorders>
              <w:bottom w:val="single" w:sz="6" w:space="0" w:color="auto"/>
            </w:tcBorders>
            <w:shd w:val="clear" w:color="auto" w:fill="FFFFFF"/>
            <w:vAlign w:val="center"/>
          </w:tcPr>
          <w:p w14:paraId="3D4BFBCB" w14:textId="77777777" w:rsidR="003C7BF0" w:rsidRPr="00E46469" w:rsidRDefault="003C7BF0" w:rsidP="003C7BF0">
            <w:pPr>
              <w:jc w:val="center"/>
              <w:rPr>
                <w:i/>
                <w:iCs/>
                <w:sz w:val="20"/>
                <w:szCs w:val="20"/>
              </w:rPr>
            </w:pPr>
          </w:p>
        </w:tc>
        <w:tc>
          <w:tcPr>
            <w:tcW w:w="0" w:type="auto"/>
            <w:tcBorders>
              <w:bottom w:val="single" w:sz="6" w:space="0" w:color="auto"/>
            </w:tcBorders>
            <w:shd w:val="clear" w:color="auto" w:fill="FFFFFF"/>
            <w:vAlign w:val="center"/>
          </w:tcPr>
          <w:p w14:paraId="270778A2" w14:textId="1216B81B" w:rsidR="003C7BF0" w:rsidRPr="00E46469" w:rsidRDefault="003C7BF0" w:rsidP="003C7BF0">
            <w:pPr>
              <w:jc w:val="center"/>
              <w:rPr>
                <w:i/>
                <w:iCs/>
                <w:sz w:val="20"/>
                <w:szCs w:val="20"/>
              </w:rPr>
            </w:pPr>
            <w:r w:rsidRPr="00E46469">
              <w:rPr>
                <w:i/>
                <w:iCs/>
                <w:sz w:val="20"/>
                <w:szCs w:val="20"/>
                <w:lang w:val="en-GB"/>
              </w:rPr>
              <w:t>Father</w:t>
            </w:r>
          </w:p>
        </w:tc>
        <w:tc>
          <w:tcPr>
            <w:tcW w:w="0" w:type="auto"/>
            <w:tcBorders>
              <w:bottom w:val="single" w:sz="6" w:space="0" w:color="auto"/>
            </w:tcBorders>
            <w:shd w:val="clear" w:color="auto" w:fill="FFFFFF"/>
            <w:vAlign w:val="center"/>
          </w:tcPr>
          <w:p w14:paraId="64ABA92E" w14:textId="77777777" w:rsidR="003C7BF0" w:rsidRPr="00E46469" w:rsidRDefault="003C7BF0" w:rsidP="003C7BF0">
            <w:pPr>
              <w:jc w:val="center"/>
              <w:rPr>
                <w:i/>
                <w:iCs/>
                <w:sz w:val="20"/>
                <w:szCs w:val="20"/>
              </w:rPr>
            </w:pPr>
          </w:p>
        </w:tc>
      </w:tr>
      <w:tr w:rsidR="00E46469" w:rsidRPr="00E46469" w14:paraId="41A4C7F2" w14:textId="77777777" w:rsidTr="003C7BF0">
        <w:tc>
          <w:tcPr>
            <w:tcW w:w="0" w:type="auto"/>
            <w:tcBorders>
              <w:bottom w:val="single" w:sz="6" w:space="0" w:color="auto"/>
              <w:right w:val="single" w:sz="4" w:space="0" w:color="auto"/>
            </w:tcBorders>
            <w:shd w:val="clear" w:color="auto" w:fill="FFFFFF"/>
            <w:vAlign w:val="center"/>
            <w:hideMark/>
          </w:tcPr>
          <w:p w14:paraId="7A121D67" w14:textId="77777777" w:rsidR="003C7BF0" w:rsidRPr="00E46469" w:rsidRDefault="003C7BF0" w:rsidP="003C7BF0">
            <w:pPr>
              <w:rPr>
                <w:i/>
                <w:iCs/>
                <w:sz w:val="20"/>
                <w:szCs w:val="20"/>
              </w:rPr>
            </w:pPr>
            <w:r w:rsidRPr="00E46469">
              <w:rPr>
                <w:i/>
                <w:iCs/>
                <w:sz w:val="20"/>
                <w:szCs w:val="20"/>
              </w:rPr>
              <w:t>Predictors</w:t>
            </w:r>
          </w:p>
        </w:tc>
        <w:tc>
          <w:tcPr>
            <w:tcW w:w="0" w:type="auto"/>
            <w:tcBorders>
              <w:left w:val="single" w:sz="4" w:space="0" w:color="auto"/>
              <w:bottom w:val="single" w:sz="6" w:space="0" w:color="auto"/>
            </w:tcBorders>
            <w:shd w:val="clear" w:color="auto" w:fill="FFFFFF"/>
            <w:vAlign w:val="center"/>
            <w:hideMark/>
          </w:tcPr>
          <w:p w14:paraId="23FEE404" w14:textId="77777777" w:rsidR="003C7BF0" w:rsidRPr="00E46469" w:rsidRDefault="003C7BF0" w:rsidP="003C7BF0">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047E4101" w14:textId="77777777" w:rsidR="003C7BF0" w:rsidRPr="00E46469" w:rsidRDefault="003C7BF0" w:rsidP="003C7BF0">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7A9064C7" w14:textId="77777777" w:rsidR="003C7BF0" w:rsidRPr="00E46469" w:rsidRDefault="003C7BF0" w:rsidP="003C7BF0">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107726F3" w14:textId="77777777" w:rsidR="003C7BF0" w:rsidRPr="00E46469" w:rsidRDefault="003C7BF0" w:rsidP="003C7BF0">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461DE71C" w14:textId="77777777" w:rsidR="003C7BF0" w:rsidRPr="00E46469" w:rsidRDefault="003C7BF0" w:rsidP="003C7BF0">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0437E4CF" w14:textId="77777777" w:rsidR="003C7BF0" w:rsidRPr="00E46469" w:rsidRDefault="003C7BF0" w:rsidP="003C7BF0">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6F517F2F" w14:textId="77777777" w:rsidR="003C7BF0" w:rsidRPr="00E46469" w:rsidRDefault="003C7BF0" w:rsidP="003C7BF0">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248931CD" w14:textId="77777777" w:rsidR="003C7BF0" w:rsidRPr="00E46469" w:rsidRDefault="003C7BF0" w:rsidP="003C7BF0">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3E484589" w14:textId="77777777" w:rsidR="003C7BF0" w:rsidRPr="00E46469" w:rsidRDefault="003C7BF0" w:rsidP="003C7BF0">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75A07E38" w14:textId="77777777" w:rsidR="003C7BF0" w:rsidRPr="00E46469" w:rsidRDefault="003C7BF0" w:rsidP="003C7BF0">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2917284D" w14:textId="77777777" w:rsidR="003C7BF0" w:rsidRPr="00E46469" w:rsidRDefault="003C7BF0" w:rsidP="003C7BF0">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7871D27C" w14:textId="77777777" w:rsidR="003C7BF0" w:rsidRPr="00E46469" w:rsidRDefault="003C7BF0" w:rsidP="003C7BF0">
            <w:pPr>
              <w:jc w:val="center"/>
              <w:rPr>
                <w:i/>
                <w:iCs/>
                <w:sz w:val="20"/>
                <w:szCs w:val="20"/>
              </w:rPr>
            </w:pPr>
            <w:r w:rsidRPr="00E46469">
              <w:rPr>
                <w:i/>
                <w:iCs/>
                <w:sz w:val="20"/>
                <w:szCs w:val="20"/>
              </w:rPr>
              <w:t>p</w:t>
            </w:r>
          </w:p>
        </w:tc>
      </w:tr>
      <w:tr w:rsidR="00E46469" w:rsidRPr="00E46469" w14:paraId="5699376C" w14:textId="77777777" w:rsidTr="003C7BF0">
        <w:tc>
          <w:tcPr>
            <w:tcW w:w="0" w:type="auto"/>
            <w:tcBorders>
              <w:right w:val="single" w:sz="4" w:space="0" w:color="auto"/>
            </w:tcBorders>
            <w:shd w:val="clear" w:color="auto" w:fill="FFFFFF"/>
            <w:tcMar>
              <w:top w:w="113" w:type="dxa"/>
              <w:left w:w="113" w:type="dxa"/>
              <w:bottom w:w="113" w:type="dxa"/>
              <w:right w:w="113" w:type="dxa"/>
            </w:tcMar>
            <w:hideMark/>
          </w:tcPr>
          <w:p w14:paraId="69977424" w14:textId="77777777" w:rsidR="003C7BF0" w:rsidRPr="00E46469" w:rsidRDefault="003C7BF0" w:rsidP="003C7BF0">
            <w:pPr>
              <w:rPr>
                <w:sz w:val="20"/>
                <w:szCs w:val="20"/>
              </w:rPr>
            </w:pPr>
            <w:r w:rsidRPr="00E46469">
              <w:rPr>
                <w:sz w:val="20"/>
                <w:szCs w:val="20"/>
              </w:rPr>
              <w:t>(Intercept)</w:t>
            </w:r>
          </w:p>
        </w:tc>
        <w:tc>
          <w:tcPr>
            <w:tcW w:w="0" w:type="auto"/>
            <w:tcBorders>
              <w:left w:val="single" w:sz="4" w:space="0" w:color="auto"/>
            </w:tcBorders>
            <w:shd w:val="clear" w:color="auto" w:fill="FFFFFF"/>
            <w:tcMar>
              <w:top w:w="113" w:type="dxa"/>
              <w:left w:w="113" w:type="dxa"/>
              <w:bottom w:w="113" w:type="dxa"/>
              <w:right w:w="113" w:type="dxa"/>
            </w:tcMar>
            <w:hideMark/>
          </w:tcPr>
          <w:p w14:paraId="212681E5" w14:textId="77777777" w:rsidR="003C7BF0" w:rsidRPr="00E46469" w:rsidRDefault="003C7BF0" w:rsidP="003C7BF0">
            <w:pPr>
              <w:jc w:val="center"/>
              <w:rPr>
                <w:sz w:val="20"/>
                <w:szCs w:val="20"/>
              </w:rPr>
            </w:pPr>
            <w:r w:rsidRPr="00E46469">
              <w:rPr>
                <w:sz w:val="20"/>
                <w:szCs w:val="20"/>
              </w:rPr>
              <w:t>37.00</w:t>
            </w:r>
            <w:r w:rsidRPr="00E46469">
              <w:rPr>
                <w:sz w:val="20"/>
                <w:szCs w:val="20"/>
              </w:rPr>
              <w:br/>
              <w:t>(22.17 – </w:t>
            </w:r>
          </w:p>
          <w:p w14:paraId="724F7220" w14:textId="4D8FCFDF" w:rsidR="003C7BF0" w:rsidRPr="00E46469" w:rsidRDefault="003C7BF0" w:rsidP="003C7BF0">
            <w:pPr>
              <w:jc w:val="center"/>
              <w:rPr>
                <w:sz w:val="20"/>
                <w:szCs w:val="20"/>
              </w:rPr>
            </w:pPr>
            <w:r w:rsidRPr="00E46469">
              <w:rPr>
                <w:sz w:val="20"/>
                <w:szCs w:val="20"/>
              </w:rPr>
              <w:t>51.83)</w:t>
            </w:r>
          </w:p>
        </w:tc>
        <w:tc>
          <w:tcPr>
            <w:tcW w:w="0" w:type="auto"/>
            <w:shd w:val="clear" w:color="auto" w:fill="FFFFFF"/>
            <w:tcMar>
              <w:top w:w="113" w:type="dxa"/>
              <w:left w:w="113" w:type="dxa"/>
              <w:bottom w:w="113" w:type="dxa"/>
              <w:right w:w="113" w:type="dxa"/>
            </w:tcMar>
            <w:hideMark/>
          </w:tcPr>
          <w:p w14:paraId="6CDA28CA" w14:textId="77777777" w:rsidR="003C7BF0" w:rsidRPr="00E46469" w:rsidRDefault="003C7BF0" w:rsidP="003C7BF0">
            <w:pPr>
              <w:jc w:val="center"/>
              <w:rPr>
                <w:sz w:val="20"/>
                <w:szCs w:val="20"/>
              </w:rPr>
            </w:pPr>
            <w:r w:rsidRPr="00E46469">
              <w:rPr>
                <w:b/>
                <w:bCs/>
                <w:sz w:val="20"/>
                <w:szCs w:val="20"/>
              </w:rPr>
              <w:t>&lt;0.001</w:t>
            </w:r>
          </w:p>
        </w:tc>
        <w:tc>
          <w:tcPr>
            <w:tcW w:w="0" w:type="auto"/>
            <w:shd w:val="clear" w:color="auto" w:fill="FFFFFF"/>
            <w:tcMar>
              <w:top w:w="113" w:type="dxa"/>
              <w:left w:w="113" w:type="dxa"/>
              <w:bottom w:w="113" w:type="dxa"/>
              <w:right w:w="113" w:type="dxa"/>
            </w:tcMar>
            <w:hideMark/>
          </w:tcPr>
          <w:p w14:paraId="7D7EF812" w14:textId="77777777" w:rsidR="003C7BF0" w:rsidRPr="00E46469" w:rsidRDefault="003C7BF0" w:rsidP="003C7BF0">
            <w:pPr>
              <w:jc w:val="center"/>
              <w:rPr>
                <w:sz w:val="20"/>
                <w:szCs w:val="20"/>
              </w:rPr>
            </w:pPr>
            <w:r w:rsidRPr="00E46469">
              <w:rPr>
                <w:sz w:val="20"/>
                <w:szCs w:val="20"/>
              </w:rPr>
              <w:t>18.30</w:t>
            </w:r>
            <w:r w:rsidRPr="00E46469">
              <w:rPr>
                <w:sz w:val="20"/>
                <w:szCs w:val="20"/>
              </w:rPr>
              <w:br/>
              <w:t>(5.53 – </w:t>
            </w:r>
          </w:p>
          <w:p w14:paraId="085BAE45" w14:textId="0DFB51D4" w:rsidR="003C7BF0" w:rsidRPr="00E46469" w:rsidRDefault="003C7BF0" w:rsidP="003C7BF0">
            <w:pPr>
              <w:jc w:val="center"/>
              <w:rPr>
                <w:sz w:val="20"/>
                <w:szCs w:val="20"/>
              </w:rPr>
            </w:pPr>
            <w:r w:rsidRPr="00E46469">
              <w:rPr>
                <w:sz w:val="20"/>
                <w:szCs w:val="20"/>
              </w:rPr>
              <w:t>31.06)</w:t>
            </w:r>
          </w:p>
        </w:tc>
        <w:tc>
          <w:tcPr>
            <w:tcW w:w="0" w:type="auto"/>
            <w:tcBorders>
              <w:right w:val="single" w:sz="4" w:space="0" w:color="auto"/>
            </w:tcBorders>
            <w:shd w:val="clear" w:color="auto" w:fill="FFFFFF"/>
            <w:tcMar>
              <w:top w:w="113" w:type="dxa"/>
              <w:left w:w="113" w:type="dxa"/>
              <w:bottom w:w="113" w:type="dxa"/>
              <w:right w:w="113" w:type="dxa"/>
            </w:tcMar>
            <w:hideMark/>
          </w:tcPr>
          <w:p w14:paraId="40393B4C" w14:textId="77777777" w:rsidR="003C7BF0" w:rsidRPr="00E46469" w:rsidRDefault="003C7BF0" w:rsidP="003C7BF0">
            <w:pPr>
              <w:jc w:val="center"/>
              <w:rPr>
                <w:sz w:val="20"/>
                <w:szCs w:val="20"/>
              </w:rPr>
            </w:pPr>
            <w:r w:rsidRPr="00E46469">
              <w:rPr>
                <w:b/>
                <w:bCs/>
                <w:sz w:val="20"/>
                <w:szCs w:val="20"/>
              </w:rPr>
              <w:t>0.006</w:t>
            </w:r>
          </w:p>
        </w:tc>
        <w:tc>
          <w:tcPr>
            <w:tcW w:w="0" w:type="auto"/>
            <w:tcBorders>
              <w:left w:val="single" w:sz="4" w:space="0" w:color="auto"/>
            </w:tcBorders>
            <w:shd w:val="clear" w:color="auto" w:fill="FFFFFF"/>
            <w:tcMar>
              <w:top w:w="113" w:type="dxa"/>
              <w:left w:w="113" w:type="dxa"/>
              <w:bottom w:w="113" w:type="dxa"/>
              <w:right w:w="113" w:type="dxa"/>
            </w:tcMar>
            <w:hideMark/>
          </w:tcPr>
          <w:p w14:paraId="255AF569" w14:textId="77777777" w:rsidR="003C7BF0" w:rsidRPr="00E46469" w:rsidRDefault="003C7BF0" w:rsidP="003C7BF0">
            <w:pPr>
              <w:jc w:val="center"/>
              <w:rPr>
                <w:sz w:val="20"/>
                <w:szCs w:val="20"/>
              </w:rPr>
            </w:pPr>
            <w:r w:rsidRPr="00E46469">
              <w:rPr>
                <w:sz w:val="20"/>
                <w:szCs w:val="20"/>
              </w:rPr>
              <w:t>20.73</w:t>
            </w:r>
            <w:r w:rsidRPr="00E46469">
              <w:rPr>
                <w:sz w:val="20"/>
                <w:szCs w:val="20"/>
              </w:rPr>
              <w:br/>
              <w:t>(10.02 – </w:t>
            </w:r>
          </w:p>
          <w:p w14:paraId="6EA4AF38" w14:textId="295462B1" w:rsidR="003C7BF0" w:rsidRPr="00E46469" w:rsidRDefault="003C7BF0" w:rsidP="003C7BF0">
            <w:pPr>
              <w:jc w:val="center"/>
              <w:rPr>
                <w:sz w:val="20"/>
                <w:szCs w:val="20"/>
              </w:rPr>
            </w:pPr>
            <w:r w:rsidRPr="00E46469">
              <w:rPr>
                <w:sz w:val="20"/>
                <w:szCs w:val="20"/>
              </w:rPr>
              <w:t>31.45)</w:t>
            </w:r>
          </w:p>
        </w:tc>
        <w:tc>
          <w:tcPr>
            <w:tcW w:w="0" w:type="auto"/>
            <w:shd w:val="clear" w:color="auto" w:fill="FFFFFF"/>
            <w:tcMar>
              <w:top w:w="113" w:type="dxa"/>
              <w:left w:w="113" w:type="dxa"/>
              <w:bottom w:w="113" w:type="dxa"/>
              <w:right w:w="113" w:type="dxa"/>
            </w:tcMar>
            <w:hideMark/>
          </w:tcPr>
          <w:p w14:paraId="3EE2E4AA" w14:textId="77777777" w:rsidR="003C7BF0" w:rsidRPr="00E46469" w:rsidRDefault="003C7BF0" w:rsidP="003C7BF0">
            <w:pPr>
              <w:jc w:val="center"/>
              <w:rPr>
                <w:sz w:val="20"/>
                <w:szCs w:val="20"/>
              </w:rPr>
            </w:pPr>
            <w:r w:rsidRPr="00E46469">
              <w:rPr>
                <w:b/>
                <w:bCs/>
                <w:sz w:val="20"/>
                <w:szCs w:val="20"/>
              </w:rPr>
              <w:t>&lt;0.001</w:t>
            </w:r>
          </w:p>
        </w:tc>
        <w:tc>
          <w:tcPr>
            <w:tcW w:w="0" w:type="auto"/>
            <w:shd w:val="clear" w:color="auto" w:fill="FFFFFF"/>
            <w:tcMar>
              <w:top w:w="113" w:type="dxa"/>
              <w:left w:w="113" w:type="dxa"/>
              <w:bottom w:w="113" w:type="dxa"/>
              <w:right w:w="113" w:type="dxa"/>
            </w:tcMar>
            <w:hideMark/>
          </w:tcPr>
          <w:p w14:paraId="2A60D3DC" w14:textId="77777777" w:rsidR="003C7BF0" w:rsidRPr="00E46469" w:rsidRDefault="003C7BF0" w:rsidP="003C7BF0">
            <w:pPr>
              <w:jc w:val="center"/>
              <w:rPr>
                <w:sz w:val="20"/>
                <w:szCs w:val="20"/>
              </w:rPr>
            </w:pPr>
            <w:r w:rsidRPr="00E46469">
              <w:rPr>
                <w:sz w:val="20"/>
                <w:szCs w:val="20"/>
              </w:rPr>
              <w:t>21.15</w:t>
            </w:r>
            <w:r w:rsidRPr="00E46469">
              <w:rPr>
                <w:sz w:val="20"/>
                <w:szCs w:val="20"/>
              </w:rPr>
              <w:br/>
              <w:t>(8.95 – </w:t>
            </w:r>
          </w:p>
          <w:p w14:paraId="216B2833" w14:textId="2DBF9917" w:rsidR="003C7BF0" w:rsidRPr="00E46469" w:rsidRDefault="003C7BF0" w:rsidP="003C7BF0">
            <w:pPr>
              <w:jc w:val="center"/>
              <w:rPr>
                <w:sz w:val="20"/>
                <w:szCs w:val="20"/>
              </w:rPr>
            </w:pPr>
            <w:r w:rsidRPr="00E46469">
              <w:rPr>
                <w:sz w:val="20"/>
                <w:szCs w:val="20"/>
              </w:rPr>
              <w:t>33.35)</w:t>
            </w:r>
          </w:p>
        </w:tc>
        <w:tc>
          <w:tcPr>
            <w:tcW w:w="0" w:type="auto"/>
            <w:tcBorders>
              <w:right w:val="single" w:sz="4" w:space="0" w:color="auto"/>
            </w:tcBorders>
            <w:shd w:val="clear" w:color="auto" w:fill="FFFFFF"/>
            <w:tcMar>
              <w:top w:w="113" w:type="dxa"/>
              <w:left w:w="113" w:type="dxa"/>
              <w:bottom w:w="113" w:type="dxa"/>
              <w:right w:w="113" w:type="dxa"/>
            </w:tcMar>
            <w:hideMark/>
          </w:tcPr>
          <w:p w14:paraId="26F1E939" w14:textId="77777777" w:rsidR="003C7BF0" w:rsidRPr="00E46469" w:rsidRDefault="003C7BF0" w:rsidP="003C7BF0">
            <w:pPr>
              <w:jc w:val="center"/>
              <w:rPr>
                <w:sz w:val="20"/>
                <w:szCs w:val="20"/>
              </w:rPr>
            </w:pPr>
            <w:r w:rsidRPr="00E46469">
              <w:rPr>
                <w:b/>
                <w:bCs/>
                <w:sz w:val="20"/>
                <w:szCs w:val="20"/>
              </w:rPr>
              <w:t>0.001</w:t>
            </w:r>
          </w:p>
        </w:tc>
        <w:tc>
          <w:tcPr>
            <w:tcW w:w="0" w:type="auto"/>
            <w:tcBorders>
              <w:left w:val="single" w:sz="4" w:space="0" w:color="auto"/>
            </w:tcBorders>
            <w:shd w:val="clear" w:color="auto" w:fill="FFFFFF"/>
            <w:tcMar>
              <w:top w:w="113" w:type="dxa"/>
              <w:left w:w="113" w:type="dxa"/>
              <w:bottom w:w="113" w:type="dxa"/>
              <w:right w:w="113" w:type="dxa"/>
            </w:tcMar>
            <w:hideMark/>
          </w:tcPr>
          <w:p w14:paraId="285BB131" w14:textId="77777777" w:rsidR="003C7BF0" w:rsidRPr="00E46469" w:rsidRDefault="003C7BF0" w:rsidP="003C7BF0">
            <w:pPr>
              <w:jc w:val="center"/>
              <w:rPr>
                <w:sz w:val="20"/>
                <w:szCs w:val="20"/>
              </w:rPr>
            </w:pPr>
            <w:r w:rsidRPr="00E46469">
              <w:rPr>
                <w:sz w:val="20"/>
                <w:szCs w:val="20"/>
              </w:rPr>
              <w:t>48.18</w:t>
            </w:r>
            <w:r w:rsidRPr="00E46469">
              <w:rPr>
                <w:sz w:val="20"/>
                <w:szCs w:val="20"/>
              </w:rPr>
              <w:br/>
              <w:t>(31.16 – </w:t>
            </w:r>
          </w:p>
          <w:p w14:paraId="298CE821" w14:textId="515E43CB" w:rsidR="003C7BF0" w:rsidRPr="00E46469" w:rsidRDefault="003C7BF0" w:rsidP="003C7BF0">
            <w:pPr>
              <w:jc w:val="center"/>
              <w:rPr>
                <w:sz w:val="20"/>
                <w:szCs w:val="20"/>
              </w:rPr>
            </w:pPr>
            <w:r w:rsidRPr="00E46469">
              <w:rPr>
                <w:sz w:val="20"/>
                <w:szCs w:val="20"/>
              </w:rPr>
              <w:t>65.21)</w:t>
            </w:r>
          </w:p>
        </w:tc>
        <w:tc>
          <w:tcPr>
            <w:tcW w:w="0" w:type="auto"/>
            <w:shd w:val="clear" w:color="auto" w:fill="FFFFFF"/>
            <w:tcMar>
              <w:top w:w="113" w:type="dxa"/>
              <w:left w:w="113" w:type="dxa"/>
              <w:bottom w:w="113" w:type="dxa"/>
              <w:right w:w="113" w:type="dxa"/>
            </w:tcMar>
            <w:hideMark/>
          </w:tcPr>
          <w:p w14:paraId="1DB20B37" w14:textId="77777777" w:rsidR="003C7BF0" w:rsidRPr="00E46469" w:rsidRDefault="003C7BF0" w:rsidP="003C7BF0">
            <w:pPr>
              <w:jc w:val="center"/>
              <w:rPr>
                <w:sz w:val="20"/>
                <w:szCs w:val="20"/>
              </w:rPr>
            </w:pPr>
            <w:r w:rsidRPr="00E46469">
              <w:rPr>
                <w:b/>
                <w:bCs/>
                <w:sz w:val="20"/>
                <w:szCs w:val="20"/>
              </w:rPr>
              <w:t>&lt;0.001</w:t>
            </w:r>
          </w:p>
        </w:tc>
        <w:tc>
          <w:tcPr>
            <w:tcW w:w="0" w:type="auto"/>
            <w:shd w:val="clear" w:color="auto" w:fill="FFFFFF"/>
            <w:tcMar>
              <w:top w:w="113" w:type="dxa"/>
              <w:left w:w="113" w:type="dxa"/>
              <w:bottom w:w="113" w:type="dxa"/>
              <w:right w:w="113" w:type="dxa"/>
            </w:tcMar>
            <w:hideMark/>
          </w:tcPr>
          <w:p w14:paraId="4FFE130E" w14:textId="77777777" w:rsidR="003C7BF0" w:rsidRPr="00E46469" w:rsidRDefault="003C7BF0" w:rsidP="003C7BF0">
            <w:pPr>
              <w:jc w:val="center"/>
              <w:rPr>
                <w:sz w:val="20"/>
                <w:szCs w:val="20"/>
              </w:rPr>
            </w:pPr>
            <w:r w:rsidRPr="00E46469">
              <w:rPr>
                <w:sz w:val="20"/>
                <w:szCs w:val="20"/>
              </w:rPr>
              <w:t>31.51</w:t>
            </w:r>
            <w:r w:rsidRPr="00E46469">
              <w:rPr>
                <w:sz w:val="20"/>
                <w:szCs w:val="20"/>
              </w:rPr>
              <w:br/>
              <w:t>(16.37 – </w:t>
            </w:r>
          </w:p>
          <w:p w14:paraId="5264EC8F" w14:textId="619FF16F" w:rsidR="003C7BF0" w:rsidRPr="00E46469" w:rsidRDefault="003C7BF0" w:rsidP="003C7BF0">
            <w:pPr>
              <w:jc w:val="center"/>
              <w:rPr>
                <w:sz w:val="20"/>
                <w:szCs w:val="20"/>
              </w:rPr>
            </w:pPr>
            <w:r w:rsidRPr="00E46469">
              <w:rPr>
                <w:sz w:val="20"/>
                <w:szCs w:val="20"/>
              </w:rPr>
              <w:t>46.64)</w:t>
            </w:r>
          </w:p>
        </w:tc>
        <w:tc>
          <w:tcPr>
            <w:tcW w:w="0" w:type="auto"/>
            <w:shd w:val="clear" w:color="auto" w:fill="FFFFFF"/>
            <w:tcMar>
              <w:top w:w="113" w:type="dxa"/>
              <w:left w:w="113" w:type="dxa"/>
              <w:bottom w:w="113" w:type="dxa"/>
              <w:right w:w="113" w:type="dxa"/>
            </w:tcMar>
            <w:hideMark/>
          </w:tcPr>
          <w:p w14:paraId="04D410E8" w14:textId="77777777" w:rsidR="003C7BF0" w:rsidRPr="00E46469" w:rsidRDefault="003C7BF0" w:rsidP="003C7BF0">
            <w:pPr>
              <w:jc w:val="center"/>
              <w:rPr>
                <w:sz w:val="20"/>
                <w:szCs w:val="20"/>
              </w:rPr>
            </w:pPr>
            <w:r w:rsidRPr="00E46469">
              <w:rPr>
                <w:b/>
                <w:bCs/>
                <w:sz w:val="20"/>
                <w:szCs w:val="20"/>
              </w:rPr>
              <w:t>&lt;0.001</w:t>
            </w:r>
          </w:p>
        </w:tc>
      </w:tr>
      <w:tr w:rsidR="00E46469" w:rsidRPr="00E46469" w14:paraId="6753B381" w14:textId="77777777" w:rsidTr="003C7BF0">
        <w:tc>
          <w:tcPr>
            <w:tcW w:w="0" w:type="auto"/>
            <w:tcBorders>
              <w:right w:val="single" w:sz="4" w:space="0" w:color="auto"/>
            </w:tcBorders>
            <w:shd w:val="clear" w:color="auto" w:fill="FFFFFF"/>
            <w:tcMar>
              <w:top w:w="113" w:type="dxa"/>
              <w:left w:w="113" w:type="dxa"/>
              <w:bottom w:w="113" w:type="dxa"/>
              <w:right w:w="113" w:type="dxa"/>
            </w:tcMar>
            <w:hideMark/>
          </w:tcPr>
          <w:p w14:paraId="4EF00B57" w14:textId="77777777" w:rsidR="003C7BF0" w:rsidRPr="00E46469" w:rsidRDefault="003C7BF0" w:rsidP="003C7BF0">
            <w:pPr>
              <w:rPr>
                <w:sz w:val="20"/>
                <w:szCs w:val="20"/>
              </w:rPr>
            </w:pPr>
            <w:r w:rsidRPr="00E46469">
              <w:rPr>
                <w:sz w:val="20"/>
                <w:szCs w:val="20"/>
              </w:rPr>
              <w:t>Group [TD]</w:t>
            </w:r>
          </w:p>
        </w:tc>
        <w:tc>
          <w:tcPr>
            <w:tcW w:w="0" w:type="auto"/>
            <w:tcBorders>
              <w:left w:val="single" w:sz="4" w:space="0" w:color="auto"/>
            </w:tcBorders>
            <w:shd w:val="clear" w:color="auto" w:fill="FFFFFF"/>
            <w:tcMar>
              <w:top w:w="113" w:type="dxa"/>
              <w:left w:w="113" w:type="dxa"/>
              <w:bottom w:w="113" w:type="dxa"/>
              <w:right w:w="113" w:type="dxa"/>
            </w:tcMar>
            <w:hideMark/>
          </w:tcPr>
          <w:p w14:paraId="2A060663" w14:textId="77777777" w:rsidR="003C7BF0" w:rsidRPr="00E46469" w:rsidRDefault="003C7BF0" w:rsidP="003C7BF0">
            <w:pPr>
              <w:jc w:val="center"/>
              <w:rPr>
                <w:sz w:val="20"/>
                <w:szCs w:val="20"/>
              </w:rPr>
            </w:pPr>
            <w:r w:rsidRPr="00E46469">
              <w:rPr>
                <w:sz w:val="20"/>
                <w:szCs w:val="20"/>
              </w:rPr>
              <w:t>-19.72</w:t>
            </w:r>
            <w:r w:rsidRPr="00E46469">
              <w:rPr>
                <w:sz w:val="20"/>
                <w:szCs w:val="20"/>
              </w:rPr>
              <w:br/>
              <w:t>(-44.71 – </w:t>
            </w:r>
          </w:p>
          <w:p w14:paraId="69EFF207" w14:textId="5D51E689" w:rsidR="003C7BF0" w:rsidRPr="00E46469" w:rsidRDefault="003C7BF0" w:rsidP="003C7BF0">
            <w:pPr>
              <w:jc w:val="center"/>
              <w:rPr>
                <w:sz w:val="20"/>
                <w:szCs w:val="20"/>
              </w:rPr>
            </w:pPr>
            <w:r w:rsidRPr="00E46469">
              <w:rPr>
                <w:sz w:val="20"/>
                <w:szCs w:val="20"/>
              </w:rPr>
              <w:t>5.28)</w:t>
            </w:r>
          </w:p>
        </w:tc>
        <w:tc>
          <w:tcPr>
            <w:tcW w:w="0" w:type="auto"/>
            <w:shd w:val="clear" w:color="auto" w:fill="FFFFFF"/>
            <w:tcMar>
              <w:top w:w="113" w:type="dxa"/>
              <w:left w:w="113" w:type="dxa"/>
              <w:bottom w:w="113" w:type="dxa"/>
              <w:right w:w="113" w:type="dxa"/>
            </w:tcMar>
            <w:hideMark/>
          </w:tcPr>
          <w:p w14:paraId="3524E630" w14:textId="77777777" w:rsidR="003C7BF0" w:rsidRPr="00E46469" w:rsidRDefault="003C7BF0" w:rsidP="003C7BF0">
            <w:pPr>
              <w:jc w:val="center"/>
              <w:rPr>
                <w:sz w:val="20"/>
                <w:szCs w:val="20"/>
              </w:rPr>
            </w:pPr>
            <w:r w:rsidRPr="00E46469">
              <w:rPr>
                <w:sz w:val="20"/>
                <w:szCs w:val="20"/>
              </w:rPr>
              <w:t>0.120</w:t>
            </w:r>
          </w:p>
        </w:tc>
        <w:tc>
          <w:tcPr>
            <w:tcW w:w="0" w:type="auto"/>
            <w:shd w:val="clear" w:color="auto" w:fill="FFFFFF"/>
            <w:tcMar>
              <w:top w:w="113" w:type="dxa"/>
              <w:left w:w="113" w:type="dxa"/>
              <w:bottom w:w="113" w:type="dxa"/>
              <w:right w:w="113" w:type="dxa"/>
            </w:tcMar>
            <w:hideMark/>
          </w:tcPr>
          <w:p w14:paraId="0DC65D70" w14:textId="77777777" w:rsidR="003C7BF0" w:rsidRPr="00E46469" w:rsidRDefault="003C7BF0" w:rsidP="003C7BF0">
            <w:pPr>
              <w:jc w:val="center"/>
              <w:rPr>
                <w:sz w:val="20"/>
                <w:szCs w:val="20"/>
              </w:rPr>
            </w:pPr>
            <w:r w:rsidRPr="00E46469">
              <w:rPr>
                <w:sz w:val="20"/>
                <w:szCs w:val="20"/>
              </w:rPr>
              <w:t>5.02</w:t>
            </w:r>
            <w:r w:rsidRPr="00E46469">
              <w:rPr>
                <w:sz w:val="20"/>
                <w:szCs w:val="20"/>
              </w:rPr>
              <w:br/>
              <w:t>(-0.20 – </w:t>
            </w:r>
          </w:p>
          <w:p w14:paraId="639F8BA3" w14:textId="1248CBFD" w:rsidR="003C7BF0" w:rsidRPr="00E46469" w:rsidRDefault="003C7BF0" w:rsidP="003C7BF0">
            <w:pPr>
              <w:jc w:val="center"/>
              <w:rPr>
                <w:sz w:val="20"/>
                <w:szCs w:val="20"/>
              </w:rPr>
            </w:pPr>
            <w:r w:rsidRPr="00E46469">
              <w:rPr>
                <w:sz w:val="20"/>
                <w:szCs w:val="20"/>
              </w:rPr>
              <w:t>10.24)</w:t>
            </w:r>
          </w:p>
        </w:tc>
        <w:tc>
          <w:tcPr>
            <w:tcW w:w="0" w:type="auto"/>
            <w:tcBorders>
              <w:right w:val="single" w:sz="4" w:space="0" w:color="auto"/>
            </w:tcBorders>
            <w:shd w:val="clear" w:color="auto" w:fill="FFFFFF"/>
            <w:tcMar>
              <w:top w:w="113" w:type="dxa"/>
              <w:left w:w="113" w:type="dxa"/>
              <w:bottom w:w="113" w:type="dxa"/>
              <w:right w:w="113" w:type="dxa"/>
            </w:tcMar>
            <w:hideMark/>
          </w:tcPr>
          <w:p w14:paraId="7ABCE200" w14:textId="77777777" w:rsidR="003C7BF0" w:rsidRPr="00E46469" w:rsidRDefault="003C7BF0" w:rsidP="003C7BF0">
            <w:pPr>
              <w:jc w:val="center"/>
              <w:rPr>
                <w:sz w:val="20"/>
                <w:szCs w:val="20"/>
              </w:rPr>
            </w:pPr>
            <w:r w:rsidRPr="00E46469">
              <w:rPr>
                <w:sz w:val="20"/>
                <w:szCs w:val="20"/>
              </w:rPr>
              <w:t>0.059</w:t>
            </w:r>
          </w:p>
        </w:tc>
        <w:tc>
          <w:tcPr>
            <w:tcW w:w="0" w:type="auto"/>
            <w:tcBorders>
              <w:left w:val="single" w:sz="4" w:space="0" w:color="auto"/>
            </w:tcBorders>
            <w:shd w:val="clear" w:color="auto" w:fill="FFFFFF"/>
            <w:tcMar>
              <w:top w:w="113" w:type="dxa"/>
              <w:left w:w="113" w:type="dxa"/>
              <w:bottom w:w="113" w:type="dxa"/>
              <w:right w:w="113" w:type="dxa"/>
            </w:tcMar>
            <w:hideMark/>
          </w:tcPr>
          <w:p w14:paraId="78AF06C6" w14:textId="77777777" w:rsidR="003C7BF0" w:rsidRPr="00E46469" w:rsidRDefault="003C7BF0" w:rsidP="003C7BF0">
            <w:pPr>
              <w:jc w:val="center"/>
              <w:rPr>
                <w:sz w:val="20"/>
                <w:szCs w:val="20"/>
              </w:rPr>
            </w:pPr>
            <w:r w:rsidRPr="00E46469">
              <w:rPr>
                <w:sz w:val="20"/>
                <w:szCs w:val="20"/>
              </w:rPr>
              <w:t>1.77</w:t>
            </w:r>
            <w:r w:rsidRPr="00E46469">
              <w:rPr>
                <w:sz w:val="20"/>
                <w:szCs w:val="20"/>
              </w:rPr>
              <w:br/>
              <w:t>(-3.21 – </w:t>
            </w:r>
          </w:p>
          <w:p w14:paraId="3B370885" w14:textId="2D8594ED" w:rsidR="003C7BF0" w:rsidRPr="00E46469" w:rsidRDefault="003C7BF0" w:rsidP="003C7BF0">
            <w:pPr>
              <w:jc w:val="center"/>
              <w:rPr>
                <w:sz w:val="20"/>
                <w:szCs w:val="20"/>
              </w:rPr>
            </w:pPr>
            <w:r w:rsidRPr="00E46469">
              <w:rPr>
                <w:sz w:val="20"/>
                <w:szCs w:val="20"/>
              </w:rPr>
              <w:t>6.75)</w:t>
            </w:r>
          </w:p>
        </w:tc>
        <w:tc>
          <w:tcPr>
            <w:tcW w:w="0" w:type="auto"/>
            <w:shd w:val="clear" w:color="auto" w:fill="FFFFFF"/>
            <w:tcMar>
              <w:top w:w="113" w:type="dxa"/>
              <w:left w:w="113" w:type="dxa"/>
              <w:bottom w:w="113" w:type="dxa"/>
              <w:right w:w="113" w:type="dxa"/>
            </w:tcMar>
            <w:hideMark/>
          </w:tcPr>
          <w:p w14:paraId="494EAD28" w14:textId="77777777" w:rsidR="003C7BF0" w:rsidRPr="00E46469" w:rsidRDefault="003C7BF0" w:rsidP="003C7BF0">
            <w:pPr>
              <w:jc w:val="center"/>
              <w:rPr>
                <w:sz w:val="20"/>
                <w:szCs w:val="20"/>
              </w:rPr>
            </w:pPr>
            <w:r w:rsidRPr="00E46469">
              <w:rPr>
                <w:sz w:val="20"/>
                <w:szCs w:val="20"/>
              </w:rPr>
              <w:t>0.480</w:t>
            </w:r>
          </w:p>
        </w:tc>
        <w:tc>
          <w:tcPr>
            <w:tcW w:w="0" w:type="auto"/>
            <w:shd w:val="clear" w:color="auto" w:fill="FFFFFF"/>
            <w:tcMar>
              <w:top w:w="113" w:type="dxa"/>
              <w:left w:w="113" w:type="dxa"/>
              <w:bottom w:w="113" w:type="dxa"/>
              <w:right w:w="113" w:type="dxa"/>
            </w:tcMar>
            <w:hideMark/>
          </w:tcPr>
          <w:p w14:paraId="15488027" w14:textId="77777777" w:rsidR="003C7BF0" w:rsidRPr="00E46469" w:rsidRDefault="003C7BF0" w:rsidP="003C7BF0">
            <w:pPr>
              <w:jc w:val="center"/>
              <w:rPr>
                <w:sz w:val="20"/>
                <w:szCs w:val="20"/>
              </w:rPr>
            </w:pPr>
            <w:r w:rsidRPr="00E46469">
              <w:rPr>
                <w:sz w:val="20"/>
                <w:szCs w:val="20"/>
              </w:rPr>
              <w:t>2.24</w:t>
            </w:r>
            <w:r w:rsidRPr="00E46469">
              <w:rPr>
                <w:sz w:val="20"/>
                <w:szCs w:val="20"/>
              </w:rPr>
              <w:br/>
              <w:t>(-2.75 </w:t>
            </w:r>
          </w:p>
          <w:p w14:paraId="077186FE" w14:textId="608CD15B" w:rsidR="003C7BF0" w:rsidRPr="00E46469" w:rsidRDefault="003C7BF0" w:rsidP="003C7BF0">
            <w:pPr>
              <w:jc w:val="center"/>
              <w:rPr>
                <w:sz w:val="20"/>
                <w:szCs w:val="20"/>
              </w:rPr>
            </w:pPr>
            <w:r w:rsidRPr="00E46469">
              <w:rPr>
                <w:sz w:val="20"/>
                <w:szCs w:val="20"/>
              </w:rPr>
              <w:t>– </w:t>
            </w:r>
          </w:p>
          <w:p w14:paraId="6A55C560" w14:textId="0326ED7D" w:rsidR="003C7BF0" w:rsidRPr="00E46469" w:rsidRDefault="003C7BF0" w:rsidP="003C7BF0">
            <w:pPr>
              <w:jc w:val="center"/>
              <w:rPr>
                <w:sz w:val="20"/>
                <w:szCs w:val="20"/>
              </w:rPr>
            </w:pPr>
            <w:r w:rsidRPr="00E46469">
              <w:rPr>
                <w:sz w:val="20"/>
                <w:szCs w:val="20"/>
              </w:rPr>
              <w:t>7.23)</w:t>
            </w:r>
          </w:p>
        </w:tc>
        <w:tc>
          <w:tcPr>
            <w:tcW w:w="0" w:type="auto"/>
            <w:tcBorders>
              <w:right w:val="single" w:sz="4" w:space="0" w:color="auto"/>
            </w:tcBorders>
            <w:shd w:val="clear" w:color="auto" w:fill="FFFFFF"/>
            <w:tcMar>
              <w:top w:w="113" w:type="dxa"/>
              <w:left w:w="113" w:type="dxa"/>
              <w:bottom w:w="113" w:type="dxa"/>
              <w:right w:w="113" w:type="dxa"/>
            </w:tcMar>
            <w:hideMark/>
          </w:tcPr>
          <w:p w14:paraId="7781D8A7" w14:textId="77777777" w:rsidR="003C7BF0" w:rsidRPr="00E46469" w:rsidRDefault="003C7BF0" w:rsidP="003C7BF0">
            <w:pPr>
              <w:jc w:val="center"/>
              <w:rPr>
                <w:sz w:val="20"/>
                <w:szCs w:val="20"/>
              </w:rPr>
            </w:pPr>
            <w:r w:rsidRPr="00E46469">
              <w:rPr>
                <w:sz w:val="20"/>
                <w:szCs w:val="20"/>
              </w:rPr>
              <w:t>0.372</w:t>
            </w:r>
          </w:p>
        </w:tc>
        <w:tc>
          <w:tcPr>
            <w:tcW w:w="0" w:type="auto"/>
            <w:tcBorders>
              <w:left w:val="single" w:sz="4" w:space="0" w:color="auto"/>
            </w:tcBorders>
            <w:shd w:val="clear" w:color="auto" w:fill="FFFFFF"/>
            <w:tcMar>
              <w:top w:w="113" w:type="dxa"/>
              <w:left w:w="113" w:type="dxa"/>
              <w:bottom w:w="113" w:type="dxa"/>
              <w:right w:w="113" w:type="dxa"/>
            </w:tcMar>
            <w:hideMark/>
          </w:tcPr>
          <w:p w14:paraId="5FEAFC94" w14:textId="77777777" w:rsidR="003C7BF0" w:rsidRPr="00E46469" w:rsidRDefault="003C7BF0" w:rsidP="003C7BF0">
            <w:pPr>
              <w:jc w:val="center"/>
              <w:rPr>
                <w:sz w:val="20"/>
                <w:szCs w:val="20"/>
              </w:rPr>
            </w:pPr>
            <w:r w:rsidRPr="00E46469">
              <w:rPr>
                <w:sz w:val="20"/>
                <w:szCs w:val="20"/>
              </w:rPr>
              <w:t>-21.03</w:t>
            </w:r>
            <w:r w:rsidRPr="00E46469">
              <w:rPr>
                <w:sz w:val="20"/>
                <w:szCs w:val="20"/>
              </w:rPr>
              <w:br/>
              <w:t>(-49.72 – </w:t>
            </w:r>
          </w:p>
          <w:p w14:paraId="4B616445" w14:textId="60A97499" w:rsidR="003C7BF0" w:rsidRPr="00E46469" w:rsidRDefault="003C7BF0" w:rsidP="003C7BF0">
            <w:pPr>
              <w:jc w:val="center"/>
              <w:rPr>
                <w:sz w:val="20"/>
                <w:szCs w:val="20"/>
              </w:rPr>
            </w:pPr>
            <w:r w:rsidRPr="00E46469">
              <w:rPr>
                <w:sz w:val="20"/>
                <w:szCs w:val="20"/>
              </w:rPr>
              <w:t>7.66)</w:t>
            </w:r>
          </w:p>
        </w:tc>
        <w:tc>
          <w:tcPr>
            <w:tcW w:w="0" w:type="auto"/>
            <w:shd w:val="clear" w:color="auto" w:fill="FFFFFF"/>
            <w:tcMar>
              <w:top w:w="113" w:type="dxa"/>
              <w:left w:w="113" w:type="dxa"/>
              <w:bottom w:w="113" w:type="dxa"/>
              <w:right w:w="113" w:type="dxa"/>
            </w:tcMar>
            <w:hideMark/>
          </w:tcPr>
          <w:p w14:paraId="72509097" w14:textId="77777777" w:rsidR="003C7BF0" w:rsidRPr="00E46469" w:rsidRDefault="003C7BF0" w:rsidP="003C7BF0">
            <w:pPr>
              <w:jc w:val="center"/>
              <w:rPr>
                <w:sz w:val="20"/>
                <w:szCs w:val="20"/>
              </w:rPr>
            </w:pPr>
            <w:r w:rsidRPr="00E46469">
              <w:rPr>
                <w:sz w:val="20"/>
                <w:szCs w:val="20"/>
              </w:rPr>
              <w:t>0.148</w:t>
            </w:r>
          </w:p>
        </w:tc>
        <w:tc>
          <w:tcPr>
            <w:tcW w:w="0" w:type="auto"/>
            <w:shd w:val="clear" w:color="auto" w:fill="FFFFFF"/>
            <w:tcMar>
              <w:top w:w="113" w:type="dxa"/>
              <w:left w:w="113" w:type="dxa"/>
              <w:bottom w:w="113" w:type="dxa"/>
              <w:right w:w="113" w:type="dxa"/>
            </w:tcMar>
            <w:hideMark/>
          </w:tcPr>
          <w:p w14:paraId="35B25A6B" w14:textId="77777777" w:rsidR="003C7BF0" w:rsidRPr="00E46469" w:rsidRDefault="003C7BF0" w:rsidP="003C7BF0">
            <w:pPr>
              <w:jc w:val="center"/>
              <w:rPr>
                <w:sz w:val="20"/>
                <w:szCs w:val="20"/>
              </w:rPr>
            </w:pPr>
            <w:r w:rsidRPr="00E46469">
              <w:rPr>
                <w:sz w:val="20"/>
                <w:szCs w:val="20"/>
              </w:rPr>
              <w:t>7.65</w:t>
            </w:r>
            <w:r w:rsidRPr="00E46469">
              <w:rPr>
                <w:sz w:val="20"/>
                <w:szCs w:val="20"/>
              </w:rPr>
              <w:br/>
              <w:t>(1.46 – </w:t>
            </w:r>
          </w:p>
          <w:p w14:paraId="17C7F5C8" w14:textId="612DD0DB" w:rsidR="003C7BF0" w:rsidRPr="00E46469" w:rsidRDefault="003C7BF0" w:rsidP="003C7BF0">
            <w:pPr>
              <w:jc w:val="center"/>
              <w:rPr>
                <w:sz w:val="20"/>
                <w:szCs w:val="20"/>
              </w:rPr>
            </w:pPr>
            <w:r w:rsidRPr="00E46469">
              <w:rPr>
                <w:sz w:val="20"/>
                <w:szCs w:val="20"/>
              </w:rPr>
              <w:t>13.83)</w:t>
            </w:r>
          </w:p>
        </w:tc>
        <w:tc>
          <w:tcPr>
            <w:tcW w:w="0" w:type="auto"/>
            <w:shd w:val="clear" w:color="auto" w:fill="FFFFFF"/>
            <w:tcMar>
              <w:top w:w="113" w:type="dxa"/>
              <w:left w:w="113" w:type="dxa"/>
              <w:bottom w:w="113" w:type="dxa"/>
              <w:right w:w="113" w:type="dxa"/>
            </w:tcMar>
            <w:hideMark/>
          </w:tcPr>
          <w:p w14:paraId="6D2CB61F" w14:textId="77777777" w:rsidR="003C7BF0" w:rsidRPr="00E46469" w:rsidRDefault="003C7BF0" w:rsidP="003C7BF0">
            <w:pPr>
              <w:jc w:val="center"/>
              <w:rPr>
                <w:sz w:val="20"/>
                <w:szCs w:val="20"/>
              </w:rPr>
            </w:pPr>
            <w:r w:rsidRPr="00E46469">
              <w:rPr>
                <w:b/>
                <w:bCs/>
                <w:sz w:val="20"/>
                <w:szCs w:val="20"/>
              </w:rPr>
              <w:t>0.016</w:t>
            </w:r>
          </w:p>
        </w:tc>
      </w:tr>
      <w:tr w:rsidR="00E46469" w:rsidRPr="00E46469" w14:paraId="11BFEA68" w14:textId="77777777" w:rsidTr="003C7BF0">
        <w:tc>
          <w:tcPr>
            <w:tcW w:w="0" w:type="auto"/>
            <w:tcBorders>
              <w:right w:val="single" w:sz="4" w:space="0" w:color="auto"/>
            </w:tcBorders>
            <w:shd w:val="clear" w:color="auto" w:fill="FFFFFF"/>
            <w:tcMar>
              <w:top w:w="113" w:type="dxa"/>
              <w:left w:w="113" w:type="dxa"/>
              <w:bottom w:w="113" w:type="dxa"/>
              <w:right w:w="113" w:type="dxa"/>
            </w:tcMar>
            <w:hideMark/>
          </w:tcPr>
          <w:p w14:paraId="111A399A" w14:textId="6402C8FB" w:rsidR="003C7BF0" w:rsidRPr="00E46469" w:rsidRDefault="003C7BF0" w:rsidP="003C7BF0">
            <w:pPr>
              <w:rPr>
                <w:sz w:val="20"/>
                <w:szCs w:val="20"/>
              </w:rPr>
            </w:pPr>
            <w:r w:rsidRPr="00E46469">
              <w:rPr>
                <w:sz w:val="20"/>
                <w:szCs w:val="20"/>
              </w:rPr>
              <w:t>ESA M</w:t>
            </w:r>
            <w:r w:rsidRPr="00E46469">
              <w:rPr>
                <w:sz w:val="20"/>
                <w:szCs w:val="20"/>
                <w:lang w:val="en-GB"/>
              </w:rPr>
              <w:t xml:space="preserve">other </w:t>
            </w:r>
            <w:r w:rsidRPr="00E46469">
              <w:rPr>
                <w:sz w:val="20"/>
                <w:szCs w:val="20"/>
              </w:rPr>
              <w:t xml:space="preserve"> F1 </w:t>
            </w:r>
          </w:p>
        </w:tc>
        <w:tc>
          <w:tcPr>
            <w:tcW w:w="0" w:type="auto"/>
            <w:tcBorders>
              <w:left w:val="single" w:sz="4" w:space="0" w:color="auto"/>
            </w:tcBorders>
            <w:shd w:val="clear" w:color="auto" w:fill="FFFFFF"/>
            <w:tcMar>
              <w:top w:w="113" w:type="dxa"/>
              <w:left w:w="113" w:type="dxa"/>
              <w:bottom w:w="113" w:type="dxa"/>
              <w:right w:w="113" w:type="dxa"/>
            </w:tcMar>
            <w:hideMark/>
          </w:tcPr>
          <w:p w14:paraId="7B65991E" w14:textId="77777777" w:rsidR="003C7BF0" w:rsidRPr="00E46469" w:rsidRDefault="003C7BF0" w:rsidP="003C7BF0">
            <w:pPr>
              <w:jc w:val="center"/>
              <w:rPr>
                <w:sz w:val="20"/>
                <w:szCs w:val="20"/>
              </w:rPr>
            </w:pPr>
            <w:r w:rsidRPr="00E46469">
              <w:rPr>
                <w:sz w:val="20"/>
                <w:szCs w:val="20"/>
              </w:rPr>
              <w:t>0.02</w:t>
            </w:r>
            <w:r w:rsidRPr="00E46469">
              <w:rPr>
                <w:sz w:val="20"/>
                <w:szCs w:val="20"/>
              </w:rPr>
              <w:br/>
              <w:t>(-6.92 – </w:t>
            </w:r>
          </w:p>
          <w:p w14:paraId="36208557" w14:textId="442FDE07" w:rsidR="003C7BF0" w:rsidRPr="00E46469" w:rsidRDefault="003C7BF0" w:rsidP="003C7BF0">
            <w:pPr>
              <w:jc w:val="center"/>
              <w:rPr>
                <w:sz w:val="20"/>
                <w:szCs w:val="20"/>
              </w:rPr>
            </w:pPr>
            <w:r w:rsidRPr="00E46469">
              <w:rPr>
                <w:sz w:val="20"/>
                <w:szCs w:val="20"/>
              </w:rPr>
              <w:t>6.95)</w:t>
            </w:r>
          </w:p>
        </w:tc>
        <w:tc>
          <w:tcPr>
            <w:tcW w:w="0" w:type="auto"/>
            <w:shd w:val="clear" w:color="auto" w:fill="FFFFFF"/>
            <w:tcMar>
              <w:top w:w="113" w:type="dxa"/>
              <w:left w:w="113" w:type="dxa"/>
              <w:bottom w:w="113" w:type="dxa"/>
              <w:right w:w="113" w:type="dxa"/>
            </w:tcMar>
            <w:hideMark/>
          </w:tcPr>
          <w:p w14:paraId="18A81D85" w14:textId="77777777" w:rsidR="003C7BF0" w:rsidRPr="00E46469" w:rsidRDefault="003C7BF0" w:rsidP="003C7BF0">
            <w:pPr>
              <w:jc w:val="center"/>
              <w:rPr>
                <w:sz w:val="20"/>
                <w:szCs w:val="20"/>
              </w:rPr>
            </w:pPr>
            <w:r w:rsidRPr="00E46469">
              <w:rPr>
                <w:sz w:val="20"/>
                <w:szCs w:val="20"/>
              </w:rPr>
              <w:t>0.996</w:t>
            </w:r>
          </w:p>
        </w:tc>
        <w:tc>
          <w:tcPr>
            <w:tcW w:w="0" w:type="auto"/>
            <w:shd w:val="clear" w:color="auto" w:fill="FFFFFF"/>
            <w:tcMar>
              <w:top w:w="113" w:type="dxa"/>
              <w:left w:w="113" w:type="dxa"/>
              <w:bottom w:w="113" w:type="dxa"/>
              <w:right w:w="113" w:type="dxa"/>
            </w:tcMar>
            <w:hideMark/>
          </w:tcPr>
          <w:p w14:paraId="048132AA" w14:textId="77777777" w:rsidR="003C7BF0" w:rsidRPr="00E46469" w:rsidRDefault="003C7BF0" w:rsidP="003C7BF0">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6B8151D6" w14:textId="77777777" w:rsidR="003C7BF0" w:rsidRPr="00E46469" w:rsidRDefault="003C7BF0" w:rsidP="003C7BF0">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3EBF70FC" w14:textId="77777777" w:rsidR="003C7BF0" w:rsidRPr="00E46469" w:rsidRDefault="003C7BF0" w:rsidP="003C7BF0">
            <w:pPr>
              <w:jc w:val="center"/>
              <w:rPr>
                <w:sz w:val="20"/>
                <w:szCs w:val="20"/>
              </w:rPr>
            </w:pPr>
            <w:r w:rsidRPr="00E46469">
              <w:rPr>
                <w:sz w:val="20"/>
                <w:szCs w:val="20"/>
              </w:rPr>
              <w:t>5.82</w:t>
            </w:r>
            <w:r w:rsidRPr="00E46469">
              <w:rPr>
                <w:sz w:val="20"/>
                <w:szCs w:val="20"/>
              </w:rPr>
              <w:br/>
              <w:t>(0.91 – </w:t>
            </w:r>
          </w:p>
          <w:p w14:paraId="5B2D73C7" w14:textId="6DA3C4BD" w:rsidR="003C7BF0" w:rsidRPr="00E46469" w:rsidRDefault="003C7BF0" w:rsidP="003C7BF0">
            <w:pPr>
              <w:jc w:val="center"/>
              <w:rPr>
                <w:sz w:val="20"/>
                <w:szCs w:val="20"/>
              </w:rPr>
            </w:pPr>
            <w:r w:rsidRPr="00E46469">
              <w:rPr>
                <w:sz w:val="20"/>
                <w:szCs w:val="20"/>
              </w:rPr>
              <w:t>10.73)</w:t>
            </w:r>
          </w:p>
        </w:tc>
        <w:tc>
          <w:tcPr>
            <w:tcW w:w="0" w:type="auto"/>
            <w:shd w:val="clear" w:color="auto" w:fill="FFFFFF"/>
            <w:tcMar>
              <w:top w:w="113" w:type="dxa"/>
              <w:left w:w="113" w:type="dxa"/>
              <w:bottom w:w="113" w:type="dxa"/>
              <w:right w:w="113" w:type="dxa"/>
            </w:tcMar>
            <w:hideMark/>
          </w:tcPr>
          <w:p w14:paraId="79BF8F01" w14:textId="77777777" w:rsidR="003C7BF0" w:rsidRPr="00E46469" w:rsidRDefault="003C7BF0" w:rsidP="003C7BF0">
            <w:pPr>
              <w:jc w:val="center"/>
              <w:rPr>
                <w:sz w:val="20"/>
                <w:szCs w:val="20"/>
              </w:rPr>
            </w:pPr>
            <w:r w:rsidRPr="00E46469">
              <w:rPr>
                <w:b/>
                <w:bCs/>
                <w:sz w:val="20"/>
                <w:szCs w:val="20"/>
              </w:rPr>
              <w:t>0.021</w:t>
            </w:r>
          </w:p>
        </w:tc>
        <w:tc>
          <w:tcPr>
            <w:tcW w:w="0" w:type="auto"/>
            <w:shd w:val="clear" w:color="auto" w:fill="FFFFFF"/>
            <w:tcMar>
              <w:top w:w="113" w:type="dxa"/>
              <w:left w:w="113" w:type="dxa"/>
              <w:bottom w:w="113" w:type="dxa"/>
              <w:right w:w="113" w:type="dxa"/>
            </w:tcMar>
            <w:hideMark/>
          </w:tcPr>
          <w:p w14:paraId="44DE00EA" w14:textId="77777777" w:rsidR="003C7BF0" w:rsidRPr="00E46469" w:rsidRDefault="003C7BF0" w:rsidP="003C7BF0">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13D5EC0C" w14:textId="77777777" w:rsidR="003C7BF0" w:rsidRPr="00E46469" w:rsidRDefault="003C7BF0" w:rsidP="003C7BF0">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7BA6D9A1" w14:textId="77777777" w:rsidR="003C7BF0" w:rsidRPr="00E46469" w:rsidRDefault="003C7BF0" w:rsidP="003C7BF0">
            <w:pPr>
              <w:jc w:val="center"/>
              <w:rPr>
                <w:sz w:val="20"/>
                <w:szCs w:val="20"/>
              </w:rPr>
            </w:pPr>
            <w:r w:rsidRPr="00E46469">
              <w:rPr>
                <w:sz w:val="20"/>
                <w:szCs w:val="20"/>
              </w:rPr>
              <w:t>-0.72</w:t>
            </w:r>
            <w:r w:rsidRPr="00E46469">
              <w:rPr>
                <w:sz w:val="20"/>
                <w:szCs w:val="20"/>
              </w:rPr>
              <w:br/>
              <w:t>(-8.67 – </w:t>
            </w:r>
          </w:p>
          <w:p w14:paraId="10CD5670" w14:textId="54E8A24A" w:rsidR="003C7BF0" w:rsidRPr="00E46469" w:rsidRDefault="003C7BF0" w:rsidP="003C7BF0">
            <w:pPr>
              <w:jc w:val="center"/>
              <w:rPr>
                <w:sz w:val="20"/>
                <w:szCs w:val="20"/>
              </w:rPr>
            </w:pPr>
            <w:r w:rsidRPr="00E46469">
              <w:rPr>
                <w:sz w:val="20"/>
                <w:szCs w:val="20"/>
              </w:rPr>
              <w:t>7.24)</w:t>
            </w:r>
          </w:p>
        </w:tc>
        <w:tc>
          <w:tcPr>
            <w:tcW w:w="0" w:type="auto"/>
            <w:shd w:val="clear" w:color="auto" w:fill="FFFFFF"/>
            <w:tcMar>
              <w:top w:w="113" w:type="dxa"/>
              <w:left w:w="113" w:type="dxa"/>
              <w:bottom w:w="113" w:type="dxa"/>
              <w:right w:w="113" w:type="dxa"/>
            </w:tcMar>
            <w:hideMark/>
          </w:tcPr>
          <w:p w14:paraId="3079C481" w14:textId="77777777" w:rsidR="003C7BF0" w:rsidRPr="00E46469" w:rsidRDefault="003C7BF0" w:rsidP="003C7BF0">
            <w:pPr>
              <w:jc w:val="center"/>
              <w:rPr>
                <w:sz w:val="20"/>
                <w:szCs w:val="20"/>
              </w:rPr>
            </w:pPr>
            <w:r w:rsidRPr="00E46469">
              <w:rPr>
                <w:sz w:val="20"/>
                <w:szCs w:val="20"/>
              </w:rPr>
              <w:t>0.858</w:t>
            </w:r>
          </w:p>
        </w:tc>
        <w:tc>
          <w:tcPr>
            <w:tcW w:w="0" w:type="auto"/>
            <w:shd w:val="clear" w:color="auto" w:fill="FFFFFF"/>
            <w:tcMar>
              <w:top w:w="113" w:type="dxa"/>
              <w:left w:w="113" w:type="dxa"/>
              <w:bottom w:w="113" w:type="dxa"/>
              <w:right w:w="113" w:type="dxa"/>
            </w:tcMar>
            <w:hideMark/>
          </w:tcPr>
          <w:p w14:paraId="4A745D15"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6D23CEC2" w14:textId="77777777" w:rsidR="003C7BF0" w:rsidRPr="00E46469" w:rsidRDefault="003C7BF0" w:rsidP="003C7BF0">
            <w:pPr>
              <w:jc w:val="center"/>
              <w:rPr>
                <w:sz w:val="20"/>
                <w:szCs w:val="20"/>
              </w:rPr>
            </w:pPr>
          </w:p>
        </w:tc>
      </w:tr>
      <w:tr w:rsidR="00E46469" w:rsidRPr="00E46469" w14:paraId="2CAC091E" w14:textId="77777777" w:rsidTr="003C7BF0">
        <w:tc>
          <w:tcPr>
            <w:tcW w:w="0" w:type="auto"/>
            <w:tcBorders>
              <w:right w:val="single" w:sz="4" w:space="0" w:color="auto"/>
            </w:tcBorders>
            <w:shd w:val="clear" w:color="auto" w:fill="FFFFFF"/>
            <w:tcMar>
              <w:top w:w="113" w:type="dxa"/>
              <w:left w:w="113" w:type="dxa"/>
              <w:bottom w:w="113" w:type="dxa"/>
              <w:right w:w="113" w:type="dxa"/>
            </w:tcMar>
            <w:hideMark/>
          </w:tcPr>
          <w:p w14:paraId="627A7A6F" w14:textId="77777777" w:rsidR="003C7BF0" w:rsidRPr="00E46469" w:rsidRDefault="003C7BF0" w:rsidP="003C7BF0">
            <w:pPr>
              <w:rPr>
                <w:sz w:val="20"/>
                <w:szCs w:val="20"/>
              </w:rPr>
            </w:pPr>
            <w:r w:rsidRPr="00E46469">
              <w:rPr>
                <w:sz w:val="20"/>
                <w:szCs w:val="20"/>
              </w:rPr>
              <w:t xml:space="preserve">Group [TD] * </w:t>
            </w:r>
          </w:p>
          <w:p w14:paraId="0A904A10" w14:textId="571CD159" w:rsidR="003C7BF0" w:rsidRPr="00E46469" w:rsidRDefault="003C7BF0" w:rsidP="003C7BF0">
            <w:pPr>
              <w:rPr>
                <w:sz w:val="20"/>
                <w:szCs w:val="20"/>
              </w:rPr>
            </w:pPr>
            <w:r w:rsidRPr="00E46469">
              <w:rPr>
                <w:sz w:val="20"/>
                <w:szCs w:val="20"/>
              </w:rPr>
              <w:t>ESA Mother F1</w:t>
            </w:r>
          </w:p>
        </w:tc>
        <w:tc>
          <w:tcPr>
            <w:tcW w:w="0" w:type="auto"/>
            <w:tcBorders>
              <w:left w:val="single" w:sz="4" w:space="0" w:color="auto"/>
            </w:tcBorders>
            <w:shd w:val="clear" w:color="auto" w:fill="FFFFFF"/>
            <w:tcMar>
              <w:top w:w="113" w:type="dxa"/>
              <w:left w:w="113" w:type="dxa"/>
              <w:bottom w:w="113" w:type="dxa"/>
              <w:right w:w="113" w:type="dxa"/>
            </w:tcMar>
            <w:hideMark/>
          </w:tcPr>
          <w:p w14:paraId="1314713C" w14:textId="77777777" w:rsidR="003C7BF0" w:rsidRPr="00E46469" w:rsidRDefault="003C7BF0" w:rsidP="003C7BF0">
            <w:pPr>
              <w:jc w:val="center"/>
              <w:rPr>
                <w:sz w:val="20"/>
                <w:szCs w:val="20"/>
              </w:rPr>
            </w:pPr>
            <w:r w:rsidRPr="00E46469">
              <w:rPr>
                <w:sz w:val="20"/>
                <w:szCs w:val="20"/>
              </w:rPr>
              <w:t>11.28</w:t>
            </w:r>
            <w:r w:rsidRPr="00E46469">
              <w:rPr>
                <w:sz w:val="20"/>
                <w:szCs w:val="20"/>
              </w:rPr>
              <w:br/>
              <w:t>(0.45 – </w:t>
            </w:r>
          </w:p>
          <w:p w14:paraId="5C75F6B7" w14:textId="03B0074B" w:rsidR="003C7BF0" w:rsidRPr="00E46469" w:rsidRDefault="003C7BF0" w:rsidP="003C7BF0">
            <w:pPr>
              <w:jc w:val="center"/>
              <w:rPr>
                <w:sz w:val="20"/>
                <w:szCs w:val="20"/>
              </w:rPr>
            </w:pPr>
            <w:r w:rsidRPr="00E46469">
              <w:rPr>
                <w:sz w:val="20"/>
                <w:szCs w:val="20"/>
              </w:rPr>
              <w:t>22.12)</w:t>
            </w:r>
          </w:p>
        </w:tc>
        <w:tc>
          <w:tcPr>
            <w:tcW w:w="0" w:type="auto"/>
            <w:shd w:val="clear" w:color="auto" w:fill="FFFFFF"/>
            <w:tcMar>
              <w:top w:w="113" w:type="dxa"/>
              <w:left w:w="113" w:type="dxa"/>
              <w:bottom w:w="113" w:type="dxa"/>
              <w:right w:w="113" w:type="dxa"/>
            </w:tcMar>
            <w:hideMark/>
          </w:tcPr>
          <w:p w14:paraId="3486BF72" w14:textId="77777777" w:rsidR="003C7BF0" w:rsidRPr="00E46469" w:rsidRDefault="003C7BF0" w:rsidP="003C7BF0">
            <w:pPr>
              <w:jc w:val="center"/>
              <w:rPr>
                <w:sz w:val="20"/>
                <w:szCs w:val="20"/>
              </w:rPr>
            </w:pPr>
            <w:r w:rsidRPr="00E46469">
              <w:rPr>
                <w:b/>
                <w:bCs/>
                <w:sz w:val="20"/>
                <w:szCs w:val="20"/>
              </w:rPr>
              <w:t>0.042</w:t>
            </w:r>
          </w:p>
        </w:tc>
        <w:tc>
          <w:tcPr>
            <w:tcW w:w="0" w:type="auto"/>
            <w:shd w:val="clear" w:color="auto" w:fill="FFFFFF"/>
            <w:tcMar>
              <w:top w:w="113" w:type="dxa"/>
              <w:left w:w="113" w:type="dxa"/>
              <w:bottom w:w="113" w:type="dxa"/>
              <w:right w:w="113" w:type="dxa"/>
            </w:tcMar>
            <w:hideMark/>
          </w:tcPr>
          <w:p w14:paraId="306B40A5" w14:textId="77777777" w:rsidR="003C7BF0" w:rsidRPr="00E46469" w:rsidRDefault="003C7BF0" w:rsidP="003C7BF0">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1D9BD7AE" w14:textId="77777777" w:rsidR="003C7BF0" w:rsidRPr="00E46469" w:rsidRDefault="003C7BF0" w:rsidP="003C7BF0">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7EADEA9A"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710DFF38"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4104E920" w14:textId="77777777" w:rsidR="003C7BF0" w:rsidRPr="00E46469" w:rsidRDefault="003C7BF0" w:rsidP="003C7BF0">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74704C1C" w14:textId="77777777" w:rsidR="003C7BF0" w:rsidRPr="00E46469" w:rsidRDefault="003C7BF0" w:rsidP="003C7BF0">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25379D72" w14:textId="77777777" w:rsidR="003C7BF0" w:rsidRPr="00E46469" w:rsidRDefault="003C7BF0" w:rsidP="003C7BF0">
            <w:pPr>
              <w:jc w:val="center"/>
              <w:rPr>
                <w:sz w:val="20"/>
                <w:szCs w:val="20"/>
              </w:rPr>
            </w:pPr>
            <w:r w:rsidRPr="00E46469">
              <w:rPr>
                <w:sz w:val="20"/>
                <w:szCs w:val="20"/>
              </w:rPr>
              <w:t>12.87</w:t>
            </w:r>
            <w:r w:rsidRPr="00E46469">
              <w:rPr>
                <w:sz w:val="20"/>
                <w:szCs w:val="20"/>
              </w:rPr>
              <w:br/>
              <w:t>(0.43 – </w:t>
            </w:r>
          </w:p>
          <w:p w14:paraId="1324C60F" w14:textId="4AF7F325" w:rsidR="003C7BF0" w:rsidRPr="00E46469" w:rsidRDefault="003C7BF0" w:rsidP="003C7BF0">
            <w:pPr>
              <w:jc w:val="center"/>
              <w:rPr>
                <w:sz w:val="20"/>
                <w:szCs w:val="20"/>
              </w:rPr>
            </w:pPr>
            <w:r w:rsidRPr="00E46469">
              <w:rPr>
                <w:sz w:val="20"/>
                <w:szCs w:val="20"/>
              </w:rPr>
              <w:t>25.30)</w:t>
            </w:r>
          </w:p>
        </w:tc>
        <w:tc>
          <w:tcPr>
            <w:tcW w:w="0" w:type="auto"/>
            <w:shd w:val="clear" w:color="auto" w:fill="FFFFFF"/>
            <w:tcMar>
              <w:top w:w="113" w:type="dxa"/>
              <w:left w:w="113" w:type="dxa"/>
              <w:bottom w:w="113" w:type="dxa"/>
              <w:right w:w="113" w:type="dxa"/>
            </w:tcMar>
            <w:hideMark/>
          </w:tcPr>
          <w:p w14:paraId="04CEF8E8" w14:textId="77777777" w:rsidR="003C7BF0" w:rsidRPr="00E46469" w:rsidRDefault="003C7BF0" w:rsidP="003C7BF0">
            <w:pPr>
              <w:jc w:val="center"/>
              <w:rPr>
                <w:sz w:val="20"/>
                <w:szCs w:val="20"/>
              </w:rPr>
            </w:pPr>
            <w:r w:rsidRPr="00E46469">
              <w:rPr>
                <w:b/>
                <w:bCs/>
                <w:sz w:val="20"/>
                <w:szCs w:val="20"/>
              </w:rPr>
              <w:t>0.043</w:t>
            </w:r>
          </w:p>
        </w:tc>
        <w:tc>
          <w:tcPr>
            <w:tcW w:w="0" w:type="auto"/>
            <w:shd w:val="clear" w:color="auto" w:fill="FFFFFF"/>
            <w:tcMar>
              <w:top w:w="113" w:type="dxa"/>
              <w:left w:w="113" w:type="dxa"/>
              <w:bottom w:w="113" w:type="dxa"/>
              <w:right w:w="113" w:type="dxa"/>
            </w:tcMar>
            <w:hideMark/>
          </w:tcPr>
          <w:p w14:paraId="132F8C63"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22297CF8" w14:textId="77777777" w:rsidR="003C7BF0" w:rsidRPr="00E46469" w:rsidRDefault="003C7BF0" w:rsidP="003C7BF0">
            <w:pPr>
              <w:jc w:val="center"/>
              <w:rPr>
                <w:sz w:val="20"/>
                <w:szCs w:val="20"/>
              </w:rPr>
            </w:pPr>
          </w:p>
        </w:tc>
      </w:tr>
      <w:tr w:rsidR="00E46469" w:rsidRPr="00E46469" w14:paraId="75D89B2E" w14:textId="77777777" w:rsidTr="003C7BF0">
        <w:tc>
          <w:tcPr>
            <w:tcW w:w="0" w:type="auto"/>
            <w:tcBorders>
              <w:right w:val="single" w:sz="4" w:space="0" w:color="auto"/>
            </w:tcBorders>
            <w:shd w:val="clear" w:color="auto" w:fill="FFFFFF"/>
            <w:tcMar>
              <w:top w:w="113" w:type="dxa"/>
              <w:left w:w="113" w:type="dxa"/>
              <w:bottom w:w="113" w:type="dxa"/>
              <w:right w:w="113" w:type="dxa"/>
            </w:tcMar>
            <w:hideMark/>
          </w:tcPr>
          <w:p w14:paraId="5EE68143" w14:textId="5AF46F02" w:rsidR="003C7BF0" w:rsidRPr="00E46469" w:rsidRDefault="003C7BF0" w:rsidP="003C7BF0">
            <w:pPr>
              <w:rPr>
                <w:sz w:val="20"/>
                <w:szCs w:val="20"/>
              </w:rPr>
            </w:pPr>
            <w:r w:rsidRPr="00E46469">
              <w:rPr>
                <w:sz w:val="20"/>
                <w:szCs w:val="20"/>
              </w:rPr>
              <w:t>ESA F</w:t>
            </w:r>
            <w:proofErr w:type="spellStart"/>
            <w:r w:rsidRPr="00E46469">
              <w:rPr>
                <w:sz w:val="20"/>
                <w:szCs w:val="20"/>
                <w:lang w:val="en-GB"/>
              </w:rPr>
              <w:t>ather</w:t>
            </w:r>
            <w:proofErr w:type="spellEnd"/>
            <w:r w:rsidRPr="00E46469">
              <w:rPr>
                <w:sz w:val="20"/>
                <w:szCs w:val="20"/>
              </w:rPr>
              <w:t xml:space="preserve"> F1 </w:t>
            </w:r>
          </w:p>
        </w:tc>
        <w:tc>
          <w:tcPr>
            <w:tcW w:w="0" w:type="auto"/>
            <w:tcBorders>
              <w:left w:val="single" w:sz="4" w:space="0" w:color="auto"/>
            </w:tcBorders>
            <w:shd w:val="clear" w:color="auto" w:fill="FFFFFF"/>
            <w:tcMar>
              <w:top w:w="113" w:type="dxa"/>
              <w:left w:w="113" w:type="dxa"/>
              <w:bottom w:w="113" w:type="dxa"/>
              <w:right w:w="113" w:type="dxa"/>
            </w:tcMar>
            <w:hideMark/>
          </w:tcPr>
          <w:p w14:paraId="4BF9DE7A" w14:textId="77777777" w:rsidR="003C7BF0" w:rsidRPr="00E46469" w:rsidRDefault="003C7BF0" w:rsidP="003C7BF0">
            <w:pPr>
              <w:rPr>
                <w:sz w:val="20"/>
                <w:szCs w:val="20"/>
              </w:rPr>
            </w:pPr>
          </w:p>
        </w:tc>
        <w:tc>
          <w:tcPr>
            <w:tcW w:w="0" w:type="auto"/>
            <w:shd w:val="clear" w:color="auto" w:fill="FFFFFF"/>
            <w:tcMar>
              <w:top w:w="113" w:type="dxa"/>
              <w:left w:w="113" w:type="dxa"/>
              <w:bottom w:w="113" w:type="dxa"/>
              <w:right w:w="113" w:type="dxa"/>
            </w:tcMar>
            <w:hideMark/>
          </w:tcPr>
          <w:p w14:paraId="4BD8C0D1"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111D57D7" w14:textId="77777777" w:rsidR="003C7BF0" w:rsidRPr="00E46469" w:rsidRDefault="003C7BF0" w:rsidP="003C7BF0">
            <w:pPr>
              <w:jc w:val="center"/>
              <w:rPr>
                <w:sz w:val="20"/>
                <w:szCs w:val="20"/>
              </w:rPr>
            </w:pPr>
            <w:r w:rsidRPr="00E46469">
              <w:rPr>
                <w:sz w:val="20"/>
                <w:szCs w:val="20"/>
              </w:rPr>
              <w:t>9.18</w:t>
            </w:r>
            <w:r w:rsidRPr="00E46469">
              <w:rPr>
                <w:sz w:val="20"/>
                <w:szCs w:val="20"/>
              </w:rPr>
              <w:br/>
              <w:t>(3.17 – </w:t>
            </w:r>
          </w:p>
          <w:p w14:paraId="5569EB3D" w14:textId="0AFFC460" w:rsidR="003C7BF0" w:rsidRPr="00E46469" w:rsidRDefault="003C7BF0" w:rsidP="003C7BF0">
            <w:pPr>
              <w:jc w:val="center"/>
              <w:rPr>
                <w:sz w:val="20"/>
                <w:szCs w:val="20"/>
              </w:rPr>
            </w:pPr>
            <w:r w:rsidRPr="00E46469">
              <w:rPr>
                <w:sz w:val="20"/>
                <w:szCs w:val="20"/>
              </w:rPr>
              <w:t>15.19)</w:t>
            </w:r>
          </w:p>
        </w:tc>
        <w:tc>
          <w:tcPr>
            <w:tcW w:w="0" w:type="auto"/>
            <w:tcBorders>
              <w:right w:val="single" w:sz="4" w:space="0" w:color="auto"/>
            </w:tcBorders>
            <w:shd w:val="clear" w:color="auto" w:fill="FFFFFF"/>
            <w:tcMar>
              <w:top w:w="113" w:type="dxa"/>
              <w:left w:w="113" w:type="dxa"/>
              <w:bottom w:w="113" w:type="dxa"/>
              <w:right w:w="113" w:type="dxa"/>
            </w:tcMar>
            <w:hideMark/>
          </w:tcPr>
          <w:p w14:paraId="5B7270C7" w14:textId="77777777" w:rsidR="003C7BF0" w:rsidRPr="00E46469" w:rsidRDefault="003C7BF0" w:rsidP="003C7BF0">
            <w:pPr>
              <w:jc w:val="center"/>
              <w:rPr>
                <w:sz w:val="20"/>
                <w:szCs w:val="20"/>
              </w:rPr>
            </w:pPr>
            <w:r w:rsidRPr="00E46469">
              <w:rPr>
                <w:b/>
                <w:bCs/>
                <w:sz w:val="20"/>
                <w:szCs w:val="20"/>
              </w:rPr>
              <w:t>0.003</w:t>
            </w:r>
          </w:p>
        </w:tc>
        <w:tc>
          <w:tcPr>
            <w:tcW w:w="0" w:type="auto"/>
            <w:tcBorders>
              <w:left w:val="single" w:sz="4" w:space="0" w:color="auto"/>
            </w:tcBorders>
            <w:shd w:val="clear" w:color="auto" w:fill="FFFFFF"/>
            <w:tcMar>
              <w:top w:w="113" w:type="dxa"/>
              <w:left w:w="113" w:type="dxa"/>
              <w:bottom w:w="113" w:type="dxa"/>
              <w:right w:w="113" w:type="dxa"/>
            </w:tcMar>
            <w:hideMark/>
          </w:tcPr>
          <w:p w14:paraId="505D7887"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2CE5C503"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737FA697" w14:textId="13682A24" w:rsidR="003C7BF0" w:rsidRPr="00E46469" w:rsidRDefault="003C7BF0" w:rsidP="003C7BF0">
            <w:pPr>
              <w:jc w:val="center"/>
              <w:rPr>
                <w:sz w:val="20"/>
                <w:szCs w:val="20"/>
              </w:rPr>
            </w:pPr>
            <w:r w:rsidRPr="00E46469">
              <w:rPr>
                <w:sz w:val="20"/>
                <w:szCs w:val="20"/>
              </w:rPr>
              <w:t>5.71</w:t>
            </w:r>
            <w:r w:rsidRPr="00E46469">
              <w:rPr>
                <w:sz w:val="20"/>
                <w:szCs w:val="20"/>
              </w:rPr>
              <w:br/>
              <w:t>(-0.03</w:t>
            </w:r>
            <w:r w:rsidRPr="00E46469">
              <w:rPr>
                <w:sz w:val="20"/>
                <w:szCs w:val="20"/>
                <w:lang w:val="en-GB"/>
              </w:rPr>
              <w:t xml:space="preserve"> </w:t>
            </w:r>
            <w:r w:rsidRPr="00E46469">
              <w:rPr>
                <w:sz w:val="20"/>
                <w:szCs w:val="20"/>
              </w:rPr>
              <w:t>–</w:t>
            </w:r>
          </w:p>
          <w:p w14:paraId="05C3C222" w14:textId="5FAC63DB" w:rsidR="003C7BF0" w:rsidRPr="00E46469" w:rsidRDefault="003C7BF0" w:rsidP="003C7BF0">
            <w:pPr>
              <w:jc w:val="center"/>
              <w:rPr>
                <w:sz w:val="20"/>
                <w:szCs w:val="20"/>
              </w:rPr>
            </w:pPr>
            <w:r w:rsidRPr="00E46469">
              <w:rPr>
                <w:sz w:val="20"/>
                <w:szCs w:val="20"/>
              </w:rPr>
              <w:t>11.45)</w:t>
            </w:r>
          </w:p>
        </w:tc>
        <w:tc>
          <w:tcPr>
            <w:tcW w:w="0" w:type="auto"/>
            <w:tcBorders>
              <w:right w:val="single" w:sz="4" w:space="0" w:color="auto"/>
            </w:tcBorders>
            <w:shd w:val="clear" w:color="auto" w:fill="FFFFFF"/>
            <w:tcMar>
              <w:top w:w="113" w:type="dxa"/>
              <w:left w:w="113" w:type="dxa"/>
              <w:bottom w:w="113" w:type="dxa"/>
              <w:right w:w="113" w:type="dxa"/>
            </w:tcMar>
            <w:hideMark/>
          </w:tcPr>
          <w:p w14:paraId="41FB551D" w14:textId="77777777" w:rsidR="003C7BF0" w:rsidRPr="00E46469" w:rsidRDefault="003C7BF0" w:rsidP="003C7BF0">
            <w:pPr>
              <w:jc w:val="center"/>
              <w:rPr>
                <w:sz w:val="20"/>
                <w:szCs w:val="20"/>
              </w:rPr>
            </w:pPr>
            <w:r w:rsidRPr="00E46469">
              <w:rPr>
                <w:sz w:val="20"/>
                <w:szCs w:val="20"/>
              </w:rPr>
              <w:t>0.051</w:t>
            </w:r>
          </w:p>
        </w:tc>
        <w:tc>
          <w:tcPr>
            <w:tcW w:w="0" w:type="auto"/>
            <w:tcBorders>
              <w:left w:val="single" w:sz="4" w:space="0" w:color="auto"/>
            </w:tcBorders>
            <w:shd w:val="clear" w:color="auto" w:fill="FFFFFF"/>
            <w:tcMar>
              <w:top w:w="113" w:type="dxa"/>
              <w:left w:w="113" w:type="dxa"/>
              <w:bottom w:w="113" w:type="dxa"/>
              <w:right w:w="113" w:type="dxa"/>
            </w:tcMar>
            <w:hideMark/>
          </w:tcPr>
          <w:p w14:paraId="61FD0D4E"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43F44606" w14:textId="77777777" w:rsidR="003C7BF0" w:rsidRPr="00E46469" w:rsidRDefault="003C7BF0" w:rsidP="003C7BF0">
            <w:pPr>
              <w:jc w:val="center"/>
              <w:rPr>
                <w:sz w:val="20"/>
                <w:szCs w:val="20"/>
              </w:rPr>
            </w:pPr>
          </w:p>
        </w:tc>
        <w:tc>
          <w:tcPr>
            <w:tcW w:w="0" w:type="auto"/>
            <w:shd w:val="clear" w:color="auto" w:fill="FFFFFF"/>
            <w:tcMar>
              <w:top w:w="113" w:type="dxa"/>
              <w:left w:w="113" w:type="dxa"/>
              <w:bottom w:w="113" w:type="dxa"/>
              <w:right w:w="113" w:type="dxa"/>
            </w:tcMar>
            <w:hideMark/>
          </w:tcPr>
          <w:p w14:paraId="3998BCB2" w14:textId="77777777" w:rsidR="003C7BF0" w:rsidRPr="00E46469" w:rsidRDefault="003C7BF0" w:rsidP="003C7BF0">
            <w:pPr>
              <w:jc w:val="center"/>
              <w:rPr>
                <w:sz w:val="20"/>
                <w:szCs w:val="20"/>
              </w:rPr>
            </w:pPr>
            <w:r w:rsidRPr="00E46469">
              <w:rPr>
                <w:sz w:val="20"/>
                <w:szCs w:val="20"/>
              </w:rPr>
              <w:t>7.45</w:t>
            </w:r>
            <w:r w:rsidRPr="00E46469">
              <w:rPr>
                <w:sz w:val="20"/>
                <w:szCs w:val="20"/>
              </w:rPr>
              <w:br/>
              <w:t>(0.32 – </w:t>
            </w:r>
          </w:p>
          <w:p w14:paraId="0D2F221C" w14:textId="16439430" w:rsidR="003C7BF0" w:rsidRPr="00E46469" w:rsidRDefault="003C7BF0" w:rsidP="003C7BF0">
            <w:pPr>
              <w:jc w:val="center"/>
              <w:rPr>
                <w:sz w:val="20"/>
                <w:szCs w:val="20"/>
              </w:rPr>
            </w:pPr>
            <w:r w:rsidRPr="00E46469">
              <w:rPr>
                <w:sz w:val="20"/>
                <w:szCs w:val="20"/>
              </w:rPr>
              <w:t>14.57)</w:t>
            </w:r>
          </w:p>
        </w:tc>
        <w:tc>
          <w:tcPr>
            <w:tcW w:w="0" w:type="auto"/>
            <w:shd w:val="clear" w:color="auto" w:fill="FFFFFF"/>
            <w:tcMar>
              <w:top w:w="113" w:type="dxa"/>
              <w:left w:w="113" w:type="dxa"/>
              <w:bottom w:w="113" w:type="dxa"/>
              <w:right w:w="113" w:type="dxa"/>
            </w:tcMar>
            <w:hideMark/>
          </w:tcPr>
          <w:p w14:paraId="643C3C0D" w14:textId="77777777" w:rsidR="003C7BF0" w:rsidRPr="00E46469" w:rsidRDefault="003C7BF0" w:rsidP="003C7BF0">
            <w:pPr>
              <w:jc w:val="center"/>
              <w:rPr>
                <w:sz w:val="20"/>
                <w:szCs w:val="20"/>
              </w:rPr>
            </w:pPr>
            <w:r w:rsidRPr="00E46469">
              <w:rPr>
                <w:b/>
                <w:bCs/>
                <w:sz w:val="20"/>
                <w:szCs w:val="20"/>
              </w:rPr>
              <w:t>0.041</w:t>
            </w:r>
          </w:p>
        </w:tc>
      </w:tr>
      <w:tr w:rsidR="00E46469" w:rsidRPr="00E46469" w14:paraId="15D46211" w14:textId="77777777" w:rsidTr="003C7BF0">
        <w:tc>
          <w:tcPr>
            <w:tcW w:w="0" w:type="auto"/>
            <w:tcBorders>
              <w:top w:val="single" w:sz="6" w:space="0" w:color="auto"/>
              <w:right w:val="single" w:sz="4" w:space="0" w:color="auto"/>
            </w:tcBorders>
            <w:shd w:val="clear" w:color="auto" w:fill="FFFFFF"/>
            <w:tcMar>
              <w:top w:w="57" w:type="dxa"/>
              <w:left w:w="113" w:type="dxa"/>
              <w:bottom w:w="57" w:type="dxa"/>
              <w:right w:w="113" w:type="dxa"/>
            </w:tcMar>
            <w:hideMark/>
          </w:tcPr>
          <w:p w14:paraId="11C63976" w14:textId="77777777" w:rsidR="003C7BF0" w:rsidRPr="00E46469" w:rsidRDefault="003C7BF0" w:rsidP="003C7BF0">
            <w:pPr>
              <w:rPr>
                <w:sz w:val="20"/>
                <w:szCs w:val="20"/>
              </w:rPr>
            </w:pPr>
            <w:r w:rsidRPr="00E46469">
              <w:rPr>
                <w:sz w:val="20"/>
                <w:szCs w:val="20"/>
              </w:rPr>
              <w:t>Observations</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7C97202E" w14:textId="77777777" w:rsidR="003C7BF0" w:rsidRPr="00E46469" w:rsidRDefault="003C7BF0" w:rsidP="003C7BF0">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4CBA8D61" w14:textId="77777777" w:rsidR="003C7BF0" w:rsidRPr="00E46469" w:rsidRDefault="003C7BF0" w:rsidP="003C7BF0">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2BCEA811" w14:textId="77777777" w:rsidR="003C7BF0" w:rsidRPr="00E46469" w:rsidRDefault="003C7BF0" w:rsidP="003C7BF0">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3212683F" w14:textId="77777777" w:rsidR="003C7BF0" w:rsidRPr="00E46469" w:rsidRDefault="003C7BF0" w:rsidP="003C7BF0">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07360B16" w14:textId="77777777" w:rsidR="003C7BF0" w:rsidRPr="00E46469" w:rsidRDefault="003C7BF0" w:rsidP="003C7BF0">
            <w:pPr>
              <w:jc w:val="center"/>
              <w:rPr>
                <w:sz w:val="20"/>
                <w:szCs w:val="20"/>
              </w:rPr>
            </w:pPr>
            <w:r w:rsidRPr="00E46469">
              <w:rPr>
                <w:sz w:val="20"/>
                <w:szCs w:val="20"/>
              </w:rPr>
              <w:t>60</w:t>
            </w:r>
          </w:p>
        </w:tc>
        <w:tc>
          <w:tcPr>
            <w:tcW w:w="0" w:type="auto"/>
            <w:gridSpan w:val="2"/>
            <w:tcBorders>
              <w:top w:val="single" w:sz="6" w:space="0" w:color="auto"/>
            </w:tcBorders>
            <w:shd w:val="clear" w:color="auto" w:fill="FFFFFF"/>
            <w:tcMar>
              <w:top w:w="57" w:type="dxa"/>
              <w:left w:w="113" w:type="dxa"/>
              <w:bottom w:w="57" w:type="dxa"/>
              <w:right w:w="113" w:type="dxa"/>
            </w:tcMar>
            <w:hideMark/>
          </w:tcPr>
          <w:p w14:paraId="3F54086F" w14:textId="77777777" w:rsidR="003C7BF0" w:rsidRPr="00E46469" w:rsidRDefault="003C7BF0" w:rsidP="003C7BF0">
            <w:pPr>
              <w:jc w:val="center"/>
              <w:rPr>
                <w:sz w:val="20"/>
                <w:szCs w:val="20"/>
              </w:rPr>
            </w:pPr>
            <w:r w:rsidRPr="00E46469">
              <w:rPr>
                <w:sz w:val="20"/>
                <w:szCs w:val="20"/>
              </w:rPr>
              <w:t>60</w:t>
            </w:r>
          </w:p>
        </w:tc>
      </w:tr>
      <w:tr w:rsidR="00E46469" w:rsidRPr="00E46469" w14:paraId="1B921080" w14:textId="77777777" w:rsidTr="003C7BF0">
        <w:tc>
          <w:tcPr>
            <w:tcW w:w="0" w:type="auto"/>
            <w:tcBorders>
              <w:right w:val="single" w:sz="4" w:space="0" w:color="auto"/>
            </w:tcBorders>
            <w:shd w:val="clear" w:color="auto" w:fill="FFFFFF"/>
            <w:tcMar>
              <w:top w:w="57" w:type="dxa"/>
              <w:left w:w="113" w:type="dxa"/>
              <w:bottom w:w="57" w:type="dxa"/>
              <w:right w:w="113" w:type="dxa"/>
            </w:tcMar>
            <w:hideMark/>
          </w:tcPr>
          <w:p w14:paraId="0FC2F48E" w14:textId="77777777" w:rsidR="003C7BF0" w:rsidRPr="00E46469" w:rsidRDefault="003C7BF0" w:rsidP="003C7BF0">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452C9EE9" w14:textId="77777777" w:rsidR="003C7BF0" w:rsidRPr="00E46469" w:rsidRDefault="003C7BF0" w:rsidP="003C7BF0">
            <w:pPr>
              <w:jc w:val="center"/>
              <w:rPr>
                <w:sz w:val="20"/>
                <w:szCs w:val="20"/>
              </w:rPr>
            </w:pPr>
            <w:r w:rsidRPr="00E46469">
              <w:rPr>
                <w:sz w:val="20"/>
                <w:szCs w:val="20"/>
              </w:rPr>
              <w:t>0.211 / 0.169</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5BD93ABE" w14:textId="77777777" w:rsidR="003C7BF0" w:rsidRPr="00E46469" w:rsidRDefault="003C7BF0" w:rsidP="003C7BF0">
            <w:pPr>
              <w:jc w:val="center"/>
              <w:rPr>
                <w:sz w:val="20"/>
                <w:szCs w:val="20"/>
              </w:rPr>
            </w:pPr>
            <w:r w:rsidRPr="00E46469">
              <w:rPr>
                <w:sz w:val="20"/>
                <w:szCs w:val="20"/>
              </w:rPr>
              <w:t>0.233 / 0.206</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37AF6CA8" w14:textId="77777777" w:rsidR="003C7BF0" w:rsidRPr="00E46469" w:rsidRDefault="003C7BF0" w:rsidP="003C7BF0">
            <w:pPr>
              <w:jc w:val="center"/>
              <w:rPr>
                <w:sz w:val="20"/>
                <w:szCs w:val="20"/>
              </w:rPr>
            </w:pPr>
            <w:r w:rsidRPr="00E46469">
              <w:rPr>
                <w:sz w:val="20"/>
                <w:szCs w:val="20"/>
              </w:rPr>
              <w:t>0.121 / 0.090</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5FE83681" w14:textId="77777777" w:rsidR="003C7BF0" w:rsidRPr="00E46469" w:rsidRDefault="003C7BF0" w:rsidP="003C7BF0">
            <w:pPr>
              <w:jc w:val="center"/>
              <w:rPr>
                <w:sz w:val="20"/>
                <w:szCs w:val="20"/>
              </w:rPr>
            </w:pPr>
            <w:r w:rsidRPr="00E46469">
              <w:rPr>
                <w:sz w:val="20"/>
                <w:szCs w:val="20"/>
              </w:rPr>
              <w:t>0.097 / 0.065</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6A7FEC05" w14:textId="77777777" w:rsidR="003C7BF0" w:rsidRPr="00E46469" w:rsidRDefault="003C7BF0" w:rsidP="003C7BF0">
            <w:pPr>
              <w:jc w:val="center"/>
              <w:rPr>
                <w:sz w:val="20"/>
                <w:szCs w:val="20"/>
              </w:rPr>
            </w:pPr>
            <w:r w:rsidRPr="00E46469">
              <w:rPr>
                <w:sz w:val="20"/>
                <w:szCs w:val="20"/>
              </w:rPr>
              <w:t>0.228 / 0.186</w:t>
            </w:r>
          </w:p>
        </w:tc>
        <w:tc>
          <w:tcPr>
            <w:tcW w:w="0" w:type="auto"/>
            <w:gridSpan w:val="2"/>
            <w:shd w:val="clear" w:color="auto" w:fill="FFFFFF"/>
            <w:tcMar>
              <w:top w:w="57" w:type="dxa"/>
              <w:left w:w="113" w:type="dxa"/>
              <w:bottom w:w="57" w:type="dxa"/>
              <w:right w:w="113" w:type="dxa"/>
            </w:tcMar>
            <w:hideMark/>
          </w:tcPr>
          <w:p w14:paraId="488E7101" w14:textId="77777777" w:rsidR="003C7BF0" w:rsidRPr="00E46469" w:rsidRDefault="003C7BF0" w:rsidP="003C7BF0">
            <w:pPr>
              <w:jc w:val="center"/>
              <w:rPr>
                <w:sz w:val="20"/>
                <w:szCs w:val="20"/>
              </w:rPr>
            </w:pPr>
            <w:r w:rsidRPr="00E46469">
              <w:rPr>
                <w:sz w:val="20"/>
                <w:szCs w:val="20"/>
              </w:rPr>
              <w:t>0.199 / 0.171</w:t>
            </w:r>
          </w:p>
        </w:tc>
      </w:tr>
    </w:tbl>
    <w:p w14:paraId="319D4685" w14:textId="77777777" w:rsidR="00660CB6" w:rsidRPr="00E46469" w:rsidRDefault="00660CB6" w:rsidP="00660CB6">
      <w:pPr>
        <w:rPr>
          <w:sz w:val="20"/>
          <w:szCs w:val="20"/>
          <w:lang w:val="en-GB"/>
        </w:rPr>
      </w:pPr>
    </w:p>
    <w:p w14:paraId="11300605" w14:textId="5CCD794B" w:rsidR="007B2B2D" w:rsidRPr="00E46469" w:rsidRDefault="004D2CB1" w:rsidP="007B2B2D">
      <w:pPr>
        <w:jc w:val="center"/>
        <w:rPr>
          <w:sz w:val="20"/>
          <w:szCs w:val="20"/>
          <w:lang w:val="en-GB"/>
        </w:rPr>
      </w:pPr>
      <w:r w:rsidRPr="00E46469">
        <w:rPr>
          <w:sz w:val="20"/>
          <w:szCs w:val="20"/>
          <w:lang w:val="en-GB"/>
        </w:rPr>
        <w:t xml:space="preserve">Table 9. </w:t>
      </w:r>
      <w:r w:rsidR="00660CB6" w:rsidRPr="00E46469">
        <w:rPr>
          <w:sz w:val="20"/>
          <w:szCs w:val="20"/>
          <w:lang w:val="en-GB"/>
        </w:rPr>
        <w:t>ABAS Social Composite + Motor (RS)</w:t>
      </w:r>
      <w:r w:rsidR="007B2B2D" w:rsidRPr="00E46469">
        <w:rPr>
          <w:sz w:val="20"/>
          <w:szCs w:val="20"/>
          <w:lang w:val="en-GB"/>
        </w:rPr>
        <w:t>. For interpretation see Table 6.</w:t>
      </w:r>
    </w:p>
    <w:p w14:paraId="43E3BE6E" w14:textId="7A63AC14" w:rsidR="0085187F" w:rsidRPr="00E46469" w:rsidRDefault="0085187F" w:rsidP="007B2B2D">
      <w:pPr>
        <w:jc w:val="center"/>
        <w:rPr>
          <w:sz w:val="20"/>
          <w:szCs w:val="20"/>
          <w:lang w:val="en-GB"/>
        </w:rPr>
        <w:sectPr w:rsidR="0085187F" w:rsidRPr="00E46469" w:rsidSect="0064288C">
          <w:pgSz w:w="16838" w:h="11906" w:orient="landscape"/>
          <w:pgMar w:top="1440" w:right="1440" w:bottom="1440" w:left="1440" w:header="708" w:footer="708" w:gutter="0"/>
          <w:cols w:space="708"/>
          <w:docGrid w:linePitch="360"/>
        </w:sectPr>
      </w:pPr>
    </w:p>
    <w:p w14:paraId="4EA1FA1D" w14:textId="1B8EDE5F" w:rsidR="00715CE7" w:rsidRPr="00E46469" w:rsidRDefault="00715CE7" w:rsidP="00715CE7">
      <w:pPr>
        <w:rPr>
          <w:b/>
          <w:bCs/>
          <w:sz w:val="20"/>
          <w:szCs w:val="20"/>
          <w:lang w:val="en-GB"/>
        </w:rPr>
      </w:pPr>
      <w:r w:rsidRPr="00E46469">
        <w:rPr>
          <w:b/>
          <w:bCs/>
          <w:sz w:val="20"/>
          <w:szCs w:val="20"/>
          <w:lang w:val="en-GB"/>
        </w:rPr>
        <w:lastRenderedPageBreak/>
        <w:t xml:space="preserve">ESA Factor 2. </w:t>
      </w:r>
      <w:r w:rsidR="005B1A98" w:rsidRPr="00E46469">
        <w:rPr>
          <w:b/>
          <w:bCs/>
          <w:sz w:val="20"/>
          <w:szCs w:val="20"/>
          <w:lang w:val="en-GB"/>
        </w:rPr>
        <w:t>Playful Interaction</w:t>
      </w:r>
    </w:p>
    <w:p w14:paraId="348A6430" w14:textId="77777777" w:rsidR="00660CB6" w:rsidRPr="00E46469" w:rsidRDefault="00660CB6" w:rsidP="00715CE7">
      <w:pPr>
        <w:rPr>
          <w:sz w:val="20"/>
          <w:szCs w:val="20"/>
          <w:lang w:val="en-GB"/>
        </w:rPr>
      </w:pPr>
    </w:p>
    <w:p w14:paraId="55019A01" w14:textId="77777777" w:rsidR="00715CE7" w:rsidRPr="00E46469" w:rsidRDefault="00715CE7" w:rsidP="00715CE7">
      <w:pPr>
        <w:rPr>
          <w:sz w:val="20"/>
          <w:szCs w:val="20"/>
          <w:lang w:val="en-GB"/>
        </w:rPr>
      </w:pPr>
    </w:p>
    <w:p w14:paraId="31D52901" w14:textId="15DC2430" w:rsidR="0038243D" w:rsidRPr="00E46469" w:rsidRDefault="00073FF4" w:rsidP="009169A7">
      <w:pPr>
        <w:jc w:val="center"/>
        <w:rPr>
          <w:sz w:val="20"/>
          <w:szCs w:val="20"/>
          <w:lang w:val="en-GB"/>
        </w:rPr>
      </w:pPr>
      <w:r w:rsidRPr="00E46469">
        <w:rPr>
          <w:noProof/>
          <w:sz w:val="20"/>
          <w:szCs w:val="20"/>
          <w:lang w:val="en-GB"/>
        </w:rPr>
        <w:drawing>
          <wp:inline distT="0" distB="0" distL="0" distR="0" wp14:anchorId="396507C0" wp14:editId="3E931EAB">
            <wp:extent cx="5731510" cy="6452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6452235"/>
                    </a:xfrm>
                    <a:prstGeom prst="rect">
                      <a:avLst/>
                    </a:prstGeom>
                  </pic:spPr>
                </pic:pic>
              </a:graphicData>
            </a:graphic>
          </wp:inline>
        </w:drawing>
      </w:r>
    </w:p>
    <w:p w14:paraId="6FE2837B" w14:textId="5FDAE810" w:rsidR="00AA595A" w:rsidRPr="00E46469" w:rsidRDefault="00AA595A">
      <w:pPr>
        <w:rPr>
          <w:sz w:val="20"/>
          <w:szCs w:val="20"/>
          <w:lang w:val="en-GB"/>
        </w:rPr>
      </w:pPr>
    </w:p>
    <w:p w14:paraId="2D0C6701" w14:textId="32A632E7" w:rsidR="00073FF4" w:rsidRPr="00E46469" w:rsidRDefault="003A7EDC" w:rsidP="001735C0">
      <w:pPr>
        <w:jc w:val="center"/>
        <w:rPr>
          <w:sz w:val="20"/>
          <w:szCs w:val="20"/>
          <w:lang w:val="fr-FR"/>
        </w:rPr>
        <w:sectPr w:rsidR="00073FF4" w:rsidRPr="00E46469">
          <w:pgSz w:w="11906" w:h="16838"/>
          <w:pgMar w:top="1440" w:right="1440" w:bottom="1440" w:left="1440" w:header="708" w:footer="708" w:gutter="0"/>
          <w:cols w:space="708"/>
          <w:docGrid w:linePitch="360"/>
        </w:sectPr>
      </w:pPr>
      <w:r w:rsidRPr="00E46469">
        <w:rPr>
          <w:sz w:val="20"/>
          <w:szCs w:val="20"/>
          <w:lang w:val="fr-FR"/>
        </w:rPr>
        <w:t xml:space="preserve">Figure 10. </w:t>
      </w:r>
      <w:r w:rsidR="00660CB6" w:rsidRPr="00E46469">
        <w:rPr>
          <w:sz w:val="20"/>
          <w:szCs w:val="20"/>
          <w:lang w:val="fr-FR"/>
        </w:rPr>
        <w:t>TADI Dimensions (</w:t>
      </w:r>
      <w:proofErr w:type="spellStart"/>
      <w:r w:rsidR="00660CB6" w:rsidRPr="00E46469">
        <w:rPr>
          <w:sz w:val="20"/>
          <w:szCs w:val="20"/>
          <w:lang w:val="fr-FR"/>
        </w:rPr>
        <w:t>raw</w:t>
      </w:r>
      <w:proofErr w:type="spellEnd"/>
      <w:r w:rsidR="00660CB6" w:rsidRPr="00E46469">
        <w:rPr>
          <w:sz w:val="20"/>
          <w:szCs w:val="20"/>
          <w:lang w:val="fr-FR"/>
        </w:rPr>
        <w:t xml:space="preserve"> score)</w:t>
      </w:r>
      <w:r w:rsidR="001735C0" w:rsidRPr="00E46469">
        <w:rPr>
          <w:sz w:val="20"/>
          <w:szCs w:val="20"/>
          <w:lang w:val="fr-FR"/>
        </w:rPr>
        <w:t xml:space="preserve">. For </w:t>
      </w:r>
      <w:proofErr w:type="spellStart"/>
      <w:r w:rsidR="001735C0" w:rsidRPr="00E46469">
        <w:rPr>
          <w:sz w:val="20"/>
          <w:szCs w:val="20"/>
          <w:lang w:val="fr-FR"/>
        </w:rPr>
        <w:t>interpretation</w:t>
      </w:r>
      <w:proofErr w:type="spellEnd"/>
      <w:r w:rsidR="001735C0" w:rsidRPr="00E46469">
        <w:rPr>
          <w:sz w:val="20"/>
          <w:szCs w:val="20"/>
          <w:lang w:val="fr-FR"/>
        </w:rPr>
        <w:t xml:space="preserve">, </w:t>
      </w:r>
      <w:proofErr w:type="spellStart"/>
      <w:r w:rsidR="001735C0" w:rsidRPr="00E46469">
        <w:rPr>
          <w:sz w:val="20"/>
          <w:szCs w:val="20"/>
          <w:lang w:val="fr-FR"/>
        </w:rPr>
        <w:t>see</w:t>
      </w:r>
      <w:proofErr w:type="spellEnd"/>
      <w:r w:rsidR="001735C0" w:rsidRPr="00E46469">
        <w:rPr>
          <w:sz w:val="20"/>
          <w:szCs w:val="20"/>
          <w:lang w:val="fr-FR"/>
        </w:rPr>
        <w:t xml:space="preserve"> Figure 6.</w:t>
      </w:r>
    </w:p>
    <w:p w14:paraId="76A47D7D" w14:textId="420CB41B" w:rsidR="00073FF4" w:rsidRPr="00E46469" w:rsidRDefault="00073FF4">
      <w:pPr>
        <w:rPr>
          <w:sz w:val="20"/>
          <w:szCs w:val="20"/>
          <w:lang w:val="fr-F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61"/>
        <w:gridCol w:w="713"/>
        <w:gridCol w:w="672"/>
        <w:gridCol w:w="1044"/>
        <w:gridCol w:w="673"/>
        <w:gridCol w:w="1045"/>
        <w:gridCol w:w="673"/>
        <w:gridCol w:w="1045"/>
        <w:gridCol w:w="673"/>
        <w:gridCol w:w="1045"/>
        <w:gridCol w:w="582"/>
        <w:gridCol w:w="1045"/>
        <w:gridCol w:w="582"/>
        <w:gridCol w:w="1045"/>
        <w:gridCol w:w="673"/>
        <w:gridCol w:w="714"/>
        <w:gridCol w:w="673"/>
      </w:tblGrid>
      <w:tr w:rsidR="00E46469" w:rsidRPr="00E46469" w14:paraId="7B6CD7AA" w14:textId="77777777" w:rsidTr="008A64D4">
        <w:tc>
          <w:tcPr>
            <w:tcW w:w="0" w:type="auto"/>
            <w:tcBorders>
              <w:top w:val="double" w:sz="6" w:space="0" w:color="auto"/>
            </w:tcBorders>
            <w:shd w:val="clear" w:color="auto" w:fill="FFFFFF"/>
            <w:tcMar>
              <w:top w:w="113" w:type="dxa"/>
              <w:left w:w="113" w:type="dxa"/>
              <w:bottom w:w="113" w:type="dxa"/>
              <w:right w:w="113" w:type="dxa"/>
            </w:tcMar>
            <w:vAlign w:val="center"/>
            <w:hideMark/>
          </w:tcPr>
          <w:p w14:paraId="75E021E1" w14:textId="77777777" w:rsidR="00DB1B5C" w:rsidRPr="00E46469" w:rsidRDefault="00DB1B5C">
            <w:pPr>
              <w:rPr>
                <w:b/>
                <w:bCs/>
                <w:sz w:val="20"/>
                <w:szCs w:val="20"/>
              </w:rPr>
            </w:pPr>
            <w:r w:rsidRPr="00E46469">
              <w:rPr>
                <w:b/>
                <w:bCs/>
                <w:sz w:val="20"/>
                <w:szCs w:val="20"/>
              </w:rPr>
              <w:t> </w:t>
            </w:r>
          </w:p>
        </w:tc>
        <w:tc>
          <w:tcPr>
            <w:tcW w:w="0" w:type="auto"/>
            <w:gridSpan w:val="4"/>
            <w:tcBorders>
              <w:top w:val="double" w:sz="6" w:space="0" w:color="auto"/>
            </w:tcBorders>
            <w:shd w:val="clear" w:color="auto" w:fill="FFFFFF"/>
            <w:tcMar>
              <w:top w:w="113" w:type="dxa"/>
              <w:left w:w="113" w:type="dxa"/>
              <w:bottom w:w="113" w:type="dxa"/>
              <w:right w:w="113" w:type="dxa"/>
            </w:tcMar>
            <w:vAlign w:val="center"/>
            <w:hideMark/>
          </w:tcPr>
          <w:p w14:paraId="01F5AB65" w14:textId="1B5D9320" w:rsidR="00DB1B5C" w:rsidRPr="00E46469" w:rsidRDefault="00DB1B5C">
            <w:pPr>
              <w:jc w:val="center"/>
              <w:rPr>
                <w:b/>
                <w:bCs/>
                <w:sz w:val="20"/>
                <w:szCs w:val="20"/>
                <w:lang w:val="en-GB"/>
              </w:rPr>
            </w:pPr>
            <w:r w:rsidRPr="00E46469">
              <w:rPr>
                <w:b/>
                <w:bCs/>
                <w:sz w:val="20"/>
                <w:szCs w:val="20"/>
                <w:lang w:val="en-GB"/>
              </w:rPr>
              <w:t>Cognitive (RS)</w:t>
            </w:r>
          </w:p>
          <w:p w14:paraId="0CD01FA5" w14:textId="716FBCE7" w:rsidR="00DB1B5C" w:rsidRPr="00E46469" w:rsidRDefault="00DB1B5C">
            <w:pPr>
              <w:jc w:val="center"/>
              <w:rPr>
                <w:b/>
                <w:bCs/>
                <w:sz w:val="20"/>
                <w:szCs w:val="20"/>
              </w:rPr>
            </w:pPr>
          </w:p>
        </w:tc>
        <w:tc>
          <w:tcPr>
            <w:tcW w:w="0" w:type="auto"/>
            <w:gridSpan w:val="4"/>
            <w:tcBorders>
              <w:top w:val="double" w:sz="6" w:space="0" w:color="auto"/>
            </w:tcBorders>
            <w:shd w:val="clear" w:color="auto" w:fill="FFFFFF"/>
            <w:tcMar>
              <w:top w:w="113" w:type="dxa"/>
              <w:left w:w="113" w:type="dxa"/>
              <w:bottom w:w="113" w:type="dxa"/>
              <w:right w:w="113" w:type="dxa"/>
            </w:tcMar>
            <w:vAlign w:val="center"/>
            <w:hideMark/>
          </w:tcPr>
          <w:p w14:paraId="5B37C12C" w14:textId="39B0B8F5" w:rsidR="00DB1B5C" w:rsidRPr="00E46469" w:rsidRDefault="00DB1B5C">
            <w:pPr>
              <w:jc w:val="center"/>
              <w:rPr>
                <w:b/>
                <w:bCs/>
                <w:sz w:val="20"/>
                <w:szCs w:val="20"/>
                <w:lang w:val="en-GB"/>
              </w:rPr>
            </w:pPr>
            <w:r w:rsidRPr="00E46469">
              <w:rPr>
                <w:b/>
                <w:bCs/>
                <w:sz w:val="20"/>
                <w:szCs w:val="20"/>
                <w:lang w:val="en-GB"/>
              </w:rPr>
              <w:t>Language (RS)</w:t>
            </w:r>
          </w:p>
        </w:tc>
        <w:tc>
          <w:tcPr>
            <w:tcW w:w="0" w:type="auto"/>
            <w:gridSpan w:val="4"/>
            <w:tcBorders>
              <w:top w:val="double" w:sz="6" w:space="0" w:color="auto"/>
            </w:tcBorders>
            <w:shd w:val="clear" w:color="auto" w:fill="FFFFFF"/>
            <w:tcMar>
              <w:top w:w="113" w:type="dxa"/>
              <w:left w:w="113" w:type="dxa"/>
              <w:bottom w:w="113" w:type="dxa"/>
              <w:right w:w="113" w:type="dxa"/>
            </w:tcMar>
            <w:vAlign w:val="center"/>
            <w:hideMark/>
          </w:tcPr>
          <w:p w14:paraId="1F83EF91" w14:textId="61EB1492" w:rsidR="00DB1B5C" w:rsidRPr="00E46469" w:rsidRDefault="00DB1B5C">
            <w:pPr>
              <w:jc w:val="center"/>
              <w:rPr>
                <w:b/>
                <w:bCs/>
                <w:sz w:val="20"/>
                <w:szCs w:val="20"/>
                <w:lang w:val="en-GB"/>
              </w:rPr>
            </w:pPr>
            <w:r w:rsidRPr="00E46469">
              <w:rPr>
                <w:b/>
                <w:bCs/>
                <w:sz w:val="20"/>
                <w:szCs w:val="20"/>
                <w:lang w:val="en-GB"/>
              </w:rPr>
              <w:t>Socioemotional (</w:t>
            </w:r>
            <w:r w:rsidRPr="00E46469">
              <w:rPr>
                <w:b/>
                <w:bCs/>
                <w:sz w:val="20"/>
                <w:szCs w:val="20"/>
              </w:rPr>
              <w:t>RS</w:t>
            </w:r>
            <w:r w:rsidRPr="00E46469">
              <w:rPr>
                <w:b/>
                <w:bCs/>
                <w:sz w:val="20"/>
                <w:szCs w:val="20"/>
                <w:lang w:val="en-GB"/>
              </w:rPr>
              <w:t>)</w:t>
            </w:r>
          </w:p>
          <w:p w14:paraId="1FCC7235" w14:textId="4BB45C08" w:rsidR="00DB1B5C" w:rsidRPr="00E46469" w:rsidRDefault="00DB1B5C">
            <w:pPr>
              <w:jc w:val="center"/>
              <w:rPr>
                <w:b/>
                <w:bCs/>
                <w:sz w:val="20"/>
                <w:szCs w:val="20"/>
              </w:rPr>
            </w:pPr>
          </w:p>
        </w:tc>
        <w:tc>
          <w:tcPr>
            <w:tcW w:w="0" w:type="auto"/>
            <w:gridSpan w:val="4"/>
            <w:tcBorders>
              <w:top w:val="double" w:sz="6" w:space="0" w:color="auto"/>
            </w:tcBorders>
            <w:shd w:val="clear" w:color="auto" w:fill="FFFFFF"/>
            <w:tcMar>
              <w:top w:w="113" w:type="dxa"/>
              <w:left w:w="113" w:type="dxa"/>
              <w:bottom w:w="113" w:type="dxa"/>
              <w:right w:w="113" w:type="dxa"/>
            </w:tcMar>
            <w:vAlign w:val="center"/>
            <w:hideMark/>
          </w:tcPr>
          <w:p w14:paraId="72C457F8" w14:textId="40CD661A" w:rsidR="00DB1B5C" w:rsidRPr="00E46469" w:rsidRDefault="00DB1B5C">
            <w:pPr>
              <w:jc w:val="center"/>
              <w:rPr>
                <w:b/>
                <w:bCs/>
                <w:sz w:val="20"/>
                <w:szCs w:val="20"/>
                <w:lang w:val="en-GB"/>
              </w:rPr>
            </w:pPr>
            <w:r w:rsidRPr="00E46469">
              <w:rPr>
                <w:b/>
                <w:bCs/>
                <w:sz w:val="20"/>
                <w:szCs w:val="20"/>
                <w:lang w:val="en-GB"/>
              </w:rPr>
              <w:t>Motor (RS)</w:t>
            </w:r>
          </w:p>
          <w:p w14:paraId="7BB21F6F" w14:textId="66EEF4E3" w:rsidR="00DB1B5C" w:rsidRPr="00E46469" w:rsidRDefault="00DB1B5C">
            <w:pPr>
              <w:jc w:val="center"/>
              <w:rPr>
                <w:b/>
                <w:bCs/>
                <w:sz w:val="20"/>
                <w:szCs w:val="20"/>
              </w:rPr>
            </w:pPr>
          </w:p>
        </w:tc>
      </w:tr>
      <w:tr w:rsidR="00E46469" w:rsidRPr="00E46469" w14:paraId="797C5369" w14:textId="77777777" w:rsidTr="00DB1B5C">
        <w:tc>
          <w:tcPr>
            <w:tcW w:w="0" w:type="auto"/>
            <w:tcBorders>
              <w:bottom w:val="single" w:sz="6" w:space="0" w:color="auto"/>
            </w:tcBorders>
            <w:shd w:val="clear" w:color="auto" w:fill="FFFFFF"/>
            <w:vAlign w:val="center"/>
          </w:tcPr>
          <w:p w14:paraId="62388DF4" w14:textId="77777777" w:rsidR="00DB1B5C" w:rsidRPr="00E46469" w:rsidRDefault="00DB1B5C" w:rsidP="00DB1B5C">
            <w:pPr>
              <w:rPr>
                <w:i/>
                <w:iCs/>
                <w:sz w:val="20"/>
                <w:szCs w:val="20"/>
              </w:rPr>
            </w:pPr>
          </w:p>
        </w:tc>
        <w:tc>
          <w:tcPr>
            <w:tcW w:w="0" w:type="auto"/>
            <w:tcBorders>
              <w:bottom w:val="single" w:sz="6" w:space="0" w:color="auto"/>
            </w:tcBorders>
            <w:shd w:val="clear" w:color="auto" w:fill="FFFFFF"/>
            <w:vAlign w:val="center"/>
          </w:tcPr>
          <w:p w14:paraId="2EAAC161" w14:textId="1E196DC9" w:rsidR="00DB1B5C" w:rsidRPr="00E46469" w:rsidRDefault="00DB1B5C" w:rsidP="00DB1B5C">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67C963C1" w14:textId="77777777" w:rsidR="00DB1B5C" w:rsidRPr="00E46469" w:rsidRDefault="00DB1B5C" w:rsidP="00DB1B5C">
            <w:pPr>
              <w:jc w:val="center"/>
              <w:rPr>
                <w:b/>
                <w:bCs/>
                <w:i/>
                <w:iCs/>
                <w:sz w:val="20"/>
                <w:szCs w:val="20"/>
              </w:rPr>
            </w:pPr>
          </w:p>
        </w:tc>
        <w:tc>
          <w:tcPr>
            <w:tcW w:w="0" w:type="auto"/>
            <w:tcBorders>
              <w:bottom w:val="single" w:sz="6" w:space="0" w:color="auto"/>
            </w:tcBorders>
            <w:shd w:val="clear" w:color="auto" w:fill="FFFFFF"/>
            <w:vAlign w:val="center"/>
          </w:tcPr>
          <w:p w14:paraId="3404C1D3" w14:textId="50957D1A" w:rsidR="00DB1B5C" w:rsidRPr="00E46469" w:rsidRDefault="00DB1B5C" w:rsidP="00DB1B5C">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shd w:val="clear" w:color="auto" w:fill="FFFFFF"/>
            <w:vAlign w:val="center"/>
          </w:tcPr>
          <w:p w14:paraId="358C85E8" w14:textId="77777777" w:rsidR="00DB1B5C" w:rsidRPr="00E46469" w:rsidRDefault="00DB1B5C" w:rsidP="00DB1B5C">
            <w:pPr>
              <w:jc w:val="center"/>
              <w:rPr>
                <w:b/>
                <w:bCs/>
                <w:i/>
                <w:iCs/>
                <w:sz w:val="20"/>
                <w:szCs w:val="20"/>
              </w:rPr>
            </w:pPr>
          </w:p>
        </w:tc>
        <w:tc>
          <w:tcPr>
            <w:tcW w:w="0" w:type="auto"/>
            <w:tcBorders>
              <w:left w:val="single" w:sz="4" w:space="0" w:color="auto"/>
              <w:bottom w:val="single" w:sz="6" w:space="0" w:color="auto"/>
            </w:tcBorders>
            <w:shd w:val="clear" w:color="auto" w:fill="FFFFFF"/>
            <w:vAlign w:val="center"/>
          </w:tcPr>
          <w:p w14:paraId="6AF9EF58" w14:textId="77D32897" w:rsidR="00DB1B5C" w:rsidRPr="00E46469" w:rsidRDefault="00DB1B5C" w:rsidP="00DB1B5C">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115FE98C" w14:textId="77777777" w:rsidR="00DB1B5C" w:rsidRPr="00E46469" w:rsidRDefault="00DB1B5C" w:rsidP="00DB1B5C">
            <w:pPr>
              <w:jc w:val="center"/>
              <w:rPr>
                <w:b/>
                <w:bCs/>
                <w:i/>
                <w:iCs/>
                <w:sz w:val="20"/>
                <w:szCs w:val="20"/>
              </w:rPr>
            </w:pPr>
          </w:p>
        </w:tc>
        <w:tc>
          <w:tcPr>
            <w:tcW w:w="0" w:type="auto"/>
            <w:tcBorders>
              <w:bottom w:val="single" w:sz="6" w:space="0" w:color="auto"/>
            </w:tcBorders>
            <w:shd w:val="clear" w:color="auto" w:fill="FFFFFF"/>
            <w:vAlign w:val="center"/>
          </w:tcPr>
          <w:p w14:paraId="278F6CF6" w14:textId="7AC91BF1" w:rsidR="00DB1B5C" w:rsidRPr="00E46469" w:rsidRDefault="00DB1B5C" w:rsidP="00DB1B5C">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shd w:val="clear" w:color="auto" w:fill="FFFFFF"/>
            <w:vAlign w:val="center"/>
          </w:tcPr>
          <w:p w14:paraId="4453EFAF" w14:textId="77777777" w:rsidR="00DB1B5C" w:rsidRPr="00E46469" w:rsidRDefault="00DB1B5C" w:rsidP="00DB1B5C">
            <w:pPr>
              <w:jc w:val="center"/>
              <w:rPr>
                <w:b/>
                <w:bCs/>
                <w:i/>
                <w:iCs/>
                <w:sz w:val="20"/>
                <w:szCs w:val="20"/>
              </w:rPr>
            </w:pPr>
          </w:p>
        </w:tc>
        <w:tc>
          <w:tcPr>
            <w:tcW w:w="0" w:type="auto"/>
            <w:tcBorders>
              <w:left w:val="single" w:sz="4" w:space="0" w:color="auto"/>
              <w:bottom w:val="single" w:sz="6" w:space="0" w:color="auto"/>
            </w:tcBorders>
            <w:shd w:val="clear" w:color="auto" w:fill="FFFFFF"/>
            <w:vAlign w:val="center"/>
          </w:tcPr>
          <w:p w14:paraId="631EF001" w14:textId="00548F79" w:rsidR="00DB1B5C" w:rsidRPr="00E46469" w:rsidRDefault="00DB1B5C" w:rsidP="00DB1B5C">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34EA31A0" w14:textId="77777777" w:rsidR="00DB1B5C" w:rsidRPr="00E46469" w:rsidRDefault="00DB1B5C" w:rsidP="00DB1B5C">
            <w:pPr>
              <w:jc w:val="center"/>
              <w:rPr>
                <w:b/>
                <w:bCs/>
                <w:i/>
                <w:iCs/>
                <w:sz w:val="20"/>
                <w:szCs w:val="20"/>
              </w:rPr>
            </w:pPr>
          </w:p>
        </w:tc>
        <w:tc>
          <w:tcPr>
            <w:tcW w:w="0" w:type="auto"/>
            <w:tcBorders>
              <w:bottom w:val="single" w:sz="6" w:space="0" w:color="auto"/>
            </w:tcBorders>
            <w:shd w:val="clear" w:color="auto" w:fill="FFFFFF"/>
            <w:vAlign w:val="center"/>
          </w:tcPr>
          <w:p w14:paraId="177EAA1C" w14:textId="4710B70D" w:rsidR="00DB1B5C" w:rsidRPr="00E46469" w:rsidRDefault="00DB1B5C" w:rsidP="00DB1B5C">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shd w:val="clear" w:color="auto" w:fill="FFFFFF"/>
            <w:vAlign w:val="center"/>
          </w:tcPr>
          <w:p w14:paraId="7150A59F" w14:textId="77777777" w:rsidR="00DB1B5C" w:rsidRPr="00E46469" w:rsidRDefault="00DB1B5C" w:rsidP="00DB1B5C">
            <w:pPr>
              <w:jc w:val="center"/>
              <w:rPr>
                <w:b/>
                <w:bCs/>
                <w:i/>
                <w:iCs/>
                <w:sz w:val="20"/>
                <w:szCs w:val="20"/>
              </w:rPr>
            </w:pPr>
          </w:p>
        </w:tc>
        <w:tc>
          <w:tcPr>
            <w:tcW w:w="0" w:type="auto"/>
            <w:tcBorders>
              <w:left w:val="single" w:sz="4" w:space="0" w:color="auto"/>
              <w:bottom w:val="single" w:sz="6" w:space="0" w:color="auto"/>
            </w:tcBorders>
            <w:shd w:val="clear" w:color="auto" w:fill="FFFFFF"/>
            <w:vAlign w:val="center"/>
          </w:tcPr>
          <w:p w14:paraId="3DEEC078" w14:textId="42188C67" w:rsidR="00DB1B5C" w:rsidRPr="00E46469" w:rsidRDefault="00DB1B5C" w:rsidP="00DB1B5C">
            <w:pPr>
              <w:jc w:val="center"/>
              <w:rPr>
                <w:b/>
                <w:bCs/>
                <w:i/>
                <w:iCs/>
                <w:sz w:val="20"/>
                <w:szCs w:val="20"/>
              </w:rPr>
            </w:pPr>
            <w:r w:rsidRPr="00E46469">
              <w:rPr>
                <w:b/>
                <w:bCs/>
                <w:i/>
                <w:iCs/>
                <w:sz w:val="20"/>
                <w:szCs w:val="20"/>
                <w:lang w:val="en-GB"/>
              </w:rPr>
              <w:t>Mother</w:t>
            </w:r>
          </w:p>
        </w:tc>
        <w:tc>
          <w:tcPr>
            <w:tcW w:w="0" w:type="auto"/>
            <w:tcBorders>
              <w:bottom w:val="single" w:sz="6" w:space="0" w:color="auto"/>
            </w:tcBorders>
            <w:shd w:val="clear" w:color="auto" w:fill="FFFFFF"/>
            <w:vAlign w:val="center"/>
          </w:tcPr>
          <w:p w14:paraId="0B5A913E" w14:textId="77777777" w:rsidR="00DB1B5C" w:rsidRPr="00E46469" w:rsidRDefault="00DB1B5C" w:rsidP="00DB1B5C">
            <w:pPr>
              <w:jc w:val="center"/>
              <w:rPr>
                <w:b/>
                <w:bCs/>
                <w:i/>
                <w:iCs/>
                <w:sz w:val="20"/>
                <w:szCs w:val="20"/>
              </w:rPr>
            </w:pPr>
          </w:p>
        </w:tc>
        <w:tc>
          <w:tcPr>
            <w:tcW w:w="0" w:type="auto"/>
            <w:tcBorders>
              <w:bottom w:val="single" w:sz="6" w:space="0" w:color="auto"/>
            </w:tcBorders>
            <w:shd w:val="clear" w:color="auto" w:fill="FFFFFF"/>
            <w:vAlign w:val="center"/>
          </w:tcPr>
          <w:p w14:paraId="2C829C3D" w14:textId="42CF2E19" w:rsidR="00DB1B5C" w:rsidRPr="00E46469" w:rsidRDefault="00DB1B5C" w:rsidP="00DB1B5C">
            <w:pPr>
              <w:jc w:val="center"/>
              <w:rPr>
                <w:b/>
                <w:bCs/>
                <w:i/>
                <w:iCs/>
                <w:sz w:val="20"/>
                <w:szCs w:val="20"/>
              </w:rPr>
            </w:pPr>
            <w:r w:rsidRPr="00E46469">
              <w:rPr>
                <w:b/>
                <w:bCs/>
                <w:i/>
                <w:iCs/>
                <w:sz w:val="20"/>
                <w:szCs w:val="20"/>
                <w:lang w:val="en-GB"/>
              </w:rPr>
              <w:t>Father</w:t>
            </w:r>
          </w:p>
        </w:tc>
        <w:tc>
          <w:tcPr>
            <w:tcW w:w="0" w:type="auto"/>
            <w:tcBorders>
              <w:bottom w:val="single" w:sz="6" w:space="0" w:color="auto"/>
            </w:tcBorders>
            <w:shd w:val="clear" w:color="auto" w:fill="FFFFFF"/>
            <w:vAlign w:val="center"/>
          </w:tcPr>
          <w:p w14:paraId="29B0AA27" w14:textId="77777777" w:rsidR="00DB1B5C" w:rsidRPr="00E46469" w:rsidRDefault="00DB1B5C" w:rsidP="00DB1B5C">
            <w:pPr>
              <w:jc w:val="center"/>
              <w:rPr>
                <w:b/>
                <w:bCs/>
                <w:i/>
                <w:iCs/>
                <w:sz w:val="20"/>
                <w:szCs w:val="20"/>
              </w:rPr>
            </w:pPr>
          </w:p>
        </w:tc>
      </w:tr>
      <w:tr w:rsidR="00E46469" w:rsidRPr="00E46469" w14:paraId="40C04911" w14:textId="77777777" w:rsidTr="00DB1B5C">
        <w:tc>
          <w:tcPr>
            <w:tcW w:w="0" w:type="auto"/>
            <w:tcBorders>
              <w:bottom w:val="single" w:sz="6" w:space="0" w:color="auto"/>
            </w:tcBorders>
            <w:shd w:val="clear" w:color="auto" w:fill="FFFFFF"/>
            <w:vAlign w:val="center"/>
            <w:hideMark/>
          </w:tcPr>
          <w:p w14:paraId="199A812F" w14:textId="77777777" w:rsidR="00DB1B5C" w:rsidRPr="00E46469" w:rsidRDefault="00DB1B5C" w:rsidP="00DB1B5C">
            <w:pPr>
              <w:rPr>
                <w:i/>
                <w:iCs/>
                <w:sz w:val="20"/>
                <w:szCs w:val="20"/>
              </w:rPr>
            </w:pPr>
            <w:r w:rsidRPr="00E46469">
              <w:rPr>
                <w:i/>
                <w:iCs/>
                <w:sz w:val="20"/>
                <w:szCs w:val="20"/>
              </w:rPr>
              <w:t>Predictors</w:t>
            </w:r>
          </w:p>
        </w:tc>
        <w:tc>
          <w:tcPr>
            <w:tcW w:w="0" w:type="auto"/>
            <w:tcBorders>
              <w:bottom w:val="single" w:sz="6" w:space="0" w:color="auto"/>
            </w:tcBorders>
            <w:shd w:val="clear" w:color="auto" w:fill="FFFFFF"/>
            <w:vAlign w:val="center"/>
            <w:hideMark/>
          </w:tcPr>
          <w:p w14:paraId="575A9541"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491CCCC2" w14:textId="77777777" w:rsidR="00DB1B5C" w:rsidRPr="00E46469" w:rsidRDefault="00DB1B5C" w:rsidP="00DB1B5C">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70E808C3"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10A51C53" w14:textId="77777777" w:rsidR="00DB1B5C" w:rsidRPr="00E46469" w:rsidRDefault="00DB1B5C" w:rsidP="00DB1B5C">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293C5CD1"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0BC18E67" w14:textId="77777777" w:rsidR="00DB1B5C" w:rsidRPr="00E46469" w:rsidRDefault="00DB1B5C" w:rsidP="00DB1B5C">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1B80BC0B"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34BAB56F" w14:textId="77777777" w:rsidR="00DB1B5C" w:rsidRPr="00E46469" w:rsidRDefault="00DB1B5C" w:rsidP="00DB1B5C">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79CF2914"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1B67E897" w14:textId="77777777" w:rsidR="00DB1B5C" w:rsidRPr="00E46469" w:rsidRDefault="00DB1B5C" w:rsidP="00DB1B5C">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7C52BA4D"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shd w:val="clear" w:color="auto" w:fill="FFFFFF"/>
            <w:vAlign w:val="center"/>
            <w:hideMark/>
          </w:tcPr>
          <w:p w14:paraId="0CC206D3" w14:textId="77777777" w:rsidR="00DB1B5C" w:rsidRPr="00E46469" w:rsidRDefault="00DB1B5C" w:rsidP="00DB1B5C">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shd w:val="clear" w:color="auto" w:fill="FFFFFF"/>
            <w:vAlign w:val="center"/>
            <w:hideMark/>
          </w:tcPr>
          <w:p w14:paraId="0A8C8108"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4B3EC21C" w14:textId="77777777" w:rsidR="00DB1B5C" w:rsidRPr="00E46469" w:rsidRDefault="00DB1B5C" w:rsidP="00DB1B5C">
            <w:pPr>
              <w:jc w:val="center"/>
              <w:rPr>
                <w:i/>
                <w:iCs/>
                <w:sz w:val="20"/>
                <w:szCs w:val="20"/>
              </w:rPr>
            </w:pPr>
            <w:r w:rsidRPr="00E46469">
              <w:rPr>
                <w:i/>
                <w:iCs/>
                <w:sz w:val="20"/>
                <w:szCs w:val="20"/>
              </w:rPr>
              <w:t>p</w:t>
            </w:r>
          </w:p>
        </w:tc>
        <w:tc>
          <w:tcPr>
            <w:tcW w:w="0" w:type="auto"/>
            <w:tcBorders>
              <w:bottom w:val="single" w:sz="6" w:space="0" w:color="auto"/>
            </w:tcBorders>
            <w:shd w:val="clear" w:color="auto" w:fill="FFFFFF"/>
            <w:vAlign w:val="center"/>
            <w:hideMark/>
          </w:tcPr>
          <w:p w14:paraId="41A97A79" w14:textId="77777777" w:rsidR="00DB1B5C" w:rsidRPr="00E46469" w:rsidRDefault="00DB1B5C" w:rsidP="00DB1B5C">
            <w:pPr>
              <w:jc w:val="center"/>
              <w:rPr>
                <w:i/>
                <w:iCs/>
                <w:sz w:val="20"/>
                <w:szCs w:val="20"/>
              </w:rPr>
            </w:pPr>
            <w:r w:rsidRPr="00E46469">
              <w:rPr>
                <w:i/>
                <w:iCs/>
                <w:sz w:val="20"/>
                <w:szCs w:val="20"/>
              </w:rPr>
              <w:t>Estimates</w:t>
            </w:r>
          </w:p>
        </w:tc>
        <w:tc>
          <w:tcPr>
            <w:tcW w:w="0" w:type="auto"/>
            <w:tcBorders>
              <w:bottom w:val="single" w:sz="6" w:space="0" w:color="auto"/>
            </w:tcBorders>
            <w:shd w:val="clear" w:color="auto" w:fill="FFFFFF"/>
            <w:vAlign w:val="center"/>
            <w:hideMark/>
          </w:tcPr>
          <w:p w14:paraId="1DCC46AE" w14:textId="77777777" w:rsidR="00DB1B5C" w:rsidRPr="00E46469" w:rsidRDefault="00DB1B5C" w:rsidP="00DB1B5C">
            <w:pPr>
              <w:jc w:val="center"/>
              <w:rPr>
                <w:i/>
                <w:iCs/>
                <w:sz w:val="20"/>
                <w:szCs w:val="20"/>
              </w:rPr>
            </w:pPr>
            <w:r w:rsidRPr="00E46469">
              <w:rPr>
                <w:i/>
                <w:iCs/>
                <w:sz w:val="20"/>
                <w:szCs w:val="20"/>
              </w:rPr>
              <w:t>p</w:t>
            </w:r>
          </w:p>
        </w:tc>
      </w:tr>
      <w:tr w:rsidR="00E46469" w:rsidRPr="00E46469" w14:paraId="60D8B3DF" w14:textId="77777777" w:rsidTr="00DB1B5C">
        <w:tc>
          <w:tcPr>
            <w:tcW w:w="0" w:type="auto"/>
            <w:shd w:val="clear" w:color="auto" w:fill="FFFFFF"/>
            <w:tcMar>
              <w:top w:w="113" w:type="dxa"/>
              <w:left w:w="113" w:type="dxa"/>
              <w:bottom w:w="113" w:type="dxa"/>
              <w:right w:w="113" w:type="dxa"/>
            </w:tcMar>
            <w:hideMark/>
          </w:tcPr>
          <w:p w14:paraId="2BBFF26F" w14:textId="77777777" w:rsidR="00DB1B5C" w:rsidRPr="00E46469" w:rsidRDefault="00DB1B5C" w:rsidP="00DB1B5C">
            <w:pPr>
              <w:rPr>
                <w:sz w:val="20"/>
                <w:szCs w:val="20"/>
              </w:rPr>
            </w:pPr>
            <w:r w:rsidRPr="00E46469">
              <w:rPr>
                <w:sz w:val="20"/>
                <w:szCs w:val="20"/>
              </w:rPr>
              <w:t>(Intercept)</w:t>
            </w:r>
          </w:p>
        </w:tc>
        <w:tc>
          <w:tcPr>
            <w:tcW w:w="0" w:type="auto"/>
            <w:shd w:val="clear" w:color="auto" w:fill="FFFFFF"/>
            <w:tcMar>
              <w:top w:w="113" w:type="dxa"/>
              <w:left w:w="113" w:type="dxa"/>
              <w:bottom w:w="113" w:type="dxa"/>
              <w:right w:w="113" w:type="dxa"/>
            </w:tcMar>
            <w:hideMark/>
          </w:tcPr>
          <w:p w14:paraId="636E7AC4" w14:textId="774F77A3" w:rsidR="00DB1B5C" w:rsidRPr="00E46469" w:rsidRDefault="00DB1B5C" w:rsidP="00DB1B5C">
            <w:pPr>
              <w:jc w:val="center"/>
              <w:rPr>
                <w:sz w:val="20"/>
                <w:szCs w:val="20"/>
              </w:rPr>
            </w:pPr>
            <w:r w:rsidRPr="00E46469">
              <w:rPr>
                <w:sz w:val="20"/>
                <w:szCs w:val="20"/>
              </w:rPr>
              <w:t>7.07</w:t>
            </w:r>
            <w:r w:rsidRPr="00E46469">
              <w:rPr>
                <w:sz w:val="20"/>
                <w:szCs w:val="20"/>
              </w:rPr>
              <w:br/>
              <w:t>(2.1</w:t>
            </w:r>
            <w:r w:rsidRPr="00E46469">
              <w:rPr>
                <w:sz w:val="20"/>
                <w:szCs w:val="20"/>
                <w:lang w:val="en-GB"/>
              </w:rPr>
              <w:t xml:space="preserve"> </w:t>
            </w:r>
            <w:r w:rsidRPr="00E46469">
              <w:rPr>
                <w:sz w:val="20"/>
                <w:szCs w:val="20"/>
              </w:rPr>
              <w:t>– </w:t>
            </w:r>
          </w:p>
          <w:p w14:paraId="7DC45D51" w14:textId="3EAD9EAD" w:rsidR="00DB1B5C" w:rsidRPr="00E46469" w:rsidRDefault="00DB1B5C" w:rsidP="00DB1B5C">
            <w:pPr>
              <w:jc w:val="center"/>
              <w:rPr>
                <w:sz w:val="20"/>
                <w:szCs w:val="20"/>
              </w:rPr>
            </w:pPr>
            <w:r w:rsidRPr="00E46469">
              <w:rPr>
                <w:sz w:val="20"/>
                <w:szCs w:val="20"/>
              </w:rPr>
              <w:t>16.2)</w:t>
            </w:r>
          </w:p>
        </w:tc>
        <w:tc>
          <w:tcPr>
            <w:tcW w:w="0" w:type="auto"/>
            <w:shd w:val="clear" w:color="auto" w:fill="FFFFFF"/>
            <w:tcMar>
              <w:top w:w="113" w:type="dxa"/>
              <w:left w:w="113" w:type="dxa"/>
              <w:bottom w:w="113" w:type="dxa"/>
              <w:right w:w="113" w:type="dxa"/>
            </w:tcMar>
            <w:hideMark/>
          </w:tcPr>
          <w:p w14:paraId="713CFA30" w14:textId="77777777" w:rsidR="00DB1B5C" w:rsidRPr="00E46469" w:rsidRDefault="00DB1B5C" w:rsidP="00DB1B5C">
            <w:pPr>
              <w:jc w:val="center"/>
              <w:rPr>
                <w:sz w:val="20"/>
                <w:szCs w:val="20"/>
              </w:rPr>
            </w:pPr>
            <w:r w:rsidRPr="00E46469">
              <w:rPr>
                <w:sz w:val="20"/>
                <w:szCs w:val="20"/>
              </w:rPr>
              <w:t>0.128</w:t>
            </w:r>
          </w:p>
        </w:tc>
        <w:tc>
          <w:tcPr>
            <w:tcW w:w="0" w:type="auto"/>
            <w:shd w:val="clear" w:color="auto" w:fill="FFFFFF"/>
            <w:tcMar>
              <w:top w:w="113" w:type="dxa"/>
              <w:left w:w="113" w:type="dxa"/>
              <w:bottom w:w="113" w:type="dxa"/>
              <w:right w:w="113" w:type="dxa"/>
            </w:tcMar>
            <w:hideMark/>
          </w:tcPr>
          <w:p w14:paraId="7A224ED0" w14:textId="77777777" w:rsidR="00DB1B5C" w:rsidRPr="00E46469" w:rsidRDefault="00DB1B5C" w:rsidP="00DB1B5C">
            <w:pPr>
              <w:jc w:val="center"/>
              <w:rPr>
                <w:sz w:val="20"/>
                <w:szCs w:val="20"/>
              </w:rPr>
            </w:pPr>
            <w:r w:rsidRPr="00E46469">
              <w:rPr>
                <w:sz w:val="20"/>
                <w:szCs w:val="20"/>
              </w:rPr>
              <w:t>3.48</w:t>
            </w:r>
            <w:r w:rsidRPr="00E46469">
              <w:rPr>
                <w:sz w:val="20"/>
                <w:szCs w:val="20"/>
              </w:rPr>
              <w:br/>
              <w:t>(-3.36 – </w:t>
            </w:r>
          </w:p>
          <w:p w14:paraId="4B56F6C0" w14:textId="7C5F969F" w:rsidR="00DB1B5C" w:rsidRPr="00E46469" w:rsidRDefault="00DB1B5C" w:rsidP="00DB1B5C">
            <w:pPr>
              <w:jc w:val="center"/>
              <w:rPr>
                <w:sz w:val="20"/>
                <w:szCs w:val="20"/>
              </w:rPr>
            </w:pPr>
            <w:r w:rsidRPr="00E46469">
              <w:rPr>
                <w:sz w:val="20"/>
                <w:szCs w:val="20"/>
              </w:rPr>
              <w:t>10.32)</w:t>
            </w:r>
          </w:p>
        </w:tc>
        <w:tc>
          <w:tcPr>
            <w:tcW w:w="0" w:type="auto"/>
            <w:tcBorders>
              <w:right w:val="single" w:sz="4" w:space="0" w:color="auto"/>
            </w:tcBorders>
            <w:shd w:val="clear" w:color="auto" w:fill="FFFFFF"/>
            <w:tcMar>
              <w:top w:w="113" w:type="dxa"/>
              <w:left w:w="113" w:type="dxa"/>
              <w:bottom w:w="113" w:type="dxa"/>
              <w:right w:w="113" w:type="dxa"/>
            </w:tcMar>
            <w:hideMark/>
          </w:tcPr>
          <w:p w14:paraId="62451291" w14:textId="77777777" w:rsidR="00DB1B5C" w:rsidRPr="00E46469" w:rsidRDefault="00DB1B5C" w:rsidP="00DB1B5C">
            <w:pPr>
              <w:jc w:val="center"/>
              <w:rPr>
                <w:sz w:val="20"/>
                <w:szCs w:val="20"/>
              </w:rPr>
            </w:pPr>
            <w:r w:rsidRPr="00E46469">
              <w:rPr>
                <w:sz w:val="20"/>
                <w:szCs w:val="20"/>
              </w:rPr>
              <w:t>0.313</w:t>
            </w:r>
          </w:p>
        </w:tc>
        <w:tc>
          <w:tcPr>
            <w:tcW w:w="0" w:type="auto"/>
            <w:tcBorders>
              <w:left w:val="single" w:sz="4" w:space="0" w:color="auto"/>
            </w:tcBorders>
            <w:shd w:val="clear" w:color="auto" w:fill="FFFFFF"/>
            <w:tcMar>
              <w:top w:w="113" w:type="dxa"/>
              <w:left w:w="113" w:type="dxa"/>
              <w:bottom w:w="113" w:type="dxa"/>
              <w:right w:w="113" w:type="dxa"/>
            </w:tcMar>
            <w:hideMark/>
          </w:tcPr>
          <w:p w14:paraId="7408C358" w14:textId="77777777" w:rsidR="00DB1B5C" w:rsidRPr="00E46469" w:rsidRDefault="00DB1B5C" w:rsidP="00DB1B5C">
            <w:pPr>
              <w:jc w:val="center"/>
              <w:rPr>
                <w:sz w:val="20"/>
                <w:szCs w:val="20"/>
              </w:rPr>
            </w:pPr>
            <w:r w:rsidRPr="00E46469">
              <w:rPr>
                <w:sz w:val="20"/>
                <w:szCs w:val="20"/>
              </w:rPr>
              <w:t>3.62</w:t>
            </w:r>
            <w:r w:rsidRPr="00E46469">
              <w:rPr>
                <w:sz w:val="20"/>
                <w:szCs w:val="20"/>
              </w:rPr>
              <w:br/>
              <w:t>(-5.66 – </w:t>
            </w:r>
          </w:p>
          <w:p w14:paraId="0EE63752" w14:textId="113687EA" w:rsidR="00DB1B5C" w:rsidRPr="00E46469" w:rsidRDefault="00DB1B5C" w:rsidP="00DB1B5C">
            <w:pPr>
              <w:jc w:val="center"/>
              <w:rPr>
                <w:sz w:val="20"/>
                <w:szCs w:val="20"/>
              </w:rPr>
            </w:pPr>
            <w:r w:rsidRPr="00E46469">
              <w:rPr>
                <w:sz w:val="20"/>
                <w:szCs w:val="20"/>
              </w:rPr>
              <w:t>12.91)</w:t>
            </w:r>
          </w:p>
        </w:tc>
        <w:tc>
          <w:tcPr>
            <w:tcW w:w="0" w:type="auto"/>
            <w:shd w:val="clear" w:color="auto" w:fill="FFFFFF"/>
            <w:tcMar>
              <w:top w:w="113" w:type="dxa"/>
              <w:left w:w="113" w:type="dxa"/>
              <w:bottom w:w="113" w:type="dxa"/>
              <w:right w:w="113" w:type="dxa"/>
            </w:tcMar>
            <w:hideMark/>
          </w:tcPr>
          <w:p w14:paraId="30E4F4D2" w14:textId="77777777" w:rsidR="00DB1B5C" w:rsidRPr="00E46469" w:rsidRDefault="00DB1B5C" w:rsidP="00DB1B5C">
            <w:pPr>
              <w:jc w:val="center"/>
              <w:rPr>
                <w:sz w:val="20"/>
                <w:szCs w:val="20"/>
              </w:rPr>
            </w:pPr>
            <w:r w:rsidRPr="00E46469">
              <w:rPr>
                <w:sz w:val="20"/>
                <w:szCs w:val="20"/>
              </w:rPr>
              <w:t>0.438</w:t>
            </w:r>
          </w:p>
        </w:tc>
        <w:tc>
          <w:tcPr>
            <w:tcW w:w="0" w:type="auto"/>
            <w:shd w:val="clear" w:color="auto" w:fill="FFFFFF"/>
            <w:tcMar>
              <w:top w:w="113" w:type="dxa"/>
              <w:left w:w="113" w:type="dxa"/>
              <w:bottom w:w="113" w:type="dxa"/>
              <w:right w:w="113" w:type="dxa"/>
            </w:tcMar>
            <w:hideMark/>
          </w:tcPr>
          <w:p w14:paraId="62E2FEF2" w14:textId="77777777" w:rsidR="00DB1B5C" w:rsidRPr="00E46469" w:rsidRDefault="00DB1B5C" w:rsidP="00DB1B5C">
            <w:pPr>
              <w:jc w:val="center"/>
              <w:rPr>
                <w:sz w:val="20"/>
                <w:szCs w:val="20"/>
              </w:rPr>
            </w:pPr>
            <w:r w:rsidRPr="00E46469">
              <w:rPr>
                <w:sz w:val="20"/>
                <w:szCs w:val="20"/>
              </w:rPr>
              <w:t>2.28</w:t>
            </w:r>
            <w:r w:rsidRPr="00E46469">
              <w:rPr>
                <w:sz w:val="20"/>
                <w:szCs w:val="20"/>
              </w:rPr>
              <w:br/>
              <w:t>(-4.75 – </w:t>
            </w:r>
          </w:p>
          <w:p w14:paraId="5A90E053" w14:textId="0F3AEEAC" w:rsidR="00DB1B5C" w:rsidRPr="00E46469" w:rsidRDefault="00DB1B5C" w:rsidP="00DB1B5C">
            <w:pPr>
              <w:jc w:val="center"/>
              <w:rPr>
                <w:sz w:val="20"/>
                <w:szCs w:val="20"/>
              </w:rPr>
            </w:pPr>
            <w:r w:rsidRPr="00E46469">
              <w:rPr>
                <w:sz w:val="20"/>
                <w:szCs w:val="20"/>
              </w:rPr>
              <w:t>9.31)</w:t>
            </w:r>
          </w:p>
        </w:tc>
        <w:tc>
          <w:tcPr>
            <w:tcW w:w="0" w:type="auto"/>
            <w:tcBorders>
              <w:right w:val="single" w:sz="4" w:space="0" w:color="auto"/>
            </w:tcBorders>
            <w:shd w:val="clear" w:color="auto" w:fill="FFFFFF"/>
            <w:tcMar>
              <w:top w:w="113" w:type="dxa"/>
              <w:left w:w="113" w:type="dxa"/>
              <w:bottom w:w="113" w:type="dxa"/>
              <w:right w:w="113" w:type="dxa"/>
            </w:tcMar>
            <w:hideMark/>
          </w:tcPr>
          <w:p w14:paraId="02FAA74C" w14:textId="77777777" w:rsidR="00DB1B5C" w:rsidRPr="00E46469" w:rsidRDefault="00DB1B5C" w:rsidP="00DB1B5C">
            <w:pPr>
              <w:jc w:val="center"/>
              <w:rPr>
                <w:sz w:val="20"/>
                <w:szCs w:val="20"/>
              </w:rPr>
            </w:pPr>
            <w:r w:rsidRPr="00E46469">
              <w:rPr>
                <w:sz w:val="20"/>
                <w:szCs w:val="20"/>
              </w:rPr>
              <w:t>0.519</w:t>
            </w:r>
          </w:p>
        </w:tc>
        <w:tc>
          <w:tcPr>
            <w:tcW w:w="0" w:type="auto"/>
            <w:tcBorders>
              <w:left w:val="single" w:sz="4" w:space="0" w:color="auto"/>
            </w:tcBorders>
            <w:shd w:val="clear" w:color="auto" w:fill="FFFFFF"/>
            <w:tcMar>
              <w:top w:w="113" w:type="dxa"/>
              <w:left w:w="113" w:type="dxa"/>
              <w:bottom w:w="113" w:type="dxa"/>
              <w:right w:w="113" w:type="dxa"/>
            </w:tcMar>
            <w:hideMark/>
          </w:tcPr>
          <w:p w14:paraId="02B84D29" w14:textId="77777777" w:rsidR="00DB1B5C" w:rsidRPr="00E46469" w:rsidRDefault="00DB1B5C" w:rsidP="00DB1B5C">
            <w:pPr>
              <w:jc w:val="center"/>
              <w:rPr>
                <w:sz w:val="20"/>
                <w:szCs w:val="20"/>
              </w:rPr>
            </w:pPr>
            <w:r w:rsidRPr="00E46469">
              <w:rPr>
                <w:sz w:val="20"/>
                <w:szCs w:val="20"/>
              </w:rPr>
              <w:t>15.64</w:t>
            </w:r>
            <w:r w:rsidRPr="00E46469">
              <w:rPr>
                <w:sz w:val="20"/>
                <w:szCs w:val="20"/>
              </w:rPr>
              <w:br/>
              <w:t>(5.58 – </w:t>
            </w:r>
          </w:p>
          <w:p w14:paraId="64F0CB99" w14:textId="395B682D" w:rsidR="00DB1B5C" w:rsidRPr="00E46469" w:rsidRDefault="00DB1B5C" w:rsidP="00DB1B5C">
            <w:pPr>
              <w:jc w:val="center"/>
              <w:rPr>
                <w:sz w:val="20"/>
                <w:szCs w:val="20"/>
              </w:rPr>
            </w:pPr>
            <w:r w:rsidRPr="00E46469">
              <w:rPr>
                <w:sz w:val="20"/>
                <w:szCs w:val="20"/>
              </w:rPr>
              <w:t>25.71)</w:t>
            </w:r>
          </w:p>
        </w:tc>
        <w:tc>
          <w:tcPr>
            <w:tcW w:w="0" w:type="auto"/>
            <w:shd w:val="clear" w:color="auto" w:fill="FFFFFF"/>
            <w:tcMar>
              <w:top w:w="113" w:type="dxa"/>
              <w:left w:w="113" w:type="dxa"/>
              <w:bottom w:w="113" w:type="dxa"/>
              <w:right w:w="113" w:type="dxa"/>
            </w:tcMar>
            <w:hideMark/>
          </w:tcPr>
          <w:p w14:paraId="04BFA73F" w14:textId="77777777" w:rsidR="00DB1B5C" w:rsidRPr="00E46469" w:rsidRDefault="00DB1B5C" w:rsidP="00DB1B5C">
            <w:pPr>
              <w:jc w:val="center"/>
              <w:rPr>
                <w:sz w:val="20"/>
                <w:szCs w:val="20"/>
              </w:rPr>
            </w:pPr>
            <w:r w:rsidRPr="00E46469">
              <w:rPr>
                <w:rStyle w:val="Strong"/>
                <w:sz w:val="20"/>
                <w:szCs w:val="20"/>
              </w:rPr>
              <w:t>0.003</w:t>
            </w:r>
          </w:p>
        </w:tc>
        <w:tc>
          <w:tcPr>
            <w:tcW w:w="0" w:type="auto"/>
            <w:shd w:val="clear" w:color="auto" w:fill="FFFFFF"/>
            <w:tcMar>
              <w:top w:w="113" w:type="dxa"/>
              <w:left w:w="113" w:type="dxa"/>
              <w:bottom w:w="113" w:type="dxa"/>
              <w:right w:w="113" w:type="dxa"/>
            </w:tcMar>
            <w:hideMark/>
          </w:tcPr>
          <w:p w14:paraId="156AEE76" w14:textId="77777777" w:rsidR="00DB1B5C" w:rsidRPr="00E46469" w:rsidRDefault="00DB1B5C" w:rsidP="00DB1B5C">
            <w:pPr>
              <w:jc w:val="center"/>
              <w:rPr>
                <w:sz w:val="20"/>
                <w:szCs w:val="20"/>
              </w:rPr>
            </w:pPr>
            <w:r w:rsidRPr="00E46469">
              <w:rPr>
                <w:sz w:val="20"/>
                <w:szCs w:val="20"/>
              </w:rPr>
              <w:t>10.42</w:t>
            </w:r>
            <w:r w:rsidRPr="00E46469">
              <w:rPr>
                <w:sz w:val="20"/>
                <w:szCs w:val="20"/>
              </w:rPr>
              <w:br/>
              <w:t>(2.87 – </w:t>
            </w:r>
          </w:p>
          <w:p w14:paraId="477FCD44" w14:textId="30C5200A" w:rsidR="00DB1B5C" w:rsidRPr="00E46469" w:rsidRDefault="00DB1B5C" w:rsidP="00DB1B5C">
            <w:pPr>
              <w:jc w:val="center"/>
              <w:rPr>
                <w:sz w:val="20"/>
                <w:szCs w:val="20"/>
              </w:rPr>
            </w:pPr>
            <w:r w:rsidRPr="00E46469">
              <w:rPr>
                <w:sz w:val="20"/>
                <w:szCs w:val="20"/>
              </w:rPr>
              <w:t>17.97)</w:t>
            </w:r>
          </w:p>
        </w:tc>
        <w:tc>
          <w:tcPr>
            <w:tcW w:w="0" w:type="auto"/>
            <w:tcBorders>
              <w:right w:val="single" w:sz="4" w:space="0" w:color="auto"/>
            </w:tcBorders>
            <w:shd w:val="clear" w:color="auto" w:fill="FFFFFF"/>
            <w:tcMar>
              <w:top w:w="113" w:type="dxa"/>
              <w:left w:w="113" w:type="dxa"/>
              <w:bottom w:w="113" w:type="dxa"/>
              <w:right w:w="113" w:type="dxa"/>
            </w:tcMar>
            <w:hideMark/>
          </w:tcPr>
          <w:p w14:paraId="0CF27815" w14:textId="77777777" w:rsidR="00DB1B5C" w:rsidRPr="00E46469" w:rsidRDefault="00DB1B5C" w:rsidP="00DB1B5C">
            <w:pPr>
              <w:jc w:val="center"/>
              <w:rPr>
                <w:sz w:val="20"/>
                <w:szCs w:val="20"/>
              </w:rPr>
            </w:pPr>
            <w:r w:rsidRPr="00E46469">
              <w:rPr>
                <w:rStyle w:val="Strong"/>
                <w:sz w:val="20"/>
                <w:szCs w:val="20"/>
              </w:rPr>
              <w:t>0.008</w:t>
            </w:r>
          </w:p>
        </w:tc>
        <w:tc>
          <w:tcPr>
            <w:tcW w:w="0" w:type="auto"/>
            <w:tcBorders>
              <w:left w:val="single" w:sz="4" w:space="0" w:color="auto"/>
            </w:tcBorders>
            <w:shd w:val="clear" w:color="auto" w:fill="FFFFFF"/>
            <w:tcMar>
              <w:top w:w="113" w:type="dxa"/>
              <w:left w:w="113" w:type="dxa"/>
              <w:bottom w:w="113" w:type="dxa"/>
              <w:right w:w="113" w:type="dxa"/>
            </w:tcMar>
            <w:hideMark/>
          </w:tcPr>
          <w:p w14:paraId="4CD8F3F3" w14:textId="77777777" w:rsidR="00DB1B5C" w:rsidRPr="00E46469" w:rsidRDefault="00DB1B5C" w:rsidP="00DB1B5C">
            <w:pPr>
              <w:jc w:val="center"/>
              <w:rPr>
                <w:sz w:val="20"/>
                <w:szCs w:val="20"/>
              </w:rPr>
            </w:pPr>
            <w:r w:rsidRPr="00E46469">
              <w:rPr>
                <w:sz w:val="20"/>
                <w:szCs w:val="20"/>
              </w:rPr>
              <w:t>12.84</w:t>
            </w:r>
            <w:r w:rsidRPr="00E46469">
              <w:rPr>
                <w:sz w:val="20"/>
                <w:szCs w:val="20"/>
              </w:rPr>
              <w:br/>
              <w:t>(5.90 – </w:t>
            </w:r>
          </w:p>
          <w:p w14:paraId="4CF570F4" w14:textId="424ADBA4" w:rsidR="00DB1B5C" w:rsidRPr="00E46469" w:rsidRDefault="00DB1B5C" w:rsidP="00DB1B5C">
            <w:pPr>
              <w:jc w:val="center"/>
              <w:rPr>
                <w:sz w:val="20"/>
                <w:szCs w:val="20"/>
              </w:rPr>
            </w:pPr>
            <w:r w:rsidRPr="00E46469">
              <w:rPr>
                <w:sz w:val="20"/>
                <w:szCs w:val="20"/>
              </w:rPr>
              <w:t>19.78)</w:t>
            </w:r>
          </w:p>
        </w:tc>
        <w:tc>
          <w:tcPr>
            <w:tcW w:w="0" w:type="auto"/>
            <w:shd w:val="clear" w:color="auto" w:fill="FFFFFF"/>
            <w:tcMar>
              <w:top w:w="113" w:type="dxa"/>
              <w:left w:w="113" w:type="dxa"/>
              <w:bottom w:w="113" w:type="dxa"/>
              <w:right w:w="113" w:type="dxa"/>
            </w:tcMar>
            <w:hideMark/>
          </w:tcPr>
          <w:p w14:paraId="7EFB2ABC" w14:textId="77777777" w:rsidR="00DB1B5C" w:rsidRPr="00E46469" w:rsidRDefault="00DB1B5C" w:rsidP="00DB1B5C">
            <w:pPr>
              <w:jc w:val="center"/>
              <w:rPr>
                <w:sz w:val="20"/>
                <w:szCs w:val="20"/>
              </w:rPr>
            </w:pPr>
            <w:r w:rsidRPr="00E46469">
              <w:rPr>
                <w:rStyle w:val="Strong"/>
                <w:sz w:val="20"/>
                <w:szCs w:val="20"/>
              </w:rPr>
              <w:t>&lt;0.001</w:t>
            </w:r>
          </w:p>
        </w:tc>
        <w:tc>
          <w:tcPr>
            <w:tcW w:w="0" w:type="auto"/>
            <w:shd w:val="clear" w:color="auto" w:fill="FFFFFF"/>
            <w:tcMar>
              <w:top w:w="113" w:type="dxa"/>
              <w:left w:w="113" w:type="dxa"/>
              <w:bottom w:w="113" w:type="dxa"/>
              <w:right w:w="113" w:type="dxa"/>
            </w:tcMar>
            <w:hideMark/>
          </w:tcPr>
          <w:p w14:paraId="08EA5E5C" w14:textId="77777777" w:rsidR="00DB1B5C" w:rsidRPr="00E46469" w:rsidRDefault="00DB1B5C" w:rsidP="00DB1B5C">
            <w:pPr>
              <w:jc w:val="center"/>
              <w:rPr>
                <w:sz w:val="20"/>
                <w:szCs w:val="20"/>
              </w:rPr>
            </w:pPr>
            <w:r w:rsidRPr="00E46469">
              <w:rPr>
                <w:sz w:val="20"/>
                <w:szCs w:val="20"/>
              </w:rPr>
              <w:t>7.69</w:t>
            </w:r>
            <w:r w:rsidRPr="00E46469">
              <w:rPr>
                <w:sz w:val="20"/>
                <w:szCs w:val="20"/>
              </w:rPr>
              <w:br/>
              <w:t>(2.54 – </w:t>
            </w:r>
          </w:p>
          <w:p w14:paraId="04A3764C" w14:textId="771F5AC6" w:rsidR="00DB1B5C" w:rsidRPr="00E46469" w:rsidRDefault="00DB1B5C" w:rsidP="00DB1B5C">
            <w:pPr>
              <w:jc w:val="center"/>
              <w:rPr>
                <w:sz w:val="20"/>
                <w:szCs w:val="20"/>
              </w:rPr>
            </w:pPr>
            <w:r w:rsidRPr="00E46469">
              <w:rPr>
                <w:sz w:val="20"/>
                <w:szCs w:val="20"/>
              </w:rPr>
              <w:t>12.85)</w:t>
            </w:r>
          </w:p>
        </w:tc>
        <w:tc>
          <w:tcPr>
            <w:tcW w:w="0" w:type="auto"/>
            <w:shd w:val="clear" w:color="auto" w:fill="FFFFFF"/>
            <w:tcMar>
              <w:top w:w="113" w:type="dxa"/>
              <w:left w:w="113" w:type="dxa"/>
              <w:bottom w:w="113" w:type="dxa"/>
              <w:right w:w="113" w:type="dxa"/>
            </w:tcMar>
            <w:hideMark/>
          </w:tcPr>
          <w:p w14:paraId="0DFDE8CD" w14:textId="77777777" w:rsidR="00DB1B5C" w:rsidRPr="00E46469" w:rsidRDefault="00DB1B5C" w:rsidP="00DB1B5C">
            <w:pPr>
              <w:jc w:val="center"/>
              <w:rPr>
                <w:sz w:val="20"/>
                <w:szCs w:val="20"/>
              </w:rPr>
            </w:pPr>
            <w:r w:rsidRPr="00E46469">
              <w:rPr>
                <w:rStyle w:val="Strong"/>
                <w:sz w:val="20"/>
                <w:szCs w:val="20"/>
              </w:rPr>
              <w:t>0.004</w:t>
            </w:r>
          </w:p>
        </w:tc>
      </w:tr>
      <w:tr w:rsidR="00E46469" w:rsidRPr="00E46469" w14:paraId="05FFB362" w14:textId="77777777" w:rsidTr="00DB1B5C">
        <w:tc>
          <w:tcPr>
            <w:tcW w:w="0" w:type="auto"/>
            <w:shd w:val="clear" w:color="auto" w:fill="FFFFFF"/>
            <w:tcMar>
              <w:top w:w="113" w:type="dxa"/>
              <w:left w:w="113" w:type="dxa"/>
              <w:bottom w:w="113" w:type="dxa"/>
              <w:right w:w="113" w:type="dxa"/>
            </w:tcMar>
            <w:hideMark/>
          </w:tcPr>
          <w:p w14:paraId="74796313" w14:textId="77777777" w:rsidR="00DB1B5C" w:rsidRPr="00E46469" w:rsidRDefault="00DB1B5C" w:rsidP="00DB1B5C">
            <w:pPr>
              <w:rPr>
                <w:sz w:val="20"/>
                <w:szCs w:val="20"/>
              </w:rPr>
            </w:pPr>
            <w:r w:rsidRPr="00E46469">
              <w:rPr>
                <w:sz w:val="20"/>
                <w:szCs w:val="20"/>
              </w:rPr>
              <w:t>Group [TD]</w:t>
            </w:r>
          </w:p>
        </w:tc>
        <w:tc>
          <w:tcPr>
            <w:tcW w:w="0" w:type="auto"/>
            <w:shd w:val="clear" w:color="auto" w:fill="FFFFFF"/>
            <w:tcMar>
              <w:top w:w="113" w:type="dxa"/>
              <w:left w:w="113" w:type="dxa"/>
              <w:bottom w:w="113" w:type="dxa"/>
              <w:right w:w="113" w:type="dxa"/>
            </w:tcMar>
            <w:hideMark/>
          </w:tcPr>
          <w:p w14:paraId="696B0B79" w14:textId="77777777" w:rsidR="00DB1B5C" w:rsidRPr="00E46469" w:rsidRDefault="00DB1B5C" w:rsidP="00DB1B5C">
            <w:pPr>
              <w:jc w:val="center"/>
              <w:rPr>
                <w:sz w:val="20"/>
                <w:szCs w:val="20"/>
              </w:rPr>
            </w:pPr>
            <w:r w:rsidRPr="00E46469">
              <w:rPr>
                <w:sz w:val="20"/>
                <w:szCs w:val="20"/>
              </w:rPr>
              <w:t>5.46</w:t>
            </w:r>
            <w:r w:rsidRPr="00E46469">
              <w:rPr>
                <w:sz w:val="20"/>
                <w:szCs w:val="20"/>
              </w:rPr>
              <w:br/>
              <w:t>(2.97 </w:t>
            </w:r>
          </w:p>
          <w:p w14:paraId="6FDAD3C6" w14:textId="2068A412" w:rsidR="00DB1B5C" w:rsidRPr="00E46469" w:rsidRDefault="00DB1B5C" w:rsidP="00DB1B5C">
            <w:pPr>
              <w:jc w:val="center"/>
              <w:rPr>
                <w:sz w:val="20"/>
                <w:szCs w:val="20"/>
              </w:rPr>
            </w:pPr>
            <w:r w:rsidRPr="00E46469">
              <w:rPr>
                <w:sz w:val="20"/>
                <w:szCs w:val="20"/>
              </w:rPr>
              <w:t>– 7.94)</w:t>
            </w:r>
          </w:p>
        </w:tc>
        <w:tc>
          <w:tcPr>
            <w:tcW w:w="0" w:type="auto"/>
            <w:shd w:val="clear" w:color="auto" w:fill="FFFFFF"/>
            <w:tcMar>
              <w:top w:w="113" w:type="dxa"/>
              <w:left w:w="113" w:type="dxa"/>
              <w:bottom w:w="113" w:type="dxa"/>
              <w:right w:w="113" w:type="dxa"/>
            </w:tcMar>
            <w:hideMark/>
          </w:tcPr>
          <w:p w14:paraId="38FB4725" w14:textId="77777777" w:rsidR="00DB1B5C" w:rsidRPr="00E46469" w:rsidRDefault="00DB1B5C" w:rsidP="00DB1B5C">
            <w:pPr>
              <w:jc w:val="center"/>
              <w:rPr>
                <w:sz w:val="20"/>
                <w:szCs w:val="20"/>
              </w:rPr>
            </w:pPr>
            <w:r w:rsidRPr="00E46469">
              <w:rPr>
                <w:rStyle w:val="Strong"/>
                <w:sz w:val="20"/>
                <w:szCs w:val="20"/>
              </w:rPr>
              <w:t>&lt;0.001</w:t>
            </w:r>
          </w:p>
        </w:tc>
        <w:tc>
          <w:tcPr>
            <w:tcW w:w="0" w:type="auto"/>
            <w:shd w:val="clear" w:color="auto" w:fill="FFFFFF"/>
            <w:tcMar>
              <w:top w:w="113" w:type="dxa"/>
              <w:left w:w="113" w:type="dxa"/>
              <w:bottom w:w="113" w:type="dxa"/>
              <w:right w:w="113" w:type="dxa"/>
            </w:tcMar>
            <w:hideMark/>
          </w:tcPr>
          <w:p w14:paraId="1AE525CB" w14:textId="77777777" w:rsidR="00DB1B5C" w:rsidRPr="00E46469" w:rsidRDefault="00DB1B5C" w:rsidP="00DB1B5C">
            <w:pPr>
              <w:jc w:val="center"/>
              <w:rPr>
                <w:sz w:val="20"/>
                <w:szCs w:val="20"/>
              </w:rPr>
            </w:pPr>
            <w:r w:rsidRPr="00E46469">
              <w:rPr>
                <w:sz w:val="20"/>
                <w:szCs w:val="20"/>
              </w:rPr>
              <w:t>4.70</w:t>
            </w:r>
            <w:r w:rsidRPr="00E46469">
              <w:rPr>
                <w:sz w:val="20"/>
                <w:szCs w:val="20"/>
              </w:rPr>
              <w:br/>
              <w:t>(2.34 – 7.05)</w:t>
            </w:r>
          </w:p>
        </w:tc>
        <w:tc>
          <w:tcPr>
            <w:tcW w:w="0" w:type="auto"/>
            <w:tcBorders>
              <w:right w:val="single" w:sz="4" w:space="0" w:color="auto"/>
            </w:tcBorders>
            <w:shd w:val="clear" w:color="auto" w:fill="FFFFFF"/>
            <w:tcMar>
              <w:top w:w="113" w:type="dxa"/>
              <w:left w:w="113" w:type="dxa"/>
              <w:bottom w:w="113" w:type="dxa"/>
              <w:right w:w="113" w:type="dxa"/>
            </w:tcMar>
            <w:hideMark/>
          </w:tcPr>
          <w:p w14:paraId="63E79DEF" w14:textId="77777777" w:rsidR="00DB1B5C" w:rsidRPr="00E46469" w:rsidRDefault="00DB1B5C" w:rsidP="00DB1B5C">
            <w:pPr>
              <w:jc w:val="center"/>
              <w:rPr>
                <w:sz w:val="20"/>
                <w:szCs w:val="20"/>
              </w:rPr>
            </w:pPr>
            <w:r w:rsidRPr="00E46469">
              <w:rPr>
                <w:rStyle w:val="Strong"/>
                <w:sz w:val="20"/>
                <w:szCs w:val="20"/>
              </w:rPr>
              <w:t>&lt;0.001</w:t>
            </w:r>
          </w:p>
        </w:tc>
        <w:tc>
          <w:tcPr>
            <w:tcW w:w="0" w:type="auto"/>
            <w:tcBorders>
              <w:left w:val="single" w:sz="4" w:space="0" w:color="auto"/>
            </w:tcBorders>
            <w:shd w:val="clear" w:color="auto" w:fill="FFFFFF"/>
            <w:tcMar>
              <w:top w:w="113" w:type="dxa"/>
              <w:left w:w="113" w:type="dxa"/>
              <w:bottom w:w="113" w:type="dxa"/>
              <w:right w:w="113" w:type="dxa"/>
            </w:tcMar>
            <w:hideMark/>
          </w:tcPr>
          <w:p w14:paraId="47A2B4B6" w14:textId="77777777" w:rsidR="00DB1B5C" w:rsidRPr="00E46469" w:rsidRDefault="00DB1B5C" w:rsidP="00DB1B5C">
            <w:pPr>
              <w:jc w:val="center"/>
              <w:rPr>
                <w:sz w:val="20"/>
                <w:szCs w:val="20"/>
              </w:rPr>
            </w:pPr>
            <w:r w:rsidRPr="00E46469">
              <w:rPr>
                <w:sz w:val="20"/>
                <w:szCs w:val="20"/>
              </w:rPr>
              <w:t>6.64</w:t>
            </w:r>
            <w:r w:rsidRPr="00E46469">
              <w:rPr>
                <w:sz w:val="20"/>
                <w:szCs w:val="20"/>
              </w:rPr>
              <w:br/>
              <w:t>(4.13 – 9.16)</w:t>
            </w:r>
          </w:p>
        </w:tc>
        <w:tc>
          <w:tcPr>
            <w:tcW w:w="0" w:type="auto"/>
            <w:shd w:val="clear" w:color="auto" w:fill="FFFFFF"/>
            <w:tcMar>
              <w:top w:w="113" w:type="dxa"/>
              <w:left w:w="113" w:type="dxa"/>
              <w:bottom w:w="113" w:type="dxa"/>
              <w:right w:w="113" w:type="dxa"/>
            </w:tcMar>
            <w:hideMark/>
          </w:tcPr>
          <w:p w14:paraId="47FB909E" w14:textId="77777777" w:rsidR="00DB1B5C" w:rsidRPr="00E46469" w:rsidRDefault="00DB1B5C" w:rsidP="00DB1B5C">
            <w:pPr>
              <w:jc w:val="center"/>
              <w:rPr>
                <w:sz w:val="20"/>
                <w:szCs w:val="20"/>
              </w:rPr>
            </w:pPr>
            <w:r w:rsidRPr="00E46469">
              <w:rPr>
                <w:rStyle w:val="Strong"/>
                <w:sz w:val="20"/>
                <w:szCs w:val="20"/>
              </w:rPr>
              <w:t>&lt;0.001</w:t>
            </w:r>
          </w:p>
        </w:tc>
        <w:tc>
          <w:tcPr>
            <w:tcW w:w="0" w:type="auto"/>
            <w:shd w:val="clear" w:color="auto" w:fill="FFFFFF"/>
            <w:tcMar>
              <w:top w:w="113" w:type="dxa"/>
              <w:left w:w="113" w:type="dxa"/>
              <w:bottom w:w="113" w:type="dxa"/>
              <w:right w:w="113" w:type="dxa"/>
            </w:tcMar>
            <w:hideMark/>
          </w:tcPr>
          <w:p w14:paraId="18E7E9D3" w14:textId="77777777" w:rsidR="00DB1B5C" w:rsidRPr="00E46469" w:rsidRDefault="00DB1B5C" w:rsidP="00DB1B5C">
            <w:pPr>
              <w:jc w:val="center"/>
              <w:rPr>
                <w:sz w:val="20"/>
                <w:szCs w:val="20"/>
              </w:rPr>
            </w:pPr>
            <w:r w:rsidRPr="00E46469">
              <w:rPr>
                <w:sz w:val="20"/>
                <w:szCs w:val="20"/>
              </w:rPr>
              <w:t>5.88</w:t>
            </w:r>
            <w:r w:rsidRPr="00E46469">
              <w:rPr>
                <w:sz w:val="20"/>
                <w:szCs w:val="20"/>
              </w:rPr>
              <w:br/>
              <w:t>(3.46 – 8.30)</w:t>
            </w:r>
          </w:p>
        </w:tc>
        <w:tc>
          <w:tcPr>
            <w:tcW w:w="0" w:type="auto"/>
            <w:tcBorders>
              <w:right w:val="single" w:sz="4" w:space="0" w:color="auto"/>
            </w:tcBorders>
            <w:shd w:val="clear" w:color="auto" w:fill="FFFFFF"/>
            <w:tcMar>
              <w:top w:w="113" w:type="dxa"/>
              <w:left w:w="113" w:type="dxa"/>
              <w:bottom w:w="113" w:type="dxa"/>
              <w:right w:w="113" w:type="dxa"/>
            </w:tcMar>
            <w:hideMark/>
          </w:tcPr>
          <w:p w14:paraId="1401F0C3" w14:textId="77777777" w:rsidR="00DB1B5C" w:rsidRPr="00E46469" w:rsidRDefault="00DB1B5C" w:rsidP="00DB1B5C">
            <w:pPr>
              <w:jc w:val="center"/>
              <w:rPr>
                <w:sz w:val="20"/>
                <w:szCs w:val="20"/>
              </w:rPr>
            </w:pPr>
            <w:r w:rsidRPr="00E46469">
              <w:rPr>
                <w:rStyle w:val="Strong"/>
                <w:sz w:val="20"/>
                <w:szCs w:val="20"/>
              </w:rPr>
              <w:t>&lt;0.001</w:t>
            </w:r>
          </w:p>
        </w:tc>
        <w:tc>
          <w:tcPr>
            <w:tcW w:w="0" w:type="auto"/>
            <w:tcBorders>
              <w:left w:val="single" w:sz="4" w:space="0" w:color="auto"/>
            </w:tcBorders>
            <w:shd w:val="clear" w:color="auto" w:fill="FFFFFF"/>
            <w:tcMar>
              <w:top w:w="113" w:type="dxa"/>
              <w:left w:w="113" w:type="dxa"/>
              <w:bottom w:w="113" w:type="dxa"/>
              <w:right w:w="113" w:type="dxa"/>
            </w:tcMar>
            <w:hideMark/>
          </w:tcPr>
          <w:p w14:paraId="297E29A8" w14:textId="77777777" w:rsidR="00DB1B5C" w:rsidRPr="00E46469" w:rsidRDefault="00DB1B5C" w:rsidP="00DB1B5C">
            <w:pPr>
              <w:jc w:val="center"/>
              <w:rPr>
                <w:sz w:val="20"/>
                <w:szCs w:val="20"/>
              </w:rPr>
            </w:pPr>
            <w:r w:rsidRPr="00E46469">
              <w:rPr>
                <w:sz w:val="20"/>
                <w:szCs w:val="20"/>
              </w:rPr>
              <w:t>4.30</w:t>
            </w:r>
            <w:r w:rsidRPr="00E46469">
              <w:rPr>
                <w:sz w:val="20"/>
                <w:szCs w:val="20"/>
              </w:rPr>
              <w:br/>
              <w:t>(1.57 – 7.03)</w:t>
            </w:r>
          </w:p>
        </w:tc>
        <w:tc>
          <w:tcPr>
            <w:tcW w:w="0" w:type="auto"/>
            <w:shd w:val="clear" w:color="auto" w:fill="FFFFFF"/>
            <w:tcMar>
              <w:top w:w="113" w:type="dxa"/>
              <w:left w:w="113" w:type="dxa"/>
              <w:bottom w:w="113" w:type="dxa"/>
              <w:right w:w="113" w:type="dxa"/>
            </w:tcMar>
            <w:hideMark/>
          </w:tcPr>
          <w:p w14:paraId="6810CA13" w14:textId="77777777" w:rsidR="00DB1B5C" w:rsidRPr="00E46469" w:rsidRDefault="00DB1B5C" w:rsidP="00DB1B5C">
            <w:pPr>
              <w:jc w:val="center"/>
              <w:rPr>
                <w:sz w:val="20"/>
                <w:szCs w:val="20"/>
              </w:rPr>
            </w:pPr>
            <w:r w:rsidRPr="00E46469">
              <w:rPr>
                <w:rStyle w:val="Strong"/>
                <w:sz w:val="20"/>
                <w:szCs w:val="20"/>
              </w:rPr>
              <w:t>0.003</w:t>
            </w:r>
          </w:p>
        </w:tc>
        <w:tc>
          <w:tcPr>
            <w:tcW w:w="0" w:type="auto"/>
            <w:shd w:val="clear" w:color="auto" w:fill="FFFFFF"/>
            <w:tcMar>
              <w:top w:w="113" w:type="dxa"/>
              <w:left w:w="113" w:type="dxa"/>
              <w:bottom w:w="113" w:type="dxa"/>
              <w:right w:w="113" w:type="dxa"/>
            </w:tcMar>
            <w:hideMark/>
          </w:tcPr>
          <w:p w14:paraId="67253602" w14:textId="77777777" w:rsidR="00DB1B5C" w:rsidRPr="00E46469" w:rsidRDefault="00DB1B5C" w:rsidP="00DB1B5C">
            <w:pPr>
              <w:jc w:val="center"/>
              <w:rPr>
                <w:sz w:val="20"/>
                <w:szCs w:val="20"/>
              </w:rPr>
            </w:pPr>
            <w:r w:rsidRPr="00E46469">
              <w:rPr>
                <w:sz w:val="20"/>
                <w:szCs w:val="20"/>
              </w:rPr>
              <w:t>3.51</w:t>
            </w:r>
            <w:r w:rsidRPr="00E46469">
              <w:rPr>
                <w:sz w:val="20"/>
                <w:szCs w:val="20"/>
              </w:rPr>
              <w:br/>
              <w:t>(0.91 – 6.12)</w:t>
            </w:r>
          </w:p>
        </w:tc>
        <w:tc>
          <w:tcPr>
            <w:tcW w:w="0" w:type="auto"/>
            <w:tcBorders>
              <w:right w:val="single" w:sz="4" w:space="0" w:color="auto"/>
            </w:tcBorders>
            <w:shd w:val="clear" w:color="auto" w:fill="FFFFFF"/>
            <w:tcMar>
              <w:top w:w="113" w:type="dxa"/>
              <w:left w:w="113" w:type="dxa"/>
              <w:bottom w:w="113" w:type="dxa"/>
              <w:right w:w="113" w:type="dxa"/>
            </w:tcMar>
            <w:hideMark/>
          </w:tcPr>
          <w:p w14:paraId="1995D547" w14:textId="77777777" w:rsidR="00DB1B5C" w:rsidRPr="00E46469" w:rsidRDefault="00DB1B5C" w:rsidP="00DB1B5C">
            <w:pPr>
              <w:jc w:val="center"/>
              <w:rPr>
                <w:sz w:val="20"/>
                <w:szCs w:val="20"/>
              </w:rPr>
            </w:pPr>
            <w:r w:rsidRPr="00E46469">
              <w:rPr>
                <w:rStyle w:val="Strong"/>
                <w:sz w:val="20"/>
                <w:szCs w:val="20"/>
              </w:rPr>
              <w:t>0.009</w:t>
            </w:r>
          </w:p>
        </w:tc>
        <w:tc>
          <w:tcPr>
            <w:tcW w:w="0" w:type="auto"/>
            <w:tcBorders>
              <w:left w:val="single" w:sz="4" w:space="0" w:color="auto"/>
            </w:tcBorders>
            <w:shd w:val="clear" w:color="auto" w:fill="FFFFFF"/>
            <w:tcMar>
              <w:top w:w="113" w:type="dxa"/>
              <w:left w:w="113" w:type="dxa"/>
              <w:bottom w:w="113" w:type="dxa"/>
              <w:right w:w="113" w:type="dxa"/>
            </w:tcMar>
            <w:hideMark/>
          </w:tcPr>
          <w:p w14:paraId="2423C383" w14:textId="77777777" w:rsidR="00DB1B5C" w:rsidRPr="00E46469" w:rsidRDefault="00DB1B5C" w:rsidP="00DB1B5C">
            <w:pPr>
              <w:jc w:val="center"/>
              <w:rPr>
                <w:sz w:val="20"/>
                <w:szCs w:val="20"/>
              </w:rPr>
            </w:pPr>
            <w:r w:rsidRPr="00E46469">
              <w:rPr>
                <w:sz w:val="20"/>
                <w:szCs w:val="20"/>
              </w:rPr>
              <w:t>4.82</w:t>
            </w:r>
            <w:r w:rsidRPr="00E46469">
              <w:rPr>
                <w:sz w:val="20"/>
                <w:szCs w:val="20"/>
              </w:rPr>
              <w:br/>
              <w:t>(2.94 – 6.71)</w:t>
            </w:r>
          </w:p>
        </w:tc>
        <w:tc>
          <w:tcPr>
            <w:tcW w:w="0" w:type="auto"/>
            <w:shd w:val="clear" w:color="auto" w:fill="FFFFFF"/>
            <w:tcMar>
              <w:top w:w="113" w:type="dxa"/>
              <w:left w:w="113" w:type="dxa"/>
              <w:bottom w:w="113" w:type="dxa"/>
              <w:right w:w="113" w:type="dxa"/>
            </w:tcMar>
            <w:hideMark/>
          </w:tcPr>
          <w:p w14:paraId="0B102D58" w14:textId="77777777" w:rsidR="00DB1B5C" w:rsidRPr="00E46469" w:rsidRDefault="00DB1B5C" w:rsidP="00DB1B5C">
            <w:pPr>
              <w:jc w:val="center"/>
              <w:rPr>
                <w:sz w:val="20"/>
                <w:szCs w:val="20"/>
              </w:rPr>
            </w:pPr>
            <w:r w:rsidRPr="00E46469">
              <w:rPr>
                <w:rStyle w:val="Strong"/>
                <w:sz w:val="20"/>
                <w:szCs w:val="20"/>
              </w:rPr>
              <w:t>&lt;0.001</w:t>
            </w:r>
          </w:p>
        </w:tc>
        <w:tc>
          <w:tcPr>
            <w:tcW w:w="0" w:type="auto"/>
            <w:shd w:val="clear" w:color="auto" w:fill="FFFFFF"/>
            <w:tcMar>
              <w:top w:w="113" w:type="dxa"/>
              <w:left w:w="113" w:type="dxa"/>
              <w:bottom w:w="113" w:type="dxa"/>
              <w:right w:w="113" w:type="dxa"/>
            </w:tcMar>
            <w:hideMark/>
          </w:tcPr>
          <w:p w14:paraId="0D8E8CFC" w14:textId="77777777" w:rsidR="00DB1B5C" w:rsidRPr="00E46469" w:rsidRDefault="00DB1B5C" w:rsidP="00DB1B5C">
            <w:pPr>
              <w:jc w:val="center"/>
              <w:rPr>
                <w:sz w:val="20"/>
                <w:szCs w:val="20"/>
              </w:rPr>
            </w:pPr>
            <w:r w:rsidRPr="00E46469">
              <w:rPr>
                <w:sz w:val="20"/>
                <w:szCs w:val="20"/>
              </w:rPr>
              <w:t>4.24</w:t>
            </w:r>
            <w:r w:rsidRPr="00E46469">
              <w:rPr>
                <w:sz w:val="20"/>
                <w:szCs w:val="20"/>
              </w:rPr>
              <w:br/>
              <w:t>(2.47 – </w:t>
            </w:r>
          </w:p>
          <w:p w14:paraId="06A837A7" w14:textId="2232AFCA" w:rsidR="00DB1B5C" w:rsidRPr="00E46469" w:rsidRDefault="00DB1B5C" w:rsidP="00DB1B5C">
            <w:pPr>
              <w:jc w:val="center"/>
              <w:rPr>
                <w:sz w:val="20"/>
                <w:szCs w:val="20"/>
              </w:rPr>
            </w:pPr>
            <w:r w:rsidRPr="00E46469">
              <w:rPr>
                <w:sz w:val="20"/>
                <w:szCs w:val="20"/>
              </w:rPr>
              <w:t>6.02)</w:t>
            </w:r>
          </w:p>
        </w:tc>
        <w:tc>
          <w:tcPr>
            <w:tcW w:w="0" w:type="auto"/>
            <w:shd w:val="clear" w:color="auto" w:fill="FFFFFF"/>
            <w:tcMar>
              <w:top w:w="113" w:type="dxa"/>
              <w:left w:w="113" w:type="dxa"/>
              <w:bottom w:w="113" w:type="dxa"/>
              <w:right w:w="113" w:type="dxa"/>
            </w:tcMar>
            <w:hideMark/>
          </w:tcPr>
          <w:p w14:paraId="7E6BBB5C" w14:textId="77777777" w:rsidR="00DB1B5C" w:rsidRPr="00E46469" w:rsidRDefault="00DB1B5C" w:rsidP="00DB1B5C">
            <w:pPr>
              <w:jc w:val="center"/>
              <w:rPr>
                <w:sz w:val="20"/>
                <w:szCs w:val="20"/>
              </w:rPr>
            </w:pPr>
            <w:r w:rsidRPr="00E46469">
              <w:rPr>
                <w:rStyle w:val="Strong"/>
                <w:sz w:val="20"/>
                <w:szCs w:val="20"/>
              </w:rPr>
              <w:t>&lt;0.001</w:t>
            </w:r>
          </w:p>
        </w:tc>
      </w:tr>
      <w:tr w:rsidR="00E46469" w:rsidRPr="00E46469" w14:paraId="1DD9FF48" w14:textId="77777777" w:rsidTr="00DB1B5C">
        <w:tc>
          <w:tcPr>
            <w:tcW w:w="0" w:type="auto"/>
            <w:shd w:val="clear" w:color="auto" w:fill="FFFFFF"/>
            <w:tcMar>
              <w:top w:w="113" w:type="dxa"/>
              <w:left w:w="113" w:type="dxa"/>
              <w:bottom w:w="113" w:type="dxa"/>
              <w:right w:w="113" w:type="dxa"/>
            </w:tcMar>
            <w:hideMark/>
          </w:tcPr>
          <w:p w14:paraId="3D916CED" w14:textId="77777777" w:rsidR="00DB1B5C" w:rsidRPr="00E46469" w:rsidRDefault="00DB1B5C" w:rsidP="00DB1B5C">
            <w:pPr>
              <w:rPr>
                <w:sz w:val="20"/>
                <w:szCs w:val="20"/>
              </w:rPr>
            </w:pPr>
            <w:r w:rsidRPr="00E46469">
              <w:rPr>
                <w:sz w:val="20"/>
                <w:szCs w:val="20"/>
              </w:rPr>
              <w:t>ESA M F2 Playful</w:t>
            </w:r>
            <w:r w:rsidRPr="00E46469">
              <w:rPr>
                <w:sz w:val="20"/>
                <w:szCs w:val="20"/>
              </w:rPr>
              <w:br/>
              <w:t>Interaction</w:t>
            </w:r>
          </w:p>
        </w:tc>
        <w:tc>
          <w:tcPr>
            <w:tcW w:w="0" w:type="auto"/>
            <w:shd w:val="clear" w:color="auto" w:fill="FFFFFF"/>
            <w:tcMar>
              <w:top w:w="113" w:type="dxa"/>
              <w:left w:w="113" w:type="dxa"/>
              <w:bottom w:w="113" w:type="dxa"/>
              <w:right w:w="113" w:type="dxa"/>
            </w:tcMar>
            <w:hideMark/>
          </w:tcPr>
          <w:p w14:paraId="5C1F8A88" w14:textId="411264E3" w:rsidR="00DB1B5C" w:rsidRPr="00E46469" w:rsidRDefault="00DB1B5C" w:rsidP="00DB1B5C">
            <w:pPr>
              <w:jc w:val="center"/>
              <w:rPr>
                <w:sz w:val="20"/>
                <w:szCs w:val="20"/>
              </w:rPr>
            </w:pPr>
            <w:r w:rsidRPr="00E46469">
              <w:rPr>
                <w:sz w:val="20"/>
                <w:szCs w:val="20"/>
              </w:rPr>
              <w:t>3.52</w:t>
            </w:r>
            <w:r w:rsidRPr="00E46469">
              <w:rPr>
                <w:sz w:val="20"/>
                <w:szCs w:val="20"/>
              </w:rPr>
              <w:br/>
              <w:t>(0.15 – </w:t>
            </w:r>
          </w:p>
          <w:p w14:paraId="0F0C8E07" w14:textId="70648A6E" w:rsidR="00DB1B5C" w:rsidRPr="00E46469" w:rsidRDefault="00DB1B5C" w:rsidP="00DB1B5C">
            <w:pPr>
              <w:jc w:val="center"/>
              <w:rPr>
                <w:sz w:val="20"/>
                <w:szCs w:val="20"/>
              </w:rPr>
            </w:pPr>
            <w:r w:rsidRPr="00E46469">
              <w:rPr>
                <w:sz w:val="20"/>
                <w:szCs w:val="20"/>
              </w:rPr>
              <w:t>7.19)</w:t>
            </w:r>
          </w:p>
        </w:tc>
        <w:tc>
          <w:tcPr>
            <w:tcW w:w="0" w:type="auto"/>
            <w:shd w:val="clear" w:color="auto" w:fill="FFFFFF"/>
            <w:tcMar>
              <w:top w:w="113" w:type="dxa"/>
              <w:left w:w="113" w:type="dxa"/>
              <w:bottom w:w="113" w:type="dxa"/>
              <w:right w:w="113" w:type="dxa"/>
            </w:tcMar>
            <w:hideMark/>
          </w:tcPr>
          <w:p w14:paraId="6FB1526B" w14:textId="77777777" w:rsidR="00DB1B5C" w:rsidRPr="00E46469" w:rsidRDefault="00DB1B5C" w:rsidP="00DB1B5C">
            <w:pPr>
              <w:jc w:val="center"/>
              <w:rPr>
                <w:sz w:val="20"/>
                <w:szCs w:val="20"/>
              </w:rPr>
            </w:pPr>
            <w:r w:rsidRPr="00E46469">
              <w:rPr>
                <w:sz w:val="20"/>
                <w:szCs w:val="20"/>
              </w:rPr>
              <w:t>0.060</w:t>
            </w:r>
          </w:p>
        </w:tc>
        <w:tc>
          <w:tcPr>
            <w:tcW w:w="0" w:type="auto"/>
            <w:shd w:val="clear" w:color="auto" w:fill="FFFFFF"/>
            <w:tcMar>
              <w:top w:w="113" w:type="dxa"/>
              <w:left w:w="113" w:type="dxa"/>
              <w:bottom w:w="113" w:type="dxa"/>
              <w:right w:w="113" w:type="dxa"/>
            </w:tcMar>
            <w:hideMark/>
          </w:tcPr>
          <w:p w14:paraId="00B3D5B3" w14:textId="77777777" w:rsidR="00DB1B5C" w:rsidRPr="00E46469" w:rsidRDefault="00DB1B5C" w:rsidP="00DB1B5C">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0E19ED33" w14:textId="77777777" w:rsidR="00DB1B5C" w:rsidRPr="00E46469" w:rsidRDefault="00DB1B5C" w:rsidP="00DB1B5C">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13AD87B6" w14:textId="77777777" w:rsidR="00DB1B5C" w:rsidRPr="00E46469" w:rsidRDefault="00DB1B5C" w:rsidP="00DB1B5C">
            <w:pPr>
              <w:jc w:val="center"/>
              <w:rPr>
                <w:sz w:val="20"/>
                <w:szCs w:val="20"/>
              </w:rPr>
            </w:pPr>
            <w:r w:rsidRPr="00E46469">
              <w:rPr>
                <w:sz w:val="20"/>
                <w:szCs w:val="20"/>
              </w:rPr>
              <w:t>4.86</w:t>
            </w:r>
            <w:r w:rsidRPr="00E46469">
              <w:rPr>
                <w:sz w:val="20"/>
                <w:szCs w:val="20"/>
              </w:rPr>
              <w:br/>
              <w:t>(1.14 – 8.57)</w:t>
            </w:r>
          </w:p>
        </w:tc>
        <w:tc>
          <w:tcPr>
            <w:tcW w:w="0" w:type="auto"/>
            <w:shd w:val="clear" w:color="auto" w:fill="FFFFFF"/>
            <w:tcMar>
              <w:top w:w="113" w:type="dxa"/>
              <w:left w:w="113" w:type="dxa"/>
              <w:bottom w:w="113" w:type="dxa"/>
              <w:right w:w="113" w:type="dxa"/>
            </w:tcMar>
            <w:hideMark/>
          </w:tcPr>
          <w:p w14:paraId="033C095B" w14:textId="77777777" w:rsidR="00DB1B5C" w:rsidRPr="00E46469" w:rsidRDefault="00DB1B5C" w:rsidP="00DB1B5C">
            <w:pPr>
              <w:jc w:val="center"/>
              <w:rPr>
                <w:sz w:val="20"/>
                <w:szCs w:val="20"/>
              </w:rPr>
            </w:pPr>
            <w:r w:rsidRPr="00E46469">
              <w:rPr>
                <w:rStyle w:val="Strong"/>
                <w:sz w:val="20"/>
                <w:szCs w:val="20"/>
              </w:rPr>
              <w:t>0.011</w:t>
            </w:r>
          </w:p>
        </w:tc>
        <w:tc>
          <w:tcPr>
            <w:tcW w:w="0" w:type="auto"/>
            <w:shd w:val="clear" w:color="auto" w:fill="FFFFFF"/>
            <w:tcMar>
              <w:top w:w="113" w:type="dxa"/>
              <w:left w:w="113" w:type="dxa"/>
              <w:bottom w:w="113" w:type="dxa"/>
              <w:right w:w="113" w:type="dxa"/>
            </w:tcMar>
            <w:hideMark/>
          </w:tcPr>
          <w:p w14:paraId="313F94AE" w14:textId="77777777" w:rsidR="00DB1B5C" w:rsidRPr="00E46469" w:rsidRDefault="00DB1B5C" w:rsidP="00DB1B5C">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6F37A446" w14:textId="77777777" w:rsidR="00DB1B5C" w:rsidRPr="00E46469" w:rsidRDefault="00DB1B5C" w:rsidP="00DB1B5C">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618E7255" w14:textId="77777777" w:rsidR="00DB1B5C" w:rsidRPr="00E46469" w:rsidRDefault="00DB1B5C" w:rsidP="00DB1B5C">
            <w:pPr>
              <w:jc w:val="center"/>
              <w:rPr>
                <w:sz w:val="20"/>
                <w:szCs w:val="20"/>
              </w:rPr>
            </w:pPr>
            <w:r w:rsidRPr="00E46469">
              <w:rPr>
                <w:sz w:val="20"/>
                <w:szCs w:val="20"/>
              </w:rPr>
              <w:t>2.75</w:t>
            </w:r>
            <w:r w:rsidRPr="00E46469">
              <w:rPr>
                <w:sz w:val="20"/>
                <w:szCs w:val="20"/>
              </w:rPr>
              <w:br/>
              <w:t>(-1.27 – </w:t>
            </w:r>
          </w:p>
          <w:p w14:paraId="44A60E73" w14:textId="7374C3F5" w:rsidR="00DB1B5C" w:rsidRPr="00E46469" w:rsidRDefault="00DB1B5C" w:rsidP="00DB1B5C">
            <w:pPr>
              <w:jc w:val="center"/>
              <w:rPr>
                <w:sz w:val="20"/>
                <w:szCs w:val="20"/>
              </w:rPr>
            </w:pPr>
            <w:r w:rsidRPr="00E46469">
              <w:rPr>
                <w:sz w:val="20"/>
                <w:szCs w:val="20"/>
              </w:rPr>
              <w:t>6.78)</w:t>
            </w:r>
          </w:p>
        </w:tc>
        <w:tc>
          <w:tcPr>
            <w:tcW w:w="0" w:type="auto"/>
            <w:shd w:val="clear" w:color="auto" w:fill="FFFFFF"/>
            <w:tcMar>
              <w:top w:w="113" w:type="dxa"/>
              <w:left w:w="113" w:type="dxa"/>
              <w:bottom w:w="113" w:type="dxa"/>
              <w:right w:w="113" w:type="dxa"/>
            </w:tcMar>
            <w:hideMark/>
          </w:tcPr>
          <w:p w14:paraId="31851B22" w14:textId="77777777" w:rsidR="00DB1B5C" w:rsidRPr="00E46469" w:rsidRDefault="00DB1B5C" w:rsidP="00DB1B5C">
            <w:pPr>
              <w:jc w:val="center"/>
              <w:rPr>
                <w:sz w:val="20"/>
                <w:szCs w:val="20"/>
              </w:rPr>
            </w:pPr>
            <w:r w:rsidRPr="00E46469">
              <w:rPr>
                <w:sz w:val="20"/>
                <w:szCs w:val="20"/>
              </w:rPr>
              <w:t>0.176</w:t>
            </w:r>
          </w:p>
        </w:tc>
        <w:tc>
          <w:tcPr>
            <w:tcW w:w="0" w:type="auto"/>
            <w:shd w:val="clear" w:color="auto" w:fill="FFFFFF"/>
            <w:tcMar>
              <w:top w:w="113" w:type="dxa"/>
              <w:left w:w="113" w:type="dxa"/>
              <w:bottom w:w="113" w:type="dxa"/>
              <w:right w:w="113" w:type="dxa"/>
            </w:tcMar>
            <w:hideMark/>
          </w:tcPr>
          <w:p w14:paraId="5A6EBA85" w14:textId="77777777" w:rsidR="00DB1B5C" w:rsidRPr="00E46469" w:rsidRDefault="00DB1B5C" w:rsidP="00DB1B5C">
            <w:pPr>
              <w:jc w:val="center"/>
              <w:rPr>
                <w:sz w:val="20"/>
                <w:szCs w:val="20"/>
              </w:rPr>
            </w:pPr>
          </w:p>
        </w:tc>
        <w:tc>
          <w:tcPr>
            <w:tcW w:w="0" w:type="auto"/>
            <w:tcBorders>
              <w:right w:val="single" w:sz="4" w:space="0" w:color="auto"/>
            </w:tcBorders>
            <w:shd w:val="clear" w:color="auto" w:fill="FFFFFF"/>
            <w:tcMar>
              <w:top w:w="113" w:type="dxa"/>
              <w:left w:w="113" w:type="dxa"/>
              <w:bottom w:w="113" w:type="dxa"/>
              <w:right w:w="113" w:type="dxa"/>
            </w:tcMar>
            <w:hideMark/>
          </w:tcPr>
          <w:p w14:paraId="64F671FB" w14:textId="77777777" w:rsidR="00DB1B5C" w:rsidRPr="00E46469" w:rsidRDefault="00DB1B5C" w:rsidP="00DB1B5C">
            <w:pPr>
              <w:jc w:val="center"/>
              <w:rPr>
                <w:sz w:val="20"/>
                <w:szCs w:val="20"/>
              </w:rPr>
            </w:pPr>
          </w:p>
        </w:tc>
        <w:tc>
          <w:tcPr>
            <w:tcW w:w="0" w:type="auto"/>
            <w:tcBorders>
              <w:left w:val="single" w:sz="4" w:space="0" w:color="auto"/>
            </w:tcBorders>
            <w:shd w:val="clear" w:color="auto" w:fill="FFFFFF"/>
            <w:tcMar>
              <w:top w:w="113" w:type="dxa"/>
              <w:left w:w="113" w:type="dxa"/>
              <w:bottom w:w="113" w:type="dxa"/>
              <w:right w:w="113" w:type="dxa"/>
            </w:tcMar>
            <w:hideMark/>
          </w:tcPr>
          <w:p w14:paraId="1C4DFE3E" w14:textId="77777777" w:rsidR="00DB1B5C" w:rsidRPr="00E46469" w:rsidRDefault="00DB1B5C" w:rsidP="00DB1B5C">
            <w:pPr>
              <w:jc w:val="center"/>
              <w:rPr>
                <w:sz w:val="20"/>
                <w:szCs w:val="20"/>
              </w:rPr>
            </w:pPr>
            <w:r w:rsidRPr="00E46469">
              <w:rPr>
                <w:sz w:val="20"/>
                <w:szCs w:val="20"/>
              </w:rPr>
              <w:t>1.27</w:t>
            </w:r>
            <w:r w:rsidRPr="00E46469">
              <w:rPr>
                <w:sz w:val="20"/>
                <w:szCs w:val="20"/>
              </w:rPr>
              <w:br/>
              <w:t>(-1.50 – </w:t>
            </w:r>
          </w:p>
          <w:p w14:paraId="5D7F9913" w14:textId="3A139528" w:rsidR="00DB1B5C" w:rsidRPr="00E46469" w:rsidRDefault="00DB1B5C" w:rsidP="00DB1B5C">
            <w:pPr>
              <w:jc w:val="center"/>
              <w:rPr>
                <w:sz w:val="20"/>
                <w:szCs w:val="20"/>
              </w:rPr>
            </w:pPr>
            <w:r w:rsidRPr="00E46469">
              <w:rPr>
                <w:sz w:val="20"/>
                <w:szCs w:val="20"/>
              </w:rPr>
              <w:t>4.05)</w:t>
            </w:r>
          </w:p>
        </w:tc>
        <w:tc>
          <w:tcPr>
            <w:tcW w:w="0" w:type="auto"/>
            <w:shd w:val="clear" w:color="auto" w:fill="FFFFFF"/>
            <w:tcMar>
              <w:top w:w="113" w:type="dxa"/>
              <w:left w:w="113" w:type="dxa"/>
              <w:bottom w:w="113" w:type="dxa"/>
              <w:right w:w="113" w:type="dxa"/>
            </w:tcMar>
            <w:hideMark/>
          </w:tcPr>
          <w:p w14:paraId="03206784" w14:textId="77777777" w:rsidR="00DB1B5C" w:rsidRPr="00E46469" w:rsidRDefault="00DB1B5C" w:rsidP="00DB1B5C">
            <w:pPr>
              <w:jc w:val="center"/>
              <w:rPr>
                <w:sz w:val="20"/>
                <w:szCs w:val="20"/>
              </w:rPr>
            </w:pPr>
            <w:r w:rsidRPr="00E46469">
              <w:rPr>
                <w:sz w:val="20"/>
                <w:szCs w:val="20"/>
              </w:rPr>
              <w:t>0.362</w:t>
            </w:r>
          </w:p>
        </w:tc>
        <w:tc>
          <w:tcPr>
            <w:tcW w:w="0" w:type="auto"/>
            <w:shd w:val="clear" w:color="auto" w:fill="FFFFFF"/>
            <w:tcMar>
              <w:top w:w="113" w:type="dxa"/>
              <w:left w:w="113" w:type="dxa"/>
              <w:bottom w:w="113" w:type="dxa"/>
              <w:right w:w="113" w:type="dxa"/>
            </w:tcMar>
            <w:hideMark/>
          </w:tcPr>
          <w:p w14:paraId="0D2FDEDD"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008588B4" w14:textId="77777777" w:rsidR="00DB1B5C" w:rsidRPr="00E46469" w:rsidRDefault="00DB1B5C" w:rsidP="00DB1B5C">
            <w:pPr>
              <w:jc w:val="center"/>
              <w:rPr>
                <w:sz w:val="20"/>
                <w:szCs w:val="20"/>
              </w:rPr>
            </w:pPr>
          </w:p>
        </w:tc>
      </w:tr>
      <w:tr w:rsidR="00E46469" w:rsidRPr="00E46469" w14:paraId="61162708" w14:textId="77777777" w:rsidTr="00DB1B5C">
        <w:tc>
          <w:tcPr>
            <w:tcW w:w="0" w:type="auto"/>
            <w:shd w:val="clear" w:color="auto" w:fill="FFFFFF"/>
            <w:tcMar>
              <w:top w:w="113" w:type="dxa"/>
              <w:left w:w="113" w:type="dxa"/>
              <w:bottom w:w="113" w:type="dxa"/>
              <w:right w:w="113" w:type="dxa"/>
            </w:tcMar>
            <w:hideMark/>
          </w:tcPr>
          <w:p w14:paraId="4F232395" w14:textId="77777777" w:rsidR="00DB1B5C" w:rsidRPr="00E46469" w:rsidRDefault="00DB1B5C" w:rsidP="00DB1B5C">
            <w:pPr>
              <w:rPr>
                <w:sz w:val="20"/>
                <w:szCs w:val="20"/>
              </w:rPr>
            </w:pPr>
            <w:r w:rsidRPr="00E46469">
              <w:rPr>
                <w:sz w:val="20"/>
                <w:szCs w:val="20"/>
              </w:rPr>
              <w:t>ESA F F2 Playful</w:t>
            </w:r>
            <w:r w:rsidRPr="00E46469">
              <w:rPr>
                <w:sz w:val="20"/>
                <w:szCs w:val="20"/>
              </w:rPr>
              <w:br/>
              <w:t>Interaction</w:t>
            </w:r>
          </w:p>
        </w:tc>
        <w:tc>
          <w:tcPr>
            <w:tcW w:w="0" w:type="auto"/>
            <w:shd w:val="clear" w:color="auto" w:fill="FFFFFF"/>
            <w:tcMar>
              <w:top w:w="113" w:type="dxa"/>
              <w:left w:w="113" w:type="dxa"/>
              <w:bottom w:w="113" w:type="dxa"/>
              <w:right w:w="113" w:type="dxa"/>
            </w:tcMar>
            <w:hideMark/>
          </w:tcPr>
          <w:p w14:paraId="1218F2F2" w14:textId="77777777" w:rsidR="00DB1B5C" w:rsidRPr="00E46469" w:rsidRDefault="00DB1B5C" w:rsidP="00DB1B5C">
            <w:pPr>
              <w:rPr>
                <w:sz w:val="20"/>
                <w:szCs w:val="20"/>
              </w:rPr>
            </w:pPr>
          </w:p>
        </w:tc>
        <w:tc>
          <w:tcPr>
            <w:tcW w:w="0" w:type="auto"/>
            <w:shd w:val="clear" w:color="auto" w:fill="FFFFFF"/>
            <w:tcMar>
              <w:top w:w="113" w:type="dxa"/>
              <w:left w:w="113" w:type="dxa"/>
              <w:bottom w:w="113" w:type="dxa"/>
              <w:right w:w="113" w:type="dxa"/>
            </w:tcMar>
            <w:hideMark/>
          </w:tcPr>
          <w:p w14:paraId="622CE79B"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6FBE2043" w14:textId="77777777" w:rsidR="00DB1B5C" w:rsidRPr="00E46469" w:rsidRDefault="00DB1B5C" w:rsidP="00DB1B5C">
            <w:pPr>
              <w:jc w:val="center"/>
              <w:rPr>
                <w:sz w:val="20"/>
                <w:szCs w:val="20"/>
              </w:rPr>
            </w:pPr>
            <w:r w:rsidRPr="00E46469">
              <w:rPr>
                <w:sz w:val="20"/>
                <w:szCs w:val="20"/>
              </w:rPr>
              <w:t>5.30</w:t>
            </w:r>
            <w:r w:rsidRPr="00E46469">
              <w:rPr>
                <w:sz w:val="20"/>
                <w:szCs w:val="20"/>
              </w:rPr>
              <w:br/>
              <w:t>(2.42 – 8.18)</w:t>
            </w:r>
          </w:p>
        </w:tc>
        <w:tc>
          <w:tcPr>
            <w:tcW w:w="0" w:type="auto"/>
            <w:tcBorders>
              <w:right w:val="single" w:sz="4" w:space="0" w:color="auto"/>
            </w:tcBorders>
            <w:shd w:val="clear" w:color="auto" w:fill="FFFFFF"/>
            <w:tcMar>
              <w:top w:w="113" w:type="dxa"/>
              <w:left w:w="113" w:type="dxa"/>
              <w:bottom w:w="113" w:type="dxa"/>
              <w:right w:w="113" w:type="dxa"/>
            </w:tcMar>
            <w:hideMark/>
          </w:tcPr>
          <w:p w14:paraId="6BE8AD50" w14:textId="77777777" w:rsidR="00DB1B5C" w:rsidRPr="00E46469" w:rsidRDefault="00DB1B5C" w:rsidP="00DB1B5C">
            <w:pPr>
              <w:jc w:val="center"/>
              <w:rPr>
                <w:sz w:val="20"/>
                <w:szCs w:val="20"/>
              </w:rPr>
            </w:pPr>
            <w:r w:rsidRPr="00E46469">
              <w:rPr>
                <w:rStyle w:val="Strong"/>
                <w:sz w:val="20"/>
                <w:szCs w:val="20"/>
              </w:rPr>
              <w:t>0.001</w:t>
            </w:r>
          </w:p>
        </w:tc>
        <w:tc>
          <w:tcPr>
            <w:tcW w:w="0" w:type="auto"/>
            <w:tcBorders>
              <w:left w:val="single" w:sz="4" w:space="0" w:color="auto"/>
            </w:tcBorders>
            <w:shd w:val="clear" w:color="auto" w:fill="FFFFFF"/>
            <w:tcMar>
              <w:top w:w="113" w:type="dxa"/>
              <w:left w:w="113" w:type="dxa"/>
              <w:bottom w:w="113" w:type="dxa"/>
              <w:right w:w="113" w:type="dxa"/>
            </w:tcMar>
            <w:hideMark/>
          </w:tcPr>
          <w:p w14:paraId="584DC362"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3A4D610A"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45909FB0" w14:textId="77777777" w:rsidR="00DB1B5C" w:rsidRPr="00E46469" w:rsidRDefault="00DB1B5C" w:rsidP="00DB1B5C">
            <w:pPr>
              <w:jc w:val="center"/>
              <w:rPr>
                <w:sz w:val="20"/>
                <w:szCs w:val="20"/>
              </w:rPr>
            </w:pPr>
            <w:r w:rsidRPr="00E46469">
              <w:rPr>
                <w:sz w:val="20"/>
                <w:szCs w:val="20"/>
              </w:rPr>
              <w:t>5.75</w:t>
            </w:r>
            <w:r w:rsidRPr="00E46469">
              <w:rPr>
                <w:sz w:val="20"/>
                <w:szCs w:val="20"/>
              </w:rPr>
              <w:br/>
              <w:t>(2.79 – 8.71)</w:t>
            </w:r>
          </w:p>
        </w:tc>
        <w:tc>
          <w:tcPr>
            <w:tcW w:w="0" w:type="auto"/>
            <w:tcBorders>
              <w:right w:val="single" w:sz="4" w:space="0" w:color="auto"/>
            </w:tcBorders>
            <w:shd w:val="clear" w:color="auto" w:fill="FFFFFF"/>
            <w:tcMar>
              <w:top w:w="113" w:type="dxa"/>
              <w:left w:w="113" w:type="dxa"/>
              <w:bottom w:w="113" w:type="dxa"/>
              <w:right w:w="113" w:type="dxa"/>
            </w:tcMar>
            <w:hideMark/>
          </w:tcPr>
          <w:p w14:paraId="584B01B8" w14:textId="77777777" w:rsidR="00DB1B5C" w:rsidRPr="00E46469" w:rsidRDefault="00DB1B5C" w:rsidP="00DB1B5C">
            <w:pPr>
              <w:jc w:val="center"/>
              <w:rPr>
                <w:sz w:val="20"/>
                <w:szCs w:val="20"/>
              </w:rPr>
            </w:pPr>
            <w:r w:rsidRPr="00E46469">
              <w:rPr>
                <w:rStyle w:val="Strong"/>
                <w:sz w:val="20"/>
                <w:szCs w:val="20"/>
              </w:rPr>
              <w:t>&lt;0.001</w:t>
            </w:r>
          </w:p>
        </w:tc>
        <w:tc>
          <w:tcPr>
            <w:tcW w:w="0" w:type="auto"/>
            <w:tcBorders>
              <w:left w:val="single" w:sz="4" w:space="0" w:color="auto"/>
            </w:tcBorders>
            <w:shd w:val="clear" w:color="auto" w:fill="FFFFFF"/>
            <w:tcMar>
              <w:top w:w="113" w:type="dxa"/>
              <w:left w:w="113" w:type="dxa"/>
              <w:bottom w:w="113" w:type="dxa"/>
              <w:right w:w="113" w:type="dxa"/>
            </w:tcMar>
            <w:hideMark/>
          </w:tcPr>
          <w:p w14:paraId="508DE76E"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6EF43CE7"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2AD150DF" w14:textId="77777777" w:rsidR="00DB1B5C" w:rsidRPr="00E46469" w:rsidRDefault="00DB1B5C" w:rsidP="00DB1B5C">
            <w:pPr>
              <w:jc w:val="center"/>
              <w:rPr>
                <w:sz w:val="20"/>
                <w:szCs w:val="20"/>
              </w:rPr>
            </w:pPr>
            <w:r w:rsidRPr="00E46469">
              <w:rPr>
                <w:sz w:val="20"/>
                <w:szCs w:val="20"/>
              </w:rPr>
              <w:t>5.19</w:t>
            </w:r>
            <w:r w:rsidRPr="00E46469">
              <w:rPr>
                <w:sz w:val="20"/>
                <w:szCs w:val="20"/>
              </w:rPr>
              <w:br/>
              <w:t>(2.01 – 8.37)</w:t>
            </w:r>
          </w:p>
        </w:tc>
        <w:tc>
          <w:tcPr>
            <w:tcW w:w="0" w:type="auto"/>
            <w:tcBorders>
              <w:right w:val="single" w:sz="4" w:space="0" w:color="auto"/>
            </w:tcBorders>
            <w:shd w:val="clear" w:color="auto" w:fill="FFFFFF"/>
            <w:tcMar>
              <w:top w:w="113" w:type="dxa"/>
              <w:left w:w="113" w:type="dxa"/>
              <w:bottom w:w="113" w:type="dxa"/>
              <w:right w:w="113" w:type="dxa"/>
            </w:tcMar>
            <w:hideMark/>
          </w:tcPr>
          <w:p w14:paraId="3B1844AB" w14:textId="77777777" w:rsidR="00DB1B5C" w:rsidRPr="00E46469" w:rsidRDefault="00DB1B5C" w:rsidP="00DB1B5C">
            <w:pPr>
              <w:jc w:val="center"/>
              <w:rPr>
                <w:sz w:val="20"/>
                <w:szCs w:val="20"/>
              </w:rPr>
            </w:pPr>
            <w:r w:rsidRPr="00E46469">
              <w:rPr>
                <w:rStyle w:val="Strong"/>
                <w:sz w:val="20"/>
                <w:szCs w:val="20"/>
              </w:rPr>
              <w:t>0.002</w:t>
            </w:r>
          </w:p>
        </w:tc>
        <w:tc>
          <w:tcPr>
            <w:tcW w:w="0" w:type="auto"/>
            <w:tcBorders>
              <w:left w:val="single" w:sz="4" w:space="0" w:color="auto"/>
            </w:tcBorders>
            <w:shd w:val="clear" w:color="auto" w:fill="FFFFFF"/>
            <w:tcMar>
              <w:top w:w="113" w:type="dxa"/>
              <w:left w:w="113" w:type="dxa"/>
              <w:bottom w:w="113" w:type="dxa"/>
              <w:right w:w="113" w:type="dxa"/>
            </w:tcMar>
            <w:hideMark/>
          </w:tcPr>
          <w:p w14:paraId="2D0F1CCE"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37D0C5A8" w14:textId="77777777" w:rsidR="00DB1B5C" w:rsidRPr="00E46469" w:rsidRDefault="00DB1B5C" w:rsidP="00DB1B5C">
            <w:pPr>
              <w:jc w:val="center"/>
              <w:rPr>
                <w:sz w:val="20"/>
                <w:szCs w:val="20"/>
              </w:rPr>
            </w:pPr>
          </w:p>
        </w:tc>
        <w:tc>
          <w:tcPr>
            <w:tcW w:w="0" w:type="auto"/>
            <w:shd w:val="clear" w:color="auto" w:fill="FFFFFF"/>
            <w:tcMar>
              <w:top w:w="113" w:type="dxa"/>
              <w:left w:w="113" w:type="dxa"/>
              <w:bottom w:w="113" w:type="dxa"/>
              <w:right w:w="113" w:type="dxa"/>
            </w:tcMar>
            <w:hideMark/>
          </w:tcPr>
          <w:p w14:paraId="5345FCF8" w14:textId="77777777" w:rsidR="00DB1B5C" w:rsidRPr="00E46469" w:rsidRDefault="00DB1B5C" w:rsidP="00DB1B5C">
            <w:pPr>
              <w:jc w:val="center"/>
              <w:rPr>
                <w:sz w:val="20"/>
                <w:szCs w:val="20"/>
              </w:rPr>
            </w:pPr>
            <w:r w:rsidRPr="00E46469">
              <w:rPr>
                <w:sz w:val="20"/>
                <w:szCs w:val="20"/>
              </w:rPr>
              <w:t>3.59</w:t>
            </w:r>
            <w:r w:rsidRPr="00E46469">
              <w:rPr>
                <w:sz w:val="20"/>
                <w:szCs w:val="20"/>
              </w:rPr>
              <w:br/>
              <w:t>(1.42 – </w:t>
            </w:r>
          </w:p>
          <w:p w14:paraId="5F3B880F" w14:textId="30C366A8" w:rsidR="00DB1B5C" w:rsidRPr="00E46469" w:rsidRDefault="00DB1B5C" w:rsidP="00DB1B5C">
            <w:pPr>
              <w:jc w:val="center"/>
              <w:rPr>
                <w:sz w:val="20"/>
                <w:szCs w:val="20"/>
              </w:rPr>
            </w:pPr>
            <w:r w:rsidRPr="00E46469">
              <w:rPr>
                <w:sz w:val="20"/>
                <w:szCs w:val="20"/>
              </w:rPr>
              <w:t>5.76)</w:t>
            </w:r>
          </w:p>
        </w:tc>
        <w:tc>
          <w:tcPr>
            <w:tcW w:w="0" w:type="auto"/>
            <w:shd w:val="clear" w:color="auto" w:fill="FFFFFF"/>
            <w:tcMar>
              <w:top w:w="113" w:type="dxa"/>
              <w:left w:w="113" w:type="dxa"/>
              <w:bottom w:w="113" w:type="dxa"/>
              <w:right w:w="113" w:type="dxa"/>
            </w:tcMar>
            <w:hideMark/>
          </w:tcPr>
          <w:p w14:paraId="09DF92FA" w14:textId="77777777" w:rsidR="00DB1B5C" w:rsidRPr="00E46469" w:rsidRDefault="00DB1B5C" w:rsidP="00DB1B5C">
            <w:pPr>
              <w:jc w:val="center"/>
              <w:rPr>
                <w:sz w:val="20"/>
                <w:szCs w:val="20"/>
              </w:rPr>
            </w:pPr>
            <w:r w:rsidRPr="00E46469">
              <w:rPr>
                <w:rStyle w:val="Strong"/>
                <w:sz w:val="20"/>
                <w:szCs w:val="20"/>
              </w:rPr>
              <w:t>0.002</w:t>
            </w:r>
          </w:p>
        </w:tc>
      </w:tr>
      <w:tr w:rsidR="00E46469" w:rsidRPr="00E46469" w14:paraId="19CEDDBD" w14:textId="77777777" w:rsidTr="00DB1B5C">
        <w:tc>
          <w:tcPr>
            <w:tcW w:w="0" w:type="auto"/>
            <w:tcBorders>
              <w:top w:val="single" w:sz="6" w:space="0" w:color="auto"/>
            </w:tcBorders>
            <w:shd w:val="clear" w:color="auto" w:fill="FFFFFF"/>
            <w:tcMar>
              <w:top w:w="57" w:type="dxa"/>
              <w:left w:w="113" w:type="dxa"/>
              <w:bottom w:w="57" w:type="dxa"/>
              <w:right w:w="113" w:type="dxa"/>
            </w:tcMar>
            <w:hideMark/>
          </w:tcPr>
          <w:p w14:paraId="29E4502C" w14:textId="77777777" w:rsidR="00DB1B5C" w:rsidRPr="00E46469" w:rsidRDefault="00DB1B5C" w:rsidP="00DB1B5C">
            <w:pPr>
              <w:rPr>
                <w:sz w:val="20"/>
                <w:szCs w:val="20"/>
              </w:rPr>
            </w:pPr>
            <w:r w:rsidRPr="00E46469">
              <w:rPr>
                <w:sz w:val="20"/>
                <w:szCs w:val="20"/>
              </w:rPr>
              <w:t>Observations</w:t>
            </w:r>
          </w:p>
        </w:tc>
        <w:tc>
          <w:tcPr>
            <w:tcW w:w="0" w:type="auto"/>
            <w:gridSpan w:val="2"/>
            <w:tcBorders>
              <w:top w:val="single" w:sz="6" w:space="0" w:color="auto"/>
            </w:tcBorders>
            <w:shd w:val="clear" w:color="auto" w:fill="FFFFFF"/>
            <w:tcMar>
              <w:top w:w="57" w:type="dxa"/>
              <w:left w:w="113" w:type="dxa"/>
              <w:bottom w:w="57" w:type="dxa"/>
              <w:right w:w="113" w:type="dxa"/>
            </w:tcMar>
            <w:hideMark/>
          </w:tcPr>
          <w:p w14:paraId="36E481E6"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77582D31"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0CCAAC70"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5645ED13"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53A4C812"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shd w:val="clear" w:color="auto" w:fill="FFFFFF"/>
            <w:tcMar>
              <w:top w:w="57" w:type="dxa"/>
              <w:left w:w="113" w:type="dxa"/>
              <w:bottom w:w="57" w:type="dxa"/>
              <w:right w:w="113" w:type="dxa"/>
            </w:tcMar>
            <w:hideMark/>
          </w:tcPr>
          <w:p w14:paraId="739C3008"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shd w:val="clear" w:color="auto" w:fill="FFFFFF"/>
            <w:tcMar>
              <w:top w:w="57" w:type="dxa"/>
              <w:left w:w="113" w:type="dxa"/>
              <w:bottom w:w="57" w:type="dxa"/>
              <w:right w:w="113" w:type="dxa"/>
            </w:tcMar>
            <w:hideMark/>
          </w:tcPr>
          <w:p w14:paraId="49EB8669" w14:textId="77777777" w:rsidR="00DB1B5C" w:rsidRPr="00E46469" w:rsidRDefault="00DB1B5C" w:rsidP="00DB1B5C">
            <w:pPr>
              <w:jc w:val="center"/>
              <w:rPr>
                <w:sz w:val="20"/>
                <w:szCs w:val="20"/>
              </w:rPr>
            </w:pPr>
            <w:r w:rsidRPr="00E46469">
              <w:rPr>
                <w:sz w:val="20"/>
                <w:szCs w:val="20"/>
              </w:rPr>
              <w:t>60</w:t>
            </w:r>
          </w:p>
        </w:tc>
        <w:tc>
          <w:tcPr>
            <w:tcW w:w="0" w:type="auto"/>
            <w:gridSpan w:val="2"/>
            <w:tcBorders>
              <w:top w:val="single" w:sz="6" w:space="0" w:color="auto"/>
            </w:tcBorders>
            <w:shd w:val="clear" w:color="auto" w:fill="FFFFFF"/>
            <w:tcMar>
              <w:top w:w="57" w:type="dxa"/>
              <w:left w:w="113" w:type="dxa"/>
              <w:bottom w:w="57" w:type="dxa"/>
              <w:right w:w="113" w:type="dxa"/>
            </w:tcMar>
            <w:hideMark/>
          </w:tcPr>
          <w:p w14:paraId="6B904C60" w14:textId="77777777" w:rsidR="00DB1B5C" w:rsidRPr="00E46469" w:rsidRDefault="00DB1B5C" w:rsidP="00DB1B5C">
            <w:pPr>
              <w:jc w:val="center"/>
              <w:rPr>
                <w:sz w:val="20"/>
                <w:szCs w:val="20"/>
              </w:rPr>
            </w:pPr>
            <w:r w:rsidRPr="00E46469">
              <w:rPr>
                <w:sz w:val="20"/>
                <w:szCs w:val="20"/>
              </w:rPr>
              <w:t>60</w:t>
            </w:r>
          </w:p>
        </w:tc>
      </w:tr>
      <w:tr w:rsidR="00E46469" w:rsidRPr="00E46469" w14:paraId="5060D79D" w14:textId="77777777" w:rsidTr="00DB1B5C">
        <w:tc>
          <w:tcPr>
            <w:tcW w:w="0" w:type="auto"/>
            <w:shd w:val="clear" w:color="auto" w:fill="FFFFFF"/>
            <w:tcMar>
              <w:top w:w="57" w:type="dxa"/>
              <w:left w:w="113" w:type="dxa"/>
              <w:bottom w:w="57" w:type="dxa"/>
              <w:right w:w="113" w:type="dxa"/>
            </w:tcMar>
            <w:hideMark/>
          </w:tcPr>
          <w:p w14:paraId="301D4DA3" w14:textId="77777777" w:rsidR="00DB1B5C" w:rsidRPr="00E46469" w:rsidRDefault="00DB1B5C" w:rsidP="00DB1B5C">
            <w:pPr>
              <w:rPr>
                <w:sz w:val="20"/>
                <w:szCs w:val="20"/>
              </w:rPr>
            </w:pPr>
            <w:r w:rsidRPr="00E46469">
              <w:rPr>
                <w:sz w:val="20"/>
                <w:szCs w:val="20"/>
              </w:rPr>
              <w:t>R</w:t>
            </w:r>
            <w:r w:rsidRPr="00E46469">
              <w:rPr>
                <w:sz w:val="20"/>
                <w:szCs w:val="20"/>
                <w:vertAlign w:val="superscript"/>
              </w:rPr>
              <w:t>2</w:t>
            </w:r>
            <w:r w:rsidRPr="00E46469">
              <w:rPr>
                <w:rStyle w:val="apple-converted-space"/>
                <w:sz w:val="20"/>
                <w:szCs w:val="20"/>
              </w:rPr>
              <w:t> </w:t>
            </w:r>
            <w:r w:rsidRPr="00E46469">
              <w:rPr>
                <w:sz w:val="20"/>
                <w:szCs w:val="20"/>
              </w:rPr>
              <w:t>/ R</w:t>
            </w:r>
            <w:r w:rsidRPr="00E46469">
              <w:rPr>
                <w:sz w:val="20"/>
                <w:szCs w:val="20"/>
                <w:vertAlign w:val="superscript"/>
              </w:rPr>
              <w:t>2</w:t>
            </w:r>
            <w:r w:rsidRPr="00E46469">
              <w:rPr>
                <w:sz w:val="20"/>
                <w:szCs w:val="20"/>
              </w:rPr>
              <w:t>adjusted</w:t>
            </w:r>
          </w:p>
        </w:tc>
        <w:tc>
          <w:tcPr>
            <w:tcW w:w="0" w:type="auto"/>
            <w:gridSpan w:val="2"/>
            <w:shd w:val="clear" w:color="auto" w:fill="FFFFFF"/>
            <w:tcMar>
              <w:top w:w="57" w:type="dxa"/>
              <w:left w:w="113" w:type="dxa"/>
              <w:bottom w:w="57" w:type="dxa"/>
              <w:right w:w="113" w:type="dxa"/>
            </w:tcMar>
            <w:hideMark/>
          </w:tcPr>
          <w:p w14:paraId="6F3845F8" w14:textId="77777777" w:rsidR="00DB1B5C" w:rsidRPr="00E46469" w:rsidRDefault="00DB1B5C" w:rsidP="00DB1B5C">
            <w:pPr>
              <w:jc w:val="center"/>
              <w:rPr>
                <w:sz w:val="20"/>
                <w:szCs w:val="20"/>
              </w:rPr>
            </w:pPr>
            <w:r w:rsidRPr="00E46469">
              <w:rPr>
                <w:sz w:val="20"/>
                <w:szCs w:val="20"/>
              </w:rPr>
              <w:t>0.302 / 0.278</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5CE1408A" w14:textId="77777777" w:rsidR="00DB1B5C" w:rsidRPr="00E46469" w:rsidRDefault="00DB1B5C" w:rsidP="00DB1B5C">
            <w:pPr>
              <w:jc w:val="center"/>
              <w:rPr>
                <w:sz w:val="20"/>
                <w:szCs w:val="20"/>
              </w:rPr>
            </w:pPr>
            <w:r w:rsidRPr="00E46469">
              <w:rPr>
                <w:sz w:val="20"/>
                <w:szCs w:val="20"/>
              </w:rPr>
              <w:t>0.400 / 0.379</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4875DB4E" w14:textId="77777777" w:rsidR="00DB1B5C" w:rsidRPr="00E46469" w:rsidRDefault="00DB1B5C" w:rsidP="00DB1B5C">
            <w:pPr>
              <w:jc w:val="center"/>
              <w:rPr>
                <w:sz w:val="20"/>
                <w:szCs w:val="20"/>
              </w:rPr>
            </w:pPr>
            <w:r w:rsidRPr="00E46469">
              <w:rPr>
                <w:sz w:val="20"/>
                <w:szCs w:val="20"/>
              </w:rPr>
              <w:t>0.397 / 0.376</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6C6B0BC3" w14:textId="77777777" w:rsidR="00DB1B5C" w:rsidRPr="00E46469" w:rsidRDefault="00DB1B5C" w:rsidP="00DB1B5C">
            <w:pPr>
              <w:jc w:val="center"/>
              <w:rPr>
                <w:sz w:val="20"/>
                <w:szCs w:val="20"/>
              </w:rPr>
            </w:pPr>
            <w:r w:rsidRPr="00E46469">
              <w:rPr>
                <w:sz w:val="20"/>
                <w:szCs w:val="20"/>
              </w:rPr>
              <w:t>0.466 / 0.447</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61AF1C2B" w14:textId="77777777" w:rsidR="00DB1B5C" w:rsidRPr="00E46469" w:rsidRDefault="00DB1B5C" w:rsidP="00DB1B5C">
            <w:pPr>
              <w:jc w:val="center"/>
              <w:rPr>
                <w:sz w:val="20"/>
                <w:szCs w:val="20"/>
              </w:rPr>
            </w:pPr>
            <w:r w:rsidRPr="00E46469">
              <w:rPr>
                <w:sz w:val="20"/>
                <w:szCs w:val="20"/>
              </w:rPr>
              <w:t>0.182 / 0.154</w:t>
            </w:r>
          </w:p>
        </w:tc>
        <w:tc>
          <w:tcPr>
            <w:tcW w:w="0" w:type="auto"/>
            <w:gridSpan w:val="2"/>
            <w:tcBorders>
              <w:right w:val="single" w:sz="4" w:space="0" w:color="auto"/>
            </w:tcBorders>
            <w:shd w:val="clear" w:color="auto" w:fill="FFFFFF"/>
            <w:tcMar>
              <w:top w:w="57" w:type="dxa"/>
              <w:left w:w="113" w:type="dxa"/>
              <w:bottom w:w="57" w:type="dxa"/>
              <w:right w:w="113" w:type="dxa"/>
            </w:tcMar>
            <w:hideMark/>
          </w:tcPr>
          <w:p w14:paraId="15D87FDB" w14:textId="77777777" w:rsidR="00DB1B5C" w:rsidRPr="00E46469" w:rsidRDefault="00DB1B5C" w:rsidP="00DB1B5C">
            <w:pPr>
              <w:jc w:val="center"/>
              <w:rPr>
                <w:sz w:val="20"/>
                <w:szCs w:val="20"/>
              </w:rPr>
            </w:pPr>
            <w:r w:rsidRPr="00E46469">
              <w:rPr>
                <w:sz w:val="20"/>
                <w:szCs w:val="20"/>
              </w:rPr>
              <w:t>0.289 / 0.264</w:t>
            </w:r>
          </w:p>
        </w:tc>
        <w:tc>
          <w:tcPr>
            <w:tcW w:w="0" w:type="auto"/>
            <w:gridSpan w:val="2"/>
            <w:tcBorders>
              <w:left w:val="single" w:sz="4" w:space="0" w:color="auto"/>
            </w:tcBorders>
            <w:shd w:val="clear" w:color="auto" w:fill="FFFFFF"/>
            <w:tcMar>
              <w:top w:w="57" w:type="dxa"/>
              <w:left w:w="113" w:type="dxa"/>
              <w:bottom w:w="57" w:type="dxa"/>
              <w:right w:w="113" w:type="dxa"/>
            </w:tcMar>
            <w:hideMark/>
          </w:tcPr>
          <w:p w14:paraId="2DADAD0E" w14:textId="77777777" w:rsidR="00DB1B5C" w:rsidRPr="00E46469" w:rsidRDefault="00DB1B5C" w:rsidP="00DB1B5C">
            <w:pPr>
              <w:jc w:val="center"/>
              <w:rPr>
                <w:sz w:val="20"/>
                <w:szCs w:val="20"/>
              </w:rPr>
            </w:pPr>
            <w:r w:rsidRPr="00E46469">
              <w:rPr>
                <w:sz w:val="20"/>
                <w:szCs w:val="20"/>
              </w:rPr>
              <w:t>0.331 / 0.308</w:t>
            </w:r>
          </w:p>
        </w:tc>
        <w:tc>
          <w:tcPr>
            <w:tcW w:w="0" w:type="auto"/>
            <w:gridSpan w:val="2"/>
            <w:shd w:val="clear" w:color="auto" w:fill="FFFFFF"/>
            <w:tcMar>
              <w:top w:w="57" w:type="dxa"/>
              <w:left w:w="113" w:type="dxa"/>
              <w:bottom w:w="57" w:type="dxa"/>
              <w:right w:w="113" w:type="dxa"/>
            </w:tcMar>
            <w:hideMark/>
          </w:tcPr>
          <w:p w14:paraId="7AD4CA46" w14:textId="77777777" w:rsidR="00DB1B5C" w:rsidRPr="00E46469" w:rsidRDefault="00DB1B5C" w:rsidP="00DB1B5C">
            <w:pPr>
              <w:jc w:val="center"/>
              <w:rPr>
                <w:sz w:val="20"/>
                <w:szCs w:val="20"/>
              </w:rPr>
            </w:pPr>
            <w:r w:rsidRPr="00E46469">
              <w:rPr>
                <w:sz w:val="20"/>
                <w:szCs w:val="20"/>
              </w:rPr>
              <w:t>0.431 / 0.411</w:t>
            </w:r>
          </w:p>
        </w:tc>
      </w:tr>
    </w:tbl>
    <w:p w14:paraId="6E44BD1C" w14:textId="77777777" w:rsidR="000B0038" w:rsidRPr="00E46469" w:rsidRDefault="000B0038" w:rsidP="00DF7B69">
      <w:pPr>
        <w:jc w:val="center"/>
        <w:rPr>
          <w:sz w:val="20"/>
          <w:szCs w:val="20"/>
          <w:lang w:val="en-GB"/>
        </w:rPr>
      </w:pPr>
    </w:p>
    <w:p w14:paraId="6D0A04F3" w14:textId="64CC8071" w:rsidR="00073FF4" w:rsidRPr="00E46469" w:rsidRDefault="004D2CB1" w:rsidP="00DF7B69">
      <w:pPr>
        <w:jc w:val="center"/>
        <w:rPr>
          <w:sz w:val="20"/>
          <w:szCs w:val="20"/>
          <w:lang w:val="en-US"/>
        </w:rPr>
        <w:sectPr w:rsidR="00073FF4" w:rsidRPr="00E46469" w:rsidSect="00073FF4">
          <w:pgSz w:w="16838" w:h="11906" w:orient="landscape"/>
          <w:pgMar w:top="1440" w:right="1440" w:bottom="1440" w:left="1440" w:header="708" w:footer="708" w:gutter="0"/>
          <w:cols w:space="708"/>
          <w:docGrid w:linePitch="360"/>
        </w:sectPr>
      </w:pPr>
      <w:r w:rsidRPr="00E46469">
        <w:rPr>
          <w:sz w:val="20"/>
          <w:szCs w:val="20"/>
          <w:lang w:val="en-US"/>
        </w:rPr>
        <w:t xml:space="preserve">Table 10. </w:t>
      </w:r>
      <w:r w:rsidR="000B0038" w:rsidRPr="00E46469">
        <w:rPr>
          <w:sz w:val="20"/>
          <w:szCs w:val="20"/>
          <w:lang w:val="en-US"/>
        </w:rPr>
        <w:t xml:space="preserve">TADI </w:t>
      </w:r>
      <w:r w:rsidR="00FD51F8" w:rsidRPr="00E46469">
        <w:rPr>
          <w:sz w:val="20"/>
          <w:szCs w:val="20"/>
          <w:lang w:val="en-US"/>
        </w:rPr>
        <w:t>dimensions</w:t>
      </w:r>
      <w:r w:rsidR="000B0038" w:rsidRPr="00E46469">
        <w:rPr>
          <w:sz w:val="20"/>
          <w:szCs w:val="20"/>
          <w:lang w:val="en-US"/>
        </w:rPr>
        <w:t xml:space="preserve"> (RS)</w:t>
      </w:r>
      <w:r w:rsidR="007D7776" w:rsidRPr="00E46469">
        <w:rPr>
          <w:sz w:val="20"/>
          <w:szCs w:val="20"/>
          <w:lang w:val="en-US"/>
        </w:rPr>
        <w:t xml:space="preserve">. </w:t>
      </w:r>
      <w:r w:rsidR="007D7776" w:rsidRPr="00E46469">
        <w:rPr>
          <w:sz w:val="20"/>
          <w:szCs w:val="20"/>
          <w:lang w:val="en-GB"/>
        </w:rPr>
        <w:t>Multiple linear regression models predicting the TADI dimensions. Two models are displayed for each dimension, corresponding to the mothers’ (left) and fathers’ (right) sensitivity as measured by the ESA Factor 2 (Playful Interaction). Statistically significant p-values are displayed in bold font</w:t>
      </w:r>
    </w:p>
    <w:p w14:paraId="72111D56" w14:textId="0200B203" w:rsidR="0038243D" w:rsidRPr="00E46469" w:rsidRDefault="00715CE7" w:rsidP="009169A7">
      <w:pPr>
        <w:jc w:val="center"/>
        <w:rPr>
          <w:sz w:val="20"/>
          <w:szCs w:val="20"/>
          <w:lang w:val="en-GB"/>
        </w:rPr>
      </w:pPr>
      <w:r w:rsidRPr="00E46469">
        <w:rPr>
          <w:noProof/>
          <w:sz w:val="20"/>
          <w:szCs w:val="20"/>
          <w:lang w:val="en-GB"/>
        </w:rPr>
        <w:lastRenderedPageBreak/>
        <w:drawing>
          <wp:inline distT="0" distB="0" distL="0" distR="0" wp14:anchorId="6FB9D356" wp14:editId="4042092A">
            <wp:extent cx="5731510" cy="64331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6433185"/>
                    </a:xfrm>
                    <a:prstGeom prst="rect">
                      <a:avLst/>
                    </a:prstGeom>
                  </pic:spPr>
                </pic:pic>
              </a:graphicData>
            </a:graphic>
          </wp:inline>
        </w:drawing>
      </w:r>
    </w:p>
    <w:p w14:paraId="565762A4" w14:textId="77777777" w:rsidR="00660CB6" w:rsidRPr="00E46469" w:rsidRDefault="00660CB6">
      <w:pPr>
        <w:rPr>
          <w:sz w:val="20"/>
          <w:szCs w:val="20"/>
          <w:lang w:val="fr-FR"/>
        </w:rPr>
      </w:pPr>
    </w:p>
    <w:p w14:paraId="40666108" w14:textId="4A6878F2" w:rsidR="00B26A1B" w:rsidRPr="00E46469" w:rsidRDefault="003A7EDC" w:rsidP="00DF7B69">
      <w:pPr>
        <w:jc w:val="center"/>
        <w:rPr>
          <w:sz w:val="20"/>
          <w:szCs w:val="20"/>
          <w:lang w:val="fr-FR"/>
        </w:rPr>
        <w:sectPr w:rsidR="00B26A1B" w:rsidRPr="00E46469">
          <w:pgSz w:w="11906" w:h="16838"/>
          <w:pgMar w:top="1440" w:right="1440" w:bottom="1440" w:left="1440" w:header="708" w:footer="708" w:gutter="0"/>
          <w:cols w:space="708"/>
          <w:docGrid w:linePitch="360"/>
        </w:sectPr>
      </w:pPr>
      <w:r w:rsidRPr="00E46469">
        <w:rPr>
          <w:sz w:val="20"/>
          <w:szCs w:val="20"/>
          <w:lang w:val="fr-FR"/>
        </w:rPr>
        <w:t xml:space="preserve">Figure 11. </w:t>
      </w:r>
      <w:r w:rsidR="00B26A1B" w:rsidRPr="00E46469">
        <w:rPr>
          <w:sz w:val="20"/>
          <w:szCs w:val="20"/>
          <w:lang w:val="fr-FR"/>
        </w:rPr>
        <w:t xml:space="preserve">ABAS </w:t>
      </w:r>
      <w:proofErr w:type="spellStart"/>
      <w:r w:rsidR="00B26A1B" w:rsidRPr="00E46469">
        <w:rPr>
          <w:sz w:val="20"/>
          <w:szCs w:val="20"/>
          <w:lang w:val="fr-FR"/>
        </w:rPr>
        <w:t>Conceptual</w:t>
      </w:r>
      <w:proofErr w:type="spellEnd"/>
      <w:r w:rsidR="00B26A1B" w:rsidRPr="00E46469">
        <w:rPr>
          <w:sz w:val="20"/>
          <w:szCs w:val="20"/>
          <w:lang w:val="fr-FR"/>
        </w:rPr>
        <w:t xml:space="preserve"> Composite. </w:t>
      </w:r>
      <w:r w:rsidR="001735C0" w:rsidRPr="00E46469">
        <w:rPr>
          <w:sz w:val="20"/>
          <w:szCs w:val="20"/>
          <w:lang w:val="fr-FR"/>
        </w:rPr>
        <w:t xml:space="preserve"> For </w:t>
      </w:r>
      <w:proofErr w:type="spellStart"/>
      <w:r w:rsidR="001735C0" w:rsidRPr="00E46469">
        <w:rPr>
          <w:sz w:val="20"/>
          <w:szCs w:val="20"/>
          <w:lang w:val="fr-FR"/>
        </w:rPr>
        <w:t>interpretation</w:t>
      </w:r>
      <w:proofErr w:type="spellEnd"/>
      <w:r w:rsidR="001735C0" w:rsidRPr="00E46469">
        <w:rPr>
          <w:sz w:val="20"/>
          <w:szCs w:val="20"/>
          <w:lang w:val="fr-FR"/>
        </w:rPr>
        <w:t xml:space="preserve">, </w:t>
      </w:r>
      <w:proofErr w:type="spellStart"/>
      <w:r w:rsidR="001735C0" w:rsidRPr="00E46469">
        <w:rPr>
          <w:sz w:val="20"/>
          <w:szCs w:val="20"/>
          <w:lang w:val="fr-FR"/>
        </w:rPr>
        <w:t>see</w:t>
      </w:r>
      <w:proofErr w:type="spellEnd"/>
      <w:r w:rsidR="001735C0" w:rsidRPr="00E46469">
        <w:rPr>
          <w:sz w:val="20"/>
          <w:szCs w:val="20"/>
          <w:lang w:val="fr-FR"/>
        </w:rPr>
        <w:t xml:space="preserve"> Figure 6.</w:t>
      </w:r>
    </w:p>
    <w:tbl>
      <w:tblPr>
        <w:tblW w:w="0" w:type="auto"/>
        <w:tblCellMar>
          <w:top w:w="15" w:type="dxa"/>
          <w:left w:w="15" w:type="dxa"/>
          <w:bottom w:w="15" w:type="dxa"/>
          <w:right w:w="15" w:type="dxa"/>
        </w:tblCellMar>
        <w:tblLook w:val="04A0" w:firstRow="1" w:lastRow="0" w:firstColumn="1" w:lastColumn="0" w:noHBand="0" w:noVBand="1"/>
      </w:tblPr>
      <w:tblGrid>
        <w:gridCol w:w="1554"/>
        <w:gridCol w:w="1443"/>
        <w:gridCol w:w="1168"/>
        <w:gridCol w:w="959"/>
        <w:gridCol w:w="790"/>
        <w:gridCol w:w="1260"/>
        <w:gridCol w:w="676"/>
        <w:gridCol w:w="1360"/>
        <w:gridCol w:w="676"/>
        <w:gridCol w:w="1360"/>
        <w:gridCol w:w="676"/>
        <w:gridCol w:w="1360"/>
        <w:gridCol w:w="676"/>
      </w:tblGrid>
      <w:tr w:rsidR="00E46469" w:rsidRPr="00E46469" w14:paraId="3A24D917" w14:textId="77777777" w:rsidTr="0024799A">
        <w:trPr>
          <w:gridAfter w:val="10"/>
        </w:trPr>
        <w:tc>
          <w:tcPr>
            <w:tcW w:w="0" w:type="auto"/>
            <w:tcBorders>
              <w:top w:val="double" w:sz="6" w:space="0" w:color="auto"/>
            </w:tcBorders>
            <w:tcMar>
              <w:top w:w="113" w:type="dxa"/>
              <w:left w:w="113" w:type="dxa"/>
              <w:bottom w:w="113" w:type="dxa"/>
              <w:right w:w="113" w:type="dxa"/>
            </w:tcMar>
            <w:vAlign w:val="center"/>
            <w:hideMark/>
          </w:tcPr>
          <w:p w14:paraId="2621E1B5" w14:textId="77777777" w:rsidR="0024799A" w:rsidRPr="00E46469" w:rsidRDefault="0024799A" w:rsidP="0024799A">
            <w:pPr>
              <w:rPr>
                <w:b/>
                <w:bCs/>
                <w:sz w:val="20"/>
                <w:szCs w:val="20"/>
              </w:rPr>
            </w:pPr>
            <w:r w:rsidRPr="00E46469">
              <w:rPr>
                <w:b/>
                <w:bCs/>
                <w:sz w:val="20"/>
                <w:szCs w:val="20"/>
              </w:rPr>
              <w:lastRenderedPageBreak/>
              <w:t> </w:t>
            </w:r>
          </w:p>
        </w:tc>
        <w:tc>
          <w:tcPr>
            <w:tcW w:w="0" w:type="auto"/>
            <w:gridSpan w:val="2"/>
            <w:tcBorders>
              <w:top w:val="double" w:sz="6" w:space="0" w:color="auto"/>
            </w:tcBorders>
            <w:tcMar>
              <w:top w:w="113" w:type="dxa"/>
              <w:left w:w="113" w:type="dxa"/>
              <w:bottom w:w="113" w:type="dxa"/>
              <w:right w:w="113" w:type="dxa"/>
            </w:tcMar>
            <w:vAlign w:val="center"/>
            <w:hideMark/>
          </w:tcPr>
          <w:p w14:paraId="7CDCB551" w14:textId="77777777" w:rsidR="0024799A" w:rsidRPr="00E46469" w:rsidRDefault="0024799A" w:rsidP="0024799A">
            <w:pPr>
              <w:jc w:val="center"/>
              <w:rPr>
                <w:b/>
                <w:bCs/>
                <w:sz w:val="20"/>
                <w:szCs w:val="20"/>
              </w:rPr>
            </w:pPr>
            <w:r w:rsidRPr="00E46469">
              <w:rPr>
                <w:b/>
                <w:bCs/>
                <w:sz w:val="20"/>
                <w:szCs w:val="20"/>
              </w:rPr>
              <w:t>ABAS Conceptual Composite (RS)</w:t>
            </w:r>
          </w:p>
        </w:tc>
      </w:tr>
      <w:tr w:rsidR="00E46469" w:rsidRPr="00E46469" w14:paraId="56E36DC6" w14:textId="77777777" w:rsidTr="000C4D3A">
        <w:tc>
          <w:tcPr>
            <w:tcW w:w="0" w:type="auto"/>
            <w:tcBorders>
              <w:bottom w:val="single" w:sz="6" w:space="0" w:color="auto"/>
            </w:tcBorders>
            <w:vAlign w:val="center"/>
          </w:tcPr>
          <w:p w14:paraId="4FDC8F7E" w14:textId="77777777" w:rsidR="00F13CE6" w:rsidRPr="00E46469" w:rsidRDefault="00F13CE6" w:rsidP="00F13CE6">
            <w:pPr>
              <w:rPr>
                <w:i/>
                <w:iCs/>
                <w:sz w:val="20"/>
                <w:szCs w:val="20"/>
              </w:rPr>
            </w:pPr>
          </w:p>
        </w:tc>
        <w:tc>
          <w:tcPr>
            <w:tcW w:w="0" w:type="auto"/>
            <w:gridSpan w:val="4"/>
            <w:tcBorders>
              <w:bottom w:val="single" w:sz="6" w:space="0" w:color="auto"/>
            </w:tcBorders>
            <w:vAlign w:val="center"/>
          </w:tcPr>
          <w:p w14:paraId="4063305F" w14:textId="5A0DE74A" w:rsidR="00F13CE6" w:rsidRPr="00E46469" w:rsidRDefault="00F13CE6" w:rsidP="00F13CE6">
            <w:pPr>
              <w:jc w:val="center"/>
              <w:rPr>
                <w:i/>
                <w:iCs/>
                <w:sz w:val="20"/>
                <w:szCs w:val="20"/>
              </w:rPr>
            </w:pPr>
            <w:r w:rsidRPr="00E46469">
              <w:rPr>
                <w:b/>
                <w:bCs/>
                <w:i/>
                <w:iCs/>
                <w:sz w:val="20"/>
                <w:szCs w:val="20"/>
                <w:lang w:val="en-GB"/>
              </w:rPr>
              <w:t>Communication</w:t>
            </w:r>
          </w:p>
        </w:tc>
        <w:tc>
          <w:tcPr>
            <w:tcW w:w="0" w:type="auto"/>
            <w:gridSpan w:val="4"/>
            <w:tcBorders>
              <w:bottom w:val="single" w:sz="6" w:space="0" w:color="auto"/>
            </w:tcBorders>
            <w:vAlign w:val="center"/>
          </w:tcPr>
          <w:p w14:paraId="1FEB32AE" w14:textId="6716E463" w:rsidR="00F13CE6" w:rsidRPr="00E46469" w:rsidRDefault="00F13CE6" w:rsidP="00F13CE6">
            <w:pPr>
              <w:jc w:val="center"/>
              <w:rPr>
                <w:i/>
                <w:iCs/>
                <w:sz w:val="20"/>
                <w:szCs w:val="20"/>
              </w:rPr>
            </w:pPr>
            <w:r w:rsidRPr="00E46469">
              <w:rPr>
                <w:b/>
                <w:bCs/>
                <w:i/>
                <w:iCs/>
                <w:sz w:val="20"/>
                <w:szCs w:val="20"/>
                <w:lang w:val="en-GB"/>
              </w:rPr>
              <w:t>Functional academic</w:t>
            </w:r>
          </w:p>
        </w:tc>
        <w:tc>
          <w:tcPr>
            <w:tcW w:w="0" w:type="auto"/>
            <w:gridSpan w:val="4"/>
            <w:tcBorders>
              <w:bottom w:val="single" w:sz="6" w:space="0" w:color="auto"/>
            </w:tcBorders>
            <w:vAlign w:val="center"/>
          </w:tcPr>
          <w:p w14:paraId="1CFAA6F3" w14:textId="79184011" w:rsidR="00F13CE6" w:rsidRPr="00E46469" w:rsidRDefault="00F13CE6" w:rsidP="00F13CE6">
            <w:pPr>
              <w:jc w:val="center"/>
              <w:rPr>
                <w:i/>
                <w:iCs/>
                <w:sz w:val="20"/>
                <w:szCs w:val="20"/>
              </w:rPr>
            </w:pPr>
            <w:r w:rsidRPr="00E46469">
              <w:rPr>
                <w:b/>
                <w:bCs/>
                <w:i/>
                <w:iCs/>
                <w:sz w:val="20"/>
                <w:szCs w:val="20"/>
                <w:lang w:val="en-GB"/>
              </w:rPr>
              <w:t>Self-Direction</w:t>
            </w:r>
          </w:p>
        </w:tc>
      </w:tr>
      <w:tr w:rsidR="00E46469" w:rsidRPr="00E46469" w14:paraId="1E64B6A4" w14:textId="77777777" w:rsidTr="00F13CE6">
        <w:tc>
          <w:tcPr>
            <w:tcW w:w="0" w:type="auto"/>
            <w:tcBorders>
              <w:bottom w:val="single" w:sz="6" w:space="0" w:color="auto"/>
            </w:tcBorders>
            <w:vAlign w:val="center"/>
          </w:tcPr>
          <w:p w14:paraId="7F17184B" w14:textId="77777777" w:rsidR="00F13CE6" w:rsidRPr="00E46469" w:rsidRDefault="00F13CE6" w:rsidP="00F13CE6">
            <w:pPr>
              <w:rPr>
                <w:i/>
                <w:iCs/>
                <w:sz w:val="20"/>
                <w:szCs w:val="20"/>
              </w:rPr>
            </w:pPr>
          </w:p>
        </w:tc>
        <w:tc>
          <w:tcPr>
            <w:tcW w:w="0" w:type="auto"/>
            <w:tcBorders>
              <w:bottom w:val="single" w:sz="6" w:space="0" w:color="auto"/>
            </w:tcBorders>
            <w:vAlign w:val="center"/>
          </w:tcPr>
          <w:p w14:paraId="340BE3B1" w14:textId="67BE7DC1" w:rsidR="00F13CE6" w:rsidRPr="00E46469" w:rsidRDefault="00F13CE6" w:rsidP="00F13CE6">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472ACD40" w14:textId="77777777" w:rsidR="00F13CE6" w:rsidRPr="00E46469" w:rsidRDefault="00F13CE6" w:rsidP="00F13CE6">
            <w:pPr>
              <w:jc w:val="center"/>
              <w:rPr>
                <w:b/>
                <w:bCs/>
                <w:i/>
                <w:iCs/>
                <w:sz w:val="20"/>
                <w:szCs w:val="20"/>
              </w:rPr>
            </w:pPr>
          </w:p>
        </w:tc>
        <w:tc>
          <w:tcPr>
            <w:tcW w:w="0" w:type="auto"/>
            <w:tcBorders>
              <w:bottom w:val="single" w:sz="6" w:space="0" w:color="auto"/>
            </w:tcBorders>
            <w:vAlign w:val="center"/>
          </w:tcPr>
          <w:p w14:paraId="5010E2D2" w14:textId="11EB46A2" w:rsidR="00F13CE6" w:rsidRPr="00E46469" w:rsidRDefault="00F13CE6" w:rsidP="00F13CE6">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vAlign w:val="center"/>
          </w:tcPr>
          <w:p w14:paraId="32DA7293" w14:textId="77777777" w:rsidR="00F13CE6" w:rsidRPr="00E46469" w:rsidRDefault="00F13CE6" w:rsidP="00F13CE6">
            <w:pPr>
              <w:jc w:val="center"/>
              <w:rPr>
                <w:b/>
                <w:bCs/>
                <w:i/>
                <w:iCs/>
                <w:sz w:val="20"/>
                <w:szCs w:val="20"/>
              </w:rPr>
            </w:pPr>
          </w:p>
        </w:tc>
        <w:tc>
          <w:tcPr>
            <w:tcW w:w="0" w:type="auto"/>
            <w:tcBorders>
              <w:left w:val="single" w:sz="4" w:space="0" w:color="auto"/>
              <w:bottom w:val="single" w:sz="6" w:space="0" w:color="auto"/>
            </w:tcBorders>
            <w:vAlign w:val="center"/>
          </w:tcPr>
          <w:p w14:paraId="016A348B" w14:textId="66A43354" w:rsidR="00F13CE6" w:rsidRPr="00E46469" w:rsidRDefault="00F13CE6" w:rsidP="00F13CE6">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626E6261" w14:textId="77777777" w:rsidR="00F13CE6" w:rsidRPr="00E46469" w:rsidRDefault="00F13CE6" w:rsidP="00F13CE6">
            <w:pPr>
              <w:jc w:val="center"/>
              <w:rPr>
                <w:b/>
                <w:bCs/>
                <w:i/>
                <w:iCs/>
                <w:sz w:val="20"/>
                <w:szCs w:val="20"/>
              </w:rPr>
            </w:pPr>
          </w:p>
        </w:tc>
        <w:tc>
          <w:tcPr>
            <w:tcW w:w="0" w:type="auto"/>
            <w:tcBorders>
              <w:bottom w:val="single" w:sz="6" w:space="0" w:color="auto"/>
            </w:tcBorders>
            <w:vAlign w:val="center"/>
          </w:tcPr>
          <w:p w14:paraId="3FC111AF" w14:textId="44520EE2" w:rsidR="00F13CE6" w:rsidRPr="00E46469" w:rsidRDefault="00F13CE6" w:rsidP="00F13CE6">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vAlign w:val="center"/>
          </w:tcPr>
          <w:p w14:paraId="6CD041D6" w14:textId="77777777" w:rsidR="00F13CE6" w:rsidRPr="00E46469" w:rsidRDefault="00F13CE6" w:rsidP="00F13CE6">
            <w:pPr>
              <w:jc w:val="center"/>
              <w:rPr>
                <w:b/>
                <w:bCs/>
                <w:i/>
                <w:iCs/>
                <w:sz w:val="20"/>
                <w:szCs w:val="20"/>
              </w:rPr>
            </w:pPr>
          </w:p>
        </w:tc>
        <w:tc>
          <w:tcPr>
            <w:tcW w:w="0" w:type="auto"/>
            <w:tcBorders>
              <w:left w:val="single" w:sz="4" w:space="0" w:color="auto"/>
              <w:bottom w:val="single" w:sz="6" w:space="0" w:color="auto"/>
            </w:tcBorders>
            <w:vAlign w:val="center"/>
          </w:tcPr>
          <w:p w14:paraId="0C7A91BA" w14:textId="572CD8DF" w:rsidR="00F13CE6" w:rsidRPr="00E46469" w:rsidRDefault="00F13CE6" w:rsidP="00F13CE6">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55353E19" w14:textId="77777777" w:rsidR="00F13CE6" w:rsidRPr="00E46469" w:rsidRDefault="00F13CE6" w:rsidP="00F13CE6">
            <w:pPr>
              <w:jc w:val="center"/>
              <w:rPr>
                <w:b/>
                <w:bCs/>
                <w:i/>
                <w:iCs/>
                <w:sz w:val="20"/>
                <w:szCs w:val="20"/>
              </w:rPr>
            </w:pPr>
          </w:p>
        </w:tc>
        <w:tc>
          <w:tcPr>
            <w:tcW w:w="0" w:type="auto"/>
            <w:tcBorders>
              <w:bottom w:val="single" w:sz="6" w:space="0" w:color="auto"/>
            </w:tcBorders>
            <w:vAlign w:val="center"/>
          </w:tcPr>
          <w:p w14:paraId="769C2164" w14:textId="6E88D0A1" w:rsidR="00F13CE6" w:rsidRPr="00E46469" w:rsidRDefault="00F13CE6" w:rsidP="00F13CE6">
            <w:pPr>
              <w:jc w:val="center"/>
              <w:rPr>
                <w:b/>
                <w:bCs/>
                <w:i/>
                <w:iCs/>
                <w:sz w:val="20"/>
                <w:szCs w:val="20"/>
              </w:rPr>
            </w:pPr>
            <w:r w:rsidRPr="00E46469">
              <w:rPr>
                <w:b/>
                <w:bCs/>
                <w:i/>
                <w:iCs/>
                <w:sz w:val="20"/>
                <w:szCs w:val="20"/>
                <w:lang w:val="en-GB"/>
              </w:rPr>
              <w:t>Father</w:t>
            </w:r>
          </w:p>
        </w:tc>
        <w:tc>
          <w:tcPr>
            <w:tcW w:w="0" w:type="auto"/>
            <w:tcBorders>
              <w:bottom w:val="single" w:sz="6" w:space="0" w:color="auto"/>
            </w:tcBorders>
            <w:vAlign w:val="center"/>
          </w:tcPr>
          <w:p w14:paraId="5EB9F123" w14:textId="77777777" w:rsidR="00F13CE6" w:rsidRPr="00E46469" w:rsidRDefault="00F13CE6" w:rsidP="00F13CE6">
            <w:pPr>
              <w:jc w:val="center"/>
              <w:rPr>
                <w:b/>
                <w:bCs/>
                <w:i/>
                <w:iCs/>
                <w:sz w:val="20"/>
                <w:szCs w:val="20"/>
              </w:rPr>
            </w:pPr>
          </w:p>
        </w:tc>
      </w:tr>
      <w:tr w:rsidR="00E46469" w:rsidRPr="00E46469" w14:paraId="51DEBB35" w14:textId="77777777" w:rsidTr="00F13CE6">
        <w:tc>
          <w:tcPr>
            <w:tcW w:w="0" w:type="auto"/>
            <w:tcBorders>
              <w:bottom w:val="single" w:sz="6" w:space="0" w:color="auto"/>
            </w:tcBorders>
            <w:vAlign w:val="center"/>
            <w:hideMark/>
          </w:tcPr>
          <w:p w14:paraId="32A91A27" w14:textId="77777777" w:rsidR="00F13CE6" w:rsidRPr="00E46469" w:rsidRDefault="00F13CE6" w:rsidP="00F13CE6">
            <w:pPr>
              <w:rPr>
                <w:i/>
                <w:iCs/>
                <w:sz w:val="20"/>
                <w:szCs w:val="20"/>
              </w:rPr>
            </w:pPr>
            <w:r w:rsidRPr="00E46469">
              <w:rPr>
                <w:i/>
                <w:iCs/>
                <w:sz w:val="20"/>
                <w:szCs w:val="20"/>
              </w:rPr>
              <w:t>Predictors</w:t>
            </w:r>
          </w:p>
        </w:tc>
        <w:tc>
          <w:tcPr>
            <w:tcW w:w="0" w:type="auto"/>
            <w:tcBorders>
              <w:bottom w:val="single" w:sz="6" w:space="0" w:color="auto"/>
            </w:tcBorders>
            <w:vAlign w:val="center"/>
            <w:hideMark/>
          </w:tcPr>
          <w:p w14:paraId="1C5D18FF" w14:textId="77777777" w:rsidR="00F13CE6" w:rsidRPr="00E46469" w:rsidRDefault="00F13CE6" w:rsidP="00F13CE6">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3A94A569" w14:textId="77777777" w:rsidR="00F13CE6" w:rsidRPr="00E46469" w:rsidRDefault="00F13CE6" w:rsidP="00F13CE6">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739A7E84" w14:textId="77777777" w:rsidR="00F13CE6" w:rsidRPr="00E46469" w:rsidRDefault="00F13CE6" w:rsidP="00F13CE6">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08F471D6" w14:textId="77777777" w:rsidR="00F13CE6" w:rsidRPr="00E46469" w:rsidRDefault="00F13CE6" w:rsidP="00F13CE6">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24BFD72A" w14:textId="77777777" w:rsidR="00F13CE6" w:rsidRPr="00E46469" w:rsidRDefault="00F13CE6" w:rsidP="00F13CE6">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6EAE377A" w14:textId="77777777" w:rsidR="00F13CE6" w:rsidRPr="00E46469" w:rsidRDefault="00F13CE6" w:rsidP="00F13CE6">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2C933FA1" w14:textId="77777777" w:rsidR="00F13CE6" w:rsidRPr="00E46469" w:rsidRDefault="00F13CE6" w:rsidP="00F13CE6">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27FCC427" w14:textId="77777777" w:rsidR="00F13CE6" w:rsidRPr="00E46469" w:rsidRDefault="00F13CE6" w:rsidP="00F13CE6">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26FDDCA5" w14:textId="77777777" w:rsidR="00F13CE6" w:rsidRPr="00E46469" w:rsidRDefault="00F13CE6" w:rsidP="00F13CE6">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74065C90" w14:textId="77777777" w:rsidR="00F13CE6" w:rsidRPr="00E46469" w:rsidRDefault="00F13CE6" w:rsidP="00F13CE6">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3319EA1D" w14:textId="77777777" w:rsidR="00F13CE6" w:rsidRPr="00E46469" w:rsidRDefault="00F13CE6" w:rsidP="00F13CE6">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0437204C" w14:textId="77777777" w:rsidR="00F13CE6" w:rsidRPr="00E46469" w:rsidRDefault="00F13CE6" w:rsidP="00F13CE6">
            <w:pPr>
              <w:jc w:val="center"/>
              <w:rPr>
                <w:i/>
                <w:iCs/>
                <w:sz w:val="20"/>
                <w:szCs w:val="20"/>
              </w:rPr>
            </w:pPr>
            <w:r w:rsidRPr="00E46469">
              <w:rPr>
                <w:i/>
                <w:iCs/>
                <w:sz w:val="20"/>
                <w:szCs w:val="20"/>
              </w:rPr>
              <w:t>p</w:t>
            </w:r>
          </w:p>
        </w:tc>
      </w:tr>
      <w:tr w:rsidR="00E46469" w:rsidRPr="00E46469" w14:paraId="2A19C949" w14:textId="77777777" w:rsidTr="00F13CE6">
        <w:tc>
          <w:tcPr>
            <w:tcW w:w="0" w:type="auto"/>
            <w:tcMar>
              <w:top w:w="113" w:type="dxa"/>
              <w:left w:w="113" w:type="dxa"/>
              <w:bottom w:w="113" w:type="dxa"/>
              <w:right w:w="113" w:type="dxa"/>
            </w:tcMar>
            <w:hideMark/>
          </w:tcPr>
          <w:p w14:paraId="68C0B18D" w14:textId="77777777" w:rsidR="00F13CE6" w:rsidRPr="00E46469" w:rsidRDefault="00F13CE6" w:rsidP="00F13CE6">
            <w:pPr>
              <w:rPr>
                <w:sz w:val="20"/>
                <w:szCs w:val="20"/>
              </w:rPr>
            </w:pPr>
            <w:r w:rsidRPr="00E46469">
              <w:rPr>
                <w:sz w:val="20"/>
                <w:szCs w:val="20"/>
              </w:rPr>
              <w:t>(Intercept)</w:t>
            </w:r>
          </w:p>
        </w:tc>
        <w:tc>
          <w:tcPr>
            <w:tcW w:w="0" w:type="auto"/>
            <w:tcMar>
              <w:top w:w="113" w:type="dxa"/>
              <w:left w:w="113" w:type="dxa"/>
              <w:bottom w:w="113" w:type="dxa"/>
              <w:right w:w="113" w:type="dxa"/>
            </w:tcMar>
            <w:hideMark/>
          </w:tcPr>
          <w:p w14:paraId="20D69DF5" w14:textId="77777777" w:rsidR="00F13CE6" w:rsidRPr="00E46469" w:rsidRDefault="00F13CE6" w:rsidP="00F13CE6">
            <w:pPr>
              <w:jc w:val="center"/>
              <w:rPr>
                <w:sz w:val="20"/>
                <w:szCs w:val="20"/>
              </w:rPr>
            </w:pPr>
            <w:r w:rsidRPr="00E46469">
              <w:rPr>
                <w:sz w:val="20"/>
                <w:szCs w:val="20"/>
              </w:rPr>
              <w:t>3.71</w:t>
            </w:r>
            <w:r w:rsidRPr="00E46469">
              <w:rPr>
                <w:sz w:val="20"/>
                <w:szCs w:val="20"/>
              </w:rPr>
              <w:br/>
              <w:t>(-16.73 – </w:t>
            </w:r>
          </w:p>
          <w:p w14:paraId="43684B22" w14:textId="15D4D406" w:rsidR="00F13CE6" w:rsidRPr="00E46469" w:rsidRDefault="00F13CE6" w:rsidP="00F13CE6">
            <w:pPr>
              <w:jc w:val="center"/>
              <w:rPr>
                <w:sz w:val="20"/>
                <w:szCs w:val="20"/>
              </w:rPr>
            </w:pPr>
            <w:r w:rsidRPr="00E46469">
              <w:rPr>
                <w:sz w:val="20"/>
                <w:szCs w:val="20"/>
              </w:rPr>
              <w:t>24.15)</w:t>
            </w:r>
          </w:p>
        </w:tc>
        <w:tc>
          <w:tcPr>
            <w:tcW w:w="0" w:type="auto"/>
            <w:tcMar>
              <w:top w:w="113" w:type="dxa"/>
              <w:left w:w="113" w:type="dxa"/>
              <w:bottom w:w="113" w:type="dxa"/>
              <w:right w:w="113" w:type="dxa"/>
            </w:tcMar>
            <w:hideMark/>
          </w:tcPr>
          <w:p w14:paraId="13173A2F" w14:textId="77777777" w:rsidR="00F13CE6" w:rsidRPr="00E46469" w:rsidRDefault="00F13CE6" w:rsidP="00F13CE6">
            <w:pPr>
              <w:jc w:val="center"/>
              <w:rPr>
                <w:sz w:val="20"/>
                <w:szCs w:val="20"/>
              </w:rPr>
            </w:pPr>
            <w:r w:rsidRPr="00E46469">
              <w:rPr>
                <w:sz w:val="20"/>
                <w:szCs w:val="20"/>
              </w:rPr>
              <w:t>0.718</w:t>
            </w:r>
          </w:p>
        </w:tc>
        <w:tc>
          <w:tcPr>
            <w:tcW w:w="0" w:type="auto"/>
            <w:tcMar>
              <w:top w:w="113" w:type="dxa"/>
              <w:left w:w="113" w:type="dxa"/>
              <w:bottom w:w="113" w:type="dxa"/>
              <w:right w:w="113" w:type="dxa"/>
            </w:tcMar>
            <w:hideMark/>
          </w:tcPr>
          <w:p w14:paraId="764D7D82" w14:textId="77777777" w:rsidR="00F13CE6" w:rsidRPr="00E46469" w:rsidRDefault="00F13CE6" w:rsidP="00F13CE6">
            <w:pPr>
              <w:jc w:val="center"/>
              <w:rPr>
                <w:sz w:val="20"/>
                <w:szCs w:val="20"/>
              </w:rPr>
            </w:pPr>
            <w:r w:rsidRPr="00E46469">
              <w:rPr>
                <w:sz w:val="20"/>
                <w:szCs w:val="20"/>
              </w:rPr>
              <w:t>5.66</w:t>
            </w:r>
            <w:r w:rsidRPr="00E46469">
              <w:rPr>
                <w:sz w:val="20"/>
                <w:szCs w:val="20"/>
              </w:rPr>
              <w:br/>
              <w:t>(-10.52 – </w:t>
            </w:r>
          </w:p>
          <w:p w14:paraId="7D1FE6F3" w14:textId="244E98ED" w:rsidR="00F13CE6" w:rsidRPr="00E46469" w:rsidRDefault="00F13CE6" w:rsidP="00F13CE6">
            <w:pPr>
              <w:jc w:val="center"/>
              <w:rPr>
                <w:sz w:val="20"/>
                <w:szCs w:val="20"/>
              </w:rPr>
            </w:pPr>
            <w:r w:rsidRPr="00E46469">
              <w:rPr>
                <w:sz w:val="20"/>
                <w:szCs w:val="20"/>
              </w:rPr>
              <w:t>21.84)</w:t>
            </w:r>
          </w:p>
        </w:tc>
        <w:tc>
          <w:tcPr>
            <w:tcW w:w="0" w:type="auto"/>
            <w:tcBorders>
              <w:right w:val="single" w:sz="4" w:space="0" w:color="auto"/>
            </w:tcBorders>
            <w:tcMar>
              <w:top w:w="113" w:type="dxa"/>
              <w:left w:w="113" w:type="dxa"/>
              <w:bottom w:w="113" w:type="dxa"/>
              <w:right w:w="113" w:type="dxa"/>
            </w:tcMar>
            <w:hideMark/>
          </w:tcPr>
          <w:p w14:paraId="4BEBFC3A" w14:textId="77777777" w:rsidR="00F13CE6" w:rsidRPr="00E46469" w:rsidRDefault="00F13CE6" w:rsidP="00F13CE6">
            <w:pPr>
              <w:jc w:val="center"/>
              <w:rPr>
                <w:sz w:val="20"/>
                <w:szCs w:val="20"/>
              </w:rPr>
            </w:pPr>
            <w:r w:rsidRPr="00E46469">
              <w:rPr>
                <w:sz w:val="20"/>
                <w:szCs w:val="20"/>
              </w:rPr>
              <w:t>0.487</w:t>
            </w:r>
          </w:p>
        </w:tc>
        <w:tc>
          <w:tcPr>
            <w:tcW w:w="0" w:type="auto"/>
            <w:tcBorders>
              <w:left w:val="single" w:sz="4" w:space="0" w:color="auto"/>
            </w:tcBorders>
            <w:tcMar>
              <w:top w:w="113" w:type="dxa"/>
              <w:left w:w="113" w:type="dxa"/>
              <w:bottom w:w="113" w:type="dxa"/>
              <w:right w:w="113" w:type="dxa"/>
            </w:tcMar>
            <w:hideMark/>
          </w:tcPr>
          <w:p w14:paraId="322D0558" w14:textId="77777777" w:rsidR="00F13CE6" w:rsidRPr="00E46469" w:rsidRDefault="00F13CE6" w:rsidP="00F13CE6">
            <w:pPr>
              <w:jc w:val="center"/>
              <w:rPr>
                <w:sz w:val="20"/>
                <w:szCs w:val="20"/>
              </w:rPr>
            </w:pPr>
            <w:r w:rsidRPr="00E46469">
              <w:rPr>
                <w:sz w:val="20"/>
                <w:szCs w:val="20"/>
              </w:rPr>
              <w:t>-2.20</w:t>
            </w:r>
            <w:r w:rsidRPr="00E46469">
              <w:rPr>
                <w:sz w:val="20"/>
                <w:szCs w:val="20"/>
              </w:rPr>
              <w:br/>
              <w:t>(-17.49 – </w:t>
            </w:r>
          </w:p>
          <w:p w14:paraId="373811F7" w14:textId="6476872F" w:rsidR="00F13CE6" w:rsidRPr="00E46469" w:rsidRDefault="00F13CE6" w:rsidP="00F13CE6">
            <w:pPr>
              <w:jc w:val="center"/>
              <w:rPr>
                <w:sz w:val="20"/>
                <w:szCs w:val="20"/>
              </w:rPr>
            </w:pPr>
            <w:r w:rsidRPr="00E46469">
              <w:rPr>
                <w:sz w:val="20"/>
                <w:szCs w:val="20"/>
              </w:rPr>
              <w:t>13.08)</w:t>
            </w:r>
          </w:p>
        </w:tc>
        <w:tc>
          <w:tcPr>
            <w:tcW w:w="0" w:type="auto"/>
            <w:tcMar>
              <w:top w:w="113" w:type="dxa"/>
              <w:left w:w="113" w:type="dxa"/>
              <w:bottom w:w="113" w:type="dxa"/>
              <w:right w:w="113" w:type="dxa"/>
            </w:tcMar>
            <w:hideMark/>
          </w:tcPr>
          <w:p w14:paraId="7D1602D9" w14:textId="77777777" w:rsidR="00F13CE6" w:rsidRPr="00E46469" w:rsidRDefault="00F13CE6" w:rsidP="00F13CE6">
            <w:pPr>
              <w:jc w:val="center"/>
              <w:rPr>
                <w:sz w:val="20"/>
                <w:szCs w:val="20"/>
              </w:rPr>
            </w:pPr>
            <w:r w:rsidRPr="00E46469">
              <w:rPr>
                <w:sz w:val="20"/>
                <w:szCs w:val="20"/>
              </w:rPr>
              <w:t>0.774</w:t>
            </w:r>
          </w:p>
        </w:tc>
        <w:tc>
          <w:tcPr>
            <w:tcW w:w="0" w:type="auto"/>
            <w:tcMar>
              <w:top w:w="113" w:type="dxa"/>
              <w:left w:w="113" w:type="dxa"/>
              <w:bottom w:w="113" w:type="dxa"/>
              <w:right w:w="113" w:type="dxa"/>
            </w:tcMar>
            <w:hideMark/>
          </w:tcPr>
          <w:p w14:paraId="2C7CFA55" w14:textId="77777777" w:rsidR="00F13CE6" w:rsidRPr="00E46469" w:rsidRDefault="00F13CE6" w:rsidP="00F13CE6">
            <w:pPr>
              <w:jc w:val="center"/>
              <w:rPr>
                <w:sz w:val="20"/>
                <w:szCs w:val="20"/>
              </w:rPr>
            </w:pPr>
            <w:r w:rsidRPr="00E46469">
              <w:rPr>
                <w:sz w:val="20"/>
                <w:szCs w:val="20"/>
              </w:rPr>
              <w:t>-10.66</w:t>
            </w:r>
            <w:r w:rsidRPr="00E46469">
              <w:rPr>
                <w:sz w:val="20"/>
                <w:szCs w:val="20"/>
              </w:rPr>
              <w:br/>
              <w:t>(-22.22 – </w:t>
            </w:r>
          </w:p>
          <w:p w14:paraId="50784208" w14:textId="0432D0B2" w:rsidR="00F13CE6" w:rsidRPr="00E46469" w:rsidRDefault="00F13CE6" w:rsidP="00F13CE6">
            <w:pPr>
              <w:jc w:val="center"/>
              <w:rPr>
                <w:sz w:val="20"/>
                <w:szCs w:val="20"/>
              </w:rPr>
            </w:pPr>
            <w:r w:rsidRPr="00E46469">
              <w:rPr>
                <w:sz w:val="20"/>
                <w:szCs w:val="20"/>
              </w:rPr>
              <w:t>0.89)</w:t>
            </w:r>
          </w:p>
        </w:tc>
        <w:tc>
          <w:tcPr>
            <w:tcW w:w="0" w:type="auto"/>
            <w:tcBorders>
              <w:right w:val="single" w:sz="4" w:space="0" w:color="auto"/>
            </w:tcBorders>
            <w:tcMar>
              <w:top w:w="113" w:type="dxa"/>
              <w:left w:w="113" w:type="dxa"/>
              <w:bottom w:w="113" w:type="dxa"/>
              <w:right w:w="113" w:type="dxa"/>
            </w:tcMar>
            <w:hideMark/>
          </w:tcPr>
          <w:p w14:paraId="308A08D8" w14:textId="77777777" w:rsidR="00F13CE6" w:rsidRPr="00E46469" w:rsidRDefault="00F13CE6" w:rsidP="00F13CE6">
            <w:pPr>
              <w:jc w:val="center"/>
              <w:rPr>
                <w:sz w:val="20"/>
                <w:szCs w:val="20"/>
              </w:rPr>
            </w:pPr>
            <w:r w:rsidRPr="00E46469">
              <w:rPr>
                <w:sz w:val="20"/>
                <w:szCs w:val="20"/>
              </w:rPr>
              <w:t>0.070</w:t>
            </w:r>
          </w:p>
        </w:tc>
        <w:tc>
          <w:tcPr>
            <w:tcW w:w="0" w:type="auto"/>
            <w:tcBorders>
              <w:left w:val="single" w:sz="4" w:space="0" w:color="auto"/>
            </w:tcBorders>
            <w:tcMar>
              <w:top w:w="113" w:type="dxa"/>
              <w:left w:w="113" w:type="dxa"/>
              <w:bottom w:w="113" w:type="dxa"/>
              <w:right w:w="113" w:type="dxa"/>
            </w:tcMar>
            <w:hideMark/>
          </w:tcPr>
          <w:p w14:paraId="3A821B70" w14:textId="77777777" w:rsidR="00F13CE6" w:rsidRPr="00E46469" w:rsidRDefault="00F13CE6" w:rsidP="00F13CE6">
            <w:pPr>
              <w:jc w:val="center"/>
              <w:rPr>
                <w:sz w:val="20"/>
                <w:szCs w:val="20"/>
              </w:rPr>
            </w:pPr>
            <w:r w:rsidRPr="00E46469">
              <w:rPr>
                <w:sz w:val="20"/>
                <w:szCs w:val="20"/>
              </w:rPr>
              <w:t>22.68</w:t>
            </w:r>
            <w:r w:rsidRPr="00E46469">
              <w:rPr>
                <w:sz w:val="20"/>
                <w:szCs w:val="20"/>
              </w:rPr>
              <w:br/>
              <w:t>(0.86 – 44.51)</w:t>
            </w:r>
          </w:p>
        </w:tc>
        <w:tc>
          <w:tcPr>
            <w:tcW w:w="0" w:type="auto"/>
            <w:tcMar>
              <w:top w:w="113" w:type="dxa"/>
              <w:left w:w="113" w:type="dxa"/>
              <w:bottom w:w="113" w:type="dxa"/>
              <w:right w:w="113" w:type="dxa"/>
            </w:tcMar>
            <w:hideMark/>
          </w:tcPr>
          <w:p w14:paraId="2C6370C7" w14:textId="77777777" w:rsidR="00F13CE6" w:rsidRPr="00E46469" w:rsidRDefault="00F13CE6" w:rsidP="00F13CE6">
            <w:pPr>
              <w:jc w:val="center"/>
              <w:rPr>
                <w:sz w:val="20"/>
                <w:szCs w:val="20"/>
              </w:rPr>
            </w:pPr>
            <w:r w:rsidRPr="00E46469">
              <w:rPr>
                <w:b/>
                <w:bCs/>
                <w:sz w:val="20"/>
                <w:szCs w:val="20"/>
              </w:rPr>
              <w:t>0.042</w:t>
            </w:r>
          </w:p>
        </w:tc>
        <w:tc>
          <w:tcPr>
            <w:tcW w:w="0" w:type="auto"/>
            <w:tcMar>
              <w:top w:w="113" w:type="dxa"/>
              <w:left w:w="113" w:type="dxa"/>
              <w:bottom w:w="113" w:type="dxa"/>
              <w:right w:w="113" w:type="dxa"/>
            </w:tcMar>
            <w:hideMark/>
          </w:tcPr>
          <w:p w14:paraId="32E54246" w14:textId="77777777" w:rsidR="00F13CE6" w:rsidRPr="00E46469" w:rsidRDefault="00F13CE6" w:rsidP="00F13CE6">
            <w:pPr>
              <w:jc w:val="center"/>
              <w:rPr>
                <w:sz w:val="20"/>
                <w:szCs w:val="20"/>
              </w:rPr>
            </w:pPr>
            <w:r w:rsidRPr="00E46469">
              <w:rPr>
                <w:sz w:val="20"/>
                <w:szCs w:val="20"/>
              </w:rPr>
              <w:t>14.80</w:t>
            </w:r>
            <w:r w:rsidRPr="00E46469">
              <w:rPr>
                <w:sz w:val="20"/>
                <w:szCs w:val="20"/>
              </w:rPr>
              <w:br/>
              <w:t>(-2.15 – </w:t>
            </w:r>
          </w:p>
          <w:p w14:paraId="7DEA5B01" w14:textId="2E70A7E2" w:rsidR="00F13CE6" w:rsidRPr="00E46469" w:rsidRDefault="00F13CE6" w:rsidP="00F13CE6">
            <w:pPr>
              <w:jc w:val="center"/>
              <w:rPr>
                <w:sz w:val="20"/>
                <w:szCs w:val="20"/>
              </w:rPr>
            </w:pPr>
            <w:r w:rsidRPr="00E46469">
              <w:rPr>
                <w:sz w:val="20"/>
                <w:szCs w:val="20"/>
              </w:rPr>
              <w:t>31.74)</w:t>
            </w:r>
          </w:p>
        </w:tc>
        <w:tc>
          <w:tcPr>
            <w:tcW w:w="0" w:type="auto"/>
            <w:tcMar>
              <w:top w:w="113" w:type="dxa"/>
              <w:left w:w="113" w:type="dxa"/>
              <w:bottom w:w="113" w:type="dxa"/>
              <w:right w:w="113" w:type="dxa"/>
            </w:tcMar>
            <w:hideMark/>
          </w:tcPr>
          <w:p w14:paraId="22B237F7" w14:textId="77777777" w:rsidR="00F13CE6" w:rsidRPr="00E46469" w:rsidRDefault="00F13CE6" w:rsidP="00F13CE6">
            <w:pPr>
              <w:jc w:val="center"/>
              <w:rPr>
                <w:sz w:val="20"/>
                <w:szCs w:val="20"/>
              </w:rPr>
            </w:pPr>
            <w:r w:rsidRPr="00E46469">
              <w:rPr>
                <w:sz w:val="20"/>
                <w:szCs w:val="20"/>
              </w:rPr>
              <w:t>0.086</w:t>
            </w:r>
          </w:p>
        </w:tc>
      </w:tr>
      <w:tr w:rsidR="00E46469" w:rsidRPr="00E46469" w14:paraId="1237A87C" w14:textId="77777777" w:rsidTr="00F13CE6">
        <w:tc>
          <w:tcPr>
            <w:tcW w:w="0" w:type="auto"/>
            <w:tcMar>
              <w:top w:w="113" w:type="dxa"/>
              <w:left w:w="113" w:type="dxa"/>
              <w:bottom w:w="113" w:type="dxa"/>
              <w:right w:w="113" w:type="dxa"/>
            </w:tcMar>
            <w:hideMark/>
          </w:tcPr>
          <w:p w14:paraId="3A4BC518" w14:textId="77777777" w:rsidR="00F13CE6" w:rsidRPr="00E46469" w:rsidRDefault="00F13CE6" w:rsidP="00F13CE6">
            <w:pPr>
              <w:rPr>
                <w:sz w:val="20"/>
                <w:szCs w:val="20"/>
              </w:rPr>
            </w:pPr>
            <w:r w:rsidRPr="00E46469">
              <w:rPr>
                <w:sz w:val="20"/>
                <w:szCs w:val="20"/>
              </w:rPr>
              <w:t>Group [TD]</w:t>
            </w:r>
          </w:p>
        </w:tc>
        <w:tc>
          <w:tcPr>
            <w:tcW w:w="0" w:type="auto"/>
            <w:tcMar>
              <w:top w:w="113" w:type="dxa"/>
              <w:left w:w="113" w:type="dxa"/>
              <w:bottom w:w="113" w:type="dxa"/>
              <w:right w:w="113" w:type="dxa"/>
            </w:tcMar>
            <w:hideMark/>
          </w:tcPr>
          <w:p w14:paraId="7A661076" w14:textId="77777777" w:rsidR="00F13CE6" w:rsidRPr="00E46469" w:rsidRDefault="00F13CE6" w:rsidP="00F13CE6">
            <w:pPr>
              <w:jc w:val="center"/>
              <w:rPr>
                <w:sz w:val="20"/>
                <w:szCs w:val="20"/>
              </w:rPr>
            </w:pPr>
            <w:r w:rsidRPr="00E46469">
              <w:rPr>
                <w:sz w:val="20"/>
                <w:szCs w:val="20"/>
              </w:rPr>
              <w:t>11.99</w:t>
            </w:r>
            <w:r w:rsidRPr="00E46469">
              <w:rPr>
                <w:sz w:val="20"/>
                <w:szCs w:val="20"/>
              </w:rPr>
              <w:br/>
              <w:t>(6.45 – </w:t>
            </w:r>
          </w:p>
          <w:p w14:paraId="07D4FFD1" w14:textId="325ED033" w:rsidR="00F13CE6" w:rsidRPr="00E46469" w:rsidRDefault="00F13CE6" w:rsidP="00F13CE6">
            <w:pPr>
              <w:jc w:val="center"/>
              <w:rPr>
                <w:sz w:val="20"/>
                <w:szCs w:val="20"/>
              </w:rPr>
            </w:pPr>
            <w:r w:rsidRPr="00E46469">
              <w:rPr>
                <w:sz w:val="20"/>
                <w:szCs w:val="20"/>
              </w:rPr>
              <w:t>17.53)</w:t>
            </w:r>
          </w:p>
        </w:tc>
        <w:tc>
          <w:tcPr>
            <w:tcW w:w="0" w:type="auto"/>
            <w:tcMar>
              <w:top w:w="113" w:type="dxa"/>
              <w:left w:w="113" w:type="dxa"/>
              <w:bottom w:w="113" w:type="dxa"/>
              <w:right w:w="113" w:type="dxa"/>
            </w:tcMar>
            <w:hideMark/>
          </w:tcPr>
          <w:p w14:paraId="11669D17" w14:textId="77777777" w:rsidR="00F13CE6" w:rsidRPr="00E46469" w:rsidRDefault="00F13CE6" w:rsidP="00F13CE6">
            <w:pPr>
              <w:jc w:val="center"/>
              <w:rPr>
                <w:sz w:val="20"/>
                <w:szCs w:val="20"/>
              </w:rPr>
            </w:pPr>
            <w:r w:rsidRPr="00E46469">
              <w:rPr>
                <w:b/>
                <w:bCs/>
                <w:sz w:val="20"/>
                <w:szCs w:val="20"/>
              </w:rPr>
              <w:t>&lt;0.001</w:t>
            </w:r>
          </w:p>
        </w:tc>
        <w:tc>
          <w:tcPr>
            <w:tcW w:w="0" w:type="auto"/>
            <w:tcMar>
              <w:top w:w="113" w:type="dxa"/>
              <w:left w:w="113" w:type="dxa"/>
              <w:bottom w:w="113" w:type="dxa"/>
              <w:right w:w="113" w:type="dxa"/>
            </w:tcMar>
            <w:hideMark/>
          </w:tcPr>
          <w:p w14:paraId="7E523D8D" w14:textId="77777777" w:rsidR="00F13CE6" w:rsidRPr="00E46469" w:rsidRDefault="00F13CE6" w:rsidP="00F13CE6">
            <w:pPr>
              <w:jc w:val="center"/>
              <w:rPr>
                <w:sz w:val="20"/>
                <w:szCs w:val="20"/>
              </w:rPr>
            </w:pPr>
            <w:r w:rsidRPr="00E46469">
              <w:rPr>
                <w:sz w:val="20"/>
                <w:szCs w:val="20"/>
              </w:rPr>
              <w:t>10.86</w:t>
            </w:r>
            <w:r w:rsidRPr="00E46469">
              <w:rPr>
                <w:sz w:val="20"/>
                <w:szCs w:val="20"/>
              </w:rPr>
              <w:br/>
              <w:t>(5.29 – </w:t>
            </w:r>
          </w:p>
          <w:p w14:paraId="28A53C9F" w14:textId="113D78DC" w:rsidR="00F13CE6" w:rsidRPr="00E46469" w:rsidRDefault="00F13CE6" w:rsidP="00F13CE6">
            <w:pPr>
              <w:jc w:val="center"/>
              <w:rPr>
                <w:sz w:val="20"/>
                <w:szCs w:val="20"/>
              </w:rPr>
            </w:pPr>
            <w:r w:rsidRPr="00E46469">
              <w:rPr>
                <w:sz w:val="20"/>
                <w:szCs w:val="20"/>
              </w:rPr>
              <w:t>16.43)</w:t>
            </w:r>
          </w:p>
        </w:tc>
        <w:tc>
          <w:tcPr>
            <w:tcW w:w="0" w:type="auto"/>
            <w:tcBorders>
              <w:right w:val="single" w:sz="4" w:space="0" w:color="auto"/>
            </w:tcBorders>
            <w:tcMar>
              <w:top w:w="113" w:type="dxa"/>
              <w:left w:w="113" w:type="dxa"/>
              <w:bottom w:w="113" w:type="dxa"/>
              <w:right w:w="113" w:type="dxa"/>
            </w:tcMar>
            <w:hideMark/>
          </w:tcPr>
          <w:p w14:paraId="66135B41" w14:textId="77777777" w:rsidR="00F13CE6" w:rsidRPr="00E46469" w:rsidRDefault="00F13CE6" w:rsidP="00F13CE6">
            <w:pPr>
              <w:jc w:val="center"/>
              <w:rPr>
                <w:sz w:val="20"/>
                <w:szCs w:val="20"/>
              </w:rPr>
            </w:pPr>
            <w:r w:rsidRPr="00E46469">
              <w:rPr>
                <w:b/>
                <w:bCs/>
                <w:sz w:val="20"/>
                <w:szCs w:val="20"/>
              </w:rPr>
              <w:t>&lt;0.001</w:t>
            </w:r>
          </w:p>
        </w:tc>
        <w:tc>
          <w:tcPr>
            <w:tcW w:w="0" w:type="auto"/>
            <w:tcBorders>
              <w:left w:val="single" w:sz="4" w:space="0" w:color="auto"/>
            </w:tcBorders>
            <w:tcMar>
              <w:top w:w="113" w:type="dxa"/>
              <w:left w:w="113" w:type="dxa"/>
              <w:bottom w:w="113" w:type="dxa"/>
              <w:right w:w="113" w:type="dxa"/>
            </w:tcMar>
            <w:hideMark/>
          </w:tcPr>
          <w:p w14:paraId="0FA0AEFF" w14:textId="77777777" w:rsidR="00F13CE6" w:rsidRPr="00E46469" w:rsidRDefault="00F13CE6" w:rsidP="00F13CE6">
            <w:pPr>
              <w:jc w:val="center"/>
              <w:rPr>
                <w:sz w:val="20"/>
                <w:szCs w:val="20"/>
              </w:rPr>
            </w:pPr>
            <w:r w:rsidRPr="00E46469">
              <w:rPr>
                <w:sz w:val="20"/>
                <w:szCs w:val="20"/>
              </w:rPr>
              <w:t>4.53</w:t>
            </w:r>
            <w:r w:rsidRPr="00E46469">
              <w:rPr>
                <w:sz w:val="20"/>
                <w:szCs w:val="20"/>
              </w:rPr>
              <w:br/>
              <w:t>(0.39 – 8.67)</w:t>
            </w:r>
          </w:p>
        </w:tc>
        <w:tc>
          <w:tcPr>
            <w:tcW w:w="0" w:type="auto"/>
            <w:tcMar>
              <w:top w:w="113" w:type="dxa"/>
              <w:left w:w="113" w:type="dxa"/>
              <w:bottom w:w="113" w:type="dxa"/>
              <w:right w:w="113" w:type="dxa"/>
            </w:tcMar>
            <w:hideMark/>
          </w:tcPr>
          <w:p w14:paraId="22663312" w14:textId="77777777" w:rsidR="00F13CE6" w:rsidRPr="00E46469" w:rsidRDefault="00F13CE6" w:rsidP="00F13CE6">
            <w:pPr>
              <w:jc w:val="center"/>
              <w:rPr>
                <w:sz w:val="20"/>
                <w:szCs w:val="20"/>
              </w:rPr>
            </w:pPr>
            <w:r w:rsidRPr="00E46469">
              <w:rPr>
                <w:b/>
                <w:bCs/>
                <w:sz w:val="20"/>
                <w:szCs w:val="20"/>
              </w:rPr>
              <w:t>0.033</w:t>
            </w:r>
          </w:p>
        </w:tc>
        <w:tc>
          <w:tcPr>
            <w:tcW w:w="0" w:type="auto"/>
            <w:tcMar>
              <w:top w:w="113" w:type="dxa"/>
              <w:left w:w="113" w:type="dxa"/>
              <w:bottom w:w="113" w:type="dxa"/>
              <w:right w:w="113" w:type="dxa"/>
            </w:tcMar>
            <w:hideMark/>
          </w:tcPr>
          <w:p w14:paraId="45C2097D" w14:textId="77777777" w:rsidR="00F13CE6" w:rsidRPr="00E46469" w:rsidRDefault="00F13CE6" w:rsidP="00F13CE6">
            <w:pPr>
              <w:jc w:val="center"/>
              <w:rPr>
                <w:sz w:val="20"/>
                <w:szCs w:val="20"/>
              </w:rPr>
            </w:pPr>
            <w:r w:rsidRPr="00E46469">
              <w:rPr>
                <w:sz w:val="20"/>
                <w:szCs w:val="20"/>
              </w:rPr>
              <w:t>3.40</w:t>
            </w:r>
            <w:r w:rsidRPr="00E46469">
              <w:rPr>
                <w:sz w:val="20"/>
                <w:szCs w:val="20"/>
              </w:rPr>
              <w:br/>
              <w:t>(-0.58 – 7.38)</w:t>
            </w:r>
          </w:p>
        </w:tc>
        <w:tc>
          <w:tcPr>
            <w:tcW w:w="0" w:type="auto"/>
            <w:tcBorders>
              <w:right w:val="single" w:sz="4" w:space="0" w:color="auto"/>
            </w:tcBorders>
            <w:tcMar>
              <w:top w:w="113" w:type="dxa"/>
              <w:left w:w="113" w:type="dxa"/>
              <w:bottom w:w="113" w:type="dxa"/>
              <w:right w:w="113" w:type="dxa"/>
            </w:tcMar>
            <w:hideMark/>
          </w:tcPr>
          <w:p w14:paraId="3FF2D2FB" w14:textId="77777777" w:rsidR="00F13CE6" w:rsidRPr="00E46469" w:rsidRDefault="00F13CE6" w:rsidP="00F13CE6">
            <w:pPr>
              <w:jc w:val="center"/>
              <w:rPr>
                <w:sz w:val="20"/>
                <w:szCs w:val="20"/>
              </w:rPr>
            </w:pPr>
            <w:r w:rsidRPr="00E46469">
              <w:rPr>
                <w:sz w:val="20"/>
                <w:szCs w:val="20"/>
              </w:rPr>
              <w:t>0.092</w:t>
            </w:r>
          </w:p>
        </w:tc>
        <w:tc>
          <w:tcPr>
            <w:tcW w:w="0" w:type="auto"/>
            <w:tcBorders>
              <w:left w:val="single" w:sz="4" w:space="0" w:color="auto"/>
            </w:tcBorders>
            <w:tcMar>
              <w:top w:w="113" w:type="dxa"/>
              <w:left w:w="113" w:type="dxa"/>
              <w:bottom w:w="113" w:type="dxa"/>
              <w:right w:w="113" w:type="dxa"/>
            </w:tcMar>
            <w:hideMark/>
          </w:tcPr>
          <w:p w14:paraId="6194C777" w14:textId="77777777" w:rsidR="00F13CE6" w:rsidRPr="00E46469" w:rsidRDefault="00F13CE6" w:rsidP="00F13CE6">
            <w:pPr>
              <w:jc w:val="center"/>
              <w:rPr>
                <w:sz w:val="20"/>
                <w:szCs w:val="20"/>
              </w:rPr>
            </w:pPr>
            <w:r w:rsidRPr="00E46469">
              <w:rPr>
                <w:sz w:val="20"/>
                <w:szCs w:val="20"/>
              </w:rPr>
              <w:t>8.16</w:t>
            </w:r>
            <w:r w:rsidRPr="00E46469">
              <w:rPr>
                <w:sz w:val="20"/>
                <w:szCs w:val="20"/>
              </w:rPr>
              <w:br/>
              <w:t>(2.25 – 14.08)</w:t>
            </w:r>
          </w:p>
        </w:tc>
        <w:tc>
          <w:tcPr>
            <w:tcW w:w="0" w:type="auto"/>
            <w:tcMar>
              <w:top w:w="113" w:type="dxa"/>
              <w:left w:w="113" w:type="dxa"/>
              <w:bottom w:w="113" w:type="dxa"/>
              <w:right w:w="113" w:type="dxa"/>
            </w:tcMar>
            <w:hideMark/>
          </w:tcPr>
          <w:p w14:paraId="23B509BB" w14:textId="77777777" w:rsidR="00F13CE6" w:rsidRPr="00E46469" w:rsidRDefault="00F13CE6" w:rsidP="00F13CE6">
            <w:pPr>
              <w:jc w:val="center"/>
              <w:rPr>
                <w:sz w:val="20"/>
                <w:szCs w:val="20"/>
              </w:rPr>
            </w:pPr>
            <w:r w:rsidRPr="00E46469">
              <w:rPr>
                <w:b/>
                <w:bCs/>
                <w:sz w:val="20"/>
                <w:szCs w:val="20"/>
              </w:rPr>
              <w:t>0.008</w:t>
            </w:r>
          </w:p>
        </w:tc>
        <w:tc>
          <w:tcPr>
            <w:tcW w:w="0" w:type="auto"/>
            <w:tcMar>
              <w:top w:w="113" w:type="dxa"/>
              <w:left w:w="113" w:type="dxa"/>
              <w:bottom w:w="113" w:type="dxa"/>
              <w:right w:w="113" w:type="dxa"/>
            </w:tcMar>
            <w:hideMark/>
          </w:tcPr>
          <w:p w14:paraId="73431B2E" w14:textId="77777777" w:rsidR="00F13CE6" w:rsidRPr="00E46469" w:rsidRDefault="00F13CE6" w:rsidP="00F13CE6">
            <w:pPr>
              <w:jc w:val="center"/>
              <w:rPr>
                <w:sz w:val="20"/>
                <w:szCs w:val="20"/>
              </w:rPr>
            </w:pPr>
            <w:r w:rsidRPr="00E46469">
              <w:rPr>
                <w:sz w:val="20"/>
                <w:szCs w:val="20"/>
              </w:rPr>
              <w:t>6.93</w:t>
            </w:r>
            <w:r w:rsidRPr="00E46469">
              <w:rPr>
                <w:sz w:val="20"/>
                <w:szCs w:val="20"/>
              </w:rPr>
              <w:br/>
              <w:t>(1.09 – 12.76)</w:t>
            </w:r>
          </w:p>
        </w:tc>
        <w:tc>
          <w:tcPr>
            <w:tcW w:w="0" w:type="auto"/>
            <w:tcMar>
              <w:top w:w="113" w:type="dxa"/>
              <w:left w:w="113" w:type="dxa"/>
              <w:bottom w:w="113" w:type="dxa"/>
              <w:right w:w="113" w:type="dxa"/>
            </w:tcMar>
            <w:hideMark/>
          </w:tcPr>
          <w:p w14:paraId="7076A227" w14:textId="77777777" w:rsidR="00F13CE6" w:rsidRPr="00E46469" w:rsidRDefault="00F13CE6" w:rsidP="00F13CE6">
            <w:pPr>
              <w:jc w:val="center"/>
              <w:rPr>
                <w:sz w:val="20"/>
                <w:szCs w:val="20"/>
              </w:rPr>
            </w:pPr>
            <w:r w:rsidRPr="00E46469">
              <w:rPr>
                <w:b/>
                <w:bCs/>
                <w:sz w:val="20"/>
                <w:szCs w:val="20"/>
              </w:rPr>
              <w:t>0.021</w:t>
            </w:r>
          </w:p>
        </w:tc>
      </w:tr>
      <w:tr w:rsidR="00E46469" w:rsidRPr="00E46469" w14:paraId="7B496296" w14:textId="77777777" w:rsidTr="00F13CE6">
        <w:tc>
          <w:tcPr>
            <w:tcW w:w="0" w:type="auto"/>
            <w:tcMar>
              <w:top w:w="113" w:type="dxa"/>
              <w:left w:w="113" w:type="dxa"/>
              <w:bottom w:w="113" w:type="dxa"/>
              <w:right w:w="113" w:type="dxa"/>
            </w:tcMar>
            <w:hideMark/>
          </w:tcPr>
          <w:p w14:paraId="7C474953" w14:textId="77777777" w:rsidR="00F13CE6" w:rsidRPr="00E46469" w:rsidRDefault="00F13CE6" w:rsidP="00F13CE6">
            <w:pPr>
              <w:rPr>
                <w:sz w:val="20"/>
                <w:szCs w:val="20"/>
              </w:rPr>
            </w:pPr>
            <w:r w:rsidRPr="00E46469">
              <w:rPr>
                <w:sz w:val="20"/>
                <w:szCs w:val="20"/>
              </w:rPr>
              <w:t>ESA M F2 Playful</w:t>
            </w:r>
            <w:r w:rsidRPr="00E46469">
              <w:rPr>
                <w:sz w:val="20"/>
                <w:szCs w:val="20"/>
              </w:rPr>
              <w:br/>
              <w:t>Interaction</w:t>
            </w:r>
          </w:p>
        </w:tc>
        <w:tc>
          <w:tcPr>
            <w:tcW w:w="0" w:type="auto"/>
            <w:tcMar>
              <w:top w:w="113" w:type="dxa"/>
              <w:left w:w="113" w:type="dxa"/>
              <w:bottom w:w="113" w:type="dxa"/>
              <w:right w:w="113" w:type="dxa"/>
            </w:tcMar>
            <w:hideMark/>
          </w:tcPr>
          <w:p w14:paraId="6666CFC4" w14:textId="77777777" w:rsidR="00F13CE6" w:rsidRPr="00E46469" w:rsidRDefault="00F13CE6" w:rsidP="00F13CE6">
            <w:pPr>
              <w:jc w:val="center"/>
              <w:rPr>
                <w:sz w:val="20"/>
                <w:szCs w:val="20"/>
              </w:rPr>
            </w:pPr>
            <w:r w:rsidRPr="00E46469">
              <w:rPr>
                <w:sz w:val="20"/>
                <w:szCs w:val="20"/>
              </w:rPr>
              <w:t>9.55</w:t>
            </w:r>
            <w:r w:rsidRPr="00E46469">
              <w:rPr>
                <w:sz w:val="20"/>
                <w:szCs w:val="20"/>
              </w:rPr>
              <w:br/>
              <w:t>(1.37 – </w:t>
            </w:r>
          </w:p>
          <w:p w14:paraId="55D502C4" w14:textId="38927A33" w:rsidR="00F13CE6" w:rsidRPr="00E46469" w:rsidRDefault="00F13CE6" w:rsidP="00F13CE6">
            <w:pPr>
              <w:jc w:val="center"/>
              <w:rPr>
                <w:sz w:val="20"/>
                <w:szCs w:val="20"/>
              </w:rPr>
            </w:pPr>
            <w:r w:rsidRPr="00E46469">
              <w:rPr>
                <w:sz w:val="20"/>
                <w:szCs w:val="20"/>
              </w:rPr>
              <w:t>17.73)</w:t>
            </w:r>
          </w:p>
        </w:tc>
        <w:tc>
          <w:tcPr>
            <w:tcW w:w="0" w:type="auto"/>
            <w:tcMar>
              <w:top w:w="113" w:type="dxa"/>
              <w:left w:w="113" w:type="dxa"/>
              <w:bottom w:w="113" w:type="dxa"/>
              <w:right w:w="113" w:type="dxa"/>
            </w:tcMar>
            <w:hideMark/>
          </w:tcPr>
          <w:p w14:paraId="67D7FEBB" w14:textId="77777777" w:rsidR="00F13CE6" w:rsidRPr="00E46469" w:rsidRDefault="00F13CE6" w:rsidP="00F13CE6">
            <w:pPr>
              <w:jc w:val="center"/>
              <w:rPr>
                <w:sz w:val="20"/>
                <w:szCs w:val="20"/>
              </w:rPr>
            </w:pPr>
            <w:r w:rsidRPr="00E46469">
              <w:rPr>
                <w:b/>
                <w:bCs/>
                <w:sz w:val="20"/>
                <w:szCs w:val="20"/>
              </w:rPr>
              <w:t>0.023</w:t>
            </w:r>
          </w:p>
        </w:tc>
        <w:tc>
          <w:tcPr>
            <w:tcW w:w="0" w:type="auto"/>
            <w:tcMar>
              <w:top w:w="113" w:type="dxa"/>
              <w:left w:w="113" w:type="dxa"/>
              <w:bottom w:w="113" w:type="dxa"/>
              <w:right w:w="113" w:type="dxa"/>
            </w:tcMar>
            <w:hideMark/>
          </w:tcPr>
          <w:p w14:paraId="64542A7E" w14:textId="77777777" w:rsidR="00F13CE6" w:rsidRPr="00E46469" w:rsidRDefault="00F13CE6" w:rsidP="00F13CE6">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0BEF0675" w14:textId="77777777" w:rsidR="00F13CE6" w:rsidRPr="00E46469" w:rsidRDefault="00F13CE6" w:rsidP="00F13CE6">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0559C058" w14:textId="77777777" w:rsidR="00F13CE6" w:rsidRPr="00E46469" w:rsidRDefault="00F13CE6" w:rsidP="00F13CE6">
            <w:pPr>
              <w:jc w:val="center"/>
              <w:rPr>
                <w:sz w:val="20"/>
                <w:szCs w:val="20"/>
              </w:rPr>
            </w:pPr>
            <w:r w:rsidRPr="00E46469">
              <w:rPr>
                <w:sz w:val="20"/>
                <w:szCs w:val="20"/>
              </w:rPr>
              <w:t>3.38</w:t>
            </w:r>
            <w:r w:rsidRPr="00E46469">
              <w:rPr>
                <w:sz w:val="20"/>
                <w:szCs w:val="20"/>
              </w:rPr>
              <w:br/>
              <w:t>(-2.73 –</w:t>
            </w:r>
          </w:p>
          <w:p w14:paraId="6BD77272" w14:textId="6641CCC6" w:rsidR="00F13CE6" w:rsidRPr="00E46469" w:rsidRDefault="00F13CE6" w:rsidP="00F13CE6">
            <w:pPr>
              <w:jc w:val="center"/>
              <w:rPr>
                <w:sz w:val="20"/>
                <w:szCs w:val="20"/>
              </w:rPr>
            </w:pPr>
            <w:r w:rsidRPr="00E46469">
              <w:rPr>
                <w:sz w:val="20"/>
                <w:szCs w:val="20"/>
              </w:rPr>
              <w:t> 9.50)</w:t>
            </w:r>
          </w:p>
        </w:tc>
        <w:tc>
          <w:tcPr>
            <w:tcW w:w="0" w:type="auto"/>
            <w:tcMar>
              <w:top w:w="113" w:type="dxa"/>
              <w:left w:w="113" w:type="dxa"/>
              <w:bottom w:w="113" w:type="dxa"/>
              <w:right w:w="113" w:type="dxa"/>
            </w:tcMar>
            <w:hideMark/>
          </w:tcPr>
          <w:p w14:paraId="434E653E" w14:textId="77777777" w:rsidR="00F13CE6" w:rsidRPr="00E46469" w:rsidRDefault="00F13CE6" w:rsidP="00F13CE6">
            <w:pPr>
              <w:jc w:val="center"/>
              <w:rPr>
                <w:sz w:val="20"/>
                <w:szCs w:val="20"/>
              </w:rPr>
            </w:pPr>
            <w:r w:rsidRPr="00E46469">
              <w:rPr>
                <w:sz w:val="20"/>
                <w:szCs w:val="20"/>
              </w:rPr>
              <w:t>0.273</w:t>
            </w:r>
          </w:p>
        </w:tc>
        <w:tc>
          <w:tcPr>
            <w:tcW w:w="0" w:type="auto"/>
            <w:tcMar>
              <w:top w:w="113" w:type="dxa"/>
              <w:left w:w="113" w:type="dxa"/>
              <w:bottom w:w="113" w:type="dxa"/>
              <w:right w:w="113" w:type="dxa"/>
            </w:tcMar>
            <w:hideMark/>
          </w:tcPr>
          <w:p w14:paraId="318ECFAB" w14:textId="77777777" w:rsidR="00F13CE6" w:rsidRPr="00E46469" w:rsidRDefault="00F13CE6" w:rsidP="00F13CE6">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4EC1AC49" w14:textId="77777777" w:rsidR="00F13CE6" w:rsidRPr="00E46469" w:rsidRDefault="00F13CE6" w:rsidP="00F13CE6">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757BEE44" w14:textId="77777777" w:rsidR="00F13CE6" w:rsidRPr="00E46469" w:rsidRDefault="00F13CE6" w:rsidP="00F13CE6">
            <w:pPr>
              <w:jc w:val="center"/>
              <w:rPr>
                <w:sz w:val="20"/>
                <w:szCs w:val="20"/>
              </w:rPr>
            </w:pPr>
            <w:r w:rsidRPr="00E46469">
              <w:rPr>
                <w:sz w:val="20"/>
                <w:szCs w:val="20"/>
              </w:rPr>
              <w:t>4.50</w:t>
            </w:r>
            <w:r w:rsidRPr="00E46469">
              <w:rPr>
                <w:sz w:val="20"/>
                <w:szCs w:val="20"/>
              </w:rPr>
              <w:br/>
              <w:t>(-4.23 – </w:t>
            </w:r>
          </w:p>
          <w:p w14:paraId="76FB4C33" w14:textId="519C5529" w:rsidR="00F13CE6" w:rsidRPr="00E46469" w:rsidRDefault="00F13CE6" w:rsidP="00F13CE6">
            <w:pPr>
              <w:jc w:val="center"/>
              <w:rPr>
                <w:sz w:val="20"/>
                <w:szCs w:val="20"/>
              </w:rPr>
            </w:pPr>
            <w:r w:rsidRPr="00E46469">
              <w:rPr>
                <w:sz w:val="20"/>
                <w:szCs w:val="20"/>
              </w:rPr>
              <w:t>13.24)</w:t>
            </w:r>
          </w:p>
        </w:tc>
        <w:tc>
          <w:tcPr>
            <w:tcW w:w="0" w:type="auto"/>
            <w:tcMar>
              <w:top w:w="113" w:type="dxa"/>
              <w:left w:w="113" w:type="dxa"/>
              <w:bottom w:w="113" w:type="dxa"/>
              <w:right w:w="113" w:type="dxa"/>
            </w:tcMar>
            <w:hideMark/>
          </w:tcPr>
          <w:p w14:paraId="21A73F02" w14:textId="77777777" w:rsidR="00F13CE6" w:rsidRPr="00E46469" w:rsidRDefault="00F13CE6" w:rsidP="00F13CE6">
            <w:pPr>
              <w:jc w:val="center"/>
              <w:rPr>
                <w:sz w:val="20"/>
                <w:szCs w:val="20"/>
              </w:rPr>
            </w:pPr>
            <w:r w:rsidRPr="00E46469">
              <w:rPr>
                <w:sz w:val="20"/>
                <w:szCs w:val="20"/>
              </w:rPr>
              <w:t>0.306</w:t>
            </w:r>
          </w:p>
        </w:tc>
        <w:tc>
          <w:tcPr>
            <w:tcW w:w="0" w:type="auto"/>
            <w:tcMar>
              <w:top w:w="113" w:type="dxa"/>
              <w:left w:w="113" w:type="dxa"/>
              <w:bottom w:w="113" w:type="dxa"/>
              <w:right w:w="113" w:type="dxa"/>
            </w:tcMar>
            <w:hideMark/>
          </w:tcPr>
          <w:p w14:paraId="2828FA95" w14:textId="77777777" w:rsidR="00F13CE6" w:rsidRPr="00E46469" w:rsidRDefault="00F13CE6" w:rsidP="00F13CE6">
            <w:pPr>
              <w:jc w:val="center"/>
              <w:rPr>
                <w:sz w:val="20"/>
                <w:szCs w:val="20"/>
              </w:rPr>
            </w:pPr>
          </w:p>
        </w:tc>
        <w:tc>
          <w:tcPr>
            <w:tcW w:w="0" w:type="auto"/>
            <w:tcMar>
              <w:top w:w="113" w:type="dxa"/>
              <w:left w:w="113" w:type="dxa"/>
              <w:bottom w:w="113" w:type="dxa"/>
              <w:right w:w="113" w:type="dxa"/>
            </w:tcMar>
            <w:hideMark/>
          </w:tcPr>
          <w:p w14:paraId="4721EB36" w14:textId="77777777" w:rsidR="00F13CE6" w:rsidRPr="00E46469" w:rsidRDefault="00F13CE6" w:rsidP="00F13CE6">
            <w:pPr>
              <w:jc w:val="center"/>
              <w:rPr>
                <w:sz w:val="20"/>
                <w:szCs w:val="20"/>
              </w:rPr>
            </w:pPr>
          </w:p>
        </w:tc>
      </w:tr>
      <w:tr w:rsidR="00E46469" w:rsidRPr="00E46469" w14:paraId="7BA07E22" w14:textId="77777777" w:rsidTr="00F13CE6">
        <w:tc>
          <w:tcPr>
            <w:tcW w:w="0" w:type="auto"/>
            <w:tcMar>
              <w:top w:w="113" w:type="dxa"/>
              <w:left w:w="113" w:type="dxa"/>
              <w:bottom w:w="113" w:type="dxa"/>
              <w:right w:w="113" w:type="dxa"/>
            </w:tcMar>
            <w:hideMark/>
          </w:tcPr>
          <w:p w14:paraId="49580AE1" w14:textId="77777777" w:rsidR="00F13CE6" w:rsidRPr="00E46469" w:rsidRDefault="00F13CE6" w:rsidP="00F13CE6">
            <w:pPr>
              <w:rPr>
                <w:sz w:val="20"/>
                <w:szCs w:val="20"/>
              </w:rPr>
            </w:pPr>
            <w:r w:rsidRPr="00E46469">
              <w:rPr>
                <w:sz w:val="20"/>
                <w:szCs w:val="20"/>
              </w:rPr>
              <w:t>ESA F F2 Playful</w:t>
            </w:r>
            <w:r w:rsidRPr="00E46469">
              <w:rPr>
                <w:sz w:val="20"/>
                <w:szCs w:val="20"/>
              </w:rPr>
              <w:br/>
              <w:t>Interaction</w:t>
            </w:r>
          </w:p>
        </w:tc>
        <w:tc>
          <w:tcPr>
            <w:tcW w:w="0" w:type="auto"/>
            <w:tcMar>
              <w:top w:w="113" w:type="dxa"/>
              <w:left w:w="113" w:type="dxa"/>
              <w:bottom w:w="113" w:type="dxa"/>
              <w:right w:w="113" w:type="dxa"/>
            </w:tcMar>
            <w:hideMark/>
          </w:tcPr>
          <w:p w14:paraId="51A63347" w14:textId="77777777" w:rsidR="00F13CE6" w:rsidRPr="00E46469" w:rsidRDefault="00F13CE6" w:rsidP="00F13CE6">
            <w:pPr>
              <w:rPr>
                <w:sz w:val="20"/>
                <w:szCs w:val="20"/>
              </w:rPr>
            </w:pPr>
          </w:p>
        </w:tc>
        <w:tc>
          <w:tcPr>
            <w:tcW w:w="0" w:type="auto"/>
            <w:tcMar>
              <w:top w:w="113" w:type="dxa"/>
              <w:left w:w="113" w:type="dxa"/>
              <w:bottom w:w="113" w:type="dxa"/>
              <w:right w:w="113" w:type="dxa"/>
            </w:tcMar>
            <w:hideMark/>
          </w:tcPr>
          <w:p w14:paraId="700A06F4" w14:textId="77777777" w:rsidR="00F13CE6" w:rsidRPr="00E46469" w:rsidRDefault="00F13CE6" w:rsidP="00F13CE6">
            <w:pPr>
              <w:jc w:val="center"/>
              <w:rPr>
                <w:sz w:val="20"/>
                <w:szCs w:val="20"/>
              </w:rPr>
            </w:pPr>
          </w:p>
        </w:tc>
        <w:tc>
          <w:tcPr>
            <w:tcW w:w="0" w:type="auto"/>
            <w:tcMar>
              <w:top w:w="113" w:type="dxa"/>
              <w:left w:w="113" w:type="dxa"/>
              <w:bottom w:w="113" w:type="dxa"/>
              <w:right w:w="113" w:type="dxa"/>
            </w:tcMar>
            <w:hideMark/>
          </w:tcPr>
          <w:p w14:paraId="6DD3827C" w14:textId="77777777" w:rsidR="00F13CE6" w:rsidRPr="00E46469" w:rsidRDefault="00F13CE6" w:rsidP="00F13CE6">
            <w:pPr>
              <w:jc w:val="center"/>
              <w:rPr>
                <w:sz w:val="20"/>
                <w:szCs w:val="20"/>
              </w:rPr>
            </w:pPr>
            <w:r w:rsidRPr="00E46469">
              <w:rPr>
                <w:sz w:val="20"/>
                <w:szCs w:val="20"/>
              </w:rPr>
              <w:t>9.31</w:t>
            </w:r>
            <w:r w:rsidRPr="00E46469">
              <w:rPr>
                <w:sz w:val="20"/>
                <w:szCs w:val="20"/>
              </w:rPr>
              <w:br/>
              <w:t>(2.50 – </w:t>
            </w:r>
          </w:p>
          <w:p w14:paraId="4BB9A884" w14:textId="34103BD1" w:rsidR="00F13CE6" w:rsidRPr="00E46469" w:rsidRDefault="00F13CE6" w:rsidP="00F13CE6">
            <w:pPr>
              <w:jc w:val="center"/>
              <w:rPr>
                <w:sz w:val="20"/>
                <w:szCs w:val="20"/>
              </w:rPr>
            </w:pPr>
            <w:r w:rsidRPr="00E46469">
              <w:rPr>
                <w:sz w:val="20"/>
                <w:szCs w:val="20"/>
              </w:rPr>
              <w:t>16.12)</w:t>
            </w:r>
          </w:p>
        </w:tc>
        <w:tc>
          <w:tcPr>
            <w:tcW w:w="0" w:type="auto"/>
            <w:tcBorders>
              <w:right w:val="single" w:sz="4" w:space="0" w:color="auto"/>
            </w:tcBorders>
            <w:tcMar>
              <w:top w:w="113" w:type="dxa"/>
              <w:left w:w="113" w:type="dxa"/>
              <w:bottom w:w="113" w:type="dxa"/>
              <w:right w:w="113" w:type="dxa"/>
            </w:tcMar>
            <w:hideMark/>
          </w:tcPr>
          <w:p w14:paraId="2C829CC2" w14:textId="77777777" w:rsidR="00F13CE6" w:rsidRPr="00E46469" w:rsidRDefault="00F13CE6" w:rsidP="00F13CE6">
            <w:pPr>
              <w:jc w:val="center"/>
              <w:rPr>
                <w:sz w:val="20"/>
                <w:szCs w:val="20"/>
              </w:rPr>
            </w:pPr>
            <w:r w:rsidRPr="00E46469">
              <w:rPr>
                <w:b/>
                <w:bCs/>
                <w:sz w:val="20"/>
                <w:szCs w:val="20"/>
              </w:rPr>
              <w:t>0.008</w:t>
            </w:r>
          </w:p>
        </w:tc>
        <w:tc>
          <w:tcPr>
            <w:tcW w:w="0" w:type="auto"/>
            <w:tcBorders>
              <w:left w:val="single" w:sz="4" w:space="0" w:color="auto"/>
            </w:tcBorders>
            <w:tcMar>
              <w:top w:w="113" w:type="dxa"/>
              <w:left w:w="113" w:type="dxa"/>
              <w:bottom w:w="113" w:type="dxa"/>
              <w:right w:w="113" w:type="dxa"/>
            </w:tcMar>
            <w:hideMark/>
          </w:tcPr>
          <w:p w14:paraId="29C478EC" w14:textId="77777777" w:rsidR="00F13CE6" w:rsidRPr="00E46469" w:rsidRDefault="00F13CE6" w:rsidP="00F13CE6">
            <w:pPr>
              <w:jc w:val="center"/>
              <w:rPr>
                <w:sz w:val="20"/>
                <w:szCs w:val="20"/>
              </w:rPr>
            </w:pPr>
          </w:p>
        </w:tc>
        <w:tc>
          <w:tcPr>
            <w:tcW w:w="0" w:type="auto"/>
            <w:tcMar>
              <w:top w:w="113" w:type="dxa"/>
              <w:left w:w="113" w:type="dxa"/>
              <w:bottom w:w="113" w:type="dxa"/>
              <w:right w:w="113" w:type="dxa"/>
            </w:tcMar>
            <w:hideMark/>
          </w:tcPr>
          <w:p w14:paraId="715FC348" w14:textId="77777777" w:rsidR="00F13CE6" w:rsidRPr="00E46469" w:rsidRDefault="00F13CE6" w:rsidP="00F13CE6">
            <w:pPr>
              <w:jc w:val="center"/>
              <w:rPr>
                <w:sz w:val="20"/>
                <w:szCs w:val="20"/>
              </w:rPr>
            </w:pPr>
          </w:p>
        </w:tc>
        <w:tc>
          <w:tcPr>
            <w:tcW w:w="0" w:type="auto"/>
            <w:tcMar>
              <w:top w:w="113" w:type="dxa"/>
              <w:left w:w="113" w:type="dxa"/>
              <w:bottom w:w="113" w:type="dxa"/>
              <w:right w:w="113" w:type="dxa"/>
            </w:tcMar>
            <w:hideMark/>
          </w:tcPr>
          <w:p w14:paraId="01D3A14A" w14:textId="77777777" w:rsidR="00F13CE6" w:rsidRPr="00E46469" w:rsidRDefault="00F13CE6" w:rsidP="00F13CE6">
            <w:pPr>
              <w:jc w:val="center"/>
              <w:rPr>
                <w:sz w:val="20"/>
                <w:szCs w:val="20"/>
              </w:rPr>
            </w:pPr>
            <w:r w:rsidRPr="00E46469">
              <w:rPr>
                <w:sz w:val="20"/>
                <w:szCs w:val="20"/>
              </w:rPr>
              <w:t>7.27</w:t>
            </w:r>
            <w:r w:rsidRPr="00E46469">
              <w:rPr>
                <w:sz w:val="20"/>
                <w:szCs w:val="20"/>
              </w:rPr>
              <w:br/>
              <w:t>(2.40 – 12.13)</w:t>
            </w:r>
          </w:p>
        </w:tc>
        <w:tc>
          <w:tcPr>
            <w:tcW w:w="0" w:type="auto"/>
            <w:tcBorders>
              <w:right w:val="single" w:sz="4" w:space="0" w:color="auto"/>
            </w:tcBorders>
            <w:tcMar>
              <w:top w:w="113" w:type="dxa"/>
              <w:left w:w="113" w:type="dxa"/>
              <w:bottom w:w="113" w:type="dxa"/>
              <w:right w:w="113" w:type="dxa"/>
            </w:tcMar>
            <w:hideMark/>
          </w:tcPr>
          <w:p w14:paraId="2EDF3860" w14:textId="77777777" w:rsidR="00F13CE6" w:rsidRPr="00E46469" w:rsidRDefault="00F13CE6" w:rsidP="00F13CE6">
            <w:pPr>
              <w:jc w:val="center"/>
              <w:rPr>
                <w:sz w:val="20"/>
                <w:szCs w:val="20"/>
              </w:rPr>
            </w:pPr>
            <w:r w:rsidRPr="00E46469">
              <w:rPr>
                <w:b/>
                <w:bCs/>
                <w:sz w:val="20"/>
                <w:szCs w:val="20"/>
              </w:rPr>
              <w:t>0.004</w:t>
            </w:r>
          </w:p>
        </w:tc>
        <w:tc>
          <w:tcPr>
            <w:tcW w:w="0" w:type="auto"/>
            <w:tcBorders>
              <w:left w:val="single" w:sz="4" w:space="0" w:color="auto"/>
            </w:tcBorders>
            <w:tcMar>
              <w:top w:w="113" w:type="dxa"/>
              <w:left w:w="113" w:type="dxa"/>
              <w:bottom w:w="113" w:type="dxa"/>
              <w:right w:w="113" w:type="dxa"/>
            </w:tcMar>
            <w:hideMark/>
          </w:tcPr>
          <w:p w14:paraId="44827FF6" w14:textId="77777777" w:rsidR="00F13CE6" w:rsidRPr="00E46469" w:rsidRDefault="00F13CE6" w:rsidP="00F13CE6">
            <w:pPr>
              <w:jc w:val="center"/>
              <w:rPr>
                <w:sz w:val="20"/>
                <w:szCs w:val="20"/>
              </w:rPr>
            </w:pPr>
          </w:p>
        </w:tc>
        <w:tc>
          <w:tcPr>
            <w:tcW w:w="0" w:type="auto"/>
            <w:tcMar>
              <w:top w:w="113" w:type="dxa"/>
              <w:left w:w="113" w:type="dxa"/>
              <w:bottom w:w="113" w:type="dxa"/>
              <w:right w:w="113" w:type="dxa"/>
            </w:tcMar>
            <w:hideMark/>
          </w:tcPr>
          <w:p w14:paraId="5D73DCFA" w14:textId="77777777" w:rsidR="00F13CE6" w:rsidRPr="00E46469" w:rsidRDefault="00F13CE6" w:rsidP="00F13CE6">
            <w:pPr>
              <w:jc w:val="center"/>
              <w:rPr>
                <w:sz w:val="20"/>
                <w:szCs w:val="20"/>
              </w:rPr>
            </w:pPr>
          </w:p>
        </w:tc>
        <w:tc>
          <w:tcPr>
            <w:tcW w:w="0" w:type="auto"/>
            <w:tcMar>
              <w:top w:w="113" w:type="dxa"/>
              <w:left w:w="113" w:type="dxa"/>
              <w:bottom w:w="113" w:type="dxa"/>
              <w:right w:w="113" w:type="dxa"/>
            </w:tcMar>
            <w:hideMark/>
          </w:tcPr>
          <w:p w14:paraId="40F15024" w14:textId="77777777" w:rsidR="00F13CE6" w:rsidRPr="00E46469" w:rsidRDefault="00F13CE6" w:rsidP="00F13CE6">
            <w:pPr>
              <w:jc w:val="center"/>
              <w:rPr>
                <w:sz w:val="20"/>
                <w:szCs w:val="20"/>
              </w:rPr>
            </w:pPr>
            <w:r w:rsidRPr="00E46469">
              <w:rPr>
                <w:sz w:val="20"/>
                <w:szCs w:val="20"/>
              </w:rPr>
              <w:t>8.21</w:t>
            </w:r>
            <w:r w:rsidRPr="00E46469">
              <w:rPr>
                <w:sz w:val="20"/>
                <w:szCs w:val="20"/>
              </w:rPr>
              <w:br/>
              <w:t>(1.07 – 15.35)</w:t>
            </w:r>
          </w:p>
        </w:tc>
        <w:tc>
          <w:tcPr>
            <w:tcW w:w="0" w:type="auto"/>
            <w:tcMar>
              <w:top w:w="113" w:type="dxa"/>
              <w:left w:w="113" w:type="dxa"/>
              <w:bottom w:w="113" w:type="dxa"/>
              <w:right w:w="113" w:type="dxa"/>
            </w:tcMar>
            <w:hideMark/>
          </w:tcPr>
          <w:p w14:paraId="049C4F72" w14:textId="77777777" w:rsidR="00F13CE6" w:rsidRPr="00E46469" w:rsidRDefault="00F13CE6" w:rsidP="00F13CE6">
            <w:pPr>
              <w:jc w:val="center"/>
              <w:rPr>
                <w:sz w:val="20"/>
                <w:szCs w:val="20"/>
              </w:rPr>
            </w:pPr>
            <w:r w:rsidRPr="00E46469">
              <w:rPr>
                <w:b/>
                <w:bCs/>
                <w:sz w:val="20"/>
                <w:szCs w:val="20"/>
              </w:rPr>
              <w:t>0.025</w:t>
            </w:r>
          </w:p>
        </w:tc>
      </w:tr>
      <w:tr w:rsidR="00E46469" w:rsidRPr="00E46469" w14:paraId="1FA7FCC1" w14:textId="77777777" w:rsidTr="00F13CE6">
        <w:tc>
          <w:tcPr>
            <w:tcW w:w="0" w:type="auto"/>
            <w:tcBorders>
              <w:top w:val="single" w:sz="6" w:space="0" w:color="auto"/>
            </w:tcBorders>
            <w:tcMar>
              <w:top w:w="57" w:type="dxa"/>
              <w:left w:w="113" w:type="dxa"/>
              <w:bottom w:w="57" w:type="dxa"/>
              <w:right w:w="113" w:type="dxa"/>
            </w:tcMar>
            <w:hideMark/>
          </w:tcPr>
          <w:p w14:paraId="5713E79E" w14:textId="77777777" w:rsidR="00F13CE6" w:rsidRPr="00E46469" w:rsidRDefault="00F13CE6" w:rsidP="00F13CE6">
            <w:pPr>
              <w:rPr>
                <w:sz w:val="20"/>
                <w:szCs w:val="20"/>
              </w:rPr>
            </w:pPr>
            <w:r w:rsidRPr="00E46469">
              <w:rPr>
                <w:sz w:val="20"/>
                <w:szCs w:val="20"/>
              </w:rPr>
              <w:t>Observations</w:t>
            </w:r>
          </w:p>
        </w:tc>
        <w:tc>
          <w:tcPr>
            <w:tcW w:w="0" w:type="auto"/>
            <w:gridSpan w:val="2"/>
            <w:tcBorders>
              <w:top w:val="single" w:sz="6" w:space="0" w:color="auto"/>
            </w:tcBorders>
            <w:tcMar>
              <w:top w:w="57" w:type="dxa"/>
              <w:left w:w="113" w:type="dxa"/>
              <w:bottom w:w="57" w:type="dxa"/>
              <w:right w:w="113" w:type="dxa"/>
            </w:tcMar>
            <w:hideMark/>
          </w:tcPr>
          <w:p w14:paraId="31A98F9C" w14:textId="77777777" w:rsidR="00F13CE6" w:rsidRPr="00E46469" w:rsidRDefault="00F13CE6" w:rsidP="00F13CE6">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50F72D23" w14:textId="77777777" w:rsidR="00F13CE6" w:rsidRPr="00E46469" w:rsidRDefault="00F13CE6" w:rsidP="00F13CE6">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358B6CE9" w14:textId="77777777" w:rsidR="00F13CE6" w:rsidRPr="00E46469" w:rsidRDefault="00F13CE6" w:rsidP="00F13CE6">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40DDEE47" w14:textId="77777777" w:rsidR="00F13CE6" w:rsidRPr="00E46469" w:rsidRDefault="00F13CE6" w:rsidP="00F13CE6">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1D0AE626" w14:textId="77777777" w:rsidR="00F13CE6" w:rsidRPr="00E46469" w:rsidRDefault="00F13CE6" w:rsidP="00F13CE6">
            <w:pPr>
              <w:jc w:val="center"/>
              <w:rPr>
                <w:sz w:val="20"/>
                <w:szCs w:val="20"/>
              </w:rPr>
            </w:pPr>
            <w:r w:rsidRPr="00E46469">
              <w:rPr>
                <w:sz w:val="20"/>
                <w:szCs w:val="20"/>
              </w:rPr>
              <w:t>60</w:t>
            </w:r>
          </w:p>
        </w:tc>
        <w:tc>
          <w:tcPr>
            <w:tcW w:w="0" w:type="auto"/>
            <w:gridSpan w:val="2"/>
            <w:tcBorders>
              <w:top w:val="single" w:sz="6" w:space="0" w:color="auto"/>
            </w:tcBorders>
            <w:tcMar>
              <w:top w:w="57" w:type="dxa"/>
              <w:left w:w="113" w:type="dxa"/>
              <w:bottom w:w="57" w:type="dxa"/>
              <w:right w:w="113" w:type="dxa"/>
            </w:tcMar>
            <w:hideMark/>
          </w:tcPr>
          <w:p w14:paraId="462BF6CD" w14:textId="77777777" w:rsidR="00F13CE6" w:rsidRPr="00E46469" w:rsidRDefault="00F13CE6" w:rsidP="00F13CE6">
            <w:pPr>
              <w:jc w:val="center"/>
              <w:rPr>
                <w:sz w:val="20"/>
                <w:szCs w:val="20"/>
              </w:rPr>
            </w:pPr>
            <w:r w:rsidRPr="00E46469">
              <w:rPr>
                <w:sz w:val="20"/>
                <w:szCs w:val="20"/>
              </w:rPr>
              <w:t>60</w:t>
            </w:r>
          </w:p>
        </w:tc>
      </w:tr>
      <w:tr w:rsidR="00E46469" w:rsidRPr="00E46469" w14:paraId="1179692E" w14:textId="77777777" w:rsidTr="00F13CE6">
        <w:tc>
          <w:tcPr>
            <w:tcW w:w="0" w:type="auto"/>
            <w:tcMar>
              <w:top w:w="57" w:type="dxa"/>
              <w:left w:w="113" w:type="dxa"/>
              <w:bottom w:w="57" w:type="dxa"/>
              <w:right w:w="113" w:type="dxa"/>
            </w:tcMar>
            <w:hideMark/>
          </w:tcPr>
          <w:p w14:paraId="0A982945" w14:textId="77777777" w:rsidR="00F13CE6" w:rsidRPr="00E46469" w:rsidRDefault="00F13CE6" w:rsidP="00F13CE6">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Mar>
              <w:top w:w="57" w:type="dxa"/>
              <w:left w:w="113" w:type="dxa"/>
              <w:bottom w:w="57" w:type="dxa"/>
              <w:right w:w="113" w:type="dxa"/>
            </w:tcMar>
            <w:hideMark/>
          </w:tcPr>
          <w:p w14:paraId="0A73F58A" w14:textId="77777777" w:rsidR="00F13CE6" w:rsidRPr="00E46469" w:rsidRDefault="00F13CE6" w:rsidP="00F13CE6">
            <w:pPr>
              <w:jc w:val="center"/>
              <w:rPr>
                <w:sz w:val="20"/>
                <w:szCs w:val="20"/>
              </w:rPr>
            </w:pPr>
            <w:r w:rsidRPr="00E46469">
              <w:rPr>
                <w:sz w:val="20"/>
                <w:szCs w:val="20"/>
              </w:rPr>
              <w:t>0.315 / 0.291</w:t>
            </w:r>
          </w:p>
        </w:tc>
        <w:tc>
          <w:tcPr>
            <w:tcW w:w="0" w:type="auto"/>
            <w:gridSpan w:val="2"/>
            <w:tcBorders>
              <w:right w:val="single" w:sz="4" w:space="0" w:color="auto"/>
            </w:tcBorders>
            <w:tcMar>
              <w:top w:w="57" w:type="dxa"/>
              <w:left w:w="113" w:type="dxa"/>
              <w:bottom w:w="57" w:type="dxa"/>
              <w:right w:w="113" w:type="dxa"/>
            </w:tcMar>
            <w:hideMark/>
          </w:tcPr>
          <w:p w14:paraId="1D9F6ED3" w14:textId="77777777" w:rsidR="00F13CE6" w:rsidRPr="00E46469" w:rsidRDefault="00F13CE6" w:rsidP="00F13CE6">
            <w:pPr>
              <w:jc w:val="center"/>
              <w:rPr>
                <w:sz w:val="20"/>
                <w:szCs w:val="20"/>
              </w:rPr>
            </w:pPr>
            <w:r w:rsidRPr="00E46469">
              <w:rPr>
                <w:sz w:val="20"/>
                <w:szCs w:val="20"/>
              </w:rPr>
              <w:t>0.337 / 0.314</w:t>
            </w:r>
          </w:p>
        </w:tc>
        <w:tc>
          <w:tcPr>
            <w:tcW w:w="0" w:type="auto"/>
            <w:gridSpan w:val="2"/>
            <w:tcBorders>
              <w:left w:val="single" w:sz="4" w:space="0" w:color="auto"/>
            </w:tcBorders>
            <w:tcMar>
              <w:top w:w="57" w:type="dxa"/>
              <w:left w:w="113" w:type="dxa"/>
              <w:bottom w:w="57" w:type="dxa"/>
              <w:right w:w="113" w:type="dxa"/>
            </w:tcMar>
            <w:hideMark/>
          </w:tcPr>
          <w:p w14:paraId="086B5744" w14:textId="77777777" w:rsidR="00F13CE6" w:rsidRPr="00E46469" w:rsidRDefault="00F13CE6" w:rsidP="00F13CE6">
            <w:pPr>
              <w:jc w:val="center"/>
              <w:rPr>
                <w:sz w:val="20"/>
                <w:szCs w:val="20"/>
              </w:rPr>
            </w:pPr>
            <w:r w:rsidRPr="00E46469">
              <w:rPr>
                <w:sz w:val="20"/>
                <w:szCs w:val="20"/>
              </w:rPr>
              <w:t>0.102 / 0.071</w:t>
            </w:r>
          </w:p>
        </w:tc>
        <w:tc>
          <w:tcPr>
            <w:tcW w:w="0" w:type="auto"/>
            <w:gridSpan w:val="2"/>
            <w:tcBorders>
              <w:right w:val="single" w:sz="4" w:space="0" w:color="auto"/>
            </w:tcBorders>
            <w:tcMar>
              <w:top w:w="57" w:type="dxa"/>
              <w:left w:w="113" w:type="dxa"/>
              <w:bottom w:w="57" w:type="dxa"/>
              <w:right w:w="113" w:type="dxa"/>
            </w:tcMar>
            <w:hideMark/>
          </w:tcPr>
          <w:p w14:paraId="18FF918A" w14:textId="77777777" w:rsidR="00F13CE6" w:rsidRPr="00E46469" w:rsidRDefault="00F13CE6" w:rsidP="00F13CE6">
            <w:pPr>
              <w:jc w:val="center"/>
              <w:rPr>
                <w:sz w:val="20"/>
                <w:szCs w:val="20"/>
              </w:rPr>
            </w:pPr>
            <w:r w:rsidRPr="00E46469">
              <w:rPr>
                <w:sz w:val="20"/>
                <w:szCs w:val="20"/>
              </w:rPr>
              <w:t>0.207 / 0.180</w:t>
            </w:r>
          </w:p>
        </w:tc>
        <w:tc>
          <w:tcPr>
            <w:tcW w:w="0" w:type="auto"/>
            <w:gridSpan w:val="2"/>
            <w:tcBorders>
              <w:left w:val="single" w:sz="4" w:space="0" w:color="auto"/>
            </w:tcBorders>
            <w:tcMar>
              <w:top w:w="57" w:type="dxa"/>
              <w:left w:w="113" w:type="dxa"/>
              <w:bottom w:w="57" w:type="dxa"/>
              <w:right w:w="113" w:type="dxa"/>
            </w:tcMar>
            <w:hideMark/>
          </w:tcPr>
          <w:p w14:paraId="1F7F19B3" w14:textId="77777777" w:rsidR="00F13CE6" w:rsidRPr="00E46469" w:rsidRDefault="00F13CE6" w:rsidP="00F13CE6">
            <w:pPr>
              <w:jc w:val="center"/>
              <w:rPr>
                <w:sz w:val="20"/>
                <w:szCs w:val="20"/>
              </w:rPr>
            </w:pPr>
            <w:r w:rsidRPr="00E46469">
              <w:rPr>
                <w:sz w:val="20"/>
                <w:szCs w:val="20"/>
              </w:rPr>
              <w:t>0.140 / 0.110</w:t>
            </w:r>
          </w:p>
        </w:tc>
        <w:tc>
          <w:tcPr>
            <w:tcW w:w="0" w:type="auto"/>
            <w:gridSpan w:val="2"/>
            <w:tcMar>
              <w:top w:w="57" w:type="dxa"/>
              <w:left w:w="113" w:type="dxa"/>
              <w:bottom w:w="57" w:type="dxa"/>
              <w:right w:w="113" w:type="dxa"/>
            </w:tcMar>
            <w:hideMark/>
          </w:tcPr>
          <w:p w14:paraId="6A09B534" w14:textId="77777777" w:rsidR="00F13CE6" w:rsidRPr="00E46469" w:rsidRDefault="00F13CE6" w:rsidP="00F13CE6">
            <w:pPr>
              <w:jc w:val="center"/>
              <w:rPr>
                <w:sz w:val="20"/>
                <w:szCs w:val="20"/>
              </w:rPr>
            </w:pPr>
            <w:r w:rsidRPr="00E46469">
              <w:rPr>
                <w:sz w:val="20"/>
                <w:szCs w:val="20"/>
              </w:rPr>
              <w:t>0.199 / 0.170</w:t>
            </w:r>
          </w:p>
        </w:tc>
      </w:tr>
    </w:tbl>
    <w:p w14:paraId="0C87D7E7" w14:textId="77777777" w:rsidR="0024799A" w:rsidRPr="00E46469" w:rsidRDefault="0024799A">
      <w:pPr>
        <w:rPr>
          <w:sz w:val="20"/>
          <w:szCs w:val="20"/>
          <w:lang w:val="en-GB"/>
        </w:rPr>
      </w:pPr>
    </w:p>
    <w:p w14:paraId="32E94F11" w14:textId="5E3DCECF" w:rsidR="007B2B2D" w:rsidRPr="00E46469" w:rsidRDefault="004D2CB1" w:rsidP="007B2B2D">
      <w:pPr>
        <w:jc w:val="center"/>
        <w:rPr>
          <w:sz w:val="20"/>
          <w:szCs w:val="20"/>
          <w:lang w:val="en-GB"/>
        </w:rPr>
      </w:pPr>
      <w:r w:rsidRPr="00E46469">
        <w:rPr>
          <w:sz w:val="20"/>
          <w:szCs w:val="20"/>
          <w:lang w:val="en-GB"/>
        </w:rPr>
        <w:t xml:space="preserve">Table 11. </w:t>
      </w:r>
      <w:r w:rsidR="00B26A1B" w:rsidRPr="00E46469">
        <w:rPr>
          <w:sz w:val="20"/>
          <w:szCs w:val="20"/>
          <w:lang w:val="en-GB"/>
        </w:rPr>
        <w:t>ABAS Conc</w:t>
      </w:r>
      <w:r w:rsidR="00660CB6" w:rsidRPr="00E46469">
        <w:rPr>
          <w:sz w:val="20"/>
          <w:szCs w:val="20"/>
          <w:lang w:val="en-GB"/>
        </w:rPr>
        <w:t>eptual composite</w:t>
      </w:r>
      <w:r w:rsidR="007B2B2D" w:rsidRPr="00E46469">
        <w:rPr>
          <w:sz w:val="20"/>
          <w:szCs w:val="20"/>
          <w:lang w:val="en-GB"/>
        </w:rPr>
        <w:t>. For interpretation see Table 6.</w:t>
      </w:r>
    </w:p>
    <w:p w14:paraId="684A2342" w14:textId="3B8AFDF7" w:rsidR="00715CE7" w:rsidRPr="00E46469" w:rsidRDefault="00715CE7" w:rsidP="00DF7B69">
      <w:pPr>
        <w:jc w:val="center"/>
        <w:rPr>
          <w:sz w:val="20"/>
          <w:szCs w:val="20"/>
          <w:lang w:val="en-GB"/>
        </w:rPr>
      </w:pPr>
    </w:p>
    <w:p w14:paraId="5CE19D58" w14:textId="77777777" w:rsidR="0024799A" w:rsidRPr="00E46469" w:rsidRDefault="0024799A">
      <w:pPr>
        <w:rPr>
          <w:sz w:val="20"/>
          <w:szCs w:val="20"/>
          <w:lang w:val="en-GB"/>
        </w:rPr>
      </w:pPr>
    </w:p>
    <w:p w14:paraId="73351329" w14:textId="77777777" w:rsidR="00FF320A" w:rsidRPr="00E46469" w:rsidRDefault="00FF320A">
      <w:pPr>
        <w:rPr>
          <w:sz w:val="20"/>
          <w:szCs w:val="20"/>
          <w:lang w:val="en-GB"/>
        </w:rPr>
      </w:pPr>
    </w:p>
    <w:p w14:paraId="16EB8737" w14:textId="77777777" w:rsidR="00FF320A" w:rsidRPr="00E46469" w:rsidRDefault="00FF320A">
      <w:pPr>
        <w:rPr>
          <w:sz w:val="20"/>
          <w:szCs w:val="20"/>
          <w:lang w:val="en-GB"/>
        </w:rPr>
      </w:pPr>
    </w:p>
    <w:p w14:paraId="2893809E" w14:textId="77777777" w:rsidR="00FF320A" w:rsidRPr="00E46469" w:rsidRDefault="00FF320A">
      <w:pPr>
        <w:rPr>
          <w:sz w:val="20"/>
          <w:szCs w:val="20"/>
          <w:lang w:val="en-GB"/>
        </w:rPr>
      </w:pPr>
    </w:p>
    <w:p w14:paraId="21140A9B" w14:textId="77777777" w:rsidR="00FF320A" w:rsidRPr="00E46469" w:rsidRDefault="00FF320A">
      <w:pPr>
        <w:rPr>
          <w:sz w:val="20"/>
          <w:szCs w:val="20"/>
          <w:lang w:val="en-GB"/>
        </w:rPr>
      </w:pPr>
    </w:p>
    <w:p w14:paraId="0A74D64D" w14:textId="77777777" w:rsidR="00FF320A" w:rsidRPr="00E46469" w:rsidRDefault="00FF320A">
      <w:pPr>
        <w:rPr>
          <w:sz w:val="20"/>
          <w:szCs w:val="20"/>
          <w:lang w:val="en-GB"/>
        </w:rPr>
      </w:pPr>
    </w:p>
    <w:p w14:paraId="2F5509B3" w14:textId="77777777" w:rsidR="00FF320A" w:rsidRPr="00E46469" w:rsidRDefault="00FF320A">
      <w:pPr>
        <w:rPr>
          <w:sz w:val="20"/>
          <w:szCs w:val="20"/>
          <w:lang w:val="en-GB"/>
        </w:rPr>
      </w:pPr>
    </w:p>
    <w:p w14:paraId="5A4EF7C6" w14:textId="77777777" w:rsidR="00FF320A" w:rsidRPr="00E46469" w:rsidRDefault="00FF320A">
      <w:pPr>
        <w:rPr>
          <w:sz w:val="20"/>
          <w:szCs w:val="20"/>
          <w:lang w:val="en-GB"/>
        </w:rPr>
      </w:pPr>
    </w:p>
    <w:p w14:paraId="4953591B" w14:textId="77777777" w:rsidR="00FF320A" w:rsidRPr="00E46469" w:rsidRDefault="00FF320A">
      <w:pPr>
        <w:rPr>
          <w:sz w:val="20"/>
          <w:szCs w:val="20"/>
          <w:lang w:val="en-GB"/>
        </w:rPr>
      </w:pPr>
    </w:p>
    <w:tbl>
      <w:tblPr>
        <w:tblW w:w="14255" w:type="dxa"/>
        <w:tblCellMar>
          <w:top w:w="15" w:type="dxa"/>
          <w:left w:w="15" w:type="dxa"/>
          <w:bottom w:w="15" w:type="dxa"/>
          <w:right w:w="15" w:type="dxa"/>
        </w:tblCellMar>
        <w:tblLook w:val="04A0" w:firstRow="1" w:lastRow="0" w:firstColumn="1" w:lastColumn="0" w:noHBand="0" w:noVBand="1"/>
      </w:tblPr>
      <w:tblGrid>
        <w:gridCol w:w="1282"/>
        <w:gridCol w:w="876"/>
        <w:gridCol w:w="790"/>
        <w:gridCol w:w="876"/>
        <w:gridCol w:w="676"/>
        <w:gridCol w:w="876"/>
        <w:gridCol w:w="338"/>
        <w:gridCol w:w="338"/>
        <w:gridCol w:w="876"/>
        <w:gridCol w:w="338"/>
        <w:gridCol w:w="338"/>
        <w:gridCol w:w="843"/>
        <w:gridCol w:w="395"/>
        <w:gridCol w:w="395"/>
        <w:gridCol w:w="876"/>
        <w:gridCol w:w="338"/>
        <w:gridCol w:w="338"/>
        <w:gridCol w:w="943"/>
        <w:gridCol w:w="395"/>
        <w:gridCol w:w="395"/>
        <w:gridCol w:w="943"/>
        <w:gridCol w:w="395"/>
        <w:gridCol w:w="395"/>
      </w:tblGrid>
      <w:tr w:rsidR="00E46469" w:rsidRPr="00E46469" w14:paraId="65D60365" w14:textId="77777777" w:rsidTr="00A06B4C">
        <w:trPr>
          <w:gridAfter w:val="20"/>
          <w:wAfter w:w="11425" w:type="dxa"/>
        </w:trPr>
        <w:tc>
          <w:tcPr>
            <w:tcW w:w="0" w:type="auto"/>
            <w:tcBorders>
              <w:top w:val="double" w:sz="6" w:space="0" w:color="auto"/>
            </w:tcBorders>
            <w:tcMar>
              <w:top w:w="113" w:type="dxa"/>
              <w:left w:w="113" w:type="dxa"/>
              <w:bottom w:w="113" w:type="dxa"/>
              <w:right w:w="113" w:type="dxa"/>
            </w:tcMar>
            <w:vAlign w:val="center"/>
            <w:hideMark/>
          </w:tcPr>
          <w:p w14:paraId="4E8242F5" w14:textId="77777777" w:rsidR="00FF320A" w:rsidRPr="00E46469" w:rsidRDefault="00FF320A">
            <w:pPr>
              <w:rPr>
                <w:b/>
                <w:bCs/>
                <w:sz w:val="20"/>
                <w:szCs w:val="20"/>
              </w:rPr>
            </w:pPr>
            <w:r w:rsidRPr="00E46469">
              <w:rPr>
                <w:b/>
                <w:bCs/>
                <w:sz w:val="20"/>
                <w:szCs w:val="20"/>
              </w:rPr>
              <w:lastRenderedPageBreak/>
              <w:t> </w:t>
            </w:r>
          </w:p>
        </w:tc>
        <w:tc>
          <w:tcPr>
            <w:tcW w:w="0" w:type="auto"/>
            <w:gridSpan w:val="2"/>
            <w:tcBorders>
              <w:top w:val="double" w:sz="6" w:space="0" w:color="auto"/>
            </w:tcBorders>
            <w:tcMar>
              <w:top w:w="113" w:type="dxa"/>
              <w:left w:w="113" w:type="dxa"/>
              <w:bottom w:w="113" w:type="dxa"/>
              <w:right w:w="113" w:type="dxa"/>
            </w:tcMar>
            <w:vAlign w:val="center"/>
            <w:hideMark/>
          </w:tcPr>
          <w:p w14:paraId="764F9362" w14:textId="77777777" w:rsidR="00FF320A" w:rsidRPr="00E46469" w:rsidRDefault="00FF320A">
            <w:pPr>
              <w:jc w:val="center"/>
              <w:rPr>
                <w:b/>
                <w:bCs/>
                <w:sz w:val="20"/>
                <w:szCs w:val="20"/>
              </w:rPr>
            </w:pPr>
            <w:r w:rsidRPr="00E46469">
              <w:rPr>
                <w:b/>
                <w:bCs/>
                <w:sz w:val="20"/>
                <w:szCs w:val="20"/>
              </w:rPr>
              <w:t>ABAS Practical Composite (RS)</w:t>
            </w:r>
          </w:p>
        </w:tc>
      </w:tr>
      <w:tr w:rsidR="00E46469" w:rsidRPr="00E46469" w14:paraId="34009CED" w14:textId="77777777" w:rsidTr="004D320E">
        <w:tc>
          <w:tcPr>
            <w:tcW w:w="0" w:type="auto"/>
            <w:tcBorders>
              <w:bottom w:val="single" w:sz="6" w:space="0" w:color="auto"/>
            </w:tcBorders>
            <w:vAlign w:val="center"/>
          </w:tcPr>
          <w:p w14:paraId="2AFDDD4A" w14:textId="77777777" w:rsidR="004D320E" w:rsidRPr="00E46469" w:rsidRDefault="004D320E" w:rsidP="004D320E">
            <w:pPr>
              <w:rPr>
                <w:i/>
                <w:iCs/>
                <w:sz w:val="20"/>
                <w:szCs w:val="20"/>
              </w:rPr>
            </w:pPr>
          </w:p>
        </w:tc>
        <w:tc>
          <w:tcPr>
            <w:tcW w:w="0" w:type="auto"/>
            <w:gridSpan w:val="3"/>
            <w:tcBorders>
              <w:bottom w:val="single" w:sz="6" w:space="0" w:color="auto"/>
            </w:tcBorders>
            <w:vAlign w:val="center"/>
          </w:tcPr>
          <w:p w14:paraId="6490D5FC" w14:textId="3BF4D118" w:rsidR="004D320E" w:rsidRPr="00E46469" w:rsidRDefault="004D320E" w:rsidP="004D320E">
            <w:pPr>
              <w:jc w:val="center"/>
              <w:rPr>
                <w:i/>
                <w:iCs/>
                <w:sz w:val="20"/>
                <w:szCs w:val="20"/>
                <w:lang w:val="en-GB"/>
              </w:rPr>
            </w:pPr>
            <w:r w:rsidRPr="00E46469">
              <w:rPr>
                <w:b/>
                <w:bCs/>
                <w:i/>
                <w:iCs/>
                <w:sz w:val="20"/>
                <w:szCs w:val="20"/>
                <w:lang w:val="en-GB"/>
              </w:rPr>
              <w:t xml:space="preserve">Community Use </w:t>
            </w:r>
          </w:p>
        </w:tc>
        <w:tc>
          <w:tcPr>
            <w:tcW w:w="4369" w:type="dxa"/>
            <w:gridSpan w:val="7"/>
            <w:tcBorders>
              <w:bottom w:val="single" w:sz="6" w:space="0" w:color="auto"/>
            </w:tcBorders>
            <w:vAlign w:val="center"/>
          </w:tcPr>
          <w:p w14:paraId="50E3FBB9" w14:textId="40F9648E" w:rsidR="004D320E" w:rsidRPr="00E46469" w:rsidRDefault="004D320E" w:rsidP="004D320E">
            <w:pPr>
              <w:jc w:val="center"/>
              <w:rPr>
                <w:i/>
                <w:iCs/>
                <w:sz w:val="20"/>
                <w:szCs w:val="20"/>
              </w:rPr>
            </w:pPr>
            <w:r w:rsidRPr="00E46469">
              <w:rPr>
                <w:b/>
                <w:bCs/>
                <w:i/>
                <w:iCs/>
                <w:sz w:val="20"/>
                <w:szCs w:val="20"/>
                <w:lang w:val="en-GB"/>
              </w:rPr>
              <w:t>Home Living</w:t>
            </w:r>
          </w:p>
        </w:tc>
        <w:tc>
          <w:tcPr>
            <w:tcW w:w="0" w:type="auto"/>
            <w:gridSpan w:val="6"/>
            <w:tcBorders>
              <w:bottom w:val="single" w:sz="6" w:space="0" w:color="auto"/>
            </w:tcBorders>
            <w:vAlign w:val="center"/>
          </w:tcPr>
          <w:p w14:paraId="5E4354C8" w14:textId="65E3AD75" w:rsidR="004D320E" w:rsidRPr="00E46469" w:rsidRDefault="004D320E" w:rsidP="004D320E">
            <w:pPr>
              <w:jc w:val="center"/>
              <w:rPr>
                <w:i/>
                <w:iCs/>
                <w:sz w:val="20"/>
                <w:szCs w:val="20"/>
              </w:rPr>
            </w:pPr>
            <w:r w:rsidRPr="00E46469">
              <w:rPr>
                <w:b/>
                <w:bCs/>
                <w:i/>
                <w:iCs/>
                <w:sz w:val="20"/>
                <w:szCs w:val="20"/>
                <w:lang w:val="en-GB"/>
              </w:rPr>
              <w:t>Health &amp; Safety</w:t>
            </w:r>
          </w:p>
        </w:tc>
        <w:tc>
          <w:tcPr>
            <w:tcW w:w="0" w:type="auto"/>
            <w:gridSpan w:val="6"/>
            <w:tcBorders>
              <w:bottom w:val="single" w:sz="6" w:space="0" w:color="auto"/>
            </w:tcBorders>
            <w:vAlign w:val="center"/>
          </w:tcPr>
          <w:p w14:paraId="3ED2B1ED" w14:textId="06410E1E" w:rsidR="004D320E" w:rsidRPr="00E46469" w:rsidRDefault="004D320E" w:rsidP="004D320E">
            <w:pPr>
              <w:jc w:val="center"/>
              <w:rPr>
                <w:i/>
                <w:iCs/>
                <w:sz w:val="20"/>
                <w:szCs w:val="20"/>
              </w:rPr>
            </w:pPr>
            <w:r w:rsidRPr="00E46469">
              <w:rPr>
                <w:b/>
                <w:bCs/>
                <w:i/>
                <w:iCs/>
                <w:sz w:val="20"/>
                <w:szCs w:val="20"/>
                <w:lang w:val="en-GB"/>
              </w:rPr>
              <w:t>Self-Care</w:t>
            </w:r>
          </w:p>
        </w:tc>
      </w:tr>
      <w:tr w:rsidR="00E46469" w:rsidRPr="00E46469" w14:paraId="10E5C0D7" w14:textId="77777777" w:rsidTr="004D320E">
        <w:tc>
          <w:tcPr>
            <w:tcW w:w="0" w:type="auto"/>
            <w:tcBorders>
              <w:bottom w:val="single" w:sz="6" w:space="0" w:color="auto"/>
            </w:tcBorders>
            <w:vAlign w:val="center"/>
          </w:tcPr>
          <w:p w14:paraId="6DE55405" w14:textId="77777777" w:rsidR="004D320E" w:rsidRPr="00E46469" w:rsidRDefault="004D320E" w:rsidP="004D320E">
            <w:pPr>
              <w:rPr>
                <w:i/>
                <w:iCs/>
                <w:sz w:val="20"/>
                <w:szCs w:val="20"/>
              </w:rPr>
            </w:pPr>
          </w:p>
        </w:tc>
        <w:tc>
          <w:tcPr>
            <w:tcW w:w="0" w:type="auto"/>
            <w:tcBorders>
              <w:bottom w:val="single" w:sz="6" w:space="0" w:color="auto"/>
            </w:tcBorders>
            <w:vAlign w:val="center"/>
          </w:tcPr>
          <w:p w14:paraId="11D52A19" w14:textId="5F24E437" w:rsidR="004D320E" w:rsidRPr="00E46469" w:rsidRDefault="004D320E" w:rsidP="004D320E">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39BCB250" w14:textId="77777777" w:rsidR="004D320E" w:rsidRPr="00E46469" w:rsidRDefault="004D320E" w:rsidP="004D320E">
            <w:pPr>
              <w:jc w:val="center"/>
              <w:rPr>
                <w:b/>
                <w:bCs/>
                <w:i/>
                <w:iCs/>
                <w:sz w:val="20"/>
                <w:szCs w:val="20"/>
              </w:rPr>
            </w:pPr>
          </w:p>
        </w:tc>
        <w:tc>
          <w:tcPr>
            <w:tcW w:w="0" w:type="auto"/>
            <w:tcBorders>
              <w:top w:val="single" w:sz="6" w:space="0" w:color="auto"/>
              <w:bottom w:val="single" w:sz="6" w:space="0" w:color="auto"/>
              <w:right w:val="single" w:sz="4" w:space="0" w:color="auto"/>
            </w:tcBorders>
            <w:vAlign w:val="center"/>
          </w:tcPr>
          <w:p w14:paraId="17116781" w14:textId="255406CC" w:rsidR="004D320E" w:rsidRPr="00E46469" w:rsidRDefault="004D320E" w:rsidP="004D320E">
            <w:pPr>
              <w:jc w:val="center"/>
              <w:rPr>
                <w:b/>
                <w:bCs/>
                <w:i/>
                <w:iCs/>
                <w:sz w:val="20"/>
                <w:szCs w:val="20"/>
              </w:rPr>
            </w:pPr>
            <w:r w:rsidRPr="00E46469">
              <w:rPr>
                <w:b/>
                <w:bCs/>
                <w:i/>
                <w:iCs/>
                <w:sz w:val="20"/>
                <w:szCs w:val="20"/>
                <w:lang w:val="en-GB"/>
              </w:rPr>
              <w:t>Father</w:t>
            </w:r>
          </w:p>
        </w:tc>
        <w:tc>
          <w:tcPr>
            <w:tcW w:w="1409" w:type="dxa"/>
            <w:tcBorders>
              <w:left w:val="single" w:sz="4" w:space="0" w:color="auto"/>
              <w:bottom w:val="single" w:sz="6" w:space="0" w:color="auto"/>
            </w:tcBorders>
            <w:vAlign w:val="center"/>
          </w:tcPr>
          <w:p w14:paraId="11BC7B6F" w14:textId="77777777" w:rsidR="004D320E" w:rsidRPr="00E46469" w:rsidRDefault="004D320E" w:rsidP="004D320E">
            <w:pPr>
              <w:jc w:val="center"/>
              <w:rPr>
                <w:b/>
                <w:bCs/>
                <w:i/>
                <w:iCs/>
                <w:sz w:val="20"/>
                <w:szCs w:val="20"/>
              </w:rPr>
            </w:pPr>
          </w:p>
        </w:tc>
        <w:tc>
          <w:tcPr>
            <w:tcW w:w="0" w:type="auto"/>
            <w:tcBorders>
              <w:bottom w:val="single" w:sz="6" w:space="0" w:color="auto"/>
            </w:tcBorders>
            <w:vAlign w:val="center"/>
          </w:tcPr>
          <w:p w14:paraId="06D81450" w14:textId="23957A68" w:rsidR="004D320E" w:rsidRPr="00E46469" w:rsidRDefault="004D320E" w:rsidP="004D320E">
            <w:pPr>
              <w:jc w:val="center"/>
              <w:rPr>
                <w:b/>
                <w:bCs/>
                <w:i/>
                <w:iCs/>
                <w:sz w:val="20"/>
                <w:szCs w:val="20"/>
              </w:rPr>
            </w:pPr>
            <w:r w:rsidRPr="00E46469">
              <w:rPr>
                <w:b/>
                <w:bCs/>
                <w:i/>
                <w:iCs/>
                <w:sz w:val="20"/>
                <w:szCs w:val="20"/>
                <w:lang w:val="en-GB"/>
              </w:rPr>
              <w:t>Mother</w:t>
            </w:r>
          </w:p>
        </w:tc>
        <w:tc>
          <w:tcPr>
            <w:tcW w:w="0" w:type="auto"/>
            <w:gridSpan w:val="2"/>
            <w:tcBorders>
              <w:bottom w:val="single" w:sz="6" w:space="0" w:color="auto"/>
            </w:tcBorders>
            <w:vAlign w:val="center"/>
          </w:tcPr>
          <w:p w14:paraId="2A900360" w14:textId="77777777" w:rsidR="004D320E" w:rsidRPr="00E46469" w:rsidRDefault="004D320E" w:rsidP="004D320E">
            <w:pPr>
              <w:jc w:val="center"/>
              <w:rPr>
                <w:b/>
                <w:bCs/>
                <w:i/>
                <w:iCs/>
                <w:sz w:val="20"/>
                <w:szCs w:val="20"/>
              </w:rPr>
            </w:pPr>
          </w:p>
        </w:tc>
        <w:tc>
          <w:tcPr>
            <w:tcW w:w="0" w:type="auto"/>
            <w:tcBorders>
              <w:bottom w:val="single" w:sz="6" w:space="0" w:color="auto"/>
            </w:tcBorders>
            <w:vAlign w:val="center"/>
          </w:tcPr>
          <w:p w14:paraId="71DE4A32" w14:textId="3885A765" w:rsidR="004D320E" w:rsidRPr="00E46469" w:rsidRDefault="004D320E" w:rsidP="004D320E">
            <w:pPr>
              <w:jc w:val="center"/>
              <w:rPr>
                <w:b/>
                <w:bCs/>
                <w:i/>
                <w:iCs/>
                <w:sz w:val="20"/>
                <w:szCs w:val="20"/>
              </w:rPr>
            </w:pPr>
            <w:r w:rsidRPr="00E46469">
              <w:rPr>
                <w:b/>
                <w:bCs/>
                <w:i/>
                <w:iCs/>
                <w:sz w:val="20"/>
                <w:szCs w:val="20"/>
                <w:lang w:val="en-GB"/>
              </w:rPr>
              <w:t>Father</w:t>
            </w:r>
          </w:p>
        </w:tc>
        <w:tc>
          <w:tcPr>
            <w:tcW w:w="0" w:type="auto"/>
            <w:gridSpan w:val="2"/>
            <w:tcBorders>
              <w:bottom w:val="single" w:sz="6" w:space="0" w:color="auto"/>
            </w:tcBorders>
            <w:vAlign w:val="center"/>
          </w:tcPr>
          <w:p w14:paraId="77D15593" w14:textId="77777777" w:rsidR="004D320E" w:rsidRPr="00E46469" w:rsidRDefault="004D320E" w:rsidP="004D320E">
            <w:pPr>
              <w:jc w:val="center"/>
              <w:rPr>
                <w:b/>
                <w:bCs/>
                <w:i/>
                <w:iCs/>
                <w:sz w:val="20"/>
                <w:szCs w:val="20"/>
              </w:rPr>
            </w:pPr>
          </w:p>
        </w:tc>
        <w:tc>
          <w:tcPr>
            <w:tcW w:w="0" w:type="auto"/>
            <w:tcBorders>
              <w:bottom w:val="single" w:sz="6" w:space="0" w:color="auto"/>
            </w:tcBorders>
            <w:vAlign w:val="center"/>
          </w:tcPr>
          <w:p w14:paraId="34CCDA85" w14:textId="7A73AFB2" w:rsidR="004D320E" w:rsidRPr="00E46469" w:rsidRDefault="004D320E" w:rsidP="004D320E">
            <w:pPr>
              <w:jc w:val="center"/>
              <w:rPr>
                <w:b/>
                <w:bCs/>
                <w:i/>
                <w:iCs/>
                <w:sz w:val="20"/>
                <w:szCs w:val="20"/>
              </w:rPr>
            </w:pPr>
            <w:r w:rsidRPr="00E46469">
              <w:rPr>
                <w:b/>
                <w:bCs/>
                <w:i/>
                <w:iCs/>
                <w:sz w:val="20"/>
                <w:szCs w:val="20"/>
                <w:lang w:val="en-GB"/>
              </w:rPr>
              <w:t>Mother</w:t>
            </w:r>
          </w:p>
        </w:tc>
        <w:tc>
          <w:tcPr>
            <w:tcW w:w="0" w:type="auto"/>
            <w:gridSpan w:val="2"/>
            <w:tcBorders>
              <w:bottom w:val="single" w:sz="6" w:space="0" w:color="auto"/>
            </w:tcBorders>
            <w:vAlign w:val="center"/>
          </w:tcPr>
          <w:p w14:paraId="31E7EC5F" w14:textId="77777777" w:rsidR="004D320E" w:rsidRPr="00E46469" w:rsidRDefault="004D320E" w:rsidP="004D320E">
            <w:pPr>
              <w:jc w:val="center"/>
              <w:rPr>
                <w:b/>
                <w:bCs/>
                <w:i/>
                <w:iCs/>
                <w:sz w:val="20"/>
                <w:szCs w:val="20"/>
              </w:rPr>
            </w:pPr>
          </w:p>
        </w:tc>
        <w:tc>
          <w:tcPr>
            <w:tcW w:w="0" w:type="auto"/>
            <w:tcBorders>
              <w:bottom w:val="single" w:sz="6" w:space="0" w:color="auto"/>
            </w:tcBorders>
            <w:vAlign w:val="center"/>
          </w:tcPr>
          <w:p w14:paraId="2963BA00" w14:textId="43282FFB" w:rsidR="004D320E" w:rsidRPr="00E46469" w:rsidRDefault="004D320E" w:rsidP="004D320E">
            <w:pPr>
              <w:jc w:val="center"/>
              <w:rPr>
                <w:b/>
                <w:bCs/>
                <w:i/>
                <w:iCs/>
                <w:sz w:val="20"/>
                <w:szCs w:val="20"/>
              </w:rPr>
            </w:pPr>
            <w:r w:rsidRPr="00E46469">
              <w:rPr>
                <w:b/>
                <w:bCs/>
                <w:i/>
                <w:iCs/>
                <w:sz w:val="20"/>
                <w:szCs w:val="20"/>
                <w:lang w:val="en-GB"/>
              </w:rPr>
              <w:t>Father</w:t>
            </w:r>
          </w:p>
        </w:tc>
        <w:tc>
          <w:tcPr>
            <w:tcW w:w="0" w:type="auto"/>
            <w:gridSpan w:val="2"/>
            <w:tcBorders>
              <w:top w:val="single" w:sz="6" w:space="0" w:color="auto"/>
              <w:bottom w:val="single" w:sz="6" w:space="0" w:color="auto"/>
              <w:right w:val="single" w:sz="4" w:space="0" w:color="auto"/>
            </w:tcBorders>
            <w:vAlign w:val="center"/>
          </w:tcPr>
          <w:p w14:paraId="71E36265" w14:textId="77777777" w:rsidR="004D320E" w:rsidRPr="00E46469" w:rsidRDefault="004D320E" w:rsidP="004D320E">
            <w:pPr>
              <w:jc w:val="center"/>
              <w:rPr>
                <w:b/>
                <w:bCs/>
                <w:i/>
                <w:iCs/>
                <w:sz w:val="20"/>
                <w:szCs w:val="20"/>
              </w:rPr>
            </w:pPr>
          </w:p>
        </w:tc>
        <w:tc>
          <w:tcPr>
            <w:tcW w:w="0" w:type="auto"/>
            <w:tcBorders>
              <w:left w:val="single" w:sz="4" w:space="0" w:color="auto"/>
              <w:bottom w:val="single" w:sz="6" w:space="0" w:color="auto"/>
            </w:tcBorders>
            <w:vAlign w:val="center"/>
          </w:tcPr>
          <w:p w14:paraId="3B42B913" w14:textId="791F6836" w:rsidR="004D320E" w:rsidRPr="00E46469" w:rsidRDefault="004D320E" w:rsidP="004D320E">
            <w:pPr>
              <w:jc w:val="center"/>
              <w:rPr>
                <w:b/>
                <w:bCs/>
                <w:i/>
                <w:iCs/>
                <w:sz w:val="20"/>
                <w:szCs w:val="20"/>
              </w:rPr>
            </w:pPr>
            <w:r w:rsidRPr="00E46469">
              <w:rPr>
                <w:b/>
                <w:bCs/>
                <w:i/>
                <w:iCs/>
                <w:sz w:val="20"/>
                <w:szCs w:val="20"/>
                <w:lang w:val="en-GB"/>
              </w:rPr>
              <w:t>Mother</w:t>
            </w:r>
          </w:p>
        </w:tc>
        <w:tc>
          <w:tcPr>
            <w:tcW w:w="0" w:type="auto"/>
            <w:gridSpan w:val="2"/>
            <w:tcBorders>
              <w:bottom w:val="single" w:sz="6" w:space="0" w:color="auto"/>
            </w:tcBorders>
            <w:vAlign w:val="center"/>
          </w:tcPr>
          <w:p w14:paraId="09C2D576" w14:textId="77777777" w:rsidR="004D320E" w:rsidRPr="00E46469" w:rsidRDefault="004D320E" w:rsidP="004D320E">
            <w:pPr>
              <w:jc w:val="center"/>
              <w:rPr>
                <w:b/>
                <w:bCs/>
                <w:i/>
                <w:iCs/>
                <w:sz w:val="20"/>
                <w:szCs w:val="20"/>
              </w:rPr>
            </w:pPr>
          </w:p>
        </w:tc>
        <w:tc>
          <w:tcPr>
            <w:tcW w:w="0" w:type="auto"/>
            <w:tcBorders>
              <w:bottom w:val="single" w:sz="6" w:space="0" w:color="auto"/>
            </w:tcBorders>
            <w:vAlign w:val="center"/>
          </w:tcPr>
          <w:p w14:paraId="1283D541" w14:textId="44EDE271" w:rsidR="004D320E" w:rsidRPr="00E46469" w:rsidRDefault="004D320E" w:rsidP="004D320E">
            <w:pPr>
              <w:jc w:val="center"/>
              <w:rPr>
                <w:b/>
                <w:bCs/>
                <w:i/>
                <w:iCs/>
                <w:sz w:val="20"/>
                <w:szCs w:val="20"/>
              </w:rPr>
            </w:pPr>
            <w:r w:rsidRPr="00E46469">
              <w:rPr>
                <w:b/>
                <w:bCs/>
                <w:i/>
                <w:iCs/>
                <w:sz w:val="20"/>
                <w:szCs w:val="20"/>
                <w:lang w:val="en-GB"/>
              </w:rPr>
              <w:t>Father</w:t>
            </w:r>
          </w:p>
        </w:tc>
        <w:tc>
          <w:tcPr>
            <w:tcW w:w="0" w:type="auto"/>
            <w:gridSpan w:val="2"/>
            <w:tcBorders>
              <w:bottom w:val="single" w:sz="6" w:space="0" w:color="auto"/>
            </w:tcBorders>
            <w:vAlign w:val="center"/>
          </w:tcPr>
          <w:p w14:paraId="6698D9BB" w14:textId="77777777" w:rsidR="004D320E" w:rsidRPr="00E46469" w:rsidRDefault="004D320E" w:rsidP="004D320E">
            <w:pPr>
              <w:jc w:val="center"/>
              <w:rPr>
                <w:b/>
                <w:bCs/>
                <w:i/>
                <w:iCs/>
                <w:sz w:val="20"/>
                <w:szCs w:val="20"/>
              </w:rPr>
            </w:pPr>
          </w:p>
        </w:tc>
      </w:tr>
      <w:tr w:rsidR="00E46469" w:rsidRPr="00E46469" w14:paraId="09AF1D70" w14:textId="77777777" w:rsidTr="004D320E">
        <w:tc>
          <w:tcPr>
            <w:tcW w:w="0" w:type="auto"/>
            <w:tcBorders>
              <w:bottom w:val="single" w:sz="6" w:space="0" w:color="auto"/>
            </w:tcBorders>
            <w:vAlign w:val="center"/>
            <w:hideMark/>
          </w:tcPr>
          <w:p w14:paraId="5E4D3000" w14:textId="77777777" w:rsidR="004D320E" w:rsidRPr="00E46469" w:rsidRDefault="004D320E" w:rsidP="004D320E">
            <w:pPr>
              <w:rPr>
                <w:i/>
                <w:iCs/>
                <w:sz w:val="20"/>
                <w:szCs w:val="20"/>
              </w:rPr>
            </w:pPr>
            <w:r w:rsidRPr="00E46469">
              <w:rPr>
                <w:i/>
                <w:iCs/>
                <w:sz w:val="20"/>
                <w:szCs w:val="20"/>
              </w:rPr>
              <w:t>Predictors</w:t>
            </w:r>
          </w:p>
        </w:tc>
        <w:tc>
          <w:tcPr>
            <w:tcW w:w="0" w:type="auto"/>
            <w:tcBorders>
              <w:bottom w:val="single" w:sz="6" w:space="0" w:color="auto"/>
            </w:tcBorders>
            <w:vAlign w:val="center"/>
            <w:hideMark/>
          </w:tcPr>
          <w:p w14:paraId="523768EF" w14:textId="77777777" w:rsidR="004D320E" w:rsidRPr="00E46469" w:rsidRDefault="004D320E" w:rsidP="004D320E">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32C1791C" w14:textId="77777777" w:rsidR="004D320E" w:rsidRPr="00E46469" w:rsidRDefault="004D320E" w:rsidP="004D320E">
            <w:pPr>
              <w:jc w:val="center"/>
              <w:rPr>
                <w:i/>
                <w:iCs/>
                <w:sz w:val="20"/>
                <w:szCs w:val="20"/>
              </w:rPr>
            </w:pPr>
            <w:r w:rsidRPr="00E46469">
              <w:rPr>
                <w:i/>
                <w:iCs/>
                <w:sz w:val="20"/>
                <w:szCs w:val="20"/>
              </w:rPr>
              <w:t>p</w:t>
            </w:r>
          </w:p>
        </w:tc>
        <w:tc>
          <w:tcPr>
            <w:tcW w:w="0" w:type="auto"/>
            <w:tcBorders>
              <w:bottom w:val="single" w:sz="6" w:space="0" w:color="auto"/>
              <w:right w:val="single" w:sz="4" w:space="0" w:color="auto"/>
            </w:tcBorders>
            <w:vAlign w:val="center"/>
            <w:hideMark/>
          </w:tcPr>
          <w:p w14:paraId="434FEA4F" w14:textId="77777777" w:rsidR="004D320E" w:rsidRPr="00E46469" w:rsidRDefault="004D320E" w:rsidP="004D320E">
            <w:pPr>
              <w:jc w:val="center"/>
              <w:rPr>
                <w:i/>
                <w:iCs/>
                <w:sz w:val="20"/>
                <w:szCs w:val="20"/>
              </w:rPr>
            </w:pPr>
            <w:r w:rsidRPr="00E46469">
              <w:rPr>
                <w:i/>
                <w:iCs/>
                <w:sz w:val="20"/>
                <w:szCs w:val="20"/>
              </w:rPr>
              <w:t>Estimates</w:t>
            </w:r>
          </w:p>
        </w:tc>
        <w:tc>
          <w:tcPr>
            <w:tcW w:w="1409" w:type="dxa"/>
            <w:tcBorders>
              <w:left w:val="single" w:sz="4" w:space="0" w:color="auto"/>
              <w:bottom w:val="single" w:sz="6" w:space="0" w:color="auto"/>
            </w:tcBorders>
            <w:vAlign w:val="center"/>
            <w:hideMark/>
          </w:tcPr>
          <w:p w14:paraId="6BDCA8F2" w14:textId="77777777" w:rsidR="004D320E" w:rsidRPr="00E46469" w:rsidRDefault="004D320E" w:rsidP="004D320E">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0B4A3A5D" w14:textId="77777777" w:rsidR="004D320E" w:rsidRPr="00E46469" w:rsidRDefault="004D320E" w:rsidP="004D320E">
            <w:pPr>
              <w:jc w:val="center"/>
              <w:rPr>
                <w:i/>
                <w:iCs/>
                <w:sz w:val="20"/>
                <w:szCs w:val="20"/>
              </w:rPr>
            </w:pPr>
            <w:r w:rsidRPr="00E46469">
              <w:rPr>
                <w:i/>
                <w:iCs/>
                <w:sz w:val="20"/>
                <w:szCs w:val="20"/>
              </w:rPr>
              <w:t>Estimates</w:t>
            </w:r>
          </w:p>
        </w:tc>
        <w:tc>
          <w:tcPr>
            <w:tcW w:w="0" w:type="auto"/>
            <w:gridSpan w:val="2"/>
            <w:tcBorders>
              <w:bottom w:val="single" w:sz="6" w:space="0" w:color="auto"/>
            </w:tcBorders>
            <w:vAlign w:val="center"/>
            <w:hideMark/>
          </w:tcPr>
          <w:p w14:paraId="39ADAB5F" w14:textId="77777777" w:rsidR="004D320E" w:rsidRPr="00E46469" w:rsidRDefault="004D320E" w:rsidP="004D320E">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56942E15" w14:textId="77777777" w:rsidR="004D320E" w:rsidRPr="00E46469" w:rsidRDefault="004D320E" w:rsidP="004D320E">
            <w:pPr>
              <w:jc w:val="center"/>
              <w:rPr>
                <w:i/>
                <w:iCs/>
                <w:sz w:val="20"/>
                <w:szCs w:val="20"/>
              </w:rPr>
            </w:pPr>
            <w:r w:rsidRPr="00E46469">
              <w:rPr>
                <w:i/>
                <w:iCs/>
                <w:sz w:val="20"/>
                <w:szCs w:val="20"/>
              </w:rPr>
              <w:t>Estimates</w:t>
            </w:r>
          </w:p>
        </w:tc>
        <w:tc>
          <w:tcPr>
            <w:tcW w:w="0" w:type="auto"/>
            <w:gridSpan w:val="2"/>
            <w:tcBorders>
              <w:top w:val="single" w:sz="6" w:space="0" w:color="auto"/>
              <w:bottom w:val="single" w:sz="6" w:space="0" w:color="auto"/>
              <w:right w:val="single" w:sz="4" w:space="0" w:color="auto"/>
            </w:tcBorders>
            <w:vAlign w:val="center"/>
            <w:hideMark/>
          </w:tcPr>
          <w:p w14:paraId="0DB8BBEA" w14:textId="77777777" w:rsidR="004D320E" w:rsidRPr="00E46469" w:rsidRDefault="004D320E" w:rsidP="004D320E">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030DC326" w14:textId="77777777" w:rsidR="004D320E" w:rsidRPr="00E46469" w:rsidRDefault="004D320E" w:rsidP="004D320E">
            <w:pPr>
              <w:jc w:val="center"/>
              <w:rPr>
                <w:i/>
                <w:iCs/>
                <w:sz w:val="20"/>
                <w:szCs w:val="20"/>
              </w:rPr>
            </w:pPr>
            <w:r w:rsidRPr="00E46469">
              <w:rPr>
                <w:i/>
                <w:iCs/>
                <w:sz w:val="20"/>
                <w:szCs w:val="20"/>
              </w:rPr>
              <w:t>Estimates</w:t>
            </w:r>
          </w:p>
        </w:tc>
        <w:tc>
          <w:tcPr>
            <w:tcW w:w="0" w:type="auto"/>
            <w:gridSpan w:val="2"/>
            <w:tcBorders>
              <w:bottom w:val="single" w:sz="6" w:space="0" w:color="auto"/>
            </w:tcBorders>
            <w:vAlign w:val="center"/>
            <w:hideMark/>
          </w:tcPr>
          <w:p w14:paraId="420432B1" w14:textId="77777777" w:rsidR="004D320E" w:rsidRPr="00E46469" w:rsidRDefault="004D320E" w:rsidP="004D320E">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36197863" w14:textId="77777777" w:rsidR="004D320E" w:rsidRPr="00E46469" w:rsidRDefault="004D320E" w:rsidP="004D320E">
            <w:pPr>
              <w:jc w:val="center"/>
              <w:rPr>
                <w:i/>
                <w:iCs/>
                <w:sz w:val="20"/>
                <w:szCs w:val="20"/>
              </w:rPr>
            </w:pPr>
            <w:r w:rsidRPr="00E46469">
              <w:rPr>
                <w:i/>
                <w:iCs/>
                <w:sz w:val="20"/>
                <w:szCs w:val="20"/>
              </w:rPr>
              <w:t>Estimates</w:t>
            </w:r>
          </w:p>
        </w:tc>
        <w:tc>
          <w:tcPr>
            <w:tcW w:w="0" w:type="auto"/>
            <w:gridSpan w:val="2"/>
            <w:tcBorders>
              <w:bottom w:val="single" w:sz="6" w:space="0" w:color="auto"/>
              <w:right w:val="single" w:sz="4" w:space="0" w:color="auto"/>
            </w:tcBorders>
            <w:vAlign w:val="center"/>
            <w:hideMark/>
          </w:tcPr>
          <w:p w14:paraId="0A2C2E68" w14:textId="77777777" w:rsidR="004D320E" w:rsidRPr="00E46469" w:rsidRDefault="004D320E" w:rsidP="004D320E">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5BFD0759" w14:textId="77777777" w:rsidR="004D320E" w:rsidRPr="00E46469" w:rsidRDefault="004D320E" w:rsidP="004D320E">
            <w:pPr>
              <w:jc w:val="center"/>
              <w:rPr>
                <w:i/>
                <w:iCs/>
                <w:sz w:val="20"/>
                <w:szCs w:val="20"/>
              </w:rPr>
            </w:pPr>
            <w:r w:rsidRPr="00E46469">
              <w:rPr>
                <w:i/>
                <w:iCs/>
                <w:sz w:val="20"/>
                <w:szCs w:val="20"/>
              </w:rPr>
              <w:t>Estimates</w:t>
            </w:r>
          </w:p>
        </w:tc>
        <w:tc>
          <w:tcPr>
            <w:tcW w:w="0" w:type="auto"/>
            <w:gridSpan w:val="2"/>
            <w:tcBorders>
              <w:bottom w:val="single" w:sz="6" w:space="0" w:color="auto"/>
            </w:tcBorders>
            <w:vAlign w:val="center"/>
            <w:hideMark/>
          </w:tcPr>
          <w:p w14:paraId="150FCAAF" w14:textId="77777777" w:rsidR="004D320E" w:rsidRPr="00E46469" w:rsidRDefault="004D320E" w:rsidP="004D320E">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19DF5DE3" w14:textId="77777777" w:rsidR="004D320E" w:rsidRPr="00E46469" w:rsidRDefault="004D320E" w:rsidP="004D320E">
            <w:pPr>
              <w:jc w:val="center"/>
              <w:rPr>
                <w:i/>
                <w:iCs/>
                <w:sz w:val="20"/>
                <w:szCs w:val="20"/>
              </w:rPr>
            </w:pPr>
            <w:r w:rsidRPr="00E46469">
              <w:rPr>
                <w:i/>
                <w:iCs/>
                <w:sz w:val="20"/>
                <w:szCs w:val="20"/>
              </w:rPr>
              <w:t>Estimates</w:t>
            </w:r>
          </w:p>
        </w:tc>
        <w:tc>
          <w:tcPr>
            <w:tcW w:w="0" w:type="auto"/>
            <w:gridSpan w:val="2"/>
            <w:tcBorders>
              <w:bottom w:val="single" w:sz="6" w:space="0" w:color="auto"/>
            </w:tcBorders>
            <w:vAlign w:val="center"/>
            <w:hideMark/>
          </w:tcPr>
          <w:p w14:paraId="29219DCA" w14:textId="77777777" w:rsidR="004D320E" w:rsidRPr="00E46469" w:rsidRDefault="004D320E" w:rsidP="004D320E">
            <w:pPr>
              <w:jc w:val="center"/>
              <w:rPr>
                <w:i/>
                <w:iCs/>
                <w:sz w:val="20"/>
                <w:szCs w:val="20"/>
              </w:rPr>
            </w:pPr>
            <w:r w:rsidRPr="00E46469">
              <w:rPr>
                <w:i/>
                <w:iCs/>
                <w:sz w:val="20"/>
                <w:szCs w:val="20"/>
              </w:rPr>
              <w:t>p</w:t>
            </w:r>
          </w:p>
        </w:tc>
      </w:tr>
      <w:tr w:rsidR="00E46469" w:rsidRPr="00E46469" w14:paraId="5B03F52B" w14:textId="77777777" w:rsidTr="004D320E">
        <w:tc>
          <w:tcPr>
            <w:tcW w:w="0" w:type="auto"/>
            <w:tcMar>
              <w:top w:w="113" w:type="dxa"/>
              <w:left w:w="113" w:type="dxa"/>
              <w:bottom w:w="113" w:type="dxa"/>
              <w:right w:w="113" w:type="dxa"/>
            </w:tcMar>
            <w:hideMark/>
          </w:tcPr>
          <w:p w14:paraId="1E08F701" w14:textId="77777777" w:rsidR="004D320E" w:rsidRPr="00E46469" w:rsidRDefault="004D320E" w:rsidP="004D320E">
            <w:pPr>
              <w:rPr>
                <w:sz w:val="20"/>
                <w:szCs w:val="20"/>
              </w:rPr>
            </w:pPr>
            <w:r w:rsidRPr="00E46469">
              <w:rPr>
                <w:sz w:val="20"/>
                <w:szCs w:val="20"/>
              </w:rPr>
              <w:t>(Intercept)</w:t>
            </w:r>
          </w:p>
        </w:tc>
        <w:tc>
          <w:tcPr>
            <w:tcW w:w="0" w:type="auto"/>
            <w:tcMar>
              <w:top w:w="113" w:type="dxa"/>
              <w:left w:w="113" w:type="dxa"/>
              <w:bottom w:w="113" w:type="dxa"/>
              <w:right w:w="113" w:type="dxa"/>
            </w:tcMar>
            <w:hideMark/>
          </w:tcPr>
          <w:p w14:paraId="184DB980" w14:textId="77777777" w:rsidR="004D320E" w:rsidRPr="00E46469" w:rsidRDefault="004D320E" w:rsidP="004D320E">
            <w:pPr>
              <w:jc w:val="center"/>
              <w:rPr>
                <w:sz w:val="20"/>
                <w:szCs w:val="20"/>
              </w:rPr>
            </w:pPr>
            <w:r w:rsidRPr="00E46469">
              <w:rPr>
                <w:sz w:val="20"/>
                <w:szCs w:val="20"/>
              </w:rPr>
              <w:t>-0.17</w:t>
            </w:r>
            <w:r w:rsidRPr="00E46469">
              <w:rPr>
                <w:sz w:val="20"/>
                <w:szCs w:val="20"/>
              </w:rPr>
              <w:br/>
              <w:t>(-19.39 – </w:t>
            </w:r>
          </w:p>
          <w:p w14:paraId="58F8A65F" w14:textId="01398FC9" w:rsidR="004D320E" w:rsidRPr="00E46469" w:rsidRDefault="004D320E" w:rsidP="004D320E">
            <w:pPr>
              <w:jc w:val="center"/>
              <w:rPr>
                <w:sz w:val="20"/>
                <w:szCs w:val="20"/>
              </w:rPr>
            </w:pPr>
            <w:r w:rsidRPr="00E46469">
              <w:rPr>
                <w:sz w:val="20"/>
                <w:szCs w:val="20"/>
              </w:rPr>
              <w:t>19.05)</w:t>
            </w:r>
          </w:p>
        </w:tc>
        <w:tc>
          <w:tcPr>
            <w:tcW w:w="0" w:type="auto"/>
            <w:tcMar>
              <w:top w:w="113" w:type="dxa"/>
              <w:left w:w="113" w:type="dxa"/>
              <w:bottom w:w="113" w:type="dxa"/>
              <w:right w:w="113" w:type="dxa"/>
            </w:tcMar>
            <w:hideMark/>
          </w:tcPr>
          <w:p w14:paraId="56136F84" w14:textId="77777777" w:rsidR="004D320E" w:rsidRPr="00E46469" w:rsidRDefault="004D320E" w:rsidP="004D320E">
            <w:pPr>
              <w:jc w:val="center"/>
              <w:rPr>
                <w:sz w:val="20"/>
                <w:szCs w:val="20"/>
              </w:rPr>
            </w:pPr>
            <w:r w:rsidRPr="00E46469">
              <w:rPr>
                <w:sz w:val="20"/>
                <w:szCs w:val="20"/>
              </w:rPr>
              <w:t>0.986</w:t>
            </w:r>
          </w:p>
        </w:tc>
        <w:tc>
          <w:tcPr>
            <w:tcW w:w="0" w:type="auto"/>
            <w:tcBorders>
              <w:right w:val="single" w:sz="4" w:space="0" w:color="auto"/>
            </w:tcBorders>
            <w:tcMar>
              <w:top w:w="113" w:type="dxa"/>
              <w:left w:w="113" w:type="dxa"/>
              <w:bottom w:w="113" w:type="dxa"/>
              <w:right w:w="113" w:type="dxa"/>
            </w:tcMar>
            <w:hideMark/>
          </w:tcPr>
          <w:p w14:paraId="4CE5657D" w14:textId="77777777" w:rsidR="004D320E" w:rsidRPr="00E46469" w:rsidRDefault="004D320E" w:rsidP="004D320E">
            <w:pPr>
              <w:jc w:val="center"/>
              <w:rPr>
                <w:sz w:val="20"/>
                <w:szCs w:val="20"/>
              </w:rPr>
            </w:pPr>
            <w:r w:rsidRPr="00E46469">
              <w:rPr>
                <w:sz w:val="20"/>
                <w:szCs w:val="20"/>
              </w:rPr>
              <w:t>-11.93</w:t>
            </w:r>
            <w:r w:rsidRPr="00E46469">
              <w:rPr>
                <w:sz w:val="20"/>
                <w:szCs w:val="20"/>
              </w:rPr>
              <w:br/>
              <w:t>(-26.48 – </w:t>
            </w:r>
          </w:p>
          <w:p w14:paraId="42A9EF19" w14:textId="37943C98" w:rsidR="004D320E" w:rsidRPr="00E46469" w:rsidRDefault="004D320E" w:rsidP="004D320E">
            <w:pPr>
              <w:jc w:val="center"/>
              <w:rPr>
                <w:sz w:val="20"/>
                <w:szCs w:val="20"/>
              </w:rPr>
            </w:pPr>
            <w:r w:rsidRPr="00E46469">
              <w:rPr>
                <w:sz w:val="20"/>
                <w:szCs w:val="20"/>
              </w:rPr>
              <w:t>2.63)</w:t>
            </w:r>
          </w:p>
        </w:tc>
        <w:tc>
          <w:tcPr>
            <w:tcW w:w="1409" w:type="dxa"/>
            <w:tcBorders>
              <w:left w:val="single" w:sz="4" w:space="0" w:color="auto"/>
            </w:tcBorders>
            <w:tcMar>
              <w:top w:w="113" w:type="dxa"/>
              <w:left w:w="113" w:type="dxa"/>
              <w:bottom w:w="113" w:type="dxa"/>
              <w:right w:w="113" w:type="dxa"/>
            </w:tcMar>
            <w:hideMark/>
          </w:tcPr>
          <w:p w14:paraId="0C466B40" w14:textId="77777777" w:rsidR="004D320E" w:rsidRPr="00E46469" w:rsidRDefault="004D320E" w:rsidP="004D320E">
            <w:pPr>
              <w:jc w:val="center"/>
              <w:rPr>
                <w:sz w:val="20"/>
                <w:szCs w:val="20"/>
              </w:rPr>
            </w:pPr>
            <w:r w:rsidRPr="00E46469">
              <w:rPr>
                <w:sz w:val="20"/>
                <w:szCs w:val="20"/>
              </w:rPr>
              <w:t>0.106</w:t>
            </w:r>
          </w:p>
        </w:tc>
        <w:tc>
          <w:tcPr>
            <w:tcW w:w="0" w:type="auto"/>
            <w:tcMar>
              <w:top w:w="113" w:type="dxa"/>
              <w:left w:w="113" w:type="dxa"/>
              <w:bottom w:w="113" w:type="dxa"/>
              <w:right w:w="113" w:type="dxa"/>
            </w:tcMar>
            <w:hideMark/>
          </w:tcPr>
          <w:p w14:paraId="77F14E58" w14:textId="77777777" w:rsidR="004D320E" w:rsidRPr="00E46469" w:rsidRDefault="004D320E" w:rsidP="004D320E">
            <w:pPr>
              <w:jc w:val="center"/>
              <w:rPr>
                <w:sz w:val="20"/>
                <w:szCs w:val="20"/>
              </w:rPr>
            </w:pPr>
            <w:r w:rsidRPr="00E46469">
              <w:rPr>
                <w:sz w:val="20"/>
                <w:szCs w:val="20"/>
              </w:rPr>
              <w:t>10.10</w:t>
            </w:r>
            <w:r w:rsidRPr="00E46469">
              <w:rPr>
                <w:sz w:val="20"/>
                <w:szCs w:val="20"/>
              </w:rPr>
              <w:br/>
              <w:t>(-21.82 – </w:t>
            </w:r>
          </w:p>
          <w:p w14:paraId="048D2F93" w14:textId="2FE82572" w:rsidR="004D320E" w:rsidRPr="00E46469" w:rsidRDefault="004D320E" w:rsidP="004D320E">
            <w:pPr>
              <w:jc w:val="center"/>
              <w:rPr>
                <w:sz w:val="20"/>
                <w:szCs w:val="20"/>
              </w:rPr>
            </w:pPr>
            <w:r w:rsidRPr="00E46469">
              <w:rPr>
                <w:sz w:val="20"/>
                <w:szCs w:val="20"/>
              </w:rPr>
              <w:t>42.03)</w:t>
            </w:r>
          </w:p>
        </w:tc>
        <w:tc>
          <w:tcPr>
            <w:tcW w:w="0" w:type="auto"/>
            <w:gridSpan w:val="2"/>
            <w:tcMar>
              <w:top w:w="113" w:type="dxa"/>
              <w:left w:w="113" w:type="dxa"/>
              <w:bottom w:w="113" w:type="dxa"/>
              <w:right w:w="113" w:type="dxa"/>
            </w:tcMar>
            <w:hideMark/>
          </w:tcPr>
          <w:p w14:paraId="3766CC28" w14:textId="77777777" w:rsidR="004D320E" w:rsidRPr="00E46469" w:rsidRDefault="004D320E" w:rsidP="004D320E">
            <w:pPr>
              <w:jc w:val="center"/>
              <w:rPr>
                <w:sz w:val="20"/>
                <w:szCs w:val="20"/>
              </w:rPr>
            </w:pPr>
            <w:r w:rsidRPr="00E46469">
              <w:rPr>
                <w:sz w:val="20"/>
                <w:szCs w:val="20"/>
              </w:rPr>
              <w:t>0.529</w:t>
            </w:r>
          </w:p>
        </w:tc>
        <w:tc>
          <w:tcPr>
            <w:tcW w:w="0" w:type="auto"/>
            <w:tcMar>
              <w:top w:w="113" w:type="dxa"/>
              <w:left w:w="113" w:type="dxa"/>
              <w:bottom w:w="113" w:type="dxa"/>
              <w:right w:w="113" w:type="dxa"/>
            </w:tcMar>
            <w:hideMark/>
          </w:tcPr>
          <w:p w14:paraId="6FED013F" w14:textId="77777777" w:rsidR="004D320E" w:rsidRPr="00E46469" w:rsidRDefault="004D320E" w:rsidP="004D320E">
            <w:pPr>
              <w:jc w:val="center"/>
              <w:rPr>
                <w:sz w:val="20"/>
                <w:szCs w:val="20"/>
              </w:rPr>
            </w:pPr>
            <w:r w:rsidRPr="00E46469">
              <w:rPr>
                <w:sz w:val="20"/>
                <w:szCs w:val="20"/>
              </w:rPr>
              <w:t>-13.80</w:t>
            </w:r>
            <w:r w:rsidRPr="00E46469">
              <w:rPr>
                <w:sz w:val="20"/>
                <w:szCs w:val="20"/>
              </w:rPr>
              <w:br/>
              <w:t>(-37.88 – </w:t>
            </w:r>
          </w:p>
          <w:p w14:paraId="7DB2E562" w14:textId="71CA10A2" w:rsidR="004D320E" w:rsidRPr="00E46469" w:rsidRDefault="004D320E" w:rsidP="004D320E">
            <w:pPr>
              <w:jc w:val="center"/>
              <w:rPr>
                <w:sz w:val="20"/>
                <w:szCs w:val="20"/>
              </w:rPr>
            </w:pPr>
            <w:r w:rsidRPr="00E46469">
              <w:rPr>
                <w:sz w:val="20"/>
                <w:szCs w:val="20"/>
              </w:rPr>
              <w:t>10.27)</w:t>
            </w:r>
          </w:p>
        </w:tc>
        <w:tc>
          <w:tcPr>
            <w:tcW w:w="0" w:type="auto"/>
            <w:gridSpan w:val="2"/>
            <w:tcBorders>
              <w:right w:val="single" w:sz="4" w:space="0" w:color="auto"/>
            </w:tcBorders>
            <w:tcMar>
              <w:top w:w="113" w:type="dxa"/>
              <w:left w:w="113" w:type="dxa"/>
              <w:bottom w:w="113" w:type="dxa"/>
              <w:right w:w="113" w:type="dxa"/>
            </w:tcMar>
            <w:hideMark/>
          </w:tcPr>
          <w:p w14:paraId="5316CC0C" w14:textId="77777777" w:rsidR="004D320E" w:rsidRPr="00E46469" w:rsidRDefault="004D320E" w:rsidP="004D320E">
            <w:pPr>
              <w:jc w:val="center"/>
              <w:rPr>
                <w:sz w:val="20"/>
                <w:szCs w:val="20"/>
              </w:rPr>
            </w:pPr>
            <w:r w:rsidRPr="00E46469">
              <w:rPr>
                <w:sz w:val="20"/>
                <w:szCs w:val="20"/>
              </w:rPr>
              <w:t>0.256</w:t>
            </w:r>
          </w:p>
        </w:tc>
        <w:tc>
          <w:tcPr>
            <w:tcW w:w="0" w:type="auto"/>
            <w:tcBorders>
              <w:left w:val="single" w:sz="4" w:space="0" w:color="auto"/>
            </w:tcBorders>
            <w:tcMar>
              <w:top w:w="113" w:type="dxa"/>
              <w:left w:w="113" w:type="dxa"/>
              <w:bottom w:w="113" w:type="dxa"/>
              <w:right w:w="113" w:type="dxa"/>
            </w:tcMar>
            <w:hideMark/>
          </w:tcPr>
          <w:p w14:paraId="0052633E" w14:textId="77777777" w:rsidR="004D320E" w:rsidRPr="00E46469" w:rsidRDefault="004D320E" w:rsidP="004D320E">
            <w:pPr>
              <w:jc w:val="center"/>
              <w:rPr>
                <w:sz w:val="20"/>
                <w:szCs w:val="20"/>
              </w:rPr>
            </w:pPr>
            <w:r w:rsidRPr="00E46469">
              <w:rPr>
                <w:sz w:val="20"/>
                <w:szCs w:val="20"/>
              </w:rPr>
              <w:t>22.76</w:t>
            </w:r>
            <w:r w:rsidRPr="00E46469">
              <w:rPr>
                <w:sz w:val="20"/>
                <w:szCs w:val="20"/>
              </w:rPr>
              <w:br/>
              <w:t>(1.68 – </w:t>
            </w:r>
          </w:p>
          <w:p w14:paraId="2C9ED47B" w14:textId="77A14148" w:rsidR="004D320E" w:rsidRPr="00E46469" w:rsidRDefault="004D320E" w:rsidP="004D320E">
            <w:pPr>
              <w:jc w:val="center"/>
              <w:rPr>
                <w:sz w:val="20"/>
                <w:szCs w:val="20"/>
              </w:rPr>
            </w:pPr>
            <w:r w:rsidRPr="00E46469">
              <w:rPr>
                <w:sz w:val="20"/>
                <w:szCs w:val="20"/>
              </w:rPr>
              <w:t>43.84)</w:t>
            </w:r>
          </w:p>
        </w:tc>
        <w:tc>
          <w:tcPr>
            <w:tcW w:w="0" w:type="auto"/>
            <w:gridSpan w:val="2"/>
            <w:tcMar>
              <w:top w:w="113" w:type="dxa"/>
              <w:left w:w="113" w:type="dxa"/>
              <w:bottom w:w="113" w:type="dxa"/>
              <w:right w:w="113" w:type="dxa"/>
            </w:tcMar>
            <w:hideMark/>
          </w:tcPr>
          <w:p w14:paraId="644A50A4" w14:textId="77777777" w:rsidR="004D320E" w:rsidRPr="00E46469" w:rsidRDefault="004D320E" w:rsidP="004D320E">
            <w:pPr>
              <w:jc w:val="center"/>
              <w:rPr>
                <w:sz w:val="20"/>
                <w:szCs w:val="20"/>
              </w:rPr>
            </w:pPr>
            <w:r w:rsidRPr="00E46469">
              <w:rPr>
                <w:rStyle w:val="Strong"/>
                <w:sz w:val="20"/>
                <w:szCs w:val="20"/>
              </w:rPr>
              <w:t>0.035</w:t>
            </w:r>
          </w:p>
        </w:tc>
        <w:tc>
          <w:tcPr>
            <w:tcW w:w="0" w:type="auto"/>
            <w:tcMar>
              <w:top w:w="113" w:type="dxa"/>
              <w:left w:w="113" w:type="dxa"/>
              <w:bottom w:w="113" w:type="dxa"/>
              <w:right w:w="113" w:type="dxa"/>
            </w:tcMar>
            <w:hideMark/>
          </w:tcPr>
          <w:p w14:paraId="326CBEAB" w14:textId="77777777" w:rsidR="004D320E" w:rsidRPr="00E46469" w:rsidRDefault="004D320E" w:rsidP="004D320E">
            <w:pPr>
              <w:jc w:val="center"/>
              <w:rPr>
                <w:sz w:val="20"/>
                <w:szCs w:val="20"/>
              </w:rPr>
            </w:pPr>
            <w:r w:rsidRPr="00E46469">
              <w:rPr>
                <w:sz w:val="20"/>
                <w:szCs w:val="20"/>
              </w:rPr>
              <w:t>0.46</w:t>
            </w:r>
            <w:r w:rsidRPr="00E46469">
              <w:rPr>
                <w:sz w:val="20"/>
                <w:szCs w:val="20"/>
              </w:rPr>
              <w:br/>
              <w:t>(-15.42 – </w:t>
            </w:r>
          </w:p>
          <w:p w14:paraId="12049B3E" w14:textId="70EC4054" w:rsidR="004D320E" w:rsidRPr="00E46469" w:rsidRDefault="004D320E" w:rsidP="004D320E">
            <w:pPr>
              <w:jc w:val="center"/>
              <w:rPr>
                <w:sz w:val="20"/>
                <w:szCs w:val="20"/>
              </w:rPr>
            </w:pPr>
            <w:r w:rsidRPr="00E46469">
              <w:rPr>
                <w:sz w:val="20"/>
                <w:szCs w:val="20"/>
              </w:rPr>
              <w:t>16.34)</w:t>
            </w:r>
          </w:p>
        </w:tc>
        <w:tc>
          <w:tcPr>
            <w:tcW w:w="0" w:type="auto"/>
            <w:gridSpan w:val="2"/>
            <w:tcBorders>
              <w:right w:val="single" w:sz="4" w:space="0" w:color="auto"/>
            </w:tcBorders>
            <w:tcMar>
              <w:top w:w="113" w:type="dxa"/>
              <w:left w:w="113" w:type="dxa"/>
              <w:bottom w:w="113" w:type="dxa"/>
              <w:right w:w="113" w:type="dxa"/>
            </w:tcMar>
            <w:hideMark/>
          </w:tcPr>
          <w:p w14:paraId="55C45012" w14:textId="77777777" w:rsidR="004D320E" w:rsidRPr="00E46469" w:rsidRDefault="004D320E" w:rsidP="004D320E">
            <w:pPr>
              <w:jc w:val="center"/>
              <w:rPr>
                <w:sz w:val="20"/>
                <w:szCs w:val="20"/>
              </w:rPr>
            </w:pPr>
            <w:r w:rsidRPr="00E46469">
              <w:rPr>
                <w:sz w:val="20"/>
                <w:szCs w:val="20"/>
              </w:rPr>
              <w:t>0.954</w:t>
            </w:r>
          </w:p>
        </w:tc>
        <w:tc>
          <w:tcPr>
            <w:tcW w:w="0" w:type="auto"/>
            <w:tcBorders>
              <w:left w:val="single" w:sz="4" w:space="0" w:color="auto"/>
            </w:tcBorders>
            <w:tcMar>
              <w:top w:w="113" w:type="dxa"/>
              <w:left w:w="113" w:type="dxa"/>
              <w:bottom w:w="113" w:type="dxa"/>
              <w:right w:w="113" w:type="dxa"/>
            </w:tcMar>
            <w:hideMark/>
          </w:tcPr>
          <w:p w14:paraId="70491472" w14:textId="77777777" w:rsidR="004D320E" w:rsidRPr="00E46469" w:rsidRDefault="004D320E" w:rsidP="004D320E">
            <w:pPr>
              <w:jc w:val="center"/>
              <w:rPr>
                <w:sz w:val="20"/>
                <w:szCs w:val="20"/>
              </w:rPr>
            </w:pPr>
            <w:r w:rsidRPr="00E46469">
              <w:rPr>
                <w:sz w:val="20"/>
                <w:szCs w:val="20"/>
              </w:rPr>
              <w:t>33.32</w:t>
            </w:r>
            <w:r w:rsidRPr="00E46469">
              <w:rPr>
                <w:sz w:val="20"/>
                <w:szCs w:val="20"/>
              </w:rPr>
              <w:br/>
              <w:t>(17.68 – </w:t>
            </w:r>
          </w:p>
          <w:p w14:paraId="6740A55E" w14:textId="67E5A71E" w:rsidR="004D320E" w:rsidRPr="00E46469" w:rsidRDefault="004D320E" w:rsidP="004D320E">
            <w:pPr>
              <w:jc w:val="center"/>
              <w:rPr>
                <w:sz w:val="20"/>
                <w:szCs w:val="20"/>
              </w:rPr>
            </w:pPr>
            <w:r w:rsidRPr="00E46469">
              <w:rPr>
                <w:sz w:val="20"/>
                <w:szCs w:val="20"/>
              </w:rPr>
              <w:t>48.96)</w:t>
            </w:r>
          </w:p>
        </w:tc>
        <w:tc>
          <w:tcPr>
            <w:tcW w:w="0" w:type="auto"/>
            <w:gridSpan w:val="2"/>
            <w:tcMar>
              <w:top w:w="113" w:type="dxa"/>
              <w:left w:w="113" w:type="dxa"/>
              <w:bottom w:w="113" w:type="dxa"/>
              <w:right w:w="113" w:type="dxa"/>
            </w:tcMar>
            <w:hideMark/>
          </w:tcPr>
          <w:p w14:paraId="3614F764" w14:textId="77777777" w:rsidR="004D320E" w:rsidRPr="00E46469" w:rsidRDefault="004D320E" w:rsidP="004D320E">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40E32FAA" w14:textId="77777777" w:rsidR="004D320E" w:rsidRPr="00E46469" w:rsidRDefault="004D320E" w:rsidP="004D320E">
            <w:pPr>
              <w:jc w:val="center"/>
              <w:rPr>
                <w:sz w:val="20"/>
                <w:szCs w:val="20"/>
              </w:rPr>
            </w:pPr>
            <w:r w:rsidRPr="00E46469">
              <w:rPr>
                <w:sz w:val="20"/>
                <w:szCs w:val="20"/>
              </w:rPr>
              <w:t>26.22</w:t>
            </w:r>
            <w:r w:rsidRPr="00E46469">
              <w:rPr>
                <w:sz w:val="20"/>
                <w:szCs w:val="20"/>
              </w:rPr>
              <w:br/>
              <w:t>(14.07 – </w:t>
            </w:r>
          </w:p>
          <w:p w14:paraId="5D6394E9" w14:textId="0B89CF52" w:rsidR="004D320E" w:rsidRPr="00E46469" w:rsidRDefault="004D320E" w:rsidP="004D320E">
            <w:pPr>
              <w:jc w:val="center"/>
              <w:rPr>
                <w:sz w:val="20"/>
                <w:szCs w:val="20"/>
              </w:rPr>
            </w:pPr>
            <w:r w:rsidRPr="00E46469">
              <w:rPr>
                <w:sz w:val="20"/>
                <w:szCs w:val="20"/>
              </w:rPr>
              <w:t>38.37)</w:t>
            </w:r>
          </w:p>
        </w:tc>
        <w:tc>
          <w:tcPr>
            <w:tcW w:w="0" w:type="auto"/>
            <w:gridSpan w:val="2"/>
            <w:tcMar>
              <w:top w:w="113" w:type="dxa"/>
              <w:left w:w="113" w:type="dxa"/>
              <w:bottom w:w="113" w:type="dxa"/>
              <w:right w:w="113" w:type="dxa"/>
            </w:tcMar>
            <w:hideMark/>
          </w:tcPr>
          <w:p w14:paraId="5054A9D3" w14:textId="77777777" w:rsidR="004D320E" w:rsidRPr="00E46469" w:rsidRDefault="004D320E" w:rsidP="004D320E">
            <w:pPr>
              <w:jc w:val="center"/>
              <w:rPr>
                <w:sz w:val="20"/>
                <w:szCs w:val="20"/>
              </w:rPr>
            </w:pPr>
            <w:r w:rsidRPr="00E46469">
              <w:rPr>
                <w:rStyle w:val="Strong"/>
                <w:sz w:val="20"/>
                <w:szCs w:val="20"/>
              </w:rPr>
              <w:t>&lt;0.001</w:t>
            </w:r>
          </w:p>
        </w:tc>
      </w:tr>
      <w:tr w:rsidR="00E46469" w:rsidRPr="00E46469" w14:paraId="66CC2729" w14:textId="77777777" w:rsidTr="004D320E">
        <w:tc>
          <w:tcPr>
            <w:tcW w:w="0" w:type="auto"/>
            <w:tcMar>
              <w:top w:w="113" w:type="dxa"/>
              <w:left w:w="113" w:type="dxa"/>
              <w:bottom w:w="113" w:type="dxa"/>
              <w:right w:w="113" w:type="dxa"/>
            </w:tcMar>
            <w:hideMark/>
          </w:tcPr>
          <w:p w14:paraId="41E15394" w14:textId="77777777" w:rsidR="004D320E" w:rsidRPr="00E46469" w:rsidRDefault="004D320E" w:rsidP="004D320E">
            <w:pPr>
              <w:rPr>
                <w:sz w:val="20"/>
                <w:szCs w:val="20"/>
              </w:rPr>
            </w:pPr>
            <w:r w:rsidRPr="00E46469">
              <w:rPr>
                <w:sz w:val="20"/>
                <w:szCs w:val="20"/>
              </w:rPr>
              <w:t>Group [TD]</w:t>
            </w:r>
          </w:p>
        </w:tc>
        <w:tc>
          <w:tcPr>
            <w:tcW w:w="0" w:type="auto"/>
            <w:tcMar>
              <w:top w:w="113" w:type="dxa"/>
              <w:left w:w="113" w:type="dxa"/>
              <w:bottom w:w="113" w:type="dxa"/>
              <w:right w:w="113" w:type="dxa"/>
            </w:tcMar>
            <w:hideMark/>
          </w:tcPr>
          <w:p w14:paraId="30A97057" w14:textId="77777777" w:rsidR="004D320E" w:rsidRPr="00E46469" w:rsidRDefault="004D320E" w:rsidP="004D320E">
            <w:pPr>
              <w:jc w:val="center"/>
              <w:rPr>
                <w:sz w:val="20"/>
                <w:szCs w:val="20"/>
              </w:rPr>
            </w:pPr>
            <w:r w:rsidRPr="00E46469">
              <w:rPr>
                <w:sz w:val="20"/>
                <w:szCs w:val="20"/>
              </w:rPr>
              <w:t>10.12</w:t>
            </w:r>
            <w:r w:rsidRPr="00E46469">
              <w:rPr>
                <w:sz w:val="20"/>
                <w:szCs w:val="20"/>
              </w:rPr>
              <w:br/>
              <w:t>(4.91 – </w:t>
            </w:r>
          </w:p>
          <w:p w14:paraId="7C503040" w14:textId="78D22384" w:rsidR="004D320E" w:rsidRPr="00E46469" w:rsidRDefault="004D320E" w:rsidP="004D320E">
            <w:pPr>
              <w:jc w:val="center"/>
              <w:rPr>
                <w:sz w:val="20"/>
                <w:szCs w:val="20"/>
              </w:rPr>
            </w:pPr>
            <w:r w:rsidRPr="00E46469">
              <w:rPr>
                <w:sz w:val="20"/>
                <w:szCs w:val="20"/>
              </w:rPr>
              <w:t>15.33)</w:t>
            </w:r>
          </w:p>
        </w:tc>
        <w:tc>
          <w:tcPr>
            <w:tcW w:w="0" w:type="auto"/>
            <w:tcMar>
              <w:top w:w="113" w:type="dxa"/>
              <w:left w:w="113" w:type="dxa"/>
              <w:bottom w:w="113" w:type="dxa"/>
              <w:right w:w="113" w:type="dxa"/>
            </w:tcMar>
            <w:hideMark/>
          </w:tcPr>
          <w:p w14:paraId="2B57FF23" w14:textId="77777777" w:rsidR="004D320E" w:rsidRPr="00E46469" w:rsidRDefault="004D320E" w:rsidP="004D320E">
            <w:pPr>
              <w:jc w:val="center"/>
              <w:rPr>
                <w:sz w:val="20"/>
                <w:szCs w:val="20"/>
              </w:rPr>
            </w:pPr>
            <w:r w:rsidRPr="00E46469">
              <w:rPr>
                <w:rStyle w:val="Strong"/>
                <w:sz w:val="20"/>
                <w:szCs w:val="20"/>
              </w:rPr>
              <w:t>&lt;0.001</w:t>
            </w:r>
          </w:p>
        </w:tc>
        <w:tc>
          <w:tcPr>
            <w:tcW w:w="0" w:type="auto"/>
            <w:tcBorders>
              <w:right w:val="single" w:sz="4" w:space="0" w:color="auto"/>
            </w:tcBorders>
            <w:tcMar>
              <w:top w:w="113" w:type="dxa"/>
              <w:left w:w="113" w:type="dxa"/>
              <w:bottom w:w="113" w:type="dxa"/>
              <w:right w:w="113" w:type="dxa"/>
            </w:tcMar>
            <w:hideMark/>
          </w:tcPr>
          <w:p w14:paraId="3EE479B2" w14:textId="77777777" w:rsidR="004D320E" w:rsidRPr="00E46469" w:rsidRDefault="004D320E" w:rsidP="004D320E">
            <w:pPr>
              <w:jc w:val="center"/>
              <w:rPr>
                <w:sz w:val="20"/>
                <w:szCs w:val="20"/>
              </w:rPr>
            </w:pPr>
            <w:r w:rsidRPr="00E46469">
              <w:rPr>
                <w:sz w:val="20"/>
                <w:szCs w:val="20"/>
              </w:rPr>
              <w:t>8.72</w:t>
            </w:r>
            <w:r w:rsidRPr="00E46469">
              <w:rPr>
                <w:sz w:val="20"/>
                <w:szCs w:val="20"/>
              </w:rPr>
              <w:br/>
              <w:t>(3.71 – </w:t>
            </w:r>
          </w:p>
          <w:p w14:paraId="69E3AD2A" w14:textId="17735730" w:rsidR="004D320E" w:rsidRPr="00E46469" w:rsidRDefault="004D320E" w:rsidP="004D320E">
            <w:pPr>
              <w:jc w:val="center"/>
              <w:rPr>
                <w:sz w:val="20"/>
                <w:szCs w:val="20"/>
              </w:rPr>
            </w:pPr>
            <w:r w:rsidRPr="00E46469">
              <w:rPr>
                <w:sz w:val="20"/>
                <w:szCs w:val="20"/>
              </w:rPr>
              <w:t>13.73)</w:t>
            </w:r>
          </w:p>
        </w:tc>
        <w:tc>
          <w:tcPr>
            <w:tcW w:w="1409" w:type="dxa"/>
            <w:tcBorders>
              <w:left w:val="single" w:sz="4" w:space="0" w:color="auto"/>
            </w:tcBorders>
            <w:tcMar>
              <w:top w:w="113" w:type="dxa"/>
              <w:left w:w="113" w:type="dxa"/>
              <w:bottom w:w="113" w:type="dxa"/>
              <w:right w:w="113" w:type="dxa"/>
            </w:tcMar>
            <w:hideMark/>
          </w:tcPr>
          <w:p w14:paraId="5E772116" w14:textId="77777777" w:rsidR="004D320E" w:rsidRPr="00E46469" w:rsidRDefault="004D320E" w:rsidP="004D320E">
            <w:pPr>
              <w:jc w:val="center"/>
              <w:rPr>
                <w:sz w:val="20"/>
                <w:szCs w:val="20"/>
              </w:rPr>
            </w:pPr>
            <w:r w:rsidRPr="00E46469">
              <w:rPr>
                <w:rStyle w:val="Strong"/>
                <w:sz w:val="20"/>
                <w:szCs w:val="20"/>
              </w:rPr>
              <w:t>0.001</w:t>
            </w:r>
          </w:p>
        </w:tc>
        <w:tc>
          <w:tcPr>
            <w:tcW w:w="0" w:type="auto"/>
            <w:tcMar>
              <w:top w:w="113" w:type="dxa"/>
              <w:left w:w="113" w:type="dxa"/>
              <w:bottom w:w="113" w:type="dxa"/>
              <w:right w:w="113" w:type="dxa"/>
            </w:tcMar>
            <w:hideMark/>
          </w:tcPr>
          <w:p w14:paraId="582B411D" w14:textId="77777777" w:rsidR="004D320E" w:rsidRPr="00E46469" w:rsidRDefault="004D320E" w:rsidP="004D320E">
            <w:pPr>
              <w:jc w:val="center"/>
              <w:rPr>
                <w:sz w:val="20"/>
                <w:szCs w:val="20"/>
              </w:rPr>
            </w:pPr>
            <w:r w:rsidRPr="00E46469">
              <w:rPr>
                <w:sz w:val="20"/>
                <w:szCs w:val="20"/>
              </w:rPr>
              <w:t>14.19</w:t>
            </w:r>
            <w:r w:rsidRPr="00E46469">
              <w:rPr>
                <w:sz w:val="20"/>
                <w:szCs w:val="20"/>
              </w:rPr>
              <w:br/>
              <w:t>(5.54 – </w:t>
            </w:r>
          </w:p>
          <w:p w14:paraId="1B3D3A5C" w14:textId="7F576E31" w:rsidR="004D320E" w:rsidRPr="00E46469" w:rsidRDefault="004D320E" w:rsidP="004D320E">
            <w:pPr>
              <w:jc w:val="center"/>
              <w:rPr>
                <w:sz w:val="20"/>
                <w:szCs w:val="20"/>
              </w:rPr>
            </w:pPr>
            <w:r w:rsidRPr="00E46469">
              <w:rPr>
                <w:sz w:val="20"/>
                <w:szCs w:val="20"/>
              </w:rPr>
              <w:t>22.85)</w:t>
            </w:r>
          </w:p>
        </w:tc>
        <w:tc>
          <w:tcPr>
            <w:tcW w:w="0" w:type="auto"/>
            <w:gridSpan w:val="2"/>
            <w:tcMar>
              <w:top w:w="113" w:type="dxa"/>
              <w:left w:w="113" w:type="dxa"/>
              <w:bottom w:w="113" w:type="dxa"/>
              <w:right w:w="113" w:type="dxa"/>
            </w:tcMar>
            <w:hideMark/>
          </w:tcPr>
          <w:p w14:paraId="16F4AE72" w14:textId="77777777" w:rsidR="004D320E" w:rsidRPr="00E46469" w:rsidRDefault="004D320E" w:rsidP="004D320E">
            <w:pPr>
              <w:jc w:val="center"/>
              <w:rPr>
                <w:sz w:val="20"/>
                <w:szCs w:val="20"/>
              </w:rPr>
            </w:pPr>
            <w:r w:rsidRPr="00E46469">
              <w:rPr>
                <w:rStyle w:val="Strong"/>
                <w:sz w:val="20"/>
                <w:szCs w:val="20"/>
              </w:rPr>
              <w:t>0.002</w:t>
            </w:r>
          </w:p>
        </w:tc>
        <w:tc>
          <w:tcPr>
            <w:tcW w:w="0" w:type="auto"/>
            <w:tcMar>
              <w:top w:w="113" w:type="dxa"/>
              <w:left w:w="113" w:type="dxa"/>
              <w:bottom w:w="113" w:type="dxa"/>
              <w:right w:w="113" w:type="dxa"/>
            </w:tcMar>
            <w:hideMark/>
          </w:tcPr>
          <w:p w14:paraId="60689EC2" w14:textId="77777777" w:rsidR="004D320E" w:rsidRPr="00E46469" w:rsidRDefault="004D320E" w:rsidP="004D320E">
            <w:pPr>
              <w:jc w:val="center"/>
              <w:rPr>
                <w:sz w:val="20"/>
                <w:szCs w:val="20"/>
              </w:rPr>
            </w:pPr>
            <w:r w:rsidRPr="00E46469">
              <w:rPr>
                <w:sz w:val="20"/>
                <w:szCs w:val="20"/>
              </w:rPr>
              <w:t>11.75</w:t>
            </w:r>
            <w:r w:rsidRPr="00E46469">
              <w:rPr>
                <w:sz w:val="20"/>
                <w:szCs w:val="20"/>
              </w:rPr>
              <w:br/>
              <w:t>(3.46 – </w:t>
            </w:r>
          </w:p>
          <w:p w14:paraId="43D508C8" w14:textId="7255CB64" w:rsidR="004D320E" w:rsidRPr="00E46469" w:rsidRDefault="004D320E" w:rsidP="004D320E">
            <w:pPr>
              <w:jc w:val="center"/>
              <w:rPr>
                <w:sz w:val="20"/>
                <w:szCs w:val="20"/>
              </w:rPr>
            </w:pPr>
            <w:r w:rsidRPr="00E46469">
              <w:rPr>
                <w:sz w:val="20"/>
                <w:szCs w:val="20"/>
              </w:rPr>
              <w:t>20.04)</w:t>
            </w:r>
          </w:p>
        </w:tc>
        <w:tc>
          <w:tcPr>
            <w:tcW w:w="0" w:type="auto"/>
            <w:gridSpan w:val="2"/>
            <w:tcBorders>
              <w:right w:val="single" w:sz="4" w:space="0" w:color="auto"/>
            </w:tcBorders>
            <w:tcMar>
              <w:top w:w="113" w:type="dxa"/>
              <w:left w:w="113" w:type="dxa"/>
              <w:bottom w:w="113" w:type="dxa"/>
              <w:right w:w="113" w:type="dxa"/>
            </w:tcMar>
            <w:hideMark/>
          </w:tcPr>
          <w:p w14:paraId="5EBEB16D" w14:textId="77777777" w:rsidR="004D320E" w:rsidRPr="00E46469" w:rsidRDefault="004D320E" w:rsidP="004D320E">
            <w:pPr>
              <w:jc w:val="center"/>
              <w:rPr>
                <w:sz w:val="20"/>
                <w:szCs w:val="20"/>
              </w:rPr>
            </w:pPr>
            <w:r w:rsidRPr="00E46469">
              <w:rPr>
                <w:rStyle w:val="Strong"/>
                <w:sz w:val="20"/>
                <w:szCs w:val="20"/>
              </w:rPr>
              <w:t>0.006</w:t>
            </w:r>
          </w:p>
        </w:tc>
        <w:tc>
          <w:tcPr>
            <w:tcW w:w="0" w:type="auto"/>
            <w:tcBorders>
              <w:left w:val="single" w:sz="4" w:space="0" w:color="auto"/>
            </w:tcBorders>
            <w:tcMar>
              <w:top w:w="113" w:type="dxa"/>
              <w:left w:w="113" w:type="dxa"/>
              <w:bottom w:w="113" w:type="dxa"/>
              <w:right w:w="113" w:type="dxa"/>
            </w:tcMar>
            <w:hideMark/>
          </w:tcPr>
          <w:p w14:paraId="2559E020" w14:textId="77777777" w:rsidR="004D320E" w:rsidRPr="00E46469" w:rsidRDefault="004D320E" w:rsidP="004D320E">
            <w:pPr>
              <w:jc w:val="center"/>
              <w:rPr>
                <w:sz w:val="20"/>
                <w:szCs w:val="20"/>
              </w:rPr>
            </w:pPr>
            <w:r w:rsidRPr="00E46469">
              <w:rPr>
                <w:sz w:val="20"/>
                <w:szCs w:val="20"/>
              </w:rPr>
              <w:t>11.28</w:t>
            </w:r>
            <w:r w:rsidRPr="00E46469">
              <w:rPr>
                <w:sz w:val="20"/>
                <w:szCs w:val="20"/>
              </w:rPr>
              <w:br/>
              <w:t>(5.57 – </w:t>
            </w:r>
          </w:p>
          <w:p w14:paraId="54A99B75" w14:textId="73B5ED34" w:rsidR="004D320E" w:rsidRPr="00E46469" w:rsidRDefault="004D320E" w:rsidP="004D320E">
            <w:pPr>
              <w:jc w:val="center"/>
              <w:rPr>
                <w:sz w:val="20"/>
                <w:szCs w:val="20"/>
              </w:rPr>
            </w:pPr>
            <w:r w:rsidRPr="00E46469">
              <w:rPr>
                <w:sz w:val="20"/>
                <w:szCs w:val="20"/>
              </w:rPr>
              <w:t>16.99)</w:t>
            </w:r>
          </w:p>
        </w:tc>
        <w:tc>
          <w:tcPr>
            <w:tcW w:w="0" w:type="auto"/>
            <w:gridSpan w:val="2"/>
            <w:tcMar>
              <w:top w:w="113" w:type="dxa"/>
              <w:left w:w="113" w:type="dxa"/>
              <w:bottom w:w="113" w:type="dxa"/>
              <w:right w:w="113" w:type="dxa"/>
            </w:tcMar>
            <w:hideMark/>
          </w:tcPr>
          <w:p w14:paraId="09BDB0D2" w14:textId="77777777" w:rsidR="004D320E" w:rsidRPr="00E46469" w:rsidRDefault="004D320E" w:rsidP="004D320E">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4CD1F42E" w14:textId="77777777" w:rsidR="004D320E" w:rsidRPr="00E46469" w:rsidRDefault="004D320E" w:rsidP="004D320E">
            <w:pPr>
              <w:jc w:val="center"/>
              <w:rPr>
                <w:sz w:val="20"/>
                <w:szCs w:val="20"/>
              </w:rPr>
            </w:pPr>
            <w:r w:rsidRPr="00E46469">
              <w:rPr>
                <w:sz w:val="20"/>
                <w:szCs w:val="20"/>
              </w:rPr>
              <w:t>9.54</w:t>
            </w:r>
            <w:r w:rsidRPr="00E46469">
              <w:rPr>
                <w:sz w:val="20"/>
                <w:szCs w:val="20"/>
              </w:rPr>
              <w:br/>
              <w:t>(4.07 – </w:t>
            </w:r>
          </w:p>
          <w:p w14:paraId="4D352F8C" w14:textId="10DB6C2F" w:rsidR="004D320E" w:rsidRPr="00E46469" w:rsidRDefault="004D320E" w:rsidP="004D320E">
            <w:pPr>
              <w:jc w:val="center"/>
              <w:rPr>
                <w:sz w:val="20"/>
                <w:szCs w:val="20"/>
              </w:rPr>
            </w:pPr>
            <w:r w:rsidRPr="00E46469">
              <w:rPr>
                <w:sz w:val="20"/>
                <w:szCs w:val="20"/>
              </w:rPr>
              <w:t>15.01)</w:t>
            </w:r>
          </w:p>
        </w:tc>
        <w:tc>
          <w:tcPr>
            <w:tcW w:w="0" w:type="auto"/>
            <w:gridSpan w:val="2"/>
            <w:tcBorders>
              <w:right w:val="single" w:sz="4" w:space="0" w:color="auto"/>
            </w:tcBorders>
            <w:tcMar>
              <w:top w:w="113" w:type="dxa"/>
              <w:left w:w="113" w:type="dxa"/>
              <w:bottom w:w="113" w:type="dxa"/>
              <w:right w:w="113" w:type="dxa"/>
            </w:tcMar>
            <w:hideMark/>
          </w:tcPr>
          <w:p w14:paraId="0C6DDDBD" w14:textId="77777777" w:rsidR="004D320E" w:rsidRPr="00E46469" w:rsidRDefault="004D320E" w:rsidP="004D320E">
            <w:pPr>
              <w:jc w:val="center"/>
              <w:rPr>
                <w:sz w:val="20"/>
                <w:szCs w:val="20"/>
              </w:rPr>
            </w:pPr>
            <w:r w:rsidRPr="00E46469">
              <w:rPr>
                <w:rStyle w:val="Strong"/>
                <w:sz w:val="20"/>
                <w:szCs w:val="20"/>
              </w:rPr>
              <w:t>0.001</w:t>
            </w:r>
          </w:p>
        </w:tc>
        <w:tc>
          <w:tcPr>
            <w:tcW w:w="0" w:type="auto"/>
            <w:tcBorders>
              <w:left w:val="single" w:sz="4" w:space="0" w:color="auto"/>
            </w:tcBorders>
            <w:tcMar>
              <w:top w:w="113" w:type="dxa"/>
              <w:left w:w="113" w:type="dxa"/>
              <w:bottom w:w="113" w:type="dxa"/>
              <w:right w:w="113" w:type="dxa"/>
            </w:tcMar>
            <w:hideMark/>
          </w:tcPr>
          <w:p w14:paraId="714442F5" w14:textId="77777777" w:rsidR="004D320E" w:rsidRPr="00E46469" w:rsidRDefault="004D320E" w:rsidP="004D320E">
            <w:pPr>
              <w:jc w:val="center"/>
              <w:rPr>
                <w:sz w:val="20"/>
                <w:szCs w:val="20"/>
              </w:rPr>
            </w:pPr>
            <w:r w:rsidRPr="00E46469">
              <w:rPr>
                <w:sz w:val="20"/>
                <w:szCs w:val="20"/>
              </w:rPr>
              <w:t>1.90</w:t>
            </w:r>
            <w:r w:rsidRPr="00E46469">
              <w:rPr>
                <w:sz w:val="20"/>
                <w:szCs w:val="20"/>
              </w:rPr>
              <w:br/>
              <w:t>(-2.34 – </w:t>
            </w:r>
          </w:p>
          <w:p w14:paraId="6DE040E6" w14:textId="3EA23E7E" w:rsidR="004D320E" w:rsidRPr="00E46469" w:rsidRDefault="004D320E" w:rsidP="004D320E">
            <w:pPr>
              <w:jc w:val="center"/>
              <w:rPr>
                <w:sz w:val="20"/>
                <w:szCs w:val="20"/>
              </w:rPr>
            </w:pPr>
            <w:r w:rsidRPr="00E46469">
              <w:rPr>
                <w:sz w:val="20"/>
                <w:szCs w:val="20"/>
              </w:rPr>
              <w:t>6.13)</w:t>
            </w:r>
          </w:p>
        </w:tc>
        <w:tc>
          <w:tcPr>
            <w:tcW w:w="0" w:type="auto"/>
            <w:gridSpan w:val="2"/>
            <w:tcMar>
              <w:top w:w="113" w:type="dxa"/>
              <w:left w:w="113" w:type="dxa"/>
              <w:bottom w:w="113" w:type="dxa"/>
              <w:right w:w="113" w:type="dxa"/>
            </w:tcMar>
            <w:hideMark/>
          </w:tcPr>
          <w:p w14:paraId="4F269BF5" w14:textId="77777777" w:rsidR="004D320E" w:rsidRPr="00E46469" w:rsidRDefault="004D320E" w:rsidP="004D320E">
            <w:pPr>
              <w:jc w:val="center"/>
              <w:rPr>
                <w:sz w:val="20"/>
                <w:szCs w:val="20"/>
              </w:rPr>
            </w:pPr>
            <w:r w:rsidRPr="00E46469">
              <w:rPr>
                <w:sz w:val="20"/>
                <w:szCs w:val="20"/>
              </w:rPr>
              <w:t>0.374</w:t>
            </w:r>
          </w:p>
        </w:tc>
        <w:tc>
          <w:tcPr>
            <w:tcW w:w="0" w:type="auto"/>
            <w:tcMar>
              <w:top w:w="113" w:type="dxa"/>
              <w:left w:w="113" w:type="dxa"/>
              <w:bottom w:w="113" w:type="dxa"/>
              <w:right w:w="113" w:type="dxa"/>
            </w:tcMar>
            <w:hideMark/>
          </w:tcPr>
          <w:p w14:paraId="67605723" w14:textId="77777777" w:rsidR="004D320E" w:rsidRPr="00E46469" w:rsidRDefault="004D320E" w:rsidP="004D320E">
            <w:pPr>
              <w:jc w:val="center"/>
              <w:rPr>
                <w:sz w:val="20"/>
                <w:szCs w:val="20"/>
              </w:rPr>
            </w:pPr>
            <w:r w:rsidRPr="00E46469">
              <w:rPr>
                <w:sz w:val="20"/>
                <w:szCs w:val="20"/>
              </w:rPr>
              <w:t>1.02</w:t>
            </w:r>
            <w:r w:rsidRPr="00E46469">
              <w:rPr>
                <w:sz w:val="20"/>
                <w:szCs w:val="20"/>
              </w:rPr>
              <w:br/>
              <w:t>(-3.16 – </w:t>
            </w:r>
          </w:p>
          <w:p w14:paraId="1739EF22" w14:textId="66A87368" w:rsidR="004D320E" w:rsidRPr="00E46469" w:rsidRDefault="004D320E" w:rsidP="004D320E">
            <w:pPr>
              <w:jc w:val="center"/>
              <w:rPr>
                <w:sz w:val="20"/>
                <w:szCs w:val="20"/>
              </w:rPr>
            </w:pPr>
            <w:r w:rsidRPr="00E46469">
              <w:rPr>
                <w:sz w:val="20"/>
                <w:szCs w:val="20"/>
              </w:rPr>
              <w:t>5.21)</w:t>
            </w:r>
          </w:p>
        </w:tc>
        <w:tc>
          <w:tcPr>
            <w:tcW w:w="0" w:type="auto"/>
            <w:gridSpan w:val="2"/>
            <w:tcMar>
              <w:top w:w="113" w:type="dxa"/>
              <w:left w:w="113" w:type="dxa"/>
              <w:bottom w:w="113" w:type="dxa"/>
              <w:right w:w="113" w:type="dxa"/>
            </w:tcMar>
            <w:hideMark/>
          </w:tcPr>
          <w:p w14:paraId="249798C3" w14:textId="77777777" w:rsidR="004D320E" w:rsidRPr="00E46469" w:rsidRDefault="004D320E" w:rsidP="004D320E">
            <w:pPr>
              <w:jc w:val="center"/>
              <w:rPr>
                <w:sz w:val="20"/>
                <w:szCs w:val="20"/>
              </w:rPr>
            </w:pPr>
            <w:r w:rsidRPr="00E46469">
              <w:rPr>
                <w:sz w:val="20"/>
                <w:szCs w:val="20"/>
              </w:rPr>
              <w:t>0.626</w:t>
            </w:r>
          </w:p>
        </w:tc>
      </w:tr>
      <w:tr w:rsidR="00E46469" w:rsidRPr="00E46469" w14:paraId="62BC899A" w14:textId="77777777" w:rsidTr="004D320E">
        <w:tc>
          <w:tcPr>
            <w:tcW w:w="0" w:type="auto"/>
            <w:tcMar>
              <w:top w:w="113" w:type="dxa"/>
              <w:left w:w="113" w:type="dxa"/>
              <w:bottom w:w="113" w:type="dxa"/>
              <w:right w:w="113" w:type="dxa"/>
            </w:tcMar>
            <w:hideMark/>
          </w:tcPr>
          <w:p w14:paraId="4107442F" w14:textId="77777777" w:rsidR="004D320E" w:rsidRPr="00E46469" w:rsidRDefault="004D320E" w:rsidP="004D320E">
            <w:pPr>
              <w:rPr>
                <w:sz w:val="20"/>
                <w:szCs w:val="20"/>
              </w:rPr>
            </w:pPr>
            <w:r w:rsidRPr="00E46469">
              <w:rPr>
                <w:sz w:val="20"/>
                <w:szCs w:val="20"/>
              </w:rPr>
              <w:t>ESA M F2 Playful</w:t>
            </w:r>
            <w:r w:rsidRPr="00E46469">
              <w:rPr>
                <w:sz w:val="20"/>
                <w:szCs w:val="20"/>
              </w:rPr>
              <w:br/>
              <w:t>Interaction</w:t>
            </w:r>
          </w:p>
        </w:tc>
        <w:tc>
          <w:tcPr>
            <w:tcW w:w="0" w:type="auto"/>
            <w:tcMar>
              <w:top w:w="113" w:type="dxa"/>
              <w:left w:w="113" w:type="dxa"/>
              <w:bottom w:w="113" w:type="dxa"/>
              <w:right w:w="113" w:type="dxa"/>
            </w:tcMar>
            <w:hideMark/>
          </w:tcPr>
          <w:p w14:paraId="25C2A72D" w14:textId="77777777" w:rsidR="004D320E" w:rsidRPr="00E46469" w:rsidRDefault="004D320E" w:rsidP="004D320E">
            <w:pPr>
              <w:jc w:val="center"/>
              <w:rPr>
                <w:sz w:val="20"/>
                <w:szCs w:val="20"/>
              </w:rPr>
            </w:pPr>
            <w:r w:rsidRPr="00E46469">
              <w:rPr>
                <w:sz w:val="20"/>
                <w:szCs w:val="20"/>
              </w:rPr>
              <w:t>3.49</w:t>
            </w:r>
            <w:r w:rsidRPr="00E46469">
              <w:rPr>
                <w:sz w:val="20"/>
                <w:szCs w:val="20"/>
              </w:rPr>
              <w:br/>
              <w:t>(-4.20 – </w:t>
            </w:r>
          </w:p>
          <w:p w14:paraId="4ECF9551" w14:textId="6F4784E8" w:rsidR="004D320E" w:rsidRPr="00E46469" w:rsidRDefault="004D320E" w:rsidP="004D320E">
            <w:pPr>
              <w:jc w:val="center"/>
              <w:rPr>
                <w:sz w:val="20"/>
                <w:szCs w:val="20"/>
              </w:rPr>
            </w:pPr>
            <w:r w:rsidRPr="00E46469">
              <w:rPr>
                <w:sz w:val="20"/>
                <w:szCs w:val="20"/>
              </w:rPr>
              <w:t>11.19)</w:t>
            </w:r>
          </w:p>
        </w:tc>
        <w:tc>
          <w:tcPr>
            <w:tcW w:w="0" w:type="auto"/>
            <w:tcMar>
              <w:top w:w="113" w:type="dxa"/>
              <w:left w:w="113" w:type="dxa"/>
              <w:bottom w:w="113" w:type="dxa"/>
              <w:right w:w="113" w:type="dxa"/>
            </w:tcMar>
            <w:hideMark/>
          </w:tcPr>
          <w:p w14:paraId="0CA020E4" w14:textId="77777777" w:rsidR="004D320E" w:rsidRPr="00E46469" w:rsidRDefault="004D320E" w:rsidP="004D320E">
            <w:pPr>
              <w:jc w:val="center"/>
              <w:rPr>
                <w:sz w:val="20"/>
                <w:szCs w:val="20"/>
              </w:rPr>
            </w:pPr>
            <w:r w:rsidRPr="00E46469">
              <w:rPr>
                <w:sz w:val="20"/>
                <w:szCs w:val="20"/>
              </w:rPr>
              <w:t>0.367</w:t>
            </w:r>
          </w:p>
        </w:tc>
        <w:tc>
          <w:tcPr>
            <w:tcW w:w="0" w:type="auto"/>
            <w:tcBorders>
              <w:right w:val="single" w:sz="4" w:space="0" w:color="auto"/>
            </w:tcBorders>
            <w:tcMar>
              <w:top w:w="113" w:type="dxa"/>
              <w:left w:w="113" w:type="dxa"/>
              <w:bottom w:w="113" w:type="dxa"/>
              <w:right w:w="113" w:type="dxa"/>
            </w:tcMar>
            <w:hideMark/>
          </w:tcPr>
          <w:p w14:paraId="761A83D8" w14:textId="77777777" w:rsidR="004D320E" w:rsidRPr="00E46469" w:rsidRDefault="004D320E" w:rsidP="004D320E">
            <w:pPr>
              <w:jc w:val="center"/>
              <w:rPr>
                <w:sz w:val="20"/>
                <w:szCs w:val="20"/>
              </w:rPr>
            </w:pPr>
          </w:p>
        </w:tc>
        <w:tc>
          <w:tcPr>
            <w:tcW w:w="1409" w:type="dxa"/>
            <w:tcBorders>
              <w:left w:val="single" w:sz="4" w:space="0" w:color="auto"/>
            </w:tcBorders>
            <w:tcMar>
              <w:top w:w="113" w:type="dxa"/>
              <w:left w:w="113" w:type="dxa"/>
              <w:bottom w:w="113" w:type="dxa"/>
              <w:right w:w="113" w:type="dxa"/>
            </w:tcMar>
            <w:hideMark/>
          </w:tcPr>
          <w:p w14:paraId="7240FE6F" w14:textId="77777777" w:rsidR="004D320E" w:rsidRPr="00E46469" w:rsidRDefault="004D320E" w:rsidP="004D320E">
            <w:pPr>
              <w:jc w:val="center"/>
              <w:rPr>
                <w:sz w:val="20"/>
                <w:szCs w:val="20"/>
              </w:rPr>
            </w:pPr>
          </w:p>
        </w:tc>
        <w:tc>
          <w:tcPr>
            <w:tcW w:w="0" w:type="auto"/>
            <w:tcMar>
              <w:top w:w="113" w:type="dxa"/>
              <w:left w:w="113" w:type="dxa"/>
              <w:bottom w:w="113" w:type="dxa"/>
              <w:right w:w="113" w:type="dxa"/>
            </w:tcMar>
            <w:hideMark/>
          </w:tcPr>
          <w:p w14:paraId="28DE4356" w14:textId="77777777" w:rsidR="004D320E" w:rsidRPr="00E46469" w:rsidRDefault="004D320E" w:rsidP="004D320E">
            <w:pPr>
              <w:jc w:val="center"/>
              <w:rPr>
                <w:sz w:val="20"/>
                <w:szCs w:val="20"/>
              </w:rPr>
            </w:pPr>
            <w:r w:rsidRPr="00E46469">
              <w:rPr>
                <w:sz w:val="20"/>
                <w:szCs w:val="20"/>
              </w:rPr>
              <w:t>4.01</w:t>
            </w:r>
            <w:r w:rsidRPr="00E46469">
              <w:rPr>
                <w:sz w:val="20"/>
                <w:szCs w:val="20"/>
              </w:rPr>
              <w:br/>
              <w:t>(-8.77 – </w:t>
            </w:r>
          </w:p>
          <w:p w14:paraId="426DEA06" w14:textId="0E6DE45C" w:rsidR="004D320E" w:rsidRPr="00E46469" w:rsidRDefault="004D320E" w:rsidP="004D320E">
            <w:pPr>
              <w:jc w:val="center"/>
              <w:rPr>
                <w:sz w:val="20"/>
                <w:szCs w:val="20"/>
              </w:rPr>
            </w:pPr>
            <w:r w:rsidRPr="00E46469">
              <w:rPr>
                <w:sz w:val="20"/>
                <w:szCs w:val="20"/>
              </w:rPr>
              <w:t>16.78)</w:t>
            </w:r>
          </w:p>
        </w:tc>
        <w:tc>
          <w:tcPr>
            <w:tcW w:w="0" w:type="auto"/>
            <w:gridSpan w:val="2"/>
            <w:tcMar>
              <w:top w:w="113" w:type="dxa"/>
              <w:left w:w="113" w:type="dxa"/>
              <w:bottom w:w="113" w:type="dxa"/>
              <w:right w:w="113" w:type="dxa"/>
            </w:tcMar>
            <w:hideMark/>
          </w:tcPr>
          <w:p w14:paraId="0DB7D235" w14:textId="77777777" w:rsidR="004D320E" w:rsidRPr="00E46469" w:rsidRDefault="004D320E" w:rsidP="004D320E">
            <w:pPr>
              <w:jc w:val="center"/>
              <w:rPr>
                <w:sz w:val="20"/>
                <w:szCs w:val="20"/>
              </w:rPr>
            </w:pPr>
            <w:r w:rsidRPr="00E46469">
              <w:rPr>
                <w:sz w:val="20"/>
                <w:szCs w:val="20"/>
              </w:rPr>
              <w:t>0.533</w:t>
            </w:r>
          </w:p>
        </w:tc>
        <w:tc>
          <w:tcPr>
            <w:tcW w:w="0" w:type="auto"/>
            <w:tcMar>
              <w:top w:w="113" w:type="dxa"/>
              <w:left w:w="113" w:type="dxa"/>
              <w:bottom w:w="113" w:type="dxa"/>
              <w:right w:w="113" w:type="dxa"/>
            </w:tcMar>
            <w:hideMark/>
          </w:tcPr>
          <w:p w14:paraId="6007EF8D" w14:textId="77777777" w:rsidR="004D320E" w:rsidRPr="00E46469" w:rsidRDefault="004D320E" w:rsidP="004D320E">
            <w:pPr>
              <w:jc w:val="center"/>
              <w:rPr>
                <w:sz w:val="20"/>
                <w:szCs w:val="20"/>
              </w:rPr>
            </w:pPr>
          </w:p>
        </w:tc>
        <w:tc>
          <w:tcPr>
            <w:tcW w:w="0" w:type="auto"/>
            <w:gridSpan w:val="2"/>
            <w:tcBorders>
              <w:right w:val="single" w:sz="4" w:space="0" w:color="auto"/>
            </w:tcBorders>
            <w:tcMar>
              <w:top w:w="113" w:type="dxa"/>
              <w:left w:w="113" w:type="dxa"/>
              <w:bottom w:w="113" w:type="dxa"/>
              <w:right w:w="113" w:type="dxa"/>
            </w:tcMar>
            <w:hideMark/>
          </w:tcPr>
          <w:p w14:paraId="2B7DEC2F" w14:textId="77777777" w:rsidR="004D320E" w:rsidRPr="00E46469" w:rsidRDefault="004D320E" w:rsidP="004D320E">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5A4A56AE" w14:textId="77777777" w:rsidR="004D320E" w:rsidRPr="00E46469" w:rsidRDefault="004D320E" w:rsidP="004D320E">
            <w:pPr>
              <w:jc w:val="center"/>
              <w:rPr>
                <w:sz w:val="20"/>
                <w:szCs w:val="20"/>
              </w:rPr>
            </w:pPr>
            <w:r w:rsidRPr="00E46469">
              <w:rPr>
                <w:sz w:val="20"/>
                <w:szCs w:val="20"/>
              </w:rPr>
              <w:t>-0.22</w:t>
            </w:r>
            <w:r w:rsidRPr="00E46469">
              <w:rPr>
                <w:sz w:val="20"/>
                <w:szCs w:val="20"/>
              </w:rPr>
              <w:br/>
              <w:t>(-8.65 – </w:t>
            </w:r>
          </w:p>
          <w:p w14:paraId="18DA9980" w14:textId="03F7F3A3" w:rsidR="004D320E" w:rsidRPr="00E46469" w:rsidRDefault="004D320E" w:rsidP="004D320E">
            <w:pPr>
              <w:jc w:val="center"/>
              <w:rPr>
                <w:sz w:val="20"/>
                <w:szCs w:val="20"/>
              </w:rPr>
            </w:pPr>
            <w:r w:rsidRPr="00E46469">
              <w:rPr>
                <w:sz w:val="20"/>
                <w:szCs w:val="20"/>
              </w:rPr>
              <w:t>8.22)</w:t>
            </w:r>
          </w:p>
        </w:tc>
        <w:tc>
          <w:tcPr>
            <w:tcW w:w="0" w:type="auto"/>
            <w:gridSpan w:val="2"/>
            <w:tcMar>
              <w:top w:w="113" w:type="dxa"/>
              <w:left w:w="113" w:type="dxa"/>
              <w:bottom w:w="113" w:type="dxa"/>
              <w:right w:w="113" w:type="dxa"/>
            </w:tcMar>
            <w:hideMark/>
          </w:tcPr>
          <w:p w14:paraId="153F6F7C" w14:textId="77777777" w:rsidR="004D320E" w:rsidRPr="00E46469" w:rsidRDefault="004D320E" w:rsidP="004D320E">
            <w:pPr>
              <w:jc w:val="center"/>
              <w:rPr>
                <w:sz w:val="20"/>
                <w:szCs w:val="20"/>
              </w:rPr>
            </w:pPr>
            <w:r w:rsidRPr="00E46469">
              <w:rPr>
                <w:sz w:val="20"/>
                <w:szCs w:val="20"/>
              </w:rPr>
              <w:t>0.959</w:t>
            </w:r>
          </w:p>
        </w:tc>
        <w:tc>
          <w:tcPr>
            <w:tcW w:w="0" w:type="auto"/>
            <w:tcMar>
              <w:top w:w="113" w:type="dxa"/>
              <w:left w:w="113" w:type="dxa"/>
              <w:bottom w:w="113" w:type="dxa"/>
              <w:right w:w="113" w:type="dxa"/>
            </w:tcMar>
            <w:hideMark/>
          </w:tcPr>
          <w:p w14:paraId="3DA4B36D" w14:textId="77777777" w:rsidR="004D320E" w:rsidRPr="00E46469" w:rsidRDefault="004D320E" w:rsidP="004D320E">
            <w:pPr>
              <w:jc w:val="center"/>
              <w:rPr>
                <w:sz w:val="20"/>
                <w:szCs w:val="20"/>
              </w:rPr>
            </w:pPr>
          </w:p>
        </w:tc>
        <w:tc>
          <w:tcPr>
            <w:tcW w:w="0" w:type="auto"/>
            <w:gridSpan w:val="2"/>
            <w:tcBorders>
              <w:right w:val="single" w:sz="4" w:space="0" w:color="auto"/>
            </w:tcBorders>
            <w:tcMar>
              <w:top w:w="113" w:type="dxa"/>
              <w:left w:w="113" w:type="dxa"/>
              <w:bottom w:w="113" w:type="dxa"/>
              <w:right w:w="113" w:type="dxa"/>
            </w:tcMar>
            <w:hideMark/>
          </w:tcPr>
          <w:p w14:paraId="72842C18" w14:textId="77777777" w:rsidR="004D320E" w:rsidRPr="00E46469" w:rsidRDefault="004D320E" w:rsidP="004D320E">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6EF36C2C" w14:textId="77777777" w:rsidR="004D320E" w:rsidRPr="00E46469" w:rsidRDefault="004D320E" w:rsidP="004D320E">
            <w:pPr>
              <w:jc w:val="center"/>
              <w:rPr>
                <w:sz w:val="20"/>
                <w:szCs w:val="20"/>
              </w:rPr>
            </w:pPr>
            <w:r w:rsidRPr="00E46469">
              <w:rPr>
                <w:sz w:val="20"/>
                <w:szCs w:val="20"/>
              </w:rPr>
              <w:t>2.29</w:t>
            </w:r>
            <w:r w:rsidRPr="00E46469">
              <w:rPr>
                <w:sz w:val="20"/>
                <w:szCs w:val="20"/>
              </w:rPr>
              <w:br/>
              <w:t>(-3.97 – </w:t>
            </w:r>
          </w:p>
          <w:p w14:paraId="539C8A35" w14:textId="62C9B361" w:rsidR="004D320E" w:rsidRPr="00E46469" w:rsidRDefault="004D320E" w:rsidP="004D320E">
            <w:pPr>
              <w:jc w:val="center"/>
              <w:rPr>
                <w:sz w:val="20"/>
                <w:szCs w:val="20"/>
              </w:rPr>
            </w:pPr>
            <w:r w:rsidRPr="00E46469">
              <w:rPr>
                <w:sz w:val="20"/>
                <w:szCs w:val="20"/>
              </w:rPr>
              <w:t>8.54)</w:t>
            </w:r>
          </w:p>
        </w:tc>
        <w:tc>
          <w:tcPr>
            <w:tcW w:w="0" w:type="auto"/>
            <w:gridSpan w:val="2"/>
            <w:tcMar>
              <w:top w:w="113" w:type="dxa"/>
              <w:left w:w="113" w:type="dxa"/>
              <w:bottom w:w="113" w:type="dxa"/>
              <w:right w:w="113" w:type="dxa"/>
            </w:tcMar>
            <w:hideMark/>
          </w:tcPr>
          <w:p w14:paraId="376EE5E7" w14:textId="77777777" w:rsidR="004D320E" w:rsidRPr="00E46469" w:rsidRDefault="004D320E" w:rsidP="004D320E">
            <w:pPr>
              <w:jc w:val="center"/>
              <w:rPr>
                <w:sz w:val="20"/>
                <w:szCs w:val="20"/>
              </w:rPr>
            </w:pPr>
            <w:r w:rsidRPr="00E46469">
              <w:rPr>
                <w:sz w:val="20"/>
                <w:szCs w:val="20"/>
              </w:rPr>
              <w:t>0.467</w:t>
            </w:r>
          </w:p>
        </w:tc>
        <w:tc>
          <w:tcPr>
            <w:tcW w:w="0" w:type="auto"/>
            <w:tcMar>
              <w:top w:w="113" w:type="dxa"/>
              <w:left w:w="113" w:type="dxa"/>
              <w:bottom w:w="113" w:type="dxa"/>
              <w:right w:w="113" w:type="dxa"/>
            </w:tcMar>
            <w:hideMark/>
          </w:tcPr>
          <w:p w14:paraId="34768FCF" w14:textId="77777777" w:rsidR="004D320E" w:rsidRPr="00E46469" w:rsidRDefault="004D320E" w:rsidP="004D320E">
            <w:pPr>
              <w:jc w:val="center"/>
              <w:rPr>
                <w:sz w:val="20"/>
                <w:szCs w:val="20"/>
              </w:rPr>
            </w:pPr>
          </w:p>
        </w:tc>
        <w:tc>
          <w:tcPr>
            <w:tcW w:w="0" w:type="auto"/>
            <w:gridSpan w:val="2"/>
            <w:tcMar>
              <w:top w:w="113" w:type="dxa"/>
              <w:left w:w="113" w:type="dxa"/>
              <w:bottom w:w="113" w:type="dxa"/>
              <w:right w:w="113" w:type="dxa"/>
            </w:tcMar>
            <w:hideMark/>
          </w:tcPr>
          <w:p w14:paraId="4377B737" w14:textId="77777777" w:rsidR="004D320E" w:rsidRPr="00E46469" w:rsidRDefault="004D320E" w:rsidP="004D320E">
            <w:pPr>
              <w:jc w:val="center"/>
              <w:rPr>
                <w:sz w:val="20"/>
                <w:szCs w:val="20"/>
              </w:rPr>
            </w:pPr>
          </w:p>
        </w:tc>
      </w:tr>
      <w:tr w:rsidR="00E46469" w:rsidRPr="00E46469" w14:paraId="7F80E3E4" w14:textId="77777777" w:rsidTr="004D320E">
        <w:tc>
          <w:tcPr>
            <w:tcW w:w="0" w:type="auto"/>
            <w:tcMar>
              <w:top w:w="113" w:type="dxa"/>
              <w:left w:w="113" w:type="dxa"/>
              <w:bottom w:w="113" w:type="dxa"/>
              <w:right w:w="113" w:type="dxa"/>
            </w:tcMar>
            <w:hideMark/>
          </w:tcPr>
          <w:p w14:paraId="75F7C3DD" w14:textId="77777777" w:rsidR="004D320E" w:rsidRPr="00E46469" w:rsidRDefault="004D320E" w:rsidP="004D320E">
            <w:pPr>
              <w:rPr>
                <w:sz w:val="20"/>
                <w:szCs w:val="20"/>
              </w:rPr>
            </w:pPr>
            <w:r w:rsidRPr="00E46469">
              <w:rPr>
                <w:sz w:val="20"/>
                <w:szCs w:val="20"/>
              </w:rPr>
              <w:t>ESA F F2 Playful</w:t>
            </w:r>
            <w:r w:rsidRPr="00E46469">
              <w:rPr>
                <w:sz w:val="20"/>
                <w:szCs w:val="20"/>
              </w:rPr>
              <w:br/>
              <w:t>Interaction</w:t>
            </w:r>
          </w:p>
        </w:tc>
        <w:tc>
          <w:tcPr>
            <w:tcW w:w="0" w:type="auto"/>
            <w:tcMar>
              <w:top w:w="113" w:type="dxa"/>
              <w:left w:w="113" w:type="dxa"/>
              <w:bottom w:w="113" w:type="dxa"/>
              <w:right w:w="113" w:type="dxa"/>
            </w:tcMar>
            <w:hideMark/>
          </w:tcPr>
          <w:p w14:paraId="3D21FD35" w14:textId="77777777" w:rsidR="004D320E" w:rsidRPr="00E46469" w:rsidRDefault="004D320E" w:rsidP="004D320E">
            <w:pPr>
              <w:rPr>
                <w:sz w:val="20"/>
                <w:szCs w:val="20"/>
              </w:rPr>
            </w:pPr>
          </w:p>
        </w:tc>
        <w:tc>
          <w:tcPr>
            <w:tcW w:w="0" w:type="auto"/>
            <w:tcMar>
              <w:top w:w="113" w:type="dxa"/>
              <w:left w:w="113" w:type="dxa"/>
              <w:bottom w:w="113" w:type="dxa"/>
              <w:right w:w="113" w:type="dxa"/>
            </w:tcMar>
            <w:hideMark/>
          </w:tcPr>
          <w:p w14:paraId="5BFBA0E9" w14:textId="77777777" w:rsidR="004D320E" w:rsidRPr="00E46469" w:rsidRDefault="004D320E" w:rsidP="004D320E">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2A6E68AD" w14:textId="77777777" w:rsidR="004D320E" w:rsidRPr="00E46469" w:rsidRDefault="004D320E" w:rsidP="004D320E">
            <w:pPr>
              <w:jc w:val="center"/>
              <w:rPr>
                <w:sz w:val="20"/>
                <w:szCs w:val="20"/>
              </w:rPr>
            </w:pPr>
            <w:r w:rsidRPr="00E46469">
              <w:rPr>
                <w:sz w:val="20"/>
                <w:szCs w:val="20"/>
              </w:rPr>
              <w:t>8.81</w:t>
            </w:r>
            <w:r w:rsidRPr="00E46469">
              <w:rPr>
                <w:sz w:val="20"/>
                <w:szCs w:val="20"/>
              </w:rPr>
              <w:br/>
              <w:t>(2.68 – </w:t>
            </w:r>
          </w:p>
          <w:p w14:paraId="5F58EF7F" w14:textId="5E1D706A" w:rsidR="004D320E" w:rsidRPr="00E46469" w:rsidRDefault="004D320E" w:rsidP="004D320E">
            <w:pPr>
              <w:jc w:val="center"/>
              <w:rPr>
                <w:sz w:val="20"/>
                <w:szCs w:val="20"/>
              </w:rPr>
            </w:pPr>
            <w:r w:rsidRPr="00E46469">
              <w:rPr>
                <w:sz w:val="20"/>
                <w:szCs w:val="20"/>
              </w:rPr>
              <w:t>14.94)</w:t>
            </w:r>
          </w:p>
        </w:tc>
        <w:tc>
          <w:tcPr>
            <w:tcW w:w="1409" w:type="dxa"/>
            <w:tcBorders>
              <w:left w:val="single" w:sz="4" w:space="0" w:color="auto"/>
              <w:bottom w:val="single" w:sz="4" w:space="0" w:color="auto"/>
            </w:tcBorders>
            <w:tcMar>
              <w:top w:w="113" w:type="dxa"/>
              <w:left w:w="113" w:type="dxa"/>
              <w:bottom w:w="113" w:type="dxa"/>
              <w:right w:w="113" w:type="dxa"/>
            </w:tcMar>
            <w:hideMark/>
          </w:tcPr>
          <w:p w14:paraId="71E8C7B5" w14:textId="77777777" w:rsidR="004D320E" w:rsidRPr="00E46469" w:rsidRDefault="004D320E" w:rsidP="004D320E">
            <w:pPr>
              <w:jc w:val="center"/>
              <w:rPr>
                <w:sz w:val="20"/>
                <w:szCs w:val="20"/>
              </w:rPr>
            </w:pPr>
            <w:r w:rsidRPr="00E46469">
              <w:rPr>
                <w:rStyle w:val="Strong"/>
                <w:sz w:val="20"/>
                <w:szCs w:val="20"/>
              </w:rPr>
              <w:t>0.006</w:t>
            </w:r>
          </w:p>
        </w:tc>
        <w:tc>
          <w:tcPr>
            <w:tcW w:w="0" w:type="auto"/>
            <w:tcBorders>
              <w:bottom w:val="single" w:sz="4" w:space="0" w:color="auto"/>
            </w:tcBorders>
            <w:tcMar>
              <w:top w:w="113" w:type="dxa"/>
              <w:left w:w="113" w:type="dxa"/>
              <w:bottom w:w="113" w:type="dxa"/>
              <w:right w:w="113" w:type="dxa"/>
            </w:tcMar>
            <w:hideMark/>
          </w:tcPr>
          <w:p w14:paraId="0A424C2A" w14:textId="77777777" w:rsidR="004D320E" w:rsidRPr="00E46469" w:rsidRDefault="004D320E" w:rsidP="004D320E">
            <w:pPr>
              <w:jc w:val="center"/>
              <w:rPr>
                <w:sz w:val="20"/>
                <w:szCs w:val="20"/>
              </w:rPr>
            </w:pPr>
          </w:p>
        </w:tc>
        <w:tc>
          <w:tcPr>
            <w:tcW w:w="0" w:type="auto"/>
            <w:gridSpan w:val="2"/>
            <w:tcBorders>
              <w:bottom w:val="single" w:sz="4" w:space="0" w:color="auto"/>
            </w:tcBorders>
            <w:tcMar>
              <w:top w:w="113" w:type="dxa"/>
              <w:left w:w="113" w:type="dxa"/>
              <w:bottom w:w="113" w:type="dxa"/>
              <w:right w:w="113" w:type="dxa"/>
            </w:tcMar>
            <w:hideMark/>
          </w:tcPr>
          <w:p w14:paraId="2C709FD5" w14:textId="77777777" w:rsidR="004D320E" w:rsidRPr="00E46469" w:rsidRDefault="004D320E" w:rsidP="004D320E">
            <w:pPr>
              <w:jc w:val="center"/>
              <w:rPr>
                <w:sz w:val="20"/>
                <w:szCs w:val="20"/>
              </w:rPr>
            </w:pPr>
          </w:p>
        </w:tc>
        <w:tc>
          <w:tcPr>
            <w:tcW w:w="0" w:type="auto"/>
            <w:tcBorders>
              <w:bottom w:val="single" w:sz="4" w:space="0" w:color="auto"/>
            </w:tcBorders>
            <w:tcMar>
              <w:top w:w="113" w:type="dxa"/>
              <w:left w:w="113" w:type="dxa"/>
              <w:bottom w:w="113" w:type="dxa"/>
              <w:right w:w="113" w:type="dxa"/>
            </w:tcMar>
            <w:hideMark/>
          </w:tcPr>
          <w:p w14:paraId="035F3C84" w14:textId="77777777" w:rsidR="004D320E" w:rsidRPr="00E46469" w:rsidRDefault="004D320E" w:rsidP="004D320E">
            <w:pPr>
              <w:jc w:val="center"/>
              <w:rPr>
                <w:sz w:val="20"/>
                <w:szCs w:val="20"/>
              </w:rPr>
            </w:pPr>
            <w:r w:rsidRPr="00E46469">
              <w:rPr>
                <w:sz w:val="20"/>
                <w:szCs w:val="20"/>
              </w:rPr>
              <w:t>14.63</w:t>
            </w:r>
            <w:r w:rsidRPr="00E46469">
              <w:rPr>
                <w:sz w:val="20"/>
                <w:szCs w:val="20"/>
              </w:rPr>
              <w:br/>
              <w:t>(4.49 – </w:t>
            </w:r>
          </w:p>
          <w:p w14:paraId="77B0672C" w14:textId="289F53D1" w:rsidR="004D320E" w:rsidRPr="00E46469" w:rsidRDefault="004D320E" w:rsidP="004D320E">
            <w:pPr>
              <w:jc w:val="center"/>
              <w:rPr>
                <w:sz w:val="20"/>
                <w:szCs w:val="20"/>
              </w:rPr>
            </w:pPr>
            <w:r w:rsidRPr="00E46469">
              <w:rPr>
                <w:sz w:val="20"/>
                <w:szCs w:val="20"/>
              </w:rPr>
              <w:t>24.76)</w:t>
            </w:r>
          </w:p>
        </w:tc>
        <w:tc>
          <w:tcPr>
            <w:tcW w:w="0" w:type="auto"/>
            <w:gridSpan w:val="2"/>
            <w:tcBorders>
              <w:bottom w:val="single" w:sz="4" w:space="0" w:color="auto"/>
              <w:right w:val="single" w:sz="4" w:space="0" w:color="auto"/>
            </w:tcBorders>
            <w:tcMar>
              <w:top w:w="113" w:type="dxa"/>
              <w:left w:w="113" w:type="dxa"/>
              <w:bottom w:w="113" w:type="dxa"/>
              <w:right w:w="113" w:type="dxa"/>
            </w:tcMar>
            <w:hideMark/>
          </w:tcPr>
          <w:p w14:paraId="4572F70C" w14:textId="77777777" w:rsidR="004D320E" w:rsidRPr="00E46469" w:rsidRDefault="004D320E" w:rsidP="004D320E">
            <w:pPr>
              <w:jc w:val="center"/>
              <w:rPr>
                <w:sz w:val="20"/>
                <w:szCs w:val="20"/>
              </w:rPr>
            </w:pPr>
            <w:r w:rsidRPr="00E46469">
              <w:rPr>
                <w:rStyle w:val="Strong"/>
                <w:sz w:val="20"/>
                <w:szCs w:val="20"/>
              </w:rPr>
              <w:t>0.005</w:t>
            </w:r>
          </w:p>
        </w:tc>
        <w:tc>
          <w:tcPr>
            <w:tcW w:w="0" w:type="auto"/>
            <w:tcBorders>
              <w:left w:val="single" w:sz="4" w:space="0" w:color="auto"/>
            </w:tcBorders>
            <w:tcMar>
              <w:top w:w="113" w:type="dxa"/>
              <w:left w:w="113" w:type="dxa"/>
              <w:bottom w:w="113" w:type="dxa"/>
              <w:right w:w="113" w:type="dxa"/>
            </w:tcMar>
            <w:hideMark/>
          </w:tcPr>
          <w:p w14:paraId="667C6F22" w14:textId="77777777" w:rsidR="004D320E" w:rsidRPr="00E46469" w:rsidRDefault="004D320E" w:rsidP="004D320E">
            <w:pPr>
              <w:jc w:val="center"/>
              <w:rPr>
                <w:sz w:val="20"/>
                <w:szCs w:val="20"/>
              </w:rPr>
            </w:pPr>
          </w:p>
        </w:tc>
        <w:tc>
          <w:tcPr>
            <w:tcW w:w="0" w:type="auto"/>
            <w:gridSpan w:val="2"/>
            <w:tcMar>
              <w:top w:w="113" w:type="dxa"/>
              <w:left w:w="113" w:type="dxa"/>
              <w:bottom w:w="113" w:type="dxa"/>
              <w:right w:w="113" w:type="dxa"/>
            </w:tcMar>
            <w:hideMark/>
          </w:tcPr>
          <w:p w14:paraId="4EC05B25" w14:textId="77777777" w:rsidR="004D320E" w:rsidRPr="00E46469" w:rsidRDefault="004D320E" w:rsidP="004D320E">
            <w:pPr>
              <w:jc w:val="center"/>
              <w:rPr>
                <w:sz w:val="20"/>
                <w:szCs w:val="20"/>
              </w:rPr>
            </w:pPr>
          </w:p>
        </w:tc>
        <w:tc>
          <w:tcPr>
            <w:tcW w:w="0" w:type="auto"/>
            <w:tcMar>
              <w:top w:w="113" w:type="dxa"/>
              <w:left w:w="113" w:type="dxa"/>
              <w:bottom w:w="113" w:type="dxa"/>
              <w:right w:w="113" w:type="dxa"/>
            </w:tcMar>
            <w:hideMark/>
          </w:tcPr>
          <w:p w14:paraId="3F7E35E0" w14:textId="77777777" w:rsidR="004D320E" w:rsidRPr="00E46469" w:rsidRDefault="004D320E" w:rsidP="004D320E">
            <w:pPr>
              <w:jc w:val="center"/>
              <w:rPr>
                <w:sz w:val="20"/>
                <w:szCs w:val="20"/>
              </w:rPr>
            </w:pPr>
            <w:r w:rsidRPr="00E46469">
              <w:rPr>
                <w:sz w:val="20"/>
                <w:szCs w:val="20"/>
              </w:rPr>
              <w:t>9.44</w:t>
            </w:r>
            <w:r w:rsidRPr="00E46469">
              <w:rPr>
                <w:sz w:val="20"/>
                <w:szCs w:val="20"/>
              </w:rPr>
              <w:br/>
              <w:t>(2.75 – </w:t>
            </w:r>
          </w:p>
          <w:p w14:paraId="44757495" w14:textId="2D916FE3" w:rsidR="004D320E" w:rsidRPr="00E46469" w:rsidRDefault="004D320E" w:rsidP="004D320E">
            <w:pPr>
              <w:jc w:val="center"/>
              <w:rPr>
                <w:sz w:val="20"/>
                <w:szCs w:val="20"/>
              </w:rPr>
            </w:pPr>
            <w:r w:rsidRPr="00E46469">
              <w:rPr>
                <w:sz w:val="20"/>
                <w:szCs w:val="20"/>
              </w:rPr>
              <w:t>16.13)</w:t>
            </w:r>
          </w:p>
        </w:tc>
        <w:tc>
          <w:tcPr>
            <w:tcW w:w="0" w:type="auto"/>
            <w:gridSpan w:val="2"/>
            <w:tcBorders>
              <w:right w:val="single" w:sz="4" w:space="0" w:color="auto"/>
            </w:tcBorders>
            <w:tcMar>
              <w:top w:w="113" w:type="dxa"/>
              <w:left w:w="113" w:type="dxa"/>
              <w:bottom w:w="113" w:type="dxa"/>
              <w:right w:w="113" w:type="dxa"/>
            </w:tcMar>
            <w:hideMark/>
          </w:tcPr>
          <w:p w14:paraId="69063F4F" w14:textId="77777777" w:rsidR="004D320E" w:rsidRPr="00E46469" w:rsidRDefault="004D320E" w:rsidP="004D320E">
            <w:pPr>
              <w:jc w:val="center"/>
              <w:rPr>
                <w:sz w:val="20"/>
                <w:szCs w:val="20"/>
              </w:rPr>
            </w:pPr>
            <w:r w:rsidRPr="00E46469">
              <w:rPr>
                <w:rStyle w:val="Strong"/>
                <w:sz w:val="20"/>
                <w:szCs w:val="20"/>
              </w:rPr>
              <w:t>0.006</w:t>
            </w:r>
          </w:p>
        </w:tc>
        <w:tc>
          <w:tcPr>
            <w:tcW w:w="0" w:type="auto"/>
            <w:tcBorders>
              <w:left w:val="single" w:sz="4" w:space="0" w:color="auto"/>
            </w:tcBorders>
            <w:tcMar>
              <w:top w:w="113" w:type="dxa"/>
              <w:left w:w="113" w:type="dxa"/>
              <w:bottom w:w="113" w:type="dxa"/>
              <w:right w:w="113" w:type="dxa"/>
            </w:tcMar>
            <w:hideMark/>
          </w:tcPr>
          <w:p w14:paraId="2FB7A8F8" w14:textId="77777777" w:rsidR="004D320E" w:rsidRPr="00E46469" w:rsidRDefault="004D320E" w:rsidP="004D320E">
            <w:pPr>
              <w:jc w:val="center"/>
              <w:rPr>
                <w:sz w:val="20"/>
                <w:szCs w:val="20"/>
              </w:rPr>
            </w:pPr>
          </w:p>
        </w:tc>
        <w:tc>
          <w:tcPr>
            <w:tcW w:w="0" w:type="auto"/>
            <w:gridSpan w:val="2"/>
            <w:tcMar>
              <w:top w:w="113" w:type="dxa"/>
              <w:left w:w="113" w:type="dxa"/>
              <w:bottom w:w="113" w:type="dxa"/>
              <w:right w:w="113" w:type="dxa"/>
            </w:tcMar>
            <w:hideMark/>
          </w:tcPr>
          <w:p w14:paraId="33DA01D2" w14:textId="77777777" w:rsidR="004D320E" w:rsidRPr="00E46469" w:rsidRDefault="004D320E" w:rsidP="004D320E">
            <w:pPr>
              <w:jc w:val="center"/>
              <w:rPr>
                <w:sz w:val="20"/>
                <w:szCs w:val="20"/>
              </w:rPr>
            </w:pPr>
          </w:p>
        </w:tc>
        <w:tc>
          <w:tcPr>
            <w:tcW w:w="0" w:type="auto"/>
            <w:tcMar>
              <w:top w:w="113" w:type="dxa"/>
              <w:left w:w="113" w:type="dxa"/>
              <w:bottom w:w="113" w:type="dxa"/>
              <w:right w:w="113" w:type="dxa"/>
            </w:tcMar>
            <w:hideMark/>
          </w:tcPr>
          <w:p w14:paraId="57B35743" w14:textId="77777777" w:rsidR="004D320E" w:rsidRPr="00E46469" w:rsidRDefault="004D320E" w:rsidP="004D320E">
            <w:pPr>
              <w:jc w:val="center"/>
              <w:rPr>
                <w:sz w:val="20"/>
                <w:szCs w:val="20"/>
              </w:rPr>
            </w:pPr>
            <w:r w:rsidRPr="00E46469">
              <w:rPr>
                <w:sz w:val="20"/>
                <w:szCs w:val="20"/>
              </w:rPr>
              <w:t>5.51</w:t>
            </w:r>
            <w:r w:rsidRPr="00E46469">
              <w:rPr>
                <w:sz w:val="20"/>
                <w:szCs w:val="20"/>
              </w:rPr>
              <w:br/>
              <w:t>(0.39 – </w:t>
            </w:r>
          </w:p>
          <w:p w14:paraId="4D8492F4" w14:textId="75FBCB4E" w:rsidR="004D320E" w:rsidRPr="00E46469" w:rsidRDefault="004D320E" w:rsidP="004D320E">
            <w:pPr>
              <w:jc w:val="center"/>
              <w:rPr>
                <w:sz w:val="20"/>
                <w:szCs w:val="20"/>
              </w:rPr>
            </w:pPr>
            <w:r w:rsidRPr="00E46469">
              <w:rPr>
                <w:sz w:val="20"/>
                <w:szCs w:val="20"/>
              </w:rPr>
              <w:t>10.63)</w:t>
            </w:r>
          </w:p>
        </w:tc>
        <w:tc>
          <w:tcPr>
            <w:tcW w:w="0" w:type="auto"/>
            <w:gridSpan w:val="2"/>
            <w:tcMar>
              <w:top w:w="113" w:type="dxa"/>
              <w:left w:w="113" w:type="dxa"/>
              <w:bottom w:w="113" w:type="dxa"/>
              <w:right w:w="113" w:type="dxa"/>
            </w:tcMar>
            <w:hideMark/>
          </w:tcPr>
          <w:p w14:paraId="72068749" w14:textId="77777777" w:rsidR="004D320E" w:rsidRPr="00E46469" w:rsidRDefault="004D320E" w:rsidP="004D320E">
            <w:pPr>
              <w:jc w:val="center"/>
              <w:rPr>
                <w:sz w:val="20"/>
                <w:szCs w:val="20"/>
              </w:rPr>
            </w:pPr>
            <w:r w:rsidRPr="00E46469">
              <w:rPr>
                <w:rStyle w:val="Strong"/>
                <w:sz w:val="20"/>
                <w:szCs w:val="20"/>
              </w:rPr>
              <w:t>0.035</w:t>
            </w:r>
          </w:p>
        </w:tc>
      </w:tr>
      <w:tr w:rsidR="00E46469" w:rsidRPr="00E46469" w14:paraId="6404F5C6" w14:textId="77777777" w:rsidTr="004D320E">
        <w:trPr>
          <w:gridAfter w:val="1"/>
        </w:trPr>
        <w:tc>
          <w:tcPr>
            <w:tcW w:w="0" w:type="auto"/>
            <w:tcBorders>
              <w:top w:val="single" w:sz="6" w:space="0" w:color="auto"/>
            </w:tcBorders>
            <w:tcMar>
              <w:top w:w="57" w:type="dxa"/>
              <w:left w:w="113" w:type="dxa"/>
              <w:bottom w:w="57" w:type="dxa"/>
              <w:right w:w="113" w:type="dxa"/>
            </w:tcMar>
            <w:hideMark/>
          </w:tcPr>
          <w:p w14:paraId="0EB3A315" w14:textId="77777777" w:rsidR="004D320E" w:rsidRPr="00E46469" w:rsidRDefault="004D320E" w:rsidP="004D320E">
            <w:pPr>
              <w:rPr>
                <w:sz w:val="20"/>
                <w:szCs w:val="20"/>
              </w:rPr>
            </w:pPr>
            <w:r w:rsidRPr="00E46469">
              <w:rPr>
                <w:sz w:val="20"/>
                <w:szCs w:val="20"/>
              </w:rPr>
              <w:t>Observations</w:t>
            </w:r>
          </w:p>
        </w:tc>
        <w:tc>
          <w:tcPr>
            <w:tcW w:w="0" w:type="auto"/>
            <w:gridSpan w:val="2"/>
            <w:tcBorders>
              <w:top w:val="single" w:sz="6" w:space="0" w:color="auto"/>
            </w:tcBorders>
            <w:tcMar>
              <w:top w:w="57" w:type="dxa"/>
              <w:left w:w="113" w:type="dxa"/>
              <w:bottom w:w="57" w:type="dxa"/>
              <w:right w:w="113" w:type="dxa"/>
            </w:tcMar>
            <w:hideMark/>
          </w:tcPr>
          <w:p w14:paraId="1C841CD8" w14:textId="77777777" w:rsidR="004D320E" w:rsidRPr="00E46469" w:rsidRDefault="004D320E" w:rsidP="004D320E">
            <w:pPr>
              <w:jc w:val="center"/>
              <w:rPr>
                <w:sz w:val="20"/>
                <w:szCs w:val="20"/>
              </w:rPr>
            </w:pPr>
            <w:r w:rsidRPr="00E46469">
              <w:rPr>
                <w:sz w:val="20"/>
                <w:szCs w:val="20"/>
              </w:rPr>
              <w:t>60</w:t>
            </w:r>
          </w:p>
        </w:tc>
        <w:tc>
          <w:tcPr>
            <w:tcW w:w="876" w:type="dxa"/>
            <w:tcBorders>
              <w:top w:val="single" w:sz="6" w:space="0" w:color="auto"/>
            </w:tcBorders>
            <w:tcMar>
              <w:top w:w="57" w:type="dxa"/>
              <w:left w:w="113" w:type="dxa"/>
              <w:bottom w:w="57" w:type="dxa"/>
              <w:right w:w="113" w:type="dxa"/>
            </w:tcMar>
            <w:hideMark/>
          </w:tcPr>
          <w:p w14:paraId="13535780" w14:textId="77777777" w:rsidR="004D320E" w:rsidRPr="00E46469" w:rsidRDefault="004D320E" w:rsidP="004D320E">
            <w:pPr>
              <w:jc w:val="center"/>
              <w:rPr>
                <w:sz w:val="20"/>
                <w:szCs w:val="20"/>
              </w:rPr>
            </w:pPr>
            <w:r w:rsidRPr="00E46469">
              <w:rPr>
                <w:sz w:val="20"/>
                <w:szCs w:val="20"/>
              </w:rPr>
              <w:t>60</w:t>
            </w:r>
          </w:p>
        </w:tc>
        <w:tc>
          <w:tcPr>
            <w:tcW w:w="0" w:type="auto"/>
            <w:gridSpan w:val="3"/>
            <w:tcMar>
              <w:top w:w="57" w:type="dxa"/>
              <w:left w:w="113" w:type="dxa"/>
              <w:bottom w:w="57" w:type="dxa"/>
              <w:right w:w="113" w:type="dxa"/>
            </w:tcMar>
            <w:hideMark/>
          </w:tcPr>
          <w:p w14:paraId="7F50727B" w14:textId="77777777" w:rsidR="004D320E" w:rsidRPr="00E46469" w:rsidRDefault="004D320E" w:rsidP="004D320E">
            <w:pPr>
              <w:jc w:val="center"/>
              <w:rPr>
                <w:sz w:val="20"/>
                <w:szCs w:val="20"/>
              </w:rPr>
            </w:pPr>
            <w:r w:rsidRPr="00E46469">
              <w:rPr>
                <w:sz w:val="20"/>
                <w:szCs w:val="20"/>
              </w:rPr>
              <w:t>60</w:t>
            </w:r>
          </w:p>
        </w:tc>
        <w:tc>
          <w:tcPr>
            <w:tcW w:w="0" w:type="auto"/>
            <w:gridSpan w:val="3"/>
            <w:tcMar>
              <w:top w:w="57" w:type="dxa"/>
              <w:left w:w="113" w:type="dxa"/>
              <w:bottom w:w="57" w:type="dxa"/>
              <w:right w:w="113" w:type="dxa"/>
            </w:tcMar>
            <w:hideMark/>
          </w:tcPr>
          <w:p w14:paraId="4C44E699" w14:textId="77777777" w:rsidR="004D320E" w:rsidRPr="00E46469" w:rsidRDefault="004D320E" w:rsidP="004D320E">
            <w:pPr>
              <w:jc w:val="center"/>
              <w:rPr>
                <w:sz w:val="20"/>
                <w:szCs w:val="20"/>
              </w:rPr>
            </w:pPr>
            <w:r w:rsidRPr="00E46469">
              <w:rPr>
                <w:sz w:val="20"/>
                <w:szCs w:val="20"/>
              </w:rPr>
              <w:t>60</w:t>
            </w:r>
          </w:p>
        </w:tc>
        <w:tc>
          <w:tcPr>
            <w:tcW w:w="0" w:type="auto"/>
            <w:gridSpan w:val="3"/>
            <w:tcBorders>
              <w:top w:val="single" w:sz="6" w:space="0" w:color="auto"/>
              <w:left w:val="nil"/>
            </w:tcBorders>
            <w:tcMar>
              <w:top w:w="57" w:type="dxa"/>
              <w:left w:w="113" w:type="dxa"/>
              <w:bottom w:w="57" w:type="dxa"/>
              <w:right w:w="113" w:type="dxa"/>
            </w:tcMar>
            <w:hideMark/>
          </w:tcPr>
          <w:p w14:paraId="0A4F56A0" w14:textId="77777777" w:rsidR="004D320E" w:rsidRPr="00E46469" w:rsidRDefault="004D320E" w:rsidP="004D320E">
            <w:pPr>
              <w:ind w:left="137" w:hanging="137"/>
              <w:jc w:val="center"/>
              <w:rPr>
                <w:sz w:val="20"/>
                <w:szCs w:val="20"/>
              </w:rPr>
            </w:pPr>
            <w:r w:rsidRPr="00E46469">
              <w:rPr>
                <w:sz w:val="20"/>
                <w:szCs w:val="20"/>
              </w:rPr>
              <w:t>60</w:t>
            </w:r>
          </w:p>
        </w:tc>
        <w:tc>
          <w:tcPr>
            <w:tcW w:w="0" w:type="auto"/>
            <w:gridSpan w:val="3"/>
            <w:tcBorders>
              <w:top w:val="single" w:sz="6" w:space="0" w:color="auto"/>
            </w:tcBorders>
            <w:tcMar>
              <w:top w:w="57" w:type="dxa"/>
              <w:left w:w="113" w:type="dxa"/>
              <w:bottom w:w="57" w:type="dxa"/>
              <w:right w:w="113" w:type="dxa"/>
            </w:tcMar>
            <w:hideMark/>
          </w:tcPr>
          <w:p w14:paraId="20BADFD7" w14:textId="77777777" w:rsidR="004D320E" w:rsidRPr="00E46469" w:rsidRDefault="004D320E" w:rsidP="004D320E">
            <w:pPr>
              <w:jc w:val="center"/>
              <w:rPr>
                <w:sz w:val="20"/>
                <w:szCs w:val="20"/>
              </w:rPr>
            </w:pPr>
            <w:r w:rsidRPr="00E46469">
              <w:rPr>
                <w:sz w:val="20"/>
                <w:szCs w:val="20"/>
              </w:rPr>
              <w:t>60</w:t>
            </w:r>
          </w:p>
        </w:tc>
        <w:tc>
          <w:tcPr>
            <w:tcW w:w="0" w:type="auto"/>
            <w:gridSpan w:val="3"/>
            <w:tcBorders>
              <w:top w:val="single" w:sz="6" w:space="0" w:color="auto"/>
            </w:tcBorders>
            <w:tcMar>
              <w:top w:w="57" w:type="dxa"/>
              <w:left w:w="113" w:type="dxa"/>
              <w:bottom w:w="57" w:type="dxa"/>
              <w:right w:w="113" w:type="dxa"/>
            </w:tcMar>
            <w:hideMark/>
          </w:tcPr>
          <w:p w14:paraId="3C29F8EC" w14:textId="77777777" w:rsidR="004D320E" w:rsidRPr="00E46469" w:rsidRDefault="004D320E" w:rsidP="004D320E">
            <w:pPr>
              <w:jc w:val="center"/>
              <w:rPr>
                <w:sz w:val="20"/>
                <w:szCs w:val="20"/>
              </w:rPr>
            </w:pPr>
            <w:r w:rsidRPr="00E46469">
              <w:rPr>
                <w:sz w:val="20"/>
                <w:szCs w:val="20"/>
              </w:rPr>
              <w:t>60</w:t>
            </w:r>
          </w:p>
        </w:tc>
        <w:tc>
          <w:tcPr>
            <w:tcW w:w="0" w:type="auto"/>
            <w:gridSpan w:val="3"/>
            <w:tcBorders>
              <w:top w:val="single" w:sz="6" w:space="0" w:color="auto"/>
            </w:tcBorders>
            <w:tcMar>
              <w:top w:w="57" w:type="dxa"/>
              <w:left w:w="113" w:type="dxa"/>
              <w:bottom w:w="57" w:type="dxa"/>
              <w:right w:w="113" w:type="dxa"/>
            </w:tcMar>
            <w:hideMark/>
          </w:tcPr>
          <w:p w14:paraId="313F49F4" w14:textId="77777777" w:rsidR="004D320E" w:rsidRPr="00E46469" w:rsidRDefault="004D320E" w:rsidP="004D320E">
            <w:pPr>
              <w:jc w:val="center"/>
              <w:rPr>
                <w:sz w:val="20"/>
                <w:szCs w:val="20"/>
              </w:rPr>
            </w:pPr>
            <w:r w:rsidRPr="00E46469">
              <w:rPr>
                <w:sz w:val="20"/>
                <w:szCs w:val="20"/>
              </w:rPr>
              <w:t>60</w:t>
            </w:r>
          </w:p>
        </w:tc>
      </w:tr>
      <w:tr w:rsidR="00E46469" w:rsidRPr="00E46469" w14:paraId="0CDC79CE" w14:textId="77777777" w:rsidTr="004D320E">
        <w:trPr>
          <w:gridAfter w:val="1"/>
        </w:trPr>
        <w:tc>
          <w:tcPr>
            <w:tcW w:w="0" w:type="auto"/>
            <w:tcMar>
              <w:top w:w="57" w:type="dxa"/>
              <w:left w:w="113" w:type="dxa"/>
              <w:bottom w:w="57" w:type="dxa"/>
              <w:right w:w="113" w:type="dxa"/>
            </w:tcMar>
            <w:hideMark/>
          </w:tcPr>
          <w:p w14:paraId="2D55887E" w14:textId="77777777" w:rsidR="004D320E" w:rsidRPr="00E46469" w:rsidRDefault="004D320E" w:rsidP="004D320E">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Mar>
              <w:top w:w="57" w:type="dxa"/>
              <w:left w:w="113" w:type="dxa"/>
              <w:bottom w:w="57" w:type="dxa"/>
              <w:right w:w="113" w:type="dxa"/>
            </w:tcMar>
            <w:hideMark/>
          </w:tcPr>
          <w:p w14:paraId="45622244" w14:textId="77777777" w:rsidR="004D320E" w:rsidRPr="00E46469" w:rsidRDefault="004D320E" w:rsidP="004D320E">
            <w:pPr>
              <w:jc w:val="center"/>
              <w:rPr>
                <w:sz w:val="20"/>
                <w:szCs w:val="20"/>
              </w:rPr>
            </w:pPr>
            <w:r w:rsidRPr="00E46469">
              <w:rPr>
                <w:sz w:val="20"/>
                <w:szCs w:val="20"/>
              </w:rPr>
              <w:t>0.227 / 0.200</w:t>
            </w:r>
          </w:p>
        </w:tc>
        <w:tc>
          <w:tcPr>
            <w:tcW w:w="876" w:type="dxa"/>
            <w:tcMar>
              <w:top w:w="57" w:type="dxa"/>
              <w:left w:w="113" w:type="dxa"/>
              <w:bottom w:w="57" w:type="dxa"/>
              <w:right w:w="113" w:type="dxa"/>
            </w:tcMar>
            <w:hideMark/>
          </w:tcPr>
          <w:p w14:paraId="60C95208" w14:textId="77777777" w:rsidR="004D320E" w:rsidRPr="00E46469" w:rsidRDefault="004D320E" w:rsidP="004D320E">
            <w:pPr>
              <w:jc w:val="center"/>
              <w:rPr>
                <w:sz w:val="20"/>
                <w:szCs w:val="20"/>
              </w:rPr>
            </w:pPr>
            <w:r w:rsidRPr="00E46469">
              <w:rPr>
                <w:sz w:val="20"/>
                <w:szCs w:val="20"/>
              </w:rPr>
              <w:t>0.315 / 0.291</w:t>
            </w:r>
          </w:p>
        </w:tc>
        <w:tc>
          <w:tcPr>
            <w:tcW w:w="0" w:type="auto"/>
            <w:gridSpan w:val="3"/>
            <w:tcMar>
              <w:top w:w="57" w:type="dxa"/>
              <w:left w:w="113" w:type="dxa"/>
              <w:bottom w:w="57" w:type="dxa"/>
              <w:right w:w="113" w:type="dxa"/>
            </w:tcMar>
            <w:hideMark/>
          </w:tcPr>
          <w:p w14:paraId="265CFA1D" w14:textId="77777777" w:rsidR="004D320E" w:rsidRPr="00E46469" w:rsidRDefault="004D320E" w:rsidP="004D320E">
            <w:pPr>
              <w:jc w:val="center"/>
              <w:rPr>
                <w:sz w:val="20"/>
                <w:szCs w:val="20"/>
              </w:rPr>
            </w:pPr>
            <w:r w:rsidRPr="00E46469">
              <w:rPr>
                <w:sz w:val="20"/>
                <w:szCs w:val="20"/>
              </w:rPr>
              <w:t>0.170 / 0.140</w:t>
            </w:r>
          </w:p>
        </w:tc>
        <w:tc>
          <w:tcPr>
            <w:tcW w:w="0" w:type="auto"/>
            <w:gridSpan w:val="3"/>
            <w:tcMar>
              <w:top w:w="57" w:type="dxa"/>
              <w:left w:w="113" w:type="dxa"/>
              <w:bottom w:w="57" w:type="dxa"/>
              <w:right w:w="113" w:type="dxa"/>
            </w:tcMar>
            <w:hideMark/>
          </w:tcPr>
          <w:p w14:paraId="57F3F204" w14:textId="77777777" w:rsidR="004D320E" w:rsidRPr="00E46469" w:rsidRDefault="004D320E" w:rsidP="004D320E">
            <w:pPr>
              <w:jc w:val="center"/>
              <w:rPr>
                <w:sz w:val="20"/>
                <w:szCs w:val="20"/>
              </w:rPr>
            </w:pPr>
            <w:r w:rsidRPr="00E46469">
              <w:rPr>
                <w:sz w:val="20"/>
                <w:szCs w:val="20"/>
              </w:rPr>
              <w:t>0.271 / 0.245</w:t>
            </w:r>
          </w:p>
        </w:tc>
        <w:tc>
          <w:tcPr>
            <w:tcW w:w="0" w:type="auto"/>
            <w:gridSpan w:val="3"/>
            <w:tcBorders>
              <w:left w:val="nil"/>
            </w:tcBorders>
            <w:tcMar>
              <w:top w:w="57" w:type="dxa"/>
              <w:left w:w="113" w:type="dxa"/>
              <w:bottom w:w="57" w:type="dxa"/>
              <w:right w:w="113" w:type="dxa"/>
            </w:tcMar>
            <w:hideMark/>
          </w:tcPr>
          <w:p w14:paraId="4498683B" w14:textId="77777777" w:rsidR="004D320E" w:rsidRPr="00E46469" w:rsidRDefault="004D320E" w:rsidP="004D320E">
            <w:pPr>
              <w:jc w:val="center"/>
              <w:rPr>
                <w:sz w:val="20"/>
                <w:szCs w:val="20"/>
              </w:rPr>
            </w:pPr>
            <w:r w:rsidRPr="00E46469">
              <w:rPr>
                <w:sz w:val="20"/>
                <w:szCs w:val="20"/>
              </w:rPr>
              <w:t>0.216 / 0.189</w:t>
            </w:r>
          </w:p>
        </w:tc>
        <w:tc>
          <w:tcPr>
            <w:tcW w:w="0" w:type="auto"/>
            <w:gridSpan w:val="3"/>
            <w:tcMar>
              <w:top w:w="57" w:type="dxa"/>
              <w:left w:w="113" w:type="dxa"/>
              <w:bottom w:w="57" w:type="dxa"/>
              <w:right w:w="113" w:type="dxa"/>
            </w:tcMar>
            <w:hideMark/>
          </w:tcPr>
          <w:p w14:paraId="25E3850A" w14:textId="77777777" w:rsidR="004D320E" w:rsidRPr="00E46469" w:rsidRDefault="004D320E" w:rsidP="004D320E">
            <w:pPr>
              <w:jc w:val="center"/>
              <w:rPr>
                <w:sz w:val="20"/>
                <w:szCs w:val="20"/>
              </w:rPr>
            </w:pPr>
            <w:r w:rsidRPr="00E46469">
              <w:rPr>
                <w:sz w:val="20"/>
                <w:szCs w:val="20"/>
              </w:rPr>
              <w:t>0.312 / 0.288</w:t>
            </w:r>
          </w:p>
        </w:tc>
        <w:tc>
          <w:tcPr>
            <w:tcW w:w="0" w:type="auto"/>
            <w:gridSpan w:val="3"/>
            <w:tcMar>
              <w:top w:w="57" w:type="dxa"/>
              <w:left w:w="113" w:type="dxa"/>
              <w:bottom w:w="57" w:type="dxa"/>
              <w:right w:w="113" w:type="dxa"/>
            </w:tcMar>
            <w:hideMark/>
          </w:tcPr>
          <w:p w14:paraId="24738FCD" w14:textId="77777777" w:rsidR="004D320E" w:rsidRPr="00E46469" w:rsidRDefault="004D320E" w:rsidP="004D320E">
            <w:pPr>
              <w:jc w:val="center"/>
              <w:rPr>
                <w:sz w:val="20"/>
                <w:szCs w:val="20"/>
              </w:rPr>
            </w:pPr>
            <w:r w:rsidRPr="00E46469">
              <w:rPr>
                <w:sz w:val="20"/>
                <w:szCs w:val="20"/>
              </w:rPr>
              <w:t>0.025 / -0.009</w:t>
            </w:r>
          </w:p>
        </w:tc>
        <w:tc>
          <w:tcPr>
            <w:tcW w:w="0" w:type="auto"/>
            <w:gridSpan w:val="3"/>
            <w:tcMar>
              <w:top w:w="57" w:type="dxa"/>
              <w:left w:w="113" w:type="dxa"/>
              <w:bottom w:w="57" w:type="dxa"/>
              <w:right w:w="113" w:type="dxa"/>
            </w:tcMar>
            <w:hideMark/>
          </w:tcPr>
          <w:p w14:paraId="006063AC" w14:textId="77777777" w:rsidR="004D320E" w:rsidRPr="00E46469" w:rsidRDefault="004D320E" w:rsidP="004D320E">
            <w:pPr>
              <w:jc w:val="center"/>
              <w:rPr>
                <w:sz w:val="20"/>
                <w:szCs w:val="20"/>
              </w:rPr>
            </w:pPr>
            <w:r w:rsidRPr="00E46469">
              <w:rPr>
                <w:sz w:val="20"/>
                <w:szCs w:val="20"/>
              </w:rPr>
              <w:t>0.090 / 0.058</w:t>
            </w:r>
          </w:p>
        </w:tc>
      </w:tr>
    </w:tbl>
    <w:p w14:paraId="0BD74BFB" w14:textId="77777777" w:rsidR="00FF320A" w:rsidRPr="00E46469" w:rsidRDefault="00FF320A">
      <w:pPr>
        <w:rPr>
          <w:sz w:val="20"/>
          <w:szCs w:val="20"/>
          <w:lang w:val="en-GB"/>
        </w:rPr>
      </w:pPr>
    </w:p>
    <w:p w14:paraId="294885F6" w14:textId="77777777" w:rsidR="00FF320A" w:rsidRPr="00E46469" w:rsidRDefault="00FF320A">
      <w:pPr>
        <w:rPr>
          <w:sz w:val="20"/>
          <w:szCs w:val="20"/>
          <w:lang w:val="en-GB"/>
        </w:rPr>
      </w:pPr>
    </w:p>
    <w:p w14:paraId="5DA4A2C1" w14:textId="1F8CC1E1" w:rsidR="007B2B2D" w:rsidRPr="00E46469" w:rsidRDefault="004D2CB1" w:rsidP="007B2B2D">
      <w:pPr>
        <w:jc w:val="center"/>
        <w:rPr>
          <w:sz w:val="20"/>
          <w:szCs w:val="20"/>
          <w:lang w:val="en-GB"/>
        </w:rPr>
      </w:pPr>
      <w:r w:rsidRPr="00E46469">
        <w:rPr>
          <w:sz w:val="20"/>
          <w:szCs w:val="20"/>
          <w:lang w:val="en-GB"/>
        </w:rPr>
        <w:t xml:space="preserve">Table 12. </w:t>
      </w:r>
      <w:r w:rsidR="00660CB6" w:rsidRPr="00E46469">
        <w:rPr>
          <w:sz w:val="20"/>
          <w:szCs w:val="20"/>
          <w:lang w:val="en-GB"/>
        </w:rPr>
        <w:t>ABAS Practical</w:t>
      </w:r>
      <w:r w:rsidR="00FD51F8" w:rsidRPr="00E46469">
        <w:rPr>
          <w:sz w:val="20"/>
          <w:szCs w:val="20"/>
          <w:lang w:val="en-GB"/>
        </w:rPr>
        <w:t xml:space="preserve"> </w:t>
      </w:r>
      <w:r w:rsidR="00660CB6" w:rsidRPr="00E46469">
        <w:rPr>
          <w:sz w:val="20"/>
          <w:szCs w:val="20"/>
          <w:lang w:val="en-GB"/>
        </w:rPr>
        <w:t>composite</w:t>
      </w:r>
      <w:r w:rsidR="007B2B2D" w:rsidRPr="00E46469">
        <w:rPr>
          <w:sz w:val="20"/>
          <w:szCs w:val="20"/>
          <w:lang w:val="en-GB"/>
        </w:rPr>
        <w:t>. For interpretation see Table 6.</w:t>
      </w:r>
    </w:p>
    <w:p w14:paraId="5B12410E" w14:textId="1004B47C" w:rsidR="00660CB6" w:rsidRPr="00E46469" w:rsidRDefault="00660CB6" w:rsidP="00DF7B69">
      <w:pPr>
        <w:jc w:val="center"/>
        <w:rPr>
          <w:sz w:val="20"/>
          <w:szCs w:val="20"/>
          <w:lang w:val="en-GB"/>
        </w:rPr>
      </w:pPr>
    </w:p>
    <w:p w14:paraId="5B3BC9F6" w14:textId="77777777" w:rsidR="00FF320A" w:rsidRPr="00E46469" w:rsidRDefault="00FF320A">
      <w:pPr>
        <w:rPr>
          <w:sz w:val="20"/>
          <w:szCs w:val="20"/>
          <w:lang w:val="en-GB"/>
        </w:rPr>
      </w:pPr>
    </w:p>
    <w:p w14:paraId="1DFF5CC0" w14:textId="77777777" w:rsidR="00FF320A" w:rsidRPr="00E46469" w:rsidRDefault="00FF320A">
      <w:pPr>
        <w:rPr>
          <w:sz w:val="20"/>
          <w:szCs w:val="20"/>
          <w:lang w:val="en-GB"/>
        </w:rPr>
      </w:pPr>
    </w:p>
    <w:p w14:paraId="5B4DDF4F" w14:textId="77777777" w:rsidR="00FF320A" w:rsidRPr="00E46469" w:rsidRDefault="00FF320A">
      <w:pPr>
        <w:rPr>
          <w:sz w:val="20"/>
          <w:szCs w:val="20"/>
          <w:lang w:val="en-GB"/>
        </w:rPr>
      </w:pPr>
    </w:p>
    <w:p w14:paraId="2C1785C6" w14:textId="77777777" w:rsidR="00FF320A" w:rsidRPr="00E46469" w:rsidRDefault="00FF320A">
      <w:pPr>
        <w:rPr>
          <w:sz w:val="20"/>
          <w:szCs w:val="20"/>
          <w:lang w:val="en-GB"/>
        </w:rPr>
      </w:pPr>
    </w:p>
    <w:p w14:paraId="61CE03FA" w14:textId="77777777" w:rsidR="00DF7B69" w:rsidRPr="00E46469" w:rsidRDefault="00DF7B69">
      <w:pPr>
        <w:rPr>
          <w:sz w:val="20"/>
          <w:szCs w:val="20"/>
          <w:lang w:val="en-GB"/>
        </w:rPr>
      </w:pPr>
    </w:p>
    <w:p w14:paraId="7B010EEA" w14:textId="77777777" w:rsidR="00FF320A" w:rsidRPr="00E46469" w:rsidRDefault="00FF320A">
      <w:pPr>
        <w:rPr>
          <w:sz w:val="20"/>
          <w:szCs w:val="20"/>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1721"/>
        <w:gridCol w:w="1996"/>
        <w:gridCol w:w="1483"/>
        <w:gridCol w:w="910"/>
        <w:gridCol w:w="790"/>
        <w:gridCol w:w="910"/>
        <w:gridCol w:w="676"/>
        <w:gridCol w:w="910"/>
        <w:gridCol w:w="676"/>
        <w:gridCol w:w="943"/>
        <w:gridCol w:w="676"/>
        <w:gridCol w:w="910"/>
        <w:gridCol w:w="790"/>
      </w:tblGrid>
      <w:tr w:rsidR="00E46469" w:rsidRPr="00E46469" w14:paraId="77101175" w14:textId="77777777" w:rsidTr="00FF320A">
        <w:trPr>
          <w:gridAfter w:val="10"/>
        </w:trPr>
        <w:tc>
          <w:tcPr>
            <w:tcW w:w="0" w:type="auto"/>
            <w:tcBorders>
              <w:top w:val="double" w:sz="6" w:space="0" w:color="auto"/>
            </w:tcBorders>
            <w:tcMar>
              <w:top w:w="113" w:type="dxa"/>
              <w:left w:w="113" w:type="dxa"/>
              <w:bottom w:w="113" w:type="dxa"/>
              <w:right w:w="113" w:type="dxa"/>
            </w:tcMar>
            <w:vAlign w:val="center"/>
            <w:hideMark/>
          </w:tcPr>
          <w:p w14:paraId="43DEC28C" w14:textId="77777777" w:rsidR="00FF320A" w:rsidRPr="00E46469" w:rsidRDefault="00FF320A">
            <w:pPr>
              <w:rPr>
                <w:b/>
                <w:bCs/>
                <w:sz w:val="20"/>
                <w:szCs w:val="20"/>
              </w:rPr>
            </w:pPr>
            <w:r w:rsidRPr="00E46469">
              <w:rPr>
                <w:b/>
                <w:bCs/>
                <w:sz w:val="20"/>
                <w:szCs w:val="20"/>
              </w:rPr>
              <w:lastRenderedPageBreak/>
              <w:t> </w:t>
            </w:r>
          </w:p>
        </w:tc>
        <w:tc>
          <w:tcPr>
            <w:tcW w:w="0" w:type="auto"/>
            <w:gridSpan w:val="2"/>
            <w:tcBorders>
              <w:top w:val="double" w:sz="6" w:space="0" w:color="auto"/>
            </w:tcBorders>
            <w:tcMar>
              <w:top w:w="113" w:type="dxa"/>
              <w:left w:w="113" w:type="dxa"/>
              <w:bottom w:w="113" w:type="dxa"/>
              <w:right w:w="113" w:type="dxa"/>
            </w:tcMar>
            <w:vAlign w:val="center"/>
            <w:hideMark/>
          </w:tcPr>
          <w:p w14:paraId="53DA4183" w14:textId="77777777" w:rsidR="00FF320A" w:rsidRPr="00E46469" w:rsidRDefault="00FF320A">
            <w:pPr>
              <w:jc w:val="center"/>
              <w:rPr>
                <w:b/>
                <w:bCs/>
                <w:sz w:val="20"/>
                <w:szCs w:val="20"/>
              </w:rPr>
            </w:pPr>
            <w:r w:rsidRPr="00E46469">
              <w:rPr>
                <w:b/>
                <w:bCs/>
                <w:sz w:val="20"/>
                <w:szCs w:val="20"/>
              </w:rPr>
              <w:t>ABAS Social Composite + Motor (RS)</w:t>
            </w:r>
          </w:p>
        </w:tc>
      </w:tr>
      <w:tr w:rsidR="00E46469" w:rsidRPr="00E46469" w14:paraId="61373171" w14:textId="77777777" w:rsidTr="002816CE">
        <w:tc>
          <w:tcPr>
            <w:tcW w:w="0" w:type="auto"/>
            <w:tcBorders>
              <w:bottom w:val="single" w:sz="6" w:space="0" w:color="auto"/>
            </w:tcBorders>
            <w:vAlign w:val="center"/>
          </w:tcPr>
          <w:p w14:paraId="1F16AE73" w14:textId="77777777" w:rsidR="000B0038" w:rsidRPr="00E46469" w:rsidRDefault="000B0038" w:rsidP="000B0038">
            <w:pPr>
              <w:rPr>
                <w:i/>
                <w:iCs/>
                <w:sz w:val="20"/>
                <w:szCs w:val="20"/>
              </w:rPr>
            </w:pPr>
          </w:p>
        </w:tc>
        <w:tc>
          <w:tcPr>
            <w:tcW w:w="0" w:type="auto"/>
            <w:gridSpan w:val="4"/>
            <w:tcBorders>
              <w:bottom w:val="single" w:sz="6" w:space="0" w:color="auto"/>
              <w:right w:val="single" w:sz="4" w:space="0" w:color="auto"/>
            </w:tcBorders>
            <w:vAlign w:val="center"/>
          </w:tcPr>
          <w:p w14:paraId="0CEBB91E" w14:textId="6EB6A30A" w:rsidR="000B0038" w:rsidRPr="00E46469" w:rsidRDefault="000B0038" w:rsidP="000B0038">
            <w:pPr>
              <w:jc w:val="center"/>
              <w:rPr>
                <w:i/>
                <w:iCs/>
                <w:sz w:val="20"/>
                <w:szCs w:val="20"/>
              </w:rPr>
            </w:pPr>
            <w:r w:rsidRPr="00E46469">
              <w:rPr>
                <w:b/>
                <w:bCs/>
                <w:i/>
                <w:iCs/>
                <w:sz w:val="20"/>
                <w:szCs w:val="20"/>
                <w:lang w:val="en-GB"/>
              </w:rPr>
              <w:t>Social</w:t>
            </w:r>
          </w:p>
        </w:tc>
        <w:tc>
          <w:tcPr>
            <w:tcW w:w="0" w:type="auto"/>
            <w:gridSpan w:val="4"/>
            <w:tcBorders>
              <w:left w:val="single" w:sz="4" w:space="0" w:color="auto"/>
              <w:bottom w:val="single" w:sz="6" w:space="0" w:color="auto"/>
              <w:right w:val="single" w:sz="4" w:space="0" w:color="auto"/>
            </w:tcBorders>
            <w:vAlign w:val="center"/>
          </w:tcPr>
          <w:p w14:paraId="795B4222" w14:textId="3DA41684" w:rsidR="000B0038" w:rsidRPr="00E46469" w:rsidRDefault="000B0038" w:rsidP="000B0038">
            <w:pPr>
              <w:jc w:val="center"/>
              <w:rPr>
                <w:i/>
                <w:iCs/>
                <w:sz w:val="20"/>
                <w:szCs w:val="20"/>
              </w:rPr>
            </w:pPr>
            <w:r w:rsidRPr="00E46469">
              <w:rPr>
                <w:b/>
                <w:bCs/>
                <w:i/>
                <w:iCs/>
                <w:sz w:val="20"/>
                <w:szCs w:val="20"/>
                <w:lang w:val="en-GB"/>
              </w:rPr>
              <w:t>Leisure</w:t>
            </w:r>
          </w:p>
        </w:tc>
        <w:tc>
          <w:tcPr>
            <w:tcW w:w="0" w:type="auto"/>
            <w:gridSpan w:val="4"/>
            <w:tcBorders>
              <w:left w:val="single" w:sz="4" w:space="0" w:color="auto"/>
              <w:bottom w:val="single" w:sz="6" w:space="0" w:color="auto"/>
            </w:tcBorders>
            <w:vAlign w:val="center"/>
          </w:tcPr>
          <w:p w14:paraId="60ACD368" w14:textId="21958160" w:rsidR="000B0038" w:rsidRPr="00E46469" w:rsidRDefault="000B0038" w:rsidP="000B0038">
            <w:pPr>
              <w:jc w:val="center"/>
              <w:rPr>
                <w:i/>
                <w:iCs/>
                <w:sz w:val="20"/>
                <w:szCs w:val="20"/>
              </w:rPr>
            </w:pPr>
            <w:r w:rsidRPr="00E46469">
              <w:rPr>
                <w:b/>
                <w:bCs/>
                <w:i/>
                <w:iCs/>
                <w:sz w:val="20"/>
                <w:szCs w:val="20"/>
                <w:lang w:val="en-GB"/>
              </w:rPr>
              <w:t>Motor</w:t>
            </w:r>
          </w:p>
        </w:tc>
      </w:tr>
      <w:tr w:rsidR="00E46469" w:rsidRPr="00E46469" w14:paraId="4CEB2C92" w14:textId="77777777" w:rsidTr="004D320E">
        <w:tc>
          <w:tcPr>
            <w:tcW w:w="0" w:type="auto"/>
            <w:tcBorders>
              <w:bottom w:val="single" w:sz="6" w:space="0" w:color="auto"/>
            </w:tcBorders>
            <w:vAlign w:val="center"/>
          </w:tcPr>
          <w:p w14:paraId="249876EB" w14:textId="77777777" w:rsidR="000B0038" w:rsidRPr="00E46469" w:rsidRDefault="000B0038" w:rsidP="000B0038">
            <w:pPr>
              <w:rPr>
                <w:i/>
                <w:iCs/>
                <w:sz w:val="20"/>
                <w:szCs w:val="20"/>
              </w:rPr>
            </w:pPr>
          </w:p>
        </w:tc>
        <w:tc>
          <w:tcPr>
            <w:tcW w:w="0" w:type="auto"/>
            <w:tcBorders>
              <w:bottom w:val="single" w:sz="6" w:space="0" w:color="auto"/>
            </w:tcBorders>
            <w:vAlign w:val="center"/>
          </w:tcPr>
          <w:p w14:paraId="0816E4CC" w14:textId="735A2B1C" w:rsidR="000B0038" w:rsidRPr="00E46469" w:rsidRDefault="000B0038" w:rsidP="000B0038">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71542E43" w14:textId="77777777" w:rsidR="000B0038" w:rsidRPr="00E46469" w:rsidRDefault="000B0038" w:rsidP="000B0038">
            <w:pPr>
              <w:jc w:val="center"/>
              <w:rPr>
                <w:b/>
                <w:bCs/>
                <w:i/>
                <w:iCs/>
                <w:sz w:val="20"/>
                <w:szCs w:val="20"/>
              </w:rPr>
            </w:pPr>
          </w:p>
        </w:tc>
        <w:tc>
          <w:tcPr>
            <w:tcW w:w="0" w:type="auto"/>
            <w:tcBorders>
              <w:bottom w:val="single" w:sz="6" w:space="0" w:color="auto"/>
            </w:tcBorders>
            <w:vAlign w:val="center"/>
          </w:tcPr>
          <w:p w14:paraId="457FBD78" w14:textId="6534BC8B" w:rsidR="000B0038" w:rsidRPr="00E46469" w:rsidRDefault="000B0038" w:rsidP="000B0038">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vAlign w:val="center"/>
          </w:tcPr>
          <w:p w14:paraId="50948B9F" w14:textId="77777777" w:rsidR="000B0038" w:rsidRPr="00E46469" w:rsidRDefault="000B0038" w:rsidP="000B0038">
            <w:pPr>
              <w:jc w:val="center"/>
              <w:rPr>
                <w:b/>
                <w:bCs/>
                <w:i/>
                <w:iCs/>
                <w:sz w:val="20"/>
                <w:szCs w:val="20"/>
              </w:rPr>
            </w:pPr>
          </w:p>
        </w:tc>
        <w:tc>
          <w:tcPr>
            <w:tcW w:w="0" w:type="auto"/>
            <w:tcBorders>
              <w:left w:val="single" w:sz="4" w:space="0" w:color="auto"/>
              <w:bottom w:val="single" w:sz="6" w:space="0" w:color="auto"/>
            </w:tcBorders>
            <w:vAlign w:val="center"/>
          </w:tcPr>
          <w:p w14:paraId="6DBD233B" w14:textId="33320593" w:rsidR="000B0038" w:rsidRPr="00E46469" w:rsidRDefault="000B0038" w:rsidP="000B0038">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0BFD91C9" w14:textId="77777777" w:rsidR="000B0038" w:rsidRPr="00E46469" w:rsidRDefault="000B0038" w:rsidP="000B0038">
            <w:pPr>
              <w:jc w:val="center"/>
              <w:rPr>
                <w:b/>
                <w:bCs/>
                <w:i/>
                <w:iCs/>
                <w:sz w:val="20"/>
                <w:szCs w:val="20"/>
              </w:rPr>
            </w:pPr>
          </w:p>
        </w:tc>
        <w:tc>
          <w:tcPr>
            <w:tcW w:w="0" w:type="auto"/>
            <w:tcBorders>
              <w:bottom w:val="single" w:sz="6" w:space="0" w:color="auto"/>
            </w:tcBorders>
            <w:vAlign w:val="center"/>
          </w:tcPr>
          <w:p w14:paraId="19CE8F88" w14:textId="210CB384" w:rsidR="000B0038" w:rsidRPr="00E46469" w:rsidRDefault="000B0038" w:rsidP="000B0038">
            <w:pPr>
              <w:jc w:val="center"/>
              <w:rPr>
                <w:b/>
                <w:bCs/>
                <w:i/>
                <w:iCs/>
                <w:sz w:val="20"/>
                <w:szCs w:val="20"/>
              </w:rPr>
            </w:pPr>
            <w:r w:rsidRPr="00E46469">
              <w:rPr>
                <w:b/>
                <w:bCs/>
                <w:i/>
                <w:iCs/>
                <w:sz w:val="20"/>
                <w:szCs w:val="20"/>
                <w:lang w:val="en-GB"/>
              </w:rPr>
              <w:t>Father</w:t>
            </w:r>
          </w:p>
        </w:tc>
        <w:tc>
          <w:tcPr>
            <w:tcW w:w="0" w:type="auto"/>
            <w:tcBorders>
              <w:bottom w:val="single" w:sz="6" w:space="0" w:color="auto"/>
              <w:right w:val="single" w:sz="4" w:space="0" w:color="auto"/>
            </w:tcBorders>
            <w:vAlign w:val="center"/>
          </w:tcPr>
          <w:p w14:paraId="24652123" w14:textId="77777777" w:rsidR="000B0038" w:rsidRPr="00E46469" w:rsidRDefault="000B0038" w:rsidP="000B0038">
            <w:pPr>
              <w:jc w:val="center"/>
              <w:rPr>
                <w:b/>
                <w:bCs/>
                <w:i/>
                <w:iCs/>
                <w:sz w:val="20"/>
                <w:szCs w:val="20"/>
              </w:rPr>
            </w:pPr>
          </w:p>
        </w:tc>
        <w:tc>
          <w:tcPr>
            <w:tcW w:w="0" w:type="auto"/>
            <w:tcBorders>
              <w:left w:val="single" w:sz="4" w:space="0" w:color="auto"/>
              <w:bottom w:val="single" w:sz="6" w:space="0" w:color="auto"/>
            </w:tcBorders>
            <w:vAlign w:val="center"/>
          </w:tcPr>
          <w:p w14:paraId="56B4EF31" w14:textId="7F4FA3FE" w:rsidR="000B0038" w:rsidRPr="00E46469" w:rsidRDefault="000B0038" w:rsidP="000B0038">
            <w:pPr>
              <w:jc w:val="center"/>
              <w:rPr>
                <w:b/>
                <w:bCs/>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7648FC78" w14:textId="77777777" w:rsidR="000B0038" w:rsidRPr="00E46469" w:rsidRDefault="000B0038" w:rsidP="000B0038">
            <w:pPr>
              <w:jc w:val="center"/>
              <w:rPr>
                <w:b/>
                <w:bCs/>
                <w:i/>
                <w:iCs/>
                <w:sz w:val="20"/>
                <w:szCs w:val="20"/>
              </w:rPr>
            </w:pPr>
          </w:p>
        </w:tc>
        <w:tc>
          <w:tcPr>
            <w:tcW w:w="0" w:type="auto"/>
            <w:tcBorders>
              <w:bottom w:val="single" w:sz="6" w:space="0" w:color="auto"/>
            </w:tcBorders>
            <w:vAlign w:val="center"/>
          </w:tcPr>
          <w:p w14:paraId="690A8758" w14:textId="2D534DB2" w:rsidR="000B0038" w:rsidRPr="00E46469" w:rsidRDefault="000B0038" w:rsidP="000B0038">
            <w:pPr>
              <w:jc w:val="center"/>
              <w:rPr>
                <w:b/>
                <w:bCs/>
                <w:i/>
                <w:iCs/>
                <w:sz w:val="20"/>
                <w:szCs w:val="20"/>
              </w:rPr>
            </w:pPr>
            <w:r w:rsidRPr="00E46469">
              <w:rPr>
                <w:b/>
                <w:bCs/>
                <w:i/>
                <w:iCs/>
                <w:sz w:val="20"/>
                <w:szCs w:val="20"/>
                <w:lang w:val="en-GB"/>
              </w:rPr>
              <w:t>Father</w:t>
            </w:r>
          </w:p>
        </w:tc>
        <w:tc>
          <w:tcPr>
            <w:tcW w:w="0" w:type="auto"/>
            <w:tcBorders>
              <w:bottom w:val="single" w:sz="6" w:space="0" w:color="auto"/>
            </w:tcBorders>
            <w:vAlign w:val="center"/>
          </w:tcPr>
          <w:p w14:paraId="53F72FA2" w14:textId="77777777" w:rsidR="000B0038" w:rsidRPr="00E46469" w:rsidRDefault="000B0038" w:rsidP="000B0038">
            <w:pPr>
              <w:jc w:val="center"/>
              <w:rPr>
                <w:b/>
                <w:bCs/>
                <w:i/>
                <w:iCs/>
                <w:sz w:val="20"/>
                <w:szCs w:val="20"/>
              </w:rPr>
            </w:pPr>
          </w:p>
        </w:tc>
      </w:tr>
      <w:tr w:rsidR="00E46469" w:rsidRPr="00E46469" w14:paraId="4F1AC85C" w14:textId="77777777" w:rsidTr="004D320E">
        <w:tc>
          <w:tcPr>
            <w:tcW w:w="0" w:type="auto"/>
            <w:tcBorders>
              <w:bottom w:val="single" w:sz="6" w:space="0" w:color="auto"/>
            </w:tcBorders>
            <w:vAlign w:val="center"/>
            <w:hideMark/>
          </w:tcPr>
          <w:p w14:paraId="3E7AB1A9" w14:textId="77777777" w:rsidR="000B0038" w:rsidRPr="00E46469" w:rsidRDefault="000B0038" w:rsidP="000B0038">
            <w:pPr>
              <w:rPr>
                <w:i/>
                <w:iCs/>
                <w:sz w:val="20"/>
                <w:szCs w:val="20"/>
              </w:rPr>
            </w:pPr>
            <w:r w:rsidRPr="00E46469">
              <w:rPr>
                <w:i/>
                <w:iCs/>
                <w:sz w:val="20"/>
                <w:szCs w:val="20"/>
              </w:rPr>
              <w:t>Predictors</w:t>
            </w:r>
          </w:p>
        </w:tc>
        <w:tc>
          <w:tcPr>
            <w:tcW w:w="0" w:type="auto"/>
            <w:tcBorders>
              <w:bottom w:val="single" w:sz="6" w:space="0" w:color="auto"/>
            </w:tcBorders>
            <w:vAlign w:val="center"/>
            <w:hideMark/>
          </w:tcPr>
          <w:p w14:paraId="03FE797D"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548762C3" w14:textId="77777777" w:rsidR="000B0038" w:rsidRPr="00E46469" w:rsidRDefault="000B0038" w:rsidP="000B0038">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68E4AF13"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281D5CBF" w14:textId="77777777" w:rsidR="000B0038" w:rsidRPr="00E46469" w:rsidRDefault="000B0038" w:rsidP="000B0038">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097BD3FF"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6E80917C" w14:textId="77777777" w:rsidR="000B0038" w:rsidRPr="00E46469" w:rsidRDefault="000B0038" w:rsidP="000B0038">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555A368F"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00EBF72D" w14:textId="77777777" w:rsidR="000B0038" w:rsidRPr="00E46469" w:rsidRDefault="000B0038" w:rsidP="000B0038">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77762A0C"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0B38111D" w14:textId="77777777" w:rsidR="000B0038" w:rsidRPr="00E46469" w:rsidRDefault="000B0038" w:rsidP="000B0038">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00F54335"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5C1FE82C" w14:textId="77777777" w:rsidR="000B0038" w:rsidRPr="00E46469" w:rsidRDefault="000B0038" w:rsidP="000B0038">
            <w:pPr>
              <w:jc w:val="center"/>
              <w:rPr>
                <w:i/>
                <w:iCs/>
                <w:sz w:val="20"/>
                <w:szCs w:val="20"/>
              </w:rPr>
            </w:pPr>
            <w:r w:rsidRPr="00E46469">
              <w:rPr>
                <w:i/>
                <w:iCs/>
                <w:sz w:val="20"/>
                <w:szCs w:val="20"/>
              </w:rPr>
              <w:t>p</w:t>
            </w:r>
          </w:p>
        </w:tc>
      </w:tr>
      <w:tr w:rsidR="00E46469" w:rsidRPr="00E46469" w14:paraId="65DE500D" w14:textId="77777777" w:rsidTr="004D320E">
        <w:tc>
          <w:tcPr>
            <w:tcW w:w="0" w:type="auto"/>
            <w:tcMar>
              <w:top w:w="113" w:type="dxa"/>
              <w:left w:w="113" w:type="dxa"/>
              <w:bottom w:w="113" w:type="dxa"/>
              <w:right w:w="113" w:type="dxa"/>
            </w:tcMar>
            <w:hideMark/>
          </w:tcPr>
          <w:p w14:paraId="518557B3" w14:textId="77777777" w:rsidR="000B0038" w:rsidRPr="00E46469" w:rsidRDefault="000B0038" w:rsidP="000B0038">
            <w:pPr>
              <w:rPr>
                <w:sz w:val="20"/>
                <w:szCs w:val="20"/>
              </w:rPr>
            </w:pPr>
            <w:r w:rsidRPr="00E46469">
              <w:rPr>
                <w:sz w:val="20"/>
                <w:szCs w:val="20"/>
              </w:rPr>
              <w:t>(Intercept)</w:t>
            </w:r>
          </w:p>
        </w:tc>
        <w:tc>
          <w:tcPr>
            <w:tcW w:w="0" w:type="auto"/>
            <w:tcMar>
              <w:top w:w="113" w:type="dxa"/>
              <w:left w:w="113" w:type="dxa"/>
              <w:bottom w:w="113" w:type="dxa"/>
              <w:right w:w="113" w:type="dxa"/>
            </w:tcMar>
            <w:hideMark/>
          </w:tcPr>
          <w:p w14:paraId="09E7B1A6" w14:textId="77777777" w:rsidR="000B0038" w:rsidRPr="00E46469" w:rsidRDefault="000B0038" w:rsidP="000B0038">
            <w:pPr>
              <w:jc w:val="center"/>
              <w:rPr>
                <w:sz w:val="20"/>
                <w:szCs w:val="20"/>
              </w:rPr>
            </w:pPr>
            <w:r w:rsidRPr="00E46469">
              <w:rPr>
                <w:sz w:val="20"/>
                <w:szCs w:val="20"/>
              </w:rPr>
              <w:t>18.10</w:t>
            </w:r>
            <w:r w:rsidRPr="00E46469">
              <w:rPr>
                <w:sz w:val="20"/>
                <w:szCs w:val="20"/>
              </w:rPr>
              <w:br/>
              <w:t>(-1.37 – </w:t>
            </w:r>
          </w:p>
          <w:p w14:paraId="0382458C" w14:textId="4829E29E" w:rsidR="000B0038" w:rsidRPr="00E46469" w:rsidRDefault="000B0038" w:rsidP="000B0038">
            <w:pPr>
              <w:jc w:val="center"/>
              <w:rPr>
                <w:sz w:val="20"/>
                <w:szCs w:val="20"/>
              </w:rPr>
            </w:pPr>
            <w:r w:rsidRPr="00E46469">
              <w:rPr>
                <w:sz w:val="20"/>
                <w:szCs w:val="20"/>
              </w:rPr>
              <w:t>37.58)</w:t>
            </w:r>
          </w:p>
        </w:tc>
        <w:tc>
          <w:tcPr>
            <w:tcW w:w="0" w:type="auto"/>
            <w:tcMar>
              <w:top w:w="113" w:type="dxa"/>
              <w:left w:w="113" w:type="dxa"/>
              <w:bottom w:w="113" w:type="dxa"/>
              <w:right w:w="113" w:type="dxa"/>
            </w:tcMar>
            <w:hideMark/>
          </w:tcPr>
          <w:p w14:paraId="37B2C555" w14:textId="77777777" w:rsidR="000B0038" w:rsidRPr="00E46469" w:rsidRDefault="000B0038" w:rsidP="000B0038">
            <w:pPr>
              <w:jc w:val="center"/>
              <w:rPr>
                <w:sz w:val="20"/>
                <w:szCs w:val="20"/>
              </w:rPr>
            </w:pPr>
            <w:r w:rsidRPr="00E46469">
              <w:rPr>
                <w:sz w:val="20"/>
                <w:szCs w:val="20"/>
              </w:rPr>
              <w:t>0.068</w:t>
            </w:r>
          </w:p>
        </w:tc>
        <w:tc>
          <w:tcPr>
            <w:tcW w:w="0" w:type="auto"/>
            <w:tcMar>
              <w:top w:w="113" w:type="dxa"/>
              <w:left w:w="113" w:type="dxa"/>
              <w:bottom w:w="113" w:type="dxa"/>
              <w:right w:w="113" w:type="dxa"/>
            </w:tcMar>
            <w:hideMark/>
          </w:tcPr>
          <w:p w14:paraId="709E1515" w14:textId="77777777" w:rsidR="000B0038" w:rsidRPr="00E46469" w:rsidRDefault="000B0038" w:rsidP="000B0038">
            <w:pPr>
              <w:jc w:val="center"/>
              <w:rPr>
                <w:sz w:val="20"/>
                <w:szCs w:val="20"/>
              </w:rPr>
            </w:pPr>
            <w:r w:rsidRPr="00E46469">
              <w:rPr>
                <w:sz w:val="20"/>
                <w:szCs w:val="20"/>
              </w:rPr>
              <w:t>10.90</w:t>
            </w:r>
            <w:r w:rsidRPr="00E46469">
              <w:rPr>
                <w:sz w:val="20"/>
                <w:szCs w:val="20"/>
              </w:rPr>
              <w:br/>
              <w:t>(-3.64 – </w:t>
            </w:r>
          </w:p>
          <w:p w14:paraId="60490D91" w14:textId="3567F7E6" w:rsidR="000B0038" w:rsidRPr="00E46469" w:rsidRDefault="000B0038" w:rsidP="000B0038">
            <w:pPr>
              <w:jc w:val="center"/>
              <w:rPr>
                <w:sz w:val="20"/>
                <w:szCs w:val="20"/>
              </w:rPr>
            </w:pPr>
            <w:r w:rsidRPr="00E46469">
              <w:rPr>
                <w:sz w:val="20"/>
                <w:szCs w:val="20"/>
              </w:rPr>
              <w:t>25.44)</w:t>
            </w:r>
          </w:p>
        </w:tc>
        <w:tc>
          <w:tcPr>
            <w:tcW w:w="0" w:type="auto"/>
            <w:tcBorders>
              <w:right w:val="single" w:sz="4" w:space="0" w:color="auto"/>
            </w:tcBorders>
            <w:tcMar>
              <w:top w:w="113" w:type="dxa"/>
              <w:left w:w="113" w:type="dxa"/>
              <w:bottom w:w="113" w:type="dxa"/>
              <w:right w:w="113" w:type="dxa"/>
            </w:tcMar>
            <w:hideMark/>
          </w:tcPr>
          <w:p w14:paraId="6D9A5CA6" w14:textId="77777777" w:rsidR="000B0038" w:rsidRPr="00E46469" w:rsidRDefault="000B0038" w:rsidP="000B0038">
            <w:pPr>
              <w:jc w:val="center"/>
              <w:rPr>
                <w:sz w:val="20"/>
                <w:szCs w:val="20"/>
              </w:rPr>
            </w:pPr>
            <w:r w:rsidRPr="00E46469">
              <w:rPr>
                <w:sz w:val="20"/>
                <w:szCs w:val="20"/>
              </w:rPr>
              <w:t>0.139</w:t>
            </w:r>
          </w:p>
        </w:tc>
        <w:tc>
          <w:tcPr>
            <w:tcW w:w="0" w:type="auto"/>
            <w:tcBorders>
              <w:left w:val="single" w:sz="4" w:space="0" w:color="auto"/>
            </w:tcBorders>
            <w:tcMar>
              <w:top w:w="113" w:type="dxa"/>
              <w:left w:w="113" w:type="dxa"/>
              <w:bottom w:w="113" w:type="dxa"/>
              <w:right w:w="113" w:type="dxa"/>
            </w:tcMar>
            <w:hideMark/>
          </w:tcPr>
          <w:p w14:paraId="3C80E2C8" w14:textId="77777777" w:rsidR="000B0038" w:rsidRPr="00E46469" w:rsidRDefault="000B0038" w:rsidP="000B0038">
            <w:pPr>
              <w:jc w:val="center"/>
              <w:rPr>
                <w:sz w:val="20"/>
                <w:szCs w:val="20"/>
              </w:rPr>
            </w:pPr>
            <w:r w:rsidRPr="00E46469">
              <w:rPr>
                <w:sz w:val="20"/>
                <w:szCs w:val="20"/>
              </w:rPr>
              <w:t>25.26</w:t>
            </w:r>
            <w:r w:rsidRPr="00E46469">
              <w:rPr>
                <w:sz w:val="20"/>
                <w:szCs w:val="20"/>
              </w:rPr>
              <w:br/>
              <w:t>(6.93 – </w:t>
            </w:r>
          </w:p>
          <w:p w14:paraId="55E13880" w14:textId="5FC24FEB" w:rsidR="000B0038" w:rsidRPr="00E46469" w:rsidRDefault="000B0038" w:rsidP="000B0038">
            <w:pPr>
              <w:jc w:val="center"/>
              <w:rPr>
                <w:sz w:val="20"/>
                <w:szCs w:val="20"/>
              </w:rPr>
            </w:pPr>
            <w:r w:rsidRPr="00E46469">
              <w:rPr>
                <w:sz w:val="20"/>
                <w:szCs w:val="20"/>
              </w:rPr>
              <w:t>43.59)</w:t>
            </w:r>
          </w:p>
        </w:tc>
        <w:tc>
          <w:tcPr>
            <w:tcW w:w="0" w:type="auto"/>
            <w:tcMar>
              <w:top w:w="113" w:type="dxa"/>
              <w:left w:w="113" w:type="dxa"/>
              <w:bottom w:w="113" w:type="dxa"/>
              <w:right w:w="113" w:type="dxa"/>
            </w:tcMar>
            <w:hideMark/>
          </w:tcPr>
          <w:p w14:paraId="3C416B6E" w14:textId="77777777" w:rsidR="000B0038" w:rsidRPr="00E46469" w:rsidRDefault="000B0038" w:rsidP="000B0038">
            <w:pPr>
              <w:jc w:val="center"/>
              <w:rPr>
                <w:sz w:val="20"/>
                <w:szCs w:val="20"/>
              </w:rPr>
            </w:pPr>
            <w:r w:rsidRPr="00E46469">
              <w:rPr>
                <w:rStyle w:val="Strong"/>
                <w:sz w:val="20"/>
                <w:szCs w:val="20"/>
              </w:rPr>
              <w:t>0.008</w:t>
            </w:r>
          </w:p>
        </w:tc>
        <w:tc>
          <w:tcPr>
            <w:tcW w:w="0" w:type="auto"/>
            <w:tcMar>
              <w:top w:w="113" w:type="dxa"/>
              <w:left w:w="113" w:type="dxa"/>
              <w:bottom w:w="113" w:type="dxa"/>
              <w:right w:w="113" w:type="dxa"/>
            </w:tcMar>
            <w:hideMark/>
          </w:tcPr>
          <w:p w14:paraId="02633620" w14:textId="77777777" w:rsidR="000B0038" w:rsidRPr="00E46469" w:rsidRDefault="000B0038" w:rsidP="000B0038">
            <w:pPr>
              <w:jc w:val="center"/>
              <w:rPr>
                <w:sz w:val="20"/>
                <w:szCs w:val="20"/>
              </w:rPr>
            </w:pPr>
            <w:r w:rsidRPr="00E46469">
              <w:rPr>
                <w:sz w:val="20"/>
                <w:szCs w:val="20"/>
              </w:rPr>
              <w:t>18.79</w:t>
            </w:r>
            <w:r w:rsidRPr="00E46469">
              <w:rPr>
                <w:sz w:val="20"/>
                <w:szCs w:val="20"/>
              </w:rPr>
              <w:br/>
              <w:t>(4.46 – </w:t>
            </w:r>
          </w:p>
          <w:p w14:paraId="34C32823" w14:textId="5188A65E" w:rsidR="000B0038" w:rsidRPr="00E46469" w:rsidRDefault="000B0038" w:rsidP="000B0038">
            <w:pPr>
              <w:jc w:val="center"/>
              <w:rPr>
                <w:sz w:val="20"/>
                <w:szCs w:val="20"/>
              </w:rPr>
            </w:pPr>
            <w:r w:rsidRPr="00E46469">
              <w:rPr>
                <w:sz w:val="20"/>
                <w:szCs w:val="20"/>
              </w:rPr>
              <w:t>33.13)</w:t>
            </w:r>
          </w:p>
        </w:tc>
        <w:tc>
          <w:tcPr>
            <w:tcW w:w="0" w:type="auto"/>
            <w:tcBorders>
              <w:right w:val="single" w:sz="4" w:space="0" w:color="auto"/>
            </w:tcBorders>
            <w:tcMar>
              <w:top w:w="113" w:type="dxa"/>
              <w:left w:w="113" w:type="dxa"/>
              <w:bottom w:w="113" w:type="dxa"/>
              <w:right w:w="113" w:type="dxa"/>
            </w:tcMar>
            <w:hideMark/>
          </w:tcPr>
          <w:p w14:paraId="3DE7A400" w14:textId="77777777" w:rsidR="000B0038" w:rsidRPr="00E46469" w:rsidRDefault="000B0038" w:rsidP="000B0038">
            <w:pPr>
              <w:jc w:val="center"/>
              <w:rPr>
                <w:sz w:val="20"/>
                <w:szCs w:val="20"/>
              </w:rPr>
            </w:pPr>
            <w:r w:rsidRPr="00E46469">
              <w:rPr>
                <w:rStyle w:val="Strong"/>
                <w:sz w:val="20"/>
                <w:szCs w:val="20"/>
              </w:rPr>
              <w:t>0.011</w:t>
            </w:r>
          </w:p>
        </w:tc>
        <w:tc>
          <w:tcPr>
            <w:tcW w:w="0" w:type="auto"/>
            <w:tcBorders>
              <w:left w:val="single" w:sz="4" w:space="0" w:color="auto"/>
            </w:tcBorders>
            <w:tcMar>
              <w:top w:w="113" w:type="dxa"/>
              <w:left w:w="113" w:type="dxa"/>
              <w:bottom w:w="113" w:type="dxa"/>
              <w:right w:w="113" w:type="dxa"/>
            </w:tcMar>
            <w:hideMark/>
          </w:tcPr>
          <w:p w14:paraId="681110E1" w14:textId="77777777" w:rsidR="000B0038" w:rsidRPr="00E46469" w:rsidRDefault="000B0038" w:rsidP="000B0038">
            <w:pPr>
              <w:jc w:val="center"/>
              <w:rPr>
                <w:sz w:val="20"/>
                <w:szCs w:val="20"/>
              </w:rPr>
            </w:pPr>
            <w:r w:rsidRPr="00E46469">
              <w:rPr>
                <w:sz w:val="20"/>
                <w:szCs w:val="20"/>
              </w:rPr>
              <w:t>35.36</w:t>
            </w:r>
            <w:r w:rsidRPr="00E46469">
              <w:rPr>
                <w:sz w:val="20"/>
                <w:szCs w:val="20"/>
              </w:rPr>
              <w:br/>
              <w:t>(12.61 – </w:t>
            </w:r>
          </w:p>
          <w:p w14:paraId="7A8B734E" w14:textId="41E778C6" w:rsidR="000B0038" w:rsidRPr="00E46469" w:rsidRDefault="000B0038" w:rsidP="000B0038">
            <w:pPr>
              <w:jc w:val="center"/>
              <w:rPr>
                <w:sz w:val="20"/>
                <w:szCs w:val="20"/>
              </w:rPr>
            </w:pPr>
            <w:r w:rsidRPr="00E46469">
              <w:rPr>
                <w:sz w:val="20"/>
                <w:szCs w:val="20"/>
              </w:rPr>
              <w:t>58.11)</w:t>
            </w:r>
          </w:p>
        </w:tc>
        <w:tc>
          <w:tcPr>
            <w:tcW w:w="0" w:type="auto"/>
            <w:tcMar>
              <w:top w:w="113" w:type="dxa"/>
              <w:left w:w="113" w:type="dxa"/>
              <w:bottom w:w="113" w:type="dxa"/>
              <w:right w:w="113" w:type="dxa"/>
            </w:tcMar>
            <w:hideMark/>
          </w:tcPr>
          <w:p w14:paraId="52D37956" w14:textId="77777777" w:rsidR="000B0038" w:rsidRPr="00E46469" w:rsidRDefault="000B0038" w:rsidP="000B0038">
            <w:pPr>
              <w:jc w:val="center"/>
              <w:rPr>
                <w:sz w:val="20"/>
                <w:szCs w:val="20"/>
              </w:rPr>
            </w:pPr>
            <w:r w:rsidRPr="00E46469">
              <w:rPr>
                <w:rStyle w:val="Strong"/>
                <w:sz w:val="20"/>
                <w:szCs w:val="20"/>
              </w:rPr>
              <w:t>0.003</w:t>
            </w:r>
          </w:p>
        </w:tc>
        <w:tc>
          <w:tcPr>
            <w:tcW w:w="0" w:type="auto"/>
            <w:tcMar>
              <w:top w:w="113" w:type="dxa"/>
              <w:left w:w="113" w:type="dxa"/>
              <w:bottom w:w="113" w:type="dxa"/>
              <w:right w:w="113" w:type="dxa"/>
            </w:tcMar>
            <w:hideMark/>
          </w:tcPr>
          <w:p w14:paraId="727BC4D2" w14:textId="77777777" w:rsidR="000B0038" w:rsidRPr="00E46469" w:rsidRDefault="000B0038" w:rsidP="000B0038">
            <w:pPr>
              <w:jc w:val="center"/>
              <w:rPr>
                <w:sz w:val="20"/>
                <w:szCs w:val="20"/>
              </w:rPr>
            </w:pPr>
            <w:r w:rsidRPr="00E46469">
              <w:rPr>
                <w:sz w:val="20"/>
                <w:szCs w:val="20"/>
              </w:rPr>
              <w:t>12.03</w:t>
            </w:r>
            <w:r w:rsidRPr="00E46469">
              <w:rPr>
                <w:sz w:val="20"/>
                <w:szCs w:val="20"/>
              </w:rPr>
              <w:br/>
              <w:t>(-3.82 – </w:t>
            </w:r>
          </w:p>
          <w:p w14:paraId="15E2B7C7" w14:textId="1896F683" w:rsidR="000B0038" w:rsidRPr="00E46469" w:rsidRDefault="000B0038" w:rsidP="000B0038">
            <w:pPr>
              <w:jc w:val="center"/>
              <w:rPr>
                <w:sz w:val="20"/>
                <w:szCs w:val="20"/>
              </w:rPr>
            </w:pPr>
            <w:r w:rsidRPr="00E46469">
              <w:rPr>
                <w:sz w:val="20"/>
                <w:szCs w:val="20"/>
              </w:rPr>
              <w:t>27.88)</w:t>
            </w:r>
          </w:p>
        </w:tc>
        <w:tc>
          <w:tcPr>
            <w:tcW w:w="0" w:type="auto"/>
            <w:tcMar>
              <w:top w:w="113" w:type="dxa"/>
              <w:left w:w="113" w:type="dxa"/>
              <w:bottom w:w="113" w:type="dxa"/>
              <w:right w:w="113" w:type="dxa"/>
            </w:tcMar>
            <w:hideMark/>
          </w:tcPr>
          <w:p w14:paraId="35B11779" w14:textId="77777777" w:rsidR="000B0038" w:rsidRPr="00E46469" w:rsidRDefault="000B0038" w:rsidP="000B0038">
            <w:pPr>
              <w:jc w:val="center"/>
              <w:rPr>
                <w:sz w:val="20"/>
                <w:szCs w:val="20"/>
              </w:rPr>
            </w:pPr>
            <w:r w:rsidRPr="00E46469">
              <w:rPr>
                <w:sz w:val="20"/>
                <w:szCs w:val="20"/>
              </w:rPr>
              <w:t>0.134</w:t>
            </w:r>
          </w:p>
        </w:tc>
      </w:tr>
      <w:tr w:rsidR="00E46469" w:rsidRPr="00E46469" w14:paraId="063C3DFB" w14:textId="77777777" w:rsidTr="004D320E">
        <w:tc>
          <w:tcPr>
            <w:tcW w:w="0" w:type="auto"/>
            <w:tcMar>
              <w:top w:w="113" w:type="dxa"/>
              <w:left w:w="113" w:type="dxa"/>
              <w:bottom w:w="113" w:type="dxa"/>
              <w:right w:w="113" w:type="dxa"/>
            </w:tcMar>
            <w:hideMark/>
          </w:tcPr>
          <w:p w14:paraId="1CB1ED6C" w14:textId="77777777" w:rsidR="000B0038" w:rsidRPr="00E46469" w:rsidRDefault="000B0038" w:rsidP="000B0038">
            <w:pPr>
              <w:rPr>
                <w:sz w:val="20"/>
                <w:szCs w:val="20"/>
              </w:rPr>
            </w:pPr>
            <w:r w:rsidRPr="00E46469">
              <w:rPr>
                <w:sz w:val="20"/>
                <w:szCs w:val="20"/>
              </w:rPr>
              <w:t>Group [TD]</w:t>
            </w:r>
          </w:p>
        </w:tc>
        <w:tc>
          <w:tcPr>
            <w:tcW w:w="0" w:type="auto"/>
            <w:tcMar>
              <w:top w:w="113" w:type="dxa"/>
              <w:left w:w="113" w:type="dxa"/>
              <w:bottom w:w="113" w:type="dxa"/>
              <w:right w:w="113" w:type="dxa"/>
            </w:tcMar>
            <w:hideMark/>
          </w:tcPr>
          <w:p w14:paraId="75434C1C" w14:textId="77777777" w:rsidR="000B0038" w:rsidRPr="00E46469" w:rsidRDefault="000B0038" w:rsidP="000B0038">
            <w:pPr>
              <w:jc w:val="center"/>
              <w:rPr>
                <w:sz w:val="20"/>
                <w:szCs w:val="20"/>
              </w:rPr>
            </w:pPr>
            <w:r w:rsidRPr="00E46469">
              <w:rPr>
                <w:sz w:val="20"/>
                <w:szCs w:val="20"/>
              </w:rPr>
              <w:t>6.64</w:t>
            </w:r>
            <w:r w:rsidRPr="00E46469">
              <w:rPr>
                <w:sz w:val="20"/>
                <w:szCs w:val="20"/>
              </w:rPr>
              <w:br/>
              <w:t>(1.36 – </w:t>
            </w:r>
          </w:p>
          <w:p w14:paraId="70EE14E2" w14:textId="334EE8BC" w:rsidR="000B0038" w:rsidRPr="00E46469" w:rsidRDefault="000B0038" w:rsidP="000B0038">
            <w:pPr>
              <w:jc w:val="center"/>
              <w:rPr>
                <w:sz w:val="20"/>
                <w:szCs w:val="20"/>
              </w:rPr>
            </w:pPr>
            <w:r w:rsidRPr="00E46469">
              <w:rPr>
                <w:sz w:val="20"/>
                <w:szCs w:val="20"/>
              </w:rPr>
              <w:t>11.92)</w:t>
            </w:r>
          </w:p>
        </w:tc>
        <w:tc>
          <w:tcPr>
            <w:tcW w:w="0" w:type="auto"/>
            <w:tcMar>
              <w:top w:w="113" w:type="dxa"/>
              <w:left w:w="113" w:type="dxa"/>
              <w:bottom w:w="113" w:type="dxa"/>
              <w:right w:w="113" w:type="dxa"/>
            </w:tcMar>
            <w:hideMark/>
          </w:tcPr>
          <w:p w14:paraId="78A41B55" w14:textId="77777777" w:rsidR="000B0038" w:rsidRPr="00E46469" w:rsidRDefault="000B0038" w:rsidP="000B0038">
            <w:pPr>
              <w:jc w:val="center"/>
              <w:rPr>
                <w:sz w:val="20"/>
                <w:szCs w:val="20"/>
              </w:rPr>
            </w:pPr>
            <w:r w:rsidRPr="00E46469">
              <w:rPr>
                <w:rStyle w:val="Strong"/>
                <w:sz w:val="20"/>
                <w:szCs w:val="20"/>
              </w:rPr>
              <w:t>0.015</w:t>
            </w:r>
          </w:p>
        </w:tc>
        <w:tc>
          <w:tcPr>
            <w:tcW w:w="0" w:type="auto"/>
            <w:tcMar>
              <w:top w:w="113" w:type="dxa"/>
              <w:left w:w="113" w:type="dxa"/>
              <w:bottom w:w="113" w:type="dxa"/>
              <w:right w:w="113" w:type="dxa"/>
            </w:tcMar>
            <w:hideMark/>
          </w:tcPr>
          <w:p w14:paraId="2155D4A5" w14:textId="77777777" w:rsidR="000B0038" w:rsidRPr="00E46469" w:rsidRDefault="000B0038" w:rsidP="000B0038">
            <w:pPr>
              <w:jc w:val="center"/>
              <w:rPr>
                <w:sz w:val="20"/>
                <w:szCs w:val="20"/>
              </w:rPr>
            </w:pPr>
            <w:r w:rsidRPr="00E46469">
              <w:rPr>
                <w:sz w:val="20"/>
                <w:szCs w:val="20"/>
              </w:rPr>
              <w:t>5.02</w:t>
            </w:r>
            <w:r w:rsidRPr="00E46469">
              <w:rPr>
                <w:sz w:val="20"/>
                <w:szCs w:val="20"/>
              </w:rPr>
              <w:br/>
              <w:t>(0.02 – </w:t>
            </w:r>
          </w:p>
          <w:p w14:paraId="4AB9882F" w14:textId="7B9BC15C" w:rsidR="000B0038" w:rsidRPr="00E46469" w:rsidRDefault="000B0038" w:rsidP="000B0038">
            <w:pPr>
              <w:jc w:val="center"/>
              <w:rPr>
                <w:sz w:val="20"/>
                <w:szCs w:val="20"/>
              </w:rPr>
            </w:pPr>
            <w:r w:rsidRPr="00E46469">
              <w:rPr>
                <w:sz w:val="20"/>
                <w:szCs w:val="20"/>
              </w:rPr>
              <w:t>10.03)</w:t>
            </w:r>
          </w:p>
        </w:tc>
        <w:tc>
          <w:tcPr>
            <w:tcW w:w="0" w:type="auto"/>
            <w:tcBorders>
              <w:right w:val="single" w:sz="4" w:space="0" w:color="auto"/>
            </w:tcBorders>
            <w:tcMar>
              <w:top w:w="113" w:type="dxa"/>
              <w:left w:w="113" w:type="dxa"/>
              <w:bottom w:w="113" w:type="dxa"/>
              <w:right w:w="113" w:type="dxa"/>
            </w:tcMar>
            <w:hideMark/>
          </w:tcPr>
          <w:p w14:paraId="4AAA5A1A" w14:textId="77777777" w:rsidR="000B0038" w:rsidRPr="00E46469" w:rsidRDefault="000B0038" w:rsidP="000B0038">
            <w:pPr>
              <w:jc w:val="center"/>
              <w:rPr>
                <w:sz w:val="20"/>
                <w:szCs w:val="20"/>
              </w:rPr>
            </w:pPr>
            <w:r w:rsidRPr="00E46469">
              <w:rPr>
                <w:rStyle w:val="Strong"/>
                <w:sz w:val="20"/>
                <w:szCs w:val="20"/>
              </w:rPr>
              <w:t>0.049</w:t>
            </w:r>
          </w:p>
        </w:tc>
        <w:tc>
          <w:tcPr>
            <w:tcW w:w="0" w:type="auto"/>
            <w:tcBorders>
              <w:left w:val="single" w:sz="4" w:space="0" w:color="auto"/>
            </w:tcBorders>
            <w:tcMar>
              <w:top w:w="113" w:type="dxa"/>
              <w:left w:w="113" w:type="dxa"/>
              <w:bottom w:w="113" w:type="dxa"/>
              <w:right w:w="113" w:type="dxa"/>
            </w:tcMar>
            <w:hideMark/>
          </w:tcPr>
          <w:p w14:paraId="2FE0D7C4" w14:textId="77777777" w:rsidR="000B0038" w:rsidRPr="00E46469" w:rsidRDefault="000B0038" w:rsidP="000B0038">
            <w:pPr>
              <w:jc w:val="center"/>
              <w:rPr>
                <w:sz w:val="20"/>
                <w:szCs w:val="20"/>
              </w:rPr>
            </w:pPr>
            <w:r w:rsidRPr="00E46469">
              <w:rPr>
                <w:sz w:val="20"/>
                <w:szCs w:val="20"/>
              </w:rPr>
              <w:t>3.35</w:t>
            </w:r>
            <w:r w:rsidRPr="00E46469">
              <w:rPr>
                <w:sz w:val="20"/>
                <w:szCs w:val="20"/>
              </w:rPr>
              <w:br/>
              <w:t>(-1.62 – </w:t>
            </w:r>
          </w:p>
          <w:p w14:paraId="044F67EC" w14:textId="603D6F39" w:rsidR="000B0038" w:rsidRPr="00E46469" w:rsidRDefault="000B0038" w:rsidP="000B0038">
            <w:pPr>
              <w:jc w:val="center"/>
              <w:rPr>
                <w:sz w:val="20"/>
                <w:szCs w:val="20"/>
              </w:rPr>
            </w:pPr>
            <w:r w:rsidRPr="00E46469">
              <w:rPr>
                <w:sz w:val="20"/>
                <w:szCs w:val="20"/>
              </w:rPr>
              <w:t>8.32)</w:t>
            </w:r>
          </w:p>
        </w:tc>
        <w:tc>
          <w:tcPr>
            <w:tcW w:w="0" w:type="auto"/>
            <w:tcMar>
              <w:top w:w="113" w:type="dxa"/>
              <w:left w:w="113" w:type="dxa"/>
              <w:bottom w:w="113" w:type="dxa"/>
              <w:right w:w="113" w:type="dxa"/>
            </w:tcMar>
            <w:hideMark/>
          </w:tcPr>
          <w:p w14:paraId="75527F5B" w14:textId="77777777" w:rsidR="000B0038" w:rsidRPr="00E46469" w:rsidRDefault="000B0038" w:rsidP="000B0038">
            <w:pPr>
              <w:jc w:val="center"/>
              <w:rPr>
                <w:sz w:val="20"/>
                <w:szCs w:val="20"/>
              </w:rPr>
            </w:pPr>
            <w:r w:rsidRPr="00E46469">
              <w:rPr>
                <w:sz w:val="20"/>
                <w:szCs w:val="20"/>
              </w:rPr>
              <w:t>0.182</w:t>
            </w:r>
          </w:p>
        </w:tc>
        <w:tc>
          <w:tcPr>
            <w:tcW w:w="0" w:type="auto"/>
            <w:tcMar>
              <w:top w:w="113" w:type="dxa"/>
              <w:left w:w="113" w:type="dxa"/>
              <w:bottom w:w="113" w:type="dxa"/>
              <w:right w:w="113" w:type="dxa"/>
            </w:tcMar>
            <w:hideMark/>
          </w:tcPr>
          <w:p w14:paraId="70659300" w14:textId="77777777" w:rsidR="000B0038" w:rsidRPr="00E46469" w:rsidRDefault="000B0038" w:rsidP="000B0038">
            <w:pPr>
              <w:jc w:val="center"/>
              <w:rPr>
                <w:sz w:val="20"/>
                <w:szCs w:val="20"/>
              </w:rPr>
            </w:pPr>
            <w:r w:rsidRPr="00E46469">
              <w:rPr>
                <w:sz w:val="20"/>
                <w:szCs w:val="20"/>
              </w:rPr>
              <w:t>2.42</w:t>
            </w:r>
            <w:r w:rsidRPr="00E46469">
              <w:rPr>
                <w:sz w:val="20"/>
                <w:szCs w:val="20"/>
              </w:rPr>
              <w:br/>
              <w:t>(-2.52 – </w:t>
            </w:r>
          </w:p>
          <w:p w14:paraId="78ECAFDB" w14:textId="3320122A" w:rsidR="000B0038" w:rsidRPr="00E46469" w:rsidRDefault="000B0038" w:rsidP="000B0038">
            <w:pPr>
              <w:jc w:val="center"/>
              <w:rPr>
                <w:sz w:val="20"/>
                <w:szCs w:val="20"/>
              </w:rPr>
            </w:pPr>
            <w:r w:rsidRPr="00E46469">
              <w:rPr>
                <w:sz w:val="20"/>
                <w:szCs w:val="20"/>
              </w:rPr>
              <w:t>7.36)</w:t>
            </w:r>
          </w:p>
        </w:tc>
        <w:tc>
          <w:tcPr>
            <w:tcW w:w="0" w:type="auto"/>
            <w:tcBorders>
              <w:right w:val="single" w:sz="4" w:space="0" w:color="auto"/>
            </w:tcBorders>
            <w:tcMar>
              <w:top w:w="113" w:type="dxa"/>
              <w:left w:w="113" w:type="dxa"/>
              <w:bottom w:w="113" w:type="dxa"/>
              <w:right w:w="113" w:type="dxa"/>
            </w:tcMar>
            <w:hideMark/>
          </w:tcPr>
          <w:p w14:paraId="2B2350AF" w14:textId="77777777" w:rsidR="000B0038" w:rsidRPr="00E46469" w:rsidRDefault="000B0038" w:rsidP="000B0038">
            <w:pPr>
              <w:jc w:val="center"/>
              <w:rPr>
                <w:sz w:val="20"/>
                <w:szCs w:val="20"/>
              </w:rPr>
            </w:pPr>
            <w:r w:rsidRPr="00E46469">
              <w:rPr>
                <w:sz w:val="20"/>
                <w:szCs w:val="20"/>
              </w:rPr>
              <w:t>0.330</w:t>
            </w:r>
          </w:p>
        </w:tc>
        <w:tc>
          <w:tcPr>
            <w:tcW w:w="0" w:type="auto"/>
            <w:tcBorders>
              <w:left w:val="single" w:sz="4" w:space="0" w:color="auto"/>
            </w:tcBorders>
            <w:tcMar>
              <w:top w:w="113" w:type="dxa"/>
              <w:left w:w="113" w:type="dxa"/>
              <w:bottom w:w="113" w:type="dxa"/>
              <w:right w:w="113" w:type="dxa"/>
            </w:tcMar>
            <w:hideMark/>
          </w:tcPr>
          <w:p w14:paraId="25EB385C" w14:textId="77777777" w:rsidR="000B0038" w:rsidRPr="00E46469" w:rsidRDefault="000B0038" w:rsidP="000B0038">
            <w:pPr>
              <w:jc w:val="center"/>
              <w:rPr>
                <w:sz w:val="20"/>
                <w:szCs w:val="20"/>
              </w:rPr>
            </w:pPr>
            <w:r w:rsidRPr="00E46469">
              <w:rPr>
                <w:sz w:val="20"/>
                <w:szCs w:val="20"/>
              </w:rPr>
              <w:t>9.06</w:t>
            </w:r>
            <w:r w:rsidRPr="00E46469">
              <w:rPr>
                <w:sz w:val="20"/>
                <w:szCs w:val="20"/>
              </w:rPr>
              <w:br/>
              <w:t>(2.89 – </w:t>
            </w:r>
          </w:p>
          <w:p w14:paraId="04DB0140" w14:textId="71C1767B" w:rsidR="000B0038" w:rsidRPr="00E46469" w:rsidRDefault="000B0038" w:rsidP="000B0038">
            <w:pPr>
              <w:jc w:val="center"/>
              <w:rPr>
                <w:sz w:val="20"/>
                <w:szCs w:val="20"/>
              </w:rPr>
            </w:pPr>
            <w:r w:rsidRPr="00E46469">
              <w:rPr>
                <w:sz w:val="20"/>
                <w:szCs w:val="20"/>
              </w:rPr>
              <w:t>15.22)</w:t>
            </w:r>
          </w:p>
        </w:tc>
        <w:tc>
          <w:tcPr>
            <w:tcW w:w="0" w:type="auto"/>
            <w:tcMar>
              <w:top w:w="113" w:type="dxa"/>
              <w:left w:w="113" w:type="dxa"/>
              <w:bottom w:w="113" w:type="dxa"/>
              <w:right w:w="113" w:type="dxa"/>
            </w:tcMar>
            <w:hideMark/>
          </w:tcPr>
          <w:p w14:paraId="60CBA627" w14:textId="77777777" w:rsidR="000B0038" w:rsidRPr="00E46469" w:rsidRDefault="000B0038" w:rsidP="000B0038">
            <w:pPr>
              <w:jc w:val="center"/>
              <w:rPr>
                <w:sz w:val="20"/>
                <w:szCs w:val="20"/>
              </w:rPr>
            </w:pPr>
            <w:r w:rsidRPr="00E46469">
              <w:rPr>
                <w:rStyle w:val="Strong"/>
                <w:sz w:val="20"/>
                <w:szCs w:val="20"/>
              </w:rPr>
              <w:t>0.005</w:t>
            </w:r>
          </w:p>
        </w:tc>
        <w:tc>
          <w:tcPr>
            <w:tcW w:w="0" w:type="auto"/>
            <w:tcMar>
              <w:top w:w="113" w:type="dxa"/>
              <w:left w:w="113" w:type="dxa"/>
              <w:bottom w:w="113" w:type="dxa"/>
              <w:right w:w="113" w:type="dxa"/>
            </w:tcMar>
            <w:hideMark/>
          </w:tcPr>
          <w:p w14:paraId="1206BA63" w14:textId="77777777" w:rsidR="000B0038" w:rsidRPr="00E46469" w:rsidRDefault="000B0038" w:rsidP="000B0038">
            <w:pPr>
              <w:jc w:val="center"/>
              <w:rPr>
                <w:sz w:val="20"/>
                <w:szCs w:val="20"/>
              </w:rPr>
            </w:pPr>
            <w:r w:rsidRPr="00E46469">
              <w:rPr>
                <w:sz w:val="20"/>
                <w:szCs w:val="20"/>
              </w:rPr>
              <w:t>6.58</w:t>
            </w:r>
            <w:r w:rsidRPr="00E46469">
              <w:rPr>
                <w:sz w:val="20"/>
                <w:szCs w:val="20"/>
              </w:rPr>
              <w:br/>
              <w:t>(1.12 – </w:t>
            </w:r>
          </w:p>
          <w:p w14:paraId="7FB1FEF4" w14:textId="113AA633" w:rsidR="000B0038" w:rsidRPr="00E46469" w:rsidRDefault="000B0038" w:rsidP="000B0038">
            <w:pPr>
              <w:jc w:val="center"/>
              <w:rPr>
                <w:sz w:val="20"/>
                <w:szCs w:val="20"/>
              </w:rPr>
            </w:pPr>
            <w:r w:rsidRPr="00E46469">
              <w:rPr>
                <w:sz w:val="20"/>
                <w:szCs w:val="20"/>
              </w:rPr>
              <w:t>12.04)</w:t>
            </w:r>
          </w:p>
        </w:tc>
        <w:tc>
          <w:tcPr>
            <w:tcW w:w="0" w:type="auto"/>
            <w:tcMar>
              <w:top w:w="113" w:type="dxa"/>
              <w:left w:w="113" w:type="dxa"/>
              <w:bottom w:w="113" w:type="dxa"/>
              <w:right w:w="113" w:type="dxa"/>
            </w:tcMar>
            <w:hideMark/>
          </w:tcPr>
          <w:p w14:paraId="6A8EE035" w14:textId="77777777" w:rsidR="000B0038" w:rsidRPr="00E46469" w:rsidRDefault="000B0038" w:rsidP="000B0038">
            <w:pPr>
              <w:jc w:val="center"/>
              <w:rPr>
                <w:sz w:val="20"/>
                <w:szCs w:val="20"/>
              </w:rPr>
            </w:pPr>
            <w:r w:rsidRPr="00E46469">
              <w:rPr>
                <w:rStyle w:val="Strong"/>
                <w:sz w:val="20"/>
                <w:szCs w:val="20"/>
              </w:rPr>
              <w:t>0.019</w:t>
            </w:r>
          </w:p>
        </w:tc>
      </w:tr>
      <w:tr w:rsidR="00E46469" w:rsidRPr="00E46469" w14:paraId="21FB60F5" w14:textId="77777777" w:rsidTr="004D320E">
        <w:tc>
          <w:tcPr>
            <w:tcW w:w="0" w:type="auto"/>
            <w:tcMar>
              <w:top w:w="113" w:type="dxa"/>
              <w:left w:w="113" w:type="dxa"/>
              <w:bottom w:w="113" w:type="dxa"/>
              <w:right w:w="113" w:type="dxa"/>
            </w:tcMar>
            <w:hideMark/>
          </w:tcPr>
          <w:p w14:paraId="502268CD" w14:textId="77777777" w:rsidR="000B0038" w:rsidRPr="00E46469" w:rsidRDefault="000B0038" w:rsidP="000B0038">
            <w:pPr>
              <w:rPr>
                <w:sz w:val="20"/>
                <w:szCs w:val="20"/>
              </w:rPr>
            </w:pPr>
            <w:r w:rsidRPr="00E46469">
              <w:rPr>
                <w:sz w:val="20"/>
                <w:szCs w:val="20"/>
              </w:rPr>
              <w:t>ESA M F2 Playful</w:t>
            </w:r>
            <w:r w:rsidRPr="00E46469">
              <w:rPr>
                <w:sz w:val="20"/>
                <w:szCs w:val="20"/>
              </w:rPr>
              <w:br/>
              <w:t>Interaction</w:t>
            </w:r>
          </w:p>
        </w:tc>
        <w:tc>
          <w:tcPr>
            <w:tcW w:w="0" w:type="auto"/>
            <w:tcMar>
              <w:top w:w="113" w:type="dxa"/>
              <w:left w:w="113" w:type="dxa"/>
              <w:bottom w:w="113" w:type="dxa"/>
              <w:right w:w="113" w:type="dxa"/>
            </w:tcMar>
            <w:hideMark/>
          </w:tcPr>
          <w:p w14:paraId="57C81EB5" w14:textId="77777777" w:rsidR="000B0038" w:rsidRPr="00E46469" w:rsidRDefault="000B0038" w:rsidP="000B0038">
            <w:pPr>
              <w:jc w:val="center"/>
              <w:rPr>
                <w:sz w:val="20"/>
                <w:szCs w:val="20"/>
              </w:rPr>
            </w:pPr>
            <w:r w:rsidRPr="00E46469">
              <w:rPr>
                <w:sz w:val="20"/>
                <w:szCs w:val="20"/>
              </w:rPr>
              <w:t>7.72</w:t>
            </w:r>
            <w:r w:rsidRPr="00E46469">
              <w:rPr>
                <w:sz w:val="20"/>
                <w:szCs w:val="20"/>
              </w:rPr>
              <w:br/>
              <w:t>(-0.08 – </w:t>
            </w:r>
          </w:p>
          <w:p w14:paraId="531B572A" w14:textId="05A2F61B" w:rsidR="000B0038" w:rsidRPr="00E46469" w:rsidRDefault="000B0038" w:rsidP="000B0038">
            <w:pPr>
              <w:jc w:val="center"/>
              <w:rPr>
                <w:sz w:val="20"/>
                <w:szCs w:val="20"/>
              </w:rPr>
            </w:pPr>
            <w:r w:rsidRPr="00E46469">
              <w:rPr>
                <w:sz w:val="20"/>
                <w:szCs w:val="20"/>
              </w:rPr>
              <w:t>15.51)</w:t>
            </w:r>
          </w:p>
        </w:tc>
        <w:tc>
          <w:tcPr>
            <w:tcW w:w="0" w:type="auto"/>
            <w:tcMar>
              <w:top w:w="113" w:type="dxa"/>
              <w:left w:w="113" w:type="dxa"/>
              <w:bottom w:w="113" w:type="dxa"/>
              <w:right w:w="113" w:type="dxa"/>
            </w:tcMar>
            <w:hideMark/>
          </w:tcPr>
          <w:p w14:paraId="5AEBC62A" w14:textId="77777777" w:rsidR="000B0038" w:rsidRPr="00E46469" w:rsidRDefault="000B0038" w:rsidP="000B0038">
            <w:pPr>
              <w:jc w:val="center"/>
              <w:rPr>
                <w:sz w:val="20"/>
                <w:szCs w:val="20"/>
              </w:rPr>
            </w:pPr>
            <w:r w:rsidRPr="00E46469">
              <w:rPr>
                <w:sz w:val="20"/>
                <w:szCs w:val="20"/>
              </w:rPr>
              <w:t>0.052</w:t>
            </w:r>
          </w:p>
        </w:tc>
        <w:tc>
          <w:tcPr>
            <w:tcW w:w="0" w:type="auto"/>
            <w:tcMar>
              <w:top w:w="113" w:type="dxa"/>
              <w:left w:w="113" w:type="dxa"/>
              <w:bottom w:w="113" w:type="dxa"/>
              <w:right w:w="113" w:type="dxa"/>
            </w:tcMar>
            <w:hideMark/>
          </w:tcPr>
          <w:p w14:paraId="221E2648" w14:textId="77777777" w:rsidR="000B0038" w:rsidRPr="00E46469" w:rsidRDefault="000B0038" w:rsidP="000B0038">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79AF56A5" w14:textId="77777777" w:rsidR="000B0038" w:rsidRPr="00E46469" w:rsidRDefault="000B0038" w:rsidP="000B0038">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1A4D3CAA" w14:textId="77777777" w:rsidR="000B0038" w:rsidRPr="00E46469" w:rsidRDefault="000B0038" w:rsidP="000B0038">
            <w:pPr>
              <w:jc w:val="center"/>
              <w:rPr>
                <w:sz w:val="20"/>
                <w:szCs w:val="20"/>
              </w:rPr>
            </w:pPr>
            <w:r w:rsidRPr="00E46469">
              <w:rPr>
                <w:sz w:val="20"/>
                <w:szCs w:val="20"/>
              </w:rPr>
              <w:t>3.07</w:t>
            </w:r>
            <w:r w:rsidRPr="00E46469">
              <w:rPr>
                <w:sz w:val="20"/>
                <w:szCs w:val="20"/>
              </w:rPr>
              <w:br/>
              <w:t>(-4.26 – </w:t>
            </w:r>
          </w:p>
          <w:p w14:paraId="569BE483" w14:textId="3788E886" w:rsidR="000B0038" w:rsidRPr="00E46469" w:rsidRDefault="000B0038" w:rsidP="000B0038">
            <w:pPr>
              <w:jc w:val="center"/>
              <w:rPr>
                <w:sz w:val="20"/>
                <w:szCs w:val="20"/>
              </w:rPr>
            </w:pPr>
            <w:r w:rsidRPr="00E46469">
              <w:rPr>
                <w:sz w:val="20"/>
                <w:szCs w:val="20"/>
              </w:rPr>
              <w:t>10.41)</w:t>
            </w:r>
          </w:p>
        </w:tc>
        <w:tc>
          <w:tcPr>
            <w:tcW w:w="0" w:type="auto"/>
            <w:tcMar>
              <w:top w:w="113" w:type="dxa"/>
              <w:left w:w="113" w:type="dxa"/>
              <w:bottom w:w="113" w:type="dxa"/>
              <w:right w:w="113" w:type="dxa"/>
            </w:tcMar>
            <w:hideMark/>
          </w:tcPr>
          <w:p w14:paraId="359A5713" w14:textId="77777777" w:rsidR="000B0038" w:rsidRPr="00E46469" w:rsidRDefault="000B0038" w:rsidP="000B0038">
            <w:pPr>
              <w:jc w:val="center"/>
              <w:rPr>
                <w:sz w:val="20"/>
                <w:szCs w:val="20"/>
              </w:rPr>
            </w:pPr>
            <w:r w:rsidRPr="00E46469">
              <w:rPr>
                <w:sz w:val="20"/>
                <w:szCs w:val="20"/>
              </w:rPr>
              <w:t>0.405</w:t>
            </w:r>
          </w:p>
        </w:tc>
        <w:tc>
          <w:tcPr>
            <w:tcW w:w="0" w:type="auto"/>
            <w:tcMar>
              <w:top w:w="113" w:type="dxa"/>
              <w:left w:w="113" w:type="dxa"/>
              <w:bottom w:w="113" w:type="dxa"/>
              <w:right w:w="113" w:type="dxa"/>
            </w:tcMar>
            <w:hideMark/>
          </w:tcPr>
          <w:p w14:paraId="7D0B3370" w14:textId="77777777" w:rsidR="000B0038" w:rsidRPr="00E46469" w:rsidRDefault="000B0038" w:rsidP="000B0038">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31C15117" w14:textId="77777777" w:rsidR="000B0038" w:rsidRPr="00E46469" w:rsidRDefault="000B0038" w:rsidP="000B0038">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185A0BF0" w14:textId="77777777" w:rsidR="000B0038" w:rsidRPr="00E46469" w:rsidRDefault="000B0038" w:rsidP="000B0038">
            <w:pPr>
              <w:jc w:val="center"/>
              <w:rPr>
                <w:sz w:val="20"/>
                <w:szCs w:val="20"/>
              </w:rPr>
            </w:pPr>
            <w:r w:rsidRPr="00E46469">
              <w:rPr>
                <w:sz w:val="20"/>
                <w:szCs w:val="20"/>
              </w:rPr>
              <w:t>4.62</w:t>
            </w:r>
            <w:r w:rsidRPr="00E46469">
              <w:rPr>
                <w:sz w:val="20"/>
                <w:szCs w:val="20"/>
              </w:rPr>
              <w:br/>
              <w:t>(-4.48 – </w:t>
            </w:r>
          </w:p>
          <w:p w14:paraId="6050AD81" w14:textId="4BDDD5A6" w:rsidR="000B0038" w:rsidRPr="00E46469" w:rsidRDefault="000B0038" w:rsidP="000B0038">
            <w:pPr>
              <w:jc w:val="center"/>
              <w:rPr>
                <w:sz w:val="20"/>
                <w:szCs w:val="20"/>
              </w:rPr>
            </w:pPr>
            <w:r w:rsidRPr="00E46469">
              <w:rPr>
                <w:sz w:val="20"/>
                <w:szCs w:val="20"/>
              </w:rPr>
              <w:t>13.72)</w:t>
            </w:r>
          </w:p>
        </w:tc>
        <w:tc>
          <w:tcPr>
            <w:tcW w:w="0" w:type="auto"/>
            <w:tcMar>
              <w:top w:w="113" w:type="dxa"/>
              <w:left w:w="113" w:type="dxa"/>
              <w:bottom w:w="113" w:type="dxa"/>
              <w:right w:w="113" w:type="dxa"/>
            </w:tcMar>
            <w:hideMark/>
          </w:tcPr>
          <w:p w14:paraId="121D1904" w14:textId="77777777" w:rsidR="000B0038" w:rsidRPr="00E46469" w:rsidRDefault="000B0038" w:rsidP="000B0038">
            <w:pPr>
              <w:jc w:val="center"/>
              <w:rPr>
                <w:sz w:val="20"/>
                <w:szCs w:val="20"/>
              </w:rPr>
            </w:pPr>
            <w:r w:rsidRPr="00E46469">
              <w:rPr>
                <w:sz w:val="20"/>
                <w:szCs w:val="20"/>
              </w:rPr>
              <w:t>0.313</w:t>
            </w:r>
          </w:p>
        </w:tc>
        <w:tc>
          <w:tcPr>
            <w:tcW w:w="0" w:type="auto"/>
            <w:tcMar>
              <w:top w:w="113" w:type="dxa"/>
              <w:left w:w="113" w:type="dxa"/>
              <w:bottom w:w="113" w:type="dxa"/>
              <w:right w:w="113" w:type="dxa"/>
            </w:tcMar>
            <w:hideMark/>
          </w:tcPr>
          <w:p w14:paraId="01555831"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422509F2" w14:textId="77777777" w:rsidR="000B0038" w:rsidRPr="00E46469" w:rsidRDefault="000B0038" w:rsidP="000B0038">
            <w:pPr>
              <w:jc w:val="center"/>
              <w:rPr>
                <w:sz w:val="20"/>
                <w:szCs w:val="20"/>
              </w:rPr>
            </w:pPr>
          </w:p>
        </w:tc>
      </w:tr>
      <w:tr w:rsidR="00E46469" w:rsidRPr="00E46469" w14:paraId="25F612AD" w14:textId="77777777" w:rsidTr="004D320E">
        <w:tc>
          <w:tcPr>
            <w:tcW w:w="0" w:type="auto"/>
            <w:tcMar>
              <w:top w:w="113" w:type="dxa"/>
              <w:left w:w="113" w:type="dxa"/>
              <w:bottom w:w="113" w:type="dxa"/>
              <w:right w:w="113" w:type="dxa"/>
            </w:tcMar>
            <w:hideMark/>
          </w:tcPr>
          <w:p w14:paraId="43C3665A" w14:textId="77777777" w:rsidR="000B0038" w:rsidRPr="00E46469" w:rsidRDefault="000B0038" w:rsidP="000B0038">
            <w:pPr>
              <w:rPr>
                <w:sz w:val="20"/>
                <w:szCs w:val="20"/>
              </w:rPr>
            </w:pPr>
            <w:r w:rsidRPr="00E46469">
              <w:rPr>
                <w:sz w:val="20"/>
                <w:szCs w:val="20"/>
              </w:rPr>
              <w:t>ESA F F2 Playful</w:t>
            </w:r>
            <w:r w:rsidRPr="00E46469">
              <w:rPr>
                <w:sz w:val="20"/>
                <w:szCs w:val="20"/>
              </w:rPr>
              <w:br/>
              <w:t>Interaction</w:t>
            </w:r>
          </w:p>
        </w:tc>
        <w:tc>
          <w:tcPr>
            <w:tcW w:w="0" w:type="auto"/>
            <w:tcMar>
              <w:top w:w="113" w:type="dxa"/>
              <w:left w:w="113" w:type="dxa"/>
              <w:bottom w:w="113" w:type="dxa"/>
              <w:right w:w="113" w:type="dxa"/>
            </w:tcMar>
            <w:hideMark/>
          </w:tcPr>
          <w:p w14:paraId="3A3A723F" w14:textId="77777777" w:rsidR="000B0038" w:rsidRPr="00E46469" w:rsidRDefault="000B0038" w:rsidP="000B0038">
            <w:pPr>
              <w:rPr>
                <w:sz w:val="20"/>
                <w:szCs w:val="20"/>
              </w:rPr>
            </w:pPr>
          </w:p>
        </w:tc>
        <w:tc>
          <w:tcPr>
            <w:tcW w:w="0" w:type="auto"/>
            <w:tcMar>
              <w:top w:w="113" w:type="dxa"/>
              <w:left w:w="113" w:type="dxa"/>
              <w:bottom w:w="113" w:type="dxa"/>
              <w:right w:w="113" w:type="dxa"/>
            </w:tcMar>
            <w:hideMark/>
          </w:tcPr>
          <w:p w14:paraId="6F3DB5C6"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3CEA5A9C" w14:textId="77777777" w:rsidR="000B0038" w:rsidRPr="00E46469" w:rsidRDefault="000B0038" w:rsidP="000B0038">
            <w:pPr>
              <w:jc w:val="center"/>
              <w:rPr>
                <w:sz w:val="20"/>
                <w:szCs w:val="20"/>
              </w:rPr>
            </w:pPr>
            <w:r w:rsidRPr="00E46469">
              <w:rPr>
                <w:sz w:val="20"/>
                <w:szCs w:val="20"/>
              </w:rPr>
              <w:t>11.33</w:t>
            </w:r>
            <w:r w:rsidRPr="00E46469">
              <w:rPr>
                <w:sz w:val="20"/>
                <w:szCs w:val="20"/>
              </w:rPr>
              <w:br/>
              <w:t>(5.21 – </w:t>
            </w:r>
          </w:p>
          <w:p w14:paraId="2D73536F" w14:textId="74CB78E8" w:rsidR="000B0038" w:rsidRPr="00E46469" w:rsidRDefault="000B0038" w:rsidP="000B0038">
            <w:pPr>
              <w:jc w:val="center"/>
              <w:rPr>
                <w:sz w:val="20"/>
                <w:szCs w:val="20"/>
              </w:rPr>
            </w:pPr>
            <w:r w:rsidRPr="00E46469">
              <w:rPr>
                <w:sz w:val="20"/>
                <w:szCs w:val="20"/>
              </w:rPr>
              <w:t>17.45)</w:t>
            </w:r>
          </w:p>
        </w:tc>
        <w:tc>
          <w:tcPr>
            <w:tcW w:w="0" w:type="auto"/>
            <w:tcBorders>
              <w:right w:val="single" w:sz="4" w:space="0" w:color="auto"/>
            </w:tcBorders>
            <w:tcMar>
              <w:top w:w="113" w:type="dxa"/>
              <w:left w:w="113" w:type="dxa"/>
              <w:bottom w:w="113" w:type="dxa"/>
              <w:right w:w="113" w:type="dxa"/>
            </w:tcMar>
            <w:hideMark/>
          </w:tcPr>
          <w:p w14:paraId="3C548F62" w14:textId="77777777" w:rsidR="000B0038" w:rsidRPr="00E46469" w:rsidRDefault="000B0038" w:rsidP="000B0038">
            <w:pPr>
              <w:jc w:val="center"/>
              <w:rPr>
                <w:sz w:val="20"/>
                <w:szCs w:val="20"/>
              </w:rPr>
            </w:pPr>
            <w:r w:rsidRPr="00E46469">
              <w:rPr>
                <w:rStyle w:val="Strong"/>
                <w:sz w:val="20"/>
                <w:szCs w:val="20"/>
              </w:rPr>
              <w:t>&lt;0.001</w:t>
            </w:r>
          </w:p>
        </w:tc>
        <w:tc>
          <w:tcPr>
            <w:tcW w:w="0" w:type="auto"/>
            <w:tcBorders>
              <w:left w:val="single" w:sz="4" w:space="0" w:color="auto"/>
            </w:tcBorders>
            <w:tcMar>
              <w:top w:w="113" w:type="dxa"/>
              <w:left w:w="113" w:type="dxa"/>
              <w:bottom w:w="113" w:type="dxa"/>
              <w:right w:w="113" w:type="dxa"/>
            </w:tcMar>
            <w:hideMark/>
          </w:tcPr>
          <w:p w14:paraId="130D7613"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067777B8"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42E4D7F3" w14:textId="77777777" w:rsidR="000B0038" w:rsidRPr="00E46469" w:rsidRDefault="000B0038" w:rsidP="000B0038">
            <w:pPr>
              <w:jc w:val="center"/>
              <w:rPr>
                <w:sz w:val="20"/>
                <w:szCs w:val="20"/>
              </w:rPr>
            </w:pPr>
            <w:r w:rsidRPr="00E46469">
              <w:rPr>
                <w:sz w:val="20"/>
                <w:szCs w:val="20"/>
              </w:rPr>
              <w:t>6.07</w:t>
            </w:r>
            <w:r w:rsidRPr="00E46469">
              <w:rPr>
                <w:sz w:val="20"/>
                <w:szCs w:val="20"/>
              </w:rPr>
              <w:br/>
              <w:t>(0.04 – </w:t>
            </w:r>
          </w:p>
          <w:p w14:paraId="303885E4" w14:textId="03C54B42" w:rsidR="000B0038" w:rsidRPr="00E46469" w:rsidRDefault="000B0038" w:rsidP="000B0038">
            <w:pPr>
              <w:jc w:val="center"/>
              <w:rPr>
                <w:sz w:val="20"/>
                <w:szCs w:val="20"/>
              </w:rPr>
            </w:pPr>
            <w:r w:rsidRPr="00E46469">
              <w:rPr>
                <w:sz w:val="20"/>
                <w:szCs w:val="20"/>
              </w:rPr>
              <w:t>12.11)</w:t>
            </w:r>
          </w:p>
        </w:tc>
        <w:tc>
          <w:tcPr>
            <w:tcW w:w="0" w:type="auto"/>
            <w:tcBorders>
              <w:right w:val="single" w:sz="4" w:space="0" w:color="auto"/>
            </w:tcBorders>
            <w:tcMar>
              <w:top w:w="113" w:type="dxa"/>
              <w:left w:w="113" w:type="dxa"/>
              <w:bottom w:w="113" w:type="dxa"/>
              <w:right w:w="113" w:type="dxa"/>
            </w:tcMar>
            <w:hideMark/>
          </w:tcPr>
          <w:p w14:paraId="03755093" w14:textId="77777777" w:rsidR="000B0038" w:rsidRPr="00E46469" w:rsidRDefault="000B0038" w:rsidP="000B0038">
            <w:pPr>
              <w:jc w:val="center"/>
              <w:rPr>
                <w:sz w:val="20"/>
                <w:szCs w:val="20"/>
              </w:rPr>
            </w:pPr>
            <w:r w:rsidRPr="00E46469">
              <w:rPr>
                <w:rStyle w:val="Strong"/>
                <w:sz w:val="20"/>
                <w:szCs w:val="20"/>
              </w:rPr>
              <w:t>0.049</w:t>
            </w:r>
          </w:p>
        </w:tc>
        <w:tc>
          <w:tcPr>
            <w:tcW w:w="0" w:type="auto"/>
            <w:tcBorders>
              <w:left w:val="single" w:sz="4" w:space="0" w:color="auto"/>
            </w:tcBorders>
            <w:tcMar>
              <w:top w:w="113" w:type="dxa"/>
              <w:left w:w="113" w:type="dxa"/>
              <w:bottom w:w="113" w:type="dxa"/>
              <w:right w:w="113" w:type="dxa"/>
            </w:tcMar>
            <w:hideMark/>
          </w:tcPr>
          <w:p w14:paraId="46A0DB96"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2414EE93"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702B22EB" w14:textId="77777777" w:rsidR="000B0038" w:rsidRPr="00E46469" w:rsidRDefault="000B0038" w:rsidP="000B0038">
            <w:pPr>
              <w:jc w:val="center"/>
              <w:rPr>
                <w:sz w:val="20"/>
                <w:szCs w:val="20"/>
              </w:rPr>
            </w:pPr>
            <w:r w:rsidRPr="00E46469">
              <w:rPr>
                <w:sz w:val="20"/>
                <w:szCs w:val="20"/>
              </w:rPr>
              <w:t>15.03</w:t>
            </w:r>
            <w:r w:rsidRPr="00E46469">
              <w:rPr>
                <w:sz w:val="20"/>
                <w:szCs w:val="20"/>
              </w:rPr>
              <w:br/>
              <w:t>(8.35 – </w:t>
            </w:r>
          </w:p>
          <w:p w14:paraId="52113227" w14:textId="272922DC" w:rsidR="000B0038" w:rsidRPr="00E46469" w:rsidRDefault="000B0038" w:rsidP="000B0038">
            <w:pPr>
              <w:jc w:val="center"/>
              <w:rPr>
                <w:sz w:val="20"/>
                <w:szCs w:val="20"/>
              </w:rPr>
            </w:pPr>
            <w:r w:rsidRPr="00E46469">
              <w:rPr>
                <w:sz w:val="20"/>
                <w:szCs w:val="20"/>
              </w:rPr>
              <w:t>21.71)</w:t>
            </w:r>
          </w:p>
        </w:tc>
        <w:tc>
          <w:tcPr>
            <w:tcW w:w="0" w:type="auto"/>
            <w:tcMar>
              <w:top w:w="113" w:type="dxa"/>
              <w:left w:w="113" w:type="dxa"/>
              <w:bottom w:w="113" w:type="dxa"/>
              <w:right w:w="113" w:type="dxa"/>
            </w:tcMar>
            <w:hideMark/>
          </w:tcPr>
          <w:p w14:paraId="78BDD735" w14:textId="77777777" w:rsidR="000B0038" w:rsidRPr="00E46469" w:rsidRDefault="000B0038" w:rsidP="000B0038">
            <w:pPr>
              <w:jc w:val="center"/>
              <w:rPr>
                <w:sz w:val="20"/>
                <w:szCs w:val="20"/>
              </w:rPr>
            </w:pPr>
            <w:r w:rsidRPr="00E46469">
              <w:rPr>
                <w:rStyle w:val="Strong"/>
                <w:sz w:val="20"/>
                <w:szCs w:val="20"/>
              </w:rPr>
              <w:t>&lt;0.001</w:t>
            </w:r>
          </w:p>
        </w:tc>
      </w:tr>
      <w:tr w:rsidR="00E46469" w:rsidRPr="00E46469" w14:paraId="7B9B535D" w14:textId="77777777" w:rsidTr="004D320E">
        <w:tc>
          <w:tcPr>
            <w:tcW w:w="0" w:type="auto"/>
            <w:tcBorders>
              <w:top w:val="single" w:sz="6" w:space="0" w:color="auto"/>
            </w:tcBorders>
            <w:tcMar>
              <w:top w:w="57" w:type="dxa"/>
              <w:left w:w="113" w:type="dxa"/>
              <w:bottom w:w="57" w:type="dxa"/>
              <w:right w:w="113" w:type="dxa"/>
            </w:tcMar>
            <w:hideMark/>
          </w:tcPr>
          <w:p w14:paraId="6C374B97" w14:textId="77777777" w:rsidR="000B0038" w:rsidRPr="00E46469" w:rsidRDefault="000B0038" w:rsidP="000B0038">
            <w:pPr>
              <w:rPr>
                <w:sz w:val="20"/>
                <w:szCs w:val="20"/>
              </w:rPr>
            </w:pPr>
            <w:r w:rsidRPr="00E46469">
              <w:rPr>
                <w:sz w:val="20"/>
                <w:szCs w:val="20"/>
              </w:rPr>
              <w:t>Observations</w:t>
            </w:r>
          </w:p>
        </w:tc>
        <w:tc>
          <w:tcPr>
            <w:tcW w:w="0" w:type="auto"/>
            <w:gridSpan w:val="2"/>
            <w:tcBorders>
              <w:top w:val="single" w:sz="6" w:space="0" w:color="auto"/>
            </w:tcBorders>
            <w:tcMar>
              <w:top w:w="57" w:type="dxa"/>
              <w:left w:w="113" w:type="dxa"/>
              <w:bottom w:w="57" w:type="dxa"/>
              <w:right w:w="113" w:type="dxa"/>
            </w:tcMar>
            <w:hideMark/>
          </w:tcPr>
          <w:p w14:paraId="205BCA68" w14:textId="77777777" w:rsidR="000B0038" w:rsidRPr="00E46469" w:rsidRDefault="000B0038" w:rsidP="000B0038">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7C70B6A5" w14:textId="77777777" w:rsidR="000B0038" w:rsidRPr="00E46469" w:rsidRDefault="000B0038" w:rsidP="000B0038">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0B1BC0FF" w14:textId="77777777" w:rsidR="000B0038" w:rsidRPr="00E46469" w:rsidRDefault="000B0038" w:rsidP="000B0038">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42C79D3A" w14:textId="77777777" w:rsidR="000B0038" w:rsidRPr="00E46469" w:rsidRDefault="000B0038" w:rsidP="000B0038">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7EE78273" w14:textId="77777777" w:rsidR="000B0038" w:rsidRPr="00E46469" w:rsidRDefault="000B0038" w:rsidP="000B0038">
            <w:pPr>
              <w:jc w:val="center"/>
              <w:rPr>
                <w:sz w:val="20"/>
                <w:szCs w:val="20"/>
              </w:rPr>
            </w:pPr>
            <w:r w:rsidRPr="00E46469">
              <w:rPr>
                <w:sz w:val="20"/>
                <w:szCs w:val="20"/>
              </w:rPr>
              <w:t>60</w:t>
            </w:r>
          </w:p>
        </w:tc>
        <w:tc>
          <w:tcPr>
            <w:tcW w:w="0" w:type="auto"/>
            <w:gridSpan w:val="2"/>
            <w:tcBorders>
              <w:top w:val="single" w:sz="6" w:space="0" w:color="auto"/>
            </w:tcBorders>
            <w:tcMar>
              <w:top w:w="57" w:type="dxa"/>
              <w:left w:w="113" w:type="dxa"/>
              <w:bottom w:w="57" w:type="dxa"/>
              <w:right w:w="113" w:type="dxa"/>
            </w:tcMar>
            <w:hideMark/>
          </w:tcPr>
          <w:p w14:paraId="12846174" w14:textId="77777777" w:rsidR="000B0038" w:rsidRPr="00E46469" w:rsidRDefault="000B0038" w:rsidP="000B0038">
            <w:pPr>
              <w:jc w:val="center"/>
              <w:rPr>
                <w:sz w:val="20"/>
                <w:szCs w:val="20"/>
              </w:rPr>
            </w:pPr>
            <w:r w:rsidRPr="00E46469">
              <w:rPr>
                <w:sz w:val="20"/>
                <w:szCs w:val="20"/>
              </w:rPr>
              <w:t>60</w:t>
            </w:r>
          </w:p>
        </w:tc>
      </w:tr>
      <w:tr w:rsidR="00E46469" w:rsidRPr="00E46469" w14:paraId="0700E3A5" w14:textId="77777777" w:rsidTr="004D320E">
        <w:tc>
          <w:tcPr>
            <w:tcW w:w="0" w:type="auto"/>
            <w:tcMar>
              <w:top w:w="57" w:type="dxa"/>
              <w:left w:w="113" w:type="dxa"/>
              <w:bottom w:w="57" w:type="dxa"/>
              <w:right w:w="113" w:type="dxa"/>
            </w:tcMar>
            <w:hideMark/>
          </w:tcPr>
          <w:p w14:paraId="10DA07C8" w14:textId="77777777" w:rsidR="000B0038" w:rsidRPr="00E46469" w:rsidRDefault="000B0038" w:rsidP="000B0038">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Mar>
              <w:top w:w="57" w:type="dxa"/>
              <w:left w:w="113" w:type="dxa"/>
              <w:bottom w:w="57" w:type="dxa"/>
              <w:right w:w="113" w:type="dxa"/>
            </w:tcMar>
            <w:hideMark/>
          </w:tcPr>
          <w:p w14:paraId="176933D7" w14:textId="77777777" w:rsidR="000B0038" w:rsidRPr="00E46469" w:rsidRDefault="000B0038" w:rsidP="000B0038">
            <w:pPr>
              <w:jc w:val="center"/>
              <w:rPr>
                <w:sz w:val="20"/>
                <w:szCs w:val="20"/>
              </w:rPr>
            </w:pPr>
            <w:r w:rsidRPr="00E46469">
              <w:rPr>
                <w:sz w:val="20"/>
                <w:szCs w:val="20"/>
              </w:rPr>
              <w:t>0.165 / 0.135</w:t>
            </w:r>
          </w:p>
        </w:tc>
        <w:tc>
          <w:tcPr>
            <w:tcW w:w="0" w:type="auto"/>
            <w:gridSpan w:val="2"/>
            <w:tcBorders>
              <w:right w:val="single" w:sz="4" w:space="0" w:color="auto"/>
            </w:tcBorders>
            <w:tcMar>
              <w:top w:w="57" w:type="dxa"/>
              <w:left w:w="113" w:type="dxa"/>
              <w:bottom w:w="57" w:type="dxa"/>
              <w:right w:w="113" w:type="dxa"/>
            </w:tcMar>
            <w:hideMark/>
          </w:tcPr>
          <w:p w14:paraId="39F66AB7" w14:textId="77777777" w:rsidR="000B0038" w:rsidRPr="00E46469" w:rsidRDefault="000B0038" w:rsidP="000B0038">
            <w:pPr>
              <w:jc w:val="center"/>
              <w:rPr>
                <w:sz w:val="20"/>
                <w:szCs w:val="20"/>
              </w:rPr>
            </w:pPr>
            <w:r w:rsidRPr="00E46469">
              <w:rPr>
                <w:sz w:val="20"/>
                <w:szCs w:val="20"/>
              </w:rPr>
              <w:t>0.280 / 0.255</w:t>
            </w:r>
          </w:p>
        </w:tc>
        <w:tc>
          <w:tcPr>
            <w:tcW w:w="0" w:type="auto"/>
            <w:gridSpan w:val="2"/>
            <w:tcBorders>
              <w:left w:val="single" w:sz="4" w:space="0" w:color="auto"/>
            </w:tcBorders>
            <w:tcMar>
              <w:top w:w="57" w:type="dxa"/>
              <w:left w:w="113" w:type="dxa"/>
              <w:bottom w:w="57" w:type="dxa"/>
              <w:right w:w="113" w:type="dxa"/>
            </w:tcMar>
            <w:hideMark/>
          </w:tcPr>
          <w:p w14:paraId="3D68BD61" w14:textId="77777777" w:rsidR="000B0038" w:rsidRPr="00E46469" w:rsidRDefault="000B0038" w:rsidP="000B0038">
            <w:pPr>
              <w:jc w:val="center"/>
              <w:rPr>
                <w:sz w:val="20"/>
                <w:szCs w:val="20"/>
              </w:rPr>
            </w:pPr>
            <w:r w:rsidRPr="00E46469">
              <w:rPr>
                <w:sz w:val="20"/>
                <w:szCs w:val="20"/>
              </w:rPr>
              <w:t>0.046 / 0.013</w:t>
            </w:r>
          </w:p>
        </w:tc>
        <w:tc>
          <w:tcPr>
            <w:tcW w:w="0" w:type="auto"/>
            <w:gridSpan w:val="2"/>
            <w:tcBorders>
              <w:right w:val="single" w:sz="4" w:space="0" w:color="auto"/>
            </w:tcBorders>
            <w:tcMar>
              <w:top w:w="57" w:type="dxa"/>
              <w:left w:w="113" w:type="dxa"/>
              <w:bottom w:w="57" w:type="dxa"/>
              <w:right w:w="113" w:type="dxa"/>
            </w:tcMar>
            <w:hideMark/>
          </w:tcPr>
          <w:p w14:paraId="76361657" w14:textId="77777777" w:rsidR="000B0038" w:rsidRPr="00E46469" w:rsidRDefault="000B0038" w:rsidP="000B0038">
            <w:pPr>
              <w:jc w:val="center"/>
              <w:rPr>
                <w:sz w:val="20"/>
                <w:szCs w:val="20"/>
              </w:rPr>
            </w:pPr>
            <w:r w:rsidRPr="00E46469">
              <w:rPr>
                <w:sz w:val="20"/>
                <w:szCs w:val="20"/>
              </w:rPr>
              <w:t>0.098 / 0.067</w:t>
            </w:r>
          </w:p>
        </w:tc>
        <w:tc>
          <w:tcPr>
            <w:tcW w:w="0" w:type="auto"/>
            <w:gridSpan w:val="2"/>
            <w:tcBorders>
              <w:left w:val="single" w:sz="4" w:space="0" w:color="auto"/>
            </w:tcBorders>
            <w:tcMar>
              <w:top w:w="57" w:type="dxa"/>
              <w:left w:w="113" w:type="dxa"/>
              <w:bottom w:w="57" w:type="dxa"/>
              <w:right w:w="113" w:type="dxa"/>
            </w:tcMar>
            <w:hideMark/>
          </w:tcPr>
          <w:p w14:paraId="1403FB39" w14:textId="77777777" w:rsidR="000B0038" w:rsidRPr="00E46469" w:rsidRDefault="000B0038" w:rsidP="000B0038">
            <w:pPr>
              <w:jc w:val="center"/>
              <w:rPr>
                <w:sz w:val="20"/>
                <w:szCs w:val="20"/>
              </w:rPr>
            </w:pPr>
            <w:r w:rsidRPr="00E46469">
              <w:rPr>
                <w:sz w:val="20"/>
                <w:szCs w:val="20"/>
              </w:rPr>
              <w:t>0.153 / 0.123</w:t>
            </w:r>
          </w:p>
        </w:tc>
        <w:tc>
          <w:tcPr>
            <w:tcW w:w="0" w:type="auto"/>
            <w:gridSpan w:val="2"/>
            <w:tcMar>
              <w:top w:w="57" w:type="dxa"/>
              <w:left w:w="113" w:type="dxa"/>
              <w:bottom w:w="57" w:type="dxa"/>
              <w:right w:w="113" w:type="dxa"/>
            </w:tcMar>
            <w:hideMark/>
          </w:tcPr>
          <w:p w14:paraId="77C977AB" w14:textId="77777777" w:rsidR="000B0038" w:rsidRPr="00E46469" w:rsidRDefault="000B0038" w:rsidP="000B0038">
            <w:pPr>
              <w:jc w:val="center"/>
              <w:rPr>
                <w:sz w:val="20"/>
                <w:szCs w:val="20"/>
              </w:rPr>
            </w:pPr>
            <w:r w:rsidRPr="00E46469">
              <w:rPr>
                <w:sz w:val="20"/>
                <w:szCs w:val="20"/>
              </w:rPr>
              <w:t>0.364 / 0.342</w:t>
            </w:r>
          </w:p>
        </w:tc>
      </w:tr>
    </w:tbl>
    <w:p w14:paraId="4E6A09AA" w14:textId="77777777" w:rsidR="00FF320A" w:rsidRPr="00E46469" w:rsidRDefault="00FF320A">
      <w:pPr>
        <w:rPr>
          <w:sz w:val="20"/>
          <w:szCs w:val="20"/>
          <w:lang w:val="en-GB"/>
        </w:rPr>
      </w:pPr>
    </w:p>
    <w:p w14:paraId="3ACEE5AB" w14:textId="77777777" w:rsidR="005749E6" w:rsidRPr="00E46469" w:rsidRDefault="005749E6">
      <w:pPr>
        <w:rPr>
          <w:sz w:val="20"/>
          <w:szCs w:val="20"/>
          <w:lang w:val="en-GB"/>
        </w:rPr>
      </w:pPr>
    </w:p>
    <w:p w14:paraId="011C9403" w14:textId="24CEB49F" w:rsidR="007B2B2D" w:rsidRPr="00E46469" w:rsidRDefault="004D2CB1" w:rsidP="007B2B2D">
      <w:pPr>
        <w:jc w:val="center"/>
        <w:rPr>
          <w:sz w:val="20"/>
          <w:szCs w:val="20"/>
          <w:lang w:val="en-GB"/>
        </w:rPr>
      </w:pPr>
      <w:r w:rsidRPr="00E46469">
        <w:rPr>
          <w:sz w:val="20"/>
          <w:szCs w:val="20"/>
          <w:lang w:val="en-GB"/>
        </w:rPr>
        <w:t xml:space="preserve">Table 13. </w:t>
      </w:r>
      <w:r w:rsidR="00660CB6" w:rsidRPr="00E46469">
        <w:rPr>
          <w:sz w:val="20"/>
          <w:szCs w:val="20"/>
          <w:lang w:val="en-GB"/>
        </w:rPr>
        <w:t xml:space="preserve">ABAS Social composite </w:t>
      </w:r>
      <w:r w:rsidR="00AB3F51" w:rsidRPr="00E46469">
        <w:rPr>
          <w:sz w:val="20"/>
          <w:szCs w:val="20"/>
          <w:lang w:val="en-GB"/>
        </w:rPr>
        <w:t>and</w:t>
      </w:r>
      <w:r w:rsidR="00660CB6" w:rsidRPr="00E46469">
        <w:rPr>
          <w:sz w:val="20"/>
          <w:szCs w:val="20"/>
          <w:lang w:val="en-GB"/>
        </w:rPr>
        <w:t xml:space="preserve"> motor </w:t>
      </w:r>
      <w:r w:rsidR="00492237" w:rsidRPr="00E46469">
        <w:rPr>
          <w:sz w:val="20"/>
          <w:szCs w:val="20"/>
          <w:lang w:val="en-GB"/>
        </w:rPr>
        <w:t>subscale</w:t>
      </w:r>
      <w:r w:rsidR="007B2B2D" w:rsidRPr="00E46469">
        <w:rPr>
          <w:sz w:val="20"/>
          <w:szCs w:val="20"/>
          <w:lang w:val="en-GB"/>
        </w:rPr>
        <w:t>. For interpretation see Table 6.</w:t>
      </w:r>
    </w:p>
    <w:p w14:paraId="787EB83A" w14:textId="4066D643" w:rsidR="00660CB6" w:rsidRPr="00E46469" w:rsidRDefault="00660CB6" w:rsidP="00DF7B69">
      <w:pPr>
        <w:jc w:val="center"/>
        <w:rPr>
          <w:sz w:val="20"/>
          <w:szCs w:val="20"/>
          <w:lang w:val="en-GB"/>
        </w:rPr>
      </w:pPr>
    </w:p>
    <w:p w14:paraId="125AF624" w14:textId="77777777" w:rsidR="009E1D1A" w:rsidRPr="00E46469" w:rsidRDefault="009E1D1A">
      <w:pPr>
        <w:rPr>
          <w:sz w:val="20"/>
          <w:szCs w:val="20"/>
          <w:lang w:val="en-US"/>
        </w:rPr>
      </w:pPr>
    </w:p>
    <w:p w14:paraId="59ECBE03" w14:textId="77777777" w:rsidR="009E1D1A" w:rsidRPr="00E46469" w:rsidRDefault="009E1D1A">
      <w:pPr>
        <w:rPr>
          <w:sz w:val="20"/>
          <w:szCs w:val="20"/>
          <w:lang w:val="en-US"/>
        </w:rPr>
      </w:pPr>
    </w:p>
    <w:p w14:paraId="112BBB54" w14:textId="77777777" w:rsidR="009E1D1A" w:rsidRPr="00E46469" w:rsidRDefault="009E1D1A">
      <w:pPr>
        <w:rPr>
          <w:sz w:val="20"/>
          <w:szCs w:val="20"/>
          <w:lang w:val="en-US"/>
        </w:rPr>
      </w:pPr>
    </w:p>
    <w:p w14:paraId="00187D5E" w14:textId="77777777" w:rsidR="009E1D1A" w:rsidRPr="00E46469" w:rsidRDefault="009E1D1A">
      <w:pPr>
        <w:rPr>
          <w:sz w:val="20"/>
          <w:szCs w:val="20"/>
          <w:lang w:val="en-US"/>
        </w:rPr>
      </w:pPr>
    </w:p>
    <w:p w14:paraId="59A6055F" w14:textId="77777777" w:rsidR="009E1D1A" w:rsidRPr="00E46469" w:rsidRDefault="009E1D1A">
      <w:pPr>
        <w:rPr>
          <w:sz w:val="20"/>
          <w:szCs w:val="20"/>
          <w:lang w:val="en-US"/>
        </w:rPr>
      </w:pPr>
    </w:p>
    <w:p w14:paraId="2D482AF1" w14:textId="77777777" w:rsidR="009E1D1A" w:rsidRPr="00E46469" w:rsidRDefault="009E1D1A">
      <w:pPr>
        <w:rPr>
          <w:sz w:val="20"/>
          <w:szCs w:val="20"/>
          <w:lang w:val="en-US"/>
        </w:rPr>
      </w:pPr>
    </w:p>
    <w:p w14:paraId="67EA8926" w14:textId="77777777" w:rsidR="009E1D1A" w:rsidRPr="00E46469" w:rsidRDefault="009E1D1A">
      <w:pPr>
        <w:rPr>
          <w:sz w:val="20"/>
          <w:szCs w:val="20"/>
          <w:lang w:val="en-US"/>
        </w:rPr>
      </w:pPr>
    </w:p>
    <w:p w14:paraId="18CAFBF3" w14:textId="77777777" w:rsidR="00DF7B69" w:rsidRPr="00E46469" w:rsidRDefault="00DF7B69">
      <w:pPr>
        <w:rPr>
          <w:sz w:val="20"/>
          <w:szCs w:val="20"/>
          <w:lang w:val="en-US"/>
        </w:rPr>
      </w:pPr>
    </w:p>
    <w:p w14:paraId="61FF8B9D" w14:textId="77777777" w:rsidR="00DF7B69" w:rsidRPr="00E46469" w:rsidRDefault="00DF7B69">
      <w:pPr>
        <w:rPr>
          <w:sz w:val="20"/>
          <w:szCs w:val="20"/>
          <w:lang w:val="en-US"/>
        </w:rPr>
      </w:pPr>
    </w:p>
    <w:p w14:paraId="2AB40EBD" w14:textId="77777777" w:rsidR="009E1D1A" w:rsidRPr="00E46469" w:rsidRDefault="009E1D1A">
      <w:pPr>
        <w:rPr>
          <w:sz w:val="20"/>
          <w:szCs w:val="20"/>
          <w:lang w:val="en-US"/>
        </w:rPr>
      </w:pPr>
    </w:p>
    <w:p w14:paraId="7BAB6D2E" w14:textId="77777777" w:rsidR="009E1D1A" w:rsidRPr="00E46469" w:rsidRDefault="009E1D1A">
      <w:pPr>
        <w:rPr>
          <w:sz w:val="20"/>
          <w:szCs w:val="20"/>
          <w:lang w:val="en-US"/>
        </w:rPr>
      </w:pPr>
    </w:p>
    <w:p w14:paraId="3D35F6DF" w14:textId="7E8AD9CB" w:rsidR="00FD51F8" w:rsidRPr="00E46469" w:rsidRDefault="007037F6" w:rsidP="00FD51F8">
      <w:pPr>
        <w:rPr>
          <w:b/>
          <w:bCs/>
          <w:sz w:val="20"/>
          <w:szCs w:val="20"/>
          <w:lang w:val="en-GB"/>
        </w:rPr>
      </w:pPr>
      <w:r w:rsidRPr="00E46469">
        <w:rPr>
          <w:b/>
          <w:bCs/>
          <w:sz w:val="20"/>
          <w:szCs w:val="20"/>
          <w:lang w:val="en-GB"/>
        </w:rPr>
        <w:t xml:space="preserve">ESA </w:t>
      </w:r>
      <w:r w:rsidR="00FD51F8" w:rsidRPr="00E46469">
        <w:rPr>
          <w:b/>
          <w:bCs/>
          <w:sz w:val="20"/>
          <w:szCs w:val="20"/>
          <w:lang w:val="en-GB"/>
        </w:rPr>
        <w:t>Factor 3. Emotional Expression</w:t>
      </w:r>
    </w:p>
    <w:p w14:paraId="600E7A71" w14:textId="77777777" w:rsidR="009E1D1A" w:rsidRPr="00E46469" w:rsidRDefault="009E1D1A">
      <w:pPr>
        <w:rPr>
          <w:sz w:val="20"/>
          <w:szCs w:val="20"/>
          <w:lang w:val="fr-FR"/>
        </w:rPr>
      </w:pPr>
    </w:p>
    <w:p w14:paraId="04F4CDEA" w14:textId="77777777" w:rsidR="009E1D1A" w:rsidRPr="00E46469" w:rsidRDefault="009E1D1A">
      <w:pPr>
        <w:rPr>
          <w:sz w:val="20"/>
          <w:szCs w:val="20"/>
          <w:lang w:val="fr-FR"/>
        </w:rPr>
      </w:pPr>
    </w:p>
    <w:p w14:paraId="24A6D527" w14:textId="77777777" w:rsidR="009E1D1A" w:rsidRPr="00E46469" w:rsidRDefault="009E1D1A">
      <w:pPr>
        <w:rPr>
          <w:sz w:val="20"/>
          <w:szCs w:val="20"/>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293"/>
        <w:gridCol w:w="1370"/>
        <w:gridCol w:w="796"/>
        <w:gridCol w:w="1395"/>
        <w:gridCol w:w="790"/>
        <w:gridCol w:w="1295"/>
        <w:gridCol w:w="676"/>
        <w:gridCol w:w="1395"/>
        <w:gridCol w:w="676"/>
        <w:gridCol w:w="1460"/>
        <w:gridCol w:w="676"/>
        <w:gridCol w:w="1460"/>
        <w:gridCol w:w="676"/>
      </w:tblGrid>
      <w:tr w:rsidR="00E46469" w:rsidRPr="00E46469" w14:paraId="60CF9BAF" w14:textId="77777777" w:rsidTr="009E1D1A">
        <w:trPr>
          <w:gridAfter w:val="10"/>
        </w:trPr>
        <w:tc>
          <w:tcPr>
            <w:tcW w:w="0" w:type="auto"/>
            <w:tcBorders>
              <w:top w:val="double" w:sz="6" w:space="0" w:color="auto"/>
            </w:tcBorders>
            <w:tcMar>
              <w:top w:w="113" w:type="dxa"/>
              <w:left w:w="113" w:type="dxa"/>
              <w:bottom w:w="113" w:type="dxa"/>
              <w:right w:w="113" w:type="dxa"/>
            </w:tcMar>
            <w:vAlign w:val="center"/>
            <w:hideMark/>
          </w:tcPr>
          <w:p w14:paraId="0772D20C" w14:textId="77777777" w:rsidR="009E1D1A" w:rsidRPr="00E46469" w:rsidRDefault="009E1D1A">
            <w:pPr>
              <w:rPr>
                <w:b/>
                <w:bCs/>
                <w:sz w:val="20"/>
                <w:szCs w:val="20"/>
              </w:rPr>
            </w:pPr>
            <w:r w:rsidRPr="00E46469">
              <w:rPr>
                <w:b/>
                <w:bCs/>
                <w:sz w:val="20"/>
                <w:szCs w:val="20"/>
              </w:rPr>
              <w:t> </w:t>
            </w:r>
          </w:p>
        </w:tc>
        <w:tc>
          <w:tcPr>
            <w:tcW w:w="0" w:type="auto"/>
            <w:gridSpan w:val="2"/>
            <w:tcBorders>
              <w:top w:val="double" w:sz="6" w:space="0" w:color="auto"/>
            </w:tcBorders>
            <w:tcMar>
              <w:top w:w="113" w:type="dxa"/>
              <w:left w:w="113" w:type="dxa"/>
              <w:bottom w:w="113" w:type="dxa"/>
              <w:right w:w="113" w:type="dxa"/>
            </w:tcMar>
            <w:vAlign w:val="center"/>
            <w:hideMark/>
          </w:tcPr>
          <w:p w14:paraId="5AF0BEAB" w14:textId="77777777" w:rsidR="009E1D1A" w:rsidRPr="00E46469" w:rsidRDefault="009E1D1A">
            <w:pPr>
              <w:jc w:val="center"/>
              <w:rPr>
                <w:b/>
                <w:bCs/>
                <w:sz w:val="20"/>
                <w:szCs w:val="20"/>
              </w:rPr>
            </w:pPr>
            <w:r w:rsidRPr="00E46469">
              <w:rPr>
                <w:b/>
                <w:bCs/>
                <w:sz w:val="20"/>
                <w:szCs w:val="20"/>
              </w:rPr>
              <w:t>ABAS Conceptual Composite (RS)</w:t>
            </w:r>
          </w:p>
        </w:tc>
      </w:tr>
      <w:tr w:rsidR="00E46469" w:rsidRPr="00E46469" w14:paraId="262FA50A" w14:textId="77777777" w:rsidTr="00802F6B">
        <w:tc>
          <w:tcPr>
            <w:tcW w:w="0" w:type="auto"/>
            <w:tcBorders>
              <w:bottom w:val="single" w:sz="6" w:space="0" w:color="auto"/>
            </w:tcBorders>
            <w:vAlign w:val="center"/>
          </w:tcPr>
          <w:p w14:paraId="4A8A7E1D" w14:textId="77777777" w:rsidR="000B0038" w:rsidRPr="00E46469" w:rsidRDefault="000B0038" w:rsidP="000B0038">
            <w:pPr>
              <w:rPr>
                <w:i/>
                <w:iCs/>
                <w:sz w:val="20"/>
                <w:szCs w:val="20"/>
              </w:rPr>
            </w:pPr>
          </w:p>
        </w:tc>
        <w:tc>
          <w:tcPr>
            <w:tcW w:w="0" w:type="auto"/>
            <w:gridSpan w:val="4"/>
            <w:tcBorders>
              <w:bottom w:val="single" w:sz="6" w:space="0" w:color="auto"/>
            </w:tcBorders>
            <w:vAlign w:val="center"/>
          </w:tcPr>
          <w:p w14:paraId="443B57DF" w14:textId="548AEDA4" w:rsidR="000B0038" w:rsidRPr="00E46469" w:rsidRDefault="000B0038" w:rsidP="000B0038">
            <w:pPr>
              <w:jc w:val="center"/>
              <w:rPr>
                <w:i/>
                <w:iCs/>
                <w:sz w:val="20"/>
                <w:szCs w:val="20"/>
              </w:rPr>
            </w:pPr>
            <w:r w:rsidRPr="00E46469">
              <w:rPr>
                <w:b/>
                <w:bCs/>
                <w:i/>
                <w:iCs/>
                <w:sz w:val="20"/>
                <w:szCs w:val="20"/>
                <w:lang w:val="en-GB"/>
              </w:rPr>
              <w:t>Communication</w:t>
            </w:r>
          </w:p>
        </w:tc>
        <w:tc>
          <w:tcPr>
            <w:tcW w:w="0" w:type="auto"/>
            <w:gridSpan w:val="4"/>
            <w:tcBorders>
              <w:bottom w:val="single" w:sz="6" w:space="0" w:color="auto"/>
            </w:tcBorders>
            <w:vAlign w:val="center"/>
          </w:tcPr>
          <w:p w14:paraId="2B5D8E82" w14:textId="0C8876FB" w:rsidR="000B0038" w:rsidRPr="00E46469" w:rsidRDefault="000B0038" w:rsidP="000B0038">
            <w:pPr>
              <w:jc w:val="center"/>
              <w:rPr>
                <w:i/>
                <w:iCs/>
                <w:sz w:val="20"/>
                <w:szCs w:val="20"/>
              </w:rPr>
            </w:pPr>
            <w:r w:rsidRPr="00E46469">
              <w:rPr>
                <w:b/>
                <w:bCs/>
                <w:i/>
                <w:iCs/>
                <w:sz w:val="20"/>
                <w:szCs w:val="20"/>
                <w:lang w:val="en-GB"/>
              </w:rPr>
              <w:t>Functional academic</w:t>
            </w:r>
          </w:p>
        </w:tc>
        <w:tc>
          <w:tcPr>
            <w:tcW w:w="0" w:type="auto"/>
            <w:gridSpan w:val="4"/>
            <w:tcBorders>
              <w:bottom w:val="single" w:sz="6" w:space="0" w:color="auto"/>
            </w:tcBorders>
            <w:vAlign w:val="center"/>
          </w:tcPr>
          <w:p w14:paraId="33CEF8E8" w14:textId="4A27B2F1" w:rsidR="000B0038" w:rsidRPr="00E46469" w:rsidRDefault="000B0038" w:rsidP="000B0038">
            <w:pPr>
              <w:jc w:val="center"/>
              <w:rPr>
                <w:i/>
                <w:iCs/>
                <w:sz w:val="20"/>
                <w:szCs w:val="20"/>
              </w:rPr>
            </w:pPr>
            <w:r w:rsidRPr="00E46469">
              <w:rPr>
                <w:b/>
                <w:bCs/>
                <w:i/>
                <w:iCs/>
                <w:sz w:val="20"/>
                <w:szCs w:val="20"/>
                <w:lang w:val="en-GB"/>
              </w:rPr>
              <w:t>Self-Direction</w:t>
            </w:r>
          </w:p>
        </w:tc>
      </w:tr>
      <w:tr w:rsidR="00E46469" w:rsidRPr="00E46469" w14:paraId="54F4AC30" w14:textId="77777777" w:rsidTr="000B0038">
        <w:tc>
          <w:tcPr>
            <w:tcW w:w="0" w:type="auto"/>
            <w:tcBorders>
              <w:bottom w:val="single" w:sz="6" w:space="0" w:color="auto"/>
            </w:tcBorders>
            <w:vAlign w:val="center"/>
          </w:tcPr>
          <w:p w14:paraId="61B7F2B5" w14:textId="77777777" w:rsidR="000B0038" w:rsidRPr="00E46469" w:rsidRDefault="000B0038" w:rsidP="000B0038">
            <w:pPr>
              <w:rPr>
                <w:i/>
                <w:iCs/>
                <w:sz w:val="20"/>
                <w:szCs w:val="20"/>
              </w:rPr>
            </w:pPr>
          </w:p>
        </w:tc>
        <w:tc>
          <w:tcPr>
            <w:tcW w:w="0" w:type="auto"/>
            <w:tcBorders>
              <w:bottom w:val="single" w:sz="6" w:space="0" w:color="auto"/>
            </w:tcBorders>
            <w:vAlign w:val="center"/>
          </w:tcPr>
          <w:p w14:paraId="68E706CF" w14:textId="646A9ABC" w:rsidR="000B0038" w:rsidRPr="00E46469" w:rsidRDefault="000B0038" w:rsidP="000B0038">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01FD131D" w14:textId="77777777" w:rsidR="000B0038" w:rsidRPr="00E46469" w:rsidRDefault="000B0038" w:rsidP="000B0038">
            <w:pPr>
              <w:jc w:val="center"/>
              <w:rPr>
                <w:i/>
                <w:iCs/>
                <w:sz w:val="20"/>
                <w:szCs w:val="20"/>
              </w:rPr>
            </w:pPr>
          </w:p>
        </w:tc>
        <w:tc>
          <w:tcPr>
            <w:tcW w:w="0" w:type="auto"/>
            <w:tcBorders>
              <w:top w:val="single" w:sz="6" w:space="0" w:color="auto"/>
              <w:bottom w:val="single" w:sz="6" w:space="0" w:color="auto"/>
            </w:tcBorders>
            <w:vAlign w:val="center"/>
          </w:tcPr>
          <w:p w14:paraId="64D2DFD4" w14:textId="68BF1DBF" w:rsidR="000B0038" w:rsidRPr="00E46469" w:rsidRDefault="000B0038" w:rsidP="000B0038">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08E1ACE0" w14:textId="77777777" w:rsidR="000B0038" w:rsidRPr="00E46469" w:rsidRDefault="000B0038" w:rsidP="000B0038">
            <w:pPr>
              <w:jc w:val="center"/>
              <w:rPr>
                <w:i/>
                <w:iCs/>
                <w:sz w:val="20"/>
                <w:szCs w:val="20"/>
              </w:rPr>
            </w:pPr>
          </w:p>
        </w:tc>
        <w:tc>
          <w:tcPr>
            <w:tcW w:w="0" w:type="auto"/>
            <w:tcBorders>
              <w:left w:val="single" w:sz="4" w:space="0" w:color="auto"/>
              <w:bottom w:val="single" w:sz="6" w:space="0" w:color="auto"/>
            </w:tcBorders>
            <w:vAlign w:val="center"/>
          </w:tcPr>
          <w:p w14:paraId="54B1C439" w14:textId="06E52778" w:rsidR="000B0038" w:rsidRPr="00E46469" w:rsidRDefault="000B0038" w:rsidP="000B0038">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42C1970C" w14:textId="77777777" w:rsidR="000B0038" w:rsidRPr="00E46469" w:rsidRDefault="000B0038" w:rsidP="000B0038">
            <w:pPr>
              <w:jc w:val="center"/>
              <w:rPr>
                <w:i/>
                <w:iCs/>
                <w:sz w:val="20"/>
                <w:szCs w:val="20"/>
              </w:rPr>
            </w:pPr>
          </w:p>
        </w:tc>
        <w:tc>
          <w:tcPr>
            <w:tcW w:w="0" w:type="auto"/>
            <w:tcBorders>
              <w:bottom w:val="single" w:sz="6" w:space="0" w:color="auto"/>
            </w:tcBorders>
            <w:vAlign w:val="center"/>
          </w:tcPr>
          <w:p w14:paraId="17CC871F" w14:textId="2027DC78" w:rsidR="000B0038" w:rsidRPr="00E46469" w:rsidRDefault="000B0038" w:rsidP="000B0038">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1C6868FC" w14:textId="77777777" w:rsidR="000B0038" w:rsidRPr="00E46469" w:rsidRDefault="000B0038" w:rsidP="000B0038">
            <w:pPr>
              <w:jc w:val="center"/>
              <w:rPr>
                <w:i/>
                <w:iCs/>
                <w:sz w:val="20"/>
                <w:szCs w:val="20"/>
              </w:rPr>
            </w:pPr>
          </w:p>
        </w:tc>
        <w:tc>
          <w:tcPr>
            <w:tcW w:w="0" w:type="auto"/>
            <w:tcBorders>
              <w:left w:val="single" w:sz="4" w:space="0" w:color="auto"/>
              <w:bottom w:val="single" w:sz="6" w:space="0" w:color="auto"/>
            </w:tcBorders>
            <w:vAlign w:val="center"/>
          </w:tcPr>
          <w:p w14:paraId="6C905247" w14:textId="3441B213" w:rsidR="000B0038" w:rsidRPr="00E46469" w:rsidRDefault="000B0038" w:rsidP="000B0038">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77B1599D" w14:textId="77777777" w:rsidR="000B0038" w:rsidRPr="00E46469" w:rsidRDefault="000B0038" w:rsidP="000B0038">
            <w:pPr>
              <w:jc w:val="center"/>
              <w:rPr>
                <w:i/>
                <w:iCs/>
                <w:sz w:val="20"/>
                <w:szCs w:val="20"/>
              </w:rPr>
            </w:pPr>
          </w:p>
        </w:tc>
        <w:tc>
          <w:tcPr>
            <w:tcW w:w="0" w:type="auto"/>
            <w:tcBorders>
              <w:bottom w:val="single" w:sz="6" w:space="0" w:color="auto"/>
            </w:tcBorders>
            <w:vAlign w:val="center"/>
          </w:tcPr>
          <w:p w14:paraId="69C7C48F" w14:textId="57594B82" w:rsidR="000B0038" w:rsidRPr="00E46469" w:rsidRDefault="000B0038" w:rsidP="000B0038">
            <w:pPr>
              <w:jc w:val="center"/>
              <w:rPr>
                <w:i/>
                <w:iCs/>
                <w:sz w:val="20"/>
                <w:szCs w:val="20"/>
              </w:rPr>
            </w:pPr>
            <w:r w:rsidRPr="00E46469">
              <w:rPr>
                <w:b/>
                <w:bCs/>
                <w:i/>
                <w:iCs/>
                <w:sz w:val="20"/>
                <w:szCs w:val="20"/>
                <w:lang w:val="en-GB"/>
              </w:rPr>
              <w:t>Father</w:t>
            </w:r>
          </w:p>
        </w:tc>
        <w:tc>
          <w:tcPr>
            <w:tcW w:w="0" w:type="auto"/>
            <w:tcBorders>
              <w:bottom w:val="single" w:sz="6" w:space="0" w:color="auto"/>
            </w:tcBorders>
            <w:vAlign w:val="center"/>
          </w:tcPr>
          <w:p w14:paraId="2FCC8AC6" w14:textId="77777777" w:rsidR="000B0038" w:rsidRPr="00E46469" w:rsidRDefault="000B0038" w:rsidP="000B0038">
            <w:pPr>
              <w:jc w:val="center"/>
              <w:rPr>
                <w:i/>
                <w:iCs/>
                <w:sz w:val="20"/>
                <w:szCs w:val="20"/>
              </w:rPr>
            </w:pPr>
          </w:p>
        </w:tc>
      </w:tr>
      <w:tr w:rsidR="00E46469" w:rsidRPr="00E46469" w14:paraId="6DAC92CC" w14:textId="77777777" w:rsidTr="000B0038">
        <w:tc>
          <w:tcPr>
            <w:tcW w:w="0" w:type="auto"/>
            <w:tcBorders>
              <w:bottom w:val="single" w:sz="6" w:space="0" w:color="auto"/>
            </w:tcBorders>
            <w:vAlign w:val="center"/>
            <w:hideMark/>
          </w:tcPr>
          <w:p w14:paraId="17946231" w14:textId="77777777" w:rsidR="000B0038" w:rsidRPr="00E46469" w:rsidRDefault="000B0038" w:rsidP="000B0038">
            <w:pPr>
              <w:rPr>
                <w:i/>
                <w:iCs/>
                <w:sz w:val="20"/>
                <w:szCs w:val="20"/>
              </w:rPr>
            </w:pPr>
            <w:r w:rsidRPr="00E46469">
              <w:rPr>
                <w:i/>
                <w:iCs/>
                <w:sz w:val="20"/>
                <w:szCs w:val="20"/>
              </w:rPr>
              <w:t>Predictors</w:t>
            </w:r>
          </w:p>
        </w:tc>
        <w:tc>
          <w:tcPr>
            <w:tcW w:w="0" w:type="auto"/>
            <w:tcBorders>
              <w:bottom w:val="single" w:sz="6" w:space="0" w:color="auto"/>
            </w:tcBorders>
            <w:vAlign w:val="center"/>
            <w:hideMark/>
          </w:tcPr>
          <w:p w14:paraId="3287AE92"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1A40D66E" w14:textId="77777777" w:rsidR="000B0038" w:rsidRPr="00E46469" w:rsidRDefault="000B0038" w:rsidP="000B0038">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446F0710"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726EC721" w14:textId="77777777" w:rsidR="000B0038" w:rsidRPr="00E46469" w:rsidRDefault="000B0038" w:rsidP="000B0038">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1EDA206C"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311A8436" w14:textId="77777777" w:rsidR="000B0038" w:rsidRPr="00E46469" w:rsidRDefault="000B0038" w:rsidP="000B0038">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614ECF33"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276FD196" w14:textId="77777777" w:rsidR="000B0038" w:rsidRPr="00E46469" w:rsidRDefault="000B0038" w:rsidP="000B0038">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07C83D37"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27E112AA" w14:textId="77777777" w:rsidR="000B0038" w:rsidRPr="00E46469" w:rsidRDefault="000B0038" w:rsidP="000B0038">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0095D9A1" w14:textId="77777777" w:rsidR="000B0038" w:rsidRPr="00E46469" w:rsidRDefault="000B0038" w:rsidP="000B0038">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0FCAAF1D" w14:textId="77777777" w:rsidR="000B0038" w:rsidRPr="00E46469" w:rsidRDefault="000B0038" w:rsidP="000B0038">
            <w:pPr>
              <w:jc w:val="center"/>
              <w:rPr>
                <w:i/>
                <w:iCs/>
                <w:sz w:val="20"/>
                <w:szCs w:val="20"/>
              </w:rPr>
            </w:pPr>
            <w:r w:rsidRPr="00E46469">
              <w:rPr>
                <w:i/>
                <w:iCs/>
                <w:sz w:val="20"/>
                <w:szCs w:val="20"/>
              </w:rPr>
              <w:t>p</w:t>
            </w:r>
          </w:p>
        </w:tc>
      </w:tr>
      <w:tr w:rsidR="00E46469" w:rsidRPr="00E46469" w14:paraId="2A8E6999" w14:textId="77777777" w:rsidTr="000B0038">
        <w:tc>
          <w:tcPr>
            <w:tcW w:w="0" w:type="auto"/>
            <w:tcMar>
              <w:top w:w="113" w:type="dxa"/>
              <w:left w:w="113" w:type="dxa"/>
              <w:bottom w:w="113" w:type="dxa"/>
              <w:right w:w="113" w:type="dxa"/>
            </w:tcMar>
            <w:hideMark/>
          </w:tcPr>
          <w:p w14:paraId="10888859" w14:textId="77777777" w:rsidR="000B0038" w:rsidRPr="00E46469" w:rsidRDefault="000B0038" w:rsidP="000B0038">
            <w:pPr>
              <w:rPr>
                <w:sz w:val="20"/>
                <w:szCs w:val="20"/>
              </w:rPr>
            </w:pPr>
            <w:r w:rsidRPr="00E46469">
              <w:rPr>
                <w:sz w:val="20"/>
                <w:szCs w:val="20"/>
              </w:rPr>
              <w:t>(Intercept)</w:t>
            </w:r>
          </w:p>
        </w:tc>
        <w:tc>
          <w:tcPr>
            <w:tcW w:w="0" w:type="auto"/>
            <w:tcMar>
              <w:top w:w="113" w:type="dxa"/>
              <w:left w:w="113" w:type="dxa"/>
              <w:bottom w:w="113" w:type="dxa"/>
              <w:right w:w="113" w:type="dxa"/>
            </w:tcMar>
            <w:hideMark/>
          </w:tcPr>
          <w:p w14:paraId="60E36D4F" w14:textId="77777777" w:rsidR="000B0038" w:rsidRPr="00E46469" w:rsidRDefault="000B0038" w:rsidP="000B0038">
            <w:pPr>
              <w:jc w:val="center"/>
              <w:rPr>
                <w:sz w:val="20"/>
                <w:szCs w:val="20"/>
              </w:rPr>
            </w:pPr>
            <w:r w:rsidRPr="00E46469">
              <w:rPr>
                <w:sz w:val="20"/>
                <w:szCs w:val="20"/>
              </w:rPr>
              <w:t>26.71</w:t>
            </w:r>
            <w:r w:rsidRPr="00E46469">
              <w:rPr>
                <w:sz w:val="20"/>
                <w:szCs w:val="20"/>
              </w:rPr>
              <w:br/>
              <w:t>(4.16 – 49.25)</w:t>
            </w:r>
          </w:p>
        </w:tc>
        <w:tc>
          <w:tcPr>
            <w:tcW w:w="0" w:type="auto"/>
            <w:tcMar>
              <w:top w:w="113" w:type="dxa"/>
              <w:left w:w="113" w:type="dxa"/>
              <w:bottom w:w="113" w:type="dxa"/>
              <w:right w:w="113" w:type="dxa"/>
            </w:tcMar>
            <w:hideMark/>
          </w:tcPr>
          <w:p w14:paraId="0FE56BA2" w14:textId="77777777" w:rsidR="000B0038" w:rsidRPr="00E46469" w:rsidRDefault="000B0038" w:rsidP="000B0038">
            <w:pPr>
              <w:jc w:val="center"/>
              <w:rPr>
                <w:sz w:val="20"/>
                <w:szCs w:val="20"/>
              </w:rPr>
            </w:pPr>
            <w:r w:rsidRPr="00E46469">
              <w:rPr>
                <w:rStyle w:val="Strong"/>
                <w:sz w:val="20"/>
                <w:szCs w:val="20"/>
              </w:rPr>
              <w:t>0.021</w:t>
            </w:r>
          </w:p>
        </w:tc>
        <w:tc>
          <w:tcPr>
            <w:tcW w:w="0" w:type="auto"/>
            <w:tcMar>
              <w:top w:w="113" w:type="dxa"/>
              <w:left w:w="113" w:type="dxa"/>
              <w:bottom w:w="113" w:type="dxa"/>
              <w:right w:w="113" w:type="dxa"/>
            </w:tcMar>
            <w:hideMark/>
          </w:tcPr>
          <w:p w14:paraId="6F5EE9F5" w14:textId="77777777" w:rsidR="000B0038" w:rsidRPr="00E46469" w:rsidRDefault="000B0038" w:rsidP="000B0038">
            <w:pPr>
              <w:jc w:val="center"/>
              <w:rPr>
                <w:sz w:val="20"/>
                <w:szCs w:val="20"/>
              </w:rPr>
            </w:pPr>
            <w:r w:rsidRPr="00E46469">
              <w:rPr>
                <w:sz w:val="20"/>
                <w:szCs w:val="20"/>
              </w:rPr>
              <w:t>3.85</w:t>
            </w:r>
            <w:r w:rsidRPr="00E46469">
              <w:rPr>
                <w:sz w:val="20"/>
                <w:szCs w:val="20"/>
              </w:rPr>
              <w:br/>
              <w:t>(-17.47 – 25.17)</w:t>
            </w:r>
          </w:p>
        </w:tc>
        <w:tc>
          <w:tcPr>
            <w:tcW w:w="0" w:type="auto"/>
            <w:tcBorders>
              <w:right w:val="single" w:sz="4" w:space="0" w:color="auto"/>
            </w:tcBorders>
            <w:tcMar>
              <w:top w:w="113" w:type="dxa"/>
              <w:left w:w="113" w:type="dxa"/>
              <w:bottom w:w="113" w:type="dxa"/>
              <w:right w:w="113" w:type="dxa"/>
            </w:tcMar>
            <w:hideMark/>
          </w:tcPr>
          <w:p w14:paraId="2742607B" w14:textId="77777777" w:rsidR="000B0038" w:rsidRPr="00E46469" w:rsidRDefault="000B0038" w:rsidP="000B0038">
            <w:pPr>
              <w:jc w:val="center"/>
              <w:rPr>
                <w:sz w:val="20"/>
                <w:szCs w:val="20"/>
              </w:rPr>
            </w:pPr>
            <w:r w:rsidRPr="00E46469">
              <w:rPr>
                <w:sz w:val="20"/>
                <w:szCs w:val="20"/>
              </w:rPr>
              <w:t>0.719</w:t>
            </w:r>
          </w:p>
        </w:tc>
        <w:tc>
          <w:tcPr>
            <w:tcW w:w="0" w:type="auto"/>
            <w:tcBorders>
              <w:left w:val="single" w:sz="4" w:space="0" w:color="auto"/>
            </w:tcBorders>
            <w:tcMar>
              <w:top w:w="113" w:type="dxa"/>
              <w:left w:w="113" w:type="dxa"/>
              <w:bottom w:w="113" w:type="dxa"/>
              <w:right w:w="113" w:type="dxa"/>
            </w:tcMar>
            <w:hideMark/>
          </w:tcPr>
          <w:p w14:paraId="387C078E" w14:textId="77777777" w:rsidR="000B0038" w:rsidRPr="00E46469" w:rsidRDefault="000B0038" w:rsidP="000B0038">
            <w:pPr>
              <w:jc w:val="center"/>
              <w:rPr>
                <w:sz w:val="20"/>
                <w:szCs w:val="20"/>
              </w:rPr>
            </w:pPr>
            <w:r w:rsidRPr="00E46469">
              <w:rPr>
                <w:sz w:val="20"/>
                <w:szCs w:val="20"/>
              </w:rPr>
              <w:t>9.94</w:t>
            </w:r>
            <w:r w:rsidRPr="00E46469">
              <w:rPr>
                <w:sz w:val="20"/>
                <w:szCs w:val="20"/>
              </w:rPr>
              <w:br/>
              <w:t>(-6.30 – 26.19)</w:t>
            </w:r>
          </w:p>
        </w:tc>
        <w:tc>
          <w:tcPr>
            <w:tcW w:w="0" w:type="auto"/>
            <w:tcMar>
              <w:top w:w="113" w:type="dxa"/>
              <w:left w:w="113" w:type="dxa"/>
              <w:bottom w:w="113" w:type="dxa"/>
              <w:right w:w="113" w:type="dxa"/>
            </w:tcMar>
            <w:hideMark/>
          </w:tcPr>
          <w:p w14:paraId="093AA742" w14:textId="77777777" w:rsidR="000B0038" w:rsidRPr="00E46469" w:rsidRDefault="000B0038" w:rsidP="000B0038">
            <w:pPr>
              <w:jc w:val="center"/>
              <w:rPr>
                <w:sz w:val="20"/>
                <w:szCs w:val="20"/>
              </w:rPr>
            </w:pPr>
            <w:r w:rsidRPr="00E46469">
              <w:rPr>
                <w:sz w:val="20"/>
                <w:szCs w:val="20"/>
              </w:rPr>
              <w:t>0.225</w:t>
            </w:r>
          </w:p>
        </w:tc>
        <w:tc>
          <w:tcPr>
            <w:tcW w:w="0" w:type="auto"/>
            <w:tcMar>
              <w:top w:w="113" w:type="dxa"/>
              <w:left w:w="113" w:type="dxa"/>
              <w:bottom w:w="113" w:type="dxa"/>
              <w:right w:w="113" w:type="dxa"/>
            </w:tcMar>
            <w:hideMark/>
          </w:tcPr>
          <w:p w14:paraId="2A2F4C32" w14:textId="77777777" w:rsidR="000B0038" w:rsidRPr="00E46469" w:rsidRDefault="000B0038" w:rsidP="000B0038">
            <w:pPr>
              <w:jc w:val="center"/>
              <w:rPr>
                <w:sz w:val="20"/>
                <w:szCs w:val="20"/>
              </w:rPr>
            </w:pPr>
            <w:r w:rsidRPr="00E46469">
              <w:rPr>
                <w:sz w:val="20"/>
                <w:szCs w:val="20"/>
              </w:rPr>
              <w:t>-1.62</w:t>
            </w:r>
            <w:r w:rsidRPr="00E46469">
              <w:rPr>
                <w:sz w:val="20"/>
                <w:szCs w:val="20"/>
              </w:rPr>
              <w:br/>
              <w:t>(-17.54 – 14.29)</w:t>
            </w:r>
          </w:p>
        </w:tc>
        <w:tc>
          <w:tcPr>
            <w:tcW w:w="0" w:type="auto"/>
            <w:tcBorders>
              <w:right w:val="single" w:sz="4" w:space="0" w:color="auto"/>
            </w:tcBorders>
            <w:tcMar>
              <w:top w:w="113" w:type="dxa"/>
              <w:left w:w="113" w:type="dxa"/>
              <w:bottom w:w="113" w:type="dxa"/>
              <w:right w:w="113" w:type="dxa"/>
            </w:tcMar>
            <w:hideMark/>
          </w:tcPr>
          <w:p w14:paraId="738ADCFF" w14:textId="77777777" w:rsidR="000B0038" w:rsidRPr="00E46469" w:rsidRDefault="000B0038" w:rsidP="000B0038">
            <w:pPr>
              <w:jc w:val="center"/>
              <w:rPr>
                <w:sz w:val="20"/>
                <w:szCs w:val="20"/>
              </w:rPr>
            </w:pPr>
            <w:r w:rsidRPr="00E46469">
              <w:rPr>
                <w:sz w:val="20"/>
                <w:szCs w:val="20"/>
              </w:rPr>
              <w:t>0.839</w:t>
            </w:r>
          </w:p>
        </w:tc>
        <w:tc>
          <w:tcPr>
            <w:tcW w:w="0" w:type="auto"/>
            <w:tcBorders>
              <w:left w:val="single" w:sz="4" w:space="0" w:color="auto"/>
            </w:tcBorders>
            <w:tcMar>
              <w:top w:w="113" w:type="dxa"/>
              <w:left w:w="113" w:type="dxa"/>
              <w:bottom w:w="113" w:type="dxa"/>
              <w:right w:w="113" w:type="dxa"/>
            </w:tcMar>
            <w:hideMark/>
          </w:tcPr>
          <w:p w14:paraId="314D23BD" w14:textId="77777777" w:rsidR="000B0038" w:rsidRPr="00E46469" w:rsidRDefault="000B0038" w:rsidP="000B0038">
            <w:pPr>
              <w:jc w:val="center"/>
              <w:rPr>
                <w:sz w:val="20"/>
                <w:szCs w:val="20"/>
              </w:rPr>
            </w:pPr>
            <w:r w:rsidRPr="00E46469">
              <w:rPr>
                <w:sz w:val="20"/>
                <w:szCs w:val="20"/>
              </w:rPr>
              <w:t>34.83</w:t>
            </w:r>
            <w:r w:rsidRPr="00E46469">
              <w:rPr>
                <w:sz w:val="20"/>
                <w:szCs w:val="20"/>
              </w:rPr>
              <w:br/>
              <w:t>(11.62 – 58.04)</w:t>
            </w:r>
          </w:p>
        </w:tc>
        <w:tc>
          <w:tcPr>
            <w:tcW w:w="0" w:type="auto"/>
            <w:tcMar>
              <w:top w:w="113" w:type="dxa"/>
              <w:left w:w="113" w:type="dxa"/>
              <w:bottom w:w="113" w:type="dxa"/>
              <w:right w:w="113" w:type="dxa"/>
            </w:tcMar>
            <w:hideMark/>
          </w:tcPr>
          <w:p w14:paraId="7760E24C" w14:textId="77777777" w:rsidR="000B0038" w:rsidRPr="00E46469" w:rsidRDefault="000B0038" w:rsidP="000B0038">
            <w:pPr>
              <w:jc w:val="center"/>
              <w:rPr>
                <w:sz w:val="20"/>
                <w:szCs w:val="20"/>
              </w:rPr>
            </w:pPr>
            <w:r w:rsidRPr="00E46469">
              <w:rPr>
                <w:rStyle w:val="Strong"/>
                <w:sz w:val="20"/>
                <w:szCs w:val="20"/>
              </w:rPr>
              <w:t>0.004</w:t>
            </w:r>
          </w:p>
        </w:tc>
        <w:tc>
          <w:tcPr>
            <w:tcW w:w="0" w:type="auto"/>
            <w:tcMar>
              <w:top w:w="113" w:type="dxa"/>
              <w:left w:w="113" w:type="dxa"/>
              <w:bottom w:w="113" w:type="dxa"/>
              <w:right w:w="113" w:type="dxa"/>
            </w:tcMar>
            <w:hideMark/>
          </w:tcPr>
          <w:p w14:paraId="5AD6793D" w14:textId="77777777" w:rsidR="000B0038" w:rsidRPr="00E46469" w:rsidRDefault="000B0038" w:rsidP="000B0038">
            <w:pPr>
              <w:jc w:val="center"/>
              <w:rPr>
                <w:sz w:val="20"/>
                <w:szCs w:val="20"/>
              </w:rPr>
            </w:pPr>
            <w:r w:rsidRPr="00E46469">
              <w:rPr>
                <w:sz w:val="20"/>
                <w:szCs w:val="20"/>
              </w:rPr>
              <w:t>33.32</w:t>
            </w:r>
            <w:r w:rsidRPr="00E46469">
              <w:rPr>
                <w:sz w:val="20"/>
                <w:szCs w:val="20"/>
              </w:rPr>
              <w:br/>
              <w:t>(10.44 – 56.20)</w:t>
            </w:r>
          </w:p>
        </w:tc>
        <w:tc>
          <w:tcPr>
            <w:tcW w:w="0" w:type="auto"/>
            <w:tcMar>
              <w:top w:w="113" w:type="dxa"/>
              <w:left w:w="113" w:type="dxa"/>
              <w:bottom w:w="113" w:type="dxa"/>
              <w:right w:w="113" w:type="dxa"/>
            </w:tcMar>
            <w:hideMark/>
          </w:tcPr>
          <w:p w14:paraId="70F60E45" w14:textId="77777777" w:rsidR="000B0038" w:rsidRPr="00E46469" w:rsidRDefault="000B0038" w:rsidP="000B0038">
            <w:pPr>
              <w:jc w:val="center"/>
              <w:rPr>
                <w:sz w:val="20"/>
                <w:szCs w:val="20"/>
              </w:rPr>
            </w:pPr>
            <w:r w:rsidRPr="00E46469">
              <w:rPr>
                <w:rStyle w:val="Strong"/>
                <w:sz w:val="20"/>
                <w:szCs w:val="20"/>
              </w:rPr>
              <w:t>0.005</w:t>
            </w:r>
          </w:p>
        </w:tc>
      </w:tr>
      <w:tr w:rsidR="00E46469" w:rsidRPr="00E46469" w14:paraId="49A001B9" w14:textId="77777777" w:rsidTr="000B0038">
        <w:tc>
          <w:tcPr>
            <w:tcW w:w="0" w:type="auto"/>
            <w:tcMar>
              <w:top w:w="113" w:type="dxa"/>
              <w:left w:w="113" w:type="dxa"/>
              <w:bottom w:w="113" w:type="dxa"/>
              <w:right w:w="113" w:type="dxa"/>
            </w:tcMar>
            <w:hideMark/>
          </w:tcPr>
          <w:p w14:paraId="3475E83A" w14:textId="77777777" w:rsidR="000B0038" w:rsidRPr="00E46469" w:rsidRDefault="000B0038" w:rsidP="000B0038">
            <w:pPr>
              <w:rPr>
                <w:sz w:val="20"/>
                <w:szCs w:val="20"/>
              </w:rPr>
            </w:pPr>
            <w:r w:rsidRPr="00E46469">
              <w:rPr>
                <w:sz w:val="20"/>
                <w:szCs w:val="20"/>
              </w:rPr>
              <w:t>Group [TD]</w:t>
            </w:r>
          </w:p>
        </w:tc>
        <w:tc>
          <w:tcPr>
            <w:tcW w:w="0" w:type="auto"/>
            <w:tcMar>
              <w:top w:w="113" w:type="dxa"/>
              <w:left w:w="113" w:type="dxa"/>
              <w:bottom w:w="113" w:type="dxa"/>
              <w:right w:w="113" w:type="dxa"/>
            </w:tcMar>
            <w:hideMark/>
          </w:tcPr>
          <w:p w14:paraId="2A5AC426" w14:textId="77777777" w:rsidR="000B0038" w:rsidRPr="00E46469" w:rsidRDefault="000B0038" w:rsidP="000B0038">
            <w:pPr>
              <w:jc w:val="center"/>
              <w:rPr>
                <w:sz w:val="20"/>
                <w:szCs w:val="20"/>
              </w:rPr>
            </w:pPr>
            <w:r w:rsidRPr="00E46469">
              <w:rPr>
                <w:sz w:val="20"/>
                <w:szCs w:val="20"/>
              </w:rPr>
              <w:t>12.57</w:t>
            </w:r>
            <w:r w:rsidRPr="00E46469">
              <w:rPr>
                <w:sz w:val="20"/>
                <w:szCs w:val="20"/>
              </w:rPr>
              <w:br/>
              <w:t>(6.79 – 18.35)</w:t>
            </w:r>
          </w:p>
        </w:tc>
        <w:tc>
          <w:tcPr>
            <w:tcW w:w="0" w:type="auto"/>
            <w:tcMar>
              <w:top w:w="113" w:type="dxa"/>
              <w:left w:w="113" w:type="dxa"/>
              <w:bottom w:w="113" w:type="dxa"/>
              <w:right w:w="113" w:type="dxa"/>
            </w:tcMar>
            <w:hideMark/>
          </w:tcPr>
          <w:p w14:paraId="7723BFCA" w14:textId="77777777" w:rsidR="000B0038" w:rsidRPr="00E46469" w:rsidRDefault="000B0038" w:rsidP="000B0038">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3181AE5B" w14:textId="77777777" w:rsidR="000B0038" w:rsidRPr="00E46469" w:rsidRDefault="000B0038" w:rsidP="000B0038">
            <w:pPr>
              <w:jc w:val="center"/>
              <w:rPr>
                <w:sz w:val="20"/>
                <w:szCs w:val="20"/>
              </w:rPr>
            </w:pPr>
            <w:r w:rsidRPr="00E46469">
              <w:rPr>
                <w:sz w:val="20"/>
                <w:szCs w:val="20"/>
              </w:rPr>
              <w:t>12.57</w:t>
            </w:r>
            <w:r w:rsidRPr="00E46469">
              <w:rPr>
                <w:sz w:val="20"/>
                <w:szCs w:val="20"/>
              </w:rPr>
              <w:br/>
              <w:t>(7.03 – 18.11)</w:t>
            </w:r>
          </w:p>
        </w:tc>
        <w:tc>
          <w:tcPr>
            <w:tcW w:w="0" w:type="auto"/>
            <w:tcBorders>
              <w:right w:val="single" w:sz="4" w:space="0" w:color="auto"/>
            </w:tcBorders>
            <w:tcMar>
              <w:top w:w="113" w:type="dxa"/>
              <w:left w:w="113" w:type="dxa"/>
              <w:bottom w:w="113" w:type="dxa"/>
              <w:right w:w="113" w:type="dxa"/>
            </w:tcMar>
            <w:hideMark/>
          </w:tcPr>
          <w:p w14:paraId="570AAA34" w14:textId="77777777" w:rsidR="000B0038" w:rsidRPr="00E46469" w:rsidRDefault="000B0038" w:rsidP="000B0038">
            <w:pPr>
              <w:jc w:val="center"/>
              <w:rPr>
                <w:sz w:val="20"/>
                <w:szCs w:val="20"/>
              </w:rPr>
            </w:pPr>
            <w:r w:rsidRPr="00E46469">
              <w:rPr>
                <w:rStyle w:val="Strong"/>
                <w:sz w:val="20"/>
                <w:szCs w:val="20"/>
              </w:rPr>
              <w:t>&lt;0.001</w:t>
            </w:r>
          </w:p>
        </w:tc>
        <w:tc>
          <w:tcPr>
            <w:tcW w:w="0" w:type="auto"/>
            <w:tcBorders>
              <w:left w:val="single" w:sz="4" w:space="0" w:color="auto"/>
            </w:tcBorders>
            <w:tcMar>
              <w:top w:w="113" w:type="dxa"/>
              <w:left w:w="113" w:type="dxa"/>
              <w:bottom w:w="113" w:type="dxa"/>
              <w:right w:w="113" w:type="dxa"/>
            </w:tcMar>
            <w:hideMark/>
          </w:tcPr>
          <w:p w14:paraId="4F30823A" w14:textId="77777777" w:rsidR="000B0038" w:rsidRPr="00E46469" w:rsidRDefault="000B0038" w:rsidP="000B0038">
            <w:pPr>
              <w:jc w:val="center"/>
              <w:rPr>
                <w:sz w:val="20"/>
                <w:szCs w:val="20"/>
              </w:rPr>
            </w:pPr>
            <w:r w:rsidRPr="00E46469">
              <w:rPr>
                <w:sz w:val="20"/>
                <w:szCs w:val="20"/>
              </w:rPr>
              <w:t>4.69</w:t>
            </w:r>
            <w:r w:rsidRPr="00E46469">
              <w:rPr>
                <w:sz w:val="20"/>
                <w:szCs w:val="20"/>
              </w:rPr>
              <w:br/>
              <w:t>(0.53 – 8.86)</w:t>
            </w:r>
          </w:p>
        </w:tc>
        <w:tc>
          <w:tcPr>
            <w:tcW w:w="0" w:type="auto"/>
            <w:tcMar>
              <w:top w:w="113" w:type="dxa"/>
              <w:left w:w="113" w:type="dxa"/>
              <w:bottom w:w="113" w:type="dxa"/>
              <w:right w:w="113" w:type="dxa"/>
            </w:tcMar>
            <w:hideMark/>
          </w:tcPr>
          <w:p w14:paraId="1300D625" w14:textId="77777777" w:rsidR="000B0038" w:rsidRPr="00E46469" w:rsidRDefault="000B0038" w:rsidP="000B0038">
            <w:pPr>
              <w:jc w:val="center"/>
              <w:rPr>
                <w:sz w:val="20"/>
                <w:szCs w:val="20"/>
              </w:rPr>
            </w:pPr>
            <w:r w:rsidRPr="00E46469">
              <w:rPr>
                <w:rStyle w:val="Strong"/>
                <w:sz w:val="20"/>
                <w:szCs w:val="20"/>
              </w:rPr>
              <w:t>0.028</w:t>
            </w:r>
          </w:p>
        </w:tc>
        <w:tc>
          <w:tcPr>
            <w:tcW w:w="0" w:type="auto"/>
            <w:tcMar>
              <w:top w:w="113" w:type="dxa"/>
              <w:left w:w="113" w:type="dxa"/>
              <w:bottom w:w="113" w:type="dxa"/>
              <w:right w:w="113" w:type="dxa"/>
            </w:tcMar>
            <w:hideMark/>
          </w:tcPr>
          <w:p w14:paraId="22241293" w14:textId="77777777" w:rsidR="000B0038" w:rsidRPr="00E46469" w:rsidRDefault="000B0038" w:rsidP="000B0038">
            <w:pPr>
              <w:jc w:val="center"/>
              <w:rPr>
                <w:sz w:val="20"/>
                <w:szCs w:val="20"/>
              </w:rPr>
            </w:pPr>
            <w:r w:rsidRPr="00E46469">
              <w:rPr>
                <w:sz w:val="20"/>
                <w:szCs w:val="20"/>
              </w:rPr>
              <w:t>4.73</w:t>
            </w:r>
            <w:r w:rsidRPr="00E46469">
              <w:rPr>
                <w:sz w:val="20"/>
                <w:szCs w:val="20"/>
              </w:rPr>
              <w:br/>
              <w:t>(0.60 – 8.87)</w:t>
            </w:r>
          </w:p>
        </w:tc>
        <w:tc>
          <w:tcPr>
            <w:tcW w:w="0" w:type="auto"/>
            <w:tcBorders>
              <w:right w:val="single" w:sz="4" w:space="0" w:color="auto"/>
            </w:tcBorders>
            <w:tcMar>
              <w:top w:w="113" w:type="dxa"/>
              <w:left w:w="113" w:type="dxa"/>
              <w:bottom w:w="113" w:type="dxa"/>
              <w:right w:w="113" w:type="dxa"/>
            </w:tcMar>
            <w:hideMark/>
          </w:tcPr>
          <w:p w14:paraId="5CE94FAB" w14:textId="77777777" w:rsidR="000B0038" w:rsidRPr="00E46469" w:rsidRDefault="000B0038" w:rsidP="000B0038">
            <w:pPr>
              <w:jc w:val="center"/>
              <w:rPr>
                <w:sz w:val="20"/>
                <w:szCs w:val="20"/>
              </w:rPr>
            </w:pPr>
            <w:r w:rsidRPr="00E46469">
              <w:rPr>
                <w:rStyle w:val="Strong"/>
                <w:sz w:val="20"/>
                <w:szCs w:val="20"/>
              </w:rPr>
              <w:t>0.026</w:t>
            </w:r>
          </w:p>
        </w:tc>
        <w:tc>
          <w:tcPr>
            <w:tcW w:w="0" w:type="auto"/>
            <w:tcBorders>
              <w:left w:val="single" w:sz="4" w:space="0" w:color="auto"/>
            </w:tcBorders>
            <w:tcMar>
              <w:top w:w="113" w:type="dxa"/>
              <w:left w:w="113" w:type="dxa"/>
              <w:bottom w:w="113" w:type="dxa"/>
              <w:right w:w="113" w:type="dxa"/>
            </w:tcMar>
            <w:hideMark/>
          </w:tcPr>
          <w:p w14:paraId="7DA22AC9" w14:textId="77777777" w:rsidR="000B0038" w:rsidRPr="00E46469" w:rsidRDefault="000B0038" w:rsidP="000B0038">
            <w:pPr>
              <w:jc w:val="center"/>
              <w:rPr>
                <w:sz w:val="20"/>
                <w:szCs w:val="20"/>
              </w:rPr>
            </w:pPr>
            <w:r w:rsidRPr="00E46469">
              <w:rPr>
                <w:sz w:val="20"/>
                <w:szCs w:val="20"/>
              </w:rPr>
              <w:t>8.42</w:t>
            </w:r>
            <w:r w:rsidRPr="00E46469">
              <w:rPr>
                <w:sz w:val="20"/>
                <w:szCs w:val="20"/>
              </w:rPr>
              <w:br/>
              <w:t>(2.47 – 14.37)</w:t>
            </w:r>
          </w:p>
        </w:tc>
        <w:tc>
          <w:tcPr>
            <w:tcW w:w="0" w:type="auto"/>
            <w:tcMar>
              <w:top w:w="113" w:type="dxa"/>
              <w:left w:w="113" w:type="dxa"/>
              <w:bottom w:w="113" w:type="dxa"/>
              <w:right w:w="113" w:type="dxa"/>
            </w:tcMar>
            <w:hideMark/>
          </w:tcPr>
          <w:p w14:paraId="51504ECA" w14:textId="77777777" w:rsidR="000B0038" w:rsidRPr="00E46469" w:rsidRDefault="000B0038" w:rsidP="000B0038">
            <w:pPr>
              <w:jc w:val="center"/>
              <w:rPr>
                <w:sz w:val="20"/>
                <w:szCs w:val="20"/>
              </w:rPr>
            </w:pPr>
            <w:r w:rsidRPr="00E46469">
              <w:rPr>
                <w:rStyle w:val="Strong"/>
                <w:sz w:val="20"/>
                <w:szCs w:val="20"/>
              </w:rPr>
              <w:t>0.006</w:t>
            </w:r>
          </w:p>
        </w:tc>
        <w:tc>
          <w:tcPr>
            <w:tcW w:w="0" w:type="auto"/>
            <w:tcMar>
              <w:top w:w="113" w:type="dxa"/>
              <w:left w:w="113" w:type="dxa"/>
              <w:bottom w:w="113" w:type="dxa"/>
              <w:right w:w="113" w:type="dxa"/>
            </w:tcMar>
            <w:hideMark/>
          </w:tcPr>
          <w:p w14:paraId="10EB7945" w14:textId="77777777" w:rsidR="000B0038" w:rsidRPr="00E46469" w:rsidRDefault="000B0038" w:rsidP="000B0038">
            <w:pPr>
              <w:jc w:val="center"/>
              <w:rPr>
                <w:sz w:val="20"/>
                <w:szCs w:val="20"/>
              </w:rPr>
            </w:pPr>
            <w:r w:rsidRPr="00E46469">
              <w:rPr>
                <w:sz w:val="20"/>
                <w:szCs w:val="20"/>
              </w:rPr>
              <w:t>8.43</w:t>
            </w:r>
            <w:r w:rsidRPr="00E46469">
              <w:rPr>
                <w:sz w:val="20"/>
                <w:szCs w:val="20"/>
              </w:rPr>
              <w:br/>
              <w:t>(2.49 – 14.38)</w:t>
            </w:r>
          </w:p>
        </w:tc>
        <w:tc>
          <w:tcPr>
            <w:tcW w:w="0" w:type="auto"/>
            <w:tcMar>
              <w:top w:w="113" w:type="dxa"/>
              <w:left w:w="113" w:type="dxa"/>
              <w:bottom w:w="113" w:type="dxa"/>
              <w:right w:w="113" w:type="dxa"/>
            </w:tcMar>
            <w:hideMark/>
          </w:tcPr>
          <w:p w14:paraId="34981665" w14:textId="77777777" w:rsidR="000B0038" w:rsidRPr="00E46469" w:rsidRDefault="000B0038" w:rsidP="000B0038">
            <w:pPr>
              <w:jc w:val="center"/>
              <w:rPr>
                <w:sz w:val="20"/>
                <w:szCs w:val="20"/>
              </w:rPr>
            </w:pPr>
            <w:r w:rsidRPr="00E46469">
              <w:rPr>
                <w:rStyle w:val="Strong"/>
                <w:sz w:val="20"/>
                <w:szCs w:val="20"/>
              </w:rPr>
              <w:t>0.006</w:t>
            </w:r>
          </w:p>
        </w:tc>
      </w:tr>
      <w:tr w:rsidR="00E46469" w:rsidRPr="00E46469" w14:paraId="79713FED" w14:textId="77777777" w:rsidTr="000B0038">
        <w:tc>
          <w:tcPr>
            <w:tcW w:w="0" w:type="auto"/>
            <w:tcMar>
              <w:top w:w="113" w:type="dxa"/>
              <w:left w:w="113" w:type="dxa"/>
              <w:bottom w:w="113" w:type="dxa"/>
              <w:right w:w="113" w:type="dxa"/>
            </w:tcMar>
            <w:hideMark/>
          </w:tcPr>
          <w:p w14:paraId="1A6EF8AA" w14:textId="77777777" w:rsidR="000B0038" w:rsidRPr="00E46469" w:rsidRDefault="000B0038" w:rsidP="000B0038">
            <w:pPr>
              <w:rPr>
                <w:sz w:val="20"/>
                <w:szCs w:val="20"/>
              </w:rPr>
            </w:pPr>
            <w:r w:rsidRPr="00E46469">
              <w:rPr>
                <w:sz w:val="20"/>
                <w:szCs w:val="20"/>
              </w:rPr>
              <w:t>ESA M F3 Emotional</w:t>
            </w:r>
            <w:r w:rsidRPr="00E46469">
              <w:rPr>
                <w:sz w:val="20"/>
                <w:szCs w:val="20"/>
              </w:rPr>
              <w:br/>
              <w:t>Expression</w:t>
            </w:r>
          </w:p>
        </w:tc>
        <w:tc>
          <w:tcPr>
            <w:tcW w:w="0" w:type="auto"/>
            <w:tcMar>
              <w:top w:w="113" w:type="dxa"/>
              <w:left w:w="113" w:type="dxa"/>
              <w:bottom w:w="113" w:type="dxa"/>
              <w:right w:w="113" w:type="dxa"/>
            </w:tcMar>
            <w:hideMark/>
          </w:tcPr>
          <w:p w14:paraId="2E465F29" w14:textId="77777777" w:rsidR="000B0038" w:rsidRPr="00E46469" w:rsidRDefault="000B0038" w:rsidP="000B0038">
            <w:pPr>
              <w:jc w:val="center"/>
              <w:rPr>
                <w:sz w:val="20"/>
                <w:szCs w:val="20"/>
              </w:rPr>
            </w:pPr>
            <w:r w:rsidRPr="00E46469">
              <w:rPr>
                <w:sz w:val="20"/>
                <w:szCs w:val="20"/>
              </w:rPr>
              <w:t>0.16</w:t>
            </w:r>
            <w:r w:rsidRPr="00E46469">
              <w:rPr>
                <w:sz w:val="20"/>
                <w:szCs w:val="20"/>
              </w:rPr>
              <w:br/>
              <w:t>(-8.39 – 8.71)</w:t>
            </w:r>
          </w:p>
        </w:tc>
        <w:tc>
          <w:tcPr>
            <w:tcW w:w="0" w:type="auto"/>
            <w:tcMar>
              <w:top w:w="113" w:type="dxa"/>
              <w:left w:w="113" w:type="dxa"/>
              <w:bottom w:w="113" w:type="dxa"/>
              <w:right w:w="113" w:type="dxa"/>
            </w:tcMar>
            <w:hideMark/>
          </w:tcPr>
          <w:p w14:paraId="5CBD73B8" w14:textId="77777777" w:rsidR="000B0038" w:rsidRPr="00E46469" w:rsidRDefault="000B0038" w:rsidP="000B0038">
            <w:pPr>
              <w:jc w:val="center"/>
              <w:rPr>
                <w:sz w:val="20"/>
                <w:szCs w:val="20"/>
              </w:rPr>
            </w:pPr>
            <w:r w:rsidRPr="00E46469">
              <w:rPr>
                <w:sz w:val="20"/>
                <w:szCs w:val="20"/>
              </w:rPr>
              <w:t>0.969</w:t>
            </w:r>
          </w:p>
        </w:tc>
        <w:tc>
          <w:tcPr>
            <w:tcW w:w="0" w:type="auto"/>
            <w:tcMar>
              <w:top w:w="113" w:type="dxa"/>
              <w:left w:w="113" w:type="dxa"/>
              <w:bottom w:w="113" w:type="dxa"/>
              <w:right w:w="113" w:type="dxa"/>
            </w:tcMar>
            <w:hideMark/>
          </w:tcPr>
          <w:p w14:paraId="6B0D5326" w14:textId="77777777" w:rsidR="000B0038" w:rsidRPr="00E46469" w:rsidRDefault="000B0038" w:rsidP="000B0038">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793BDBED" w14:textId="77777777" w:rsidR="000B0038" w:rsidRPr="00E46469" w:rsidRDefault="000B0038" w:rsidP="000B0038">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08710E82" w14:textId="77777777" w:rsidR="000B0038" w:rsidRPr="00E46469" w:rsidRDefault="000B0038" w:rsidP="000B0038">
            <w:pPr>
              <w:jc w:val="center"/>
              <w:rPr>
                <w:sz w:val="20"/>
                <w:szCs w:val="20"/>
              </w:rPr>
            </w:pPr>
            <w:r w:rsidRPr="00E46469">
              <w:rPr>
                <w:sz w:val="20"/>
                <w:szCs w:val="20"/>
              </w:rPr>
              <w:t>-1.48</w:t>
            </w:r>
            <w:r w:rsidRPr="00E46469">
              <w:rPr>
                <w:sz w:val="20"/>
                <w:szCs w:val="20"/>
              </w:rPr>
              <w:br/>
              <w:t>(-7.64 – 4.68)</w:t>
            </w:r>
          </w:p>
        </w:tc>
        <w:tc>
          <w:tcPr>
            <w:tcW w:w="0" w:type="auto"/>
            <w:tcMar>
              <w:top w:w="113" w:type="dxa"/>
              <w:left w:w="113" w:type="dxa"/>
              <w:bottom w:w="113" w:type="dxa"/>
              <w:right w:w="113" w:type="dxa"/>
            </w:tcMar>
            <w:hideMark/>
          </w:tcPr>
          <w:p w14:paraId="74464AFE" w14:textId="77777777" w:rsidR="000B0038" w:rsidRPr="00E46469" w:rsidRDefault="000B0038" w:rsidP="000B0038">
            <w:pPr>
              <w:jc w:val="center"/>
              <w:rPr>
                <w:sz w:val="20"/>
                <w:szCs w:val="20"/>
              </w:rPr>
            </w:pPr>
            <w:r w:rsidRPr="00E46469">
              <w:rPr>
                <w:sz w:val="20"/>
                <w:szCs w:val="20"/>
              </w:rPr>
              <w:t>0.632</w:t>
            </w:r>
          </w:p>
        </w:tc>
        <w:tc>
          <w:tcPr>
            <w:tcW w:w="0" w:type="auto"/>
            <w:tcMar>
              <w:top w:w="113" w:type="dxa"/>
              <w:left w:w="113" w:type="dxa"/>
              <w:bottom w:w="113" w:type="dxa"/>
              <w:right w:w="113" w:type="dxa"/>
            </w:tcMar>
            <w:hideMark/>
          </w:tcPr>
          <w:p w14:paraId="47B7F433" w14:textId="77777777" w:rsidR="000B0038" w:rsidRPr="00E46469" w:rsidRDefault="000B0038" w:rsidP="000B0038">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7720212A" w14:textId="77777777" w:rsidR="000B0038" w:rsidRPr="00E46469" w:rsidRDefault="000B0038" w:rsidP="000B0038">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26A543E4" w14:textId="77777777" w:rsidR="000B0038" w:rsidRPr="00E46469" w:rsidRDefault="000B0038" w:rsidP="000B0038">
            <w:pPr>
              <w:jc w:val="center"/>
              <w:rPr>
                <w:sz w:val="20"/>
                <w:szCs w:val="20"/>
              </w:rPr>
            </w:pPr>
            <w:r w:rsidRPr="00E46469">
              <w:rPr>
                <w:sz w:val="20"/>
                <w:szCs w:val="20"/>
              </w:rPr>
              <w:t>-0.42</w:t>
            </w:r>
            <w:r w:rsidRPr="00E46469">
              <w:rPr>
                <w:sz w:val="20"/>
                <w:szCs w:val="20"/>
              </w:rPr>
              <w:br/>
              <w:t>(-9.22 – 8.38)</w:t>
            </w:r>
          </w:p>
        </w:tc>
        <w:tc>
          <w:tcPr>
            <w:tcW w:w="0" w:type="auto"/>
            <w:tcMar>
              <w:top w:w="113" w:type="dxa"/>
              <w:left w:w="113" w:type="dxa"/>
              <w:bottom w:w="113" w:type="dxa"/>
              <w:right w:w="113" w:type="dxa"/>
            </w:tcMar>
            <w:hideMark/>
          </w:tcPr>
          <w:p w14:paraId="2D2A5094" w14:textId="77777777" w:rsidR="000B0038" w:rsidRPr="00E46469" w:rsidRDefault="000B0038" w:rsidP="000B0038">
            <w:pPr>
              <w:jc w:val="center"/>
              <w:rPr>
                <w:sz w:val="20"/>
                <w:szCs w:val="20"/>
              </w:rPr>
            </w:pPr>
            <w:r w:rsidRPr="00E46469">
              <w:rPr>
                <w:sz w:val="20"/>
                <w:szCs w:val="20"/>
              </w:rPr>
              <w:t>0.924</w:t>
            </w:r>
          </w:p>
        </w:tc>
        <w:tc>
          <w:tcPr>
            <w:tcW w:w="0" w:type="auto"/>
            <w:tcMar>
              <w:top w:w="113" w:type="dxa"/>
              <w:left w:w="113" w:type="dxa"/>
              <w:bottom w:w="113" w:type="dxa"/>
              <w:right w:w="113" w:type="dxa"/>
            </w:tcMar>
            <w:hideMark/>
          </w:tcPr>
          <w:p w14:paraId="4B6213EF"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0CA38D52" w14:textId="77777777" w:rsidR="000B0038" w:rsidRPr="00E46469" w:rsidRDefault="000B0038" w:rsidP="000B0038">
            <w:pPr>
              <w:jc w:val="center"/>
              <w:rPr>
                <w:sz w:val="20"/>
                <w:szCs w:val="20"/>
              </w:rPr>
            </w:pPr>
          </w:p>
        </w:tc>
      </w:tr>
      <w:tr w:rsidR="00E46469" w:rsidRPr="00E46469" w14:paraId="3D6CECBF" w14:textId="77777777" w:rsidTr="000B0038">
        <w:tc>
          <w:tcPr>
            <w:tcW w:w="0" w:type="auto"/>
            <w:tcMar>
              <w:top w:w="113" w:type="dxa"/>
              <w:left w:w="113" w:type="dxa"/>
              <w:bottom w:w="113" w:type="dxa"/>
              <w:right w:w="113" w:type="dxa"/>
            </w:tcMar>
            <w:hideMark/>
          </w:tcPr>
          <w:p w14:paraId="08AE6FB2" w14:textId="77777777" w:rsidR="000B0038" w:rsidRPr="00E46469" w:rsidRDefault="000B0038" w:rsidP="000B0038">
            <w:pPr>
              <w:rPr>
                <w:sz w:val="20"/>
                <w:szCs w:val="20"/>
              </w:rPr>
            </w:pPr>
            <w:r w:rsidRPr="00E46469">
              <w:rPr>
                <w:sz w:val="20"/>
                <w:szCs w:val="20"/>
              </w:rPr>
              <w:t>ESA F F3 Emotional</w:t>
            </w:r>
            <w:r w:rsidRPr="00E46469">
              <w:rPr>
                <w:sz w:val="20"/>
                <w:szCs w:val="20"/>
              </w:rPr>
              <w:br/>
              <w:t>Expression</w:t>
            </w:r>
          </w:p>
        </w:tc>
        <w:tc>
          <w:tcPr>
            <w:tcW w:w="0" w:type="auto"/>
            <w:tcMar>
              <w:top w:w="113" w:type="dxa"/>
              <w:left w:w="113" w:type="dxa"/>
              <w:bottom w:w="113" w:type="dxa"/>
              <w:right w:w="113" w:type="dxa"/>
            </w:tcMar>
            <w:hideMark/>
          </w:tcPr>
          <w:p w14:paraId="26FFB83D" w14:textId="77777777" w:rsidR="000B0038" w:rsidRPr="00E46469" w:rsidRDefault="000B0038" w:rsidP="000B0038">
            <w:pPr>
              <w:rPr>
                <w:sz w:val="20"/>
                <w:szCs w:val="20"/>
              </w:rPr>
            </w:pPr>
          </w:p>
        </w:tc>
        <w:tc>
          <w:tcPr>
            <w:tcW w:w="0" w:type="auto"/>
            <w:tcMar>
              <w:top w:w="113" w:type="dxa"/>
              <w:left w:w="113" w:type="dxa"/>
              <w:bottom w:w="113" w:type="dxa"/>
              <w:right w:w="113" w:type="dxa"/>
            </w:tcMar>
            <w:hideMark/>
          </w:tcPr>
          <w:p w14:paraId="3B4BB4F5"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6269E8B4" w14:textId="77777777" w:rsidR="000B0038" w:rsidRPr="00E46469" w:rsidRDefault="000B0038" w:rsidP="000B0038">
            <w:pPr>
              <w:jc w:val="center"/>
              <w:rPr>
                <w:sz w:val="20"/>
                <w:szCs w:val="20"/>
              </w:rPr>
            </w:pPr>
            <w:r w:rsidRPr="00E46469">
              <w:rPr>
                <w:sz w:val="20"/>
                <w:szCs w:val="20"/>
              </w:rPr>
              <w:t>9.34</w:t>
            </w:r>
            <w:r w:rsidRPr="00E46469">
              <w:rPr>
                <w:sz w:val="20"/>
                <w:szCs w:val="20"/>
              </w:rPr>
              <w:br/>
              <w:t>(0.93 – 17.74)</w:t>
            </w:r>
          </w:p>
        </w:tc>
        <w:tc>
          <w:tcPr>
            <w:tcW w:w="0" w:type="auto"/>
            <w:tcBorders>
              <w:right w:val="single" w:sz="4" w:space="0" w:color="auto"/>
            </w:tcBorders>
            <w:tcMar>
              <w:top w:w="113" w:type="dxa"/>
              <w:left w:w="113" w:type="dxa"/>
              <w:bottom w:w="113" w:type="dxa"/>
              <w:right w:w="113" w:type="dxa"/>
            </w:tcMar>
            <w:hideMark/>
          </w:tcPr>
          <w:p w14:paraId="14112918" w14:textId="77777777" w:rsidR="000B0038" w:rsidRPr="00E46469" w:rsidRDefault="000B0038" w:rsidP="000B0038">
            <w:pPr>
              <w:jc w:val="center"/>
              <w:rPr>
                <w:sz w:val="20"/>
                <w:szCs w:val="20"/>
              </w:rPr>
            </w:pPr>
            <w:r w:rsidRPr="00E46469">
              <w:rPr>
                <w:rStyle w:val="Strong"/>
                <w:sz w:val="20"/>
                <w:szCs w:val="20"/>
              </w:rPr>
              <w:t>0.030</w:t>
            </w:r>
          </w:p>
        </w:tc>
        <w:tc>
          <w:tcPr>
            <w:tcW w:w="0" w:type="auto"/>
            <w:tcBorders>
              <w:left w:val="single" w:sz="4" w:space="0" w:color="auto"/>
            </w:tcBorders>
            <w:tcMar>
              <w:top w:w="113" w:type="dxa"/>
              <w:left w:w="113" w:type="dxa"/>
              <w:bottom w:w="113" w:type="dxa"/>
              <w:right w:w="113" w:type="dxa"/>
            </w:tcMar>
            <w:hideMark/>
          </w:tcPr>
          <w:p w14:paraId="7162402D"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614502F8"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2F8FD16A" w14:textId="77777777" w:rsidR="000B0038" w:rsidRPr="00E46469" w:rsidRDefault="000B0038" w:rsidP="000B0038">
            <w:pPr>
              <w:jc w:val="center"/>
              <w:rPr>
                <w:sz w:val="20"/>
                <w:szCs w:val="20"/>
              </w:rPr>
            </w:pPr>
            <w:r w:rsidRPr="00E46469">
              <w:rPr>
                <w:sz w:val="20"/>
                <w:szCs w:val="20"/>
              </w:rPr>
              <w:t>3.10</w:t>
            </w:r>
            <w:r w:rsidRPr="00E46469">
              <w:rPr>
                <w:sz w:val="20"/>
                <w:szCs w:val="20"/>
              </w:rPr>
              <w:br/>
              <w:t>(-3.18 – 9.37)</w:t>
            </w:r>
          </w:p>
        </w:tc>
        <w:tc>
          <w:tcPr>
            <w:tcW w:w="0" w:type="auto"/>
            <w:tcBorders>
              <w:right w:val="single" w:sz="4" w:space="0" w:color="auto"/>
            </w:tcBorders>
            <w:tcMar>
              <w:top w:w="113" w:type="dxa"/>
              <w:left w:w="113" w:type="dxa"/>
              <w:bottom w:w="113" w:type="dxa"/>
              <w:right w:w="113" w:type="dxa"/>
            </w:tcMar>
            <w:hideMark/>
          </w:tcPr>
          <w:p w14:paraId="3B61A9DF" w14:textId="77777777" w:rsidR="000B0038" w:rsidRPr="00E46469" w:rsidRDefault="000B0038" w:rsidP="000B0038">
            <w:pPr>
              <w:jc w:val="center"/>
              <w:rPr>
                <w:sz w:val="20"/>
                <w:szCs w:val="20"/>
              </w:rPr>
            </w:pPr>
            <w:r w:rsidRPr="00E46469">
              <w:rPr>
                <w:sz w:val="20"/>
                <w:szCs w:val="20"/>
              </w:rPr>
              <w:t>0.327</w:t>
            </w:r>
          </w:p>
        </w:tc>
        <w:tc>
          <w:tcPr>
            <w:tcW w:w="0" w:type="auto"/>
            <w:tcBorders>
              <w:left w:val="single" w:sz="4" w:space="0" w:color="auto"/>
            </w:tcBorders>
            <w:tcMar>
              <w:top w:w="113" w:type="dxa"/>
              <w:left w:w="113" w:type="dxa"/>
              <w:bottom w:w="113" w:type="dxa"/>
              <w:right w:w="113" w:type="dxa"/>
            </w:tcMar>
            <w:hideMark/>
          </w:tcPr>
          <w:p w14:paraId="2CBEAC1A"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29DD1DFD" w14:textId="77777777" w:rsidR="000B0038" w:rsidRPr="00E46469" w:rsidRDefault="000B0038" w:rsidP="000B0038">
            <w:pPr>
              <w:jc w:val="center"/>
              <w:rPr>
                <w:sz w:val="20"/>
                <w:szCs w:val="20"/>
              </w:rPr>
            </w:pPr>
          </w:p>
        </w:tc>
        <w:tc>
          <w:tcPr>
            <w:tcW w:w="0" w:type="auto"/>
            <w:tcMar>
              <w:top w:w="113" w:type="dxa"/>
              <w:left w:w="113" w:type="dxa"/>
              <w:bottom w:w="113" w:type="dxa"/>
              <w:right w:w="113" w:type="dxa"/>
            </w:tcMar>
            <w:hideMark/>
          </w:tcPr>
          <w:p w14:paraId="22D443C3" w14:textId="77777777" w:rsidR="000B0038" w:rsidRPr="00E46469" w:rsidRDefault="000B0038" w:rsidP="000B0038">
            <w:pPr>
              <w:jc w:val="center"/>
              <w:rPr>
                <w:sz w:val="20"/>
                <w:szCs w:val="20"/>
              </w:rPr>
            </w:pPr>
            <w:r w:rsidRPr="00E46469">
              <w:rPr>
                <w:sz w:val="20"/>
                <w:szCs w:val="20"/>
              </w:rPr>
              <w:t>0.17</w:t>
            </w:r>
            <w:r w:rsidRPr="00E46469">
              <w:rPr>
                <w:sz w:val="20"/>
                <w:szCs w:val="20"/>
              </w:rPr>
              <w:br/>
              <w:t>(-8.86 – 9.19)</w:t>
            </w:r>
          </w:p>
        </w:tc>
        <w:tc>
          <w:tcPr>
            <w:tcW w:w="0" w:type="auto"/>
            <w:tcMar>
              <w:top w:w="113" w:type="dxa"/>
              <w:left w:w="113" w:type="dxa"/>
              <w:bottom w:w="113" w:type="dxa"/>
              <w:right w:w="113" w:type="dxa"/>
            </w:tcMar>
            <w:hideMark/>
          </w:tcPr>
          <w:p w14:paraId="443842F1" w14:textId="77777777" w:rsidR="000B0038" w:rsidRPr="00E46469" w:rsidRDefault="000B0038" w:rsidP="000B0038">
            <w:pPr>
              <w:jc w:val="center"/>
              <w:rPr>
                <w:sz w:val="20"/>
                <w:szCs w:val="20"/>
              </w:rPr>
            </w:pPr>
            <w:r w:rsidRPr="00E46469">
              <w:rPr>
                <w:sz w:val="20"/>
                <w:szCs w:val="20"/>
              </w:rPr>
              <w:t>0.971</w:t>
            </w:r>
          </w:p>
        </w:tc>
      </w:tr>
      <w:tr w:rsidR="00E46469" w:rsidRPr="00E46469" w14:paraId="1FCB9D21" w14:textId="77777777" w:rsidTr="000B0038">
        <w:tc>
          <w:tcPr>
            <w:tcW w:w="0" w:type="auto"/>
            <w:tcBorders>
              <w:top w:val="single" w:sz="6" w:space="0" w:color="auto"/>
            </w:tcBorders>
            <w:tcMar>
              <w:top w:w="57" w:type="dxa"/>
              <w:left w:w="113" w:type="dxa"/>
              <w:bottom w:w="57" w:type="dxa"/>
              <w:right w:w="113" w:type="dxa"/>
            </w:tcMar>
            <w:hideMark/>
          </w:tcPr>
          <w:p w14:paraId="16C32305" w14:textId="77777777" w:rsidR="000B0038" w:rsidRPr="00E46469" w:rsidRDefault="000B0038" w:rsidP="000B0038">
            <w:pPr>
              <w:rPr>
                <w:sz w:val="20"/>
                <w:szCs w:val="20"/>
              </w:rPr>
            </w:pPr>
            <w:r w:rsidRPr="00E46469">
              <w:rPr>
                <w:sz w:val="20"/>
                <w:szCs w:val="20"/>
              </w:rPr>
              <w:t>Observations</w:t>
            </w:r>
          </w:p>
        </w:tc>
        <w:tc>
          <w:tcPr>
            <w:tcW w:w="0" w:type="auto"/>
            <w:gridSpan w:val="2"/>
            <w:tcBorders>
              <w:top w:val="single" w:sz="6" w:space="0" w:color="auto"/>
            </w:tcBorders>
            <w:tcMar>
              <w:top w:w="57" w:type="dxa"/>
              <w:left w:w="113" w:type="dxa"/>
              <w:bottom w:w="57" w:type="dxa"/>
              <w:right w:w="113" w:type="dxa"/>
            </w:tcMar>
            <w:hideMark/>
          </w:tcPr>
          <w:p w14:paraId="5723432B" w14:textId="77777777" w:rsidR="000B0038" w:rsidRPr="00E46469" w:rsidRDefault="000B0038" w:rsidP="000B0038">
            <w:pP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7ED4A5FA" w14:textId="77777777" w:rsidR="000B0038" w:rsidRPr="00E46469" w:rsidRDefault="000B0038" w:rsidP="000B0038">
            <w:pP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3EF07476" w14:textId="77777777" w:rsidR="000B0038" w:rsidRPr="00E46469" w:rsidRDefault="000B0038" w:rsidP="000B0038">
            <w:pP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29B0AA76" w14:textId="77777777" w:rsidR="000B0038" w:rsidRPr="00E46469" w:rsidRDefault="000B0038" w:rsidP="000B0038">
            <w:pP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7988314D" w14:textId="77777777" w:rsidR="000B0038" w:rsidRPr="00E46469" w:rsidRDefault="000B0038" w:rsidP="000B0038">
            <w:pPr>
              <w:rPr>
                <w:sz w:val="20"/>
                <w:szCs w:val="20"/>
              </w:rPr>
            </w:pPr>
            <w:r w:rsidRPr="00E46469">
              <w:rPr>
                <w:sz w:val="20"/>
                <w:szCs w:val="20"/>
              </w:rPr>
              <w:t>60</w:t>
            </w:r>
          </w:p>
        </w:tc>
        <w:tc>
          <w:tcPr>
            <w:tcW w:w="0" w:type="auto"/>
            <w:gridSpan w:val="2"/>
            <w:tcBorders>
              <w:top w:val="single" w:sz="6" w:space="0" w:color="auto"/>
            </w:tcBorders>
            <w:tcMar>
              <w:top w:w="57" w:type="dxa"/>
              <w:left w:w="113" w:type="dxa"/>
              <w:bottom w:w="57" w:type="dxa"/>
              <w:right w:w="113" w:type="dxa"/>
            </w:tcMar>
            <w:hideMark/>
          </w:tcPr>
          <w:p w14:paraId="78D85F44" w14:textId="77777777" w:rsidR="000B0038" w:rsidRPr="00E46469" w:rsidRDefault="000B0038" w:rsidP="000B0038">
            <w:pPr>
              <w:rPr>
                <w:sz w:val="20"/>
                <w:szCs w:val="20"/>
              </w:rPr>
            </w:pPr>
            <w:r w:rsidRPr="00E46469">
              <w:rPr>
                <w:sz w:val="20"/>
                <w:szCs w:val="20"/>
              </w:rPr>
              <w:t>60</w:t>
            </w:r>
          </w:p>
        </w:tc>
      </w:tr>
      <w:tr w:rsidR="00E46469" w:rsidRPr="00E46469" w14:paraId="53FA4B15" w14:textId="77777777" w:rsidTr="000B0038">
        <w:tc>
          <w:tcPr>
            <w:tcW w:w="0" w:type="auto"/>
            <w:tcMar>
              <w:top w:w="57" w:type="dxa"/>
              <w:left w:w="113" w:type="dxa"/>
              <w:bottom w:w="57" w:type="dxa"/>
              <w:right w:w="113" w:type="dxa"/>
            </w:tcMar>
            <w:hideMark/>
          </w:tcPr>
          <w:p w14:paraId="6157C457" w14:textId="77777777" w:rsidR="000B0038" w:rsidRPr="00E46469" w:rsidRDefault="000B0038" w:rsidP="000B0038">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Mar>
              <w:top w:w="57" w:type="dxa"/>
              <w:left w:w="113" w:type="dxa"/>
              <w:bottom w:w="57" w:type="dxa"/>
              <w:right w:w="113" w:type="dxa"/>
            </w:tcMar>
            <w:hideMark/>
          </w:tcPr>
          <w:p w14:paraId="7F143723" w14:textId="77777777" w:rsidR="000B0038" w:rsidRPr="00E46469" w:rsidRDefault="000B0038" w:rsidP="000B0038">
            <w:pPr>
              <w:rPr>
                <w:sz w:val="20"/>
                <w:szCs w:val="20"/>
              </w:rPr>
            </w:pPr>
            <w:r w:rsidRPr="00E46469">
              <w:rPr>
                <w:sz w:val="20"/>
                <w:szCs w:val="20"/>
              </w:rPr>
              <w:t>0.250 / 0.224</w:t>
            </w:r>
          </w:p>
        </w:tc>
        <w:tc>
          <w:tcPr>
            <w:tcW w:w="0" w:type="auto"/>
            <w:gridSpan w:val="2"/>
            <w:tcBorders>
              <w:right w:val="single" w:sz="4" w:space="0" w:color="auto"/>
            </w:tcBorders>
            <w:tcMar>
              <w:top w:w="57" w:type="dxa"/>
              <w:left w:w="113" w:type="dxa"/>
              <w:bottom w:w="57" w:type="dxa"/>
              <w:right w:w="113" w:type="dxa"/>
            </w:tcMar>
            <w:hideMark/>
          </w:tcPr>
          <w:p w14:paraId="45942B62" w14:textId="77777777" w:rsidR="000B0038" w:rsidRPr="00E46469" w:rsidRDefault="000B0038" w:rsidP="000B0038">
            <w:pPr>
              <w:rPr>
                <w:sz w:val="20"/>
                <w:szCs w:val="20"/>
              </w:rPr>
            </w:pPr>
            <w:r w:rsidRPr="00E46469">
              <w:rPr>
                <w:sz w:val="20"/>
                <w:szCs w:val="20"/>
              </w:rPr>
              <w:t>0.310 / 0.286</w:t>
            </w:r>
          </w:p>
        </w:tc>
        <w:tc>
          <w:tcPr>
            <w:tcW w:w="0" w:type="auto"/>
            <w:gridSpan w:val="2"/>
            <w:tcBorders>
              <w:left w:val="single" w:sz="4" w:space="0" w:color="auto"/>
            </w:tcBorders>
            <w:tcMar>
              <w:top w:w="57" w:type="dxa"/>
              <w:left w:w="113" w:type="dxa"/>
              <w:bottom w:w="57" w:type="dxa"/>
              <w:right w:w="113" w:type="dxa"/>
            </w:tcMar>
            <w:hideMark/>
          </w:tcPr>
          <w:p w14:paraId="60511735" w14:textId="77777777" w:rsidR="000B0038" w:rsidRPr="00E46469" w:rsidRDefault="000B0038" w:rsidP="000B0038">
            <w:pPr>
              <w:rPr>
                <w:sz w:val="20"/>
                <w:szCs w:val="20"/>
              </w:rPr>
            </w:pPr>
            <w:r w:rsidRPr="00E46469">
              <w:rPr>
                <w:sz w:val="20"/>
                <w:szCs w:val="20"/>
              </w:rPr>
              <w:t>0.087 / 0.055</w:t>
            </w:r>
          </w:p>
        </w:tc>
        <w:tc>
          <w:tcPr>
            <w:tcW w:w="0" w:type="auto"/>
            <w:gridSpan w:val="2"/>
            <w:tcBorders>
              <w:right w:val="single" w:sz="4" w:space="0" w:color="auto"/>
            </w:tcBorders>
            <w:tcMar>
              <w:top w:w="57" w:type="dxa"/>
              <w:left w:w="113" w:type="dxa"/>
              <w:bottom w:w="57" w:type="dxa"/>
              <w:right w:w="113" w:type="dxa"/>
            </w:tcMar>
            <w:hideMark/>
          </w:tcPr>
          <w:p w14:paraId="21F42678" w14:textId="77777777" w:rsidR="000B0038" w:rsidRPr="00E46469" w:rsidRDefault="000B0038" w:rsidP="000B0038">
            <w:pPr>
              <w:rPr>
                <w:sz w:val="20"/>
                <w:szCs w:val="20"/>
              </w:rPr>
            </w:pPr>
            <w:r w:rsidRPr="00E46469">
              <w:rPr>
                <w:sz w:val="20"/>
                <w:szCs w:val="20"/>
              </w:rPr>
              <w:t>0.099 / 0.067</w:t>
            </w:r>
          </w:p>
        </w:tc>
        <w:tc>
          <w:tcPr>
            <w:tcW w:w="0" w:type="auto"/>
            <w:gridSpan w:val="2"/>
            <w:tcBorders>
              <w:left w:val="single" w:sz="4" w:space="0" w:color="auto"/>
            </w:tcBorders>
            <w:tcMar>
              <w:top w:w="57" w:type="dxa"/>
              <w:left w:w="113" w:type="dxa"/>
              <w:bottom w:w="57" w:type="dxa"/>
              <w:right w:w="113" w:type="dxa"/>
            </w:tcMar>
            <w:hideMark/>
          </w:tcPr>
          <w:p w14:paraId="2E7497BF" w14:textId="77777777" w:rsidR="000B0038" w:rsidRPr="00E46469" w:rsidRDefault="000B0038" w:rsidP="000B0038">
            <w:pPr>
              <w:rPr>
                <w:sz w:val="20"/>
                <w:szCs w:val="20"/>
              </w:rPr>
            </w:pPr>
            <w:r w:rsidRPr="00E46469">
              <w:rPr>
                <w:sz w:val="20"/>
                <w:szCs w:val="20"/>
              </w:rPr>
              <w:t>0.124 / 0.093</w:t>
            </w:r>
          </w:p>
        </w:tc>
        <w:tc>
          <w:tcPr>
            <w:tcW w:w="0" w:type="auto"/>
            <w:gridSpan w:val="2"/>
            <w:tcMar>
              <w:top w:w="57" w:type="dxa"/>
              <w:left w:w="113" w:type="dxa"/>
              <w:bottom w:w="57" w:type="dxa"/>
              <w:right w:w="113" w:type="dxa"/>
            </w:tcMar>
            <w:hideMark/>
          </w:tcPr>
          <w:p w14:paraId="49EE3F2C" w14:textId="77777777" w:rsidR="000B0038" w:rsidRPr="00E46469" w:rsidRDefault="000B0038" w:rsidP="000B0038">
            <w:pPr>
              <w:rPr>
                <w:sz w:val="20"/>
                <w:szCs w:val="20"/>
              </w:rPr>
            </w:pPr>
            <w:r w:rsidRPr="00E46469">
              <w:rPr>
                <w:sz w:val="20"/>
                <w:szCs w:val="20"/>
              </w:rPr>
              <w:t>0.124 / 0.093</w:t>
            </w:r>
          </w:p>
        </w:tc>
      </w:tr>
    </w:tbl>
    <w:p w14:paraId="1AC9101E" w14:textId="77777777" w:rsidR="009E1D1A" w:rsidRPr="00E46469" w:rsidRDefault="009E1D1A">
      <w:pPr>
        <w:rPr>
          <w:sz w:val="20"/>
          <w:szCs w:val="20"/>
          <w:lang w:val="fr-FR"/>
        </w:rPr>
      </w:pPr>
    </w:p>
    <w:p w14:paraId="6B36B7B6" w14:textId="77777777" w:rsidR="007D5606" w:rsidRPr="00E46469" w:rsidRDefault="007D5606">
      <w:pPr>
        <w:rPr>
          <w:sz w:val="20"/>
          <w:szCs w:val="20"/>
          <w:lang w:val="fr-FR"/>
        </w:rPr>
      </w:pPr>
    </w:p>
    <w:p w14:paraId="2527360A" w14:textId="74C341B6" w:rsidR="007B2B2D" w:rsidRPr="00E46469" w:rsidRDefault="004D2CB1" w:rsidP="007B2B2D">
      <w:pPr>
        <w:jc w:val="center"/>
        <w:rPr>
          <w:sz w:val="20"/>
          <w:szCs w:val="20"/>
          <w:lang w:val="en-GB"/>
        </w:rPr>
      </w:pPr>
      <w:r w:rsidRPr="00E46469">
        <w:rPr>
          <w:sz w:val="20"/>
          <w:szCs w:val="20"/>
          <w:lang w:val="en-GB"/>
        </w:rPr>
        <w:t xml:space="preserve">Table 14. </w:t>
      </w:r>
      <w:r w:rsidR="00FD51F8" w:rsidRPr="00E46469">
        <w:rPr>
          <w:sz w:val="20"/>
          <w:szCs w:val="20"/>
          <w:lang w:val="en-GB"/>
        </w:rPr>
        <w:t>ABAS conceptual composite</w:t>
      </w:r>
      <w:r w:rsidR="007B2B2D" w:rsidRPr="00E46469">
        <w:rPr>
          <w:sz w:val="20"/>
          <w:szCs w:val="20"/>
          <w:lang w:val="en-GB"/>
        </w:rPr>
        <w:t>. For interpretation see Table 6.</w:t>
      </w:r>
    </w:p>
    <w:p w14:paraId="2D32ABE4" w14:textId="6C50D9DF" w:rsidR="007D5606" w:rsidRPr="00E46469" w:rsidRDefault="007D5606" w:rsidP="00DF7B69">
      <w:pPr>
        <w:jc w:val="center"/>
        <w:rPr>
          <w:sz w:val="20"/>
          <w:szCs w:val="20"/>
          <w:lang w:val="en-GB"/>
        </w:rPr>
      </w:pPr>
    </w:p>
    <w:p w14:paraId="1167D564" w14:textId="77777777" w:rsidR="007D5606" w:rsidRPr="00E46469" w:rsidRDefault="007D5606">
      <w:pPr>
        <w:rPr>
          <w:sz w:val="20"/>
          <w:szCs w:val="20"/>
          <w:lang w:val="fr-FR"/>
        </w:rPr>
      </w:pPr>
    </w:p>
    <w:p w14:paraId="4FF289E0" w14:textId="77777777" w:rsidR="007D5606" w:rsidRPr="00E46469" w:rsidRDefault="007D5606">
      <w:pPr>
        <w:rPr>
          <w:sz w:val="20"/>
          <w:szCs w:val="20"/>
          <w:lang w:val="fr-FR"/>
        </w:rPr>
      </w:pPr>
    </w:p>
    <w:p w14:paraId="6B7D531B" w14:textId="77777777" w:rsidR="007D5606" w:rsidRPr="00E46469" w:rsidRDefault="007D5606">
      <w:pPr>
        <w:rPr>
          <w:sz w:val="20"/>
          <w:szCs w:val="20"/>
          <w:lang w:val="fr-FR"/>
        </w:rPr>
      </w:pPr>
    </w:p>
    <w:p w14:paraId="351F7DF4" w14:textId="77777777" w:rsidR="007D5606" w:rsidRPr="00E46469" w:rsidRDefault="007D5606">
      <w:pPr>
        <w:rPr>
          <w:sz w:val="20"/>
          <w:szCs w:val="20"/>
          <w:lang w:val="fr-FR"/>
        </w:rPr>
      </w:pPr>
    </w:p>
    <w:tbl>
      <w:tblPr>
        <w:tblW w:w="0" w:type="auto"/>
        <w:tblCellMar>
          <w:top w:w="15" w:type="dxa"/>
          <w:left w:w="15" w:type="dxa"/>
          <w:bottom w:w="15" w:type="dxa"/>
          <w:right w:w="15" w:type="dxa"/>
        </w:tblCellMar>
        <w:tblLook w:val="04A0" w:firstRow="1" w:lastRow="0" w:firstColumn="1" w:lastColumn="0" w:noHBand="0" w:noVBand="1"/>
      </w:tblPr>
      <w:tblGrid>
        <w:gridCol w:w="1228"/>
        <w:gridCol w:w="812"/>
        <w:gridCol w:w="761"/>
        <w:gridCol w:w="843"/>
        <w:gridCol w:w="760"/>
        <w:gridCol w:w="842"/>
        <w:gridCol w:w="652"/>
        <w:gridCol w:w="842"/>
        <w:gridCol w:w="652"/>
        <w:gridCol w:w="905"/>
        <w:gridCol w:w="760"/>
        <w:gridCol w:w="811"/>
        <w:gridCol w:w="760"/>
        <w:gridCol w:w="905"/>
        <w:gridCol w:w="760"/>
        <w:gridCol w:w="905"/>
        <w:gridCol w:w="760"/>
      </w:tblGrid>
      <w:tr w:rsidR="00E46469" w:rsidRPr="00E46469" w14:paraId="413392F1" w14:textId="77777777" w:rsidTr="007D5606">
        <w:trPr>
          <w:gridAfter w:val="14"/>
        </w:trPr>
        <w:tc>
          <w:tcPr>
            <w:tcW w:w="0" w:type="auto"/>
            <w:tcBorders>
              <w:top w:val="double" w:sz="6" w:space="0" w:color="auto"/>
            </w:tcBorders>
            <w:tcMar>
              <w:top w:w="113" w:type="dxa"/>
              <w:left w:w="113" w:type="dxa"/>
              <w:bottom w:w="113" w:type="dxa"/>
              <w:right w:w="113" w:type="dxa"/>
            </w:tcMar>
            <w:vAlign w:val="center"/>
            <w:hideMark/>
          </w:tcPr>
          <w:p w14:paraId="290252D7" w14:textId="77777777" w:rsidR="007D5606" w:rsidRPr="00E46469" w:rsidRDefault="007D5606">
            <w:pPr>
              <w:rPr>
                <w:b/>
                <w:bCs/>
                <w:sz w:val="20"/>
                <w:szCs w:val="20"/>
              </w:rPr>
            </w:pPr>
            <w:r w:rsidRPr="00E46469">
              <w:rPr>
                <w:b/>
                <w:bCs/>
                <w:sz w:val="20"/>
                <w:szCs w:val="20"/>
              </w:rPr>
              <w:lastRenderedPageBreak/>
              <w:t> </w:t>
            </w:r>
          </w:p>
        </w:tc>
        <w:tc>
          <w:tcPr>
            <w:tcW w:w="0" w:type="auto"/>
            <w:gridSpan w:val="2"/>
            <w:tcBorders>
              <w:top w:val="double" w:sz="6" w:space="0" w:color="auto"/>
            </w:tcBorders>
            <w:tcMar>
              <w:top w:w="113" w:type="dxa"/>
              <w:left w:w="113" w:type="dxa"/>
              <w:bottom w:w="113" w:type="dxa"/>
              <w:right w:w="113" w:type="dxa"/>
            </w:tcMar>
            <w:vAlign w:val="center"/>
            <w:hideMark/>
          </w:tcPr>
          <w:p w14:paraId="5930D3A0" w14:textId="77777777" w:rsidR="007D5606" w:rsidRPr="00E46469" w:rsidRDefault="007D5606">
            <w:pPr>
              <w:jc w:val="center"/>
              <w:rPr>
                <w:b/>
                <w:bCs/>
                <w:sz w:val="20"/>
                <w:szCs w:val="20"/>
              </w:rPr>
            </w:pPr>
            <w:r w:rsidRPr="00E46469">
              <w:rPr>
                <w:b/>
                <w:bCs/>
                <w:sz w:val="20"/>
                <w:szCs w:val="20"/>
              </w:rPr>
              <w:t>ABAS Practical Composite (RS)</w:t>
            </w:r>
          </w:p>
        </w:tc>
      </w:tr>
      <w:tr w:rsidR="00E46469" w:rsidRPr="00E46469" w14:paraId="508DB9B4" w14:textId="77777777" w:rsidTr="00094041">
        <w:tc>
          <w:tcPr>
            <w:tcW w:w="0" w:type="auto"/>
            <w:tcBorders>
              <w:bottom w:val="single" w:sz="6" w:space="0" w:color="auto"/>
            </w:tcBorders>
            <w:vAlign w:val="center"/>
          </w:tcPr>
          <w:p w14:paraId="4E485657" w14:textId="77777777" w:rsidR="007A4A05" w:rsidRPr="00E46469" w:rsidRDefault="007A4A05" w:rsidP="007A4A05">
            <w:pPr>
              <w:rPr>
                <w:i/>
                <w:iCs/>
                <w:sz w:val="20"/>
                <w:szCs w:val="20"/>
              </w:rPr>
            </w:pPr>
          </w:p>
        </w:tc>
        <w:tc>
          <w:tcPr>
            <w:tcW w:w="0" w:type="auto"/>
            <w:gridSpan w:val="4"/>
            <w:tcBorders>
              <w:bottom w:val="single" w:sz="6" w:space="0" w:color="auto"/>
            </w:tcBorders>
            <w:vAlign w:val="center"/>
          </w:tcPr>
          <w:p w14:paraId="6D096E08" w14:textId="6F1C9E4D" w:rsidR="007A4A05" w:rsidRPr="00E46469" w:rsidRDefault="007A4A05" w:rsidP="007A4A05">
            <w:pPr>
              <w:jc w:val="center"/>
              <w:rPr>
                <w:i/>
                <w:iCs/>
                <w:sz w:val="20"/>
                <w:szCs w:val="20"/>
              </w:rPr>
            </w:pPr>
            <w:r w:rsidRPr="00E46469">
              <w:rPr>
                <w:b/>
                <w:bCs/>
                <w:i/>
                <w:iCs/>
                <w:sz w:val="20"/>
                <w:szCs w:val="20"/>
                <w:lang w:val="en-GB"/>
              </w:rPr>
              <w:t xml:space="preserve">Community Use </w:t>
            </w:r>
          </w:p>
        </w:tc>
        <w:tc>
          <w:tcPr>
            <w:tcW w:w="0" w:type="auto"/>
            <w:gridSpan w:val="4"/>
            <w:tcBorders>
              <w:bottom w:val="single" w:sz="6" w:space="0" w:color="auto"/>
            </w:tcBorders>
            <w:vAlign w:val="center"/>
          </w:tcPr>
          <w:p w14:paraId="4175C132" w14:textId="61BF26A5" w:rsidR="007A4A05" w:rsidRPr="00E46469" w:rsidRDefault="007A4A05" w:rsidP="007A4A05">
            <w:pPr>
              <w:jc w:val="center"/>
              <w:rPr>
                <w:i/>
                <w:iCs/>
                <w:sz w:val="20"/>
                <w:szCs w:val="20"/>
              </w:rPr>
            </w:pPr>
            <w:r w:rsidRPr="00E46469">
              <w:rPr>
                <w:b/>
                <w:bCs/>
                <w:i/>
                <w:iCs/>
                <w:sz w:val="20"/>
                <w:szCs w:val="20"/>
                <w:lang w:val="en-GB"/>
              </w:rPr>
              <w:t>Home Living</w:t>
            </w:r>
          </w:p>
        </w:tc>
        <w:tc>
          <w:tcPr>
            <w:tcW w:w="0" w:type="auto"/>
            <w:gridSpan w:val="4"/>
            <w:tcBorders>
              <w:bottom w:val="single" w:sz="6" w:space="0" w:color="auto"/>
            </w:tcBorders>
            <w:vAlign w:val="center"/>
          </w:tcPr>
          <w:p w14:paraId="749BCFD3" w14:textId="60391F06" w:rsidR="007A4A05" w:rsidRPr="00E46469" w:rsidRDefault="007A4A05" w:rsidP="007A4A05">
            <w:pPr>
              <w:jc w:val="center"/>
              <w:rPr>
                <w:i/>
                <w:iCs/>
                <w:sz w:val="20"/>
                <w:szCs w:val="20"/>
              </w:rPr>
            </w:pPr>
            <w:r w:rsidRPr="00E46469">
              <w:rPr>
                <w:b/>
                <w:bCs/>
                <w:i/>
                <w:iCs/>
                <w:sz w:val="20"/>
                <w:szCs w:val="20"/>
                <w:lang w:val="en-GB"/>
              </w:rPr>
              <w:t>Health &amp; Safety</w:t>
            </w:r>
          </w:p>
        </w:tc>
        <w:tc>
          <w:tcPr>
            <w:tcW w:w="0" w:type="auto"/>
            <w:gridSpan w:val="4"/>
            <w:tcBorders>
              <w:bottom w:val="single" w:sz="6" w:space="0" w:color="auto"/>
            </w:tcBorders>
            <w:vAlign w:val="center"/>
          </w:tcPr>
          <w:p w14:paraId="745734B3" w14:textId="4E47539E" w:rsidR="007A4A05" w:rsidRPr="00E46469" w:rsidRDefault="007A4A05" w:rsidP="007A4A05">
            <w:pPr>
              <w:jc w:val="center"/>
              <w:rPr>
                <w:i/>
                <w:iCs/>
                <w:sz w:val="20"/>
                <w:szCs w:val="20"/>
              </w:rPr>
            </w:pPr>
            <w:r w:rsidRPr="00E46469">
              <w:rPr>
                <w:b/>
                <w:bCs/>
                <w:i/>
                <w:iCs/>
                <w:sz w:val="20"/>
                <w:szCs w:val="20"/>
                <w:lang w:val="en-GB"/>
              </w:rPr>
              <w:t>Self-Care</w:t>
            </w:r>
          </w:p>
        </w:tc>
      </w:tr>
      <w:tr w:rsidR="00E46469" w:rsidRPr="00E46469" w14:paraId="7A27B4AF" w14:textId="77777777" w:rsidTr="007A4A05">
        <w:tc>
          <w:tcPr>
            <w:tcW w:w="0" w:type="auto"/>
            <w:tcBorders>
              <w:bottom w:val="single" w:sz="6" w:space="0" w:color="auto"/>
            </w:tcBorders>
            <w:vAlign w:val="center"/>
          </w:tcPr>
          <w:p w14:paraId="491C380C" w14:textId="77777777" w:rsidR="007A4A05" w:rsidRPr="00E46469" w:rsidRDefault="007A4A05" w:rsidP="007A4A05">
            <w:pPr>
              <w:rPr>
                <w:i/>
                <w:iCs/>
                <w:sz w:val="20"/>
                <w:szCs w:val="20"/>
              </w:rPr>
            </w:pPr>
          </w:p>
        </w:tc>
        <w:tc>
          <w:tcPr>
            <w:tcW w:w="0" w:type="auto"/>
            <w:tcBorders>
              <w:bottom w:val="single" w:sz="6" w:space="0" w:color="auto"/>
            </w:tcBorders>
            <w:vAlign w:val="center"/>
          </w:tcPr>
          <w:p w14:paraId="5A9EFD99" w14:textId="34B42AA7"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2073BD3C" w14:textId="77777777" w:rsidR="007A4A05" w:rsidRPr="00E46469" w:rsidRDefault="007A4A05" w:rsidP="007A4A05">
            <w:pPr>
              <w:jc w:val="center"/>
              <w:rPr>
                <w:i/>
                <w:iCs/>
                <w:sz w:val="20"/>
                <w:szCs w:val="20"/>
              </w:rPr>
            </w:pPr>
          </w:p>
        </w:tc>
        <w:tc>
          <w:tcPr>
            <w:tcW w:w="0" w:type="auto"/>
            <w:tcBorders>
              <w:top w:val="single" w:sz="6" w:space="0" w:color="auto"/>
              <w:bottom w:val="single" w:sz="6" w:space="0" w:color="auto"/>
            </w:tcBorders>
            <w:vAlign w:val="center"/>
          </w:tcPr>
          <w:p w14:paraId="132F7ACB" w14:textId="7ED52760"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1F8688FA" w14:textId="77777777" w:rsidR="007A4A05" w:rsidRPr="00E46469" w:rsidRDefault="007A4A05" w:rsidP="007A4A05">
            <w:pPr>
              <w:jc w:val="center"/>
              <w:rPr>
                <w:i/>
                <w:iCs/>
                <w:sz w:val="20"/>
                <w:szCs w:val="20"/>
              </w:rPr>
            </w:pPr>
          </w:p>
        </w:tc>
        <w:tc>
          <w:tcPr>
            <w:tcW w:w="0" w:type="auto"/>
            <w:tcBorders>
              <w:left w:val="single" w:sz="4" w:space="0" w:color="auto"/>
              <w:bottom w:val="single" w:sz="6" w:space="0" w:color="auto"/>
            </w:tcBorders>
            <w:vAlign w:val="center"/>
          </w:tcPr>
          <w:p w14:paraId="0741A063" w14:textId="52547E7E"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7BB2A6F7" w14:textId="77777777" w:rsidR="007A4A05" w:rsidRPr="00E46469" w:rsidRDefault="007A4A05" w:rsidP="007A4A05">
            <w:pPr>
              <w:jc w:val="center"/>
              <w:rPr>
                <w:i/>
                <w:iCs/>
                <w:sz w:val="20"/>
                <w:szCs w:val="20"/>
              </w:rPr>
            </w:pPr>
          </w:p>
        </w:tc>
        <w:tc>
          <w:tcPr>
            <w:tcW w:w="0" w:type="auto"/>
            <w:tcBorders>
              <w:top w:val="single" w:sz="6" w:space="0" w:color="auto"/>
              <w:bottom w:val="single" w:sz="6" w:space="0" w:color="auto"/>
            </w:tcBorders>
            <w:vAlign w:val="center"/>
          </w:tcPr>
          <w:p w14:paraId="0FBC49FE" w14:textId="0E8581EA"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456F5D48" w14:textId="77777777" w:rsidR="007A4A05" w:rsidRPr="00E46469" w:rsidRDefault="007A4A05" w:rsidP="007A4A05">
            <w:pPr>
              <w:jc w:val="center"/>
              <w:rPr>
                <w:i/>
                <w:iCs/>
                <w:sz w:val="20"/>
                <w:szCs w:val="20"/>
              </w:rPr>
            </w:pPr>
          </w:p>
        </w:tc>
        <w:tc>
          <w:tcPr>
            <w:tcW w:w="0" w:type="auto"/>
            <w:tcBorders>
              <w:left w:val="single" w:sz="4" w:space="0" w:color="auto"/>
              <w:bottom w:val="single" w:sz="6" w:space="0" w:color="auto"/>
            </w:tcBorders>
            <w:vAlign w:val="center"/>
          </w:tcPr>
          <w:p w14:paraId="5C5A5BFC" w14:textId="32D5B531"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1187C1AB" w14:textId="77777777" w:rsidR="007A4A05" w:rsidRPr="00E46469" w:rsidRDefault="007A4A05" w:rsidP="007A4A05">
            <w:pPr>
              <w:jc w:val="center"/>
              <w:rPr>
                <w:i/>
                <w:iCs/>
                <w:sz w:val="20"/>
                <w:szCs w:val="20"/>
              </w:rPr>
            </w:pPr>
          </w:p>
        </w:tc>
        <w:tc>
          <w:tcPr>
            <w:tcW w:w="0" w:type="auto"/>
            <w:tcBorders>
              <w:top w:val="single" w:sz="6" w:space="0" w:color="auto"/>
              <w:bottom w:val="single" w:sz="6" w:space="0" w:color="auto"/>
            </w:tcBorders>
            <w:vAlign w:val="center"/>
          </w:tcPr>
          <w:p w14:paraId="201D7EE9" w14:textId="4B94E1B5"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269A768E" w14:textId="77777777" w:rsidR="007A4A05" w:rsidRPr="00E46469" w:rsidRDefault="007A4A05" w:rsidP="007A4A05">
            <w:pPr>
              <w:jc w:val="center"/>
              <w:rPr>
                <w:i/>
                <w:iCs/>
                <w:sz w:val="20"/>
                <w:szCs w:val="20"/>
              </w:rPr>
            </w:pPr>
          </w:p>
        </w:tc>
        <w:tc>
          <w:tcPr>
            <w:tcW w:w="0" w:type="auto"/>
            <w:tcBorders>
              <w:left w:val="single" w:sz="4" w:space="0" w:color="auto"/>
              <w:bottom w:val="single" w:sz="6" w:space="0" w:color="auto"/>
            </w:tcBorders>
            <w:vAlign w:val="center"/>
          </w:tcPr>
          <w:p w14:paraId="0EC2EB1F" w14:textId="29A3AC7B"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66C2CD51" w14:textId="77777777" w:rsidR="007A4A05" w:rsidRPr="00E46469" w:rsidRDefault="007A4A05" w:rsidP="007A4A05">
            <w:pPr>
              <w:jc w:val="center"/>
              <w:rPr>
                <w:i/>
                <w:iCs/>
                <w:sz w:val="20"/>
                <w:szCs w:val="20"/>
              </w:rPr>
            </w:pPr>
          </w:p>
        </w:tc>
        <w:tc>
          <w:tcPr>
            <w:tcW w:w="0" w:type="auto"/>
            <w:tcBorders>
              <w:bottom w:val="single" w:sz="6" w:space="0" w:color="auto"/>
            </w:tcBorders>
            <w:vAlign w:val="center"/>
          </w:tcPr>
          <w:p w14:paraId="5A4B7A16" w14:textId="071CA85A"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bottom w:val="single" w:sz="6" w:space="0" w:color="auto"/>
            </w:tcBorders>
            <w:vAlign w:val="center"/>
          </w:tcPr>
          <w:p w14:paraId="1C9779C8" w14:textId="77777777" w:rsidR="007A4A05" w:rsidRPr="00E46469" w:rsidRDefault="007A4A05" w:rsidP="007A4A05">
            <w:pPr>
              <w:jc w:val="center"/>
              <w:rPr>
                <w:i/>
                <w:iCs/>
                <w:sz w:val="20"/>
                <w:szCs w:val="20"/>
              </w:rPr>
            </w:pPr>
          </w:p>
        </w:tc>
      </w:tr>
      <w:tr w:rsidR="00E46469" w:rsidRPr="00E46469" w14:paraId="3255AFA1" w14:textId="77777777" w:rsidTr="007A4A05">
        <w:tc>
          <w:tcPr>
            <w:tcW w:w="0" w:type="auto"/>
            <w:tcBorders>
              <w:bottom w:val="single" w:sz="6" w:space="0" w:color="auto"/>
            </w:tcBorders>
            <w:vAlign w:val="center"/>
            <w:hideMark/>
          </w:tcPr>
          <w:p w14:paraId="7298FE04" w14:textId="77777777" w:rsidR="007A4A05" w:rsidRPr="00E46469" w:rsidRDefault="007A4A05" w:rsidP="007A4A05">
            <w:pPr>
              <w:rPr>
                <w:i/>
                <w:iCs/>
                <w:sz w:val="20"/>
                <w:szCs w:val="20"/>
              </w:rPr>
            </w:pPr>
            <w:r w:rsidRPr="00E46469">
              <w:rPr>
                <w:i/>
                <w:iCs/>
                <w:sz w:val="20"/>
                <w:szCs w:val="20"/>
              </w:rPr>
              <w:t>Predictors</w:t>
            </w:r>
          </w:p>
        </w:tc>
        <w:tc>
          <w:tcPr>
            <w:tcW w:w="0" w:type="auto"/>
            <w:tcBorders>
              <w:bottom w:val="single" w:sz="6" w:space="0" w:color="auto"/>
            </w:tcBorders>
            <w:vAlign w:val="center"/>
            <w:hideMark/>
          </w:tcPr>
          <w:p w14:paraId="7255D0D1"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6138DB62"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5D45295F"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41511B7F" w14:textId="77777777" w:rsidR="007A4A05" w:rsidRPr="00E46469" w:rsidRDefault="007A4A05" w:rsidP="007A4A05">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5F98A5E2"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7E20CBA1"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4B30DB58"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2C5BA28D" w14:textId="77777777" w:rsidR="007A4A05" w:rsidRPr="00E46469" w:rsidRDefault="007A4A05" w:rsidP="007A4A05">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5277BE0F"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56C32030"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16B6AA01"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78A4B6A9" w14:textId="77777777" w:rsidR="007A4A05" w:rsidRPr="00E46469" w:rsidRDefault="007A4A05" w:rsidP="007A4A05">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62006A7A"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4501B88A"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6E116763"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2CB83854" w14:textId="77777777" w:rsidR="007A4A05" w:rsidRPr="00E46469" w:rsidRDefault="007A4A05" w:rsidP="007A4A05">
            <w:pPr>
              <w:jc w:val="center"/>
              <w:rPr>
                <w:i/>
                <w:iCs/>
                <w:sz w:val="20"/>
                <w:szCs w:val="20"/>
              </w:rPr>
            </w:pPr>
            <w:r w:rsidRPr="00E46469">
              <w:rPr>
                <w:i/>
                <w:iCs/>
                <w:sz w:val="20"/>
                <w:szCs w:val="20"/>
              </w:rPr>
              <w:t>p</w:t>
            </w:r>
          </w:p>
        </w:tc>
      </w:tr>
      <w:tr w:rsidR="00E46469" w:rsidRPr="00E46469" w14:paraId="05546347" w14:textId="77777777" w:rsidTr="007A4A05">
        <w:tc>
          <w:tcPr>
            <w:tcW w:w="0" w:type="auto"/>
            <w:tcMar>
              <w:top w:w="113" w:type="dxa"/>
              <w:left w:w="113" w:type="dxa"/>
              <w:bottom w:w="113" w:type="dxa"/>
              <w:right w:w="113" w:type="dxa"/>
            </w:tcMar>
            <w:hideMark/>
          </w:tcPr>
          <w:p w14:paraId="1C3F8769" w14:textId="77777777" w:rsidR="007A4A05" w:rsidRPr="00E46469" w:rsidRDefault="007A4A05" w:rsidP="007A4A05">
            <w:pPr>
              <w:rPr>
                <w:sz w:val="20"/>
                <w:szCs w:val="20"/>
              </w:rPr>
            </w:pPr>
            <w:r w:rsidRPr="00E46469">
              <w:rPr>
                <w:sz w:val="20"/>
                <w:szCs w:val="20"/>
              </w:rPr>
              <w:t>(Intercept)</w:t>
            </w:r>
          </w:p>
        </w:tc>
        <w:tc>
          <w:tcPr>
            <w:tcW w:w="0" w:type="auto"/>
            <w:tcMar>
              <w:top w:w="113" w:type="dxa"/>
              <w:left w:w="113" w:type="dxa"/>
              <w:bottom w:w="113" w:type="dxa"/>
              <w:right w:w="113" w:type="dxa"/>
            </w:tcMar>
            <w:hideMark/>
          </w:tcPr>
          <w:p w14:paraId="3FCA7463" w14:textId="77777777" w:rsidR="007A4A05" w:rsidRPr="00E46469" w:rsidRDefault="007A4A05" w:rsidP="007A4A05">
            <w:pPr>
              <w:jc w:val="center"/>
              <w:rPr>
                <w:sz w:val="20"/>
                <w:szCs w:val="20"/>
              </w:rPr>
            </w:pPr>
            <w:r w:rsidRPr="00E46469">
              <w:rPr>
                <w:sz w:val="20"/>
                <w:szCs w:val="20"/>
              </w:rPr>
              <w:t>12.11</w:t>
            </w:r>
            <w:r w:rsidRPr="00E46469">
              <w:rPr>
                <w:sz w:val="20"/>
                <w:szCs w:val="20"/>
              </w:rPr>
              <w:br/>
              <w:t>(-8.27 – </w:t>
            </w:r>
          </w:p>
          <w:p w14:paraId="4C3A8B67" w14:textId="06CB495F" w:rsidR="007A4A05" w:rsidRPr="00E46469" w:rsidRDefault="007A4A05" w:rsidP="007A4A05">
            <w:pPr>
              <w:jc w:val="center"/>
              <w:rPr>
                <w:sz w:val="20"/>
                <w:szCs w:val="20"/>
              </w:rPr>
            </w:pPr>
            <w:r w:rsidRPr="00E46469">
              <w:rPr>
                <w:sz w:val="20"/>
                <w:szCs w:val="20"/>
              </w:rPr>
              <w:t>32.49)</w:t>
            </w:r>
          </w:p>
        </w:tc>
        <w:tc>
          <w:tcPr>
            <w:tcW w:w="0" w:type="auto"/>
            <w:tcMar>
              <w:top w:w="113" w:type="dxa"/>
              <w:left w:w="113" w:type="dxa"/>
              <w:bottom w:w="113" w:type="dxa"/>
              <w:right w:w="113" w:type="dxa"/>
            </w:tcMar>
            <w:hideMark/>
          </w:tcPr>
          <w:p w14:paraId="7D02DA76" w14:textId="77777777" w:rsidR="007A4A05" w:rsidRPr="00E46469" w:rsidRDefault="007A4A05" w:rsidP="007A4A05">
            <w:pPr>
              <w:jc w:val="center"/>
              <w:rPr>
                <w:sz w:val="20"/>
                <w:szCs w:val="20"/>
              </w:rPr>
            </w:pPr>
            <w:r w:rsidRPr="00E46469">
              <w:rPr>
                <w:sz w:val="20"/>
                <w:szCs w:val="20"/>
              </w:rPr>
              <w:t>0.239</w:t>
            </w:r>
          </w:p>
        </w:tc>
        <w:tc>
          <w:tcPr>
            <w:tcW w:w="0" w:type="auto"/>
            <w:tcMar>
              <w:top w:w="113" w:type="dxa"/>
              <w:left w:w="113" w:type="dxa"/>
              <w:bottom w:w="113" w:type="dxa"/>
              <w:right w:w="113" w:type="dxa"/>
            </w:tcMar>
            <w:hideMark/>
          </w:tcPr>
          <w:p w14:paraId="44621117" w14:textId="77777777" w:rsidR="007A4A05" w:rsidRPr="00E46469" w:rsidRDefault="007A4A05" w:rsidP="007A4A05">
            <w:pPr>
              <w:jc w:val="center"/>
              <w:rPr>
                <w:sz w:val="20"/>
                <w:szCs w:val="20"/>
              </w:rPr>
            </w:pPr>
            <w:r w:rsidRPr="00E46469">
              <w:rPr>
                <w:sz w:val="20"/>
                <w:szCs w:val="20"/>
              </w:rPr>
              <w:t>6.86</w:t>
            </w:r>
            <w:r w:rsidRPr="00E46469">
              <w:rPr>
                <w:sz w:val="20"/>
                <w:szCs w:val="20"/>
              </w:rPr>
              <w:br/>
              <w:t>(-13.25 – </w:t>
            </w:r>
          </w:p>
          <w:p w14:paraId="7183DE38" w14:textId="2DAF97DF" w:rsidR="007A4A05" w:rsidRPr="00E46469" w:rsidRDefault="007A4A05" w:rsidP="007A4A05">
            <w:pPr>
              <w:jc w:val="center"/>
              <w:rPr>
                <w:sz w:val="20"/>
                <w:szCs w:val="20"/>
              </w:rPr>
            </w:pPr>
            <w:r w:rsidRPr="00E46469">
              <w:rPr>
                <w:sz w:val="20"/>
                <w:szCs w:val="20"/>
              </w:rPr>
              <w:t>26.97)</w:t>
            </w:r>
          </w:p>
        </w:tc>
        <w:tc>
          <w:tcPr>
            <w:tcW w:w="0" w:type="auto"/>
            <w:tcBorders>
              <w:right w:val="single" w:sz="4" w:space="0" w:color="auto"/>
            </w:tcBorders>
            <w:tcMar>
              <w:top w:w="113" w:type="dxa"/>
              <w:left w:w="113" w:type="dxa"/>
              <w:bottom w:w="113" w:type="dxa"/>
              <w:right w:w="113" w:type="dxa"/>
            </w:tcMar>
            <w:hideMark/>
          </w:tcPr>
          <w:p w14:paraId="6AF10633" w14:textId="77777777" w:rsidR="007A4A05" w:rsidRPr="00E46469" w:rsidRDefault="007A4A05" w:rsidP="007A4A05">
            <w:pPr>
              <w:jc w:val="center"/>
              <w:rPr>
                <w:sz w:val="20"/>
                <w:szCs w:val="20"/>
              </w:rPr>
            </w:pPr>
            <w:r w:rsidRPr="00E46469">
              <w:rPr>
                <w:sz w:val="20"/>
                <w:szCs w:val="20"/>
              </w:rPr>
              <w:t>0.497</w:t>
            </w:r>
          </w:p>
        </w:tc>
        <w:tc>
          <w:tcPr>
            <w:tcW w:w="0" w:type="auto"/>
            <w:tcBorders>
              <w:left w:val="single" w:sz="4" w:space="0" w:color="auto"/>
            </w:tcBorders>
            <w:tcMar>
              <w:top w:w="113" w:type="dxa"/>
              <w:left w:w="113" w:type="dxa"/>
              <w:bottom w:w="113" w:type="dxa"/>
              <w:right w:w="113" w:type="dxa"/>
            </w:tcMar>
            <w:hideMark/>
          </w:tcPr>
          <w:p w14:paraId="61786093" w14:textId="77777777" w:rsidR="007A4A05" w:rsidRPr="00E46469" w:rsidRDefault="007A4A05" w:rsidP="007A4A05">
            <w:pPr>
              <w:jc w:val="center"/>
              <w:rPr>
                <w:sz w:val="20"/>
                <w:szCs w:val="20"/>
              </w:rPr>
            </w:pPr>
            <w:r w:rsidRPr="00E46469">
              <w:rPr>
                <w:sz w:val="20"/>
                <w:szCs w:val="20"/>
              </w:rPr>
              <w:t>17.53</w:t>
            </w:r>
            <w:r w:rsidRPr="00E46469">
              <w:rPr>
                <w:sz w:val="20"/>
                <w:szCs w:val="20"/>
              </w:rPr>
              <w:br/>
              <w:t>(-16.23 – </w:t>
            </w:r>
          </w:p>
          <w:p w14:paraId="3B87B61C" w14:textId="6E3AD132" w:rsidR="007A4A05" w:rsidRPr="00E46469" w:rsidRDefault="007A4A05" w:rsidP="007A4A05">
            <w:pPr>
              <w:jc w:val="center"/>
              <w:rPr>
                <w:sz w:val="20"/>
                <w:szCs w:val="20"/>
              </w:rPr>
            </w:pPr>
            <w:r w:rsidRPr="00E46469">
              <w:rPr>
                <w:sz w:val="20"/>
                <w:szCs w:val="20"/>
              </w:rPr>
              <w:t>51.28)</w:t>
            </w:r>
          </w:p>
        </w:tc>
        <w:tc>
          <w:tcPr>
            <w:tcW w:w="0" w:type="auto"/>
            <w:tcMar>
              <w:top w:w="113" w:type="dxa"/>
              <w:left w:w="113" w:type="dxa"/>
              <w:bottom w:w="113" w:type="dxa"/>
              <w:right w:w="113" w:type="dxa"/>
            </w:tcMar>
            <w:hideMark/>
          </w:tcPr>
          <w:p w14:paraId="60621315" w14:textId="77777777" w:rsidR="007A4A05" w:rsidRPr="00E46469" w:rsidRDefault="007A4A05" w:rsidP="007A4A05">
            <w:pPr>
              <w:jc w:val="center"/>
              <w:rPr>
                <w:sz w:val="20"/>
                <w:szCs w:val="20"/>
              </w:rPr>
            </w:pPr>
            <w:r w:rsidRPr="00E46469">
              <w:rPr>
                <w:sz w:val="20"/>
                <w:szCs w:val="20"/>
              </w:rPr>
              <w:t>0.303</w:t>
            </w:r>
          </w:p>
        </w:tc>
        <w:tc>
          <w:tcPr>
            <w:tcW w:w="0" w:type="auto"/>
            <w:tcMar>
              <w:top w:w="113" w:type="dxa"/>
              <w:left w:w="113" w:type="dxa"/>
              <w:bottom w:w="113" w:type="dxa"/>
              <w:right w:w="113" w:type="dxa"/>
            </w:tcMar>
            <w:hideMark/>
          </w:tcPr>
          <w:p w14:paraId="4B81754F" w14:textId="77777777" w:rsidR="007A4A05" w:rsidRPr="00E46469" w:rsidRDefault="007A4A05" w:rsidP="007A4A05">
            <w:pPr>
              <w:jc w:val="center"/>
              <w:rPr>
                <w:sz w:val="20"/>
                <w:szCs w:val="20"/>
              </w:rPr>
            </w:pPr>
            <w:r w:rsidRPr="00E46469">
              <w:rPr>
                <w:sz w:val="20"/>
                <w:szCs w:val="20"/>
              </w:rPr>
              <w:t>21.56</w:t>
            </w:r>
            <w:r w:rsidRPr="00E46469">
              <w:rPr>
                <w:sz w:val="20"/>
                <w:szCs w:val="20"/>
              </w:rPr>
              <w:br/>
              <w:t>(-11.73 – </w:t>
            </w:r>
          </w:p>
          <w:p w14:paraId="2D82EE56" w14:textId="527AC918" w:rsidR="007A4A05" w:rsidRPr="00E46469" w:rsidRDefault="007A4A05" w:rsidP="007A4A05">
            <w:pPr>
              <w:jc w:val="center"/>
              <w:rPr>
                <w:sz w:val="20"/>
                <w:szCs w:val="20"/>
              </w:rPr>
            </w:pPr>
            <w:r w:rsidRPr="00E46469">
              <w:rPr>
                <w:sz w:val="20"/>
                <w:szCs w:val="20"/>
              </w:rPr>
              <w:t>54.84)</w:t>
            </w:r>
          </w:p>
        </w:tc>
        <w:tc>
          <w:tcPr>
            <w:tcW w:w="0" w:type="auto"/>
            <w:tcBorders>
              <w:right w:val="single" w:sz="4" w:space="0" w:color="auto"/>
            </w:tcBorders>
            <w:tcMar>
              <w:top w:w="113" w:type="dxa"/>
              <w:left w:w="113" w:type="dxa"/>
              <w:bottom w:w="113" w:type="dxa"/>
              <w:right w:w="113" w:type="dxa"/>
            </w:tcMar>
            <w:hideMark/>
          </w:tcPr>
          <w:p w14:paraId="12FE2DB0" w14:textId="77777777" w:rsidR="007A4A05" w:rsidRPr="00E46469" w:rsidRDefault="007A4A05" w:rsidP="007A4A05">
            <w:pPr>
              <w:jc w:val="center"/>
              <w:rPr>
                <w:sz w:val="20"/>
                <w:szCs w:val="20"/>
              </w:rPr>
            </w:pPr>
            <w:r w:rsidRPr="00E46469">
              <w:rPr>
                <w:sz w:val="20"/>
                <w:szCs w:val="20"/>
              </w:rPr>
              <w:t>0.200</w:t>
            </w:r>
          </w:p>
        </w:tc>
        <w:tc>
          <w:tcPr>
            <w:tcW w:w="0" w:type="auto"/>
            <w:tcBorders>
              <w:left w:val="single" w:sz="4" w:space="0" w:color="auto"/>
            </w:tcBorders>
            <w:tcMar>
              <w:top w:w="113" w:type="dxa"/>
              <w:left w:w="113" w:type="dxa"/>
              <w:bottom w:w="113" w:type="dxa"/>
              <w:right w:w="113" w:type="dxa"/>
            </w:tcMar>
            <w:hideMark/>
          </w:tcPr>
          <w:p w14:paraId="7620316C" w14:textId="77777777" w:rsidR="007A4A05" w:rsidRPr="00E46469" w:rsidRDefault="007A4A05" w:rsidP="007A4A05">
            <w:pPr>
              <w:jc w:val="center"/>
              <w:rPr>
                <w:sz w:val="20"/>
                <w:szCs w:val="20"/>
              </w:rPr>
            </w:pPr>
            <w:r w:rsidRPr="00E46469">
              <w:rPr>
                <w:sz w:val="20"/>
                <w:szCs w:val="20"/>
              </w:rPr>
              <w:t>35.74</w:t>
            </w:r>
            <w:r w:rsidRPr="00E46469">
              <w:rPr>
                <w:sz w:val="20"/>
                <w:szCs w:val="20"/>
              </w:rPr>
              <w:br/>
              <w:t>(13.83 – </w:t>
            </w:r>
          </w:p>
          <w:p w14:paraId="3C2B879D" w14:textId="11188E85" w:rsidR="007A4A05" w:rsidRPr="00E46469" w:rsidRDefault="007A4A05" w:rsidP="007A4A05">
            <w:pPr>
              <w:jc w:val="center"/>
              <w:rPr>
                <w:sz w:val="20"/>
                <w:szCs w:val="20"/>
              </w:rPr>
            </w:pPr>
            <w:r w:rsidRPr="00E46469">
              <w:rPr>
                <w:sz w:val="20"/>
                <w:szCs w:val="20"/>
              </w:rPr>
              <w:t>57.65)</w:t>
            </w:r>
          </w:p>
        </w:tc>
        <w:tc>
          <w:tcPr>
            <w:tcW w:w="0" w:type="auto"/>
            <w:tcMar>
              <w:top w:w="113" w:type="dxa"/>
              <w:left w:w="113" w:type="dxa"/>
              <w:bottom w:w="113" w:type="dxa"/>
              <w:right w:w="113" w:type="dxa"/>
            </w:tcMar>
            <w:hideMark/>
          </w:tcPr>
          <w:p w14:paraId="6CFE613B" w14:textId="77777777" w:rsidR="007A4A05" w:rsidRPr="00E46469" w:rsidRDefault="007A4A05" w:rsidP="007A4A05">
            <w:pPr>
              <w:jc w:val="center"/>
              <w:rPr>
                <w:sz w:val="20"/>
                <w:szCs w:val="20"/>
              </w:rPr>
            </w:pPr>
            <w:r w:rsidRPr="00E46469">
              <w:rPr>
                <w:rStyle w:val="Strong"/>
                <w:sz w:val="20"/>
                <w:szCs w:val="20"/>
              </w:rPr>
              <w:t>0.002</w:t>
            </w:r>
          </w:p>
        </w:tc>
        <w:tc>
          <w:tcPr>
            <w:tcW w:w="0" w:type="auto"/>
            <w:tcMar>
              <w:top w:w="113" w:type="dxa"/>
              <w:left w:w="113" w:type="dxa"/>
              <w:bottom w:w="113" w:type="dxa"/>
              <w:right w:w="113" w:type="dxa"/>
            </w:tcMar>
            <w:hideMark/>
          </w:tcPr>
          <w:p w14:paraId="53989A5F" w14:textId="77777777" w:rsidR="007A4A05" w:rsidRPr="00E46469" w:rsidRDefault="007A4A05" w:rsidP="007A4A05">
            <w:pPr>
              <w:jc w:val="center"/>
              <w:rPr>
                <w:sz w:val="20"/>
                <w:szCs w:val="20"/>
              </w:rPr>
            </w:pPr>
            <w:r w:rsidRPr="00E46469">
              <w:rPr>
                <w:sz w:val="20"/>
                <w:szCs w:val="20"/>
              </w:rPr>
              <w:t>19.27</w:t>
            </w:r>
            <w:r w:rsidRPr="00E46469">
              <w:rPr>
                <w:sz w:val="20"/>
                <w:szCs w:val="20"/>
              </w:rPr>
              <w:br/>
              <w:t>(-2.61 – </w:t>
            </w:r>
          </w:p>
          <w:p w14:paraId="75E51468" w14:textId="50687D37" w:rsidR="007A4A05" w:rsidRPr="00E46469" w:rsidRDefault="007A4A05" w:rsidP="007A4A05">
            <w:pPr>
              <w:jc w:val="center"/>
              <w:rPr>
                <w:sz w:val="20"/>
                <w:szCs w:val="20"/>
              </w:rPr>
            </w:pPr>
            <w:r w:rsidRPr="00E46469">
              <w:rPr>
                <w:sz w:val="20"/>
                <w:szCs w:val="20"/>
              </w:rPr>
              <w:t>41.15)</w:t>
            </w:r>
          </w:p>
        </w:tc>
        <w:tc>
          <w:tcPr>
            <w:tcW w:w="0" w:type="auto"/>
            <w:tcBorders>
              <w:right w:val="single" w:sz="4" w:space="0" w:color="auto"/>
            </w:tcBorders>
            <w:tcMar>
              <w:top w:w="113" w:type="dxa"/>
              <w:left w:w="113" w:type="dxa"/>
              <w:bottom w:w="113" w:type="dxa"/>
              <w:right w:w="113" w:type="dxa"/>
            </w:tcMar>
            <w:hideMark/>
          </w:tcPr>
          <w:p w14:paraId="704CE346" w14:textId="77777777" w:rsidR="007A4A05" w:rsidRPr="00E46469" w:rsidRDefault="007A4A05" w:rsidP="007A4A05">
            <w:pPr>
              <w:jc w:val="center"/>
              <w:rPr>
                <w:sz w:val="20"/>
                <w:szCs w:val="20"/>
              </w:rPr>
            </w:pPr>
            <w:r w:rsidRPr="00E46469">
              <w:rPr>
                <w:sz w:val="20"/>
                <w:szCs w:val="20"/>
              </w:rPr>
              <w:t>0.083</w:t>
            </w:r>
          </w:p>
        </w:tc>
        <w:tc>
          <w:tcPr>
            <w:tcW w:w="0" w:type="auto"/>
            <w:tcBorders>
              <w:left w:val="single" w:sz="4" w:space="0" w:color="auto"/>
            </w:tcBorders>
            <w:tcMar>
              <w:top w:w="113" w:type="dxa"/>
              <w:left w:w="113" w:type="dxa"/>
              <w:bottom w:w="113" w:type="dxa"/>
              <w:right w:w="113" w:type="dxa"/>
            </w:tcMar>
            <w:hideMark/>
          </w:tcPr>
          <w:p w14:paraId="710F4CC5" w14:textId="77777777" w:rsidR="007A4A05" w:rsidRPr="00E46469" w:rsidRDefault="007A4A05" w:rsidP="007A4A05">
            <w:pPr>
              <w:jc w:val="center"/>
              <w:rPr>
                <w:sz w:val="20"/>
                <w:szCs w:val="20"/>
              </w:rPr>
            </w:pPr>
            <w:r w:rsidRPr="00E46469">
              <w:rPr>
                <w:sz w:val="20"/>
                <w:szCs w:val="20"/>
              </w:rPr>
              <w:t>47.13</w:t>
            </w:r>
            <w:r w:rsidRPr="00E46469">
              <w:rPr>
                <w:sz w:val="20"/>
                <w:szCs w:val="20"/>
              </w:rPr>
              <w:br/>
              <w:t>(30.72 – </w:t>
            </w:r>
          </w:p>
          <w:p w14:paraId="50B7DA42" w14:textId="309C239F" w:rsidR="007A4A05" w:rsidRPr="00E46469" w:rsidRDefault="007A4A05" w:rsidP="007A4A05">
            <w:pPr>
              <w:jc w:val="center"/>
              <w:rPr>
                <w:sz w:val="20"/>
                <w:szCs w:val="20"/>
              </w:rPr>
            </w:pPr>
            <w:r w:rsidRPr="00E46469">
              <w:rPr>
                <w:sz w:val="20"/>
                <w:szCs w:val="20"/>
              </w:rPr>
              <w:t>63.54)</w:t>
            </w:r>
          </w:p>
        </w:tc>
        <w:tc>
          <w:tcPr>
            <w:tcW w:w="0" w:type="auto"/>
            <w:tcMar>
              <w:top w:w="113" w:type="dxa"/>
              <w:left w:w="113" w:type="dxa"/>
              <w:bottom w:w="113" w:type="dxa"/>
              <w:right w:w="113" w:type="dxa"/>
            </w:tcMar>
            <w:hideMark/>
          </w:tcPr>
          <w:p w14:paraId="383CEA1F" w14:textId="77777777" w:rsidR="007A4A05" w:rsidRPr="00E46469" w:rsidRDefault="007A4A05" w:rsidP="007A4A05">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505D914D" w14:textId="77777777" w:rsidR="007A4A05" w:rsidRPr="00E46469" w:rsidRDefault="007A4A05" w:rsidP="007A4A05">
            <w:pPr>
              <w:jc w:val="center"/>
              <w:rPr>
                <w:sz w:val="20"/>
                <w:szCs w:val="20"/>
              </w:rPr>
            </w:pPr>
            <w:r w:rsidRPr="00E46469">
              <w:rPr>
                <w:sz w:val="20"/>
                <w:szCs w:val="20"/>
              </w:rPr>
              <w:t>42.65</w:t>
            </w:r>
            <w:r w:rsidRPr="00E46469">
              <w:rPr>
                <w:sz w:val="20"/>
                <w:szCs w:val="20"/>
              </w:rPr>
              <w:br/>
              <w:t>(26.36 – </w:t>
            </w:r>
          </w:p>
          <w:p w14:paraId="13EE806E" w14:textId="285141FF" w:rsidR="007A4A05" w:rsidRPr="00E46469" w:rsidRDefault="007A4A05" w:rsidP="007A4A05">
            <w:pPr>
              <w:jc w:val="center"/>
              <w:rPr>
                <w:sz w:val="20"/>
                <w:szCs w:val="20"/>
              </w:rPr>
            </w:pPr>
            <w:r w:rsidRPr="00E46469">
              <w:rPr>
                <w:sz w:val="20"/>
                <w:szCs w:val="20"/>
              </w:rPr>
              <w:t>58.94)</w:t>
            </w:r>
          </w:p>
        </w:tc>
        <w:tc>
          <w:tcPr>
            <w:tcW w:w="0" w:type="auto"/>
            <w:tcMar>
              <w:top w:w="113" w:type="dxa"/>
              <w:left w:w="113" w:type="dxa"/>
              <w:bottom w:w="113" w:type="dxa"/>
              <w:right w:w="113" w:type="dxa"/>
            </w:tcMar>
            <w:hideMark/>
          </w:tcPr>
          <w:p w14:paraId="3FC1B548" w14:textId="77777777" w:rsidR="007A4A05" w:rsidRPr="00E46469" w:rsidRDefault="007A4A05" w:rsidP="007A4A05">
            <w:pPr>
              <w:jc w:val="center"/>
              <w:rPr>
                <w:sz w:val="20"/>
                <w:szCs w:val="20"/>
              </w:rPr>
            </w:pPr>
            <w:r w:rsidRPr="00E46469">
              <w:rPr>
                <w:rStyle w:val="Strong"/>
                <w:sz w:val="20"/>
                <w:szCs w:val="20"/>
              </w:rPr>
              <w:t>&lt;0.001</w:t>
            </w:r>
          </w:p>
        </w:tc>
      </w:tr>
      <w:tr w:rsidR="00E46469" w:rsidRPr="00E46469" w14:paraId="0235026B" w14:textId="77777777" w:rsidTr="007A4A05">
        <w:tc>
          <w:tcPr>
            <w:tcW w:w="0" w:type="auto"/>
            <w:tcMar>
              <w:top w:w="113" w:type="dxa"/>
              <w:left w:w="113" w:type="dxa"/>
              <w:bottom w:w="113" w:type="dxa"/>
              <w:right w:w="113" w:type="dxa"/>
            </w:tcMar>
            <w:hideMark/>
          </w:tcPr>
          <w:p w14:paraId="11713F49" w14:textId="77777777" w:rsidR="007A4A05" w:rsidRPr="00E46469" w:rsidRDefault="007A4A05" w:rsidP="007A4A05">
            <w:pPr>
              <w:rPr>
                <w:sz w:val="20"/>
                <w:szCs w:val="20"/>
              </w:rPr>
            </w:pPr>
            <w:r w:rsidRPr="00E46469">
              <w:rPr>
                <w:sz w:val="20"/>
                <w:szCs w:val="20"/>
              </w:rPr>
              <w:t>Group [TD]</w:t>
            </w:r>
          </w:p>
        </w:tc>
        <w:tc>
          <w:tcPr>
            <w:tcW w:w="0" w:type="auto"/>
            <w:tcMar>
              <w:top w:w="113" w:type="dxa"/>
              <w:left w:w="113" w:type="dxa"/>
              <w:bottom w:w="113" w:type="dxa"/>
              <w:right w:w="113" w:type="dxa"/>
            </w:tcMar>
            <w:hideMark/>
          </w:tcPr>
          <w:p w14:paraId="2BB8E165" w14:textId="77777777" w:rsidR="007A4A05" w:rsidRPr="00E46469" w:rsidRDefault="007A4A05" w:rsidP="007A4A05">
            <w:pPr>
              <w:jc w:val="center"/>
              <w:rPr>
                <w:sz w:val="20"/>
                <w:szCs w:val="20"/>
              </w:rPr>
            </w:pPr>
            <w:r w:rsidRPr="00E46469">
              <w:rPr>
                <w:sz w:val="20"/>
                <w:szCs w:val="20"/>
              </w:rPr>
              <w:t>10.30</w:t>
            </w:r>
            <w:r w:rsidRPr="00E46469">
              <w:rPr>
                <w:sz w:val="20"/>
                <w:szCs w:val="20"/>
              </w:rPr>
              <w:br/>
              <w:t>(5.07 – </w:t>
            </w:r>
          </w:p>
          <w:p w14:paraId="4095989B" w14:textId="54DFE09E" w:rsidR="007A4A05" w:rsidRPr="00E46469" w:rsidRDefault="007A4A05" w:rsidP="007A4A05">
            <w:pPr>
              <w:jc w:val="center"/>
              <w:rPr>
                <w:sz w:val="20"/>
                <w:szCs w:val="20"/>
              </w:rPr>
            </w:pPr>
            <w:r w:rsidRPr="00E46469">
              <w:rPr>
                <w:sz w:val="20"/>
                <w:szCs w:val="20"/>
              </w:rPr>
              <w:t>15.52)</w:t>
            </w:r>
          </w:p>
        </w:tc>
        <w:tc>
          <w:tcPr>
            <w:tcW w:w="0" w:type="auto"/>
            <w:tcMar>
              <w:top w:w="113" w:type="dxa"/>
              <w:left w:w="113" w:type="dxa"/>
              <w:bottom w:w="113" w:type="dxa"/>
              <w:right w:w="113" w:type="dxa"/>
            </w:tcMar>
            <w:hideMark/>
          </w:tcPr>
          <w:p w14:paraId="460C37EB" w14:textId="77777777" w:rsidR="007A4A05" w:rsidRPr="00E46469" w:rsidRDefault="007A4A05" w:rsidP="007A4A05">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21DA0494" w14:textId="77777777" w:rsidR="007A4A05" w:rsidRPr="00E46469" w:rsidRDefault="007A4A05" w:rsidP="007A4A05">
            <w:pPr>
              <w:jc w:val="center"/>
              <w:rPr>
                <w:sz w:val="20"/>
                <w:szCs w:val="20"/>
              </w:rPr>
            </w:pPr>
            <w:r w:rsidRPr="00E46469">
              <w:rPr>
                <w:sz w:val="20"/>
                <w:szCs w:val="20"/>
              </w:rPr>
              <w:t>10.33</w:t>
            </w:r>
            <w:r w:rsidRPr="00E46469">
              <w:rPr>
                <w:sz w:val="20"/>
                <w:szCs w:val="20"/>
              </w:rPr>
              <w:br/>
              <w:t>(5.11 – </w:t>
            </w:r>
          </w:p>
          <w:p w14:paraId="5DCA0265" w14:textId="01367959" w:rsidR="007A4A05" w:rsidRPr="00E46469" w:rsidRDefault="007A4A05" w:rsidP="007A4A05">
            <w:pPr>
              <w:jc w:val="center"/>
              <w:rPr>
                <w:sz w:val="20"/>
                <w:szCs w:val="20"/>
              </w:rPr>
            </w:pPr>
            <w:r w:rsidRPr="00E46469">
              <w:rPr>
                <w:sz w:val="20"/>
                <w:szCs w:val="20"/>
              </w:rPr>
              <w:t>15.56)</w:t>
            </w:r>
          </w:p>
        </w:tc>
        <w:tc>
          <w:tcPr>
            <w:tcW w:w="0" w:type="auto"/>
            <w:tcBorders>
              <w:right w:val="single" w:sz="4" w:space="0" w:color="auto"/>
            </w:tcBorders>
            <w:tcMar>
              <w:top w:w="113" w:type="dxa"/>
              <w:left w:w="113" w:type="dxa"/>
              <w:bottom w:w="113" w:type="dxa"/>
              <w:right w:w="113" w:type="dxa"/>
            </w:tcMar>
            <w:hideMark/>
          </w:tcPr>
          <w:p w14:paraId="29CAB63B" w14:textId="77777777" w:rsidR="007A4A05" w:rsidRPr="00E46469" w:rsidRDefault="007A4A05" w:rsidP="007A4A05">
            <w:pPr>
              <w:jc w:val="center"/>
              <w:rPr>
                <w:sz w:val="20"/>
                <w:szCs w:val="20"/>
              </w:rPr>
            </w:pPr>
            <w:r w:rsidRPr="00E46469">
              <w:rPr>
                <w:rStyle w:val="Strong"/>
                <w:sz w:val="20"/>
                <w:szCs w:val="20"/>
              </w:rPr>
              <w:t>&lt;0.001</w:t>
            </w:r>
          </w:p>
        </w:tc>
        <w:tc>
          <w:tcPr>
            <w:tcW w:w="0" w:type="auto"/>
            <w:tcBorders>
              <w:left w:val="single" w:sz="4" w:space="0" w:color="auto"/>
            </w:tcBorders>
            <w:tcMar>
              <w:top w:w="113" w:type="dxa"/>
              <w:left w:w="113" w:type="dxa"/>
              <w:bottom w:w="113" w:type="dxa"/>
              <w:right w:w="113" w:type="dxa"/>
            </w:tcMar>
            <w:hideMark/>
          </w:tcPr>
          <w:p w14:paraId="2E2E8F4C" w14:textId="77777777" w:rsidR="007A4A05" w:rsidRPr="00E46469" w:rsidRDefault="007A4A05" w:rsidP="007A4A05">
            <w:pPr>
              <w:jc w:val="center"/>
              <w:rPr>
                <w:sz w:val="20"/>
                <w:szCs w:val="20"/>
              </w:rPr>
            </w:pPr>
            <w:r w:rsidRPr="00E46469">
              <w:rPr>
                <w:sz w:val="20"/>
                <w:szCs w:val="20"/>
              </w:rPr>
              <w:t>14.46</w:t>
            </w:r>
            <w:r w:rsidRPr="00E46469">
              <w:rPr>
                <w:sz w:val="20"/>
                <w:szCs w:val="20"/>
              </w:rPr>
              <w:br/>
              <w:t>(5.80 – </w:t>
            </w:r>
          </w:p>
          <w:p w14:paraId="60BDD198" w14:textId="621DD984" w:rsidR="007A4A05" w:rsidRPr="00E46469" w:rsidRDefault="007A4A05" w:rsidP="007A4A05">
            <w:pPr>
              <w:jc w:val="center"/>
              <w:rPr>
                <w:sz w:val="20"/>
                <w:szCs w:val="20"/>
              </w:rPr>
            </w:pPr>
            <w:r w:rsidRPr="00E46469">
              <w:rPr>
                <w:sz w:val="20"/>
                <w:szCs w:val="20"/>
              </w:rPr>
              <w:t>23.11)</w:t>
            </w:r>
          </w:p>
        </w:tc>
        <w:tc>
          <w:tcPr>
            <w:tcW w:w="0" w:type="auto"/>
            <w:tcMar>
              <w:top w:w="113" w:type="dxa"/>
              <w:left w:w="113" w:type="dxa"/>
              <w:bottom w:w="113" w:type="dxa"/>
              <w:right w:w="113" w:type="dxa"/>
            </w:tcMar>
            <w:hideMark/>
          </w:tcPr>
          <w:p w14:paraId="6D1E9E17" w14:textId="77777777" w:rsidR="007A4A05" w:rsidRPr="00E46469" w:rsidRDefault="007A4A05" w:rsidP="007A4A05">
            <w:pPr>
              <w:jc w:val="center"/>
              <w:rPr>
                <w:sz w:val="20"/>
                <w:szCs w:val="20"/>
              </w:rPr>
            </w:pPr>
            <w:r w:rsidRPr="00E46469">
              <w:rPr>
                <w:rStyle w:val="Strong"/>
                <w:sz w:val="20"/>
                <w:szCs w:val="20"/>
              </w:rPr>
              <w:t>0.001</w:t>
            </w:r>
          </w:p>
        </w:tc>
        <w:tc>
          <w:tcPr>
            <w:tcW w:w="0" w:type="auto"/>
            <w:tcMar>
              <w:top w:w="113" w:type="dxa"/>
              <w:left w:w="113" w:type="dxa"/>
              <w:bottom w:w="113" w:type="dxa"/>
              <w:right w:w="113" w:type="dxa"/>
            </w:tcMar>
            <w:hideMark/>
          </w:tcPr>
          <w:p w14:paraId="4630966E" w14:textId="77777777" w:rsidR="007A4A05" w:rsidRPr="00E46469" w:rsidRDefault="007A4A05" w:rsidP="007A4A05">
            <w:pPr>
              <w:jc w:val="center"/>
              <w:rPr>
                <w:sz w:val="20"/>
                <w:szCs w:val="20"/>
              </w:rPr>
            </w:pPr>
            <w:r w:rsidRPr="00E46469">
              <w:rPr>
                <w:sz w:val="20"/>
                <w:szCs w:val="20"/>
              </w:rPr>
              <w:t>14.43</w:t>
            </w:r>
            <w:r w:rsidRPr="00E46469">
              <w:rPr>
                <w:sz w:val="20"/>
                <w:szCs w:val="20"/>
              </w:rPr>
              <w:br/>
              <w:t>(5.78 – </w:t>
            </w:r>
          </w:p>
          <w:p w14:paraId="4AA3CB72" w14:textId="407E3E80" w:rsidR="007A4A05" w:rsidRPr="00E46469" w:rsidRDefault="007A4A05" w:rsidP="007A4A05">
            <w:pPr>
              <w:jc w:val="center"/>
              <w:rPr>
                <w:sz w:val="20"/>
                <w:szCs w:val="20"/>
              </w:rPr>
            </w:pPr>
            <w:r w:rsidRPr="00E46469">
              <w:rPr>
                <w:sz w:val="20"/>
                <w:szCs w:val="20"/>
              </w:rPr>
              <w:t>23.08)</w:t>
            </w:r>
          </w:p>
        </w:tc>
        <w:tc>
          <w:tcPr>
            <w:tcW w:w="0" w:type="auto"/>
            <w:tcBorders>
              <w:right w:val="single" w:sz="4" w:space="0" w:color="auto"/>
            </w:tcBorders>
            <w:tcMar>
              <w:top w:w="113" w:type="dxa"/>
              <w:left w:w="113" w:type="dxa"/>
              <w:bottom w:w="113" w:type="dxa"/>
              <w:right w:w="113" w:type="dxa"/>
            </w:tcMar>
            <w:hideMark/>
          </w:tcPr>
          <w:p w14:paraId="08C0AE42" w14:textId="77777777" w:rsidR="007A4A05" w:rsidRPr="00E46469" w:rsidRDefault="007A4A05" w:rsidP="007A4A05">
            <w:pPr>
              <w:jc w:val="center"/>
              <w:rPr>
                <w:sz w:val="20"/>
                <w:szCs w:val="20"/>
              </w:rPr>
            </w:pPr>
            <w:r w:rsidRPr="00E46469">
              <w:rPr>
                <w:rStyle w:val="Strong"/>
                <w:sz w:val="20"/>
                <w:szCs w:val="20"/>
              </w:rPr>
              <w:t>0.001</w:t>
            </w:r>
          </w:p>
        </w:tc>
        <w:tc>
          <w:tcPr>
            <w:tcW w:w="0" w:type="auto"/>
            <w:tcBorders>
              <w:left w:val="single" w:sz="4" w:space="0" w:color="auto"/>
            </w:tcBorders>
            <w:tcMar>
              <w:top w:w="113" w:type="dxa"/>
              <w:left w:w="113" w:type="dxa"/>
              <w:bottom w:w="113" w:type="dxa"/>
              <w:right w:w="113" w:type="dxa"/>
            </w:tcMar>
            <w:hideMark/>
          </w:tcPr>
          <w:p w14:paraId="586511A1" w14:textId="77777777" w:rsidR="007A4A05" w:rsidRPr="00E46469" w:rsidRDefault="007A4A05" w:rsidP="007A4A05">
            <w:pPr>
              <w:jc w:val="center"/>
              <w:rPr>
                <w:sz w:val="20"/>
                <w:szCs w:val="20"/>
              </w:rPr>
            </w:pPr>
            <w:r w:rsidRPr="00E46469">
              <w:rPr>
                <w:sz w:val="20"/>
                <w:szCs w:val="20"/>
              </w:rPr>
              <w:t>11.13</w:t>
            </w:r>
            <w:r w:rsidRPr="00E46469">
              <w:rPr>
                <w:sz w:val="20"/>
                <w:szCs w:val="20"/>
              </w:rPr>
              <w:br/>
              <w:t>(5.51 – </w:t>
            </w:r>
          </w:p>
          <w:p w14:paraId="62E9C549" w14:textId="4C14E369" w:rsidR="007A4A05" w:rsidRPr="00E46469" w:rsidRDefault="007A4A05" w:rsidP="007A4A05">
            <w:pPr>
              <w:jc w:val="center"/>
              <w:rPr>
                <w:sz w:val="20"/>
                <w:szCs w:val="20"/>
              </w:rPr>
            </w:pPr>
            <w:r w:rsidRPr="00E46469">
              <w:rPr>
                <w:sz w:val="20"/>
                <w:szCs w:val="20"/>
              </w:rPr>
              <w:t>16.75)</w:t>
            </w:r>
          </w:p>
        </w:tc>
        <w:tc>
          <w:tcPr>
            <w:tcW w:w="0" w:type="auto"/>
            <w:tcMar>
              <w:top w:w="113" w:type="dxa"/>
              <w:left w:w="113" w:type="dxa"/>
              <w:bottom w:w="113" w:type="dxa"/>
              <w:right w:w="113" w:type="dxa"/>
            </w:tcMar>
            <w:hideMark/>
          </w:tcPr>
          <w:p w14:paraId="3D425AE9" w14:textId="77777777" w:rsidR="007A4A05" w:rsidRPr="00E46469" w:rsidRDefault="007A4A05" w:rsidP="007A4A05">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2A25C879" w14:textId="77777777" w:rsidR="007A4A05" w:rsidRPr="00E46469" w:rsidRDefault="007A4A05" w:rsidP="007A4A05">
            <w:pPr>
              <w:jc w:val="center"/>
              <w:rPr>
                <w:sz w:val="20"/>
                <w:szCs w:val="20"/>
              </w:rPr>
            </w:pPr>
            <w:r w:rsidRPr="00E46469">
              <w:rPr>
                <w:sz w:val="20"/>
                <w:szCs w:val="20"/>
              </w:rPr>
              <w:t>11.27</w:t>
            </w:r>
            <w:r w:rsidRPr="00E46469">
              <w:rPr>
                <w:sz w:val="20"/>
                <w:szCs w:val="20"/>
              </w:rPr>
              <w:br/>
              <w:t>(5.58 – </w:t>
            </w:r>
          </w:p>
          <w:p w14:paraId="35A66ADF" w14:textId="2066FDDD" w:rsidR="007A4A05" w:rsidRPr="00E46469" w:rsidRDefault="007A4A05" w:rsidP="007A4A05">
            <w:pPr>
              <w:jc w:val="center"/>
              <w:rPr>
                <w:sz w:val="20"/>
                <w:szCs w:val="20"/>
              </w:rPr>
            </w:pPr>
            <w:r w:rsidRPr="00E46469">
              <w:rPr>
                <w:sz w:val="20"/>
                <w:szCs w:val="20"/>
              </w:rPr>
              <w:t>16.95)</w:t>
            </w:r>
          </w:p>
        </w:tc>
        <w:tc>
          <w:tcPr>
            <w:tcW w:w="0" w:type="auto"/>
            <w:tcBorders>
              <w:right w:val="single" w:sz="4" w:space="0" w:color="auto"/>
            </w:tcBorders>
            <w:tcMar>
              <w:top w:w="113" w:type="dxa"/>
              <w:left w:w="113" w:type="dxa"/>
              <w:bottom w:w="113" w:type="dxa"/>
              <w:right w:w="113" w:type="dxa"/>
            </w:tcMar>
            <w:hideMark/>
          </w:tcPr>
          <w:p w14:paraId="4C5EB8C4" w14:textId="77777777" w:rsidR="007A4A05" w:rsidRPr="00E46469" w:rsidRDefault="007A4A05" w:rsidP="007A4A05">
            <w:pPr>
              <w:jc w:val="center"/>
              <w:rPr>
                <w:sz w:val="20"/>
                <w:szCs w:val="20"/>
              </w:rPr>
            </w:pPr>
            <w:r w:rsidRPr="00E46469">
              <w:rPr>
                <w:rStyle w:val="Strong"/>
                <w:sz w:val="20"/>
                <w:szCs w:val="20"/>
              </w:rPr>
              <w:t>&lt;0.001</w:t>
            </w:r>
          </w:p>
        </w:tc>
        <w:tc>
          <w:tcPr>
            <w:tcW w:w="0" w:type="auto"/>
            <w:tcBorders>
              <w:left w:val="single" w:sz="4" w:space="0" w:color="auto"/>
            </w:tcBorders>
            <w:tcMar>
              <w:top w:w="113" w:type="dxa"/>
              <w:left w:w="113" w:type="dxa"/>
              <w:bottom w:w="113" w:type="dxa"/>
              <w:right w:w="113" w:type="dxa"/>
            </w:tcMar>
            <w:hideMark/>
          </w:tcPr>
          <w:p w14:paraId="0D9EB28F" w14:textId="77777777" w:rsidR="007A4A05" w:rsidRPr="00E46469" w:rsidRDefault="007A4A05" w:rsidP="007A4A05">
            <w:pPr>
              <w:jc w:val="center"/>
              <w:rPr>
                <w:sz w:val="20"/>
                <w:szCs w:val="20"/>
              </w:rPr>
            </w:pPr>
            <w:r w:rsidRPr="00E46469">
              <w:rPr>
                <w:sz w:val="20"/>
                <w:szCs w:val="20"/>
              </w:rPr>
              <w:t>1.95</w:t>
            </w:r>
            <w:r w:rsidRPr="00E46469">
              <w:rPr>
                <w:sz w:val="20"/>
                <w:szCs w:val="20"/>
              </w:rPr>
              <w:br/>
              <w:t>(-2.26 – </w:t>
            </w:r>
          </w:p>
          <w:p w14:paraId="68E3032E" w14:textId="730122BD" w:rsidR="007A4A05" w:rsidRPr="00E46469" w:rsidRDefault="007A4A05" w:rsidP="007A4A05">
            <w:pPr>
              <w:jc w:val="center"/>
              <w:rPr>
                <w:sz w:val="20"/>
                <w:szCs w:val="20"/>
              </w:rPr>
            </w:pPr>
            <w:r w:rsidRPr="00E46469">
              <w:rPr>
                <w:sz w:val="20"/>
                <w:szCs w:val="20"/>
              </w:rPr>
              <w:t>6.16)</w:t>
            </w:r>
          </w:p>
        </w:tc>
        <w:tc>
          <w:tcPr>
            <w:tcW w:w="0" w:type="auto"/>
            <w:tcMar>
              <w:top w:w="113" w:type="dxa"/>
              <w:left w:w="113" w:type="dxa"/>
              <w:bottom w:w="113" w:type="dxa"/>
              <w:right w:w="113" w:type="dxa"/>
            </w:tcMar>
            <w:hideMark/>
          </w:tcPr>
          <w:p w14:paraId="67FDDC97" w14:textId="77777777" w:rsidR="007A4A05" w:rsidRPr="00E46469" w:rsidRDefault="007A4A05" w:rsidP="007A4A05">
            <w:pPr>
              <w:jc w:val="center"/>
              <w:rPr>
                <w:sz w:val="20"/>
                <w:szCs w:val="20"/>
              </w:rPr>
            </w:pPr>
            <w:r w:rsidRPr="00E46469">
              <w:rPr>
                <w:sz w:val="20"/>
                <w:szCs w:val="20"/>
              </w:rPr>
              <w:t>0.358</w:t>
            </w:r>
          </w:p>
        </w:tc>
        <w:tc>
          <w:tcPr>
            <w:tcW w:w="0" w:type="auto"/>
            <w:tcMar>
              <w:top w:w="113" w:type="dxa"/>
              <w:left w:w="113" w:type="dxa"/>
              <w:bottom w:w="113" w:type="dxa"/>
              <w:right w:w="113" w:type="dxa"/>
            </w:tcMar>
            <w:hideMark/>
          </w:tcPr>
          <w:p w14:paraId="16CBED09" w14:textId="77777777" w:rsidR="007A4A05" w:rsidRPr="00E46469" w:rsidRDefault="007A4A05" w:rsidP="007A4A05">
            <w:pPr>
              <w:jc w:val="center"/>
              <w:rPr>
                <w:sz w:val="20"/>
                <w:szCs w:val="20"/>
              </w:rPr>
            </w:pPr>
            <w:r w:rsidRPr="00E46469">
              <w:rPr>
                <w:sz w:val="20"/>
                <w:szCs w:val="20"/>
              </w:rPr>
              <w:t>2.03</w:t>
            </w:r>
            <w:r w:rsidRPr="00E46469">
              <w:rPr>
                <w:sz w:val="20"/>
                <w:szCs w:val="20"/>
              </w:rPr>
              <w:br/>
              <w:t>(-2.20 – </w:t>
            </w:r>
          </w:p>
          <w:p w14:paraId="110487BE" w14:textId="641F1094" w:rsidR="007A4A05" w:rsidRPr="00E46469" w:rsidRDefault="007A4A05" w:rsidP="007A4A05">
            <w:pPr>
              <w:jc w:val="center"/>
              <w:rPr>
                <w:sz w:val="20"/>
                <w:szCs w:val="20"/>
              </w:rPr>
            </w:pPr>
            <w:r w:rsidRPr="00E46469">
              <w:rPr>
                <w:sz w:val="20"/>
                <w:szCs w:val="20"/>
              </w:rPr>
              <w:t>6.27)</w:t>
            </w:r>
          </w:p>
        </w:tc>
        <w:tc>
          <w:tcPr>
            <w:tcW w:w="0" w:type="auto"/>
            <w:tcMar>
              <w:top w:w="113" w:type="dxa"/>
              <w:left w:w="113" w:type="dxa"/>
              <w:bottom w:w="113" w:type="dxa"/>
              <w:right w:w="113" w:type="dxa"/>
            </w:tcMar>
            <w:hideMark/>
          </w:tcPr>
          <w:p w14:paraId="75D8334D" w14:textId="77777777" w:rsidR="007A4A05" w:rsidRPr="00E46469" w:rsidRDefault="007A4A05" w:rsidP="007A4A05">
            <w:pPr>
              <w:jc w:val="center"/>
              <w:rPr>
                <w:sz w:val="20"/>
                <w:szCs w:val="20"/>
              </w:rPr>
            </w:pPr>
            <w:r w:rsidRPr="00E46469">
              <w:rPr>
                <w:sz w:val="20"/>
                <w:szCs w:val="20"/>
              </w:rPr>
              <w:t>0.340</w:t>
            </w:r>
          </w:p>
        </w:tc>
      </w:tr>
      <w:tr w:rsidR="00E46469" w:rsidRPr="00E46469" w14:paraId="761EF681" w14:textId="77777777" w:rsidTr="007A4A05">
        <w:tc>
          <w:tcPr>
            <w:tcW w:w="0" w:type="auto"/>
            <w:tcMar>
              <w:top w:w="113" w:type="dxa"/>
              <w:left w:w="113" w:type="dxa"/>
              <w:bottom w:w="113" w:type="dxa"/>
              <w:right w:w="113" w:type="dxa"/>
            </w:tcMar>
            <w:hideMark/>
          </w:tcPr>
          <w:p w14:paraId="46AA76A5" w14:textId="77777777" w:rsidR="007A4A05" w:rsidRPr="00E46469" w:rsidRDefault="007A4A05" w:rsidP="007A4A05">
            <w:pPr>
              <w:rPr>
                <w:sz w:val="20"/>
                <w:szCs w:val="20"/>
              </w:rPr>
            </w:pPr>
            <w:r w:rsidRPr="00E46469">
              <w:rPr>
                <w:sz w:val="20"/>
                <w:szCs w:val="20"/>
              </w:rPr>
              <w:t>ESA M F3 Emotional</w:t>
            </w:r>
            <w:r w:rsidRPr="00E46469">
              <w:rPr>
                <w:sz w:val="20"/>
                <w:szCs w:val="20"/>
              </w:rPr>
              <w:br/>
              <w:t>Expression</w:t>
            </w:r>
          </w:p>
        </w:tc>
        <w:tc>
          <w:tcPr>
            <w:tcW w:w="0" w:type="auto"/>
            <w:tcMar>
              <w:top w:w="113" w:type="dxa"/>
              <w:left w:w="113" w:type="dxa"/>
              <w:bottom w:w="113" w:type="dxa"/>
              <w:right w:w="113" w:type="dxa"/>
            </w:tcMar>
            <w:hideMark/>
          </w:tcPr>
          <w:p w14:paraId="7073E396" w14:textId="77777777" w:rsidR="007A4A05" w:rsidRPr="00E46469" w:rsidRDefault="007A4A05" w:rsidP="007A4A05">
            <w:pPr>
              <w:jc w:val="center"/>
              <w:rPr>
                <w:sz w:val="20"/>
                <w:szCs w:val="20"/>
              </w:rPr>
            </w:pPr>
            <w:r w:rsidRPr="00E46469">
              <w:rPr>
                <w:sz w:val="20"/>
                <w:szCs w:val="20"/>
              </w:rPr>
              <w:t>-1.43</w:t>
            </w:r>
            <w:r w:rsidRPr="00E46469">
              <w:rPr>
                <w:sz w:val="20"/>
                <w:szCs w:val="20"/>
              </w:rPr>
              <w:br/>
              <w:t>(-9.16 </w:t>
            </w:r>
          </w:p>
          <w:p w14:paraId="4AC8E14C" w14:textId="1777F80E" w:rsidR="007A4A05" w:rsidRPr="00E46469" w:rsidRDefault="007A4A05" w:rsidP="007A4A05">
            <w:pPr>
              <w:jc w:val="center"/>
              <w:rPr>
                <w:sz w:val="20"/>
                <w:szCs w:val="20"/>
              </w:rPr>
            </w:pPr>
            <w:r w:rsidRPr="00E46469">
              <w:rPr>
                <w:sz w:val="20"/>
                <w:szCs w:val="20"/>
              </w:rPr>
              <w:t>– </w:t>
            </w:r>
          </w:p>
          <w:p w14:paraId="1496857E" w14:textId="6EABAAEB" w:rsidR="007A4A05" w:rsidRPr="00E46469" w:rsidRDefault="007A4A05" w:rsidP="007A4A05">
            <w:pPr>
              <w:jc w:val="center"/>
              <w:rPr>
                <w:sz w:val="20"/>
                <w:szCs w:val="20"/>
              </w:rPr>
            </w:pPr>
            <w:r w:rsidRPr="00E46469">
              <w:rPr>
                <w:sz w:val="20"/>
                <w:szCs w:val="20"/>
              </w:rPr>
              <w:t>6.30)</w:t>
            </w:r>
          </w:p>
        </w:tc>
        <w:tc>
          <w:tcPr>
            <w:tcW w:w="0" w:type="auto"/>
            <w:tcMar>
              <w:top w:w="113" w:type="dxa"/>
              <w:left w:w="113" w:type="dxa"/>
              <w:bottom w:w="113" w:type="dxa"/>
              <w:right w:w="113" w:type="dxa"/>
            </w:tcMar>
            <w:hideMark/>
          </w:tcPr>
          <w:p w14:paraId="6D8BEC51" w14:textId="77777777" w:rsidR="007A4A05" w:rsidRPr="00E46469" w:rsidRDefault="007A4A05" w:rsidP="007A4A05">
            <w:pPr>
              <w:jc w:val="center"/>
              <w:rPr>
                <w:sz w:val="20"/>
                <w:szCs w:val="20"/>
              </w:rPr>
            </w:pPr>
            <w:r w:rsidRPr="00E46469">
              <w:rPr>
                <w:sz w:val="20"/>
                <w:szCs w:val="20"/>
              </w:rPr>
              <w:t>0.712</w:t>
            </w:r>
          </w:p>
        </w:tc>
        <w:tc>
          <w:tcPr>
            <w:tcW w:w="0" w:type="auto"/>
            <w:tcMar>
              <w:top w:w="113" w:type="dxa"/>
              <w:left w:w="113" w:type="dxa"/>
              <w:bottom w:w="113" w:type="dxa"/>
              <w:right w:w="113" w:type="dxa"/>
            </w:tcMar>
            <w:hideMark/>
          </w:tcPr>
          <w:p w14:paraId="2BF5CC73" w14:textId="77777777" w:rsidR="007A4A05" w:rsidRPr="00E46469" w:rsidRDefault="007A4A05" w:rsidP="007A4A05">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0FB11659" w14:textId="77777777" w:rsidR="007A4A05" w:rsidRPr="00E46469" w:rsidRDefault="007A4A05" w:rsidP="007A4A05">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5A69F382" w14:textId="77777777" w:rsidR="007A4A05" w:rsidRPr="00E46469" w:rsidRDefault="007A4A05" w:rsidP="007A4A05">
            <w:pPr>
              <w:jc w:val="center"/>
              <w:rPr>
                <w:sz w:val="20"/>
                <w:szCs w:val="20"/>
              </w:rPr>
            </w:pPr>
            <w:r w:rsidRPr="00E46469">
              <w:rPr>
                <w:sz w:val="20"/>
                <w:szCs w:val="20"/>
              </w:rPr>
              <w:t>0.93</w:t>
            </w:r>
            <w:r w:rsidRPr="00E46469">
              <w:rPr>
                <w:sz w:val="20"/>
                <w:szCs w:val="20"/>
              </w:rPr>
              <w:br/>
              <w:t>(-11.87 – </w:t>
            </w:r>
          </w:p>
          <w:p w14:paraId="17B2FB26" w14:textId="4B3C1121" w:rsidR="007A4A05" w:rsidRPr="00E46469" w:rsidRDefault="007A4A05" w:rsidP="007A4A05">
            <w:pPr>
              <w:jc w:val="center"/>
              <w:rPr>
                <w:sz w:val="20"/>
                <w:szCs w:val="20"/>
              </w:rPr>
            </w:pPr>
            <w:r w:rsidRPr="00E46469">
              <w:rPr>
                <w:sz w:val="20"/>
                <w:szCs w:val="20"/>
              </w:rPr>
              <w:t>13.73)</w:t>
            </w:r>
          </w:p>
        </w:tc>
        <w:tc>
          <w:tcPr>
            <w:tcW w:w="0" w:type="auto"/>
            <w:tcMar>
              <w:top w:w="113" w:type="dxa"/>
              <w:left w:w="113" w:type="dxa"/>
              <w:bottom w:w="113" w:type="dxa"/>
              <w:right w:w="113" w:type="dxa"/>
            </w:tcMar>
            <w:hideMark/>
          </w:tcPr>
          <w:p w14:paraId="485997BA" w14:textId="77777777" w:rsidR="007A4A05" w:rsidRPr="00E46469" w:rsidRDefault="007A4A05" w:rsidP="007A4A05">
            <w:pPr>
              <w:jc w:val="center"/>
              <w:rPr>
                <w:sz w:val="20"/>
                <w:szCs w:val="20"/>
              </w:rPr>
            </w:pPr>
            <w:r w:rsidRPr="00E46469">
              <w:rPr>
                <w:sz w:val="20"/>
                <w:szCs w:val="20"/>
              </w:rPr>
              <w:t>0.885</w:t>
            </w:r>
          </w:p>
        </w:tc>
        <w:tc>
          <w:tcPr>
            <w:tcW w:w="0" w:type="auto"/>
            <w:tcMar>
              <w:top w:w="113" w:type="dxa"/>
              <w:left w:w="113" w:type="dxa"/>
              <w:bottom w:w="113" w:type="dxa"/>
              <w:right w:w="113" w:type="dxa"/>
            </w:tcMar>
            <w:hideMark/>
          </w:tcPr>
          <w:p w14:paraId="301E99E1" w14:textId="77777777" w:rsidR="007A4A05" w:rsidRPr="00E46469" w:rsidRDefault="007A4A05" w:rsidP="007A4A05">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21022861" w14:textId="77777777" w:rsidR="007A4A05" w:rsidRPr="00E46469" w:rsidRDefault="007A4A05" w:rsidP="007A4A05">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28D36FF5" w14:textId="77777777" w:rsidR="007A4A05" w:rsidRPr="00E46469" w:rsidRDefault="007A4A05" w:rsidP="007A4A05">
            <w:pPr>
              <w:jc w:val="center"/>
              <w:rPr>
                <w:sz w:val="20"/>
                <w:szCs w:val="20"/>
              </w:rPr>
            </w:pPr>
            <w:r w:rsidRPr="00E46469">
              <w:rPr>
                <w:sz w:val="20"/>
                <w:szCs w:val="20"/>
              </w:rPr>
              <w:t>-5.21</w:t>
            </w:r>
            <w:r w:rsidRPr="00E46469">
              <w:rPr>
                <w:sz w:val="20"/>
                <w:szCs w:val="20"/>
              </w:rPr>
              <w:br/>
              <w:t>(-13.52 – </w:t>
            </w:r>
          </w:p>
          <w:p w14:paraId="6AD3CA55" w14:textId="38622934" w:rsidR="007A4A05" w:rsidRPr="00E46469" w:rsidRDefault="007A4A05" w:rsidP="007A4A05">
            <w:pPr>
              <w:jc w:val="center"/>
              <w:rPr>
                <w:sz w:val="20"/>
                <w:szCs w:val="20"/>
              </w:rPr>
            </w:pPr>
            <w:r w:rsidRPr="00E46469">
              <w:rPr>
                <w:sz w:val="20"/>
                <w:szCs w:val="20"/>
              </w:rPr>
              <w:t>3.10)</w:t>
            </w:r>
          </w:p>
        </w:tc>
        <w:tc>
          <w:tcPr>
            <w:tcW w:w="0" w:type="auto"/>
            <w:tcMar>
              <w:top w:w="113" w:type="dxa"/>
              <w:left w:w="113" w:type="dxa"/>
              <w:bottom w:w="113" w:type="dxa"/>
              <w:right w:w="113" w:type="dxa"/>
            </w:tcMar>
            <w:hideMark/>
          </w:tcPr>
          <w:p w14:paraId="5A060874" w14:textId="77777777" w:rsidR="007A4A05" w:rsidRPr="00E46469" w:rsidRDefault="007A4A05" w:rsidP="007A4A05">
            <w:pPr>
              <w:jc w:val="center"/>
              <w:rPr>
                <w:sz w:val="20"/>
                <w:szCs w:val="20"/>
              </w:rPr>
            </w:pPr>
            <w:r w:rsidRPr="00E46469">
              <w:rPr>
                <w:sz w:val="20"/>
                <w:szCs w:val="20"/>
              </w:rPr>
              <w:t>0.215</w:t>
            </w:r>
          </w:p>
        </w:tc>
        <w:tc>
          <w:tcPr>
            <w:tcW w:w="0" w:type="auto"/>
            <w:tcMar>
              <w:top w:w="113" w:type="dxa"/>
              <w:left w:w="113" w:type="dxa"/>
              <w:bottom w:w="113" w:type="dxa"/>
              <w:right w:w="113" w:type="dxa"/>
            </w:tcMar>
            <w:hideMark/>
          </w:tcPr>
          <w:p w14:paraId="347F216F" w14:textId="77777777" w:rsidR="007A4A05" w:rsidRPr="00E46469" w:rsidRDefault="007A4A05" w:rsidP="007A4A05">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0C326A42" w14:textId="77777777" w:rsidR="007A4A05" w:rsidRPr="00E46469" w:rsidRDefault="007A4A05" w:rsidP="007A4A05">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33D6BEF5" w14:textId="77777777" w:rsidR="007A4A05" w:rsidRPr="00E46469" w:rsidRDefault="007A4A05" w:rsidP="007A4A05">
            <w:pPr>
              <w:jc w:val="center"/>
              <w:rPr>
                <w:sz w:val="20"/>
                <w:szCs w:val="20"/>
              </w:rPr>
            </w:pPr>
            <w:r w:rsidRPr="00E46469">
              <w:rPr>
                <w:sz w:val="20"/>
                <w:szCs w:val="20"/>
              </w:rPr>
              <w:t>-3.16</w:t>
            </w:r>
            <w:r w:rsidRPr="00E46469">
              <w:rPr>
                <w:sz w:val="20"/>
                <w:szCs w:val="20"/>
              </w:rPr>
              <w:br/>
              <w:t>(-9.39 – </w:t>
            </w:r>
          </w:p>
          <w:p w14:paraId="05230BAB" w14:textId="1C34E235" w:rsidR="007A4A05" w:rsidRPr="00E46469" w:rsidRDefault="007A4A05" w:rsidP="007A4A05">
            <w:pPr>
              <w:jc w:val="center"/>
              <w:rPr>
                <w:sz w:val="20"/>
                <w:szCs w:val="20"/>
              </w:rPr>
            </w:pPr>
            <w:r w:rsidRPr="00E46469">
              <w:rPr>
                <w:sz w:val="20"/>
                <w:szCs w:val="20"/>
              </w:rPr>
              <w:t>3.06)</w:t>
            </w:r>
          </w:p>
        </w:tc>
        <w:tc>
          <w:tcPr>
            <w:tcW w:w="0" w:type="auto"/>
            <w:tcMar>
              <w:top w:w="113" w:type="dxa"/>
              <w:left w:w="113" w:type="dxa"/>
              <w:bottom w:w="113" w:type="dxa"/>
              <w:right w:w="113" w:type="dxa"/>
            </w:tcMar>
            <w:hideMark/>
          </w:tcPr>
          <w:p w14:paraId="2C83609C" w14:textId="77777777" w:rsidR="007A4A05" w:rsidRPr="00E46469" w:rsidRDefault="007A4A05" w:rsidP="007A4A05">
            <w:pPr>
              <w:jc w:val="center"/>
              <w:rPr>
                <w:sz w:val="20"/>
                <w:szCs w:val="20"/>
              </w:rPr>
            </w:pPr>
            <w:r w:rsidRPr="00E46469">
              <w:rPr>
                <w:sz w:val="20"/>
                <w:szCs w:val="20"/>
              </w:rPr>
              <w:t>0.313</w:t>
            </w:r>
          </w:p>
        </w:tc>
        <w:tc>
          <w:tcPr>
            <w:tcW w:w="0" w:type="auto"/>
            <w:tcMar>
              <w:top w:w="113" w:type="dxa"/>
              <w:left w:w="113" w:type="dxa"/>
              <w:bottom w:w="113" w:type="dxa"/>
              <w:right w:w="113" w:type="dxa"/>
            </w:tcMar>
            <w:hideMark/>
          </w:tcPr>
          <w:p w14:paraId="471E1112"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6781B58E" w14:textId="77777777" w:rsidR="007A4A05" w:rsidRPr="00E46469" w:rsidRDefault="007A4A05" w:rsidP="007A4A05">
            <w:pPr>
              <w:jc w:val="center"/>
              <w:rPr>
                <w:sz w:val="20"/>
                <w:szCs w:val="20"/>
              </w:rPr>
            </w:pPr>
          </w:p>
        </w:tc>
      </w:tr>
      <w:tr w:rsidR="00E46469" w:rsidRPr="00E46469" w14:paraId="1B203283" w14:textId="77777777" w:rsidTr="007A4A05">
        <w:tc>
          <w:tcPr>
            <w:tcW w:w="0" w:type="auto"/>
            <w:tcMar>
              <w:top w:w="113" w:type="dxa"/>
              <w:left w:w="113" w:type="dxa"/>
              <w:bottom w:w="113" w:type="dxa"/>
              <w:right w:w="113" w:type="dxa"/>
            </w:tcMar>
            <w:hideMark/>
          </w:tcPr>
          <w:p w14:paraId="1CE39E9D" w14:textId="77777777" w:rsidR="007A4A05" w:rsidRPr="00E46469" w:rsidRDefault="007A4A05" w:rsidP="007A4A05">
            <w:pPr>
              <w:rPr>
                <w:sz w:val="20"/>
                <w:szCs w:val="20"/>
              </w:rPr>
            </w:pPr>
            <w:r w:rsidRPr="00E46469">
              <w:rPr>
                <w:sz w:val="20"/>
                <w:szCs w:val="20"/>
              </w:rPr>
              <w:t>ESA F F3 Emotional</w:t>
            </w:r>
            <w:r w:rsidRPr="00E46469">
              <w:rPr>
                <w:sz w:val="20"/>
                <w:szCs w:val="20"/>
              </w:rPr>
              <w:br/>
              <w:t>Expression</w:t>
            </w:r>
          </w:p>
        </w:tc>
        <w:tc>
          <w:tcPr>
            <w:tcW w:w="0" w:type="auto"/>
            <w:tcMar>
              <w:top w:w="113" w:type="dxa"/>
              <w:left w:w="113" w:type="dxa"/>
              <w:bottom w:w="113" w:type="dxa"/>
              <w:right w:w="113" w:type="dxa"/>
            </w:tcMar>
            <w:hideMark/>
          </w:tcPr>
          <w:p w14:paraId="6348A84D" w14:textId="77777777" w:rsidR="007A4A05" w:rsidRPr="00E46469" w:rsidRDefault="007A4A05" w:rsidP="007A4A05">
            <w:pPr>
              <w:rPr>
                <w:sz w:val="20"/>
                <w:szCs w:val="20"/>
              </w:rPr>
            </w:pPr>
          </w:p>
        </w:tc>
        <w:tc>
          <w:tcPr>
            <w:tcW w:w="0" w:type="auto"/>
            <w:tcMar>
              <w:top w:w="113" w:type="dxa"/>
              <w:left w:w="113" w:type="dxa"/>
              <w:bottom w:w="113" w:type="dxa"/>
              <w:right w:w="113" w:type="dxa"/>
            </w:tcMar>
            <w:hideMark/>
          </w:tcPr>
          <w:p w14:paraId="756D85CF"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2DBB557C" w14:textId="0AD3FFA7" w:rsidR="007A4A05" w:rsidRPr="00E46469" w:rsidRDefault="007A4A05" w:rsidP="007A4A05">
            <w:pPr>
              <w:jc w:val="center"/>
              <w:rPr>
                <w:sz w:val="20"/>
                <w:szCs w:val="20"/>
              </w:rPr>
            </w:pPr>
            <w:r w:rsidRPr="00E46469">
              <w:rPr>
                <w:sz w:val="20"/>
                <w:szCs w:val="20"/>
              </w:rPr>
              <w:t>0.62</w:t>
            </w:r>
            <w:r w:rsidRPr="00E46469">
              <w:rPr>
                <w:sz w:val="20"/>
                <w:szCs w:val="20"/>
              </w:rPr>
              <w:br/>
              <w:t>(-7.31 – </w:t>
            </w:r>
          </w:p>
          <w:p w14:paraId="05B34F5D" w14:textId="43EE72EA" w:rsidR="007A4A05" w:rsidRPr="00E46469" w:rsidRDefault="007A4A05" w:rsidP="007A4A05">
            <w:pPr>
              <w:jc w:val="center"/>
              <w:rPr>
                <w:sz w:val="20"/>
                <w:szCs w:val="20"/>
              </w:rPr>
            </w:pPr>
            <w:r w:rsidRPr="00E46469">
              <w:rPr>
                <w:sz w:val="20"/>
                <w:szCs w:val="20"/>
              </w:rPr>
              <w:t>8.55)</w:t>
            </w:r>
          </w:p>
        </w:tc>
        <w:tc>
          <w:tcPr>
            <w:tcW w:w="0" w:type="auto"/>
            <w:tcBorders>
              <w:right w:val="single" w:sz="4" w:space="0" w:color="auto"/>
            </w:tcBorders>
            <w:tcMar>
              <w:top w:w="113" w:type="dxa"/>
              <w:left w:w="113" w:type="dxa"/>
              <w:bottom w:w="113" w:type="dxa"/>
              <w:right w:w="113" w:type="dxa"/>
            </w:tcMar>
            <w:hideMark/>
          </w:tcPr>
          <w:p w14:paraId="4AF84B52" w14:textId="77777777" w:rsidR="007A4A05" w:rsidRPr="00E46469" w:rsidRDefault="007A4A05" w:rsidP="007A4A05">
            <w:pPr>
              <w:jc w:val="center"/>
              <w:rPr>
                <w:sz w:val="20"/>
                <w:szCs w:val="20"/>
              </w:rPr>
            </w:pPr>
            <w:r w:rsidRPr="00E46469">
              <w:rPr>
                <w:sz w:val="20"/>
                <w:szCs w:val="20"/>
              </w:rPr>
              <w:t>0.877</w:t>
            </w:r>
          </w:p>
        </w:tc>
        <w:tc>
          <w:tcPr>
            <w:tcW w:w="0" w:type="auto"/>
            <w:tcBorders>
              <w:left w:val="single" w:sz="4" w:space="0" w:color="auto"/>
            </w:tcBorders>
            <w:tcMar>
              <w:top w:w="113" w:type="dxa"/>
              <w:left w:w="113" w:type="dxa"/>
              <w:bottom w:w="113" w:type="dxa"/>
              <w:right w:w="113" w:type="dxa"/>
            </w:tcMar>
            <w:hideMark/>
          </w:tcPr>
          <w:p w14:paraId="326E6CE5"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51545A71"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36A83660" w14:textId="77777777" w:rsidR="007A4A05" w:rsidRPr="00E46469" w:rsidRDefault="007A4A05" w:rsidP="007A4A05">
            <w:pPr>
              <w:jc w:val="center"/>
              <w:rPr>
                <w:sz w:val="20"/>
                <w:szCs w:val="20"/>
              </w:rPr>
            </w:pPr>
            <w:r w:rsidRPr="00E46469">
              <w:rPr>
                <w:sz w:val="20"/>
                <w:szCs w:val="20"/>
              </w:rPr>
              <w:t>-0.65</w:t>
            </w:r>
            <w:r w:rsidRPr="00E46469">
              <w:rPr>
                <w:sz w:val="20"/>
                <w:szCs w:val="20"/>
              </w:rPr>
              <w:br/>
              <w:t>(-13.77 – </w:t>
            </w:r>
          </w:p>
          <w:p w14:paraId="2C1E854E" w14:textId="5107E34F" w:rsidR="007A4A05" w:rsidRPr="00E46469" w:rsidRDefault="007A4A05" w:rsidP="007A4A05">
            <w:pPr>
              <w:jc w:val="center"/>
              <w:rPr>
                <w:sz w:val="20"/>
                <w:szCs w:val="20"/>
              </w:rPr>
            </w:pPr>
            <w:r w:rsidRPr="00E46469">
              <w:rPr>
                <w:sz w:val="20"/>
                <w:szCs w:val="20"/>
              </w:rPr>
              <w:t>12.47)</w:t>
            </w:r>
          </w:p>
        </w:tc>
        <w:tc>
          <w:tcPr>
            <w:tcW w:w="0" w:type="auto"/>
            <w:tcBorders>
              <w:right w:val="single" w:sz="4" w:space="0" w:color="auto"/>
            </w:tcBorders>
            <w:tcMar>
              <w:top w:w="113" w:type="dxa"/>
              <w:left w:w="113" w:type="dxa"/>
              <w:bottom w:w="113" w:type="dxa"/>
              <w:right w:w="113" w:type="dxa"/>
            </w:tcMar>
            <w:hideMark/>
          </w:tcPr>
          <w:p w14:paraId="29ECDC86" w14:textId="77777777" w:rsidR="007A4A05" w:rsidRPr="00E46469" w:rsidRDefault="007A4A05" w:rsidP="007A4A05">
            <w:pPr>
              <w:jc w:val="center"/>
              <w:rPr>
                <w:sz w:val="20"/>
                <w:szCs w:val="20"/>
              </w:rPr>
            </w:pPr>
            <w:r w:rsidRPr="00E46469">
              <w:rPr>
                <w:sz w:val="20"/>
                <w:szCs w:val="20"/>
              </w:rPr>
              <w:t>0.921</w:t>
            </w:r>
          </w:p>
        </w:tc>
        <w:tc>
          <w:tcPr>
            <w:tcW w:w="0" w:type="auto"/>
            <w:tcBorders>
              <w:left w:val="single" w:sz="4" w:space="0" w:color="auto"/>
            </w:tcBorders>
            <w:tcMar>
              <w:top w:w="113" w:type="dxa"/>
              <w:left w:w="113" w:type="dxa"/>
              <w:bottom w:w="113" w:type="dxa"/>
              <w:right w:w="113" w:type="dxa"/>
            </w:tcMar>
            <w:hideMark/>
          </w:tcPr>
          <w:p w14:paraId="7ED4DCB0"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47234E3D"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4328D8F9" w14:textId="77777777" w:rsidR="007A4A05" w:rsidRPr="00E46469" w:rsidRDefault="007A4A05" w:rsidP="007A4A05">
            <w:pPr>
              <w:jc w:val="center"/>
              <w:rPr>
                <w:sz w:val="20"/>
                <w:szCs w:val="20"/>
              </w:rPr>
            </w:pPr>
            <w:r w:rsidRPr="00E46469">
              <w:rPr>
                <w:sz w:val="20"/>
                <w:szCs w:val="20"/>
              </w:rPr>
              <w:t>1.19</w:t>
            </w:r>
            <w:r w:rsidRPr="00E46469">
              <w:rPr>
                <w:sz w:val="20"/>
                <w:szCs w:val="20"/>
              </w:rPr>
              <w:br/>
              <w:t>(-7.44 – </w:t>
            </w:r>
          </w:p>
          <w:p w14:paraId="307D4F34" w14:textId="0688A4D9" w:rsidR="007A4A05" w:rsidRPr="00E46469" w:rsidRDefault="007A4A05" w:rsidP="007A4A05">
            <w:pPr>
              <w:jc w:val="center"/>
              <w:rPr>
                <w:sz w:val="20"/>
                <w:szCs w:val="20"/>
              </w:rPr>
            </w:pPr>
            <w:r w:rsidRPr="00E46469">
              <w:rPr>
                <w:sz w:val="20"/>
                <w:szCs w:val="20"/>
              </w:rPr>
              <w:t>9.82)</w:t>
            </w:r>
          </w:p>
        </w:tc>
        <w:tc>
          <w:tcPr>
            <w:tcW w:w="0" w:type="auto"/>
            <w:tcBorders>
              <w:right w:val="single" w:sz="4" w:space="0" w:color="auto"/>
            </w:tcBorders>
            <w:tcMar>
              <w:top w:w="113" w:type="dxa"/>
              <w:left w:w="113" w:type="dxa"/>
              <w:bottom w:w="113" w:type="dxa"/>
              <w:right w:w="113" w:type="dxa"/>
            </w:tcMar>
            <w:hideMark/>
          </w:tcPr>
          <w:p w14:paraId="52545DF3" w14:textId="77777777" w:rsidR="007A4A05" w:rsidRPr="00E46469" w:rsidRDefault="007A4A05" w:rsidP="007A4A05">
            <w:pPr>
              <w:jc w:val="center"/>
              <w:rPr>
                <w:sz w:val="20"/>
                <w:szCs w:val="20"/>
              </w:rPr>
            </w:pPr>
            <w:r w:rsidRPr="00E46469">
              <w:rPr>
                <w:sz w:val="20"/>
                <w:szCs w:val="20"/>
              </w:rPr>
              <w:t>0.784</w:t>
            </w:r>
          </w:p>
        </w:tc>
        <w:tc>
          <w:tcPr>
            <w:tcW w:w="0" w:type="auto"/>
            <w:tcBorders>
              <w:left w:val="single" w:sz="4" w:space="0" w:color="auto"/>
            </w:tcBorders>
            <w:tcMar>
              <w:top w:w="113" w:type="dxa"/>
              <w:left w:w="113" w:type="dxa"/>
              <w:bottom w:w="113" w:type="dxa"/>
              <w:right w:w="113" w:type="dxa"/>
            </w:tcMar>
            <w:hideMark/>
          </w:tcPr>
          <w:p w14:paraId="09A507E0"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1B2BD2A0"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21375E08" w14:textId="77777777" w:rsidR="007A4A05" w:rsidRPr="00E46469" w:rsidRDefault="007A4A05" w:rsidP="007A4A05">
            <w:pPr>
              <w:jc w:val="center"/>
              <w:rPr>
                <w:sz w:val="20"/>
                <w:szCs w:val="20"/>
              </w:rPr>
            </w:pPr>
            <w:r w:rsidRPr="00E46469">
              <w:rPr>
                <w:sz w:val="20"/>
                <w:szCs w:val="20"/>
              </w:rPr>
              <w:t>-1.49</w:t>
            </w:r>
            <w:r w:rsidRPr="00E46469">
              <w:rPr>
                <w:sz w:val="20"/>
                <w:szCs w:val="20"/>
              </w:rPr>
              <w:br/>
              <w:t>(-7.91 – </w:t>
            </w:r>
          </w:p>
          <w:p w14:paraId="7B3C0B14" w14:textId="03063BF8" w:rsidR="007A4A05" w:rsidRPr="00E46469" w:rsidRDefault="007A4A05" w:rsidP="007A4A05">
            <w:pPr>
              <w:jc w:val="center"/>
              <w:rPr>
                <w:sz w:val="20"/>
                <w:szCs w:val="20"/>
              </w:rPr>
            </w:pPr>
            <w:r w:rsidRPr="00E46469">
              <w:rPr>
                <w:sz w:val="20"/>
                <w:szCs w:val="20"/>
              </w:rPr>
              <w:t>4.93)</w:t>
            </w:r>
          </w:p>
        </w:tc>
        <w:tc>
          <w:tcPr>
            <w:tcW w:w="0" w:type="auto"/>
            <w:tcMar>
              <w:top w:w="113" w:type="dxa"/>
              <w:left w:w="113" w:type="dxa"/>
              <w:bottom w:w="113" w:type="dxa"/>
              <w:right w:w="113" w:type="dxa"/>
            </w:tcMar>
            <w:hideMark/>
          </w:tcPr>
          <w:p w14:paraId="4981FEFE" w14:textId="77777777" w:rsidR="007A4A05" w:rsidRPr="00E46469" w:rsidRDefault="007A4A05" w:rsidP="007A4A05">
            <w:pPr>
              <w:jc w:val="center"/>
              <w:rPr>
                <w:sz w:val="20"/>
                <w:szCs w:val="20"/>
              </w:rPr>
            </w:pPr>
            <w:r w:rsidRPr="00E46469">
              <w:rPr>
                <w:sz w:val="20"/>
                <w:szCs w:val="20"/>
              </w:rPr>
              <w:t>0.644</w:t>
            </w:r>
          </w:p>
        </w:tc>
      </w:tr>
      <w:tr w:rsidR="00E46469" w:rsidRPr="00E46469" w14:paraId="73D25AB9" w14:textId="77777777" w:rsidTr="007A4A05">
        <w:tc>
          <w:tcPr>
            <w:tcW w:w="0" w:type="auto"/>
            <w:tcBorders>
              <w:top w:val="single" w:sz="6" w:space="0" w:color="auto"/>
            </w:tcBorders>
            <w:tcMar>
              <w:top w:w="57" w:type="dxa"/>
              <w:left w:w="113" w:type="dxa"/>
              <w:bottom w:w="57" w:type="dxa"/>
              <w:right w:w="113" w:type="dxa"/>
            </w:tcMar>
            <w:hideMark/>
          </w:tcPr>
          <w:p w14:paraId="3D3E9612" w14:textId="77777777" w:rsidR="007A4A05" w:rsidRPr="00E46469" w:rsidRDefault="007A4A05" w:rsidP="007A4A05">
            <w:pPr>
              <w:rPr>
                <w:sz w:val="20"/>
                <w:szCs w:val="20"/>
              </w:rPr>
            </w:pPr>
            <w:r w:rsidRPr="00E46469">
              <w:rPr>
                <w:sz w:val="20"/>
                <w:szCs w:val="20"/>
              </w:rPr>
              <w:t>Observations</w:t>
            </w:r>
          </w:p>
        </w:tc>
        <w:tc>
          <w:tcPr>
            <w:tcW w:w="0" w:type="auto"/>
            <w:gridSpan w:val="2"/>
            <w:tcBorders>
              <w:top w:val="single" w:sz="6" w:space="0" w:color="auto"/>
            </w:tcBorders>
            <w:tcMar>
              <w:top w:w="57" w:type="dxa"/>
              <w:left w:w="113" w:type="dxa"/>
              <w:bottom w:w="57" w:type="dxa"/>
              <w:right w:w="113" w:type="dxa"/>
            </w:tcMar>
            <w:hideMark/>
          </w:tcPr>
          <w:p w14:paraId="250FF926"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70D5DAA7"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57322D2E"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3AFC28EF"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76BB2FE3"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06291A38"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71DF8878" w14:textId="77777777" w:rsidR="007A4A05" w:rsidRPr="00E46469" w:rsidRDefault="007A4A05" w:rsidP="007A4A05">
            <w:pPr>
              <w:rPr>
                <w:sz w:val="20"/>
                <w:szCs w:val="20"/>
              </w:rPr>
            </w:pPr>
            <w:r w:rsidRPr="00E46469">
              <w:rPr>
                <w:sz w:val="20"/>
                <w:szCs w:val="20"/>
              </w:rPr>
              <w:t>60</w:t>
            </w:r>
          </w:p>
        </w:tc>
        <w:tc>
          <w:tcPr>
            <w:tcW w:w="0" w:type="auto"/>
            <w:gridSpan w:val="2"/>
            <w:tcBorders>
              <w:top w:val="single" w:sz="6" w:space="0" w:color="auto"/>
            </w:tcBorders>
            <w:tcMar>
              <w:top w:w="57" w:type="dxa"/>
              <w:left w:w="113" w:type="dxa"/>
              <w:bottom w:w="57" w:type="dxa"/>
              <w:right w:w="113" w:type="dxa"/>
            </w:tcMar>
            <w:hideMark/>
          </w:tcPr>
          <w:p w14:paraId="2783514A" w14:textId="77777777" w:rsidR="007A4A05" w:rsidRPr="00E46469" w:rsidRDefault="007A4A05" w:rsidP="007A4A05">
            <w:pPr>
              <w:rPr>
                <w:sz w:val="20"/>
                <w:szCs w:val="20"/>
              </w:rPr>
            </w:pPr>
            <w:r w:rsidRPr="00E46469">
              <w:rPr>
                <w:sz w:val="20"/>
                <w:szCs w:val="20"/>
              </w:rPr>
              <w:t>60</w:t>
            </w:r>
          </w:p>
        </w:tc>
      </w:tr>
      <w:tr w:rsidR="00E46469" w:rsidRPr="00E46469" w14:paraId="05BA8A46" w14:textId="77777777" w:rsidTr="007A4A05">
        <w:tc>
          <w:tcPr>
            <w:tcW w:w="0" w:type="auto"/>
            <w:tcMar>
              <w:top w:w="57" w:type="dxa"/>
              <w:left w:w="113" w:type="dxa"/>
              <w:bottom w:w="57" w:type="dxa"/>
              <w:right w:w="113" w:type="dxa"/>
            </w:tcMar>
            <w:hideMark/>
          </w:tcPr>
          <w:p w14:paraId="67EF590D" w14:textId="77777777" w:rsidR="007A4A05" w:rsidRPr="00E46469" w:rsidRDefault="007A4A05" w:rsidP="007A4A05">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Mar>
              <w:top w:w="57" w:type="dxa"/>
              <w:left w:w="113" w:type="dxa"/>
              <w:bottom w:w="57" w:type="dxa"/>
              <w:right w:w="113" w:type="dxa"/>
            </w:tcMar>
            <w:hideMark/>
          </w:tcPr>
          <w:p w14:paraId="64382CA6" w14:textId="77777777" w:rsidR="007A4A05" w:rsidRPr="00E46469" w:rsidRDefault="007A4A05" w:rsidP="007A4A05">
            <w:pPr>
              <w:rPr>
                <w:sz w:val="20"/>
                <w:szCs w:val="20"/>
              </w:rPr>
            </w:pPr>
            <w:r w:rsidRPr="00E46469">
              <w:rPr>
                <w:sz w:val="20"/>
                <w:szCs w:val="20"/>
              </w:rPr>
              <w:t>0.218 / 0.190</w:t>
            </w:r>
          </w:p>
        </w:tc>
        <w:tc>
          <w:tcPr>
            <w:tcW w:w="0" w:type="auto"/>
            <w:gridSpan w:val="2"/>
            <w:tcBorders>
              <w:right w:val="single" w:sz="4" w:space="0" w:color="auto"/>
            </w:tcBorders>
            <w:tcMar>
              <w:top w:w="57" w:type="dxa"/>
              <w:left w:w="113" w:type="dxa"/>
              <w:bottom w:w="57" w:type="dxa"/>
              <w:right w:w="113" w:type="dxa"/>
            </w:tcMar>
            <w:hideMark/>
          </w:tcPr>
          <w:p w14:paraId="5A15CFD8" w14:textId="77777777" w:rsidR="007A4A05" w:rsidRPr="00E46469" w:rsidRDefault="007A4A05" w:rsidP="007A4A05">
            <w:pPr>
              <w:rPr>
                <w:sz w:val="20"/>
                <w:szCs w:val="20"/>
              </w:rPr>
            </w:pPr>
            <w:r w:rsidRPr="00E46469">
              <w:rPr>
                <w:sz w:val="20"/>
                <w:szCs w:val="20"/>
              </w:rPr>
              <w:t>0.216 / 0.188</w:t>
            </w:r>
          </w:p>
        </w:tc>
        <w:tc>
          <w:tcPr>
            <w:tcW w:w="0" w:type="auto"/>
            <w:gridSpan w:val="2"/>
            <w:tcBorders>
              <w:left w:val="single" w:sz="4" w:space="0" w:color="auto"/>
            </w:tcBorders>
            <w:tcMar>
              <w:top w:w="57" w:type="dxa"/>
              <w:left w:w="113" w:type="dxa"/>
              <w:bottom w:w="57" w:type="dxa"/>
              <w:right w:w="113" w:type="dxa"/>
            </w:tcMar>
            <w:hideMark/>
          </w:tcPr>
          <w:p w14:paraId="11D36EC2" w14:textId="77777777" w:rsidR="007A4A05" w:rsidRPr="00E46469" w:rsidRDefault="007A4A05" w:rsidP="007A4A05">
            <w:pPr>
              <w:rPr>
                <w:sz w:val="20"/>
                <w:szCs w:val="20"/>
              </w:rPr>
            </w:pPr>
            <w:r w:rsidRPr="00E46469">
              <w:rPr>
                <w:sz w:val="20"/>
                <w:szCs w:val="20"/>
              </w:rPr>
              <w:t>0.164 / 0.135</w:t>
            </w:r>
          </w:p>
        </w:tc>
        <w:tc>
          <w:tcPr>
            <w:tcW w:w="0" w:type="auto"/>
            <w:gridSpan w:val="2"/>
            <w:tcBorders>
              <w:right w:val="single" w:sz="4" w:space="0" w:color="auto"/>
            </w:tcBorders>
            <w:tcMar>
              <w:top w:w="57" w:type="dxa"/>
              <w:left w:w="113" w:type="dxa"/>
              <w:bottom w:w="57" w:type="dxa"/>
              <w:right w:w="113" w:type="dxa"/>
            </w:tcMar>
            <w:hideMark/>
          </w:tcPr>
          <w:p w14:paraId="774CC16B" w14:textId="77777777" w:rsidR="007A4A05" w:rsidRPr="00E46469" w:rsidRDefault="007A4A05" w:rsidP="007A4A05">
            <w:pPr>
              <w:rPr>
                <w:sz w:val="20"/>
                <w:szCs w:val="20"/>
              </w:rPr>
            </w:pPr>
            <w:r w:rsidRPr="00E46469">
              <w:rPr>
                <w:sz w:val="20"/>
                <w:szCs w:val="20"/>
              </w:rPr>
              <w:t>0.164 / 0.135</w:t>
            </w:r>
          </w:p>
        </w:tc>
        <w:tc>
          <w:tcPr>
            <w:tcW w:w="0" w:type="auto"/>
            <w:gridSpan w:val="2"/>
            <w:tcBorders>
              <w:left w:val="single" w:sz="4" w:space="0" w:color="auto"/>
            </w:tcBorders>
            <w:tcMar>
              <w:top w:w="57" w:type="dxa"/>
              <w:left w:w="113" w:type="dxa"/>
              <w:bottom w:w="57" w:type="dxa"/>
              <w:right w:w="113" w:type="dxa"/>
            </w:tcMar>
            <w:hideMark/>
          </w:tcPr>
          <w:p w14:paraId="56A527DF" w14:textId="77777777" w:rsidR="007A4A05" w:rsidRPr="00E46469" w:rsidRDefault="007A4A05" w:rsidP="007A4A05">
            <w:pPr>
              <w:rPr>
                <w:sz w:val="20"/>
                <w:szCs w:val="20"/>
              </w:rPr>
            </w:pPr>
            <w:r w:rsidRPr="00E46469">
              <w:rPr>
                <w:sz w:val="20"/>
                <w:szCs w:val="20"/>
              </w:rPr>
              <w:t>0.237 / 0.210</w:t>
            </w:r>
          </w:p>
        </w:tc>
        <w:tc>
          <w:tcPr>
            <w:tcW w:w="0" w:type="auto"/>
            <w:gridSpan w:val="2"/>
            <w:tcBorders>
              <w:right w:val="single" w:sz="4" w:space="0" w:color="auto"/>
            </w:tcBorders>
            <w:tcMar>
              <w:top w:w="57" w:type="dxa"/>
              <w:left w:w="113" w:type="dxa"/>
              <w:bottom w:w="57" w:type="dxa"/>
              <w:right w:w="113" w:type="dxa"/>
            </w:tcMar>
            <w:hideMark/>
          </w:tcPr>
          <w:p w14:paraId="18F7758C" w14:textId="77777777" w:rsidR="007A4A05" w:rsidRPr="00E46469" w:rsidRDefault="007A4A05" w:rsidP="007A4A05">
            <w:pPr>
              <w:rPr>
                <w:sz w:val="20"/>
                <w:szCs w:val="20"/>
              </w:rPr>
            </w:pPr>
            <w:r w:rsidRPr="00E46469">
              <w:rPr>
                <w:sz w:val="20"/>
                <w:szCs w:val="20"/>
              </w:rPr>
              <w:t>0.217 / 0.190</w:t>
            </w:r>
          </w:p>
        </w:tc>
        <w:tc>
          <w:tcPr>
            <w:tcW w:w="0" w:type="auto"/>
            <w:gridSpan w:val="2"/>
            <w:tcBorders>
              <w:left w:val="single" w:sz="4" w:space="0" w:color="auto"/>
            </w:tcBorders>
            <w:tcMar>
              <w:top w:w="57" w:type="dxa"/>
              <w:left w:w="113" w:type="dxa"/>
              <w:bottom w:w="57" w:type="dxa"/>
              <w:right w:w="113" w:type="dxa"/>
            </w:tcMar>
            <w:hideMark/>
          </w:tcPr>
          <w:p w14:paraId="68654609" w14:textId="77777777" w:rsidR="007A4A05" w:rsidRPr="00E46469" w:rsidRDefault="007A4A05" w:rsidP="007A4A05">
            <w:pPr>
              <w:rPr>
                <w:sz w:val="20"/>
                <w:szCs w:val="20"/>
              </w:rPr>
            </w:pPr>
            <w:r w:rsidRPr="00E46469">
              <w:rPr>
                <w:sz w:val="20"/>
                <w:szCs w:val="20"/>
              </w:rPr>
              <w:t>0.033 / -0.000</w:t>
            </w:r>
          </w:p>
        </w:tc>
        <w:tc>
          <w:tcPr>
            <w:tcW w:w="0" w:type="auto"/>
            <w:gridSpan w:val="2"/>
            <w:tcMar>
              <w:top w:w="57" w:type="dxa"/>
              <w:left w:w="113" w:type="dxa"/>
              <w:bottom w:w="57" w:type="dxa"/>
              <w:right w:w="113" w:type="dxa"/>
            </w:tcMar>
            <w:hideMark/>
          </w:tcPr>
          <w:p w14:paraId="103CC0BB" w14:textId="77777777" w:rsidR="007A4A05" w:rsidRPr="00E46469" w:rsidRDefault="007A4A05" w:rsidP="007A4A05">
            <w:pPr>
              <w:rPr>
                <w:sz w:val="20"/>
                <w:szCs w:val="20"/>
              </w:rPr>
            </w:pPr>
            <w:r w:rsidRPr="00E46469">
              <w:rPr>
                <w:sz w:val="20"/>
                <w:szCs w:val="20"/>
              </w:rPr>
              <w:t>0.020 / -0.015</w:t>
            </w:r>
          </w:p>
        </w:tc>
      </w:tr>
    </w:tbl>
    <w:p w14:paraId="2A781641" w14:textId="77777777" w:rsidR="007D5606" w:rsidRPr="00E46469" w:rsidRDefault="007D5606" w:rsidP="007D5606">
      <w:pPr>
        <w:rPr>
          <w:sz w:val="20"/>
          <w:szCs w:val="20"/>
          <w:lang w:val="en-GB"/>
        </w:rPr>
      </w:pPr>
    </w:p>
    <w:p w14:paraId="4EDDDDDA" w14:textId="376C3655" w:rsidR="007A4A05" w:rsidRPr="00E46469" w:rsidRDefault="004D2CB1" w:rsidP="007B2B2D">
      <w:pPr>
        <w:jc w:val="center"/>
        <w:rPr>
          <w:sz w:val="20"/>
          <w:szCs w:val="20"/>
          <w:lang w:val="en-GB"/>
        </w:rPr>
      </w:pPr>
      <w:r w:rsidRPr="00E46469">
        <w:rPr>
          <w:sz w:val="20"/>
          <w:szCs w:val="20"/>
          <w:lang w:val="en-GB"/>
        </w:rPr>
        <w:t xml:space="preserve">Table 15. </w:t>
      </w:r>
      <w:r w:rsidR="00FD51F8" w:rsidRPr="00E46469">
        <w:rPr>
          <w:sz w:val="20"/>
          <w:szCs w:val="20"/>
          <w:lang w:val="en-GB"/>
        </w:rPr>
        <w:t>ABAS Pr</w:t>
      </w:r>
      <w:r w:rsidR="004131F1" w:rsidRPr="00E46469">
        <w:rPr>
          <w:sz w:val="20"/>
          <w:szCs w:val="20"/>
          <w:lang w:val="en-GB"/>
        </w:rPr>
        <w:t>a</w:t>
      </w:r>
      <w:r w:rsidR="00FD51F8" w:rsidRPr="00E46469">
        <w:rPr>
          <w:sz w:val="20"/>
          <w:szCs w:val="20"/>
          <w:lang w:val="en-GB"/>
        </w:rPr>
        <w:t>ctical composite</w:t>
      </w:r>
      <w:r w:rsidR="007B2B2D" w:rsidRPr="00E46469">
        <w:rPr>
          <w:sz w:val="20"/>
          <w:szCs w:val="20"/>
          <w:lang w:val="en-GB"/>
        </w:rPr>
        <w:t>. For interpretation see Table 6.</w:t>
      </w:r>
    </w:p>
    <w:tbl>
      <w:tblPr>
        <w:tblW w:w="0" w:type="auto"/>
        <w:tblCellMar>
          <w:top w:w="15" w:type="dxa"/>
          <w:left w:w="15" w:type="dxa"/>
          <w:bottom w:w="15" w:type="dxa"/>
          <w:right w:w="15" w:type="dxa"/>
        </w:tblCellMar>
        <w:tblLook w:val="04A0" w:firstRow="1" w:lastRow="0" w:firstColumn="1" w:lastColumn="0" w:noHBand="0" w:noVBand="1"/>
      </w:tblPr>
      <w:tblGrid>
        <w:gridCol w:w="1558"/>
        <w:gridCol w:w="1300"/>
        <w:gridCol w:w="996"/>
        <w:gridCol w:w="870"/>
        <w:gridCol w:w="676"/>
        <w:gridCol w:w="1360"/>
        <w:gridCol w:w="676"/>
        <w:gridCol w:w="1460"/>
        <w:gridCol w:w="676"/>
        <w:gridCol w:w="1460"/>
        <w:gridCol w:w="790"/>
        <w:gridCol w:w="1460"/>
        <w:gridCol w:w="676"/>
      </w:tblGrid>
      <w:tr w:rsidR="00E46469" w:rsidRPr="00E46469" w14:paraId="3F125E4C" w14:textId="77777777" w:rsidTr="00210AE6">
        <w:trPr>
          <w:gridAfter w:val="10"/>
        </w:trPr>
        <w:tc>
          <w:tcPr>
            <w:tcW w:w="0" w:type="auto"/>
            <w:tcBorders>
              <w:top w:val="double" w:sz="6" w:space="0" w:color="auto"/>
            </w:tcBorders>
            <w:tcMar>
              <w:top w:w="113" w:type="dxa"/>
              <w:left w:w="113" w:type="dxa"/>
              <w:bottom w:w="113" w:type="dxa"/>
              <w:right w:w="113" w:type="dxa"/>
            </w:tcMar>
            <w:vAlign w:val="center"/>
            <w:hideMark/>
          </w:tcPr>
          <w:p w14:paraId="495C131D" w14:textId="77777777" w:rsidR="00210AE6" w:rsidRPr="00E46469" w:rsidRDefault="00210AE6">
            <w:pPr>
              <w:rPr>
                <w:b/>
                <w:bCs/>
                <w:sz w:val="20"/>
                <w:szCs w:val="20"/>
              </w:rPr>
            </w:pPr>
            <w:r w:rsidRPr="00E46469">
              <w:rPr>
                <w:b/>
                <w:bCs/>
                <w:sz w:val="20"/>
                <w:szCs w:val="20"/>
              </w:rPr>
              <w:lastRenderedPageBreak/>
              <w:t> </w:t>
            </w:r>
          </w:p>
        </w:tc>
        <w:tc>
          <w:tcPr>
            <w:tcW w:w="0" w:type="auto"/>
            <w:gridSpan w:val="2"/>
            <w:tcBorders>
              <w:top w:val="double" w:sz="6" w:space="0" w:color="auto"/>
            </w:tcBorders>
            <w:tcMar>
              <w:top w:w="113" w:type="dxa"/>
              <w:left w:w="113" w:type="dxa"/>
              <w:bottom w:w="113" w:type="dxa"/>
              <w:right w:w="113" w:type="dxa"/>
            </w:tcMar>
            <w:vAlign w:val="center"/>
            <w:hideMark/>
          </w:tcPr>
          <w:p w14:paraId="6C561FE4" w14:textId="77777777" w:rsidR="00210AE6" w:rsidRPr="00E46469" w:rsidRDefault="00210AE6">
            <w:pPr>
              <w:jc w:val="center"/>
              <w:rPr>
                <w:b/>
                <w:bCs/>
                <w:sz w:val="20"/>
                <w:szCs w:val="20"/>
              </w:rPr>
            </w:pPr>
            <w:r w:rsidRPr="00E46469">
              <w:rPr>
                <w:b/>
                <w:bCs/>
                <w:sz w:val="20"/>
                <w:szCs w:val="20"/>
              </w:rPr>
              <w:t>ABAS Social Composite + Motor (RS)</w:t>
            </w:r>
          </w:p>
        </w:tc>
      </w:tr>
      <w:tr w:rsidR="00E46469" w:rsidRPr="00E46469" w14:paraId="404DB3CE" w14:textId="77777777" w:rsidTr="0057067A">
        <w:tc>
          <w:tcPr>
            <w:tcW w:w="0" w:type="auto"/>
            <w:tcBorders>
              <w:bottom w:val="single" w:sz="6" w:space="0" w:color="auto"/>
            </w:tcBorders>
            <w:vAlign w:val="center"/>
          </w:tcPr>
          <w:p w14:paraId="0EEF5770" w14:textId="77777777" w:rsidR="007A4A05" w:rsidRPr="00E46469" w:rsidRDefault="007A4A05" w:rsidP="007A4A05">
            <w:pPr>
              <w:rPr>
                <w:i/>
                <w:iCs/>
                <w:sz w:val="20"/>
                <w:szCs w:val="20"/>
              </w:rPr>
            </w:pPr>
          </w:p>
        </w:tc>
        <w:tc>
          <w:tcPr>
            <w:tcW w:w="0" w:type="auto"/>
            <w:gridSpan w:val="4"/>
            <w:tcBorders>
              <w:bottom w:val="single" w:sz="6" w:space="0" w:color="auto"/>
            </w:tcBorders>
            <w:vAlign w:val="center"/>
          </w:tcPr>
          <w:p w14:paraId="074AADAC" w14:textId="14AD66FB" w:rsidR="007A4A05" w:rsidRPr="00E46469" w:rsidRDefault="007A4A05" w:rsidP="007A4A05">
            <w:pPr>
              <w:jc w:val="center"/>
              <w:rPr>
                <w:i/>
                <w:iCs/>
                <w:sz w:val="20"/>
                <w:szCs w:val="20"/>
              </w:rPr>
            </w:pPr>
            <w:r w:rsidRPr="00E46469">
              <w:rPr>
                <w:b/>
                <w:bCs/>
                <w:i/>
                <w:iCs/>
                <w:sz w:val="20"/>
                <w:szCs w:val="20"/>
                <w:lang w:val="en-GB"/>
              </w:rPr>
              <w:t>Social</w:t>
            </w:r>
          </w:p>
        </w:tc>
        <w:tc>
          <w:tcPr>
            <w:tcW w:w="0" w:type="auto"/>
            <w:gridSpan w:val="4"/>
            <w:tcBorders>
              <w:bottom w:val="single" w:sz="6" w:space="0" w:color="auto"/>
            </w:tcBorders>
            <w:vAlign w:val="center"/>
          </w:tcPr>
          <w:p w14:paraId="1466693F" w14:textId="1F5AC24B" w:rsidR="007A4A05" w:rsidRPr="00E46469" w:rsidRDefault="007A4A05" w:rsidP="007A4A05">
            <w:pPr>
              <w:jc w:val="center"/>
              <w:rPr>
                <w:i/>
                <w:iCs/>
                <w:sz w:val="20"/>
                <w:szCs w:val="20"/>
              </w:rPr>
            </w:pPr>
            <w:r w:rsidRPr="00E46469">
              <w:rPr>
                <w:b/>
                <w:bCs/>
                <w:i/>
                <w:iCs/>
                <w:sz w:val="20"/>
                <w:szCs w:val="20"/>
                <w:lang w:val="en-GB"/>
              </w:rPr>
              <w:t>Leisure</w:t>
            </w:r>
          </w:p>
        </w:tc>
        <w:tc>
          <w:tcPr>
            <w:tcW w:w="0" w:type="auto"/>
            <w:gridSpan w:val="4"/>
            <w:tcBorders>
              <w:bottom w:val="single" w:sz="6" w:space="0" w:color="auto"/>
            </w:tcBorders>
            <w:vAlign w:val="center"/>
          </w:tcPr>
          <w:p w14:paraId="501B3F06" w14:textId="30A25594" w:rsidR="007A4A05" w:rsidRPr="00E46469" w:rsidRDefault="007A4A05" w:rsidP="007A4A05">
            <w:pPr>
              <w:jc w:val="center"/>
              <w:rPr>
                <w:i/>
                <w:iCs/>
                <w:sz w:val="20"/>
                <w:szCs w:val="20"/>
              </w:rPr>
            </w:pPr>
            <w:r w:rsidRPr="00E46469">
              <w:rPr>
                <w:b/>
                <w:bCs/>
                <w:i/>
                <w:iCs/>
                <w:sz w:val="20"/>
                <w:szCs w:val="20"/>
                <w:lang w:val="en-GB"/>
              </w:rPr>
              <w:t>Motor</w:t>
            </w:r>
          </w:p>
        </w:tc>
      </w:tr>
      <w:tr w:rsidR="00E46469" w:rsidRPr="00E46469" w14:paraId="6CB0E863" w14:textId="77777777" w:rsidTr="007A4A05">
        <w:tc>
          <w:tcPr>
            <w:tcW w:w="0" w:type="auto"/>
            <w:tcBorders>
              <w:bottom w:val="single" w:sz="6" w:space="0" w:color="auto"/>
            </w:tcBorders>
            <w:vAlign w:val="center"/>
          </w:tcPr>
          <w:p w14:paraId="6428AB2C" w14:textId="77777777" w:rsidR="007A4A05" w:rsidRPr="00E46469" w:rsidRDefault="007A4A05" w:rsidP="007A4A05">
            <w:pPr>
              <w:rPr>
                <w:i/>
                <w:iCs/>
                <w:sz w:val="20"/>
                <w:szCs w:val="20"/>
              </w:rPr>
            </w:pPr>
          </w:p>
        </w:tc>
        <w:tc>
          <w:tcPr>
            <w:tcW w:w="0" w:type="auto"/>
            <w:tcBorders>
              <w:bottom w:val="single" w:sz="6" w:space="0" w:color="auto"/>
            </w:tcBorders>
            <w:vAlign w:val="center"/>
          </w:tcPr>
          <w:p w14:paraId="073B98EB" w14:textId="21BE930E"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1466325C" w14:textId="77777777" w:rsidR="007A4A05" w:rsidRPr="00E46469" w:rsidRDefault="007A4A05" w:rsidP="007A4A05">
            <w:pPr>
              <w:jc w:val="center"/>
              <w:rPr>
                <w:i/>
                <w:iCs/>
                <w:sz w:val="20"/>
                <w:szCs w:val="20"/>
              </w:rPr>
            </w:pPr>
          </w:p>
        </w:tc>
        <w:tc>
          <w:tcPr>
            <w:tcW w:w="0" w:type="auto"/>
            <w:tcBorders>
              <w:top w:val="single" w:sz="6" w:space="0" w:color="auto"/>
              <w:bottom w:val="single" w:sz="6" w:space="0" w:color="auto"/>
            </w:tcBorders>
            <w:vAlign w:val="center"/>
          </w:tcPr>
          <w:p w14:paraId="2FA6B5BC" w14:textId="271C3E81"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2996BD9F" w14:textId="77777777" w:rsidR="007A4A05" w:rsidRPr="00E46469" w:rsidRDefault="007A4A05" w:rsidP="007A4A05">
            <w:pPr>
              <w:jc w:val="center"/>
              <w:rPr>
                <w:i/>
                <w:iCs/>
                <w:sz w:val="20"/>
                <w:szCs w:val="20"/>
              </w:rPr>
            </w:pPr>
          </w:p>
        </w:tc>
        <w:tc>
          <w:tcPr>
            <w:tcW w:w="0" w:type="auto"/>
            <w:tcBorders>
              <w:left w:val="single" w:sz="4" w:space="0" w:color="auto"/>
              <w:bottom w:val="single" w:sz="6" w:space="0" w:color="auto"/>
            </w:tcBorders>
            <w:vAlign w:val="center"/>
          </w:tcPr>
          <w:p w14:paraId="16F54BD0" w14:textId="01969A1B"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5B6A363D" w14:textId="77777777" w:rsidR="007A4A05" w:rsidRPr="00E46469" w:rsidRDefault="007A4A05" w:rsidP="007A4A05">
            <w:pPr>
              <w:jc w:val="center"/>
              <w:rPr>
                <w:i/>
                <w:iCs/>
                <w:sz w:val="20"/>
                <w:szCs w:val="20"/>
              </w:rPr>
            </w:pPr>
          </w:p>
        </w:tc>
        <w:tc>
          <w:tcPr>
            <w:tcW w:w="0" w:type="auto"/>
            <w:tcBorders>
              <w:top w:val="single" w:sz="6" w:space="0" w:color="auto"/>
              <w:bottom w:val="single" w:sz="6" w:space="0" w:color="auto"/>
            </w:tcBorders>
            <w:vAlign w:val="center"/>
          </w:tcPr>
          <w:p w14:paraId="14AFAD89" w14:textId="09A2BCFA"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top w:val="single" w:sz="6" w:space="0" w:color="auto"/>
              <w:bottom w:val="single" w:sz="6" w:space="0" w:color="auto"/>
              <w:right w:val="single" w:sz="4" w:space="0" w:color="auto"/>
            </w:tcBorders>
            <w:vAlign w:val="center"/>
          </w:tcPr>
          <w:p w14:paraId="32A11F69" w14:textId="77777777" w:rsidR="007A4A05" w:rsidRPr="00E46469" w:rsidRDefault="007A4A05" w:rsidP="007A4A05">
            <w:pPr>
              <w:jc w:val="center"/>
              <w:rPr>
                <w:i/>
                <w:iCs/>
                <w:sz w:val="20"/>
                <w:szCs w:val="20"/>
              </w:rPr>
            </w:pPr>
          </w:p>
        </w:tc>
        <w:tc>
          <w:tcPr>
            <w:tcW w:w="0" w:type="auto"/>
            <w:tcBorders>
              <w:left w:val="single" w:sz="4" w:space="0" w:color="auto"/>
              <w:bottom w:val="single" w:sz="6" w:space="0" w:color="auto"/>
            </w:tcBorders>
            <w:vAlign w:val="center"/>
          </w:tcPr>
          <w:p w14:paraId="6A3ED349" w14:textId="43387B05" w:rsidR="007A4A05" w:rsidRPr="00E46469" w:rsidRDefault="007A4A05" w:rsidP="007A4A05">
            <w:pPr>
              <w:jc w:val="center"/>
              <w:rPr>
                <w:i/>
                <w:iCs/>
                <w:sz w:val="20"/>
                <w:szCs w:val="20"/>
              </w:rPr>
            </w:pPr>
            <w:r w:rsidRPr="00E46469">
              <w:rPr>
                <w:b/>
                <w:bCs/>
                <w:i/>
                <w:iCs/>
                <w:sz w:val="20"/>
                <w:szCs w:val="20"/>
                <w:lang w:val="en-GB"/>
              </w:rPr>
              <w:t>Mother</w:t>
            </w:r>
          </w:p>
        </w:tc>
        <w:tc>
          <w:tcPr>
            <w:tcW w:w="0" w:type="auto"/>
            <w:tcBorders>
              <w:bottom w:val="single" w:sz="6" w:space="0" w:color="auto"/>
            </w:tcBorders>
            <w:vAlign w:val="center"/>
          </w:tcPr>
          <w:p w14:paraId="073C970D" w14:textId="77777777" w:rsidR="007A4A05" w:rsidRPr="00E46469" w:rsidRDefault="007A4A05" w:rsidP="007A4A05">
            <w:pPr>
              <w:jc w:val="center"/>
              <w:rPr>
                <w:i/>
                <w:iCs/>
                <w:sz w:val="20"/>
                <w:szCs w:val="20"/>
              </w:rPr>
            </w:pPr>
          </w:p>
        </w:tc>
        <w:tc>
          <w:tcPr>
            <w:tcW w:w="0" w:type="auto"/>
            <w:tcBorders>
              <w:bottom w:val="single" w:sz="6" w:space="0" w:color="auto"/>
            </w:tcBorders>
            <w:vAlign w:val="center"/>
          </w:tcPr>
          <w:p w14:paraId="3A7B870B" w14:textId="68D436A2" w:rsidR="007A4A05" w:rsidRPr="00E46469" w:rsidRDefault="007A4A05" w:rsidP="007A4A05">
            <w:pPr>
              <w:jc w:val="center"/>
              <w:rPr>
                <w:i/>
                <w:iCs/>
                <w:sz w:val="20"/>
                <w:szCs w:val="20"/>
              </w:rPr>
            </w:pPr>
            <w:r w:rsidRPr="00E46469">
              <w:rPr>
                <w:b/>
                <w:bCs/>
                <w:i/>
                <w:iCs/>
                <w:sz w:val="20"/>
                <w:szCs w:val="20"/>
                <w:lang w:val="en-GB"/>
              </w:rPr>
              <w:t>Father</w:t>
            </w:r>
          </w:p>
        </w:tc>
        <w:tc>
          <w:tcPr>
            <w:tcW w:w="0" w:type="auto"/>
            <w:tcBorders>
              <w:bottom w:val="single" w:sz="6" w:space="0" w:color="auto"/>
            </w:tcBorders>
            <w:vAlign w:val="center"/>
          </w:tcPr>
          <w:p w14:paraId="2FF8891D" w14:textId="77777777" w:rsidR="007A4A05" w:rsidRPr="00E46469" w:rsidRDefault="007A4A05" w:rsidP="007A4A05">
            <w:pPr>
              <w:jc w:val="center"/>
              <w:rPr>
                <w:i/>
                <w:iCs/>
                <w:sz w:val="20"/>
                <w:szCs w:val="20"/>
              </w:rPr>
            </w:pPr>
          </w:p>
        </w:tc>
      </w:tr>
      <w:tr w:rsidR="00E46469" w:rsidRPr="00E46469" w14:paraId="3B16D1F8" w14:textId="77777777" w:rsidTr="007A4A05">
        <w:tc>
          <w:tcPr>
            <w:tcW w:w="0" w:type="auto"/>
            <w:tcBorders>
              <w:bottom w:val="single" w:sz="6" w:space="0" w:color="auto"/>
            </w:tcBorders>
            <w:vAlign w:val="center"/>
            <w:hideMark/>
          </w:tcPr>
          <w:p w14:paraId="3EB855D0" w14:textId="77777777" w:rsidR="007A4A05" w:rsidRPr="00E46469" w:rsidRDefault="007A4A05" w:rsidP="007A4A05">
            <w:pPr>
              <w:rPr>
                <w:i/>
                <w:iCs/>
                <w:sz w:val="20"/>
                <w:szCs w:val="20"/>
              </w:rPr>
            </w:pPr>
            <w:r w:rsidRPr="00E46469">
              <w:rPr>
                <w:i/>
                <w:iCs/>
                <w:sz w:val="20"/>
                <w:szCs w:val="20"/>
              </w:rPr>
              <w:t>Predictors</w:t>
            </w:r>
          </w:p>
        </w:tc>
        <w:tc>
          <w:tcPr>
            <w:tcW w:w="0" w:type="auto"/>
            <w:tcBorders>
              <w:bottom w:val="single" w:sz="6" w:space="0" w:color="auto"/>
            </w:tcBorders>
            <w:vAlign w:val="center"/>
            <w:hideMark/>
          </w:tcPr>
          <w:p w14:paraId="40C0DBFD"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41C44111"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2100FFF2"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3E67A76E" w14:textId="77777777" w:rsidR="007A4A05" w:rsidRPr="00E46469" w:rsidRDefault="007A4A05" w:rsidP="007A4A05">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298EE980"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6AA0925D"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2D1BE2D6"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right w:val="single" w:sz="4" w:space="0" w:color="auto"/>
            </w:tcBorders>
            <w:vAlign w:val="center"/>
            <w:hideMark/>
          </w:tcPr>
          <w:p w14:paraId="21D9F88C" w14:textId="77777777" w:rsidR="007A4A05" w:rsidRPr="00E46469" w:rsidRDefault="007A4A05" w:rsidP="007A4A05">
            <w:pPr>
              <w:jc w:val="center"/>
              <w:rPr>
                <w:i/>
                <w:iCs/>
                <w:sz w:val="20"/>
                <w:szCs w:val="20"/>
              </w:rPr>
            </w:pPr>
            <w:r w:rsidRPr="00E46469">
              <w:rPr>
                <w:i/>
                <w:iCs/>
                <w:sz w:val="20"/>
                <w:szCs w:val="20"/>
              </w:rPr>
              <w:t>p</w:t>
            </w:r>
          </w:p>
        </w:tc>
        <w:tc>
          <w:tcPr>
            <w:tcW w:w="0" w:type="auto"/>
            <w:tcBorders>
              <w:left w:val="single" w:sz="4" w:space="0" w:color="auto"/>
              <w:bottom w:val="single" w:sz="6" w:space="0" w:color="auto"/>
            </w:tcBorders>
            <w:vAlign w:val="center"/>
            <w:hideMark/>
          </w:tcPr>
          <w:p w14:paraId="4220CD4E"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7F70F6E2" w14:textId="77777777" w:rsidR="007A4A05" w:rsidRPr="00E46469" w:rsidRDefault="007A4A05" w:rsidP="007A4A05">
            <w:pPr>
              <w:jc w:val="center"/>
              <w:rPr>
                <w:i/>
                <w:iCs/>
                <w:sz w:val="20"/>
                <w:szCs w:val="20"/>
              </w:rPr>
            </w:pPr>
            <w:r w:rsidRPr="00E46469">
              <w:rPr>
                <w:i/>
                <w:iCs/>
                <w:sz w:val="20"/>
                <w:szCs w:val="20"/>
              </w:rPr>
              <w:t>p</w:t>
            </w:r>
          </w:p>
        </w:tc>
        <w:tc>
          <w:tcPr>
            <w:tcW w:w="0" w:type="auto"/>
            <w:tcBorders>
              <w:bottom w:val="single" w:sz="6" w:space="0" w:color="auto"/>
            </w:tcBorders>
            <w:vAlign w:val="center"/>
            <w:hideMark/>
          </w:tcPr>
          <w:p w14:paraId="2BBC3C3B" w14:textId="77777777" w:rsidR="007A4A05" w:rsidRPr="00E46469" w:rsidRDefault="007A4A05" w:rsidP="007A4A05">
            <w:pPr>
              <w:jc w:val="center"/>
              <w:rPr>
                <w:i/>
                <w:iCs/>
                <w:sz w:val="20"/>
                <w:szCs w:val="20"/>
              </w:rPr>
            </w:pPr>
            <w:r w:rsidRPr="00E46469">
              <w:rPr>
                <w:i/>
                <w:iCs/>
                <w:sz w:val="20"/>
                <w:szCs w:val="20"/>
              </w:rPr>
              <w:t>Estimates</w:t>
            </w:r>
          </w:p>
        </w:tc>
        <w:tc>
          <w:tcPr>
            <w:tcW w:w="0" w:type="auto"/>
            <w:tcBorders>
              <w:bottom w:val="single" w:sz="6" w:space="0" w:color="auto"/>
            </w:tcBorders>
            <w:vAlign w:val="center"/>
            <w:hideMark/>
          </w:tcPr>
          <w:p w14:paraId="6F5F6E49" w14:textId="77777777" w:rsidR="007A4A05" w:rsidRPr="00E46469" w:rsidRDefault="007A4A05" w:rsidP="007A4A05">
            <w:pPr>
              <w:jc w:val="center"/>
              <w:rPr>
                <w:i/>
                <w:iCs/>
                <w:sz w:val="20"/>
                <w:szCs w:val="20"/>
              </w:rPr>
            </w:pPr>
            <w:r w:rsidRPr="00E46469">
              <w:rPr>
                <w:i/>
                <w:iCs/>
                <w:sz w:val="20"/>
                <w:szCs w:val="20"/>
              </w:rPr>
              <w:t>p</w:t>
            </w:r>
          </w:p>
        </w:tc>
      </w:tr>
      <w:tr w:rsidR="00E46469" w:rsidRPr="00E46469" w14:paraId="6BEFAF69" w14:textId="77777777" w:rsidTr="007A4A05">
        <w:tc>
          <w:tcPr>
            <w:tcW w:w="0" w:type="auto"/>
            <w:tcMar>
              <w:top w:w="113" w:type="dxa"/>
              <w:left w:w="113" w:type="dxa"/>
              <w:bottom w:w="113" w:type="dxa"/>
              <w:right w:w="113" w:type="dxa"/>
            </w:tcMar>
            <w:hideMark/>
          </w:tcPr>
          <w:p w14:paraId="7581DCD9" w14:textId="77777777" w:rsidR="007A4A05" w:rsidRPr="00E46469" w:rsidRDefault="007A4A05" w:rsidP="007A4A05">
            <w:pPr>
              <w:rPr>
                <w:sz w:val="20"/>
                <w:szCs w:val="20"/>
              </w:rPr>
            </w:pPr>
            <w:r w:rsidRPr="00E46469">
              <w:rPr>
                <w:sz w:val="20"/>
                <w:szCs w:val="20"/>
              </w:rPr>
              <w:t>(Intercept)</w:t>
            </w:r>
          </w:p>
        </w:tc>
        <w:tc>
          <w:tcPr>
            <w:tcW w:w="0" w:type="auto"/>
            <w:tcMar>
              <w:top w:w="113" w:type="dxa"/>
              <w:left w:w="113" w:type="dxa"/>
              <w:bottom w:w="113" w:type="dxa"/>
              <w:right w:w="113" w:type="dxa"/>
            </w:tcMar>
            <w:hideMark/>
          </w:tcPr>
          <w:p w14:paraId="4E851DDB" w14:textId="77777777" w:rsidR="007A4A05" w:rsidRPr="00E46469" w:rsidRDefault="007A4A05" w:rsidP="007A4A05">
            <w:pPr>
              <w:jc w:val="center"/>
              <w:rPr>
                <w:sz w:val="20"/>
                <w:szCs w:val="20"/>
              </w:rPr>
            </w:pPr>
            <w:r w:rsidRPr="00E46469">
              <w:rPr>
                <w:sz w:val="20"/>
                <w:szCs w:val="20"/>
              </w:rPr>
              <w:t>27.51</w:t>
            </w:r>
            <w:r w:rsidRPr="00E46469">
              <w:rPr>
                <w:sz w:val="20"/>
                <w:szCs w:val="20"/>
              </w:rPr>
              <w:br/>
              <w:t>(6.45 – </w:t>
            </w:r>
          </w:p>
          <w:p w14:paraId="12027529" w14:textId="3A7FA90D" w:rsidR="007A4A05" w:rsidRPr="00E46469" w:rsidRDefault="007A4A05" w:rsidP="007A4A05">
            <w:pPr>
              <w:jc w:val="center"/>
              <w:rPr>
                <w:sz w:val="20"/>
                <w:szCs w:val="20"/>
              </w:rPr>
            </w:pPr>
            <w:r w:rsidRPr="00E46469">
              <w:rPr>
                <w:sz w:val="20"/>
                <w:szCs w:val="20"/>
              </w:rPr>
              <w:t>48.57)</w:t>
            </w:r>
          </w:p>
        </w:tc>
        <w:tc>
          <w:tcPr>
            <w:tcW w:w="0" w:type="auto"/>
            <w:tcMar>
              <w:top w:w="113" w:type="dxa"/>
              <w:left w:w="113" w:type="dxa"/>
              <w:bottom w:w="113" w:type="dxa"/>
              <w:right w:w="113" w:type="dxa"/>
            </w:tcMar>
            <w:hideMark/>
          </w:tcPr>
          <w:p w14:paraId="035550FB" w14:textId="77777777" w:rsidR="007A4A05" w:rsidRPr="00E46469" w:rsidRDefault="007A4A05" w:rsidP="007A4A05">
            <w:pPr>
              <w:jc w:val="center"/>
              <w:rPr>
                <w:sz w:val="20"/>
                <w:szCs w:val="20"/>
              </w:rPr>
            </w:pPr>
            <w:r w:rsidRPr="00E46469">
              <w:rPr>
                <w:rStyle w:val="Strong"/>
                <w:sz w:val="20"/>
                <w:szCs w:val="20"/>
              </w:rPr>
              <w:t>0.011</w:t>
            </w:r>
          </w:p>
        </w:tc>
        <w:tc>
          <w:tcPr>
            <w:tcW w:w="0" w:type="auto"/>
            <w:tcMar>
              <w:top w:w="113" w:type="dxa"/>
              <w:left w:w="113" w:type="dxa"/>
              <w:bottom w:w="113" w:type="dxa"/>
              <w:right w:w="113" w:type="dxa"/>
            </w:tcMar>
            <w:hideMark/>
          </w:tcPr>
          <w:p w14:paraId="1C9876C3" w14:textId="77777777" w:rsidR="007A4A05" w:rsidRPr="00E46469" w:rsidRDefault="007A4A05" w:rsidP="007A4A05">
            <w:pPr>
              <w:jc w:val="center"/>
              <w:rPr>
                <w:sz w:val="20"/>
                <w:szCs w:val="20"/>
              </w:rPr>
            </w:pPr>
            <w:r w:rsidRPr="00E46469">
              <w:rPr>
                <w:sz w:val="20"/>
                <w:szCs w:val="20"/>
              </w:rPr>
              <w:t>27.80</w:t>
            </w:r>
            <w:r w:rsidRPr="00E46469">
              <w:rPr>
                <w:sz w:val="20"/>
                <w:szCs w:val="20"/>
              </w:rPr>
              <w:br/>
              <w:t>(7.03 – </w:t>
            </w:r>
          </w:p>
          <w:p w14:paraId="7B1071AA" w14:textId="3DE1DAEC" w:rsidR="007A4A05" w:rsidRPr="00E46469" w:rsidRDefault="007A4A05" w:rsidP="007A4A05">
            <w:pPr>
              <w:jc w:val="center"/>
              <w:rPr>
                <w:sz w:val="20"/>
                <w:szCs w:val="20"/>
              </w:rPr>
            </w:pPr>
            <w:r w:rsidRPr="00E46469">
              <w:rPr>
                <w:sz w:val="20"/>
                <w:szCs w:val="20"/>
              </w:rPr>
              <w:t>48.57)</w:t>
            </w:r>
          </w:p>
        </w:tc>
        <w:tc>
          <w:tcPr>
            <w:tcW w:w="0" w:type="auto"/>
            <w:tcBorders>
              <w:right w:val="single" w:sz="4" w:space="0" w:color="auto"/>
            </w:tcBorders>
            <w:tcMar>
              <w:top w:w="113" w:type="dxa"/>
              <w:left w:w="113" w:type="dxa"/>
              <w:bottom w:w="113" w:type="dxa"/>
              <w:right w:w="113" w:type="dxa"/>
            </w:tcMar>
            <w:hideMark/>
          </w:tcPr>
          <w:p w14:paraId="40E587B6" w14:textId="77777777" w:rsidR="007A4A05" w:rsidRPr="00E46469" w:rsidRDefault="007A4A05" w:rsidP="007A4A05">
            <w:pPr>
              <w:jc w:val="center"/>
              <w:rPr>
                <w:sz w:val="20"/>
                <w:szCs w:val="20"/>
              </w:rPr>
            </w:pPr>
            <w:r w:rsidRPr="00E46469">
              <w:rPr>
                <w:rStyle w:val="Strong"/>
                <w:sz w:val="20"/>
                <w:szCs w:val="20"/>
              </w:rPr>
              <w:t>0.010</w:t>
            </w:r>
          </w:p>
        </w:tc>
        <w:tc>
          <w:tcPr>
            <w:tcW w:w="0" w:type="auto"/>
            <w:tcBorders>
              <w:left w:val="single" w:sz="4" w:space="0" w:color="auto"/>
            </w:tcBorders>
            <w:tcMar>
              <w:top w:w="113" w:type="dxa"/>
              <w:left w:w="113" w:type="dxa"/>
              <w:bottom w:w="113" w:type="dxa"/>
              <w:right w:w="113" w:type="dxa"/>
            </w:tcMar>
            <w:hideMark/>
          </w:tcPr>
          <w:p w14:paraId="409432C0" w14:textId="77777777" w:rsidR="007A4A05" w:rsidRPr="00E46469" w:rsidRDefault="007A4A05" w:rsidP="007A4A05">
            <w:pPr>
              <w:jc w:val="center"/>
              <w:rPr>
                <w:sz w:val="20"/>
                <w:szCs w:val="20"/>
              </w:rPr>
            </w:pPr>
            <w:r w:rsidRPr="00E46469">
              <w:rPr>
                <w:sz w:val="20"/>
                <w:szCs w:val="20"/>
              </w:rPr>
              <w:t>26.78</w:t>
            </w:r>
            <w:r w:rsidRPr="00E46469">
              <w:rPr>
                <w:sz w:val="20"/>
                <w:szCs w:val="20"/>
              </w:rPr>
              <w:br/>
              <w:t>(7.41 – 46.15)</w:t>
            </w:r>
          </w:p>
        </w:tc>
        <w:tc>
          <w:tcPr>
            <w:tcW w:w="0" w:type="auto"/>
            <w:tcMar>
              <w:top w:w="113" w:type="dxa"/>
              <w:left w:w="113" w:type="dxa"/>
              <w:bottom w:w="113" w:type="dxa"/>
              <w:right w:w="113" w:type="dxa"/>
            </w:tcMar>
            <w:hideMark/>
          </w:tcPr>
          <w:p w14:paraId="106BBD3B" w14:textId="77777777" w:rsidR="007A4A05" w:rsidRPr="00E46469" w:rsidRDefault="007A4A05" w:rsidP="007A4A05">
            <w:pPr>
              <w:jc w:val="center"/>
              <w:rPr>
                <w:sz w:val="20"/>
                <w:szCs w:val="20"/>
              </w:rPr>
            </w:pPr>
            <w:r w:rsidRPr="00E46469">
              <w:rPr>
                <w:rStyle w:val="Strong"/>
                <w:sz w:val="20"/>
                <w:szCs w:val="20"/>
              </w:rPr>
              <w:t>0.008</w:t>
            </w:r>
          </w:p>
        </w:tc>
        <w:tc>
          <w:tcPr>
            <w:tcW w:w="0" w:type="auto"/>
            <w:tcMar>
              <w:top w:w="113" w:type="dxa"/>
              <w:left w:w="113" w:type="dxa"/>
              <w:bottom w:w="113" w:type="dxa"/>
              <w:right w:w="113" w:type="dxa"/>
            </w:tcMar>
            <w:hideMark/>
          </w:tcPr>
          <w:p w14:paraId="10472CDF" w14:textId="77777777" w:rsidR="007A4A05" w:rsidRPr="00E46469" w:rsidRDefault="007A4A05" w:rsidP="007A4A05">
            <w:pPr>
              <w:jc w:val="center"/>
              <w:rPr>
                <w:sz w:val="20"/>
                <w:szCs w:val="20"/>
              </w:rPr>
            </w:pPr>
            <w:r w:rsidRPr="00E46469">
              <w:rPr>
                <w:sz w:val="20"/>
                <w:szCs w:val="20"/>
              </w:rPr>
              <w:t>31.57</w:t>
            </w:r>
            <w:r w:rsidRPr="00E46469">
              <w:rPr>
                <w:sz w:val="20"/>
                <w:szCs w:val="20"/>
              </w:rPr>
              <w:br/>
              <w:t>(12.41 – 50.72)</w:t>
            </w:r>
          </w:p>
        </w:tc>
        <w:tc>
          <w:tcPr>
            <w:tcW w:w="0" w:type="auto"/>
            <w:tcBorders>
              <w:right w:val="single" w:sz="4" w:space="0" w:color="auto"/>
            </w:tcBorders>
            <w:tcMar>
              <w:top w:w="113" w:type="dxa"/>
              <w:left w:w="113" w:type="dxa"/>
              <w:bottom w:w="113" w:type="dxa"/>
              <w:right w:w="113" w:type="dxa"/>
            </w:tcMar>
            <w:hideMark/>
          </w:tcPr>
          <w:p w14:paraId="15910F7A" w14:textId="77777777" w:rsidR="007A4A05" w:rsidRPr="00E46469" w:rsidRDefault="007A4A05" w:rsidP="007A4A05">
            <w:pPr>
              <w:jc w:val="center"/>
              <w:rPr>
                <w:sz w:val="20"/>
                <w:szCs w:val="20"/>
              </w:rPr>
            </w:pPr>
            <w:r w:rsidRPr="00E46469">
              <w:rPr>
                <w:rStyle w:val="Strong"/>
                <w:sz w:val="20"/>
                <w:szCs w:val="20"/>
              </w:rPr>
              <w:t>0.002</w:t>
            </w:r>
          </w:p>
        </w:tc>
        <w:tc>
          <w:tcPr>
            <w:tcW w:w="0" w:type="auto"/>
            <w:tcBorders>
              <w:left w:val="single" w:sz="4" w:space="0" w:color="auto"/>
            </w:tcBorders>
            <w:tcMar>
              <w:top w:w="113" w:type="dxa"/>
              <w:left w:w="113" w:type="dxa"/>
              <w:bottom w:w="113" w:type="dxa"/>
              <w:right w:w="113" w:type="dxa"/>
            </w:tcMar>
            <w:hideMark/>
          </w:tcPr>
          <w:p w14:paraId="790B7217" w14:textId="77777777" w:rsidR="007A4A05" w:rsidRPr="00E46469" w:rsidRDefault="007A4A05" w:rsidP="007A4A05">
            <w:pPr>
              <w:jc w:val="center"/>
              <w:rPr>
                <w:sz w:val="20"/>
                <w:szCs w:val="20"/>
              </w:rPr>
            </w:pPr>
            <w:r w:rsidRPr="00E46469">
              <w:rPr>
                <w:sz w:val="20"/>
                <w:szCs w:val="20"/>
              </w:rPr>
              <w:t>58.83</w:t>
            </w:r>
            <w:r w:rsidRPr="00E46469">
              <w:rPr>
                <w:sz w:val="20"/>
                <w:szCs w:val="20"/>
              </w:rPr>
              <w:br/>
              <w:t>(34.87 – 82.80)</w:t>
            </w:r>
          </w:p>
        </w:tc>
        <w:tc>
          <w:tcPr>
            <w:tcW w:w="0" w:type="auto"/>
            <w:tcMar>
              <w:top w:w="113" w:type="dxa"/>
              <w:left w:w="113" w:type="dxa"/>
              <w:bottom w:w="113" w:type="dxa"/>
              <w:right w:w="113" w:type="dxa"/>
            </w:tcMar>
            <w:hideMark/>
          </w:tcPr>
          <w:p w14:paraId="4724D417" w14:textId="77777777" w:rsidR="007A4A05" w:rsidRPr="00E46469" w:rsidRDefault="007A4A05" w:rsidP="007A4A05">
            <w:pPr>
              <w:jc w:val="center"/>
              <w:rPr>
                <w:sz w:val="20"/>
                <w:szCs w:val="20"/>
              </w:rPr>
            </w:pPr>
            <w:r w:rsidRPr="00E46469">
              <w:rPr>
                <w:rStyle w:val="Strong"/>
                <w:sz w:val="20"/>
                <w:szCs w:val="20"/>
              </w:rPr>
              <w:t>&lt;0.001</w:t>
            </w:r>
          </w:p>
        </w:tc>
        <w:tc>
          <w:tcPr>
            <w:tcW w:w="0" w:type="auto"/>
            <w:tcMar>
              <w:top w:w="113" w:type="dxa"/>
              <w:left w:w="113" w:type="dxa"/>
              <w:bottom w:w="113" w:type="dxa"/>
              <w:right w:w="113" w:type="dxa"/>
            </w:tcMar>
            <w:hideMark/>
          </w:tcPr>
          <w:p w14:paraId="6AE95A62" w14:textId="77777777" w:rsidR="007A4A05" w:rsidRPr="00E46469" w:rsidRDefault="007A4A05" w:rsidP="007A4A05">
            <w:pPr>
              <w:jc w:val="center"/>
              <w:rPr>
                <w:sz w:val="20"/>
                <w:szCs w:val="20"/>
              </w:rPr>
            </w:pPr>
            <w:r w:rsidRPr="00E46469">
              <w:rPr>
                <w:sz w:val="20"/>
                <w:szCs w:val="20"/>
              </w:rPr>
              <w:t>41.98</w:t>
            </w:r>
            <w:r w:rsidRPr="00E46469">
              <w:rPr>
                <w:sz w:val="20"/>
                <w:szCs w:val="20"/>
              </w:rPr>
              <w:br/>
              <w:t>(18.17 – 65.79)</w:t>
            </w:r>
          </w:p>
        </w:tc>
        <w:tc>
          <w:tcPr>
            <w:tcW w:w="0" w:type="auto"/>
            <w:tcMar>
              <w:top w:w="113" w:type="dxa"/>
              <w:left w:w="113" w:type="dxa"/>
              <w:bottom w:w="113" w:type="dxa"/>
              <w:right w:w="113" w:type="dxa"/>
            </w:tcMar>
            <w:hideMark/>
          </w:tcPr>
          <w:p w14:paraId="153D4E40" w14:textId="77777777" w:rsidR="007A4A05" w:rsidRPr="00E46469" w:rsidRDefault="007A4A05" w:rsidP="007A4A05">
            <w:pPr>
              <w:jc w:val="center"/>
              <w:rPr>
                <w:sz w:val="20"/>
                <w:szCs w:val="20"/>
              </w:rPr>
            </w:pPr>
            <w:r w:rsidRPr="00E46469">
              <w:rPr>
                <w:rStyle w:val="Strong"/>
                <w:sz w:val="20"/>
                <w:szCs w:val="20"/>
              </w:rPr>
              <w:t>0.001</w:t>
            </w:r>
          </w:p>
        </w:tc>
      </w:tr>
      <w:tr w:rsidR="00E46469" w:rsidRPr="00E46469" w14:paraId="11942F6B" w14:textId="77777777" w:rsidTr="007A4A05">
        <w:tc>
          <w:tcPr>
            <w:tcW w:w="0" w:type="auto"/>
            <w:tcMar>
              <w:top w:w="113" w:type="dxa"/>
              <w:left w:w="113" w:type="dxa"/>
              <w:bottom w:w="113" w:type="dxa"/>
              <w:right w:w="113" w:type="dxa"/>
            </w:tcMar>
            <w:hideMark/>
          </w:tcPr>
          <w:p w14:paraId="652937E4" w14:textId="77777777" w:rsidR="007A4A05" w:rsidRPr="00E46469" w:rsidRDefault="007A4A05" w:rsidP="007A4A05">
            <w:pPr>
              <w:rPr>
                <w:sz w:val="20"/>
                <w:szCs w:val="20"/>
              </w:rPr>
            </w:pPr>
            <w:r w:rsidRPr="00E46469">
              <w:rPr>
                <w:sz w:val="20"/>
                <w:szCs w:val="20"/>
              </w:rPr>
              <w:t>Group [TD]</w:t>
            </w:r>
          </w:p>
        </w:tc>
        <w:tc>
          <w:tcPr>
            <w:tcW w:w="0" w:type="auto"/>
            <w:tcMar>
              <w:top w:w="113" w:type="dxa"/>
              <w:left w:w="113" w:type="dxa"/>
              <w:bottom w:w="113" w:type="dxa"/>
              <w:right w:w="113" w:type="dxa"/>
            </w:tcMar>
            <w:hideMark/>
          </w:tcPr>
          <w:p w14:paraId="2EFCFCEC" w14:textId="77777777" w:rsidR="007A4A05" w:rsidRPr="00E46469" w:rsidRDefault="007A4A05" w:rsidP="007A4A05">
            <w:pPr>
              <w:jc w:val="center"/>
              <w:rPr>
                <w:sz w:val="20"/>
                <w:szCs w:val="20"/>
              </w:rPr>
            </w:pPr>
            <w:r w:rsidRPr="00E46469">
              <w:rPr>
                <w:sz w:val="20"/>
                <w:szCs w:val="20"/>
              </w:rPr>
              <w:t>7.20</w:t>
            </w:r>
            <w:r w:rsidRPr="00E46469">
              <w:rPr>
                <w:sz w:val="20"/>
                <w:szCs w:val="20"/>
              </w:rPr>
              <w:br/>
              <w:t>(1.80 – </w:t>
            </w:r>
          </w:p>
          <w:p w14:paraId="795223A1" w14:textId="606C1F63" w:rsidR="007A4A05" w:rsidRPr="00E46469" w:rsidRDefault="007A4A05" w:rsidP="007A4A05">
            <w:pPr>
              <w:jc w:val="center"/>
              <w:rPr>
                <w:sz w:val="20"/>
                <w:szCs w:val="20"/>
              </w:rPr>
            </w:pPr>
            <w:r w:rsidRPr="00E46469">
              <w:rPr>
                <w:sz w:val="20"/>
                <w:szCs w:val="20"/>
              </w:rPr>
              <w:t>12.60)</w:t>
            </w:r>
          </w:p>
        </w:tc>
        <w:tc>
          <w:tcPr>
            <w:tcW w:w="0" w:type="auto"/>
            <w:tcMar>
              <w:top w:w="113" w:type="dxa"/>
              <w:left w:w="113" w:type="dxa"/>
              <w:bottom w:w="113" w:type="dxa"/>
              <w:right w:w="113" w:type="dxa"/>
            </w:tcMar>
            <w:hideMark/>
          </w:tcPr>
          <w:p w14:paraId="5F2DD6B7" w14:textId="77777777" w:rsidR="007A4A05" w:rsidRPr="00E46469" w:rsidRDefault="007A4A05" w:rsidP="007A4A05">
            <w:pPr>
              <w:jc w:val="center"/>
              <w:rPr>
                <w:sz w:val="20"/>
                <w:szCs w:val="20"/>
              </w:rPr>
            </w:pPr>
            <w:r w:rsidRPr="00E46469">
              <w:rPr>
                <w:rStyle w:val="Strong"/>
                <w:sz w:val="20"/>
                <w:szCs w:val="20"/>
              </w:rPr>
              <w:t>0.010</w:t>
            </w:r>
          </w:p>
        </w:tc>
        <w:tc>
          <w:tcPr>
            <w:tcW w:w="0" w:type="auto"/>
            <w:tcMar>
              <w:top w:w="113" w:type="dxa"/>
              <w:left w:w="113" w:type="dxa"/>
              <w:bottom w:w="113" w:type="dxa"/>
              <w:right w:w="113" w:type="dxa"/>
            </w:tcMar>
            <w:hideMark/>
          </w:tcPr>
          <w:p w14:paraId="7CC57336" w14:textId="77777777" w:rsidR="007A4A05" w:rsidRPr="00E46469" w:rsidRDefault="007A4A05" w:rsidP="007A4A05">
            <w:pPr>
              <w:jc w:val="center"/>
              <w:rPr>
                <w:sz w:val="20"/>
                <w:szCs w:val="20"/>
              </w:rPr>
            </w:pPr>
            <w:r w:rsidRPr="00E46469">
              <w:rPr>
                <w:sz w:val="20"/>
                <w:szCs w:val="20"/>
              </w:rPr>
              <w:t>7.10</w:t>
            </w:r>
            <w:r w:rsidRPr="00E46469">
              <w:rPr>
                <w:sz w:val="20"/>
                <w:szCs w:val="20"/>
              </w:rPr>
              <w:br/>
              <w:t>(1.70 – </w:t>
            </w:r>
          </w:p>
          <w:p w14:paraId="7C9314CD" w14:textId="23C94E16" w:rsidR="007A4A05" w:rsidRPr="00E46469" w:rsidRDefault="007A4A05" w:rsidP="007A4A05">
            <w:pPr>
              <w:jc w:val="center"/>
              <w:rPr>
                <w:sz w:val="20"/>
                <w:szCs w:val="20"/>
              </w:rPr>
            </w:pPr>
            <w:r w:rsidRPr="00E46469">
              <w:rPr>
                <w:sz w:val="20"/>
                <w:szCs w:val="20"/>
              </w:rPr>
              <w:t>12.50)</w:t>
            </w:r>
          </w:p>
        </w:tc>
        <w:tc>
          <w:tcPr>
            <w:tcW w:w="0" w:type="auto"/>
            <w:tcBorders>
              <w:right w:val="single" w:sz="4" w:space="0" w:color="auto"/>
            </w:tcBorders>
            <w:tcMar>
              <w:top w:w="113" w:type="dxa"/>
              <w:left w:w="113" w:type="dxa"/>
              <w:bottom w:w="113" w:type="dxa"/>
              <w:right w:w="113" w:type="dxa"/>
            </w:tcMar>
            <w:hideMark/>
          </w:tcPr>
          <w:p w14:paraId="3191F303" w14:textId="77777777" w:rsidR="007A4A05" w:rsidRPr="00E46469" w:rsidRDefault="007A4A05" w:rsidP="007A4A05">
            <w:pPr>
              <w:jc w:val="center"/>
              <w:rPr>
                <w:sz w:val="20"/>
                <w:szCs w:val="20"/>
              </w:rPr>
            </w:pPr>
            <w:r w:rsidRPr="00E46469">
              <w:rPr>
                <w:rStyle w:val="Strong"/>
                <w:sz w:val="20"/>
                <w:szCs w:val="20"/>
              </w:rPr>
              <w:t>0.011</w:t>
            </w:r>
          </w:p>
        </w:tc>
        <w:tc>
          <w:tcPr>
            <w:tcW w:w="0" w:type="auto"/>
            <w:tcBorders>
              <w:left w:val="single" w:sz="4" w:space="0" w:color="auto"/>
            </w:tcBorders>
            <w:tcMar>
              <w:top w:w="113" w:type="dxa"/>
              <w:left w:w="113" w:type="dxa"/>
              <w:bottom w:w="113" w:type="dxa"/>
              <w:right w:w="113" w:type="dxa"/>
            </w:tcMar>
            <w:hideMark/>
          </w:tcPr>
          <w:p w14:paraId="47247B5A" w14:textId="77777777" w:rsidR="007A4A05" w:rsidRPr="00E46469" w:rsidRDefault="007A4A05" w:rsidP="007A4A05">
            <w:pPr>
              <w:jc w:val="center"/>
              <w:rPr>
                <w:sz w:val="20"/>
                <w:szCs w:val="20"/>
              </w:rPr>
            </w:pPr>
            <w:r w:rsidRPr="00E46469">
              <w:rPr>
                <w:sz w:val="20"/>
                <w:szCs w:val="20"/>
              </w:rPr>
              <w:t>3.60</w:t>
            </w:r>
            <w:r w:rsidRPr="00E46469">
              <w:rPr>
                <w:sz w:val="20"/>
                <w:szCs w:val="20"/>
              </w:rPr>
              <w:br/>
              <w:t>(-1.37 – 8.56)</w:t>
            </w:r>
          </w:p>
        </w:tc>
        <w:tc>
          <w:tcPr>
            <w:tcW w:w="0" w:type="auto"/>
            <w:tcMar>
              <w:top w:w="113" w:type="dxa"/>
              <w:left w:w="113" w:type="dxa"/>
              <w:bottom w:w="113" w:type="dxa"/>
              <w:right w:w="113" w:type="dxa"/>
            </w:tcMar>
            <w:hideMark/>
          </w:tcPr>
          <w:p w14:paraId="5D9D0D8D" w14:textId="77777777" w:rsidR="007A4A05" w:rsidRPr="00E46469" w:rsidRDefault="007A4A05" w:rsidP="007A4A05">
            <w:pPr>
              <w:jc w:val="center"/>
              <w:rPr>
                <w:sz w:val="20"/>
                <w:szCs w:val="20"/>
              </w:rPr>
            </w:pPr>
            <w:r w:rsidRPr="00E46469">
              <w:rPr>
                <w:sz w:val="20"/>
                <w:szCs w:val="20"/>
              </w:rPr>
              <w:t>0.153</w:t>
            </w:r>
          </w:p>
        </w:tc>
        <w:tc>
          <w:tcPr>
            <w:tcW w:w="0" w:type="auto"/>
            <w:tcMar>
              <w:top w:w="113" w:type="dxa"/>
              <w:left w:w="113" w:type="dxa"/>
              <w:bottom w:w="113" w:type="dxa"/>
              <w:right w:w="113" w:type="dxa"/>
            </w:tcMar>
            <w:hideMark/>
          </w:tcPr>
          <w:p w14:paraId="6D1DBC9A" w14:textId="77777777" w:rsidR="007A4A05" w:rsidRPr="00E46469" w:rsidRDefault="007A4A05" w:rsidP="007A4A05">
            <w:pPr>
              <w:jc w:val="center"/>
              <w:rPr>
                <w:sz w:val="20"/>
                <w:szCs w:val="20"/>
              </w:rPr>
            </w:pPr>
            <w:r w:rsidRPr="00E46469">
              <w:rPr>
                <w:sz w:val="20"/>
                <w:szCs w:val="20"/>
              </w:rPr>
              <w:t>3.53</w:t>
            </w:r>
            <w:r w:rsidRPr="00E46469">
              <w:rPr>
                <w:sz w:val="20"/>
                <w:szCs w:val="20"/>
              </w:rPr>
              <w:br/>
              <w:t>(-1.44 – 8.51)</w:t>
            </w:r>
          </w:p>
        </w:tc>
        <w:tc>
          <w:tcPr>
            <w:tcW w:w="0" w:type="auto"/>
            <w:tcBorders>
              <w:right w:val="single" w:sz="4" w:space="0" w:color="auto"/>
            </w:tcBorders>
            <w:tcMar>
              <w:top w:w="113" w:type="dxa"/>
              <w:left w:w="113" w:type="dxa"/>
              <w:bottom w:w="113" w:type="dxa"/>
              <w:right w:w="113" w:type="dxa"/>
            </w:tcMar>
            <w:hideMark/>
          </w:tcPr>
          <w:p w14:paraId="28D94CBE" w14:textId="77777777" w:rsidR="007A4A05" w:rsidRPr="00E46469" w:rsidRDefault="007A4A05" w:rsidP="007A4A05">
            <w:pPr>
              <w:jc w:val="center"/>
              <w:rPr>
                <w:sz w:val="20"/>
                <w:szCs w:val="20"/>
              </w:rPr>
            </w:pPr>
            <w:r w:rsidRPr="00E46469">
              <w:rPr>
                <w:sz w:val="20"/>
                <w:szCs w:val="20"/>
              </w:rPr>
              <w:t>0.161</w:t>
            </w:r>
          </w:p>
        </w:tc>
        <w:tc>
          <w:tcPr>
            <w:tcW w:w="0" w:type="auto"/>
            <w:tcBorders>
              <w:left w:val="single" w:sz="4" w:space="0" w:color="auto"/>
            </w:tcBorders>
            <w:tcMar>
              <w:top w:w="113" w:type="dxa"/>
              <w:left w:w="113" w:type="dxa"/>
              <w:bottom w:w="113" w:type="dxa"/>
              <w:right w:w="113" w:type="dxa"/>
            </w:tcMar>
            <w:hideMark/>
          </w:tcPr>
          <w:p w14:paraId="3361E4F9" w14:textId="77777777" w:rsidR="007A4A05" w:rsidRPr="00E46469" w:rsidRDefault="007A4A05" w:rsidP="007A4A05">
            <w:pPr>
              <w:jc w:val="center"/>
              <w:rPr>
                <w:sz w:val="20"/>
                <w:szCs w:val="20"/>
              </w:rPr>
            </w:pPr>
            <w:r w:rsidRPr="00E46469">
              <w:rPr>
                <w:sz w:val="20"/>
                <w:szCs w:val="20"/>
              </w:rPr>
              <w:t>9.21</w:t>
            </w:r>
            <w:r w:rsidRPr="00E46469">
              <w:rPr>
                <w:sz w:val="20"/>
                <w:szCs w:val="20"/>
              </w:rPr>
              <w:br/>
              <w:t>(3.06 – 15.35)</w:t>
            </w:r>
          </w:p>
        </w:tc>
        <w:tc>
          <w:tcPr>
            <w:tcW w:w="0" w:type="auto"/>
            <w:tcMar>
              <w:top w:w="113" w:type="dxa"/>
              <w:left w:w="113" w:type="dxa"/>
              <w:bottom w:w="113" w:type="dxa"/>
              <w:right w:w="113" w:type="dxa"/>
            </w:tcMar>
            <w:hideMark/>
          </w:tcPr>
          <w:p w14:paraId="4D99F707" w14:textId="77777777" w:rsidR="007A4A05" w:rsidRPr="00E46469" w:rsidRDefault="007A4A05" w:rsidP="007A4A05">
            <w:pPr>
              <w:jc w:val="center"/>
              <w:rPr>
                <w:sz w:val="20"/>
                <w:szCs w:val="20"/>
              </w:rPr>
            </w:pPr>
            <w:r w:rsidRPr="00E46469">
              <w:rPr>
                <w:rStyle w:val="Strong"/>
                <w:sz w:val="20"/>
                <w:szCs w:val="20"/>
              </w:rPr>
              <w:t>0.004</w:t>
            </w:r>
          </w:p>
        </w:tc>
        <w:tc>
          <w:tcPr>
            <w:tcW w:w="0" w:type="auto"/>
            <w:tcMar>
              <w:top w:w="113" w:type="dxa"/>
              <w:left w:w="113" w:type="dxa"/>
              <w:bottom w:w="113" w:type="dxa"/>
              <w:right w:w="113" w:type="dxa"/>
            </w:tcMar>
            <w:hideMark/>
          </w:tcPr>
          <w:p w14:paraId="26A6A7D4" w14:textId="77777777" w:rsidR="007A4A05" w:rsidRPr="00E46469" w:rsidRDefault="007A4A05" w:rsidP="007A4A05">
            <w:pPr>
              <w:jc w:val="center"/>
              <w:rPr>
                <w:sz w:val="20"/>
                <w:szCs w:val="20"/>
              </w:rPr>
            </w:pPr>
            <w:r w:rsidRPr="00E46469">
              <w:rPr>
                <w:sz w:val="20"/>
                <w:szCs w:val="20"/>
              </w:rPr>
              <w:t>9.33</w:t>
            </w:r>
            <w:r w:rsidRPr="00E46469">
              <w:rPr>
                <w:sz w:val="20"/>
                <w:szCs w:val="20"/>
              </w:rPr>
              <w:br/>
              <w:t>(3.15 – 15.52)</w:t>
            </w:r>
          </w:p>
        </w:tc>
        <w:tc>
          <w:tcPr>
            <w:tcW w:w="0" w:type="auto"/>
            <w:tcMar>
              <w:top w:w="113" w:type="dxa"/>
              <w:left w:w="113" w:type="dxa"/>
              <w:bottom w:w="113" w:type="dxa"/>
              <w:right w:w="113" w:type="dxa"/>
            </w:tcMar>
            <w:hideMark/>
          </w:tcPr>
          <w:p w14:paraId="62813326" w14:textId="77777777" w:rsidR="007A4A05" w:rsidRPr="00E46469" w:rsidRDefault="007A4A05" w:rsidP="007A4A05">
            <w:pPr>
              <w:jc w:val="center"/>
              <w:rPr>
                <w:sz w:val="20"/>
                <w:szCs w:val="20"/>
              </w:rPr>
            </w:pPr>
            <w:r w:rsidRPr="00E46469">
              <w:rPr>
                <w:rStyle w:val="Strong"/>
                <w:sz w:val="20"/>
                <w:szCs w:val="20"/>
              </w:rPr>
              <w:t>0.004</w:t>
            </w:r>
          </w:p>
        </w:tc>
      </w:tr>
      <w:tr w:rsidR="00E46469" w:rsidRPr="00E46469" w14:paraId="0A6979C7" w14:textId="77777777" w:rsidTr="007A4A05">
        <w:tc>
          <w:tcPr>
            <w:tcW w:w="0" w:type="auto"/>
            <w:tcMar>
              <w:top w:w="113" w:type="dxa"/>
              <w:left w:w="113" w:type="dxa"/>
              <w:bottom w:w="113" w:type="dxa"/>
              <w:right w:w="113" w:type="dxa"/>
            </w:tcMar>
            <w:hideMark/>
          </w:tcPr>
          <w:p w14:paraId="7CEBE3F3" w14:textId="77777777" w:rsidR="007A4A05" w:rsidRPr="00E46469" w:rsidRDefault="007A4A05" w:rsidP="007A4A05">
            <w:pPr>
              <w:rPr>
                <w:sz w:val="20"/>
                <w:szCs w:val="20"/>
              </w:rPr>
            </w:pPr>
            <w:r w:rsidRPr="00E46469">
              <w:rPr>
                <w:sz w:val="20"/>
                <w:szCs w:val="20"/>
              </w:rPr>
              <w:t>ESA M F3 Emotional</w:t>
            </w:r>
            <w:r w:rsidRPr="00E46469">
              <w:rPr>
                <w:sz w:val="20"/>
                <w:szCs w:val="20"/>
              </w:rPr>
              <w:br/>
              <w:t>Expression</w:t>
            </w:r>
          </w:p>
        </w:tc>
        <w:tc>
          <w:tcPr>
            <w:tcW w:w="0" w:type="auto"/>
            <w:tcMar>
              <w:top w:w="113" w:type="dxa"/>
              <w:left w:w="113" w:type="dxa"/>
              <w:bottom w:w="113" w:type="dxa"/>
              <w:right w:w="113" w:type="dxa"/>
            </w:tcMar>
            <w:hideMark/>
          </w:tcPr>
          <w:p w14:paraId="1048B46F" w14:textId="77777777" w:rsidR="007A4A05" w:rsidRPr="00E46469" w:rsidRDefault="007A4A05" w:rsidP="007A4A05">
            <w:pPr>
              <w:jc w:val="center"/>
              <w:rPr>
                <w:sz w:val="20"/>
                <w:szCs w:val="20"/>
              </w:rPr>
            </w:pPr>
            <w:r w:rsidRPr="00E46469">
              <w:rPr>
                <w:sz w:val="20"/>
                <w:szCs w:val="20"/>
              </w:rPr>
              <w:t>3.67</w:t>
            </w:r>
            <w:r w:rsidRPr="00E46469">
              <w:rPr>
                <w:sz w:val="20"/>
                <w:szCs w:val="20"/>
              </w:rPr>
              <w:br/>
              <w:t>(-4.31 – </w:t>
            </w:r>
          </w:p>
          <w:p w14:paraId="0094D772" w14:textId="6620B83C" w:rsidR="007A4A05" w:rsidRPr="00E46469" w:rsidRDefault="007A4A05" w:rsidP="007A4A05">
            <w:pPr>
              <w:jc w:val="center"/>
              <w:rPr>
                <w:sz w:val="20"/>
                <w:szCs w:val="20"/>
              </w:rPr>
            </w:pPr>
            <w:r w:rsidRPr="00E46469">
              <w:rPr>
                <w:sz w:val="20"/>
                <w:szCs w:val="20"/>
              </w:rPr>
              <w:t>11.66)</w:t>
            </w:r>
          </w:p>
        </w:tc>
        <w:tc>
          <w:tcPr>
            <w:tcW w:w="0" w:type="auto"/>
            <w:tcMar>
              <w:top w:w="113" w:type="dxa"/>
              <w:left w:w="113" w:type="dxa"/>
              <w:bottom w:w="113" w:type="dxa"/>
              <w:right w:w="113" w:type="dxa"/>
            </w:tcMar>
            <w:hideMark/>
          </w:tcPr>
          <w:p w14:paraId="6919CEC2" w14:textId="77777777" w:rsidR="007A4A05" w:rsidRPr="00E46469" w:rsidRDefault="007A4A05" w:rsidP="007A4A05">
            <w:pPr>
              <w:jc w:val="center"/>
              <w:rPr>
                <w:sz w:val="20"/>
                <w:szCs w:val="20"/>
              </w:rPr>
            </w:pPr>
            <w:r w:rsidRPr="00E46469">
              <w:rPr>
                <w:sz w:val="20"/>
                <w:szCs w:val="20"/>
              </w:rPr>
              <w:t>0.361</w:t>
            </w:r>
          </w:p>
        </w:tc>
        <w:tc>
          <w:tcPr>
            <w:tcW w:w="0" w:type="auto"/>
            <w:tcMar>
              <w:top w:w="113" w:type="dxa"/>
              <w:left w:w="113" w:type="dxa"/>
              <w:bottom w:w="113" w:type="dxa"/>
              <w:right w:w="113" w:type="dxa"/>
            </w:tcMar>
            <w:hideMark/>
          </w:tcPr>
          <w:p w14:paraId="1E1DD7F9" w14:textId="77777777" w:rsidR="007A4A05" w:rsidRPr="00E46469" w:rsidRDefault="007A4A05" w:rsidP="007A4A05">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79F3352F" w14:textId="77777777" w:rsidR="007A4A05" w:rsidRPr="00E46469" w:rsidRDefault="007A4A05" w:rsidP="007A4A05">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024C4217" w14:textId="77777777" w:rsidR="007A4A05" w:rsidRPr="00E46469" w:rsidRDefault="007A4A05" w:rsidP="007A4A05">
            <w:pPr>
              <w:jc w:val="center"/>
              <w:rPr>
                <w:sz w:val="20"/>
                <w:szCs w:val="20"/>
              </w:rPr>
            </w:pPr>
            <w:r w:rsidRPr="00E46469">
              <w:rPr>
                <w:sz w:val="20"/>
                <w:szCs w:val="20"/>
              </w:rPr>
              <w:t>2.32</w:t>
            </w:r>
            <w:r w:rsidRPr="00E46469">
              <w:rPr>
                <w:sz w:val="20"/>
                <w:szCs w:val="20"/>
              </w:rPr>
              <w:br/>
              <w:t>(-5.02 – 9.67)</w:t>
            </w:r>
          </w:p>
        </w:tc>
        <w:tc>
          <w:tcPr>
            <w:tcW w:w="0" w:type="auto"/>
            <w:tcMar>
              <w:top w:w="113" w:type="dxa"/>
              <w:left w:w="113" w:type="dxa"/>
              <w:bottom w:w="113" w:type="dxa"/>
              <w:right w:w="113" w:type="dxa"/>
            </w:tcMar>
            <w:hideMark/>
          </w:tcPr>
          <w:p w14:paraId="42902321" w14:textId="77777777" w:rsidR="007A4A05" w:rsidRPr="00E46469" w:rsidRDefault="007A4A05" w:rsidP="007A4A05">
            <w:pPr>
              <w:jc w:val="center"/>
              <w:rPr>
                <w:sz w:val="20"/>
                <w:szCs w:val="20"/>
              </w:rPr>
            </w:pPr>
            <w:r w:rsidRPr="00E46469">
              <w:rPr>
                <w:sz w:val="20"/>
                <w:szCs w:val="20"/>
              </w:rPr>
              <w:t>0.529</w:t>
            </w:r>
          </w:p>
        </w:tc>
        <w:tc>
          <w:tcPr>
            <w:tcW w:w="0" w:type="auto"/>
            <w:tcMar>
              <w:top w:w="113" w:type="dxa"/>
              <w:left w:w="113" w:type="dxa"/>
              <w:bottom w:w="113" w:type="dxa"/>
              <w:right w:w="113" w:type="dxa"/>
            </w:tcMar>
            <w:hideMark/>
          </w:tcPr>
          <w:p w14:paraId="2EA07A5D" w14:textId="77777777" w:rsidR="007A4A05" w:rsidRPr="00E46469" w:rsidRDefault="007A4A05" w:rsidP="007A4A05">
            <w:pPr>
              <w:jc w:val="center"/>
              <w:rPr>
                <w:sz w:val="20"/>
                <w:szCs w:val="20"/>
              </w:rPr>
            </w:pPr>
          </w:p>
        </w:tc>
        <w:tc>
          <w:tcPr>
            <w:tcW w:w="0" w:type="auto"/>
            <w:tcBorders>
              <w:right w:val="single" w:sz="4" w:space="0" w:color="auto"/>
            </w:tcBorders>
            <w:tcMar>
              <w:top w:w="113" w:type="dxa"/>
              <w:left w:w="113" w:type="dxa"/>
              <w:bottom w:w="113" w:type="dxa"/>
              <w:right w:w="113" w:type="dxa"/>
            </w:tcMar>
            <w:hideMark/>
          </w:tcPr>
          <w:p w14:paraId="5D83164E" w14:textId="77777777" w:rsidR="007A4A05" w:rsidRPr="00E46469" w:rsidRDefault="007A4A05" w:rsidP="007A4A05">
            <w:pPr>
              <w:jc w:val="center"/>
              <w:rPr>
                <w:sz w:val="20"/>
                <w:szCs w:val="20"/>
              </w:rPr>
            </w:pPr>
          </w:p>
        </w:tc>
        <w:tc>
          <w:tcPr>
            <w:tcW w:w="0" w:type="auto"/>
            <w:tcBorders>
              <w:left w:val="single" w:sz="4" w:space="0" w:color="auto"/>
            </w:tcBorders>
            <w:tcMar>
              <w:top w:w="113" w:type="dxa"/>
              <w:left w:w="113" w:type="dxa"/>
              <w:bottom w:w="113" w:type="dxa"/>
              <w:right w:w="113" w:type="dxa"/>
            </w:tcMar>
            <w:hideMark/>
          </w:tcPr>
          <w:p w14:paraId="08FB83FC" w14:textId="77777777" w:rsidR="007A4A05" w:rsidRPr="00E46469" w:rsidRDefault="007A4A05" w:rsidP="007A4A05">
            <w:pPr>
              <w:jc w:val="center"/>
              <w:rPr>
                <w:sz w:val="20"/>
                <w:szCs w:val="20"/>
              </w:rPr>
            </w:pPr>
            <w:r w:rsidRPr="00E46469">
              <w:rPr>
                <w:sz w:val="20"/>
                <w:szCs w:val="20"/>
              </w:rPr>
              <w:t>-4.68</w:t>
            </w:r>
            <w:r w:rsidRPr="00E46469">
              <w:rPr>
                <w:sz w:val="20"/>
                <w:szCs w:val="20"/>
              </w:rPr>
              <w:br/>
              <w:t>(-13.77 – 4.41)</w:t>
            </w:r>
          </w:p>
        </w:tc>
        <w:tc>
          <w:tcPr>
            <w:tcW w:w="0" w:type="auto"/>
            <w:tcMar>
              <w:top w:w="113" w:type="dxa"/>
              <w:left w:w="113" w:type="dxa"/>
              <w:bottom w:w="113" w:type="dxa"/>
              <w:right w:w="113" w:type="dxa"/>
            </w:tcMar>
            <w:hideMark/>
          </w:tcPr>
          <w:p w14:paraId="3402FF43" w14:textId="77777777" w:rsidR="007A4A05" w:rsidRPr="00E46469" w:rsidRDefault="007A4A05" w:rsidP="007A4A05">
            <w:pPr>
              <w:jc w:val="center"/>
              <w:rPr>
                <w:sz w:val="20"/>
                <w:szCs w:val="20"/>
              </w:rPr>
            </w:pPr>
            <w:r w:rsidRPr="00E46469">
              <w:rPr>
                <w:sz w:val="20"/>
                <w:szCs w:val="20"/>
              </w:rPr>
              <w:t>0.307</w:t>
            </w:r>
          </w:p>
        </w:tc>
        <w:tc>
          <w:tcPr>
            <w:tcW w:w="0" w:type="auto"/>
            <w:tcMar>
              <w:top w:w="113" w:type="dxa"/>
              <w:left w:w="113" w:type="dxa"/>
              <w:bottom w:w="113" w:type="dxa"/>
              <w:right w:w="113" w:type="dxa"/>
            </w:tcMar>
            <w:hideMark/>
          </w:tcPr>
          <w:p w14:paraId="72078753"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25DF8120" w14:textId="77777777" w:rsidR="007A4A05" w:rsidRPr="00E46469" w:rsidRDefault="007A4A05" w:rsidP="007A4A05">
            <w:pPr>
              <w:jc w:val="center"/>
              <w:rPr>
                <w:sz w:val="20"/>
                <w:szCs w:val="20"/>
              </w:rPr>
            </w:pPr>
          </w:p>
        </w:tc>
      </w:tr>
      <w:tr w:rsidR="00E46469" w:rsidRPr="00E46469" w14:paraId="7FB215CA" w14:textId="77777777" w:rsidTr="007A4A05">
        <w:tc>
          <w:tcPr>
            <w:tcW w:w="0" w:type="auto"/>
            <w:tcMar>
              <w:top w:w="113" w:type="dxa"/>
              <w:left w:w="113" w:type="dxa"/>
              <w:bottom w:w="113" w:type="dxa"/>
              <w:right w:w="113" w:type="dxa"/>
            </w:tcMar>
            <w:hideMark/>
          </w:tcPr>
          <w:p w14:paraId="0B716FE8" w14:textId="77777777" w:rsidR="007A4A05" w:rsidRPr="00E46469" w:rsidRDefault="007A4A05" w:rsidP="007A4A05">
            <w:pPr>
              <w:rPr>
                <w:sz w:val="20"/>
                <w:szCs w:val="20"/>
              </w:rPr>
            </w:pPr>
            <w:r w:rsidRPr="00E46469">
              <w:rPr>
                <w:sz w:val="20"/>
                <w:szCs w:val="20"/>
              </w:rPr>
              <w:t>ESA F F3 Emotional</w:t>
            </w:r>
            <w:r w:rsidRPr="00E46469">
              <w:rPr>
                <w:sz w:val="20"/>
                <w:szCs w:val="20"/>
              </w:rPr>
              <w:br/>
              <w:t>Expression</w:t>
            </w:r>
          </w:p>
        </w:tc>
        <w:tc>
          <w:tcPr>
            <w:tcW w:w="0" w:type="auto"/>
            <w:tcMar>
              <w:top w:w="113" w:type="dxa"/>
              <w:left w:w="113" w:type="dxa"/>
              <w:bottom w:w="113" w:type="dxa"/>
              <w:right w:w="113" w:type="dxa"/>
            </w:tcMar>
            <w:hideMark/>
          </w:tcPr>
          <w:p w14:paraId="19DEDBFE" w14:textId="77777777" w:rsidR="007A4A05" w:rsidRPr="00E46469" w:rsidRDefault="007A4A05" w:rsidP="007A4A05">
            <w:pPr>
              <w:rPr>
                <w:sz w:val="20"/>
                <w:szCs w:val="20"/>
              </w:rPr>
            </w:pPr>
          </w:p>
        </w:tc>
        <w:tc>
          <w:tcPr>
            <w:tcW w:w="0" w:type="auto"/>
            <w:tcMar>
              <w:top w:w="113" w:type="dxa"/>
              <w:left w:w="113" w:type="dxa"/>
              <w:bottom w:w="113" w:type="dxa"/>
              <w:right w:w="113" w:type="dxa"/>
            </w:tcMar>
            <w:hideMark/>
          </w:tcPr>
          <w:p w14:paraId="15AA6868"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5218FDB1" w14:textId="77777777" w:rsidR="007A4A05" w:rsidRPr="00E46469" w:rsidRDefault="007A4A05" w:rsidP="007A4A05">
            <w:pPr>
              <w:jc w:val="center"/>
              <w:rPr>
                <w:sz w:val="20"/>
                <w:szCs w:val="20"/>
              </w:rPr>
            </w:pPr>
            <w:r w:rsidRPr="00E46469">
              <w:rPr>
                <w:sz w:val="20"/>
                <w:szCs w:val="20"/>
              </w:rPr>
              <w:t>3.70</w:t>
            </w:r>
            <w:r w:rsidRPr="00E46469">
              <w:rPr>
                <w:sz w:val="20"/>
                <w:szCs w:val="20"/>
              </w:rPr>
              <w:br/>
              <w:t>(-4.49 – </w:t>
            </w:r>
          </w:p>
          <w:p w14:paraId="45741C0C" w14:textId="63D734FF" w:rsidR="007A4A05" w:rsidRPr="00E46469" w:rsidRDefault="007A4A05" w:rsidP="007A4A05">
            <w:pPr>
              <w:jc w:val="center"/>
              <w:rPr>
                <w:sz w:val="20"/>
                <w:szCs w:val="20"/>
              </w:rPr>
            </w:pPr>
            <w:r w:rsidRPr="00E46469">
              <w:rPr>
                <w:sz w:val="20"/>
                <w:szCs w:val="20"/>
              </w:rPr>
              <w:t>11.89)</w:t>
            </w:r>
          </w:p>
        </w:tc>
        <w:tc>
          <w:tcPr>
            <w:tcW w:w="0" w:type="auto"/>
            <w:tcBorders>
              <w:right w:val="single" w:sz="4" w:space="0" w:color="auto"/>
            </w:tcBorders>
            <w:tcMar>
              <w:top w:w="113" w:type="dxa"/>
              <w:left w:w="113" w:type="dxa"/>
              <w:bottom w:w="113" w:type="dxa"/>
              <w:right w:w="113" w:type="dxa"/>
            </w:tcMar>
            <w:hideMark/>
          </w:tcPr>
          <w:p w14:paraId="1264D007" w14:textId="77777777" w:rsidR="007A4A05" w:rsidRPr="00E46469" w:rsidRDefault="007A4A05" w:rsidP="007A4A05">
            <w:pPr>
              <w:jc w:val="center"/>
              <w:rPr>
                <w:sz w:val="20"/>
                <w:szCs w:val="20"/>
              </w:rPr>
            </w:pPr>
            <w:r w:rsidRPr="00E46469">
              <w:rPr>
                <w:sz w:val="20"/>
                <w:szCs w:val="20"/>
              </w:rPr>
              <w:t>0.369</w:t>
            </w:r>
          </w:p>
        </w:tc>
        <w:tc>
          <w:tcPr>
            <w:tcW w:w="0" w:type="auto"/>
            <w:tcBorders>
              <w:left w:val="single" w:sz="4" w:space="0" w:color="auto"/>
            </w:tcBorders>
            <w:tcMar>
              <w:top w:w="113" w:type="dxa"/>
              <w:left w:w="113" w:type="dxa"/>
              <w:bottom w:w="113" w:type="dxa"/>
              <w:right w:w="113" w:type="dxa"/>
            </w:tcMar>
            <w:hideMark/>
          </w:tcPr>
          <w:p w14:paraId="408D63F3"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0B403F17"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3AC118B7" w14:textId="77777777" w:rsidR="007A4A05" w:rsidRPr="00E46469" w:rsidRDefault="007A4A05" w:rsidP="007A4A05">
            <w:pPr>
              <w:jc w:val="center"/>
              <w:rPr>
                <w:sz w:val="20"/>
                <w:szCs w:val="20"/>
              </w:rPr>
            </w:pPr>
            <w:r w:rsidRPr="00E46469">
              <w:rPr>
                <w:sz w:val="20"/>
                <w:szCs w:val="20"/>
              </w:rPr>
              <w:t>0.50</w:t>
            </w:r>
            <w:r w:rsidRPr="00E46469">
              <w:rPr>
                <w:sz w:val="20"/>
                <w:szCs w:val="20"/>
              </w:rPr>
              <w:br/>
              <w:t>(-7.06 – 8.05)</w:t>
            </w:r>
          </w:p>
        </w:tc>
        <w:tc>
          <w:tcPr>
            <w:tcW w:w="0" w:type="auto"/>
            <w:tcBorders>
              <w:right w:val="single" w:sz="4" w:space="0" w:color="auto"/>
            </w:tcBorders>
            <w:tcMar>
              <w:top w:w="113" w:type="dxa"/>
              <w:left w:w="113" w:type="dxa"/>
              <w:bottom w:w="113" w:type="dxa"/>
              <w:right w:w="113" w:type="dxa"/>
            </w:tcMar>
            <w:hideMark/>
          </w:tcPr>
          <w:p w14:paraId="1CDE09A3" w14:textId="77777777" w:rsidR="007A4A05" w:rsidRPr="00E46469" w:rsidRDefault="007A4A05" w:rsidP="007A4A05">
            <w:pPr>
              <w:jc w:val="center"/>
              <w:rPr>
                <w:sz w:val="20"/>
                <w:szCs w:val="20"/>
              </w:rPr>
            </w:pPr>
            <w:r w:rsidRPr="00E46469">
              <w:rPr>
                <w:sz w:val="20"/>
                <w:szCs w:val="20"/>
              </w:rPr>
              <w:t>0.896</w:t>
            </w:r>
          </w:p>
        </w:tc>
        <w:tc>
          <w:tcPr>
            <w:tcW w:w="0" w:type="auto"/>
            <w:tcBorders>
              <w:left w:val="single" w:sz="4" w:space="0" w:color="auto"/>
            </w:tcBorders>
            <w:tcMar>
              <w:top w:w="113" w:type="dxa"/>
              <w:left w:w="113" w:type="dxa"/>
              <w:bottom w:w="113" w:type="dxa"/>
              <w:right w:w="113" w:type="dxa"/>
            </w:tcMar>
            <w:hideMark/>
          </w:tcPr>
          <w:p w14:paraId="0D246DF0"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499A3ABF" w14:textId="77777777" w:rsidR="007A4A05" w:rsidRPr="00E46469" w:rsidRDefault="007A4A05" w:rsidP="007A4A05">
            <w:pPr>
              <w:jc w:val="center"/>
              <w:rPr>
                <w:sz w:val="20"/>
                <w:szCs w:val="20"/>
              </w:rPr>
            </w:pPr>
          </w:p>
        </w:tc>
        <w:tc>
          <w:tcPr>
            <w:tcW w:w="0" w:type="auto"/>
            <w:tcMar>
              <w:top w:w="113" w:type="dxa"/>
              <w:left w:w="113" w:type="dxa"/>
              <w:bottom w:w="113" w:type="dxa"/>
              <w:right w:w="113" w:type="dxa"/>
            </w:tcMar>
            <w:hideMark/>
          </w:tcPr>
          <w:p w14:paraId="3CCC91D2" w14:textId="77777777" w:rsidR="007A4A05" w:rsidRPr="00E46469" w:rsidRDefault="007A4A05" w:rsidP="007A4A05">
            <w:pPr>
              <w:jc w:val="center"/>
              <w:rPr>
                <w:sz w:val="20"/>
                <w:szCs w:val="20"/>
              </w:rPr>
            </w:pPr>
            <w:r w:rsidRPr="00E46469">
              <w:rPr>
                <w:sz w:val="20"/>
                <w:szCs w:val="20"/>
              </w:rPr>
              <w:t>1.89</w:t>
            </w:r>
            <w:r w:rsidRPr="00E46469">
              <w:rPr>
                <w:sz w:val="20"/>
                <w:szCs w:val="20"/>
              </w:rPr>
              <w:br/>
              <w:t>(-7.49 – 11.28)</w:t>
            </w:r>
          </w:p>
        </w:tc>
        <w:tc>
          <w:tcPr>
            <w:tcW w:w="0" w:type="auto"/>
            <w:tcMar>
              <w:top w:w="113" w:type="dxa"/>
              <w:left w:w="113" w:type="dxa"/>
              <w:bottom w:w="113" w:type="dxa"/>
              <w:right w:w="113" w:type="dxa"/>
            </w:tcMar>
            <w:hideMark/>
          </w:tcPr>
          <w:p w14:paraId="0F02F65D" w14:textId="77777777" w:rsidR="007A4A05" w:rsidRPr="00E46469" w:rsidRDefault="007A4A05" w:rsidP="007A4A05">
            <w:pPr>
              <w:jc w:val="center"/>
              <w:rPr>
                <w:sz w:val="20"/>
                <w:szCs w:val="20"/>
              </w:rPr>
            </w:pPr>
            <w:r w:rsidRPr="00E46469">
              <w:rPr>
                <w:sz w:val="20"/>
                <w:szCs w:val="20"/>
              </w:rPr>
              <w:t>0.688</w:t>
            </w:r>
          </w:p>
        </w:tc>
      </w:tr>
      <w:tr w:rsidR="00E46469" w:rsidRPr="00E46469" w14:paraId="572D4F12" w14:textId="77777777" w:rsidTr="007A4A05">
        <w:tc>
          <w:tcPr>
            <w:tcW w:w="0" w:type="auto"/>
            <w:tcBorders>
              <w:top w:val="single" w:sz="6" w:space="0" w:color="auto"/>
            </w:tcBorders>
            <w:tcMar>
              <w:top w:w="57" w:type="dxa"/>
              <w:left w:w="113" w:type="dxa"/>
              <w:bottom w:w="57" w:type="dxa"/>
              <w:right w:w="113" w:type="dxa"/>
            </w:tcMar>
            <w:hideMark/>
          </w:tcPr>
          <w:p w14:paraId="6DFAD593" w14:textId="77777777" w:rsidR="007A4A05" w:rsidRPr="00E46469" w:rsidRDefault="007A4A05" w:rsidP="007A4A05">
            <w:pPr>
              <w:rPr>
                <w:sz w:val="20"/>
                <w:szCs w:val="20"/>
              </w:rPr>
            </w:pPr>
            <w:r w:rsidRPr="00E46469">
              <w:rPr>
                <w:sz w:val="20"/>
                <w:szCs w:val="20"/>
              </w:rPr>
              <w:t>Observations</w:t>
            </w:r>
          </w:p>
        </w:tc>
        <w:tc>
          <w:tcPr>
            <w:tcW w:w="0" w:type="auto"/>
            <w:gridSpan w:val="2"/>
            <w:tcBorders>
              <w:top w:val="single" w:sz="6" w:space="0" w:color="auto"/>
            </w:tcBorders>
            <w:tcMar>
              <w:top w:w="57" w:type="dxa"/>
              <w:left w:w="113" w:type="dxa"/>
              <w:bottom w:w="57" w:type="dxa"/>
              <w:right w:w="113" w:type="dxa"/>
            </w:tcMar>
            <w:hideMark/>
          </w:tcPr>
          <w:p w14:paraId="4AE05785" w14:textId="77777777" w:rsidR="007A4A05" w:rsidRPr="00E46469" w:rsidRDefault="007A4A05" w:rsidP="007A4A05">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1B8A718B" w14:textId="77777777" w:rsidR="007A4A05" w:rsidRPr="00E46469" w:rsidRDefault="007A4A05" w:rsidP="007A4A05">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2932AE60" w14:textId="77777777" w:rsidR="007A4A05" w:rsidRPr="00E46469" w:rsidRDefault="007A4A05" w:rsidP="007A4A05">
            <w:pPr>
              <w:jc w:val="center"/>
              <w:rPr>
                <w:sz w:val="20"/>
                <w:szCs w:val="20"/>
              </w:rPr>
            </w:pPr>
            <w:r w:rsidRPr="00E46469">
              <w:rPr>
                <w:sz w:val="20"/>
                <w:szCs w:val="20"/>
              </w:rPr>
              <w:t>60</w:t>
            </w:r>
          </w:p>
        </w:tc>
        <w:tc>
          <w:tcPr>
            <w:tcW w:w="0" w:type="auto"/>
            <w:gridSpan w:val="2"/>
            <w:tcBorders>
              <w:top w:val="single" w:sz="6" w:space="0" w:color="auto"/>
              <w:right w:val="single" w:sz="4" w:space="0" w:color="auto"/>
            </w:tcBorders>
            <w:tcMar>
              <w:top w:w="57" w:type="dxa"/>
              <w:left w:w="113" w:type="dxa"/>
              <w:bottom w:w="57" w:type="dxa"/>
              <w:right w:w="113" w:type="dxa"/>
            </w:tcMar>
            <w:hideMark/>
          </w:tcPr>
          <w:p w14:paraId="18585A4A" w14:textId="77777777" w:rsidR="007A4A05" w:rsidRPr="00E46469" w:rsidRDefault="007A4A05" w:rsidP="007A4A05">
            <w:pPr>
              <w:jc w:val="center"/>
              <w:rPr>
                <w:sz w:val="20"/>
                <w:szCs w:val="20"/>
              </w:rPr>
            </w:pPr>
            <w:r w:rsidRPr="00E46469">
              <w:rPr>
                <w:sz w:val="20"/>
                <w:szCs w:val="20"/>
              </w:rPr>
              <w:t>60</w:t>
            </w:r>
          </w:p>
        </w:tc>
        <w:tc>
          <w:tcPr>
            <w:tcW w:w="0" w:type="auto"/>
            <w:gridSpan w:val="2"/>
            <w:tcBorders>
              <w:top w:val="single" w:sz="6" w:space="0" w:color="auto"/>
              <w:left w:val="single" w:sz="4" w:space="0" w:color="auto"/>
            </w:tcBorders>
            <w:tcMar>
              <w:top w:w="57" w:type="dxa"/>
              <w:left w:w="113" w:type="dxa"/>
              <w:bottom w:w="57" w:type="dxa"/>
              <w:right w:w="113" w:type="dxa"/>
            </w:tcMar>
            <w:hideMark/>
          </w:tcPr>
          <w:p w14:paraId="108C9251" w14:textId="77777777" w:rsidR="007A4A05" w:rsidRPr="00E46469" w:rsidRDefault="007A4A05" w:rsidP="007A4A05">
            <w:pPr>
              <w:jc w:val="center"/>
              <w:rPr>
                <w:sz w:val="20"/>
                <w:szCs w:val="20"/>
              </w:rPr>
            </w:pPr>
            <w:r w:rsidRPr="00E46469">
              <w:rPr>
                <w:sz w:val="20"/>
                <w:szCs w:val="20"/>
              </w:rPr>
              <w:t>60</w:t>
            </w:r>
          </w:p>
        </w:tc>
        <w:tc>
          <w:tcPr>
            <w:tcW w:w="0" w:type="auto"/>
            <w:gridSpan w:val="2"/>
            <w:tcBorders>
              <w:top w:val="single" w:sz="6" w:space="0" w:color="auto"/>
            </w:tcBorders>
            <w:tcMar>
              <w:top w:w="57" w:type="dxa"/>
              <w:left w:w="113" w:type="dxa"/>
              <w:bottom w:w="57" w:type="dxa"/>
              <w:right w:w="113" w:type="dxa"/>
            </w:tcMar>
            <w:hideMark/>
          </w:tcPr>
          <w:p w14:paraId="7BD5E133" w14:textId="77777777" w:rsidR="007A4A05" w:rsidRPr="00E46469" w:rsidRDefault="007A4A05" w:rsidP="007A4A05">
            <w:pPr>
              <w:jc w:val="center"/>
              <w:rPr>
                <w:sz w:val="20"/>
                <w:szCs w:val="20"/>
              </w:rPr>
            </w:pPr>
            <w:r w:rsidRPr="00E46469">
              <w:rPr>
                <w:sz w:val="20"/>
                <w:szCs w:val="20"/>
              </w:rPr>
              <w:t>60</w:t>
            </w:r>
          </w:p>
        </w:tc>
      </w:tr>
      <w:tr w:rsidR="00E46469" w:rsidRPr="00E46469" w14:paraId="69EA8E79" w14:textId="77777777" w:rsidTr="007A4A05">
        <w:tc>
          <w:tcPr>
            <w:tcW w:w="0" w:type="auto"/>
            <w:tcMar>
              <w:top w:w="57" w:type="dxa"/>
              <w:left w:w="113" w:type="dxa"/>
              <w:bottom w:w="57" w:type="dxa"/>
              <w:right w:w="113" w:type="dxa"/>
            </w:tcMar>
            <w:hideMark/>
          </w:tcPr>
          <w:p w14:paraId="003F54F6" w14:textId="77777777" w:rsidR="007A4A05" w:rsidRPr="00E46469" w:rsidRDefault="007A4A05" w:rsidP="007A4A05">
            <w:pPr>
              <w:rPr>
                <w:sz w:val="20"/>
                <w:szCs w:val="20"/>
              </w:rPr>
            </w:pPr>
            <w:r w:rsidRPr="00E46469">
              <w:rPr>
                <w:sz w:val="20"/>
                <w:szCs w:val="20"/>
              </w:rPr>
              <w:t>R</w:t>
            </w:r>
            <w:r w:rsidRPr="00E46469">
              <w:rPr>
                <w:sz w:val="20"/>
                <w:szCs w:val="20"/>
                <w:vertAlign w:val="superscript"/>
              </w:rPr>
              <w:t>2</w:t>
            </w:r>
            <w:r w:rsidRPr="00E46469">
              <w:rPr>
                <w:sz w:val="20"/>
                <w:szCs w:val="20"/>
              </w:rPr>
              <w:t> / R</w:t>
            </w:r>
            <w:r w:rsidRPr="00E46469">
              <w:rPr>
                <w:sz w:val="20"/>
                <w:szCs w:val="20"/>
                <w:vertAlign w:val="superscript"/>
              </w:rPr>
              <w:t>2</w:t>
            </w:r>
            <w:r w:rsidRPr="00E46469">
              <w:rPr>
                <w:sz w:val="20"/>
                <w:szCs w:val="20"/>
              </w:rPr>
              <w:t>adjusted</w:t>
            </w:r>
          </w:p>
        </w:tc>
        <w:tc>
          <w:tcPr>
            <w:tcW w:w="0" w:type="auto"/>
            <w:gridSpan w:val="2"/>
            <w:tcMar>
              <w:top w:w="57" w:type="dxa"/>
              <w:left w:w="113" w:type="dxa"/>
              <w:bottom w:w="57" w:type="dxa"/>
              <w:right w:w="113" w:type="dxa"/>
            </w:tcMar>
            <w:hideMark/>
          </w:tcPr>
          <w:p w14:paraId="18AB18AB" w14:textId="77777777" w:rsidR="007A4A05" w:rsidRPr="00E46469" w:rsidRDefault="007A4A05" w:rsidP="007A4A05">
            <w:pPr>
              <w:jc w:val="center"/>
              <w:rPr>
                <w:sz w:val="20"/>
                <w:szCs w:val="20"/>
              </w:rPr>
            </w:pPr>
            <w:r w:rsidRPr="00E46469">
              <w:rPr>
                <w:sz w:val="20"/>
                <w:szCs w:val="20"/>
              </w:rPr>
              <w:t>0.120 / 0.089</w:t>
            </w:r>
          </w:p>
        </w:tc>
        <w:tc>
          <w:tcPr>
            <w:tcW w:w="0" w:type="auto"/>
            <w:gridSpan w:val="2"/>
            <w:tcBorders>
              <w:right w:val="single" w:sz="4" w:space="0" w:color="auto"/>
            </w:tcBorders>
            <w:tcMar>
              <w:top w:w="57" w:type="dxa"/>
              <w:left w:w="113" w:type="dxa"/>
              <w:bottom w:w="57" w:type="dxa"/>
              <w:right w:w="113" w:type="dxa"/>
            </w:tcMar>
            <w:hideMark/>
          </w:tcPr>
          <w:p w14:paraId="76DE0D8B" w14:textId="77777777" w:rsidR="007A4A05" w:rsidRPr="00E46469" w:rsidRDefault="007A4A05" w:rsidP="007A4A05">
            <w:pPr>
              <w:jc w:val="center"/>
              <w:rPr>
                <w:sz w:val="20"/>
                <w:szCs w:val="20"/>
              </w:rPr>
            </w:pPr>
            <w:r w:rsidRPr="00E46469">
              <w:rPr>
                <w:sz w:val="20"/>
                <w:szCs w:val="20"/>
              </w:rPr>
              <w:t>0.120 / 0.089</w:t>
            </w:r>
          </w:p>
        </w:tc>
        <w:tc>
          <w:tcPr>
            <w:tcW w:w="0" w:type="auto"/>
            <w:gridSpan w:val="2"/>
            <w:tcBorders>
              <w:left w:val="single" w:sz="4" w:space="0" w:color="auto"/>
            </w:tcBorders>
            <w:tcMar>
              <w:top w:w="57" w:type="dxa"/>
              <w:left w:w="113" w:type="dxa"/>
              <w:bottom w:w="57" w:type="dxa"/>
              <w:right w:w="113" w:type="dxa"/>
            </w:tcMar>
            <w:hideMark/>
          </w:tcPr>
          <w:p w14:paraId="3FBA8942" w14:textId="77777777" w:rsidR="007A4A05" w:rsidRPr="00E46469" w:rsidRDefault="007A4A05" w:rsidP="007A4A05">
            <w:pPr>
              <w:jc w:val="center"/>
              <w:rPr>
                <w:sz w:val="20"/>
                <w:szCs w:val="20"/>
              </w:rPr>
            </w:pPr>
            <w:r w:rsidRPr="00E46469">
              <w:rPr>
                <w:sz w:val="20"/>
                <w:szCs w:val="20"/>
              </w:rPr>
              <w:t>0.041 / 0.007</w:t>
            </w:r>
          </w:p>
        </w:tc>
        <w:tc>
          <w:tcPr>
            <w:tcW w:w="0" w:type="auto"/>
            <w:gridSpan w:val="2"/>
            <w:tcBorders>
              <w:right w:val="single" w:sz="4" w:space="0" w:color="auto"/>
            </w:tcBorders>
            <w:tcMar>
              <w:top w:w="57" w:type="dxa"/>
              <w:left w:w="113" w:type="dxa"/>
              <w:bottom w:w="57" w:type="dxa"/>
              <w:right w:w="113" w:type="dxa"/>
            </w:tcMar>
            <w:hideMark/>
          </w:tcPr>
          <w:p w14:paraId="72308D74" w14:textId="77777777" w:rsidR="007A4A05" w:rsidRPr="00E46469" w:rsidRDefault="007A4A05" w:rsidP="007A4A05">
            <w:pPr>
              <w:jc w:val="center"/>
              <w:rPr>
                <w:sz w:val="20"/>
                <w:szCs w:val="20"/>
              </w:rPr>
            </w:pPr>
            <w:r w:rsidRPr="00E46469">
              <w:rPr>
                <w:sz w:val="20"/>
                <w:szCs w:val="20"/>
              </w:rPr>
              <w:t>0.035 / 0.001</w:t>
            </w:r>
          </w:p>
        </w:tc>
        <w:tc>
          <w:tcPr>
            <w:tcW w:w="0" w:type="auto"/>
            <w:gridSpan w:val="2"/>
            <w:tcBorders>
              <w:left w:val="single" w:sz="4" w:space="0" w:color="auto"/>
            </w:tcBorders>
            <w:tcMar>
              <w:top w:w="57" w:type="dxa"/>
              <w:left w:w="113" w:type="dxa"/>
              <w:bottom w:w="57" w:type="dxa"/>
              <w:right w:w="113" w:type="dxa"/>
            </w:tcMar>
            <w:hideMark/>
          </w:tcPr>
          <w:p w14:paraId="4BAF8B3C" w14:textId="77777777" w:rsidR="007A4A05" w:rsidRPr="00E46469" w:rsidRDefault="007A4A05" w:rsidP="007A4A05">
            <w:pPr>
              <w:jc w:val="center"/>
              <w:rPr>
                <w:sz w:val="20"/>
                <w:szCs w:val="20"/>
              </w:rPr>
            </w:pPr>
            <w:r w:rsidRPr="00E46469">
              <w:rPr>
                <w:sz w:val="20"/>
                <w:szCs w:val="20"/>
              </w:rPr>
              <w:t>0.153 / 0.124</w:t>
            </w:r>
          </w:p>
        </w:tc>
        <w:tc>
          <w:tcPr>
            <w:tcW w:w="0" w:type="auto"/>
            <w:gridSpan w:val="2"/>
            <w:tcMar>
              <w:top w:w="57" w:type="dxa"/>
              <w:left w:w="113" w:type="dxa"/>
              <w:bottom w:w="57" w:type="dxa"/>
              <w:right w:w="113" w:type="dxa"/>
            </w:tcMar>
            <w:hideMark/>
          </w:tcPr>
          <w:p w14:paraId="287D4C73" w14:textId="77777777" w:rsidR="007A4A05" w:rsidRPr="00E46469" w:rsidRDefault="007A4A05" w:rsidP="007A4A05">
            <w:pPr>
              <w:jc w:val="center"/>
              <w:rPr>
                <w:sz w:val="20"/>
                <w:szCs w:val="20"/>
              </w:rPr>
            </w:pPr>
            <w:r w:rsidRPr="00E46469">
              <w:rPr>
                <w:sz w:val="20"/>
                <w:szCs w:val="20"/>
              </w:rPr>
              <w:t>0.140 / 0.110</w:t>
            </w:r>
          </w:p>
        </w:tc>
      </w:tr>
    </w:tbl>
    <w:p w14:paraId="397F3D37" w14:textId="77777777" w:rsidR="00CA54DE" w:rsidRPr="00E46469" w:rsidRDefault="00CA54DE" w:rsidP="00CA54DE">
      <w:pPr>
        <w:rPr>
          <w:sz w:val="20"/>
          <w:szCs w:val="20"/>
          <w:lang w:val="fr-FR"/>
        </w:rPr>
      </w:pPr>
    </w:p>
    <w:p w14:paraId="49DC9F85" w14:textId="544D0EF2" w:rsidR="007B2B2D" w:rsidRPr="00E46469" w:rsidRDefault="004D2CB1" w:rsidP="007B2B2D">
      <w:pPr>
        <w:jc w:val="center"/>
        <w:rPr>
          <w:sz w:val="20"/>
          <w:szCs w:val="20"/>
          <w:lang w:val="en-GB"/>
        </w:rPr>
      </w:pPr>
      <w:r w:rsidRPr="00E46469">
        <w:rPr>
          <w:sz w:val="20"/>
          <w:szCs w:val="20"/>
          <w:lang w:val="en-US"/>
        </w:rPr>
        <w:t xml:space="preserve">Table 16. </w:t>
      </w:r>
      <w:r w:rsidR="00FD51F8" w:rsidRPr="00E46469">
        <w:rPr>
          <w:sz w:val="20"/>
          <w:szCs w:val="20"/>
          <w:lang w:val="en-US"/>
        </w:rPr>
        <w:t xml:space="preserve">ABAS Social composite </w:t>
      </w:r>
      <w:r w:rsidR="00AB3F51" w:rsidRPr="00E46469">
        <w:rPr>
          <w:sz w:val="20"/>
          <w:szCs w:val="20"/>
          <w:lang w:val="en-US"/>
        </w:rPr>
        <w:t>and</w:t>
      </w:r>
      <w:r w:rsidR="00FD51F8" w:rsidRPr="00E46469">
        <w:rPr>
          <w:sz w:val="20"/>
          <w:szCs w:val="20"/>
          <w:lang w:val="en-US"/>
        </w:rPr>
        <w:t xml:space="preserve"> Motor subsc</w:t>
      </w:r>
      <w:r w:rsidR="00DF7B69" w:rsidRPr="00E46469">
        <w:rPr>
          <w:sz w:val="20"/>
          <w:szCs w:val="20"/>
          <w:lang w:val="en-US"/>
        </w:rPr>
        <w:t>ales</w:t>
      </w:r>
      <w:r w:rsidR="007B2B2D" w:rsidRPr="00E46469">
        <w:rPr>
          <w:sz w:val="20"/>
          <w:szCs w:val="20"/>
          <w:lang w:val="en-US"/>
        </w:rPr>
        <w:t xml:space="preserve">. </w:t>
      </w:r>
      <w:r w:rsidR="007B2B2D" w:rsidRPr="00E46469">
        <w:rPr>
          <w:sz w:val="20"/>
          <w:szCs w:val="20"/>
          <w:lang w:val="en-GB"/>
        </w:rPr>
        <w:t>For interpretation see Table 6.</w:t>
      </w:r>
    </w:p>
    <w:p w14:paraId="3089609B" w14:textId="2FE08B4E" w:rsidR="002C3F65" w:rsidRPr="00E46469" w:rsidRDefault="002C3F65" w:rsidP="00AB3F51">
      <w:pPr>
        <w:jc w:val="center"/>
        <w:rPr>
          <w:sz w:val="20"/>
          <w:szCs w:val="20"/>
          <w:lang w:val="en-GB"/>
        </w:rPr>
        <w:sectPr w:rsidR="002C3F65" w:rsidRPr="00E46469" w:rsidSect="0024799A">
          <w:pgSz w:w="16838" w:h="11906" w:orient="landscape"/>
          <w:pgMar w:top="1440" w:right="1440" w:bottom="1440" w:left="1440" w:header="708" w:footer="708" w:gutter="0"/>
          <w:cols w:space="708"/>
          <w:docGrid w:linePitch="360"/>
        </w:sectPr>
      </w:pPr>
    </w:p>
    <w:p w14:paraId="502EBCB5" w14:textId="2D058A1B" w:rsidR="00B82A53" w:rsidRPr="00E46469" w:rsidRDefault="00B82A53" w:rsidP="00596F75">
      <w:pPr>
        <w:jc w:val="center"/>
        <w:rPr>
          <w:sz w:val="20"/>
          <w:szCs w:val="20"/>
          <w:lang w:val="en-US"/>
        </w:rPr>
      </w:pPr>
    </w:p>
    <w:sectPr w:rsidR="00B82A53" w:rsidRPr="00E46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5D9"/>
    <w:rsid w:val="00030AB0"/>
    <w:rsid w:val="00073FF4"/>
    <w:rsid w:val="00081535"/>
    <w:rsid w:val="000819FF"/>
    <w:rsid w:val="00082310"/>
    <w:rsid w:val="000B0038"/>
    <w:rsid w:val="000B178C"/>
    <w:rsid w:val="000B49A5"/>
    <w:rsid w:val="000D317F"/>
    <w:rsid w:val="000E455E"/>
    <w:rsid w:val="00106FB8"/>
    <w:rsid w:val="001317DF"/>
    <w:rsid w:val="00143163"/>
    <w:rsid w:val="00164FFF"/>
    <w:rsid w:val="001735C0"/>
    <w:rsid w:val="001736BD"/>
    <w:rsid w:val="0018601C"/>
    <w:rsid w:val="001C1405"/>
    <w:rsid w:val="001D26AF"/>
    <w:rsid w:val="001D2B42"/>
    <w:rsid w:val="001E1E2C"/>
    <w:rsid w:val="001E4985"/>
    <w:rsid w:val="00207FA5"/>
    <w:rsid w:val="00210AE6"/>
    <w:rsid w:val="00213A84"/>
    <w:rsid w:val="00242ADB"/>
    <w:rsid w:val="0024799A"/>
    <w:rsid w:val="0025026F"/>
    <w:rsid w:val="0025272D"/>
    <w:rsid w:val="00263B39"/>
    <w:rsid w:val="00271E0E"/>
    <w:rsid w:val="002B1382"/>
    <w:rsid w:val="002C3F65"/>
    <w:rsid w:val="002D1465"/>
    <w:rsid w:val="0030036A"/>
    <w:rsid w:val="0030594B"/>
    <w:rsid w:val="003374C9"/>
    <w:rsid w:val="00356AD2"/>
    <w:rsid w:val="00366170"/>
    <w:rsid w:val="0038243D"/>
    <w:rsid w:val="003A3740"/>
    <w:rsid w:val="003A7EDC"/>
    <w:rsid w:val="003C613A"/>
    <w:rsid w:val="003C7BF0"/>
    <w:rsid w:val="003E49DC"/>
    <w:rsid w:val="003E65D8"/>
    <w:rsid w:val="00411DB0"/>
    <w:rsid w:val="004131F1"/>
    <w:rsid w:val="004143E7"/>
    <w:rsid w:val="0042763F"/>
    <w:rsid w:val="00437138"/>
    <w:rsid w:val="00442BE4"/>
    <w:rsid w:val="00442CA5"/>
    <w:rsid w:val="0044783B"/>
    <w:rsid w:val="00492237"/>
    <w:rsid w:val="00492C2B"/>
    <w:rsid w:val="004A09F2"/>
    <w:rsid w:val="004B4498"/>
    <w:rsid w:val="004B698C"/>
    <w:rsid w:val="004D2CB1"/>
    <w:rsid w:val="004D320E"/>
    <w:rsid w:val="004D4903"/>
    <w:rsid w:val="004E7B3B"/>
    <w:rsid w:val="004F219C"/>
    <w:rsid w:val="005020EC"/>
    <w:rsid w:val="005126A3"/>
    <w:rsid w:val="00550C31"/>
    <w:rsid w:val="00560934"/>
    <w:rsid w:val="00564F21"/>
    <w:rsid w:val="00567D29"/>
    <w:rsid w:val="005733E9"/>
    <w:rsid w:val="005749E6"/>
    <w:rsid w:val="00594799"/>
    <w:rsid w:val="00596F75"/>
    <w:rsid w:val="005B1A98"/>
    <w:rsid w:val="005B33E6"/>
    <w:rsid w:val="005D3927"/>
    <w:rsid w:val="006009ED"/>
    <w:rsid w:val="0060447A"/>
    <w:rsid w:val="0064288C"/>
    <w:rsid w:val="00646E0A"/>
    <w:rsid w:val="00660CB6"/>
    <w:rsid w:val="00672118"/>
    <w:rsid w:val="006806AA"/>
    <w:rsid w:val="006A2E7F"/>
    <w:rsid w:val="006B53F5"/>
    <w:rsid w:val="007037F6"/>
    <w:rsid w:val="00715CE7"/>
    <w:rsid w:val="007258B3"/>
    <w:rsid w:val="0074135E"/>
    <w:rsid w:val="00745C9E"/>
    <w:rsid w:val="00750CF2"/>
    <w:rsid w:val="00761906"/>
    <w:rsid w:val="00761D91"/>
    <w:rsid w:val="00793BAD"/>
    <w:rsid w:val="007A4A05"/>
    <w:rsid w:val="007B2B2D"/>
    <w:rsid w:val="007B545F"/>
    <w:rsid w:val="007B6215"/>
    <w:rsid w:val="007D2E0A"/>
    <w:rsid w:val="007D5606"/>
    <w:rsid w:val="007D7776"/>
    <w:rsid w:val="007E2D5F"/>
    <w:rsid w:val="00805DF7"/>
    <w:rsid w:val="0084594E"/>
    <w:rsid w:val="0085187F"/>
    <w:rsid w:val="0085692B"/>
    <w:rsid w:val="00865F10"/>
    <w:rsid w:val="00867B6F"/>
    <w:rsid w:val="00897781"/>
    <w:rsid w:val="008A09E1"/>
    <w:rsid w:val="008C02CA"/>
    <w:rsid w:val="008D64C8"/>
    <w:rsid w:val="008E648D"/>
    <w:rsid w:val="008F24F3"/>
    <w:rsid w:val="00904702"/>
    <w:rsid w:val="009048BC"/>
    <w:rsid w:val="0090611C"/>
    <w:rsid w:val="009130EB"/>
    <w:rsid w:val="009169A7"/>
    <w:rsid w:val="009201D8"/>
    <w:rsid w:val="0093147C"/>
    <w:rsid w:val="009549F7"/>
    <w:rsid w:val="0095517D"/>
    <w:rsid w:val="00964251"/>
    <w:rsid w:val="0096783E"/>
    <w:rsid w:val="00973458"/>
    <w:rsid w:val="009B226D"/>
    <w:rsid w:val="009C7C39"/>
    <w:rsid w:val="009D63A9"/>
    <w:rsid w:val="009E1D1A"/>
    <w:rsid w:val="00A06B4C"/>
    <w:rsid w:val="00A15C13"/>
    <w:rsid w:val="00A20A6A"/>
    <w:rsid w:val="00A26C7C"/>
    <w:rsid w:val="00A53202"/>
    <w:rsid w:val="00AA50A4"/>
    <w:rsid w:val="00AA595A"/>
    <w:rsid w:val="00AB3F51"/>
    <w:rsid w:val="00AD4A68"/>
    <w:rsid w:val="00AD57C7"/>
    <w:rsid w:val="00AD61F0"/>
    <w:rsid w:val="00AE01FF"/>
    <w:rsid w:val="00AF7D3D"/>
    <w:rsid w:val="00B26A1B"/>
    <w:rsid w:val="00B32F16"/>
    <w:rsid w:val="00B676BB"/>
    <w:rsid w:val="00B75489"/>
    <w:rsid w:val="00B7731A"/>
    <w:rsid w:val="00B8096B"/>
    <w:rsid w:val="00B82A53"/>
    <w:rsid w:val="00B859E5"/>
    <w:rsid w:val="00B94780"/>
    <w:rsid w:val="00BC5CD7"/>
    <w:rsid w:val="00BE5C9C"/>
    <w:rsid w:val="00C01B86"/>
    <w:rsid w:val="00C02722"/>
    <w:rsid w:val="00C33B86"/>
    <w:rsid w:val="00C35BDC"/>
    <w:rsid w:val="00C415D9"/>
    <w:rsid w:val="00C440CC"/>
    <w:rsid w:val="00C632F4"/>
    <w:rsid w:val="00C64B52"/>
    <w:rsid w:val="00C704BC"/>
    <w:rsid w:val="00C774DD"/>
    <w:rsid w:val="00C860CE"/>
    <w:rsid w:val="00CA54DE"/>
    <w:rsid w:val="00CC297A"/>
    <w:rsid w:val="00CD680B"/>
    <w:rsid w:val="00D14B3D"/>
    <w:rsid w:val="00D64CDB"/>
    <w:rsid w:val="00DB1B5C"/>
    <w:rsid w:val="00DD1C8F"/>
    <w:rsid w:val="00DE459E"/>
    <w:rsid w:val="00DF7B69"/>
    <w:rsid w:val="00E05B53"/>
    <w:rsid w:val="00E33163"/>
    <w:rsid w:val="00E428B3"/>
    <w:rsid w:val="00E44C61"/>
    <w:rsid w:val="00E46469"/>
    <w:rsid w:val="00E711F3"/>
    <w:rsid w:val="00EA6FDD"/>
    <w:rsid w:val="00EB33AC"/>
    <w:rsid w:val="00ED6A98"/>
    <w:rsid w:val="00EF6FF1"/>
    <w:rsid w:val="00F078F3"/>
    <w:rsid w:val="00F13CE6"/>
    <w:rsid w:val="00F66352"/>
    <w:rsid w:val="00F9114A"/>
    <w:rsid w:val="00FA2D20"/>
    <w:rsid w:val="00FB4D74"/>
    <w:rsid w:val="00FC1B1D"/>
    <w:rsid w:val="00FD51F8"/>
    <w:rsid w:val="00FF320A"/>
    <w:rsid w:val="00FF3C60"/>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0826D"/>
  <w15:chartTrackingRefBased/>
  <w15:docId w15:val="{17EA65AB-8814-CC4D-862B-8D4526E1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AE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973458"/>
    <w:pPr>
      <w:keepNext/>
      <w:keepLines/>
      <w:spacing w:before="240"/>
      <w:outlineLvl w:val="0"/>
    </w:pPr>
    <w:rPr>
      <w:rFonts w:asciiTheme="majorHAnsi" w:eastAsiaTheme="majorEastAsia" w:hAnsiTheme="majorHAnsi" w:cstheme="majorBidi"/>
      <w:color w:val="2F5496" w:themeColor="accent1" w:themeShade="BF"/>
      <w:sz w:val="32"/>
      <w:szCs w:val="32"/>
      <w:lang w:val="es-CL" w:eastAsia="en-US"/>
    </w:rPr>
  </w:style>
  <w:style w:type="paragraph" w:styleId="Heading2">
    <w:name w:val="heading 2"/>
    <w:basedOn w:val="Normal"/>
    <w:next w:val="Normal"/>
    <w:link w:val="Heading2Char"/>
    <w:uiPriority w:val="9"/>
    <w:unhideWhenUsed/>
    <w:qFormat/>
    <w:rsid w:val="00442BE4"/>
    <w:pPr>
      <w:keepNext/>
      <w:keepLines/>
      <w:spacing w:before="40"/>
      <w:outlineLvl w:val="1"/>
    </w:pPr>
    <w:rPr>
      <w:rFonts w:asciiTheme="majorHAnsi" w:eastAsiaTheme="majorEastAsia" w:hAnsiTheme="majorHAnsi" w:cstheme="majorBidi"/>
      <w:color w:val="2F5496" w:themeColor="accent1" w:themeShade="BF"/>
      <w:sz w:val="26"/>
      <w:szCs w:val="26"/>
      <w:lang w:val="es-CL" w:eastAsia="en-US"/>
    </w:rPr>
  </w:style>
  <w:style w:type="paragraph" w:styleId="Heading3">
    <w:name w:val="heading 3"/>
    <w:basedOn w:val="Normal"/>
    <w:next w:val="Normal"/>
    <w:link w:val="Heading3Char"/>
    <w:uiPriority w:val="9"/>
    <w:unhideWhenUsed/>
    <w:qFormat/>
    <w:rsid w:val="004143E7"/>
    <w:pPr>
      <w:keepNext/>
      <w:keepLines/>
      <w:spacing w:before="40"/>
      <w:outlineLvl w:val="2"/>
    </w:pPr>
    <w:rPr>
      <w:rFonts w:asciiTheme="majorHAnsi" w:eastAsiaTheme="majorEastAsia" w:hAnsiTheme="majorHAnsi" w:cstheme="majorBidi"/>
      <w:color w:val="1F3763" w:themeColor="accent1" w:themeShade="7F"/>
      <w:lang w:val="es-C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1E2C"/>
    <w:rPr>
      <w:b/>
      <w:bCs/>
    </w:rPr>
  </w:style>
  <w:style w:type="character" w:customStyle="1" w:styleId="apple-converted-space">
    <w:name w:val="apple-converted-space"/>
    <w:basedOn w:val="DefaultParagraphFont"/>
    <w:rsid w:val="001E1E2C"/>
  </w:style>
  <w:style w:type="paragraph" w:styleId="ListParagraph">
    <w:name w:val="List Paragraph"/>
    <w:basedOn w:val="Normal"/>
    <w:uiPriority w:val="34"/>
    <w:qFormat/>
    <w:rsid w:val="0084594E"/>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761D91"/>
    <w:rPr>
      <w:sz w:val="16"/>
      <w:szCs w:val="16"/>
    </w:rPr>
  </w:style>
  <w:style w:type="paragraph" w:styleId="CommentText">
    <w:name w:val="annotation text"/>
    <w:basedOn w:val="Normal"/>
    <w:link w:val="CommentTextChar"/>
    <w:uiPriority w:val="99"/>
    <w:semiHidden/>
    <w:unhideWhenUsed/>
    <w:rsid w:val="00761D91"/>
    <w:rPr>
      <w:sz w:val="20"/>
      <w:szCs w:val="20"/>
    </w:rPr>
  </w:style>
  <w:style w:type="character" w:customStyle="1" w:styleId="CommentTextChar">
    <w:name w:val="Comment Text Char"/>
    <w:basedOn w:val="DefaultParagraphFont"/>
    <w:link w:val="CommentText"/>
    <w:uiPriority w:val="99"/>
    <w:semiHidden/>
    <w:rsid w:val="00761D9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61D91"/>
    <w:rPr>
      <w:b/>
      <w:bCs/>
    </w:rPr>
  </w:style>
  <w:style w:type="character" w:customStyle="1" w:styleId="CommentSubjectChar">
    <w:name w:val="Comment Subject Char"/>
    <w:basedOn w:val="CommentTextChar"/>
    <w:link w:val="CommentSubject"/>
    <w:uiPriority w:val="99"/>
    <w:semiHidden/>
    <w:rsid w:val="00761D9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442CA5"/>
    <w:pPr>
      <w:spacing w:before="100" w:beforeAutospacing="1" w:after="100" w:afterAutospacing="1"/>
    </w:pPr>
  </w:style>
  <w:style w:type="character" w:customStyle="1" w:styleId="Heading3Char">
    <w:name w:val="Heading 3 Char"/>
    <w:basedOn w:val="DefaultParagraphFont"/>
    <w:link w:val="Heading3"/>
    <w:uiPriority w:val="9"/>
    <w:rsid w:val="004143E7"/>
    <w:rPr>
      <w:rFonts w:asciiTheme="majorHAnsi" w:eastAsiaTheme="majorEastAsia" w:hAnsiTheme="majorHAnsi" w:cstheme="majorBidi"/>
      <w:color w:val="1F3763" w:themeColor="accent1" w:themeShade="7F"/>
      <w:lang w:val="es-CL"/>
    </w:rPr>
  </w:style>
  <w:style w:type="character" w:customStyle="1" w:styleId="Heading2Char">
    <w:name w:val="Heading 2 Char"/>
    <w:basedOn w:val="DefaultParagraphFont"/>
    <w:link w:val="Heading2"/>
    <w:uiPriority w:val="9"/>
    <w:rsid w:val="00442BE4"/>
    <w:rPr>
      <w:rFonts w:asciiTheme="majorHAnsi" w:eastAsiaTheme="majorEastAsia" w:hAnsiTheme="majorHAnsi" w:cstheme="majorBidi"/>
      <w:color w:val="2F5496" w:themeColor="accent1" w:themeShade="BF"/>
      <w:sz w:val="26"/>
      <w:szCs w:val="26"/>
      <w:lang w:val="es-CL"/>
    </w:rPr>
  </w:style>
  <w:style w:type="character" w:customStyle="1" w:styleId="Heading1Char">
    <w:name w:val="Heading 1 Char"/>
    <w:basedOn w:val="DefaultParagraphFont"/>
    <w:link w:val="Heading1"/>
    <w:uiPriority w:val="9"/>
    <w:rsid w:val="00973458"/>
    <w:rPr>
      <w:rFonts w:asciiTheme="majorHAnsi" w:eastAsiaTheme="majorEastAsia" w:hAnsiTheme="majorHAnsi" w:cstheme="majorBidi"/>
      <w:color w:val="2F5496" w:themeColor="accent1" w:themeShade="BF"/>
      <w:sz w:val="32"/>
      <w:szCs w:val="32"/>
      <w:lang w:val="es-CL"/>
    </w:rPr>
  </w:style>
  <w:style w:type="table" w:styleId="TableGrid">
    <w:name w:val="Table Grid"/>
    <w:basedOn w:val="TableNormal"/>
    <w:uiPriority w:val="39"/>
    <w:rsid w:val="004F2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7B6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6054">
      <w:bodyDiv w:val="1"/>
      <w:marLeft w:val="0"/>
      <w:marRight w:val="0"/>
      <w:marTop w:val="0"/>
      <w:marBottom w:val="0"/>
      <w:divBdr>
        <w:top w:val="none" w:sz="0" w:space="0" w:color="auto"/>
        <w:left w:val="none" w:sz="0" w:space="0" w:color="auto"/>
        <w:bottom w:val="none" w:sz="0" w:space="0" w:color="auto"/>
        <w:right w:val="none" w:sz="0" w:space="0" w:color="auto"/>
      </w:divBdr>
    </w:div>
    <w:div w:id="199827949">
      <w:bodyDiv w:val="1"/>
      <w:marLeft w:val="0"/>
      <w:marRight w:val="0"/>
      <w:marTop w:val="0"/>
      <w:marBottom w:val="0"/>
      <w:divBdr>
        <w:top w:val="none" w:sz="0" w:space="0" w:color="auto"/>
        <w:left w:val="none" w:sz="0" w:space="0" w:color="auto"/>
        <w:bottom w:val="none" w:sz="0" w:space="0" w:color="auto"/>
        <w:right w:val="none" w:sz="0" w:space="0" w:color="auto"/>
      </w:divBdr>
    </w:div>
    <w:div w:id="320542363">
      <w:bodyDiv w:val="1"/>
      <w:marLeft w:val="0"/>
      <w:marRight w:val="0"/>
      <w:marTop w:val="0"/>
      <w:marBottom w:val="0"/>
      <w:divBdr>
        <w:top w:val="none" w:sz="0" w:space="0" w:color="auto"/>
        <w:left w:val="none" w:sz="0" w:space="0" w:color="auto"/>
        <w:bottom w:val="none" w:sz="0" w:space="0" w:color="auto"/>
        <w:right w:val="none" w:sz="0" w:space="0" w:color="auto"/>
      </w:divBdr>
    </w:div>
    <w:div w:id="578028441">
      <w:bodyDiv w:val="1"/>
      <w:marLeft w:val="0"/>
      <w:marRight w:val="0"/>
      <w:marTop w:val="0"/>
      <w:marBottom w:val="0"/>
      <w:divBdr>
        <w:top w:val="none" w:sz="0" w:space="0" w:color="auto"/>
        <w:left w:val="none" w:sz="0" w:space="0" w:color="auto"/>
        <w:bottom w:val="none" w:sz="0" w:space="0" w:color="auto"/>
        <w:right w:val="none" w:sz="0" w:space="0" w:color="auto"/>
      </w:divBdr>
    </w:div>
    <w:div w:id="584805227">
      <w:bodyDiv w:val="1"/>
      <w:marLeft w:val="0"/>
      <w:marRight w:val="0"/>
      <w:marTop w:val="0"/>
      <w:marBottom w:val="0"/>
      <w:divBdr>
        <w:top w:val="none" w:sz="0" w:space="0" w:color="auto"/>
        <w:left w:val="none" w:sz="0" w:space="0" w:color="auto"/>
        <w:bottom w:val="none" w:sz="0" w:space="0" w:color="auto"/>
        <w:right w:val="none" w:sz="0" w:space="0" w:color="auto"/>
      </w:divBdr>
    </w:div>
    <w:div w:id="611790318">
      <w:bodyDiv w:val="1"/>
      <w:marLeft w:val="0"/>
      <w:marRight w:val="0"/>
      <w:marTop w:val="0"/>
      <w:marBottom w:val="0"/>
      <w:divBdr>
        <w:top w:val="none" w:sz="0" w:space="0" w:color="auto"/>
        <w:left w:val="none" w:sz="0" w:space="0" w:color="auto"/>
        <w:bottom w:val="none" w:sz="0" w:space="0" w:color="auto"/>
        <w:right w:val="none" w:sz="0" w:space="0" w:color="auto"/>
      </w:divBdr>
    </w:div>
    <w:div w:id="748773256">
      <w:bodyDiv w:val="1"/>
      <w:marLeft w:val="0"/>
      <w:marRight w:val="0"/>
      <w:marTop w:val="0"/>
      <w:marBottom w:val="0"/>
      <w:divBdr>
        <w:top w:val="none" w:sz="0" w:space="0" w:color="auto"/>
        <w:left w:val="none" w:sz="0" w:space="0" w:color="auto"/>
        <w:bottom w:val="none" w:sz="0" w:space="0" w:color="auto"/>
        <w:right w:val="none" w:sz="0" w:space="0" w:color="auto"/>
      </w:divBdr>
    </w:div>
    <w:div w:id="776557292">
      <w:bodyDiv w:val="1"/>
      <w:marLeft w:val="0"/>
      <w:marRight w:val="0"/>
      <w:marTop w:val="0"/>
      <w:marBottom w:val="0"/>
      <w:divBdr>
        <w:top w:val="none" w:sz="0" w:space="0" w:color="auto"/>
        <w:left w:val="none" w:sz="0" w:space="0" w:color="auto"/>
        <w:bottom w:val="none" w:sz="0" w:space="0" w:color="auto"/>
        <w:right w:val="none" w:sz="0" w:space="0" w:color="auto"/>
      </w:divBdr>
    </w:div>
    <w:div w:id="918448154">
      <w:bodyDiv w:val="1"/>
      <w:marLeft w:val="0"/>
      <w:marRight w:val="0"/>
      <w:marTop w:val="0"/>
      <w:marBottom w:val="0"/>
      <w:divBdr>
        <w:top w:val="none" w:sz="0" w:space="0" w:color="auto"/>
        <w:left w:val="none" w:sz="0" w:space="0" w:color="auto"/>
        <w:bottom w:val="none" w:sz="0" w:space="0" w:color="auto"/>
        <w:right w:val="none" w:sz="0" w:space="0" w:color="auto"/>
      </w:divBdr>
    </w:div>
    <w:div w:id="924455858">
      <w:bodyDiv w:val="1"/>
      <w:marLeft w:val="0"/>
      <w:marRight w:val="0"/>
      <w:marTop w:val="0"/>
      <w:marBottom w:val="0"/>
      <w:divBdr>
        <w:top w:val="none" w:sz="0" w:space="0" w:color="auto"/>
        <w:left w:val="none" w:sz="0" w:space="0" w:color="auto"/>
        <w:bottom w:val="none" w:sz="0" w:space="0" w:color="auto"/>
        <w:right w:val="none" w:sz="0" w:space="0" w:color="auto"/>
      </w:divBdr>
    </w:div>
    <w:div w:id="1088311661">
      <w:bodyDiv w:val="1"/>
      <w:marLeft w:val="0"/>
      <w:marRight w:val="0"/>
      <w:marTop w:val="0"/>
      <w:marBottom w:val="0"/>
      <w:divBdr>
        <w:top w:val="none" w:sz="0" w:space="0" w:color="auto"/>
        <w:left w:val="none" w:sz="0" w:space="0" w:color="auto"/>
        <w:bottom w:val="none" w:sz="0" w:space="0" w:color="auto"/>
        <w:right w:val="none" w:sz="0" w:space="0" w:color="auto"/>
      </w:divBdr>
    </w:div>
    <w:div w:id="1123771435">
      <w:bodyDiv w:val="1"/>
      <w:marLeft w:val="0"/>
      <w:marRight w:val="0"/>
      <w:marTop w:val="0"/>
      <w:marBottom w:val="0"/>
      <w:divBdr>
        <w:top w:val="none" w:sz="0" w:space="0" w:color="auto"/>
        <w:left w:val="none" w:sz="0" w:space="0" w:color="auto"/>
        <w:bottom w:val="none" w:sz="0" w:space="0" w:color="auto"/>
        <w:right w:val="none" w:sz="0" w:space="0" w:color="auto"/>
      </w:divBdr>
    </w:div>
    <w:div w:id="1214997058">
      <w:bodyDiv w:val="1"/>
      <w:marLeft w:val="0"/>
      <w:marRight w:val="0"/>
      <w:marTop w:val="0"/>
      <w:marBottom w:val="0"/>
      <w:divBdr>
        <w:top w:val="none" w:sz="0" w:space="0" w:color="auto"/>
        <w:left w:val="none" w:sz="0" w:space="0" w:color="auto"/>
        <w:bottom w:val="none" w:sz="0" w:space="0" w:color="auto"/>
        <w:right w:val="none" w:sz="0" w:space="0" w:color="auto"/>
      </w:divBdr>
    </w:div>
    <w:div w:id="1228759304">
      <w:bodyDiv w:val="1"/>
      <w:marLeft w:val="0"/>
      <w:marRight w:val="0"/>
      <w:marTop w:val="0"/>
      <w:marBottom w:val="0"/>
      <w:divBdr>
        <w:top w:val="none" w:sz="0" w:space="0" w:color="auto"/>
        <w:left w:val="none" w:sz="0" w:space="0" w:color="auto"/>
        <w:bottom w:val="none" w:sz="0" w:space="0" w:color="auto"/>
        <w:right w:val="none" w:sz="0" w:space="0" w:color="auto"/>
      </w:divBdr>
    </w:div>
    <w:div w:id="1341933244">
      <w:bodyDiv w:val="1"/>
      <w:marLeft w:val="0"/>
      <w:marRight w:val="0"/>
      <w:marTop w:val="0"/>
      <w:marBottom w:val="0"/>
      <w:divBdr>
        <w:top w:val="none" w:sz="0" w:space="0" w:color="auto"/>
        <w:left w:val="none" w:sz="0" w:space="0" w:color="auto"/>
        <w:bottom w:val="none" w:sz="0" w:space="0" w:color="auto"/>
        <w:right w:val="none" w:sz="0" w:space="0" w:color="auto"/>
      </w:divBdr>
    </w:div>
    <w:div w:id="1448701621">
      <w:bodyDiv w:val="1"/>
      <w:marLeft w:val="0"/>
      <w:marRight w:val="0"/>
      <w:marTop w:val="0"/>
      <w:marBottom w:val="0"/>
      <w:divBdr>
        <w:top w:val="none" w:sz="0" w:space="0" w:color="auto"/>
        <w:left w:val="none" w:sz="0" w:space="0" w:color="auto"/>
        <w:bottom w:val="none" w:sz="0" w:space="0" w:color="auto"/>
        <w:right w:val="none" w:sz="0" w:space="0" w:color="auto"/>
      </w:divBdr>
    </w:div>
    <w:div w:id="1559127213">
      <w:bodyDiv w:val="1"/>
      <w:marLeft w:val="0"/>
      <w:marRight w:val="0"/>
      <w:marTop w:val="0"/>
      <w:marBottom w:val="0"/>
      <w:divBdr>
        <w:top w:val="none" w:sz="0" w:space="0" w:color="auto"/>
        <w:left w:val="none" w:sz="0" w:space="0" w:color="auto"/>
        <w:bottom w:val="none" w:sz="0" w:space="0" w:color="auto"/>
        <w:right w:val="none" w:sz="0" w:space="0" w:color="auto"/>
      </w:divBdr>
    </w:div>
    <w:div w:id="1642881610">
      <w:bodyDiv w:val="1"/>
      <w:marLeft w:val="0"/>
      <w:marRight w:val="0"/>
      <w:marTop w:val="0"/>
      <w:marBottom w:val="0"/>
      <w:divBdr>
        <w:top w:val="none" w:sz="0" w:space="0" w:color="auto"/>
        <w:left w:val="none" w:sz="0" w:space="0" w:color="auto"/>
        <w:bottom w:val="none" w:sz="0" w:space="0" w:color="auto"/>
        <w:right w:val="none" w:sz="0" w:space="0" w:color="auto"/>
      </w:divBdr>
    </w:div>
    <w:div w:id="1676372028">
      <w:bodyDiv w:val="1"/>
      <w:marLeft w:val="0"/>
      <w:marRight w:val="0"/>
      <w:marTop w:val="0"/>
      <w:marBottom w:val="0"/>
      <w:divBdr>
        <w:top w:val="none" w:sz="0" w:space="0" w:color="auto"/>
        <w:left w:val="none" w:sz="0" w:space="0" w:color="auto"/>
        <w:bottom w:val="none" w:sz="0" w:space="0" w:color="auto"/>
        <w:right w:val="none" w:sz="0" w:space="0" w:color="auto"/>
      </w:divBdr>
    </w:div>
    <w:div w:id="1913420201">
      <w:bodyDiv w:val="1"/>
      <w:marLeft w:val="0"/>
      <w:marRight w:val="0"/>
      <w:marTop w:val="0"/>
      <w:marBottom w:val="0"/>
      <w:divBdr>
        <w:top w:val="none" w:sz="0" w:space="0" w:color="auto"/>
        <w:left w:val="none" w:sz="0" w:space="0" w:color="auto"/>
        <w:bottom w:val="none" w:sz="0" w:space="0" w:color="auto"/>
        <w:right w:val="none" w:sz="0" w:space="0" w:color="auto"/>
      </w:divBdr>
    </w:div>
    <w:div w:id="1938369617">
      <w:bodyDiv w:val="1"/>
      <w:marLeft w:val="0"/>
      <w:marRight w:val="0"/>
      <w:marTop w:val="0"/>
      <w:marBottom w:val="0"/>
      <w:divBdr>
        <w:top w:val="none" w:sz="0" w:space="0" w:color="auto"/>
        <w:left w:val="none" w:sz="0" w:space="0" w:color="auto"/>
        <w:bottom w:val="none" w:sz="0" w:space="0" w:color="auto"/>
        <w:right w:val="none" w:sz="0" w:space="0" w:color="auto"/>
      </w:divBdr>
    </w:div>
    <w:div w:id="201406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22</Pages>
  <Words>4028</Words>
  <Characters>22962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Juan-Pablo Robledo Del Canto</cp:lastModifiedBy>
  <cp:revision>10</cp:revision>
  <dcterms:created xsi:type="dcterms:W3CDTF">2023-09-06T09:09:00Z</dcterms:created>
  <dcterms:modified xsi:type="dcterms:W3CDTF">2023-09-06T10:47:00Z</dcterms:modified>
</cp:coreProperties>
</file>