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8C899C" w14:textId="6A85A248" w:rsidR="00D36401" w:rsidRDefault="0072642E" w:rsidP="00D36401">
      <w:pPr>
        <w:spacing w:before="120" w:after="120"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2642E">
        <w:rPr>
          <w:rFonts w:ascii="Times New Roman" w:hAnsi="Times New Roman" w:cs="Times New Roman"/>
          <w:b/>
          <w:bCs/>
          <w:color w:val="1C1D1E"/>
          <w:sz w:val="24"/>
          <w:szCs w:val="24"/>
          <w:shd w:val="clear" w:color="auto" w:fill="FFFFFF"/>
        </w:rPr>
        <w:t>Supplem</w:t>
      </w:r>
      <w:r w:rsidR="00ED3A82">
        <w:rPr>
          <w:rFonts w:ascii="Times New Roman" w:hAnsi="Times New Roman" w:cs="Times New Roman"/>
          <w:b/>
          <w:bCs/>
          <w:color w:val="1C1D1E"/>
          <w:sz w:val="24"/>
          <w:szCs w:val="24"/>
          <w:shd w:val="clear" w:color="auto" w:fill="FFFFFF"/>
        </w:rPr>
        <w:t>e</w:t>
      </w:r>
      <w:r w:rsidRPr="0072642E">
        <w:rPr>
          <w:rFonts w:ascii="Times New Roman" w:hAnsi="Times New Roman" w:cs="Times New Roman"/>
          <w:b/>
          <w:bCs/>
          <w:color w:val="1C1D1E"/>
          <w:sz w:val="24"/>
          <w:szCs w:val="24"/>
          <w:shd w:val="clear" w:color="auto" w:fill="FFFFFF"/>
        </w:rPr>
        <w:t>ntary</w:t>
      </w:r>
      <w:proofErr w:type="spellEnd"/>
      <w:r w:rsidRPr="0072642E">
        <w:rPr>
          <w:rFonts w:ascii="Times New Roman" w:hAnsi="Times New Roman" w:cs="Times New Roman"/>
          <w:b/>
          <w:bCs/>
          <w:color w:val="1C1D1E"/>
          <w:sz w:val="24"/>
          <w:szCs w:val="24"/>
          <w:shd w:val="clear" w:color="auto" w:fill="FFFFFF"/>
        </w:rPr>
        <w:t xml:space="preserve"> </w:t>
      </w:r>
      <w:proofErr w:type="spellStart"/>
      <w:r w:rsidRPr="0072642E">
        <w:rPr>
          <w:rFonts w:ascii="Times New Roman" w:hAnsi="Times New Roman" w:cs="Times New Roman"/>
          <w:b/>
          <w:bCs/>
          <w:color w:val="1C1D1E"/>
          <w:sz w:val="24"/>
          <w:szCs w:val="24"/>
          <w:shd w:val="clear" w:color="auto" w:fill="FFFFFF"/>
        </w:rPr>
        <w:t>Figure</w:t>
      </w:r>
      <w:proofErr w:type="spellEnd"/>
      <w:r w:rsidRPr="0072642E">
        <w:rPr>
          <w:rFonts w:ascii="Times New Roman" w:hAnsi="Times New Roman" w:cs="Times New Roman"/>
          <w:b/>
          <w:bCs/>
          <w:color w:val="1C1D1E"/>
          <w:sz w:val="24"/>
          <w:szCs w:val="24"/>
          <w:shd w:val="clear" w:color="auto" w:fill="FFFFFF"/>
        </w:rPr>
        <w:t xml:space="preserve"> 1. </w:t>
      </w:r>
      <w:proofErr w:type="spellStart"/>
      <w:r w:rsidR="00D36401" w:rsidRPr="007706ED">
        <w:rPr>
          <w:rFonts w:ascii="Times New Roman" w:hAnsi="Times New Roman" w:cs="Times New Roman"/>
          <w:b/>
          <w:bCs/>
          <w:sz w:val="24"/>
          <w:szCs w:val="24"/>
        </w:rPr>
        <w:t>The</w:t>
      </w:r>
      <w:proofErr w:type="spellEnd"/>
      <w:r w:rsidR="00D364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6401" w:rsidRPr="00D36401">
        <w:rPr>
          <w:rFonts w:ascii="Times New Roman" w:hAnsi="Times New Roman" w:cs="Times New Roman"/>
          <w:b/>
          <w:bCs/>
          <w:sz w:val="24"/>
          <w:szCs w:val="24"/>
        </w:rPr>
        <w:t>characteristics</w:t>
      </w:r>
      <w:proofErr w:type="spellEnd"/>
      <w:r w:rsidR="00D36401" w:rsidRPr="00D36401">
        <w:rPr>
          <w:rFonts w:ascii="Times New Roman" w:hAnsi="Times New Roman" w:cs="Times New Roman"/>
          <w:b/>
          <w:bCs/>
          <w:sz w:val="24"/>
          <w:szCs w:val="24"/>
        </w:rPr>
        <w:t xml:space="preserve"> of</w:t>
      </w:r>
      <w:r w:rsidR="00D36401">
        <w:rPr>
          <w:rFonts w:ascii="Times New Roman" w:hAnsi="Times New Roman" w:cs="Times New Roman"/>
          <w:sz w:val="24"/>
          <w:szCs w:val="24"/>
        </w:rPr>
        <w:t xml:space="preserve"> </w:t>
      </w:r>
      <w:r w:rsidR="00D36401" w:rsidRPr="002213F4">
        <w:rPr>
          <w:rFonts w:ascii="Times New Roman" w:hAnsi="Times New Roman" w:cs="Times New Roman"/>
          <w:b/>
          <w:iCs/>
          <w:sz w:val="24"/>
          <w:szCs w:val="24"/>
        </w:rPr>
        <w:t>L-</w:t>
      </w:r>
      <w:proofErr w:type="spellStart"/>
      <w:r w:rsidR="00D36401" w:rsidRPr="002213F4">
        <w:rPr>
          <w:rFonts w:ascii="Times New Roman" w:hAnsi="Times New Roman" w:cs="Times New Roman"/>
          <w:b/>
          <w:iCs/>
          <w:sz w:val="24"/>
          <w:szCs w:val="24"/>
        </w:rPr>
        <w:t>type</w:t>
      </w:r>
      <w:proofErr w:type="spellEnd"/>
      <w:r w:rsidR="00D36401" w:rsidRPr="002213F4">
        <w:rPr>
          <w:rFonts w:ascii="Times New Roman" w:hAnsi="Times New Roman" w:cs="Times New Roman"/>
          <w:b/>
          <w:iCs/>
          <w:sz w:val="24"/>
          <w:szCs w:val="24"/>
        </w:rPr>
        <w:t xml:space="preserve"> Ca</w:t>
      </w:r>
      <w:r w:rsidR="00D36401" w:rsidRPr="002213F4">
        <w:rPr>
          <w:rFonts w:ascii="Times New Roman" w:hAnsi="Times New Roman" w:cs="Times New Roman"/>
          <w:b/>
          <w:iCs/>
          <w:sz w:val="24"/>
          <w:szCs w:val="24"/>
          <w:vertAlign w:val="superscript"/>
        </w:rPr>
        <w:t>2+</w:t>
      </w:r>
      <w:r w:rsidR="00D36401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proofErr w:type="spellStart"/>
      <w:r w:rsidR="00D36401">
        <w:rPr>
          <w:rFonts w:ascii="Times New Roman" w:hAnsi="Times New Roman" w:cs="Times New Roman"/>
          <w:b/>
          <w:iCs/>
          <w:sz w:val="24"/>
          <w:szCs w:val="24"/>
        </w:rPr>
        <w:t>channels</w:t>
      </w:r>
      <w:proofErr w:type="spellEnd"/>
      <w:r w:rsidR="00D36401">
        <w:rPr>
          <w:rFonts w:ascii="Times New Roman" w:hAnsi="Times New Roman" w:cs="Times New Roman"/>
          <w:b/>
          <w:iCs/>
          <w:sz w:val="24"/>
          <w:szCs w:val="24"/>
        </w:rPr>
        <w:t xml:space="preserve"> (</w:t>
      </w:r>
      <w:proofErr w:type="spellStart"/>
      <w:r w:rsidR="00D36401">
        <w:rPr>
          <w:rFonts w:ascii="Times New Roman" w:hAnsi="Times New Roman" w:cs="Times New Roman"/>
          <w:b/>
          <w:iCs/>
          <w:sz w:val="24"/>
          <w:szCs w:val="24"/>
        </w:rPr>
        <w:t>LTCCs</w:t>
      </w:r>
      <w:proofErr w:type="spellEnd"/>
      <w:r w:rsidR="00D36401">
        <w:rPr>
          <w:rFonts w:ascii="Times New Roman" w:hAnsi="Times New Roman" w:cs="Times New Roman"/>
          <w:b/>
          <w:iCs/>
          <w:sz w:val="24"/>
          <w:szCs w:val="24"/>
        </w:rPr>
        <w:t>).</w:t>
      </w:r>
      <w:r w:rsidR="00D36401" w:rsidRPr="002213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6401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D364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6401">
        <w:rPr>
          <w:rFonts w:ascii="Times New Roman" w:hAnsi="Times New Roman" w:cs="Times New Roman"/>
          <w:sz w:val="24"/>
          <w:szCs w:val="24"/>
        </w:rPr>
        <w:t>activation</w:t>
      </w:r>
      <w:proofErr w:type="spellEnd"/>
      <w:r w:rsidR="00D3640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36401">
        <w:rPr>
          <w:rFonts w:ascii="Times New Roman" w:hAnsi="Times New Roman" w:cs="Times New Roman"/>
          <w:sz w:val="24"/>
          <w:szCs w:val="24"/>
        </w:rPr>
        <w:t>inactivation</w:t>
      </w:r>
      <w:proofErr w:type="spellEnd"/>
      <w:r w:rsidR="00D3640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36401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="00D364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6401">
        <w:rPr>
          <w:rFonts w:ascii="Times New Roman" w:hAnsi="Times New Roman" w:cs="Times New Roman"/>
          <w:sz w:val="24"/>
          <w:szCs w:val="24"/>
        </w:rPr>
        <w:t>reactivation</w:t>
      </w:r>
      <w:proofErr w:type="spellEnd"/>
      <w:r w:rsidR="00D364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6401">
        <w:rPr>
          <w:rFonts w:ascii="Times New Roman" w:hAnsi="Times New Roman" w:cs="Times New Roman"/>
          <w:sz w:val="24"/>
          <w:szCs w:val="24"/>
        </w:rPr>
        <w:t>changes</w:t>
      </w:r>
      <w:proofErr w:type="spellEnd"/>
      <w:r w:rsidR="00D36401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="00D36401">
        <w:rPr>
          <w:rFonts w:ascii="Times New Roman" w:hAnsi="Times New Roman" w:cs="Times New Roman"/>
          <w:sz w:val="24"/>
          <w:szCs w:val="24"/>
        </w:rPr>
        <w:t>LTCCs</w:t>
      </w:r>
      <w:proofErr w:type="spellEnd"/>
      <w:r w:rsidR="00D364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6401">
        <w:rPr>
          <w:rFonts w:ascii="Times New Roman" w:hAnsi="Times New Roman" w:cs="Times New Roman"/>
          <w:sz w:val="24"/>
          <w:szCs w:val="24"/>
        </w:rPr>
        <w:t>are</w:t>
      </w:r>
      <w:proofErr w:type="spellEnd"/>
      <w:r w:rsidR="00D364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6401">
        <w:rPr>
          <w:rFonts w:ascii="Times New Roman" w:hAnsi="Times New Roman" w:cs="Times New Roman"/>
          <w:sz w:val="24"/>
          <w:szCs w:val="24"/>
        </w:rPr>
        <w:t>given</w:t>
      </w:r>
      <w:proofErr w:type="spellEnd"/>
      <w:r w:rsidR="00D36401">
        <w:rPr>
          <w:rFonts w:ascii="Times New Roman" w:hAnsi="Times New Roman" w:cs="Times New Roman"/>
          <w:sz w:val="24"/>
          <w:szCs w:val="24"/>
        </w:rPr>
        <w:t xml:space="preserve"> in A </w:t>
      </w:r>
      <w:proofErr w:type="spellStart"/>
      <w:r w:rsidR="00D36401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="00D36401">
        <w:rPr>
          <w:rFonts w:ascii="Times New Roman" w:hAnsi="Times New Roman" w:cs="Times New Roman"/>
          <w:sz w:val="24"/>
          <w:szCs w:val="24"/>
        </w:rPr>
        <w:t xml:space="preserve"> C (</w:t>
      </w:r>
      <w:proofErr w:type="spellStart"/>
      <w:r w:rsidR="00D36401">
        <w:rPr>
          <w:rFonts w:ascii="Times New Roman" w:hAnsi="Times New Roman" w:cs="Times New Roman"/>
          <w:sz w:val="24"/>
          <w:szCs w:val="24"/>
        </w:rPr>
        <w:t>respectively</w:t>
      </w:r>
      <w:proofErr w:type="spellEnd"/>
      <w:r w:rsidR="00D36401">
        <w:rPr>
          <w:rFonts w:ascii="Times New Roman" w:hAnsi="Times New Roman" w:cs="Times New Roman"/>
          <w:sz w:val="24"/>
          <w:szCs w:val="24"/>
        </w:rPr>
        <w:t xml:space="preserve">). </w:t>
      </w:r>
      <w:proofErr w:type="gramStart"/>
      <w:r w:rsidR="00D36401" w:rsidRPr="00CE7FA7">
        <w:rPr>
          <w:rFonts w:ascii="Times New Roman" w:hAnsi="Times New Roman" w:cs="Times New Roman"/>
          <w:sz w:val="24"/>
          <w:szCs w:val="24"/>
        </w:rPr>
        <w:t>Data</w:t>
      </w:r>
      <w:proofErr w:type="gramEnd"/>
      <w:r w:rsidR="00D36401" w:rsidRPr="00CE7F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6401" w:rsidRPr="00CE7FA7">
        <w:rPr>
          <w:rFonts w:ascii="Times New Roman" w:hAnsi="Times New Roman" w:cs="Times New Roman"/>
          <w:sz w:val="24"/>
          <w:szCs w:val="24"/>
        </w:rPr>
        <w:t>are</w:t>
      </w:r>
      <w:proofErr w:type="spellEnd"/>
      <w:r w:rsidR="00D364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6401" w:rsidRPr="001229A8">
        <w:rPr>
          <w:rFonts w:ascii="Times New Roman" w:hAnsi="Times New Roman" w:cs="Times New Roman"/>
          <w:sz w:val="24"/>
          <w:szCs w:val="24"/>
        </w:rPr>
        <w:t>analyzed</w:t>
      </w:r>
      <w:proofErr w:type="spellEnd"/>
      <w:r w:rsidR="00D36401" w:rsidRPr="001229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6401">
        <w:rPr>
          <w:rFonts w:ascii="Times New Roman" w:hAnsi="Times New Roman" w:cs="Times New Roman"/>
          <w:sz w:val="24"/>
          <w:szCs w:val="24"/>
        </w:rPr>
        <w:t>by</w:t>
      </w:r>
      <w:proofErr w:type="spellEnd"/>
      <w:r w:rsidR="00D364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6401" w:rsidRPr="001229A8">
        <w:rPr>
          <w:rFonts w:ascii="Times New Roman" w:hAnsi="Times New Roman" w:cs="Times New Roman"/>
          <w:sz w:val="24"/>
          <w:szCs w:val="24"/>
        </w:rPr>
        <w:t>using</w:t>
      </w:r>
      <w:proofErr w:type="spellEnd"/>
      <w:r w:rsidR="00D36401" w:rsidRPr="001229A8">
        <w:rPr>
          <w:rFonts w:ascii="Times New Roman" w:hAnsi="Times New Roman" w:cs="Times New Roman"/>
          <w:sz w:val="24"/>
          <w:szCs w:val="24"/>
        </w:rPr>
        <w:t xml:space="preserve"> </w:t>
      </w:r>
      <w:r w:rsidR="00D36401"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 w:rsidR="00D36401">
        <w:rPr>
          <w:rFonts w:ascii="Times New Roman" w:hAnsi="Times New Roman" w:cs="Times New Roman"/>
          <w:sz w:val="24"/>
          <w:szCs w:val="24"/>
        </w:rPr>
        <w:t>non-parametric</w:t>
      </w:r>
      <w:proofErr w:type="spellEnd"/>
      <w:r w:rsidR="00D36401">
        <w:rPr>
          <w:rFonts w:ascii="Times New Roman" w:hAnsi="Times New Roman" w:cs="Times New Roman"/>
          <w:sz w:val="24"/>
          <w:szCs w:val="24"/>
        </w:rPr>
        <w:t xml:space="preserve"> Mann-Whitney U-test </w:t>
      </w:r>
      <w:proofErr w:type="spellStart"/>
      <w:r w:rsidR="00D36401" w:rsidRPr="001229A8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="00D36401" w:rsidRPr="001229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6401">
        <w:rPr>
          <w:rFonts w:ascii="Times New Roman" w:hAnsi="Times New Roman" w:cs="Times New Roman"/>
          <w:sz w:val="24"/>
          <w:szCs w:val="24"/>
        </w:rPr>
        <w:t>a</w:t>
      </w:r>
      <w:r w:rsidR="00D36401" w:rsidRPr="001229A8">
        <w:rPr>
          <w:rFonts w:ascii="Times New Roman" w:hAnsi="Times New Roman" w:cs="Times New Roman"/>
          <w:sz w:val="24"/>
          <w:szCs w:val="24"/>
        </w:rPr>
        <w:t>re</w:t>
      </w:r>
      <w:proofErr w:type="spellEnd"/>
      <w:r w:rsidR="00D36401" w:rsidRPr="00CE7F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6401" w:rsidRPr="00CE7FA7">
        <w:rPr>
          <w:rFonts w:ascii="Times New Roman" w:hAnsi="Times New Roman" w:cs="Times New Roman"/>
          <w:sz w:val="24"/>
          <w:szCs w:val="24"/>
        </w:rPr>
        <w:t>presented</w:t>
      </w:r>
      <w:proofErr w:type="spellEnd"/>
      <w:r w:rsidR="00D36401" w:rsidRPr="00CE7FA7">
        <w:rPr>
          <w:rFonts w:ascii="Times New Roman" w:hAnsi="Times New Roman" w:cs="Times New Roman"/>
          <w:sz w:val="24"/>
          <w:szCs w:val="24"/>
        </w:rPr>
        <w:t xml:space="preserve"> as </w:t>
      </w:r>
      <w:proofErr w:type="spellStart"/>
      <w:r w:rsidR="00D36401" w:rsidRPr="00CE7FA7">
        <w:rPr>
          <w:rFonts w:ascii="Times New Roman" w:hAnsi="Times New Roman" w:cs="Times New Roman"/>
          <w:sz w:val="24"/>
          <w:szCs w:val="24"/>
        </w:rPr>
        <w:t>mean</w:t>
      </w:r>
      <w:proofErr w:type="spellEnd"/>
      <w:r w:rsidR="00D36401" w:rsidRPr="00CE7FA7">
        <w:rPr>
          <w:rFonts w:ascii="Times New Roman" w:hAnsi="Times New Roman" w:cs="Times New Roman"/>
          <w:sz w:val="24"/>
          <w:szCs w:val="24"/>
        </w:rPr>
        <w:t xml:space="preserve"> (±SEM) </w:t>
      </w:r>
      <w:proofErr w:type="spellStart"/>
      <w:r w:rsidR="00D36401" w:rsidRPr="00CE7FA7">
        <w:rPr>
          <w:rFonts w:ascii="Times New Roman" w:hAnsi="Times New Roman" w:cs="Times New Roman"/>
          <w:sz w:val="24"/>
          <w:szCs w:val="24"/>
        </w:rPr>
        <w:t>values</w:t>
      </w:r>
      <w:proofErr w:type="spellEnd"/>
      <w:r w:rsidR="00D3640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D36401">
        <w:rPr>
          <w:rFonts w:ascii="Times New Roman" w:hAnsi="Times New Roman" w:cs="Times New Roman"/>
          <w:sz w:val="24"/>
          <w:szCs w:val="24"/>
        </w:rPr>
        <w:t>T</w:t>
      </w:r>
      <w:r w:rsidR="00D36401" w:rsidRPr="002213F4">
        <w:rPr>
          <w:rFonts w:ascii="Times New Roman" w:hAnsi="Times New Roman" w:cs="Times New Roman"/>
          <w:sz w:val="24"/>
          <w:szCs w:val="24"/>
        </w:rPr>
        <w:t>he</w:t>
      </w:r>
      <w:proofErr w:type="spellEnd"/>
      <w:r w:rsidR="00D36401" w:rsidRPr="002213F4">
        <w:rPr>
          <w:rFonts w:ascii="Times New Roman" w:hAnsi="Times New Roman" w:cs="Times New Roman"/>
          <w:sz w:val="24"/>
          <w:szCs w:val="24"/>
        </w:rPr>
        <w:t xml:space="preserve"> total </w:t>
      </w:r>
      <w:proofErr w:type="spellStart"/>
      <w:r w:rsidR="00D36401" w:rsidRPr="002213F4">
        <w:rPr>
          <w:rFonts w:ascii="Times New Roman" w:hAnsi="Times New Roman" w:cs="Times New Roman"/>
          <w:sz w:val="24"/>
          <w:szCs w:val="24"/>
        </w:rPr>
        <w:t>number</w:t>
      </w:r>
      <w:proofErr w:type="spellEnd"/>
      <w:r w:rsidR="00D36401" w:rsidRPr="002213F4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="00D36401" w:rsidRPr="002213F4">
        <w:rPr>
          <w:rFonts w:ascii="Times New Roman" w:hAnsi="Times New Roman" w:cs="Times New Roman"/>
          <w:sz w:val="24"/>
          <w:szCs w:val="24"/>
        </w:rPr>
        <w:t>cells</w:t>
      </w:r>
      <w:proofErr w:type="spellEnd"/>
      <w:r w:rsidR="00D36401" w:rsidRPr="002213F4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D36401" w:rsidRPr="002213F4">
        <w:rPr>
          <w:rFonts w:ascii="Times New Roman" w:hAnsi="Times New Roman" w:cs="Times New Roman"/>
          <w:sz w:val="24"/>
          <w:szCs w:val="24"/>
        </w:rPr>
        <w:t>group</w:t>
      </w:r>
      <w:proofErr w:type="spellEnd"/>
      <w:r w:rsidR="00D36401" w:rsidRPr="002213F4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D36401" w:rsidRPr="002213F4">
        <w:rPr>
          <w:rFonts w:ascii="Times New Roman" w:hAnsi="Times New Roman" w:cs="Times New Roman"/>
          <w:sz w:val="24"/>
          <w:szCs w:val="24"/>
        </w:rPr>
        <w:t>protocol</w:t>
      </w:r>
      <w:proofErr w:type="spellEnd"/>
      <w:r w:rsidR="00D36401" w:rsidRPr="002213F4">
        <w:rPr>
          <w:rFonts w:ascii="Times New Roman" w:hAnsi="Times New Roman" w:cs="Times New Roman"/>
          <w:sz w:val="24"/>
          <w:szCs w:val="24"/>
        </w:rPr>
        <w:t>; n</w:t>
      </w:r>
      <w:r w:rsidR="00D36401" w:rsidRPr="002213F4">
        <w:rPr>
          <w:rFonts w:ascii="Times New Roman" w:hAnsi="Times New Roman" w:cs="Times New Roman"/>
          <w:kern w:val="24"/>
          <w:sz w:val="24"/>
          <w:szCs w:val="24"/>
        </w:rPr>
        <w:t xml:space="preserve">= </w:t>
      </w:r>
      <w:r w:rsidR="00D36401">
        <w:rPr>
          <w:rFonts w:ascii="Times New Roman" w:hAnsi="Times New Roman" w:cs="Times New Roman"/>
          <w:kern w:val="24"/>
          <w:sz w:val="24"/>
          <w:szCs w:val="24"/>
        </w:rPr>
        <w:t>9-11</w:t>
      </w:r>
      <w:r w:rsidR="00D36401" w:rsidRPr="002213F4">
        <w:rPr>
          <w:rFonts w:ascii="Times New Roman" w:hAnsi="Times New Roman" w:cs="Times New Roman"/>
          <w:kern w:val="24"/>
          <w:sz w:val="24"/>
          <w:szCs w:val="24"/>
        </w:rPr>
        <w:t>.</w:t>
      </w:r>
      <w:r w:rsidR="00D36401" w:rsidRPr="002213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6401" w:rsidRPr="002213F4">
        <w:rPr>
          <w:rFonts w:ascii="Times New Roman" w:hAnsi="Times New Roman" w:cs="Times New Roman"/>
          <w:sz w:val="24"/>
          <w:szCs w:val="24"/>
        </w:rPr>
        <w:t>Significance</w:t>
      </w:r>
      <w:proofErr w:type="spellEnd"/>
      <w:r w:rsidR="00D36401" w:rsidRPr="002213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6401" w:rsidRPr="002213F4">
        <w:rPr>
          <w:rFonts w:ascii="Times New Roman" w:hAnsi="Times New Roman" w:cs="Times New Roman"/>
          <w:sz w:val="24"/>
          <w:szCs w:val="24"/>
        </w:rPr>
        <w:t>level</w:t>
      </w:r>
      <w:proofErr w:type="spellEnd"/>
      <w:r w:rsidR="00D36401" w:rsidRPr="002213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6401">
        <w:rPr>
          <w:rFonts w:ascii="Times New Roman" w:hAnsi="Times New Roman" w:cs="Times New Roman"/>
          <w:sz w:val="24"/>
          <w:szCs w:val="24"/>
        </w:rPr>
        <w:t>n.s</w:t>
      </w:r>
      <w:proofErr w:type="spellEnd"/>
      <w:r w:rsidR="00D3640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D36401">
        <w:rPr>
          <w:rFonts w:ascii="Times New Roman" w:hAnsi="Times New Roman" w:cs="Times New Roman"/>
          <w:sz w:val="24"/>
          <w:szCs w:val="24"/>
        </w:rPr>
        <w:t>MetS</w:t>
      </w:r>
      <w:proofErr w:type="spellEnd"/>
      <w:r w:rsidR="00D364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6401">
        <w:rPr>
          <w:rFonts w:ascii="Times New Roman" w:hAnsi="Times New Roman" w:cs="Times New Roman"/>
          <w:sz w:val="24"/>
          <w:szCs w:val="24"/>
        </w:rPr>
        <w:t>group</w:t>
      </w:r>
      <w:proofErr w:type="spellEnd"/>
      <w:r w:rsidR="00D36401">
        <w:rPr>
          <w:rFonts w:ascii="Times New Roman" w:hAnsi="Times New Roman" w:cs="Times New Roman"/>
          <w:sz w:val="24"/>
          <w:szCs w:val="24"/>
        </w:rPr>
        <w:t xml:space="preserve"> </w:t>
      </w:r>
      <w:r w:rsidR="00D36401" w:rsidRPr="002213F4">
        <w:rPr>
          <w:rFonts w:ascii="Times New Roman" w:hAnsi="Times New Roman" w:cs="Times New Roman"/>
          <w:i/>
          <w:sz w:val="24"/>
          <w:szCs w:val="24"/>
        </w:rPr>
        <w:t>vs.</w:t>
      </w:r>
      <w:r w:rsidR="00D36401" w:rsidRPr="002213F4">
        <w:rPr>
          <w:rFonts w:ascii="Times New Roman" w:hAnsi="Times New Roman" w:cs="Times New Roman"/>
          <w:sz w:val="24"/>
          <w:szCs w:val="24"/>
        </w:rPr>
        <w:t xml:space="preserve"> CON </w:t>
      </w:r>
      <w:proofErr w:type="spellStart"/>
      <w:r w:rsidR="00D36401" w:rsidRPr="002213F4">
        <w:rPr>
          <w:rFonts w:ascii="Times New Roman" w:hAnsi="Times New Roman" w:cs="Times New Roman"/>
          <w:sz w:val="24"/>
          <w:szCs w:val="24"/>
        </w:rPr>
        <w:t>group</w:t>
      </w:r>
      <w:proofErr w:type="spellEnd"/>
      <w:r w:rsidR="00D36401">
        <w:rPr>
          <w:rFonts w:ascii="Times New Roman" w:hAnsi="Times New Roman" w:cs="Times New Roman"/>
          <w:sz w:val="24"/>
          <w:szCs w:val="24"/>
        </w:rPr>
        <w:t>.</w:t>
      </w:r>
    </w:p>
    <w:p w14:paraId="4BCFEA7B" w14:textId="20B8F364" w:rsidR="0072642E" w:rsidRPr="0072642E" w:rsidRDefault="00D36401" w:rsidP="0072642E">
      <w:pPr>
        <w:autoSpaceDE w:val="0"/>
        <w:autoSpaceDN w:val="0"/>
        <w:adjustRightInd w:val="0"/>
        <w:spacing w:before="120" w:after="120" w:line="480" w:lineRule="auto"/>
        <w:jc w:val="both"/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  <w:lang w:val="en-US"/>
        </w:rPr>
      </w:pPr>
      <w:proofErr w:type="spellStart"/>
      <w:r w:rsidRPr="0072642E">
        <w:rPr>
          <w:rFonts w:ascii="Times New Roman" w:hAnsi="Times New Roman" w:cs="Times New Roman"/>
          <w:b/>
          <w:bCs/>
          <w:color w:val="1C1D1E"/>
          <w:sz w:val="24"/>
          <w:szCs w:val="24"/>
          <w:shd w:val="clear" w:color="auto" w:fill="FFFFFF"/>
        </w:rPr>
        <w:t>Supplem</w:t>
      </w:r>
      <w:r>
        <w:rPr>
          <w:rFonts w:ascii="Times New Roman" w:hAnsi="Times New Roman" w:cs="Times New Roman"/>
          <w:b/>
          <w:bCs/>
          <w:color w:val="1C1D1E"/>
          <w:sz w:val="24"/>
          <w:szCs w:val="24"/>
          <w:shd w:val="clear" w:color="auto" w:fill="FFFFFF"/>
        </w:rPr>
        <w:t>e</w:t>
      </w:r>
      <w:r w:rsidRPr="0072642E">
        <w:rPr>
          <w:rFonts w:ascii="Times New Roman" w:hAnsi="Times New Roman" w:cs="Times New Roman"/>
          <w:b/>
          <w:bCs/>
          <w:color w:val="1C1D1E"/>
          <w:sz w:val="24"/>
          <w:szCs w:val="24"/>
          <w:shd w:val="clear" w:color="auto" w:fill="FFFFFF"/>
        </w:rPr>
        <w:t>ntary</w:t>
      </w:r>
      <w:proofErr w:type="spellEnd"/>
      <w:r w:rsidRPr="0072642E">
        <w:rPr>
          <w:rFonts w:ascii="Times New Roman" w:hAnsi="Times New Roman" w:cs="Times New Roman"/>
          <w:b/>
          <w:bCs/>
          <w:color w:val="1C1D1E"/>
          <w:sz w:val="24"/>
          <w:szCs w:val="24"/>
          <w:shd w:val="clear" w:color="auto" w:fill="FFFFFF"/>
        </w:rPr>
        <w:t xml:space="preserve"> </w:t>
      </w:r>
      <w:proofErr w:type="spellStart"/>
      <w:r w:rsidRPr="0072642E">
        <w:rPr>
          <w:rFonts w:ascii="Times New Roman" w:hAnsi="Times New Roman" w:cs="Times New Roman"/>
          <w:b/>
          <w:bCs/>
          <w:color w:val="1C1D1E"/>
          <w:sz w:val="24"/>
          <w:szCs w:val="24"/>
          <w:shd w:val="clear" w:color="auto" w:fill="FFFFFF"/>
        </w:rPr>
        <w:t>Figure</w:t>
      </w:r>
      <w:proofErr w:type="spellEnd"/>
      <w:r w:rsidRPr="0072642E">
        <w:rPr>
          <w:rFonts w:ascii="Times New Roman" w:hAnsi="Times New Roman" w:cs="Times New Roman"/>
          <w:b/>
          <w:bCs/>
          <w:color w:val="1C1D1E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bCs/>
          <w:color w:val="1C1D1E"/>
          <w:sz w:val="24"/>
          <w:szCs w:val="24"/>
          <w:shd w:val="clear" w:color="auto" w:fill="FFFFFF"/>
        </w:rPr>
        <w:t>2</w:t>
      </w:r>
      <w:r w:rsidRPr="0072642E">
        <w:rPr>
          <w:rFonts w:ascii="Times New Roman" w:hAnsi="Times New Roman" w:cs="Times New Roman"/>
          <w:b/>
          <w:bCs/>
          <w:color w:val="1C1D1E"/>
          <w:sz w:val="24"/>
          <w:szCs w:val="24"/>
          <w:shd w:val="clear" w:color="auto" w:fill="FFFFFF"/>
        </w:rPr>
        <w:t xml:space="preserve">. </w:t>
      </w:r>
      <w:proofErr w:type="spellStart"/>
      <w:r w:rsidR="0072642E" w:rsidRPr="0072642E">
        <w:rPr>
          <w:rFonts w:ascii="Times New Roman" w:hAnsi="Times New Roman" w:cs="Times New Roman"/>
          <w:b/>
          <w:bCs/>
          <w:color w:val="1C1D1E"/>
          <w:sz w:val="24"/>
          <w:szCs w:val="24"/>
          <w:shd w:val="clear" w:color="auto" w:fill="FFFFFF"/>
        </w:rPr>
        <w:t>Increases</w:t>
      </w:r>
      <w:proofErr w:type="spellEnd"/>
      <w:r w:rsidR="0072642E" w:rsidRPr="0072642E">
        <w:rPr>
          <w:rFonts w:ascii="Times New Roman" w:hAnsi="Times New Roman" w:cs="Times New Roman"/>
          <w:b/>
          <w:bCs/>
          <w:color w:val="1C1D1E"/>
          <w:sz w:val="24"/>
          <w:szCs w:val="24"/>
          <w:shd w:val="clear" w:color="auto" w:fill="FFFFFF"/>
        </w:rPr>
        <w:t xml:space="preserve"> in </w:t>
      </w:r>
      <w:proofErr w:type="spellStart"/>
      <w:r w:rsidR="0072642E" w:rsidRPr="0072642E">
        <w:rPr>
          <w:rFonts w:ascii="Times New Roman" w:hAnsi="Times New Roman" w:cs="Times New Roman"/>
          <w:b/>
          <w:bCs/>
          <w:color w:val="1C1D1E"/>
          <w:sz w:val="24"/>
          <w:szCs w:val="24"/>
          <w:shd w:val="clear" w:color="auto" w:fill="FFFFFF"/>
        </w:rPr>
        <w:t>co-localization</w:t>
      </w:r>
      <w:proofErr w:type="spellEnd"/>
      <w:r w:rsidR="0072642E" w:rsidRPr="0072642E">
        <w:rPr>
          <w:rFonts w:ascii="Times New Roman" w:hAnsi="Times New Roman" w:cs="Times New Roman"/>
          <w:b/>
          <w:bCs/>
          <w:color w:val="1C1D1E"/>
          <w:sz w:val="24"/>
          <w:szCs w:val="24"/>
          <w:shd w:val="clear" w:color="auto" w:fill="FFFFFF"/>
        </w:rPr>
        <w:t xml:space="preserve"> of a Zn</w:t>
      </w:r>
      <w:r w:rsidR="0072642E" w:rsidRPr="0072642E">
        <w:rPr>
          <w:rFonts w:ascii="Times New Roman" w:hAnsi="Times New Roman" w:cs="Times New Roman"/>
          <w:b/>
          <w:bCs/>
          <w:color w:val="1C1D1E"/>
          <w:sz w:val="24"/>
          <w:szCs w:val="24"/>
          <w:shd w:val="clear" w:color="auto" w:fill="FFFFFF"/>
          <w:vertAlign w:val="superscript"/>
        </w:rPr>
        <w:t>2+</w:t>
      </w:r>
      <w:r w:rsidR="0072642E" w:rsidRPr="0072642E">
        <w:rPr>
          <w:rFonts w:ascii="Times New Roman" w:hAnsi="Times New Roman" w:cs="Times New Roman"/>
          <w:b/>
          <w:bCs/>
          <w:color w:val="1C1D1E"/>
          <w:sz w:val="24"/>
          <w:szCs w:val="24"/>
          <w:shd w:val="clear" w:color="auto" w:fill="FFFFFF"/>
        </w:rPr>
        <w:t>-</w:t>
      </w:r>
      <w:proofErr w:type="spellStart"/>
      <w:r w:rsidR="0072642E" w:rsidRPr="0072642E">
        <w:rPr>
          <w:rFonts w:ascii="Times New Roman" w:hAnsi="Times New Roman" w:cs="Times New Roman"/>
          <w:b/>
          <w:bCs/>
          <w:color w:val="1C1D1E"/>
          <w:sz w:val="24"/>
          <w:szCs w:val="24"/>
          <w:shd w:val="clear" w:color="auto" w:fill="FFFFFF"/>
        </w:rPr>
        <w:t>transporter</w:t>
      </w:r>
      <w:proofErr w:type="spellEnd"/>
      <w:r w:rsidR="0072642E" w:rsidRPr="0072642E">
        <w:rPr>
          <w:rFonts w:ascii="Times New Roman" w:hAnsi="Times New Roman" w:cs="Times New Roman"/>
          <w:b/>
          <w:bCs/>
          <w:color w:val="1C1D1E"/>
          <w:sz w:val="24"/>
          <w:szCs w:val="24"/>
          <w:shd w:val="clear" w:color="auto" w:fill="FFFFFF"/>
        </w:rPr>
        <w:t xml:space="preserve"> ZnT1 </w:t>
      </w:r>
      <w:proofErr w:type="spellStart"/>
      <w:r w:rsidR="0072642E" w:rsidRPr="0072642E">
        <w:rPr>
          <w:rFonts w:ascii="Times New Roman" w:hAnsi="Times New Roman" w:cs="Times New Roman"/>
          <w:b/>
          <w:bCs/>
          <w:color w:val="1C1D1E"/>
          <w:sz w:val="24"/>
          <w:szCs w:val="24"/>
          <w:shd w:val="clear" w:color="auto" w:fill="FFFFFF"/>
        </w:rPr>
        <w:t>and</w:t>
      </w:r>
      <w:proofErr w:type="spellEnd"/>
      <w:r w:rsidR="0072642E" w:rsidRPr="0072642E">
        <w:rPr>
          <w:rFonts w:ascii="Times New Roman" w:hAnsi="Times New Roman" w:cs="Times New Roman"/>
          <w:b/>
          <w:bCs/>
          <w:color w:val="1C1D1E"/>
          <w:sz w:val="24"/>
          <w:szCs w:val="24"/>
          <w:shd w:val="clear" w:color="auto" w:fill="FFFFFF"/>
        </w:rPr>
        <w:t xml:space="preserve"> LTCC in T-</w:t>
      </w:r>
      <w:proofErr w:type="spellStart"/>
      <w:r w:rsidR="0072642E" w:rsidRPr="0072642E">
        <w:rPr>
          <w:rFonts w:ascii="Times New Roman" w:hAnsi="Times New Roman" w:cs="Times New Roman"/>
          <w:b/>
          <w:bCs/>
          <w:color w:val="1C1D1E"/>
          <w:sz w:val="24"/>
          <w:szCs w:val="24"/>
          <w:shd w:val="clear" w:color="auto" w:fill="FFFFFF"/>
        </w:rPr>
        <w:t>tubules</w:t>
      </w:r>
      <w:proofErr w:type="spellEnd"/>
      <w:r w:rsidR="0072642E" w:rsidRPr="0072642E">
        <w:rPr>
          <w:rFonts w:ascii="Times New Roman" w:hAnsi="Times New Roman" w:cs="Times New Roman"/>
          <w:b/>
          <w:bCs/>
          <w:color w:val="1C1D1E"/>
          <w:sz w:val="24"/>
          <w:szCs w:val="24"/>
          <w:shd w:val="clear" w:color="auto" w:fill="FFFFFF"/>
        </w:rPr>
        <w:t xml:space="preserve"> can </w:t>
      </w:r>
      <w:proofErr w:type="spellStart"/>
      <w:r w:rsidR="0072642E" w:rsidRPr="0072642E">
        <w:rPr>
          <w:rFonts w:ascii="Times New Roman" w:hAnsi="Times New Roman" w:cs="Times New Roman"/>
          <w:b/>
          <w:bCs/>
          <w:color w:val="1C1D1E"/>
          <w:sz w:val="24"/>
          <w:szCs w:val="24"/>
          <w:shd w:val="clear" w:color="auto" w:fill="FFFFFF"/>
        </w:rPr>
        <w:t>lead</w:t>
      </w:r>
      <w:proofErr w:type="spellEnd"/>
      <w:r w:rsidR="0072642E" w:rsidRPr="0072642E">
        <w:rPr>
          <w:rFonts w:ascii="Times New Roman" w:hAnsi="Times New Roman" w:cs="Times New Roman"/>
          <w:b/>
          <w:bCs/>
          <w:color w:val="1C1D1E"/>
          <w:sz w:val="24"/>
          <w:szCs w:val="24"/>
          <w:shd w:val="clear" w:color="auto" w:fill="FFFFFF"/>
        </w:rPr>
        <w:t xml:space="preserve"> </w:t>
      </w:r>
      <w:proofErr w:type="spellStart"/>
      <w:r w:rsidR="0072642E" w:rsidRPr="0072642E">
        <w:rPr>
          <w:rFonts w:ascii="Times New Roman" w:hAnsi="Times New Roman" w:cs="Times New Roman"/>
          <w:b/>
          <w:bCs/>
          <w:color w:val="1C1D1E"/>
          <w:sz w:val="24"/>
          <w:szCs w:val="24"/>
          <w:shd w:val="clear" w:color="auto" w:fill="FFFFFF"/>
        </w:rPr>
        <w:t>to</w:t>
      </w:r>
      <w:proofErr w:type="spellEnd"/>
      <w:r w:rsidR="0072642E" w:rsidRPr="0072642E">
        <w:rPr>
          <w:rFonts w:ascii="Times New Roman" w:hAnsi="Times New Roman" w:cs="Times New Roman"/>
          <w:b/>
          <w:bCs/>
          <w:color w:val="1C1D1E"/>
          <w:sz w:val="24"/>
          <w:szCs w:val="24"/>
          <w:shd w:val="clear" w:color="auto" w:fill="FFFFFF"/>
        </w:rPr>
        <w:t xml:space="preserve"> </w:t>
      </w:r>
      <w:proofErr w:type="spellStart"/>
      <w:r w:rsidR="0072642E" w:rsidRPr="0072642E">
        <w:rPr>
          <w:rFonts w:ascii="Times New Roman" w:hAnsi="Times New Roman" w:cs="Times New Roman"/>
          <w:b/>
          <w:bCs/>
          <w:color w:val="1C1D1E"/>
          <w:sz w:val="24"/>
          <w:szCs w:val="24"/>
          <w:shd w:val="clear" w:color="auto" w:fill="FFFFFF"/>
        </w:rPr>
        <w:t>decreases</w:t>
      </w:r>
      <w:proofErr w:type="spellEnd"/>
      <w:r w:rsidR="0072642E" w:rsidRPr="0072642E">
        <w:rPr>
          <w:rFonts w:ascii="Times New Roman" w:hAnsi="Times New Roman" w:cs="Times New Roman"/>
          <w:b/>
          <w:bCs/>
          <w:color w:val="1C1D1E"/>
          <w:sz w:val="24"/>
          <w:szCs w:val="24"/>
          <w:shd w:val="clear" w:color="auto" w:fill="FFFFFF"/>
        </w:rPr>
        <w:t xml:space="preserve"> in LTCC in </w:t>
      </w:r>
      <w:proofErr w:type="spellStart"/>
      <w:r w:rsidR="0072642E" w:rsidRPr="0072642E">
        <w:rPr>
          <w:rFonts w:ascii="Times New Roman" w:hAnsi="Times New Roman" w:cs="Times New Roman"/>
          <w:b/>
          <w:bCs/>
          <w:color w:val="1C1D1E"/>
          <w:sz w:val="24"/>
          <w:szCs w:val="24"/>
          <w:shd w:val="clear" w:color="auto" w:fill="FFFFFF"/>
        </w:rPr>
        <w:t>early-stage</w:t>
      </w:r>
      <w:proofErr w:type="spellEnd"/>
      <w:r w:rsidR="0072642E" w:rsidRPr="0072642E">
        <w:rPr>
          <w:rFonts w:ascii="Times New Roman" w:hAnsi="Times New Roman" w:cs="Times New Roman"/>
          <w:b/>
          <w:bCs/>
          <w:color w:val="1C1D1E"/>
          <w:sz w:val="24"/>
          <w:szCs w:val="24"/>
          <w:shd w:val="clear" w:color="auto" w:fill="FFFFFF"/>
        </w:rPr>
        <w:t xml:space="preserve"> </w:t>
      </w:r>
      <w:proofErr w:type="spellStart"/>
      <w:r w:rsidR="0072642E" w:rsidRPr="0072642E">
        <w:rPr>
          <w:rFonts w:ascii="Times New Roman" w:hAnsi="Times New Roman" w:cs="Times New Roman"/>
          <w:b/>
          <w:bCs/>
          <w:color w:val="1C1D1E"/>
          <w:sz w:val="24"/>
          <w:szCs w:val="24"/>
          <w:shd w:val="clear" w:color="auto" w:fill="FFFFFF"/>
        </w:rPr>
        <w:t>MetS</w:t>
      </w:r>
      <w:proofErr w:type="spellEnd"/>
      <w:r w:rsidR="0072642E" w:rsidRPr="0072642E">
        <w:rPr>
          <w:rFonts w:ascii="Times New Roman" w:hAnsi="Times New Roman" w:cs="Times New Roman"/>
          <w:b/>
          <w:bCs/>
          <w:color w:val="1C1D1E"/>
          <w:sz w:val="24"/>
          <w:szCs w:val="24"/>
          <w:shd w:val="clear" w:color="auto" w:fill="FFFFFF"/>
        </w:rPr>
        <w:t xml:space="preserve"> </w:t>
      </w:r>
      <w:proofErr w:type="spellStart"/>
      <w:r w:rsidR="0072642E" w:rsidRPr="0072642E">
        <w:rPr>
          <w:rFonts w:ascii="Times New Roman" w:hAnsi="Times New Roman" w:cs="Times New Roman"/>
          <w:b/>
          <w:bCs/>
          <w:color w:val="1C1D1E"/>
          <w:sz w:val="24"/>
          <w:szCs w:val="24"/>
          <w:shd w:val="clear" w:color="auto" w:fill="FFFFFF"/>
        </w:rPr>
        <w:t>heart</w:t>
      </w:r>
      <w:r w:rsidR="00ED3A82">
        <w:rPr>
          <w:rFonts w:ascii="Times New Roman" w:hAnsi="Times New Roman" w:cs="Times New Roman"/>
          <w:b/>
          <w:bCs/>
          <w:color w:val="1C1D1E"/>
          <w:sz w:val="24"/>
          <w:szCs w:val="24"/>
          <w:shd w:val="clear" w:color="auto" w:fill="FFFFFF"/>
        </w:rPr>
        <w:t>s</w:t>
      </w:r>
      <w:proofErr w:type="spellEnd"/>
      <w:r w:rsidR="0072642E" w:rsidRPr="0072642E">
        <w:rPr>
          <w:rFonts w:ascii="Times New Roman" w:hAnsi="Times New Roman" w:cs="Times New Roman"/>
          <w:b/>
          <w:bCs/>
          <w:color w:val="1C1D1E"/>
          <w:sz w:val="24"/>
          <w:szCs w:val="24"/>
          <w:shd w:val="clear" w:color="auto" w:fill="FFFFFF"/>
        </w:rPr>
        <w:t xml:space="preserve">. </w:t>
      </w:r>
    </w:p>
    <w:p w14:paraId="1E67E3A3" w14:textId="1A6B6E3B" w:rsidR="0072642E" w:rsidRDefault="0072642E" w:rsidP="0072642E">
      <w:pPr>
        <w:autoSpaceDE w:val="0"/>
        <w:autoSpaceDN w:val="0"/>
        <w:adjustRightInd w:val="0"/>
        <w:spacing w:before="120" w:after="120" w:line="480" w:lineRule="auto"/>
        <w:jc w:val="both"/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</w:pPr>
      <w:r w:rsidRPr="0072642E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 xml:space="preserve">Since </w:t>
      </w:r>
      <w:proofErr w:type="spellStart"/>
      <w:r w:rsidRPr="0072642E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>important</w:t>
      </w:r>
      <w:proofErr w:type="spellEnd"/>
      <w:r w:rsidRPr="0072642E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 xml:space="preserve"> </w:t>
      </w:r>
      <w:proofErr w:type="spellStart"/>
      <w:r w:rsidRPr="0072642E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>crosstalk</w:t>
      </w:r>
      <w:proofErr w:type="spellEnd"/>
      <w:r w:rsidRPr="0072642E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 xml:space="preserve"> </w:t>
      </w:r>
      <w:proofErr w:type="spellStart"/>
      <w:r w:rsidRPr="0072642E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>between</w:t>
      </w:r>
      <w:proofErr w:type="spellEnd"/>
      <w:r w:rsidRPr="0072642E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 xml:space="preserve"> LTCC </w:t>
      </w:r>
      <w:proofErr w:type="spellStart"/>
      <w:r w:rsidRPr="0072642E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>and</w:t>
      </w:r>
      <w:proofErr w:type="spellEnd"/>
      <w:r w:rsidRPr="0072642E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 xml:space="preserve"> ZnT1 can </w:t>
      </w:r>
      <w:proofErr w:type="spellStart"/>
      <w:r w:rsidRPr="0072642E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>affect</w:t>
      </w:r>
      <w:proofErr w:type="spellEnd"/>
      <w:r w:rsidRPr="0072642E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 xml:space="preserve"> </w:t>
      </w:r>
      <w:proofErr w:type="spellStart"/>
      <w:r w:rsidRPr="0072642E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>the</w:t>
      </w:r>
      <w:proofErr w:type="spellEnd"/>
      <w:r w:rsidRPr="0072642E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 xml:space="preserve"> </w:t>
      </w:r>
      <w:proofErr w:type="spellStart"/>
      <w:r w:rsidRPr="0072642E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>cellular</w:t>
      </w:r>
      <w:proofErr w:type="spellEnd"/>
      <w:r w:rsidRPr="0072642E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 xml:space="preserve"> </w:t>
      </w:r>
      <w:proofErr w:type="spellStart"/>
      <w:r w:rsidRPr="0072642E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>movement</w:t>
      </w:r>
      <w:proofErr w:type="spellEnd"/>
      <w:r w:rsidRPr="0072642E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 xml:space="preserve"> of </w:t>
      </w:r>
      <w:proofErr w:type="spellStart"/>
      <w:r w:rsidRPr="0072642E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>ions</w:t>
      </w:r>
      <w:proofErr w:type="spellEnd"/>
      <w:r w:rsidRPr="0072642E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 xml:space="preserve"> </w:t>
      </w:r>
      <w:proofErr w:type="spellStart"/>
      <w:r w:rsidRPr="0072642E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>and</w:t>
      </w:r>
      <w:proofErr w:type="spellEnd"/>
      <w:r w:rsidRPr="0072642E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 xml:space="preserve"> </w:t>
      </w:r>
      <w:proofErr w:type="spellStart"/>
      <w:r w:rsidRPr="0072642E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>reduces</w:t>
      </w:r>
      <w:proofErr w:type="spellEnd"/>
      <w:r w:rsidRPr="0072642E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 xml:space="preserve"> </w:t>
      </w:r>
      <w:proofErr w:type="spellStart"/>
      <w:r w:rsidRPr="0072642E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>the</w:t>
      </w:r>
      <w:proofErr w:type="spellEnd"/>
      <w:r w:rsidRPr="0072642E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 xml:space="preserve"> Ca</w:t>
      </w:r>
      <w:r w:rsidRPr="0072642E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  <w:vertAlign w:val="superscript"/>
        </w:rPr>
        <w:t>2+</w:t>
      </w:r>
      <w:r w:rsidRPr="0072642E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 xml:space="preserve"> </w:t>
      </w:r>
      <w:proofErr w:type="spellStart"/>
      <w:r w:rsidRPr="0072642E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>influx</w:t>
      </w:r>
      <w:proofErr w:type="spellEnd"/>
      <w:r w:rsidRPr="0072642E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 xml:space="preserve"> </w:t>
      </w:r>
      <w:proofErr w:type="spellStart"/>
      <w:r w:rsidRPr="0072642E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>through</w:t>
      </w:r>
      <w:proofErr w:type="spellEnd"/>
      <w:r w:rsidRPr="0072642E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 xml:space="preserve"> LTCC </w:t>
      </w:r>
      <w:proofErr w:type="spellStart"/>
      <w:r w:rsidRPr="0072642E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>significantly</w:t>
      </w:r>
      <w:proofErr w:type="spellEnd"/>
      <w:r w:rsidRPr="0072642E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 xml:space="preserve">, </w:t>
      </w:r>
      <w:proofErr w:type="spellStart"/>
      <w:r w:rsidRPr="0072642E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>which</w:t>
      </w:r>
      <w:proofErr w:type="spellEnd"/>
      <w:r w:rsidRPr="0072642E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 xml:space="preserve"> </w:t>
      </w:r>
      <w:proofErr w:type="spellStart"/>
      <w:r w:rsidRPr="0072642E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>further</w:t>
      </w:r>
      <w:proofErr w:type="spellEnd"/>
      <w:r w:rsidRPr="0072642E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 xml:space="preserve"> can </w:t>
      </w:r>
      <w:proofErr w:type="spellStart"/>
      <w:r w:rsidRPr="0072642E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>influence</w:t>
      </w:r>
      <w:proofErr w:type="spellEnd"/>
      <w:r w:rsidRPr="0072642E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 xml:space="preserve"> </w:t>
      </w:r>
      <w:proofErr w:type="spellStart"/>
      <w:r w:rsidRPr="0072642E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>cardiac</w:t>
      </w:r>
      <w:proofErr w:type="spellEnd"/>
      <w:r w:rsidRPr="0072642E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 xml:space="preserve"> </w:t>
      </w:r>
      <w:proofErr w:type="spellStart"/>
      <w:r w:rsidRPr="0072642E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>function</w:t>
      </w:r>
      <w:proofErr w:type="spellEnd"/>
      <w:r w:rsidRPr="0072642E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 xml:space="preserve"> (</w:t>
      </w:r>
      <w:r w:rsidR="007706ED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>1-4</w:t>
      </w:r>
      <w:r w:rsidRPr="0072642E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 xml:space="preserve">), </w:t>
      </w:r>
      <w:proofErr w:type="spellStart"/>
      <w:r w:rsidRPr="0072642E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>we</w:t>
      </w:r>
      <w:proofErr w:type="spellEnd"/>
      <w:r w:rsidRPr="0072642E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 xml:space="preserve"> </w:t>
      </w:r>
      <w:proofErr w:type="spellStart"/>
      <w:r w:rsidRPr="0072642E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>examined</w:t>
      </w:r>
      <w:proofErr w:type="spellEnd"/>
      <w:r w:rsidRPr="0072642E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 xml:space="preserve"> </w:t>
      </w:r>
      <w:proofErr w:type="spellStart"/>
      <w:r w:rsidRPr="0072642E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>the</w:t>
      </w:r>
      <w:proofErr w:type="spellEnd"/>
      <w:r w:rsidRPr="0072642E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 xml:space="preserve"> </w:t>
      </w:r>
      <w:proofErr w:type="spellStart"/>
      <w:r w:rsidRPr="0072642E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>co-localization</w:t>
      </w:r>
      <w:proofErr w:type="spellEnd"/>
      <w:r w:rsidRPr="0072642E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 xml:space="preserve"> of LTCC </w:t>
      </w:r>
      <w:proofErr w:type="spellStart"/>
      <w:r w:rsidRPr="0072642E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>and</w:t>
      </w:r>
      <w:proofErr w:type="spellEnd"/>
      <w:r w:rsidRPr="0072642E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 xml:space="preserve"> ZnT1 in </w:t>
      </w:r>
      <w:proofErr w:type="spellStart"/>
      <w:r w:rsidRPr="0072642E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>isolated</w:t>
      </w:r>
      <w:proofErr w:type="spellEnd"/>
      <w:r w:rsidRPr="0072642E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 xml:space="preserve"> </w:t>
      </w:r>
      <w:proofErr w:type="spellStart"/>
      <w:r w:rsidRPr="0072642E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>ventricular</w:t>
      </w:r>
      <w:proofErr w:type="spellEnd"/>
      <w:r w:rsidRPr="0072642E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 xml:space="preserve"> </w:t>
      </w:r>
      <w:proofErr w:type="spellStart"/>
      <w:r w:rsidRPr="0072642E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>cardiomyocytes</w:t>
      </w:r>
      <w:proofErr w:type="spellEnd"/>
      <w:r w:rsidRPr="0072642E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 xml:space="preserve"> </w:t>
      </w:r>
      <w:proofErr w:type="spellStart"/>
      <w:r w:rsidRPr="0072642E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>by</w:t>
      </w:r>
      <w:proofErr w:type="spellEnd"/>
      <w:r w:rsidRPr="0072642E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 xml:space="preserve"> </w:t>
      </w:r>
      <w:proofErr w:type="spellStart"/>
      <w:r w:rsidRPr="0072642E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>using</w:t>
      </w:r>
      <w:proofErr w:type="spellEnd"/>
      <w:r w:rsidRPr="0072642E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 xml:space="preserve"> </w:t>
      </w:r>
      <w:proofErr w:type="spellStart"/>
      <w:r w:rsidRPr="0072642E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>confocal</w:t>
      </w:r>
      <w:proofErr w:type="spellEnd"/>
      <w:r w:rsidRPr="0072642E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 xml:space="preserve"> </w:t>
      </w:r>
      <w:proofErr w:type="spellStart"/>
      <w:r w:rsidRPr="0072642E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>fluorescence</w:t>
      </w:r>
      <w:proofErr w:type="spellEnd"/>
      <w:r w:rsidRPr="0072642E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 xml:space="preserve"> </w:t>
      </w:r>
      <w:proofErr w:type="spellStart"/>
      <w:r w:rsidRPr="0072642E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>visualization</w:t>
      </w:r>
      <w:proofErr w:type="spellEnd"/>
      <w:r w:rsidR="00B97ED3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 xml:space="preserve"> </w:t>
      </w:r>
      <w:r w:rsidR="00B97ED3">
        <w:rPr>
          <w:rFonts w:ascii="Times New Roman" w:hAnsi="Times New Roman" w:cs="Times New Roman"/>
          <w:sz w:val="24"/>
          <w:szCs w:val="24"/>
        </w:rPr>
        <w:t>(</w:t>
      </w:r>
      <w:r w:rsidR="00B97ED3" w:rsidRPr="00212320">
        <w:rPr>
          <w:rFonts w:ascii="Times New Roman" w:hAnsi="Times New Roman" w:cs="Times New Roman"/>
          <w:sz w:val="24"/>
          <w:szCs w:val="24"/>
        </w:rPr>
        <w:t xml:space="preserve">Leica TCS SP5, </w:t>
      </w:r>
      <w:proofErr w:type="spellStart"/>
      <w:r w:rsidR="00B97ED3" w:rsidRPr="00212320">
        <w:rPr>
          <w:rFonts w:ascii="Times New Roman" w:hAnsi="Times New Roman" w:cs="Times New Roman"/>
          <w:sz w:val="24"/>
          <w:szCs w:val="24"/>
        </w:rPr>
        <w:t>Wetzlar</w:t>
      </w:r>
      <w:proofErr w:type="spellEnd"/>
      <w:r w:rsidR="00B97ED3" w:rsidRPr="00212320">
        <w:rPr>
          <w:rFonts w:ascii="Times New Roman" w:hAnsi="Times New Roman" w:cs="Times New Roman"/>
          <w:sz w:val="24"/>
          <w:szCs w:val="24"/>
        </w:rPr>
        <w:t>, Germany</w:t>
      </w:r>
      <w:r w:rsidR="00B97ED3">
        <w:rPr>
          <w:rFonts w:ascii="Times New Roman" w:hAnsi="Times New Roman" w:cs="Times New Roman"/>
          <w:sz w:val="24"/>
          <w:szCs w:val="24"/>
        </w:rPr>
        <w:t>)</w:t>
      </w:r>
      <w:r w:rsidRPr="0072642E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 xml:space="preserve">. </w:t>
      </w:r>
      <w:proofErr w:type="spellStart"/>
      <w:r w:rsidRPr="0072642E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>Individual</w:t>
      </w:r>
      <w:proofErr w:type="spellEnd"/>
      <w:r w:rsidRPr="0072642E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 xml:space="preserve"> </w:t>
      </w:r>
      <w:proofErr w:type="spellStart"/>
      <w:r w:rsidRPr="0072642E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>and</w:t>
      </w:r>
      <w:proofErr w:type="spellEnd"/>
      <w:r w:rsidRPr="0072642E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 xml:space="preserve"> </w:t>
      </w:r>
      <w:proofErr w:type="spellStart"/>
      <w:r w:rsidRPr="0072642E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>merged</w:t>
      </w:r>
      <w:proofErr w:type="spellEnd"/>
      <w:r w:rsidRPr="0072642E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 xml:space="preserve"> </w:t>
      </w:r>
      <w:proofErr w:type="spellStart"/>
      <w:r w:rsidR="00D6276C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>r</w:t>
      </w:r>
      <w:r w:rsidRPr="0072642E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>epresentative</w:t>
      </w:r>
      <w:proofErr w:type="spellEnd"/>
      <w:r w:rsidRPr="0072642E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 xml:space="preserve"> </w:t>
      </w:r>
      <w:proofErr w:type="spellStart"/>
      <w:r w:rsidRPr="0072642E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>confocal</w:t>
      </w:r>
      <w:proofErr w:type="spellEnd"/>
      <w:r w:rsidRPr="0072642E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 xml:space="preserve"> </w:t>
      </w:r>
      <w:proofErr w:type="spellStart"/>
      <w:r w:rsidRPr="0072642E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>images</w:t>
      </w:r>
      <w:proofErr w:type="spellEnd"/>
      <w:r w:rsidRPr="0072642E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 xml:space="preserve"> </w:t>
      </w:r>
      <w:proofErr w:type="spellStart"/>
      <w:r w:rsidRPr="0072642E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>are</w:t>
      </w:r>
      <w:proofErr w:type="spellEnd"/>
      <w:r w:rsidRPr="0072642E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 xml:space="preserve"> </w:t>
      </w:r>
      <w:proofErr w:type="spellStart"/>
      <w:r w:rsidRPr="0072642E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>shown</w:t>
      </w:r>
      <w:proofErr w:type="spellEnd"/>
      <w:r w:rsidRPr="0072642E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 xml:space="preserve"> in </w:t>
      </w:r>
      <w:proofErr w:type="spellStart"/>
      <w:r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>Suppl</w:t>
      </w:r>
      <w:proofErr w:type="spellEnd"/>
      <w:r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 xml:space="preserve">. </w:t>
      </w:r>
      <w:proofErr w:type="spellStart"/>
      <w:r w:rsidRPr="0072642E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>Fig</w:t>
      </w:r>
      <w:proofErr w:type="spellEnd"/>
      <w:r w:rsidRPr="0072642E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 xml:space="preserve">. </w:t>
      </w:r>
      <w:r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>1</w:t>
      </w:r>
      <w:r w:rsidRPr="0072642E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 xml:space="preserve">A </w:t>
      </w:r>
      <w:proofErr w:type="spellStart"/>
      <w:r w:rsidRPr="0072642E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>for</w:t>
      </w:r>
      <w:proofErr w:type="spellEnd"/>
      <w:r w:rsidRPr="0072642E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 xml:space="preserve"> </w:t>
      </w:r>
      <w:proofErr w:type="spellStart"/>
      <w:r w:rsidRPr="0072642E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>the</w:t>
      </w:r>
      <w:proofErr w:type="spellEnd"/>
      <w:r w:rsidRPr="0072642E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 xml:space="preserve"> </w:t>
      </w:r>
      <w:proofErr w:type="spellStart"/>
      <w:r w:rsidRPr="0072642E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>MetS</w:t>
      </w:r>
      <w:proofErr w:type="spellEnd"/>
      <w:r w:rsidRPr="0072642E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 xml:space="preserve"> </w:t>
      </w:r>
      <w:proofErr w:type="spellStart"/>
      <w:r w:rsidRPr="0072642E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>and</w:t>
      </w:r>
      <w:proofErr w:type="spellEnd"/>
      <w:r w:rsidRPr="0072642E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 xml:space="preserve"> </w:t>
      </w:r>
      <w:proofErr w:type="spellStart"/>
      <w:r w:rsidRPr="0072642E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>the</w:t>
      </w:r>
      <w:proofErr w:type="spellEnd"/>
      <w:r w:rsidRPr="0072642E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 xml:space="preserve"> CON </w:t>
      </w:r>
      <w:proofErr w:type="spellStart"/>
      <w:r w:rsidRPr="0072642E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>groups</w:t>
      </w:r>
      <w:proofErr w:type="spellEnd"/>
      <w:r w:rsidRPr="0072642E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 xml:space="preserve">. </w:t>
      </w:r>
      <w:proofErr w:type="spellStart"/>
      <w:r w:rsidRPr="0072642E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>To</w:t>
      </w:r>
      <w:proofErr w:type="spellEnd"/>
      <w:r w:rsidRPr="0072642E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 xml:space="preserve"> </w:t>
      </w:r>
      <w:proofErr w:type="spellStart"/>
      <w:r w:rsidRPr="0072642E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>quantify</w:t>
      </w:r>
      <w:proofErr w:type="spellEnd"/>
      <w:r w:rsidRPr="0072642E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 xml:space="preserve"> </w:t>
      </w:r>
      <w:proofErr w:type="spellStart"/>
      <w:r w:rsidRPr="0072642E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>their</w:t>
      </w:r>
      <w:proofErr w:type="spellEnd"/>
      <w:r w:rsidRPr="0072642E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 xml:space="preserve"> </w:t>
      </w:r>
      <w:proofErr w:type="spellStart"/>
      <w:r w:rsidRPr="0072642E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>colocalizations</w:t>
      </w:r>
      <w:proofErr w:type="spellEnd"/>
      <w:r w:rsidRPr="0072642E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 xml:space="preserve"> in </w:t>
      </w:r>
      <w:proofErr w:type="spellStart"/>
      <w:r w:rsidRPr="0072642E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>the</w:t>
      </w:r>
      <w:proofErr w:type="spellEnd"/>
      <w:r w:rsidRPr="0072642E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 xml:space="preserve"> t-</w:t>
      </w:r>
      <w:proofErr w:type="spellStart"/>
      <w:r w:rsidRPr="0072642E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>tubules</w:t>
      </w:r>
      <w:proofErr w:type="spellEnd"/>
      <w:r w:rsidRPr="0072642E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 xml:space="preserve">, </w:t>
      </w:r>
      <w:proofErr w:type="spellStart"/>
      <w:r w:rsidRPr="0072642E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>the</w:t>
      </w:r>
      <w:proofErr w:type="spellEnd"/>
      <w:r w:rsidRPr="0072642E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 xml:space="preserve"> </w:t>
      </w:r>
      <w:proofErr w:type="spellStart"/>
      <w:r w:rsidRPr="0072642E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>Pearson</w:t>
      </w:r>
      <w:proofErr w:type="spellEnd"/>
      <w:r w:rsidRPr="0072642E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 xml:space="preserve"> </w:t>
      </w:r>
      <w:proofErr w:type="spellStart"/>
      <w:r w:rsidRPr="0072642E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>correlation</w:t>
      </w:r>
      <w:proofErr w:type="spellEnd"/>
      <w:r w:rsidRPr="0072642E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 xml:space="preserve"> </w:t>
      </w:r>
      <w:proofErr w:type="spellStart"/>
      <w:r w:rsidRPr="0072642E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>coefﬁcients</w:t>
      </w:r>
      <w:proofErr w:type="spellEnd"/>
      <w:r w:rsidRPr="0072642E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 xml:space="preserve"> </w:t>
      </w:r>
      <w:proofErr w:type="spellStart"/>
      <w:r w:rsidRPr="0072642E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>were</w:t>
      </w:r>
      <w:proofErr w:type="spellEnd"/>
      <w:r w:rsidRPr="0072642E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 xml:space="preserve"> </w:t>
      </w:r>
      <w:proofErr w:type="spellStart"/>
      <w:r w:rsidRPr="0072642E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>calculated</w:t>
      </w:r>
      <w:proofErr w:type="spellEnd"/>
      <w:r w:rsidRPr="0072642E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 xml:space="preserve"> </w:t>
      </w:r>
      <w:proofErr w:type="spellStart"/>
      <w:r w:rsidRPr="0072642E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>by</w:t>
      </w:r>
      <w:proofErr w:type="spellEnd"/>
      <w:r w:rsidRPr="0072642E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 xml:space="preserve"> </w:t>
      </w:r>
      <w:proofErr w:type="spellStart"/>
      <w:r w:rsidRPr="0072642E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>using</w:t>
      </w:r>
      <w:proofErr w:type="spellEnd"/>
      <w:r w:rsidRPr="0072642E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 xml:space="preserve"> </w:t>
      </w:r>
      <w:proofErr w:type="spellStart"/>
      <w:r w:rsidRPr="0072642E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>Huygens</w:t>
      </w:r>
      <w:proofErr w:type="spellEnd"/>
      <w:r w:rsidRPr="0072642E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 xml:space="preserve"> </w:t>
      </w:r>
      <w:proofErr w:type="gramStart"/>
      <w:r w:rsidRPr="0072642E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>software</w:t>
      </w:r>
      <w:proofErr w:type="gramEnd"/>
      <w:r w:rsidRPr="0072642E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 xml:space="preserve">. </w:t>
      </w:r>
      <w:proofErr w:type="spellStart"/>
      <w:r w:rsidR="004C3E51" w:rsidRPr="00D05E78">
        <w:rPr>
          <w:rStyle w:val="A2"/>
          <w:rFonts w:ascii="Times New Roman" w:hAnsi="Times New Roman" w:cs="Times New Roman"/>
          <w:sz w:val="24"/>
          <w:szCs w:val="24"/>
        </w:rPr>
        <w:t>The</w:t>
      </w:r>
      <w:proofErr w:type="spellEnd"/>
      <w:r w:rsidR="004C3E51" w:rsidRPr="00D05E78">
        <w:rPr>
          <w:rStyle w:val="A2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C3E51" w:rsidRPr="00D05E78">
        <w:rPr>
          <w:rStyle w:val="A2"/>
          <w:rFonts w:ascii="Times New Roman" w:hAnsi="Times New Roman" w:cs="Times New Roman"/>
          <w:sz w:val="24"/>
          <w:szCs w:val="24"/>
        </w:rPr>
        <w:t>sections</w:t>
      </w:r>
      <w:proofErr w:type="spellEnd"/>
      <w:r w:rsidR="004C3E51" w:rsidRPr="00D05E78">
        <w:rPr>
          <w:rStyle w:val="A2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C3E51" w:rsidRPr="00D05E78">
        <w:rPr>
          <w:rStyle w:val="A2"/>
          <w:rFonts w:ascii="Times New Roman" w:hAnsi="Times New Roman" w:cs="Times New Roman"/>
          <w:sz w:val="24"/>
          <w:szCs w:val="24"/>
        </w:rPr>
        <w:t>were</w:t>
      </w:r>
      <w:proofErr w:type="spellEnd"/>
      <w:r w:rsidR="004C3E51" w:rsidRPr="00D05E78">
        <w:rPr>
          <w:rStyle w:val="A2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C3E51" w:rsidRPr="00D05E78">
        <w:rPr>
          <w:rStyle w:val="A2"/>
          <w:rFonts w:ascii="Times New Roman" w:hAnsi="Times New Roman" w:cs="Times New Roman"/>
          <w:sz w:val="24"/>
          <w:szCs w:val="24"/>
        </w:rPr>
        <w:t>incubated</w:t>
      </w:r>
      <w:proofErr w:type="spellEnd"/>
      <w:r w:rsidR="004C3E51" w:rsidRPr="00D05E78">
        <w:rPr>
          <w:rStyle w:val="A2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C3E51" w:rsidRPr="00D05E78">
        <w:rPr>
          <w:rStyle w:val="A2"/>
          <w:rFonts w:ascii="Times New Roman" w:hAnsi="Times New Roman" w:cs="Times New Roman"/>
          <w:sz w:val="24"/>
          <w:szCs w:val="24"/>
        </w:rPr>
        <w:t>overnight</w:t>
      </w:r>
      <w:proofErr w:type="spellEnd"/>
      <w:r w:rsidR="004C3E51" w:rsidRPr="00D05E78">
        <w:rPr>
          <w:rStyle w:val="A2"/>
          <w:rFonts w:ascii="Times New Roman" w:hAnsi="Times New Roman" w:cs="Times New Roman"/>
          <w:sz w:val="24"/>
          <w:szCs w:val="24"/>
        </w:rPr>
        <w:t xml:space="preserve"> at 4°C </w:t>
      </w:r>
      <w:proofErr w:type="spellStart"/>
      <w:r w:rsidR="004C3E51" w:rsidRPr="00D05E78">
        <w:rPr>
          <w:rStyle w:val="A2"/>
          <w:rFonts w:ascii="Times New Roman" w:hAnsi="Times New Roman" w:cs="Times New Roman"/>
          <w:sz w:val="24"/>
          <w:szCs w:val="24"/>
        </w:rPr>
        <w:t>with</w:t>
      </w:r>
      <w:proofErr w:type="spellEnd"/>
      <w:r w:rsidR="004C3E51" w:rsidRPr="00D05E78">
        <w:rPr>
          <w:rStyle w:val="A2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C3E51" w:rsidRPr="00D05E78">
        <w:rPr>
          <w:rStyle w:val="A2"/>
          <w:rFonts w:ascii="Times New Roman" w:hAnsi="Times New Roman" w:cs="Times New Roman"/>
          <w:sz w:val="24"/>
          <w:szCs w:val="24"/>
        </w:rPr>
        <w:t>the</w:t>
      </w:r>
      <w:proofErr w:type="spellEnd"/>
      <w:r w:rsidR="004C3E51" w:rsidRPr="00D05E78">
        <w:rPr>
          <w:rStyle w:val="A2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C3E51" w:rsidRPr="00D05E78">
        <w:rPr>
          <w:rStyle w:val="A2"/>
          <w:rFonts w:ascii="Times New Roman" w:hAnsi="Times New Roman" w:cs="Times New Roman"/>
          <w:sz w:val="24"/>
          <w:szCs w:val="24"/>
        </w:rPr>
        <w:t>following</w:t>
      </w:r>
      <w:proofErr w:type="spellEnd"/>
      <w:r w:rsidR="004C3E51" w:rsidRPr="00D05E78">
        <w:rPr>
          <w:rStyle w:val="A2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C3E51" w:rsidRPr="00D05E78">
        <w:rPr>
          <w:rStyle w:val="A2"/>
          <w:rFonts w:ascii="Times New Roman" w:hAnsi="Times New Roman" w:cs="Times New Roman"/>
          <w:sz w:val="24"/>
          <w:szCs w:val="24"/>
        </w:rPr>
        <w:t>primary</w:t>
      </w:r>
      <w:proofErr w:type="spellEnd"/>
      <w:r w:rsidR="004C3E51" w:rsidRPr="00D05E78">
        <w:rPr>
          <w:rStyle w:val="A2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C3E51" w:rsidRPr="00D05E78">
        <w:rPr>
          <w:rStyle w:val="A2"/>
          <w:rFonts w:ascii="Times New Roman" w:hAnsi="Times New Roman" w:cs="Times New Roman"/>
          <w:sz w:val="24"/>
          <w:szCs w:val="24"/>
        </w:rPr>
        <w:t>antibodies</w:t>
      </w:r>
      <w:proofErr w:type="spellEnd"/>
      <w:r w:rsidR="004C3E51">
        <w:rPr>
          <w:rStyle w:val="A2"/>
          <w:rFonts w:ascii="Times New Roman" w:hAnsi="Times New Roman" w:cs="Times New Roman"/>
          <w:sz w:val="24"/>
          <w:szCs w:val="24"/>
        </w:rPr>
        <w:t xml:space="preserve">: </w:t>
      </w:r>
      <w:r w:rsidR="004C3E51" w:rsidRPr="00D05E78">
        <w:rPr>
          <w:rFonts w:ascii="Times New Roman" w:hAnsi="Times New Roman" w:cs="Times New Roman"/>
          <w:sz w:val="24"/>
          <w:szCs w:val="24"/>
        </w:rPr>
        <w:t xml:space="preserve">ZnT1 (1:100 bs-6440R; </w:t>
      </w:r>
      <w:proofErr w:type="spellStart"/>
      <w:r w:rsidR="004C3E51" w:rsidRPr="00D05E78">
        <w:rPr>
          <w:rFonts w:ascii="Times New Roman" w:hAnsi="Times New Roman" w:cs="Times New Roman"/>
          <w:sz w:val="24"/>
          <w:szCs w:val="24"/>
        </w:rPr>
        <w:t>Bioss</w:t>
      </w:r>
      <w:proofErr w:type="spellEnd"/>
      <w:r w:rsidR="004C3E51" w:rsidRPr="00D05E78">
        <w:rPr>
          <w:rFonts w:ascii="Times New Roman" w:hAnsi="Times New Roman" w:cs="Times New Roman"/>
          <w:sz w:val="24"/>
          <w:szCs w:val="24"/>
        </w:rPr>
        <w:t>)</w:t>
      </w:r>
      <w:r w:rsidR="004C3E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C3E51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="004C3E51" w:rsidRPr="00D05E78">
        <w:rPr>
          <w:rFonts w:ascii="Times New Roman" w:hAnsi="Times New Roman" w:cs="Times New Roman"/>
          <w:sz w:val="24"/>
          <w:szCs w:val="24"/>
        </w:rPr>
        <w:t xml:space="preserve"> Ca</w:t>
      </w:r>
      <w:r w:rsidR="004C3E51" w:rsidRPr="00B5491C">
        <w:rPr>
          <w:rFonts w:ascii="Times New Roman" w:hAnsi="Times New Roman" w:cs="Times New Roman"/>
          <w:sz w:val="24"/>
          <w:szCs w:val="24"/>
          <w:vertAlign w:val="subscript"/>
        </w:rPr>
        <w:t>V</w:t>
      </w:r>
      <w:r w:rsidR="004C3E51" w:rsidRPr="00D05E78">
        <w:rPr>
          <w:rFonts w:ascii="Times New Roman" w:hAnsi="Times New Roman" w:cs="Times New Roman"/>
          <w:sz w:val="24"/>
          <w:szCs w:val="24"/>
        </w:rPr>
        <w:t xml:space="preserve">1.3 (1:100 a85491; </w:t>
      </w:r>
      <w:proofErr w:type="spellStart"/>
      <w:r w:rsidR="004C3E51" w:rsidRPr="00D05E78">
        <w:rPr>
          <w:rFonts w:ascii="Times New Roman" w:hAnsi="Times New Roman" w:cs="Times New Roman"/>
          <w:sz w:val="24"/>
          <w:szCs w:val="24"/>
        </w:rPr>
        <w:t>Abcam</w:t>
      </w:r>
      <w:proofErr w:type="spellEnd"/>
      <w:r w:rsidR="004C3E51" w:rsidRPr="00D05E78">
        <w:rPr>
          <w:rFonts w:ascii="Times New Roman" w:hAnsi="Times New Roman" w:cs="Times New Roman"/>
          <w:sz w:val="24"/>
          <w:szCs w:val="24"/>
        </w:rPr>
        <w:t>)</w:t>
      </w:r>
      <w:r w:rsidR="004C3E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C3E51">
        <w:rPr>
          <w:rFonts w:ascii="Times New Roman" w:hAnsi="Times New Roman" w:cs="Times New Roman"/>
          <w:sz w:val="24"/>
          <w:szCs w:val="24"/>
        </w:rPr>
        <w:t>while</w:t>
      </w:r>
      <w:proofErr w:type="spellEnd"/>
      <w:r w:rsidR="004C3E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C3E51" w:rsidRPr="004C3E51">
        <w:rPr>
          <w:rFonts w:ascii="Times New Roman" w:hAnsi="Times New Roman" w:cs="Times New Roman"/>
          <w:sz w:val="24"/>
          <w:szCs w:val="24"/>
        </w:rPr>
        <w:t>non-immune</w:t>
      </w:r>
      <w:proofErr w:type="spellEnd"/>
      <w:r w:rsidR="004C3E51" w:rsidRPr="004C3E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C3E51" w:rsidRPr="004C3E51">
        <w:rPr>
          <w:rFonts w:ascii="Times New Roman" w:hAnsi="Times New Roman" w:cs="Times New Roman"/>
          <w:sz w:val="24"/>
          <w:szCs w:val="24"/>
        </w:rPr>
        <w:t>IgG</w:t>
      </w:r>
      <w:proofErr w:type="spellEnd"/>
      <w:r w:rsidR="004C3E51" w:rsidRPr="004C3E51">
        <w:rPr>
          <w:rFonts w:ascii="Times New Roman" w:hAnsi="Times New Roman" w:cs="Times New Roman"/>
          <w:sz w:val="24"/>
          <w:szCs w:val="24"/>
        </w:rPr>
        <w:t xml:space="preserve"> (1:100; </w:t>
      </w:r>
      <w:proofErr w:type="spellStart"/>
      <w:r w:rsidR="004C3E51" w:rsidRPr="004C3E51">
        <w:rPr>
          <w:rFonts w:ascii="Times New Roman" w:hAnsi="Times New Roman" w:cs="Times New Roman"/>
          <w:sz w:val="24"/>
          <w:szCs w:val="24"/>
        </w:rPr>
        <w:t>cat</w:t>
      </w:r>
      <w:proofErr w:type="spellEnd"/>
      <w:r w:rsidR="004C3E51" w:rsidRPr="004C3E5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4C3E51" w:rsidRPr="004C3E51">
        <w:rPr>
          <w:rFonts w:ascii="Times New Roman" w:hAnsi="Times New Roman" w:cs="Times New Roman"/>
          <w:sz w:val="24"/>
          <w:szCs w:val="24"/>
        </w:rPr>
        <w:t>no</w:t>
      </w:r>
      <w:proofErr w:type="spellEnd"/>
      <w:r w:rsidR="004C3E51" w:rsidRPr="004C3E51">
        <w:rPr>
          <w:rFonts w:ascii="Times New Roman" w:hAnsi="Times New Roman" w:cs="Times New Roman"/>
          <w:sz w:val="24"/>
          <w:szCs w:val="24"/>
        </w:rPr>
        <w:t xml:space="preserve">. ab37415; </w:t>
      </w:r>
      <w:proofErr w:type="spellStart"/>
      <w:r w:rsidR="004C3E51" w:rsidRPr="004C3E51">
        <w:rPr>
          <w:rFonts w:ascii="Times New Roman" w:hAnsi="Times New Roman" w:cs="Times New Roman"/>
          <w:sz w:val="24"/>
          <w:szCs w:val="24"/>
        </w:rPr>
        <w:t>Abcam</w:t>
      </w:r>
      <w:proofErr w:type="spellEnd"/>
      <w:r w:rsidR="004C3E51" w:rsidRPr="004C3E51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="004C3E51" w:rsidRPr="004C3E51">
        <w:rPr>
          <w:rFonts w:ascii="Times New Roman" w:hAnsi="Times New Roman" w:cs="Times New Roman"/>
          <w:sz w:val="24"/>
          <w:szCs w:val="24"/>
        </w:rPr>
        <w:t>was</w:t>
      </w:r>
      <w:proofErr w:type="spellEnd"/>
      <w:r w:rsidR="004C3E51" w:rsidRPr="004C3E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C3E51" w:rsidRPr="004C3E51">
        <w:rPr>
          <w:rFonts w:ascii="Times New Roman" w:hAnsi="Times New Roman" w:cs="Times New Roman"/>
          <w:sz w:val="24"/>
          <w:szCs w:val="24"/>
        </w:rPr>
        <w:t>used</w:t>
      </w:r>
      <w:proofErr w:type="spellEnd"/>
      <w:r w:rsidR="004C3E51">
        <w:rPr>
          <w:rFonts w:ascii="Times New Roman" w:hAnsi="Times New Roman" w:cs="Times New Roman"/>
          <w:sz w:val="24"/>
          <w:szCs w:val="24"/>
        </w:rPr>
        <w:t xml:space="preserve"> a</w:t>
      </w:r>
      <w:r w:rsidR="004C3E51" w:rsidRPr="004C3E51">
        <w:rPr>
          <w:rFonts w:ascii="Times New Roman" w:hAnsi="Times New Roman" w:cs="Times New Roman"/>
          <w:sz w:val="24"/>
          <w:szCs w:val="24"/>
        </w:rPr>
        <w:t xml:space="preserve">s a </w:t>
      </w:r>
      <w:proofErr w:type="spellStart"/>
      <w:r w:rsidR="004C3E51" w:rsidRPr="004C3E51">
        <w:rPr>
          <w:rFonts w:ascii="Times New Roman" w:hAnsi="Times New Roman" w:cs="Times New Roman"/>
          <w:sz w:val="24"/>
          <w:szCs w:val="24"/>
        </w:rPr>
        <w:t>negative</w:t>
      </w:r>
      <w:proofErr w:type="spellEnd"/>
      <w:r w:rsidR="004C3E51" w:rsidRPr="004C3E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C3E51" w:rsidRPr="004C3E51">
        <w:rPr>
          <w:rFonts w:ascii="Times New Roman" w:hAnsi="Times New Roman" w:cs="Times New Roman"/>
          <w:sz w:val="24"/>
          <w:szCs w:val="24"/>
        </w:rPr>
        <w:t>control</w:t>
      </w:r>
      <w:proofErr w:type="spellEnd"/>
      <w:r w:rsidR="004C3E51" w:rsidRPr="004C3E51">
        <w:rPr>
          <w:rFonts w:ascii="Times New Roman" w:hAnsi="Times New Roman" w:cs="Times New Roman"/>
          <w:sz w:val="24"/>
          <w:szCs w:val="24"/>
        </w:rPr>
        <w:t>.</w:t>
      </w:r>
      <w:r w:rsidR="004C3E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642E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>The</w:t>
      </w:r>
      <w:proofErr w:type="spellEnd"/>
      <w:r w:rsidRPr="0072642E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 xml:space="preserve"> </w:t>
      </w:r>
      <w:proofErr w:type="spellStart"/>
      <w:r w:rsidRPr="0072642E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>average</w:t>
      </w:r>
      <w:proofErr w:type="spellEnd"/>
      <w:r w:rsidRPr="0072642E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 xml:space="preserve"> (±SEM) </w:t>
      </w:r>
      <w:proofErr w:type="spellStart"/>
      <w:r w:rsidRPr="0072642E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>value</w:t>
      </w:r>
      <w:proofErr w:type="spellEnd"/>
      <w:r w:rsidRPr="0072642E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 xml:space="preserve"> </w:t>
      </w:r>
      <w:proofErr w:type="spellStart"/>
      <w:r w:rsidRPr="0072642E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>for</w:t>
      </w:r>
      <w:proofErr w:type="spellEnd"/>
      <w:r w:rsidRPr="0072642E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 xml:space="preserve"> </w:t>
      </w:r>
      <w:proofErr w:type="spellStart"/>
      <w:r w:rsidRPr="0072642E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>this</w:t>
      </w:r>
      <w:proofErr w:type="spellEnd"/>
      <w:r w:rsidRPr="0072642E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 xml:space="preserve"> </w:t>
      </w:r>
      <w:proofErr w:type="spellStart"/>
      <w:r w:rsidRPr="0072642E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>correlation</w:t>
      </w:r>
      <w:proofErr w:type="spellEnd"/>
      <w:r w:rsidRPr="0072642E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 xml:space="preserve"> is </w:t>
      </w:r>
      <w:proofErr w:type="spellStart"/>
      <w:r w:rsidRPr="0072642E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>significantly</w:t>
      </w:r>
      <w:proofErr w:type="spellEnd"/>
      <w:r w:rsidRPr="0072642E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 xml:space="preserve"> </w:t>
      </w:r>
      <w:proofErr w:type="spellStart"/>
      <w:r w:rsidRPr="0072642E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>bigger</w:t>
      </w:r>
      <w:proofErr w:type="spellEnd"/>
      <w:r w:rsidRPr="0072642E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 xml:space="preserve"> in </w:t>
      </w:r>
      <w:proofErr w:type="spellStart"/>
      <w:r w:rsidRPr="0072642E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>the</w:t>
      </w:r>
      <w:proofErr w:type="spellEnd"/>
      <w:r w:rsidRPr="0072642E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 xml:space="preserve"> </w:t>
      </w:r>
      <w:proofErr w:type="spellStart"/>
      <w:r w:rsidRPr="0072642E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>MetS</w:t>
      </w:r>
      <w:proofErr w:type="spellEnd"/>
      <w:r w:rsidRPr="0072642E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 xml:space="preserve"> </w:t>
      </w:r>
      <w:proofErr w:type="spellStart"/>
      <w:r w:rsidRPr="0072642E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>group</w:t>
      </w:r>
      <w:proofErr w:type="spellEnd"/>
      <w:r w:rsidRPr="0072642E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 xml:space="preserve"> </w:t>
      </w:r>
      <w:proofErr w:type="spellStart"/>
      <w:r w:rsidRPr="0072642E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>than</w:t>
      </w:r>
      <w:proofErr w:type="spellEnd"/>
      <w:r w:rsidRPr="0072642E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 xml:space="preserve"> in </w:t>
      </w:r>
      <w:proofErr w:type="spellStart"/>
      <w:r w:rsidRPr="0072642E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>the</w:t>
      </w:r>
      <w:proofErr w:type="spellEnd"/>
      <w:r w:rsidRPr="0072642E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 xml:space="preserve"> CON </w:t>
      </w:r>
      <w:proofErr w:type="spellStart"/>
      <w:r w:rsidRPr="0072642E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>group</w:t>
      </w:r>
      <w:proofErr w:type="spellEnd"/>
      <w:r w:rsidRPr="0072642E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 xml:space="preserve"> (</w:t>
      </w:r>
      <w:proofErr w:type="spellStart"/>
      <w:r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>Suppl</w:t>
      </w:r>
      <w:proofErr w:type="spellEnd"/>
      <w:r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 xml:space="preserve">. </w:t>
      </w:r>
      <w:proofErr w:type="spellStart"/>
      <w:r w:rsidRPr="0072642E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>Fig</w:t>
      </w:r>
      <w:proofErr w:type="spellEnd"/>
      <w:r w:rsidRPr="0072642E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 xml:space="preserve">. </w:t>
      </w:r>
      <w:r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>1</w:t>
      </w:r>
      <w:r w:rsidRPr="0072642E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>B).</w:t>
      </w:r>
    </w:p>
    <w:p w14:paraId="65CAC29A" w14:textId="6D056DA1" w:rsidR="007538AF" w:rsidRDefault="0072642E" w:rsidP="007538AF">
      <w:pPr>
        <w:spacing w:before="120" w:after="120"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>Authors</w:t>
      </w:r>
      <w:proofErr w:type="spellEnd"/>
      <w:r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>reported</w:t>
      </w:r>
      <w:proofErr w:type="spellEnd"/>
      <w:r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>that</w:t>
      </w:r>
      <w:proofErr w:type="spellEnd"/>
      <w:r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 xml:space="preserve"> </w:t>
      </w:r>
      <w:r w:rsidRPr="007B6D96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 xml:space="preserve">ZnT1 can </w:t>
      </w:r>
      <w:proofErr w:type="spellStart"/>
      <w:r w:rsidRPr="007B6D96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>regulate</w:t>
      </w:r>
      <w:proofErr w:type="spellEnd"/>
      <w:r w:rsidRPr="007B6D96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 xml:space="preserve"> Zn</w:t>
      </w:r>
      <w:r w:rsidRPr="007B6D96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  <w:vertAlign w:val="superscript"/>
        </w:rPr>
        <w:t xml:space="preserve">2+ </w:t>
      </w:r>
      <w:proofErr w:type="spellStart"/>
      <w:r w:rsidRPr="007B6D96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>permeation</w:t>
      </w:r>
      <w:proofErr w:type="spellEnd"/>
      <w:r w:rsidRPr="007B6D96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 xml:space="preserve"> </w:t>
      </w:r>
      <w:proofErr w:type="spellStart"/>
      <w:r w:rsidRPr="007B6D96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>through</w:t>
      </w:r>
      <w:proofErr w:type="spellEnd"/>
      <w:r w:rsidRPr="007B6D96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 xml:space="preserve"> LTCC in </w:t>
      </w:r>
      <w:proofErr w:type="spellStart"/>
      <w:r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>various</w:t>
      </w:r>
      <w:proofErr w:type="spellEnd"/>
      <w:r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 xml:space="preserve"> </w:t>
      </w:r>
      <w:proofErr w:type="spellStart"/>
      <w:r w:rsidRPr="007B6D96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>cells</w:t>
      </w:r>
      <w:proofErr w:type="spellEnd"/>
      <w:r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 xml:space="preserve"> (</w:t>
      </w:r>
      <w:r w:rsidR="007706ED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>3, 5</w:t>
      </w:r>
      <w:r w:rsidRPr="00EA7917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 xml:space="preserve">), </w:t>
      </w:r>
      <w:proofErr w:type="spellStart"/>
      <w:r w:rsidRPr="00EA7917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>we</w:t>
      </w:r>
      <w:proofErr w:type="spellEnd"/>
      <w:r w:rsidRPr="00EA7917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 xml:space="preserve"> </w:t>
      </w:r>
      <w:proofErr w:type="spellStart"/>
      <w:r w:rsidRPr="00EA7917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>determined</w:t>
      </w:r>
      <w:proofErr w:type="spellEnd"/>
      <w:r w:rsidRPr="00EA7917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 xml:space="preserve"> </w:t>
      </w:r>
      <w:proofErr w:type="spellStart"/>
      <w:r w:rsidRPr="00EA7917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>the</w:t>
      </w:r>
      <w:proofErr w:type="spellEnd"/>
      <w:r w:rsidRPr="00EA7917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 xml:space="preserve"> [Zn</w:t>
      </w:r>
      <w:r w:rsidRPr="00EA7917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  <w:vertAlign w:val="superscript"/>
        </w:rPr>
        <w:t>2</w:t>
      </w:r>
      <w:proofErr w:type="gramStart"/>
      <w:r w:rsidRPr="00EA7917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  <w:vertAlign w:val="superscript"/>
        </w:rPr>
        <w:t>+</w:t>
      </w:r>
      <w:r w:rsidRPr="00EA7917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>]</w:t>
      </w:r>
      <w:r w:rsidRPr="00EA7917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  <w:vertAlign w:val="subscript"/>
        </w:rPr>
        <w:t>i</w:t>
      </w:r>
      <w:proofErr w:type="gramEnd"/>
      <w:r w:rsidRPr="00EA7917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 xml:space="preserve"> in FluoZin-3 AM </w:t>
      </w:r>
      <w:proofErr w:type="spellStart"/>
      <w:r w:rsidRPr="00EA7917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>loaded</w:t>
      </w:r>
      <w:proofErr w:type="spellEnd"/>
      <w:r w:rsidRPr="00EA7917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 xml:space="preserve"> </w:t>
      </w:r>
      <w:proofErr w:type="spellStart"/>
      <w:r w:rsidRPr="00EA7917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>cells</w:t>
      </w:r>
      <w:proofErr w:type="spellEnd"/>
      <w:r w:rsidRPr="00EA7917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 xml:space="preserve"> </w:t>
      </w:r>
      <w:proofErr w:type="spellStart"/>
      <w:r w:rsidRPr="00EA7917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>by</w:t>
      </w:r>
      <w:proofErr w:type="spellEnd"/>
      <w:r w:rsidRPr="00EA7917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 xml:space="preserve"> </w:t>
      </w:r>
      <w:proofErr w:type="spellStart"/>
      <w:r w:rsidRPr="00EA7917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>confocal</w:t>
      </w:r>
      <w:proofErr w:type="spellEnd"/>
      <w:r w:rsidRPr="00EA7917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 xml:space="preserve"> </w:t>
      </w:r>
      <w:proofErr w:type="spellStart"/>
      <w:r w:rsidRPr="00EA7917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>microscopy</w:t>
      </w:r>
      <w:proofErr w:type="spellEnd"/>
      <w:r w:rsidRPr="00EA7917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 xml:space="preserve"> </w:t>
      </w:r>
      <w:r w:rsidR="00B97ED3" w:rsidRPr="00EA7917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>(</w:t>
      </w:r>
      <w:r w:rsidR="00B97ED3" w:rsidRPr="00EA7917">
        <w:rPr>
          <w:rFonts w:ascii="Times New Roman" w:hAnsi="Times New Roman" w:cs="Times New Roman"/>
          <w:sz w:val="24"/>
          <w:szCs w:val="24"/>
        </w:rPr>
        <w:t xml:space="preserve">Leica TCS SP5, </w:t>
      </w:r>
      <w:proofErr w:type="spellStart"/>
      <w:r w:rsidR="00B97ED3" w:rsidRPr="00EA7917">
        <w:rPr>
          <w:rFonts w:ascii="Times New Roman" w:hAnsi="Times New Roman" w:cs="Times New Roman"/>
          <w:sz w:val="24"/>
          <w:szCs w:val="24"/>
        </w:rPr>
        <w:t>Wetzlar</w:t>
      </w:r>
      <w:proofErr w:type="spellEnd"/>
      <w:r w:rsidR="00B97ED3" w:rsidRPr="00EA7917">
        <w:rPr>
          <w:rFonts w:ascii="Times New Roman" w:hAnsi="Times New Roman" w:cs="Times New Roman"/>
          <w:sz w:val="24"/>
          <w:szCs w:val="24"/>
        </w:rPr>
        <w:t>, Germany</w:t>
      </w:r>
      <w:r w:rsidR="00B97ED3" w:rsidRPr="00EA7917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 xml:space="preserve">), </w:t>
      </w:r>
      <w:r w:rsidR="00B97ED3" w:rsidRPr="00EA7917">
        <w:rPr>
          <w:rFonts w:ascii="Times New Roman" w:hAnsi="Times New Roman" w:cs="Times New Roman"/>
          <w:sz w:val="24"/>
          <w:szCs w:val="24"/>
        </w:rPr>
        <w:t xml:space="preserve">as </w:t>
      </w:r>
      <w:proofErr w:type="spellStart"/>
      <w:r w:rsidR="00B97ED3" w:rsidRPr="00EA7917">
        <w:rPr>
          <w:rFonts w:ascii="Times New Roman" w:hAnsi="Times New Roman" w:cs="Times New Roman"/>
          <w:sz w:val="24"/>
          <w:szCs w:val="24"/>
        </w:rPr>
        <w:t>described</w:t>
      </w:r>
      <w:proofErr w:type="spellEnd"/>
      <w:r w:rsidR="00B97ED3" w:rsidRPr="00EA79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97ED3" w:rsidRPr="00EA7917">
        <w:rPr>
          <w:rFonts w:ascii="Times New Roman" w:hAnsi="Times New Roman" w:cs="Times New Roman"/>
          <w:sz w:val="24"/>
          <w:szCs w:val="24"/>
        </w:rPr>
        <w:t>previously</w:t>
      </w:r>
      <w:proofErr w:type="spellEnd"/>
      <w:r w:rsidR="00B97ED3" w:rsidRPr="00EA7917">
        <w:rPr>
          <w:rFonts w:ascii="Times New Roman" w:hAnsi="Times New Roman" w:cs="Times New Roman"/>
          <w:sz w:val="24"/>
          <w:szCs w:val="24"/>
        </w:rPr>
        <w:t xml:space="preserve"> (</w:t>
      </w:r>
      <w:r w:rsidR="007706ED">
        <w:rPr>
          <w:rFonts w:ascii="Times New Roman" w:hAnsi="Times New Roman" w:cs="Times New Roman"/>
          <w:sz w:val="24"/>
          <w:szCs w:val="24"/>
        </w:rPr>
        <w:t>5</w:t>
      </w:r>
      <w:r w:rsidR="00B97ED3" w:rsidRPr="00EA7917">
        <w:rPr>
          <w:rFonts w:ascii="Times New Roman" w:hAnsi="Times New Roman" w:cs="Times New Roman"/>
          <w:sz w:val="24"/>
          <w:szCs w:val="24"/>
        </w:rPr>
        <w:t>)</w:t>
      </w:r>
      <w:r w:rsidR="00B97ED3" w:rsidRPr="00EA7917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 xml:space="preserve"> </w:t>
      </w:r>
      <w:proofErr w:type="spellStart"/>
      <w:r w:rsidRPr="00EA7917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>and</w:t>
      </w:r>
      <w:proofErr w:type="spellEnd"/>
      <w:r w:rsidRPr="00EA7917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 xml:space="preserve"> </w:t>
      </w:r>
      <w:proofErr w:type="spellStart"/>
      <w:r w:rsidRPr="00EA7917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>there</w:t>
      </w:r>
      <w:proofErr w:type="spellEnd"/>
      <w:r w:rsidRPr="00EA7917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 xml:space="preserve"> </w:t>
      </w:r>
      <w:proofErr w:type="spellStart"/>
      <w:r w:rsidRPr="00EA7917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>were</w:t>
      </w:r>
      <w:proofErr w:type="spellEnd"/>
      <w:r w:rsidRPr="00EA7917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 xml:space="preserve"> </w:t>
      </w:r>
      <w:proofErr w:type="spellStart"/>
      <w:r w:rsidRPr="00EA7917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>no</w:t>
      </w:r>
      <w:proofErr w:type="spellEnd"/>
      <w:r w:rsidRPr="00EA7917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 xml:space="preserve"> </w:t>
      </w:r>
      <w:proofErr w:type="spellStart"/>
      <w:r w:rsidRPr="00EA7917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>significant</w:t>
      </w:r>
      <w:proofErr w:type="spellEnd"/>
      <w:r w:rsidRPr="00EA7917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 xml:space="preserve"> </w:t>
      </w:r>
      <w:proofErr w:type="spellStart"/>
      <w:r w:rsidRPr="00EA7917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>differences</w:t>
      </w:r>
      <w:proofErr w:type="spellEnd"/>
      <w:r w:rsidRPr="00EA7917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 xml:space="preserve"> in </w:t>
      </w:r>
      <w:proofErr w:type="spellStart"/>
      <w:r w:rsidRPr="00EA7917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>the</w:t>
      </w:r>
      <w:proofErr w:type="spellEnd"/>
      <w:r w:rsidRPr="00EA7917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 xml:space="preserve"> </w:t>
      </w:r>
      <w:proofErr w:type="spellStart"/>
      <w:r w:rsidRPr="00EA7917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>levels</w:t>
      </w:r>
      <w:proofErr w:type="spellEnd"/>
      <w:r w:rsidRPr="00EA7917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 xml:space="preserve"> of [Zn</w:t>
      </w:r>
      <w:r w:rsidRPr="00EA7917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  <w:vertAlign w:val="superscript"/>
        </w:rPr>
        <w:t>2+</w:t>
      </w:r>
      <w:r w:rsidRPr="00EA7917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>]</w:t>
      </w:r>
      <w:r w:rsidRPr="00EA7917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  <w:vertAlign w:val="subscript"/>
        </w:rPr>
        <w:t>i</w:t>
      </w:r>
      <w:r w:rsidRPr="00EA7917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 xml:space="preserve"> </w:t>
      </w:r>
      <w:proofErr w:type="spellStart"/>
      <w:r w:rsidRPr="00EA7917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>among</w:t>
      </w:r>
      <w:proofErr w:type="spellEnd"/>
      <w:r w:rsidRPr="00EA7917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 xml:space="preserve"> </w:t>
      </w:r>
      <w:proofErr w:type="spellStart"/>
      <w:r w:rsidRPr="00EA7917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>these</w:t>
      </w:r>
      <w:proofErr w:type="spellEnd"/>
      <w:r w:rsidRPr="00EA7917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 xml:space="preserve"> two</w:t>
      </w:r>
      <w:r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>groups</w:t>
      </w:r>
      <w:proofErr w:type="spellEnd"/>
      <w:r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 xml:space="preserve"> (</w:t>
      </w:r>
      <w:proofErr w:type="spellStart"/>
      <w:r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>Suppl</w:t>
      </w:r>
      <w:proofErr w:type="spellEnd"/>
      <w:r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 xml:space="preserve">. </w:t>
      </w:r>
      <w:proofErr w:type="spellStart"/>
      <w:r w:rsidRPr="0072642E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>Fig</w:t>
      </w:r>
      <w:proofErr w:type="spellEnd"/>
      <w:r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 xml:space="preserve">. 1D). </w:t>
      </w:r>
      <w:proofErr w:type="spellStart"/>
      <w:r w:rsidR="00EB63DB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>The</w:t>
      </w:r>
      <w:proofErr w:type="spellEnd"/>
      <w:r w:rsidR="00EB63DB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 xml:space="preserve"> </w:t>
      </w:r>
      <w:proofErr w:type="spellStart"/>
      <w:r w:rsidR="00EB63DB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>representative</w:t>
      </w:r>
      <w:proofErr w:type="spellEnd"/>
      <w:r w:rsidR="00EB63DB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 xml:space="preserve"> </w:t>
      </w:r>
      <w:proofErr w:type="spellStart"/>
      <w:r w:rsidR="00EB63DB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>confocal</w:t>
      </w:r>
      <w:proofErr w:type="spellEnd"/>
      <w:r w:rsidR="00EB63DB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 xml:space="preserve"> </w:t>
      </w:r>
      <w:proofErr w:type="spellStart"/>
      <w:r w:rsidR="00EB63DB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>images</w:t>
      </w:r>
      <w:proofErr w:type="spellEnd"/>
      <w:r w:rsidR="00EB63DB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 xml:space="preserve"> </w:t>
      </w:r>
      <w:proofErr w:type="spellStart"/>
      <w:r w:rsidR="00EB63DB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>are</w:t>
      </w:r>
      <w:proofErr w:type="spellEnd"/>
      <w:r w:rsidR="00EB63DB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 xml:space="preserve"> </w:t>
      </w:r>
      <w:proofErr w:type="spellStart"/>
      <w:r w:rsidR="00EB63DB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>given</w:t>
      </w:r>
      <w:proofErr w:type="spellEnd"/>
      <w:r w:rsidR="00EB63DB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 xml:space="preserve"> in </w:t>
      </w:r>
      <w:proofErr w:type="spellStart"/>
      <w:r w:rsidR="00EB63DB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>Suppl</w:t>
      </w:r>
      <w:proofErr w:type="spellEnd"/>
      <w:r w:rsidR="00EB63DB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 xml:space="preserve">. </w:t>
      </w:r>
      <w:proofErr w:type="spellStart"/>
      <w:r w:rsidR="00EB63DB" w:rsidRPr="0072642E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>Fig</w:t>
      </w:r>
      <w:proofErr w:type="spellEnd"/>
      <w:r w:rsidR="00EB63DB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 xml:space="preserve">. 1D. </w:t>
      </w:r>
      <w:proofErr w:type="spellStart"/>
      <w:r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>These</w:t>
      </w:r>
      <w:proofErr w:type="spellEnd"/>
      <w:r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 xml:space="preserve"> </w:t>
      </w:r>
      <w:proofErr w:type="gramStart"/>
      <w:r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>data</w:t>
      </w:r>
      <w:proofErr w:type="gramEnd"/>
      <w:r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 xml:space="preserve"> can </w:t>
      </w:r>
      <w:proofErr w:type="spellStart"/>
      <w:r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>imply</w:t>
      </w:r>
      <w:proofErr w:type="spellEnd"/>
      <w:r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>the</w:t>
      </w:r>
      <w:proofErr w:type="spellEnd"/>
      <w:r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 xml:space="preserve"> role of </w:t>
      </w:r>
      <w:proofErr w:type="spellStart"/>
      <w:r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>co-localization</w:t>
      </w:r>
      <w:proofErr w:type="spellEnd"/>
      <w:r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 xml:space="preserve"> of LTCC </w:t>
      </w:r>
      <w:proofErr w:type="spellStart"/>
      <w:r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>and</w:t>
      </w:r>
      <w:proofErr w:type="spellEnd"/>
      <w:r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 xml:space="preserve"> ZnT1 </w:t>
      </w:r>
      <w:proofErr w:type="spellStart"/>
      <w:r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>rather</w:t>
      </w:r>
      <w:proofErr w:type="spellEnd"/>
      <w:r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>than</w:t>
      </w:r>
      <w:proofErr w:type="spellEnd"/>
      <w:r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>the</w:t>
      </w:r>
      <w:proofErr w:type="spellEnd"/>
      <w:r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>changes</w:t>
      </w:r>
      <w:proofErr w:type="spellEnd"/>
      <w:r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 xml:space="preserve"> in </w:t>
      </w:r>
      <w:proofErr w:type="spellStart"/>
      <w:r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>their</w:t>
      </w:r>
      <w:proofErr w:type="spellEnd"/>
      <w:r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>expression</w:t>
      </w:r>
      <w:proofErr w:type="spellEnd"/>
      <w:r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>levels</w:t>
      </w:r>
      <w:proofErr w:type="spellEnd"/>
      <w:r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 xml:space="preserve">. </w:t>
      </w:r>
      <w:proofErr w:type="gramStart"/>
      <w:r w:rsidR="007538AF" w:rsidRPr="00CE7FA7">
        <w:rPr>
          <w:rFonts w:ascii="Times New Roman" w:hAnsi="Times New Roman" w:cs="Times New Roman"/>
          <w:sz w:val="24"/>
          <w:szCs w:val="24"/>
        </w:rPr>
        <w:t>Data</w:t>
      </w:r>
      <w:proofErr w:type="gramEnd"/>
      <w:r w:rsidR="007538AF" w:rsidRPr="00CE7F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538AF" w:rsidRPr="00CE7FA7">
        <w:rPr>
          <w:rFonts w:ascii="Times New Roman" w:hAnsi="Times New Roman" w:cs="Times New Roman"/>
          <w:sz w:val="24"/>
          <w:szCs w:val="24"/>
        </w:rPr>
        <w:t>are</w:t>
      </w:r>
      <w:proofErr w:type="spellEnd"/>
      <w:r w:rsidR="007538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538AF" w:rsidRPr="001229A8">
        <w:rPr>
          <w:rFonts w:ascii="Times New Roman" w:hAnsi="Times New Roman" w:cs="Times New Roman"/>
          <w:sz w:val="24"/>
          <w:szCs w:val="24"/>
        </w:rPr>
        <w:t>analyzed</w:t>
      </w:r>
      <w:proofErr w:type="spellEnd"/>
      <w:r w:rsidR="007538AF" w:rsidRPr="001229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538AF">
        <w:rPr>
          <w:rFonts w:ascii="Times New Roman" w:hAnsi="Times New Roman" w:cs="Times New Roman"/>
          <w:sz w:val="24"/>
          <w:szCs w:val="24"/>
        </w:rPr>
        <w:t>by</w:t>
      </w:r>
      <w:proofErr w:type="spellEnd"/>
      <w:r w:rsidR="007538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538AF" w:rsidRPr="001229A8">
        <w:rPr>
          <w:rFonts w:ascii="Times New Roman" w:hAnsi="Times New Roman" w:cs="Times New Roman"/>
          <w:sz w:val="24"/>
          <w:szCs w:val="24"/>
        </w:rPr>
        <w:t>using</w:t>
      </w:r>
      <w:proofErr w:type="spellEnd"/>
      <w:r w:rsidR="007538AF" w:rsidRPr="001229A8">
        <w:rPr>
          <w:rFonts w:ascii="Times New Roman" w:hAnsi="Times New Roman" w:cs="Times New Roman"/>
          <w:sz w:val="24"/>
          <w:szCs w:val="24"/>
        </w:rPr>
        <w:t xml:space="preserve"> </w:t>
      </w:r>
      <w:r w:rsidR="007538AF"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 w:rsidR="007538AF">
        <w:rPr>
          <w:rFonts w:ascii="Times New Roman" w:hAnsi="Times New Roman" w:cs="Times New Roman"/>
          <w:sz w:val="24"/>
          <w:szCs w:val="24"/>
        </w:rPr>
        <w:t>non-</w:t>
      </w:r>
      <w:r w:rsidR="007538AF">
        <w:rPr>
          <w:rFonts w:ascii="Times New Roman" w:hAnsi="Times New Roman" w:cs="Times New Roman"/>
          <w:sz w:val="24"/>
          <w:szCs w:val="24"/>
        </w:rPr>
        <w:lastRenderedPageBreak/>
        <w:t>parametric</w:t>
      </w:r>
      <w:proofErr w:type="spellEnd"/>
      <w:r w:rsidR="007538AF">
        <w:rPr>
          <w:rFonts w:ascii="Times New Roman" w:hAnsi="Times New Roman" w:cs="Times New Roman"/>
          <w:sz w:val="24"/>
          <w:szCs w:val="24"/>
        </w:rPr>
        <w:t xml:space="preserve"> Mann-Whitney U-test </w:t>
      </w:r>
      <w:proofErr w:type="spellStart"/>
      <w:r w:rsidR="007538AF" w:rsidRPr="001229A8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="007538AF" w:rsidRPr="001229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538AF">
        <w:rPr>
          <w:rFonts w:ascii="Times New Roman" w:hAnsi="Times New Roman" w:cs="Times New Roman"/>
          <w:sz w:val="24"/>
          <w:szCs w:val="24"/>
        </w:rPr>
        <w:t>a</w:t>
      </w:r>
      <w:r w:rsidR="007538AF" w:rsidRPr="001229A8">
        <w:rPr>
          <w:rFonts w:ascii="Times New Roman" w:hAnsi="Times New Roman" w:cs="Times New Roman"/>
          <w:sz w:val="24"/>
          <w:szCs w:val="24"/>
        </w:rPr>
        <w:t>re</w:t>
      </w:r>
      <w:proofErr w:type="spellEnd"/>
      <w:r w:rsidR="007538AF" w:rsidRPr="00CE7F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538AF" w:rsidRPr="00CE7FA7">
        <w:rPr>
          <w:rFonts w:ascii="Times New Roman" w:hAnsi="Times New Roman" w:cs="Times New Roman"/>
          <w:sz w:val="24"/>
          <w:szCs w:val="24"/>
        </w:rPr>
        <w:t>presented</w:t>
      </w:r>
      <w:proofErr w:type="spellEnd"/>
      <w:r w:rsidR="007538AF" w:rsidRPr="00CE7FA7">
        <w:rPr>
          <w:rFonts w:ascii="Times New Roman" w:hAnsi="Times New Roman" w:cs="Times New Roman"/>
          <w:sz w:val="24"/>
          <w:szCs w:val="24"/>
        </w:rPr>
        <w:t xml:space="preserve"> as </w:t>
      </w:r>
      <w:proofErr w:type="spellStart"/>
      <w:r w:rsidR="007538AF" w:rsidRPr="00CE7FA7">
        <w:rPr>
          <w:rFonts w:ascii="Times New Roman" w:hAnsi="Times New Roman" w:cs="Times New Roman"/>
          <w:sz w:val="24"/>
          <w:szCs w:val="24"/>
        </w:rPr>
        <w:t>mean</w:t>
      </w:r>
      <w:proofErr w:type="spellEnd"/>
      <w:r w:rsidR="007538AF" w:rsidRPr="00CE7FA7">
        <w:rPr>
          <w:rFonts w:ascii="Times New Roman" w:hAnsi="Times New Roman" w:cs="Times New Roman"/>
          <w:sz w:val="24"/>
          <w:szCs w:val="24"/>
        </w:rPr>
        <w:t xml:space="preserve"> (±SEM) </w:t>
      </w:r>
      <w:proofErr w:type="spellStart"/>
      <w:r w:rsidR="007538AF" w:rsidRPr="00CE7FA7">
        <w:rPr>
          <w:rFonts w:ascii="Times New Roman" w:hAnsi="Times New Roman" w:cs="Times New Roman"/>
          <w:sz w:val="24"/>
          <w:szCs w:val="24"/>
        </w:rPr>
        <w:t>values</w:t>
      </w:r>
      <w:proofErr w:type="spellEnd"/>
      <w:r w:rsidR="007538A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7538AF">
        <w:rPr>
          <w:rFonts w:ascii="Times New Roman" w:hAnsi="Times New Roman" w:cs="Times New Roman"/>
          <w:sz w:val="24"/>
          <w:szCs w:val="24"/>
        </w:rPr>
        <w:t>T</w:t>
      </w:r>
      <w:r w:rsidR="007538AF" w:rsidRPr="002213F4">
        <w:rPr>
          <w:rFonts w:ascii="Times New Roman" w:hAnsi="Times New Roman" w:cs="Times New Roman"/>
          <w:sz w:val="24"/>
          <w:szCs w:val="24"/>
        </w:rPr>
        <w:t>he</w:t>
      </w:r>
      <w:proofErr w:type="spellEnd"/>
      <w:r w:rsidR="007538AF" w:rsidRPr="002213F4">
        <w:rPr>
          <w:rFonts w:ascii="Times New Roman" w:hAnsi="Times New Roman" w:cs="Times New Roman"/>
          <w:sz w:val="24"/>
          <w:szCs w:val="24"/>
        </w:rPr>
        <w:t xml:space="preserve"> total </w:t>
      </w:r>
      <w:proofErr w:type="spellStart"/>
      <w:r w:rsidR="007538AF" w:rsidRPr="002213F4">
        <w:rPr>
          <w:rFonts w:ascii="Times New Roman" w:hAnsi="Times New Roman" w:cs="Times New Roman"/>
          <w:sz w:val="24"/>
          <w:szCs w:val="24"/>
        </w:rPr>
        <w:t>number</w:t>
      </w:r>
      <w:proofErr w:type="spellEnd"/>
      <w:r w:rsidR="007538AF" w:rsidRPr="002213F4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="007538AF" w:rsidRPr="002213F4">
        <w:rPr>
          <w:rFonts w:ascii="Times New Roman" w:hAnsi="Times New Roman" w:cs="Times New Roman"/>
          <w:sz w:val="24"/>
          <w:szCs w:val="24"/>
        </w:rPr>
        <w:t>cells</w:t>
      </w:r>
      <w:proofErr w:type="spellEnd"/>
      <w:r w:rsidR="007538AF" w:rsidRPr="002213F4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7538AF" w:rsidRPr="002213F4">
        <w:rPr>
          <w:rFonts w:ascii="Times New Roman" w:hAnsi="Times New Roman" w:cs="Times New Roman"/>
          <w:sz w:val="24"/>
          <w:szCs w:val="24"/>
        </w:rPr>
        <w:t>group</w:t>
      </w:r>
      <w:proofErr w:type="spellEnd"/>
      <w:r w:rsidR="007538AF" w:rsidRPr="002213F4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7538AF" w:rsidRPr="002213F4">
        <w:rPr>
          <w:rFonts w:ascii="Times New Roman" w:hAnsi="Times New Roman" w:cs="Times New Roman"/>
          <w:sz w:val="24"/>
          <w:szCs w:val="24"/>
        </w:rPr>
        <w:t>protocol</w:t>
      </w:r>
      <w:proofErr w:type="spellEnd"/>
      <w:r w:rsidR="007538AF" w:rsidRPr="002213F4">
        <w:rPr>
          <w:rFonts w:ascii="Times New Roman" w:hAnsi="Times New Roman" w:cs="Times New Roman"/>
          <w:sz w:val="24"/>
          <w:szCs w:val="24"/>
        </w:rPr>
        <w:t>; n</w:t>
      </w:r>
      <w:r w:rsidR="007538AF" w:rsidRPr="002213F4">
        <w:rPr>
          <w:rFonts w:ascii="Times New Roman" w:hAnsi="Times New Roman" w:cs="Times New Roman"/>
          <w:kern w:val="24"/>
          <w:sz w:val="24"/>
          <w:szCs w:val="24"/>
        </w:rPr>
        <w:t xml:space="preserve">= </w:t>
      </w:r>
      <w:r w:rsidR="007538AF">
        <w:rPr>
          <w:rFonts w:ascii="Times New Roman" w:hAnsi="Times New Roman" w:cs="Times New Roman"/>
          <w:kern w:val="24"/>
          <w:sz w:val="24"/>
          <w:szCs w:val="24"/>
        </w:rPr>
        <w:t>9-11</w:t>
      </w:r>
      <w:r w:rsidR="007538AF" w:rsidRPr="002213F4">
        <w:rPr>
          <w:rFonts w:ascii="Times New Roman" w:hAnsi="Times New Roman" w:cs="Times New Roman"/>
          <w:kern w:val="24"/>
          <w:sz w:val="24"/>
          <w:szCs w:val="24"/>
        </w:rPr>
        <w:t>.</w:t>
      </w:r>
      <w:r w:rsidR="007538AF" w:rsidRPr="002213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538AF" w:rsidRPr="002213F4">
        <w:rPr>
          <w:rFonts w:ascii="Times New Roman" w:hAnsi="Times New Roman" w:cs="Times New Roman"/>
          <w:sz w:val="24"/>
          <w:szCs w:val="24"/>
        </w:rPr>
        <w:t>Significance</w:t>
      </w:r>
      <w:proofErr w:type="spellEnd"/>
      <w:r w:rsidR="007538AF" w:rsidRPr="002213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538AF" w:rsidRPr="002213F4">
        <w:rPr>
          <w:rFonts w:ascii="Times New Roman" w:hAnsi="Times New Roman" w:cs="Times New Roman"/>
          <w:sz w:val="24"/>
          <w:szCs w:val="24"/>
        </w:rPr>
        <w:t>level</w:t>
      </w:r>
      <w:proofErr w:type="spellEnd"/>
      <w:r w:rsidR="007538AF" w:rsidRPr="002213F4">
        <w:rPr>
          <w:rFonts w:ascii="Times New Roman" w:hAnsi="Times New Roman" w:cs="Times New Roman"/>
          <w:sz w:val="24"/>
          <w:szCs w:val="24"/>
        </w:rPr>
        <w:t xml:space="preserve"> at </w:t>
      </w:r>
      <w:r w:rsidR="007538AF" w:rsidRPr="002213F4">
        <w:rPr>
          <w:rFonts w:ascii="Times New Roman" w:hAnsi="Times New Roman" w:cs="Times New Roman"/>
          <w:sz w:val="24"/>
          <w:szCs w:val="24"/>
          <w:vertAlign w:val="superscript"/>
        </w:rPr>
        <w:t>*</w:t>
      </w:r>
      <w:r w:rsidR="007538AF" w:rsidRPr="002213F4">
        <w:rPr>
          <w:rFonts w:ascii="Times New Roman" w:hAnsi="Times New Roman" w:cs="Times New Roman"/>
          <w:sz w:val="24"/>
          <w:szCs w:val="24"/>
        </w:rPr>
        <w:t xml:space="preserve">p&lt;0.05 </w:t>
      </w:r>
      <w:r w:rsidR="007538AF" w:rsidRPr="002213F4">
        <w:rPr>
          <w:rFonts w:ascii="Times New Roman" w:hAnsi="Times New Roman" w:cs="Times New Roman"/>
          <w:i/>
          <w:sz w:val="24"/>
          <w:szCs w:val="24"/>
        </w:rPr>
        <w:t>vs.</w:t>
      </w:r>
      <w:r w:rsidR="007538AF" w:rsidRPr="002213F4">
        <w:rPr>
          <w:rFonts w:ascii="Times New Roman" w:hAnsi="Times New Roman" w:cs="Times New Roman"/>
          <w:sz w:val="24"/>
          <w:szCs w:val="24"/>
        </w:rPr>
        <w:t xml:space="preserve"> CON </w:t>
      </w:r>
      <w:proofErr w:type="spellStart"/>
      <w:r w:rsidR="007538AF" w:rsidRPr="002213F4">
        <w:rPr>
          <w:rFonts w:ascii="Times New Roman" w:hAnsi="Times New Roman" w:cs="Times New Roman"/>
          <w:sz w:val="24"/>
          <w:szCs w:val="24"/>
        </w:rPr>
        <w:t>group</w:t>
      </w:r>
      <w:proofErr w:type="spellEnd"/>
      <w:r w:rsidR="007538AF">
        <w:rPr>
          <w:rFonts w:ascii="Times New Roman" w:hAnsi="Times New Roman" w:cs="Times New Roman"/>
          <w:sz w:val="24"/>
          <w:szCs w:val="24"/>
        </w:rPr>
        <w:t>.</w:t>
      </w:r>
    </w:p>
    <w:p w14:paraId="4461FDBA" w14:textId="1B140007" w:rsidR="0072642E" w:rsidRPr="001A511B" w:rsidRDefault="0072642E" w:rsidP="0072642E">
      <w:pPr>
        <w:spacing w:before="120" w:after="12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72642E">
        <w:rPr>
          <w:rFonts w:ascii="Times New Roman" w:hAnsi="Times New Roman" w:cs="Times New Roman"/>
          <w:b/>
          <w:bCs/>
          <w:color w:val="1C1D1E"/>
          <w:sz w:val="24"/>
          <w:szCs w:val="24"/>
          <w:shd w:val="clear" w:color="auto" w:fill="FFFFFF"/>
        </w:rPr>
        <w:t>Supplem</w:t>
      </w:r>
      <w:r w:rsidR="00ED3A82">
        <w:rPr>
          <w:rFonts w:ascii="Times New Roman" w:hAnsi="Times New Roman" w:cs="Times New Roman"/>
          <w:b/>
          <w:bCs/>
          <w:color w:val="1C1D1E"/>
          <w:sz w:val="24"/>
          <w:szCs w:val="24"/>
          <w:shd w:val="clear" w:color="auto" w:fill="FFFFFF"/>
        </w:rPr>
        <w:t>e</w:t>
      </w:r>
      <w:r w:rsidRPr="0072642E">
        <w:rPr>
          <w:rFonts w:ascii="Times New Roman" w:hAnsi="Times New Roman" w:cs="Times New Roman"/>
          <w:b/>
          <w:bCs/>
          <w:color w:val="1C1D1E"/>
          <w:sz w:val="24"/>
          <w:szCs w:val="24"/>
          <w:shd w:val="clear" w:color="auto" w:fill="FFFFFF"/>
        </w:rPr>
        <w:t>ntary</w:t>
      </w:r>
      <w:proofErr w:type="spellEnd"/>
      <w:r w:rsidRPr="0072642E">
        <w:rPr>
          <w:rFonts w:ascii="Times New Roman" w:hAnsi="Times New Roman" w:cs="Times New Roman"/>
          <w:b/>
          <w:bCs/>
          <w:color w:val="1C1D1E"/>
          <w:sz w:val="24"/>
          <w:szCs w:val="24"/>
          <w:shd w:val="clear" w:color="auto" w:fill="FFFFFF"/>
        </w:rPr>
        <w:t xml:space="preserve"> </w:t>
      </w:r>
      <w:proofErr w:type="spellStart"/>
      <w:r w:rsidRPr="0072642E">
        <w:rPr>
          <w:rFonts w:ascii="Times New Roman" w:hAnsi="Times New Roman" w:cs="Times New Roman"/>
          <w:b/>
          <w:bCs/>
          <w:color w:val="1C1D1E"/>
          <w:sz w:val="24"/>
          <w:szCs w:val="24"/>
          <w:shd w:val="clear" w:color="auto" w:fill="FFFFFF"/>
        </w:rPr>
        <w:t>Figure</w:t>
      </w:r>
      <w:proofErr w:type="spellEnd"/>
      <w:r w:rsidRPr="0072642E">
        <w:rPr>
          <w:rFonts w:ascii="Times New Roman" w:hAnsi="Times New Roman" w:cs="Times New Roman"/>
          <w:b/>
          <w:bCs/>
          <w:color w:val="1C1D1E"/>
          <w:sz w:val="24"/>
          <w:szCs w:val="24"/>
          <w:shd w:val="clear" w:color="auto" w:fill="FFFFFF"/>
        </w:rPr>
        <w:t xml:space="preserve"> </w:t>
      </w:r>
      <w:r w:rsidR="00D36401">
        <w:rPr>
          <w:rFonts w:ascii="Times New Roman" w:hAnsi="Times New Roman" w:cs="Times New Roman"/>
          <w:b/>
          <w:bCs/>
          <w:color w:val="1C1D1E"/>
          <w:sz w:val="24"/>
          <w:szCs w:val="24"/>
          <w:shd w:val="clear" w:color="auto" w:fill="FFFFFF"/>
        </w:rPr>
        <w:t>3</w:t>
      </w:r>
      <w:r w:rsidRPr="0072642E">
        <w:rPr>
          <w:rFonts w:ascii="Times New Roman" w:hAnsi="Times New Roman" w:cs="Times New Roman"/>
          <w:b/>
          <w:bCs/>
          <w:color w:val="1C1D1E"/>
          <w:sz w:val="24"/>
          <w:szCs w:val="24"/>
          <w:shd w:val="clear" w:color="auto" w:fill="FFFFFF"/>
        </w:rPr>
        <w:t>.</w:t>
      </w:r>
      <w:r>
        <w:rPr>
          <w:rFonts w:ascii="Times New Roman" w:hAnsi="Times New Roman" w:cs="Times New Roman"/>
          <w:b/>
          <w:bCs/>
          <w:color w:val="1C1D1E"/>
          <w:sz w:val="24"/>
          <w:szCs w:val="24"/>
          <w:shd w:val="clear" w:color="auto" w:fill="FFFFFF"/>
        </w:rPr>
        <w:t xml:space="preserve"> </w:t>
      </w:r>
      <w:proofErr w:type="spellStart"/>
      <w:r w:rsidRPr="001A511B">
        <w:rPr>
          <w:rFonts w:ascii="Times New Roman" w:hAnsi="Times New Roman" w:cs="Times New Roman"/>
          <w:b/>
          <w:bCs/>
          <w:sz w:val="24"/>
          <w:szCs w:val="24"/>
        </w:rPr>
        <w:t>The</w:t>
      </w:r>
      <w:proofErr w:type="spellEnd"/>
      <w:r w:rsidRPr="001A511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Western-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blot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analysis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of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RhoA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and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ET-1 </w:t>
      </w:r>
      <w:r w:rsidR="00732EFF">
        <w:rPr>
          <w:rFonts w:ascii="Times New Roman" w:hAnsi="Times New Roman" w:cs="Times New Roman"/>
          <w:b/>
          <w:bCs/>
          <w:sz w:val="24"/>
          <w:szCs w:val="24"/>
        </w:rPr>
        <w:t xml:space="preserve">protein </w:t>
      </w:r>
      <w:proofErr w:type="spellStart"/>
      <w:r w:rsidR="00732EFF">
        <w:rPr>
          <w:rFonts w:ascii="Times New Roman" w:hAnsi="Times New Roman" w:cs="Times New Roman"/>
          <w:b/>
          <w:bCs/>
          <w:sz w:val="24"/>
          <w:szCs w:val="24"/>
        </w:rPr>
        <w:t>levels</w:t>
      </w:r>
      <w:proofErr w:type="spellEnd"/>
      <w:r w:rsidR="00732EF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A511B">
        <w:rPr>
          <w:rFonts w:ascii="Times New Roman" w:hAnsi="Times New Roman" w:cs="Times New Roman"/>
          <w:b/>
          <w:bCs/>
          <w:sz w:val="24"/>
          <w:szCs w:val="24"/>
        </w:rPr>
        <w:t xml:space="preserve">in </w:t>
      </w:r>
      <w:proofErr w:type="spellStart"/>
      <w:r w:rsidRPr="001A511B">
        <w:rPr>
          <w:rFonts w:ascii="Times New Roman" w:hAnsi="Times New Roman" w:cs="Times New Roman"/>
          <w:b/>
          <w:bCs/>
          <w:sz w:val="24"/>
          <w:szCs w:val="24"/>
        </w:rPr>
        <w:t>left</w:t>
      </w:r>
      <w:proofErr w:type="spellEnd"/>
      <w:r w:rsidRPr="001A511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A511B">
        <w:rPr>
          <w:rFonts w:ascii="Times New Roman" w:hAnsi="Times New Roman" w:cs="Times New Roman"/>
          <w:b/>
          <w:bCs/>
          <w:sz w:val="24"/>
          <w:szCs w:val="24"/>
        </w:rPr>
        <w:t>ventricular</w:t>
      </w:r>
      <w:proofErr w:type="spellEnd"/>
      <w:r w:rsidRPr="001A511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A511B">
        <w:rPr>
          <w:rFonts w:ascii="Times New Roman" w:hAnsi="Times New Roman" w:cs="Times New Roman"/>
          <w:b/>
          <w:bCs/>
          <w:sz w:val="24"/>
          <w:szCs w:val="24"/>
        </w:rPr>
        <w:t>heart</w:t>
      </w:r>
      <w:proofErr w:type="spellEnd"/>
      <w:r w:rsidRPr="001A511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A511B">
        <w:rPr>
          <w:rFonts w:ascii="Times New Roman" w:hAnsi="Times New Roman" w:cs="Times New Roman"/>
          <w:b/>
          <w:bCs/>
          <w:sz w:val="24"/>
          <w:szCs w:val="24"/>
        </w:rPr>
        <w:t>tissues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</w:p>
    <w:p w14:paraId="634447EA" w14:textId="57D851E3" w:rsidR="007538AF" w:rsidRDefault="0072642E" w:rsidP="007538AF">
      <w:pPr>
        <w:spacing w:before="120" w:after="12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Since </w:t>
      </w:r>
      <w:proofErr w:type="spellStart"/>
      <w:r>
        <w:rPr>
          <w:rFonts w:ascii="Times New Roman" w:hAnsi="Times New Roman" w:cs="Times New Roman"/>
          <w:sz w:val="24"/>
          <w:szCs w:val="24"/>
        </w:rPr>
        <w:t>studies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point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role of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RhoA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pathway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expression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phosphorylation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of Cx43, </w:t>
      </w:r>
      <w:proofErr w:type="spellStart"/>
      <w:r>
        <w:rPr>
          <w:rFonts w:ascii="Times New Roman" w:hAnsi="Times New Roman" w:cs="Times New Roman"/>
          <w:sz w:val="24"/>
          <w:szCs w:val="24"/>
        </w:rPr>
        <w:t>we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analyzed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activation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556572">
        <w:rPr>
          <w:rFonts w:ascii="Times New Roman" w:hAnsi="Times New Roman" w:cs="Times New Roman"/>
          <w:sz w:val="24"/>
          <w:szCs w:val="24"/>
        </w:rPr>
        <w:t>RhoA</w:t>
      </w:r>
      <w:proofErr w:type="spellEnd"/>
      <w:r w:rsidRPr="005565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6572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556572">
        <w:rPr>
          <w:rFonts w:ascii="Times New Roman" w:hAnsi="Times New Roman" w:cs="Times New Roman"/>
          <w:sz w:val="24"/>
          <w:szCs w:val="24"/>
        </w:rPr>
        <w:t xml:space="preserve"> ET-1 </w:t>
      </w:r>
      <w:proofErr w:type="spellStart"/>
      <w:r w:rsidRPr="00556572">
        <w:rPr>
          <w:rFonts w:ascii="Times New Roman" w:hAnsi="Times New Roman" w:cs="Times New Roman"/>
          <w:sz w:val="24"/>
          <w:szCs w:val="24"/>
        </w:rPr>
        <w:t>by</w:t>
      </w:r>
      <w:proofErr w:type="spellEnd"/>
      <w:r w:rsidRPr="005565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6572">
        <w:rPr>
          <w:rFonts w:ascii="Times New Roman" w:hAnsi="Times New Roman" w:cs="Times New Roman"/>
          <w:sz w:val="24"/>
          <w:szCs w:val="24"/>
        </w:rPr>
        <w:t>determination</w:t>
      </w:r>
      <w:proofErr w:type="spellEnd"/>
      <w:r w:rsidRPr="00556572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556572">
        <w:rPr>
          <w:rFonts w:ascii="Times New Roman" w:hAnsi="Times New Roman" w:cs="Times New Roman"/>
          <w:sz w:val="24"/>
          <w:szCs w:val="24"/>
        </w:rPr>
        <w:t>their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protein </w:t>
      </w:r>
      <w:proofErr w:type="spellStart"/>
      <w:r>
        <w:rPr>
          <w:rFonts w:ascii="Times New Roman" w:hAnsi="Times New Roman" w:cs="Times New Roman"/>
          <w:sz w:val="24"/>
          <w:szCs w:val="24"/>
        </w:rPr>
        <w:t>levels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56572">
        <w:rPr>
          <w:rFonts w:ascii="Times New Roman" w:hAnsi="Times New Roman" w:cs="Times New Roman"/>
          <w:sz w:val="24"/>
          <w:szCs w:val="24"/>
        </w:rPr>
        <w:t xml:space="preserve">in </w:t>
      </w:r>
      <w:proofErr w:type="spellStart"/>
      <w:r w:rsidRPr="00416A2F">
        <w:rPr>
          <w:rFonts w:ascii="Times New Roman" w:hAnsi="Times New Roman" w:cs="Times New Roman"/>
          <w:sz w:val="24"/>
          <w:szCs w:val="24"/>
        </w:rPr>
        <w:t>left</w:t>
      </w:r>
      <w:proofErr w:type="spellEnd"/>
      <w:r w:rsidRPr="00416A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6A2F">
        <w:rPr>
          <w:rFonts w:ascii="Times New Roman" w:hAnsi="Times New Roman" w:cs="Times New Roman"/>
          <w:sz w:val="24"/>
          <w:szCs w:val="24"/>
        </w:rPr>
        <w:t>ventricular</w:t>
      </w:r>
      <w:proofErr w:type="spellEnd"/>
      <w:r w:rsidRPr="00416A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6A2F">
        <w:rPr>
          <w:rFonts w:ascii="Times New Roman" w:hAnsi="Times New Roman" w:cs="Times New Roman"/>
          <w:sz w:val="24"/>
          <w:szCs w:val="24"/>
        </w:rPr>
        <w:t>heart</w:t>
      </w:r>
      <w:proofErr w:type="spellEnd"/>
      <w:r w:rsidRPr="00416A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6A2F">
        <w:rPr>
          <w:rFonts w:ascii="Times New Roman" w:hAnsi="Times New Roman" w:cs="Times New Roman"/>
          <w:sz w:val="24"/>
          <w:szCs w:val="24"/>
        </w:rPr>
        <w:t>tissues</w:t>
      </w:r>
      <w:proofErr w:type="spellEnd"/>
      <w:r w:rsidRPr="00416A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6A2F">
        <w:rPr>
          <w:rFonts w:ascii="Times New Roman" w:hAnsi="Times New Roman" w:cs="Times New Roman"/>
          <w:sz w:val="24"/>
          <w:szCs w:val="24"/>
        </w:rPr>
        <w:t>from</w:t>
      </w:r>
      <w:proofErr w:type="spellEnd"/>
      <w:r w:rsidRPr="00416A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2EFF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732E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2EFF">
        <w:rPr>
          <w:rFonts w:ascii="Times New Roman" w:hAnsi="Times New Roman" w:cs="Times New Roman"/>
          <w:sz w:val="24"/>
          <w:szCs w:val="24"/>
        </w:rPr>
        <w:t>MetS</w:t>
      </w:r>
      <w:proofErr w:type="spellEnd"/>
      <w:r w:rsidRPr="00416A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6A2F">
        <w:rPr>
          <w:rFonts w:ascii="Times New Roman" w:hAnsi="Times New Roman" w:cs="Times New Roman"/>
          <w:sz w:val="24"/>
          <w:szCs w:val="24"/>
        </w:rPr>
        <w:t>rats</w:t>
      </w:r>
      <w:proofErr w:type="spellEnd"/>
      <w:r w:rsidRPr="00416A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6A2F">
        <w:rPr>
          <w:rFonts w:ascii="Times New Roman" w:hAnsi="Times New Roman" w:cs="Times New Roman"/>
          <w:sz w:val="24"/>
          <w:szCs w:val="24"/>
        </w:rPr>
        <w:t>compared</w:t>
      </w:r>
      <w:proofErr w:type="spellEnd"/>
      <w:r w:rsidRPr="00416A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6A2F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416A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6A2F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16A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6A2F">
        <w:rPr>
          <w:rFonts w:ascii="Times New Roman" w:hAnsi="Times New Roman" w:cs="Times New Roman"/>
          <w:sz w:val="24"/>
          <w:szCs w:val="24"/>
        </w:rPr>
        <w:t>control</w:t>
      </w:r>
      <w:proofErr w:type="spellEnd"/>
      <w:r w:rsidR="00732EFF">
        <w:rPr>
          <w:rFonts w:ascii="Times New Roman" w:hAnsi="Times New Roman" w:cs="Times New Roman"/>
          <w:sz w:val="24"/>
          <w:szCs w:val="24"/>
        </w:rPr>
        <w:t xml:space="preserve"> (CON)</w:t>
      </w:r>
      <w:r w:rsidRPr="00416A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6A2F">
        <w:rPr>
          <w:rFonts w:ascii="Times New Roman" w:hAnsi="Times New Roman" w:cs="Times New Roman"/>
          <w:sz w:val="24"/>
          <w:szCs w:val="24"/>
        </w:rPr>
        <w:t>rats</w:t>
      </w:r>
      <w:proofErr w:type="spellEnd"/>
      <w:r w:rsidRPr="00416A2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16A2F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732E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2EFF">
        <w:rPr>
          <w:rFonts w:ascii="Times New Roman" w:hAnsi="Times New Roman" w:cs="Times New Roman"/>
          <w:sz w:val="24"/>
          <w:szCs w:val="24"/>
        </w:rPr>
        <w:t>representative</w:t>
      </w:r>
      <w:proofErr w:type="spellEnd"/>
      <w:r w:rsidRPr="00416A2F">
        <w:rPr>
          <w:rFonts w:ascii="Times New Roman" w:hAnsi="Times New Roman" w:cs="Times New Roman"/>
          <w:sz w:val="24"/>
          <w:szCs w:val="24"/>
        </w:rPr>
        <w:t xml:space="preserve"> protein </w:t>
      </w:r>
      <w:proofErr w:type="spellStart"/>
      <w:r w:rsidR="00732EFF">
        <w:rPr>
          <w:rFonts w:ascii="Times New Roman" w:hAnsi="Times New Roman" w:cs="Times New Roman"/>
          <w:sz w:val="24"/>
          <w:szCs w:val="24"/>
        </w:rPr>
        <w:t>bands</w:t>
      </w:r>
      <w:proofErr w:type="spellEnd"/>
      <w:r w:rsidR="00732EFF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="00732EFF">
        <w:rPr>
          <w:rFonts w:ascii="Times New Roman" w:hAnsi="Times New Roman" w:cs="Times New Roman"/>
          <w:sz w:val="24"/>
          <w:szCs w:val="24"/>
        </w:rPr>
        <w:t>these</w:t>
      </w:r>
      <w:proofErr w:type="spellEnd"/>
      <w:r w:rsidR="00732EFF">
        <w:rPr>
          <w:rFonts w:ascii="Times New Roman" w:hAnsi="Times New Roman" w:cs="Times New Roman"/>
          <w:sz w:val="24"/>
          <w:szCs w:val="24"/>
        </w:rPr>
        <w:t xml:space="preserve"> two </w:t>
      </w:r>
      <w:proofErr w:type="spellStart"/>
      <w:r w:rsidR="00732EFF">
        <w:rPr>
          <w:rFonts w:ascii="Times New Roman" w:hAnsi="Times New Roman" w:cs="Times New Roman"/>
          <w:sz w:val="24"/>
          <w:szCs w:val="24"/>
        </w:rPr>
        <w:t>proteins</w:t>
      </w:r>
      <w:proofErr w:type="spellEnd"/>
      <w:r w:rsidR="00732E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6401">
        <w:rPr>
          <w:rFonts w:ascii="Times New Roman" w:hAnsi="Times New Roman" w:cs="Times New Roman"/>
          <w:sz w:val="24"/>
          <w:szCs w:val="24"/>
        </w:rPr>
        <w:t>concerning</w:t>
      </w:r>
      <w:proofErr w:type="spellEnd"/>
      <w:r w:rsidR="00732E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2EFF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732EFF">
        <w:rPr>
          <w:rFonts w:ascii="Times New Roman" w:hAnsi="Times New Roman" w:cs="Times New Roman"/>
          <w:sz w:val="24"/>
          <w:szCs w:val="24"/>
        </w:rPr>
        <w:t xml:space="preserve"> reference protein GAPDH </w:t>
      </w:r>
      <w:proofErr w:type="spellStart"/>
      <w:r w:rsidR="00732EFF">
        <w:rPr>
          <w:rFonts w:ascii="Times New Roman" w:hAnsi="Times New Roman" w:cs="Times New Roman"/>
          <w:sz w:val="24"/>
          <w:szCs w:val="24"/>
        </w:rPr>
        <w:t>are</w:t>
      </w:r>
      <w:proofErr w:type="spellEnd"/>
      <w:r w:rsidR="00732E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2EFF">
        <w:rPr>
          <w:rFonts w:ascii="Times New Roman" w:hAnsi="Times New Roman" w:cs="Times New Roman"/>
          <w:sz w:val="24"/>
          <w:szCs w:val="24"/>
        </w:rPr>
        <w:t>given</w:t>
      </w:r>
      <w:proofErr w:type="spellEnd"/>
      <w:r w:rsidR="00732EFF">
        <w:rPr>
          <w:rFonts w:ascii="Times New Roman" w:hAnsi="Times New Roman" w:cs="Times New Roman"/>
          <w:sz w:val="24"/>
          <w:szCs w:val="24"/>
        </w:rPr>
        <w:t xml:space="preserve"> in </w:t>
      </w:r>
      <w:r w:rsidR="00137483">
        <w:rPr>
          <w:rFonts w:ascii="Times New Roman" w:hAnsi="Times New Roman" w:cs="Times New Roman"/>
          <w:sz w:val="24"/>
          <w:szCs w:val="24"/>
        </w:rPr>
        <w:t>(</w:t>
      </w:r>
      <w:r w:rsidR="00732EFF">
        <w:rPr>
          <w:rFonts w:ascii="Times New Roman" w:hAnsi="Times New Roman" w:cs="Times New Roman"/>
          <w:sz w:val="24"/>
          <w:szCs w:val="24"/>
        </w:rPr>
        <w:t>A</w:t>
      </w:r>
      <w:r w:rsidR="00137483">
        <w:rPr>
          <w:rFonts w:ascii="Times New Roman" w:hAnsi="Times New Roman" w:cs="Times New Roman"/>
          <w:sz w:val="24"/>
          <w:szCs w:val="24"/>
        </w:rPr>
        <w:t>)</w:t>
      </w:r>
      <w:r w:rsidR="00732EFF">
        <w:rPr>
          <w:rFonts w:ascii="Times New Roman" w:hAnsi="Times New Roman" w:cs="Times New Roman"/>
          <w:sz w:val="24"/>
          <w:szCs w:val="24"/>
        </w:rPr>
        <w:t xml:space="preserve">. As can be in </w:t>
      </w:r>
      <w:proofErr w:type="spellStart"/>
      <w:r w:rsidR="00732EFF">
        <w:rPr>
          <w:rFonts w:ascii="Times New Roman" w:hAnsi="Times New Roman" w:cs="Times New Roman"/>
          <w:sz w:val="24"/>
          <w:szCs w:val="24"/>
        </w:rPr>
        <w:t>these</w:t>
      </w:r>
      <w:proofErr w:type="spellEnd"/>
      <w:r w:rsidR="00732EFF">
        <w:rPr>
          <w:rFonts w:ascii="Times New Roman" w:hAnsi="Times New Roman" w:cs="Times New Roman"/>
          <w:sz w:val="24"/>
          <w:szCs w:val="24"/>
        </w:rPr>
        <w:t xml:space="preserve"> bar </w:t>
      </w:r>
      <w:proofErr w:type="spellStart"/>
      <w:r w:rsidR="00732EFF">
        <w:rPr>
          <w:rFonts w:ascii="Times New Roman" w:hAnsi="Times New Roman" w:cs="Times New Roman"/>
          <w:sz w:val="24"/>
          <w:szCs w:val="24"/>
        </w:rPr>
        <w:t>graphs</w:t>
      </w:r>
      <w:proofErr w:type="spellEnd"/>
      <w:r w:rsidR="00732EF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32EFF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732EFF">
        <w:rPr>
          <w:rFonts w:ascii="Times New Roman" w:hAnsi="Times New Roman" w:cs="Times New Roman"/>
          <w:sz w:val="24"/>
          <w:szCs w:val="24"/>
        </w:rPr>
        <w:t xml:space="preserve"> protein </w:t>
      </w:r>
      <w:proofErr w:type="spellStart"/>
      <w:r w:rsidRPr="00416A2F">
        <w:rPr>
          <w:rFonts w:ascii="Times New Roman" w:hAnsi="Times New Roman" w:cs="Times New Roman"/>
          <w:sz w:val="24"/>
          <w:szCs w:val="24"/>
        </w:rPr>
        <w:t>levels</w:t>
      </w:r>
      <w:proofErr w:type="spellEnd"/>
      <w:r w:rsidRPr="00416A2F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="00732EFF">
        <w:rPr>
          <w:rFonts w:ascii="Times New Roman" w:hAnsi="Times New Roman" w:cs="Times New Roman"/>
          <w:sz w:val="24"/>
          <w:szCs w:val="24"/>
        </w:rPr>
        <w:t>Rhoa</w:t>
      </w:r>
      <w:proofErr w:type="spellEnd"/>
      <w:r w:rsidR="00732E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2EFF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="00732EFF">
        <w:rPr>
          <w:rFonts w:ascii="Times New Roman" w:hAnsi="Times New Roman" w:cs="Times New Roman"/>
          <w:sz w:val="24"/>
          <w:szCs w:val="24"/>
        </w:rPr>
        <w:t xml:space="preserve"> ET-1</w:t>
      </w:r>
      <w:r w:rsidRPr="00416A2F">
        <w:rPr>
          <w:rFonts w:ascii="Times New Roman" w:hAnsi="Times New Roman" w:cs="Times New Roman"/>
          <w:sz w:val="24"/>
          <w:szCs w:val="24"/>
        </w:rPr>
        <w:t xml:space="preserve"> </w:t>
      </w:r>
      <w:r w:rsidR="00732EFF">
        <w:rPr>
          <w:rFonts w:ascii="Times New Roman" w:hAnsi="Times New Roman" w:cs="Times New Roman"/>
          <w:sz w:val="24"/>
          <w:szCs w:val="24"/>
        </w:rPr>
        <w:t xml:space="preserve">in </w:t>
      </w:r>
      <w:proofErr w:type="spellStart"/>
      <w:r w:rsidR="00732EFF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732E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6A2F">
        <w:rPr>
          <w:rFonts w:ascii="Times New Roman" w:hAnsi="Times New Roman" w:cs="Times New Roman"/>
          <w:sz w:val="24"/>
          <w:szCs w:val="24"/>
        </w:rPr>
        <w:t>MetS</w:t>
      </w:r>
      <w:proofErr w:type="spellEnd"/>
      <w:r w:rsidRPr="00416A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6A2F">
        <w:rPr>
          <w:rFonts w:ascii="Times New Roman" w:hAnsi="Times New Roman" w:cs="Times New Roman"/>
          <w:sz w:val="24"/>
          <w:szCs w:val="24"/>
        </w:rPr>
        <w:t>rat</w:t>
      </w:r>
      <w:proofErr w:type="spellEnd"/>
      <w:r w:rsidRPr="00416A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6A2F">
        <w:rPr>
          <w:rFonts w:ascii="Times New Roman" w:hAnsi="Times New Roman" w:cs="Times New Roman"/>
          <w:sz w:val="24"/>
          <w:szCs w:val="24"/>
        </w:rPr>
        <w:t>hearts</w:t>
      </w:r>
      <w:proofErr w:type="spellEnd"/>
      <w:r w:rsidRPr="00416A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6A2F">
        <w:rPr>
          <w:rFonts w:ascii="Times New Roman" w:hAnsi="Times New Roman" w:cs="Times New Roman"/>
          <w:sz w:val="24"/>
          <w:szCs w:val="24"/>
        </w:rPr>
        <w:t>were</w:t>
      </w:r>
      <w:proofErr w:type="spellEnd"/>
      <w:r w:rsidRPr="00416A2F">
        <w:rPr>
          <w:rFonts w:ascii="Times New Roman" w:hAnsi="Times New Roman" w:cs="Times New Roman"/>
          <w:sz w:val="24"/>
          <w:szCs w:val="24"/>
        </w:rPr>
        <w:t xml:space="preserve"> not </w:t>
      </w:r>
      <w:proofErr w:type="spellStart"/>
      <w:r w:rsidRPr="00416A2F">
        <w:rPr>
          <w:rFonts w:ascii="Times New Roman" w:hAnsi="Times New Roman" w:cs="Times New Roman"/>
          <w:sz w:val="24"/>
          <w:szCs w:val="24"/>
        </w:rPr>
        <w:t>significantly</w:t>
      </w:r>
      <w:proofErr w:type="spellEnd"/>
      <w:r w:rsidRPr="00416A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6A2F">
        <w:rPr>
          <w:rFonts w:ascii="Times New Roman" w:hAnsi="Times New Roman" w:cs="Times New Roman"/>
          <w:sz w:val="24"/>
          <w:szCs w:val="24"/>
        </w:rPr>
        <w:t>different</w:t>
      </w:r>
      <w:proofErr w:type="spellEnd"/>
      <w:r w:rsidRPr="00416A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6A2F">
        <w:rPr>
          <w:rFonts w:ascii="Times New Roman" w:hAnsi="Times New Roman" w:cs="Times New Roman"/>
          <w:sz w:val="24"/>
          <w:szCs w:val="24"/>
        </w:rPr>
        <w:t>from</w:t>
      </w:r>
      <w:proofErr w:type="spellEnd"/>
      <w:r w:rsidRPr="00416A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6A2F">
        <w:rPr>
          <w:rFonts w:ascii="Times New Roman" w:hAnsi="Times New Roman" w:cs="Times New Roman"/>
          <w:sz w:val="24"/>
          <w:szCs w:val="24"/>
        </w:rPr>
        <w:t>those</w:t>
      </w:r>
      <w:proofErr w:type="spellEnd"/>
      <w:r w:rsidRPr="00416A2F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416A2F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16A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6A2F">
        <w:rPr>
          <w:rFonts w:ascii="Times New Roman" w:hAnsi="Times New Roman" w:cs="Times New Roman"/>
          <w:sz w:val="24"/>
          <w:szCs w:val="24"/>
        </w:rPr>
        <w:t>controls</w:t>
      </w:r>
      <w:proofErr w:type="spellEnd"/>
      <w:r w:rsidRPr="00416A2F">
        <w:rPr>
          <w:rFonts w:ascii="Times New Roman" w:hAnsi="Times New Roman" w:cs="Times New Roman"/>
          <w:sz w:val="24"/>
          <w:szCs w:val="24"/>
        </w:rPr>
        <w:t xml:space="preserve"> (</w:t>
      </w:r>
      <w:r w:rsidR="00732EFF">
        <w:rPr>
          <w:rFonts w:ascii="Times New Roman" w:hAnsi="Times New Roman" w:cs="Times New Roman"/>
          <w:sz w:val="24"/>
          <w:szCs w:val="24"/>
        </w:rPr>
        <w:t>B</w:t>
      </w:r>
      <w:r w:rsidRPr="00416A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6A2F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416A2F">
        <w:rPr>
          <w:rFonts w:ascii="Times New Roman" w:hAnsi="Times New Roman" w:cs="Times New Roman"/>
          <w:sz w:val="24"/>
          <w:szCs w:val="24"/>
        </w:rPr>
        <w:t xml:space="preserve"> </w:t>
      </w:r>
      <w:r w:rsidR="00732EFF">
        <w:rPr>
          <w:rFonts w:ascii="Times New Roman" w:hAnsi="Times New Roman" w:cs="Times New Roman"/>
          <w:sz w:val="24"/>
          <w:szCs w:val="24"/>
        </w:rPr>
        <w:t>C</w:t>
      </w:r>
      <w:r w:rsidRPr="00416A2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16A2F">
        <w:rPr>
          <w:rFonts w:ascii="Times New Roman" w:hAnsi="Times New Roman" w:cs="Times New Roman"/>
          <w:sz w:val="24"/>
          <w:szCs w:val="24"/>
        </w:rPr>
        <w:t>respectively</w:t>
      </w:r>
      <w:proofErr w:type="spellEnd"/>
      <w:r w:rsidRPr="00416A2F">
        <w:rPr>
          <w:rFonts w:ascii="Times New Roman" w:hAnsi="Times New Roman" w:cs="Times New Roman"/>
          <w:sz w:val="24"/>
          <w:szCs w:val="24"/>
        </w:rPr>
        <w:t xml:space="preserve">). </w:t>
      </w:r>
      <w:proofErr w:type="spellStart"/>
      <w:r w:rsidRPr="00416A2F">
        <w:rPr>
          <w:rFonts w:ascii="Times New Roman" w:hAnsi="Times New Roman" w:cs="Times New Roman"/>
          <w:sz w:val="24"/>
          <w:szCs w:val="24"/>
        </w:rPr>
        <w:t>I</w:t>
      </w:r>
      <w:r w:rsidR="00732EFF">
        <w:rPr>
          <w:rFonts w:ascii="Times New Roman" w:hAnsi="Times New Roman" w:cs="Times New Roman"/>
          <w:sz w:val="24"/>
          <w:szCs w:val="24"/>
        </w:rPr>
        <w:t>mportantly</w:t>
      </w:r>
      <w:proofErr w:type="spellEnd"/>
      <w:r w:rsidRPr="00416A2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16A2F">
        <w:rPr>
          <w:rFonts w:ascii="Times New Roman" w:hAnsi="Times New Roman" w:cs="Times New Roman"/>
          <w:sz w:val="24"/>
          <w:szCs w:val="24"/>
        </w:rPr>
        <w:t>these</w:t>
      </w:r>
      <w:proofErr w:type="spellEnd"/>
      <w:r w:rsidRPr="00416A2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16A2F">
        <w:rPr>
          <w:rFonts w:ascii="Times New Roman" w:hAnsi="Times New Roman" w:cs="Times New Roman"/>
          <w:sz w:val="24"/>
          <w:szCs w:val="24"/>
        </w:rPr>
        <w:t>data</w:t>
      </w:r>
      <w:proofErr w:type="gramEnd"/>
      <w:r w:rsidRPr="00416A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2EFF">
        <w:rPr>
          <w:rFonts w:ascii="Times New Roman" w:hAnsi="Times New Roman" w:cs="Times New Roman"/>
          <w:sz w:val="24"/>
          <w:szCs w:val="24"/>
        </w:rPr>
        <w:t>are</w:t>
      </w:r>
      <w:proofErr w:type="spellEnd"/>
      <w:r w:rsidR="00732E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2EFF">
        <w:rPr>
          <w:rFonts w:ascii="Times New Roman" w:hAnsi="Times New Roman" w:cs="Times New Roman"/>
          <w:sz w:val="24"/>
          <w:szCs w:val="24"/>
        </w:rPr>
        <w:t>opposite</w:t>
      </w:r>
      <w:proofErr w:type="spellEnd"/>
      <w:r w:rsidR="00732E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2EFF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="00732E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2EFF">
        <w:rPr>
          <w:rFonts w:ascii="Times New Roman" w:hAnsi="Times New Roman" w:cs="Times New Roman"/>
          <w:sz w:val="24"/>
          <w:szCs w:val="24"/>
        </w:rPr>
        <w:t>those</w:t>
      </w:r>
      <w:proofErr w:type="spellEnd"/>
      <w:r w:rsidR="00732EFF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="00732EFF">
        <w:rPr>
          <w:rFonts w:ascii="Times New Roman" w:hAnsi="Times New Roman" w:cs="Times New Roman"/>
          <w:sz w:val="24"/>
          <w:szCs w:val="24"/>
        </w:rPr>
        <w:t>previou</w:t>
      </w:r>
      <w:r w:rsidR="00ED3A82">
        <w:rPr>
          <w:rFonts w:ascii="Times New Roman" w:hAnsi="Times New Roman" w:cs="Times New Roman"/>
          <w:sz w:val="24"/>
          <w:szCs w:val="24"/>
        </w:rPr>
        <w:t>sl</w:t>
      </w:r>
      <w:r w:rsidR="00732EFF">
        <w:rPr>
          <w:rFonts w:ascii="Times New Roman" w:hAnsi="Times New Roman" w:cs="Times New Roman"/>
          <w:sz w:val="24"/>
          <w:szCs w:val="24"/>
        </w:rPr>
        <w:t>y</w:t>
      </w:r>
      <w:proofErr w:type="spellEnd"/>
      <w:r w:rsidR="00732E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2EFF">
        <w:rPr>
          <w:rFonts w:ascii="Times New Roman" w:hAnsi="Times New Roman" w:cs="Times New Roman"/>
          <w:sz w:val="24"/>
          <w:szCs w:val="24"/>
        </w:rPr>
        <w:t>demonstrated</w:t>
      </w:r>
      <w:proofErr w:type="spellEnd"/>
      <w:r w:rsidR="00732EFF">
        <w:rPr>
          <w:rFonts w:ascii="Times New Roman" w:hAnsi="Times New Roman" w:cs="Times New Roman"/>
          <w:sz w:val="24"/>
          <w:szCs w:val="24"/>
        </w:rPr>
        <w:t xml:space="preserve"> data in </w:t>
      </w:r>
      <w:proofErr w:type="spellStart"/>
      <w:r w:rsidR="00732EFF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732EFF">
        <w:rPr>
          <w:rFonts w:ascii="Times New Roman" w:hAnsi="Times New Roman" w:cs="Times New Roman"/>
          <w:sz w:val="24"/>
          <w:szCs w:val="24"/>
        </w:rPr>
        <w:t xml:space="preserve"> LQT</w:t>
      </w:r>
      <w:r w:rsidR="00ED3A82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732EFF">
        <w:rPr>
          <w:rFonts w:ascii="Times New Roman" w:hAnsi="Times New Roman" w:cs="Times New Roman"/>
          <w:sz w:val="24"/>
          <w:szCs w:val="24"/>
        </w:rPr>
        <w:t>characterized</w:t>
      </w:r>
      <w:proofErr w:type="spellEnd"/>
      <w:r w:rsidR="00732E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2EFF">
        <w:rPr>
          <w:rFonts w:ascii="Times New Roman" w:hAnsi="Times New Roman" w:cs="Times New Roman"/>
          <w:sz w:val="24"/>
          <w:szCs w:val="24"/>
        </w:rPr>
        <w:t>chronic</w:t>
      </w:r>
      <w:proofErr w:type="spellEnd"/>
      <w:r w:rsidR="00732E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2EFF">
        <w:rPr>
          <w:rFonts w:ascii="Times New Roman" w:hAnsi="Times New Roman" w:cs="Times New Roman"/>
          <w:sz w:val="24"/>
          <w:szCs w:val="24"/>
        </w:rPr>
        <w:t>MetS</w:t>
      </w:r>
      <w:proofErr w:type="spellEnd"/>
      <w:r w:rsidR="00732E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2EFF">
        <w:rPr>
          <w:rFonts w:ascii="Times New Roman" w:hAnsi="Times New Roman" w:cs="Times New Roman"/>
          <w:sz w:val="24"/>
          <w:szCs w:val="24"/>
        </w:rPr>
        <w:t>rat</w:t>
      </w:r>
      <w:proofErr w:type="spellEnd"/>
      <w:r w:rsidR="00732E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2EFF">
        <w:rPr>
          <w:rFonts w:ascii="Times New Roman" w:hAnsi="Times New Roman" w:cs="Times New Roman"/>
          <w:sz w:val="24"/>
          <w:szCs w:val="24"/>
        </w:rPr>
        <w:t>hearts</w:t>
      </w:r>
      <w:proofErr w:type="spellEnd"/>
      <w:r w:rsidR="00732EFF">
        <w:rPr>
          <w:rFonts w:ascii="Times New Roman" w:hAnsi="Times New Roman" w:cs="Times New Roman"/>
          <w:sz w:val="24"/>
          <w:szCs w:val="24"/>
        </w:rPr>
        <w:t xml:space="preserve"> (</w:t>
      </w:r>
      <w:r w:rsidR="007706ED">
        <w:rPr>
          <w:rFonts w:ascii="Times New Roman" w:hAnsi="Times New Roman" w:cs="Times New Roman"/>
          <w:sz w:val="24"/>
          <w:szCs w:val="24"/>
        </w:rPr>
        <w:t>6</w:t>
      </w:r>
      <w:r w:rsidR="00732EFF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416A2F">
        <w:rPr>
          <w:rFonts w:ascii="Times New Roman" w:hAnsi="Times New Roman" w:cs="Times New Roman"/>
          <w:sz w:val="24"/>
          <w:szCs w:val="24"/>
        </w:rPr>
        <w:t>point</w:t>
      </w:r>
      <w:r w:rsidR="00732EFF">
        <w:rPr>
          <w:rFonts w:ascii="Times New Roman" w:hAnsi="Times New Roman" w:cs="Times New Roman"/>
          <w:sz w:val="24"/>
          <w:szCs w:val="24"/>
        </w:rPr>
        <w:t>ing</w:t>
      </w:r>
      <w:proofErr w:type="spellEnd"/>
      <w:r w:rsidRPr="00416A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6A2F">
        <w:rPr>
          <w:rFonts w:ascii="Times New Roman" w:hAnsi="Times New Roman" w:cs="Times New Roman"/>
          <w:sz w:val="24"/>
          <w:szCs w:val="24"/>
        </w:rPr>
        <w:t>out</w:t>
      </w:r>
      <w:proofErr w:type="spellEnd"/>
      <w:r w:rsidRPr="00416A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6A2F">
        <w:rPr>
          <w:rFonts w:ascii="Times New Roman" w:hAnsi="Times New Roman" w:cs="Times New Roman"/>
          <w:sz w:val="24"/>
          <w:szCs w:val="24"/>
        </w:rPr>
        <w:t>their</w:t>
      </w:r>
      <w:proofErr w:type="spellEnd"/>
      <w:r w:rsidRPr="00416A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2EFF">
        <w:rPr>
          <w:rFonts w:ascii="Times New Roman" w:hAnsi="Times New Roman" w:cs="Times New Roman"/>
          <w:sz w:val="24"/>
          <w:szCs w:val="24"/>
        </w:rPr>
        <w:t>no</w:t>
      </w:r>
      <w:proofErr w:type="spellEnd"/>
      <w:r w:rsidRPr="00416A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6A2F">
        <w:rPr>
          <w:rFonts w:ascii="Times New Roman" w:hAnsi="Times New Roman" w:cs="Times New Roman"/>
          <w:sz w:val="24"/>
          <w:szCs w:val="24"/>
        </w:rPr>
        <w:t>roles</w:t>
      </w:r>
      <w:proofErr w:type="spellEnd"/>
      <w:r w:rsidRPr="00416A2F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416A2F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16A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2EFF">
        <w:rPr>
          <w:rFonts w:ascii="Times New Roman" w:hAnsi="Times New Roman" w:cs="Times New Roman"/>
          <w:sz w:val="24"/>
          <w:szCs w:val="24"/>
        </w:rPr>
        <w:t>induction</w:t>
      </w:r>
      <w:proofErr w:type="spellEnd"/>
      <w:r w:rsidR="00732EFF">
        <w:rPr>
          <w:rFonts w:ascii="Times New Roman" w:hAnsi="Times New Roman" w:cs="Times New Roman"/>
          <w:sz w:val="24"/>
          <w:szCs w:val="24"/>
        </w:rPr>
        <w:t xml:space="preserve"> of</w:t>
      </w:r>
      <w:r w:rsidRPr="00416A2F">
        <w:rPr>
          <w:rFonts w:ascii="Times New Roman" w:hAnsi="Times New Roman" w:cs="Times New Roman"/>
          <w:sz w:val="24"/>
          <w:szCs w:val="24"/>
        </w:rPr>
        <w:t xml:space="preserve"> pCx43 </w:t>
      </w:r>
      <w:r w:rsidR="00732EFF">
        <w:rPr>
          <w:rFonts w:ascii="Times New Roman" w:hAnsi="Times New Roman" w:cs="Times New Roman"/>
          <w:sz w:val="24"/>
          <w:szCs w:val="24"/>
        </w:rPr>
        <w:t xml:space="preserve">as </w:t>
      </w:r>
      <w:r w:rsidR="00ED3A82">
        <w:rPr>
          <w:rFonts w:ascii="Times New Roman" w:hAnsi="Times New Roman" w:cs="Times New Roman"/>
          <w:sz w:val="24"/>
          <w:szCs w:val="24"/>
        </w:rPr>
        <w:t xml:space="preserve">an </w:t>
      </w:r>
      <w:proofErr w:type="spellStart"/>
      <w:r w:rsidR="00732EFF">
        <w:rPr>
          <w:rFonts w:ascii="Times New Roman" w:hAnsi="Times New Roman" w:cs="Times New Roman"/>
          <w:sz w:val="24"/>
          <w:szCs w:val="24"/>
        </w:rPr>
        <w:t>early</w:t>
      </w:r>
      <w:proofErr w:type="spellEnd"/>
      <w:r w:rsidR="00732E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2EFF">
        <w:rPr>
          <w:rFonts w:ascii="Times New Roman" w:hAnsi="Times New Roman" w:cs="Times New Roman"/>
          <w:sz w:val="24"/>
          <w:szCs w:val="24"/>
        </w:rPr>
        <w:t>response</w:t>
      </w:r>
      <w:proofErr w:type="spellEnd"/>
      <w:r w:rsidR="00732E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2EFF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="00732E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2EFF">
        <w:rPr>
          <w:rFonts w:ascii="Times New Roman" w:hAnsi="Times New Roman" w:cs="Times New Roman"/>
          <w:sz w:val="24"/>
          <w:szCs w:val="24"/>
        </w:rPr>
        <w:t>cardiometabolic</w:t>
      </w:r>
      <w:proofErr w:type="spellEnd"/>
      <w:r w:rsidR="00732E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2EFF">
        <w:rPr>
          <w:rFonts w:ascii="Times New Roman" w:hAnsi="Times New Roman" w:cs="Times New Roman"/>
          <w:sz w:val="24"/>
          <w:szCs w:val="24"/>
        </w:rPr>
        <w:t>disturbances</w:t>
      </w:r>
      <w:proofErr w:type="spellEnd"/>
      <w:r w:rsidRPr="00416A2F">
        <w:rPr>
          <w:rFonts w:ascii="Times New Roman" w:hAnsi="Times New Roman" w:cs="Times New Roman"/>
          <w:sz w:val="24"/>
          <w:szCs w:val="24"/>
        </w:rPr>
        <w:t>.</w:t>
      </w:r>
      <w:r w:rsidR="007538AF" w:rsidRPr="007538A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538AF" w:rsidRPr="00932CFE">
        <w:rPr>
          <w:rFonts w:ascii="Times New Roman" w:hAnsi="Times New Roman" w:cs="Times New Roman"/>
          <w:sz w:val="24"/>
          <w:szCs w:val="24"/>
        </w:rPr>
        <w:t>Data</w:t>
      </w:r>
      <w:proofErr w:type="gramEnd"/>
      <w:r w:rsidR="007538AF" w:rsidRPr="00932C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538AF" w:rsidRPr="00932CFE">
        <w:rPr>
          <w:rFonts w:ascii="Times New Roman" w:hAnsi="Times New Roman" w:cs="Times New Roman"/>
          <w:sz w:val="24"/>
          <w:szCs w:val="24"/>
        </w:rPr>
        <w:t>are</w:t>
      </w:r>
      <w:proofErr w:type="spellEnd"/>
      <w:r w:rsidR="007538AF" w:rsidRPr="00932C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538AF" w:rsidRPr="00932CFE">
        <w:rPr>
          <w:rFonts w:ascii="Times New Roman" w:hAnsi="Times New Roman" w:cs="Times New Roman"/>
          <w:sz w:val="24"/>
          <w:szCs w:val="24"/>
        </w:rPr>
        <w:t>analyzed</w:t>
      </w:r>
      <w:proofErr w:type="spellEnd"/>
      <w:r w:rsidR="007538AF" w:rsidRPr="00932C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538AF" w:rsidRPr="00932CFE">
        <w:rPr>
          <w:rFonts w:ascii="Times New Roman" w:hAnsi="Times New Roman" w:cs="Times New Roman"/>
          <w:sz w:val="24"/>
          <w:szCs w:val="24"/>
        </w:rPr>
        <w:t>by</w:t>
      </w:r>
      <w:proofErr w:type="spellEnd"/>
      <w:r w:rsidR="007538AF" w:rsidRPr="00932C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538AF" w:rsidRPr="00932CFE">
        <w:rPr>
          <w:rFonts w:ascii="Times New Roman" w:hAnsi="Times New Roman" w:cs="Times New Roman"/>
          <w:sz w:val="24"/>
          <w:szCs w:val="24"/>
        </w:rPr>
        <w:t>using</w:t>
      </w:r>
      <w:proofErr w:type="spellEnd"/>
      <w:r w:rsidR="007538AF" w:rsidRPr="00932CFE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7538AF" w:rsidRPr="00932CFE">
        <w:rPr>
          <w:rFonts w:ascii="Times New Roman" w:hAnsi="Times New Roman" w:cs="Times New Roman"/>
          <w:sz w:val="24"/>
          <w:szCs w:val="24"/>
        </w:rPr>
        <w:t>non-parametric</w:t>
      </w:r>
      <w:proofErr w:type="spellEnd"/>
      <w:r w:rsidR="007538AF" w:rsidRPr="00932CFE">
        <w:rPr>
          <w:rFonts w:ascii="Times New Roman" w:hAnsi="Times New Roman" w:cs="Times New Roman"/>
          <w:sz w:val="24"/>
          <w:szCs w:val="24"/>
        </w:rPr>
        <w:t xml:space="preserve"> Mann</w:t>
      </w:r>
      <w:r w:rsidR="007538AF">
        <w:rPr>
          <w:rFonts w:ascii="Times New Roman" w:hAnsi="Times New Roman" w:cs="Times New Roman"/>
          <w:sz w:val="24"/>
          <w:szCs w:val="24"/>
        </w:rPr>
        <w:t>-</w:t>
      </w:r>
      <w:r w:rsidR="007538AF" w:rsidRPr="00932CFE">
        <w:rPr>
          <w:rFonts w:ascii="Times New Roman" w:hAnsi="Times New Roman" w:cs="Times New Roman"/>
          <w:sz w:val="24"/>
          <w:szCs w:val="24"/>
        </w:rPr>
        <w:t xml:space="preserve">Whitney U-test </w:t>
      </w:r>
      <w:proofErr w:type="spellStart"/>
      <w:r w:rsidR="007538AF" w:rsidRPr="00932CFE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="007538AF" w:rsidRPr="00932C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538AF" w:rsidRPr="00932CFE">
        <w:rPr>
          <w:rFonts w:ascii="Times New Roman" w:hAnsi="Times New Roman" w:cs="Times New Roman"/>
          <w:sz w:val="24"/>
          <w:szCs w:val="24"/>
        </w:rPr>
        <w:t>are</w:t>
      </w:r>
      <w:proofErr w:type="spellEnd"/>
      <w:r w:rsidR="007538AF" w:rsidRPr="00932C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538AF" w:rsidRPr="00932CFE">
        <w:rPr>
          <w:rFonts w:ascii="Times New Roman" w:hAnsi="Times New Roman" w:cs="Times New Roman"/>
          <w:sz w:val="24"/>
          <w:szCs w:val="24"/>
        </w:rPr>
        <w:t>presented</w:t>
      </w:r>
      <w:proofErr w:type="spellEnd"/>
      <w:r w:rsidR="007538AF" w:rsidRPr="00932CFE">
        <w:rPr>
          <w:rFonts w:ascii="Times New Roman" w:hAnsi="Times New Roman" w:cs="Times New Roman"/>
          <w:sz w:val="24"/>
          <w:szCs w:val="24"/>
        </w:rPr>
        <w:t xml:space="preserve"> as </w:t>
      </w:r>
      <w:proofErr w:type="spellStart"/>
      <w:r w:rsidR="007538AF" w:rsidRPr="00932CFE">
        <w:rPr>
          <w:rFonts w:ascii="Times New Roman" w:hAnsi="Times New Roman" w:cs="Times New Roman"/>
          <w:sz w:val="24"/>
          <w:szCs w:val="24"/>
        </w:rPr>
        <w:t>mean</w:t>
      </w:r>
      <w:proofErr w:type="spellEnd"/>
      <w:r w:rsidR="007538AF" w:rsidRPr="00932CFE">
        <w:rPr>
          <w:rFonts w:ascii="Times New Roman" w:hAnsi="Times New Roman" w:cs="Times New Roman"/>
          <w:sz w:val="24"/>
          <w:szCs w:val="24"/>
        </w:rPr>
        <w:t xml:space="preserve"> (±SEM) </w:t>
      </w:r>
      <w:proofErr w:type="spellStart"/>
      <w:r w:rsidR="007538AF" w:rsidRPr="00932CFE">
        <w:rPr>
          <w:rFonts w:ascii="Times New Roman" w:hAnsi="Times New Roman" w:cs="Times New Roman"/>
          <w:sz w:val="24"/>
          <w:szCs w:val="24"/>
        </w:rPr>
        <w:t>values</w:t>
      </w:r>
      <w:proofErr w:type="spellEnd"/>
      <w:r w:rsidR="007538AF" w:rsidRPr="00932CF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7538AF" w:rsidRPr="00932CFE">
        <w:rPr>
          <w:rFonts w:ascii="Times New Roman" w:hAnsi="Times New Roman" w:cs="Times New Roman"/>
          <w:sz w:val="24"/>
          <w:szCs w:val="24"/>
        </w:rPr>
        <w:t>T</w:t>
      </w:r>
      <w:r w:rsidR="007538AF" w:rsidRPr="00932CFE">
        <w:rPr>
          <w:rFonts w:ascii="Times New Roman" w:hAnsi="Times New Roman"/>
          <w:sz w:val="24"/>
          <w:szCs w:val="24"/>
        </w:rPr>
        <w:t>he</w:t>
      </w:r>
      <w:proofErr w:type="spellEnd"/>
      <w:r w:rsidR="007538AF" w:rsidRPr="00932CF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538AF" w:rsidRPr="00932CFE">
        <w:rPr>
          <w:rFonts w:ascii="Times New Roman" w:hAnsi="Times New Roman"/>
          <w:sz w:val="24"/>
          <w:szCs w:val="24"/>
        </w:rPr>
        <w:t>hearts</w:t>
      </w:r>
      <w:proofErr w:type="spellEnd"/>
      <w:r w:rsidR="007538AF" w:rsidRPr="00932CF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D3A82">
        <w:rPr>
          <w:rFonts w:ascii="Times New Roman" w:hAnsi="Times New Roman"/>
          <w:sz w:val="24"/>
          <w:szCs w:val="24"/>
        </w:rPr>
        <w:t>were</w:t>
      </w:r>
      <w:proofErr w:type="spellEnd"/>
      <w:r w:rsidR="00ED3A8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538AF" w:rsidRPr="00932CFE">
        <w:rPr>
          <w:rFonts w:ascii="Times New Roman" w:hAnsi="Times New Roman"/>
          <w:sz w:val="24"/>
          <w:szCs w:val="24"/>
        </w:rPr>
        <w:t>used</w:t>
      </w:r>
      <w:proofErr w:type="spellEnd"/>
      <w:r w:rsidR="007538AF" w:rsidRPr="00932CFE">
        <w:rPr>
          <w:rFonts w:ascii="Times New Roman" w:hAnsi="Times New Roman"/>
          <w:sz w:val="24"/>
          <w:szCs w:val="24"/>
        </w:rPr>
        <w:t xml:space="preserve"> </w:t>
      </w:r>
      <w:r w:rsidR="007538AF" w:rsidRPr="00932CFE">
        <w:rPr>
          <w:rFonts w:ascii="Times New Roman" w:hAnsi="Times New Roman"/>
          <w:noProof/>
          <w:sz w:val="24"/>
          <w:szCs w:val="24"/>
        </w:rPr>
        <w:t>from</w:t>
      </w:r>
      <w:r w:rsidR="007538AF" w:rsidRPr="00932CF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538AF" w:rsidRPr="00932CFE">
        <w:rPr>
          <w:rFonts w:ascii="Times New Roman" w:hAnsi="Times New Roman"/>
          <w:sz w:val="24"/>
          <w:szCs w:val="24"/>
        </w:rPr>
        <w:t>the</w:t>
      </w:r>
      <w:proofErr w:type="spellEnd"/>
      <w:r w:rsidR="007538AF" w:rsidRPr="00932CF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538AF" w:rsidRPr="00932CFE">
        <w:rPr>
          <w:rFonts w:ascii="Times New Roman" w:hAnsi="Times New Roman"/>
          <w:sz w:val="24"/>
          <w:szCs w:val="24"/>
        </w:rPr>
        <w:t>rats</w:t>
      </w:r>
      <w:proofErr w:type="spellEnd"/>
      <w:r w:rsidR="007538AF" w:rsidRPr="00932CFE">
        <w:rPr>
          <w:rFonts w:ascii="Times New Roman" w:hAnsi="Times New Roman"/>
          <w:sz w:val="24"/>
          <w:szCs w:val="24"/>
        </w:rPr>
        <w:t xml:space="preserve"> </w:t>
      </w:r>
      <w:r w:rsidR="007538AF" w:rsidRPr="00932CFE">
        <w:rPr>
          <w:rFonts w:ascii="Times New Roman" w:hAnsi="Times New Roman"/>
          <w:noProof/>
          <w:sz w:val="24"/>
          <w:szCs w:val="24"/>
        </w:rPr>
        <w:t>4-5/group</w:t>
      </w:r>
      <w:r w:rsidR="007538AF" w:rsidRPr="00932CFE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="007538AF" w:rsidRPr="00932CFE">
        <w:rPr>
          <w:rFonts w:ascii="Times New Roman" w:hAnsi="Times New Roman" w:cs="Times New Roman"/>
          <w:sz w:val="24"/>
          <w:szCs w:val="24"/>
        </w:rPr>
        <w:t>Significance</w:t>
      </w:r>
      <w:proofErr w:type="spellEnd"/>
      <w:r w:rsidR="007538AF" w:rsidRPr="00932C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538AF" w:rsidRPr="00932CFE">
        <w:rPr>
          <w:rFonts w:ascii="Times New Roman" w:hAnsi="Times New Roman" w:cs="Times New Roman"/>
          <w:sz w:val="24"/>
          <w:szCs w:val="24"/>
        </w:rPr>
        <w:t>level</w:t>
      </w:r>
      <w:proofErr w:type="spellEnd"/>
      <w:r w:rsidR="007538AF" w:rsidRPr="00932CFE">
        <w:rPr>
          <w:rFonts w:ascii="Times New Roman" w:hAnsi="Times New Roman" w:cs="Times New Roman"/>
          <w:sz w:val="24"/>
          <w:szCs w:val="24"/>
        </w:rPr>
        <w:t xml:space="preserve"> at </w:t>
      </w:r>
      <w:r w:rsidR="007538AF" w:rsidRPr="00932CFE">
        <w:rPr>
          <w:rFonts w:ascii="Times New Roman" w:hAnsi="Times New Roman" w:cs="Times New Roman"/>
          <w:sz w:val="24"/>
          <w:szCs w:val="24"/>
          <w:vertAlign w:val="superscript"/>
        </w:rPr>
        <w:t>*</w:t>
      </w:r>
      <w:r w:rsidR="007538AF" w:rsidRPr="00932CFE">
        <w:rPr>
          <w:rFonts w:ascii="Times New Roman" w:hAnsi="Times New Roman" w:cs="Times New Roman"/>
          <w:sz w:val="24"/>
          <w:szCs w:val="24"/>
        </w:rPr>
        <w:t xml:space="preserve">p&lt;0.05 </w:t>
      </w:r>
      <w:r w:rsidR="007538AF" w:rsidRPr="00932CFE">
        <w:rPr>
          <w:rFonts w:ascii="Times New Roman" w:hAnsi="Times New Roman" w:cs="Times New Roman"/>
          <w:i/>
          <w:sz w:val="24"/>
          <w:szCs w:val="24"/>
        </w:rPr>
        <w:t>vs.</w:t>
      </w:r>
      <w:r w:rsidR="007538AF" w:rsidRPr="00932CFE">
        <w:rPr>
          <w:rFonts w:ascii="Times New Roman" w:hAnsi="Times New Roman" w:cs="Times New Roman"/>
          <w:sz w:val="24"/>
          <w:szCs w:val="24"/>
        </w:rPr>
        <w:t xml:space="preserve"> CON </w:t>
      </w:r>
      <w:proofErr w:type="spellStart"/>
      <w:r w:rsidR="007538AF" w:rsidRPr="00932CFE">
        <w:rPr>
          <w:rFonts w:ascii="Times New Roman" w:hAnsi="Times New Roman" w:cs="Times New Roman"/>
          <w:sz w:val="24"/>
          <w:szCs w:val="24"/>
        </w:rPr>
        <w:t>group</w:t>
      </w:r>
      <w:proofErr w:type="spellEnd"/>
      <w:r w:rsidR="007538AF" w:rsidRPr="00932CFE">
        <w:rPr>
          <w:rFonts w:ascii="Times New Roman" w:hAnsi="Times New Roman" w:cs="Times New Roman"/>
          <w:sz w:val="24"/>
          <w:szCs w:val="24"/>
        </w:rPr>
        <w:t>.</w:t>
      </w:r>
    </w:p>
    <w:p w14:paraId="3C9AF865" w14:textId="77777777" w:rsidR="005A7489" w:rsidRPr="007706ED" w:rsidRDefault="007538AF" w:rsidP="007706ED">
      <w:pPr>
        <w:spacing w:before="120"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7706ED">
        <w:rPr>
          <w:rFonts w:ascii="Times New Roman" w:hAnsi="Times New Roman" w:cs="Times New Roman"/>
          <w:b/>
          <w:bCs/>
          <w:sz w:val="24"/>
          <w:szCs w:val="24"/>
        </w:rPr>
        <w:t>References</w:t>
      </w:r>
      <w:proofErr w:type="spellEnd"/>
    </w:p>
    <w:p w14:paraId="102B82E3" w14:textId="6DB29846" w:rsidR="002B230D" w:rsidRPr="007706ED" w:rsidRDefault="007706ED" w:rsidP="007706ED">
      <w:pPr>
        <w:shd w:val="clear" w:color="auto" w:fill="FFFFFF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06ED">
        <w:rPr>
          <w:rFonts w:ascii="Times New Roman" w:hAnsi="Times New Roman" w:cs="Times New Roman"/>
          <w:sz w:val="24"/>
          <w:szCs w:val="24"/>
        </w:rPr>
        <w:t xml:space="preserve">(1) </w:t>
      </w:r>
      <w:hyperlink r:id="rId7" w:history="1">
        <w:proofErr w:type="spellStart"/>
        <w:r w:rsidR="002B230D" w:rsidRPr="007706ED">
          <w:rPr>
            <w:rStyle w:val="Kpr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Segal</w:t>
        </w:r>
        <w:proofErr w:type="spellEnd"/>
      </w:hyperlink>
      <w:r w:rsidR="002B230D" w:rsidRPr="007706ED">
        <w:rPr>
          <w:rStyle w:val="comma"/>
          <w:rFonts w:ascii="Times New Roman" w:hAnsi="Times New Roman" w:cs="Times New Roman"/>
          <w:sz w:val="24"/>
          <w:szCs w:val="24"/>
          <w:shd w:val="clear" w:color="auto" w:fill="FFFFFF"/>
        </w:rPr>
        <w:t xml:space="preserve">, D., </w:t>
      </w:r>
      <w:hyperlink r:id="rId8" w:history="1">
        <w:r w:rsidR="002B230D" w:rsidRPr="007706ED">
          <w:rPr>
            <w:rStyle w:val="Kpr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 xml:space="preserve"> </w:t>
        </w:r>
        <w:proofErr w:type="spellStart"/>
        <w:r w:rsidR="002B230D" w:rsidRPr="007706ED">
          <w:rPr>
            <w:rStyle w:val="Kpr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Ohana</w:t>
        </w:r>
        <w:proofErr w:type="spellEnd"/>
      </w:hyperlink>
      <w:r w:rsidR="002B230D" w:rsidRPr="007706ED">
        <w:rPr>
          <w:rStyle w:val="authors-list-item"/>
          <w:rFonts w:ascii="Times New Roman" w:hAnsi="Times New Roman" w:cs="Times New Roman"/>
          <w:sz w:val="24"/>
          <w:szCs w:val="24"/>
          <w:shd w:val="clear" w:color="auto" w:fill="FFFFFF"/>
        </w:rPr>
        <w:t>, E.</w:t>
      </w:r>
      <w:r w:rsidR="002B230D" w:rsidRPr="007706ED">
        <w:rPr>
          <w:rStyle w:val="comma"/>
          <w:rFonts w:ascii="Times New Roman" w:hAnsi="Times New Roman" w:cs="Times New Roman"/>
          <w:sz w:val="24"/>
          <w:szCs w:val="24"/>
          <w:shd w:val="clear" w:color="auto" w:fill="FFFFFF"/>
        </w:rPr>
        <w:t>, </w:t>
      </w:r>
      <w:proofErr w:type="spellStart"/>
      <w:r w:rsidR="002B230D" w:rsidRPr="007706ED">
        <w:rPr>
          <w:rStyle w:val="authors-list-item"/>
          <w:rFonts w:ascii="Times New Roman" w:hAnsi="Times New Roman" w:cs="Times New Roman"/>
          <w:sz w:val="24"/>
          <w:szCs w:val="24"/>
          <w:shd w:val="clear" w:color="auto" w:fill="FFFFFF"/>
        </w:rPr>
        <w:fldChar w:fldCharType="begin"/>
      </w:r>
      <w:r w:rsidR="002B230D" w:rsidRPr="007706ED">
        <w:rPr>
          <w:rStyle w:val="authors-list-item"/>
          <w:rFonts w:ascii="Times New Roman" w:hAnsi="Times New Roman" w:cs="Times New Roman"/>
          <w:sz w:val="24"/>
          <w:szCs w:val="24"/>
          <w:shd w:val="clear" w:color="auto" w:fill="FFFFFF"/>
        </w:rPr>
        <w:instrText>HYPERLINK "https://pubmed.ncbi.nlm.nih.gov/?term=Besser+L&amp;cauthor_id=15451416"</w:instrText>
      </w:r>
      <w:r w:rsidR="002B230D" w:rsidRPr="007706ED">
        <w:rPr>
          <w:rStyle w:val="authors-list-item"/>
          <w:rFonts w:ascii="Times New Roman" w:hAnsi="Times New Roman" w:cs="Times New Roman"/>
          <w:sz w:val="24"/>
          <w:szCs w:val="24"/>
          <w:shd w:val="clear" w:color="auto" w:fill="FFFFFF"/>
        </w:rPr>
      </w:r>
      <w:r w:rsidR="002B230D" w:rsidRPr="007706ED">
        <w:rPr>
          <w:rStyle w:val="authors-list-item"/>
          <w:rFonts w:ascii="Times New Roman" w:hAnsi="Times New Roman" w:cs="Times New Roman"/>
          <w:sz w:val="24"/>
          <w:szCs w:val="24"/>
          <w:shd w:val="clear" w:color="auto" w:fill="FFFFFF"/>
        </w:rPr>
        <w:fldChar w:fldCharType="separate"/>
      </w:r>
      <w:r w:rsidR="002B230D" w:rsidRPr="007706ED"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</w:rPr>
        <w:t>Besser</w:t>
      </w:r>
      <w:proofErr w:type="spellEnd"/>
      <w:r w:rsidR="002B230D" w:rsidRPr="007706ED">
        <w:rPr>
          <w:rStyle w:val="authors-list-item"/>
          <w:rFonts w:ascii="Times New Roman" w:hAnsi="Times New Roman" w:cs="Times New Roman"/>
          <w:sz w:val="24"/>
          <w:szCs w:val="24"/>
          <w:shd w:val="clear" w:color="auto" w:fill="FFFFFF"/>
        </w:rPr>
        <w:fldChar w:fldCharType="end"/>
      </w:r>
      <w:r w:rsidR="002B230D" w:rsidRPr="007706ED">
        <w:rPr>
          <w:rStyle w:val="authors-list-item"/>
          <w:rFonts w:ascii="Times New Roman" w:hAnsi="Times New Roman" w:cs="Times New Roman"/>
          <w:sz w:val="24"/>
          <w:szCs w:val="24"/>
          <w:shd w:val="clear" w:color="auto" w:fill="FFFFFF"/>
        </w:rPr>
        <w:t>, L.</w:t>
      </w:r>
      <w:r w:rsidR="002B230D" w:rsidRPr="007706ED">
        <w:rPr>
          <w:rStyle w:val="comma"/>
          <w:rFonts w:ascii="Times New Roman" w:hAnsi="Times New Roman" w:cs="Times New Roman"/>
          <w:sz w:val="24"/>
          <w:szCs w:val="24"/>
          <w:shd w:val="clear" w:color="auto" w:fill="FFFFFF"/>
        </w:rPr>
        <w:t>, </w:t>
      </w:r>
      <w:hyperlink r:id="rId9" w:history="1">
        <w:r w:rsidR="002B230D" w:rsidRPr="007706ED">
          <w:rPr>
            <w:rStyle w:val="Kpr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 xml:space="preserve"> </w:t>
        </w:r>
        <w:proofErr w:type="spellStart"/>
        <w:r w:rsidR="002B230D" w:rsidRPr="007706ED">
          <w:rPr>
            <w:rStyle w:val="Kpr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Hershfinkel</w:t>
        </w:r>
        <w:proofErr w:type="spellEnd"/>
      </w:hyperlink>
      <w:r w:rsidR="002B230D" w:rsidRPr="007706ED">
        <w:rPr>
          <w:rStyle w:val="authors-list-item"/>
          <w:rFonts w:ascii="Times New Roman" w:hAnsi="Times New Roman" w:cs="Times New Roman"/>
          <w:sz w:val="24"/>
          <w:szCs w:val="24"/>
          <w:shd w:val="clear" w:color="auto" w:fill="FFFFFF"/>
        </w:rPr>
        <w:t>, M.,</w:t>
      </w:r>
      <w:r w:rsidR="002B230D" w:rsidRPr="007706ED">
        <w:rPr>
          <w:rStyle w:val="comma"/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hyperlink r:id="rId10" w:history="1">
        <w:proofErr w:type="spellStart"/>
        <w:r w:rsidR="002B230D" w:rsidRPr="007706ED">
          <w:rPr>
            <w:rStyle w:val="Kpr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Moran</w:t>
        </w:r>
        <w:proofErr w:type="spellEnd"/>
      </w:hyperlink>
      <w:r w:rsidR="002B230D" w:rsidRPr="007706ED">
        <w:rPr>
          <w:rStyle w:val="authors-list-item"/>
          <w:rFonts w:ascii="Times New Roman" w:hAnsi="Times New Roman" w:cs="Times New Roman"/>
          <w:sz w:val="24"/>
          <w:szCs w:val="24"/>
          <w:shd w:val="clear" w:color="auto" w:fill="FFFFFF"/>
        </w:rPr>
        <w:t>, A</w:t>
      </w:r>
      <w:r w:rsidR="002B230D" w:rsidRPr="007706ED">
        <w:rPr>
          <w:rStyle w:val="comma"/>
          <w:rFonts w:ascii="Times New Roman" w:hAnsi="Times New Roman" w:cs="Times New Roman"/>
          <w:sz w:val="24"/>
          <w:szCs w:val="24"/>
          <w:shd w:val="clear" w:color="auto" w:fill="FFFFFF"/>
        </w:rPr>
        <w:t>. &amp;  </w:t>
      </w:r>
      <w:hyperlink r:id="rId11" w:history="1">
        <w:r w:rsidR="002B230D" w:rsidRPr="007706ED">
          <w:rPr>
            <w:rStyle w:val="Kpr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Sekler</w:t>
        </w:r>
      </w:hyperlink>
      <w:r w:rsidR="002B230D" w:rsidRPr="007706ED">
        <w:rPr>
          <w:rStyle w:val="authors-list-item"/>
          <w:rFonts w:ascii="Times New Roman" w:hAnsi="Times New Roman" w:cs="Times New Roman"/>
          <w:sz w:val="24"/>
          <w:szCs w:val="24"/>
          <w:shd w:val="clear" w:color="auto" w:fill="FFFFFF"/>
        </w:rPr>
        <w:t xml:space="preserve">, I. 2004. </w:t>
      </w:r>
      <w:r w:rsidR="002B230D" w:rsidRPr="007706ED">
        <w:rPr>
          <w:rFonts w:ascii="Times New Roman" w:hAnsi="Times New Roman" w:cs="Times New Roman"/>
          <w:sz w:val="24"/>
          <w:szCs w:val="24"/>
        </w:rPr>
        <w:t xml:space="preserve">A role </w:t>
      </w:r>
      <w:proofErr w:type="spellStart"/>
      <w:r w:rsidR="002B230D" w:rsidRPr="007706ED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="002B230D" w:rsidRPr="007706ED">
        <w:rPr>
          <w:rFonts w:ascii="Times New Roman" w:hAnsi="Times New Roman" w:cs="Times New Roman"/>
          <w:sz w:val="24"/>
          <w:szCs w:val="24"/>
        </w:rPr>
        <w:t xml:space="preserve"> ZnT-1 in </w:t>
      </w:r>
      <w:proofErr w:type="spellStart"/>
      <w:r w:rsidR="002B230D" w:rsidRPr="007706ED">
        <w:rPr>
          <w:rFonts w:ascii="Times New Roman" w:hAnsi="Times New Roman" w:cs="Times New Roman"/>
          <w:sz w:val="24"/>
          <w:szCs w:val="24"/>
        </w:rPr>
        <w:t>regulating</w:t>
      </w:r>
      <w:proofErr w:type="spellEnd"/>
      <w:r w:rsidR="002B230D" w:rsidRPr="007706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230D" w:rsidRPr="007706ED">
        <w:rPr>
          <w:rFonts w:ascii="Times New Roman" w:hAnsi="Times New Roman" w:cs="Times New Roman"/>
          <w:sz w:val="24"/>
          <w:szCs w:val="24"/>
        </w:rPr>
        <w:t>cellular</w:t>
      </w:r>
      <w:proofErr w:type="spellEnd"/>
      <w:r w:rsidR="002B230D" w:rsidRPr="007706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230D" w:rsidRPr="007706ED">
        <w:rPr>
          <w:rFonts w:ascii="Times New Roman" w:hAnsi="Times New Roman" w:cs="Times New Roman"/>
          <w:sz w:val="24"/>
          <w:szCs w:val="24"/>
        </w:rPr>
        <w:t>cation</w:t>
      </w:r>
      <w:proofErr w:type="spellEnd"/>
      <w:r w:rsidR="002B230D" w:rsidRPr="007706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230D" w:rsidRPr="007706ED">
        <w:rPr>
          <w:rFonts w:ascii="Times New Roman" w:hAnsi="Times New Roman" w:cs="Times New Roman"/>
          <w:sz w:val="24"/>
          <w:szCs w:val="24"/>
        </w:rPr>
        <w:t>influx</w:t>
      </w:r>
      <w:proofErr w:type="spellEnd"/>
      <w:r w:rsidR="002B230D" w:rsidRPr="007706E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2B230D" w:rsidRPr="007706ED">
        <w:rPr>
          <w:rFonts w:ascii="Times New Roman" w:hAnsi="Times New Roman" w:cs="Times New Roman"/>
          <w:sz w:val="24"/>
          <w:szCs w:val="24"/>
        </w:rPr>
        <w:t>Biochem</w:t>
      </w:r>
      <w:proofErr w:type="spellEnd"/>
      <w:r w:rsidR="002B230D" w:rsidRPr="007706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230D" w:rsidRPr="007706ED">
        <w:rPr>
          <w:rFonts w:ascii="Times New Roman" w:hAnsi="Times New Roman" w:cs="Times New Roman"/>
          <w:sz w:val="24"/>
          <w:szCs w:val="24"/>
        </w:rPr>
        <w:t>Biophys</w:t>
      </w:r>
      <w:proofErr w:type="spellEnd"/>
      <w:r w:rsidR="002B230D" w:rsidRPr="007706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230D" w:rsidRPr="007706ED">
        <w:rPr>
          <w:rFonts w:ascii="Times New Roman" w:hAnsi="Times New Roman" w:cs="Times New Roman"/>
          <w:sz w:val="24"/>
          <w:szCs w:val="24"/>
        </w:rPr>
        <w:t>Res</w:t>
      </w:r>
      <w:proofErr w:type="spellEnd"/>
      <w:r w:rsidR="002B230D" w:rsidRPr="007706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230D" w:rsidRPr="007706ED">
        <w:rPr>
          <w:rFonts w:ascii="Times New Roman" w:hAnsi="Times New Roman" w:cs="Times New Roman"/>
          <w:sz w:val="24"/>
          <w:szCs w:val="24"/>
        </w:rPr>
        <w:t>Commun</w:t>
      </w:r>
      <w:proofErr w:type="spellEnd"/>
      <w:r w:rsidR="002B230D" w:rsidRPr="007706ED">
        <w:rPr>
          <w:rFonts w:ascii="Times New Roman" w:hAnsi="Times New Roman" w:cs="Times New Roman"/>
          <w:sz w:val="24"/>
          <w:szCs w:val="24"/>
        </w:rPr>
        <w:t xml:space="preserve">. </w:t>
      </w:r>
      <w:r w:rsidR="002B230D" w:rsidRPr="007706ED">
        <w:rPr>
          <w:rFonts w:ascii="Times New Roman" w:hAnsi="Times New Roman" w:cs="Times New Roman"/>
          <w:sz w:val="24"/>
          <w:szCs w:val="24"/>
          <w:shd w:val="clear" w:color="auto" w:fill="FFFFFF"/>
        </w:rPr>
        <w:t>323(4), 1145-50.</w:t>
      </w:r>
    </w:p>
    <w:p w14:paraId="2E06E84B" w14:textId="5D9D4425" w:rsidR="007538AF" w:rsidRPr="007706ED" w:rsidRDefault="007706ED" w:rsidP="007706ED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06ED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 xml:space="preserve">(2) </w:t>
      </w:r>
      <w:proofErr w:type="spellStart"/>
      <w:r w:rsidR="007538AF" w:rsidRPr="007706ED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>Beharier</w:t>
      </w:r>
      <w:proofErr w:type="spellEnd"/>
      <w:r w:rsidR="005A7489" w:rsidRPr="007706ED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>,</w:t>
      </w:r>
      <w:r w:rsidR="007538AF" w:rsidRPr="007706ED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 xml:space="preserve"> </w:t>
      </w:r>
      <w:r w:rsidR="005A7489" w:rsidRPr="007706ED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 xml:space="preserve">O., </w:t>
      </w:r>
      <w:proofErr w:type="spellStart"/>
      <w:r w:rsidR="005A7489" w:rsidRPr="007706ED">
        <w:rPr>
          <w:rFonts w:ascii="Times New Roman" w:hAnsi="Times New Roman" w:cs="Times New Roman"/>
          <w:sz w:val="24"/>
          <w:szCs w:val="24"/>
        </w:rPr>
        <w:t>Etzion</w:t>
      </w:r>
      <w:proofErr w:type="spellEnd"/>
      <w:r w:rsidR="005A7489" w:rsidRPr="007706ED">
        <w:rPr>
          <w:rFonts w:ascii="Times New Roman" w:hAnsi="Times New Roman" w:cs="Times New Roman"/>
          <w:sz w:val="24"/>
          <w:szCs w:val="24"/>
        </w:rPr>
        <w:t xml:space="preserve"> Y., </w:t>
      </w:r>
      <w:proofErr w:type="spellStart"/>
      <w:r w:rsidR="005A7489" w:rsidRPr="007706ED">
        <w:rPr>
          <w:rFonts w:ascii="Times New Roman" w:hAnsi="Times New Roman" w:cs="Times New Roman"/>
          <w:sz w:val="24"/>
          <w:szCs w:val="24"/>
        </w:rPr>
        <w:t>Katz</w:t>
      </w:r>
      <w:proofErr w:type="spellEnd"/>
      <w:r w:rsidR="005A7489" w:rsidRPr="007706ED">
        <w:rPr>
          <w:rFonts w:ascii="Times New Roman" w:hAnsi="Times New Roman" w:cs="Times New Roman"/>
          <w:sz w:val="24"/>
          <w:szCs w:val="24"/>
        </w:rPr>
        <w:t xml:space="preserve">, A., Hani Friedman, H., </w:t>
      </w:r>
      <w:proofErr w:type="spellStart"/>
      <w:r w:rsidR="005A7489" w:rsidRPr="007706ED">
        <w:rPr>
          <w:rFonts w:ascii="Times New Roman" w:hAnsi="Times New Roman" w:cs="Times New Roman"/>
          <w:sz w:val="24"/>
          <w:szCs w:val="24"/>
        </w:rPr>
        <w:t>Tenbosh</w:t>
      </w:r>
      <w:proofErr w:type="spellEnd"/>
      <w:r w:rsidR="005A7489" w:rsidRPr="007706ED">
        <w:rPr>
          <w:rFonts w:ascii="Times New Roman" w:hAnsi="Times New Roman" w:cs="Times New Roman"/>
          <w:sz w:val="24"/>
          <w:szCs w:val="24"/>
        </w:rPr>
        <w:t xml:space="preserve">, N., </w:t>
      </w:r>
      <w:proofErr w:type="spellStart"/>
      <w:r w:rsidR="005A7489" w:rsidRPr="007706ED">
        <w:rPr>
          <w:rFonts w:ascii="Times New Roman" w:hAnsi="Times New Roman" w:cs="Times New Roman"/>
          <w:sz w:val="24"/>
          <w:szCs w:val="24"/>
        </w:rPr>
        <w:t>Zacharish</w:t>
      </w:r>
      <w:proofErr w:type="spellEnd"/>
      <w:r w:rsidR="005A7489" w:rsidRPr="007706ED">
        <w:rPr>
          <w:rFonts w:ascii="Times New Roman" w:hAnsi="Times New Roman" w:cs="Times New Roman"/>
          <w:sz w:val="24"/>
          <w:szCs w:val="24"/>
        </w:rPr>
        <w:t xml:space="preserve">, S., </w:t>
      </w:r>
      <w:proofErr w:type="spellStart"/>
      <w:r w:rsidR="005A7489" w:rsidRPr="007706ED">
        <w:rPr>
          <w:rFonts w:ascii="Times New Roman" w:hAnsi="Times New Roman" w:cs="Times New Roman"/>
          <w:sz w:val="24"/>
          <w:szCs w:val="24"/>
        </w:rPr>
        <w:t>Sergiy</w:t>
      </w:r>
      <w:proofErr w:type="spellEnd"/>
      <w:r w:rsidR="005A7489" w:rsidRPr="007706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A7489" w:rsidRPr="007706ED">
        <w:rPr>
          <w:rFonts w:ascii="Times New Roman" w:hAnsi="Times New Roman" w:cs="Times New Roman"/>
          <w:sz w:val="24"/>
          <w:szCs w:val="24"/>
        </w:rPr>
        <w:t>Bereza</w:t>
      </w:r>
      <w:proofErr w:type="spellEnd"/>
      <w:r w:rsidR="005A7489" w:rsidRPr="007706ED">
        <w:rPr>
          <w:rFonts w:ascii="Times New Roman" w:hAnsi="Times New Roman" w:cs="Times New Roman"/>
          <w:sz w:val="24"/>
          <w:szCs w:val="24"/>
        </w:rPr>
        <w:t xml:space="preserve">, S., </w:t>
      </w:r>
      <w:proofErr w:type="spellStart"/>
      <w:r w:rsidR="005A7489" w:rsidRPr="007706ED">
        <w:rPr>
          <w:rFonts w:ascii="Times New Roman" w:hAnsi="Times New Roman" w:cs="Times New Roman"/>
          <w:sz w:val="24"/>
          <w:szCs w:val="24"/>
        </w:rPr>
        <w:t>Uri</w:t>
      </w:r>
      <w:proofErr w:type="spellEnd"/>
      <w:r w:rsidR="005A7489" w:rsidRPr="007706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A7489" w:rsidRPr="007706ED">
        <w:rPr>
          <w:rFonts w:ascii="Times New Roman" w:hAnsi="Times New Roman" w:cs="Times New Roman"/>
          <w:sz w:val="24"/>
          <w:szCs w:val="24"/>
        </w:rPr>
        <w:t>Goshen</w:t>
      </w:r>
      <w:proofErr w:type="spellEnd"/>
      <w:r w:rsidR="005A7489" w:rsidRPr="007706ED">
        <w:rPr>
          <w:rFonts w:ascii="Times New Roman" w:hAnsi="Times New Roman" w:cs="Times New Roman"/>
          <w:sz w:val="24"/>
          <w:szCs w:val="24"/>
        </w:rPr>
        <w:t xml:space="preserve">, U. </w:t>
      </w:r>
      <w:r w:rsidR="00A528B2" w:rsidRPr="007706ED">
        <w:rPr>
          <w:rFonts w:ascii="Times New Roman" w:hAnsi="Times New Roman" w:cs="Times New Roman"/>
          <w:sz w:val="24"/>
          <w:szCs w:val="24"/>
        </w:rPr>
        <w:t>&amp;</w:t>
      </w:r>
      <w:r w:rsidR="005A7489" w:rsidRPr="007706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A7489" w:rsidRPr="007706ED">
        <w:rPr>
          <w:rFonts w:ascii="Times New Roman" w:hAnsi="Times New Roman" w:cs="Times New Roman"/>
          <w:sz w:val="24"/>
          <w:szCs w:val="24"/>
        </w:rPr>
        <w:t>Moran</w:t>
      </w:r>
      <w:proofErr w:type="spellEnd"/>
      <w:r w:rsidR="005A7489" w:rsidRPr="007706ED">
        <w:rPr>
          <w:rFonts w:ascii="Times New Roman" w:hAnsi="Times New Roman" w:cs="Times New Roman"/>
          <w:sz w:val="24"/>
          <w:szCs w:val="24"/>
        </w:rPr>
        <w:t xml:space="preserve">, A. 2007. </w:t>
      </w:r>
      <w:proofErr w:type="spellStart"/>
      <w:r w:rsidR="005A7489" w:rsidRPr="007706ED">
        <w:rPr>
          <w:rFonts w:ascii="Times New Roman" w:hAnsi="Times New Roman" w:cs="Times New Roman"/>
          <w:sz w:val="24"/>
          <w:szCs w:val="24"/>
        </w:rPr>
        <w:t>Crosstalk</w:t>
      </w:r>
      <w:proofErr w:type="spellEnd"/>
      <w:r w:rsidR="005A7489" w:rsidRPr="007706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A7489" w:rsidRPr="007706ED">
        <w:rPr>
          <w:rFonts w:ascii="Times New Roman" w:hAnsi="Times New Roman" w:cs="Times New Roman"/>
          <w:sz w:val="24"/>
          <w:szCs w:val="24"/>
        </w:rPr>
        <w:t>between</w:t>
      </w:r>
      <w:proofErr w:type="spellEnd"/>
      <w:r w:rsidR="005A7489" w:rsidRPr="007706ED">
        <w:rPr>
          <w:rFonts w:ascii="Times New Roman" w:hAnsi="Times New Roman" w:cs="Times New Roman"/>
          <w:sz w:val="24"/>
          <w:szCs w:val="24"/>
        </w:rPr>
        <w:t xml:space="preserve"> L-</w:t>
      </w:r>
      <w:proofErr w:type="spellStart"/>
      <w:r w:rsidR="005A7489" w:rsidRPr="007706ED">
        <w:rPr>
          <w:rFonts w:ascii="Times New Roman" w:hAnsi="Times New Roman" w:cs="Times New Roman"/>
          <w:sz w:val="24"/>
          <w:szCs w:val="24"/>
        </w:rPr>
        <w:t>type</w:t>
      </w:r>
      <w:proofErr w:type="spellEnd"/>
      <w:r w:rsidR="005A7489" w:rsidRPr="007706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A7489" w:rsidRPr="007706ED">
        <w:rPr>
          <w:rFonts w:ascii="Times New Roman" w:hAnsi="Times New Roman" w:cs="Times New Roman"/>
          <w:sz w:val="24"/>
          <w:szCs w:val="24"/>
        </w:rPr>
        <w:t>calcium</w:t>
      </w:r>
      <w:proofErr w:type="spellEnd"/>
      <w:r w:rsidR="005A7489" w:rsidRPr="007706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A7489" w:rsidRPr="007706ED">
        <w:rPr>
          <w:rFonts w:ascii="Times New Roman" w:hAnsi="Times New Roman" w:cs="Times New Roman"/>
          <w:sz w:val="24"/>
          <w:szCs w:val="24"/>
        </w:rPr>
        <w:t>channels</w:t>
      </w:r>
      <w:proofErr w:type="spellEnd"/>
      <w:r w:rsidR="005A7489" w:rsidRPr="007706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A7489" w:rsidRPr="007706ED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="005A7489" w:rsidRPr="007706ED">
        <w:rPr>
          <w:rFonts w:ascii="Times New Roman" w:hAnsi="Times New Roman" w:cs="Times New Roman"/>
          <w:sz w:val="24"/>
          <w:szCs w:val="24"/>
        </w:rPr>
        <w:t xml:space="preserve"> ZnT-1, a </w:t>
      </w:r>
      <w:proofErr w:type="spellStart"/>
      <w:r w:rsidR="005A7489" w:rsidRPr="007706ED">
        <w:rPr>
          <w:rFonts w:ascii="Times New Roman" w:hAnsi="Times New Roman" w:cs="Times New Roman"/>
          <w:sz w:val="24"/>
          <w:szCs w:val="24"/>
        </w:rPr>
        <w:t>new</w:t>
      </w:r>
      <w:proofErr w:type="spellEnd"/>
      <w:r w:rsidR="005A7489" w:rsidRPr="007706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A7489" w:rsidRPr="007706ED">
        <w:rPr>
          <w:rFonts w:ascii="Times New Roman" w:hAnsi="Times New Roman" w:cs="Times New Roman"/>
          <w:sz w:val="24"/>
          <w:szCs w:val="24"/>
        </w:rPr>
        <w:t>player</w:t>
      </w:r>
      <w:proofErr w:type="spellEnd"/>
      <w:r w:rsidR="005A7489" w:rsidRPr="007706ED">
        <w:rPr>
          <w:rFonts w:ascii="Times New Roman" w:hAnsi="Times New Roman" w:cs="Times New Roman"/>
          <w:sz w:val="24"/>
          <w:szCs w:val="24"/>
        </w:rPr>
        <w:t xml:space="preserve"> in rate-</w:t>
      </w:r>
      <w:proofErr w:type="spellStart"/>
      <w:r w:rsidR="005A7489" w:rsidRPr="007706ED">
        <w:rPr>
          <w:rFonts w:ascii="Times New Roman" w:hAnsi="Times New Roman" w:cs="Times New Roman"/>
          <w:sz w:val="24"/>
          <w:szCs w:val="24"/>
        </w:rPr>
        <w:t>dependent</w:t>
      </w:r>
      <w:proofErr w:type="spellEnd"/>
      <w:r w:rsidR="005A7489" w:rsidRPr="007706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A7489" w:rsidRPr="007706ED">
        <w:rPr>
          <w:rFonts w:ascii="Times New Roman" w:hAnsi="Times New Roman" w:cs="Times New Roman"/>
          <w:sz w:val="24"/>
          <w:szCs w:val="24"/>
        </w:rPr>
        <w:t>cardiac</w:t>
      </w:r>
      <w:proofErr w:type="spellEnd"/>
      <w:r w:rsidR="005A7489" w:rsidRPr="007706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A7489" w:rsidRPr="007706ED">
        <w:rPr>
          <w:rFonts w:ascii="Times New Roman" w:hAnsi="Times New Roman" w:cs="Times New Roman"/>
          <w:sz w:val="24"/>
          <w:szCs w:val="24"/>
        </w:rPr>
        <w:t>electrical</w:t>
      </w:r>
      <w:proofErr w:type="spellEnd"/>
      <w:r w:rsidR="005A7489" w:rsidRPr="007706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A7489" w:rsidRPr="007706ED">
        <w:rPr>
          <w:rFonts w:ascii="Times New Roman" w:hAnsi="Times New Roman" w:cs="Times New Roman"/>
          <w:sz w:val="24"/>
          <w:szCs w:val="24"/>
        </w:rPr>
        <w:t>remodeling</w:t>
      </w:r>
      <w:proofErr w:type="spellEnd"/>
      <w:r w:rsidR="005A7489" w:rsidRPr="007706ED">
        <w:rPr>
          <w:rFonts w:ascii="Times New Roman" w:hAnsi="Times New Roman" w:cs="Times New Roman"/>
          <w:sz w:val="24"/>
          <w:szCs w:val="24"/>
        </w:rPr>
        <w:t xml:space="preserve">. Cell </w:t>
      </w:r>
      <w:proofErr w:type="spellStart"/>
      <w:r w:rsidR="005A7489" w:rsidRPr="007706ED">
        <w:rPr>
          <w:rFonts w:ascii="Times New Roman" w:hAnsi="Times New Roman" w:cs="Times New Roman"/>
          <w:sz w:val="24"/>
          <w:szCs w:val="24"/>
        </w:rPr>
        <w:t>Calcium</w:t>
      </w:r>
      <w:proofErr w:type="spellEnd"/>
      <w:r w:rsidR="005A7489" w:rsidRPr="007706ED">
        <w:rPr>
          <w:rFonts w:ascii="Times New Roman" w:hAnsi="Times New Roman" w:cs="Times New Roman"/>
          <w:sz w:val="24"/>
          <w:szCs w:val="24"/>
        </w:rPr>
        <w:t xml:space="preserve"> 42, 71–82.</w:t>
      </w:r>
    </w:p>
    <w:p w14:paraId="6E94ABE0" w14:textId="4AC7B9BF" w:rsidR="00EA7917" w:rsidRPr="007706ED" w:rsidRDefault="007706ED" w:rsidP="007706ED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06ED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 xml:space="preserve">(3) </w:t>
      </w:r>
      <w:proofErr w:type="spellStart"/>
      <w:r w:rsidR="00EA7917" w:rsidRPr="007706ED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>Beharier</w:t>
      </w:r>
      <w:proofErr w:type="spellEnd"/>
      <w:r w:rsidR="00EA7917" w:rsidRPr="007706ED"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  <w:t xml:space="preserve">, O., </w:t>
      </w:r>
      <w:proofErr w:type="spellStart"/>
      <w:r w:rsidR="00EA7917" w:rsidRPr="007706ED">
        <w:rPr>
          <w:rFonts w:ascii="Times New Roman" w:hAnsi="Times New Roman" w:cs="Times New Roman"/>
          <w:sz w:val="24"/>
          <w:szCs w:val="24"/>
        </w:rPr>
        <w:t>Etzion</w:t>
      </w:r>
      <w:proofErr w:type="spellEnd"/>
      <w:r w:rsidR="00EA7917" w:rsidRPr="007706ED">
        <w:rPr>
          <w:rFonts w:ascii="Times New Roman" w:hAnsi="Times New Roman" w:cs="Times New Roman"/>
          <w:sz w:val="24"/>
          <w:szCs w:val="24"/>
        </w:rPr>
        <w:t xml:space="preserve"> Y., Levi, S.</w:t>
      </w:r>
      <w:proofErr w:type="gramStart"/>
      <w:r w:rsidR="00EA7917" w:rsidRPr="007706ED">
        <w:rPr>
          <w:rFonts w:ascii="Times New Roman" w:hAnsi="Times New Roman" w:cs="Times New Roman"/>
          <w:sz w:val="24"/>
          <w:szCs w:val="24"/>
        </w:rPr>
        <w:t>, ,</w:t>
      </w:r>
      <w:proofErr w:type="gramEnd"/>
      <w:r w:rsidR="00EA7917" w:rsidRPr="007706ED">
        <w:rPr>
          <w:rFonts w:ascii="Times New Roman" w:hAnsi="Times New Roman" w:cs="Times New Roman"/>
          <w:sz w:val="24"/>
          <w:szCs w:val="24"/>
        </w:rPr>
        <w:t xml:space="preserve"> Mor, M., Mor, M., </w:t>
      </w:r>
      <w:proofErr w:type="spellStart"/>
      <w:r w:rsidR="00EA7917" w:rsidRPr="007706ED">
        <w:rPr>
          <w:rFonts w:ascii="Times New Roman" w:hAnsi="Times New Roman" w:cs="Times New Roman"/>
          <w:sz w:val="24"/>
          <w:szCs w:val="24"/>
        </w:rPr>
        <w:t>Dror</w:t>
      </w:r>
      <w:proofErr w:type="spellEnd"/>
      <w:r w:rsidR="00EA7917" w:rsidRPr="007706ED">
        <w:rPr>
          <w:rFonts w:ascii="Times New Roman" w:hAnsi="Times New Roman" w:cs="Times New Roman"/>
          <w:sz w:val="24"/>
          <w:szCs w:val="24"/>
        </w:rPr>
        <w:t xml:space="preserve">, S., </w:t>
      </w:r>
      <w:proofErr w:type="spellStart"/>
      <w:r w:rsidR="00EA7917" w:rsidRPr="007706ED">
        <w:rPr>
          <w:rFonts w:ascii="Times New Roman" w:hAnsi="Times New Roman" w:cs="Times New Roman"/>
          <w:sz w:val="24"/>
          <w:szCs w:val="24"/>
        </w:rPr>
        <w:t>Kahn</w:t>
      </w:r>
      <w:proofErr w:type="spellEnd"/>
      <w:r w:rsidR="00EA7917" w:rsidRPr="007706ED">
        <w:rPr>
          <w:rFonts w:ascii="Times New Roman" w:hAnsi="Times New Roman" w:cs="Times New Roman"/>
          <w:sz w:val="24"/>
          <w:szCs w:val="24"/>
        </w:rPr>
        <w:t xml:space="preserve">, J., </w:t>
      </w:r>
      <w:proofErr w:type="spellStart"/>
      <w:r w:rsidR="00EA7917" w:rsidRPr="007706ED">
        <w:rPr>
          <w:rFonts w:ascii="Times New Roman" w:hAnsi="Times New Roman" w:cs="Times New Roman"/>
          <w:sz w:val="24"/>
          <w:szCs w:val="24"/>
        </w:rPr>
        <w:t>Katz</w:t>
      </w:r>
      <w:proofErr w:type="spellEnd"/>
      <w:r w:rsidR="00EA7917" w:rsidRPr="007706ED">
        <w:rPr>
          <w:rFonts w:ascii="Times New Roman" w:hAnsi="Times New Roman" w:cs="Times New Roman"/>
          <w:sz w:val="24"/>
          <w:szCs w:val="24"/>
        </w:rPr>
        <w:t xml:space="preserve">, A. &amp; </w:t>
      </w:r>
      <w:proofErr w:type="spellStart"/>
      <w:r w:rsidR="00EA7917" w:rsidRPr="007706ED">
        <w:rPr>
          <w:rFonts w:ascii="Times New Roman" w:hAnsi="Times New Roman" w:cs="Times New Roman"/>
          <w:sz w:val="24"/>
          <w:szCs w:val="24"/>
        </w:rPr>
        <w:t>Moran</w:t>
      </w:r>
      <w:proofErr w:type="spellEnd"/>
      <w:r w:rsidR="00EA7917" w:rsidRPr="007706ED">
        <w:rPr>
          <w:rFonts w:ascii="Times New Roman" w:hAnsi="Times New Roman" w:cs="Times New Roman"/>
          <w:sz w:val="24"/>
          <w:szCs w:val="24"/>
        </w:rPr>
        <w:t xml:space="preserve">, A. 2010. </w:t>
      </w:r>
      <w:proofErr w:type="spellStart"/>
      <w:r w:rsidR="00EA7917" w:rsidRPr="007706ED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EA7917" w:rsidRPr="007706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A7917" w:rsidRPr="007706ED">
        <w:rPr>
          <w:rFonts w:ascii="Times New Roman" w:hAnsi="Times New Roman" w:cs="Times New Roman"/>
          <w:sz w:val="24"/>
          <w:szCs w:val="24"/>
        </w:rPr>
        <w:t>involvement</w:t>
      </w:r>
      <w:proofErr w:type="spellEnd"/>
      <w:r w:rsidR="00EA7917" w:rsidRPr="007706ED">
        <w:rPr>
          <w:rFonts w:ascii="Times New Roman" w:hAnsi="Times New Roman" w:cs="Times New Roman"/>
          <w:sz w:val="24"/>
          <w:szCs w:val="24"/>
        </w:rPr>
        <w:t xml:space="preserve"> of ZnT-1, a </w:t>
      </w:r>
      <w:proofErr w:type="spellStart"/>
      <w:r w:rsidR="00EA7917" w:rsidRPr="007706ED">
        <w:rPr>
          <w:rFonts w:ascii="Times New Roman" w:hAnsi="Times New Roman" w:cs="Times New Roman"/>
          <w:sz w:val="24"/>
          <w:szCs w:val="24"/>
        </w:rPr>
        <w:t>new</w:t>
      </w:r>
      <w:proofErr w:type="spellEnd"/>
      <w:r w:rsidR="00EA7917" w:rsidRPr="007706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A7917" w:rsidRPr="007706ED">
        <w:rPr>
          <w:rFonts w:ascii="Times New Roman" w:hAnsi="Times New Roman" w:cs="Times New Roman"/>
          <w:sz w:val="24"/>
          <w:szCs w:val="24"/>
        </w:rPr>
        <w:t>modulator</w:t>
      </w:r>
      <w:proofErr w:type="spellEnd"/>
      <w:r w:rsidR="00EA7917" w:rsidRPr="007706ED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="00EA7917" w:rsidRPr="007706ED">
        <w:rPr>
          <w:rFonts w:ascii="Times New Roman" w:hAnsi="Times New Roman" w:cs="Times New Roman"/>
          <w:sz w:val="24"/>
          <w:szCs w:val="24"/>
        </w:rPr>
        <w:t>cardiac</w:t>
      </w:r>
      <w:proofErr w:type="spellEnd"/>
      <w:r w:rsidR="00EA7917" w:rsidRPr="007706ED">
        <w:rPr>
          <w:rFonts w:ascii="Times New Roman" w:hAnsi="Times New Roman" w:cs="Times New Roman"/>
          <w:sz w:val="24"/>
          <w:szCs w:val="24"/>
        </w:rPr>
        <w:t xml:space="preserve"> L-</w:t>
      </w:r>
      <w:proofErr w:type="spellStart"/>
      <w:r w:rsidR="00EA7917" w:rsidRPr="007706ED">
        <w:rPr>
          <w:rFonts w:ascii="Times New Roman" w:hAnsi="Times New Roman" w:cs="Times New Roman"/>
          <w:sz w:val="24"/>
          <w:szCs w:val="24"/>
        </w:rPr>
        <w:t>type</w:t>
      </w:r>
      <w:proofErr w:type="spellEnd"/>
      <w:r w:rsidR="00EA7917" w:rsidRPr="007706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A7917" w:rsidRPr="007706ED">
        <w:rPr>
          <w:rFonts w:ascii="Times New Roman" w:hAnsi="Times New Roman" w:cs="Times New Roman"/>
          <w:sz w:val="24"/>
          <w:szCs w:val="24"/>
        </w:rPr>
        <w:t>calcium</w:t>
      </w:r>
      <w:proofErr w:type="spellEnd"/>
      <w:r w:rsidR="00EA7917" w:rsidRPr="007706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A7917" w:rsidRPr="007706ED">
        <w:rPr>
          <w:rFonts w:ascii="Times New Roman" w:hAnsi="Times New Roman" w:cs="Times New Roman"/>
          <w:sz w:val="24"/>
          <w:szCs w:val="24"/>
        </w:rPr>
        <w:t>channels</w:t>
      </w:r>
      <w:proofErr w:type="spellEnd"/>
      <w:r w:rsidR="00EA7917" w:rsidRPr="007706ED">
        <w:rPr>
          <w:rFonts w:ascii="Times New Roman" w:hAnsi="Times New Roman" w:cs="Times New Roman"/>
          <w:sz w:val="24"/>
          <w:szCs w:val="24"/>
        </w:rPr>
        <w:t xml:space="preserve">, in </w:t>
      </w:r>
      <w:proofErr w:type="spellStart"/>
      <w:r w:rsidR="00EA7917" w:rsidRPr="007706ED">
        <w:rPr>
          <w:rFonts w:ascii="Times New Roman" w:hAnsi="Times New Roman" w:cs="Times New Roman"/>
          <w:sz w:val="24"/>
          <w:szCs w:val="24"/>
        </w:rPr>
        <w:t>remodeling</w:t>
      </w:r>
      <w:proofErr w:type="spellEnd"/>
      <w:r w:rsidR="00EA7917" w:rsidRPr="007706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A7917" w:rsidRPr="007706ED">
        <w:rPr>
          <w:rFonts w:ascii="Times New Roman" w:hAnsi="Times New Roman" w:cs="Times New Roman"/>
          <w:sz w:val="24"/>
          <w:szCs w:val="24"/>
        </w:rPr>
        <w:t>atril</w:t>
      </w:r>
      <w:proofErr w:type="spellEnd"/>
      <w:r w:rsidR="00EA7917" w:rsidRPr="007706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A7917" w:rsidRPr="007706ED">
        <w:rPr>
          <w:rFonts w:ascii="Times New Roman" w:hAnsi="Times New Roman" w:cs="Times New Roman"/>
          <w:sz w:val="24"/>
          <w:szCs w:val="24"/>
        </w:rPr>
        <w:t>tachycardia</w:t>
      </w:r>
      <w:proofErr w:type="spellEnd"/>
      <w:r w:rsidR="00EA7917" w:rsidRPr="007706ED">
        <w:rPr>
          <w:rFonts w:ascii="Times New Roman" w:hAnsi="Times New Roman" w:cs="Times New Roman"/>
          <w:sz w:val="24"/>
          <w:szCs w:val="24"/>
        </w:rPr>
        <w:t xml:space="preserve">. Ann. N.Y. </w:t>
      </w:r>
      <w:proofErr w:type="spellStart"/>
      <w:r w:rsidR="00EA7917" w:rsidRPr="007706ED">
        <w:rPr>
          <w:rFonts w:ascii="Times New Roman" w:hAnsi="Times New Roman" w:cs="Times New Roman"/>
          <w:sz w:val="24"/>
          <w:szCs w:val="24"/>
        </w:rPr>
        <w:t>Acad</w:t>
      </w:r>
      <w:proofErr w:type="spellEnd"/>
      <w:r w:rsidR="00EA7917" w:rsidRPr="007706E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EA7917" w:rsidRPr="007706ED">
        <w:rPr>
          <w:rFonts w:ascii="Times New Roman" w:hAnsi="Times New Roman" w:cs="Times New Roman"/>
          <w:sz w:val="24"/>
          <w:szCs w:val="24"/>
        </w:rPr>
        <w:t>Sci</w:t>
      </w:r>
      <w:proofErr w:type="spellEnd"/>
      <w:r w:rsidR="00EA7917" w:rsidRPr="007706ED">
        <w:rPr>
          <w:rFonts w:ascii="Times New Roman" w:hAnsi="Times New Roman" w:cs="Times New Roman"/>
          <w:sz w:val="24"/>
          <w:szCs w:val="24"/>
        </w:rPr>
        <w:t>. 1188, 87-95.</w:t>
      </w:r>
    </w:p>
    <w:p w14:paraId="23A137BC" w14:textId="77777777" w:rsidR="007706ED" w:rsidRPr="007706ED" w:rsidRDefault="007706ED" w:rsidP="007706ED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  <w:shd w:val="clear" w:color="auto" w:fill="FFFFFF"/>
        </w:rPr>
      </w:pPr>
      <w:r w:rsidRPr="007706ED">
        <w:rPr>
          <w:rFonts w:ascii="Times New Roman" w:hAnsi="Times New Roman" w:cs="Times New Roman"/>
          <w:sz w:val="24"/>
          <w:szCs w:val="24"/>
        </w:rPr>
        <w:t xml:space="preserve">(4) </w:t>
      </w:r>
      <w:hyperlink r:id="rId12" w:history="1">
        <w:r w:rsidRPr="007706ED">
          <w:rPr>
            <w:rStyle w:val="Kpr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Mor</w:t>
        </w:r>
      </w:hyperlink>
      <w:r w:rsidRPr="007706ED">
        <w:rPr>
          <w:rStyle w:val="delimiter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,</w:t>
      </w:r>
      <w:r w:rsidRPr="007706E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 M., </w:t>
      </w:r>
      <w:hyperlink r:id="rId13" w:history="1">
        <w:proofErr w:type="spellStart"/>
        <w:r w:rsidRPr="007706ED">
          <w:rPr>
            <w:rStyle w:val="Kpr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Beharier</w:t>
        </w:r>
        <w:proofErr w:type="spellEnd"/>
      </w:hyperlink>
      <w:r w:rsidRPr="007706ED">
        <w:rPr>
          <w:rStyle w:val="delimiter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, O., </w:t>
      </w:r>
      <w:r w:rsidRPr="007706ED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hyperlink r:id="rId14" w:history="1">
        <w:r w:rsidRPr="007706ED">
          <w:rPr>
            <w:rStyle w:val="Kpr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 xml:space="preserve"> Cook</w:t>
        </w:r>
      </w:hyperlink>
      <w:r w:rsidRPr="007706ED">
        <w:rPr>
          <w:rStyle w:val="delimiter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,</w:t>
      </w:r>
      <w:r w:rsidRPr="007706E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 D.I., </w:t>
      </w:r>
      <w:hyperlink r:id="rId15" w:history="1">
        <w:r w:rsidRPr="007706ED">
          <w:rPr>
            <w:rStyle w:val="Kpr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Campbell</w:t>
        </w:r>
      </w:hyperlink>
      <w:r w:rsidRPr="007706ED">
        <w:rPr>
          <w:rStyle w:val="delimiter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,</w:t>
      </w:r>
      <w:r w:rsidRPr="007706E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 C.R., </w:t>
      </w:r>
      <w:hyperlink r:id="rId16" w:history="1">
        <w:r w:rsidRPr="007706ED">
          <w:rPr>
            <w:rStyle w:val="Kpr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 xml:space="preserve">Levi A </w:t>
        </w:r>
        <w:proofErr w:type="spellStart"/>
        <w:r w:rsidRPr="007706ED">
          <w:rPr>
            <w:rStyle w:val="Kpr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Gheber</w:t>
        </w:r>
        <w:proofErr w:type="spellEnd"/>
      </w:hyperlink>
      <w:r w:rsidRPr="007706ED">
        <w:rPr>
          <w:rStyle w:val="al-author-name-more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, L.A.</w:t>
      </w:r>
      <w:r w:rsidRPr="007706ED">
        <w:rPr>
          <w:rStyle w:val="delimiter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,</w:t>
      </w:r>
      <w:r w:rsidRPr="007706ED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proofErr w:type="spellStart"/>
      <w:r w:rsidRPr="007706ED">
        <w:rPr>
          <w:rStyle w:val="al-author-name-more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fldChar w:fldCharType="begin"/>
      </w:r>
      <w:r w:rsidRPr="007706ED">
        <w:rPr>
          <w:rStyle w:val="al-author-name-more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instrText>HYPERLINK "javascript:;"</w:instrText>
      </w:r>
      <w:r w:rsidRPr="007706ED">
        <w:rPr>
          <w:rStyle w:val="al-author-name-more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r>
      <w:r w:rsidRPr="007706ED">
        <w:rPr>
          <w:rStyle w:val="al-author-name-more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fldChar w:fldCharType="separate"/>
      </w:r>
      <w:r w:rsidRPr="007706ED"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  <w:bdr w:val="none" w:sz="0" w:space="0" w:color="auto" w:frame="1"/>
          <w:shd w:val="clear" w:color="auto" w:fill="FFFFFF"/>
        </w:rPr>
        <w:t>Amos</w:t>
      </w:r>
      <w:proofErr w:type="spellEnd"/>
      <w:r w:rsidRPr="007706ED"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706ED"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  <w:bdr w:val="none" w:sz="0" w:space="0" w:color="auto" w:frame="1"/>
          <w:shd w:val="clear" w:color="auto" w:fill="FFFFFF"/>
        </w:rPr>
        <w:t>Katz</w:t>
      </w:r>
      <w:proofErr w:type="spellEnd"/>
      <w:r w:rsidRPr="007706ED">
        <w:rPr>
          <w:rStyle w:val="al-author-name-more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fldChar w:fldCharType="end"/>
      </w:r>
      <w:r w:rsidRPr="007706ED">
        <w:rPr>
          <w:rStyle w:val="delimiter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,</w:t>
      </w:r>
      <w:r w:rsidRPr="007706E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 A., </w:t>
      </w:r>
      <w:hyperlink r:id="rId17" w:history="1">
        <w:proofErr w:type="spellStart"/>
        <w:r w:rsidRPr="007706ED">
          <w:rPr>
            <w:rStyle w:val="Kpr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Moran</w:t>
        </w:r>
        <w:proofErr w:type="spellEnd"/>
      </w:hyperlink>
      <w:r w:rsidRPr="007706ED">
        <w:rPr>
          <w:rStyle w:val="delimiter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,</w:t>
      </w:r>
      <w:r w:rsidRPr="007706E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 A. &amp; </w:t>
      </w:r>
      <w:hyperlink r:id="rId18" w:history="1">
        <w:r w:rsidRPr="007706ED">
          <w:rPr>
            <w:rStyle w:val="Kpr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7706ED">
          <w:rPr>
            <w:rStyle w:val="Kpr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Etzion</w:t>
        </w:r>
        <w:proofErr w:type="spellEnd"/>
      </w:hyperlink>
      <w:r w:rsidRPr="007706ED">
        <w:rPr>
          <w:rStyle w:val="al-author-name-more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, Y. 2023. </w:t>
      </w:r>
      <w:r w:rsidRPr="007706E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ZnT1 </w:t>
      </w:r>
      <w:proofErr w:type="spellStart"/>
      <w:r w:rsidRPr="007706ED">
        <w:rPr>
          <w:rFonts w:ascii="Times New Roman" w:hAnsi="Times New Roman" w:cs="Times New Roman"/>
          <w:sz w:val="24"/>
          <w:szCs w:val="24"/>
          <w:shd w:val="clear" w:color="auto" w:fill="FFFFFF"/>
        </w:rPr>
        <w:t>induces</w:t>
      </w:r>
      <w:proofErr w:type="spellEnd"/>
      <w:r w:rsidRPr="007706E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 </w:t>
      </w:r>
      <w:proofErr w:type="spellStart"/>
      <w:r w:rsidRPr="007706ED">
        <w:rPr>
          <w:rFonts w:ascii="Times New Roman" w:hAnsi="Times New Roman" w:cs="Times New Roman"/>
          <w:sz w:val="24"/>
          <w:szCs w:val="24"/>
          <w:shd w:val="clear" w:color="auto" w:fill="FFFFFF"/>
        </w:rPr>
        <w:t>crosstalk</w:t>
      </w:r>
      <w:proofErr w:type="spellEnd"/>
      <w:r w:rsidRPr="007706E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7706ED">
        <w:rPr>
          <w:rFonts w:ascii="Times New Roman" w:hAnsi="Times New Roman" w:cs="Times New Roman"/>
          <w:sz w:val="24"/>
          <w:szCs w:val="24"/>
          <w:shd w:val="clear" w:color="auto" w:fill="FFFFFF"/>
        </w:rPr>
        <w:t>between</w:t>
      </w:r>
      <w:proofErr w:type="spellEnd"/>
      <w:r w:rsidRPr="007706E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T-</w:t>
      </w:r>
      <w:proofErr w:type="spellStart"/>
      <w:r w:rsidRPr="007706ED">
        <w:rPr>
          <w:rFonts w:ascii="Times New Roman" w:hAnsi="Times New Roman" w:cs="Times New Roman"/>
          <w:sz w:val="24"/>
          <w:szCs w:val="24"/>
          <w:shd w:val="clear" w:color="auto" w:fill="FFFFFF"/>
        </w:rPr>
        <w:t>type</w:t>
      </w:r>
      <w:proofErr w:type="spellEnd"/>
      <w:r w:rsidRPr="007706E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7706ED">
        <w:rPr>
          <w:rFonts w:ascii="Times New Roman" w:hAnsi="Times New Roman" w:cs="Times New Roman"/>
          <w:sz w:val="24"/>
          <w:szCs w:val="24"/>
          <w:shd w:val="clear" w:color="auto" w:fill="FFFFFF"/>
        </w:rPr>
        <w:t>and</w:t>
      </w:r>
      <w:proofErr w:type="spellEnd"/>
      <w:r w:rsidRPr="007706E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L-</w:t>
      </w:r>
      <w:proofErr w:type="spellStart"/>
      <w:r w:rsidRPr="007706ED">
        <w:rPr>
          <w:rFonts w:ascii="Times New Roman" w:hAnsi="Times New Roman" w:cs="Times New Roman"/>
          <w:sz w:val="24"/>
          <w:szCs w:val="24"/>
          <w:shd w:val="clear" w:color="auto" w:fill="FFFFFF"/>
        </w:rPr>
        <w:t>type</w:t>
      </w:r>
      <w:proofErr w:type="spellEnd"/>
      <w:r w:rsidRPr="007706E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7706ED">
        <w:rPr>
          <w:rFonts w:ascii="Times New Roman" w:hAnsi="Times New Roman" w:cs="Times New Roman"/>
          <w:sz w:val="24"/>
          <w:szCs w:val="24"/>
          <w:shd w:val="clear" w:color="auto" w:fill="FFFFFF"/>
        </w:rPr>
        <w:t>calcium</w:t>
      </w:r>
      <w:proofErr w:type="spellEnd"/>
      <w:r w:rsidRPr="007706E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7706ED">
        <w:rPr>
          <w:rFonts w:ascii="Times New Roman" w:hAnsi="Times New Roman" w:cs="Times New Roman"/>
          <w:sz w:val="24"/>
          <w:szCs w:val="24"/>
          <w:shd w:val="clear" w:color="auto" w:fill="FFFFFF"/>
        </w:rPr>
        <w:t>channels</w:t>
      </w:r>
      <w:proofErr w:type="spellEnd"/>
      <w:r w:rsidRPr="007706E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7706ED">
        <w:rPr>
          <w:rFonts w:ascii="Times New Roman" w:hAnsi="Times New Roman" w:cs="Times New Roman"/>
          <w:sz w:val="24"/>
          <w:szCs w:val="24"/>
          <w:shd w:val="clear" w:color="auto" w:fill="FFFFFF"/>
        </w:rPr>
        <w:t>through</w:t>
      </w:r>
      <w:proofErr w:type="spellEnd"/>
      <w:r w:rsidRPr="007706E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7706ED">
        <w:rPr>
          <w:rFonts w:ascii="Times New Roman" w:hAnsi="Times New Roman" w:cs="Times New Roman"/>
          <w:sz w:val="24"/>
          <w:szCs w:val="24"/>
          <w:shd w:val="clear" w:color="auto" w:fill="FFFFFF"/>
        </w:rPr>
        <w:t>interactions</w:t>
      </w:r>
      <w:proofErr w:type="spellEnd"/>
      <w:r w:rsidRPr="007706E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7706ED">
        <w:rPr>
          <w:rFonts w:ascii="Times New Roman" w:hAnsi="Times New Roman" w:cs="Times New Roman"/>
          <w:sz w:val="24"/>
          <w:szCs w:val="24"/>
          <w:shd w:val="clear" w:color="auto" w:fill="FFFFFF"/>
        </w:rPr>
        <w:t>with</w:t>
      </w:r>
      <w:proofErr w:type="spellEnd"/>
      <w:r w:rsidRPr="007706E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Raf-1 </w:t>
      </w:r>
      <w:proofErr w:type="spellStart"/>
      <w:r w:rsidRPr="007706ED">
        <w:rPr>
          <w:rFonts w:ascii="Times New Roman" w:hAnsi="Times New Roman" w:cs="Times New Roman"/>
          <w:sz w:val="24"/>
          <w:szCs w:val="24"/>
          <w:shd w:val="clear" w:color="auto" w:fill="FFFFFF"/>
        </w:rPr>
        <w:t>kinase</w:t>
      </w:r>
      <w:proofErr w:type="spellEnd"/>
      <w:r w:rsidRPr="007706E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7706ED">
        <w:rPr>
          <w:rFonts w:ascii="Times New Roman" w:hAnsi="Times New Roman" w:cs="Times New Roman"/>
          <w:sz w:val="24"/>
          <w:szCs w:val="24"/>
          <w:shd w:val="clear" w:color="auto" w:fill="FFFFFF"/>
        </w:rPr>
        <w:t>and</w:t>
      </w:r>
      <w:proofErr w:type="spellEnd"/>
      <w:r w:rsidRPr="007706E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7706ED">
        <w:rPr>
          <w:rFonts w:ascii="Times New Roman" w:hAnsi="Times New Roman" w:cs="Times New Roman"/>
          <w:sz w:val="24"/>
          <w:szCs w:val="24"/>
          <w:shd w:val="clear" w:color="auto" w:fill="FFFFFF"/>
        </w:rPr>
        <w:t>the</w:t>
      </w:r>
      <w:proofErr w:type="spellEnd"/>
      <w:r w:rsidRPr="007706E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7706ED">
        <w:rPr>
          <w:rFonts w:ascii="Times New Roman" w:hAnsi="Times New Roman" w:cs="Times New Roman"/>
          <w:sz w:val="24"/>
          <w:szCs w:val="24"/>
          <w:shd w:val="clear" w:color="auto" w:fill="FFFFFF"/>
        </w:rPr>
        <w:t>calcium</w:t>
      </w:r>
      <w:proofErr w:type="spellEnd"/>
      <w:r w:rsidRPr="007706E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7706ED">
        <w:rPr>
          <w:rFonts w:ascii="Times New Roman" w:hAnsi="Times New Roman" w:cs="Times New Roman"/>
          <w:sz w:val="24"/>
          <w:szCs w:val="24"/>
          <w:shd w:val="clear" w:color="auto" w:fill="FFFFFF"/>
        </w:rPr>
        <w:t>channel</w:t>
      </w:r>
      <w:proofErr w:type="spellEnd"/>
      <w:r w:rsidRPr="007706E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β</w:t>
      </w:r>
      <w:r w:rsidRPr="007706ED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vertAlign w:val="subscript"/>
        </w:rPr>
        <w:t>2</w:t>
      </w:r>
      <w:r w:rsidRPr="007706ED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proofErr w:type="spellStart"/>
      <w:r w:rsidRPr="007706ED">
        <w:rPr>
          <w:rFonts w:ascii="Times New Roman" w:hAnsi="Times New Roman" w:cs="Times New Roman"/>
          <w:sz w:val="24"/>
          <w:szCs w:val="24"/>
          <w:shd w:val="clear" w:color="auto" w:fill="FFFFFF"/>
        </w:rPr>
        <w:t>subunit</w:t>
      </w:r>
      <w:proofErr w:type="spellEnd"/>
      <w:r w:rsidRPr="007706E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proofErr w:type="spellStart"/>
      <w:r w:rsidRPr="007706ED">
        <w:rPr>
          <w:rStyle w:val="Vurgu"/>
          <w:rFonts w:ascii="Times New Roman" w:hAnsi="Times New Roman" w:cs="Times New Roman"/>
          <w:i w:val="0"/>
          <w:iCs w:val="0"/>
          <w:sz w:val="24"/>
          <w:szCs w:val="24"/>
          <w:bdr w:val="none" w:sz="0" w:space="0" w:color="auto" w:frame="1"/>
          <w:shd w:val="clear" w:color="auto" w:fill="FFFFFF"/>
        </w:rPr>
        <w:t>Metallomics</w:t>
      </w:r>
      <w:proofErr w:type="spellEnd"/>
      <w:r w:rsidRPr="007706ED">
        <w:rPr>
          <w:rFonts w:ascii="Times New Roman" w:hAnsi="Times New Roman" w:cs="Times New Roman"/>
          <w:sz w:val="24"/>
          <w:szCs w:val="24"/>
          <w:shd w:val="clear" w:color="auto" w:fill="FFFFFF"/>
        </w:rPr>
        <w:t>, 15(6), mfad031.</w:t>
      </w:r>
    </w:p>
    <w:p w14:paraId="682BC2A3" w14:textId="77777777" w:rsidR="007706ED" w:rsidRPr="007706ED" w:rsidRDefault="007706ED" w:rsidP="007706E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/>
        </w:rPr>
      </w:pPr>
      <w:r w:rsidRPr="007706ED">
        <w:rPr>
          <w:rFonts w:ascii="Times New Roman" w:hAnsi="Times New Roman" w:cs="Times New Roman"/>
          <w:sz w:val="24"/>
          <w:szCs w:val="24"/>
        </w:rPr>
        <w:t xml:space="preserve">(5) </w:t>
      </w:r>
      <w:hyperlink r:id="rId19" w:history="1">
        <w:proofErr w:type="spellStart"/>
        <w:r w:rsidRPr="007706ED">
          <w:rPr>
            <w:rStyle w:val="Kpr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Nolte</w:t>
        </w:r>
        <w:proofErr w:type="spellEnd"/>
      </w:hyperlink>
      <w:r w:rsidRPr="007706ED">
        <w:rPr>
          <w:rStyle w:val="comma"/>
          <w:rFonts w:ascii="Times New Roman" w:hAnsi="Times New Roman" w:cs="Times New Roman"/>
          <w:sz w:val="24"/>
          <w:szCs w:val="24"/>
          <w:shd w:val="clear" w:color="auto" w:fill="FFFFFF"/>
        </w:rPr>
        <w:t xml:space="preserve">, C., </w:t>
      </w:r>
      <w:hyperlink r:id="rId20" w:history="1">
        <w:r w:rsidRPr="007706ED">
          <w:rPr>
            <w:rStyle w:val="Kpr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Gore</w:t>
        </w:r>
      </w:hyperlink>
      <w:r w:rsidRPr="007706ED">
        <w:rPr>
          <w:rStyle w:val="comma"/>
          <w:rFonts w:ascii="Times New Roman" w:hAnsi="Times New Roman" w:cs="Times New Roman"/>
          <w:sz w:val="24"/>
          <w:szCs w:val="24"/>
          <w:shd w:val="clear" w:color="auto" w:fill="FFFFFF"/>
        </w:rPr>
        <w:t xml:space="preserve">, A., </w:t>
      </w:r>
      <w:hyperlink r:id="rId21" w:history="1">
        <w:r w:rsidRPr="007706ED">
          <w:rPr>
            <w:rStyle w:val="Kpr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Sekler</w:t>
        </w:r>
      </w:hyperlink>
      <w:r w:rsidRPr="007706ED">
        <w:rPr>
          <w:rStyle w:val="authors-list-item"/>
          <w:rFonts w:ascii="Times New Roman" w:hAnsi="Times New Roman" w:cs="Times New Roman"/>
          <w:sz w:val="24"/>
          <w:szCs w:val="24"/>
          <w:shd w:val="clear" w:color="auto" w:fill="FFFFFF"/>
        </w:rPr>
        <w:t>, I.</w:t>
      </w:r>
      <w:r w:rsidRPr="007706ED">
        <w:rPr>
          <w:rStyle w:val="comma"/>
          <w:rFonts w:ascii="Times New Roman" w:hAnsi="Times New Roman" w:cs="Times New Roman"/>
          <w:sz w:val="24"/>
          <w:szCs w:val="24"/>
          <w:shd w:val="clear" w:color="auto" w:fill="FFFFFF"/>
        </w:rPr>
        <w:t>, </w:t>
      </w:r>
      <w:proofErr w:type="spellStart"/>
      <w:r w:rsidRPr="007706ED">
        <w:rPr>
          <w:rStyle w:val="authors-list-item"/>
          <w:rFonts w:ascii="Times New Roman" w:hAnsi="Times New Roman" w:cs="Times New Roman"/>
          <w:sz w:val="24"/>
          <w:szCs w:val="24"/>
          <w:shd w:val="clear" w:color="auto" w:fill="FFFFFF"/>
        </w:rPr>
        <w:fldChar w:fldCharType="begin"/>
      </w:r>
      <w:r w:rsidRPr="007706ED">
        <w:rPr>
          <w:rStyle w:val="authors-list-item"/>
          <w:rFonts w:ascii="Times New Roman" w:hAnsi="Times New Roman" w:cs="Times New Roman"/>
          <w:sz w:val="24"/>
          <w:szCs w:val="24"/>
          <w:shd w:val="clear" w:color="auto" w:fill="FFFFFF"/>
        </w:rPr>
        <w:instrText>HYPERLINK "https://pubmed.ncbi.nlm.nih.gov/?term=Kresse+W&amp;cauthor_id=15378655"</w:instrText>
      </w:r>
      <w:r w:rsidRPr="007706ED">
        <w:rPr>
          <w:rStyle w:val="authors-list-item"/>
          <w:rFonts w:ascii="Times New Roman" w:hAnsi="Times New Roman" w:cs="Times New Roman"/>
          <w:sz w:val="24"/>
          <w:szCs w:val="24"/>
          <w:shd w:val="clear" w:color="auto" w:fill="FFFFFF"/>
        </w:rPr>
      </w:r>
      <w:r w:rsidRPr="007706ED">
        <w:rPr>
          <w:rStyle w:val="authors-list-item"/>
          <w:rFonts w:ascii="Times New Roman" w:hAnsi="Times New Roman" w:cs="Times New Roman"/>
          <w:sz w:val="24"/>
          <w:szCs w:val="24"/>
          <w:shd w:val="clear" w:color="auto" w:fill="FFFFFF"/>
        </w:rPr>
        <w:fldChar w:fldCharType="separate"/>
      </w:r>
      <w:r w:rsidRPr="007706ED"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</w:rPr>
        <w:t>Kresse</w:t>
      </w:r>
      <w:proofErr w:type="spellEnd"/>
      <w:r w:rsidRPr="007706ED">
        <w:rPr>
          <w:rStyle w:val="authors-list-item"/>
          <w:rFonts w:ascii="Times New Roman" w:hAnsi="Times New Roman" w:cs="Times New Roman"/>
          <w:sz w:val="24"/>
          <w:szCs w:val="24"/>
          <w:shd w:val="clear" w:color="auto" w:fill="FFFFFF"/>
        </w:rPr>
        <w:fldChar w:fldCharType="end"/>
      </w:r>
      <w:r w:rsidRPr="007706ED">
        <w:rPr>
          <w:rStyle w:val="authors-list-item"/>
          <w:rFonts w:ascii="Times New Roman" w:hAnsi="Times New Roman" w:cs="Times New Roman"/>
          <w:sz w:val="24"/>
          <w:szCs w:val="24"/>
          <w:shd w:val="clear" w:color="auto" w:fill="FFFFFF"/>
        </w:rPr>
        <w:t>, W.,</w:t>
      </w:r>
      <w:r w:rsidRPr="007706ED">
        <w:rPr>
          <w:rStyle w:val="comma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proofErr w:type="spellStart"/>
      <w:r w:rsidRPr="007706ED">
        <w:rPr>
          <w:rStyle w:val="authors-list-item"/>
          <w:rFonts w:ascii="Times New Roman" w:hAnsi="Times New Roman" w:cs="Times New Roman"/>
          <w:sz w:val="24"/>
          <w:szCs w:val="24"/>
          <w:shd w:val="clear" w:color="auto" w:fill="FFFFFF"/>
        </w:rPr>
        <w:fldChar w:fldCharType="begin"/>
      </w:r>
      <w:r w:rsidRPr="007706ED">
        <w:rPr>
          <w:rStyle w:val="authors-list-item"/>
          <w:rFonts w:ascii="Times New Roman" w:hAnsi="Times New Roman" w:cs="Times New Roman"/>
          <w:sz w:val="24"/>
          <w:szCs w:val="24"/>
          <w:shd w:val="clear" w:color="auto" w:fill="FFFFFF"/>
        </w:rPr>
        <w:instrText>HYPERLINK "https://pubmed.ncbi.nlm.nih.gov/?term=Hershfinkel+M&amp;cauthor_id=15378655"</w:instrText>
      </w:r>
      <w:r w:rsidRPr="007706ED">
        <w:rPr>
          <w:rStyle w:val="authors-list-item"/>
          <w:rFonts w:ascii="Times New Roman" w:hAnsi="Times New Roman" w:cs="Times New Roman"/>
          <w:sz w:val="24"/>
          <w:szCs w:val="24"/>
          <w:shd w:val="clear" w:color="auto" w:fill="FFFFFF"/>
        </w:rPr>
      </w:r>
      <w:r w:rsidRPr="007706ED">
        <w:rPr>
          <w:rStyle w:val="authors-list-item"/>
          <w:rFonts w:ascii="Times New Roman" w:hAnsi="Times New Roman" w:cs="Times New Roman"/>
          <w:sz w:val="24"/>
          <w:szCs w:val="24"/>
          <w:shd w:val="clear" w:color="auto" w:fill="FFFFFF"/>
        </w:rPr>
        <w:fldChar w:fldCharType="separate"/>
      </w:r>
      <w:r w:rsidRPr="007706ED"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</w:rPr>
        <w:t>Hershfinkel</w:t>
      </w:r>
      <w:proofErr w:type="spellEnd"/>
      <w:r w:rsidRPr="007706ED">
        <w:rPr>
          <w:rStyle w:val="authors-list-item"/>
          <w:rFonts w:ascii="Times New Roman" w:hAnsi="Times New Roman" w:cs="Times New Roman"/>
          <w:sz w:val="24"/>
          <w:szCs w:val="24"/>
          <w:shd w:val="clear" w:color="auto" w:fill="FFFFFF"/>
        </w:rPr>
        <w:fldChar w:fldCharType="end"/>
      </w:r>
      <w:r w:rsidRPr="007706ED">
        <w:rPr>
          <w:rStyle w:val="authors-list-item"/>
          <w:rFonts w:ascii="Times New Roman" w:hAnsi="Times New Roman" w:cs="Times New Roman"/>
          <w:sz w:val="24"/>
          <w:szCs w:val="24"/>
          <w:shd w:val="clear" w:color="auto" w:fill="FFFFFF"/>
        </w:rPr>
        <w:t>, M.</w:t>
      </w:r>
      <w:r w:rsidRPr="007706ED">
        <w:rPr>
          <w:rStyle w:val="comma"/>
          <w:rFonts w:ascii="Times New Roman" w:hAnsi="Times New Roman" w:cs="Times New Roman"/>
          <w:sz w:val="24"/>
          <w:szCs w:val="24"/>
          <w:shd w:val="clear" w:color="auto" w:fill="FFFFFF"/>
        </w:rPr>
        <w:t>, </w:t>
      </w:r>
      <w:hyperlink r:id="rId22" w:history="1">
        <w:r w:rsidRPr="007706ED">
          <w:rPr>
            <w:rStyle w:val="Kpr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Hoffmann</w:t>
        </w:r>
      </w:hyperlink>
      <w:r w:rsidRPr="007706ED">
        <w:rPr>
          <w:rStyle w:val="authors-list-item"/>
          <w:rFonts w:ascii="Times New Roman" w:hAnsi="Times New Roman" w:cs="Times New Roman"/>
          <w:sz w:val="24"/>
          <w:szCs w:val="24"/>
          <w:shd w:val="clear" w:color="auto" w:fill="FFFFFF"/>
        </w:rPr>
        <w:t>, A.</w:t>
      </w:r>
      <w:r w:rsidRPr="007706ED">
        <w:rPr>
          <w:rStyle w:val="comma"/>
          <w:rFonts w:ascii="Times New Roman" w:hAnsi="Times New Roman" w:cs="Times New Roman"/>
          <w:sz w:val="24"/>
          <w:szCs w:val="24"/>
          <w:shd w:val="clear" w:color="auto" w:fill="FFFFFF"/>
        </w:rPr>
        <w:t>, </w:t>
      </w:r>
      <w:proofErr w:type="spellStart"/>
      <w:r w:rsidRPr="007706ED">
        <w:rPr>
          <w:rStyle w:val="authors-list-item"/>
          <w:rFonts w:ascii="Times New Roman" w:hAnsi="Times New Roman" w:cs="Times New Roman"/>
          <w:sz w:val="24"/>
          <w:szCs w:val="24"/>
          <w:shd w:val="clear" w:color="auto" w:fill="FFFFFF"/>
        </w:rPr>
        <w:fldChar w:fldCharType="begin"/>
      </w:r>
      <w:r w:rsidRPr="007706ED">
        <w:rPr>
          <w:rStyle w:val="authors-list-item"/>
          <w:rFonts w:ascii="Times New Roman" w:hAnsi="Times New Roman" w:cs="Times New Roman"/>
          <w:sz w:val="24"/>
          <w:szCs w:val="24"/>
          <w:shd w:val="clear" w:color="auto" w:fill="FFFFFF"/>
        </w:rPr>
        <w:instrText>HYPERLINK "https://pubmed.ncbi.nlm.nih.gov/?term=Kettenmann+H&amp;cauthor_id=15378655"</w:instrText>
      </w:r>
      <w:r w:rsidRPr="007706ED">
        <w:rPr>
          <w:rStyle w:val="authors-list-item"/>
          <w:rFonts w:ascii="Times New Roman" w:hAnsi="Times New Roman" w:cs="Times New Roman"/>
          <w:sz w:val="24"/>
          <w:szCs w:val="24"/>
          <w:shd w:val="clear" w:color="auto" w:fill="FFFFFF"/>
        </w:rPr>
      </w:r>
      <w:r w:rsidRPr="007706ED">
        <w:rPr>
          <w:rStyle w:val="authors-list-item"/>
          <w:rFonts w:ascii="Times New Roman" w:hAnsi="Times New Roman" w:cs="Times New Roman"/>
          <w:sz w:val="24"/>
          <w:szCs w:val="24"/>
          <w:shd w:val="clear" w:color="auto" w:fill="FFFFFF"/>
        </w:rPr>
        <w:fldChar w:fldCharType="separate"/>
      </w:r>
      <w:r w:rsidRPr="007706ED"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</w:rPr>
        <w:t>Kettenmann</w:t>
      </w:r>
      <w:proofErr w:type="spellEnd"/>
      <w:r w:rsidRPr="007706ED">
        <w:rPr>
          <w:rStyle w:val="authors-list-item"/>
          <w:rFonts w:ascii="Times New Roman" w:hAnsi="Times New Roman" w:cs="Times New Roman"/>
          <w:sz w:val="24"/>
          <w:szCs w:val="24"/>
          <w:shd w:val="clear" w:color="auto" w:fill="FFFFFF"/>
        </w:rPr>
        <w:fldChar w:fldCharType="end"/>
      </w:r>
      <w:r w:rsidRPr="007706ED">
        <w:rPr>
          <w:rStyle w:val="authors-list-item"/>
          <w:rFonts w:ascii="Times New Roman" w:hAnsi="Times New Roman" w:cs="Times New Roman"/>
          <w:sz w:val="24"/>
          <w:szCs w:val="24"/>
          <w:shd w:val="clear" w:color="auto" w:fill="FFFFFF"/>
        </w:rPr>
        <w:t>, H.</w:t>
      </w:r>
      <w:r w:rsidRPr="007706ED">
        <w:rPr>
          <w:rStyle w:val="comma"/>
          <w:rFonts w:ascii="Times New Roman" w:hAnsi="Times New Roman" w:cs="Times New Roman"/>
          <w:sz w:val="24"/>
          <w:szCs w:val="24"/>
          <w:shd w:val="clear" w:color="auto" w:fill="FFFFFF"/>
        </w:rPr>
        <w:t xml:space="preserve"> &amp; </w:t>
      </w:r>
      <w:proofErr w:type="spellStart"/>
      <w:r w:rsidRPr="007706ED">
        <w:rPr>
          <w:rStyle w:val="authors-list-item"/>
          <w:rFonts w:ascii="Times New Roman" w:hAnsi="Times New Roman" w:cs="Times New Roman"/>
          <w:sz w:val="24"/>
          <w:szCs w:val="24"/>
          <w:shd w:val="clear" w:color="auto" w:fill="FFFFFF"/>
        </w:rPr>
        <w:fldChar w:fldCharType="begin"/>
      </w:r>
      <w:r w:rsidRPr="007706ED">
        <w:rPr>
          <w:rStyle w:val="authors-list-item"/>
          <w:rFonts w:ascii="Times New Roman" w:hAnsi="Times New Roman" w:cs="Times New Roman"/>
          <w:sz w:val="24"/>
          <w:szCs w:val="24"/>
          <w:shd w:val="clear" w:color="auto" w:fill="FFFFFF"/>
        </w:rPr>
        <w:instrText>HYPERLINK "https://pubmed.ncbi.nlm.nih.gov/?term=Moran+A&amp;cauthor_id=15378655"</w:instrText>
      </w:r>
      <w:r w:rsidRPr="007706ED">
        <w:rPr>
          <w:rStyle w:val="authors-list-item"/>
          <w:rFonts w:ascii="Times New Roman" w:hAnsi="Times New Roman" w:cs="Times New Roman"/>
          <w:sz w:val="24"/>
          <w:szCs w:val="24"/>
          <w:shd w:val="clear" w:color="auto" w:fill="FFFFFF"/>
        </w:rPr>
      </w:r>
      <w:r w:rsidRPr="007706ED">
        <w:rPr>
          <w:rStyle w:val="authors-list-item"/>
          <w:rFonts w:ascii="Times New Roman" w:hAnsi="Times New Roman" w:cs="Times New Roman"/>
          <w:sz w:val="24"/>
          <w:szCs w:val="24"/>
          <w:shd w:val="clear" w:color="auto" w:fill="FFFFFF"/>
        </w:rPr>
        <w:fldChar w:fldCharType="separate"/>
      </w:r>
      <w:r w:rsidRPr="007706ED"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</w:rPr>
        <w:t>Moran</w:t>
      </w:r>
      <w:proofErr w:type="spellEnd"/>
      <w:r w:rsidRPr="007706ED">
        <w:rPr>
          <w:rStyle w:val="authors-list-item"/>
          <w:rFonts w:ascii="Times New Roman" w:hAnsi="Times New Roman" w:cs="Times New Roman"/>
          <w:sz w:val="24"/>
          <w:szCs w:val="24"/>
          <w:shd w:val="clear" w:color="auto" w:fill="FFFFFF"/>
        </w:rPr>
        <w:fldChar w:fldCharType="end"/>
      </w:r>
      <w:r w:rsidRPr="007706ED">
        <w:rPr>
          <w:rStyle w:val="authors-list-item"/>
          <w:rFonts w:ascii="Times New Roman" w:hAnsi="Times New Roman" w:cs="Times New Roman"/>
          <w:sz w:val="24"/>
          <w:szCs w:val="24"/>
          <w:shd w:val="clear" w:color="auto" w:fill="FFFFFF"/>
        </w:rPr>
        <w:t xml:space="preserve">, A. 2004. </w:t>
      </w:r>
      <w:r w:rsidRPr="007706ED">
        <w:rPr>
          <w:rFonts w:ascii="Times New Roman" w:eastAsia="Times New Roman" w:hAnsi="Times New Roman" w:cs="Times New Roman"/>
          <w:spacing w:val="15"/>
          <w:sz w:val="24"/>
          <w:szCs w:val="24"/>
          <w:bdr w:val="none" w:sz="0" w:space="0" w:color="auto" w:frame="1"/>
          <w:lang w:val="en-US"/>
        </w:rPr>
        <w:t>ZnT-1expression</w:t>
      </w:r>
      <w:r w:rsidRPr="007706E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/>
        </w:rPr>
        <w:t xml:space="preserve">in </w:t>
      </w:r>
      <w:proofErr w:type="spellStart"/>
      <w:r w:rsidRPr="007706E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/>
        </w:rPr>
        <w:t>astroglial</w:t>
      </w:r>
      <w:proofErr w:type="spellEnd"/>
      <w:r w:rsidRPr="007706E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/>
        </w:rPr>
        <w:t xml:space="preserve"> cells protects against zinc toxicity and </w:t>
      </w:r>
      <w:proofErr w:type="spellStart"/>
      <w:r w:rsidRPr="007706E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/>
        </w:rPr>
        <w:t>slowsthe</w:t>
      </w:r>
      <w:proofErr w:type="spellEnd"/>
      <w:r w:rsidRPr="007706E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/>
        </w:rPr>
        <w:t xml:space="preserve"> accumulation of intracellular zinc. Glia, 48(2), 145-155.</w:t>
      </w:r>
    </w:p>
    <w:p w14:paraId="23CBEEC8" w14:textId="77777777" w:rsidR="007706ED" w:rsidRPr="007706ED" w:rsidRDefault="007706ED" w:rsidP="007706ED">
      <w:pPr>
        <w:pStyle w:val="Balk1"/>
        <w:shd w:val="clear" w:color="auto" w:fill="FFFFFF"/>
        <w:spacing w:before="120" w:beforeAutospacing="0" w:after="120" w:afterAutospacing="0"/>
        <w:rPr>
          <w:sz w:val="24"/>
          <w:szCs w:val="24"/>
        </w:rPr>
      </w:pPr>
      <w:r w:rsidRPr="007706ED">
        <w:rPr>
          <w:b w:val="0"/>
          <w:bCs w:val="0"/>
          <w:sz w:val="24"/>
          <w:szCs w:val="24"/>
          <w:shd w:val="clear" w:color="auto" w:fill="FFFFFF"/>
        </w:rPr>
        <w:lastRenderedPageBreak/>
        <w:t xml:space="preserve">(6) </w:t>
      </w:r>
      <w:proofErr w:type="spellStart"/>
      <w:r w:rsidR="002B230D" w:rsidRPr="007706ED">
        <w:rPr>
          <w:b w:val="0"/>
          <w:bCs w:val="0"/>
          <w:sz w:val="24"/>
          <w:szCs w:val="24"/>
          <w:shd w:val="clear" w:color="auto" w:fill="FFFFFF"/>
        </w:rPr>
        <w:t>Tuncay</w:t>
      </w:r>
      <w:proofErr w:type="spellEnd"/>
      <w:r w:rsidR="002B230D" w:rsidRPr="007706ED">
        <w:rPr>
          <w:b w:val="0"/>
          <w:bCs w:val="0"/>
          <w:sz w:val="24"/>
          <w:szCs w:val="24"/>
          <w:shd w:val="clear" w:color="auto" w:fill="FFFFFF"/>
        </w:rPr>
        <w:t>, E.,</w:t>
      </w:r>
      <w:r w:rsidR="006F3927" w:rsidRPr="007706ED">
        <w:rPr>
          <w:b w:val="0"/>
          <w:bCs w:val="0"/>
          <w:sz w:val="24"/>
          <w:szCs w:val="24"/>
          <w:shd w:val="clear" w:color="auto" w:fill="FFFFFF"/>
        </w:rPr>
        <w:t xml:space="preserve"> </w:t>
      </w:r>
      <w:hyperlink r:id="rId23" w:history="1">
        <w:proofErr w:type="spellStart"/>
        <w:r w:rsidR="006F3927" w:rsidRPr="007706ED">
          <w:rPr>
            <w:rStyle w:val="Kpr"/>
            <w:b w:val="0"/>
            <w:bCs w:val="0"/>
            <w:color w:val="auto"/>
            <w:sz w:val="24"/>
            <w:szCs w:val="24"/>
            <w:u w:val="none"/>
            <w:shd w:val="clear" w:color="auto" w:fill="FFFFFF"/>
          </w:rPr>
          <w:t>Bilginoglu</w:t>
        </w:r>
        <w:proofErr w:type="spellEnd"/>
      </w:hyperlink>
      <w:r w:rsidR="006F3927" w:rsidRPr="007706ED">
        <w:rPr>
          <w:rStyle w:val="authors-list-item"/>
          <w:b w:val="0"/>
          <w:bCs w:val="0"/>
          <w:sz w:val="24"/>
          <w:szCs w:val="24"/>
          <w:shd w:val="clear" w:color="auto" w:fill="FFFFFF"/>
        </w:rPr>
        <w:t>, A.</w:t>
      </w:r>
      <w:r w:rsidR="006F3927" w:rsidRPr="007706ED">
        <w:rPr>
          <w:rStyle w:val="comma"/>
          <w:b w:val="0"/>
          <w:bCs w:val="0"/>
          <w:sz w:val="24"/>
          <w:szCs w:val="24"/>
          <w:shd w:val="clear" w:color="auto" w:fill="FFFFFF"/>
        </w:rPr>
        <w:t>, </w:t>
      </w:r>
      <w:proofErr w:type="spellStart"/>
      <w:r w:rsidRPr="007706ED">
        <w:fldChar w:fldCharType="begin"/>
      </w:r>
      <w:r w:rsidRPr="007706ED">
        <w:rPr>
          <w:sz w:val="24"/>
          <w:szCs w:val="24"/>
        </w:rPr>
        <w:instrText>HYPERLINK "https://pubmed.ncbi.nlm.nih.gov/?term=Sozmen+NN&amp;cauthor_id=21062918"</w:instrText>
      </w:r>
      <w:r w:rsidRPr="007706ED">
        <w:fldChar w:fldCharType="separate"/>
      </w:r>
      <w:r w:rsidR="006F3927" w:rsidRPr="007706ED">
        <w:rPr>
          <w:rStyle w:val="Kpr"/>
          <w:b w:val="0"/>
          <w:bCs w:val="0"/>
          <w:color w:val="auto"/>
          <w:sz w:val="24"/>
          <w:szCs w:val="24"/>
          <w:u w:val="none"/>
          <w:shd w:val="clear" w:color="auto" w:fill="FFFFFF"/>
        </w:rPr>
        <w:t>Sozmen</w:t>
      </w:r>
      <w:proofErr w:type="spellEnd"/>
      <w:r w:rsidRPr="007706ED">
        <w:rPr>
          <w:rStyle w:val="Kpr"/>
          <w:b w:val="0"/>
          <w:bCs w:val="0"/>
          <w:color w:val="auto"/>
          <w:sz w:val="24"/>
          <w:szCs w:val="24"/>
          <w:u w:val="none"/>
          <w:shd w:val="clear" w:color="auto" w:fill="FFFFFF"/>
        </w:rPr>
        <w:fldChar w:fldCharType="end"/>
      </w:r>
      <w:r w:rsidR="006F3927" w:rsidRPr="007706ED">
        <w:rPr>
          <w:rStyle w:val="authors-list-item"/>
          <w:b w:val="0"/>
          <w:bCs w:val="0"/>
          <w:sz w:val="24"/>
          <w:szCs w:val="24"/>
          <w:shd w:val="clear" w:color="auto" w:fill="FFFFFF"/>
        </w:rPr>
        <w:t xml:space="preserve">, N.N., </w:t>
      </w:r>
      <w:hyperlink r:id="rId24" w:history="1">
        <w:r w:rsidR="006F3927" w:rsidRPr="007706ED">
          <w:rPr>
            <w:rStyle w:val="Kpr"/>
            <w:b w:val="0"/>
            <w:bCs w:val="0"/>
            <w:color w:val="auto"/>
            <w:sz w:val="24"/>
            <w:szCs w:val="24"/>
            <w:u w:val="none"/>
            <w:shd w:val="clear" w:color="auto" w:fill="FFFFFF"/>
          </w:rPr>
          <w:t xml:space="preserve"> </w:t>
        </w:r>
        <w:proofErr w:type="spellStart"/>
        <w:r w:rsidR="006F3927" w:rsidRPr="007706ED">
          <w:rPr>
            <w:rStyle w:val="Kpr"/>
            <w:b w:val="0"/>
            <w:bCs w:val="0"/>
            <w:color w:val="auto"/>
            <w:sz w:val="24"/>
            <w:szCs w:val="24"/>
            <w:u w:val="none"/>
            <w:shd w:val="clear" w:color="auto" w:fill="FFFFFF"/>
          </w:rPr>
          <w:t>Zeydanli</w:t>
        </w:r>
        <w:proofErr w:type="spellEnd"/>
      </w:hyperlink>
      <w:r w:rsidR="006F3927" w:rsidRPr="007706ED">
        <w:rPr>
          <w:rStyle w:val="authors-list-item"/>
          <w:b w:val="0"/>
          <w:bCs w:val="0"/>
          <w:sz w:val="24"/>
          <w:szCs w:val="24"/>
          <w:shd w:val="clear" w:color="auto" w:fill="FFFFFF"/>
        </w:rPr>
        <w:t>, E.N.</w:t>
      </w:r>
      <w:r w:rsidR="006F3927" w:rsidRPr="007706ED">
        <w:rPr>
          <w:rStyle w:val="comma"/>
          <w:b w:val="0"/>
          <w:bCs w:val="0"/>
          <w:sz w:val="24"/>
          <w:szCs w:val="24"/>
          <w:shd w:val="clear" w:color="auto" w:fill="FFFFFF"/>
        </w:rPr>
        <w:t>, </w:t>
      </w:r>
      <w:hyperlink r:id="rId25" w:history="1">
        <w:r w:rsidR="006F3927" w:rsidRPr="007706ED">
          <w:rPr>
            <w:rStyle w:val="Kpr"/>
            <w:b w:val="0"/>
            <w:bCs w:val="0"/>
            <w:color w:val="auto"/>
            <w:sz w:val="24"/>
            <w:szCs w:val="24"/>
            <w:u w:val="none"/>
            <w:shd w:val="clear" w:color="auto" w:fill="FFFFFF"/>
          </w:rPr>
          <w:t>Ugur</w:t>
        </w:r>
      </w:hyperlink>
      <w:r w:rsidR="006F3927" w:rsidRPr="007706ED">
        <w:rPr>
          <w:rStyle w:val="authors-list-item"/>
          <w:b w:val="0"/>
          <w:bCs w:val="0"/>
          <w:sz w:val="24"/>
          <w:szCs w:val="24"/>
          <w:shd w:val="clear" w:color="auto" w:fill="FFFFFF"/>
        </w:rPr>
        <w:t>, M.</w:t>
      </w:r>
      <w:r w:rsidR="006F3927" w:rsidRPr="007706ED">
        <w:rPr>
          <w:rStyle w:val="comma"/>
          <w:b w:val="0"/>
          <w:bCs w:val="0"/>
          <w:sz w:val="24"/>
          <w:szCs w:val="24"/>
          <w:shd w:val="clear" w:color="auto" w:fill="FFFFFF"/>
        </w:rPr>
        <w:t>, </w:t>
      </w:r>
      <w:hyperlink r:id="rId26" w:history="1">
        <w:r w:rsidR="006F3927" w:rsidRPr="007706ED">
          <w:rPr>
            <w:rStyle w:val="Kpr"/>
            <w:b w:val="0"/>
            <w:bCs w:val="0"/>
            <w:color w:val="auto"/>
            <w:sz w:val="24"/>
            <w:szCs w:val="24"/>
            <w:u w:val="none"/>
            <w:shd w:val="clear" w:color="auto" w:fill="FFFFFF"/>
          </w:rPr>
          <w:t xml:space="preserve"> </w:t>
        </w:r>
        <w:proofErr w:type="spellStart"/>
        <w:r w:rsidR="006F3927" w:rsidRPr="007706ED">
          <w:rPr>
            <w:rStyle w:val="Kpr"/>
            <w:b w:val="0"/>
            <w:bCs w:val="0"/>
            <w:color w:val="auto"/>
            <w:sz w:val="24"/>
            <w:szCs w:val="24"/>
            <w:u w:val="none"/>
            <w:shd w:val="clear" w:color="auto" w:fill="FFFFFF"/>
          </w:rPr>
          <w:t>Vassort</w:t>
        </w:r>
        <w:proofErr w:type="spellEnd"/>
      </w:hyperlink>
      <w:r w:rsidR="00EA7917" w:rsidRPr="007706ED">
        <w:rPr>
          <w:rStyle w:val="authors-list-item"/>
          <w:b w:val="0"/>
          <w:bCs w:val="0"/>
          <w:sz w:val="24"/>
          <w:szCs w:val="24"/>
          <w:shd w:val="clear" w:color="auto" w:fill="FFFFFF"/>
        </w:rPr>
        <w:t>, G</w:t>
      </w:r>
      <w:r w:rsidR="00EA7917" w:rsidRPr="007706ED">
        <w:rPr>
          <w:rStyle w:val="comma"/>
          <w:b w:val="0"/>
          <w:bCs w:val="0"/>
          <w:sz w:val="24"/>
          <w:szCs w:val="24"/>
          <w:shd w:val="clear" w:color="auto" w:fill="FFFFFF"/>
        </w:rPr>
        <w:t>. &amp;</w:t>
      </w:r>
      <w:r w:rsidR="006F3927" w:rsidRPr="007706ED">
        <w:rPr>
          <w:rStyle w:val="comma"/>
          <w:b w:val="0"/>
          <w:bCs w:val="0"/>
          <w:sz w:val="24"/>
          <w:szCs w:val="24"/>
          <w:shd w:val="clear" w:color="auto" w:fill="FFFFFF"/>
        </w:rPr>
        <w:t> </w:t>
      </w:r>
      <w:hyperlink r:id="rId27" w:history="1">
        <w:r w:rsidR="006F3927" w:rsidRPr="007706ED">
          <w:rPr>
            <w:rStyle w:val="Kpr"/>
            <w:b w:val="0"/>
            <w:bCs w:val="0"/>
            <w:color w:val="auto"/>
            <w:sz w:val="24"/>
            <w:szCs w:val="24"/>
            <w:u w:val="none"/>
            <w:shd w:val="clear" w:color="auto" w:fill="FFFFFF"/>
          </w:rPr>
          <w:t xml:space="preserve"> Turan</w:t>
        </w:r>
      </w:hyperlink>
      <w:r w:rsidR="00EA7917" w:rsidRPr="007706ED">
        <w:rPr>
          <w:rStyle w:val="authors-list-item"/>
          <w:b w:val="0"/>
          <w:bCs w:val="0"/>
          <w:sz w:val="24"/>
          <w:szCs w:val="24"/>
          <w:shd w:val="clear" w:color="auto" w:fill="FFFFFF"/>
        </w:rPr>
        <w:t xml:space="preserve">, B. 2011. </w:t>
      </w:r>
      <w:r w:rsidR="00EA7917" w:rsidRPr="007706ED">
        <w:rPr>
          <w:b w:val="0"/>
          <w:bCs w:val="0"/>
          <w:color w:val="212121"/>
          <w:sz w:val="24"/>
          <w:szCs w:val="24"/>
        </w:rPr>
        <w:t xml:space="preserve">Intracellular free zinc during cardiac excitation-contraction cycle: calcium and redox dependencies. Cardiovasc. </w:t>
      </w:r>
      <w:r w:rsidR="00EA7917" w:rsidRPr="007706ED">
        <w:rPr>
          <w:b w:val="0"/>
          <w:bCs w:val="0"/>
          <w:sz w:val="24"/>
          <w:szCs w:val="24"/>
        </w:rPr>
        <w:t xml:space="preserve">Res. </w:t>
      </w:r>
      <w:r w:rsidR="00EA7917" w:rsidRPr="007706ED">
        <w:rPr>
          <w:b w:val="0"/>
          <w:bCs w:val="0"/>
          <w:sz w:val="24"/>
          <w:szCs w:val="24"/>
          <w:shd w:val="clear" w:color="auto" w:fill="FFFFFF"/>
        </w:rPr>
        <w:t>89(3), 634-42.</w:t>
      </w:r>
      <w:r w:rsidR="00EA7917" w:rsidRPr="007706ED">
        <w:rPr>
          <w:sz w:val="24"/>
          <w:szCs w:val="24"/>
        </w:rPr>
        <w:t xml:space="preserve"> </w:t>
      </w:r>
    </w:p>
    <w:p w14:paraId="74082A6E" w14:textId="5AB318D1" w:rsidR="002B230D" w:rsidRPr="007706ED" w:rsidRDefault="007706ED" w:rsidP="007706ED">
      <w:pPr>
        <w:pStyle w:val="Balk1"/>
        <w:shd w:val="clear" w:color="auto" w:fill="FFFFFF"/>
        <w:spacing w:before="120" w:beforeAutospacing="0" w:after="120" w:afterAutospacing="0"/>
        <w:rPr>
          <w:rStyle w:val="al-author-name-more"/>
          <w:b w:val="0"/>
          <w:bCs w:val="0"/>
          <w:color w:val="212121"/>
          <w:sz w:val="24"/>
          <w:szCs w:val="24"/>
        </w:rPr>
      </w:pPr>
      <w:r w:rsidRPr="007706ED">
        <w:rPr>
          <w:b w:val="0"/>
          <w:bCs w:val="0"/>
          <w:sz w:val="24"/>
          <w:szCs w:val="24"/>
          <w:shd w:val="clear" w:color="auto" w:fill="FFFFFF"/>
        </w:rPr>
        <w:t xml:space="preserve">(7) </w:t>
      </w:r>
      <w:proofErr w:type="spellStart"/>
      <w:r w:rsidR="00EA7917" w:rsidRPr="007706ED">
        <w:rPr>
          <w:b w:val="0"/>
          <w:bCs w:val="0"/>
          <w:sz w:val="24"/>
          <w:szCs w:val="24"/>
          <w:shd w:val="clear" w:color="auto" w:fill="FFFFFF"/>
        </w:rPr>
        <w:t>Billur</w:t>
      </w:r>
      <w:proofErr w:type="spellEnd"/>
      <w:r w:rsidR="00EA7917" w:rsidRPr="007706ED">
        <w:rPr>
          <w:b w:val="0"/>
          <w:bCs w:val="0"/>
          <w:sz w:val="24"/>
          <w:szCs w:val="24"/>
          <w:shd w:val="clear" w:color="auto" w:fill="FFFFFF"/>
        </w:rPr>
        <w:t xml:space="preserve">, D., </w:t>
      </w:r>
      <w:proofErr w:type="spellStart"/>
      <w:r w:rsidR="00EA7917" w:rsidRPr="007706ED">
        <w:rPr>
          <w:b w:val="0"/>
          <w:bCs w:val="0"/>
          <w:sz w:val="24"/>
          <w:szCs w:val="24"/>
          <w:shd w:val="clear" w:color="auto" w:fill="FFFFFF"/>
        </w:rPr>
        <w:t>Olgar</w:t>
      </w:r>
      <w:proofErr w:type="spellEnd"/>
      <w:r w:rsidR="00EA7917" w:rsidRPr="007706ED">
        <w:rPr>
          <w:b w:val="0"/>
          <w:bCs w:val="0"/>
          <w:sz w:val="24"/>
          <w:szCs w:val="24"/>
          <w:shd w:val="clear" w:color="auto" w:fill="FFFFFF"/>
        </w:rPr>
        <w:t xml:space="preserve">, Y. &amp; Turan, B. 2022. Intracellular Redistribution of Left Ventricular Connexin 43 Contributes to the Remodeling of Electrical Properties of the Heart in Insulin-resistant Elderly Rats. J. </w:t>
      </w:r>
      <w:proofErr w:type="spellStart"/>
      <w:r w:rsidR="00EA7917" w:rsidRPr="007706ED">
        <w:rPr>
          <w:b w:val="0"/>
          <w:bCs w:val="0"/>
          <w:sz w:val="24"/>
          <w:szCs w:val="24"/>
          <w:shd w:val="clear" w:color="auto" w:fill="FFFFFF"/>
        </w:rPr>
        <w:t>Histochem</w:t>
      </w:r>
      <w:proofErr w:type="spellEnd"/>
      <w:r w:rsidR="00EA7917" w:rsidRPr="007706ED">
        <w:rPr>
          <w:b w:val="0"/>
          <w:bCs w:val="0"/>
          <w:sz w:val="24"/>
          <w:szCs w:val="24"/>
          <w:shd w:val="clear" w:color="auto" w:fill="FFFFFF"/>
        </w:rPr>
        <w:t xml:space="preserve"> &amp; Cytochemistry, 70(6), 447-462.</w:t>
      </w:r>
    </w:p>
    <w:p w14:paraId="7F53F4EA" w14:textId="77777777" w:rsidR="00181D54" w:rsidRDefault="00181D54" w:rsidP="0072642E">
      <w:pPr>
        <w:spacing w:before="120" w:after="120" w:line="480" w:lineRule="auto"/>
        <w:jc w:val="both"/>
        <w:rPr>
          <w:rFonts w:ascii="Times New Roman" w:hAnsi="Times New Roman" w:cs="Times New Roman"/>
          <w:color w:val="1C1D1E"/>
          <w:sz w:val="24"/>
          <w:szCs w:val="24"/>
          <w:highlight w:val="yellow"/>
          <w:shd w:val="clear" w:color="auto" w:fill="FFFFFF"/>
        </w:rPr>
      </w:pPr>
    </w:p>
    <w:p w14:paraId="1C35F43F" w14:textId="4948EE75" w:rsidR="002B230D" w:rsidRDefault="002B230D" w:rsidP="0072642E">
      <w:pPr>
        <w:spacing w:before="120" w:after="12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5CC99F" w14:textId="4D984487" w:rsidR="0072642E" w:rsidRDefault="0072642E" w:rsidP="0072642E">
      <w:pPr>
        <w:autoSpaceDE w:val="0"/>
        <w:autoSpaceDN w:val="0"/>
        <w:adjustRightInd w:val="0"/>
        <w:spacing w:before="120" w:after="120" w:line="480" w:lineRule="auto"/>
        <w:jc w:val="both"/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</w:rPr>
      </w:pPr>
    </w:p>
    <w:p w14:paraId="1943C914" w14:textId="77777777" w:rsidR="0072642E" w:rsidRPr="0072642E" w:rsidRDefault="0072642E" w:rsidP="0072642E">
      <w:pPr>
        <w:autoSpaceDE w:val="0"/>
        <w:autoSpaceDN w:val="0"/>
        <w:adjustRightInd w:val="0"/>
        <w:spacing w:before="120" w:after="120" w:line="480" w:lineRule="auto"/>
        <w:jc w:val="both"/>
        <w:rPr>
          <w:rFonts w:ascii="Times New Roman" w:hAnsi="Times New Roman" w:cs="Times New Roman"/>
          <w:color w:val="1C1D1E"/>
          <w:sz w:val="24"/>
          <w:szCs w:val="24"/>
          <w:shd w:val="clear" w:color="auto" w:fill="FFFFFF"/>
          <w:lang w:val="en-US"/>
        </w:rPr>
      </w:pPr>
    </w:p>
    <w:p w14:paraId="598DEC28" w14:textId="77777777" w:rsidR="0008364E" w:rsidRDefault="0008364E"/>
    <w:p w14:paraId="4522DB61" w14:textId="77777777" w:rsidR="00872CEB" w:rsidRDefault="00872CEB"/>
    <w:p w14:paraId="6B12B9D8" w14:textId="77777777" w:rsidR="00872CEB" w:rsidRDefault="00872CEB"/>
    <w:p w14:paraId="1FECB5AF" w14:textId="77777777" w:rsidR="00872CEB" w:rsidRDefault="00872CEB"/>
    <w:p w14:paraId="1C7D1EAA" w14:textId="77777777" w:rsidR="00872CEB" w:rsidRDefault="00872CEB"/>
    <w:p w14:paraId="4515732A" w14:textId="77777777" w:rsidR="00872CEB" w:rsidRDefault="00872CEB"/>
    <w:p w14:paraId="27500321" w14:textId="77777777" w:rsidR="00872CEB" w:rsidRDefault="00872CEB"/>
    <w:p w14:paraId="3F592D03" w14:textId="77777777" w:rsidR="00872CEB" w:rsidRDefault="00872CEB"/>
    <w:p w14:paraId="0BBEAD57" w14:textId="77777777" w:rsidR="00872CEB" w:rsidRDefault="00872CEB"/>
    <w:p w14:paraId="556266C2" w14:textId="77777777" w:rsidR="00872CEB" w:rsidRDefault="00872CEB"/>
    <w:p w14:paraId="7EBD46A2" w14:textId="77777777" w:rsidR="00872CEB" w:rsidRDefault="00872CEB"/>
    <w:p w14:paraId="79930A13" w14:textId="77777777" w:rsidR="00872CEB" w:rsidRDefault="00872CEB"/>
    <w:p w14:paraId="4084C7A9" w14:textId="77777777" w:rsidR="00872CEB" w:rsidRDefault="00872CEB"/>
    <w:p w14:paraId="69E74FA4" w14:textId="77777777" w:rsidR="00872CEB" w:rsidRDefault="00872CEB"/>
    <w:p w14:paraId="644EE978" w14:textId="77777777" w:rsidR="00872CEB" w:rsidRDefault="00872CEB"/>
    <w:p w14:paraId="688ED074" w14:textId="77777777" w:rsidR="00872CEB" w:rsidRDefault="00872CEB"/>
    <w:p w14:paraId="2C980BB7" w14:textId="1C6C85A6" w:rsidR="00872CEB" w:rsidRDefault="00872CEB">
      <w:r w:rsidRPr="00872CEB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C32B5D5" wp14:editId="1B0D551A">
                <wp:simplePos x="0" y="0"/>
                <wp:positionH relativeFrom="column">
                  <wp:posOffset>115200</wp:posOffset>
                </wp:positionH>
                <wp:positionV relativeFrom="paragraph">
                  <wp:posOffset>2261720</wp:posOffset>
                </wp:positionV>
                <wp:extent cx="3069692" cy="369332"/>
                <wp:effectExtent l="0" t="0" r="0" b="0"/>
                <wp:wrapNone/>
                <wp:docPr id="5" name="Metin kutusu 4">
                  <a:extLst xmlns:a="http://schemas.openxmlformats.org/drawingml/2006/main">
                    <a:ext uri="{FF2B5EF4-FFF2-40B4-BE49-F238E27FC236}">
                      <a16:creationId xmlns:a16="http://schemas.microsoft.com/office/drawing/2014/main" id="{53CB604B-054A-0CD9-7A5A-655E3551470D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69692" cy="36933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45ECFDF" w14:textId="545973A7" w:rsidR="00872CEB" w:rsidRPr="00872CEB" w:rsidRDefault="00872CEB" w:rsidP="00872CEB">
                            <w:pPr>
                              <w:jc w:val="both"/>
                              <w:rPr>
                                <w:rFonts w:ascii="Times New Roman" w:eastAsia="Calibri" w:hAnsi="Times New Roman" w:cs="Times New Roman"/>
                                <w:b/>
                                <w:bCs/>
                                <w:color w:val="1C1D1E"/>
                                <w:kern w:val="24"/>
                                <w:sz w:val="28"/>
                                <w:szCs w:val="28"/>
                              </w:rPr>
                            </w:pPr>
                            <w:r w:rsidRPr="00872CEB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Supplemantary Figure 1.</w:t>
                            </w:r>
                            <w:r w:rsidRPr="00872CEB">
                              <w:rPr>
                                <w:rFonts w:ascii="Times New Roman" w:eastAsia="Calibri" w:hAnsi="Times New Roman" w:cs="Times New Roman"/>
                                <w:b/>
                                <w:bCs/>
                                <w:color w:val="1C1D1E"/>
                                <w:kern w:val="24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C32B5D5" id="_x0000_t202" coordsize="21600,21600" o:spt="202" path="m,l,21600r21600,l21600,xe">
                <v:stroke joinstyle="miter"/>
                <v:path gradientshapeok="t" o:connecttype="rect"/>
              </v:shapetype>
              <v:shape id="Metin kutusu 4" o:spid="_x0000_s1026" type="#_x0000_t202" style="position:absolute;margin-left:9.05pt;margin-top:178.1pt;width:241.7pt;height:29.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" filled="f" stroked="f">
                <v:textbox style="mso-fit-shape-to-text:t">
                  <w:txbxContent>
                    <w:p w14:paraId="545ECFDF" w14:textId="545973A7" w:rsidR="00872CEB" w:rsidRPr="00872CEB" w:rsidRDefault="00872CEB" w:rsidP="00872CEB">
                      <w:pPr>
                        <w:jc w:val="both"/>
                        <w:rPr>
                          <w:rFonts w:ascii="Times New Roman" w:eastAsia="Calibri" w:hAnsi="Times New Roman" w:cs="Times New Roman"/>
                          <w:b/>
                          <w:bCs/>
                          <w:color w:val="1C1D1E"/>
                          <w:kern w:val="24"/>
                          <w:sz w:val="28"/>
                          <w:szCs w:val="28"/>
                        </w:rPr>
                      </w:pPr>
                      <w:r w:rsidRPr="00872CEB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Supplemantary Figure 1.</w:t>
                      </w:r>
                      <w:r w:rsidRPr="00872CEB">
                        <w:rPr>
                          <w:rFonts w:ascii="Times New Roman" w:eastAsia="Calibri" w:hAnsi="Times New Roman" w:cs="Times New Roman"/>
                          <w:b/>
                          <w:bCs/>
                          <w:color w:val="1C1D1E"/>
                          <w:kern w:val="24"/>
                          <w:sz w:val="28"/>
                          <w:szCs w:val="28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Pr="00872CEB">
        <w:rPr>
          <w:noProof/>
        </w:rPr>
        <w:drawing>
          <wp:inline distT="0" distB="0" distL="0" distR="0" wp14:anchorId="6196804D" wp14:editId="6F03292C">
            <wp:extent cx="5760720" cy="2265045"/>
            <wp:effectExtent l="0" t="0" r="0" b="0"/>
            <wp:docPr id="1816683742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265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CE6F2A" w14:textId="512EF234" w:rsidR="00872CEB" w:rsidRDefault="00872CEB"/>
    <w:p w14:paraId="61A8C102" w14:textId="79FF3D8F" w:rsidR="00872CEB" w:rsidRDefault="00872CEB"/>
    <w:p w14:paraId="397836C1" w14:textId="77777777" w:rsidR="00872CEB" w:rsidRDefault="00872CEB"/>
    <w:p w14:paraId="72388F0A" w14:textId="095112CE" w:rsidR="00872CEB" w:rsidRDefault="00872CEB">
      <w:r w:rsidRPr="00872CEB">
        <w:rPr>
          <w:noProof/>
        </w:rPr>
        <w:drawing>
          <wp:inline distT="0" distB="0" distL="0" distR="0" wp14:anchorId="457974CE" wp14:editId="0D5B8F7B">
            <wp:extent cx="5760720" cy="4761230"/>
            <wp:effectExtent l="0" t="0" r="0" b="0"/>
            <wp:docPr id="821996139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761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9AAA93" w14:textId="54E0889E" w:rsidR="00872CEB" w:rsidRDefault="00872CEB">
      <w:r w:rsidRPr="00872CEB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4E5EF9D" wp14:editId="4426282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3069692" cy="369332"/>
                <wp:effectExtent l="0" t="0" r="0" b="0"/>
                <wp:wrapNone/>
                <wp:docPr id="12" name="Metin kutusu 11">
                  <a:extLst xmlns:a="http://schemas.openxmlformats.org/drawingml/2006/main">
                    <a:ext uri="{FF2B5EF4-FFF2-40B4-BE49-F238E27FC236}">
                      <a16:creationId xmlns:a16="http://schemas.microsoft.com/office/drawing/2014/main" id="{6D0B1F14-6D5C-1CA0-2BD7-F3A19887B5C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69692" cy="36933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7179DC4" w14:textId="77777777" w:rsidR="00872CEB" w:rsidRPr="00872CEB" w:rsidRDefault="00872CEB" w:rsidP="00872CEB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</w:pPr>
                            <w:r w:rsidRPr="00872CEB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Supplemantary Figure 2.</w:t>
                            </w:r>
                            <w:r w:rsidRPr="00872CEB">
                              <w:rPr>
                                <w:rFonts w:ascii="Times New Roman" w:eastAsia="Calibri" w:hAnsi="Times New Roman" w:cs="Times New Roman"/>
                                <w:b/>
                                <w:bCs/>
                                <w:color w:val="1C1D1E"/>
                                <w:kern w:val="24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E5EF9D" id="Metin kutusu 11" o:spid="_x0000_s1027" type="#_x0000_t202" style="position:absolute;margin-left:0;margin-top:0;width:241.7pt;height:29.1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" filled="f" stroked="f">
                <v:textbox style="mso-fit-shape-to-text:t">
                  <w:txbxContent>
                    <w:p w14:paraId="77179DC4" w14:textId="77777777" w:rsidR="00872CEB" w:rsidRPr="00872CEB" w:rsidRDefault="00872CEB" w:rsidP="00872CEB">
                      <w:pPr>
                        <w:jc w:val="both"/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</w:pPr>
                      <w:r w:rsidRPr="00872CEB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Supplemantary Figure 2.</w:t>
                      </w:r>
                      <w:r w:rsidRPr="00872CEB">
                        <w:rPr>
                          <w:rFonts w:ascii="Times New Roman" w:eastAsia="Calibri" w:hAnsi="Times New Roman" w:cs="Times New Roman"/>
                          <w:b/>
                          <w:bCs/>
                          <w:color w:val="1C1D1E"/>
                          <w:kern w:val="24"/>
                          <w:sz w:val="28"/>
                          <w:szCs w:val="28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697C0508" w14:textId="32EBD58E" w:rsidR="00872CEB" w:rsidRDefault="00872CEB"/>
    <w:p w14:paraId="703DFAA7" w14:textId="7863057C" w:rsidR="00872CEB" w:rsidRDefault="00872CEB">
      <w:r w:rsidRPr="00872CEB">
        <w:rPr>
          <w:noProof/>
        </w:rPr>
        <w:lastRenderedPageBreak/>
        <w:drawing>
          <wp:inline distT="0" distB="0" distL="0" distR="0" wp14:anchorId="13F90244" wp14:editId="1D4983A5">
            <wp:extent cx="5760720" cy="2454275"/>
            <wp:effectExtent l="0" t="0" r="0" b="0"/>
            <wp:docPr id="159536766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454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6399BA" w14:textId="36394B36" w:rsidR="00872CEB" w:rsidRDefault="00872CEB">
      <w:r w:rsidRPr="00872CEB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F072C7D" wp14:editId="6142880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3069692" cy="369332"/>
                <wp:effectExtent l="0" t="0" r="0" b="0"/>
                <wp:wrapNone/>
                <wp:docPr id="2" name="Metin kutusu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27D8D57B-69D9-DB51-33AC-327326951A22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69692" cy="36933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57B9BC2" w14:textId="77777777" w:rsidR="00872CEB" w:rsidRPr="00872CEB" w:rsidRDefault="00872CEB" w:rsidP="00872CEB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</w:pPr>
                            <w:r w:rsidRPr="00872CEB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Supplemantary Figure 3.</w:t>
                            </w:r>
                            <w:r w:rsidRPr="00872CEB">
                              <w:rPr>
                                <w:rFonts w:ascii="Times New Roman" w:eastAsia="Calibri" w:hAnsi="Times New Roman" w:cs="Times New Roman"/>
                                <w:b/>
                                <w:bCs/>
                                <w:color w:val="1C1D1E"/>
                                <w:kern w:val="24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072C7D" id="Metin kutusu 1" o:spid="_x0000_s1028" type="#_x0000_t202" style="position:absolute;margin-left:0;margin-top:0;width:241.7pt;height:29.1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" filled="f" stroked="f">
                <v:textbox style="mso-fit-shape-to-text:t">
                  <w:txbxContent>
                    <w:p w14:paraId="557B9BC2" w14:textId="77777777" w:rsidR="00872CEB" w:rsidRPr="00872CEB" w:rsidRDefault="00872CEB" w:rsidP="00872CEB">
                      <w:pPr>
                        <w:jc w:val="both"/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</w:pPr>
                      <w:r w:rsidRPr="00872CEB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Supplemantary Figure 3.</w:t>
                      </w:r>
                      <w:r w:rsidRPr="00872CEB">
                        <w:rPr>
                          <w:rFonts w:ascii="Times New Roman" w:eastAsia="Calibri" w:hAnsi="Times New Roman" w:cs="Times New Roman"/>
                          <w:b/>
                          <w:bCs/>
                          <w:color w:val="1C1D1E"/>
                          <w:kern w:val="24"/>
                          <w:sz w:val="28"/>
                          <w:szCs w:val="28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sectPr w:rsidR="00872CEB">
      <w:footerReference w:type="default" r:id="rId3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806C21" w14:textId="77777777" w:rsidR="009945AB" w:rsidRDefault="009945AB" w:rsidP="007538AF">
      <w:pPr>
        <w:spacing w:after="0" w:line="240" w:lineRule="auto"/>
      </w:pPr>
      <w:r>
        <w:separator/>
      </w:r>
    </w:p>
  </w:endnote>
  <w:endnote w:type="continuationSeparator" w:id="0">
    <w:p w14:paraId="784F315F" w14:textId="77777777" w:rsidR="009945AB" w:rsidRDefault="009945AB" w:rsidP="007538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inion Pro">
    <w:altName w:val="Cambria"/>
    <w:charset w:val="00"/>
    <w:family w:val="roman"/>
    <w:pitch w:val="variable"/>
    <w:sig w:usb0="60000287" w:usb1="00000001" w:usb2="00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56434171"/>
      <w:docPartObj>
        <w:docPartGallery w:val="Page Numbers (Bottom of Page)"/>
        <w:docPartUnique/>
      </w:docPartObj>
    </w:sdtPr>
    <w:sdtContent>
      <w:p w14:paraId="6113991D" w14:textId="58127D88" w:rsidR="007538AF" w:rsidRDefault="007538AF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83A5D71" w14:textId="77777777" w:rsidR="007538AF" w:rsidRDefault="007538AF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A3A8DD" w14:textId="77777777" w:rsidR="009945AB" w:rsidRDefault="009945AB" w:rsidP="007538AF">
      <w:pPr>
        <w:spacing w:after="0" w:line="240" w:lineRule="auto"/>
      </w:pPr>
      <w:r>
        <w:separator/>
      </w:r>
    </w:p>
  </w:footnote>
  <w:footnote w:type="continuationSeparator" w:id="0">
    <w:p w14:paraId="126B4021" w14:textId="77777777" w:rsidR="009945AB" w:rsidRDefault="009945AB" w:rsidP="007538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D622F8"/>
    <w:multiLevelType w:val="multilevel"/>
    <w:tmpl w:val="98EE8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516812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jC0MDQxMzKzNDIwt7BU0lEKTi0uzszPAykwrQUABEwxTiwAAAA="/>
  </w:docVars>
  <w:rsids>
    <w:rsidRoot w:val="00A9695F"/>
    <w:rsid w:val="0008364E"/>
    <w:rsid w:val="00137483"/>
    <w:rsid w:val="00181D54"/>
    <w:rsid w:val="002B230D"/>
    <w:rsid w:val="003D1AB3"/>
    <w:rsid w:val="004C3E51"/>
    <w:rsid w:val="005A7489"/>
    <w:rsid w:val="006F3927"/>
    <w:rsid w:val="0072642E"/>
    <w:rsid w:val="00732EFF"/>
    <w:rsid w:val="007538AF"/>
    <w:rsid w:val="007706ED"/>
    <w:rsid w:val="00872CEB"/>
    <w:rsid w:val="00945253"/>
    <w:rsid w:val="009945AB"/>
    <w:rsid w:val="009B51DA"/>
    <w:rsid w:val="00A528B2"/>
    <w:rsid w:val="00A9695F"/>
    <w:rsid w:val="00B621FD"/>
    <w:rsid w:val="00B97ED3"/>
    <w:rsid w:val="00BD0132"/>
    <w:rsid w:val="00C55296"/>
    <w:rsid w:val="00CA379A"/>
    <w:rsid w:val="00D36401"/>
    <w:rsid w:val="00D6276C"/>
    <w:rsid w:val="00EA7917"/>
    <w:rsid w:val="00EB63DB"/>
    <w:rsid w:val="00ED1577"/>
    <w:rsid w:val="00ED3A82"/>
    <w:rsid w:val="00F339D7"/>
    <w:rsid w:val="00F40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9248A5"/>
  <w15:chartTrackingRefBased/>
  <w15:docId w15:val="{A4983257-8414-4EC6-9A97-070E26B8E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642E"/>
    <w:pPr>
      <w:spacing w:after="200" w:line="276" w:lineRule="auto"/>
    </w:pPr>
    <w:rPr>
      <w:kern w:val="0"/>
      <w14:ligatures w14:val="none"/>
    </w:rPr>
  </w:style>
  <w:style w:type="paragraph" w:styleId="Balk1">
    <w:name w:val="heading 1"/>
    <w:basedOn w:val="Normal"/>
    <w:link w:val="Balk1Char"/>
    <w:uiPriority w:val="9"/>
    <w:qFormat/>
    <w:rsid w:val="002B230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7538AF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7538AF"/>
    <w:rPr>
      <w:kern w:val="0"/>
      <w14:ligatures w14:val="none"/>
    </w:rPr>
  </w:style>
  <w:style w:type="paragraph" w:styleId="AltBilgi">
    <w:name w:val="footer"/>
    <w:basedOn w:val="Normal"/>
    <w:link w:val="AltBilgiChar"/>
    <w:uiPriority w:val="99"/>
    <w:unhideWhenUsed/>
    <w:rsid w:val="007538AF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7538AF"/>
    <w:rPr>
      <w:kern w:val="0"/>
      <w14:ligatures w14:val="none"/>
    </w:rPr>
  </w:style>
  <w:style w:type="character" w:customStyle="1" w:styleId="A2">
    <w:name w:val="A2"/>
    <w:uiPriority w:val="99"/>
    <w:rsid w:val="004C3E51"/>
    <w:rPr>
      <w:rFonts w:cs="Minion Pro"/>
      <w:color w:val="000000"/>
      <w:sz w:val="20"/>
      <w:szCs w:val="20"/>
    </w:rPr>
  </w:style>
  <w:style w:type="character" w:customStyle="1" w:styleId="al-author-name-more">
    <w:name w:val="al-author-name-more"/>
    <w:basedOn w:val="VarsaylanParagrafYazTipi"/>
    <w:rsid w:val="00181D54"/>
  </w:style>
  <w:style w:type="character" w:styleId="Kpr">
    <w:name w:val="Hyperlink"/>
    <w:basedOn w:val="VarsaylanParagrafYazTipi"/>
    <w:uiPriority w:val="99"/>
    <w:semiHidden/>
    <w:unhideWhenUsed/>
    <w:rsid w:val="00181D54"/>
    <w:rPr>
      <w:color w:val="0000FF"/>
      <w:u w:val="single"/>
    </w:rPr>
  </w:style>
  <w:style w:type="character" w:customStyle="1" w:styleId="delimiter">
    <w:name w:val="delimiter"/>
    <w:basedOn w:val="VarsaylanParagrafYazTipi"/>
    <w:rsid w:val="00181D54"/>
  </w:style>
  <w:style w:type="character" w:styleId="Vurgu">
    <w:name w:val="Emphasis"/>
    <w:basedOn w:val="VarsaylanParagrafYazTipi"/>
    <w:uiPriority w:val="20"/>
    <w:qFormat/>
    <w:rsid w:val="00181D54"/>
    <w:rPr>
      <w:i/>
      <w:iCs/>
    </w:rPr>
  </w:style>
  <w:style w:type="character" w:customStyle="1" w:styleId="a">
    <w:name w:val="a"/>
    <w:basedOn w:val="VarsaylanParagrafYazTipi"/>
    <w:rsid w:val="00181D54"/>
  </w:style>
  <w:style w:type="character" w:customStyle="1" w:styleId="l7">
    <w:name w:val="l7"/>
    <w:basedOn w:val="VarsaylanParagrafYazTipi"/>
    <w:rsid w:val="00181D54"/>
  </w:style>
  <w:style w:type="character" w:customStyle="1" w:styleId="l6">
    <w:name w:val="l6"/>
    <w:basedOn w:val="VarsaylanParagrafYazTipi"/>
    <w:rsid w:val="00181D54"/>
  </w:style>
  <w:style w:type="character" w:customStyle="1" w:styleId="l10">
    <w:name w:val="l10"/>
    <w:basedOn w:val="VarsaylanParagrafYazTipi"/>
    <w:rsid w:val="00181D54"/>
  </w:style>
  <w:style w:type="character" w:customStyle="1" w:styleId="l9">
    <w:name w:val="l9"/>
    <w:basedOn w:val="VarsaylanParagrafYazTipi"/>
    <w:rsid w:val="00181D54"/>
  </w:style>
  <w:style w:type="character" w:customStyle="1" w:styleId="l8">
    <w:name w:val="l8"/>
    <w:basedOn w:val="VarsaylanParagrafYazTipi"/>
    <w:rsid w:val="00181D54"/>
  </w:style>
  <w:style w:type="character" w:customStyle="1" w:styleId="authors-list-item">
    <w:name w:val="authors-list-item"/>
    <w:basedOn w:val="VarsaylanParagrafYazTipi"/>
    <w:rsid w:val="002B230D"/>
  </w:style>
  <w:style w:type="character" w:customStyle="1" w:styleId="author-sup-separator">
    <w:name w:val="author-sup-separator"/>
    <w:basedOn w:val="VarsaylanParagrafYazTipi"/>
    <w:rsid w:val="002B230D"/>
  </w:style>
  <w:style w:type="character" w:customStyle="1" w:styleId="comma">
    <w:name w:val="comma"/>
    <w:basedOn w:val="VarsaylanParagrafYazTipi"/>
    <w:rsid w:val="002B230D"/>
  </w:style>
  <w:style w:type="character" w:customStyle="1" w:styleId="Balk1Char">
    <w:name w:val="Başlık 1 Char"/>
    <w:basedOn w:val="VarsaylanParagrafYazTipi"/>
    <w:link w:val="Balk1"/>
    <w:uiPriority w:val="9"/>
    <w:rsid w:val="002B230D"/>
    <w:rPr>
      <w:rFonts w:ascii="Times New Roman" w:eastAsia="Times New Roman" w:hAnsi="Times New Roman" w:cs="Times New Roman"/>
      <w:b/>
      <w:bCs/>
      <w:kern w:val="36"/>
      <w:sz w:val="48"/>
      <w:szCs w:val="48"/>
      <w:lang w:val="en-US"/>
      <w14:ligatures w14:val="none"/>
    </w:rPr>
  </w:style>
  <w:style w:type="character" w:customStyle="1" w:styleId="period">
    <w:name w:val="period"/>
    <w:basedOn w:val="VarsaylanParagrafYazTipi"/>
    <w:rsid w:val="002B23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910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94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369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858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2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17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27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06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8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30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025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4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27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50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77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15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93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35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6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67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4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93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6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76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50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98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79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00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8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1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93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73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22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89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66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08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986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10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03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48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24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3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1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javascript:;" TargetMode="External"/><Relationship Id="rId18" Type="http://schemas.openxmlformats.org/officeDocument/2006/relationships/hyperlink" Target="javascript:;" TargetMode="External"/><Relationship Id="rId26" Type="http://schemas.openxmlformats.org/officeDocument/2006/relationships/hyperlink" Target="https://pubmed.ncbi.nlm.nih.gov/?term=Vassort+G&amp;cauthor_id=21062918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pubmed.ncbi.nlm.nih.gov/?term=Sekler+I&amp;cauthor_id=15378655" TargetMode="External"/><Relationship Id="rId7" Type="http://schemas.openxmlformats.org/officeDocument/2006/relationships/hyperlink" Target="https://pubmed.ncbi.nlm.nih.gov/?term=Segal+D&amp;cauthor_id=15451416" TargetMode="External"/><Relationship Id="rId12" Type="http://schemas.openxmlformats.org/officeDocument/2006/relationships/hyperlink" Target="javascript:;" TargetMode="External"/><Relationship Id="rId17" Type="http://schemas.openxmlformats.org/officeDocument/2006/relationships/hyperlink" Target="javascript:;" TargetMode="External"/><Relationship Id="rId25" Type="http://schemas.openxmlformats.org/officeDocument/2006/relationships/hyperlink" Target="https://pubmed.ncbi.nlm.nih.gov/?term=Ugur+M&amp;cauthor_id=21062918" TargetMode="Externa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javascript:;" TargetMode="External"/><Relationship Id="rId20" Type="http://schemas.openxmlformats.org/officeDocument/2006/relationships/hyperlink" Target="https://pubmed.ncbi.nlm.nih.gov/?term=Gore+A&amp;cauthor_id=15378655" TargetMode="External"/><Relationship Id="rId29" Type="http://schemas.openxmlformats.org/officeDocument/2006/relationships/image" Target="media/image2.e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pubmed.ncbi.nlm.nih.gov/?term=Sekler+I&amp;cauthor_id=15451416" TargetMode="External"/><Relationship Id="rId24" Type="http://schemas.openxmlformats.org/officeDocument/2006/relationships/hyperlink" Target="https://pubmed.ncbi.nlm.nih.gov/?term=Zeydanli+EN&amp;cauthor_id=21062918" TargetMode="External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javascript:;" TargetMode="External"/><Relationship Id="rId23" Type="http://schemas.openxmlformats.org/officeDocument/2006/relationships/hyperlink" Target="https://pubmed.ncbi.nlm.nih.gov/?term=Bilginoglu+A&amp;cauthor_id=21062918" TargetMode="External"/><Relationship Id="rId28" Type="http://schemas.openxmlformats.org/officeDocument/2006/relationships/image" Target="media/image1.emf"/><Relationship Id="rId10" Type="http://schemas.openxmlformats.org/officeDocument/2006/relationships/hyperlink" Target="https://pubmed.ncbi.nlm.nih.gov/?term=Moran+A&amp;cauthor_id=15451416" TargetMode="External"/><Relationship Id="rId19" Type="http://schemas.openxmlformats.org/officeDocument/2006/relationships/hyperlink" Target="https://pubmed.ncbi.nlm.nih.gov/?term=Nolte+C&amp;cauthor_id=15378655" TargetMode="External"/><Relationship Id="rId31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pubmed.ncbi.nlm.nih.gov/?term=Hershfinkel+M&amp;cauthor_id=15451416" TargetMode="External"/><Relationship Id="rId14" Type="http://schemas.openxmlformats.org/officeDocument/2006/relationships/hyperlink" Target="javascript:;" TargetMode="External"/><Relationship Id="rId22" Type="http://schemas.openxmlformats.org/officeDocument/2006/relationships/hyperlink" Target="https://pubmed.ncbi.nlm.nih.gov/?term=Hoffmann+A&amp;cauthor_id=15378655" TargetMode="External"/><Relationship Id="rId27" Type="http://schemas.openxmlformats.org/officeDocument/2006/relationships/hyperlink" Target="https://pubmed.ncbi.nlm.nih.gov/?term=Turan+B&amp;cauthor_id=21062918" TargetMode="External"/><Relationship Id="rId30" Type="http://schemas.openxmlformats.org/officeDocument/2006/relationships/image" Target="media/image3.emf"/><Relationship Id="rId8" Type="http://schemas.openxmlformats.org/officeDocument/2006/relationships/hyperlink" Target="https://pubmed.ncbi.nlm.nih.gov/?term=Ohana+E&amp;cauthor_id=15451416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5</Pages>
  <Words>985</Words>
  <Characters>6048</Characters>
  <Application>Microsoft Office Word</Application>
  <DocSecurity>0</DocSecurity>
  <Lines>504</Lines>
  <Paragraphs>390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Belma TURAN</dc:creator>
  <cp:keywords/>
  <dc:description/>
  <cp:lastModifiedBy>Belma TURAN</cp:lastModifiedBy>
  <cp:revision>16</cp:revision>
  <dcterms:created xsi:type="dcterms:W3CDTF">2023-05-28T06:58:00Z</dcterms:created>
  <dcterms:modified xsi:type="dcterms:W3CDTF">2023-07-26T08:30:00Z</dcterms:modified>
</cp:coreProperties>
</file>