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B6B60" w14:textId="77777777" w:rsidR="001E379E" w:rsidRDefault="001E379E" w:rsidP="001E379E">
      <w:pPr>
        <w:widowControl/>
        <w:spacing w:after="160" w:line="256" w:lineRule="auto"/>
        <w:rPr>
          <w:rFonts w:ascii="Arial" w:eastAsia="Malgun Gothic" w:hAnsi="Arial" w:cs="Arial"/>
          <w:sz w:val="18"/>
          <w:szCs w:val="18"/>
        </w:rPr>
      </w:pPr>
      <w:r>
        <w:rPr>
          <w:rFonts w:ascii="Arial" w:eastAsia="Arial" w:hAnsi="Arial" w:cs="Arial"/>
          <w:szCs w:val="20"/>
        </w:rPr>
        <w:t>Appendix A. Disease and Medication Codes</w:t>
      </w:r>
    </w:p>
    <w:tbl>
      <w:tblPr>
        <w:tblW w:w="91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30"/>
        <w:gridCol w:w="1658"/>
        <w:gridCol w:w="1586"/>
        <w:gridCol w:w="1586"/>
        <w:gridCol w:w="1587"/>
      </w:tblGrid>
      <w:tr w:rsidR="001E379E" w14:paraId="6851C328" w14:textId="77777777" w:rsidTr="001E379E">
        <w:trPr>
          <w:trHeight w:val="363"/>
        </w:trPr>
        <w:tc>
          <w:tcPr>
            <w:tcW w:w="27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32E9F6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General name</w:t>
            </w:r>
          </w:p>
        </w:tc>
        <w:tc>
          <w:tcPr>
            <w:tcW w:w="64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46630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Medication code</w:t>
            </w:r>
          </w:p>
        </w:tc>
      </w:tr>
      <w:tr w:rsidR="001E379E" w14:paraId="376477ED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23B8B78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Fosaprepitant</w:t>
            </w:r>
            <w:proofErr w:type="spellEnd"/>
          </w:p>
        </w:tc>
        <w:tc>
          <w:tcPr>
            <w:tcW w:w="1658" w:type="dxa"/>
            <w:noWrap/>
            <w:vAlign w:val="center"/>
            <w:hideMark/>
          </w:tcPr>
          <w:p w14:paraId="0065F31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616001BIJ</w:t>
            </w:r>
          </w:p>
        </w:tc>
        <w:tc>
          <w:tcPr>
            <w:tcW w:w="1586" w:type="dxa"/>
            <w:noWrap/>
            <w:vAlign w:val="center"/>
            <w:hideMark/>
          </w:tcPr>
          <w:p w14:paraId="622B778B" w14:textId="77777777" w:rsidR="001E379E" w:rsidRDefault="001E379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6" w:type="dxa"/>
            <w:noWrap/>
            <w:vAlign w:val="center"/>
            <w:hideMark/>
          </w:tcPr>
          <w:p w14:paraId="3896068F" w14:textId="77777777" w:rsidR="001E379E" w:rsidRDefault="001E379E">
            <w:pPr>
              <w:widowControl/>
              <w:spacing w:after="0" w:line="256" w:lineRule="auto"/>
              <w:rPr>
                <w:kern w:val="0"/>
                <w:szCs w:val="20"/>
                <w:lang w:eastAsia="en-US"/>
              </w:rPr>
            </w:pPr>
          </w:p>
        </w:tc>
        <w:tc>
          <w:tcPr>
            <w:tcW w:w="1587" w:type="dxa"/>
            <w:noWrap/>
            <w:vAlign w:val="center"/>
            <w:hideMark/>
          </w:tcPr>
          <w:p w14:paraId="6E8675DC" w14:textId="77777777" w:rsidR="001E379E" w:rsidRDefault="001E379E">
            <w:pPr>
              <w:widowControl/>
              <w:spacing w:after="0" w:line="256" w:lineRule="auto"/>
              <w:rPr>
                <w:kern w:val="0"/>
                <w:szCs w:val="20"/>
                <w:lang w:eastAsia="en-US"/>
              </w:rPr>
            </w:pPr>
          </w:p>
        </w:tc>
      </w:tr>
      <w:tr w:rsidR="001E379E" w14:paraId="3BC71CCE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2459947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Aprepitant</w:t>
            </w:r>
            <w:proofErr w:type="spellEnd"/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125 mg</w:t>
            </w:r>
          </w:p>
        </w:tc>
        <w:tc>
          <w:tcPr>
            <w:tcW w:w="1658" w:type="dxa"/>
            <w:noWrap/>
            <w:vAlign w:val="center"/>
            <w:hideMark/>
          </w:tcPr>
          <w:p w14:paraId="1BA0889F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483002ACH</w:t>
            </w:r>
          </w:p>
        </w:tc>
        <w:tc>
          <w:tcPr>
            <w:tcW w:w="1586" w:type="dxa"/>
            <w:noWrap/>
            <w:vAlign w:val="center"/>
            <w:hideMark/>
          </w:tcPr>
          <w:p w14:paraId="78A5FFDE" w14:textId="77777777" w:rsidR="001E379E" w:rsidRDefault="001E379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6" w:type="dxa"/>
            <w:noWrap/>
            <w:vAlign w:val="center"/>
            <w:hideMark/>
          </w:tcPr>
          <w:p w14:paraId="1355EC20" w14:textId="77777777" w:rsidR="001E379E" w:rsidRDefault="001E379E">
            <w:pPr>
              <w:widowControl/>
              <w:spacing w:after="0" w:line="256" w:lineRule="auto"/>
              <w:rPr>
                <w:kern w:val="0"/>
                <w:szCs w:val="20"/>
                <w:lang w:eastAsia="en-US"/>
              </w:rPr>
            </w:pPr>
          </w:p>
        </w:tc>
        <w:tc>
          <w:tcPr>
            <w:tcW w:w="1587" w:type="dxa"/>
            <w:noWrap/>
            <w:vAlign w:val="center"/>
            <w:hideMark/>
          </w:tcPr>
          <w:p w14:paraId="6250407E" w14:textId="77777777" w:rsidR="001E379E" w:rsidRDefault="001E379E">
            <w:pPr>
              <w:widowControl/>
              <w:spacing w:after="0" w:line="256" w:lineRule="auto"/>
              <w:rPr>
                <w:kern w:val="0"/>
                <w:szCs w:val="20"/>
                <w:lang w:eastAsia="en-US"/>
              </w:rPr>
            </w:pPr>
          </w:p>
        </w:tc>
      </w:tr>
      <w:tr w:rsidR="001E379E" w14:paraId="002AAF15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60A8EE6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Aprepitant</w:t>
            </w:r>
            <w:proofErr w:type="spellEnd"/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80 mg</w:t>
            </w:r>
          </w:p>
        </w:tc>
        <w:tc>
          <w:tcPr>
            <w:tcW w:w="1658" w:type="dxa"/>
            <w:noWrap/>
            <w:vAlign w:val="center"/>
            <w:hideMark/>
          </w:tcPr>
          <w:p w14:paraId="4BCF41B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483001ACH</w:t>
            </w:r>
          </w:p>
        </w:tc>
        <w:tc>
          <w:tcPr>
            <w:tcW w:w="1586" w:type="dxa"/>
            <w:noWrap/>
            <w:vAlign w:val="center"/>
            <w:hideMark/>
          </w:tcPr>
          <w:p w14:paraId="6918977D" w14:textId="77777777" w:rsidR="001E379E" w:rsidRDefault="001E379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6" w:type="dxa"/>
            <w:noWrap/>
            <w:vAlign w:val="center"/>
            <w:hideMark/>
          </w:tcPr>
          <w:p w14:paraId="6F789556" w14:textId="77777777" w:rsidR="001E379E" w:rsidRDefault="001E379E">
            <w:pPr>
              <w:widowControl/>
              <w:spacing w:after="0" w:line="256" w:lineRule="auto"/>
              <w:rPr>
                <w:kern w:val="0"/>
                <w:szCs w:val="20"/>
                <w:lang w:eastAsia="en-US"/>
              </w:rPr>
            </w:pPr>
          </w:p>
        </w:tc>
        <w:tc>
          <w:tcPr>
            <w:tcW w:w="1587" w:type="dxa"/>
            <w:noWrap/>
            <w:vAlign w:val="center"/>
            <w:hideMark/>
          </w:tcPr>
          <w:p w14:paraId="0005F8E9" w14:textId="77777777" w:rsidR="001E379E" w:rsidRDefault="001E379E">
            <w:pPr>
              <w:widowControl/>
              <w:spacing w:after="0" w:line="256" w:lineRule="auto"/>
              <w:rPr>
                <w:kern w:val="0"/>
                <w:szCs w:val="20"/>
                <w:lang w:eastAsia="en-US"/>
              </w:rPr>
            </w:pPr>
          </w:p>
        </w:tc>
      </w:tr>
      <w:tr w:rsidR="001E379E" w14:paraId="7F88A879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008B6119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NEPA</w:t>
            </w:r>
          </w:p>
        </w:tc>
        <w:tc>
          <w:tcPr>
            <w:tcW w:w="1658" w:type="dxa"/>
            <w:noWrap/>
            <w:vAlign w:val="center"/>
            <w:hideMark/>
          </w:tcPr>
          <w:p w14:paraId="7E189A2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674900ACH</w:t>
            </w:r>
          </w:p>
        </w:tc>
        <w:tc>
          <w:tcPr>
            <w:tcW w:w="1586" w:type="dxa"/>
            <w:noWrap/>
            <w:vAlign w:val="center"/>
          </w:tcPr>
          <w:p w14:paraId="10DE6CB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6" w:type="dxa"/>
            <w:noWrap/>
            <w:vAlign w:val="center"/>
          </w:tcPr>
          <w:p w14:paraId="3FFD0CF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7" w:type="dxa"/>
            <w:noWrap/>
            <w:vAlign w:val="center"/>
          </w:tcPr>
          <w:p w14:paraId="69E7DFFC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1E379E" w14:paraId="3079B51E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38B439AC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Ramosetron</w:t>
            </w:r>
            <w:proofErr w:type="spellEnd"/>
          </w:p>
        </w:tc>
        <w:tc>
          <w:tcPr>
            <w:tcW w:w="1658" w:type="dxa"/>
            <w:noWrap/>
            <w:vAlign w:val="center"/>
            <w:hideMark/>
          </w:tcPr>
          <w:p w14:paraId="75153DF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222501BIJ</w:t>
            </w:r>
          </w:p>
        </w:tc>
        <w:tc>
          <w:tcPr>
            <w:tcW w:w="1586" w:type="dxa"/>
            <w:noWrap/>
            <w:vAlign w:val="center"/>
            <w:hideMark/>
          </w:tcPr>
          <w:p w14:paraId="4AF64B2C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222601ATB</w:t>
            </w:r>
          </w:p>
        </w:tc>
        <w:tc>
          <w:tcPr>
            <w:tcW w:w="1586" w:type="dxa"/>
            <w:noWrap/>
            <w:vAlign w:val="center"/>
            <w:hideMark/>
          </w:tcPr>
          <w:p w14:paraId="65AEC44E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222601ATD</w:t>
            </w:r>
          </w:p>
        </w:tc>
        <w:tc>
          <w:tcPr>
            <w:tcW w:w="1587" w:type="dxa"/>
            <w:noWrap/>
            <w:vAlign w:val="center"/>
            <w:hideMark/>
          </w:tcPr>
          <w:p w14:paraId="7CADBEB2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222630BIJ</w:t>
            </w:r>
          </w:p>
        </w:tc>
      </w:tr>
      <w:tr w:rsidR="001E379E" w14:paraId="417B285C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4825FC84" w14:textId="77777777" w:rsidR="001E379E" w:rsidRDefault="001E379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74552BC4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222602ATB</w:t>
            </w:r>
          </w:p>
        </w:tc>
        <w:tc>
          <w:tcPr>
            <w:tcW w:w="1586" w:type="dxa"/>
            <w:noWrap/>
            <w:vAlign w:val="center"/>
            <w:hideMark/>
          </w:tcPr>
          <w:p w14:paraId="027CF9E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222603ATB</w:t>
            </w:r>
          </w:p>
        </w:tc>
        <w:tc>
          <w:tcPr>
            <w:tcW w:w="1586" w:type="dxa"/>
            <w:noWrap/>
            <w:vAlign w:val="center"/>
            <w:hideMark/>
          </w:tcPr>
          <w:p w14:paraId="0F8C354A" w14:textId="77777777" w:rsidR="001E379E" w:rsidRDefault="001E379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7" w:type="dxa"/>
            <w:noWrap/>
            <w:vAlign w:val="center"/>
            <w:hideMark/>
          </w:tcPr>
          <w:p w14:paraId="10E522F7" w14:textId="77777777" w:rsidR="001E379E" w:rsidRDefault="001E379E">
            <w:pPr>
              <w:widowControl/>
              <w:spacing w:after="0" w:line="256" w:lineRule="auto"/>
              <w:rPr>
                <w:kern w:val="0"/>
                <w:szCs w:val="20"/>
                <w:lang w:eastAsia="en-US"/>
              </w:rPr>
            </w:pPr>
          </w:p>
        </w:tc>
      </w:tr>
      <w:tr w:rsidR="001E379E" w14:paraId="4B67B626" w14:textId="77777777" w:rsidTr="001E379E">
        <w:trPr>
          <w:trHeight w:val="339"/>
        </w:trPr>
        <w:tc>
          <w:tcPr>
            <w:tcW w:w="2730" w:type="dxa"/>
            <w:noWrap/>
            <w:vAlign w:val="center"/>
            <w:hideMark/>
          </w:tcPr>
          <w:p w14:paraId="2CC827F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Granisetron</w:t>
            </w:r>
            <w:proofErr w:type="spellEnd"/>
          </w:p>
        </w:tc>
        <w:tc>
          <w:tcPr>
            <w:tcW w:w="1658" w:type="dxa"/>
            <w:noWrap/>
            <w:vAlign w:val="center"/>
            <w:hideMark/>
          </w:tcPr>
          <w:p w14:paraId="15B200B4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505701CPC</w:t>
            </w:r>
          </w:p>
        </w:tc>
        <w:tc>
          <w:tcPr>
            <w:tcW w:w="1586" w:type="dxa"/>
            <w:noWrap/>
            <w:vAlign w:val="center"/>
            <w:hideMark/>
          </w:tcPr>
          <w:p w14:paraId="68D1C84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167301BIJ</w:t>
            </w:r>
          </w:p>
        </w:tc>
        <w:tc>
          <w:tcPr>
            <w:tcW w:w="1586" w:type="dxa"/>
            <w:noWrap/>
            <w:vAlign w:val="center"/>
            <w:hideMark/>
          </w:tcPr>
          <w:p w14:paraId="52FDA2FC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167303BIJ</w:t>
            </w:r>
          </w:p>
        </w:tc>
        <w:tc>
          <w:tcPr>
            <w:tcW w:w="1587" w:type="dxa"/>
            <w:noWrap/>
            <w:vAlign w:val="center"/>
            <w:hideMark/>
          </w:tcPr>
          <w:p w14:paraId="67629129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167330BIJ</w:t>
            </w:r>
          </w:p>
        </w:tc>
      </w:tr>
      <w:tr w:rsidR="001E379E" w14:paraId="2171A2E5" w14:textId="77777777" w:rsidTr="001E379E">
        <w:trPr>
          <w:trHeight w:val="339"/>
        </w:trPr>
        <w:tc>
          <w:tcPr>
            <w:tcW w:w="2730" w:type="dxa"/>
            <w:noWrap/>
            <w:vAlign w:val="center"/>
          </w:tcPr>
          <w:p w14:paraId="64C3AAFE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4183AE49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167301ATB</w:t>
            </w:r>
          </w:p>
        </w:tc>
        <w:tc>
          <w:tcPr>
            <w:tcW w:w="1586" w:type="dxa"/>
            <w:noWrap/>
            <w:vAlign w:val="center"/>
            <w:hideMark/>
          </w:tcPr>
          <w:p w14:paraId="73C20274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167301ATD</w:t>
            </w:r>
          </w:p>
        </w:tc>
        <w:tc>
          <w:tcPr>
            <w:tcW w:w="1586" w:type="dxa"/>
            <w:noWrap/>
            <w:vAlign w:val="center"/>
            <w:hideMark/>
          </w:tcPr>
          <w:p w14:paraId="74E51778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167331BIJ</w:t>
            </w:r>
          </w:p>
        </w:tc>
        <w:tc>
          <w:tcPr>
            <w:tcW w:w="1587" w:type="dxa"/>
            <w:noWrap/>
            <w:vAlign w:val="center"/>
          </w:tcPr>
          <w:p w14:paraId="13C25633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1E379E" w14:paraId="26419910" w14:textId="77777777" w:rsidTr="001E379E">
        <w:trPr>
          <w:trHeight w:val="339"/>
        </w:trPr>
        <w:tc>
          <w:tcPr>
            <w:tcW w:w="2730" w:type="dxa"/>
            <w:noWrap/>
            <w:vAlign w:val="center"/>
            <w:hideMark/>
          </w:tcPr>
          <w:p w14:paraId="1F82DFC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Ondansetron</w:t>
            </w:r>
          </w:p>
        </w:tc>
        <w:tc>
          <w:tcPr>
            <w:tcW w:w="1658" w:type="dxa"/>
            <w:noWrap/>
            <w:vAlign w:val="center"/>
            <w:hideMark/>
          </w:tcPr>
          <w:p w14:paraId="7AD035D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204630BIJ</w:t>
            </w:r>
          </w:p>
        </w:tc>
        <w:tc>
          <w:tcPr>
            <w:tcW w:w="1586" w:type="dxa"/>
            <w:noWrap/>
            <w:vAlign w:val="center"/>
            <w:hideMark/>
          </w:tcPr>
          <w:p w14:paraId="20AED47F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204601ATD</w:t>
            </w:r>
          </w:p>
        </w:tc>
        <w:tc>
          <w:tcPr>
            <w:tcW w:w="1586" w:type="dxa"/>
            <w:noWrap/>
            <w:vAlign w:val="center"/>
            <w:hideMark/>
          </w:tcPr>
          <w:p w14:paraId="6E1ADFF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204631BIJ</w:t>
            </w:r>
          </w:p>
        </w:tc>
        <w:tc>
          <w:tcPr>
            <w:tcW w:w="1587" w:type="dxa"/>
            <w:noWrap/>
            <w:vAlign w:val="center"/>
            <w:hideMark/>
          </w:tcPr>
          <w:p w14:paraId="180F83D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204603ATB</w:t>
            </w:r>
          </w:p>
        </w:tc>
      </w:tr>
      <w:tr w:rsidR="001E379E" w14:paraId="720C0721" w14:textId="77777777" w:rsidTr="001E379E">
        <w:trPr>
          <w:trHeight w:val="339"/>
        </w:trPr>
        <w:tc>
          <w:tcPr>
            <w:tcW w:w="2730" w:type="dxa"/>
            <w:noWrap/>
            <w:vAlign w:val="center"/>
          </w:tcPr>
          <w:p w14:paraId="3D99B90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4D5B2C10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204603ATD</w:t>
            </w:r>
          </w:p>
        </w:tc>
        <w:tc>
          <w:tcPr>
            <w:tcW w:w="1586" w:type="dxa"/>
            <w:noWrap/>
            <w:vAlign w:val="center"/>
            <w:hideMark/>
          </w:tcPr>
          <w:p w14:paraId="3DB62D5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204602BIJ</w:t>
            </w:r>
          </w:p>
        </w:tc>
        <w:tc>
          <w:tcPr>
            <w:tcW w:w="1586" w:type="dxa"/>
            <w:noWrap/>
            <w:vAlign w:val="center"/>
            <w:hideMark/>
          </w:tcPr>
          <w:p w14:paraId="10F6400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204601ATB</w:t>
            </w:r>
          </w:p>
        </w:tc>
        <w:tc>
          <w:tcPr>
            <w:tcW w:w="1587" w:type="dxa"/>
            <w:noWrap/>
            <w:vAlign w:val="center"/>
            <w:hideMark/>
          </w:tcPr>
          <w:p w14:paraId="5203ACE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204604BIJ</w:t>
            </w:r>
          </w:p>
        </w:tc>
      </w:tr>
      <w:tr w:rsidR="001E379E" w14:paraId="3EF41CCD" w14:textId="77777777" w:rsidTr="001E379E">
        <w:trPr>
          <w:trHeight w:val="339"/>
        </w:trPr>
        <w:tc>
          <w:tcPr>
            <w:tcW w:w="2730" w:type="dxa"/>
            <w:noWrap/>
            <w:vAlign w:val="center"/>
          </w:tcPr>
          <w:p w14:paraId="527A838F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4115E77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204605BIJ</w:t>
            </w:r>
          </w:p>
        </w:tc>
        <w:tc>
          <w:tcPr>
            <w:tcW w:w="1586" w:type="dxa"/>
            <w:noWrap/>
            <w:vAlign w:val="center"/>
            <w:hideMark/>
          </w:tcPr>
          <w:p w14:paraId="005E2E0F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204606ASY</w:t>
            </w:r>
          </w:p>
        </w:tc>
        <w:tc>
          <w:tcPr>
            <w:tcW w:w="1586" w:type="dxa"/>
            <w:noWrap/>
            <w:vAlign w:val="center"/>
          </w:tcPr>
          <w:p w14:paraId="381996C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7" w:type="dxa"/>
            <w:noWrap/>
            <w:vAlign w:val="center"/>
          </w:tcPr>
          <w:p w14:paraId="48BABD1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1E379E" w14:paraId="11D9DC0F" w14:textId="77777777" w:rsidTr="001E379E">
        <w:trPr>
          <w:trHeight w:val="339"/>
        </w:trPr>
        <w:tc>
          <w:tcPr>
            <w:tcW w:w="2730" w:type="dxa"/>
            <w:noWrap/>
            <w:vAlign w:val="center"/>
            <w:hideMark/>
          </w:tcPr>
          <w:p w14:paraId="3601C654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Palonosetron</w:t>
            </w:r>
          </w:p>
        </w:tc>
        <w:tc>
          <w:tcPr>
            <w:tcW w:w="1658" w:type="dxa"/>
            <w:noWrap/>
            <w:vAlign w:val="center"/>
            <w:hideMark/>
          </w:tcPr>
          <w:p w14:paraId="7D2266E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490031BIJ</w:t>
            </w:r>
          </w:p>
        </w:tc>
        <w:tc>
          <w:tcPr>
            <w:tcW w:w="1586" w:type="dxa"/>
            <w:noWrap/>
            <w:vAlign w:val="center"/>
            <w:hideMark/>
          </w:tcPr>
          <w:p w14:paraId="2BD24BFD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490032BIJ</w:t>
            </w:r>
          </w:p>
        </w:tc>
        <w:tc>
          <w:tcPr>
            <w:tcW w:w="1586" w:type="dxa"/>
            <w:noWrap/>
            <w:vAlign w:val="center"/>
            <w:hideMark/>
          </w:tcPr>
          <w:p w14:paraId="3DB9F8DC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490002BIJ</w:t>
            </w:r>
          </w:p>
        </w:tc>
        <w:tc>
          <w:tcPr>
            <w:tcW w:w="1587" w:type="dxa"/>
            <w:noWrap/>
            <w:vAlign w:val="center"/>
            <w:hideMark/>
          </w:tcPr>
          <w:p w14:paraId="228CE27F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490001BIJ</w:t>
            </w:r>
          </w:p>
        </w:tc>
      </w:tr>
      <w:tr w:rsidR="001E379E" w14:paraId="5A7E5210" w14:textId="77777777" w:rsidTr="001E379E">
        <w:trPr>
          <w:trHeight w:val="339"/>
        </w:trPr>
        <w:tc>
          <w:tcPr>
            <w:tcW w:w="2730" w:type="dxa"/>
            <w:noWrap/>
            <w:vAlign w:val="center"/>
          </w:tcPr>
          <w:p w14:paraId="6DDBEE9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295CC0BE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490030BIJ</w:t>
            </w:r>
          </w:p>
        </w:tc>
        <w:tc>
          <w:tcPr>
            <w:tcW w:w="1586" w:type="dxa"/>
            <w:noWrap/>
            <w:vAlign w:val="center"/>
          </w:tcPr>
          <w:p w14:paraId="665B012D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6" w:type="dxa"/>
            <w:noWrap/>
            <w:vAlign w:val="center"/>
          </w:tcPr>
          <w:p w14:paraId="4C49187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7" w:type="dxa"/>
            <w:noWrap/>
            <w:vAlign w:val="center"/>
          </w:tcPr>
          <w:p w14:paraId="2B3CE733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1E379E" w14:paraId="57684277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3B1F150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Dexamethasone</w:t>
            </w:r>
          </w:p>
        </w:tc>
        <w:tc>
          <w:tcPr>
            <w:tcW w:w="1658" w:type="dxa"/>
            <w:noWrap/>
            <w:vAlign w:val="center"/>
            <w:hideMark/>
          </w:tcPr>
          <w:p w14:paraId="327709AF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142202BIJ</w:t>
            </w:r>
          </w:p>
        </w:tc>
        <w:tc>
          <w:tcPr>
            <w:tcW w:w="1586" w:type="dxa"/>
            <w:noWrap/>
            <w:vAlign w:val="center"/>
            <w:hideMark/>
          </w:tcPr>
          <w:p w14:paraId="1BBB4B6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142201BIJ</w:t>
            </w:r>
          </w:p>
        </w:tc>
        <w:tc>
          <w:tcPr>
            <w:tcW w:w="1586" w:type="dxa"/>
            <w:noWrap/>
            <w:vAlign w:val="center"/>
            <w:hideMark/>
          </w:tcPr>
          <w:p w14:paraId="7B4782AE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142233BIJ</w:t>
            </w:r>
          </w:p>
        </w:tc>
        <w:tc>
          <w:tcPr>
            <w:tcW w:w="1587" w:type="dxa"/>
            <w:noWrap/>
            <w:vAlign w:val="center"/>
            <w:hideMark/>
          </w:tcPr>
          <w:p w14:paraId="016D412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142230BIJ</w:t>
            </w:r>
          </w:p>
        </w:tc>
      </w:tr>
      <w:tr w:rsidR="001E379E" w14:paraId="3CF5ED53" w14:textId="77777777" w:rsidTr="001E379E">
        <w:trPr>
          <w:trHeight w:val="351"/>
        </w:trPr>
        <w:tc>
          <w:tcPr>
            <w:tcW w:w="2730" w:type="dxa"/>
            <w:noWrap/>
            <w:vAlign w:val="center"/>
          </w:tcPr>
          <w:p w14:paraId="55CAA0E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598BA2C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142232BIJ</w:t>
            </w:r>
          </w:p>
        </w:tc>
        <w:tc>
          <w:tcPr>
            <w:tcW w:w="1586" w:type="dxa"/>
            <w:noWrap/>
            <w:vAlign w:val="center"/>
            <w:hideMark/>
          </w:tcPr>
          <w:p w14:paraId="5CF04C23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142001BIJ</w:t>
            </w:r>
          </w:p>
        </w:tc>
        <w:tc>
          <w:tcPr>
            <w:tcW w:w="1586" w:type="dxa"/>
            <w:noWrap/>
            <w:vAlign w:val="center"/>
            <w:hideMark/>
          </w:tcPr>
          <w:p w14:paraId="09A5BC20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142030BIJ</w:t>
            </w:r>
          </w:p>
        </w:tc>
        <w:tc>
          <w:tcPr>
            <w:tcW w:w="1587" w:type="dxa"/>
            <w:noWrap/>
            <w:vAlign w:val="center"/>
            <w:hideMark/>
          </w:tcPr>
          <w:p w14:paraId="362ED032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141901ATB</w:t>
            </w:r>
          </w:p>
        </w:tc>
      </w:tr>
      <w:tr w:rsidR="001E379E" w14:paraId="51E43533" w14:textId="77777777" w:rsidTr="001E379E">
        <w:trPr>
          <w:trHeight w:val="351"/>
        </w:trPr>
        <w:tc>
          <w:tcPr>
            <w:tcW w:w="2730" w:type="dxa"/>
            <w:noWrap/>
            <w:vAlign w:val="center"/>
          </w:tcPr>
          <w:p w14:paraId="419E56D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7276D0E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141903ATB</w:t>
            </w:r>
          </w:p>
        </w:tc>
        <w:tc>
          <w:tcPr>
            <w:tcW w:w="1586" w:type="dxa"/>
            <w:noWrap/>
            <w:vAlign w:val="center"/>
            <w:hideMark/>
          </w:tcPr>
          <w:p w14:paraId="5338CA04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141904ATB</w:t>
            </w:r>
          </w:p>
        </w:tc>
        <w:tc>
          <w:tcPr>
            <w:tcW w:w="1586" w:type="dxa"/>
            <w:noWrap/>
            <w:vAlign w:val="center"/>
          </w:tcPr>
          <w:p w14:paraId="44AAD9C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7" w:type="dxa"/>
            <w:noWrap/>
            <w:vAlign w:val="center"/>
          </w:tcPr>
          <w:p w14:paraId="6971E828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1E379E" w14:paraId="334B0C77" w14:textId="77777777" w:rsidTr="001E379E">
        <w:trPr>
          <w:trHeight w:val="351"/>
        </w:trPr>
        <w:tc>
          <w:tcPr>
            <w:tcW w:w="2730" w:type="dxa"/>
            <w:noWrap/>
            <w:vAlign w:val="center"/>
            <w:hideMark/>
          </w:tcPr>
          <w:p w14:paraId="3AD9CA3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Methylprednisolone</w:t>
            </w:r>
          </w:p>
        </w:tc>
        <w:tc>
          <w:tcPr>
            <w:tcW w:w="1658" w:type="dxa"/>
            <w:noWrap/>
            <w:vAlign w:val="center"/>
            <w:hideMark/>
          </w:tcPr>
          <w:p w14:paraId="5030181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193305ATB</w:t>
            </w:r>
          </w:p>
        </w:tc>
        <w:tc>
          <w:tcPr>
            <w:tcW w:w="1586" w:type="dxa"/>
            <w:noWrap/>
            <w:vAlign w:val="center"/>
            <w:hideMark/>
          </w:tcPr>
          <w:p w14:paraId="60182DD3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193302ATB</w:t>
            </w:r>
          </w:p>
        </w:tc>
        <w:tc>
          <w:tcPr>
            <w:tcW w:w="1586" w:type="dxa"/>
            <w:noWrap/>
            <w:vAlign w:val="center"/>
            <w:hideMark/>
          </w:tcPr>
          <w:p w14:paraId="1AA2D5D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193304ATB</w:t>
            </w:r>
          </w:p>
        </w:tc>
        <w:tc>
          <w:tcPr>
            <w:tcW w:w="1587" w:type="dxa"/>
            <w:noWrap/>
            <w:vAlign w:val="center"/>
            <w:hideMark/>
          </w:tcPr>
          <w:p w14:paraId="73F258F1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193531BIJ</w:t>
            </w:r>
          </w:p>
        </w:tc>
      </w:tr>
      <w:tr w:rsidR="001E379E" w14:paraId="737327D8" w14:textId="77777777" w:rsidTr="001E379E">
        <w:trPr>
          <w:trHeight w:val="351"/>
        </w:trPr>
        <w:tc>
          <w:tcPr>
            <w:tcW w:w="2730" w:type="dxa"/>
            <w:noWrap/>
            <w:vAlign w:val="center"/>
          </w:tcPr>
          <w:p w14:paraId="6129EEE5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20BEB3D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193501BIJ</w:t>
            </w:r>
          </w:p>
        </w:tc>
        <w:tc>
          <w:tcPr>
            <w:tcW w:w="1586" w:type="dxa"/>
            <w:noWrap/>
            <w:vAlign w:val="center"/>
            <w:hideMark/>
          </w:tcPr>
          <w:p w14:paraId="4F06011E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193502BIJ</w:t>
            </w:r>
          </w:p>
        </w:tc>
        <w:tc>
          <w:tcPr>
            <w:tcW w:w="1586" w:type="dxa"/>
            <w:noWrap/>
            <w:vAlign w:val="center"/>
            <w:hideMark/>
          </w:tcPr>
          <w:p w14:paraId="3465B6B6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193530BIJ</w:t>
            </w:r>
          </w:p>
        </w:tc>
        <w:tc>
          <w:tcPr>
            <w:tcW w:w="1587" w:type="dxa"/>
            <w:noWrap/>
            <w:vAlign w:val="center"/>
            <w:hideMark/>
          </w:tcPr>
          <w:p w14:paraId="3D1F43A7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193602BIJ</w:t>
            </w:r>
          </w:p>
        </w:tc>
      </w:tr>
      <w:tr w:rsidR="001E379E" w14:paraId="08670B08" w14:textId="77777777" w:rsidTr="001E379E">
        <w:trPr>
          <w:trHeight w:val="351"/>
        </w:trPr>
        <w:tc>
          <w:tcPr>
            <w:tcW w:w="2730" w:type="dxa"/>
            <w:noWrap/>
            <w:vAlign w:val="center"/>
          </w:tcPr>
          <w:p w14:paraId="23CC82EE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noWrap/>
            <w:vAlign w:val="center"/>
            <w:hideMark/>
          </w:tcPr>
          <w:p w14:paraId="77C7A8DE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193601BIJ</w:t>
            </w:r>
          </w:p>
        </w:tc>
        <w:tc>
          <w:tcPr>
            <w:tcW w:w="1586" w:type="dxa"/>
            <w:noWrap/>
            <w:vAlign w:val="center"/>
            <w:hideMark/>
          </w:tcPr>
          <w:p w14:paraId="41A646A2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193604BIJ</w:t>
            </w:r>
          </w:p>
        </w:tc>
        <w:tc>
          <w:tcPr>
            <w:tcW w:w="1586" w:type="dxa"/>
            <w:noWrap/>
            <w:vAlign w:val="center"/>
            <w:hideMark/>
          </w:tcPr>
          <w:p w14:paraId="22F0839A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193603BIJ</w:t>
            </w:r>
          </w:p>
        </w:tc>
        <w:tc>
          <w:tcPr>
            <w:tcW w:w="1587" w:type="dxa"/>
            <w:noWrap/>
            <w:vAlign w:val="center"/>
          </w:tcPr>
          <w:p w14:paraId="7FF5811C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1E379E" w14:paraId="1CF44292" w14:textId="77777777" w:rsidTr="001E379E">
        <w:trPr>
          <w:trHeight w:val="351"/>
        </w:trPr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EEF1F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Prednisolone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86176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217001ATB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FC69B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217302BIJ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8300E0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C55FAD" w14:textId="77777777" w:rsidR="001E379E" w:rsidRDefault="001E379E">
            <w:pPr>
              <w:widowControl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</w:tbl>
    <w:p w14:paraId="61AAA2E5" w14:textId="77777777" w:rsidR="001E379E" w:rsidRDefault="001E379E" w:rsidP="001E379E">
      <w:pPr>
        <w:widowControl/>
        <w:spacing w:after="0" w:line="384" w:lineRule="auto"/>
        <w:jc w:val="left"/>
        <w:textAlignment w:val="baseline"/>
        <w:rPr>
          <w:rFonts w:ascii="Arial" w:eastAsia="Malgun Gothic" w:hAnsi="Arial" w:cs="Arial"/>
          <w:color w:val="000000"/>
          <w:kern w:val="0"/>
          <w:sz w:val="18"/>
          <w:szCs w:val="18"/>
        </w:rPr>
      </w:pPr>
      <w:r>
        <w:rPr>
          <w:rFonts w:ascii="Arial" w:eastAsia="Malgun Gothic" w:hAnsi="Arial" w:cs="Arial"/>
          <w:color w:val="000000"/>
          <w:kern w:val="0"/>
          <w:sz w:val="18"/>
          <w:szCs w:val="18"/>
        </w:rPr>
        <w:t xml:space="preserve">NEPA, </w:t>
      </w:r>
      <w:proofErr w:type="spellStart"/>
      <w:r>
        <w:rPr>
          <w:rFonts w:ascii="Arial" w:eastAsia="Malgun Gothic" w:hAnsi="Arial" w:cs="Arial"/>
          <w:color w:val="000000"/>
          <w:kern w:val="0"/>
          <w:sz w:val="18"/>
          <w:szCs w:val="18"/>
        </w:rPr>
        <w:t>netupitant</w:t>
      </w:r>
      <w:proofErr w:type="spellEnd"/>
      <w:r>
        <w:rPr>
          <w:rFonts w:ascii="Arial" w:eastAsia="Malgun Gothic" w:hAnsi="Arial" w:cs="Arial"/>
          <w:color w:val="000000"/>
          <w:kern w:val="0"/>
          <w:sz w:val="18"/>
          <w:szCs w:val="18"/>
        </w:rPr>
        <w:t xml:space="preserve"> + palonosetron.</w:t>
      </w:r>
    </w:p>
    <w:p w14:paraId="6A380C72" w14:textId="77777777" w:rsidR="001E379E" w:rsidRDefault="001E379E" w:rsidP="001E379E">
      <w:pPr>
        <w:widowControl/>
        <w:spacing w:after="0" w:line="384" w:lineRule="auto"/>
        <w:jc w:val="left"/>
        <w:rPr>
          <w:rFonts w:ascii="Arial" w:eastAsia="Malgun Gothic" w:hAnsi="Arial" w:cs="Arial"/>
          <w:color w:val="000000"/>
          <w:kern w:val="0"/>
          <w:sz w:val="18"/>
          <w:szCs w:val="18"/>
        </w:rPr>
        <w:sectPr w:rsidR="001E379E">
          <w:pgSz w:w="11906" w:h="16838"/>
          <w:pgMar w:top="1985" w:right="1418" w:bottom="1418" w:left="1418" w:header="851" w:footer="992" w:gutter="0"/>
          <w:cols w:space="720"/>
        </w:sectPr>
      </w:pPr>
    </w:p>
    <w:p w14:paraId="034268C7" w14:textId="77777777" w:rsidR="001E379E" w:rsidRDefault="001E379E" w:rsidP="001E379E">
      <w:pPr>
        <w:spacing w:before="100" w:beforeAutospacing="1" w:after="100" w:afterAutospacing="1" w:line="240" w:lineRule="auto"/>
        <w:jc w:val="left"/>
        <w:rPr>
          <w:rFonts w:eastAsia="Malgun Gothic"/>
          <w:sz w:val="18"/>
          <w:szCs w:val="18"/>
        </w:rPr>
      </w:pPr>
    </w:p>
    <w:p w14:paraId="4AABDF7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9E"/>
    <w:rsid w:val="001E379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9DB9"/>
  <w15:chartTrackingRefBased/>
  <w15:docId w15:val="{BBEDB3BD-9FDA-48A5-815A-93D77748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79E"/>
    <w:pPr>
      <w:widowControl w:val="0"/>
      <w:spacing w:after="200" w:line="276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731</Characters>
  <Application>Microsoft Office Word</Application>
  <DocSecurity>0</DocSecurity>
  <Lines>6</Lines>
  <Paragraphs>1</Paragraphs>
  <ScaleCrop>false</ScaleCrop>
  <Company>Springer Nature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2023-08-31T06:39:00Z</dcterms:created>
  <dcterms:modified xsi:type="dcterms:W3CDTF">2023-08-31T06:39:00Z</dcterms:modified>
</cp:coreProperties>
</file>