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4D73" w14:textId="77777777" w:rsidR="00521748" w:rsidRPr="00596ACC" w:rsidRDefault="00521748" w:rsidP="00521748">
      <w:pPr>
        <w:pStyle w:val="NormalWeb"/>
        <w:ind w:left="720"/>
        <w:contextualSpacing/>
        <w:jc w:val="both"/>
        <w:rPr>
          <w:rFonts w:ascii="Arial" w:hAnsi="Arial" w:cs="Arial"/>
          <w:b/>
          <w:color w:val="000000"/>
          <w:sz w:val="22"/>
          <w:szCs w:val="22"/>
        </w:rPr>
      </w:pPr>
      <w:r w:rsidRPr="00596ACC">
        <w:rPr>
          <w:rFonts w:ascii="Arial" w:hAnsi="Arial" w:cs="Arial"/>
          <w:b/>
          <w:color w:val="000000"/>
          <w:sz w:val="22"/>
          <w:szCs w:val="22"/>
        </w:rPr>
        <w:t>Supplement:</w:t>
      </w:r>
    </w:p>
    <w:p w14:paraId="713EFB6F" w14:textId="77777777" w:rsidR="00521748" w:rsidRPr="00596ACC" w:rsidRDefault="00521748" w:rsidP="00521748">
      <w:r w:rsidRPr="00596ACC">
        <w:rPr>
          <w:b/>
          <w:bCs/>
          <w:sz w:val="32"/>
          <w:szCs w:val="32"/>
        </w:rPr>
        <w:t>Climate-induced severe water scarcity events as harbinger of global grain price</w:t>
      </w:r>
    </w:p>
    <w:p w14:paraId="1840B62E" w14:textId="77777777" w:rsidR="00521748" w:rsidRPr="00596ACC" w:rsidRDefault="00521748" w:rsidP="00521748">
      <w:pPr>
        <w:tabs>
          <w:tab w:val="left" w:pos="5310"/>
        </w:tabs>
        <w:ind w:left="720"/>
      </w:pPr>
      <w:r w:rsidRPr="00596ACC">
        <w:tab/>
      </w:r>
    </w:p>
    <w:p w14:paraId="0599C913" w14:textId="77777777" w:rsidR="00521748" w:rsidRPr="00596ACC" w:rsidRDefault="00521748" w:rsidP="00521748">
      <w:pPr>
        <w:ind w:left="720"/>
      </w:pPr>
      <w:r w:rsidRPr="00596ACC">
        <w:t>Miroslav Trnka</w:t>
      </w:r>
      <w:r w:rsidRPr="00596ACC">
        <w:rPr>
          <w:vertAlign w:val="superscript"/>
        </w:rPr>
        <w:t>1,2</w:t>
      </w:r>
      <w:r w:rsidRPr="00596ACC">
        <w:t>, Jan Meitner</w:t>
      </w:r>
      <w:r w:rsidRPr="00596ACC">
        <w:rPr>
          <w:vertAlign w:val="superscript"/>
        </w:rPr>
        <w:t xml:space="preserve"> 1,2</w:t>
      </w:r>
      <w:r w:rsidRPr="00596ACC">
        <w:t>, Jan Balek</w:t>
      </w:r>
      <w:r w:rsidRPr="00596ACC">
        <w:rPr>
          <w:vertAlign w:val="superscript"/>
        </w:rPr>
        <w:t>1,2</w:t>
      </w:r>
      <w:r w:rsidRPr="00596ACC">
        <w:t>, Song Feng</w:t>
      </w:r>
      <w:r w:rsidRPr="00596ACC">
        <w:rPr>
          <w:vertAlign w:val="superscript"/>
        </w:rPr>
        <w:t>3</w:t>
      </w:r>
      <w:r w:rsidRPr="00596ACC">
        <w:t>, Juliana Arbelaez Gaviria</w:t>
      </w:r>
      <w:r w:rsidRPr="00596ACC">
        <w:rPr>
          <w:vertAlign w:val="superscript"/>
        </w:rPr>
        <w:t xml:space="preserve"> 1,2,4</w:t>
      </w:r>
      <w:r w:rsidRPr="00596ACC">
        <w:t>, Milan Fischer</w:t>
      </w:r>
      <w:r w:rsidRPr="00596ACC">
        <w:rPr>
          <w:vertAlign w:val="superscript"/>
        </w:rPr>
        <w:t>1,2</w:t>
      </w:r>
      <w:r w:rsidRPr="00596ACC">
        <w:t>, Esther Boere</w:t>
      </w:r>
      <w:r w:rsidRPr="00596ACC">
        <w:rPr>
          <w:vertAlign w:val="superscript"/>
        </w:rPr>
        <w:t>4,5</w:t>
      </w:r>
      <w:r w:rsidRPr="00596ACC">
        <w:t>, Petr Havlík</w:t>
      </w:r>
      <w:r w:rsidRPr="00596ACC">
        <w:rPr>
          <w:vertAlign w:val="superscript"/>
        </w:rPr>
        <w:t>4</w:t>
      </w:r>
      <w:r w:rsidRPr="00596ACC">
        <w:t>, Kurt-Christian Kersebaum</w:t>
      </w:r>
      <w:r w:rsidRPr="00596ACC">
        <w:rPr>
          <w:vertAlign w:val="superscript"/>
        </w:rPr>
        <w:t>1,6,7</w:t>
      </w:r>
      <w:r w:rsidRPr="00596ACC">
        <w:t xml:space="preserve">, </w:t>
      </w:r>
      <w:proofErr w:type="spellStart"/>
      <w:r w:rsidRPr="00596ACC">
        <w:t>Claas</w:t>
      </w:r>
      <w:proofErr w:type="spellEnd"/>
      <w:r w:rsidRPr="00596ACC">
        <w:t xml:space="preserve"> Nendel</w:t>
      </w:r>
      <w:r w:rsidRPr="00596ACC">
        <w:rPr>
          <w:vertAlign w:val="superscript"/>
        </w:rPr>
        <w:t>6,8</w:t>
      </w:r>
      <w:r w:rsidRPr="00596ACC">
        <w:t>, Margarita Ruiz-Ramos</w:t>
      </w:r>
      <w:r w:rsidRPr="00596ACC">
        <w:rPr>
          <w:vertAlign w:val="superscript"/>
        </w:rPr>
        <w:t>9</w:t>
      </w:r>
      <w:r w:rsidRPr="00596ACC">
        <w:t>, Daniela Semerádová</w:t>
      </w:r>
      <w:r w:rsidRPr="00596ACC">
        <w:rPr>
          <w:vertAlign w:val="superscript"/>
        </w:rPr>
        <w:t>1,2</w:t>
      </w:r>
      <w:r w:rsidRPr="00596ACC">
        <w:t>, Mikhail A. Semenov</w:t>
      </w:r>
      <w:r w:rsidRPr="00596ACC">
        <w:rPr>
          <w:vertAlign w:val="superscript"/>
        </w:rPr>
        <w:t xml:space="preserve"> 10</w:t>
      </w:r>
      <w:r w:rsidRPr="00596ACC">
        <w:t xml:space="preserve">, </w:t>
      </w:r>
      <w:proofErr w:type="spellStart"/>
      <w:r w:rsidRPr="00596ACC">
        <w:t>Markéta</w:t>
      </w:r>
      <w:proofErr w:type="spellEnd"/>
      <w:r w:rsidRPr="00596ACC">
        <w:t xml:space="preserve"> Poděbradská</w:t>
      </w:r>
      <w:r w:rsidRPr="00596ACC">
        <w:rPr>
          <w:vertAlign w:val="superscript"/>
        </w:rPr>
        <w:t>1,2</w:t>
      </w:r>
      <w:r w:rsidRPr="00596ACC">
        <w:t>, Jan Esper</w:t>
      </w:r>
      <w:r w:rsidRPr="00596ACC">
        <w:rPr>
          <w:vertAlign w:val="superscript"/>
        </w:rPr>
        <w:t>1,11</w:t>
      </w:r>
      <w:r w:rsidRPr="00596ACC">
        <w:t>, Ulf Büntgen</w:t>
      </w:r>
      <w:r w:rsidRPr="00596ACC">
        <w:rPr>
          <w:vertAlign w:val="superscript"/>
        </w:rPr>
        <w:t>1,12, 13</w:t>
      </w:r>
      <w:r w:rsidRPr="00596ACC">
        <w:t>, Max Torbenson</w:t>
      </w:r>
      <w:r w:rsidRPr="00596ACC">
        <w:rPr>
          <w:vertAlign w:val="superscript"/>
        </w:rPr>
        <w:t>11</w:t>
      </w:r>
      <w:r w:rsidRPr="00596ACC">
        <w:t xml:space="preserve">, </w:t>
      </w:r>
      <w:proofErr w:type="spellStart"/>
      <w:r w:rsidRPr="00596ACC">
        <w:t>Jáchym</w:t>
      </w:r>
      <w:proofErr w:type="spellEnd"/>
      <w:r w:rsidRPr="00596ACC">
        <w:t xml:space="preserve"> Brzezina</w:t>
      </w:r>
      <w:r w:rsidRPr="00596ACC">
        <w:rPr>
          <w:vertAlign w:val="superscript"/>
        </w:rPr>
        <w:t>1</w:t>
      </w:r>
      <w:r w:rsidRPr="00596ACC">
        <w:t xml:space="preserve">, </w:t>
      </w:r>
      <w:proofErr w:type="spellStart"/>
      <w:r w:rsidRPr="00596ACC">
        <w:t>Zdeněk</w:t>
      </w:r>
      <w:proofErr w:type="spellEnd"/>
      <w:r w:rsidRPr="00596ACC">
        <w:t xml:space="preserve"> Žalud</w:t>
      </w:r>
      <w:r w:rsidRPr="00596ACC">
        <w:rPr>
          <w:vertAlign w:val="superscript"/>
        </w:rPr>
        <w:t>1,2</w:t>
      </w:r>
      <w:r w:rsidRPr="00596ACC">
        <w:t>, Gabriel Katul</w:t>
      </w:r>
      <w:r w:rsidRPr="00596ACC">
        <w:rPr>
          <w:vertAlign w:val="superscript"/>
        </w:rPr>
        <w:t>14</w:t>
      </w:r>
      <w:r w:rsidRPr="00596ACC">
        <w:t xml:space="preserve">, </w:t>
      </w:r>
      <w:proofErr w:type="spellStart"/>
      <w:r w:rsidRPr="00596ACC">
        <w:t>Jørgen</w:t>
      </w:r>
      <w:proofErr w:type="spellEnd"/>
      <w:r w:rsidRPr="00596ACC">
        <w:t xml:space="preserve"> E. Olesen</w:t>
      </w:r>
      <w:r w:rsidRPr="00596ACC">
        <w:rPr>
          <w:vertAlign w:val="superscript"/>
        </w:rPr>
        <w:t>1,15,16</w:t>
      </w:r>
      <w:r w:rsidRPr="00596ACC">
        <w:t xml:space="preserve"> </w:t>
      </w:r>
    </w:p>
    <w:p w14:paraId="77C38084" w14:textId="77777777" w:rsidR="00521748" w:rsidRPr="00596ACC" w:rsidRDefault="00521748" w:rsidP="00521748">
      <w:pPr>
        <w:ind w:left="720"/>
      </w:pPr>
    </w:p>
    <w:p w14:paraId="22264503" w14:textId="77777777" w:rsidR="00521748" w:rsidRPr="00596ACC" w:rsidRDefault="00521748" w:rsidP="00521748">
      <w:pPr>
        <w:pStyle w:val="Heading5"/>
        <w:keepNext w:val="0"/>
        <w:widowControl w:val="0"/>
        <w:spacing w:before="120" w:after="0" w:line="240" w:lineRule="auto"/>
        <w:ind w:left="1287"/>
        <w:jc w:val="both"/>
        <w:rPr>
          <w:color w:val="auto"/>
          <w:sz w:val="20"/>
          <w:szCs w:val="20"/>
        </w:rPr>
      </w:pPr>
      <w:r w:rsidRPr="00596ACC">
        <w:rPr>
          <w:color w:val="auto"/>
          <w:sz w:val="20"/>
          <w:szCs w:val="20"/>
          <w:vertAlign w:val="superscript"/>
        </w:rPr>
        <w:t>1</w:t>
      </w:r>
      <w:r w:rsidRPr="00596ACC">
        <w:rPr>
          <w:color w:val="auto"/>
          <w:sz w:val="20"/>
          <w:szCs w:val="20"/>
        </w:rPr>
        <w:t xml:space="preserve">Global Change Research Institute CAS, </w:t>
      </w:r>
      <w:proofErr w:type="spellStart"/>
      <w:r w:rsidRPr="00596ACC">
        <w:rPr>
          <w:color w:val="auto"/>
          <w:sz w:val="20"/>
          <w:szCs w:val="20"/>
        </w:rPr>
        <w:t>Bělidla</w:t>
      </w:r>
      <w:proofErr w:type="spellEnd"/>
      <w:r w:rsidRPr="00596ACC">
        <w:rPr>
          <w:color w:val="auto"/>
          <w:sz w:val="20"/>
          <w:szCs w:val="20"/>
        </w:rPr>
        <w:t xml:space="preserve"> 986/4b, Brno, 603 00, Czech</w:t>
      </w:r>
      <w:r w:rsidRPr="00596ACC">
        <w:rPr>
          <w:color w:val="auto"/>
          <w:sz w:val="20"/>
          <w:szCs w:val="20"/>
        </w:rPr>
        <w:tab/>
        <w:t xml:space="preserve">Republic, +420 725 950 927; </w:t>
      </w:r>
      <w:hyperlink r:id="rId4" w:history="1">
        <w:r w:rsidRPr="00596ACC">
          <w:rPr>
            <w:rStyle w:val="Hyperlink"/>
            <w:color w:val="auto"/>
            <w:sz w:val="20"/>
            <w:szCs w:val="20"/>
          </w:rPr>
          <w:t>mirek_trnka@yahoo.com</w:t>
        </w:r>
      </w:hyperlink>
    </w:p>
    <w:p w14:paraId="31323DB6" w14:textId="77777777" w:rsidR="00521748" w:rsidRPr="00596ACC" w:rsidRDefault="00521748" w:rsidP="00521748">
      <w:pPr>
        <w:pStyle w:val="Heading5"/>
        <w:keepNext w:val="0"/>
        <w:widowControl w:val="0"/>
        <w:spacing w:before="120" w:after="0" w:line="240" w:lineRule="auto"/>
        <w:ind w:left="1287"/>
        <w:jc w:val="both"/>
        <w:rPr>
          <w:color w:val="auto"/>
          <w:sz w:val="20"/>
          <w:szCs w:val="20"/>
        </w:rPr>
      </w:pPr>
      <w:r w:rsidRPr="00596ACC">
        <w:rPr>
          <w:color w:val="auto"/>
          <w:sz w:val="20"/>
          <w:szCs w:val="20"/>
          <w:vertAlign w:val="superscript"/>
        </w:rPr>
        <w:t>2</w:t>
      </w:r>
      <w:r w:rsidRPr="00596ACC">
        <w:rPr>
          <w:color w:val="auto"/>
          <w:sz w:val="20"/>
          <w:szCs w:val="20"/>
        </w:rPr>
        <w:t xml:space="preserve">Department of </w:t>
      </w:r>
      <w:proofErr w:type="spellStart"/>
      <w:r w:rsidRPr="00596ACC">
        <w:rPr>
          <w:color w:val="auto"/>
          <w:sz w:val="20"/>
          <w:szCs w:val="20"/>
        </w:rPr>
        <w:t>Agrosystems</w:t>
      </w:r>
      <w:proofErr w:type="spellEnd"/>
      <w:r w:rsidRPr="00596ACC">
        <w:rPr>
          <w:color w:val="auto"/>
          <w:sz w:val="20"/>
          <w:szCs w:val="20"/>
        </w:rPr>
        <w:t xml:space="preserve"> and Bioclimatology, Mendel University in Brno, </w:t>
      </w:r>
      <w:proofErr w:type="spellStart"/>
      <w:r w:rsidRPr="00596ACC">
        <w:rPr>
          <w:color w:val="auto"/>
          <w:sz w:val="20"/>
          <w:szCs w:val="20"/>
        </w:rPr>
        <w:t>Zemědělská</w:t>
      </w:r>
      <w:proofErr w:type="spellEnd"/>
      <w:r w:rsidRPr="00596ACC">
        <w:rPr>
          <w:color w:val="auto"/>
          <w:sz w:val="20"/>
          <w:szCs w:val="20"/>
        </w:rPr>
        <w:t xml:space="preserve"> 1, Brno 613 00, Czech Republic</w:t>
      </w:r>
    </w:p>
    <w:p w14:paraId="6F763CBE" w14:textId="77777777" w:rsidR="00521748" w:rsidRPr="00596ACC" w:rsidRDefault="00521748" w:rsidP="00521748">
      <w:pPr>
        <w:spacing w:before="120" w:line="240" w:lineRule="auto"/>
        <w:ind w:left="1287"/>
        <w:rPr>
          <w:sz w:val="20"/>
          <w:szCs w:val="20"/>
        </w:rPr>
      </w:pPr>
      <w:r w:rsidRPr="00596ACC">
        <w:rPr>
          <w:sz w:val="20"/>
          <w:szCs w:val="20"/>
          <w:vertAlign w:val="superscript"/>
        </w:rPr>
        <w:t>3</w:t>
      </w:r>
      <w:r w:rsidRPr="00596ACC">
        <w:rPr>
          <w:sz w:val="20"/>
          <w:szCs w:val="20"/>
        </w:rPr>
        <w:t xml:space="preserve">Department of Geosciences, University of Arkansas, Fayetteville, Arkansas, </w:t>
      </w:r>
      <w:proofErr w:type="gramStart"/>
      <w:r w:rsidRPr="00596ACC">
        <w:rPr>
          <w:sz w:val="20"/>
          <w:szCs w:val="20"/>
        </w:rPr>
        <w:t xml:space="preserve">USA,   </w:t>
      </w:r>
      <w:proofErr w:type="gramEnd"/>
      <w:r w:rsidRPr="00596ACC">
        <w:rPr>
          <w:sz w:val="20"/>
          <w:szCs w:val="20"/>
        </w:rPr>
        <w:t xml:space="preserve">                      +1 479</w:t>
      </w:r>
      <w:r w:rsidRPr="00596ACC">
        <w:rPr>
          <w:sz w:val="20"/>
          <w:szCs w:val="20"/>
          <w:shd w:val="clear" w:color="auto" w:fill="FFFFFF"/>
        </w:rPr>
        <w:t>-575-4748</w:t>
      </w:r>
    </w:p>
    <w:p w14:paraId="260525C2" w14:textId="77777777" w:rsidR="00521748" w:rsidRPr="00596ACC" w:rsidRDefault="00521748" w:rsidP="00521748">
      <w:pPr>
        <w:pStyle w:val="Heading5"/>
        <w:spacing w:before="120" w:after="0" w:line="240" w:lineRule="auto"/>
        <w:ind w:left="1287"/>
        <w:jc w:val="both"/>
        <w:rPr>
          <w:color w:val="auto"/>
          <w:sz w:val="20"/>
          <w:szCs w:val="20"/>
        </w:rPr>
      </w:pPr>
      <w:r w:rsidRPr="00596ACC">
        <w:rPr>
          <w:color w:val="auto"/>
          <w:sz w:val="20"/>
          <w:szCs w:val="20"/>
          <w:vertAlign w:val="superscript"/>
        </w:rPr>
        <w:t xml:space="preserve"> 4</w:t>
      </w:r>
      <w:r w:rsidRPr="00596ACC">
        <w:rPr>
          <w:color w:val="auto"/>
          <w:sz w:val="20"/>
          <w:szCs w:val="20"/>
        </w:rPr>
        <w:t>International Institute for Applied Systems Analysis</w:t>
      </w:r>
      <w:r w:rsidRPr="00596ACC">
        <w:rPr>
          <w:rFonts w:eastAsia="ArialMT"/>
          <w:color w:val="auto"/>
          <w:sz w:val="20"/>
          <w:szCs w:val="20"/>
        </w:rPr>
        <w:t xml:space="preserve"> (IIASA),</w:t>
      </w:r>
      <w:r w:rsidRPr="00596ACC">
        <w:rPr>
          <w:color w:val="auto"/>
          <w:sz w:val="20"/>
          <w:szCs w:val="20"/>
        </w:rPr>
        <w:t xml:space="preserve"> </w:t>
      </w:r>
      <w:proofErr w:type="spellStart"/>
      <w:r w:rsidRPr="00596ACC">
        <w:rPr>
          <w:color w:val="auto"/>
          <w:sz w:val="20"/>
          <w:szCs w:val="20"/>
        </w:rPr>
        <w:t>Schlossplatz</w:t>
      </w:r>
      <w:proofErr w:type="spellEnd"/>
      <w:r w:rsidRPr="00596ACC">
        <w:rPr>
          <w:color w:val="auto"/>
          <w:sz w:val="20"/>
          <w:szCs w:val="20"/>
        </w:rPr>
        <w:t xml:space="preserve"> 1, A-2361 </w:t>
      </w:r>
      <w:proofErr w:type="spellStart"/>
      <w:r w:rsidRPr="00596ACC">
        <w:rPr>
          <w:color w:val="auto"/>
          <w:sz w:val="20"/>
          <w:szCs w:val="20"/>
        </w:rPr>
        <w:t>Laxenburg</w:t>
      </w:r>
      <w:proofErr w:type="spellEnd"/>
      <w:r w:rsidRPr="00596ACC">
        <w:rPr>
          <w:color w:val="auto"/>
          <w:sz w:val="20"/>
          <w:szCs w:val="20"/>
        </w:rPr>
        <w:t>, Austria</w:t>
      </w:r>
    </w:p>
    <w:p w14:paraId="2E864A23" w14:textId="77777777" w:rsidR="00521748" w:rsidRPr="00596ACC" w:rsidRDefault="00521748" w:rsidP="00521748">
      <w:pPr>
        <w:pStyle w:val="Heading5"/>
        <w:spacing w:before="120" w:after="0" w:line="240" w:lineRule="auto"/>
        <w:ind w:left="1287"/>
        <w:jc w:val="both"/>
        <w:rPr>
          <w:color w:val="auto"/>
          <w:sz w:val="20"/>
          <w:szCs w:val="20"/>
        </w:rPr>
      </w:pPr>
      <w:r w:rsidRPr="00596ACC">
        <w:rPr>
          <w:color w:val="auto"/>
          <w:sz w:val="20"/>
          <w:szCs w:val="20"/>
          <w:vertAlign w:val="superscript"/>
        </w:rPr>
        <w:t>5</w:t>
      </w:r>
      <w:r w:rsidRPr="00596ACC">
        <w:rPr>
          <w:color w:val="737373"/>
          <w:sz w:val="20"/>
          <w:szCs w:val="20"/>
        </w:rPr>
        <w:t xml:space="preserve"> Vrije Universiteit, VU University Amsterdam</w:t>
      </w:r>
      <w:r w:rsidRPr="00596ACC">
        <w:rPr>
          <w:color w:val="auto"/>
          <w:sz w:val="20"/>
          <w:szCs w:val="20"/>
        </w:rPr>
        <w:t xml:space="preserve">, </w:t>
      </w:r>
      <w:r w:rsidRPr="00596ACC">
        <w:rPr>
          <w:color w:val="737373"/>
          <w:sz w:val="20"/>
          <w:szCs w:val="20"/>
        </w:rPr>
        <w:t xml:space="preserve">De </w:t>
      </w:r>
      <w:proofErr w:type="spellStart"/>
      <w:r w:rsidRPr="00596ACC">
        <w:rPr>
          <w:color w:val="737373"/>
          <w:sz w:val="20"/>
          <w:szCs w:val="20"/>
        </w:rPr>
        <w:t>Boelelaan</w:t>
      </w:r>
      <w:proofErr w:type="spellEnd"/>
      <w:r w:rsidRPr="00596ACC">
        <w:rPr>
          <w:color w:val="737373"/>
          <w:sz w:val="20"/>
          <w:szCs w:val="20"/>
        </w:rPr>
        <w:t xml:space="preserve"> 1085, 1081 HV Amsterdam,</w:t>
      </w:r>
      <w:r w:rsidRPr="00596ACC">
        <w:rPr>
          <w:sz w:val="20"/>
          <w:szCs w:val="20"/>
        </w:rPr>
        <w:t xml:space="preserve"> </w:t>
      </w:r>
      <w:r w:rsidRPr="00596ACC">
        <w:rPr>
          <w:color w:val="auto"/>
          <w:sz w:val="20"/>
          <w:szCs w:val="20"/>
        </w:rPr>
        <w:t>The Netherlands</w:t>
      </w:r>
    </w:p>
    <w:p w14:paraId="70D6DF34" w14:textId="77777777" w:rsidR="00521748" w:rsidRPr="00596ACC" w:rsidRDefault="00521748" w:rsidP="00521748">
      <w:pPr>
        <w:pStyle w:val="Heading5"/>
        <w:spacing w:before="120" w:after="0" w:line="240" w:lineRule="auto"/>
        <w:ind w:left="1287"/>
        <w:jc w:val="both"/>
        <w:rPr>
          <w:color w:val="auto"/>
          <w:sz w:val="20"/>
          <w:szCs w:val="20"/>
        </w:rPr>
      </w:pPr>
      <w:r w:rsidRPr="00596ACC">
        <w:rPr>
          <w:color w:val="auto"/>
          <w:sz w:val="20"/>
          <w:szCs w:val="20"/>
          <w:vertAlign w:val="superscript"/>
        </w:rPr>
        <w:t>6</w:t>
      </w:r>
      <w:r w:rsidRPr="00596ACC">
        <w:rPr>
          <w:color w:val="auto"/>
          <w:sz w:val="20"/>
          <w:szCs w:val="20"/>
        </w:rPr>
        <w:t xml:space="preserve">Leibniz Centre for Agricultural Landscape Research (ZALF), </w:t>
      </w:r>
      <w:proofErr w:type="spellStart"/>
      <w:r w:rsidRPr="00596ACC">
        <w:rPr>
          <w:color w:val="auto"/>
          <w:sz w:val="20"/>
          <w:szCs w:val="20"/>
        </w:rPr>
        <w:t>Müncheberg</w:t>
      </w:r>
      <w:proofErr w:type="spellEnd"/>
      <w:r w:rsidRPr="00596ACC">
        <w:rPr>
          <w:color w:val="auto"/>
          <w:sz w:val="20"/>
          <w:szCs w:val="20"/>
        </w:rPr>
        <w:t>, Germany</w:t>
      </w:r>
    </w:p>
    <w:p w14:paraId="7E3DBA75" w14:textId="77777777" w:rsidR="00521748" w:rsidRPr="00596ACC" w:rsidRDefault="00521748" w:rsidP="00521748">
      <w:pPr>
        <w:pStyle w:val="Heading5"/>
        <w:spacing w:before="120" w:after="0" w:line="240" w:lineRule="auto"/>
        <w:ind w:left="1287"/>
        <w:jc w:val="both"/>
        <w:rPr>
          <w:color w:val="auto"/>
          <w:sz w:val="20"/>
          <w:szCs w:val="20"/>
        </w:rPr>
      </w:pPr>
      <w:r w:rsidRPr="00596ACC">
        <w:rPr>
          <w:color w:val="auto"/>
          <w:sz w:val="20"/>
          <w:szCs w:val="20"/>
          <w:vertAlign w:val="superscript"/>
        </w:rPr>
        <w:t>7</w:t>
      </w:r>
      <w:r w:rsidRPr="00596ACC">
        <w:rPr>
          <w:color w:val="auto"/>
          <w:sz w:val="20"/>
          <w:szCs w:val="20"/>
        </w:rPr>
        <w:t>Georg August University, Göttingen, Germany</w:t>
      </w:r>
    </w:p>
    <w:p w14:paraId="2127225A" w14:textId="77777777" w:rsidR="00521748" w:rsidRPr="00596ACC" w:rsidRDefault="00521748" w:rsidP="00521748">
      <w:pPr>
        <w:pStyle w:val="Heading5"/>
        <w:spacing w:before="120" w:after="0" w:line="240" w:lineRule="auto"/>
        <w:ind w:left="1287"/>
        <w:jc w:val="both"/>
        <w:rPr>
          <w:color w:val="auto"/>
          <w:sz w:val="20"/>
          <w:szCs w:val="20"/>
        </w:rPr>
      </w:pPr>
      <w:r w:rsidRPr="00596ACC">
        <w:rPr>
          <w:color w:val="auto"/>
          <w:sz w:val="20"/>
          <w:szCs w:val="20"/>
          <w:vertAlign w:val="superscript"/>
        </w:rPr>
        <w:t>8</w:t>
      </w:r>
      <w:r w:rsidRPr="00596ACC">
        <w:rPr>
          <w:color w:val="auto"/>
          <w:sz w:val="20"/>
          <w:szCs w:val="20"/>
        </w:rPr>
        <w:t>University of Potsdam, Institute of Biochemistry and Biology, Potsdam, Germany</w:t>
      </w:r>
    </w:p>
    <w:p w14:paraId="755D964E" w14:textId="77777777" w:rsidR="00521748" w:rsidRPr="00596ACC" w:rsidRDefault="00521748" w:rsidP="00521748">
      <w:pPr>
        <w:pStyle w:val="Heading5"/>
        <w:spacing w:before="120" w:after="0" w:line="240" w:lineRule="auto"/>
        <w:ind w:left="1287"/>
        <w:jc w:val="both"/>
        <w:rPr>
          <w:color w:val="auto"/>
          <w:sz w:val="20"/>
          <w:szCs w:val="20"/>
          <w:lang w:val="es-ES"/>
        </w:rPr>
      </w:pPr>
      <w:r w:rsidRPr="00596ACC">
        <w:rPr>
          <w:color w:val="auto"/>
          <w:sz w:val="20"/>
          <w:szCs w:val="20"/>
          <w:vertAlign w:val="superscript"/>
          <w:lang w:val="es-ES"/>
        </w:rPr>
        <w:t>9</w:t>
      </w:r>
      <w:r w:rsidRPr="00596ACC">
        <w:rPr>
          <w:color w:val="auto"/>
          <w:sz w:val="20"/>
          <w:szCs w:val="20"/>
          <w:lang w:val="es-ES"/>
        </w:rPr>
        <w:t xml:space="preserve">CEIGRAM, Universidad Politécnica de Madrid, 28040 Madrid, </w:t>
      </w:r>
      <w:proofErr w:type="spellStart"/>
      <w:r w:rsidRPr="00596ACC">
        <w:rPr>
          <w:color w:val="auto"/>
          <w:sz w:val="20"/>
          <w:szCs w:val="20"/>
          <w:lang w:val="es-ES"/>
        </w:rPr>
        <w:t>Spain</w:t>
      </w:r>
      <w:proofErr w:type="spellEnd"/>
    </w:p>
    <w:p w14:paraId="225C36B5" w14:textId="77777777" w:rsidR="00521748" w:rsidRPr="00596ACC" w:rsidRDefault="00521748" w:rsidP="00521748">
      <w:pPr>
        <w:widowControl w:val="0"/>
        <w:spacing w:before="120" w:line="240" w:lineRule="auto"/>
        <w:ind w:left="1287"/>
        <w:rPr>
          <w:sz w:val="20"/>
          <w:szCs w:val="20"/>
          <w:lang w:eastAsia="de-DE"/>
        </w:rPr>
      </w:pPr>
      <w:r w:rsidRPr="00596ACC">
        <w:rPr>
          <w:sz w:val="20"/>
          <w:szCs w:val="20"/>
          <w:vertAlign w:val="superscript"/>
          <w:lang w:eastAsia="de-DE"/>
        </w:rPr>
        <w:t>10</w:t>
      </w:r>
      <w:r w:rsidRPr="00596ACC">
        <w:rPr>
          <w:sz w:val="20"/>
          <w:szCs w:val="20"/>
          <w:lang w:eastAsia="de-DE"/>
        </w:rPr>
        <w:t xml:space="preserve">Rothamsted Research, </w:t>
      </w:r>
      <w:proofErr w:type="spellStart"/>
      <w:r w:rsidRPr="00596ACC">
        <w:rPr>
          <w:sz w:val="20"/>
          <w:szCs w:val="20"/>
          <w:lang w:eastAsia="de-DE"/>
        </w:rPr>
        <w:t>Harpenden</w:t>
      </w:r>
      <w:proofErr w:type="spellEnd"/>
      <w:r w:rsidRPr="00596ACC">
        <w:rPr>
          <w:sz w:val="20"/>
          <w:szCs w:val="20"/>
          <w:lang w:eastAsia="de-DE"/>
        </w:rPr>
        <w:t>, Herts, AL5 2JQ, UK</w:t>
      </w:r>
    </w:p>
    <w:p w14:paraId="46AB87B5" w14:textId="77777777" w:rsidR="00521748" w:rsidRPr="00596ACC" w:rsidRDefault="00521748" w:rsidP="00521748">
      <w:pPr>
        <w:widowControl w:val="0"/>
        <w:spacing w:before="120" w:line="240" w:lineRule="auto"/>
        <w:ind w:left="1287"/>
        <w:rPr>
          <w:sz w:val="20"/>
          <w:szCs w:val="20"/>
          <w:lang w:eastAsia="de-DE"/>
        </w:rPr>
      </w:pPr>
      <w:r w:rsidRPr="00596ACC">
        <w:rPr>
          <w:sz w:val="20"/>
          <w:szCs w:val="20"/>
          <w:vertAlign w:val="superscript"/>
          <w:lang w:eastAsia="de-DE"/>
        </w:rPr>
        <w:t>11</w:t>
      </w:r>
      <w:r w:rsidRPr="00596ACC">
        <w:rPr>
          <w:sz w:val="20"/>
          <w:szCs w:val="20"/>
          <w:lang w:eastAsia="de-DE"/>
        </w:rPr>
        <w:t xml:space="preserve"> Department of Geography, Johannes Gutenberg University, </w:t>
      </w:r>
      <w:proofErr w:type="spellStart"/>
      <w:r w:rsidRPr="00596ACC">
        <w:rPr>
          <w:sz w:val="20"/>
          <w:szCs w:val="20"/>
          <w:lang w:eastAsia="de-DE"/>
        </w:rPr>
        <w:t>Becherweg</w:t>
      </w:r>
      <w:proofErr w:type="spellEnd"/>
      <w:r w:rsidRPr="00596ACC">
        <w:rPr>
          <w:sz w:val="20"/>
          <w:szCs w:val="20"/>
          <w:lang w:eastAsia="de-DE"/>
        </w:rPr>
        <w:t xml:space="preserve"> 21, 55099 Mainz, Germany</w:t>
      </w:r>
    </w:p>
    <w:p w14:paraId="3D820F4F" w14:textId="77777777" w:rsidR="00521748" w:rsidRPr="00596ACC" w:rsidRDefault="00521748" w:rsidP="00521748">
      <w:pPr>
        <w:spacing w:before="120" w:line="240" w:lineRule="auto"/>
        <w:ind w:left="1287"/>
        <w:rPr>
          <w:sz w:val="20"/>
          <w:szCs w:val="20"/>
        </w:rPr>
      </w:pPr>
      <w:r w:rsidRPr="00596ACC">
        <w:rPr>
          <w:sz w:val="20"/>
          <w:szCs w:val="20"/>
          <w:shd w:val="clear" w:color="auto" w:fill="FFFFFF"/>
          <w:vertAlign w:val="superscript"/>
        </w:rPr>
        <w:t>12</w:t>
      </w:r>
      <w:r w:rsidRPr="00596ACC">
        <w:rPr>
          <w:sz w:val="20"/>
          <w:szCs w:val="20"/>
        </w:rPr>
        <w:t>Department of Geography, University of Cambridge, Downing Place, CB2 3EN, UK, +44 1223 760564</w:t>
      </w:r>
    </w:p>
    <w:p w14:paraId="41921A66" w14:textId="77777777" w:rsidR="00521748" w:rsidRPr="00596ACC" w:rsidRDefault="00521748" w:rsidP="00521748">
      <w:pPr>
        <w:spacing w:before="120" w:line="240" w:lineRule="auto"/>
        <w:ind w:left="1287"/>
        <w:rPr>
          <w:sz w:val="20"/>
          <w:szCs w:val="20"/>
        </w:rPr>
      </w:pPr>
      <w:r w:rsidRPr="00596ACC">
        <w:rPr>
          <w:sz w:val="20"/>
          <w:szCs w:val="20"/>
          <w:vertAlign w:val="superscript"/>
        </w:rPr>
        <w:t>13</w:t>
      </w:r>
      <w:r w:rsidRPr="00596ACC">
        <w:rPr>
          <w:sz w:val="20"/>
          <w:szCs w:val="20"/>
        </w:rPr>
        <w:t xml:space="preserve">Swiss Federal Research Institute WSL, </w:t>
      </w:r>
      <w:proofErr w:type="spellStart"/>
      <w:r w:rsidRPr="00596ACC">
        <w:rPr>
          <w:sz w:val="20"/>
          <w:szCs w:val="20"/>
        </w:rPr>
        <w:t>Zürcherstrasse</w:t>
      </w:r>
      <w:proofErr w:type="spellEnd"/>
      <w:r w:rsidRPr="00596ACC">
        <w:rPr>
          <w:sz w:val="20"/>
          <w:szCs w:val="20"/>
        </w:rPr>
        <w:t xml:space="preserve"> 111, 8903 </w:t>
      </w:r>
      <w:proofErr w:type="spellStart"/>
      <w:r w:rsidRPr="00596ACC">
        <w:rPr>
          <w:sz w:val="20"/>
          <w:szCs w:val="20"/>
        </w:rPr>
        <w:t>Birmensdorf</w:t>
      </w:r>
      <w:proofErr w:type="spellEnd"/>
      <w:r w:rsidRPr="00596ACC">
        <w:rPr>
          <w:sz w:val="20"/>
          <w:szCs w:val="20"/>
        </w:rPr>
        <w:t>, Switzerland</w:t>
      </w:r>
    </w:p>
    <w:p w14:paraId="1D0B8696" w14:textId="77777777" w:rsidR="00521748" w:rsidRPr="00596ACC" w:rsidRDefault="00521748" w:rsidP="00521748">
      <w:pPr>
        <w:spacing w:before="120" w:line="240" w:lineRule="auto"/>
        <w:ind w:left="1287"/>
        <w:rPr>
          <w:sz w:val="20"/>
          <w:szCs w:val="20"/>
        </w:rPr>
      </w:pPr>
      <w:r w:rsidRPr="00596ACC">
        <w:rPr>
          <w:sz w:val="20"/>
          <w:szCs w:val="20"/>
          <w:vertAlign w:val="superscript"/>
        </w:rPr>
        <w:t>14</w:t>
      </w:r>
      <w:r w:rsidRPr="00596ACC">
        <w:rPr>
          <w:rFonts w:ascii="Helvetica Neue" w:hAnsi="Helvetica Neue"/>
          <w:color w:val="262626"/>
          <w:sz w:val="27"/>
          <w:szCs w:val="27"/>
          <w:shd w:val="clear" w:color="auto" w:fill="FFFFFF"/>
        </w:rPr>
        <w:t xml:space="preserve"> </w:t>
      </w:r>
      <w:r w:rsidRPr="00596ACC">
        <w:rPr>
          <w:sz w:val="20"/>
          <w:szCs w:val="20"/>
        </w:rPr>
        <w:t xml:space="preserve">Department of Civil and Environmental Engineering, Duke University, 121 Hudson Hall, Box 90287, Durham, NC 27708-0287 </w:t>
      </w:r>
    </w:p>
    <w:p w14:paraId="5E36DF90" w14:textId="77777777" w:rsidR="00521748" w:rsidRPr="00596ACC" w:rsidRDefault="00521748" w:rsidP="00521748">
      <w:pPr>
        <w:widowControl w:val="0"/>
        <w:spacing w:before="120" w:line="240" w:lineRule="auto"/>
        <w:ind w:left="1287"/>
        <w:rPr>
          <w:sz w:val="20"/>
          <w:szCs w:val="20"/>
        </w:rPr>
      </w:pPr>
      <w:r w:rsidRPr="00596ACC">
        <w:rPr>
          <w:sz w:val="20"/>
          <w:szCs w:val="20"/>
          <w:vertAlign w:val="superscript"/>
        </w:rPr>
        <w:t>15</w:t>
      </w:r>
      <w:r w:rsidRPr="00596ACC">
        <w:rPr>
          <w:sz w:val="20"/>
          <w:szCs w:val="20"/>
        </w:rPr>
        <w:t xml:space="preserve">Department of Agroecology, Aarhus University, </w:t>
      </w:r>
      <w:proofErr w:type="spellStart"/>
      <w:r w:rsidRPr="00596ACC">
        <w:rPr>
          <w:sz w:val="20"/>
          <w:szCs w:val="20"/>
        </w:rPr>
        <w:t>Blichers</w:t>
      </w:r>
      <w:proofErr w:type="spellEnd"/>
      <w:r w:rsidRPr="00596ACC">
        <w:rPr>
          <w:sz w:val="20"/>
          <w:szCs w:val="20"/>
        </w:rPr>
        <w:t xml:space="preserve"> </w:t>
      </w:r>
      <w:proofErr w:type="spellStart"/>
      <w:r w:rsidRPr="00596ACC">
        <w:rPr>
          <w:sz w:val="20"/>
          <w:szCs w:val="20"/>
        </w:rPr>
        <w:t>Allé</w:t>
      </w:r>
      <w:proofErr w:type="spellEnd"/>
      <w:r w:rsidRPr="00596ACC">
        <w:rPr>
          <w:sz w:val="20"/>
          <w:szCs w:val="20"/>
        </w:rPr>
        <w:t xml:space="preserve"> 20, 8830 </w:t>
      </w:r>
      <w:proofErr w:type="spellStart"/>
      <w:r w:rsidRPr="00596ACC">
        <w:rPr>
          <w:sz w:val="20"/>
          <w:szCs w:val="20"/>
        </w:rPr>
        <w:t>Tjele</w:t>
      </w:r>
      <w:proofErr w:type="spellEnd"/>
      <w:r w:rsidRPr="00596ACC">
        <w:rPr>
          <w:sz w:val="20"/>
          <w:szCs w:val="20"/>
        </w:rPr>
        <w:t>, Denmark, +45 40821659</w:t>
      </w:r>
    </w:p>
    <w:p w14:paraId="7A2B848E" w14:textId="77777777" w:rsidR="00521748" w:rsidRPr="00596ACC" w:rsidRDefault="00521748" w:rsidP="00521748">
      <w:pPr>
        <w:spacing w:before="120" w:line="240" w:lineRule="auto"/>
        <w:ind w:left="1287"/>
        <w:rPr>
          <w:sz w:val="20"/>
          <w:szCs w:val="20"/>
        </w:rPr>
      </w:pPr>
      <w:r w:rsidRPr="00596ACC">
        <w:rPr>
          <w:sz w:val="20"/>
          <w:szCs w:val="20"/>
          <w:vertAlign w:val="superscript"/>
        </w:rPr>
        <w:t>16</w:t>
      </w:r>
      <w:r w:rsidRPr="00596ACC">
        <w:rPr>
          <w:sz w:val="20"/>
          <w:szCs w:val="20"/>
        </w:rPr>
        <w:t xml:space="preserve">iCLIMATE Interdisciplinary Centre for Climate Change, Aarhus University, </w:t>
      </w:r>
      <w:proofErr w:type="spellStart"/>
      <w:r w:rsidRPr="00596ACC">
        <w:rPr>
          <w:sz w:val="20"/>
          <w:szCs w:val="20"/>
        </w:rPr>
        <w:t>Frederiksborgvej</w:t>
      </w:r>
      <w:proofErr w:type="spellEnd"/>
      <w:r w:rsidRPr="00596ACC">
        <w:rPr>
          <w:sz w:val="20"/>
          <w:szCs w:val="20"/>
        </w:rPr>
        <w:t xml:space="preserve"> 399, 4000 Roskilde, Denmark</w:t>
      </w:r>
    </w:p>
    <w:p w14:paraId="72893557" w14:textId="77777777" w:rsidR="00521748" w:rsidRPr="00596ACC" w:rsidRDefault="00521748" w:rsidP="00521748">
      <w:pPr>
        <w:pStyle w:val="NormalWeb"/>
        <w:ind w:left="720"/>
        <w:contextualSpacing/>
        <w:jc w:val="both"/>
        <w:rPr>
          <w:rFonts w:ascii="Arial" w:hAnsi="Arial" w:cs="Arial"/>
          <w:b/>
          <w:color w:val="000000"/>
          <w:sz w:val="22"/>
          <w:szCs w:val="22"/>
        </w:rPr>
      </w:pPr>
    </w:p>
    <w:p w14:paraId="14D05141" w14:textId="77777777" w:rsidR="00521748" w:rsidRPr="00596ACC" w:rsidRDefault="00521748" w:rsidP="00521748">
      <w:pPr>
        <w:pStyle w:val="NormalWeb"/>
        <w:ind w:left="720"/>
        <w:contextualSpacing/>
        <w:jc w:val="both"/>
        <w:rPr>
          <w:rFonts w:ascii="Arial" w:hAnsi="Arial" w:cs="Arial"/>
          <w:color w:val="000000"/>
          <w:sz w:val="22"/>
          <w:szCs w:val="22"/>
        </w:rPr>
      </w:pPr>
    </w:p>
    <w:p w14:paraId="16C9EDD4" w14:textId="77777777" w:rsidR="00521748" w:rsidRPr="00596ACC" w:rsidRDefault="00521748" w:rsidP="00521748">
      <w:pPr>
        <w:pStyle w:val="NormalWeb"/>
        <w:ind w:left="720"/>
        <w:contextualSpacing/>
        <w:jc w:val="both"/>
        <w:rPr>
          <w:rFonts w:ascii="Arial" w:hAnsi="Arial" w:cs="Arial"/>
          <w:color w:val="000000"/>
          <w:sz w:val="22"/>
          <w:szCs w:val="22"/>
        </w:rPr>
      </w:pPr>
    </w:p>
    <w:p w14:paraId="5BB58EDE" w14:textId="77777777" w:rsidR="00521748" w:rsidRPr="00596ACC" w:rsidRDefault="00521748" w:rsidP="00521748">
      <w:pPr>
        <w:rPr>
          <w:i/>
          <w:iCs/>
        </w:rPr>
      </w:pPr>
      <w:r w:rsidRPr="00596ACC">
        <w:rPr>
          <w:shd w:val="clear" w:color="auto" w:fill="FFFFFF"/>
        </w:rPr>
        <w:br w:type="page"/>
      </w:r>
      <w:r w:rsidRPr="00596ACC">
        <w:rPr>
          <w:shd w:val="clear" w:color="auto" w:fill="FFFFFF"/>
        </w:rPr>
        <w:lastRenderedPageBreak/>
        <w:t xml:space="preserve">Supplementary Table S1. Definitions of severe water scarcity (SWS) used. All conditions must be fulfilled for the evaluated climate grid cell to be categorized as experiencing severe or extreme water scarcity during a given year. The sensitive period (SP) was defined as the four months prior to the harvest of </w:t>
      </w:r>
      <w:r w:rsidRPr="00596ACC">
        <w:t xml:space="preserve">a </w:t>
      </w:r>
      <w:r w:rsidRPr="00596ACC">
        <w:rPr>
          <w:shd w:val="clear" w:color="auto" w:fill="FFFFFF"/>
        </w:rPr>
        <w:t>particular crop.  The standardized precipitation evapotranspiration index (SPEI) is employed as it encodes the imbalance between precipitation and potential evapotranspiration.  This imbalance captures the duration and severity of a drought event from hydroclimatic variables at large (</w:t>
      </w:r>
      <w:proofErr w:type="gramStart"/>
      <w:r w:rsidRPr="00596ACC">
        <w:rPr>
          <w:shd w:val="clear" w:color="auto" w:fill="FFFFFF"/>
        </w:rPr>
        <w:t>i.e.</w:t>
      </w:r>
      <w:proofErr w:type="gramEnd"/>
      <w:r w:rsidRPr="00596ACC">
        <w:rPr>
          <w:shd w:val="clear" w:color="auto" w:fill="FFFFFF"/>
        </w:rPr>
        <w:t xml:space="preserve"> climate grid) scales.</w:t>
      </w:r>
    </w:p>
    <w:p w14:paraId="5F36C4F8" w14:textId="77777777" w:rsidR="00521748" w:rsidRPr="00596ACC" w:rsidRDefault="00521748" w:rsidP="00521748">
      <w:pPr>
        <w:widowControl w:val="0"/>
        <w:tabs>
          <w:tab w:val="left" w:pos="567"/>
        </w:tabs>
        <w:spacing w:line="360" w:lineRule="auto"/>
        <w:ind w:left="720" w:firstLine="567"/>
      </w:pPr>
    </w:p>
    <w:tbl>
      <w:tblPr>
        <w:tblStyle w:val="TableGrid"/>
        <w:tblW w:w="779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4279"/>
        <w:gridCol w:w="1701"/>
      </w:tblGrid>
      <w:tr w:rsidR="00521748" w:rsidRPr="00596ACC" w14:paraId="16F508EE" w14:textId="77777777" w:rsidTr="008017B8">
        <w:tc>
          <w:tcPr>
            <w:tcW w:w="1812" w:type="dxa"/>
            <w:tcBorders>
              <w:top w:val="single" w:sz="4" w:space="0" w:color="auto"/>
              <w:bottom w:val="single" w:sz="4" w:space="0" w:color="auto"/>
            </w:tcBorders>
          </w:tcPr>
          <w:p w14:paraId="532F54A1" w14:textId="77777777" w:rsidR="00521748" w:rsidRPr="00596ACC" w:rsidRDefault="00521748" w:rsidP="008017B8">
            <w:pPr>
              <w:widowControl w:val="0"/>
              <w:rPr>
                <w:sz w:val="22"/>
                <w:szCs w:val="22"/>
              </w:rPr>
            </w:pPr>
          </w:p>
        </w:tc>
        <w:tc>
          <w:tcPr>
            <w:tcW w:w="4279" w:type="dxa"/>
            <w:tcBorders>
              <w:top w:val="single" w:sz="4" w:space="0" w:color="auto"/>
              <w:bottom w:val="single" w:sz="4" w:space="0" w:color="auto"/>
            </w:tcBorders>
          </w:tcPr>
          <w:p w14:paraId="59CE8BF7" w14:textId="77777777" w:rsidR="00521748" w:rsidRPr="00596ACC" w:rsidRDefault="00521748" w:rsidP="008017B8">
            <w:pPr>
              <w:widowControl w:val="0"/>
              <w:rPr>
                <w:sz w:val="22"/>
                <w:szCs w:val="22"/>
              </w:rPr>
            </w:pPr>
            <w:r w:rsidRPr="00596ACC">
              <w:rPr>
                <w:sz w:val="22"/>
                <w:szCs w:val="22"/>
              </w:rPr>
              <w:t>Description</w:t>
            </w:r>
          </w:p>
        </w:tc>
        <w:tc>
          <w:tcPr>
            <w:tcW w:w="1701" w:type="dxa"/>
            <w:tcBorders>
              <w:top w:val="single" w:sz="4" w:space="0" w:color="auto"/>
              <w:bottom w:val="single" w:sz="4" w:space="0" w:color="auto"/>
            </w:tcBorders>
          </w:tcPr>
          <w:p w14:paraId="63DC56A6" w14:textId="77777777" w:rsidR="00521748" w:rsidRPr="00596ACC" w:rsidRDefault="00521748" w:rsidP="008017B8">
            <w:pPr>
              <w:widowControl w:val="0"/>
              <w:rPr>
                <w:sz w:val="22"/>
                <w:szCs w:val="22"/>
              </w:rPr>
            </w:pPr>
            <w:r w:rsidRPr="00596ACC">
              <w:rPr>
                <w:sz w:val="22"/>
                <w:szCs w:val="22"/>
              </w:rPr>
              <w:t>SPEI threshold for SWS</w:t>
            </w:r>
          </w:p>
        </w:tc>
      </w:tr>
      <w:tr w:rsidR="00521748" w:rsidRPr="00596ACC" w14:paraId="0CBE7676" w14:textId="77777777" w:rsidTr="008017B8">
        <w:tc>
          <w:tcPr>
            <w:tcW w:w="1812" w:type="dxa"/>
            <w:tcBorders>
              <w:top w:val="single" w:sz="4" w:space="0" w:color="auto"/>
            </w:tcBorders>
          </w:tcPr>
          <w:p w14:paraId="51645825" w14:textId="77777777" w:rsidR="00521748" w:rsidRPr="00596ACC" w:rsidRDefault="00521748" w:rsidP="008017B8">
            <w:pPr>
              <w:widowControl w:val="0"/>
              <w:tabs>
                <w:tab w:val="left" w:pos="567"/>
              </w:tabs>
              <w:rPr>
                <w:sz w:val="22"/>
                <w:szCs w:val="22"/>
              </w:rPr>
            </w:pPr>
            <w:r w:rsidRPr="00596ACC">
              <w:rPr>
                <w:sz w:val="22"/>
                <w:szCs w:val="22"/>
                <w:shd w:val="clear" w:color="auto" w:fill="FFFFFF"/>
              </w:rPr>
              <w:t>SPEI: 1 month</w:t>
            </w:r>
          </w:p>
          <w:p w14:paraId="11965A70" w14:textId="77777777" w:rsidR="00521748" w:rsidRPr="00596ACC" w:rsidRDefault="00521748" w:rsidP="008017B8">
            <w:pPr>
              <w:widowControl w:val="0"/>
              <w:rPr>
                <w:sz w:val="22"/>
                <w:szCs w:val="22"/>
              </w:rPr>
            </w:pPr>
            <w:r w:rsidRPr="00596ACC">
              <w:rPr>
                <w:i/>
                <w:iCs/>
                <w:sz w:val="22"/>
                <w:szCs w:val="22"/>
                <w:shd w:val="clear" w:color="auto" w:fill="FFFFFF"/>
              </w:rPr>
              <w:t>Indicating intensive short-term anomaly</w:t>
            </w:r>
          </w:p>
        </w:tc>
        <w:tc>
          <w:tcPr>
            <w:tcW w:w="4279" w:type="dxa"/>
            <w:tcBorders>
              <w:top w:val="single" w:sz="4" w:space="0" w:color="auto"/>
            </w:tcBorders>
          </w:tcPr>
          <w:p w14:paraId="501829BE" w14:textId="77777777" w:rsidR="00521748" w:rsidRPr="00596ACC" w:rsidRDefault="00521748" w:rsidP="008017B8">
            <w:pPr>
              <w:widowControl w:val="0"/>
              <w:rPr>
                <w:sz w:val="22"/>
                <w:szCs w:val="22"/>
              </w:rPr>
            </w:pPr>
            <w:r w:rsidRPr="00596ACC">
              <w:rPr>
                <w:sz w:val="22"/>
                <w:szCs w:val="22"/>
              </w:rPr>
              <w:t>SPEI-1 is lower than Threshold_2 (Th_2) for at least one month</w:t>
            </w:r>
          </w:p>
        </w:tc>
        <w:tc>
          <w:tcPr>
            <w:tcW w:w="1701" w:type="dxa"/>
            <w:tcBorders>
              <w:top w:val="single" w:sz="4" w:space="0" w:color="auto"/>
            </w:tcBorders>
          </w:tcPr>
          <w:p w14:paraId="4A063A8F" w14:textId="77777777" w:rsidR="00521748" w:rsidRPr="00596ACC" w:rsidRDefault="00521748" w:rsidP="008017B8">
            <w:pPr>
              <w:widowControl w:val="0"/>
              <w:rPr>
                <w:sz w:val="22"/>
                <w:szCs w:val="22"/>
              </w:rPr>
            </w:pPr>
            <w:r w:rsidRPr="00596ACC">
              <w:rPr>
                <w:sz w:val="22"/>
                <w:szCs w:val="22"/>
              </w:rPr>
              <w:t>Th_1s = not used</w:t>
            </w:r>
          </w:p>
          <w:p w14:paraId="6C01664D" w14:textId="77777777" w:rsidR="00521748" w:rsidRPr="00596ACC" w:rsidRDefault="00521748" w:rsidP="008017B8">
            <w:pPr>
              <w:widowControl w:val="0"/>
              <w:rPr>
                <w:sz w:val="22"/>
                <w:szCs w:val="22"/>
              </w:rPr>
            </w:pPr>
            <w:r w:rsidRPr="00596ACC">
              <w:rPr>
                <w:sz w:val="22"/>
                <w:szCs w:val="22"/>
              </w:rPr>
              <w:t>Th_2s = -2.0</w:t>
            </w:r>
          </w:p>
        </w:tc>
      </w:tr>
      <w:tr w:rsidR="00521748" w:rsidRPr="00596ACC" w14:paraId="67DA7997" w14:textId="77777777" w:rsidTr="008017B8">
        <w:tc>
          <w:tcPr>
            <w:tcW w:w="1812" w:type="dxa"/>
          </w:tcPr>
          <w:p w14:paraId="01D3424C" w14:textId="77777777" w:rsidR="00521748" w:rsidRPr="00596ACC" w:rsidRDefault="00521748" w:rsidP="008017B8">
            <w:pPr>
              <w:widowControl w:val="0"/>
              <w:tabs>
                <w:tab w:val="left" w:pos="567"/>
              </w:tabs>
              <w:rPr>
                <w:sz w:val="22"/>
                <w:szCs w:val="22"/>
                <w:shd w:val="clear" w:color="auto" w:fill="FFFFFF"/>
              </w:rPr>
            </w:pPr>
          </w:p>
        </w:tc>
        <w:tc>
          <w:tcPr>
            <w:tcW w:w="4279" w:type="dxa"/>
          </w:tcPr>
          <w:p w14:paraId="20A2FE48" w14:textId="77777777" w:rsidR="00521748" w:rsidRPr="00596ACC" w:rsidRDefault="00521748" w:rsidP="008017B8">
            <w:pPr>
              <w:widowControl w:val="0"/>
              <w:rPr>
                <w:sz w:val="22"/>
                <w:szCs w:val="22"/>
              </w:rPr>
            </w:pPr>
          </w:p>
        </w:tc>
        <w:tc>
          <w:tcPr>
            <w:tcW w:w="1701" w:type="dxa"/>
            <w:vAlign w:val="center"/>
          </w:tcPr>
          <w:p w14:paraId="2801CB21" w14:textId="77777777" w:rsidR="00521748" w:rsidRPr="00596ACC" w:rsidRDefault="00521748" w:rsidP="008017B8">
            <w:pPr>
              <w:widowControl w:val="0"/>
              <w:jc w:val="center"/>
              <w:rPr>
                <w:sz w:val="22"/>
                <w:szCs w:val="22"/>
              </w:rPr>
            </w:pPr>
          </w:p>
        </w:tc>
      </w:tr>
      <w:tr w:rsidR="00521748" w:rsidRPr="00596ACC" w14:paraId="3FAB80E5" w14:textId="77777777" w:rsidTr="008017B8">
        <w:tc>
          <w:tcPr>
            <w:tcW w:w="1812" w:type="dxa"/>
          </w:tcPr>
          <w:p w14:paraId="4377966F" w14:textId="77777777" w:rsidR="00521748" w:rsidRPr="00596ACC" w:rsidRDefault="00521748" w:rsidP="008017B8">
            <w:pPr>
              <w:widowControl w:val="0"/>
              <w:tabs>
                <w:tab w:val="left" w:pos="567"/>
              </w:tabs>
              <w:rPr>
                <w:sz w:val="22"/>
                <w:szCs w:val="22"/>
              </w:rPr>
            </w:pPr>
            <w:r w:rsidRPr="00596ACC">
              <w:rPr>
                <w:sz w:val="22"/>
                <w:szCs w:val="22"/>
                <w:shd w:val="clear" w:color="auto" w:fill="FFFFFF"/>
              </w:rPr>
              <w:t>SPEI: 3 months</w:t>
            </w:r>
          </w:p>
          <w:p w14:paraId="5DD2EE79" w14:textId="77777777" w:rsidR="00521748" w:rsidRPr="00596ACC" w:rsidRDefault="00521748" w:rsidP="008017B8">
            <w:pPr>
              <w:widowControl w:val="0"/>
              <w:rPr>
                <w:sz w:val="22"/>
                <w:szCs w:val="22"/>
              </w:rPr>
            </w:pPr>
            <w:r w:rsidRPr="00596ACC">
              <w:rPr>
                <w:i/>
                <w:iCs/>
                <w:sz w:val="22"/>
                <w:szCs w:val="22"/>
                <w:shd w:val="clear" w:color="auto" w:fill="FFFFFF"/>
              </w:rPr>
              <w:t>Indicating an unusually dry growing season</w:t>
            </w:r>
          </w:p>
        </w:tc>
        <w:tc>
          <w:tcPr>
            <w:tcW w:w="4279" w:type="dxa"/>
          </w:tcPr>
          <w:p w14:paraId="0013831C" w14:textId="77777777" w:rsidR="00521748" w:rsidRPr="00596ACC" w:rsidRDefault="00521748" w:rsidP="008017B8">
            <w:pPr>
              <w:widowControl w:val="0"/>
              <w:rPr>
                <w:sz w:val="22"/>
                <w:szCs w:val="22"/>
              </w:rPr>
            </w:pPr>
            <w:r w:rsidRPr="00596ACC">
              <w:rPr>
                <w:sz w:val="22"/>
                <w:szCs w:val="22"/>
              </w:rPr>
              <w:t>SPEI-3 is lower than Threshold_1 (Th_1) for at least ¾ of the SP and below Threshold_2 (Th_2) for at least one month</w:t>
            </w:r>
          </w:p>
        </w:tc>
        <w:tc>
          <w:tcPr>
            <w:tcW w:w="1701" w:type="dxa"/>
            <w:vMerge w:val="restart"/>
            <w:tcBorders>
              <w:bottom w:val="single" w:sz="4" w:space="0" w:color="auto"/>
            </w:tcBorders>
            <w:vAlign w:val="center"/>
          </w:tcPr>
          <w:p w14:paraId="079972E9" w14:textId="77777777" w:rsidR="00521748" w:rsidRPr="00596ACC" w:rsidRDefault="00521748" w:rsidP="008017B8">
            <w:pPr>
              <w:widowControl w:val="0"/>
              <w:rPr>
                <w:sz w:val="22"/>
                <w:szCs w:val="22"/>
              </w:rPr>
            </w:pPr>
            <w:r w:rsidRPr="00596ACC">
              <w:rPr>
                <w:sz w:val="22"/>
                <w:szCs w:val="22"/>
              </w:rPr>
              <w:t>Th_s1 = 0</w:t>
            </w:r>
          </w:p>
          <w:p w14:paraId="24DA0ECB" w14:textId="77777777" w:rsidR="00521748" w:rsidRPr="00596ACC" w:rsidRDefault="00521748" w:rsidP="008017B8">
            <w:pPr>
              <w:widowControl w:val="0"/>
              <w:rPr>
                <w:sz w:val="22"/>
                <w:szCs w:val="22"/>
              </w:rPr>
            </w:pPr>
            <w:r w:rsidRPr="00596ACC">
              <w:rPr>
                <w:sz w:val="22"/>
                <w:szCs w:val="22"/>
              </w:rPr>
              <w:t>Th_s2 = -1.5</w:t>
            </w:r>
          </w:p>
          <w:p w14:paraId="5C764114" w14:textId="77777777" w:rsidR="00521748" w:rsidRPr="00596ACC" w:rsidRDefault="00521748" w:rsidP="008017B8">
            <w:pPr>
              <w:widowControl w:val="0"/>
              <w:rPr>
                <w:sz w:val="22"/>
                <w:szCs w:val="22"/>
              </w:rPr>
            </w:pPr>
          </w:p>
        </w:tc>
      </w:tr>
      <w:tr w:rsidR="00521748" w:rsidRPr="00596ACC" w14:paraId="2B2DBCE1" w14:textId="77777777" w:rsidTr="008017B8">
        <w:tc>
          <w:tcPr>
            <w:tcW w:w="1812" w:type="dxa"/>
          </w:tcPr>
          <w:p w14:paraId="317CA8DC" w14:textId="77777777" w:rsidR="00521748" w:rsidRPr="00596ACC" w:rsidRDefault="00521748" w:rsidP="008017B8">
            <w:pPr>
              <w:widowControl w:val="0"/>
              <w:tabs>
                <w:tab w:val="left" w:pos="567"/>
              </w:tabs>
              <w:rPr>
                <w:sz w:val="22"/>
                <w:szCs w:val="22"/>
                <w:shd w:val="clear" w:color="auto" w:fill="FFFFFF"/>
              </w:rPr>
            </w:pPr>
          </w:p>
        </w:tc>
        <w:tc>
          <w:tcPr>
            <w:tcW w:w="4279" w:type="dxa"/>
          </w:tcPr>
          <w:p w14:paraId="1666C755" w14:textId="77777777" w:rsidR="00521748" w:rsidRPr="00596ACC" w:rsidRDefault="00521748" w:rsidP="008017B8">
            <w:pPr>
              <w:widowControl w:val="0"/>
              <w:rPr>
                <w:sz w:val="22"/>
                <w:szCs w:val="22"/>
              </w:rPr>
            </w:pPr>
          </w:p>
        </w:tc>
        <w:tc>
          <w:tcPr>
            <w:tcW w:w="1701" w:type="dxa"/>
            <w:vMerge/>
            <w:tcBorders>
              <w:bottom w:val="single" w:sz="4" w:space="0" w:color="auto"/>
            </w:tcBorders>
            <w:vAlign w:val="center"/>
          </w:tcPr>
          <w:p w14:paraId="7FF9BF53" w14:textId="77777777" w:rsidR="00521748" w:rsidRPr="00596ACC" w:rsidRDefault="00521748" w:rsidP="008017B8">
            <w:pPr>
              <w:widowControl w:val="0"/>
              <w:jc w:val="center"/>
              <w:rPr>
                <w:sz w:val="22"/>
                <w:szCs w:val="22"/>
              </w:rPr>
            </w:pPr>
          </w:p>
        </w:tc>
      </w:tr>
      <w:tr w:rsidR="00521748" w:rsidRPr="00596ACC" w14:paraId="6FA3E3AF" w14:textId="77777777" w:rsidTr="008017B8">
        <w:tc>
          <w:tcPr>
            <w:tcW w:w="1812" w:type="dxa"/>
            <w:tcBorders>
              <w:bottom w:val="single" w:sz="4" w:space="0" w:color="auto"/>
            </w:tcBorders>
          </w:tcPr>
          <w:p w14:paraId="14B3C29B" w14:textId="77777777" w:rsidR="00521748" w:rsidRPr="00596ACC" w:rsidRDefault="00521748" w:rsidP="008017B8">
            <w:pPr>
              <w:widowControl w:val="0"/>
              <w:tabs>
                <w:tab w:val="left" w:pos="567"/>
              </w:tabs>
              <w:rPr>
                <w:sz w:val="22"/>
                <w:szCs w:val="22"/>
              </w:rPr>
            </w:pPr>
            <w:r w:rsidRPr="00596ACC">
              <w:rPr>
                <w:sz w:val="22"/>
                <w:szCs w:val="22"/>
                <w:shd w:val="clear" w:color="auto" w:fill="FFFFFF"/>
              </w:rPr>
              <w:t>SPEI: 12 months</w:t>
            </w:r>
          </w:p>
          <w:p w14:paraId="4F3D76FF" w14:textId="77777777" w:rsidR="00521748" w:rsidRPr="00596ACC" w:rsidRDefault="00521748" w:rsidP="008017B8">
            <w:pPr>
              <w:widowControl w:val="0"/>
              <w:rPr>
                <w:sz w:val="22"/>
                <w:szCs w:val="22"/>
              </w:rPr>
            </w:pPr>
            <w:r w:rsidRPr="00596ACC">
              <w:rPr>
                <w:i/>
                <w:iCs/>
                <w:sz w:val="22"/>
                <w:szCs w:val="22"/>
                <w:shd w:val="clear" w:color="auto" w:fill="FFFFFF"/>
              </w:rPr>
              <w:t>Indicating a long-term water anomaly</w:t>
            </w:r>
          </w:p>
        </w:tc>
        <w:tc>
          <w:tcPr>
            <w:tcW w:w="4279" w:type="dxa"/>
            <w:tcBorders>
              <w:bottom w:val="single" w:sz="4" w:space="0" w:color="auto"/>
            </w:tcBorders>
          </w:tcPr>
          <w:p w14:paraId="040AE171" w14:textId="77777777" w:rsidR="00521748" w:rsidRPr="00596ACC" w:rsidRDefault="00521748" w:rsidP="008017B8">
            <w:pPr>
              <w:widowControl w:val="0"/>
              <w:rPr>
                <w:sz w:val="22"/>
                <w:szCs w:val="22"/>
              </w:rPr>
            </w:pPr>
            <w:r w:rsidRPr="00596ACC">
              <w:rPr>
                <w:sz w:val="22"/>
                <w:szCs w:val="22"/>
              </w:rPr>
              <w:t>SPEI-12 is lower than Threshold_1 (Th_1) for at least ¾ of the SP and below Threshold_2 (Th_2) for at least one month during the SP</w:t>
            </w:r>
          </w:p>
        </w:tc>
        <w:tc>
          <w:tcPr>
            <w:tcW w:w="1701" w:type="dxa"/>
            <w:vMerge/>
            <w:tcBorders>
              <w:bottom w:val="single" w:sz="4" w:space="0" w:color="auto"/>
            </w:tcBorders>
          </w:tcPr>
          <w:p w14:paraId="3077667F" w14:textId="77777777" w:rsidR="00521748" w:rsidRPr="00596ACC" w:rsidRDefault="00521748" w:rsidP="008017B8">
            <w:pPr>
              <w:widowControl w:val="0"/>
              <w:rPr>
                <w:sz w:val="22"/>
                <w:szCs w:val="22"/>
              </w:rPr>
            </w:pPr>
          </w:p>
        </w:tc>
      </w:tr>
    </w:tbl>
    <w:p w14:paraId="7D62B0B3" w14:textId="77777777" w:rsidR="00521748" w:rsidRPr="00596ACC" w:rsidRDefault="00521748" w:rsidP="00521748">
      <w:pPr>
        <w:widowControl w:val="0"/>
        <w:ind w:left="720" w:firstLine="567"/>
      </w:pPr>
    </w:p>
    <w:p w14:paraId="4E21B43E" w14:textId="77777777" w:rsidR="00521748" w:rsidRPr="00596ACC" w:rsidRDefault="00521748" w:rsidP="00521748">
      <w:pPr>
        <w:widowControl w:val="0"/>
        <w:tabs>
          <w:tab w:val="left" w:pos="567"/>
        </w:tabs>
        <w:spacing w:line="360" w:lineRule="auto"/>
        <w:ind w:left="720"/>
        <w:rPr>
          <w:shd w:val="clear" w:color="auto" w:fill="FFFFFF"/>
        </w:rPr>
      </w:pPr>
    </w:p>
    <w:p w14:paraId="7E0C9A0B" w14:textId="77777777" w:rsidR="00521748" w:rsidRPr="00596ACC" w:rsidRDefault="00521748" w:rsidP="00521748">
      <w:pPr>
        <w:pStyle w:val="NormalWeb"/>
        <w:ind w:left="720"/>
        <w:contextualSpacing/>
        <w:jc w:val="both"/>
        <w:rPr>
          <w:rFonts w:ascii="Arial" w:hAnsi="Arial" w:cs="Arial"/>
          <w:color w:val="000000"/>
          <w:sz w:val="22"/>
          <w:szCs w:val="22"/>
        </w:rPr>
      </w:pPr>
    </w:p>
    <w:p w14:paraId="447E8AF0" w14:textId="77777777" w:rsidR="00521748" w:rsidRPr="00596ACC" w:rsidRDefault="00521748" w:rsidP="00521748">
      <w:pPr>
        <w:pStyle w:val="NormalWeb"/>
        <w:ind w:left="720"/>
        <w:contextualSpacing/>
        <w:jc w:val="both"/>
        <w:rPr>
          <w:rFonts w:ascii="Arial" w:hAnsi="Arial" w:cs="Arial"/>
          <w:color w:val="000000"/>
          <w:sz w:val="22"/>
          <w:szCs w:val="22"/>
        </w:rPr>
      </w:pPr>
    </w:p>
    <w:p w14:paraId="45A4E53D" w14:textId="77777777" w:rsidR="00521748" w:rsidRPr="00596ACC" w:rsidRDefault="00521748" w:rsidP="00521748">
      <w:pPr>
        <w:pStyle w:val="NormalWeb"/>
        <w:ind w:left="720"/>
        <w:contextualSpacing/>
        <w:jc w:val="both"/>
        <w:rPr>
          <w:rFonts w:ascii="Arial" w:hAnsi="Arial" w:cs="Arial"/>
          <w:color w:val="000000"/>
          <w:sz w:val="22"/>
          <w:szCs w:val="22"/>
        </w:rPr>
      </w:pPr>
    </w:p>
    <w:p w14:paraId="61FB3D02" w14:textId="77777777" w:rsidR="00521748" w:rsidRPr="00596ACC" w:rsidRDefault="00521748" w:rsidP="00521748">
      <w:pPr>
        <w:pStyle w:val="NormalWeb"/>
        <w:ind w:left="720"/>
        <w:contextualSpacing/>
        <w:jc w:val="both"/>
        <w:rPr>
          <w:rFonts w:ascii="Arial" w:hAnsi="Arial" w:cs="Arial"/>
          <w:color w:val="000000"/>
          <w:sz w:val="22"/>
          <w:szCs w:val="22"/>
        </w:rPr>
      </w:pPr>
    </w:p>
    <w:p w14:paraId="7E606C7C" w14:textId="77777777" w:rsidR="00521748" w:rsidRPr="00596ACC" w:rsidRDefault="00521748" w:rsidP="00521748">
      <w:pPr>
        <w:pStyle w:val="NormalWeb"/>
        <w:ind w:left="720"/>
        <w:contextualSpacing/>
        <w:jc w:val="both"/>
        <w:rPr>
          <w:rFonts w:ascii="Arial" w:hAnsi="Arial" w:cs="Arial"/>
          <w:color w:val="000000"/>
          <w:sz w:val="22"/>
          <w:szCs w:val="22"/>
        </w:rPr>
      </w:pPr>
    </w:p>
    <w:p w14:paraId="542ECD6D" w14:textId="77777777" w:rsidR="00521748" w:rsidRPr="00596ACC" w:rsidRDefault="00521748" w:rsidP="00521748">
      <w:pPr>
        <w:pStyle w:val="NormalWeb"/>
        <w:ind w:left="720"/>
        <w:contextualSpacing/>
        <w:jc w:val="both"/>
        <w:rPr>
          <w:rFonts w:ascii="Arial" w:hAnsi="Arial" w:cs="Arial"/>
          <w:color w:val="000000"/>
          <w:sz w:val="22"/>
          <w:szCs w:val="22"/>
        </w:rPr>
      </w:pPr>
    </w:p>
    <w:p w14:paraId="228BBC85" w14:textId="77777777" w:rsidR="00521748" w:rsidRPr="00596ACC" w:rsidRDefault="00521748" w:rsidP="00521748">
      <w:pPr>
        <w:pStyle w:val="NormalWeb"/>
        <w:ind w:left="720"/>
        <w:contextualSpacing/>
        <w:jc w:val="both"/>
        <w:rPr>
          <w:rFonts w:ascii="Arial" w:hAnsi="Arial" w:cs="Arial"/>
          <w:color w:val="000000"/>
          <w:sz w:val="22"/>
          <w:szCs w:val="22"/>
        </w:rPr>
      </w:pPr>
    </w:p>
    <w:p w14:paraId="65CBFFB3" w14:textId="77777777" w:rsidR="00521748" w:rsidRPr="00596ACC" w:rsidRDefault="00521748" w:rsidP="00521748">
      <w:pPr>
        <w:pStyle w:val="NormalWeb"/>
        <w:ind w:left="720"/>
        <w:contextualSpacing/>
        <w:jc w:val="both"/>
        <w:rPr>
          <w:rFonts w:ascii="Arial" w:hAnsi="Arial" w:cs="Arial"/>
          <w:color w:val="000000"/>
          <w:sz w:val="22"/>
          <w:szCs w:val="22"/>
        </w:rPr>
      </w:pPr>
    </w:p>
    <w:p w14:paraId="5E1D5782" w14:textId="77777777" w:rsidR="00521748" w:rsidRPr="00596ACC" w:rsidRDefault="00521748" w:rsidP="00521748">
      <w:pPr>
        <w:pStyle w:val="NormalWeb"/>
        <w:ind w:left="720"/>
        <w:contextualSpacing/>
        <w:jc w:val="both"/>
        <w:rPr>
          <w:rFonts w:ascii="Arial" w:hAnsi="Arial" w:cs="Arial"/>
          <w:color w:val="000000"/>
          <w:sz w:val="22"/>
          <w:szCs w:val="22"/>
        </w:rPr>
      </w:pPr>
    </w:p>
    <w:p w14:paraId="26B2FC22" w14:textId="77777777" w:rsidR="00521748" w:rsidRPr="00596ACC" w:rsidRDefault="00521748" w:rsidP="00521748">
      <w:pPr>
        <w:pStyle w:val="NormalWeb"/>
        <w:ind w:left="720"/>
        <w:contextualSpacing/>
        <w:jc w:val="both"/>
        <w:rPr>
          <w:rFonts w:ascii="Arial" w:hAnsi="Arial" w:cs="Arial"/>
          <w:color w:val="000000"/>
          <w:sz w:val="22"/>
          <w:szCs w:val="22"/>
        </w:rPr>
      </w:pPr>
    </w:p>
    <w:p w14:paraId="3B7F5907" w14:textId="77777777" w:rsidR="00521748" w:rsidRPr="00596ACC" w:rsidRDefault="00521748" w:rsidP="00521748">
      <w:pPr>
        <w:pStyle w:val="NormalWeb"/>
        <w:ind w:left="720"/>
        <w:contextualSpacing/>
        <w:jc w:val="both"/>
        <w:rPr>
          <w:rFonts w:ascii="Arial" w:hAnsi="Arial" w:cs="Arial"/>
          <w:color w:val="000000"/>
          <w:sz w:val="22"/>
          <w:szCs w:val="22"/>
        </w:rPr>
      </w:pPr>
    </w:p>
    <w:p w14:paraId="1F872F9F" w14:textId="77777777" w:rsidR="00521748" w:rsidRPr="00596ACC" w:rsidRDefault="00521748" w:rsidP="00521748">
      <w:pPr>
        <w:pStyle w:val="NormalWeb"/>
        <w:ind w:left="720"/>
        <w:contextualSpacing/>
        <w:jc w:val="both"/>
        <w:rPr>
          <w:rFonts w:ascii="Arial" w:hAnsi="Arial" w:cs="Arial"/>
          <w:color w:val="000000"/>
          <w:sz w:val="22"/>
          <w:szCs w:val="22"/>
        </w:rPr>
      </w:pPr>
    </w:p>
    <w:p w14:paraId="203AA494" w14:textId="77777777" w:rsidR="00521748" w:rsidRPr="00596ACC" w:rsidRDefault="00521748" w:rsidP="00521748">
      <w:pPr>
        <w:pStyle w:val="NormalWeb"/>
        <w:ind w:left="720"/>
        <w:contextualSpacing/>
        <w:jc w:val="both"/>
        <w:rPr>
          <w:rFonts w:ascii="Arial" w:hAnsi="Arial" w:cs="Arial"/>
          <w:color w:val="000000"/>
          <w:sz w:val="22"/>
          <w:szCs w:val="22"/>
        </w:rPr>
      </w:pPr>
    </w:p>
    <w:p w14:paraId="04C895FD" w14:textId="77777777" w:rsidR="00521748" w:rsidRPr="00596ACC" w:rsidRDefault="00521748" w:rsidP="00521748">
      <w:pPr>
        <w:pStyle w:val="NormalWeb"/>
        <w:ind w:left="720"/>
        <w:contextualSpacing/>
        <w:jc w:val="both"/>
        <w:rPr>
          <w:rFonts w:ascii="Arial" w:hAnsi="Arial" w:cs="Arial"/>
          <w:color w:val="000000"/>
          <w:sz w:val="22"/>
          <w:szCs w:val="22"/>
        </w:rPr>
      </w:pPr>
    </w:p>
    <w:p w14:paraId="1E2EC4AF" w14:textId="77777777" w:rsidR="00521748" w:rsidRPr="00596ACC" w:rsidRDefault="00521748" w:rsidP="00521748">
      <w:pPr>
        <w:pStyle w:val="NormalWeb"/>
        <w:ind w:left="720"/>
        <w:contextualSpacing/>
        <w:jc w:val="both"/>
        <w:rPr>
          <w:rFonts w:ascii="Arial" w:hAnsi="Arial" w:cs="Arial"/>
          <w:color w:val="000000"/>
          <w:sz w:val="22"/>
          <w:szCs w:val="22"/>
        </w:rPr>
      </w:pPr>
    </w:p>
    <w:p w14:paraId="033C22C7" w14:textId="77777777" w:rsidR="00521748" w:rsidRPr="00596ACC" w:rsidRDefault="00521748" w:rsidP="00521748">
      <w:pPr>
        <w:pStyle w:val="NormalWeb"/>
        <w:ind w:left="720"/>
        <w:contextualSpacing/>
        <w:jc w:val="both"/>
        <w:rPr>
          <w:rFonts w:ascii="Arial" w:hAnsi="Arial" w:cs="Arial"/>
          <w:color w:val="000000"/>
          <w:sz w:val="22"/>
          <w:szCs w:val="22"/>
        </w:rPr>
        <w:sectPr w:rsidR="00521748" w:rsidRPr="00596ACC" w:rsidSect="00521748">
          <w:pgSz w:w="12240" w:h="15840"/>
          <w:pgMar w:top="1440" w:right="1440" w:bottom="1440" w:left="1440" w:header="720" w:footer="720" w:gutter="0"/>
          <w:pgNumType w:start="1"/>
          <w:cols w:space="708"/>
        </w:sectPr>
      </w:pPr>
    </w:p>
    <w:p w14:paraId="350EDE6C" w14:textId="77777777" w:rsidR="00521748" w:rsidRPr="00596ACC" w:rsidRDefault="00521748" w:rsidP="00521748">
      <w:pPr>
        <w:pStyle w:val="NormalWeb"/>
        <w:ind w:left="720"/>
        <w:contextualSpacing/>
        <w:jc w:val="both"/>
        <w:rPr>
          <w:rFonts w:ascii="Arial" w:hAnsi="Arial" w:cs="Arial"/>
          <w:color w:val="000000"/>
          <w:sz w:val="22"/>
          <w:szCs w:val="22"/>
        </w:rPr>
      </w:pPr>
      <w:r w:rsidRPr="00596ACC">
        <w:rPr>
          <w:rFonts w:ascii="Arial" w:hAnsi="Arial" w:cs="Arial"/>
          <w:color w:val="000000"/>
          <w:sz w:val="22"/>
          <w:szCs w:val="22"/>
        </w:rPr>
        <w:lastRenderedPageBreak/>
        <w:t xml:space="preserve">Supplemental Table S2. Overview of </w:t>
      </w:r>
      <w:proofErr w:type="gramStart"/>
      <w:r w:rsidRPr="00596ACC">
        <w:rPr>
          <w:rFonts w:ascii="Arial" w:hAnsi="Arial" w:cs="Arial"/>
          <w:color w:val="000000"/>
          <w:sz w:val="22"/>
          <w:szCs w:val="22"/>
        </w:rPr>
        <w:t>the  best</w:t>
      </w:r>
      <w:proofErr w:type="gramEnd"/>
      <w:r w:rsidRPr="00596ACC">
        <w:rPr>
          <w:rFonts w:ascii="Arial" w:hAnsi="Arial" w:cs="Arial"/>
          <w:color w:val="000000"/>
          <w:sz w:val="22"/>
          <w:szCs w:val="22"/>
        </w:rPr>
        <w:t xml:space="preserve"> performing linear models for estimating the wheat price index (WPI) based on the area affected by severe water scarcity. The aggregated values indicate the combined performance of the models as the ensemble is expanded by adding additional models to Model_1. The bootstrapping results are part of Fig. 2b.</w:t>
      </w:r>
    </w:p>
    <w:p w14:paraId="16779C92" w14:textId="77777777" w:rsidR="00521748" w:rsidRPr="00596ACC" w:rsidRDefault="00521748" w:rsidP="00521748">
      <w:pPr>
        <w:pStyle w:val="NormalWeb"/>
        <w:ind w:left="720"/>
        <w:contextualSpacing/>
        <w:jc w:val="both"/>
        <w:rPr>
          <w:rFonts w:ascii="Arial" w:hAnsi="Arial" w:cs="Arial"/>
          <w:color w:val="000000" w:themeColor="text1"/>
          <w:sz w:val="22"/>
          <w:szCs w:val="22"/>
        </w:rPr>
      </w:pPr>
    </w:p>
    <w:tbl>
      <w:tblPr>
        <w:tblStyle w:val="TableGrid"/>
        <w:tblW w:w="12464" w:type="dxa"/>
        <w:tblInd w:w="720" w:type="dxa"/>
        <w:tblLayout w:type="fixed"/>
        <w:tblLook w:val="04A0" w:firstRow="1" w:lastRow="0" w:firstColumn="1" w:lastColumn="0" w:noHBand="0" w:noVBand="1"/>
      </w:tblPr>
      <w:tblGrid>
        <w:gridCol w:w="1124"/>
        <w:gridCol w:w="1843"/>
        <w:gridCol w:w="1134"/>
        <w:gridCol w:w="1559"/>
        <w:gridCol w:w="981"/>
        <w:gridCol w:w="1713"/>
        <w:gridCol w:w="2551"/>
        <w:gridCol w:w="1559"/>
      </w:tblGrid>
      <w:tr w:rsidR="00521748" w:rsidRPr="00596ACC" w14:paraId="522ECD5A"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5BE5486" w14:textId="77777777" w:rsidR="00521748" w:rsidRPr="00596ACC" w:rsidRDefault="00521748" w:rsidP="008017B8">
            <w:pPr>
              <w:rPr>
                <w:color w:val="000000"/>
                <w:sz w:val="22"/>
                <w:szCs w:val="22"/>
                <w:lang w:eastAsia="en-GB"/>
              </w:rPr>
            </w:pPr>
            <w:r w:rsidRPr="00596ACC">
              <w:rPr>
                <w:color w:val="000000"/>
                <w:sz w:val="22"/>
                <w:szCs w:val="22"/>
                <w:lang w:eastAsia="en-GB"/>
              </w:rPr>
              <w:t>Name</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1BD5718" w14:textId="77777777" w:rsidR="00521748" w:rsidRPr="00596ACC" w:rsidRDefault="00521748" w:rsidP="008017B8">
            <w:pPr>
              <w:rPr>
                <w:color w:val="000000"/>
                <w:sz w:val="22"/>
                <w:szCs w:val="22"/>
                <w:lang w:eastAsia="en-GB"/>
              </w:rPr>
            </w:pPr>
            <w:r w:rsidRPr="00596ACC">
              <w:rPr>
                <w:color w:val="000000"/>
                <w:sz w:val="22"/>
                <w:szCs w:val="22"/>
                <w:lang w:eastAsia="en-GB"/>
              </w:rPr>
              <w:t>Full name of model</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7C31953" w14:textId="77777777" w:rsidR="00521748" w:rsidRPr="00596ACC" w:rsidRDefault="00521748" w:rsidP="008017B8">
            <w:pPr>
              <w:rPr>
                <w:color w:val="000000"/>
                <w:sz w:val="22"/>
                <w:szCs w:val="22"/>
                <w:lang w:eastAsia="en-GB"/>
              </w:rPr>
            </w:pPr>
            <w:r w:rsidRPr="00596ACC">
              <w:rPr>
                <w:color w:val="000000"/>
                <w:sz w:val="22"/>
                <w:szCs w:val="22"/>
                <w:lang w:eastAsia="en-GB"/>
              </w:rPr>
              <w:t>RMSE</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AF4451" w14:textId="77777777" w:rsidR="00521748" w:rsidRPr="00596ACC" w:rsidRDefault="00521748" w:rsidP="008017B8">
            <w:pPr>
              <w:rPr>
                <w:color w:val="000000"/>
                <w:sz w:val="22"/>
                <w:szCs w:val="22"/>
                <w:lang w:eastAsia="en-GB"/>
              </w:rPr>
            </w:pPr>
            <w:r w:rsidRPr="00596ACC">
              <w:rPr>
                <w:color w:val="000000"/>
                <w:sz w:val="22"/>
                <w:szCs w:val="22"/>
                <w:lang w:eastAsia="en-GB"/>
              </w:rPr>
              <w:t>Coefficient of determination</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78DCB5FB" w14:textId="77777777" w:rsidR="00521748" w:rsidRPr="00596ACC" w:rsidRDefault="00521748" w:rsidP="008017B8">
            <w:pPr>
              <w:rPr>
                <w:color w:val="000000"/>
                <w:sz w:val="22"/>
                <w:szCs w:val="22"/>
                <w:lang w:eastAsia="en-GB"/>
              </w:rPr>
            </w:pPr>
            <w:r w:rsidRPr="00596ACC">
              <w:rPr>
                <w:color w:val="000000"/>
                <w:sz w:val="22"/>
                <w:szCs w:val="22"/>
                <w:lang w:eastAsia="en-GB"/>
              </w:rPr>
              <w:t>Aggregated RMSE</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463E673A" w14:textId="77777777" w:rsidR="00521748" w:rsidRPr="00596ACC" w:rsidRDefault="00521748" w:rsidP="008017B8">
            <w:pPr>
              <w:rPr>
                <w:color w:val="000000"/>
                <w:sz w:val="22"/>
                <w:szCs w:val="22"/>
                <w:lang w:eastAsia="en-GB"/>
              </w:rPr>
            </w:pPr>
            <w:r w:rsidRPr="00596ACC">
              <w:rPr>
                <w:color w:val="000000"/>
                <w:sz w:val="22"/>
                <w:szCs w:val="22"/>
                <w:lang w:eastAsia="en-GB"/>
              </w:rPr>
              <w:t>Aggregated coefficient of determination</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30AFE73" w14:textId="77777777" w:rsidR="00521748" w:rsidRPr="00596ACC" w:rsidRDefault="00521748" w:rsidP="008017B8">
            <w:pPr>
              <w:rPr>
                <w:color w:val="000000"/>
                <w:sz w:val="22"/>
                <w:szCs w:val="22"/>
                <w:lang w:eastAsia="en-GB"/>
              </w:rPr>
            </w:pPr>
            <w:r w:rsidRPr="00596ACC">
              <w:rPr>
                <w:color w:val="000000"/>
                <w:sz w:val="22"/>
                <w:szCs w:val="22"/>
                <w:lang w:eastAsia="en-GB"/>
              </w:rPr>
              <w:t>Model parameters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7D06E93" w14:textId="77777777" w:rsidR="00521748" w:rsidRPr="00596ACC" w:rsidRDefault="00521748" w:rsidP="008017B8">
            <w:pPr>
              <w:rPr>
                <w:color w:val="000000"/>
                <w:sz w:val="22"/>
                <w:szCs w:val="22"/>
                <w:lang w:eastAsia="en-GB"/>
              </w:rPr>
            </w:pPr>
            <w:r w:rsidRPr="00596ACC">
              <w:rPr>
                <w:color w:val="000000"/>
                <w:sz w:val="22"/>
                <w:szCs w:val="22"/>
                <w:lang w:eastAsia="en-GB"/>
              </w:rPr>
              <w:t>Weight in the final model</w:t>
            </w:r>
          </w:p>
        </w:tc>
      </w:tr>
      <w:tr w:rsidR="00521748" w:rsidRPr="00596ACC" w14:paraId="24376F9A"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6888C844" w14:textId="77777777" w:rsidR="00521748" w:rsidRPr="00596ACC" w:rsidRDefault="00521748" w:rsidP="008017B8">
            <w:pPr>
              <w:rPr>
                <w:color w:val="000000"/>
                <w:sz w:val="22"/>
                <w:szCs w:val="22"/>
                <w:lang w:eastAsia="en-GB"/>
              </w:rPr>
            </w:pPr>
            <w:r w:rsidRPr="00596ACC">
              <w:rPr>
                <w:color w:val="000000"/>
                <w:sz w:val="22"/>
                <w:szCs w:val="22"/>
                <w:lang w:eastAsia="en-GB"/>
              </w:rPr>
              <w:t>Model_1</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277B8FC" w14:textId="77777777" w:rsidR="00521748" w:rsidRPr="00596ACC" w:rsidRDefault="00521748" w:rsidP="008017B8">
            <w:pPr>
              <w:rPr>
                <w:color w:val="000000"/>
                <w:sz w:val="22"/>
                <w:szCs w:val="22"/>
                <w:lang w:eastAsia="en-GB"/>
              </w:rPr>
            </w:pPr>
            <w:r w:rsidRPr="00596ACC">
              <w:rPr>
                <w:color w:val="000000"/>
                <w:sz w:val="22"/>
                <w:szCs w:val="22"/>
                <w:lang w:eastAsia="en-GB"/>
              </w:rPr>
              <w:t>Arable_w3_lag2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600850C" w14:textId="77777777" w:rsidR="00521748" w:rsidRPr="00596ACC" w:rsidRDefault="00521748" w:rsidP="008017B8">
            <w:pPr>
              <w:rPr>
                <w:color w:val="000000"/>
                <w:sz w:val="22"/>
                <w:szCs w:val="22"/>
                <w:lang w:eastAsia="en-GB"/>
              </w:rPr>
            </w:pPr>
            <w:r w:rsidRPr="00596ACC">
              <w:rPr>
                <w:color w:val="000000"/>
                <w:sz w:val="22"/>
                <w:szCs w:val="22"/>
                <w:lang w:eastAsia="en-GB"/>
              </w:rPr>
              <w:t>31.9</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CFCED9B" w14:textId="77777777" w:rsidR="00521748" w:rsidRPr="00596ACC" w:rsidRDefault="00521748" w:rsidP="008017B8">
            <w:pPr>
              <w:rPr>
                <w:color w:val="000000"/>
                <w:sz w:val="22"/>
                <w:szCs w:val="22"/>
                <w:lang w:eastAsia="en-GB"/>
              </w:rPr>
            </w:pPr>
            <w:r w:rsidRPr="00596ACC">
              <w:rPr>
                <w:color w:val="000000"/>
                <w:sz w:val="22"/>
                <w:szCs w:val="22"/>
                <w:lang w:eastAsia="en-GB"/>
              </w:rPr>
              <w:t>0.65</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0E3441C2" w14:textId="77777777" w:rsidR="00521748" w:rsidRPr="00596ACC" w:rsidRDefault="00521748" w:rsidP="008017B8">
            <w:pPr>
              <w:rPr>
                <w:color w:val="000000"/>
                <w:sz w:val="22"/>
                <w:szCs w:val="22"/>
                <w:lang w:eastAsia="en-GB"/>
              </w:rPr>
            </w:pPr>
            <w:r w:rsidRPr="00596ACC">
              <w:rPr>
                <w:color w:val="000000"/>
                <w:sz w:val="22"/>
                <w:szCs w:val="22"/>
                <w:lang w:eastAsia="en-GB"/>
              </w:rPr>
              <w:t>31.9</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05CB5911" w14:textId="77777777" w:rsidR="00521748" w:rsidRPr="00596ACC" w:rsidRDefault="00521748" w:rsidP="008017B8">
            <w:pPr>
              <w:rPr>
                <w:color w:val="000000"/>
                <w:sz w:val="22"/>
                <w:szCs w:val="22"/>
                <w:lang w:eastAsia="en-GB"/>
              </w:rPr>
            </w:pPr>
            <w:r w:rsidRPr="00596ACC">
              <w:rPr>
                <w:color w:val="000000"/>
                <w:sz w:val="22"/>
                <w:szCs w:val="22"/>
                <w:lang w:eastAsia="en-GB"/>
              </w:rPr>
              <w:t>0.65</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65248D62" w14:textId="77777777" w:rsidR="00521748" w:rsidRPr="00596ACC" w:rsidRDefault="00521748" w:rsidP="008017B8">
            <w:pPr>
              <w:rPr>
                <w:color w:val="000000"/>
                <w:sz w:val="22"/>
                <w:szCs w:val="22"/>
                <w:lang w:eastAsia="en-GB"/>
              </w:rPr>
            </w:pPr>
            <w:r w:rsidRPr="00596ACC">
              <w:rPr>
                <w:color w:val="000000"/>
                <w:sz w:val="22"/>
                <w:szCs w:val="22"/>
                <w:lang w:eastAsia="en-GB"/>
              </w:rPr>
              <w:t>y=10.410x-62.607</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650C8E2" w14:textId="77777777" w:rsidR="00521748" w:rsidRPr="00596ACC" w:rsidRDefault="00521748" w:rsidP="008017B8">
            <w:pPr>
              <w:rPr>
                <w:color w:val="000000"/>
                <w:sz w:val="22"/>
                <w:szCs w:val="22"/>
                <w:lang w:eastAsia="en-GB"/>
              </w:rPr>
            </w:pPr>
            <w:r w:rsidRPr="00596ACC">
              <w:rPr>
                <w:color w:val="000000"/>
                <w:sz w:val="22"/>
                <w:szCs w:val="22"/>
                <w:lang w:eastAsia="en-GB"/>
              </w:rPr>
              <w:t>0.2673267</w:t>
            </w:r>
          </w:p>
        </w:tc>
      </w:tr>
      <w:tr w:rsidR="00521748" w:rsidRPr="00596ACC" w14:paraId="751B0239"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7DC13731" w14:textId="77777777" w:rsidR="00521748" w:rsidRPr="00596ACC" w:rsidRDefault="00521748" w:rsidP="008017B8">
            <w:pPr>
              <w:rPr>
                <w:color w:val="000000"/>
                <w:sz w:val="22"/>
                <w:szCs w:val="22"/>
                <w:lang w:eastAsia="en-GB"/>
              </w:rPr>
            </w:pPr>
            <w:r w:rsidRPr="00596ACC">
              <w:rPr>
                <w:color w:val="000000"/>
                <w:sz w:val="22"/>
                <w:szCs w:val="22"/>
                <w:lang w:eastAsia="en-GB"/>
              </w:rPr>
              <w:t>Model_2</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86F413E" w14:textId="77777777" w:rsidR="00521748" w:rsidRPr="00596ACC" w:rsidRDefault="00521748" w:rsidP="008017B8">
            <w:pPr>
              <w:rPr>
                <w:color w:val="000000"/>
                <w:sz w:val="22"/>
                <w:szCs w:val="22"/>
                <w:lang w:eastAsia="en-GB"/>
              </w:rPr>
            </w:pPr>
            <w:r w:rsidRPr="00596ACC">
              <w:rPr>
                <w:color w:val="000000"/>
                <w:sz w:val="22"/>
                <w:szCs w:val="22"/>
                <w:lang w:eastAsia="en-GB"/>
              </w:rPr>
              <w:t>WhA10Ex_w3_lag2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F26DDD5" w14:textId="77777777" w:rsidR="00521748" w:rsidRPr="00596ACC" w:rsidRDefault="00521748" w:rsidP="008017B8">
            <w:pPr>
              <w:rPr>
                <w:color w:val="000000"/>
                <w:sz w:val="22"/>
                <w:szCs w:val="22"/>
                <w:lang w:eastAsia="en-GB"/>
              </w:rPr>
            </w:pPr>
            <w:r w:rsidRPr="00596ACC">
              <w:rPr>
                <w:color w:val="000000"/>
                <w:sz w:val="22"/>
                <w:szCs w:val="22"/>
                <w:lang w:eastAsia="en-GB"/>
              </w:rPr>
              <w:t>32.2</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1192D63" w14:textId="77777777" w:rsidR="00521748" w:rsidRPr="00596ACC" w:rsidRDefault="00521748" w:rsidP="008017B8">
            <w:pPr>
              <w:rPr>
                <w:color w:val="000000"/>
                <w:sz w:val="22"/>
                <w:szCs w:val="22"/>
                <w:lang w:eastAsia="en-GB"/>
              </w:rPr>
            </w:pPr>
            <w:r w:rsidRPr="00596ACC">
              <w:rPr>
                <w:color w:val="000000"/>
                <w:sz w:val="22"/>
                <w:szCs w:val="22"/>
                <w:lang w:eastAsia="en-GB"/>
              </w:rPr>
              <w:t>0.65</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6DEF1637" w14:textId="77777777" w:rsidR="00521748" w:rsidRPr="00596ACC" w:rsidRDefault="00521748" w:rsidP="008017B8">
            <w:pPr>
              <w:rPr>
                <w:color w:val="000000"/>
                <w:sz w:val="22"/>
                <w:szCs w:val="22"/>
                <w:lang w:eastAsia="en-GB"/>
              </w:rPr>
            </w:pPr>
            <w:r w:rsidRPr="00596ACC">
              <w:rPr>
                <w:color w:val="000000"/>
                <w:sz w:val="22"/>
                <w:szCs w:val="22"/>
                <w:lang w:eastAsia="en-GB"/>
              </w:rPr>
              <w:t>29.1</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08342183" w14:textId="77777777" w:rsidR="00521748" w:rsidRPr="00596ACC" w:rsidRDefault="00521748" w:rsidP="008017B8">
            <w:pPr>
              <w:rPr>
                <w:color w:val="000000"/>
                <w:sz w:val="22"/>
                <w:szCs w:val="22"/>
                <w:lang w:eastAsia="en-GB"/>
              </w:rPr>
            </w:pPr>
            <w:r w:rsidRPr="00596ACC">
              <w:rPr>
                <w:color w:val="000000"/>
                <w:sz w:val="22"/>
                <w:szCs w:val="22"/>
                <w:lang w:eastAsia="en-GB"/>
              </w:rPr>
              <w:t>0.71</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52F656DC" w14:textId="77777777" w:rsidR="00521748" w:rsidRPr="00596ACC" w:rsidRDefault="00521748" w:rsidP="008017B8">
            <w:pPr>
              <w:rPr>
                <w:color w:val="000000"/>
                <w:sz w:val="22"/>
                <w:szCs w:val="22"/>
                <w:lang w:eastAsia="en-GB"/>
              </w:rPr>
            </w:pPr>
            <w:r w:rsidRPr="00596ACC">
              <w:rPr>
                <w:color w:val="000000"/>
                <w:sz w:val="22"/>
                <w:szCs w:val="22"/>
                <w:lang w:eastAsia="en-GB"/>
              </w:rPr>
              <w:t>y=5.558x+83.912</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F6F1F92" w14:textId="77777777" w:rsidR="00521748" w:rsidRPr="00596ACC" w:rsidRDefault="00521748" w:rsidP="008017B8">
            <w:pPr>
              <w:rPr>
                <w:color w:val="000000"/>
                <w:sz w:val="22"/>
                <w:szCs w:val="22"/>
                <w:lang w:eastAsia="en-GB"/>
              </w:rPr>
            </w:pPr>
            <w:r w:rsidRPr="00596ACC">
              <w:rPr>
                <w:color w:val="000000"/>
                <w:sz w:val="22"/>
                <w:szCs w:val="22"/>
                <w:lang w:eastAsia="en-GB"/>
              </w:rPr>
              <w:t>0.1683168</w:t>
            </w:r>
          </w:p>
        </w:tc>
      </w:tr>
      <w:tr w:rsidR="00521748" w:rsidRPr="00596ACC" w14:paraId="6361EE91"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28312AE9" w14:textId="77777777" w:rsidR="00521748" w:rsidRPr="00596ACC" w:rsidRDefault="00521748" w:rsidP="008017B8">
            <w:pPr>
              <w:rPr>
                <w:color w:val="000000"/>
                <w:sz w:val="22"/>
                <w:szCs w:val="22"/>
                <w:lang w:eastAsia="en-GB"/>
              </w:rPr>
            </w:pPr>
            <w:r w:rsidRPr="00596ACC">
              <w:rPr>
                <w:color w:val="000000"/>
                <w:sz w:val="22"/>
                <w:szCs w:val="22"/>
                <w:lang w:eastAsia="en-GB"/>
              </w:rPr>
              <w:t>Model_3</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147FD32" w14:textId="77777777" w:rsidR="00521748" w:rsidRPr="00596ACC" w:rsidRDefault="00521748" w:rsidP="008017B8">
            <w:pPr>
              <w:rPr>
                <w:color w:val="000000"/>
                <w:sz w:val="22"/>
                <w:szCs w:val="22"/>
                <w:lang w:eastAsia="en-GB"/>
              </w:rPr>
            </w:pPr>
            <w:r w:rsidRPr="00596ACC">
              <w:rPr>
                <w:color w:val="000000"/>
                <w:sz w:val="22"/>
                <w:szCs w:val="22"/>
                <w:lang w:eastAsia="en-GB"/>
              </w:rPr>
              <w:t>WhA10Ex_w3_lag1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1C924C1" w14:textId="77777777" w:rsidR="00521748" w:rsidRPr="00596ACC" w:rsidRDefault="00521748" w:rsidP="008017B8">
            <w:pPr>
              <w:rPr>
                <w:color w:val="000000"/>
                <w:sz w:val="22"/>
                <w:szCs w:val="22"/>
                <w:lang w:eastAsia="en-GB"/>
              </w:rPr>
            </w:pPr>
            <w:r w:rsidRPr="00596ACC">
              <w:rPr>
                <w:color w:val="000000"/>
                <w:sz w:val="22"/>
                <w:szCs w:val="22"/>
                <w:lang w:eastAsia="en-GB"/>
              </w:rPr>
              <w:t>32.6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C93E5CA" w14:textId="77777777" w:rsidR="00521748" w:rsidRPr="00596ACC" w:rsidRDefault="00521748" w:rsidP="008017B8">
            <w:pPr>
              <w:rPr>
                <w:color w:val="000000"/>
                <w:sz w:val="22"/>
                <w:szCs w:val="22"/>
                <w:lang w:eastAsia="en-GB"/>
              </w:rPr>
            </w:pPr>
            <w:r w:rsidRPr="00596ACC">
              <w:rPr>
                <w:color w:val="000000"/>
                <w:sz w:val="22"/>
                <w:szCs w:val="22"/>
                <w:lang w:eastAsia="en-GB"/>
              </w:rPr>
              <w:t>0.64</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30E36E58" w14:textId="77777777" w:rsidR="00521748" w:rsidRPr="00596ACC" w:rsidRDefault="00521748" w:rsidP="008017B8">
            <w:pPr>
              <w:rPr>
                <w:color w:val="000000"/>
                <w:sz w:val="22"/>
                <w:szCs w:val="22"/>
                <w:lang w:eastAsia="en-GB"/>
              </w:rPr>
            </w:pPr>
            <w:r w:rsidRPr="00596ACC">
              <w:rPr>
                <w:color w:val="000000"/>
                <w:sz w:val="22"/>
                <w:szCs w:val="22"/>
                <w:lang w:eastAsia="en-GB"/>
              </w:rPr>
              <w:t>27.9</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200CF864" w14:textId="77777777" w:rsidR="00521748" w:rsidRPr="00596ACC" w:rsidRDefault="00521748" w:rsidP="008017B8">
            <w:pPr>
              <w:rPr>
                <w:color w:val="000000"/>
                <w:sz w:val="22"/>
                <w:szCs w:val="22"/>
                <w:lang w:eastAsia="en-GB"/>
              </w:rPr>
            </w:pPr>
            <w:r w:rsidRPr="00596ACC">
              <w:rPr>
                <w:color w:val="000000"/>
                <w:sz w:val="22"/>
                <w:szCs w:val="22"/>
                <w:lang w:eastAsia="en-GB"/>
              </w:rPr>
              <w:t>0.73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2CA1E6AD" w14:textId="77777777" w:rsidR="00521748" w:rsidRPr="00596ACC" w:rsidRDefault="00521748" w:rsidP="008017B8">
            <w:pPr>
              <w:rPr>
                <w:color w:val="000000"/>
                <w:sz w:val="22"/>
                <w:szCs w:val="22"/>
                <w:lang w:eastAsia="en-GB"/>
              </w:rPr>
            </w:pPr>
            <w:r w:rsidRPr="00596ACC">
              <w:rPr>
                <w:color w:val="000000"/>
                <w:sz w:val="22"/>
                <w:szCs w:val="22"/>
                <w:lang w:eastAsia="en-GB"/>
              </w:rPr>
              <w:t>y=5.841x+71.766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A1B4639" w14:textId="77777777" w:rsidR="00521748" w:rsidRPr="00596ACC" w:rsidRDefault="00521748" w:rsidP="008017B8">
            <w:pPr>
              <w:rPr>
                <w:color w:val="000000"/>
                <w:sz w:val="22"/>
                <w:szCs w:val="22"/>
                <w:lang w:eastAsia="en-GB"/>
              </w:rPr>
            </w:pPr>
            <w:r w:rsidRPr="00596ACC">
              <w:rPr>
                <w:color w:val="000000"/>
                <w:sz w:val="22"/>
                <w:szCs w:val="22"/>
                <w:lang w:eastAsia="en-GB"/>
              </w:rPr>
              <w:t>0.2871287</w:t>
            </w:r>
          </w:p>
        </w:tc>
      </w:tr>
      <w:tr w:rsidR="00521748" w:rsidRPr="00596ACC" w14:paraId="4E05FCD7"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F0A262A" w14:textId="77777777" w:rsidR="00521748" w:rsidRPr="00596ACC" w:rsidRDefault="00521748" w:rsidP="008017B8">
            <w:pPr>
              <w:rPr>
                <w:color w:val="000000"/>
                <w:sz w:val="22"/>
                <w:szCs w:val="22"/>
                <w:lang w:eastAsia="en-GB"/>
              </w:rPr>
            </w:pPr>
            <w:r w:rsidRPr="00596ACC">
              <w:rPr>
                <w:color w:val="000000"/>
                <w:sz w:val="22"/>
                <w:szCs w:val="22"/>
                <w:lang w:eastAsia="en-GB"/>
              </w:rPr>
              <w:t>Model_4</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366EBE8" w14:textId="77777777" w:rsidR="00521748" w:rsidRPr="00596ACC" w:rsidRDefault="00521748" w:rsidP="008017B8">
            <w:pPr>
              <w:rPr>
                <w:color w:val="000000"/>
                <w:sz w:val="22"/>
                <w:szCs w:val="22"/>
                <w:lang w:eastAsia="en-GB"/>
              </w:rPr>
            </w:pPr>
            <w:r w:rsidRPr="00596ACC">
              <w:rPr>
                <w:color w:val="000000"/>
                <w:sz w:val="22"/>
                <w:szCs w:val="22"/>
                <w:lang w:eastAsia="en-GB"/>
              </w:rPr>
              <w:t>Arable_w2_lag1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E74E42C" w14:textId="77777777" w:rsidR="00521748" w:rsidRPr="00596ACC" w:rsidRDefault="00521748" w:rsidP="008017B8">
            <w:pPr>
              <w:rPr>
                <w:color w:val="000000"/>
                <w:sz w:val="22"/>
                <w:szCs w:val="22"/>
                <w:lang w:eastAsia="en-GB"/>
              </w:rPr>
            </w:pPr>
            <w:r w:rsidRPr="00596ACC">
              <w:rPr>
                <w:color w:val="000000"/>
                <w:sz w:val="22"/>
                <w:szCs w:val="22"/>
                <w:lang w:eastAsia="en-GB"/>
              </w:rPr>
              <w:t>35.4</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5622B01" w14:textId="77777777" w:rsidR="00521748" w:rsidRPr="00596ACC" w:rsidRDefault="00521748" w:rsidP="008017B8">
            <w:pPr>
              <w:rPr>
                <w:color w:val="000000"/>
                <w:sz w:val="22"/>
                <w:szCs w:val="22"/>
                <w:lang w:eastAsia="en-GB"/>
              </w:rPr>
            </w:pPr>
            <w:r w:rsidRPr="00596ACC">
              <w:rPr>
                <w:color w:val="000000"/>
                <w:sz w:val="22"/>
                <w:szCs w:val="22"/>
                <w:lang w:eastAsia="en-GB"/>
              </w:rPr>
              <w:t>0.57</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22186FA0" w14:textId="77777777" w:rsidR="00521748" w:rsidRPr="00596ACC" w:rsidRDefault="00521748" w:rsidP="008017B8">
            <w:pPr>
              <w:rPr>
                <w:color w:val="000000"/>
                <w:sz w:val="22"/>
                <w:szCs w:val="22"/>
                <w:lang w:eastAsia="en-GB"/>
              </w:rPr>
            </w:pPr>
            <w:r w:rsidRPr="00596ACC">
              <w:rPr>
                <w:color w:val="000000"/>
                <w:sz w:val="22"/>
                <w:szCs w:val="22"/>
                <w:lang w:eastAsia="en-GB"/>
              </w:rPr>
              <w:t>28.2</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1E7F11B0" w14:textId="77777777" w:rsidR="00521748" w:rsidRPr="00596ACC" w:rsidRDefault="00521748" w:rsidP="008017B8">
            <w:pPr>
              <w:rPr>
                <w:color w:val="000000"/>
                <w:sz w:val="22"/>
                <w:szCs w:val="22"/>
                <w:lang w:eastAsia="en-GB"/>
              </w:rPr>
            </w:pPr>
            <w:r w:rsidRPr="00596ACC">
              <w:rPr>
                <w:color w:val="000000"/>
                <w:sz w:val="22"/>
                <w:szCs w:val="22"/>
                <w:lang w:eastAsia="en-GB"/>
              </w:rPr>
              <w:t>0.73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0BD64822" w14:textId="77777777" w:rsidR="00521748" w:rsidRPr="00596ACC" w:rsidRDefault="00521748" w:rsidP="008017B8">
            <w:pPr>
              <w:rPr>
                <w:color w:val="000000"/>
                <w:sz w:val="22"/>
                <w:szCs w:val="22"/>
                <w:lang w:eastAsia="en-GB"/>
              </w:rPr>
            </w:pPr>
            <w:r w:rsidRPr="00596ACC">
              <w:rPr>
                <w:color w:val="000000"/>
                <w:sz w:val="22"/>
                <w:szCs w:val="22"/>
                <w:lang w:eastAsia="en-GB"/>
              </w:rPr>
              <w:t>y=11.597x-26.120</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69A06DC" w14:textId="77777777" w:rsidR="00521748" w:rsidRPr="00596ACC" w:rsidRDefault="00521748" w:rsidP="008017B8">
            <w:pPr>
              <w:rPr>
                <w:color w:val="000000"/>
                <w:sz w:val="22"/>
                <w:szCs w:val="22"/>
                <w:lang w:eastAsia="en-GB"/>
              </w:rPr>
            </w:pPr>
            <w:r w:rsidRPr="00596ACC">
              <w:rPr>
                <w:color w:val="000000"/>
                <w:sz w:val="22"/>
                <w:szCs w:val="22"/>
                <w:lang w:eastAsia="en-GB"/>
              </w:rPr>
              <w:t>0.1188119</w:t>
            </w:r>
          </w:p>
        </w:tc>
      </w:tr>
      <w:tr w:rsidR="00521748" w:rsidRPr="00596ACC" w14:paraId="1B0CD85A" w14:textId="77777777" w:rsidTr="008017B8">
        <w:trPr>
          <w:trHeight w:val="300"/>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56C1928E" w14:textId="77777777" w:rsidR="00521748" w:rsidRPr="00596ACC" w:rsidRDefault="00521748" w:rsidP="008017B8">
            <w:pPr>
              <w:rPr>
                <w:color w:val="000000"/>
                <w:sz w:val="22"/>
                <w:szCs w:val="22"/>
                <w:lang w:eastAsia="en-GB"/>
              </w:rPr>
            </w:pPr>
            <w:r w:rsidRPr="00596ACC">
              <w:rPr>
                <w:color w:val="000000"/>
                <w:sz w:val="22"/>
                <w:szCs w:val="22"/>
                <w:lang w:eastAsia="en-GB"/>
              </w:rPr>
              <w:t>Model_5</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B20323E" w14:textId="77777777" w:rsidR="00521748" w:rsidRPr="00596ACC" w:rsidRDefault="00521748" w:rsidP="008017B8">
            <w:pPr>
              <w:rPr>
                <w:color w:val="000000"/>
                <w:sz w:val="22"/>
                <w:szCs w:val="22"/>
                <w:lang w:eastAsia="en-GB"/>
              </w:rPr>
            </w:pPr>
            <w:r w:rsidRPr="00596ACC">
              <w:rPr>
                <w:color w:val="000000"/>
                <w:sz w:val="22"/>
                <w:szCs w:val="22"/>
                <w:lang w:eastAsia="en-GB"/>
              </w:rPr>
              <w:t>WhA10Ex _w3_lag3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D345A7F" w14:textId="77777777" w:rsidR="00521748" w:rsidRPr="00596ACC" w:rsidRDefault="00521748" w:rsidP="008017B8">
            <w:pPr>
              <w:rPr>
                <w:color w:val="000000"/>
                <w:sz w:val="22"/>
                <w:szCs w:val="22"/>
                <w:lang w:eastAsia="en-GB"/>
              </w:rPr>
            </w:pPr>
            <w:r w:rsidRPr="00596ACC">
              <w:rPr>
                <w:color w:val="000000"/>
                <w:sz w:val="22"/>
                <w:szCs w:val="22"/>
                <w:lang w:eastAsia="en-GB"/>
              </w:rPr>
              <w:t>37.6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C80C281" w14:textId="77777777" w:rsidR="00521748" w:rsidRPr="00596ACC" w:rsidRDefault="00521748" w:rsidP="008017B8">
            <w:pPr>
              <w:rPr>
                <w:color w:val="000000"/>
                <w:sz w:val="22"/>
                <w:szCs w:val="22"/>
                <w:lang w:eastAsia="en-GB"/>
              </w:rPr>
            </w:pPr>
            <w:r w:rsidRPr="00596ACC">
              <w:rPr>
                <w:color w:val="000000"/>
                <w:sz w:val="22"/>
                <w:szCs w:val="22"/>
                <w:lang w:eastAsia="en-GB"/>
              </w:rPr>
              <w:t>0.52</w:t>
            </w:r>
          </w:p>
        </w:tc>
        <w:tc>
          <w:tcPr>
            <w:tcW w:w="981" w:type="dxa"/>
            <w:tcBorders>
              <w:top w:val="single" w:sz="8" w:space="0" w:color="auto"/>
              <w:left w:val="single" w:sz="8" w:space="0" w:color="auto"/>
              <w:bottom w:val="single" w:sz="8" w:space="0" w:color="auto"/>
              <w:right w:val="single" w:sz="8" w:space="0" w:color="auto"/>
            </w:tcBorders>
            <w:tcMar>
              <w:left w:w="108" w:type="dxa"/>
              <w:right w:w="108" w:type="dxa"/>
            </w:tcMar>
          </w:tcPr>
          <w:p w14:paraId="52B2BF2E" w14:textId="77777777" w:rsidR="00521748" w:rsidRPr="00596ACC" w:rsidRDefault="00521748" w:rsidP="008017B8">
            <w:pPr>
              <w:rPr>
                <w:color w:val="000000"/>
                <w:sz w:val="22"/>
                <w:szCs w:val="22"/>
                <w:lang w:eastAsia="en-GB"/>
              </w:rPr>
            </w:pPr>
            <w:r w:rsidRPr="00596ACC">
              <w:rPr>
                <w:color w:val="000000"/>
                <w:sz w:val="22"/>
                <w:szCs w:val="22"/>
                <w:lang w:eastAsia="en-GB"/>
              </w:rPr>
              <w:t>27.9</w:t>
            </w:r>
          </w:p>
        </w:tc>
        <w:tc>
          <w:tcPr>
            <w:tcW w:w="1713" w:type="dxa"/>
            <w:tcBorders>
              <w:top w:val="single" w:sz="8" w:space="0" w:color="auto"/>
              <w:left w:val="single" w:sz="8" w:space="0" w:color="auto"/>
              <w:bottom w:val="single" w:sz="8" w:space="0" w:color="auto"/>
              <w:right w:val="single" w:sz="8" w:space="0" w:color="auto"/>
            </w:tcBorders>
            <w:tcMar>
              <w:left w:w="108" w:type="dxa"/>
              <w:right w:w="108" w:type="dxa"/>
            </w:tcMar>
          </w:tcPr>
          <w:p w14:paraId="2E5D2C44" w14:textId="77777777" w:rsidR="00521748" w:rsidRPr="00596ACC" w:rsidRDefault="00521748" w:rsidP="008017B8">
            <w:pPr>
              <w:rPr>
                <w:color w:val="000000"/>
                <w:sz w:val="22"/>
                <w:szCs w:val="22"/>
                <w:lang w:eastAsia="en-GB"/>
              </w:rPr>
            </w:pPr>
            <w:r w:rsidRPr="00596ACC">
              <w:rPr>
                <w:color w:val="000000"/>
                <w:sz w:val="22"/>
                <w:szCs w:val="22"/>
                <w:lang w:eastAsia="en-GB"/>
              </w:rPr>
              <w:t>0.73</w:t>
            </w:r>
          </w:p>
        </w:tc>
        <w:tc>
          <w:tcPr>
            <w:tcW w:w="2551" w:type="dxa"/>
            <w:tcBorders>
              <w:top w:val="single" w:sz="8" w:space="0" w:color="auto"/>
              <w:left w:val="single" w:sz="8" w:space="0" w:color="auto"/>
              <w:bottom w:val="single" w:sz="8" w:space="0" w:color="auto"/>
              <w:right w:val="single" w:sz="8" w:space="0" w:color="auto"/>
            </w:tcBorders>
            <w:tcMar>
              <w:left w:w="108" w:type="dxa"/>
              <w:right w:w="108" w:type="dxa"/>
            </w:tcMar>
          </w:tcPr>
          <w:p w14:paraId="4777FD67" w14:textId="77777777" w:rsidR="00521748" w:rsidRPr="00596ACC" w:rsidRDefault="00521748" w:rsidP="008017B8">
            <w:pPr>
              <w:rPr>
                <w:color w:val="000000"/>
                <w:sz w:val="22"/>
                <w:szCs w:val="22"/>
                <w:lang w:eastAsia="en-GB"/>
              </w:rPr>
            </w:pPr>
            <w:r w:rsidRPr="00596ACC">
              <w:rPr>
                <w:color w:val="000000"/>
                <w:sz w:val="22"/>
                <w:szCs w:val="22"/>
                <w:lang w:eastAsia="en-GB"/>
              </w:rPr>
              <w:t>y=5.106x+98.764</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14123F2" w14:textId="77777777" w:rsidR="00521748" w:rsidRPr="00596ACC" w:rsidRDefault="00521748" w:rsidP="008017B8">
            <w:pPr>
              <w:rPr>
                <w:color w:val="000000"/>
                <w:sz w:val="22"/>
                <w:szCs w:val="22"/>
                <w:lang w:eastAsia="en-GB"/>
              </w:rPr>
            </w:pPr>
            <w:r w:rsidRPr="00596ACC">
              <w:rPr>
                <w:color w:val="000000"/>
                <w:sz w:val="22"/>
                <w:szCs w:val="22"/>
                <w:lang w:eastAsia="en-GB"/>
              </w:rPr>
              <w:t>0.1584158</w:t>
            </w:r>
          </w:p>
        </w:tc>
      </w:tr>
    </w:tbl>
    <w:p w14:paraId="56D4BB94" w14:textId="77777777" w:rsidR="00521748" w:rsidRPr="00596ACC" w:rsidRDefault="00521748" w:rsidP="00521748">
      <w:pPr>
        <w:pStyle w:val="NormalWeb"/>
        <w:ind w:left="720"/>
        <w:contextualSpacing/>
        <w:jc w:val="both"/>
        <w:rPr>
          <w:rFonts w:ascii="Arial" w:hAnsi="Arial" w:cs="Arial"/>
          <w:color w:val="000000"/>
          <w:sz w:val="22"/>
          <w:szCs w:val="22"/>
        </w:rPr>
      </w:pPr>
    </w:p>
    <w:p w14:paraId="3A2CF029" w14:textId="77777777" w:rsidR="00521748" w:rsidRPr="00596ACC" w:rsidRDefault="00521748" w:rsidP="00521748">
      <w:pPr>
        <w:pStyle w:val="NormalWeb"/>
        <w:ind w:left="720"/>
        <w:contextualSpacing/>
        <w:jc w:val="both"/>
        <w:rPr>
          <w:rFonts w:ascii="Arial" w:hAnsi="Arial" w:cs="Arial"/>
          <w:color w:val="000000"/>
          <w:sz w:val="22"/>
          <w:szCs w:val="22"/>
        </w:rPr>
        <w:sectPr w:rsidR="00521748" w:rsidRPr="00596ACC" w:rsidSect="0086510C">
          <w:pgSz w:w="15840" w:h="12240" w:orient="landscape"/>
          <w:pgMar w:top="1440" w:right="1440" w:bottom="1440" w:left="1440" w:header="720" w:footer="720" w:gutter="0"/>
          <w:pgNumType w:start="1"/>
          <w:cols w:space="708"/>
        </w:sectPr>
      </w:pPr>
    </w:p>
    <w:p w14:paraId="6906351A" w14:textId="77777777" w:rsidR="00521748" w:rsidRPr="00596ACC" w:rsidRDefault="00521748" w:rsidP="00521748">
      <w:pPr>
        <w:autoSpaceDE w:val="0"/>
        <w:autoSpaceDN w:val="0"/>
        <w:adjustRightInd w:val="0"/>
        <w:ind w:left="720"/>
      </w:pPr>
      <w:r w:rsidRPr="00596ACC">
        <w:lastRenderedPageBreak/>
        <w:t xml:space="preserve">Supplementary Table S3. List of the CMIP5 global circulation models (GCMs) used in this study with brief descriptions. The historical run (i.e., 1850‒2005) and the runs of three future emissions scenarios (i.e., RCP2.6, RCP4.5 and RCP8.5; 2006‒2100) are used from each model. “*” indicates that the simulations under all three future RCPs are available. Otherwise, only RCP4.5 and RCP8.5 are available. The first ensemble run is used if a model is associated with multiple </w:t>
      </w:r>
      <w:proofErr w:type="gramStart"/>
      <w:r w:rsidRPr="00596ACC">
        <w:t>ensemble</w:t>
      </w:r>
      <w:proofErr w:type="gramEnd"/>
      <w:r w:rsidRPr="00596ACC">
        <w:t xml:space="preserve"> runs.</w:t>
      </w:r>
    </w:p>
    <w:tbl>
      <w:tblPr>
        <w:tblStyle w:val="TableGrid"/>
        <w:tblW w:w="9085" w:type="dxa"/>
        <w:tblInd w:w="720" w:type="dxa"/>
        <w:tblLayout w:type="fixed"/>
        <w:tblLook w:val="04A0" w:firstRow="1" w:lastRow="0" w:firstColumn="1" w:lastColumn="0" w:noHBand="0" w:noVBand="1"/>
      </w:tblPr>
      <w:tblGrid>
        <w:gridCol w:w="625"/>
        <w:gridCol w:w="1800"/>
        <w:gridCol w:w="1440"/>
        <w:gridCol w:w="5220"/>
      </w:tblGrid>
      <w:tr w:rsidR="00521748" w:rsidRPr="00596ACC" w14:paraId="2C23801A" w14:textId="77777777" w:rsidTr="008017B8">
        <w:tc>
          <w:tcPr>
            <w:tcW w:w="625" w:type="dxa"/>
          </w:tcPr>
          <w:p w14:paraId="2E3008FA" w14:textId="77777777" w:rsidR="00521748" w:rsidRPr="00596ACC" w:rsidRDefault="00521748" w:rsidP="008017B8">
            <w:pPr>
              <w:jc w:val="center"/>
            </w:pPr>
          </w:p>
        </w:tc>
        <w:tc>
          <w:tcPr>
            <w:tcW w:w="1800" w:type="dxa"/>
          </w:tcPr>
          <w:p w14:paraId="03D53332" w14:textId="77777777" w:rsidR="00521748" w:rsidRPr="00596ACC" w:rsidRDefault="00521748" w:rsidP="008017B8">
            <w:pPr>
              <w:jc w:val="center"/>
            </w:pPr>
            <w:r w:rsidRPr="00596ACC">
              <w:t>Model name</w:t>
            </w:r>
          </w:p>
        </w:tc>
        <w:tc>
          <w:tcPr>
            <w:tcW w:w="1440" w:type="dxa"/>
          </w:tcPr>
          <w:p w14:paraId="2519A682" w14:textId="77777777" w:rsidR="00521748" w:rsidRPr="00596ACC" w:rsidRDefault="00521748" w:rsidP="008017B8">
            <w:pPr>
              <w:jc w:val="center"/>
            </w:pPr>
            <w:r w:rsidRPr="00596ACC">
              <w:t>Resolution (long. by lat.)</w:t>
            </w:r>
          </w:p>
        </w:tc>
        <w:tc>
          <w:tcPr>
            <w:tcW w:w="5220" w:type="dxa"/>
          </w:tcPr>
          <w:p w14:paraId="64159C8C" w14:textId="77777777" w:rsidR="00521748" w:rsidRPr="00596ACC" w:rsidRDefault="00521748" w:rsidP="008017B8">
            <w:pPr>
              <w:jc w:val="center"/>
            </w:pPr>
            <w:r w:rsidRPr="00596ACC">
              <w:t>Origin</w:t>
            </w:r>
          </w:p>
        </w:tc>
      </w:tr>
      <w:tr w:rsidR="00521748" w:rsidRPr="00596ACC" w14:paraId="76357777" w14:textId="77777777" w:rsidTr="008017B8">
        <w:tc>
          <w:tcPr>
            <w:tcW w:w="625" w:type="dxa"/>
          </w:tcPr>
          <w:p w14:paraId="68F625BB" w14:textId="77777777" w:rsidR="00521748" w:rsidRPr="00596ACC" w:rsidRDefault="00521748" w:rsidP="008017B8">
            <w:r w:rsidRPr="00596ACC">
              <w:t>1*</w:t>
            </w:r>
          </w:p>
        </w:tc>
        <w:tc>
          <w:tcPr>
            <w:tcW w:w="1800" w:type="dxa"/>
          </w:tcPr>
          <w:p w14:paraId="4612714B" w14:textId="77777777" w:rsidR="00521748" w:rsidRPr="00596ACC" w:rsidRDefault="00521748" w:rsidP="008017B8">
            <w:r w:rsidRPr="00596ACC">
              <w:t>BCC-CSM1.1</w:t>
            </w:r>
          </w:p>
        </w:tc>
        <w:tc>
          <w:tcPr>
            <w:tcW w:w="1440" w:type="dxa"/>
          </w:tcPr>
          <w:p w14:paraId="4C911579" w14:textId="77777777" w:rsidR="00521748" w:rsidRPr="00596ACC" w:rsidRDefault="00521748" w:rsidP="008017B8">
            <w:r w:rsidRPr="00596ACC">
              <w:t>2.815 × 2.815</w:t>
            </w:r>
          </w:p>
        </w:tc>
        <w:tc>
          <w:tcPr>
            <w:tcW w:w="5220" w:type="dxa"/>
            <w:vAlign w:val="center"/>
          </w:tcPr>
          <w:p w14:paraId="74F1AAE1" w14:textId="77777777" w:rsidR="00521748" w:rsidRPr="00596ACC" w:rsidRDefault="00521748" w:rsidP="008017B8">
            <w:r w:rsidRPr="00596ACC">
              <w:t>Beijing Climate Center, China</w:t>
            </w:r>
          </w:p>
        </w:tc>
      </w:tr>
      <w:tr w:rsidR="00521748" w:rsidRPr="00596ACC" w14:paraId="4EDE9E09" w14:textId="77777777" w:rsidTr="008017B8">
        <w:tc>
          <w:tcPr>
            <w:tcW w:w="625" w:type="dxa"/>
          </w:tcPr>
          <w:p w14:paraId="7C3508A3" w14:textId="77777777" w:rsidR="00521748" w:rsidRPr="00596ACC" w:rsidRDefault="00521748" w:rsidP="008017B8">
            <w:r w:rsidRPr="00596ACC">
              <w:t>2*</w:t>
            </w:r>
          </w:p>
        </w:tc>
        <w:tc>
          <w:tcPr>
            <w:tcW w:w="1800" w:type="dxa"/>
          </w:tcPr>
          <w:p w14:paraId="19995186" w14:textId="77777777" w:rsidR="00521748" w:rsidRPr="00596ACC" w:rsidRDefault="00521748" w:rsidP="008017B8">
            <w:r w:rsidRPr="00596ACC">
              <w:t>CanESM2</w:t>
            </w:r>
          </w:p>
        </w:tc>
        <w:tc>
          <w:tcPr>
            <w:tcW w:w="1440" w:type="dxa"/>
          </w:tcPr>
          <w:p w14:paraId="29D94258" w14:textId="77777777" w:rsidR="00521748" w:rsidRPr="00596ACC" w:rsidRDefault="00521748" w:rsidP="008017B8">
            <w:r w:rsidRPr="00596ACC">
              <w:t>2.815 × 2.815</w:t>
            </w:r>
          </w:p>
        </w:tc>
        <w:tc>
          <w:tcPr>
            <w:tcW w:w="5220" w:type="dxa"/>
          </w:tcPr>
          <w:p w14:paraId="0ED2FA72" w14:textId="77777777" w:rsidR="00521748" w:rsidRPr="00596ACC" w:rsidRDefault="00521748" w:rsidP="008017B8">
            <w:r w:rsidRPr="00596ACC">
              <w:t>Canadian Centre for Climate, Canada</w:t>
            </w:r>
          </w:p>
        </w:tc>
      </w:tr>
      <w:tr w:rsidR="00521748" w:rsidRPr="00596ACC" w14:paraId="66EFC427" w14:textId="77777777" w:rsidTr="008017B8">
        <w:tc>
          <w:tcPr>
            <w:tcW w:w="625" w:type="dxa"/>
          </w:tcPr>
          <w:p w14:paraId="4D61A911" w14:textId="77777777" w:rsidR="00521748" w:rsidRPr="00596ACC" w:rsidRDefault="00521748" w:rsidP="008017B8">
            <w:r w:rsidRPr="00596ACC">
              <w:t>3*</w:t>
            </w:r>
          </w:p>
        </w:tc>
        <w:tc>
          <w:tcPr>
            <w:tcW w:w="1800" w:type="dxa"/>
          </w:tcPr>
          <w:p w14:paraId="369FDD4C" w14:textId="77777777" w:rsidR="00521748" w:rsidRPr="00596ACC" w:rsidRDefault="00521748" w:rsidP="008017B8">
            <w:r w:rsidRPr="00596ACC">
              <w:t>CCSM4</w:t>
            </w:r>
          </w:p>
        </w:tc>
        <w:tc>
          <w:tcPr>
            <w:tcW w:w="1440" w:type="dxa"/>
          </w:tcPr>
          <w:p w14:paraId="2DF98A92" w14:textId="77777777" w:rsidR="00521748" w:rsidRPr="00596ACC" w:rsidRDefault="00521748" w:rsidP="008017B8">
            <w:r w:rsidRPr="00596ACC">
              <w:t>1.25 × 0.9</w:t>
            </w:r>
          </w:p>
        </w:tc>
        <w:tc>
          <w:tcPr>
            <w:tcW w:w="5220" w:type="dxa"/>
          </w:tcPr>
          <w:p w14:paraId="5945D456" w14:textId="77777777" w:rsidR="00521748" w:rsidRPr="00596ACC" w:rsidRDefault="00521748" w:rsidP="008017B8">
            <w:r w:rsidRPr="00596ACC">
              <w:t>National Center for Atmospheric Research, USA</w:t>
            </w:r>
          </w:p>
        </w:tc>
      </w:tr>
      <w:tr w:rsidR="00521748" w:rsidRPr="00596ACC" w14:paraId="64C3D89C" w14:textId="77777777" w:rsidTr="008017B8">
        <w:tc>
          <w:tcPr>
            <w:tcW w:w="625" w:type="dxa"/>
          </w:tcPr>
          <w:p w14:paraId="1744EF00" w14:textId="77777777" w:rsidR="00521748" w:rsidRPr="00596ACC" w:rsidRDefault="00521748" w:rsidP="008017B8">
            <w:r w:rsidRPr="00596ACC">
              <w:t>4</w:t>
            </w:r>
          </w:p>
        </w:tc>
        <w:tc>
          <w:tcPr>
            <w:tcW w:w="1800" w:type="dxa"/>
          </w:tcPr>
          <w:p w14:paraId="4A919CE1" w14:textId="77777777" w:rsidR="00521748" w:rsidRPr="00596ACC" w:rsidRDefault="00521748" w:rsidP="008017B8">
            <w:r w:rsidRPr="00596ACC">
              <w:t>CESM1-BGC</w:t>
            </w:r>
          </w:p>
        </w:tc>
        <w:tc>
          <w:tcPr>
            <w:tcW w:w="1440" w:type="dxa"/>
          </w:tcPr>
          <w:p w14:paraId="4F3C4153" w14:textId="77777777" w:rsidR="00521748" w:rsidRPr="00596ACC" w:rsidRDefault="00521748" w:rsidP="008017B8">
            <w:r w:rsidRPr="00596ACC">
              <w:t>1.25 × 0.9</w:t>
            </w:r>
          </w:p>
        </w:tc>
        <w:tc>
          <w:tcPr>
            <w:tcW w:w="5220" w:type="dxa"/>
          </w:tcPr>
          <w:p w14:paraId="55A2E1F8" w14:textId="77777777" w:rsidR="00521748" w:rsidRPr="00596ACC" w:rsidRDefault="00521748" w:rsidP="008017B8">
            <w:r w:rsidRPr="00596ACC">
              <w:t>National Center for Atmospheric Research, USA</w:t>
            </w:r>
          </w:p>
        </w:tc>
      </w:tr>
      <w:tr w:rsidR="00521748" w:rsidRPr="00596ACC" w14:paraId="17F1ACB4" w14:textId="77777777" w:rsidTr="008017B8">
        <w:tc>
          <w:tcPr>
            <w:tcW w:w="625" w:type="dxa"/>
          </w:tcPr>
          <w:p w14:paraId="4859B9A1" w14:textId="77777777" w:rsidR="00521748" w:rsidRPr="00596ACC" w:rsidRDefault="00521748" w:rsidP="008017B8">
            <w:r w:rsidRPr="00596ACC">
              <w:t>5*</w:t>
            </w:r>
          </w:p>
        </w:tc>
        <w:tc>
          <w:tcPr>
            <w:tcW w:w="1800" w:type="dxa"/>
          </w:tcPr>
          <w:p w14:paraId="353330FA" w14:textId="77777777" w:rsidR="00521748" w:rsidRPr="00596ACC" w:rsidRDefault="00521748" w:rsidP="008017B8">
            <w:r w:rsidRPr="00596ACC">
              <w:t>CESM1-CAM5</w:t>
            </w:r>
          </w:p>
        </w:tc>
        <w:tc>
          <w:tcPr>
            <w:tcW w:w="1440" w:type="dxa"/>
          </w:tcPr>
          <w:p w14:paraId="07EAB859" w14:textId="77777777" w:rsidR="00521748" w:rsidRPr="00596ACC" w:rsidRDefault="00521748" w:rsidP="008017B8">
            <w:r w:rsidRPr="00596ACC">
              <w:t>1.25 × 0.9</w:t>
            </w:r>
          </w:p>
        </w:tc>
        <w:tc>
          <w:tcPr>
            <w:tcW w:w="5220" w:type="dxa"/>
          </w:tcPr>
          <w:p w14:paraId="52AED36C" w14:textId="77777777" w:rsidR="00521748" w:rsidRPr="00596ACC" w:rsidRDefault="00521748" w:rsidP="008017B8">
            <w:r w:rsidRPr="00596ACC">
              <w:t>National Center for Atmospheric Research, USA</w:t>
            </w:r>
          </w:p>
        </w:tc>
      </w:tr>
      <w:tr w:rsidR="00521748" w:rsidRPr="00596ACC" w14:paraId="4B5D07AD" w14:textId="77777777" w:rsidTr="008017B8">
        <w:tc>
          <w:tcPr>
            <w:tcW w:w="625" w:type="dxa"/>
          </w:tcPr>
          <w:p w14:paraId="2D7B4065" w14:textId="77777777" w:rsidR="00521748" w:rsidRPr="00596ACC" w:rsidRDefault="00521748" w:rsidP="008017B8">
            <w:r w:rsidRPr="00596ACC">
              <w:t>6</w:t>
            </w:r>
          </w:p>
        </w:tc>
        <w:tc>
          <w:tcPr>
            <w:tcW w:w="1800" w:type="dxa"/>
          </w:tcPr>
          <w:p w14:paraId="6C6235B6" w14:textId="77777777" w:rsidR="00521748" w:rsidRPr="00596ACC" w:rsidRDefault="00521748" w:rsidP="008017B8">
            <w:r w:rsidRPr="00596ACC">
              <w:t>CMCC-CM</w:t>
            </w:r>
          </w:p>
        </w:tc>
        <w:tc>
          <w:tcPr>
            <w:tcW w:w="1440" w:type="dxa"/>
          </w:tcPr>
          <w:p w14:paraId="0EB36ADA" w14:textId="77777777" w:rsidR="00521748" w:rsidRPr="00596ACC" w:rsidRDefault="00521748" w:rsidP="008017B8">
            <w:r w:rsidRPr="00596ACC">
              <w:t>0.75 × 0.75</w:t>
            </w:r>
          </w:p>
        </w:tc>
        <w:tc>
          <w:tcPr>
            <w:tcW w:w="5220" w:type="dxa"/>
          </w:tcPr>
          <w:p w14:paraId="1416D7AF" w14:textId="77777777" w:rsidR="00521748" w:rsidRPr="00596ACC" w:rsidRDefault="00521748" w:rsidP="008017B8">
            <w:pPr>
              <w:rPr>
                <w:lang w:val="es-ES"/>
              </w:rPr>
            </w:pPr>
            <w:r w:rsidRPr="00596ACC">
              <w:rPr>
                <w:lang w:val="es-ES"/>
              </w:rPr>
              <w:t xml:space="preserve">Centro </w:t>
            </w:r>
            <w:proofErr w:type="gramStart"/>
            <w:r w:rsidRPr="00596ACC">
              <w:rPr>
                <w:lang w:val="es-ES"/>
              </w:rPr>
              <w:t>Euro</w:t>
            </w:r>
            <w:proofErr w:type="gramEnd"/>
            <w:r w:rsidRPr="00596ACC">
              <w:rPr>
                <w:lang w:val="es-ES"/>
              </w:rPr>
              <w:t>-</w:t>
            </w:r>
            <w:proofErr w:type="spellStart"/>
            <w:r w:rsidRPr="00596ACC">
              <w:rPr>
                <w:lang w:val="es-ES"/>
              </w:rPr>
              <w:t>Mediterraneo</w:t>
            </w:r>
            <w:proofErr w:type="spellEnd"/>
            <w:r w:rsidRPr="00596ACC">
              <w:rPr>
                <w:lang w:val="es-ES"/>
              </w:rPr>
              <w:t xml:space="preserve"> per i </w:t>
            </w:r>
            <w:proofErr w:type="spellStart"/>
            <w:r w:rsidRPr="00596ACC">
              <w:rPr>
                <w:lang w:val="es-ES"/>
              </w:rPr>
              <w:t>Cambiamenti</w:t>
            </w:r>
            <w:proofErr w:type="spellEnd"/>
            <w:r w:rsidRPr="00596ACC">
              <w:rPr>
                <w:lang w:val="es-ES"/>
              </w:rPr>
              <w:t xml:space="preserve">, </w:t>
            </w:r>
            <w:proofErr w:type="spellStart"/>
            <w:r w:rsidRPr="00596ACC">
              <w:rPr>
                <w:lang w:val="es-ES"/>
              </w:rPr>
              <w:t>Italy</w:t>
            </w:r>
            <w:proofErr w:type="spellEnd"/>
          </w:p>
        </w:tc>
      </w:tr>
      <w:tr w:rsidR="00521748" w:rsidRPr="00596ACC" w14:paraId="503CA682" w14:textId="77777777" w:rsidTr="008017B8">
        <w:tc>
          <w:tcPr>
            <w:tcW w:w="625" w:type="dxa"/>
          </w:tcPr>
          <w:p w14:paraId="4AFC4D0A" w14:textId="77777777" w:rsidR="00521748" w:rsidRPr="00596ACC" w:rsidRDefault="00521748" w:rsidP="008017B8">
            <w:r w:rsidRPr="00596ACC">
              <w:t>7</w:t>
            </w:r>
          </w:p>
        </w:tc>
        <w:tc>
          <w:tcPr>
            <w:tcW w:w="1800" w:type="dxa"/>
          </w:tcPr>
          <w:p w14:paraId="4C2466A1" w14:textId="77777777" w:rsidR="00521748" w:rsidRPr="00596ACC" w:rsidRDefault="00521748" w:rsidP="008017B8">
            <w:r w:rsidRPr="00596ACC">
              <w:t>CMCC-CMS</w:t>
            </w:r>
          </w:p>
        </w:tc>
        <w:tc>
          <w:tcPr>
            <w:tcW w:w="1440" w:type="dxa"/>
          </w:tcPr>
          <w:p w14:paraId="2B81FAD7" w14:textId="77777777" w:rsidR="00521748" w:rsidRPr="00596ACC" w:rsidRDefault="00521748" w:rsidP="008017B8">
            <w:r w:rsidRPr="00596ACC">
              <w:t>1.875 × 1.875</w:t>
            </w:r>
          </w:p>
        </w:tc>
        <w:tc>
          <w:tcPr>
            <w:tcW w:w="5220" w:type="dxa"/>
          </w:tcPr>
          <w:p w14:paraId="3480E778" w14:textId="77777777" w:rsidR="00521748" w:rsidRPr="00596ACC" w:rsidRDefault="00521748" w:rsidP="008017B8">
            <w:pPr>
              <w:rPr>
                <w:lang w:val="es-ES"/>
              </w:rPr>
            </w:pPr>
            <w:r w:rsidRPr="00596ACC">
              <w:rPr>
                <w:lang w:val="es-ES"/>
              </w:rPr>
              <w:t xml:space="preserve">Centro </w:t>
            </w:r>
            <w:proofErr w:type="gramStart"/>
            <w:r w:rsidRPr="00596ACC">
              <w:rPr>
                <w:lang w:val="es-ES"/>
              </w:rPr>
              <w:t>Euro</w:t>
            </w:r>
            <w:proofErr w:type="gramEnd"/>
            <w:r w:rsidRPr="00596ACC">
              <w:rPr>
                <w:lang w:val="es-ES"/>
              </w:rPr>
              <w:t>-</w:t>
            </w:r>
            <w:proofErr w:type="spellStart"/>
            <w:r w:rsidRPr="00596ACC">
              <w:rPr>
                <w:lang w:val="es-ES"/>
              </w:rPr>
              <w:t>Mediterraneo</w:t>
            </w:r>
            <w:proofErr w:type="spellEnd"/>
            <w:r w:rsidRPr="00596ACC">
              <w:rPr>
                <w:lang w:val="es-ES"/>
              </w:rPr>
              <w:t xml:space="preserve"> per i </w:t>
            </w:r>
            <w:proofErr w:type="spellStart"/>
            <w:r w:rsidRPr="00596ACC">
              <w:rPr>
                <w:lang w:val="es-ES"/>
              </w:rPr>
              <w:t>Cambiamenti</w:t>
            </w:r>
            <w:proofErr w:type="spellEnd"/>
            <w:r w:rsidRPr="00596ACC">
              <w:rPr>
                <w:lang w:val="es-ES"/>
              </w:rPr>
              <w:t xml:space="preserve">, </w:t>
            </w:r>
            <w:proofErr w:type="spellStart"/>
            <w:r w:rsidRPr="00596ACC">
              <w:rPr>
                <w:lang w:val="es-ES"/>
              </w:rPr>
              <w:t>Italy</w:t>
            </w:r>
            <w:proofErr w:type="spellEnd"/>
          </w:p>
        </w:tc>
      </w:tr>
      <w:tr w:rsidR="00521748" w:rsidRPr="00596ACC" w14:paraId="63273223" w14:textId="77777777" w:rsidTr="008017B8">
        <w:tc>
          <w:tcPr>
            <w:tcW w:w="625" w:type="dxa"/>
          </w:tcPr>
          <w:p w14:paraId="41CCA0BE" w14:textId="77777777" w:rsidR="00521748" w:rsidRPr="00596ACC" w:rsidRDefault="00521748" w:rsidP="008017B8">
            <w:r w:rsidRPr="00596ACC">
              <w:t>8*</w:t>
            </w:r>
          </w:p>
        </w:tc>
        <w:tc>
          <w:tcPr>
            <w:tcW w:w="1800" w:type="dxa"/>
          </w:tcPr>
          <w:p w14:paraId="623F78DB" w14:textId="77777777" w:rsidR="00521748" w:rsidRPr="00596ACC" w:rsidRDefault="00521748" w:rsidP="008017B8">
            <w:r w:rsidRPr="00596ACC">
              <w:t>CNRM-CM5</w:t>
            </w:r>
          </w:p>
        </w:tc>
        <w:tc>
          <w:tcPr>
            <w:tcW w:w="1440" w:type="dxa"/>
          </w:tcPr>
          <w:p w14:paraId="380C4F9D" w14:textId="77777777" w:rsidR="00521748" w:rsidRPr="00596ACC" w:rsidRDefault="00521748" w:rsidP="008017B8">
            <w:r w:rsidRPr="00596ACC">
              <w:t>1.40 × 1.40</w:t>
            </w:r>
          </w:p>
        </w:tc>
        <w:tc>
          <w:tcPr>
            <w:tcW w:w="5220" w:type="dxa"/>
          </w:tcPr>
          <w:p w14:paraId="4B56FCA5" w14:textId="77777777" w:rsidR="00521748" w:rsidRPr="00596ACC" w:rsidRDefault="00521748" w:rsidP="008017B8">
            <w:r w:rsidRPr="00596ACC">
              <w:t xml:space="preserve">Centre National de </w:t>
            </w:r>
            <w:proofErr w:type="spellStart"/>
            <w:r w:rsidRPr="00596ACC">
              <w:t>Recherches</w:t>
            </w:r>
            <w:proofErr w:type="spellEnd"/>
            <w:r w:rsidRPr="00596ACC">
              <w:t xml:space="preserve"> </w:t>
            </w:r>
            <w:proofErr w:type="spellStart"/>
            <w:r w:rsidRPr="00596ACC">
              <w:t>Meteorologiques</w:t>
            </w:r>
            <w:proofErr w:type="spellEnd"/>
            <w:r w:rsidRPr="00596ACC">
              <w:t>, France</w:t>
            </w:r>
          </w:p>
        </w:tc>
      </w:tr>
      <w:tr w:rsidR="00521748" w:rsidRPr="00596ACC" w14:paraId="6C461D05" w14:textId="77777777" w:rsidTr="008017B8">
        <w:tc>
          <w:tcPr>
            <w:tcW w:w="625" w:type="dxa"/>
          </w:tcPr>
          <w:p w14:paraId="71BB4DA4" w14:textId="77777777" w:rsidR="00521748" w:rsidRPr="00596ACC" w:rsidRDefault="00521748" w:rsidP="008017B8">
            <w:r w:rsidRPr="00596ACC">
              <w:t>9*</w:t>
            </w:r>
          </w:p>
        </w:tc>
        <w:tc>
          <w:tcPr>
            <w:tcW w:w="1800" w:type="dxa"/>
          </w:tcPr>
          <w:p w14:paraId="399E801E" w14:textId="77777777" w:rsidR="00521748" w:rsidRPr="00596ACC" w:rsidRDefault="00521748" w:rsidP="008017B8">
            <w:r w:rsidRPr="00596ACC">
              <w:t>CSIRO-Mk3.6</w:t>
            </w:r>
          </w:p>
        </w:tc>
        <w:tc>
          <w:tcPr>
            <w:tcW w:w="1440" w:type="dxa"/>
          </w:tcPr>
          <w:p w14:paraId="10A5DC56" w14:textId="77777777" w:rsidR="00521748" w:rsidRPr="00596ACC" w:rsidRDefault="00521748" w:rsidP="008017B8">
            <w:r w:rsidRPr="00596ACC">
              <w:t>1.875 × 1.875</w:t>
            </w:r>
          </w:p>
        </w:tc>
        <w:tc>
          <w:tcPr>
            <w:tcW w:w="5220" w:type="dxa"/>
          </w:tcPr>
          <w:p w14:paraId="46029620" w14:textId="77777777" w:rsidR="00521748" w:rsidRPr="00596ACC" w:rsidRDefault="00521748" w:rsidP="008017B8">
            <w:r w:rsidRPr="00596ACC">
              <w:t>Commonwealth Scientific and Industrial Research, Australia</w:t>
            </w:r>
          </w:p>
        </w:tc>
      </w:tr>
      <w:tr w:rsidR="00521748" w:rsidRPr="00596ACC" w14:paraId="1BDDB44C" w14:textId="77777777" w:rsidTr="008017B8">
        <w:tc>
          <w:tcPr>
            <w:tcW w:w="625" w:type="dxa"/>
          </w:tcPr>
          <w:p w14:paraId="58D42906" w14:textId="77777777" w:rsidR="00521748" w:rsidRPr="00596ACC" w:rsidRDefault="00521748" w:rsidP="008017B8">
            <w:r w:rsidRPr="00596ACC">
              <w:t>10*</w:t>
            </w:r>
          </w:p>
        </w:tc>
        <w:tc>
          <w:tcPr>
            <w:tcW w:w="1800" w:type="dxa"/>
          </w:tcPr>
          <w:p w14:paraId="5E36ADB5" w14:textId="77777777" w:rsidR="00521748" w:rsidRPr="00596ACC" w:rsidRDefault="00521748" w:rsidP="008017B8">
            <w:r w:rsidRPr="00596ACC">
              <w:t>FGOALS-g2</w:t>
            </w:r>
          </w:p>
        </w:tc>
        <w:tc>
          <w:tcPr>
            <w:tcW w:w="1440" w:type="dxa"/>
          </w:tcPr>
          <w:p w14:paraId="72B2F37C" w14:textId="77777777" w:rsidR="00521748" w:rsidRPr="00596ACC" w:rsidRDefault="00521748" w:rsidP="008017B8">
            <w:r w:rsidRPr="00596ACC">
              <w:t>2.815 × 3.0</w:t>
            </w:r>
          </w:p>
        </w:tc>
        <w:tc>
          <w:tcPr>
            <w:tcW w:w="5220" w:type="dxa"/>
          </w:tcPr>
          <w:p w14:paraId="5633CA1E" w14:textId="77777777" w:rsidR="00521748" w:rsidRPr="00596ACC" w:rsidRDefault="00521748" w:rsidP="008017B8">
            <w:r w:rsidRPr="00596ACC">
              <w:t>Institute of Atmospheric Physics, CAS, China</w:t>
            </w:r>
          </w:p>
        </w:tc>
      </w:tr>
      <w:tr w:rsidR="00521748" w:rsidRPr="00596ACC" w14:paraId="15E02807" w14:textId="77777777" w:rsidTr="008017B8">
        <w:tc>
          <w:tcPr>
            <w:tcW w:w="625" w:type="dxa"/>
          </w:tcPr>
          <w:p w14:paraId="235A8175" w14:textId="77777777" w:rsidR="00521748" w:rsidRPr="00596ACC" w:rsidRDefault="00521748" w:rsidP="008017B8">
            <w:r w:rsidRPr="00596ACC">
              <w:t>11*</w:t>
            </w:r>
          </w:p>
        </w:tc>
        <w:tc>
          <w:tcPr>
            <w:tcW w:w="1800" w:type="dxa"/>
          </w:tcPr>
          <w:p w14:paraId="622521AB" w14:textId="77777777" w:rsidR="00521748" w:rsidRPr="00596ACC" w:rsidRDefault="00521748" w:rsidP="008017B8">
            <w:r w:rsidRPr="00596ACC">
              <w:t>GFDL-CM3</w:t>
            </w:r>
          </w:p>
        </w:tc>
        <w:tc>
          <w:tcPr>
            <w:tcW w:w="1440" w:type="dxa"/>
          </w:tcPr>
          <w:p w14:paraId="458997DB" w14:textId="77777777" w:rsidR="00521748" w:rsidRPr="00596ACC" w:rsidRDefault="00521748" w:rsidP="008017B8">
            <w:r w:rsidRPr="00596ACC">
              <w:t>2.5 × 2.0</w:t>
            </w:r>
          </w:p>
        </w:tc>
        <w:tc>
          <w:tcPr>
            <w:tcW w:w="5220" w:type="dxa"/>
          </w:tcPr>
          <w:p w14:paraId="4A937444" w14:textId="77777777" w:rsidR="00521748" w:rsidRPr="00596ACC" w:rsidRDefault="00521748" w:rsidP="008017B8">
            <w:r w:rsidRPr="00596ACC">
              <w:t>Geophysical Fluid Dynamics Laboratory, USA</w:t>
            </w:r>
          </w:p>
        </w:tc>
      </w:tr>
      <w:tr w:rsidR="00521748" w:rsidRPr="00596ACC" w14:paraId="12D142B4" w14:textId="77777777" w:rsidTr="008017B8">
        <w:tc>
          <w:tcPr>
            <w:tcW w:w="625" w:type="dxa"/>
          </w:tcPr>
          <w:p w14:paraId="536C476B" w14:textId="77777777" w:rsidR="00521748" w:rsidRPr="00596ACC" w:rsidRDefault="00521748" w:rsidP="008017B8">
            <w:r w:rsidRPr="00596ACC">
              <w:t>12*</w:t>
            </w:r>
          </w:p>
        </w:tc>
        <w:tc>
          <w:tcPr>
            <w:tcW w:w="1800" w:type="dxa"/>
          </w:tcPr>
          <w:p w14:paraId="7BFCBA85" w14:textId="77777777" w:rsidR="00521748" w:rsidRPr="00596ACC" w:rsidRDefault="00521748" w:rsidP="008017B8">
            <w:pPr>
              <w:rPr>
                <w:b/>
                <w:bCs/>
              </w:rPr>
            </w:pPr>
            <w:r w:rsidRPr="00596ACC">
              <w:t>GFDL-ESM2G</w:t>
            </w:r>
          </w:p>
        </w:tc>
        <w:tc>
          <w:tcPr>
            <w:tcW w:w="1440" w:type="dxa"/>
          </w:tcPr>
          <w:p w14:paraId="298C7AAD" w14:textId="77777777" w:rsidR="00521748" w:rsidRPr="00596ACC" w:rsidRDefault="00521748" w:rsidP="008017B8">
            <w:r w:rsidRPr="00596ACC">
              <w:t>2.5 × 2.0</w:t>
            </w:r>
          </w:p>
        </w:tc>
        <w:tc>
          <w:tcPr>
            <w:tcW w:w="5220" w:type="dxa"/>
          </w:tcPr>
          <w:p w14:paraId="0D4B0A27" w14:textId="77777777" w:rsidR="00521748" w:rsidRPr="00596ACC" w:rsidRDefault="00521748" w:rsidP="008017B8">
            <w:r w:rsidRPr="00596ACC">
              <w:t>Geophysical Fluid Dynamics Laboratory, USA</w:t>
            </w:r>
          </w:p>
        </w:tc>
      </w:tr>
      <w:tr w:rsidR="00521748" w:rsidRPr="00596ACC" w14:paraId="4BA59FAE" w14:textId="77777777" w:rsidTr="008017B8">
        <w:tc>
          <w:tcPr>
            <w:tcW w:w="625" w:type="dxa"/>
          </w:tcPr>
          <w:p w14:paraId="00F8A047" w14:textId="77777777" w:rsidR="00521748" w:rsidRPr="00596ACC" w:rsidRDefault="00521748" w:rsidP="008017B8">
            <w:r w:rsidRPr="00596ACC">
              <w:t>13*</w:t>
            </w:r>
          </w:p>
        </w:tc>
        <w:tc>
          <w:tcPr>
            <w:tcW w:w="1800" w:type="dxa"/>
          </w:tcPr>
          <w:p w14:paraId="5D296FB3" w14:textId="77777777" w:rsidR="00521748" w:rsidRPr="00596ACC" w:rsidRDefault="00521748" w:rsidP="008017B8">
            <w:r w:rsidRPr="00596ACC">
              <w:t>GFDL-ESM2 M</w:t>
            </w:r>
          </w:p>
        </w:tc>
        <w:tc>
          <w:tcPr>
            <w:tcW w:w="1440" w:type="dxa"/>
          </w:tcPr>
          <w:p w14:paraId="19AF10CE" w14:textId="77777777" w:rsidR="00521748" w:rsidRPr="00596ACC" w:rsidRDefault="00521748" w:rsidP="008017B8">
            <w:r w:rsidRPr="00596ACC">
              <w:t>2.5 × 2.0</w:t>
            </w:r>
          </w:p>
        </w:tc>
        <w:tc>
          <w:tcPr>
            <w:tcW w:w="5220" w:type="dxa"/>
          </w:tcPr>
          <w:p w14:paraId="6C24678E" w14:textId="77777777" w:rsidR="00521748" w:rsidRPr="00596ACC" w:rsidRDefault="00521748" w:rsidP="008017B8">
            <w:r w:rsidRPr="00596ACC">
              <w:t>Geophysical Fluid Dynamics Laboratory, USA</w:t>
            </w:r>
          </w:p>
        </w:tc>
      </w:tr>
      <w:tr w:rsidR="00521748" w:rsidRPr="00596ACC" w14:paraId="467E2CDF" w14:textId="77777777" w:rsidTr="008017B8">
        <w:tc>
          <w:tcPr>
            <w:tcW w:w="625" w:type="dxa"/>
          </w:tcPr>
          <w:p w14:paraId="2BEBC209" w14:textId="77777777" w:rsidR="00521748" w:rsidRPr="00596ACC" w:rsidRDefault="00521748" w:rsidP="008017B8">
            <w:r w:rsidRPr="00596ACC">
              <w:t>14*</w:t>
            </w:r>
          </w:p>
        </w:tc>
        <w:tc>
          <w:tcPr>
            <w:tcW w:w="1800" w:type="dxa"/>
          </w:tcPr>
          <w:p w14:paraId="0E7F955C" w14:textId="77777777" w:rsidR="00521748" w:rsidRPr="00596ACC" w:rsidRDefault="00521748" w:rsidP="008017B8">
            <w:r w:rsidRPr="00596ACC">
              <w:t>GISS-E2-H</w:t>
            </w:r>
          </w:p>
        </w:tc>
        <w:tc>
          <w:tcPr>
            <w:tcW w:w="1440" w:type="dxa"/>
          </w:tcPr>
          <w:p w14:paraId="4F91A5D7" w14:textId="77777777" w:rsidR="00521748" w:rsidRPr="00596ACC" w:rsidRDefault="00521748" w:rsidP="008017B8">
            <w:r w:rsidRPr="00596ACC">
              <w:t>2.5 × 2.0</w:t>
            </w:r>
          </w:p>
        </w:tc>
        <w:tc>
          <w:tcPr>
            <w:tcW w:w="5220" w:type="dxa"/>
          </w:tcPr>
          <w:p w14:paraId="21940485" w14:textId="77777777" w:rsidR="00521748" w:rsidRPr="00596ACC" w:rsidRDefault="00521748" w:rsidP="008017B8">
            <w:r w:rsidRPr="00596ACC">
              <w:t>NASA Goddard Institute for Space Studies, USA</w:t>
            </w:r>
          </w:p>
        </w:tc>
      </w:tr>
      <w:tr w:rsidR="00521748" w:rsidRPr="00596ACC" w14:paraId="1C601F04" w14:textId="77777777" w:rsidTr="008017B8">
        <w:tc>
          <w:tcPr>
            <w:tcW w:w="625" w:type="dxa"/>
          </w:tcPr>
          <w:p w14:paraId="718C3695" w14:textId="77777777" w:rsidR="00521748" w:rsidRPr="00596ACC" w:rsidRDefault="00521748" w:rsidP="008017B8">
            <w:r w:rsidRPr="00596ACC">
              <w:t>15*</w:t>
            </w:r>
          </w:p>
        </w:tc>
        <w:tc>
          <w:tcPr>
            <w:tcW w:w="1800" w:type="dxa"/>
          </w:tcPr>
          <w:p w14:paraId="2B16EE96" w14:textId="77777777" w:rsidR="00521748" w:rsidRPr="00596ACC" w:rsidRDefault="00521748" w:rsidP="008017B8">
            <w:r w:rsidRPr="00596ACC">
              <w:t>GISS-E2-R</w:t>
            </w:r>
          </w:p>
        </w:tc>
        <w:tc>
          <w:tcPr>
            <w:tcW w:w="1440" w:type="dxa"/>
          </w:tcPr>
          <w:p w14:paraId="29CBBF18" w14:textId="77777777" w:rsidR="00521748" w:rsidRPr="00596ACC" w:rsidRDefault="00521748" w:rsidP="008017B8">
            <w:r w:rsidRPr="00596ACC">
              <w:t>2.5 × 2.0</w:t>
            </w:r>
          </w:p>
        </w:tc>
        <w:tc>
          <w:tcPr>
            <w:tcW w:w="5220" w:type="dxa"/>
          </w:tcPr>
          <w:p w14:paraId="086EC3F4" w14:textId="77777777" w:rsidR="00521748" w:rsidRPr="00596ACC" w:rsidRDefault="00521748" w:rsidP="008017B8">
            <w:r w:rsidRPr="00596ACC">
              <w:t>NASA Goddard Institute for Space Studies, USA</w:t>
            </w:r>
          </w:p>
        </w:tc>
      </w:tr>
      <w:tr w:rsidR="00521748" w:rsidRPr="00596ACC" w14:paraId="7768AEE9" w14:textId="77777777" w:rsidTr="008017B8">
        <w:tc>
          <w:tcPr>
            <w:tcW w:w="625" w:type="dxa"/>
          </w:tcPr>
          <w:p w14:paraId="2E9298D9" w14:textId="77777777" w:rsidR="00521748" w:rsidRPr="00596ACC" w:rsidRDefault="00521748" w:rsidP="008017B8">
            <w:r w:rsidRPr="00596ACC">
              <w:t>16</w:t>
            </w:r>
          </w:p>
        </w:tc>
        <w:tc>
          <w:tcPr>
            <w:tcW w:w="1800" w:type="dxa"/>
          </w:tcPr>
          <w:p w14:paraId="48FE7FBE" w14:textId="77777777" w:rsidR="00521748" w:rsidRPr="00596ACC" w:rsidRDefault="00521748" w:rsidP="008017B8">
            <w:r w:rsidRPr="00596ACC">
              <w:t>HadGEM2-CC</w:t>
            </w:r>
          </w:p>
        </w:tc>
        <w:tc>
          <w:tcPr>
            <w:tcW w:w="1440" w:type="dxa"/>
          </w:tcPr>
          <w:p w14:paraId="66777DBA" w14:textId="77777777" w:rsidR="00521748" w:rsidRPr="00596ACC" w:rsidRDefault="00521748" w:rsidP="008017B8">
            <w:r w:rsidRPr="00596ACC">
              <w:t>1.875 × 1.25</w:t>
            </w:r>
          </w:p>
        </w:tc>
        <w:tc>
          <w:tcPr>
            <w:tcW w:w="5220" w:type="dxa"/>
          </w:tcPr>
          <w:p w14:paraId="111F4362" w14:textId="77777777" w:rsidR="00521748" w:rsidRPr="00596ACC" w:rsidRDefault="00521748" w:rsidP="008017B8">
            <w:r w:rsidRPr="00596ACC">
              <w:t>Met Office Hadley Centre, UK</w:t>
            </w:r>
          </w:p>
        </w:tc>
      </w:tr>
      <w:tr w:rsidR="00521748" w:rsidRPr="00596ACC" w14:paraId="3F5648AA" w14:textId="77777777" w:rsidTr="008017B8">
        <w:tc>
          <w:tcPr>
            <w:tcW w:w="625" w:type="dxa"/>
          </w:tcPr>
          <w:p w14:paraId="060B1636" w14:textId="77777777" w:rsidR="00521748" w:rsidRPr="00596ACC" w:rsidRDefault="00521748" w:rsidP="008017B8">
            <w:r w:rsidRPr="00596ACC">
              <w:t>17*</w:t>
            </w:r>
          </w:p>
        </w:tc>
        <w:tc>
          <w:tcPr>
            <w:tcW w:w="1800" w:type="dxa"/>
          </w:tcPr>
          <w:p w14:paraId="725FC8F1" w14:textId="77777777" w:rsidR="00521748" w:rsidRPr="00596ACC" w:rsidRDefault="00521748" w:rsidP="008017B8">
            <w:r w:rsidRPr="00596ACC">
              <w:t>HadGEM2-ES</w:t>
            </w:r>
          </w:p>
        </w:tc>
        <w:tc>
          <w:tcPr>
            <w:tcW w:w="1440" w:type="dxa"/>
          </w:tcPr>
          <w:p w14:paraId="5FACAFA6" w14:textId="77777777" w:rsidR="00521748" w:rsidRPr="00596ACC" w:rsidRDefault="00521748" w:rsidP="008017B8">
            <w:r w:rsidRPr="00596ACC">
              <w:t>1.875 × 1.25</w:t>
            </w:r>
          </w:p>
        </w:tc>
        <w:tc>
          <w:tcPr>
            <w:tcW w:w="5220" w:type="dxa"/>
          </w:tcPr>
          <w:p w14:paraId="7EDB54EF" w14:textId="77777777" w:rsidR="00521748" w:rsidRPr="00596ACC" w:rsidRDefault="00521748" w:rsidP="008017B8">
            <w:r w:rsidRPr="00596ACC">
              <w:t>Met Office Hadley Centre, UK</w:t>
            </w:r>
          </w:p>
        </w:tc>
      </w:tr>
      <w:tr w:rsidR="00521748" w:rsidRPr="00596ACC" w14:paraId="38613371" w14:textId="77777777" w:rsidTr="008017B8">
        <w:tc>
          <w:tcPr>
            <w:tcW w:w="625" w:type="dxa"/>
          </w:tcPr>
          <w:p w14:paraId="6C2E74B3" w14:textId="77777777" w:rsidR="00521748" w:rsidRPr="00596ACC" w:rsidRDefault="00521748" w:rsidP="008017B8">
            <w:r w:rsidRPr="00596ACC">
              <w:t>18</w:t>
            </w:r>
          </w:p>
        </w:tc>
        <w:tc>
          <w:tcPr>
            <w:tcW w:w="1800" w:type="dxa"/>
          </w:tcPr>
          <w:p w14:paraId="4D3FFA27" w14:textId="77777777" w:rsidR="00521748" w:rsidRPr="00596ACC" w:rsidRDefault="00521748" w:rsidP="008017B8">
            <w:r w:rsidRPr="00596ACC">
              <w:t>INM-CM4</w:t>
            </w:r>
          </w:p>
        </w:tc>
        <w:tc>
          <w:tcPr>
            <w:tcW w:w="1440" w:type="dxa"/>
          </w:tcPr>
          <w:p w14:paraId="2A6C7F37" w14:textId="77777777" w:rsidR="00521748" w:rsidRPr="00596ACC" w:rsidRDefault="00521748" w:rsidP="008017B8">
            <w:r w:rsidRPr="00596ACC">
              <w:t>2.0 × 1.5</w:t>
            </w:r>
          </w:p>
        </w:tc>
        <w:tc>
          <w:tcPr>
            <w:tcW w:w="5220" w:type="dxa"/>
            <w:vAlign w:val="center"/>
          </w:tcPr>
          <w:p w14:paraId="1F591AAD" w14:textId="77777777" w:rsidR="00521748" w:rsidRPr="00596ACC" w:rsidRDefault="00521748" w:rsidP="008017B8">
            <w:r w:rsidRPr="00596ACC">
              <w:t>Institute for Numerical Mathematics, Russia</w:t>
            </w:r>
          </w:p>
        </w:tc>
      </w:tr>
      <w:tr w:rsidR="00521748" w:rsidRPr="00596ACC" w14:paraId="60AE244E" w14:textId="77777777" w:rsidTr="008017B8">
        <w:tc>
          <w:tcPr>
            <w:tcW w:w="625" w:type="dxa"/>
          </w:tcPr>
          <w:p w14:paraId="03FF52AB" w14:textId="77777777" w:rsidR="00521748" w:rsidRPr="00596ACC" w:rsidRDefault="00521748" w:rsidP="008017B8">
            <w:r w:rsidRPr="00596ACC">
              <w:t>19*</w:t>
            </w:r>
          </w:p>
        </w:tc>
        <w:tc>
          <w:tcPr>
            <w:tcW w:w="1800" w:type="dxa"/>
          </w:tcPr>
          <w:p w14:paraId="75130AB6" w14:textId="77777777" w:rsidR="00521748" w:rsidRPr="00596ACC" w:rsidRDefault="00521748" w:rsidP="008017B8">
            <w:r w:rsidRPr="00596ACC">
              <w:t>IPSL-CM5A-LR</w:t>
            </w:r>
          </w:p>
        </w:tc>
        <w:tc>
          <w:tcPr>
            <w:tcW w:w="1440" w:type="dxa"/>
          </w:tcPr>
          <w:p w14:paraId="768EE8D7" w14:textId="77777777" w:rsidR="00521748" w:rsidRPr="00596ACC" w:rsidRDefault="00521748" w:rsidP="008017B8">
            <w:r w:rsidRPr="00596ACC">
              <w:t>3.75 × 1.875</w:t>
            </w:r>
          </w:p>
        </w:tc>
        <w:tc>
          <w:tcPr>
            <w:tcW w:w="5220" w:type="dxa"/>
            <w:vAlign w:val="center"/>
          </w:tcPr>
          <w:p w14:paraId="638782B4" w14:textId="77777777" w:rsidR="00521748" w:rsidRPr="00596ACC" w:rsidRDefault="00521748" w:rsidP="008017B8">
            <w:proofErr w:type="spellStart"/>
            <w:r w:rsidRPr="00596ACC">
              <w:t>Institut</w:t>
            </w:r>
            <w:proofErr w:type="spellEnd"/>
            <w:r w:rsidRPr="00596ACC">
              <w:t xml:space="preserve"> Pierre-Simon Laplace, France</w:t>
            </w:r>
          </w:p>
        </w:tc>
      </w:tr>
      <w:tr w:rsidR="00521748" w:rsidRPr="00596ACC" w14:paraId="445807CF" w14:textId="77777777" w:rsidTr="008017B8">
        <w:tc>
          <w:tcPr>
            <w:tcW w:w="625" w:type="dxa"/>
          </w:tcPr>
          <w:p w14:paraId="13B3BA47" w14:textId="77777777" w:rsidR="00521748" w:rsidRPr="00596ACC" w:rsidRDefault="00521748" w:rsidP="008017B8">
            <w:r w:rsidRPr="00596ACC">
              <w:t>20*</w:t>
            </w:r>
          </w:p>
        </w:tc>
        <w:tc>
          <w:tcPr>
            <w:tcW w:w="1800" w:type="dxa"/>
          </w:tcPr>
          <w:p w14:paraId="70FDE585" w14:textId="77777777" w:rsidR="00521748" w:rsidRPr="00596ACC" w:rsidRDefault="00521748" w:rsidP="008017B8">
            <w:r w:rsidRPr="00596ACC">
              <w:t>IPSL-CM5A-MR</w:t>
            </w:r>
          </w:p>
        </w:tc>
        <w:tc>
          <w:tcPr>
            <w:tcW w:w="1440" w:type="dxa"/>
          </w:tcPr>
          <w:p w14:paraId="575B1434" w14:textId="77777777" w:rsidR="00521748" w:rsidRPr="00596ACC" w:rsidRDefault="00521748" w:rsidP="008017B8">
            <w:r w:rsidRPr="00596ACC">
              <w:t>2.5 × 1.25</w:t>
            </w:r>
          </w:p>
        </w:tc>
        <w:tc>
          <w:tcPr>
            <w:tcW w:w="5220" w:type="dxa"/>
          </w:tcPr>
          <w:p w14:paraId="5C22F684" w14:textId="77777777" w:rsidR="00521748" w:rsidRPr="00596ACC" w:rsidRDefault="00521748" w:rsidP="008017B8">
            <w:proofErr w:type="spellStart"/>
            <w:r w:rsidRPr="00596ACC">
              <w:t>Institut</w:t>
            </w:r>
            <w:proofErr w:type="spellEnd"/>
            <w:r w:rsidRPr="00596ACC">
              <w:t xml:space="preserve"> Pierre-Simon Laplace, France</w:t>
            </w:r>
          </w:p>
        </w:tc>
      </w:tr>
      <w:tr w:rsidR="00521748" w:rsidRPr="00596ACC" w14:paraId="6E8CB618" w14:textId="77777777" w:rsidTr="008017B8">
        <w:tc>
          <w:tcPr>
            <w:tcW w:w="625" w:type="dxa"/>
          </w:tcPr>
          <w:p w14:paraId="00307296" w14:textId="77777777" w:rsidR="00521748" w:rsidRPr="00596ACC" w:rsidRDefault="00521748" w:rsidP="008017B8">
            <w:r w:rsidRPr="00596ACC">
              <w:t>21</w:t>
            </w:r>
          </w:p>
        </w:tc>
        <w:tc>
          <w:tcPr>
            <w:tcW w:w="1800" w:type="dxa"/>
          </w:tcPr>
          <w:p w14:paraId="5DA8848F" w14:textId="77777777" w:rsidR="00521748" w:rsidRPr="00596ACC" w:rsidRDefault="00521748" w:rsidP="008017B8">
            <w:r w:rsidRPr="00596ACC">
              <w:t>IPSL-CM5B-LR</w:t>
            </w:r>
          </w:p>
        </w:tc>
        <w:tc>
          <w:tcPr>
            <w:tcW w:w="1440" w:type="dxa"/>
          </w:tcPr>
          <w:p w14:paraId="24F25844" w14:textId="77777777" w:rsidR="00521748" w:rsidRPr="00596ACC" w:rsidRDefault="00521748" w:rsidP="008017B8">
            <w:r w:rsidRPr="00596ACC">
              <w:t>3.75 × 1.875</w:t>
            </w:r>
          </w:p>
        </w:tc>
        <w:tc>
          <w:tcPr>
            <w:tcW w:w="5220" w:type="dxa"/>
          </w:tcPr>
          <w:p w14:paraId="0030E34D" w14:textId="77777777" w:rsidR="00521748" w:rsidRPr="00596ACC" w:rsidRDefault="00521748" w:rsidP="008017B8">
            <w:proofErr w:type="spellStart"/>
            <w:r w:rsidRPr="00596ACC">
              <w:t>Institut</w:t>
            </w:r>
            <w:proofErr w:type="spellEnd"/>
            <w:r w:rsidRPr="00596ACC">
              <w:t xml:space="preserve"> Pierre-Simon Laplace, France</w:t>
            </w:r>
          </w:p>
        </w:tc>
      </w:tr>
      <w:tr w:rsidR="00521748" w:rsidRPr="00596ACC" w14:paraId="15535E58" w14:textId="77777777" w:rsidTr="008017B8">
        <w:tc>
          <w:tcPr>
            <w:tcW w:w="625" w:type="dxa"/>
          </w:tcPr>
          <w:p w14:paraId="2732AE9B" w14:textId="77777777" w:rsidR="00521748" w:rsidRPr="00596ACC" w:rsidRDefault="00521748" w:rsidP="008017B8">
            <w:r w:rsidRPr="00596ACC">
              <w:t>22*</w:t>
            </w:r>
          </w:p>
        </w:tc>
        <w:tc>
          <w:tcPr>
            <w:tcW w:w="1800" w:type="dxa"/>
          </w:tcPr>
          <w:p w14:paraId="5E614A25" w14:textId="77777777" w:rsidR="00521748" w:rsidRPr="00596ACC" w:rsidRDefault="00521748" w:rsidP="008017B8">
            <w:r w:rsidRPr="00596ACC">
              <w:t>MIROC5</w:t>
            </w:r>
          </w:p>
        </w:tc>
        <w:tc>
          <w:tcPr>
            <w:tcW w:w="1440" w:type="dxa"/>
          </w:tcPr>
          <w:p w14:paraId="5566657A" w14:textId="77777777" w:rsidR="00521748" w:rsidRPr="00596ACC" w:rsidRDefault="00521748" w:rsidP="008017B8">
            <w:r w:rsidRPr="00596ACC">
              <w:t>1.40 × 1.40</w:t>
            </w:r>
          </w:p>
        </w:tc>
        <w:tc>
          <w:tcPr>
            <w:tcW w:w="5220" w:type="dxa"/>
          </w:tcPr>
          <w:p w14:paraId="544FD2B5" w14:textId="77777777" w:rsidR="00521748" w:rsidRPr="00596ACC" w:rsidRDefault="00521748" w:rsidP="008017B8">
            <w:r w:rsidRPr="00596ACC">
              <w:t>Atmosphere and Ocean Research Institute, Japan</w:t>
            </w:r>
          </w:p>
        </w:tc>
      </w:tr>
      <w:tr w:rsidR="00521748" w:rsidRPr="00596ACC" w14:paraId="41007653" w14:textId="77777777" w:rsidTr="008017B8">
        <w:tc>
          <w:tcPr>
            <w:tcW w:w="625" w:type="dxa"/>
          </w:tcPr>
          <w:p w14:paraId="3A5721B9" w14:textId="77777777" w:rsidR="00521748" w:rsidRPr="00596ACC" w:rsidRDefault="00521748" w:rsidP="008017B8">
            <w:r w:rsidRPr="00596ACC">
              <w:t>23*</w:t>
            </w:r>
          </w:p>
        </w:tc>
        <w:tc>
          <w:tcPr>
            <w:tcW w:w="1800" w:type="dxa"/>
          </w:tcPr>
          <w:p w14:paraId="3BB5822F" w14:textId="77777777" w:rsidR="00521748" w:rsidRPr="00596ACC" w:rsidRDefault="00521748" w:rsidP="008017B8">
            <w:r w:rsidRPr="00596ACC">
              <w:t>MIROC-ESM</w:t>
            </w:r>
          </w:p>
        </w:tc>
        <w:tc>
          <w:tcPr>
            <w:tcW w:w="1440" w:type="dxa"/>
          </w:tcPr>
          <w:p w14:paraId="3D5025F5" w14:textId="77777777" w:rsidR="00521748" w:rsidRPr="00596ACC" w:rsidRDefault="00521748" w:rsidP="008017B8">
            <w:r w:rsidRPr="00596ACC">
              <w:t>2.815 × 2.815</w:t>
            </w:r>
          </w:p>
        </w:tc>
        <w:tc>
          <w:tcPr>
            <w:tcW w:w="5220" w:type="dxa"/>
            <w:vAlign w:val="center"/>
          </w:tcPr>
          <w:p w14:paraId="46CCFC86" w14:textId="77777777" w:rsidR="00521748" w:rsidRPr="00596ACC" w:rsidRDefault="00521748" w:rsidP="008017B8">
            <w:r w:rsidRPr="00596ACC">
              <w:t>Japan Agency for Marine-Earth Science and Technology, Japan</w:t>
            </w:r>
          </w:p>
        </w:tc>
      </w:tr>
      <w:tr w:rsidR="00521748" w:rsidRPr="00596ACC" w14:paraId="19CE6B73" w14:textId="77777777" w:rsidTr="008017B8">
        <w:tc>
          <w:tcPr>
            <w:tcW w:w="625" w:type="dxa"/>
          </w:tcPr>
          <w:p w14:paraId="49C8193B" w14:textId="77777777" w:rsidR="00521748" w:rsidRPr="00596ACC" w:rsidRDefault="00521748" w:rsidP="008017B8">
            <w:r w:rsidRPr="00596ACC">
              <w:t>24*</w:t>
            </w:r>
          </w:p>
        </w:tc>
        <w:tc>
          <w:tcPr>
            <w:tcW w:w="1800" w:type="dxa"/>
          </w:tcPr>
          <w:p w14:paraId="1C7CC66D" w14:textId="77777777" w:rsidR="00521748" w:rsidRPr="00596ACC" w:rsidRDefault="00521748" w:rsidP="008017B8">
            <w:r w:rsidRPr="00596ACC">
              <w:t>MIROC-ESM-CHEM</w:t>
            </w:r>
          </w:p>
        </w:tc>
        <w:tc>
          <w:tcPr>
            <w:tcW w:w="1440" w:type="dxa"/>
          </w:tcPr>
          <w:p w14:paraId="79D4FCD7" w14:textId="77777777" w:rsidR="00521748" w:rsidRPr="00596ACC" w:rsidRDefault="00521748" w:rsidP="008017B8">
            <w:r w:rsidRPr="00596ACC">
              <w:t>2.815 × 2.815</w:t>
            </w:r>
          </w:p>
        </w:tc>
        <w:tc>
          <w:tcPr>
            <w:tcW w:w="5220" w:type="dxa"/>
          </w:tcPr>
          <w:p w14:paraId="7AF4BB9D" w14:textId="77777777" w:rsidR="00521748" w:rsidRPr="00596ACC" w:rsidRDefault="00521748" w:rsidP="008017B8">
            <w:r w:rsidRPr="00596ACC">
              <w:t>Japan Agency for Marine-Earth Science and Technology, Japan</w:t>
            </w:r>
          </w:p>
        </w:tc>
      </w:tr>
      <w:tr w:rsidR="00521748" w:rsidRPr="00596ACC" w14:paraId="07E56C53" w14:textId="77777777" w:rsidTr="008017B8">
        <w:tc>
          <w:tcPr>
            <w:tcW w:w="625" w:type="dxa"/>
          </w:tcPr>
          <w:p w14:paraId="1EFCE688" w14:textId="77777777" w:rsidR="00521748" w:rsidRPr="00596ACC" w:rsidRDefault="00521748" w:rsidP="008017B8">
            <w:r w:rsidRPr="00596ACC">
              <w:t>25*</w:t>
            </w:r>
          </w:p>
        </w:tc>
        <w:tc>
          <w:tcPr>
            <w:tcW w:w="1800" w:type="dxa"/>
          </w:tcPr>
          <w:p w14:paraId="6724BB62" w14:textId="77777777" w:rsidR="00521748" w:rsidRPr="00596ACC" w:rsidRDefault="00521748" w:rsidP="008017B8">
            <w:r w:rsidRPr="00596ACC">
              <w:t>MPI-ESM-LR</w:t>
            </w:r>
          </w:p>
        </w:tc>
        <w:tc>
          <w:tcPr>
            <w:tcW w:w="1440" w:type="dxa"/>
          </w:tcPr>
          <w:p w14:paraId="07357F7D" w14:textId="77777777" w:rsidR="00521748" w:rsidRPr="00596ACC" w:rsidRDefault="00521748" w:rsidP="008017B8">
            <w:r w:rsidRPr="00596ACC">
              <w:t>1.875 × 1.875</w:t>
            </w:r>
          </w:p>
        </w:tc>
        <w:tc>
          <w:tcPr>
            <w:tcW w:w="5220" w:type="dxa"/>
          </w:tcPr>
          <w:p w14:paraId="2A688C91" w14:textId="77777777" w:rsidR="00521748" w:rsidRPr="00596ACC" w:rsidRDefault="00521748" w:rsidP="008017B8">
            <w:r w:rsidRPr="00596ACC">
              <w:t>Max Planck Institute for Meteorology, Germany</w:t>
            </w:r>
          </w:p>
        </w:tc>
      </w:tr>
      <w:tr w:rsidR="00521748" w:rsidRPr="00596ACC" w14:paraId="52BF6C85" w14:textId="77777777" w:rsidTr="008017B8">
        <w:tc>
          <w:tcPr>
            <w:tcW w:w="625" w:type="dxa"/>
          </w:tcPr>
          <w:p w14:paraId="077950DF" w14:textId="77777777" w:rsidR="00521748" w:rsidRPr="00596ACC" w:rsidRDefault="00521748" w:rsidP="008017B8">
            <w:r w:rsidRPr="00596ACC">
              <w:t>26*</w:t>
            </w:r>
          </w:p>
        </w:tc>
        <w:tc>
          <w:tcPr>
            <w:tcW w:w="1800" w:type="dxa"/>
          </w:tcPr>
          <w:p w14:paraId="54202EA3" w14:textId="77777777" w:rsidR="00521748" w:rsidRPr="00596ACC" w:rsidRDefault="00521748" w:rsidP="008017B8">
            <w:r w:rsidRPr="00596ACC">
              <w:t>MRI-CGCM3</w:t>
            </w:r>
          </w:p>
        </w:tc>
        <w:tc>
          <w:tcPr>
            <w:tcW w:w="1440" w:type="dxa"/>
          </w:tcPr>
          <w:p w14:paraId="71AA02D2" w14:textId="77777777" w:rsidR="00521748" w:rsidRPr="00596ACC" w:rsidRDefault="00521748" w:rsidP="008017B8">
            <w:r w:rsidRPr="00596ACC">
              <w:t>1.125 × 1.125</w:t>
            </w:r>
          </w:p>
        </w:tc>
        <w:tc>
          <w:tcPr>
            <w:tcW w:w="5220" w:type="dxa"/>
            <w:vAlign w:val="center"/>
          </w:tcPr>
          <w:p w14:paraId="223B29CD" w14:textId="77777777" w:rsidR="00521748" w:rsidRPr="00596ACC" w:rsidRDefault="00521748" w:rsidP="008017B8">
            <w:r w:rsidRPr="00596ACC">
              <w:t>Meteorological Research Institute, Japan</w:t>
            </w:r>
          </w:p>
        </w:tc>
      </w:tr>
      <w:tr w:rsidR="00521748" w:rsidRPr="00596ACC" w14:paraId="4316878A" w14:textId="77777777" w:rsidTr="008017B8">
        <w:tc>
          <w:tcPr>
            <w:tcW w:w="625" w:type="dxa"/>
          </w:tcPr>
          <w:p w14:paraId="14B31C5C" w14:textId="77777777" w:rsidR="00521748" w:rsidRPr="00596ACC" w:rsidRDefault="00521748" w:rsidP="008017B8">
            <w:r w:rsidRPr="00596ACC">
              <w:t>27</w:t>
            </w:r>
          </w:p>
        </w:tc>
        <w:tc>
          <w:tcPr>
            <w:tcW w:w="1800" w:type="dxa"/>
          </w:tcPr>
          <w:p w14:paraId="3653BA6F" w14:textId="77777777" w:rsidR="00521748" w:rsidRPr="00596ACC" w:rsidRDefault="00521748" w:rsidP="008017B8">
            <w:r w:rsidRPr="00596ACC">
              <w:t>NorESM1-M</w:t>
            </w:r>
          </w:p>
        </w:tc>
        <w:tc>
          <w:tcPr>
            <w:tcW w:w="1440" w:type="dxa"/>
          </w:tcPr>
          <w:p w14:paraId="4523F2F7" w14:textId="77777777" w:rsidR="00521748" w:rsidRPr="00596ACC" w:rsidRDefault="00521748" w:rsidP="008017B8">
            <w:r w:rsidRPr="00596ACC">
              <w:t>2.5 × 1.875</w:t>
            </w:r>
          </w:p>
        </w:tc>
        <w:tc>
          <w:tcPr>
            <w:tcW w:w="5220" w:type="dxa"/>
            <w:vAlign w:val="center"/>
          </w:tcPr>
          <w:p w14:paraId="0F2CC1E1" w14:textId="77777777" w:rsidR="00521748" w:rsidRPr="00596ACC" w:rsidRDefault="00521748" w:rsidP="008017B8">
            <w:r w:rsidRPr="00596ACC">
              <w:t>Norwegian Climate Centre, Norway</w:t>
            </w:r>
          </w:p>
        </w:tc>
      </w:tr>
    </w:tbl>
    <w:p w14:paraId="525A98D1" w14:textId="77777777" w:rsidR="00521748" w:rsidRPr="00596ACC" w:rsidRDefault="00521748" w:rsidP="00521748">
      <w:pPr>
        <w:widowControl w:val="0"/>
        <w:tabs>
          <w:tab w:val="left" w:pos="567"/>
        </w:tabs>
        <w:spacing w:line="360" w:lineRule="auto"/>
        <w:ind w:left="720"/>
        <w:rPr>
          <w:b/>
          <w:i/>
        </w:rPr>
      </w:pPr>
    </w:p>
    <w:p w14:paraId="78A5620A" w14:textId="77777777" w:rsidR="00521748" w:rsidRPr="00596ACC" w:rsidRDefault="00521748" w:rsidP="00521748">
      <w:pPr>
        <w:pStyle w:val="NormalWeb"/>
        <w:ind w:left="720"/>
        <w:contextualSpacing/>
        <w:jc w:val="both"/>
        <w:rPr>
          <w:rFonts w:ascii="Arial" w:hAnsi="Arial" w:cs="Arial"/>
          <w:color w:val="000000"/>
          <w:sz w:val="22"/>
          <w:szCs w:val="22"/>
        </w:rPr>
      </w:pPr>
    </w:p>
    <w:p w14:paraId="7BAF0AD9" w14:textId="77777777" w:rsidR="00521748" w:rsidRPr="00596ACC" w:rsidRDefault="00521748" w:rsidP="00521748">
      <w:pPr>
        <w:pStyle w:val="NormalWeb"/>
        <w:ind w:left="720"/>
        <w:contextualSpacing/>
        <w:jc w:val="both"/>
        <w:rPr>
          <w:rFonts w:ascii="Arial" w:hAnsi="Arial" w:cs="Arial"/>
          <w:color w:val="000000"/>
          <w:sz w:val="22"/>
          <w:szCs w:val="22"/>
        </w:rPr>
      </w:pPr>
    </w:p>
    <w:p w14:paraId="0540125C" w14:textId="77777777" w:rsidR="00521748" w:rsidRPr="00596ACC" w:rsidRDefault="00521748" w:rsidP="00521748">
      <w:pPr>
        <w:pStyle w:val="NormalWeb"/>
        <w:ind w:left="720"/>
        <w:contextualSpacing/>
        <w:jc w:val="both"/>
        <w:rPr>
          <w:rFonts w:ascii="Arial" w:hAnsi="Arial" w:cs="Arial"/>
          <w:color w:val="000000"/>
          <w:sz w:val="22"/>
          <w:szCs w:val="22"/>
        </w:rPr>
      </w:pPr>
    </w:p>
    <w:p w14:paraId="060CF9B7" w14:textId="77777777" w:rsidR="00521748" w:rsidRPr="00596ACC" w:rsidRDefault="00521748" w:rsidP="00521748">
      <w:pPr>
        <w:pStyle w:val="NormalWeb"/>
        <w:ind w:left="720"/>
        <w:contextualSpacing/>
        <w:jc w:val="both"/>
        <w:rPr>
          <w:rFonts w:ascii="Arial" w:hAnsi="Arial" w:cs="Arial"/>
          <w:color w:val="000000"/>
          <w:sz w:val="22"/>
          <w:szCs w:val="22"/>
        </w:rPr>
      </w:pPr>
    </w:p>
    <w:p w14:paraId="3AD48DFD" w14:textId="77777777" w:rsidR="00521748" w:rsidRPr="00596ACC" w:rsidRDefault="00521748" w:rsidP="00521748">
      <w:pPr>
        <w:autoSpaceDE w:val="0"/>
        <w:autoSpaceDN w:val="0"/>
        <w:adjustRightInd w:val="0"/>
        <w:ind w:left="720"/>
      </w:pPr>
      <w:r w:rsidRPr="00596ACC">
        <w:t xml:space="preserve">Supplementary Table S4. Overview of the CMIP6 global circulation models (GCMs) used in this study (with brief descriptions). The historical run (i.e., 1850‒2014) and the runs of three future emissions scenarios (i.e., SSP1-2.6, SSP2-4.5 and SSP5-8.5; 2015‒2100) are used from each model. “*” indicates that the simulations under all three future SSPs are available. Otherwise, only SSP2-4.5 and SSP5-8.5 are available. The first ensemble run is used if a model is associated with multiple </w:t>
      </w:r>
      <w:proofErr w:type="gramStart"/>
      <w:r w:rsidRPr="00596ACC">
        <w:t>ensemble</w:t>
      </w:r>
      <w:proofErr w:type="gramEnd"/>
      <w:r w:rsidRPr="00596ACC">
        <w:t xml:space="preserve"> runs.</w:t>
      </w:r>
    </w:p>
    <w:tbl>
      <w:tblPr>
        <w:tblStyle w:val="TableGrid"/>
        <w:tblW w:w="8926" w:type="dxa"/>
        <w:tblInd w:w="720" w:type="dxa"/>
        <w:tblLayout w:type="fixed"/>
        <w:tblLook w:val="04A0" w:firstRow="1" w:lastRow="0" w:firstColumn="1" w:lastColumn="0" w:noHBand="0" w:noVBand="1"/>
      </w:tblPr>
      <w:tblGrid>
        <w:gridCol w:w="704"/>
        <w:gridCol w:w="1843"/>
        <w:gridCol w:w="1276"/>
        <w:gridCol w:w="5103"/>
      </w:tblGrid>
      <w:tr w:rsidR="00521748" w:rsidRPr="00596ACC" w14:paraId="17ED7986" w14:textId="77777777" w:rsidTr="008017B8">
        <w:trPr>
          <w:trHeight w:val="300"/>
        </w:trPr>
        <w:tc>
          <w:tcPr>
            <w:tcW w:w="704" w:type="dxa"/>
          </w:tcPr>
          <w:p w14:paraId="0757F8B5" w14:textId="77777777" w:rsidR="00521748" w:rsidRPr="00596ACC" w:rsidRDefault="00521748" w:rsidP="008017B8">
            <w:pPr>
              <w:jc w:val="center"/>
              <w:rPr>
                <w:sz w:val="18"/>
                <w:szCs w:val="18"/>
              </w:rPr>
            </w:pPr>
          </w:p>
        </w:tc>
        <w:tc>
          <w:tcPr>
            <w:tcW w:w="1843" w:type="dxa"/>
          </w:tcPr>
          <w:p w14:paraId="54ECEA68" w14:textId="77777777" w:rsidR="00521748" w:rsidRPr="00596ACC" w:rsidRDefault="00521748" w:rsidP="008017B8">
            <w:pPr>
              <w:jc w:val="center"/>
              <w:rPr>
                <w:sz w:val="18"/>
                <w:szCs w:val="18"/>
              </w:rPr>
            </w:pPr>
            <w:r w:rsidRPr="00596ACC">
              <w:rPr>
                <w:sz w:val="18"/>
                <w:szCs w:val="18"/>
              </w:rPr>
              <w:t>Model name</w:t>
            </w:r>
          </w:p>
        </w:tc>
        <w:tc>
          <w:tcPr>
            <w:tcW w:w="1276" w:type="dxa"/>
          </w:tcPr>
          <w:p w14:paraId="1FE96988" w14:textId="77777777" w:rsidR="00521748" w:rsidRPr="00596ACC" w:rsidRDefault="00521748" w:rsidP="008017B8">
            <w:pPr>
              <w:jc w:val="center"/>
              <w:rPr>
                <w:sz w:val="18"/>
                <w:szCs w:val="18"/>
              </w:rPr>
            </w:pPr>
            <w:r w:rsidRPr="00596ACC">
              <w:rPr>
                <w:sz w:val="18"/>
                <w:szCs w:val="18"/>
              </w:rPr>
              <w:t>Resolution (long. by lat.)</w:t>
            </w:r>
          </w:p>
        </w:tc>
        <w:tc>
          <w:tcPr>
            <w:tcW w:w="5103" w:type="dxa"/>
          </w:tcPr>
          <w:p w14:paraId="58824066" w14:textId="77777777" w:rsidR="00521748" w:rsidRPr="00596ACC" w:rsidRDefault="00521748" w:rsidP="008017B8">
            <w:pPr>
              <w:jc w:val="center"/>
              <w:rPr>
                <w:sz w:val="18"/>
                <w:szCs w:val="18"/>
              </w:rPr>
            </w:pPr>
            <w:r w:rsidRPr="00596ACC">
              <w:rPr>
                <w:sz w:val="18"/>
                <w:szCs w:val="18"/>
              </w:rPr>
              <w:t>Origin</w:t>
            </w:r>
          </w:p>
        </w:tc>
      </w:tr>
      <w:tr w:rsidR="00521748" w:rsidRPr="00596ACC" w14:paraId="1E099CC2" w14:textId="77777777" w:rsidTr="008017B8">
        <w:trPr>
          <w:trHeight w:val="300"/>
        </w:trPr>
        <w:tc>
          <w:tcPr>
            <w:tcW w:w="704" w:type="dxa"/>
          </w:tcPr>
          <w:p w14:paraId="0C5BD5CF" w14:textId="77777777" w:rsidR="00521748" w:rsidRPr="00596ACC" w:rsidRDefault="00521748" w:rsidP="008017B8">
            <w:pPr>
              <w:rPr>
                <w:sz w:val="18"/>
                <w:szCs w:val="18"/>
              </w:rPr>
            </w:pPr>
            <w:r w:rsidRPr="00596ACC">
              <w:rPr>
                <w:sz w:val="18"/>
                <w:szCs w:val="18"/>
              </w:rPr>
              <w:t>1*</w:t>
            </w:r>
          </w:p>
        </w:tc>
        <w:tc>
          <w:tcPr>
            <w:tcW w:w="1843" w:type="dxa"/>
          </w:tcPr>
          <w:p w14:paraId="3A262EA8" w14:textId="77777777" w:rsidR="00521748" w:rsidRPr="00596ACC" w:rsidRDefault="00521748" w:rsidP="008017B8">
            <w:pPr>
              <w:rPr>
                <w:sz w:val="18"/>
                <w:szCs w:val="18"/>
              </w:rPr>
            </w:pPr>
            <w:r w:rsidRPr="00596ACC">
              <w:rPr>
                <w:sz w:val="18"/>
                <w:szCs w:val="18"/>
              </w:rPr>
              <w:t>ACCESS-CM2</w:t>
            </w:r>
          </w:p>
        </w:tc>
        <w:tc>
          <w:tcPr>
            <w:tcW w:w="1276" w:type="dxa"/>
          </w:tcPr>
          <w:p w14:paraId="65D8AF4E" w14:textId="77777777" w:rsidR="00521748" w:rsidRPr="00596ACC" w:rsidRDefault="00521748" w:rsidP="008017B8">
            <w:pPr>
              <w:rPr>
                <w:sz w:val="18"/>
                <w:szCs w:val="18"/>
              </w:rPr>
            </w:pPr>
            <w:r w:rsidRPr="00596ACC">
              <w:rPr>
                <w:sz w:val="18"/>
                <w:szCs w:val="18"/>
              </w:rPr>
              <w:t>1.875×1.250</w:t>
            </w:r>
          </w:p>
        </w:tc>
        <w:tc>
          <w:tcPr>
            <w:tcW w:w="5103" w:type="dxa"/>
            <w:vAlign w:val="center"/>
          </w:tcPr>
          <w:p w14:paraId="44CA4017" w14:textId="77777777" w:rsidR="00521748" w:rsidRPr="00596ACC" w:rsidRDefault="00521748" w:rsidP="008017B8">
            <w:pPr>
              <w:rPr>
                <w:sz w:val="18"/>
                <w:szCs w:val="18"/>
              </w:rPr>
            </w:pPr>
            <w:r w:rsidRPr="00596ACC">
              <w:rPr>
                <w:sz w:val="18"/>
                <w:szCs w:val="18"/>
              </w:rPr>
              <w:t>Commonwealth Scientific and Industrial Research Organization, Australia</w:t>
            </w:r>
          </w:p>
        </w:tc>
      </w:tr>
      <w:tr w:rsidR="00521748" w:rsidRPr="00596ACC" w14:paraId="07F80D67" w14:textId="77777777" w:rsidTr="008017B8">
        <w:trPr>
          <w:trHeight w:val="300"/>
        </w:trPr>
        <w:tc>
          <w:tcPr>
            <w:tcW w:w="704" w:type="dxa"/>
          </w:tcPr>
          <w:p w14:paraId="71CF6F41" w14:textId="77777777" w:rsidR="00521748" w:rsidRPr="00596ACC" w:rsidRDefault="00521748" w:rsidP="008017B8">
            <w:pPr>
              <w:rPr>
                <w:sz w:val="18"/>
                <w:szCs w:val="18"/>
              </w:rPr>
            </w:pPr>
            <w:r w:rsidRPr="00596ACC">
              <w:rPr>
                <w:sz w:val="18"/>
                <w:szCs w:val="18"/>
              </w:rPr>
              <w:t>2*</w:t>
            </w:r>
          </w:p>
        </w:tc>
        <w:tc>
          <w:tcPr>
            <w:tcW w:w="1843" w:type="dxa"/>
          </w:tcPr>
          <w:p w14:paraId="3DEBF3F8" w14:textId="77777777" w:rsidR="00521748" w:rsidRPr="00596ACC" w:rsidRDefault="00521748" w:rsidP="008017B8">
            <w:pPr>
              <w:rPr>
                <w:sz w:val="18"/>
                <w:szCs w:val="18"/>
              </w:rPr>
            </w:pPr>
            <w:r w:rsidRPr="00596ACC">
              <w:rPr>
                <w:sz w:val="18"/>
                <w:szCs w:val="18"/>
              </w:rPr>
              <w:t>ACCESS-ESM1-5</w:t>
            </w:r>
          </w:p>
        </w:tc>
        <w:tc>
          <w:tcPr>
            <w:tcW w:w="1276" w:type="dxa"/>
          </w:tcPr>
          <w:p w14:paraId="1FFB458A" w14:textId="77777777" w:rsidR="00521748" w:rsidRPr="00596ACC" w:rsidRDefault="00521748" w:rsidP="008017B8">
            <w:pPr>
              <w:rPr>
                <w:sz w:val="18"/>
                <w:szCs w:val="18"/>
              </w:rPr>
            </w:pPr>
            <w:r w:rsidRPr="00596ACC">
              <w:rPr>
                <w:sz w:val="18"/>
                <w:szCs w:val="18"/>
              </w:rPr>
              <w:t>1.875×1.250</w:t>
            </w:r>
          </w:p>
        </w:tc>
        <w:tc>
          <w:tcPr>
            <w:tcW w:w="5103" w:type="dxa"/>
          </w:tcPr>
          <w:p w14:paraId="05A78DD0" w14:textId="77777777" w:rsidR="00521748" w:rsidRPr="00596ACC" w:rsidRDefault="00521748" w:rsidP="008017B8">
            <w:pPr>
              <w:rPr>
                <w:sz w:val="18"/>
                <w:szCs w:val="18"/>
              </w:rPr>
            </w:pPr>
            <w:r w:rsidRPr="00596ACC">
              <w:rPr>
                <w:sz w:val="18"/>
                <w:szCs w:val="18"/>
              </w:rPr>
              <w:t>Commonwealth Scientific and Industrial Research Organization, Australia</w:t>
            </w:r>
          </w:p>
        </w:tc>
      </w:tr>
      <w:tr w:rsidR="00521748" w:rsidRPr="00596ACC" w14:paraId="27C4718D" w14:textId="77777777" w:rsidTr="008017B8">
        <w:trPr>
          <w:trHeight w:val="300"/>
        </w:trPr>
        <w:tc>
          <w:tcPr>
            <w:tcW w:w="704" w:type="dxa"/>
          </w:tcPr>
          <w:p w14:paraId="5226DBAB" w14:textId="77777777" w:rsidR="00521748" w:rsidRPr="00596ACC" w:rsidRDefault="00521748" w:rsidP="008017B8">
            <w:pPr>
              <w:rPr>
                <w:sz w:val="18"/>
                <w:szCs w:val="18"/>
              </w:rPr>
            </w:pPr>
            <w:r w:rsidRPr="00596ACC">
              <w:rPr>
                <w:sz w:val="18"/>
                <w:szCs w:val="18"/>
              </w:rPr>
              <w:t>3*</w:t>
            </w:r>
          </w:p>
        </w:tc>
        <w:tc>
          <w:tcPr>
            <w:tcW w:w="1843" w:type="dxa"/>
          </w:tcPr>
          <w:p w14:paraId="37C61241" w14:textId="77777777" w:rsidR="00521748" w:rsidRPr="00596ACC" w:rsidRDefault="00521748" w:rsidP="008017B8">
            <w:pPr>
              <w:rPr>
                <w:sz w:val="18"/>
                <w:szCs w:val="18"/>
              </w:rPr>
            </w:pPr>
            <w:r w:rsidRPr="00596ACC">
              <w:rPr>
                <w:sz w:val="18"/>
                <w:szCs w:val="18"/>
              </w:rPr>
              <w:t>AWI-CM-1-1-MR</w:t>
            </w:r>
          </w:p>
        </w:tc>
        <w:tc>
          <w:tcPr>
            <w:tcW w:w="1276" w:type="dxa"/>
          </w:tcPr>
          <w:p w14:paraId="44B70701" w14:textId="77777777" w:rsidR="00521748" w:rsidRPr="00596ACC" w:rsidRDefault="00521748" w:rsidP="008017B8">
            <w:pPr>
              <w:rPr>
                <w:sz w:val="18"/>
                <w:szCs w:val="18"/>
              </w:rPr>
            </w:pPr>
            <w:r w:rsidRPr="00596ACC">
              <w:rPr>
                <w:sz w:val="18"/>
                <w:szCs w:val="18"/>
              </w:rPr>
              <w:t>0.938 × 0.935</w:t>
            </w:r>
          </w:p>
        </w:tc>
        <w:tc>
          <w:tcPr>
            <w:tcW w:w="5103" w:type="dxa"/>
          </w:tcPr>
          <w:p w14:paraId="3C947E77" w14:textId="77777777" w:rsidR="00521748" w:rsidRPr="00596ACC" w:rsidRDefault="00521748" w:rsidP="008017B8">
            <w:pPr>
              <w:rPr>
                <w:sz w:val="18"/>
                <w:szCs w:val="18"/>
              </w:rPr>
            </w:pPr>
            <w:r w:rsidRPr="00596ACC">
              <w:rPr>
                <w:sz w:val="18"/>
                <w:szCs w:val="18"/>
              </w:rPr>
              <w:t>Alfred Wegener Institute, Germany</w:t>
            </w:r>
          </w:p>
        </w:tc>
      </w:tr>
      <w:tr w:rsidR="00521748" w:rsidRPr="00596ACC" w14:paraId="4DAB4611" w14:textId="77777777" w:rsidTr="008017B8">
        <w:trPr>
          <w:trHeight w:val="300"/>
        </w:trPr>
        <w:tc>
          <w:tcPr>
            <w:tcW w:w="704" w:type="dxa"/>
          </w:tcPr>
          <w:p w14:paraId="3644EB4A" w14:textId="77777777" w:rsidR="00521748" w:rsidRPr="00596ACC" w:rsidRDefault="00521748" w:rsidP="008017B8">
            <w:pPr>
              <w:rPr>
                <w:sz w:val="18"/>
                <w:szCs w:val="18"/>
              </w:rPr>
            </w:pPr>
            <w:r w:rsidRPr="00596ACC">
              <w:rPr>
                <w:sz w:val="18"/>
                <w:szCs w:val="18"/>
              </w:rPr>
              <w:t>4*</w:t>
            </w:r>
          </w:p>
        </w:tc>
        <w:tc>
          <w:tcPr>
            <w:tcW w:w="1843" w:type="dxa"/>
          </w:tcPr>
          <w:p w14:paraId="0D035126" w14:textId="77777777" w:rsidR="00521748" w:rsidRPr="00596ACC" w:rsidRDefault="00521748" w:rsidP="008017B8">
            <w:pPr>
              <w:rPr>
                <w:sz w:val="18"/>
                <w:szCs w:val="18"/>
              </w:rPr>
            </w:pPr>
            <w:r w:rsidRPr="00596ACC">
              <w:rPr>
                <w:sz w:val="18"/>
                <w:szCs w:val="18"/>
              </w:rPr>
              <w:t>BCC-CSM2-MR</w:t>
            </w:r>
          </w:p>
        </w:tc>
        <w:tc>
          <w:tcPr>
            <w:tcW w:w="1276" w:type="dxa"/>
          </w:tcPr>
          <w:p w14:paraId="534CDB6C" w14:textId="77777777" w:rsidR="00521748" w:rsidRPr="00596ACC" w:rsidRDefault="00521748" w:rsidP="008017B8">
            <w:pPr>
              <w:rPr>
                <w:sz w:val="18"/>
                <w:szCs w:val="18"/>
              </w:rPr>
            </w:pPr>
            <w:r w:rsidRPr="00596ACC">
              <w:rPr>
                <w:sz w:val="18"/>
                <w:szCs w:val="18"/>
              </w:rPr>
              <w:t>1.125 × 1.121</w:t>
            </w:r>
          </w:p>
        </w:tc>
        <w:tc>
          <w:tcPr>
            <w:tcW w:w="5103" w:type="dxa"/>
          </w:tcPr>
          <w:p w14:paraId="468A960D" w14:textId="77777777" w:rsidR="00521748" w:rsidRPr="00596ACC" w:rsidRDefault="00521748" w:rsidP="008017B8">
            <w:pPr>
              <w:rPr>
                <w:sz w:val="18"/>
                <w:szCs w:val="18"/>
              </w:rPr>
            </w:pPr>
            <w:r w:rsidRPr="00596ACC">
              <w:rPr>
                <w:sz w:val="18"/>
                <w:szCs w:val="18"/>
              </w:rPr>
              <w:t>Beijing Climate Center, China</w:t>
            </w:r>
          </w:p>
        </w:tc>
      </w:tr>
      <w:tr w:rsidR="00521748" w:rsidRPr="00596ACC" w14:paraId="559A0DEE" w14:textId="77777777" w:rsidTr="008017B8">
        <w:trPr>
          <w:trHeight w:val="300"/>
        </w:trPr>
        <w:tc>
          <w:tcPr>
            <w:tcW w:w="704" w:type="dxa"/>
          </w:tcPr>
          <w:p w14:paraId="3EABCFBF" w14:textId="77777777" w:rsidR="00521748" w:rsidRPr="00596ACC" w:rsidRDefault="00521748" w:rsidP="008017B8">
            <w:pPr>
              <w:rPr>
                <w:sz w:val="18"/>
                <w:szCs w:val="18"/>
              </w:rPr>
            </w:pPr>
            <w:r w:rsidRPr="00596ACC">
              <w:rPr>
                <w:sz w:val="18"/>
                <w:szCs w:val="18"/>
              </w:rPr>
              <w:t>5*</w:t>
            </w:r>
          </w:p>
        </w:tc>
        <w:tc>
          <w:tcPr>
            <w:tcW w:w="1843" w:type="dxa"/>
          </w:tcPr>
          <w:p w14:paraId="604D967F" w14:textId="77777777" w:rsidR="00521748" w:rsidRPr="00596ACC" w:rsidRDefault="00521748" w:rsidP="008017B8">
            <w:pPr>
              <w:rPr>
                <w:sz w:val="18"/>
                <w:szCs w:val="18"/>
              </w:rPr>
            </w:pPr>
            <w:r w:rsidRPr="00596ACC">
              <w:rPr>
                <w:sz w:val="18"/>
                <w:szCs w:val="18"/>
              </w:rPr>
              <w:t>CanESM5</w:t>
            </w:r>
          </w:p>
        </w:tc>
        <w:tc>
          <w:tcPr>
            <w:tcW w:w="1276" w:type="dxa"/>
          </w:tcPr>
          <w:p w14:paraId="1B936440" w14:textId="77777777" w:rsidR="00521748" w:rsidRPr="00596ACC" w:rsidRDefault="00521748" w:rsidP="008017B8">
            <w:pPr>
              <w:rPr>
                <w:sz w:val="18"/>
                <w:szCs w:val="18"/>
              </w:rPr>
            </w:pPr>
            <w:r w:rsidRPr="00596ACC">
              <w:rPr>
                <w:sz w:val="18"/>
                <w:szCs w:val="18"/>
              </w:rPr>
              <w:t>2.813×2.789</w:t>
            </w:r>
          </w:p>
        </w:tc>
        <w:tc>
          <w:tcPr>
            <w:tcW w:w="5103" w:type="dxa"/>
          </w:tcPr>
          <w:p w14:paraId="0079A420" w14:textId="77777777" w:rsidR="00521748" w:rsidRPr="00596ACC" w:rsidRDefault="00521748" w:rsidP="008017B8">
            <w:pPr>
              <w:rPr>
                <w:sz w:val="18"/>
                <w:szCs w:val="18"/>
              </w:rPr>
            </w:pPr>
            <w:r w:rsidRPr="00596ACC">
              <w:rPr>
                <w:sz w:val="18"/>
                <w:szCs w:val="18"/>
              </w:rPr>
              <w:t>Canadian Centre for Climate Modeling and Analysis, Canada</w:t>
            </w:r>
          </w:p>
        </w:tc>
      </w:tr>
      <w:tr w:rsidR="00521748" w:rsidRPr="00596ACC" w14:paraId="4DBEA2A1" w14:textId="77777777" w:rsidTr="008017B8">
        <w:trPr>
          <w:trHeight w:val="300"/>
        </w:trPr>
        <w:tc>
          <w:tcPr>
            <w:tcW w:w="704" w:type="dxa"/>
          </w:tcPr>
          <w:p w14:paraId="1215470C" w14:textId="77777777" w:rsidR="00521748" w:rsidRPr="00596ACC" w:rsidRDefault="00521748" w:rsidP="008017B8">
            <w:pPr>
              <w:rPr>
                <w:sz w:val="18"/>
                <w:szCs w:val="18"/>
              </w:rPr>
            </w:pPr>
            <w:r w:rsidRPr="00596ACC">
              <w:rPr>
                <w:sz w:val="18"/>
                <w:szCs w:val="18"/>
              </w:rPr>
              <w:t>6*</w:t>
            </w:r>
          </w:p>
        </w:tc>
        <w:tc>
          <w:tcPr>
            <w:tcW w:w="1843" w:type="dxa"/>
          </w:tcPr>
          <w:p w14:paraId="55533F4C" w14:textId="77777777" w:rsidR="00521748" w:rsidRPr="00596ACC" w:rsidRDefault="00521748" w:rsidP="008017B8">
            <w:pPr>
              <w:rPr>
                <w:sz w:val="18"/>
                <w:szCs w:val="18"/>
              </w:rPr>
            </w:pPr>
            <w:r w:rsidRPr="00596ACC">
              <w:rPr>
                <w:sz w:val="18"/>
                <w:szCs w:val="18"/>
              </w:rPr>
              <w:t>CanESM5-CanOE</w:t>
            </w:r>
          </w:p>
        </w:tc>
        <w:tc>
          <w:tcPr>
            <w:tcW w:w="1276" w:type="dxa"/>
          </w:tcPr>
          <w:p w14:paraId="75B01954" w14:textId="77777777" w:rsidR="00521748" w:rsidRPr="00596ACC" w:rsidRDefault="00521748" w:rsidP="008017B8">
            <w:pPr>
              <w:rPr>
                <w:sz w:val="18"/>
                <w:szCs w:val="18"/>
              </w:rPr>
            </w:pPr>
            <w:r w:rsidRPr="00596ACC">
              <w:rPr>
                <w:sz w:val="18"/>
                <w:szCs w:val="18"/>
              </w:rPr>
              <w:t>2.813×2.789</w:t>
            </w:r>
          </w:p>
        </w:tc>
        <w:tc>
          <w:tcPr>
            <w:tcW w:w="5103" w:type="dxa"/>
          </w:tcPr>
          <w:p w14:paraId="7FC899BB" w14:textId="77777777" w:rsidR="00521748" w:rsidRPr="00596ACC" w:rsidRDefault="00521748" w:rsidP="008017B8">
            <w:pPr>
              <w:rPr>
                <w:sz w:val="18"/>
                <w:szCs w:val="18"/>
              </w:rPr>
            </w:pPr>
            <w:r w:rsidRPr="00596ACC">
              <w:rPr>
                <w:sz w:val="18"/>
                <w:szCs w:val="18"/>
              </w:rPr>
              <w:t>Canadian Centre for Climate Modeling and Analysis, Canada</w:t>
            </w:r>
          </w:p>
        </w:tc>
      </w:tr>
      <w:tr w:rsidR="00521748" w:rsidRPr="00596ACC" w14:paraId="741C426B" w14:textId="77777777" w:rsidTr="008017B8">
        <w:trPr>
          <w:trHeight w:val="300"/>
        </w:trPr>
        <w:tc>
          <w:tcPr>
            <w:tcW w:w="704" w:type="dxa"/>
          </w:tcPr>
          <w:p w14:paraId="2571D288" w14:textId="77777777" w:rsidR="00521748" w:rsidRPr="00596ACC" w:rsidRDefault="00521748" w:rsidP="008017B8">
            <w:pPr>
              <w:rPr>
                <w:sz w:val="18"/>
                <w:szCs w:val="18"/>
              </w:rPr>
            </w:pPr>
            <w:r w:rsidRPr="00596ACC">
              <w:rPr>
                <w:sz w:val="18"/>
                <w:szCs w:val="18"/>
              </w:rPr>
              <w:t>7*</w:t>
            </w:r>
          </w:p>
        </w:tc>
        <w:tc>
          <w:tcPr>
            <w:tcW w:w="1843" w:type="dxa"/>
          </w:tcPr>
          <w:p w14:paraId="1AA66F4B" w14:textId="77777777" w:rsidR="00521748" w:rsidRPr="00596ACC" w:rsidRDefault="00521748" w:rsidP="008017B8">
            <w:pPr>
              <w:rPr>
                <w:sz w:val="18"/>
                <w:szCs w:val="18"/>
              </w:rPr>
            </w:pPr>
            <w:r w:rsidRPr="00596ACC">
              <w:rPr>
                <w:sz w:val="18"/>
                <w:szCs w:val="18"/>
              </w:rPr>
              <w:t>CAS-ESM2-0</w:t>
            </w:r>
          </w:p>
        </w:tc>
        <w:tc>
          <w:tcPr>
            <w:tcW w:w="1276" w:type="dxa"/>
          </w:tcPr>
          <w:p w14:paraId="7E085973" w14:textId="77777777" w:rsidR="00521748" w:rsidRPr="00596ACC" w:rsidRDefault="00521748" w:rsidP="008017B8">
            <w:pPr>
              <w:rPr>
                <w:sz w:val="18"/>
                <w:szCs w:val="18"/>
              </w:rPr>
            </w:pPr>
            <w:r w:rsidRPr="00596ACC">
              <w:rPr>
                <w:sz w:val="18"/>
                <w:szCs w:val="18"/>
              </w:rPr>
              <w:t>1.406×1.417</w:t>
            </w:r>
          </w:p>
        </w:tc>
        <w:tc>
          <w:tcPr>
            <w:tcW w:w="5103" w:type="dxa"/>
          </w:tcPr>
          <w:p w14:paraId="215C7C60" w14:textId="77777777" w:rsidR="00521748" w:rsidRPr="00596ACC" w:rsidRDefault="00521748" w:rsidP="008017B8">
            <w:pPr>
              <w:rPr>
                <w:sz w:val="18"/>
                <w:szCs w:val="18"/>
              </w:rPr>
            </w:pPr>
            <w:r w:rsidRPr="00596ACC">
              <w:rPr>
                <w:sz w:val="18"/>
                <w:szCs w:val="18"/>
              </w:rPr>
              <w:t>Chinese Academy of Sciences, China</w:t>
            </w:r>
          </w:p>
        </w:tc>
      </w:tr>
      <w:tr w:rsidR="00521748" w:rsidRPr="00596ACC" w14:paraId="37A4C094" w14:textId="77777777" w:rsidTr="008017B8">
        <w:trPr>
          <w:trHeight w:val="300"/>
        </w:trPr>
        <w:tc>
          <w:tcPr>
            <w:tcW w:w="704" w:type="dxa"/>
          </w:tcPr>
          <w:p w14:paraId="7B2CF103" w14:textId="77777777" w:rsidR="00521748" w:rsidRPr="00596ACC" w:rsidRDefault="00521748" w:rsidP="008017B8">
            <w:pPr>
              <w:rPr>
                <w:sz w:val="18"/>
                <w:szCs w:val="18"/>
              </w:rPr>
            </w:pPr>
            <w:r w:rsidRPr="00596ACC">
              <w:rPr>
                <w:sz w:val="18"/>
                <w:szCs w:val="18"/>
              </w:rPr>
              <w:t>8*</w:t>
            </w:r>
          </w:p>
        </w:tc>
        <w:tc>
          <w:tcPr>
            <w:tcW w:w="1843" w:type="dxa"/>
          </w:tcPr>
          <w:p w14:paraId="062700E5" w14:textId="77777777" w:rsidR="00521748" w:rsidRPr="00596ACC" w:rsidRDefault="00521748" w:rsidP="008017B8">
            <w:pPr>
              <w:rPr>
                <w:sz w:val="18"/>
                <w:szCs w:val="18"/>
              </w:rPr>
            </w:pPr>
            <w:r w:rsidRPr="00596ACC">
              <w:rPr>
                <w:sz w:val="18"/>
                <w:szCs w:val="18"/>
              </w:rPr>
              <w:t>CESM2-WACCM</w:t>
            </w:r>
          </w:p>
        </w:tc>
        <w:tc>
          <w:tcPr>
            <w:tcW w:w="1276" w:type="dxa"/>
          </w:tcPr>
          <w:p w14:paraId="215A0DF6" w14:textId="77777777" w:rsidR="00521748" w:rsidRPr="00596ACC" w:rsidRDefault="00521748" w:rsidP="008017B8">
            <w:pPr>
              <w:rPr>
                <w:sz w:val="18"/>
                <w:szCs w:val="18"/>
              </w:rPr>
            </w:pPr>
            <w:r w:rsidRPr="00596ACC">
              <w:rPr>
                <w:sz w:val="18"/>
                <w:szCs w:val="18"/>
              </w:rPr>
              <w:t>1.250×0.942</w:t>
            </w:r>
          </w:p>
        </w:tc>
        <w:tc>
          <w:tcPr>
            <w:tcW w:w="5103" w:type="dxa"/>
          </w:tcPr>
          <w:p w14:paraId="16D655C2" w14:textId="77777777" w:rsidR="00521748" w:rsidRPr="00596ACC" w:rsidRDefault="00521748" w:rsidP="008017B8">
            <w:pPr>
              <w:rPr>
                <w:sz w:val="18"/>
                <w:szCs w:val="18"/>
              </w:rPr>
            </w:pPr>
            <w:r w:rsidRPr="00596ACC">
              <w:rPr>
                <w:sz w:val="18"/>
                <w:szCs w:val="18"/>
              </w:rPr>
              <w:t>National Center for Atmospheric Research, USA</w:t>
            </w:r>
          </w:p>
        </w:tc>
      </w:tr>
      <w:tr w:rsidR="00521748" w:rsidRPr="00596ACC" w14:paraId="71DB16E6" w14:textId="77777777" w:rsidTr="008017B8">
        <w:trPr>
          <w:trHeight w:val="300"/>
        </w:trPr>
        <w:tc>
          <w:tcPr>
            <w:tcW w:w="704" w:type="dxa"/>
          </w:tcPr>
          <w:p w14:paraId="467CC415" w14:textId="77777777" w:rsidR="00521748" w:rsidRPr="00596ACC" w:rsidRDefault="00521748" w:rsidP="008017B8">
            <w:pPr>
              <w:rPr>
                <w:sz w:val="18"/>
                <w:szCs w:val="18"/>
              </w:rPr>
            </w:pPr>
            <w:r w:rsidRPr="00596ACC">
              <w:rPr>
                <w:sz w:val="18"/>
                <w:szCs w:val="18"/>
              </w:rPr>
              <w:t>9*</w:t>
            </w:r>
          </w:p>
        </w:tc>
        <w:tc>
          <w:tcPr>
            <w:tcW w:w="1843" w:type="dxa"/>
          </w:tcPr>
          <w:p w14:paraId="3B7B3D0F" w14:textId="77777777" w:rsidR="00521748" w:rsidRPr="00596ACC" w:rsidRDefault="00521748" w:rsidP="008017B8">
            <w:pPr>
              <w:rPr>
                <w:sz w:val="18"/>
                <w:szCs w:val="18"/>
              </w:rPr>
            </w:pPr>
            <w:r w:rsidRPr="00596ACC">
              <w:rPr>
                <w:sz w:val="18"/>
                <w:szCs w:val="18"/>
              </w:rPr>
              <w:t>CMCC-CM2-SR5</w:t>
            </w:r>
          </w:p>
        </w:tc>
        <w:tc>
          <w:tcPr>
            <w:tcW w:w="1276" w:type="dxa"/>
          </w:tcPr>
          <w:p w14:paraId="01E243B7" w14:textId="77777777" w:rsidR="00521748" w:rsidRPr="00596ACC" w:rsidRDefault="00521748" w:rsidP="008017B8">
            <w:pPr>
              <w:rPr>
                <w:sz w:val="18"/>
                <w:szCs w:val="18"/>
              </w:rPr>
            </w:pPr>
            <w:r w:rsidRPr="00596ACC">
              <w:rPr>
                <w:sz w:val="18"/>
                <w:szCs w:val="18"/>
              </w:rPr>
              <w:t>1.250×0.942</w:t>
            </w:r>
          </w:p>
        </w:tc>
        <w:tc>
          <w:tcPr>
            <w:tcW w:w="5103" w:type="dxa"/>
          </w:tcPr>
          <w:p w14:paraId="604C8019" w14:textId="77777777" w:rsidR="00521748" w:rsidRPr="00596ACC" w:rsidRDefault="00521748" w:rsidP="008017B8">
            <w:pPr>
              <w:rPr>
                <w:sz w:val="18"/>
                <w:szCs w:val="18"/>
                <w:lang w:val="es-ES"/>
              </w:rPr>
            </w:pPr>
            <w:r w:rsidRPr="00596ACC">
              <w:rPr>
                <w:sz w:val="18"/>
                <w:szCs w:val="18"/>
                <w:lang w:val="es-ES"/>
              </w:rPr>
              <w:t xml:space="preserve">Centro </w:t>
            </w:r>
            <w:proofErr w:type="gramStart"/>
            <w:r w:rsidRPr="00596ACC">
              <w:rPr>
                <w:sz w:val="18"/>
                <w:szCs w:val="18"/>
                <w:lang w:val="es-ES"/>
              </w:rPr>
              <w:t>Euro</w:t>
            </w:r>
            <w:proofErr w:type="gramEnd"/>
            <w:r w:rsidRPr="00596ACC">
              <w:rPr>
                <w:sz w:val="18"/>
                <w:szCs w:val="18"/>
                <w:lang w:val="es-ES"/>
              </w:rPr>
              <w:t>-</w:t>
            </w:r>
            <w:proofErr w:type="spellStart"/>
            <w:r w:rsidRPr="00596ACC">
              <w:rPr>
                <w:sz w:val="18"/>
                <w:szCs w:val="18"/>
                <w:lang w:val="es-ES"/>
              </w:rPr>
              <w:t>Mediterraneo</w:t>
            </w:r>
            <w:proofErr w:type="spellEnd"/>
            <w:r w:rsidRPr="00596ACC">
              <w:rPr>
                <w:sz w:val="18"/>
                <w:szCs w:val="18"/>
                <w:lang w:val="es-ES"/>
              </w:rPr>
              <w:t xml:space="preserve"> sui </w:t>
            </w:r>
            <w:proofErr w:type="spellStart"/>
            <w:r w:rsidRPr="00596ACC">
              <w:rPr>
                <w:sz w:val="18"/>
                <w:szCs w:val="18"/>
                <w:lang w:val="es-ES"/>
              </w:rPr>
              <w:t>Cambiamenti</w:t>
            </w:r>
            <w:proofErr w:type="spellEnd"/>
            <w:r w:rsidRPr="00596ACC">
              <w:rPr>
                <w:sz w:val="18"/>
                <w:szCs w:val="18"/>
                <w:lang w:val="es-ES"/>
              </w:rPr>
              <w:t xml:space="preserve"> </w:t>
            </w:r>
            <w:proofErr w:type="spellStart"/>
            <w:r w:rsidRPr="00596ACC">
              <w:rPr>
                <w:sz w:val="18"/>
                <w:szCs w:val="18"/>
                <w:lang w:val="es-ES"/>
              </w:rPr>
              <w:t>Climatici</w:t>
            </w:r>
            <w:proofErr w:type="spellEnd"/>
            <w:r w:rsidRPr="00596ACC">
              <w:rPr>
                <w:sz w:val="18"/>
                <w:szCs w:val="18"/>
                <w:lang w:val="es-ES"/>
              </w:rPr>
              <w:t xml:space="preserve">, </w:t>
            </w:r>
            <w:proofErr w:type="spellStart"/>
            <w:r w:rsidRPr="00596ACC">
              <w:rPr>
                <w:sz w:val="18"/>
                <w:szCs w:val="18"/>
                <w:lang w:val="es-ES"/>
              </w:rPr>
              <w:t>Italy</w:t>
            </w:r>
            <w:proofErr w:type="spellEnd"/>
          </w:p>
        </w:tc>
      </w:tr>
      <w:tr w:rsidR="00521748" w:rsidRPr="00596ACC" w14:paraId="4CDF9998" w14:textId="77777777" w:rsidTr="008017B8">
        <w:trPr>
          <w:trHeight w:val="300"/>
        </w:trPr>
        <w:tc>
          <w:tcPr>
            <w:tcW w:w="704" w:type="dxa"/>
          </w:tcPr>
          <w:p w14:paraId="7D0A61E6" w14:textId="77777777" w:rsidR="00521748" w:rsidRPr="00596ACC" w:rsidRDefault="00521748" w:rsidP="008017B8">
            <w:pPr>
              <w:rPr>
                <w:sz w:val="18"/>
                <w:szCs w:val="18"/>
              </w:rPr>
            </w:pPr>
            <w:r w:rsidRPr="00596ACC">
              <w:rPr>
                <w:sz w:val="18"/>
                <w:szCs w:val="18"/>
              </w:rPr>
              <w:t>10*</w:t>
            </w:r>
          </w:p>
        </w:tc>
        <w:tc>
          <w:tcPr>
            <w:tcW w:w="1843" w:type="dxa"/>
          </w:tcPr>
          <w:p w14:paraId="125AA793" w14:textId="77777777" w:rsidR="00521748" w:rsidRPr="00596ACC" w:rsidRDefault="00521748" w:rsidP="008017B8">
            <w:pPr>
              <w:rPr>
                <w:sz w:val="18"/>
                <w:szCs w:val="18"/>
              </w:rPr>
            </w:pPr>
            <w:r w:rsidRPr="00596ACC">
              <w:rPr>
                <w:sz w:val="18"/>
                <w:szCs w:val="18"/>
              </w:rPr>
              <w:t>CMCC-ESM2</w:t>
            </w:r>
          </w:p>
        </w:tc>
        <w:tc>
          <w:tcPr>
            <w:tcW w:w="1276" w:type="dxa"/>
          </w:tcPr>
          <w:p w14:paraId="3ADB5EFC" w14:textId="77777777" w:rsidR="00521748" w:rsidRPr="00596ACC" w:rsidRDefault="00521748" w:rsidP="008017B8">
            <w:pPr>
              <w:rPr>
                <w:sz w:val="18"/>
                <w:szCs w:val="18"/>
              </w:rPr>
            </w:pPr>
            <w:r w:rsidRPr="00596ACC">
              <w:rPr>
                <w:sz w:val="18"/>
                <w:szCs w:val="18"/>
              </w:rPr>
              <w:t>1.250×0.942</w:t>
            </w:r>
          </w:p>
        </w:tc>
        <w:tc>
          <w:tcPr>
            <w:tcW w:w="5103" w:type="dxa"/>
          </w:tcPr>
          <w:p w14:paraId="0CD7C650" w14:textId="77777777" w:rsidR="00521748" w:rsidRPr="00596ACC" w:rsidRDefault="00521748" w:rsidP="008017B8">
            <w:pPr>
              <w:rPr>
                <w:sz w:val="18"/>
                <w:szCs w:val="18"/>
                <w:lang w:val="es-ES"/>
              </w:rPr>
            </w:pPr>
            <w:r w:rsidRPr="00596ACC">
              <w:rPr>
                <w:sz w:val="18"/>
                <w:szCs w:val="18"/>
                <w:lang w:val="es-ES"/>
              </w:rPr>
              <w:t xml:space="preserve">Centro </w:t>
            </w:r>
            <w:proofErr w:type="gramStart"/>
            <w:r w:rsidRPr="00596ACC">
              <w:rPr>
                <w:sz w:val="18"/>
                <w:szCs w:val="18"/>
                <w:lang w:val="es-ES"/>
              </w:rPr>
              <w:t>Euro</w:t>
            </w:r>
            <w:proofErr w:type="gramEnd"/>
            <w:r w:rsidRPr="00596ACC">
              <w:rPr>
                <w:sz w:val="18"/>
                <w:szCs w:val="18"/>
                <w:lang w:val="es-ES"/>
              </w:rPr>
              <w:t>-</w:t>
            </w:r>
            <w:proofErr w:type="spellStart"/>
            <w:r w:rsidRPr="00596ACC">
              <w:rPr>
                <w:sz w:val="18"/>
                <w:szCs w:val="18"/>
                <w:lang w:val="es-ES"/>
              </w:rPr>
              <w:t>Mediterraneo</w:t>
            </w:r>
            <w:proofErr w:type="spellEnd"/>
            <w:r w:rsidRPr="00596ACC">
              <w:rPr>
                <w:sz w:val="18"/>
                <w:szCs w:val="18"/>
                <w:lang w:val="es-ES"/>
              </w:rPr>
              <w:t xml:space="preserve"> sui </w:t>
            </w:r>
            <w:proofErr w:type="spellStart"/>
            <w:r w:rsidRPr="00596ACC">
              <w:rPr>
                <w:sz w:val="18"/>
                <w:szCs w:val="18"/>
                <w:lang w:val="es-ES"/>
              </w:rPr>
              <w:t>Cambiamenti</w:t>
            </w:r>
            <w:proofErr w:type="spellEnd"/>
            <w:r w:rsidRPr="00596ACC">
              <w:rPr>
                <w:sz w:val="18"/>
                <w:szCs w:val="18"/>
                <w:lang w:val="es-ES"/>
              </w:rPr>
              <w:t xml:space="preserve"> </w:t>
            </w:r>
            <w:proofErr w:type="spellStart"/>
            <w:r w:rsidRPr="00596ACC">
              <w:rPr>
                <w:sz w:val="18"/>
                <w:szCs w:val="18"/>
                <w:lang w:val="es-ES"/>
              </w:rPr>
              <w:t>Climatici</w:t>
            </w:r>
            <w:proofErr w:type="spellEnd"/>
            <w:r w:rsidRPr="00596ACC">
              <w:rPr>
                <w:sz w:val="18"/>
                <w:szCs w:val="18"/>
                <w:lang w:val="es-ES"/>
              </w:rPr>
              <w:t xml:space="preserve">, </w:t>
            </w:r>
            <w:proofErr w:type="spellStart"/>
            <w:r w:rsidRPr="00596ACC">
              <w:rPr>
                <w:sz w:val="18"/>
                <w:szCs w:val="18"/>
                <w:lang w:val="es-ES"/>
              </w:rPr>
              <w:t>Italy</w:t>
            </w:r>
            <w:proofErr w:type="spellEnd"/>
          </w:p>
        </w:tc>
      </w:tr>
      <w:tr w:rsidR="00521748" w:rsidRPr="00596ACC" w14:paraId="623DD2F0" w14:textId="77777777" w:rsidTr="008017B8">
        <w:trPr>
          <w:trHeight w:val="300"/>
        </w:trPr>
        <w:tc>
          <w:tcPr>
            <w:tcW w:w="704" w:type="dxa"/>
          </w:tcPr>
          <w:p w14:paraId="39142E57" w14:textId="77777777" w:rsidR="00521748" w:rsidRPr="00596ACC" w:rsidRDefault="00521748" w:rsidP="008017B8">
            <w:pPr>
              <w:rPr>
                <w:sz w:val="18"/>
                <w:szCs w:val="18"/>
              </w:rPr>
            </w:pPr>
            <w:r w:rsidRPr="00596ACC">
              <w:rPr>
                <w:sz w:val="18"/>
                <w:szCs w:val="18"/>
              </w:rPr>
              <w:t>11*</w:t>
            </w:r>
          </w:p>
        </w:tc>
        <w:tc>
          <w:tcPr>
            <w:tcW w:w="1843" w:type="dxa"/>
          </w:tcPr>
          <w:p w14:paraId="56429C71" w14:textId="77777777" w:rsidR="00521748" w:rsidRPr="00596ACC" w:rsidRDefault="00521748" w:rsidP="008017B8">
            <w:pPr>
              <w:rPr>
                <w:sz w:val="18"/>
                <w:szCs w:val="18"/>
              </w:rPr>
            </w:pPr>
            <w:r w:rsidRPr="00596ACC">
              <w:rPr>
                <w:sz w:val="18"/>
                <w:szCs w:val="18"/>
              </w:rPr>
              <w:t>EC-Earth3</w:t>
            </w:r>
          </w:p>
        </w:tc>
        <w:tc>
          <w:tcPr>
            <w:tcW w:w="1276" w:type="dxa"/>
          </w:tcPr>
          <w:p w14:paraId="547876E9" w14:textId="77777777" w:rsidR="00521748" w:rsidRPr="00596ACC" w:rsidRDefault="00521748" w:rsidP="008017B8">
            <w:pPr>
              <w:rPr>
                <w:sz w:val="18"/>
                <w:szCs w:val="18"/>
              </w:rPr>
            </w:pPr>
            <w:r w:rsidRPr="00596ACC">
              <w:rPr>
                <w:sz w:val="18"/>
                <w:szCs w:val="18"/>
              </w:rPr>
              <w:t>0.703×0.702</w:t>
            </w:r>
          </w:p>
        </w:tc>
        <w:tc>
          <w:tcPr>
            <w:tcW w:w="5103" w:type="dxa"/>
          </w:tcPr>
          <w:p w14:paraId="2C76BD02" w14:textId="77777777" w:rsidR="00521748" w:rsidRPr="00596ACC" w:rsidRDefault="00521748" w:rsidP="008017B8">
            <w:pPr>
              <w:rPr>
                <w:sz w:val="18"/>
                <w:szCs w:val="18"/>
              </w:rPr>
            </w:pPr>
            <w:r w:rsidRPr="00596ACC">
              <w:rPr>
                <w:sz w:val="18"/>
                <w:szCs w:val="18"/>
              </w:rPr>
              <w:t>EC-Earth Consortium, Europe</w:t>
            </w:r>
          </w:p>
        </w:tc>
      </w:tr>
      <w:tr w:rsidR="00521748" w:rsidRPr="00596ACC" w14:paraId="311830D1" w14:textId="77777777" w:rsidTr="008017B8">
        <w:trPr>
          <w:trHeight w:val="300"/>
        </w:trPr>
        <w:tc>
          <w:tcPr>
            <w:tcW w:w="704" w:type="dxa"/>
          </w:tcPr>
          <w:p w14:paraId="78D21986" w14:textId="77777777" w:rsidR="00521748" w:rsidRPr="00596ACC" w:rsidRDefault="00521748" w:rsidP="008017B8">
            <w:pPr>
              <w:rPr>
                <w:sz w:val="18"/>
                <w:szCs w:val="18"/>
              </w:rPr>
            </w:pPr>
            <w:r w:rsidRPr="00596ACC">
              <w:rPr>
                <w:sz w:val="18"/>
                <w:szCs w:val="18"/>
              </w:rPr>
              <w:t>12</w:t>
            </w:r>
          </w:p>
        </w:tc>
        <w:tc>
          <w:tcPr>
            <w:tcW w:w="1843" w:type="dxa"/>
          </w:tcPr>
          <w:p w14:paraId="2F2A2FCD" w14:textId="77777777" w:rsidR="00521748" w:rsidRPr="00596ACC" w:rsidRDefault="00521748" w:rsidP="008017B8">
            <w:pPr>
              <w:rPr>
                <w:sz w:val="18"/>
                <w:szCs w:val="18"/>
              </w:rPr>
            </w:pPr>
            <w:r w:rsidRPr="00596ACC">
              <w:rPr>
                <w:sz w:val="18"/>
                <w:szCs w:val="18"/>
              </w:rPr>
              <w:t>EC-Earth3-CC</w:t>
            </w:r>
          </w:p>
        </w:tc>
        <w:tc>
          <w:tcPr>
            <w:tcW w:w="1276" w:type="dxa"/>
          </w:tcPr>
          <w:p w14:paraId="0078AAB6" w14:textId="77777777" w:rsidR="00521748" w:rsidRPr="00596ACC" w:rsidRDefault="00521748" w:rsidP="008017B8">
            <w:pPr>
              <w:rPr>
                <w:sz w:val="18"/>
                <w:szCs w:val="18"/>
              </w:rPr>
            </w:pPr>
            <w:r w:rsidRPr="00596ACC">
              <w:rPr>
                <w:sz w:val="18"/>
                <w:szCs w:val="18"/>
              </w:rPr>
              <w:t>0.703×0.702</w:t>
            </w:r>
          </w:p>
        </w:tc>
        <w:tc>
          <w:tcPr>
            <w:tcW w:w="5103" w:type="dxa"/>
          </w:tcPr>
          <w:p w14:paraId="3039B66D" w14:textId="77777777" w:rsidR="00521748" w:rsidRPr="00596ACC" w:rsidRDefault="00521748" w:rsidP="008017B8">
            <w:pPr>
              <w:rPr>
                <w:sz w:val="18"/>
                <w:szCs w:val="18"/>
              </w:rPr>
            </w:pPr>
            <w:r w:rsidRPr="00596ACC">
              <w:rPr>
                <w:sz w:val="18"/>
                <w:szCs w:val="18"/>
              </w:rPr>
              <w:t>EC-Earth Consortium, Europe</w:t>
            </w:r>
          </w:p>
        </w:tc>
      </w:tr>
      <w:tr w:rsidR="00521748" w:rsidRPr="00596ACC" w14:paraId="2CB1C2A4" w14:textId="77777777" w:rsidTr="008017B8">
        <w:trPr>
          <w:trHeight w:val="300"/>
        </w:trPr>
        <w:tc>
          <w:tcPr>
            <w:tcW w:w="704" w:type="dxa"/>
          </w:tcPr>
          <w:p w14:paraId="08159044" w14:textId="77777777" w:rsidR="00521748" w:rsidRPr="00596ACC" w:rsidRDefault="00521748" w:rsidP="008017B8">
            <w:pPr>
              <w:rPr>
                <w:sz w:val="18"/>
                <w:szCs w:val="18"/>
              </w:rPr>
            </w:pPr>
            <w:r w:rsidRPr="00596ACC">
              <w:rPr>
                <w:sz w:val="18"/>
                <w:szCs w:val="18"/>
              </w:rPr>
              <w:t>13*</w:t>
            </w:r>
          </w:p>
        </w:tc>
        <w:tc>
          <w:tcPr>
            <w:tcW w:w="1843" w:type="dxa"/>
          </w:tcPr>
          <w:p w14:paraId="3E4C43BA" w14:textId="77777777" w:rsidR="00521748" w:rsidRPr="00596ACC" w:rsidRDefault="00521748" w:rsidP="008017B8">
            <w:pPr>
              <w:rPr>
                <w:sz w:val="18"/>
                <w:szCs w:val="18"/>
              </w:rPr>
            </w:pPr>
            <w:r w:rsidRPr="00596ACC">
              <w:rPr>
                <w:sz w:val="18"/>
                <w:szCs w:val="18"/>
              </w:rPr>
              <w:t>FGOALS-f3-L</w:t>
            </w:r>
          </w:p>
        </w:tc>
        <w:tc>
          <w:tcPr>
            <w:tcW w:w="1276" w:type="dxa"/>
          </w:tcPr>
          <w:p w14:paraId="0ECF0F8D" w14:textId="77777777" w:rsidR="00521748" w:rsidRPr="00596ACC" w:rsidRDefault="00521748" w:rsidP="008017B8">
            <w:pPr>
              <w:rPr>
                <w:sz w:val="18"/>
                <w:szCs w:val="18"/>
              </w:rPr>
            </w:pPr>
            <w:r w:rsidRPr="00596ACC">
              <w:rPr>
                <w:sz w:val="18"/>
                <w:szCs w:val="18"/>
              </w:rPr>
              <w:t>1.250×1.000</w:t>
            </w:r>
          </w:p>
        </w:tc>
        <w:tc>
          <w:tcPr>
            <w:tcW w:w="5103" w:type="dxa"/>
          </w:tcPr>
          <w:p w14:paraId="38944F44" w14:textId="77777777" w:rsidR="00521748" w:rsidRPr="00596ACC" w:rsidRDefault="00521748" w:rsidP="008017B8">
            <w:pPr>
              <w:rPr>
                <w:sz w:val="18"/>
                <w:szCs w:val="18"/>
              </w:rPr>
            </w:pPr>
            <w:r w:rsidRPr="00596ACC">
              <w:rPr>
                <w:sz w:val="18"/>
                <w:szCs w:val="18"/>
              </w:rPr>
              <w:t>Chinese Academy of Sciences, China</w:t>
            </w:r>
          </w:p>
        </w:tc>
      </w:tr>
      <w:tr w:rsidR="00521748" w:rsidRPr="00596ACC" w14:paraId="1FBE4854" w14:textId="77777777" w:rsidTr="008017B8">
        <w:trPr>
          <w:trHeight w:val="300"/>
        </w:trPr>
        <w:tc>
          <w:tcPr>
            <w:tcW w:w="704" w:type="dxa"/>
          </w:tcPr>
          <w:p w14:paraId="3A84C660" w14:textId="77777777" w:rsidR="00521748" w:rsidRPr="00596ACC" w:rsidRDefault="00521748" w:rsidP="008017B8">
            <w:pPr>
              <w:rPr>
                <w:sz w:val="18"/>
                <w:szCs w:val="18"/>
              </w:rPr>
            </w:pPr>
            <w:r w:rsidRPr="00596ACC">
              <w:rPr>
                <w:sz w:val="18"/>
                <w:szCs w:val="18"/>
              </w:rPr>
              <w:t>14*</w:t>
            </w:r>
          </w:p>
        </w:tc>
        <w:tc>
          <w:tcPr>
            <w:tcW w:w="1843" w:type="dxa"/>
          </w:tcPr>
          <w:p w14:paraId="12BB1E94" w14:textId="77777777" w:rsidR="00521748" w:rsidRPr="00596ACC" w:rsidRDefault="00521748" w:rsidP="008017B8">
            <w:pPr>
              <w:rPr>
                <w:sz w:val="18"/>
                <w:szCs w:val="18"/>
              </w:rPr>
            </w:pPr>
            <w:r w:rsidRPr="00596ACC">
              <w:rPr>
                <w:sz w:val="18"/>
                <w:szCs w:val="18"/>
              </w:rPr>
              <w:t>FGOALS-g3</w:t>
            </w:r>
          </w:p>
        </w:tc>
        <w:tc>
          <w:tcPr>
            <w:tcW w:w="1276" w:type="dxa"/>
          </w:tcPr>
          <w:p w14:paraId="2F90D51B" w14:textId="77777777" w:rsidR="00521748" w:rsidRPr="00596ACC" w:rsidRDefault="00521748" w:rsidP="008017B8">
            <w:pPr>
              <w:rPr>
                <w:sz w:val="18"/>
                <w:szCs w:val="18"/>
              </w:rPr>
            </w:pPr>
            <w:r w:rsidRPr="00596ACC">
              <w:rPr>
                <w:sz w:val="18"/>
                <w:szCs w:val="18"/>
              </w:rPr>
              <w:t>2.000×2.084</w:t>
            </w:r>
          </w:p>
        </w:tc>
        <w:tc>
          <w:tcPr>
            <w:tcW w:w="5103" w:type="dxa"/>
          </w:tcPr>
          <w:p w14:paraId="624C2F45" w14:textId="77777777" w:rsidR="00521748" w:rsidRPr="00596ACC" w:rsidRDefault="00521748" w:rsidP="008017B8">
            <w:pPr>
              <w:rPr>
                <w:sz w:val="18"/>
                <w:szCs w:val="18"/>
              </w:rPr>
            </w:pPr>
            <w:r w:rsidRPr="00596ACC">
              <w:rPr>
                <w:sz w:val="18"/>
                <w:szCs w:val="18"/>
              </w:rPr>
              <w:t>Chinese Academy of Sciences, China</w:t>
            </w:r>
          </w:p>
        </w:tc>
      </w:tr>
      <w:tr w:rsidR="00521748" w:rsidRPr="00596ACC" w14:paraId="39A09E44" w14:textId="77777777" w:rsidTr="008017B8">
        <w:trPr>
          <w:trHeight w:val="300"/>
        </w:trPr>
        <w:tc>
          <w:tcPr>
            <w:tcW w:w="704" w:type="dxa"/>
          </w:tcPr>
          <w:p w14:paraId="61E98552" w14:textId="77777777" w:rsidR="00521748" w:rsidRPr="00596ACC" w:rsidRDefault="00521748" w:rsidP="008017B8">
            <w:pPr>
              <w:rPr>
                <w:sz w:val="18"/>
                <w:szCs w:val="18"/>
              </w:rPr>
            </w:pPr>
            <w:r w:rsidRPr="00596ACC">
              <w:rPr>
                <w:sz w:val="18"/>
                <w:szCs w:val="18"/>
              </w:rPr>
              <w:t>15*</w:t>
            </w:r>
          </w:p>
        </w:tc>
        <w:tc>
          <w:tcPr>
            <w:tcW w:w="1843" w:type="dxa"/>
          </w:tcPr>
          <w:p w14:paraId="56AC8D94" w14:textId="77777777" w:rsidR="00521748" w:rsidRPr="00596ACC" w:rsidRDefault="00521748" w:rsidP="008017B8">
            <w:pPr>
              <w:rPr>
                <w:sz w:val="18"/>
                <w:szCs w:val="18"/>
              </w:rPr>
            </w:pPr>
            <w:r w:rsidRPr="00596ACC">
              <w:rPr>
                <w:sz w:val="18"/>
                <w:szCs w:val="18"/>
              </w:rPr>
              <w:t>GFDL-ESM4</w:t>
            </w:r>
          </w:p>
        </w:tc>
        <w:tc>
          <w:tcPr>
            <w:tcW w:w="1276" w:type="dxa"/>
          </w:tcPr>
          <w:p w14:paraId="34C04B18" w14:textId="77777777" w:rsidR="00521748" w:rsidRPr="00596ACC" w:rsidRDefault="00521748" w:rsidP="008017B8">
            <w:pPr>
              <w:rPr>
                <w:sz w:val="18"/>
                <w:szCs w:val="18"/>
              </w:rPr>
            </w:pPr>
            <w:r w:rsidRPr="00596ACC">
              <w:rPr>
                <w:sz w:val="18"/>
                <w:szCs w:val="18"/>
              </w:rPr>
              <w:t>1.250×1.000</w:t>
            </w:r>
          </w:p>
        </w:tc>
        <w:tc>
          <w:tcPr>
            <w:tcW w:w="5103" w:type="dxa"/>
            <w:vAlign w:val="center"/>
          </w:tcPr>
          <w:p w14:paraId="500DB9E0" w14:textId="77777777" w:rsidR="00521748" w:rsidRPr="00596ACC" w:rsidRDefault="00521748" w:rsidP="008017B8">
            <w:pPr>
              <w:rPr>
                <w:sz w:val="18"/>
                <w:szCs w:val="18"/>
              </w:rPr>
            </w:pPr>
            <w:r w:rsidRPr="00596ACC">
              <w:rPr>
                <w:sz w:val="18"/>
                <w:szCs w:val="18"/>
              </w:rPr>
              <w:t>Geophysical Fluid Dynamics Laboratory, USA</w:t>
            </w:r>
          </w:p>
        </w:tc>
      </w:tr>
      <w:tr w:rsidR="00521748" w:rsidRPr="00596ACC" w14:paraId="2EB7E05B" w14:textId="77777777" w:rsidTr="008017B8">
        <w:trPr>
          <w:trHeight w:val="300"/>
        </w:trPr>
        <w:tc>
          <w:tcPr>
            <w:tcW w:w="704" w:type="dxa"/>
          </w:tcPr>
          <w:p w14:paraId="61E47303" w14:textId="77777777" w:rsidR="00521748" w:rsidRPr="00596ACC" w:rsidRDefault="00521748" w:rsidP="008017B8">
            <w:pPr>
              <w:rPr>
                <w:sz w:val="18"/>
                <w:szCs w:val="18"/>
              </w:rPr>
            </w:pPr>
            <w:r w:rsidRPr="00596ACC">
              <w:rPr>
                <w:sz w:val="18"/>
                <w:szCs w:val="18"/>
              </w:rPr>
              <w:t>16*</w:t>
            </w:r>
          </w:p>
        </w:tc>
        <w:tc>
          <w:tcPr>
            <w:tcW w:w="1843" w:type="dxa"/>
          </w:tcPr>
          <w:p w14:paraId="141D31E7" w14:textId="77777777" w:rsidR="00521748" w:rsidRPr="00596ACC" w:rsidRDefault="00521748" w:rsidP="008017B8">
            <w:pPr>
              <w:rPr>
                <w:sz w:val="18"/>
                <w:szCs w:val="18"/>
              </w:rPr>
            </w:pPr>
            <w:r w:rsidRPr="00596ACC">
              <w:rPr>
                <w:sz w:val="18"/>
                <w:szCs w:val="18"/>
              </w:rPr>
              <w:t>GISS-E2-1-G</w:t>
            </w:r>
          </w:p>
        </w:tc>
        <w:tc>
          <w:tcPr>
            <w:tcW w:w="1276" w:type="dxa"/>
          </w:tcPr>
          <w:p w14:paraId="3F102F67" w14:textId="77777777" w:rsidR="00521748" w:rsidRPr="00596ACC" w:rsidRDefault="00521748" w:rsidP="008017B8">
            <w:pPr>
              <w:rPr>
                <w:sz w:val="18"/>
                <w:szCs w:val="18"/>
              </w:rPr>
            </w:pPr>
            <w:r w:rsidRPr="00596ACC">
              <w:rPr>
                <w:sz w:val="18"/>
                <w:szCs w:val="18"/>
              </w:rPr>
              <w:t>2.500×2.000</w:t>
            </w:r>
          </w:p>
        </w:tc>
        <w:tc>
          <w:tcPr>
            <w:tcW w:w="5103" w:type="dxa"/>
            <w:vAlign w:val="center"/>
          </w:tcPr>
          <w:p w14:paraId="6AF75D01" w14:textId="77777777" w:rsidR="00521748" w:rsidRPr="00596ACC" w:rsidRDefault="00521748" w:rsidP="008017B8">
            <w:pPr>
              <w:rPr>
                <w:sz w:val="18"/>
                <w:szCs w:val="18"/>
              </w:rPr>
            </w:pPr>
            <w:r w:rsidRPr="00596ACC">
              <w:rPr>
                <w:sz w:val="18"/>
                <w:szCs w:val="18"/>
              </w:rPr>
              <w:t>NASA GISS, USA</w:t>
            </w:r>
          </w:p>
        </w:tc>
      </w:tr>
      <w:tr w:rsidR="00521748" w:rsidRPr="00596ACC" w14:paraId="6E0D0C1B" w14:textId="77777777" w:rsidTr="008017B8">
        <w:trPr>
          <w:trHeight w:val="300"/>
        </w:trPr>
        <w:tc>
          <w:tcPr>
            <w:tcW w:w="704" w:type="dxa"/>
          </w:tcPr>
          <w:p w14:paraId="5F26D999" w14:textId="77777777" w:rsidR="00521748" w:rsidRPr="00596ACC" w:rsidRDefault="00521748" w:rsidP="008017B8">
            <w:pPr>
              <w:rPr>
                <w:sz w:val="18"/>
                <w:szCs w:val="18"/>
              </w:rPr>
            </w:pPr>
            <w:r w:rsidRPr="00596ACC">
              <w:rPr>
                <w:sz w:val="18"/>
                <w:szCs w:val="18"/>
              </w:rPr>
              <w:t>17*</w:t>
            </w:r>
          </w:p>
        </w:tc>
        <w:tc>
          <w:tcPr>
            <w:tcW w:w="1843" w:type="dxa"/>
          </w:tcPr>
          <w:p w14:paraId="7076BAEA" w14:textId="77777777" w:rsidR="00521748" w:rsidRPr="00596ACC" w:rsidRDefault="00521748" w:rsidP="008017B8">
            <w:pPr>
              <w:rPr>
                <w:sz w:val="18"/>
                <w:szCs w:val="18"/>
              </w:rPr>
            </w:pPr>
            <w:r w:rsidRPr="00596ACC">
              <w:rPr>
                <w:sz w:val="18"/>
                <w:szCs w:val="18"/>
              </w:rPr>
              <w:t>HadGEM3-GC31-LL</w:t>
            </w:r>
          </w:p>
        </w:tc>
        <w:tc>
          <w:tcPr>
            <w:tcW w:w="1276" w:type="dxa"/>
          </w:tcPr>
          <w:p w14:paraId="15ED9846" w14:textId="77777777" w:rsidR="00521748" w:rsidRPr="00596ACC" w:rsidRDefault="00521748" w:rsidP="008017B8">
            <w:pPr>
              <w:rPr>
                <w:sz w:val="18"/>
                <w:szCs w:val="18"/>
              </w:rPr>
            </w:pPr>
            <w:r w:rsidRPr="00596ACC">
              <w:rPr>
                <w:sz w:val="18"/>
                <w:szCs w:val="18"/>
              </w:rPr>
              <w:t>1.875×1.250</w:t>
            </w:r>
          </w:p>
        </w:tc>
        <w:tc>
          <w:tcPr>
            <w:tcW w:w="5103" w:type="dxa"/>
          </w:tcPr>
          <w:p w14:paraId="56F7733F" w14:textId="77777777" w:rsidR="00521748" w:rsidRPr="00596ACC" w:rsidRDefault="00521748" w:rsidP="008017B8">
            <w:pPr>
              <w:rPr>
                <w:sz w:val="18"/>
                <w:szCs w:val="18"/>
              </w:rPr>
            </w:pPr>
            <w:r w:rsidRPr="00596ACC">
              <w:rPr>
                <w:sz w:val="18"/>
                <w:szCs w:val="18"/>
              </w:rPr>
              <w:t>Met Office Hadley Centre, UK</w:t>
            </w:r>
          </w:p>
        </w:tc>
      </w:tr>
      <w:tr w:rsidR="00521748" w:rsidRPr="00596ACC" w14:paraId="6C426C29" w14:textId="77777777" w:rsidTr="008017B8">
        <w:trPr>
          <w:trHeight w:val="300"/>
        </w:trPr>
        <w:tc>
          <w:tcPr>
            <w:tcW w:w="704" w:type="dxa"/>
          </w:tcPr>
          <w:p w14:paraId="059647F2" w14:textId="77777777" w:rsidR="00521748" w:rsidRPr="00596ACC" w:rsidRDefault="00521748" w:rsidP="008017B8">
            <w:pPr>
              <w:rPr>
                <w:sz w:val="18"/>
                <w:szCs w:val="18"/>
              </w:rPr>
            </w:pPr>
            <w:r w:rsidRPr="00596ACC">
              <w:rPr>
                <w:sz w:val="18"/>
                <w:szCs w:val="18"/>
              </w:rPr>
              <w:t>18*</w:t>
            </w:r>
          </w:p>
        </w:tc>
        <w:tc>
          <w:tcPr>
            <w:tcW w:w="1843" w:type="dxa"/>
          </w:tcPr>
          <w:p w14:paraId="7152C42F" w14:textId="77777777" w:rsidR="00521748" w:rsidRPr="00596ACC" w:rsidRDefault="00521748" w:rsidP="008017B8">
            <w:pPr>
              <w:rPr>
                <w:sz w:val="18"/>
                <w:szCs w:val="18"/>
              </w:rPr>
            </w:pPr>
            <w:r w:rsidRPr="00596ACC">
              <w:rPr>
                <w:sz w:val="18"/>
                <w:szCs w:val="18"/>
              </w:rPr>
              <w:t>INM-CM4-8</w:t>
            </w:r>
          </w:p>
        </w:tc>
        <w:tc>
          <w:tcPr>
            <w:tcW w:w="1276" w:type="dxa"/>
          </w:tcPr>
          <w:p w14:paraId="0F3D44E6" w14:textId="77777777" w:rsidR="00521748" w:rsidRPr="00596ACC" w:rsidRDefault="00521748" w:rsidP="008017B8">
            <w:pPr>
              <w:rPr>
                <w:sz w:val="18"/>
                <w:szCs w:val="18"/>
              </w:rPr>
            </w:pPr>
            <w:r w:rsidRPr="00596ACC">
              <w:rPr>
                <w:sz w:val="18"/>
                <w:szCs w:val="18"/>
              </w:rPr>
              <w:t>2.000×1.500</w:t>
            </w:r>
          </w:p>
        </w:tc>
        <w:tc>
          <w:tcPr>
            <w:tcW w:w="5103" w:type="dxa"/>
          </w:tcPr>
          <w:p w14:paraId="3C88EEEA" w14:textId="77777777" w:rsidR="00521748" w:rsidRPr="00596ACC" w:rsidRDefault="00521748" w:rsidP="008017B8">
            <w:pPr>
              <w:rPr>
                <w:sz w:val="18"/>
                <w:szCs w:val="18"/>
              </w:rPr>
            </w:pPr>
            <w:r w:rsidRPr="00596ACC">
              <w:rPr>
                <w:sz w:val="18"/>
                <w:szCs w:val="18"/>
              </w:rPr>
              <w:t>Institute for Numerical Mathematics, Russia</w:t>
            </w:r>
          </w:p>
        </w:tc>
      </w:tr>
      <w:tr w:rsidR="00521748" w:rsidRPr="00596ACC" w14:paraId="7A0AC0F9" w14:textId="77777777" w:rsidTr="008017B8">
        <w:trPr>
          <w:trHeight w:val="300"/>
        </w:trPr>
        <w:tc>
          <w:tcPr>
            <w:tcW w:w="704" w:type="dxa"/>
          </w:tcPr>
          <w:p w14:paraId="4B3C42FA" w14:textId="77777777" w:rsidR="00521748" w:rsidRPr="00596ACC" w:rsidRDefault="00521748" w:rsidP="008017B8">
            <w:pPr>
              <w:rPr>
                <w:sz w:val="18"/>
                <w:szCs w:val="18"/>
              </w:rPr>
            </w:pPr>
            <w:r w:rsidRPr="00596ACC">
              <w:rPr>
                <w:sz w:val="18"/>
                <w:szCs w:val="18"/>
              </w:rPr>
              <w:t>19*</w:t>
            </w:r>
          </w:p>
        </w:tc>
        <w:tc>
          <w:tcPr>
            <w:tcW w:w="1843" w:type="dxa"/>
          </w:tcPr>
          <w:p w14:paraId="61E241D1" w14:textId="77777777" w:rsidR="00521748" w:rsidRPr="00596ACC" w:rsidRDefault="00521748" w:rsidP="008017B8">
            <w:pPr>
              <w:rPr>
                <w:sz w:val="18"/>
                <w:szCs w:val="18"/>
              </w:rPr>
            </w:pPr>
            <w:r w:rsidRPr="00596ACC">
              <w:rPr>
                <w:sz w:val="18"/>
                <w:szCs w:val="18"/>
              </w:rPr>
              <w:t>INM-CM5-0</w:t>
            </w:r>
          </w:p>
        </w:tc>
        <w:tc>
          <w:tcPr>
            <w:tcW w:w="1276" w:type="dxa"/>
          </w:tcPr>
          <w:p w14:paraId="4003D654" w14:textId="77777777" w:rsidR="00521748" w:rsidRPr="00596ACC" w:rsidRDefault="00521748" w:rsidP="008017B8">
            <w:pPr>
              <w:rPr>
                <w:sz w:val="18"/>
                <w:szCs w:val="18"/>
              </w:rPr>
            </w:pPr>
            <w:r w:rsidRPr="00596ACC">
              <w:rPr>
                <w:sz w:val="18"/>
                <w:szCs w:val="18"/>
              </w:rPr>
              <w:t>2.000×1.500</w:t>
            </w:r>
          </w:p>
        </w:tc>
        <w:tc>
          <w:tcPr>
            <w:tcW w:w="5103" w:type="dxa"/>
            <w:vAlign w:val="center"/>
          </w:tcPr>
          <w:p w14:paraId="6E422177" w14:textId="77777777" w:rsidR="00521748" w:rsidRPr="00596ACC" w:rsidRDefault="00521748" w:rsidP="008017B8">
            <w:pPr>
              <w:rPr>
                <w:sz w:val="18"/>
                <w:szCs w:val="18"/>
              </w:rPr>
            </w:pPr>
            <w:r w:rsidRPr="00596ACC">
              <w:rPr>
                <w:sz w:val="18"/>
                <w:szCs w:val="18"/>
              </w:rPr>
              <w:t>Institute for Numerical Mathematics, Russia</w:t>
            </w:r>
          </w:p>
        </w:tc>
      </w:tr>
      <w:tr w:rsidR="00521748" w:rsidRPr="00596ACC" w14:paraId="2DDD2340" w14:textId="77777777" w:rsidTr="008017B8">
        <w:trPr>
          <w:trHeight w:val="300"/>
        </w:trPr>
        <w:tc>
          <w:tcPr>
            <w:tcW w:w="704" w:type="dxa"/>
          </w:tcPr>
          <w:p w14:paraId="0999FC48" w14:textId="77777777" w:rsidR="00521748" w:rsidRPr="00596ACC" w:rsidRDefault="00521748" w:rsidP="008017B8">
            <w:pPr>
              <w:rPr>
                <w:sz w:val="18"/>
                <w:szCs w:val="18"/>
              </w:rPr>
            </w:pPr>
            <w:r w:rsidRPr="00596ACC">
              <w:rPr>
                <w:sz w:val="18"/>
                <w:szCs w:val="18"/>
              </w:rPr>
              <w:t>20*</w:t>
            </w:r>
          </w:p>
        </w:tc>
        <w:tc>
          <w:tcPr>
            <w:tcW w:w="1843" w:type="dxa"/>
          </w:tcPr>
          <w:p w14:paraId="73701851" w14:textId="77777777" w:rsidR="00521748" w:rsidRPr="00596ACC" w:rsidRDefault="00521748" w:rsidP="008017B8">
            <w:pPr>
              <w:rPr>
                <w:sz w:val="18"/>
                <w:szCs w:val="18"/>
              </w:rPr>
            </w:pPr>
            <w:r w:rsidRPr="00596ACC">
              <w:rPr>
                <w:sz w:val="18"/>
                <w:szCs w:val="18"/>
              </w:rPr>
              <w:t>IPSL-CM6A-LR</w:t>
            </w:r>
          </w:p>
        </w:tc>
        <w:tc>
          <w:tcPr>
            <w:tcW w:w="1276" w:type="dxa"/>
          </w:tcPr>
          <w:p w14:paraId="2E61C42D" w14:textId="77777777" w:rsidR="00521748" w:rsidRPr="00596ACC" w:rsidRDefault="00521748" w:rsidP="008017B8">
            <w:pPr>
              <w:rPr>
                <w:sz w:val="18"/>
                <w:szCs w:val="18"/>
              </w:rPr>
            </w:pPr>
            <w:r w:rsidRPr="00596ACC">
              <w:rPr>
                <w:sz w:val="18"/>
                <w:szCs w:val="18"/>
              </w:rPr>
              <w:t>2.500×1.268</w:t>
            </w:r>
          </w:p>
        </w:tc>
        <w:tc>
          <w:tcPr>
            <w:tcW w:w="5103" w:type="dxa"/>
          </w:tcPr>
          <w:p w14:paraId="77AFC9C9" w14:textId="77777777" w:rsidR="00521748" w:rsidRPr="00596ACC" w:rsidRDefault="00521748" w:rsidP="008017B8">
            <w:pPr>
              <w:rPr>
                <w:sz w:val="18"/>
                <w:szCs w:val="18"/>
              </w:rPr>
            </w:pPr>
            <w:proofErr w:type="spellStart"/>
            <w:r w:rsidRPr="00596ACC">
              <w:rPr>
                <w:sz w:val="18"/>
                <w:szCs w:val="18"/>
              </w:rPr>
              <w:t>Institut</w:t>
            </w:r>
            <w:proofErr w:type="spellEnd"/>
            <w:r w:rsidRPr="00596ACC">
              <w:rPr>
                <w:sz w:val="18"/>
                <w:szCs w:val="18"/>
              </w:rPr>
              <w:t xml:space="preserve"> Pierre Simon Laplace, France</w:t>
            </w:r>
          </w:p>
        </w:tc>
      </w:tr>
      <w:tr w:rsidR="00521748" w:rsidRPr="00596ACC" w14:paraId="317EA2BB" w14:textId="77777777" w:rsidTr="008017B8">
        <w:trPr>
          <w:trHeight w:val="300"/>
        </w:trPr>
        <w:tc>
          <w:tcPr>
            <w:tcW w:w="704" w:type="dxa"/>
          </w:tcPr>
          <w:p w14:paraId="179E1236" w14:textId="77777777" w:rsidR="00521748" w:rsidRPr="00596ACC" w:rsidRDefault="00521748" w:rsidP="008017B8">
            <w:pPr>
              <w:rPr>
                <w:sz w:val="18"/>
                <w:szCs w:val="18"/>
              </w:rPr>
            </w:pPr>
            <w:r w:rsidRPr="00596ACC">
              <w:rPr>
                <w:sz w:val="18"/>
                <w:szCs w:val="18"/>
              </w:rPr>
              <w:t>21*</w:t>
            </w:r>
          </w:p>
        </w:tc>
        <w:tc>
          <w:tcPr>
            <w:tcW w:w="1843" w:type="dxa"/>
          </w:tcPr>
          <w:p w14:paraId="262D71CB" w14:textId="77777777" w:rsidR="00521748" w:rsidRPr="00596ACC" w:rsidRDefault="00521748" w:rsidP="008017B8">
            <w:pPr>
              <w:rPr>
                <w:sz w:val="18"/>
                <w:szCs w:val="18"/>
              </w:rPr>
            </w:pPr>
            <w:r w:rsidRPr="00596ACC">
              <w:rPr>
                <w:sz w:val="18"/>
                <w:szCs w:val="18"/>
              </w:rPr>
              <w:t>KACE-1-0-G</w:t>
            </w:r>
          </w:p>
        </w:tc>
        <w:tc>
          <w:tcPr>
            <w:tcW w:w="1276" w:type="dxa"/>
          </w:tcPr>
          <w:p w14:paraId="387339DC" w14:textId="77777777" w:rsidR="00521748" w:rsidRPr="00596ACC" w:rsidRDefault="00521748" w:rsidP="008017B8">
            <w:pPr>
              <w:rPr>
                <w:sz w:val="18"/>
                <w:szCs w:val="18"/>
              </w:rPr>
            </w:pPr>
            <w:r w:rsidRPr="00596ACC">
              <w:rPr>
                <w:sz w:val="18"/>
                <w:szCs w:val="18"/>
              </w:rPr>
              <w:t>1.875×1.250</w:t>
            </w:r>
          </w:p>
        </w:tc>
        <w:tc>
          <w:tcPr>
            <w:tcW w:w="5103" w:type="dxa"/>
            <w:vAlign w:val="center"/>
          </w:tcPr>
          <w:p w14:paraId="377F80D8" w14:textId="77777777" w:rsidR="00521748" w:rsidRPr="00596ACC" w:rsidRDefault="00521748" w:rsidP="008017B8">
            <w:pPr>
              <w:rPr>
                <w:sz w:val="18"/>
                <w:szCs w:val="18"/>
              </w:rPr>
            </w:pPr>
            <w:r w:rsidRPr="00596ACC">
              <w:rPr>
                <w:sz w:val="18"/>
                <w:szCs w:val="18"/>
              </w:rPr>
              <w:t>Korea Meteorological Administration, Korea</w:t>
            </w:r>
          </w:p>
        </w:tc>
      </w:tr>
      <w:tr w:rsidR="00521748" w:rsidRPr="00596ACC" w14:paraId="20AD5517" w14:textId="77777777" w:rsidTr="008017B8">
        <w:trPr>
          <w:trHeight w:val="300"/>
        </w:trPr>
        <w:tc>
          <w:tcPr>
            <w:tcW w:w="704" w:type="dxa"/>
          </w:tcPr>
          <w:p w14:paraId="6235A59D" w14:textId="77777777" w:rsidR="00521748" w:rsidRPr="00596ACC" w:rsidRDefault="00521748" w:rsidP="008017B8">
            <w:pPr>
              <w:rPr>
                <w:sz w:val="18"/>
                <w:szCs w:val="18"/>
              </w:rPr>
            </w:pPr>
            <w:r w:rsidRPr="00596ACC">
              <w:rPr>
                <w:sz w:val="18"/>
                <w:szCs w:val="18"/>
              </w:rPr>
              <w:t>22*</w:t>
            </w:r>
          </w:p>
        </w:tc>
        <w:tc>
          <w:tcPr>
            <w:tcW w:w="1843" w:type="dxa"/>
          </w:tcPr>
          <w:p w14:paraId="3F1F7564" w14:textId="77777777" w:rsidR="00521748" w:rsidRPr="00596ACC" w:rsidRDefault="00521748" w:rsidP="008017B8">
            <w:pPr>
              <w:rPr>
                <w:sz w:val="18"/>
                <w:szCs w:val="18"/>
              </w:rPr>
            </w:pPr>
            <w:r w:rsidRPr="00596ACC">
              <w:rPr>
                <w:sz w:val="18"/>
                <w:szCs w:val="18"/>
              </w:rPr>
              <w:t>KIOST-ESM</w:t>
            </w:r>
          </w:p>
        </w:tc>
        <w:tc>
          <w:tcPr>
            <w:tcW w:w="1276" w:type="dxa"/>
          </w:tcPr>
          <w:p w14:paraId="34E752BF" w14:textId="77777777" w:rsidR="00521748" w:rsidRPr="00596ACC" w:rsidRDefault="00521748" w:rsidP="008017B8">
            <w:pPr>
              <w:rPr>
                <w:sz w:val="18"/>
                <w:szCs w:val="18"/>
              </w:rPr>
            </w:pPr>
            <w:r w:rsidRPr="00596ACC">
              <w:rPr>
                <w:sz w:val="18"/>
                <w:szCs w:val="18"/>
              </w:rPr>
              <w:t>1.875×1.895</w:t>
            </w:r>
          </w:p>
        </w:tc>
        <w:tc>
          <w:tcPr>
            <w:tcW w:w="5103" w:type="dxa"/>
            <w:vAlign w:val="center"/>
          </w:tcPr>
          <w:p w14:paraId="295E45ED" w14:textId="77777777" w:rsidR="00521748" w:rsidRPr="00596ACC" w:rsidRDefault="00521748" w:rsidP="008017B8">
            <w:pPr>
              <w:rPr>
                <w:sz w:val="18"/>
                <w:szCs w:val="18"/>
              </w:rPr>
            </w:pPr>
            <w:r w:rsidRPr="00596ACC">
              <w:rPr>
                <w:sz w:val="18"/>
                <w:szCs w:val="18"/>
              </w:rPr>
              <w:t>Korea Institute of Ocean Science and Technology, Korea</w:t>
            </w:r>
          </w:p>
        </w:tc>
      </w:tr>
      <w:tr w:rsidR="00521748" w:rsidRPr="00596ACC" w14:paraId="40B3BE78" w14:textId="77777777" w:rsidTr="008017B8">
        <w:trPr>
          <w:trHeight w:val="300"/>
        </w:trPr>
        <w:tc>
          <w:tcPr>
            <w:tcW w:w="704" w:type="dxa"/>
          </w:tcPr>
          <w:p w14:paraId="34A60B7A" w14:textId="77777777" w:rsidR="00521748" w:rsidRPr="00596ACC" w:rsidRDefault="00521748" w:rsidP="008017B8">
            <w:pPr>
              <w:rPr>
                <w:sz w:val="18"/>
                <w:szCs w:val="18"/>
              </w:rPr>
            </w:pPr>
            <w:r w:rsidRPr="00596ACC">
              <w:rPr>
                <w:sz w:val="18"/>
                <w:szCs w:val="18"/>
              </w:rPr>
              <w:t>23*</w:t>
            </w:r>
          </w:p>
        </w:tc>
        <w:tc>
          <w:tcPr>
            <w:tcW w:w="1843" w:type="dxa"/>
          </w:tcPr>
          <w:p w14:paraId="61132308" w14:textId="77777777" w:rsidR="00521748" w:rsidRPr="00596ACC" w:rsidRDefault="00521748" w:rsidP="008017B8">
            <w:pPr>
              <w:rPr>
                <w:sz w:val="18"/>
                <w:szCs w:val="18"/>
              </w:rPr>
            </w:pPr>
            <w:r w:rsidRPr="00596ACC">
              <w:rPr>
                <w:sz w:val="18"/>
                <w:szCs w:val="18"/>
              </w:rPr>
              <w:t>MIROC-ES2L</w:t>
            </w:r>
          </w:p>
        </w:tc>
        <w:tc>
          <w:tcPr>
            <w:tcW w:w="1276" w:type="dxa"/>
          </w:tcPr>
          <w:p w14:paraId="3633D056" w14:textId="77777777" w:rsidR="00521748" w:rsidRPr="00596ACC" w:rsidRDefault="00521748" w:rsidP="008017B8">
            <w:pPr>
              <w:rPr>
                <w:sz w:val="18"/>
                <w:szCs w:val="18"/>
              </w:rPr>
            </w:pPr>
            <w:r w:rsidRPr="00596ACC">
              <w:rPr>
                <w:sz w:val="18"/>
                <w:szCs w:val="18"/>
              </w:rPr>
              <w:t>2.813×2.789</w:t>
            </w:r>
          </w:p>
        </w:tc>
        <w:tc>
          <w:tcPr>
            <w:tcW w:w="5103" w:type="dxa"/>
            <w:vAlign w:val="center"/>
          </w:tcPr>
          <w:p w14:paraId="7CCC3254" w14:textId="77777777" w:rsidR="00521748" w:rsidRPr="00596ACC" w:rsidRDefault="00521748" w:rsidP="008017B8">
            <w:pPr>
              <w:rPr>
                <w:sz w:val="18"/>
                <w:szCs w:val="18"/>
              </w:rPr>
            </w:pPr>
            <w:r w:rsidRPr="00596ACC">
              <w:rPr>
                <w:sz w:val="18"/>
                <w:szCs w:val="18"/>
              </w:rPr>
              <w:t>The University of Tokyo, Japan</w:t>
            </w:r>
          </w:p>
        </w:tc>
      </w:tr>
      <w:tr w:rsidR="00521748" w:rsidRPr="00596ACC" w14:paraId="05017F87" w14:textId="77777777" w:rsidTr="008017B8">
        <w:trPr>
          <w:trHeight w:val="300"/>
        </w:trPr>
        <w:tc>
          <w:tcPr>
            <w:tcW w:w="704" w:type="dxa"/>
          </w:tcPr>
          <w:p w14:paraId="4A9EE878" w14:textId="77777777" w:rsidR="00521748" w:rsidRPr="00596ACC" w:rsidRDefault="00521748" w:rsidP="008017B8">
            <w:pPr>
              <w:rPr>
                <w:sz w:val="18"/>
                <w:szCs w:val="18"/>
              </w:rPr>
            </w:pPr>
            <w:r w:rsidRPr="00596ACC">
              <w:rPr>
                <w:sz w:val="18"/>
                <w:szCs w:val="18"/>
              </w:rPr>
              <w:t>24*</w:t>
            </w:r>
          </w:p>
        </w:tc>
        <w:tc>
          <w:tcPr>
            <w:tcW w:w="1843" w:type="dxa"/>
          </w:tcPr>
          <w:p w14:paraId="4D492C7E" w14:textId="77777777" w:rsidR="00521748" w:rsidRPr="00596ACC" w:rsidRDefault="00521748" w:rsidP="008017B8">
            <w:pPr>
              <w:rPr>
                <w:sz w:val="18"/>
                <w:szCs w:val="18"/>
              </w:rPr>
            </w:pPr>
            <w:r w:rsidRPr="00596ACC">
              <w:rPr>
                <w:sz w:val="18"/>
                <w:szCs w:val="18"/>
              </w:rPr>
              <w:t>MIROC6</w:t>
            </w:r>
          </w:p>
        </w:tc>
        <w:tc>
          <w:tcPr>
            <w:tcW w:w="1276" w:type="dxa"/>
          </w:tcPr>
          <w:p w14:paraId="0B3CC301" w14:textId="77777777" w:rsidR="00521748" w:rsidRPr="00596ACC" w:rsidRDefault="00521748" w:rsidP="008017B8">
            <w:pPr>
              <w:rPr>
                <w:sz w:val="18"/>
                <w:szCs w:val="18"/>
              </w:rPr>
            </w:pPr>
            <w:r w:rsidRPr="00596ACC">
              <w:rPr>
                <w:sz w:val="18"/>
                <w:szCs w:val="18"/>
              </w:rPr>
              <w:t>1.406×1.401</w:t>
            </w:r>
          </w:p>
        </w:tc>
        <w:tc>
          <w:tcPr>
            <w:tcW w:w="5103" w:type="dxa"/>
            <w:vAlign w:val="center"/>
          </w:tcPr>
          <w:p w14:paraId="3511C00D" w14:textId="77777777" w:rsidR="00521748" w:rsidRPr="00596ACC" w:rsidRDefault="00521748" w:rsidP="008017B8">
            <w:pPr>
              <w:rPr>
                <w:sz w:val="18"/>
                <w:szCs w:val="18"/>
              </w:rPr>
            </w:pPr>
            <w:r w:rsidRPr="00596ACC">
              <w:rPr>
                <w:sz w:val="18"/>
                <w:szCs w:val="18"/>
              </w:rPr>
              <w:t>The University of Tokyo, Japan</w:t>
            </w:r>
          </w:p>
        </w:tc>
      </w:tr>
      <w:tr w:rsidR="00521748" w:rsidRPr="00596ACC" w14:paraId="07635C9A" w14:textId="77777777" w:rsidTr="008017B8">
        <w:trPr>
          <w:trHeight w:val="300"/>
        </w:trPr>
        <w:tc>
          <w:tcPr>
            <w:tcW w:w="704" w:type="dxa"/>
          </w:tcPr>
          <w:p w14:paraId="2586187D" w14:textId="77777777" w:rsidR="00521748" w:rsidRPr="00596ACC" w:rsidRDefault="00521748" w:rsidP="008017B8">
            <w:pPr>
              <w:rPr>
                <w:sz w:val="18"/>
                <w:szCs w:val="18"/>
              </w:rPr>
            </w:pPr>
            <w:r w:rsidRPr="00596ACC">
              <w:rPr>
                <w:sz w:val="18"/>
                <w:szCs w:val="18"/>
              </w:rPr>
              <w:t>25*</w:t>
            </w:r>
          </w:p>
        </w:tc>
        <w:tc>
          <w:tcPr>
            <w:tcW w:w="1843" w:type="dxa"/>
          </w:tcPr>
          <w:p w14:paraId="246640F7" w14:textId="77777777" w:rsidR="00521748" w:rsidRPr="00596ACC" w:rsidRDefault="00521748" w:rsidP="008017B8">
            <w:pPr>
              <w:rPr>
                <w:sz w:val="18"/>
                <w:szCs w:val="18"/>
              </w:rPr>
            </w:pPr>
            <w:r w:rsidRPr="00596ACC">
              <w:rPr>
                <w:sz w:val="18"/>
                <w:szCs w:val="18"/>
              </w:rPr>
              <w:t>MPI-ESM1-2-HR</w:t>
            </w:r>
          </w:p>
        </w:tc>
        <w:tc>
          <w:tcPr>
            <w:tcW w:w="1276" w:type="dxa"/>
          </w:tcPr>
          <w:p w14:paraId="01D6F723" w14:textId="77777777" w:rsidR="00521748" w:rsidRPr="00596ACC" w:rsidRDefault="00521748" w:rsidP="008017B8">
            <w:pPr>
              <w:rPr>
                <w:sz w:val="18"/>
                <w:szCs w:val="18"/>
              </w:rPr>
            </w:pPr>
            <w:r w:rsidRPr="00596ACC">
              <w:rPr>
                <w:sz w:val="18"/>
                <w:szCs w:val="18"/>
              </w:rPr>
              <w:t>0.938×0.935</w:t>
            </w:r>
          </w:p>
        </w:tc>
        <w:tc>
          <w:tcPr>
            <w:tcW w:w="5103" w:type="dxa"/>
            <w:vAlign w:val="center"/>
          </w:tcPr>
          <w:p w14:paraId="2ED39E0E" w14:textId="77777777" w:rsidR="00521748" w:rsidRPr="00596ACC" w:rsidRDefault="00521748" w:rsidP="008017B8">
            <w:pPr>
              <w:rPr>
                <w:sz w:val="18"/>
                <w:szCs w:val="18"/>
              </w:rPr>
            </w:pPr>
            <w:r w:rsidRPr="00596ACC">
              <w:rPr>
                <w:sz w:val="18"/>
                <w:szCs w:val="18"/>
              </w:rPr>
              <w:t>Max Planck Institute for Meteorology, Germany</w:t>
            </w:r>
          </w:p>
        </w:tc>
      </w:tr>
      <w:tr w:rsidR="00521748" w:rsidRPr="00596ACC" w14:paraId="162E691D" w14:textId="77777777" w:rsidTr="008017B8">
        <w:trPr>
          <w:trHeight w:val="300"/>
        </w:trPr>
        <w:tc>
          <w:tcPr>
            <w:tcW w:w="704" w:type="dxa"/>
          </w:tcPr>
          <w:p w14:paraId="09E43E70" w14:textId="77777777" w:rsidR="00521748" w:rsidRPr="00596ACC" w:rsidRDefault="00521748" w:rsidP="008017B8">
            <w:pPr>
              <w:rPr>
                <w:sz w:val="18"/>
                <w:szCs w:val="18"/>
              </w:rPr>
            </w:pPr>
            <w:r w:rsidRPr="00596ACC">
              <w:rPr>
                <w:sz w:val="18"/>
                <w:szCs w:val="18"/>
              </w:rPr>
              <w:t>26*</w:t>
            </w:r>
          </w:p>
        </w:tc>
        <w:tc>
          <w:tcPr>
            <w:tcW w:w="1843" w:type="dxa"/>
          </w:tcPr>
          <w:p w14:paraId="143C14E6" w14:textId="77777777" w:rsidR="00521748" w:rsidRPr="00596ACC" w:rsidRDefault="00521748" w:rsidP="008017B8">
            <w:pPr>
              <w:rPr>
                <w:sz w:val="18"/>
                <w:szCs w:val="18"/>
              </w:rPr>
            </w:pPr>
            <w:r w:rsidRPr="00596ACC">
              <w:rPr>
                <w:sz w:val="18"/>
                <w:szCs w:val="18"/>
              </w:rPr>
              <w:t>MPI-ESM1-2-LR</w:t>
            </w:r>
          </w:p>
        </w:tc>
        <w:tc>
          <w:tcPr>
            <w:tcW w:w="1276" w:type="dxa"/>
          </w:tcPr>
          <w:p w14:paraId="5FFA7699" w14:textId="77777777" w:rsidR="00521748" w:rsidRPr="00596ACC" w:rsidRDefault="00521748" w:rsidP="008017B8">
            <w:pPr>
              <w:rPr>
                <w:sz w:val="18"/>
                <w:szCs w:val="18"/>
              </w:rPr>
            </w:pPr>
            <w:r w:rsidRPr="00596ACC">
              <w:rPr>
                <w:sz w:val="18"/>
                <w:szCs w:val="18"/>
              </w:rPr>
              <w:t>1.875×1.865</w:t>
            </w:r>
          </w:p>
        </w:tc>
        <w:tc>
          <w:tcPr>
            <w:tcW w:w="5103" w:type="dxa"/>
            <w:vAlign w:val="center"/>
          </w:tcPr>
          <w:p w14:paraId="26A4AA85" w14:textId="77777777" w:rsidR="00521748" w:rsidRPr="00596ACC" w:rsidRDefault="00521748" w:rsidP="008017B8">
            <w:pPr>
              <w:rPr>
                <w:sz w:val="18"/>
                <w:szCs w:val="18"/>
              </w:rPr>
            </w:pPr>
            <w:r w:rsidRPr="00596ACC">
              <w:rPr>
                <w:sz w:val="18"/>
                <w:szCs w:val="18"/>
              </w:rPr>
              <w:t>Max Planck Institute for Meteorology, Germany</w:t>
            </w:r>
          </w:p>
        </w:tc>
      </w:tr>
      <w:tr w:rsidR="00521748" w:rsidRPr="00596ACC" w14:paraId="6AEE05CB" w14:textId="77777777" w:rsidTr="008017B8">
        <w:trPr>
          <w:trHeight w:val="300"/>
        </w:trPr>
        <w:tc>
          <w:tcPr>
            <w:tcW w:w="704" w:type="dxa"/>
          </w:tcPr>
          <w:p w14:paraId="0D834B3D" w14:textId="77777777" w:rsidR="00521748" w:rsidRPr="00596ACC" w:rsidRDefault="00521748" w:rsidP="008017B8">
            <w:pPr>
              <w:rPr>
                <w:sz w:val="18"/>
                <w:szCs w:val="18"/>
              </w:rPr>
            </w:pPr>
            <w:r w:rsidRPr="00596ACC">
              <w:rPr>
                <w:sz w:val="18"/>
                <w:szCs w:val="18"/>
              </w:rPr>
              <w:t>27*</w:t>
            </w:r>
          </w:p>
        </w:tc>
        <w:tc>
          <w:tcPr>
            <w:tcW w:w="1843" w:type="dxa"/>
          </w:tcPr>
          <w:p w14:paraId="00EA2480" w14:textId="77777777" w:rsidR="00521748" w:rsidRPr="00596ACC" w:rsidRDefault="00521748" w:rsidP="008017B8">
            <w:pPr>
              <w:rPr>
                <w:sz w:val="18"/>
                <w:szCs w:val="18"/>
              </w:rPr>
            </w:pPr>
            <w:r w:rsidRPr="00596ACC">
              <w:rPr>
                <w:sz w:val="18"/>
                <w:szCs w:val="18"/>
              </w:rPr>
              <w:t>MRI-ESM2-0</w:t>
            </w:r>
          </w:p>
        </w:tc>
        <w:tc>
          <w:tcPr>
            <w:tcW w:w="1276" w:type="dxa"/>
          </w:tcPr>
          <w:p w14:paraId="318704F6" w14:textId="77777777" w:rsidR="00521748" w:rsidRPr="00596ACC" w:rsidRDefault="00521748" w:rsidP="008017B8">
            <w:pPr>
              <w:rPr>
                <w:sz w:val="18"/>
                <w:szCs w:val="18"/>
              </w:rPr>
            </w:pPr>
            <w:r w:rsidRPr="00596ACC">
              <w:rPr>
                <w:sz w:val="18"/>
                <w:szCs w:val="18"/>
              </w:rPr>
              <w:t>1.125×1.121</w:t>
            </w:r>
          </w:p>
        </w:tc>
        <w:tc>
          <w:tcPr>
            <w:tcW w:w="5103" w:type="dxa"/>
            <w:vAlign w:val="center"/>
          </w:tcPr>
          <w:p w14:paraId="23D62FA1" w14:textId="77777777" w:rsidR="00521748" w:rsidRPr="00596ACC" w:rsidRDefault="00521748" w:rsidP="008017B8">
            <w:pPr>
              <w:rPr>
                <w:sz w:val="18"/>
                <w:szCs w:val="18"/>
              </w:rPr>
            </w:pPr>
            <w:r w:rsidRPr="00596ACC">
              <w:rPr>
                <w:sz w:val="18"/>
                <w:szCs w:val="18"/>
              </w:rPr>
              <w:t>Meteorological Research Institute, Japan</w:t>
            </w:r>
          </w:p>
        </w:tc>
      </w:tr>
      <w:tr w:rsidR="00521748" w:rsidRPr="00596ACC" w14:paraId="6620DFC6" w14:textId="77777777" w:rsidTr="008017B8">
        <w:trPr>
          <w:trHeight w:val="300"/>
        </w:trPr>
        <w:tc>
          <w:tcPr>
            <w:tcW w:w="704" w:type="dxa"/>
          </w:tcPr>
          <w:p w14:paraId="48613E2F" w14:textId="77777777" w:rsidR="00521748" w:rsidRPr="00596ACC" w:rsidRDefault="00521748" w:rsidP="008017B8">
            <w:pPr>
              <w:rPr>
                <w:sz w:val="18"/>
                <w:szCs w:val="18"/>
              </w:rPr>
            </w:pPr>
            <w:r w:rsidRPr="00596ACC">
              <w:rPr>
                <w:sz w:val="18"/>
                <w:szCs w:val="18"/>
              </w:rPr>
              <w:lastRenderedPageBreak/>
              <w:t>28*</w:t>
            </w:r>
          </w:p>
        </w:tc>
        <w:tc>
          <w:tcPr>
            <w:tcW w:w="1843" w:type="dxa"/>
          </w:tcPr>
          <w:p w14:paraId="559B75DA" w14:textId="77777777" w:rsidR="00521748" w:rsidRPr="00596ACC" w:rsidRDefault="00521748" w:rsidP="008017B8">
            <w:pPr>
              <w:rPr>
                <w:sz w:val="18"/>
                <w:szCs w:val="18"/>
              </w:rPr>
            </w:pPr>
            <w:r w:rsidRPr="00596ACC">
              <w:rPr>
                <w:sz w:val="18"/>
                <w:szCs w:val="18"/>
              </w:rPr>
              <w:t>NorESM2-LM</w:t>
            </w:r>
          </w:p>
        </w:tc>
        <w:tc>
          <w:tcPr>
            <w:tcW w:w="1276" w:type="dxa"/>
          </w:tcPr>
          <w:p w14:paraId="480511CC" w14:textId="77777777" w:rsidR="00521748" w:rsidRPr="00596ACC" w:rsidRDefault="00521748" w:rsidP="008017B8">
            <w:pPr>
              <w:rPr>
                <w:sz w:val="18"/>
                <w:szCs w:val="18"/>
              </w:rPr>
            </w:pPr>
            <w:r w:rsidRPr="00596ACC">
              <w:rPr>
                <w:sz w:val="18"/>
                <w:szCs w:val="18"/>
              </w:rPr>
              <w:t>2.500×1.895</w:t>
            </w:r>
          </w:p>
        </w:tc>
        <w:tc>
          <w:tcPr>
            <w:tcW w:w="5103" w:type="dxa"/>
            <w:vAlign w:val="center"/>
          </w:tcPr>
          <w:p w14:paraId="0588A4A4" w14:textId="77777777" w:rsidR="00521748" w:rsidRPr="00596ACC" w:rsidRDefault="00521748" w:rsidP="008017B8">
            <w:pPr>
              <w:rPr>
                <w:sz w:val="18"/>
                <w:szCs w:val="18"/>
              </w:rPr>
            </w:pPr>
            <w:r w:rsidRPr="00596ACC">
              <w:rPr>
                <w:sz w:val="18"/>
                <w:szCs w:val="18"/>
              </w:rPr>
              <w:t>Norwegian Climate Center, Norway</w:t>
            </w:r>
          </w:p>
        </w:tc>
      </w:tr>
      <w:tr w:rsidR="00521748" w:rsidRPr="00596ACC" w14:paraId="4D538012" w14:textId="77777777" w:rsidTr="008017B8">
        <w:trPr>
          <w:trHeight w:val="300"/>
        </w:trPr>
        <w:tc>
          <w:tcPr>
            <w:tcW w:w="704" w:type="dxa"/>
          </w:tcPr>
          <w:p w14:paraId="1635919D" w14:textId="77777777" w:rsidR="00521748" w:rsidRPr="00596ACC" w:rsidRDefault="00521748" w:rsidP="008017B8">
            <w:pPr>
              <w:rPr>
                <w:sz w:val="18"/>
                <w:szCs w:val="18"/>
              </w:rPr>
            </w:pPr>
            <w:r w:rsidRPr="00596ACC">
              <w:rPr>
                <w:sz w:val="18"/>
                <w:szCs w:val="18"/>
              </w:rPr>
              <w:t>29*</w:t>
            </w:r>
          </w:p>
        </w:tc>
        <w:tc>
          <w:tcPr>
            <w:tcW w:w="1843" w:type="dxa"/>
          </w:tcPr>
          <w:p w14:paraId="201FEFFB" w14:textId="77777777" w:rsidR="00521748" w:rsidRPr="00596ACC" w:rsidRDefault="00521748" w:rsidP="008017B8">
            <w:pPr>
              <w:rPr>
                <w:sz w:val="18"/>
                <w:szCs w:val="18"/>
              </w:rPr>
            </w:pPr>
            <w:r w:rsidRPr="00596ACC">
              <w:rPr>
                <w:sz w:val="18"/>
                <w:szCs w:val="18"/>
              </w:rPr>
              <w:t>NorESM2-MM</w:t>
            </w:r>
          </w:p>
        </w:tc>
        <w:tc>
          <w:tcPr>
            <w:tcW w:w="1276" w:type="dxa"/>
          </w:tcPr>
          <w:p w14:paraId="04462FA7" w14:textId="77777777" w:rsidR="00521748" w:rsidRPr="00596ACC" w:rsidRDefault="00521748" w:rsidP="008017B8">
            <w:pPr>
              <w:rPr>
                <w:sz w:val="18"/>
                <w:szCs w:val="18"/>
              </w:rPr>
            </w:pPr>
            <w:r w:rsidRPr="00596ACC">
              <w:rPr>
                <w:sz w:val="18"/>
                <w:szCs w:val="18"/>
              </w:rPr>
              <w:t>1.250×0.942</w:t>
            </w:r>
          </w:p>
        </w:tc>
        <w:tc>
          <w:tcPr>
            <w:tcW w:w="5103" w:type="dxa"/>
            <w:vAlign w:val="center"/>
          </w:tcPr>
          <w:p w14:paraId="139EC761" w14:textId="77777777" w:rsidR="00521748" w:rsidRPr="00596ACC" w:rsidRDefault="00521748" w:rsidP="008017B8">
            <w:pPr>
              <w:rPr>
                <w:sz w:val="18"/>
                <w:szCs w:val="18"/>
              </w:rPr>
            </w:pPr>
            <w:r w:rsidRPr="00596ACC">
              <w:rPr>
                <w:sz w:val="18"/>
                <w:szCs w:val="18"/>
              </w:rPr>
              <w:t>Norwegian Climate Center, Norway</w:t>
            </w:r>
          </w:p>
        </w:tc>
      </w:tr>
      <w:tr w:rsidR="00521748" w:rsidRPr="00596ACC" w14:paraId="27FE54F8" w14:textId="77777777" w:rsidTr="008017B8">
        <w:trPr>
          <w:trHeight w:val="300"/>
        </w:trPr>
        <w:tc>
          <w:tcPr>
            <w:tcW w:w="704" w:type="dxa"/>
          </w:tcPr>
          <w:p w14:paraId="17651659" w14:textId="77777777" w:rsidR="00521748" w:rsidRPr="00596ACC" w:rsidRDefault="00521748" w:rsidP="008017B8">
            <w:pPr>
              <w:rPr>
                <w:sz w:val="18"/>
                <w:szCs w:val="18"/>
              </w:rPr>
            </w:pPr>
            <w:r w:rsidRPr="00596ACC">
              <w:rPr>
                <w:sz w:val="18"/>
                <w:szCs w:val="18"/>
              </w:rPr>
              <w:t>30*</w:t>
            </w:r>
          </w:p>
        </w:tc>
        <w:tc>
          <w:tcPr>
            <w:tcW w:w="1843" w:type="dxa"/>
          </w:tcPr>
          <w:p w14:paraId="1C1705B6" w14:textId="77777777" w:rsidR="00521748" w:rsidRPr="00596ACC" w:rsidRDefault="00521748" w:rsidP="008017B8">
            <w:pPr>
              <w:rPr>
                <w:sz w:val="18"/>
                <w:szCs w:val="18"/>
              </w:rPr>
            </w:pPr>
            <w:r w:rsidRPr="00596ACC">
              <w:rPr>
                <w:sz w:val="18"/>
                <w:szCs w:val="18"/>
              </w:rPr>
              <w:t>TaiESM1</w:t>
            </w:r>
          </w:p>
        </w:tc>
        <w:tc>
          <w:tcPr>
            <w:tcW w:w="1276" w:type="dxa"/>
          </w:tcPr>
          <w:p w14:paraId="3A42E57E" w14:textId="77777777" w:rsidR="00521748" w:rsidRPr="00596ACC" w:rsidRDefault="00521748" w:rsidP="008017B8">
            <w:pPr>
              <w:rPr>
                <w:sz w:val="18"/>
                <w:szCs w:val="18"/>
              </w:rPr>
            </w:pPr>
            <w:r w:rsidRPr="00596ACC">
              <w:rPr>
                <w:sz w:val="18"/>
                <w:szCs w:val="18"/>
              </w:rPr>
              <w:t>1.250×0.942</w:t>
            </w:r>
          </w:p>
        </w:tc>
        <w:tc>
          <w:tcPr>
            <w:tcW w:w="5103" w:type="dxa"/>
            <w:vAlign w:val="center"/>
          </w:tcPr>
          <w:p w14:paraId="336AEC77" w14:textId="77777777" w:rsidR="00521748" w:rsidRPr="00596ACC" w:rsidRDefault="00521748" w:rsidP="008017B8">
            <w:pPr>
              <w:rPr>
                <w:sz w:val="18"/>
                <w:szCs w:val="18"/>
              </w:rPr>
            </w:pPr>
            <w:r w:rsidRPr="00596ACC">
              <w:rPr>
                <w:sz w:val="18"/>
                <w:szCs w:val="18"/>
              </w:rPr>
              <w:t xml:space="preserve">Academia </w:t>
            </w:r>
            <w:proofErr w:type="spellStart"/>
            <w:r w:rsidRPr="00596ACC">
              <w:rPr>
                <w:sz w:val="18"/>
                <w:szCs w:val="18"/>
              </w:rPr>
              <w:t>Sinica</w:t>
            </w:r>
            <w:proofErr w:type="spellEnd"/>
            <w:r w:rsidRPr="00596ACC">
              <w:rPr>
                <w:sz w:val="18"/>
                <w:szCs w:val="18"/>
              </w:rPr>
              <w:t>, Taiwan</w:t>
            </w:r>
          </w:p>
        </w:tc>
      </w:tr>
      <w:tr w:rsidR="00521748" w:rsidRPr="00596ACC" w14:paraId="24EB3345" w14:textId="77777777" w:rsidTr="008017B8">
        <w:trPr>
          <w:trHeight w:val="300"/>
        </w:trPr>
        <w:tc>
          <w:tcPr>
            <w:tcW w:w="704" w:type="dxa"/>
          </w:tcPr>
          <w:p w14:paraId="630E695C" w14:textId="77777777" w:rsidR="00521748" w:rsidRPr="00596ACC" w:rsidRDefault="00521748" w:rsidP="008017B8">
            <w:pPr>
              <w:rPr>
                <w:sz w:val="18"/>
                <w:szCs w:val="18"/>
              </w:rPr>
            </w:pPr>
            <w:r w:rsidRPr="00596ACC">
              <w:rPr>
                <w:sz w:val="18"/>
                <w:szCs w:val="18"/>
              </w:rPr>
              <w:t>31*</w:t>
            </w:r>
          </w:p>
        </w:tc>
        <w:tc>
          <w:tcPr>
            <w:tcW w:w="1843" w:type="dxa"/>
          </w:tcPr>
          <w:p w14:paraId="3AECE243" w14:textId="77777777" w:rsidR="00521748" w:rsidRPr="00596ACC" w:rsidRDefault="00521748" w:rsidP="008017B8">
            <w:pPr>
              <w:rPr>
                <w:sz w:val="18"/>
                <w:szCs w:val="18"/>
              </w:rPr>
            </w:pPr>
            <w:r w:rsidRPr="00596ACC">
              <w:rPr>
                <w:sz w:val="18"/>
                <w:szCs w:val="18"/>
              </w:rPr>
              <w:t>UKESM1-0-LL</w:t>
            </w:r>
          </w:p>
        </w:tc>
        <w:tc>
          <w:tcPr>
            <w:tcW w:w="1276" w:type="dxa"/>
          </w:tcPr>
          <w:p w14:paraId="2CB0F723" w14:textId="77777777" w:rsidR="00521748" w:rsidRPr="00596ACC" w:rsidRDefault="00521748" w:rsidP="008017B8">
            <w:pPr>
              <w:rPr>
                <w:sz w:val="18"/>
                <w:szCs w:val="18"/>
              </w:rPr>
            </w:pPr>
            <w:r w:rsidRPr="00596ACC">
              <w:rPr>
                <w:sz w:val="18"/>
                <w:szCs w:val="18"/>
              </w:rPr>
              <w:t>1.875×1.250</w:t>
            </w:r>
          </w:p>
        </w:tc>
        <w:tc>
          <w:tcPr>
            <w:tcW w:w="5103" w:type="dxa"/>
            <w:vAlign w:val="center"/>
          </w:tcPr>
          <w:p w14:paraId="1C05C88B" w14:textId="77777777" w:rsidR="00521748" w:rsidRPr="00596ACC" w:rsidRDefault="00521748" w:rsidP="008017B8">
            <w:pPr>
              <w:rPr>
                <w:sz w:val="18"/>
                <w:szCs w:val="18"/>
              </w:rPr>
            </w:pPr>
            <w:r w:rsidRPr="00596ACC">
              <w:rPr>
                <w:sz w:val="18"/>
                <w:szCs w:val="18"/>
              </w:rPr>
              <w:t>Met Office Hadley Centre, UK</w:t>
            </w:r>
          </w:p>
        </w:tc>
      </w:tr>
    </w:tbl>
    <w:p w14:paraId="6E1AAF70" w14:textId="77777777" w:rsidR="00521748" w:rsidRPr="00596ACC" w:rsidRDefault="00521748" w:rsidP="00521748">
      <w:pPr>
        <w:pStyle w:val="NormalWeb"/>
        <w:ind w:left="720"/>
        <w:contextualSpacing/>
        <w:jc w:val="both"/>
        <w:rPr>
          <w:rFonts w:ascii="Arial" w:hAnsi="Arial" w:cs="Arial"/>
          <w:color w:val="000000"/>
          <w:sz w:val="22"/>
          <w:szCs w:val="22"/>
        </w:rPr>
        <w:sectPr w:rsidR="00521748" w:rsidRPr="00596ACC">
          <w:pgSz w:w="12240" w:h="15840"/>
          <w:pgMar w:top="1440" w:right="1440" w:bottom="1440" w:left="1440" w:header="720" w:footer="720" w:gutter="0"/>
          <w:pgNumType w:start="1"/>
          <w:cols w:space="708"/>
        </w:sectPr>
      </w:pPr>
    </w:p>
    <w:p w14:paraId="10C93F92" w14:textId="77777777" w:rsidR="00521748" w:rsidRPr="00596ACC" w:rsidRDefault="00521748" w:rsidP="00521748">
      <w:pPr>
        <w:pStyle w:val="NormalWeb"/>
        <w:ind w:left="720"/>
        <w:contextualSpacing/>
        <w:jc w:val="both"/>
        <w:rPr>
          <w:rFonts w:ascii="Arial" w:hAnsi="Arial" w:cs="Arial"/>
          <w:color w:val="000000"/>
          <w:sz w:val="22"/>
          <w:szCs w:val="22"/>
        </w:rPr>
      </w:pPr>
    </w:p>
    <w:p w14:paraId="13987C77" w14:textId="77777777" w:rsidR="00521748" w:rsidRPr="00596ACC" w:rsidRDefault="00521748" w:rsidP="00521748">
      <w:pPr>
        <w:pStyle w:val="NormalWeb"/>
        <w:ind w:left="720"/>
        <w:contextualSpacing/>
        <w:jc w:val="both"/>
        <w:rPr>
          <w:rFonts w:ascii="Arial" w:hAnsi="Arial" w:cs="Arial"/>
          <w:color w:val="000000"/>
          <w:sz w:val="22"/>
          <w:szCs w:val="22"/>
        </w:rPr>
      </w:pPr>
      <w:r w:rsidRPr="00596ACC">
        <w:rPr>
          <w:rFonts w:ascii="Arial" w:hAnsi="Arial" w:cs="Arial"/>
          <w:noProof/>
          <w:color w:val="000000"/>
          <w:sz w:val="22"/>
          <w:szCs w:val="22"/>
          <w:lang w:eastAsia="en-US"/>
        </w:rPr>
        <w:drawing>
          <wp:inline distT="0" distB="0" distL="0" distR="0" wp14:anchorId="4F129F2E" wp14:editId="1871781D">
            <wp:extent cx="7162800" cy="4337225"/>
            <wp:effectExtent l="0" t="0" r="0" b="6350"/>
            <wp:docPr id="3" name="Picture 3" descr="C:\Users\trnka.m\Downloads\Wh_Mz_Ri_Weight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trnka.m\Downloads\Wh_Mz_Ri_Weights (3).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170268" cy="4341747"/>
                    </a:xfrm>
                    <a:prstGeom prst="rect">
                      <a:avLst/>
                    </a:prstGeom>
                    <a:noFill/>
                    <a:ln>
                      <a:noFill/>
                    </a:ln>
                  </pic:spPr>
                </pic:pic>
              </a:graphicData>
            </a:graphic>
          </wp:inline>
        </w:drawing>
      </w:r>
    </w:p>
    <w:p w14:paraId="5BEB8C17" w14:textId="77777777" w:rsidR="00521748" w:rsidRPr="00596ACC" w:rsidRDefault="00521748" w:rsidP="00521748">
      <w:pPr>
        <w:pStyle w:val="NormalWeb"/>
        <w:ind w:left="720"/>
        <w:contextualSpacing/>
        <w:jc w:val="both"/>
        <w:rPr>
          <w:rFonts w:ascii="Arial" w:hAnsi="Arial" w:cs="Arial"/>
          <w:color w:val="000000"/>
          <w:sz w:val="22"/>
          <w:szCs w:val="22"/>
        </w:rPr>
      </w:pPr>
      <w:r w:rsidRPr="00596ACC">
        <w:rPr>
          <w:rFonts w:ascii="Arial" w:hAnsi="Arial" w:cs="Arial"/>
          <w:color w:val="000000" w:themeColor="text1"/>
          <w:sz w:val="22"/>
          <w:szCs w:val="22"/>
        </w:rPr>
        <w:t xml:space="preserve">Supplemental Figure S1. Weights of the grids used in this study. a-c) Wheat, maize and rice grids: Grids where the given crop is grown, based on </w:t>
      </w:r>
      <w:proofErr w:type="spellStart"/>
      <w:r w:rsidRPr="00596ACC">
        <w:rPr>
          <w:rFonts w:ascii="Arial" w:hAnsi="Arial" w:cs="Arial"/>
          <w:color w:val="000000" w:themeColor="text1"/>
          <w:sz w:val="22"/>
          <w:szCs w:val="22"/>
        </w:rPr>
        <w:t>Ramankutty</w:t>
      </w:r>
      <w:proofErr w:type="spellEnd"/>
      <w:r w:rsidRPr="00596ACC">
        <w:rPr>
          <w:rFonts w:ascii="Arial" w:hAnsi="Arial" w:cs="Arial"/>
          <w:color w:val="000000" w:themeColor="text1"/>
          <w:sz w:val="22"/>
          <w:szCs w:val="22"/>
        </w:rPr>
        <w:t xml:space="preserve"> </w:t>
      </w:r>
      <w:r w:rsidRPr="00596ACC">
        <w:rPr>
          <w:rFonts w:ascii="Arial" w:hAnsi="Arial" w:cs="Arial"/>
          <w:i/>
          <w:iCs/>
          <w:color w:val="000000" w:themeColor="text1"/>
          <w:sz w:val="22"/>
          <w:szCs w:val="22"/>
        </w:rPr>
        <w:t>et al</w:t>
      </w:r>
      <w:r w:rsidRPr="00596ACC">
        <w:rPr>
          <w:rFonts w:ascii="Arial" w:hAnsi="Arial" w:cs="Arial"/>
          <w:color w:val="000000" w:themeColor="text1"/>
          <w:sz w:val="22"/>
          <w:szCs w:val="22"/>
        </w:rPr>
        <w:t>. (55), with the weights based on the overall proportion of arable land; d-f) the weights were assigned based on the share of the wheat-, maize- and rice-growing area in the grid in relation to the crop-growing area of the top ten exporters; g-</w:t>
      </w:r>
      <w:proofErr w:type="spellStart"/>
      <w:r w:rsidRPr="00596ACC">
        <w:rPr>
          <w:rFonts w:ascii="Arial" w:hAnsi="Arial" w:cs="Arial"/>
          <w:color w:val="000000" w:themeColor="text1"/>
          <w:sz w:val="22"/>
          <w:szCs w:val="22"/>
        </w:rPr>
        <w:t>i</w:t>
      </w:r>
      <w:proofErr w:type="spellEnd"/>
      <w:r w:rsidRPr="00596ACC">
        <w:rPr>
          <w:rFonts w:ascii="Arial" w:hAnsi="Arial" w:cs="Arial"/>
          <w:color w:val="000000" w:themeColor="text1"/>
          <w:sz w:val="22"/>
          <w:szCs w:val="22"/>
        </w:rPr>
        <w:t>) indication of the main producing areas and potentially irrigated area of the given crop.</w:t>
      </w:r>
    </w:p>
    <w:p w14:paraId="766A244C" w14:textId="77777777" w:rsidR="00521748" w:rsidRPr="00596ACC" w:rsidRDefault="00521748" w:rsidP="00521748">
      <w:pPr>
        <w:pStyle w:val="NormalWeb"/>
        <w:ind w:left="720"/>
        <w:contextualSpacing/>
        <w:jc w:val="both"/>
      </w:pPr>
      <w:r w:rsidRPr="00596ACC">
        <w:rPr>
          <w:noProof/>
          <w:lang w:eastAsia="en-US"/>
        </w:rPr>
        <w:lastRenderedPageBreak/>
        <w:drawing>
          <wp:inline distT="0" distB="0" distL="0" distR="0" wp14:anchorId="5419A030" wp14:editId="76233F5B">
            <wp:extent cx="7402286" cy="3562350"/>
            <wp:effectExtent l="0" t="0" r="0" b="0"/>
            <wp:docPr id="828185028" name="Picture 828185028" descr="A group of graphs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85028" name="Picture 828185028" descr="A group of graphs showing different colo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02286" cy="3562350"/>
                    </a:xfrm>
                    <a:prstGeom prst="rect">
                      <a:avLst/>
                    </a:prstGeom>
                  </pic:spPr>
                </pic:pic>
              </a:graphicData>
            </a:graphic>
          </wp:inline>
        </w:drawing>
      </w:r>
    </w:p>
    <w:p w14:paraId="60FF5E8F" w14:textId="77777777" w:rsidR="00521748" w:rsidRPr="00596ACC" w:rsidRDefault="00521748" w:rsidP="00521748">
      <w:pPr>
        <w:pStyle w:val="NormalWeb"/>
        <w:ind w:left="720"/>
        <w:contextualSpacing/>
        <w:jc w:val="both"/>
        <w:rPr>
          <w:rFonts w:ascii="Arial" w:hAnsi="Arial" w:cs="Arial"/>
          <w:color w:val="000000"/>
          <w:sz w:val="22"/>
          <w:szCs w:val="22"/>
        </w:rPr>
      </w:pPr>
    </w:p>
    <w:p w14:paraId="3FDB83F8" w14:textId="77777777" w:rsidR="00521748" w:rsidRPr="00596ACC" w:rsidRDefault="00521748" w:rsidP="00521748">
      <w:pPr>
        <w:pStyle w:val="NormalWeb"/>
        <w:ind w:left="720"/>
        <w:contextualSpacing/>
        <w:jc w:val="both"/>
        <w:rPr>
          <w:rFonts w:ascii="Arial" w:hAnsi="Arial" w:cs="Arial"/>
          <w:color w:val="000000" w:themeColor="text1"/>
          <w:sz w:val="22"/>
          <w:szCs w:val="22"/>
        </w:rPr>
      </w:pPr>
    </w:p>
    <w:p w14:paraId="636289C6" w14:textId="77777777" w:rsidR="00521748" w:rsidRPr="00596ACC" w:rsidRDefault="00521748" w:rsidP="00521748">
      <w:pPr>
        <w:pStyle w:val="NormalWeb"/>
        <w:ind w:left="720"/>
        <w:contextualSpacing/>
        <w:jc w:val="both"/>
        <w:rPr>
          <w:rFonts w:ascii="Arial" w:hAnsi="Arial" w:cs="Arial"/>
          <w:color w:val="000000" w:themeColor="text1"/>
          <w:sz w:val="22"/>
          <w:szCs w:val="22"/>
        </w:rPr>
        <w:sectPr w:rsidR="00521748" w:rsidRPr="00596ACC" w:rsidSect="0086510C">
          <w:pgSz w:w="15840" w:h="12240" w:orient="landscape"/>
          <w:pgMar w:top="1440" w:right="1440" w:bottom="1440" w:left="1440" w:header="720" w:footer="720" w:gutter="0"/>
          <w:pgNumType w:start="1"/>
          <w:cols w:space="708"/>
        </w:sectPr>
      </w:pPr>
      <w:r w:rsidRPr="00596ACC">
        <w:rPr>
          <w:rFonts w:ascii="Arial" w:hAnsi="Arial" w:cs="Arial"/>
          <w:color w:val="000000" w:themeColor="text1"/>
          <w:sz w:val="22"/>
          <w:szCs w:val="22"/>
        </w:rPr>
        <w:t xml:space="preserve">Supplemental Figure S2. Time series of severe water scarcity (SWS) for </w:t>
      </w:r>
      <w:r w:rsidRPr="00596ACC">
        <w:rPr>
          <w:rFonts w:ascii="Arial" w:hAnsi="Arial" w:cs="Arial"/>
          <w:color w:val="000000"/>
          <w:sz w:val="22"/>
          <w:szCs w:val="22"/>
        </w:rPr>
        <w:t xml:space="preserve">the </w:t>
      </w:r>
      <w:r w:rsidRPr="00596ACC">
        <w:rPr>
          <w:rFonts w:ascii="Arial" w:hAnsi="Arial" w:cs="Arial"/>
          <w:color w:val="000000" w:themeColor="text1"/>
          <w:sz w:val="22"/>
          <w:szCs w:val="22"/>
        </w:rPr>
        <w:t>entire wheat</w:t>
      </w:r>
      <w:r w:rsidRPr="00596ACC">
        <w:rPr>
          <w:rFonts w:ascii="Arial" w:hAnsi="Arial" w:cs="Arial"/>
          <w:color w:val="000000"/>
          <w:sz w:val="22"/>
          <w:szCs w:val="22"/>
        </w:rPr>
        <w:t>-</w:t>
      </w:r>
      <w:r w:rsidRPr="00596ACC">
        <w:rPr>
          <w:rFonts w:ascii="Arial" w:hAnsi="Arial" w:cs="Arial"/>
          <w:color w:val="000000" w:themeColor="text1"/>
          <w:sz w:val="22"/>
          <w:szCs w:val="22"/>
        </w:rPr>
        <w:t>growing area (a,</w:t>
      </w:r>
      <w:r w:rsidRPr="00596ACC">
        <w:rPr>
          <w:rFonts w:ascii="Arial" w:hAnsi="Arial" w:cs="Arial"/>
          <w:color w:val="000000"/>
          <w:sz w:val="22"/>
          <w:szCs w:val="22"/>
        </w:rPr>
        <w:t xml:space="preserve"> </w:t>
      </w:r>
      <w:r w:rsidRPr="00596ACC">
        <w:rPr>
          <w:rFonts w:ascii="Arial" w:hAnsi="Arial" w:cs="Arial"/>
          <w:color w:val="000000" w:themeColor="text1"/>
          <w:sz w:val="22"/>
          <w:szCs w:val="22"/>
        </w:rPr>
        <w:t xml:space="preserve">c) and area of wheat cultivation of </w:t>
      </w:r>
      <w:r w:rsidRPr="00596ACC">
        <w:rPr>
          <w:rFonts w:ascii="Arial" w:hAnsi="Arial" w:cs="Arial"/>
          <w:color w:val="000000"/>
          <w:sz w:val="22"/>
          <w:szCs w:val="22"/>
        </w:rPr>
        <w:t xml:space="preserve">the </w:t>
      </w:r>
      <w:r w:rsidRPr="00596ACC">
        <w:rPr>
          <w:rFonts w:ascii="Arial" w:hAnsi="Arial" w:cs="Arial"/>
          <w:color w:val="000000" w:themeColor="text1"/>
          <w:sz w:val="22"/>
          <w:szCs w:val="22"/>
        </w:rPr>
        <w:t>top 10 wheat exporters (b-d) for the baseline climate and projections based on the CMIP5 (a,</w:t>
      </w:r>
      <w:r w:rsidRPr="00596ACC">
        <w:rPr>
          <w:rFonts w:ascii="Arial" w:hAnsi="Arial" w:cs="Arial"/>
          <w:color w:val="000000"/>
          <w:sz w:val="22"/>
          <w:szCs w:val="22"/>
        </w:rPr>
        <w:t xml:space="preserve"> </w:t>
      </w:r>
      <w:r w:rsidRPr="00596ACC">
        <w:rPr>
          <w:rFonts w:ascii="Arial" w:hAnsi="Arial" w:cs="Arial"/>
          <w:color w:val="000000" w:themeColor="text1"/>
          <w:sz w:val="22"/>
          <w:szCs w:val="22"/>
        </w:rPr>
        <w:t>b) and CMIP6 (c,</w:t>
      </w:r>
      <w:r w:rsidRPr="00596ACC">
        <w:rPr>
          <w:rFonts w:ascii="Arial" w:hAnsi="Arial" w:cs="Arial"/>
          <w:color w:val="000000"/>
          <w:sz w:val="22"/>
          <w:szCs w:val="22"/>
        </w:rPr>
        <w:t xml:space="preserve"> </w:t>
      </w:r>
      <w:r w:rsidRPr="00596ACC">
        <w:rPr>
          <w:rFonts w:ascii="Arial" w:hAnsi="Arial" w:cs="Arial"/>
          <w:color w:val="000000" w:themeColor="text1"/>
          <w:sz w:val="22"/>
          <w:szCs w:val="22"/>
        </w:rPr>
        <w:t>d) GCM models.</w:t>
      </w:r>
    </w:p>
    <w:p w14:paraId="564C521C" w14:textId="77777777" w:rsidR="00521748" w:rsidRPr="00596ACC" w:rsidRDefault="00521748" w:rsidP="00521748">
      <w:pPr>
        <w:pStyle w:val="NormalWeb"/>
        <w:ind w:left="720"/>
        <w:contextualSpacing/>
        <w:jc w:val="both"/>
        <w:rPr>
          <w:rFonts w:ascii="Arial" w:hAnsi="Arial" w:cs="Arial"/>
          <w:color w:val="000000"/>
          <w:sz w:val="22"/>
          <w:szCs w:val="22"/>
        </w:rPr>
      </w:pPr>
    </w:p>
    <w:p w14:paraId="48F6EC90" w14:textId="77777777" w:rsidR="00521748" w:rsidRPr="00596ACC" w:rsidRDefault="00521748" w:rsidP="00521748">
      <w:pPr>
        <w:ind w:left="720"/>
        <w:contextualSpacing/>
        <w:jc w:val="both"/>
      </w:pPr>
      <w:r w:rsidRPr="00596ACC">
        <w:rPr>
          <w:noProof/>
          <w:lang w:eastAsia="en-US"/>
        </w:rPr>
        <w:drawing>
          <wp:inline distT="0" distB="0" distL="0" distR="0" wp14:anchorId="414271CE" wp14:editId="2D14CD78">
            <wp:extent cx="5993421" cy="2622122"/>
            <wp:effectExtent l="0" t="0" r="0" b="0"/>
            <wp:docPr id="751220989" name="Picture 75122098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20989" name="Picture 751220989" descr="A screenshot of a grap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93421" cy="2622122"/>
                    </a:xfrm>
                    <a:prstGeom prst="rect">
                      <a:avLst/>
                    </a:prstGeom>
                  </pic:spPr>
                </pic:pic>
              </a:graphicData>
            </a:graphic>
          </wp:inline>
        </w:drawing>
      </w:r>
    </w:p>
    <w:p w14:paraId="43DE3BD6" w14:textId="77777777" w:rsidR="00521748" w:rsidRPr="00596ACC" w:rsidRDefault="00521748" w:rsidP="00521748">
      <w:pPr>
        <w:pStyle w:val="NormalWeb"/>
        <w:ind w:left="720"/>
        <w:contextualSpacing/>
        <w:jc w:val="both"/>
        <w:rPr>
          <w:rFonts w:ascii="Arial" w:hAnsi="Arial" w:cs="Arial"/>
          <w:color w:val="000000"/>
          <w:sz w:val="22"/>
          <w:szCs w:val="22"/>
        </w:rPr>
      </w:pPr>
      <w:r w:rsidRPr="00596ACC">
        <w:rPr>
          <w:rFonts w:ascii="Arial" w:hAnsi="Arial" w:cs="Arial"/>
          <w:color w:val="000000" w:themeColor="text1"/>
          <w:sz w:val="22"/>
          <w:szCs w:val="22"/>
        </w:rPr>
        <w:t>Supplemental Figure S3. Matrix of the tested SWS vs. wheat price index models. The yellow marked combinations yielded the best possible ensemble with the highest explained variability and lowest MBE and RMSE. The final models (</w:t>
      </w:r>
      <w:r w:rsidRPr="00596ACC">
        <w:rPr>
          <w:rFonts w:ascii="Arial" w:hAnsi="Arial" w:cs="Arial"/>
          <w:color w:val="000000"/>
          <w:sz w:val="22"/>
          <w:szCs w:val="22"/>
        </w:rPr>
        <w:t xml:space="preserve">marked in </w:t>
      </w:r>
      <w:r w:rsidRPr="00596ACC">
        <w:rPr>
          <w:rFonts w:ascii="Arial" w:hAnsi="Arial" w:cs="Arial"/>
          <w:color w:val="000000" w:themeColor="text1"/>
          <w:sz w:val="22"/>
          <w:szCs w:val="22"/>
        </w:rPr>
        <w:t>yellow) are listed in Table S4.</w:t>
      </w:r>
    </w:p>
    <w:p w14:paraId="3FAA4D52" w14:textId="77777777" w:rsidR="00521748" w:rsidRPr="00596ACC" w:rsidRDefault="00521748" w:rsidP="00521748">
      <w:pPr>
        <w:ind w:left="720"/>
        <w:contextualSpacing/>
        <w:jc w:val="both"/>
      </w:pPr>
    </w:p>
    <w:p w14:paraId="03650EB2" w14:textId="77777777" w:rsidR="00521748" w:rsidRPr="00596ACC" w:rsidRDefault="00521748" w:rsidP="00521748">
      <w:pPr>
        <w:ind w:left="720"/>
        <w:contextualSpacing/>
        <w:jc w:val="both"/>
      </w:pPr>
    </w:p>
    <w:p w14:paraId="56F17637" w14:textId="77777777" w:rsidR="00521748" w:rsidRPr="00596ACC" w:rsidRDefault="00521748" w:rsidP="00521748">
      <w:pPr>
        <w:ind w:left="720"/>
        <w:contextualSpacing/>
        <w:jc w:val="both"/>
      </w:pPr>
    </w:p>
    <w:p w14:paraId="0850F4A0" w14:textId="77777777" w:rsidR="00521748" w:rsidRPr="00596ACC" w:rsidRDefault="00521748" w:rsidP="00521748">
      <w:pPr>
        <w:ind w:left="720"/>
        <w:contextualSpacing/>
        <w:jc w:val="both"/>
      </w:pPr>
    </w:p>
    <w:p w14:paraId="24C54D08" w14:textId="77777777" w:rsidR="00521748" w:rsidRPr="00596ACC" w:rsidRDefault="00521748" w:rsidP="00521748">
      <w:pPr>
        <w:ind w:left="720"/>
        <w:contextualSpacing/>
        <w:jc w:val="both"/>
      </w:pPr>
    </w:p>
    <w:p w14:paraId="4028FA82" w14:textId="77777777" w:rsidR="00521748" w:rsidRPr="00596ACC" w:rsidRDefault="00521748" w:rsidP="00521748">
      <w:pPr>
        <w:ind w:left="720"/>
        <w:contextualSpacing/>
        <w:jc w:val="both"/>
      </w:pPr>
    </w:p>
    <w:p w14:paraId="7F1F1574" w14:textId="77777777" w:rsidR="00521748" w:rsidRPr="00596ACC" w:rsidRDefault="00521748" w:rsidP="00521748">
      <w:pPr>
        <w:ind w:left="720"/>
        <w:contextualSpacing/>
        <w:jc w:val="both"/>
      </w:pPr>
    </w:p>
    <w:p w14:paraId="6687073D" w14:textId="77777777" w:rsidR="00521748" w:rsidRPr="00596ACC" w:rsidRDefault="00521748" w:rsidP="00521748">
      <w:pPr>
        <w:ind w:left="720"/>
        <w:contextualSpacing/>
        <w:jc w:val="both"/>
      </w:pPr>
    </w:p>
    <w:p w14:paraId="652D91FD" w14:textId="77777777" w:rsidR="00521748" w:rsidRPr="00596ACC" w:rsidRDefault="00521748" w:rsidP="00521748">
      <w:pPr>
        <w:ind w:left="720"/>
        <w:contextualSpacing/>
        <w:jc w:val="both"/>
      </w:pPr>
    </w:p>
    <w:p w14:paraId="20468728" w14:textId="77777777" w:rsidR="00521748" w:rsidRPr="00596ACC" w:rsidRDefault="00521748" w:rsidP="00521748">
      <w:pPr>
        <w:ind w:left="720"/>
        <w:contextualSpacing/>
        <w:jc w:val="both"/>
      </w:pPr>
    </w:p>
    <w:p w14:paraId="4CBBC0C1" w14:textId="77777777" w:rsidR="00521748" w:rsidRPr="00596ACC" w:rsidRDefault="00521748" w:rsidP="00521748">
      <w:pPr>
        <w:ind w:left="720"/>
        <w:contextualSpacing/>
        <w:jc w:val="both"/>
      </w:pPr>
    </w:p>
    <w:p w14:paraId="59DE80EE" w14:textId="77777777" w:rsidR="00521748" w:rsidRPr="00596ACC" w:rsidRDefault="00521748" w:rsidP="00521748">
      <w:pPr>
        <w:ind w:left="720"/>
        <w:contextualSpacing/>
        <w:jc w:val="both"/>
      </w:pPr>
    </w:p>
    <w:p w14:paraId="48051BFA" w14:textId="77777777" w:rsidR="00521748" w:rsidRPr="00596ACC" w:rsidRDefault="00521748" w:rsidP="00521748">
      <w:pPr>
        <w:ind w:left="720"/>
        <w:contextualSpacing/>
        <w:jc w:val="both"/>
      </w:pPr>
    </w:p>
    <w:p w14:paraId="070F26C8" w14:textId="77777777" w:rsidR="00521748" w:rsidRPr="00596ACC" w:rsidRDefault="00521748" w:rsidP="00521748">
      <w:pPr>
        <w:ind w:left="720"/>
        <w:contextualSpacing/>
        <w:jc w:val="both"/>
      </w:pPr>
      <w:r w:rsidRPr="00596ACC">
        <w:rPr>
          <w:noProof/>
          <w:lang w:eastAsia="en-US"/>
        </w:rPr>
        <w:lastRenderedPageBreak/>
        <w:drawing>
          <wp:inline distT="0" distB="0" distL="0" distR="0" wp14:anchorId="121B4213" wp14:editId="3AC27F56">
            <wp:extent cx="2656936" cy="2737534"/>
            <wp:effectExtent l="0" t="0" r="0" b="5715"/>
            <wp:docPr id="7" name="Picture 7" descr="A graph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with numbers and do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9926" cy="2740615"/>
                    </a:xfrm>
                    <a:prstGeom prst="rect">
                      <a:avLst/>
                    </a:prstGeom>
                  </pic:spPr>
                </pic:pic>
              </a:graphicData>
            </a:graphic>
          </wp:inline>
        </w:drawing>
      </w:r>
      <w:r w:rsidRPr="00596ACC">
        <w:rPr>
          <w:noProof/>
          <w:lang w:eastAsia="en-US"/>
        </w:rPr>
        <w:drawing>
          <wp:inline distT="0" distB="0" distL="0" distR="0" wp14:anchorId="529BD511" wp14:editId="3F49CA50">
            <wp:extent cx="2916000" cy="277267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916000" cy="2772671"/>
                    </a:xfrm>
                    <a:prstGeom prst="rect">
                      <a:avLst/>
                    </a:prstGeom>
                    <a:noFill/>
                    <a:ln>
                      <a:noFill/>
                    </a:ln>
                  </pic:spPr>
                </pic:pic>
              </a:graphicData>
            </a:graphic>
          </wp:inline>
        </w:drawing>
      </w:r>
    </w:p>
    <w:p w14:paraId="6B4F7BC7" w14:textId="77777777" w:rsidR="00521748" w:rsidRPr="00596ACC" w:rsidRDefault="00521748" w:rsidP="00521748">
      <w:pPr>
        <w:ind w:left="720"/>
        <w:contextualSpacing/>
        <w:jc w:val="both"/>
        <w:rPr>
          <w:color w:val="000000" w:themeColor="text1"/>
        </w:rPr>
      </w:pPr>
      <w:r w:rsidRPr="00596ACC">
        <w:rPr>
          <w:color w:val="000000" w:themeColor="text1"/>
        </w:rPr>
        <w:t>Supplemental Figure S4. Left: Reported farm price index and estimated wheat price index (WPI)</w:t>
      </w:r>
      <w:r w:rsidRPr="00596ACC">
        <w:rPr>
          <w:color w:val="000000"/>
        </w:rPr>
        <w:t>,</w:t>
      </w:r>
      <w:r w:rsidRPr="00596ACC">
        <w:rPr>
          <w:color w:val="000000" w:themeColor="text1"/>
        </w:rPr>
        <w:t xml:space="preserve"> which was modeled based on the final model ensemble for the 1951-2021 period with the RMSE of the model estimates provided for 3 periods and the entire 71 years. Right: The same figure but with the colors marking the total arable land area affected by SWS during the three-year window.</w:t>
      </w:r>
    </w:p>
    <w:p w14:paraId="634C792D" w14:textId="77777777" w:rsidR="00521748" w:rsidRPr="00596ACC" w:rsidRDefault="00521748" w:rsidP="00521748">
      <w:pPr>
        <w:ind w:left="720"/>
        <w:contextualSpacing/>
        <w:jc w:val="both"/>
        <w:rPr>
          <w:color w:val="000000" w:themeColor="text1"/>
        </w:rPr>
      </w:pPr>
    </w:p>
    <w:p w14:paraId="07D1A52B" w14:textId="77777777" w:rsidR="00521748" w:rsidRPr="00596ACC" w:rsidRDefault="00521748" w:rsidP="00521748">
      <w:pPr>
        <w:ind w:left="720"/>
        <w:contextualSpacing/>
        <w:jc w:val="both"/>
        <w:rPr>
          <w:color w:val="000000" w:themeColor="text1"/>
        </w:rPr>
      </w:pPr>
    </w:p>
    <w:p w14:paraId="10BA12BA" w14:textId="77777777" w:rsidR="00521748" w:rsidRPr="00596ACC" w:rsidRDefault="00521748" w:rsidP="00521748">
      <w:pPr>
        <w:ind w:left="720"/>
        <w:contextualSpacing/>
        <w:jc w:val="both"/>
      </w:pPr>
      <w:r w:rsidRPr="00596ACC">
        <w:rPr>
          <w:noProof/>
          <w:lang w:eastAsia="en-US"/>
        </w:rPr>
        <w:lastRenderedPageBreak/>
        <w:drawing>
          <wp:inline distT="0" distB="0" distL="0" distR="0" wp14:anchorId="0CE33070" wp14:editId="02C5F635">
            <wp:extent cx="5098484" cy="7210424"/>
            <wp:effectExtent l="0" t="0" r="6985" b="0"/>
            <wp:docPr id="10"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8484" cy="7210424"/>
                    </a:xfrm>
                    <a:prstGeom prst="rect">
                      <a:avLst/>
                    </a:prstGeom>
                  </pic:spPr>
                </pic:pic>
              </a:graphicData>
            </a:graphic>
          </wp:inline>
        </w:drawing>
      </w:r>
    </w:p>
    <w:p w14:paraId="4D6D3493" w14:textId="77777777" w:rsidR="00521748" w:rsidRPr="00596ACC" w:rsidRDefault="00521748" w:rsidP="00521748">
      <w:pPr>
        <w:pStyle w:val="NormalWeb"/>
        <w:ind w:left="720"/>
        <w:contextualSpacing/>
        <w:jc w:val="both"/>
        <w:rPr>
          <w:rFonts w:ascii="Arial" w:hAnsi="Arial" w:cs="Arial"/>
          <w:sz w:val="22"/>
          <w:szCs w:val="22"/>
        </w:rPr>
      </w:pPr>
      <w:r w:rsidRPr="00596ACC">
        <w:rPr>
          <w:rFonts w:ascii="Arial" w:hAnsi="Arial" w:cs="Arial"/>
          <w:sz w:val="22"/>
          <w:szCs w:val="22"/>
        </w:rPr>
        <w:t>Supplementary Figure S5. Same as Figure 3 but based on the CMIP5 ensemble of GCM models.</w:t>
      </w:r>
    </w:p>
    <w:p w14:paraId="7186BE6C" w14:textId="77777777" w:rsidR="00521748" w:rsidRPr="00596ACC" w:rsidRDefault="00521748" w:rsidP="00521748">
      <w:pPr>
        <w:pStyle w:val="NormalWeb"/>
        <w:ind w:left="720"/>
        <w:contextualSpacing/>
        <w:jc w:val="both"/>
        <w:rPr>
          <w:rFonts w:ascii="Arial" w:hAnsi="Arial" w:cs="Arial"/>
          <w:color w:val="000000"/>
          <w:sz w:val="22"/>
          <w:szCs w:val="22"/>
        </w:rPr>
      </w:pPr>
    </w:p>
    <w:p w14:paraId="594418F6" w14:textId="77777777" w:rsidR="00521748" w:rsidRPr="00596ACC" w:rsidRDefault="00521748" w:rsidP="00521748">
      <w:pPr>
        <w:pStyle w:val="NormalWeb"/>
        <w:ind w:left="720"/>
        <w:contextualSpacing/>
        <w:jc w:val="both"/>
        <w:rPr>
          <w:rFonts w:ascii="Arial" w:hAnsi="Arial" w:cs="Arial"/>
          <w:color w:val="000000"/>
          <w:sz w:val="22"/>
          <w:szCs w:val="22"/>
        </w:rPr>
      </w:pPr>
    </w:p>
    <w:p w14:paraId="247E8C95" w14:textId="77777777" w:rsidR="00521748" w:rsidRPr="00596ACC" w:rsidRDefault="00521748" w:rsidP="00521748">
      <w:pPr>
        <w:pStyle w:val="NormalWeb"/>
        <w:ind w:left="720"/>
        <w:contextualSpacing/>
        <w:jc w:val="both"/>
        <w:rPr>
          <w:rFonts w:ascii="Arial" w:hAnsi="Arial" w:cs="Arial"/>
          <w:color w:val="000000"/>
          <w:sz w:val="22"/>
          <w:szCs w:val="22"/>
        </w:rPr>
      </w:pPr>
    </w:p>
    <w:p w14:paraId="25E3E33B" w14:textId="77777777" w:rsidR="00521748" w:rsidRPr="00596ACC" w:rsidRDefault="00521748" w:rsidP="00521748">
      <w:pPr>
        <w:pStyle w:val="NormalWeb"/>
        <w:ind w:left="720"/>
        <w:contextualSpacing/>
        <w:jc w:val="both"/>
        <w:rPr>
          <w:rFonts w:ascii="Arial" w:hAnsi="Arial" w:cs="Arial"/>
          <w:color w:val="000000"/>
          <w:sz w:val="22"/>
          <w:szCs w:val="22"/>
        </w:rPr>
      </w:pPr>
    </w:p>
    <w:p w14:paraId="329123A1" w14:textId="77777777" w:rsidR="00521748" w:rsidRPr="00596ACC" w:rsidRDefault="00521748" w:rsidP="00521748">
      <w:pPr>
        <w:ind w:left="720"/>
      </w:pPr>
      <w:r w:rsidRPr="00596ACC">
        <w:rPr>
          <w:noProof/>
          <w:lang w:eastAsia="en-US"/>
        </w:rPr>
        <w:drawing>
          <wp:inline distT="0" distB="0" distL="0" distR="0" wp14:anchorId="7F830799" wp14:editId="60C76933">
            <wp:extent cx="5943597" cy="6696075"/>
            <wp:effectExtent l="0" t="0" r="635" b="0"/>
            <wp:docPr id="8" name="Picture 8" descr="C:\Users\trnka.m\Downloads\suppl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C:\Users\trnka.m\Downloads\supplement.jpg"/>
                    <pic:cNvPicPr>
                      <a:picLocks noChangeAspect="1" noChangeArrowheads="1"/>
                    </pic:cNvPicPr>
                  </pic:nvPicPr>
                  <pic:blipFill>
                    <a:blip r:embed="rId11" cstate="print">
                      <a:extLst>
                        <a:ext uri="{28A0092B-C50C-407E-A947-70E740481C1C}">
                          <a14:useLocalDpi xmlns:a14="http://schemas.microsoft.com/office/drawing/2010/main" val="0"/>
                        </a:ext>
                      </a:extLst>
                    </a:blip>
                    <a:srcRect b="20337"/>
                    <a:stretch>
                      <a:fillRect/>
                    </a:stretch>
                  </pic:blipFill>
                  <pic:spPr bwMode="auto">
                    <a:xfrm>
                      <a:off x="0" y="0"/>
                      <a:ext cx="5943600" cy="6696078"/>
                    </a:xfrm>
                    <a:prstGeom prst="rect">
                      <a:avLst/>
                    </a:prstGeom>
                    <a:noFill/>
                    <a:ln>
                      <a:noFill/>
                    </a:ln>
                    <a:extLst>
                      <a:ext uri="{53640926-AAD7-44D8-BBD7-CCE9431645EC}">
                        <a14:shadowObscured xmlns:a14="http://schemas.microsoft.com/office/drawing/2010/main"/>
                      </a:ext>
                    </a:extLst>
                  </pic:spPr>
                </pic:pic>
              </a:graphicData>
            </a:graphic>
          </wp:inline>
        </w:drawing>
      </w:r>
    </w:p>
    <w:p w14:paraId="05109F20" w14:textId="77777777" w:rsidR="00521748" w:rsidRPr="00596ACC" w:rsidRDefault="00521748" w:rsidP="00521748">
      <w:pPr>
        <w:ind w:left="720"/>
      </w:pPr>
      <w:r w:rsidRPr="00596ACC">
        <w:t>Supplemental Figure S6. Comparison of the wheat price index estimates based on the CMIP5 and CMIP6 GCM model ensembles. a) Difference between the wheat price index (WPI) values estimated by CMIP6 and CMIP5; b-c) relationship between the global mean temperature change and WPI.</w:t>
      </w:r>
    </w:p>
    <w:p w14:paraId="69B5349D" w14:textId="77777777" w:rsidR="00521748" w:rsidRPr="00596ACC" w:rsidRDefault="00521748" w:rsidP="00521748">
      <w:pPr>
        <w:pStyle w:val="NormalWeb"/>
        <w:ind w:left="720"/>
        <w:contextualSpacing/>
        <w:jc w:val="both"/>
        <w:rPr>
          <w:rFonts w:ascii="Arial" w:hAnsi="Arial" w:cs="Arial"/>
          <w:color w:val="000000"/>
          <w:sz w:val="22"/>
          <w:szCs w:val="22"/>
        </w:rPr>
      </w:pPr>
    </w:p>
    <w:p w14:paraId="67B04865" w14:textId="77777777" w:rsidR="00521748" w:rsidRPr="00596ACC" w:rsidRDefault="00521748" w:rsidP="00521748">
      <w:pPr>
        <w:pStyle w:val="NormalWeb"/>
        <w:ind w:left="720"/>
        <w:contextualSpacing/>
        <w:jc w:val="both"/>
        <w:rPr>
          <w:rFonts w:ascii="Arial" w:hAnsi="Arial" w:cs="Arial"/>
          <w:color w:val="000000"/>
          <w:sz w:val="22"/>
          <w:szCs w:val="22"/>
        </w:rPr>
      </w:pPr>
      <w:r w:rsidRPr="00596ACC">
        <w:rPr>
          <w:rFonts w:ascii="Arial" w:hAnsi="Arial" w:cs="Arial"/>
          <w:noProof/>
          <w:color w:val="000000"/>
          <w:sz w:val="22"/>
          <w:szCs w:val="22"/>
          <w:lang w:eastAsia="en-US"/>
        </w:rPr>
        <w:lastRenderedPageBreak/>
        <w:drawing>
          <wp:inline distT="0" distB="0" distL="0" distR="0" wp14:anchorId="5D1BBA98" wp14:editId="0BD236BC">
            <wp:extent cx="5943600" cy="3291840"/>
            <wp:effectExtent l="0" t="0" r="0" b="0"/>
            <wp:docPr id="527163834" name="Picture 1" descr="A graph of different types of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63834" name="Picture 1" descr="A graph of different types of temperatur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91840"/>
                    </a:xfrm>
                    <a:prstGeom prst="rect">
                      <a:avLst/>
                    </a:prstGeom>
                  </pic:spPr>
                </pic:pic>
              </a:graphicData>
            </a:graphic>
          </wp:inline>
        </w:drawing>
      </w:r>
    </w:p>
    <w:p w14:paraId="70D630F7" w14:textId="77777777" w:rsidR="00521748" w:rsidRPr="00596ACC" w:rsidRDefault="00521748" w:rsidP="00521748">
      <w:pPr>
        <w:pStyle w:val="NormalWeb"/>
        <w:ind w:left="720"/>
        <w:contextualSpacing/>
        <w:jc w:val="both"/>
      </w:pPr>
    </w:p>
    <w:p w14:paraId="6421719C" w14:textId="77777777" w:rsidR="00521748" w:rsidRPr="00596ACC" w:rsidRDefault="00521748" w:rsidP="00521748">
      <w:pPr>
        <w:ind w:left="720"/>
        <w:rPr>
          <w:color w:val="000000" w:themeColor="text1"/>
        </w:rPr>
      </w:pPr>
      <w:r w:rsidRPr="00596ACC">
        <w:t xml:space="preserve"> Supplement Figure S7. Comparison of the literature on the wheat price index. a) WPI values estimated by climate change scenarios for CMIP5 and CMIP6 in this paper, Global Biosphere Management Model (GLOBIOM)</w:t>
      </w:r>
      <w:r w:rsidRPr="00596ACC" w:rsidDel="00F74BBE">
        <w:t xml:space="preserve"> </w:t>
      </w:r>
      <w:r w:rsidRPr="00596ACC">
        <w:t>data vs. the literature between 2000 and 2050. b) Percentage of change in the WPI related to the baseline of this study and the literature for the different levels of global warming (change of global temperature related to mean 1951 - 1980)</w:t>
      </w:r>
    </w:p>
    <w:p w14:paraId="72104D81" w14:textId="77777777" w:rsidR="00521748" w:rsidRPr="00596ACC" w:rsidRDefault="00521748" w:rsidP="00521748">
      <w:pPr>
        <w:pStyle w:val="NormalWeb"/>
        <w:ind w:left="720"/>
        <w:contextualSpacing/>
        <w:jc w:val="both"/>
        <w:rPr>
          <w:rFonts w:ascii="Arial" w:hAnsi="Arial" w:cs="Arial"/>
          <w:color w:val="000000" w:themeColor="text1"/>
          <w:sz w:val="22"/>
          <w:szCs w:val="22"/>
        </w:rPr>
      </w:pPr>
      <w:r w:rsidRPr="00596ACC">
        <w:rPr>
          <w:rFonts w:ascii="Arial" w:hAnsi="Arial" w:cs="Arial"/>
          <w:noProof/>
          <w:sz w:val="22"/>
          <w:szCs w:val="22"/>
          <w:lang w:eastAsia="en-US"/>
        </w:rPr>
        <w:lastRenderedPageBreak/>
        <w:drawing>
          <wp:inline distT="0" distB="0" distL="0" distR="0" wp14:anchorId="1A8A71C9" wp14:editId="4C3BFB4B">
            <wp:extent cx="5536096" cy="2551572"/>
            <wp:effectExtent l="0" t="0" r="1270" b="1270"/>
            <wp:docPr id="608799182" name="Picture 2" descr="A graph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99182" name="Picture 2" descr="A graph of different countries/region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8861" cy="2557455"/>
                    </a:xfrm>
                    <a:prstGeom prst="rect">
                      <a:avLst/>
                    </a:prstGeom>
                  </pic:spPr>
                </pic:pic>
              </a:graphicData>
            </a:graphic>
          </wp:inline>
        </w:drawing>
      </w:r>
      <w:r w:rsidRPr="00596ACC">
        <w:rPr>
          <w:rFonts w:ascii="Arial" w:hAnsi="Arial" w:cs="Arial"/>
          <w:noProof/>
          <w:sz w:val="22"/>
          <w:szCs w:val="22"/>
          <w:lang w:eastAsia="en-US"/>
        </w:rPr>
        <w:drawing>
          <wp:inline distT="0" distB="0" distL="0" distR="0" wp14:anchorId="34244CD4" wp14:editId="6FA44006">
            <wp:extent cx="5347252" cy="2425116"/>
            <wp:effectExtent l="0" t="0" r="0" b="635"/>
            <wp:docPr id="1395996649" name="Picture 3" descr="A graph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96649" name="Picture 3" descr="A graph of different countries/region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3921" cy="2437211"/>
                    </a:xfrm>
                    <a:prstGeom prst="rect">
                      <a:avLst/>
                    </a:prstGeom>
                  </pic:spPr>
                </pic:pic>
              </a:graphicData>
            </a:graphic>
          </wp:inline>
        </w:drawing>
      </w:r>
      <w:r w:rsidRPr="00596ACC">
        <w:rPr>
          <w:rFonts w:ascii="Arial" w:hAnsi="Arial" w:cs="Arial"/>
          <w:noProof/>
          <w:color w:val="000000" w:themeColor="text1"/>
          <w:sz w:val="22"/>
          <w:szCs w:val="22"/>
          <w:lang w:eastAsia="en-US"/>
        </w:rPr>
        <w:drawing>
          <wp:inline distT="0" distB="0" distL="0" distR="0" wp14:anchorId="0B390C4F" wp14:editId="2699FC5B">
            <wp:extent cx="5346700" cy="2439717"/>
            <wp:effectExtent l="0" t="0" r="0" b="0"/>
            <wp:docPr id="131667842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78427" name="Picture 4" descr="A screenshot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61598" cy="2446515"/>
                    </a:xfrm>
                    <a:prstGeom prst="rect">
                      <a:avLst/>
                    </a:prstGeom>
                  </pic:spPr>
                </pic:pic>
              </a:graphicData>
            </a:graphic>
          </wp:inline>
        </w:drawing>
      </w:r>
    </w:p>
    <w:p w14:paraId="767A33EA" w14:textId="77777777" w:rsidR="00521748" w:rsidRPr="00596ACC" w:rsidRDefault="00521748" w:rsidP="00521748">
      <w:pPr>
        <w:pStyle w:val="NormalWeb"/>
        <w:contextualSpacing/>
        <w:jc w:val="both"/>
        <w:rPr>
          <w:rFonts w:ascii="Arial" w:hAnsi="Arial" w:cs="Arial"/>
          <w:color w:val="000000"/>
          <w:sz w:val="22"/>
          <w:szCs w:val="22"/>
        </w:rPr>
      </w:pPr>
      <w:r w:rsidRPr="00596ACC">
        <w:rPr>
          <w:rFonts w:ascii="Arial" w:hAnsi="Arial" w:cs="Arial"/>
          <w:color w:val="000000" w:themeColor="text1"/>
          <w:sz w:val="22"/>
          <w:szCs w:val="22"/>
        </w:rPr>
        <w:t>Supplementary Figure S8.</w:t>
      </w:r>
      <w:r w:rsidRPr="00596ACC">
        <w:rPr>
          <w:rFonts w:ascii="Arial" w:hAnsi="Arial" w:cs="Arial"/>
          <w:color w:val="000000"/>
          <w:sz w:val="22"/>
          <w:szCs w:val="22"/>
        </w:rPr>
        <w:t xml:space="preserve"> </w:t>
      </w:r>
      <w:r w:rsidRPr="00596ACC">
        <w:rPr>
          <w:rFonts w:ascii="Arial" w:hAnsi="Arial" w:cs="Arial"/>
          <w:color w:val="000000" w:themeColor="text1"/>
          <w:sz w:val="22"/>
          <w:szCs w:val="22"/>
        </w:rPr>
        <w:t xml:space="preserve">Top 10 key </w:t>
      </w:r>
      <w:r w:rsidRPr="00596ACC">
        <w:rPr>
          <w:rFonts w:ascii="Arial" w:hAnsi="Arial" w:cs="Arial"/>
          <w:color w:val="000000"/>
          <w:sz w:val="22"/>
          <w:szCs w:val="22"/>
        </w:rPr>
        <w:t>player</w:t>
      </w:r>
      <w:r w:rsidRPr="00596ACC">
        <w:rPr>
          <w:rFonts w:ascii="Arial" w:hAnsi="Arial" w:cs="Arial"/>
          <w:color w:val="000000" w:themeColor="text1"/>
          <w:sz w:val="22"/>
          <w:szCs w:val="22"/>
        </w:rPr>
        <w:t xml:space="preserve"> countries in the wheat, </w:t>
      </w:r>
      <w:proofErr w:type="gramStart"/>
      <w:r w:rsidRPr="00596ACC">
        <w:rPr>
          <w:rFonts w:ascii="Arial" w:hAnsi="Arial" w:cs="Arial"/>
          <w:color w:val="000000" w:themeColor="text1"/>
          <w:sz w:val="22"/>
          <w:szCs w:val="22"/>
        </w:rPr>
        <w:t>maize</w:t>
      </w:r>
      <w:proofErr w:type="gramEnd"/>
      <w:r w:rsidRPr="00596ACC">
        <w:rPr>
          <w:rFonts w:ascii="Arial" w:hAnsi="Arial" w:cs="Arial"/>
          <w:color w:val="000000" w:themeColor="text1"/>
          <w:sz w:val="22"/>
          <w:szCs w:val="22"/>
        </w:rPr>
        <w:t xml:space="preserve"> and rice market between 2000 </w:t>
      </w:r>
      <w:r w:rsidRPr="00596ACC">
        <w:rPr>
          <w:rFonts w:ascii="Arial" w:hAnsi="Arial" w:cs="Arial"/>
          <w:color w:val="000000"/>
          <w:sz w:val="22"/>
          <w:szCs w:val="22"/>
        </w:rPr>
        <w:t>and</w:t>
      </w:r>
      <w:r w:rsidRPr="00596ACC">
        <w:rPr>
          <w:rFonts w:ascii="Arial" w:hAnsi="Arial" w:cs="Arial"/>
          <w:color w:val="000000" w:themeColor="text1"/>
          <w:sz w:val="22"/>
          <w:szCs w:val="22"/>
        </w:rPr>
        <w:t xml:space="preserve"> 2019 from FAOSTAT. a) Top 10 cumulative exporter countries: sum of total export quantities between 2000 and 2019. b) Top 10 exporter countries: mean of the total export quantities between 2000 and 2019. c) Top 10 net exporter countries: mean of the total export minus total import quantities between 2000 and 2019.</w:t>
      </w:r>
    </w:p>
    <w:p w14:paraId="49268122" w14:textId="77777777" w:rsidR="00521748" w:rsidRPr="00596ACC" w:rsidRDefault="00521748" w:rsidP="00521748">
      <w:pPr>
        <w:ind w:left="720"/>
        <w:rPr>
          <w:lang w:eastAsia="en-US"/>
        </w:rPr>
      </w:pPr>
      <w:r w:rsidRPr="00596ACC">
        <w:rPr>
          <w:color w:val="000000" w:themeColor="text1"/>
        </w:rPr>
        <w:lastRenderedPageBreak/>
        <w:fldChar w:fldCharType="begin"/>
      </w:r>
      <w:r w:rsidRPr="00596ACC">
        <w:rPr>
          <w:color w:val="000000" w:themeColor="text1"/>
        </w:rPr>
        <w:instrText xml:space="preserve"> SEQ Supplementary_Figure_ \* ARABIC </w:instrText>
      </w:r>
      <w:r w:rsidRPr="00596ACC">
        <w:rPr>
          <w:color w:val="000000" w:themeColor="text1"/>
        </w:rPr>
        <w:fldChar w:fldCharType="end"/>
      </w:r>
      <w:r w:rsidRPr="00596ACC">
        <w:rPr>
          <w:color w:val="000000" w:themeColor="text1"/>
        </w:rPr>
        <w:fldChar w:fldCharType="begin"/>
      </w:r>
      <w:r w:rsidRPr="00596ACC">
        <w:rPr>
          <w:color w:val="000000" w:themeColor="text1"/>
        </w:rPr>
        <w:instrText xml:space="preserve"> SEQ Supplementary_Figure_ \* ARABIC</w:instrText>
      </w:r>
      <w:r w:rsidRPr="00596ACC">
        <w:rPr>
          <w:color w:val="000000" w:themeColor="text1"/>
        </w:rPr>
        <w:fldChar w:fldCharType="end"/>
      </w:r>
    </w:p>
    <w:p w14:paraId="6534C932" w14:textId="77777777" w:rsidR="00521748" w:rsidRPr="00596ACC" w:rsidRDefault="00521748" w:rsidP="00521748">
      <w:pPr>
        <w:ind w:left="720"/>
      </w:pPr>
      <w:r w:rsidRPr="00596ACC">
        <w:t>ORCID and contacts of all co-authors</w:t>
      </w:r>
    </w:p>
    <w:tbl>
      <w:tblPr>
        <w:tblStyle w:val="TableGrid"/>
        <w:tblW w:w="8773" w:type="dxa"/>
        <w:tblInd w:w="720" w:type="dxa"/>
        <w:tblLook w:val="04A0" w:firstRow="1" w:lastRow="0" w:firstColumn="1" w:lastColumn="0" w:noHBand="0" w:noVBand="1"/>
      </w:tblPr>
      <w:tblGrid>
        <w:gridCol w:w="2544"/>
        <w:gridCol w:w="3088"/>
        <w:gridCol w:w="1417"/>
        <w:gridCol w:w="1724"/>
      </w:tblGrid>
      <w:tr w:rsidR="00521748" w:rsidRPr="00596ACC" w14:paraId="7BC0D8D9" w14:textId="77777777" w:rsidTr="008017B8">
        <w:trPr>
          <w:trHeight w:val="300"/>
        </w:trPr>
        <w:tc>
          <w:tcPr>
            <w:tcW w:w="2647" w:type="dxa"/>
          </w:tcPr>
          <w:p w14:paraId="351766D2" w14:textId="77777777" w:rsidR="00521748" w:rsidRPr="00596ACC" w:rsidRDefault="00521748" w:rsidP="008017B8">
            <w:r w:rsidRPr="00596ACC">
              <w:t>Name</w:t>
            </w:r>
          </w:p>
        </w:tc>
        <w:tc>
          <w:tcPr>
            <w:tcW w:w="2921" w:type="dxa"/>
          </w:tcPr>
          <w:p w14:paraId="5DD05018" w14:textId="77777777" w:rsidR="00521748" w:rsidRPr="00596ACC" w:rsidRDefault="00521748" w:rsidP="008017B8">
            <w:r w:rsidRPr="00596ACC">
              <w:t>Email</w:t>
            </w:r>
          </w:p>
        </w:tc>
        <w:tc>
          <w:tcPr>
            <w:tcW w:w="1483" w:type="dxa"/>
          </w:tcPr>
          <w:p w14:paraId="1B9D7F57" w14:textId="77777777" w:rsidR="00521748" w:rsidRPr="00596ACC" w:rsidRDefault="00521748" w:rsidP="008017B8">
            <w:r w:rsidRPr="00596ACC">
              <w:t>ORCID number</w:t>
            </w:r>
          </w:p>
        </w:tc>
        <w:tc>
          <w:tcPr>
            <w:tcW w:w="1722" w:type="dxa"/>
          </w:tcPr>
          <w:p w14:paraId="042ADF30" w14:textId="77777777" w:rsidR="00521748" w:rsidRPr="00596ACC" w:rsidRDefault="00521748" w:rsidP="008017B8">
            <w:r w:rsidRPr="00596ACC">
              <w:t>Phone</w:t>
            </w:r>
          </w:p>
        </w:tc>
      </w:tr>
      <w:tr w:rsidR="00521748" w:rsidRPr="00596ACC" w14:paraId="4F5048B8" w14:textId="77777777" w:rsidTr="008017B8">
        <w:trPr>
          <w:trHeight w:val="300"/>
        </w:trPr>
        <w:tc>
          <w:tcPr>
            <w:tcW w:w="2647" w:type="dxa"/>
          </w:tcPr>
          <w:p w14:paraId="304C07AD" w14:textId="77777777" w:rsidR="00521748" w:rsidRPr="00596ACC" w:rsidRDefault="00521748" w:rsidP="008017B8">
            <w:r w:rsidRPr="00596ACC">
              <w:rPr>
                <w:sz w:val="22"/>
                <w:szCs w:val="22"/>
              </w:rPr>
              <w:t>Miroslav Trnka</w:t>
            </w:r>
            <w:r w:rsidRPr="00596ACC">
              <w:rPr>
                <w:sz w:val="22"/>
                <w:szCs w:val="22"/>
                <w:vertAlign w:val="superscript"/>
              </w:rPr>
              <w:t>1,2</w:t>
            </w:r>
          </w:p>
        </w:tc>
        <w:tc>
          <w:tcPr>
            <w:tcW w:w="2921" w:type="dxa"/>
          </w:tcPr>
          <w:p w14:paraId="6FCF41A6" w14:textId="77777777" w:rsidR="00521748" w:rsidRPr="00596ACC" w:rsidRDefault="00521748" w:rsidP="008017B8">
            <w:pPr>
              <w:rPr>
                <w:lang w:val="cs-CZ"/>
              </w:rPr>
            </w:pPr>
            <w:hyperlink r:id="rId16" w:history="1">
              <w:r w:rsidRPr="00596ACC">
                <w:rPr>
                  <w:rStyle w:val="Hyperlink"/>
                </w:rPr>
                <w:t>mirek_trnka@</w:t>
              </w:r>
              <w:r w:rsidRPr="00596ACC">
                <w:rPr>
                  <w:rStyle w:val="Hyperlink"/>
                  <w:lang w:val="cs-CZ"/>
                </w:rPr>
                <w:t>yahoo.com</w:t>
              </w:r>
            </w:hyperlink>
          </w:p>
        </w:tc>
        <w:tc>
          <w:tcPr>
            <w:tcW w:w="1483" w:type="dxa"/>
          </w:tcPr>
          <w:p w14:paraId="7D167A48" w14:textId="77777777" w:rsidR="00521748" w:rsidRPr="00596ACC" w:rsidRDefault="00521748" w:rsidP="008017B8">
            <w:r w:rsidRPr="00596ACC">
              <w:t>0000-0003-4727-8379</w:t>
            </w:r>
          </w:p>
        </w:tc>
        <w:tc>
          <w:tcPr>
            <w:tcW w:w="1722" w:type="dxa"/>
          </w:tcPr>
          <w:p w14:paraId="625E1B75" w14:textId="77777777" w:rsidR="00521748" w:rsidRPr="00596ACC" w:rsidRDefault="00521748" w:rsidP="008017B8">
            <w:r w:rsidRPr="00596ACC">
              <w:t>+420 725 950 927</w:t>
            </w:r>
          </w:p>
        </w:tc>
      </w:tr>
      <w:tr w:rsidR="00521748" w:rsidRPr="00596ACC" w14:paraId="4D47CE48" w14:textId="77777777" w:rsidTr="008017B8">
        <w:trPr>
          <w:trHeight w:val="300"/>
        </w:trPr>
        <w:tc>
          <w:tcPr>
            <w:tcW w:w="2647" w:type="dxa"/>
          </w:tcPr>
          <w:p w14:paraId="5602A64A" w14:textId="77777777" w:rsidR="00521748" w:rsidRPr="00596ACC" w:rsidRDefault="00521748" w:rsidP="008017B8">
            <w:r w:rsidRPr="00596ACC">
              <w:rPr>
                <w:sz w:val="22"/>
                <w:szCs w:val="22"/>
              </w:rPr>
              <w:t>Jan Meitner</w:t>
            </w:r>
            <w:r w:rsidRPr="00596ACC">
              <w:rPr>
                <w:sz w:val="22"/>
                <w:szCs w:val="22"/>
                <w:vertAlign w:val="superscript"/>
              </w:rPr>
              <w:t xml:space="preserve"> 1,2</w:t>
            </w:r>
            <w:r w:rsidRPr="00596ACC">
              <w:rPr>
                <w:sz w:val="22"/>
                <w:szCs w:val="22"/>
              </w:rPr>
              <w:t>,</w:t>
            </w:r>
          </w:p>
        </w:tc>
        <w:tc>
          <w:tcPr>
            <w:tcW w:w="2921" w:type="dxa"/>
          </w:tcPr>
          <w:p w14:paraId="3EB250DB" w14:textId="77777777" w:rsidR="00521748" w:rsidRPr="00596ACC" w:rsidRDefault="00521748" w:rsidP="008017B8">
            <w:hyperlink r:id="rId17" w:history="1">
              <w:r w:rsidRPr="00596ACC">
                <w:rPr>
                  <w:rStyle w:val="Hyperlink"/>
                </w:rPr>
                <w:t>meitner.j@czechglobe.cz</w:t>
              </w:r>
            </w:hyperlink>
          </w:p>
        </w:tc>
        <w:tc>
          <w:tcPr>
            <w:tcW w:w="1483" w:type="dxa"/>
          </w:tcPr>
          <w:p w14:paraId="59D4B195" w14:textId="77777777" w:rsidR="00521748" w:rsidRPr="00596ACC" w:rsidRDefault="00521748" w:rsidP="008017B8">
            <w:r w:rsidRPr="00596ACC">
              <w:rPr>
                <w:rFonts w:eastAsia="Times" w:cs="Times"/>
              </w:rPr>
              <w:t>0009-0008-5628-909X</w:t>
            </w:r>
          </w:p>
        </w:tc>
        <w:tc>
          <w:tcPr>
            <w:tcW w:w="1722" w:type="dxa"/>
          </w:tcPr>
          <w:p w14:paraId="4FAD7AAB" w14:textId="77777777" w:rsidR="00521748" w:rsidRPr="00596ACC" w:rsidRDefault="00521748" w:rsidP="008017B8">
            <w:r w:rsidRPr="00596ACC">
              <w:t>+420730164640</w:t>
            </w:r>
          </w:p>
        </w:tc>
      </w:tr>
      <w:tr w:rsidR="00521748" w:rsidRPr="00596ACC" w14:paraId="7E3289FE" w14:textId="77777777" w:rsidTr="008017B8">
        <w:trPr>
          <w:trHeight w:val="300"/>
        </w:trPr>
        <w:tc>
          <w:tcPr>
            <w:tcW w:w="2647" w:type="dxa"/>
          </w:tcPr>
          <w:p w14:paraId="56C18A07" w14:textId="77777777" w:rsidR="00521748" w:rsidRPr="00596ACC" w:rsidRDefault="00521748" w:rsidP="008017B8">
            <w:r w:rsidRPr="00596ACC">
              <w:rPr>
                <w:sz w:val="22"/>
                <w:szCs w:val="22"/>
              </w:rPr>
              <w:t>Jan Balek</w:t>
            </w:r>
            <w:r w:rsidRPr="00596ACC">
              <w:rPr>
                <w:sz w:val="22"/>
                <w:szCs w:val="22"/>
                <w:vertAlign w:val="superscript"/>
              </w:rPr>
              <w:t>1,2</w:t>
            </w:r>
            <w:r w:rsidRPr="00596ACC">
              <w:rPr>
                <w:sz w:val="22"/>
                <w:szCs w:val="22"/>
              </w:rPr>
              <w:t>,</w:t>
            </w:r>
          </w:p>
        </w:tc>
        <w:tc>
          <w:tcPr>
            <w:tcW w:w="2921" w:type="dxa"/>
          </w:tcPr>
          <w:p w14:paraId="59D921A2" w14:textId="77777777" w:rsidR="00521748" w:rsidRPr="00596ACC" w:rsidRDefault="00521748" w:rsidP="008017B8">
            <w:r w:rsidRPr="00596ACC">
              <w:t>balek.j@czechglobe.cz</w:t>
            </w:r>
          </w:p>
        </w:tc>
        <w:tc>
          <w:tcPr>
            <w:tcW w:w="1483" w:type="dxa"/>
          </w:tcPr>
          <w:p w14:paraId="79EC1DB0" w14:textId="77777777" w:rsidR="00521748" w:rsidRPr="00596ACC" w:rsidRDefault="00521748" w:rsidP="008017B8">
            <w:r w:rsidRPr="00596ACC">
              <w:rPr>
                <w:color w:val="1D2228"/>
                <w:shd w:val="clear" w:color="auto" w:fill="FFFFFF"/>
              </w:rPr>
              <w:t>0000-0002-2753-3777</w:t>
            </w:r>
          </w:p>
        </w:tc>
        <w:tc>
          <w:tcPr>
            <w:tcW w:w="1722" w:type="dxa"/>
          </w:tcPr>
          <w:p w14:paraId="723BE0F8" w14:textId="77777777" w:rsidR="00521748" w:rsidRPr="00596ACC" w:rsidRDefault="00521748" w:rsidP="008017B8">
            <w:r w:rsidRPr="00596ACC">
              <w:rPr>
                <w:color w:val="1D2228"/>
                <w:shd w:val="clear" w:color="auto" w:fill="FFFFFF"/>
              </w:rPr>
              <w:t>+420607554092</w:t>
            </w:r>
          </w:p>
        </w:tc>
      </w:tr>
      <w:tr w:rsidR="00521748" w:rsidRPr="00596ACC" w14:paraId="71F85333" w14:textId="77777777" w:rsidTr="008017B8">
        <w:trPr>
          <w:trHeight w:val="300"/>
        </w:trPr>
        <w:tc>
          <w:tcPr>
            <w:tcW w:w="2647" w:type="dxa"/>
          </w:tcPr>
          <w:p w14:paraId="73E4D7DF" w14:textId="77777777" w:rsidR="00521748" w:rsidRPr="00596ACC" w:rsidRDefault="00521748" w:rsidP="008017B8">
            <w:r w:rsidRPr="00596ACC">
              <w:rPr>
                <w:sz w:val="22"/>
                <w:szCs w:val="22"/>
              </w:rPr>
              <w:t>Song Feng</w:t>
            </w:r>
            <w:r w:rsidRPr="00596ACC">
              <w:rPr>
                <w:sz w:val="22"/>
                <w:szCs w:val="22"/>
                <w:vertAlign w:val="superscript"/>
              </w:rPr>
              <w:t>3</w:t>
            </w:r>
            <w:r w:rsidRPr="00596ACC">
              <w:rPr>
                <w:sz w:val="22"/>
                <w:szCs w:val="22"/>
              </w:rPr>
              <w:t>,</w:t>
            </w:r>
          </w:p>
        </w:tc>
        <w:tc>
          <w:tcPr>
            <w:tcW w:w="2921" w:type="dxa"/>
          </w:tcPr>
          <w:p w14:paraId="2D3A76EE" w14:textId="77777777" w:rsidR="00521748" w:rsidRPr="00596ACC" w:rsidRDefault="00521748" w:rsidP="008017B8"/>
        </w:tc>
        <w:tc>
          <w:tcPr>
            <w:tcW w:w="1483" w:type="dxa"/>
          </w:tcPr>
          <w:p w14:paraId="36F1581C" w14:textId="77777777" w:rsidR="00521748" w:rsidRPr="00596ACC" w:rsidRDefault="00521748" w:rsidP="008017B8"/>
        </w:tc>
        <w:tc>
          <w:tcPr>
            <w:tcW w:w="1722" w:type="dxa"/>
          </w:tcPr>
          <w:p w14:paraId="63CE073B" w14:textId="77777777" w:rsidR="00521748" w:rsidRPr="00596ACC" w:rsidRDefault="00521748" w:rsidP="008017B8"/>
        </w:tc>
      </w:tr>
      <w:tr w:rsidR="00521748" w:rsidRPr="00596ACC" w14:paraId="743F232D" w14:textId="77777777" w:rsidTr="008017B8">
        <w:trPr>
          <w:trHeight w:val="309"/>
        </w:trPr>
        <w:tc>
          <w:tcPr>
            <w:tcW w:w="2647" w:type="dxa"/>
          </w:tcPr>
          <w:p w14:paraId="5E9CB387" w14:textId="77777777" w:rsidR="00521748" w:rsidRPr="00596ACC" w:rsidRDefault="00521748" w:rsidP="008017B8">
            <w:r w:rsidRPr="00596ACC">
              <w:rPr>
                <w:sz w:val="22"/>
                <w:szCs w:val="22"/>
              </w:rPr>
              <w:t>Juliana Arbelaez Gaviria</w:t>
            </w:r>
            <w:r w:rsidRPr="00596ACC">
              <w:rPr>
                <w:sz w:val="22"/>
                <w:szCs w:val="22"/>
                <w:vertAlign w:val="superscript"/>
              </w:rPr>
              <w:t xml:space="preserve"> 1,2,4</w:t>
            </w:r>
            <w:r w:rsidRPr="00596ACC">
              <w:rPr>
                <w:sz w:val="22"/>
                <w:szCs w:val="22"/>
              </w:rPr>
              <w:t>,</w:t>
            </w:r>
          </w:p>
        </w:tc>
        <w:tc>
          <w:tcPr>
            <w:tcW w:w="2921" w:type="dxa"/>
          </w:tcPr>
          <w:p w14:paraId="3CA02061" w14:textId="77777777" w:rsidR="00521748" w:rsidRPr="00596ACC" w:rsidRDefault="00521748" w:rsidP="008017B8">
            <w:hyperlink r:id="rId18" w:history="1">
              <w:r w:rsidRPr="00596ACC">
                <w:rPr>
                  <w:rStyle w:val="Hyperlink"/>
                </w:rPr>
                <w:t>Arbelaez.j@czechglobe.cz</w:t>
              </w:r>
            </w:hyperlink>
          </w:p>
        </w:tc>
        <w:tc>
          <w:tcPr>
            <w:tcW w:w="1483" w:type="dxa"/>
          </w:tcPr>
          <w:p w14:paraId="6606F703" w14:textId="77777777" w:rsidR="00521748" w:rsidRPr="00596ACC" w:rsidRDefault="00521748" w:rsidP="008017B8">
            <w:r w:rsidRPr="00596ACC">
              <w:t>0000-0001-8440-1933</w:t>
            </w:r>
          </w:p>
        </w:tc>
        <w:tc>
          <w:tcPr>
            <w:tcW w:w="1722" w:type="dxa"/>
          </w:tcPr>
          <w:p w14:paraId="343F1CC3" w14:textId="77777777" w:rsidR="00521748" w:rsidRPr="00596ACC" w:rsidRDefault="00521748" w:rsidP="008017B8">
            <w:r w:rsidRPr="00596ACC">
              <w:t>+420 774510248</w:t>
            </w:r>
          </w:p>
        </w:tc>
      </w:tr>
      <w:tr w:rsidR="00521748" w:rsidRPr="00596ACC" w14:paraId="6EE729A1" w14:textId="77777777" w:rsidTr="008017B8">
        <w:trPr>
          <w:trHeight w:val="300"/>
        </w:trPr>
        <w:tc>
          <w:tcPr>
            <w:tcW w:w="2647" w:type="dxa"/>
          </w:tcPr>
          <w:p w14:paraId="35357A59" w14:textId="77777777" w:rsidR="00521748" w:rsidRPr="00596ACC" w:rsidRDefault="00521748" w:rsidP="008017B8">
            <w:r w:rsidRPr="00596ACC">
              <w:rPr>
                <w:sz w:val="22"/>
                <w:szCs w:val="22"/>
              </w:rPr>
              <w:t>Milan Fischer</w:t>
            </w:r>
            <w:r w:rsidRPr="00596ACC">
              <w:rPr>
                <w:sz w:val="22"/>
                <w:szCs w:val="22"/>
                <w:vertAlign w:val="superscript"/>
              </w:rPr>
              <w:t>1,2</w:t>
            </w:r>
            <w:r w:rsidRPr="00596ACC">
              <w:rPr>
                <w:sz w:val="22"/>
                <w:szCs w:val="22"/>
              </w:rPr>
              <w:t>,</w:t>
            </w:r>
          </w:p>
        </w:tc>
        <w:tc>
          <w:tcPr>
            <w:tcW w:w="2921" w:type="dxa"/>
          </w:tcPr>
          <w:p w14:paraId="5FA36BB1" w14:textId="77777777" w:rsidR="00521748" w:rsidRPr="00596ACC" w:rsidRDefault="00521748" w:rsidP="008017B8">
            <w:hyperlink r:id="rId19" w:history="1">
              <w:r w:rsidRPr="00596ACC">
                <w:rPr>
                  <w:rStyle w:val="Hyperlink"/>
                </w:rPr>
                <w:t>fischer.m@czechglobe.cz</w:t>
              </w:r>
            </w:hyperlink>
          </w:p>
        </w:tc>
        <w:tc>
          <w:tcPr>
            <w:tcW w:w="1483" w:type="dxa"/>
          </w:tcPr>
          <w:p w14:paraId="1B674A75" w14:textId="77777777" w:rsidR="00521748" w:rsidRPr="00596ACC" w:rsidRDefault="00521748" w:rsidP="008017B8">
            <w:r w:rsidRPr="00596ACC">
              <w:t>0000-0002-7841-9317</w:t>
            </w:r>
          </w:p>
        </w:tc>
        <w:tc>
          <w:tcPr>
            <w:tcW w:w="1722" w:type="dxa"/>
          </w:tcPr>
          <w:p w14:paraId="64A02638" w14:textId="77777777" w:rsidR="00521748" w:rsidRPr="00596ACC" w:rsidRDefault="00521748" w:rsidP="008017B8">
            <w:r w:rsidRPr="00596ACC">
              <w:t>+420 732 342 022</w:t>
            </w:r>
          </w:p>
        </w:tc>
      </w:tr>
      <w:tr w:rsidR="00521748" w:rsidRPr="00596ACC" w14:paraId="156FC6F4" w14:textId="77777777" w:rsidTr="008017B8">
        <w:trPr>
          <w:trHeight w:val="300"/>
        </w:trPr>
        <w:tc>
          <w:tcPr>
            <w:tcW w:w="2647" w:type="dxa"/>
          </w:tcPr>
          <w:p w14:paraId="3534E5EC" w14:textId="77777777" w:rsidR="00521748" w:rsidRPr="00596ACC" w:rsidRDefault="00521748" w:rsidP="008017B8">
            <w:r w:rsidRPr="00596ACC">
              <w:rPr>
                <w:sz w:val="22"/>
                <w:szCs w:val="22"/>
              </w:rPr>
              <w:t>Esther Boere</w:t>
            </w:r>
            <w:r w:rsidRPr="00596ACC">
              <w:rPr>
                <w:sz w:val="22"/>
                <w:szCs w:val="22"/>
                <w:vertAlign w:val="superscript"/>
              </w:rPr>
              <w:t>4,5</w:t>
            </w:r>
            <w:r w:rsidRPr="00596ACC">
              <w:rPr>
                <w:sz w:val="22"/>
                <w:szCs w:val="22"/>
              </w:rPr>
              <w:t>,</w:t>
            </w:r>
          </w:p>
        </w:tc>
        <w:tc>
          <w:tcPr>
            <w:tcW w:w="2921" w:type="dxa"/>
          </w:tcPr>
          <w:p w14:paraId="49655FE2" w14:textId="77777777" w:rsidR="00521748" w:rsidRPr="00596ACC" w:rsidRDefault="00521748" w:rsidP="008017B8">
            <w:hyperlink r:id="rId20" w:history="1">
              <w:r w:rsidRPr="00596ACC">
                <w:rPr>
                  <w:rStyle w:val="Hyperlink"/>
                </w:rPr>
                <w:t>Boere@iiasa.ac.at</w:t>
              </w:r>
            </w:hyperlink>
          </w:p>
        </w:tc>
        <w:tc>
          <w:tcPr>
            <w:tcW w:w="1483" w:type="dxa"/>
          </w:tcPr>
          <w:p w14:paraId="511C3013" w14:textId="77777777" w:rsidR="00521748" w:rsidRPr="00596ACC" w:rsidRDefault="00521748" w:rsidP="008017B8">
            <w:r w:rsidRPr="00596ACC">
              <w:t>0000-0003-3863-8731</w:t>
            </w:r>
          </w:p>
        </w:tc>
        <w:tc>
          <w:tcPr>
            <w:tcW w:w="1722" w:type="dxa"/>
          </w:tcPr>
          <w:p w14:paraId="416D33FA" w14:textId="77777777" w:rsidR="00521748" w:rsidRPr="00596ACC" w:rsidRDefault="00521748" w:rsidP="008017B8">
            <w:r w:rsidRPr="00596ACC">
              <w:t>+436607323840</w:t>
            </w:r>
          </w:p>
        </w:tc>
      </w:tr>
      <w:tr w:rsidR="00521748" w:rsidRPr="00596ACC" w14:paraId="219D4442" w14:textId="77777777" w:rsidTr="008017B8">
        <w:trPr>
          <w:trHeight w:val="300"/>
        </w:trPr>
        <w:tc>
          <w:tcPr>
            <w:tcW w:w="2647" w:type="dxa"/>
          </w:tcPr>
          <w:p w14:paraId="7C303CE7" w14:textId="77777777" w:rsidR="00521748" w:rsidRPr="00596ACC" w:rsidRDefault="00521748" w:rsidP="008017B8">
            <w:r w:rsidRPr="00596ACC">
              <w:rPr>
                <w:sz w:val="22"/>
                <w:szCs w:val="22"/>
              </w:rPr>
              <w:t>Petr Havlik</w:t>
            </w:r>
            <w:r w:rsidRPr="00596ACC">
              <w:rPr>
                <w:sz w:val="22"/>
                <w:szCs w:val="22"/>
                <w:vertAlign w:val="superscript"/>
              </w:rPr>
              <w:t>4</w:t>
            </w:r>
            <w:r w:rsidRPr="00596ACC">
              <w:rPr>
                <w:sz w:val="22"/>
                <w:szCs w:val="22"/>
              </w:rPr>
              <w:t>,</w:t>
            </w:r>
          </w:p>
        </w:tc>
        <w:tc>
          <w:tcPr>
            <w:tcW w:w="2921" w:type="dxa"/>
          </w:tcPr>
          <w:p w14:paraId="619D67F2" w14:textId="77777777" w:rsidR="00521748" w:rsidRPr="00596ACC" w:rsidRDefault="00521748" w:rsidP="008017B8">
            <w:r w:rsidRPr="00596ACC">
              <w:rPr>
                <w:color w:val="1D2228"/>
                <w:shd w:val="clear" w:color="auto" w:fill="FFFFFF"/>
              </w:rPr>
              <w:t> </w:t>
            </w:r>
            <w:hyperlink r:id="rId21" w:tgtFrame="_blank" w:history="1">
              <w:r w:rsidRPr="00596ACC">
                <w:rPr>
                  <w:rStyle w:val="Hyperlink"/>
                  <w:shd w:val="clear" w:color="auto" w:fill="FFFFFF"/>
                </w:rPr>
                <w:t>havlikpt@iiasa.ac.at</w:t>
              </w:r>
            </w:hyperlink>
          </w:p>
        </w:tc>
        <w:tc>
          <w:tcPr>
            <w:tcW w:w="1483" w:type="dxa"/>
          </w:tcPr>
          <w:p w14:paraId="6EA99CD5" w14:textId="77777777" w:rsidR="00521748" w:rsidRPr="00596ACC" w:rsidRDefault="00521748" w:rsidP="008017B8">
            <w:r w:rsidRPr="00596ACC">
              <w:rPr>
                <w:color w:val="1D2228"/>
                <w:shd w:val="clear" w:color="auto" w:fill="FFFFFF"/>
              </w:rPr>
              <w:t>0000-0001-5551-5085</w:t>
            </w:r>
          </w:p>
        </w:tc>
        <w:tc>
          <w:tcPr>
            <w:tcW w:w="1722" w:type="dxa"/>
          </w:tcPr>
          <w:p w14:paraId="7BF2831F" w14:textId="77777777" w:rsidR="00521748" w:rsidRPr="00596ACC" w:rsidRDefault="00521748" w:rsidP="008017B8">
            <w:pPr>
              <w:pStyle w:val="yiv3040385046ydp23a543e1msonormal"/>
            </w:pPr>
            <w:r w:rsidRPr="00596ACC">
              <w:rPr>
                <w:sz w:val="20"/>
                <w:szCs w:val="20"/>
              </w:rPr>
              <w:t>+432236807511</w:t>
            </w:r>
          </w:p>
        </w:tc>
      </w:tr>
      <w:tr w:rsidR="00521748" w:rsidRPr="00596ACC" w14:paraId="346258D0" w14:textId="77777777" w:rsidTr="008017B8">
        <w:trPr>
          <w:trHeight w:val="300"/>
        </w:trPr>
        <w:tc>
          <w:tcPr>
            <w:tcW w:w="2647" w:type="dxa"/>
          </w:tcPr>
          <w:p w14:paraId="29506587" w14:textId="77777777" w:rsidR="00521748" w:rsidRPr="00596ACC" w:rsidRDefault="00521748" w:rsidP="008017B8">
            <w:r w:rsidRPr="00596ACC">
              <w:rPr>
                <w:sz w:val="22"/>
                <w:szCs w:val="22"/>
              </w:rPr>
              <w:t>Kurt-Christian Kersebaum</w:t>
            </w:r>
            <w:r w:rsidRPr="00596ACC">
              <w:rPr>
                <w:sz w:val="22"/>
                <w:szCs w:val="22"/>
                <w:vertAlign w:val="superscript"/>
              </w:rPr>
              <w:t>1,6,7</w:t>
            </w:r>
            <w:r w:rsidRPr="00596ACC">
              <w:rPr>
                <w:sz w:val="22"/>
                <w:szCs w:val="22"/>
              </w:rPr>
              <w:t>,</w:t>
            </w:r>
          </w:p>
        </w:tc>
        <w:tc>
          <w:tcPr>
            <w:tcW w:w="2921" w:type="dxa"/>
          </w:tcPr>
          <w:p w14:paraId="0C53C5CF" w14:textId="77777777" w:rsidR="00521748" w:rsidRPr="00596ACC" w:rsidRDefault="00521748" w:rsidP="008017B8">
            <w:hyperlink r:id="rId22" w:history="1">
              <w:r w:rsidRPr="00596ACC">
                <w:rPr>
                  <w:rStyle w:val="Hyperlink"/>
                </w:rPr>
                <w:t>ckersebaum@zalf.de</w:t>
              </w:r>
            </w:hyperlink>
          </w:p>
        </w:tc>
        <w:tc>
          <w:tcPr>
            <w:tcW w:w="1483" w:type="dxa"/>
          </w:tcPr>
          <w:p w14:paraId="04D860E8" w14:textId="77777777" w:rsidR="00521748" w:rsidRPr="00596ACC" w:rsidRDefault="00521748" w:rsidP="008017B8">
            <w:r w:rsidRPr="00596ACC">
              <w:t>0000-0002-3679-8427</w:t>
            </w:r>
          </w:p>
        </w:tc>
        <w:tc>
          <w:tcPr>
            <w:tcW w:w="1722" w:type="dxa"/>
          </w:tcPr>
          <w:p w14:paraId="7C0A5B6D" w14:textId="77777777" w:rsidR="00521748" w:rsidRPr="00596ACC" w:rsidRDefault="00521748" w:rsidP="008017B8">
            <w:r w:rsidRPr="00596ACC">
              <w:t>+493343282394</w:t>
            </w:r>
          </w:p>
        </w:tc>
      </w:tr>
      <w:tr w:rsidR="00521748" w:rsidRPr="00596ACC" w14:paraId="7586D920" w14:textId="77777777" w:rsidTr="008017B8">
        <w:trPr>
          <w:trHeight w:val="300"/>
        </w:trPr>
        <w:tc>
          <w:tcPr>
            <w:tcW w:w="2647" w:type="dxa"/>
          </w:tcPr>
          <w:p w14:paraId="3BF5F2EA" w14:textId="77777777" w:rsidR="00521748" w:rsidRPr="00596ACC" w:rsidRDefault="00521748" w:rsidP="008017B8">
            <w:proofErr w:type="spellStart"/>
            <w:r w:rsidRPr="00596ACC">
              <w:rPr>
                <w:sz w:val="22"/>
                <w:szCs w:val="22"/>
              </w:rPr>
              <w:t>Claas</w:t>
            </w:r>
            <w:proofErr w:type="spellEnd"/>
            <w:r w:rsidRPr="00596ACC">
              <w:rPr>
                <w:sz w:val="22"/>
                <w:szCs w:val="22"/>
              </w:rPr>
              <w:t xml:space="preserve"> Nendel</w:t>
            </w:r>
            <w:r w:rsidRPr="00596ACC">
              <w:rPr>
                <w:sz w:val="22"/>
                <w:szCs w:val="22"/>
                <w:vertAlign w:val="superscript"/>
              </w:rPr>
              <w:t>6,8</w:t>
            </w:r>
            <w:r w:rsidRPr="00596ACC">
              <w:rPr>
                <w:sz w:val="22"/>
                <w:szCs w:val="22"/>
              </w:rPr>
              <w:t>,</w:t>
            </w:r>
          </w:p>
        </w:tc>
        <w:tc>
          <w:tcPr>
            <w:tcW w:w="2921" w:type="dxa"/>
          </w:tcPr>
          <w:p w14:paraId="6574BC32" w14:textId="77777777" w:rsidR="00521748" w:rsidRPr="00596ACC" w:rsidRDefault="00521748" w:rsidP="008017B8">
            <w:r w:rsidRPr="00596ACC">
              <w:rPr>
                <w:color w:val="1F497D"/>
                <w:shd w:val="clear" w:color="auto" w:fill="FFFFFF"/>
              </w:rPr>
              <w:t>claas.nendel@zalf.de</w:t>
            </w:r>
          </w:p>
        </w:tc>
        <w:tc>
          <w:tcPr>
            <w:tcW w:w="1483" w:type="dxa"/>
          </w:tcPr>
          <w:p w14:paraId="4A64A50D" w14:textId="77777777" w:rsidR="00521748" w:rsidRPr="00596ACC" w:rsidRDefault="00521748" w:rsidP="008017B8">
            <w:r w:rsidRPr="00596ACC">
              <w:rPr>
                <w:color w:val="1F497D"/>
                <w:shd w:val="clear" w:color="auto" w:fill="FFFFFF"/>
              </w:rPr>
              <w:t>0000-0001-7608-9097</w:t>
            </w:r>
          </w:p>
        </w:tc>
        <w:tc>
          <w:tcPr>
            <w:tcW w:w="1722" w:type="dxa"/>
          </w:tcPr>
          <w:p w14:paraId="121CCA3A" w14:textId="77777777" w:rsidR="00521748" w:rsidRPr="00596ACC" w:rsidRDefault="00521748" w:rsidP="008017B8">
            <w:r w:rsidRPr="00596ACC">
              <w:rPr>
                <w:color w:val="1F497D"/>
                <w:shd w:val="clear" w:color="auto" w:fill="FFFFFF"/>
              </w:rPr>
              <w:t>+49 33432 82-355</w:t>
            </w:r>
          </w:p>
        </w:tc>
      </w:tr>
      <w:tr w:rsidR="00521748" w:rsidRPr="00596ACC" w14:paraId="4DC205D1" w14:textId="77777777" w:rsidTr="008017B8">
        <w:trPr>
          <w:trHeight w:val="300"/>
        </w:trPr>
        <w:tc>
          <w:tcPr>
            <w:tcW w:w="2647" w:type="dxa"/>
          </w:tcPr>
          <w:p w14:paraId="51449A75" w14:textId="77777777" w:rsidR="00521748" w:rsidRPr="00596ACC" w:rsidRDefault="00521748" w:rsidP="008017B8">
            <w:r w:rsidRPr="00596ACC">
              <w:rPr>
                <w:sz w:val="22"/>
                <w:szCs w:val="22"/>
              </w:rPr>
              <w:t>Margarita Ruiz-Ramos</w:t>
            </w:r>
            <w:r w:rsidRPr="00596ACC">
              <w:rPr>
                <w:sz w:val="22"/>
                <w:szCs w:val="22"/>
                <w:vertAlign w:val="superscript"/>
              </w:rPr>
              <w:t>9</w:t>
            </w:r>
            <w:r w:rsidRPr="00596ACC">
              <w:rPr>
                <w:sz w:val="22"/>
                <w:szCs w:val="22"/>
              </w:rPr>
              <w:t>,</w:t>
            </w:r>
          </w:p>
        </w:tc>
        <w:tc>
          <w:tcPr>
            <w:tcW w:w="2921" w:type="dxa"/>
          </w:tcPr>
          <w:p w14:paraId="4FE661D4" w14:textId="77777777" w:rsidR="00521748" w:rsidRPr="00596ACC" w:rsidRDefault="00521748" w:rsidP="008017B8">
            <w:hyperlink r:id="rId23" w:history="1">
              <w:r w:rsidRPr="00596ACC">
                <w:rPr>
                  <w:rStyle w:val="Hyperlink"/>
                </w:rPr>
                <w:t>margarita.ruiz.ramos@upm.es</w:t>
              </w:r>
            </w:hyperlink>
          </w:p>
        </w:tc>
        <w:tc>
          <w:tcPr>
            <w:tcW w:w="1483" w:type="dxa"/>
          </w:tcPr>
          <w:p w14:paraId="5443EE5C" w14:textId="77777777" w:rsidR="00521748" w:rsidRPr="00596ACC" w:rsidRDefault="00521748" w:rsidP="008017B8">
            <w:r w:rsidRPr="00596ACC">
              <w:t>0000-0003-0212-3381</w:t>
            </w:r>
          </w:p>
        </w:tc>
        <w:tc>
          <w:tcPr>
            <w:tcW w:w="1722" w:type="dxa"/>
          </w:tcPr>
          <w:p w14:paraId="4D1C3249" w14:textId="77777777" w:rsidR="00521748" w:rsidRPr="00596ACC" w:rsidRDefault="00521748" w:rsidP="008017B8">
            <w:r w:rsidRPr="00596ACC">
              <w:t>+34 910671100</w:t>
            </w:r>
          </w:p>
        </w:tc>
      </w:tr>
      <w:tr w:rsidR="00521748" w:rsidRPr="00596ACC" w14:paraId="20F9A361" w14:textId="77777777" w:rsidTr="008017B8">
        <w:trPr>
          <w:trHeight w:val="300"/>
        </w:trPr>
        <w:tc>
          <w:tcPr>
            <w:tcW w:w="2647" w:type="dxa"/>
          </w:tcPr>
          <w:p w14:paraId="276600F6" w14:textId="77777777" w:rsidR="00521748" w:rsidRPr="00596ACC" w:rsidRDefault="00521748" w:rsidP="008017B8">
            <w:r w:rsidRPr="00596ACC">
              <w:rPr>
                <w:sz w:val="22"/>
                <w:szCs w:val="22"/>
              </w:rPr>
              <w:t>Daniela Semerádová</w:t>
            </w:r>
            <w:r w:rsidRPr="00596ACC">
              <w:rPr>
                <w:sz w:val="22"/>
                <w:szCs w:val="22"/>
                <w:vertAlign w:val="superscript"/>
              </w:rPr>
              <w:t>1,2</w:t>
            </w:r>
            <w:r w:rsidRPr="00596ACC">
              <w:rPr>
                <w:sz w:val="22"/>
                <w:szCs w:val="22"/>
              </w:rPr>
              <w:t>,</w:t>
            </w:r>
          </w:p>
        </w:tc>
        <w:tc>
          <w:tcPr>
            <w:tcW w:w="2921" w:type="dxa"/>
          </w:tcPr>
          <w:p w14:paraId="0F3FB5A3" w14:textId="77777777" w:rsidR="00521748" w:rsidRPr="00596ACC" w:rsidRDefault="00521748" w:rsidP="008017B8">
            <w:hyperlink r:id="rId24" w:history="1">
              <w:r w:rsidRPr="00596ACC">
                <w:rPr>
                  <w:rStyle w:val="Hyperlink"/>
                </w:rPr>
                <w:t>d.semeradova@gmail.com</w:t>
              </w:r>
            </w:hyperlink>
          </w:p>
        </w:tc>
        <w:tc>
          <w:tcPr>
            <w:tcW w:w="1483" w:type="dxa"/>
          </w:tcPr>
          <w:p w14:paraId="1A27E0A5" w14:textId="77777777" w:rsidR="00521748" w:rsidRPr="00596ACC" w:rsidRDefault="00521748" w:rsidP="008017B8">
            <w:r w:rsidRPr="00596ACC">
              <w:rPr>
                <w:sz w:val="22"/>
                <w:szCs w:val="22"/>
              </w:rPr>
              <w:t>0000-0002-2699-7924</w:t>
            </w:r>
          </w:p>
        </w:tc>
        <w:tc>
          <w:tcPr>
            <w:tcW w:w="1722" w:type="dxa"/>
          </w:tcPr>
          <w:p w14:paraId="06E1D6C9" w14:textId="77777777" w:rsidR="00521748" w:rsidRPr="00596ACC" w:rsidRDefault="00521748" w:rsidP="008017B8">
            <w:r w:rsidRPr="00596ACC">
              <w:t>+420728070691</w:t>
            </w:r>
          </w:p>
        </w:tc>
      </w:tr>
      <w:tr w:rsidR="00521748" w:rsidRPr="00596ACC" w14:paraId="647FDB00" w14:textId="77777777" w:rsidTr="008017B8">
        <w:trPr>
          <w:trHeight w:val="300"/>
        </w:trPr>
        <w:tc>
          <w:tcPr>
            <w:tcW w:w="2647" w:type="dxa"/>
          </w:tcPr>
          <w:p w14:paraId="23FD8938" w14:textId="77777777" w:rsidR="00521748" w:rsidRPr="00596ACC" w:rsidRDefault="00521748" w:rsidP="008017B8">
            <w:r w:rsidRPr="00596ACC">
              <w:rPr>
                <w:sz w:val="22"/>
                <w:szCs w:val="22"/>
              </w:rPr>
              <w:t>Mikhail A. Semenov</w:t>
            </w:r>
            <w:r w:rsidRPr="00596ACC">
              <w:rPr>
                <w:sz w:val="22"/>
                <w:szCs w:val="22"/>
                <w:vertAlign w:val="superscript"/>
              </w:rPr>
              <w:t xml:space="preserve"> 10</w:t>
            </w:r>
            <w:r w:rsidRPr="00596ACC">
              <w:rPr>
                <w:sz w:val="22"/>
                <w:szCs w:val="22"/>
              </w:rPr>
              <w:t>,</w:t>
            </w:r>
          </w:p>
        </w:tc>
        <w:tc>
          <w:tcPr>
            <w:tcW w:w="2921" w:type="dxa"/>
          </w:tcPr>
          <w:p w14:paraId="50860009" w14:textId="77777777" w:rsidR="00521748" w:rsidRPr="00596ACC" w:rsidRDefault="00521748" w:rsidP="008017B8">
            <w:pPr>
              <w:rPr>
                <w:sz w:val="16"/>
                <w:szCs w:val="16"/>
              </w:rPr>
            </w:pPr>
            <w:r w:rsidRPr="00596ACC">
              <w:rPr>
                <w:sz w:val="16"/>
                <w:szCs w:val="16"/>
              </w:rPr>
              <w:t>mikhail.semenov@rothamsted.ac.uk</w:t>
            </w:r>
          </w:p>
        </w:tc>
        <w:tc>
          <w:tcPr>
            <w:tcW w:w="1483" w:type="dxa"/>
          </w:tcPr>
          <w:p w14:paraId="3FBC392E" w14:textId="77777777" w:rsidR="00521748" w:rsidRPr="00596ACC" w:rsidRDefault="00521748" w:rsidP="008017B8">
            <w:pPr>
              <w:rPr>
                <w:sz w:val="16"/>
                <w:szCs w:val="16"/>
              </w:rPr>
            </w:pPr>
            <w:r w:rsidRPr="00596ACC">
              <w:rPr>
                <w:sz w:val="16"/>
                <w:szCs w:val="16"/>
              </w:rPr>
              <w:t>0000-0002-1561-7113</w:t>
            </w:r>
          </w:p>
        </w:tc>
        <w:tc>
          <w:tcPr>
            <w:tcW w:w="1722" w:type="dxa"/>
          </w:tcPr>
          <w:p w14:paraId="32EA605F" w14:textId="77777777" w:rsidR="00521748" w:rsidRPr="00596ACC" w:rsidRDefault="00521748" w:rsidP="008017B8">
            <w:pPr>
              <w:rPr>
                <w:sz w:val="16"/>
                <w:szCs w:val="16"/>
              </w:rPr>
            </w:pPr>
            <w:r w:rsidRPr="00596ACC">
              <w:rPr>
                <w:sz w:val="16"/>
                <w:szCs w:val="16"/>
              </w:rPr>
              <w:t>+44 7577888035</w:t>
            </w:r>
          </w:p>
        </w:tc>
      </w:tr>
      <w:tr w:rsidR="00521748" w:rsidRPr="00596ACC" w14:paraId="721BB979" w14:textId="77777777" w:rsidTr="008017B8">
        <w:trPr>
          <w:trHeight w:val="300"/>
        </w:trPr>
        <w:tc>
          <w:tcPr>
            <w:tcW w:w="2647" w:type="dxa"/>
          </w:tcPr>
          <w:p w14:paraId="18017B93" w14:textId="77777777" w:rsidR="00521748" w:rsidRPr="00596ACC" w:rsidRDefault="00521748" w:rsidP="008017B8">
            <w:proofErr w:type="spellStart"/>
            <w:r w:rsidRPr="00596ACC">
              <w:rPr>
                <w:sz w:val="22"/>
                <w:szCs w:val="22"/>
              </w:rPr>
              <w:t>Markéta</w:t>
            </w:r>
            <w:proofErr w:type="spellEnd"/>
            <w:r w:rsidRPr="00596ACC">
              <w:rPr>
                <w:sz w:val="22"/>
                <w:szCs w:val="22"/>
              </w:rPr>
              <w:t xml:space="preserve"> Poděbradská</w:t>
            </w:r>
            <w:r w:rsidRPr="00596ACC">
              <w:rPr>
                <w:sz w:val="22"/>
                <w:szCs w:val="22"/>
                <w:vertAlign w:val="superscript"/>
              </w:rPr>
              <w:t>1,2</w:t>
            </w:r>
          </w:p>
        </w:tc>
        <w:tc>
          <w:tcPr>
            <w:tcW w:w="2921" w:type="dxa"/>
          </w:tcPr>
          <w:p w14:paraId="0BEE7173" w14:textId="77777777" w:rsidR="00521748" w:rsidRPr="00596ACC" w:rsidRDefault="00521748" w:rsidP="008017B8">
            <w:r w:rsidRPr="00596ACC">
              <w:t>Podebradska.m@czechglobe.cz</w:t>
            </w:r>
          </w:p>
        </w:tc>
        <w:tc>
          <w:tcPr>
            <w:tcW w:w="1483" w:type="dxa"/>
          </w:tcPr>
          <w:p w14:paraId="55830159" w14:textId="77777777" w:rsidR="00521748" w:rsidRPr="00596ACC" w:rsidRDefault="00521748" w:rsidP="008017B8">
            <w:r w:rsidRPr="00596ACC">
              <w:t>0000-0002-3121-4904</w:t>
            </w:r>
          </w:p>
        </w:tc>
        <w:tc>
          <w:tcPr>
            <w:tcW w:w="1722" w:type="dxa"/>
          </w:tcPr>
          <w:p w14:paraId="1DD7927E" w14:textId="77777777" w:rsidR="00521748" w:rsidRPr="00596ACC" w:rsidRDefault="00521748" w:rsidP="008017B8">
            <w:r w:rsidRPr="00596ACC">
              <w:t>+420737953726</w:t>
            </w:r>
          </w:p>
        </w:tc>
      </w:tr>
      <w:tr w:rsidR="00521748" w:rsidRPr="00596ACC" w14:paraId="44884B8E" w14:textId="77777777" w:rsidTr="008017B8">
        <w:trPr>
          <w:trHeight w:val="300"/>
        </w:trPr>
        <w:tc>
          <w:tcPr>
            <w:tcW w:w="2647" w:type="dxa"/>
          </w:tcPr>
          <w:p w14:paraId="2CA73EA9" w14:textId="77777777" w:rsidR="00521748" w:rsidRPr="00596ACC" w:rsidRDefault="00521748" w:rsidP="008017B8">
            <w:r w:rsidRPr="00596ACC">
              <w:rPr>
                <w:sz w:val="22"/>
                <w:szCs w:val="22"/>
              </w:rPr>
              <w:t>Jan Esper</w:t>
            </w:r>
            <w:r w:rsidRPr="00596ACC">
              <w:rPr>
                <w:sz w:val="22"/>
                <w:szCs w:val="22"/>
                <w:vertAlign w:val="superscript"/>
              </w:rPr>
              <w:t>1,11</w:t>
            </w:r>
            <w:r w:rsidRPr="00596ACC">
              <w:rPr>
                <w:sz w:val="22"/>
                <w:szCs w:val="22"/>
              </w:rPr>
              <w:t>,</w:t>
            </w:r>
          </w:p>
        </w:tc>
        <w:tc>
          <w:tcPr>
            <w:tcW w:w="2921" w:type="dxa"/>
          </w:tcPr>
          <w:p w14:paraId="271B9BDC" w14:textId="77777777" w:rsidR="00521748" w:rsidRPr="00596ACC" w:rsidRDefault="00521748" w:rsidP="008017B8">
            <w:r w:rsidRPr="00596ACC">
              <w:t> esper@uni-mainz.de</w:t>
            </w:r>
          </w:p>
        </w:tc>
        <w:tc>
          <w:tcPr>
            <w:tcW w:w="1483" w:type="dxa"/>
          </w:tcPr>
          <w:p w14:paraId="6936FED1" w14:textId="77777777" w:rsidR="00521748" w:rsidRPr="00596ACC" w:rsidRDefault="00521748" w:rsidP="008017B8">
            <w:r w:rsidRPr="00596ACC">
              <w:t>0000-0003-3919-014X</w:t>
            </w:r>
          </w:p>
        </w:tc>
        <w:tc>
          <w:tcPr>
            <w:tcW w:w="1722" w:type="dxa"/>
          </w:tcPr>
          <w:p w14:paraId="7DDA8518" w14:textId="77777777" w:rsidR="00521748" w:rsidRPr="00596ACC" w:rsidRDefault="00521748" w:rsidP="008017B8">
            <w:r w:rsidRPr="00596ACC">
              <w:t> +491716231222</w:t>
            </w:r>
          </w:p>
          <w:p w14:paraId="4330DC82" w14:textId="77777777" w:rsidR="00521748" w:rsidRPr="00596ACC" w:rsidRDefault="00521748" w:rsidP="008017B8"/>
        </w:tc>
      </w:tr>
      <w:tr w:rsidR="00521748" w:rsidRPr="00596ACC" w14:paraId="01C344A6" w14:textId="77777777" w:rsidTr="008017B8">
        <w:trPr>
          <w:trHeight w:val="300"/>
        </w:trPr>
        <w:tc>
          <w:tcPr>
            <w:tcW w:w="2647" w:type="dxa"/>
          </w:tcPr>
          <w:p w14:paraId="3BC768BE" w14:textId="77777777" w:rsidR="00521748" w:rsidRPr="00596ACC" w:rsidRDefault="00521748" w:rsidP="008017B8">
            <w:r w:rsidRPr="00596ACC">
              <w:rPr>
                <w:sz w:val="22"/>
                <w:szCs w:val="22"/>
              </w:rPr>
              <w:t>Ulf Büntgen</w:t>
            </w:r>
            <w:r w:rsidRPr="00596ACC">
              <w:rPr>
                <w:sz w:val="22"/>
                <w:szCs w:val="22"/>
                <w:vertAlign w:val="superscript"/>
              </w:rPr>
              <w:t>1,12, 13</w:t>
            </w:r>
            <w:r w:rsidRPr="00596ACC">
              <w:rPr>
                <w:sz w:val="22"/>
                <w:szCs w:val="22"/>
              </w:rPr>
              <w:t>,</w:t>
            </w:r>
          </w:p>
        </w:tc>
        <w:tc>
          <w:tcPr>
            <w:tcW w:w="2921" w:type="dxa"/>
          </w:tcPr>
          <w:p w14:paraId="6C0A18E9" w14:textId="77777777" w:rsidR="00521748" w:rsidRPr="00596ACC" w:rsidRDefault="00521748" w:rsidP="008017B8">
            <w:r w:rsidRPr="00596ACC">
              <w:t>Ulf.buentgen@geog.cam.ac.uk</w:t>
            </w:r>
          </w:p>
        </w:tc>
        <w:tc>
          <w:tcPr>
            <w:tcW w:w="1483" w:type="dxa"/>
          </w:tcPr>
          <w:p w14:paraId="5A6AA551" w14:textId="77777777" w:rsidR="00521748" w:rsidRPr="00596ACC" w:rsidRDefault="00521748" w:rsidP="008017B8">
            <w:r w:rsidRPr="00596ACC">
              <w:t>0000-0002-3821-0818</w:t>
            </w:r>
          </w:p>
        </w:tc>
        <w:tc>
          <w:tcPr>
            <w:tcW w:w="1722" w:type="dxa"/>
          </w:tcPr>
          <w:p w14:paraId="48550C3C" w14:textId="77777777" w:rsidR="00521748" w:rsidRPr="00596ACC" w:rsidRDefault="00521748" w:rsidP="008017B8">
            <w:r w:rsidRPr="00596ACC">
              <w:rPr>
                <w:rFonts w:ascii="Helvetica" w:eastAsia="Helvetica" w:hAnsi="Helvetica" w:cs="Helvetica"/>
                <w:i/>
                <w:iCs/>
                <w:color w:val="000000" w:themeColor="text1"/>
                <w:sz w:val="16"/>
                <w:szCs w:val="16"/>
              </w:rPr>
              <w:t>+44 1223 760564</w:t>
            </w:r>
          </w:p>
        </w:tc>
      </w:tr>
      <w:tr w:rsidR="00521748" w:rsidRPr="00596ACC" w14:paraId="45E6C72D" w14:textId="77777777" w:rsidTr="008017B8">
        <w:trPr>
          <w:trHeight w:val="300"/>
        </w:trPr>
        <w:tc>
          <w:tcPr>
            <w:tcW w:w="2647" w:type="dxa"/>
          </w:tcPr>
          <w:p w14:paraId="3B2D4888" w14:textId="77777777" w:rsidR="00521748" w:rsidRPr="00596ACC" w:rsidRDefault="00521748" w:rsidP="008017B8">
            <w:r w:rsidRPr="00596ACC">
              <w:rPr>
                <w:sz w:val="22"/>
                <w:szCs w:val="22"/>
              </w:rPr>
              <w:t>Max Torbenson</w:t>
            </w:r>
            <w:r w:rsidRPr="00596ACC">
              <w:rPr>
                <w:sz w:val="22"/>
                <w:szCs w:val="22"/>
                <w:vertAlign w:val="superscript"/>
              </w:rPr>
              <w:t>11</w:t>
            </w:r>
            <w:r w:rsidRPr="00596ACC">
              <w:rPr>
                <w:sz w:val="22"/>
                <w:szCs w:val="22"/>
              </w:rPr>
              <w:t>,</w:t>
            </w:r>
          </w:p>
        </w:tc>
        <w:tc>
          <w:tcPr>
            <w:tcW w:w="2921" w:type="dxa"/>
          </w:tcPr>
          <w:p w14:paraId="53445409" w14:textId="77777777" w:rsidR="00521748" w:rsidRPr="00596ACC" w:rsidRDefault="00521748" w:rsidP="008017B8">
            <w:hyperlink r:id="rId25" w:history="1">
              <w:r w:rsidRPr="00596ACC">
                <w:rPr>
                  <w:rStyle w:val="Hyperlink"/>
                  <w:rFonts w:ascii="Helvetica Neue" w:hAnsi="Helvetica Neue"/>
                  <w:shd w:val="clear" w:color="auto" w:fill="FFFFFF"/>
                </w:rPr>
                <w:t>mtorbens@uni-mainz.de</w:t>
              </w:r>
            </w:hyperlink>
          </w:p>
        </w:tc>
        <w:tc>
          <w:tcPr>
            <w:tcW w:w="1483" w:type="dxa"/>
          </w:tcPr>
          <w:p w14:paraId="7F58CAD0" w14:textId="77777777" w:rsidR="00521748" w:rsidRPr="00596ACC" w:rsidRDefault="00521748" w:rsidP="008017B8">
            <w:r w:rsidRPr="00596ACC">
              <w:rPr>
                <w:rFonts w:ascii="Helvetica Neue" w:hAnsi="Helvetica Neue"/>
                <w:color w:val="1D2228"/>
                <w:shd w:val="clear" w:color="auto" w:fill="FFFFFF"/>
              </w:rPr>
              <w:t>0000-0003-2720-2238</w:t>
            </w:r>
          </w:p>
        </w:tc>
        <w:tc>
          <w:tcPr>
            <w:tcW w:w="1722" w:type="dxa"/>
          </w:tcPr>
          <w:p w14:paraId="0C697CD6" w14:textId="77777777" w:rsidR="00521748" w:rsidRPr="00596ACC" w:rsidRDefault="00521748" w:rsidP="008017B8">
            <w:r w:rsidRPr="00596ACC">
              <w:rPr>
                <w:rFonts w:ascii="Helvetica Neue" w:hAnsi="Helvetica Neue"/>
                <w:color w:val="1D2228"/>
                <w:shd w:val="clear" w:color="auto" w:fill="FFFFFF"/>
              </w:rPr>
              <w:t>+4915751033279</w:t>
            </w:r>
          </w:p>
        </w:tc>
      </w:tr>
      <w:tr w:rsidR="00521748" w:rsidRPr="00596ACC" w14:paraId="1C39C063" w14:textId="77777777" w:rsidTr="008017B8">
        <w:trPr>
          <w:trHeight w:val="300"/>
        </w:trPr>
        <w:tc>
          <w:tcPr>
            <w:tcW w:w="2647" w:type="dxa"/>
          </w:tcPr>
          <w:p w14:paraId="4173F458" w14:textId="77777777" w:rsidR="00521748" w:rsidRPr="00596ACC" w:rsidRDefault="00521748" w:rsidP="008017B8">
            <w:proofErr w:type="spellStart"/>
            <w:r w:rsidRPr="00596ACC">
              <w:rPr>
                <w:sz w:val="22"/>
                <w:szCs w:val="22"/>
              </w:rPr>
              <w:t>Jáchym</w:t>
            </w:r>
            <w:proofErr w:type="spellEnd"/>
            <w:r w:rsidRPr="00596ACC">
              <w:rPr>
                <w:sz w:val="22"/>
                <w:szCs w:val="22"/>
              </w:rPr>
              <w:t xml:space="preserve"> Brzezina</w:t>
            </w:r>
            <w:r w:rsidRPr="00596ACC">
              <w:rPr>
                <w:sz w:val="22"/>
                <w:szCs w:val="22"/>
                <w:vertAlign w:val="superscript"/>
              </w:rPr>
              <w:t>1</w:t>
            </w:r>
            <w:r w:rsidRPr="00596ACC">
              <w:rPr>
                <w:sz w:val="22"/>
                <w:szCs w:val="22"/>
              </w:rPr>
              <w:t>,</w:t>
            </w:r>
          </w:p>
        </w:tc>
        <w:tc>
          <w:tcPr>
            <w:tcW w:w="2921" w:type="dxa"/>
          </w:tcPr>
          <w:p w14:paraId="1871BC7F" w14:textId="77777777" w:rsidR="00521748" w:rsidRPr="00596ACC" w:rsidRDefault="00521748" w:rsidP="008017B8">
            <w:r w:rsidRPr="00596ACC">
              <w:t>Jachym.brzezina@gmail.com</w:t>
            </w:r>
          </w:p>
        </w:tc>
        <w:tc>
          <w:tcPr>
            <w:tcW w:w="1483" w:type="dxa"/>
          </w:tcPr>
          <w:p w14:paraId="5E591686" w14:textId="77777777" w:rsidR="00521748" w:rsidRPr="00596ACC" w:rsidRDefault="00521748" w:rsidP="008017B8">
            <w:r w:rsidRPr="00596ACC">
              <w:t>0000-0002-6649-0351</w:t>
            </w:r>
          </w:p>
        </w:tc>
        <w:tc>
          <w:tcPr>
            <w:tcW w:w="1722" w:type="dxa"/>
          </w:tcPr>
          <w:p w14:paraId="1AC1E9F9" w14:textId="77777777" w:rsidR="00521748" w:rsidRPr="00596ACC" w:rsidRDefault="00521748" w:rsidP="008017B8">
            <w:r w:rsidRPr="00596ACC">
              <w:t>+420737387741</w:t>
            </w:r>
          </w:p>
        </w:tc>
      </w:tr>
      <w:tr w:rsidR="00521748" w:rsidRPr="00596ACC" w14:paraId="01D9486A" w14:textId="77777777" w:rsidTr="008017B8">
        <w:trPr>
          <w:trHeight w:val="300"/>
        </w:trPr>
        <w:tc>
          <w:tcPr>
            <w:tcW w:w="2647" w:type="dxa"/>
          </w:tcPr>
          <w:p w14:paraId="6E966204" w14:textId="77777777" w:rsidR="00521748" w:rsidRPr="00596ACC" w:rsidRDefault="00521748" w:rsidP="008017B8">
            <w:proofErr w:type="spellStart"/>
            <w:r w:rsidRPr="00596ACC">
              <w:rPr>
                <w:sz w:val="22"/>
                <w:szCs w:val="22"/>
              </w:rPr>
              <w:t>Zdeněk</w:t>
            </w:r>
            <w:proofErr w:type="spellEnd"/>
            <w:r w:rsidRPr="00596ACC">
              <w:rPr>
                <w:sz w:val="22"/>
                <w:szCs w:val="22"/>
              </w:rPr>
              <w:t xml:space="preserve"> Žalud</w:t>
            </w:r>
            <w:r w:rsidRPr="00596ACC">
              <w:rPr>
                <w:sz w:val="22"/>
                <w:szCs w:val="22"/>
                <w:vertAlign w:val="superscript"/>
              </w:rPr>
              <w:t>1,2</w:t>
            </w:r>
            <w:r w:rsidRPr="00596ACC">
              <w:rPr>
                <w:sz w:val="22"/>
                <w:szCs w:val="22"/>
              </w:rPr>
              <w:t>,</w:t>
            </w:r>
          </w:p>
        </w:tc>
        <w:tc>
          <w:tcPr>
            <w:tcW w:w="2921" w:type="dxa"/>
          </w:tcPr>
          <w:p w14:paraId="1A3B1B4E" w14:textId="77777777" w:rsidR="00521748" w:rsidRPr="00596ACC" w:rsidRDefault="00521748" w:rsidP="008017B8">
            <w:r w:rsidRPr="00596ACC">
              <w:t>zalud@mendelu.cz</w:t>
            </w:r>
          </w:p>
        </w:tc>
        <w:tc>
          <w:tcPr>
            <w:tcW w:w="1483" w:type="dxa"/>
          </w:tcPr>
          <w:p w14:paraId="68934FE2" w14:textId="77777777" w:rsidR="00521748" w:rsidRPr="00596ACC" w:rsidRDefault="00521748" w:rsidP="008017B8">
            <w:pPr>
              <w:rPr>
                <w:rFonts w:eastAsia="Times" w:cs="Times"/>
              </w:rPr>
            </w:pPr>
            <w:hyperlink r:id="rId26" w:history="1">
              <w:r w:rsidRPr="00596ACC">
                <w:rPr>
                  <w:rStyle w:val="Hyperlink"/>
                  <w:sz w:val="19"/>
                  <w:szCs w:val="19"/>
                </w:rPr>
                <w:t>0000-0003-1882-9901</w:t>
              </w:r>
            </w:hyperlink>
          </w:p>
        </w:tc>
        <w:tc>
          <w:tcPr>
            <w:tcW w:w="1722" w:type="dxa"/>
          </w:tcPr>
          <w:p w14:paraId="766C750E" w14:textId="77777777" w:rsidR="00521748" w:rsidRPr="00596ACC" w:rsidRDefault="00521748" w:rsidP="008017B8">
            <w:r w:rsidRPr="00596ACC">
              <w:t>+420725950925</w:t>
            </w:r>
          </w:p>
          <w:p w14:paraId="39D37FC4" w14:textId="77777777" w:rsidR="00521748" w:rsidRPr="00596ACC" w:rsidRDefault="00521748" w:rsidP="008017B8"/>
        </w:tc>
      </w:tr>
      <w:tr w:rsidR="00521748" w:rsidRPr="00596ACC" w14:paraId="25A6E0F3" w14:textId="77777777" w:rsidTr="008017B8">
        <w:trPr>
          <w:trHeight w:val="300"/>
        </w:trPr>
        <w:tc>
          <w:tcPr>
            <w:tcW w:w="2647" w:type="dxa"/>
          </w:tcPr>
          <w:p w14:paraId="07BBC58E" w14:textId="77777777" w:rsidR="00521748" w:rsidRPr="00596ACC" w:rsidRDefault="00521748" w:rsidP="008017B8">
            <w:r w:rsidRPr="00596ACC">
              <w:rPr>
                <w:sz w:val="22"/>
                <w:szCs w:val="22"/>
              </w:rPr>
              <w:t xml:space="preserve">Gabriel </w:t>
            </w:r>
            <w:proofErr w:type="spellStart"/>
            <w:r w:rsidRPr="00596ACC">
              <w:rPr>
                <w:sz w:val="22"/>
                <w:szCs w:val="22"/>
              </w:rPr>
              <w:t>Katul</w:t>
            </w:r>
            <w:proofErr w:type="spellEnd"/>
          </w:p>
        </w:tc>
        <w:tc>
          <w:tcPr>
            <w:tcW w:w="2921" w:type="dxa"/>
          </w:tcPr>
          <w:p w14:paraId="49969129" w14:textId="77777777" w:rsidR="00521748" w:rsidRPr="00596ACC" w:rsidRDefault="00521748" w:rsidP="008017B8">
            <w:r w:rsidRPr="00596ACC">
              <w:t>gaby@duke.edu</w:t>
            </w:r>
          </w:p>
        </w:tc>
        <w:tc>
          <w:tcPr>
            <w:tcW w:w="1483" w:type="dxa"/>
          </w:tcPr>
          <w:p w14:paraId="304BA1AF" w14:textId="77777777" w:rsidR="00521748" w:rsidRPr="00596ACC" w:rsidRDefault="00521748" w:rsidP="008017B8">
            <w:r w:rsidRPr="00596ACC">
              <w:t>0000-0001-9768-3693</w:t>
            </w:r>
          </w:p>
        </w:tc>
        <w:tc>
          <w:tcPr>
            <w:tcW w:w="1722" w:type="dxa"/>
          </w:tcPr>
          <w:p w14:paraId="60869249" w14:textId="77777777" w:rsidR="00521748" w:rsidRPr="00596ACC" w:rsidRDefault="00521748" w:rsidP="008017B8">
            <w:r w:rsidRPr="00596ACC">
              <w:t>+01 9196138033</w:t>
            </w:r>
          </w:p>
        </w:tc>
      </w:tr>
      <w:tr w:rsidR="00521748" w:rsidRPr="00D23A0B" w14:paraId="72660675" w14:textId="77777777" w:rsidTr="008017B8">
        <w:trPr>
          <w:trHeight w:val="300"/>
        </w:trPr>
        <w:tc>
          <w:tcPr>
            <w:tcW w:w="2647" w:type="dxa"/>
          </w:tcPr>
          <w:p w14:paraId="0E10895F" w14:textId="77777777" w:rsidR="00521748" w:rsidRPr="00596ACC" w:rsidRDefault="00521748" w:rsidP="008017B8">
            <w:proofErr w:type="spellStart"/>
            <w:r w:rsidRPr="00596ACC">
              <w:rPr>
                <w:sz w:val="22"/>
                <w:szCs w:val="22"/>
              </w:rPr>
              <w:t>Jørgen</w:t>
            </w:r>
            <w:proofErr w:type="spellEnd"/>
            <w:r w:rsidRPr="00596ACC">
              <w:rPr>
                <w:sz w:val="22"/>
                <w:szCs w:val="22"/>
              </w:rPr>
              <w:t xml:space="preserve"> E. Olesen</w:t>
            </w:r>
            <w:r w:rsidRPr="00596ACC">
              <w:rPr>
                <w:sz w:val="22"/>
                <w:szCs w:val="22"/>
                <w:vertAlign w:val="superscript"/>
              </w:rPr>
              <w:t>1</w:t>
            </w:r>
          </w:p>
        </w:tc>
        <w:tc>
          <w:tcPr>
            <w:tcW w:w="2921" w:type="dxa"/>
          </w:tcPr>
          <w:p w14:paraId="2B72B2BE" w14:textId="77777777" w:rsidR="00521748" w:rsidRPr="00596ACC" w:rsidRDefault="00521748" w:rsidP="008017B8">
            <w:hyperlink r:id="rId27" w:history="1">
              <w:r w:rsidRPr="00596ACC">
                <w:rPr>
                  <w:rStyle w:val="Hyperlink"/>
                </w:rPr>
                <w:t>jeo@agro.au.dk</w:t>
              </w:r>
            </w:hyperlink>
          </w:p>
        </w:tc>
        <w:tc>
          <w:tcPr>
            <w:tcW w:w="1483" w:type="dxa"/>
          </w:tcPr>
          <w:p w14:paraId="6A3FE376" w14:textId="77777777" w:rsidR="00521748" w:rsidRPr="00596ACC" w:rsidRDefault="00521748" w:rsidP="008017B8">
            <w:r w:rsidRPr="00596ACC">
              <w:t>0000-0002-6639-1273</w:t>
            </w:r>
          </w:p>
        </w:tc>
        <w:tc>
          <w:tcPr>
            <w:tcW w:w="1722" w:type="dxa"/>
          </w:tcPr>
          <w:p w14:paraId="300607CD" w14:textId="77777777" w:rsidR="00521748" w:rsidRPr="00D23A0B" w:rsidRDefault="00521748" w:rsidP="008017B8">
            <w:r w:rsidRPr="00596ACC">
              <w:t>+45 40821659</w:t>
            </w:r>
          </w:p>
        </w:tc>
      </w:tr>
    </w:tbl>
    <w:p w14:paraId="03E7BB5C" w14:textId="77777777" w:rsidR="001777A1" w:rsidRDefault="001777A1"/>
    <w:sectPr w:rsidR="00177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rialMT">
    <w:altName w:val="Times New Roman"/>
    <w:panose1 w:val="00000000000000000000"/>
    <w:charset w:val="00"/>
    <w:family w:val="roman"/>
    <w:notTrueType/>
    <w:pitch w:val="default"/>
  </w:font>
  <w:font w:name="Helvetica Neue">
    <w:altName w:val="Corbel"/>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748"/>
    <w:rsid w:val="001777A1"/>
    <w:rsid w:val="0052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6EC1"/>
  <w15:chartTrackingRefBased/>
  <w15:docId w15:val="{32783402-6952-4DBE-9576-0558C5F3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1748"/>
    <w:pPr>
      <w:spacing w:after="0" w:line="276" w:lineRule="auto"/>
    </w:pPr>
    <w:rPr>
      <w:rFonts w:ascii="Arial" w:eastAsia="Arial" w:hAnsi="Arial" w:cs="Arial"/>
      <w:kern w:val="0"/>
      <w:lang w:eastAsia="cs-CZ"/>
      <w14:ligatures w14:val="none"/>
    </w:rPr>
  </w:style>
  <w:style w:type="paragraph" w:styleId="Heading5">
    <w:name w:val="heading 5"/>
    <w:basedOn w:val="Normal"/>
    <w:next w:val="Normal"/>
    <w:link w:val="Heading5Char"/>
    <w:rsid w:val="00521748"/>
    <w:pPr>
      <w:keepNext/>
      <w:keepLines/>
      <w:spacing w:before="240" w:after="80"/>
      <w:outlineLvl w:val="4"/>
    </w:pPr>
    <w:rPr>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21748"/>
    <w:rPr>
      <w:rFonts w:ascii="Arial" w:eastAsia="Arial" w:hAnsi="Arial" w:cs="Arial"/>
      <w:color w:val="666666"/>
      <w:kern w:val="0"/>
      <w:lang w:eastAsia="cs-CZ"/>
      <w14:ligatures w14:val="none"/>
    </w:rPr>
  </w:style>
  <w:style w:type="paragraph" w:styleId="NormalWeb">
    <w:name w:val="Normal (Web)"/>
    <w:basedOn w:val="Normal"/>
    <w:uiPriority w:val="99"/>
    <w:unhideWhenUsed/>
    <w:rsid w:val="005217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21748"/>
    <w:rPr>
      <w:color w:val="0563C1" w:themeColor="hyperlink"/>
      <w:u w:val="single"/>
    </w:rPr>
  </w:style>
  <w:style w:type="table" w:styleId="TableGrid">
    <w:name w:val="Table Grid"/>
    <w:basedOn w:val="TableNormal"/>
    <w:uiPriority w:val="39"/>
    <w:rsid w:val="00521748"/>
    <w:pPr>
      <w:spacing w:after="0" w:line="240" w:lineRule="auto"/>
    </w:pPr>
    <w:rPr>
      <w:rFonts w:ascii="Times" w:eastAsia="Times New Roman"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3040385046ydp23a543e1msonormal">
    <w:name w:val="yiv3040385046ydp23a543e1msonormal"/>
    <w:basedOn w:val="Normal"/>
    <w:rsid w:val="0052174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mailto:Arbelaez.j@czechglobe.cz" TargetMode="External"/><Relationship Id="rId26" Type="http://schemas.openxmlformats.org/officeDocument/2006/relationships/hyperlink" Target="https://orcid.org/0000-0003-1882-9901" TargetMode="External"/><Relationship Id="rId3" Type="http://schemas.openxmlformats.org/officeDocument/2006/relationships/webSettings" Target="webSettings.xml"/><Relationship Id="rId21" Type="http://schemas.openxmlformats.org/officeDocument/2006/relationships/hyperlink" Target="mailto:havlikpt@iiasa.ac.at"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mailto:meitner.j@czechglobe.cz" TargetMode="External"/><Relationship Id="rId25" Type="http://schemas.openxmlformats.org/officeDocument/2006/relationships/hyperlink" Target="mailto:mtorbens@uni-mainz.de" TargetMode="External"/><Relationship Id="rId2" Type="http://schemas.openxmlformats.org/officeDocument/2006/relationships/settings" Target="settings.xml"/><Relationship Id="rId16" Type="http://schemas.openxmlformats.org/officeDocument/2006/relationships/hyperlink" Target="mailto:mirek_trnka@yahoo.com" TargetMode="External"/><Relationship Id="rId20" Type="http://schemas.openxmlformats.org/officeDocument/2006/relationships/hyperlink" Target="mailto:Boere@iiasa.ac.at"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mailto:d.semeradova@gmail.com"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mailto:margarita.ruiz.ramos@upm.es"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mailto:fischer.m@czechglobe.cz" TargetMode="External"/><Relationship Id="rId4" Type="http://schemas.openxmlformats.org/officeDocument/2006/relationships/hyperlink" Target="mailto:mirek_trnka@yahoo.com" TargetMode="Externa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hyperlink" Target="mailto:ckersebaum@zalf.de" TargetMode="External"/><Relationship Id="rId27" Type="http://schemas.openxmlformats.org/officeDocument/2006/relationships/hyperlink" Target="mailto:jeo@agro.a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2131</Words>
  <Characters>12151</Characters>
  <Application>Microsoft Office Word</Application>
  <DocSecurity>0</DocSecurity>
  <Lines>101</Lines>
  <Paragraphs>28</Paragraphs>
  <ScaleCrop>false</ScaleCrop>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2023-09-15T18:53:00Z</dcterms:created>
  <dcterms:modified xsi:type="dcterms:W3CDTF">2023-09-15T18:53:00Z</dcterms:modified>
</cp:coreProperties>
</file>