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3898" w:rsidRDefault="00073898" w:rsidP="00DE303F">
      <w:pPr>
        <w:spacing w:line="480" w:lineRule="auto"/>
        <w:jc w:val="both"/>
        <w:rPr>
          <w:lang w:val="en-US"/>
        </w:rPr>
      </w:pPr>
      <w:r>
        <w:rPr>
          <w:b/>
          <w:lang w:val="en-US"/>
        </w:rPr>
        <w:t>Table S1</w:t>
      </w:r>
      <w:r w:rsidRPr="001F3C52">
        <w:rPr>
          <w:b/>
          <w:lang w:val="en-US"/>
        </w:rPr>
        <w:t xml:space="preserve">. </w:t>
      </w:r>
      <w:r w:rsidRPr="00D579EE">
        <w:rPr>
          <w:b/>
          <w:lang w:val="en-US"/>
        </w:rPr>
        <w:t>Nutrient formulation of the standard</w:t>
      </w:r>
      <w:r>
        <w:rPr>
          <w:b/>
          <w:lang w:val="en-US"/>
        </w:rPr>
        <w:t xml:space="preserve"> (Ctrl)</w:t>
      </w:r>
      <w:r w:rsidRPr="00911DA2">
        <w:rPr>
          <w:lang w:val="en-US"/>
        </w:rPr>
        <w:t xml:space="preserve"> </w:t>
      </w:r>
      <w:r w:rsidRPr="001F3C52">
        <w:rPr>
          <w:b/>
          <w:lang w:val="en-US"/>
        </w:rPr>
        <w:t>and high fat</w:t>
      </w:r>
      <w:r>
        <w:rPr>
          <w:b/>
          <w:lang w:val="en-US"/>
        </w:rPr>
        <w:t xml:space="preserve"> (HFD)</w:t>
      </w:r>
      <w:r w:rsidRPr="001F3C52">
        <w:rPr>
          <w:b/>
          <w:lang w:val="en-US"/>
        </w:rPr>
        <w:t xml:space="preserve"> diets.</w:t>
      </w:r>
    </w:p>
    <w:tbl>
      <w:tblPr>
        <w:tblStyle w:val="TabelaSimples5"/>
        <w:tblW w:w="0" w:type="auto"/>
        <w:tblInd w:w="-459" w:type="dxa"/>
        <w:tblLook w:val="04A0" w:firstRow="1" w:lastRow="0" w:firstColumn="1" w:lastColumn="0" w:noHBand="0" w:noVBand="1"/>
      </w:tblPr>
      <w:tblGrid>
        <w:gridCol w:w="2410"/>
        <w:gridCol w:w="1446"/>
        <w:gridCol w:w="1699"/>
        <w:gridCol w:w="1699"/>
        <w:gridCol w:w="1699"/>
      </w:tblGrid>
      <w:tr w:rsidR="00DE303F" w:rsidRPr="002E3C8C" w:rsidTr="00D415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410" w:type="dxa"/>
            <w:tcBorders>
              <w:right w:val="single" w:sz="4" w:space="0" w:color="auto"/>
            </w:tcBorders>
          </w:tcPr>
          <w:p w:rsidR="00DE303F" w:rsidRPr="003F6949" w:rsidRDefault="00DE303F" w:rsidP="00D41514">
            <w:pPr>
              <w:spacing w:line="360" w:lineRule="auto"/>
              <w:jc w:val="left"/>
              <w:rPr>
                <w:lang w:val="en-US"/>
              </w:rPr>
            </w:pP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303F" w:rsidRPr="000D3EDF" w:rsidRDefault="00DE303F" w:rsidP="00D4151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Control Diet (</w:t>
            </w:r>
            <w:proofErr w:type="spellStart"/>
            <w:r>
              <w:t>Ctrl</w:t>
            </w:r>
            <w:proofErr w:type="spellEnd"/>
            <w:r w:rsidRPr="000D3EDF">
              <w:t>)</w:t>
            </w:r>
          </w:p>
        </w:tc>
        <w:tc>
          <w:tcPr>
            <w:tcW w:w="33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303F" w:rsidRPr="000D3EDF" w:rsidRDefault="00DE303F" w:rsidP="00D4151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D3EDF">
              <w:t>High-</w:t>
            </w:r>
            <w:proofErr w:type="spellStart"/>
            <w:r w:rsidRPr="000D3EDF">
              <w:t>fat</w:t>
            </w:r>
            <w:proofErr w:type="spellEnd"/>
            <w:r w:rsidRPr="000D3EDF">
              <w:t xml:space="preserve"> Diet (HFD)</w:t>
            </w:r>
          </w:p>
        </w:tc>
      </w:tr>
      <w:tr w:rsidR="00DE303F" w:rsidRPr="002E3C8C" w:rsidTr="00D415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4" w:space="0" w:color="7F7F7F" w:themeColor="text1" w:themeTint="80"/>
              <w:left w:val="single" w:sz="4" w:space="0" w:color="auto"/>
            </w:tcBorders>
          </w:tcPr>
          <w:p w:rsidR="00DE303F" w:rsidRPr="002E3C8C" w:rsidRDefault="00DE303F" w:rsidP="00D41514">
            <w:pPr>
              <w:spacing w:line="360" w:lineRule="auto"/>
              <w:jc w:val="center"/>
            </w:pPr>
            <w:proofErr w:type="spellStart"/>
            <w:r>
              <w:t>Component</w:t>
            </w:r>
            <w:proofErr w:type="spellEnd"/>
          </w:p>
        </w:tc>
        <w:tc>
          <w:tcPr>
            <w:tcW w:w="1446" w:type="dxa"/>
          </w:tcPr>
          <w:p w:rsidR="00DE303F" w:rsidRPr="000D3EDF" w:rsidRDefault="00DE303F" w:rsidP="00D4151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D3EDF">
              <w:t>Kcal</w:t>
            </w:r>
          </w:p>
        </w:tc>
        <w:tc>
          <w:tcPr>
            <w:tcW w:w="1699" w:type="dxa"/>
            <w:tcBorders>
              <w:top w:val="single" w:sz="4" w:space="0" w:color="7F7F7F" w:themeColor="text1" w:themeTint="80"/>
              <w:right w:val="single" w:sz="4" w:space="0" w:color="auto"/>
            </w:tcBorders>
          </w:tcPr>
          <w:p w:rsidR="00DE303F" w:rsidRPr="000D3EDF" w:rsidRDefault="00DE303F" w:rsidP="00D4151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D3EDF">
              <w:t>%kcal</w:t>
            </w:r>
          </w:p>
        </w:tc>
        <w:tc>
          <w:tcPr>
            <w:tcW w:w="1699" w:type="dxa"/>
            <w:tcBorders>
              <w:left w:val="single" w:sz="4" w:space="0" w:color="auto"/>
            </w:tcBorders>
          </w:tcPr>
          <w:p w:rsidR="00DE303F" w:rsidRPr="000D3EDF" w:rsidRDefault="00DE303F" w:rsidP="00D4151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D3EDF">
              <w:t>Kcal</w:t>
            </w:r>
          </w:p>
        </w:tc>
        <w:tc>
          <w:tcPr>
            <w:tcW w:w="1699" w:type="dxa"/>
            <w:tcBorders>
              <w:top w:val="single" w:sz="4" w:space="0" w:color="7F7F7F" w:themeColor="text1" w:themeTint="80"/>
              <w:right w:val="single" w:sz="4" w:space="0" w:color="auto"/>
            </w:tcBorders>
          </w:tcPr>
          <w:p w:rsidR="00DE303F" w:rsidRPr="000D3EDF" w:rsidRDefault="00DE303F" w:rsidP="00D4151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D3EDF">
              <w:t>%kcal</w:t>
            </w:r>
          </w:p>
        </w:tc>
      </w:tr>
      <w:tr w:rsidR="00DE303F" w:rsidRPr="002E3C8C" w:rsidTr="00D415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left w:val="single" w:sz="4" w:space="0" w:color="auto"/>
            </w:tcBorders>
          </w:tcPr>
          <w:p w:rsidR="00DE303F" w:rsidRPr="002E3C8C" w:rsidRDefault="00DE303F" w:rsidP="00D41514">
            <w:pPr>
              <w:spacing w:line="360" w:lineRule="auto"/>
              <w:jc w:val="center"/>
            </w:pPr>
            <w:proofErr w:type="spellStart"/>
            <w:r>
              <w:t>Starch</w:t>
            </w:r>
            <w:proofErr w:type="spellEnd"/>
          </w:p>
        </w:tc>
        <w:tc>
          <w:tcPr>
            <w:tcW w:w="1446" w:type="dxa"/>
          </w:tcPr>
          <w:p w:rsidR="00DE303F" w:rsidRPr="000D3EDF" w:rsidRDefault="00DE303F" w:rsidP="00D4151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1194.4</w:t>
            </w:r>
          </w:p>
        </w:tc>
        <w:tc>
          <w:tcPr>
            <w:tcW w:w="1699" w:type="dxa"/>
            <w:tcBorders>
              <w:right w:val="single" w:sz="4" w:space="0" w:color="auto"/>
            </w:tcBorders>
          </w:tcPr>
          <w:p w:rsidR="00DE303F" w:rsidRPr="000D3EDF" w:rsidRDefault="00DE303F" w:rsidP="00D4151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30.7</w:t>
            </w:r>
          </w:p>
        </w:tc>
        <w:tc>
          <w:tcPr>
            <w:tcW w:w="1699" w:type="dxa"/>
            <w:tcBorders>
              <w:left w:val="single" w:sz="4" w:space="0" w:color="auto"/>
            </w:tcBorders>
          </w:tcPr>
          <w:p w:rsidR="00DE303F" w:rsidRPr="000D3EDF" w:rsidRDefault="00A85CD7" w:rsidP="00D4151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699" w:type="dxa"/>
            <w:tcBorders>
              <w:right w:val="single" w:sz="4" w:space="0" w:color="auto"/>
            </w:tcBorders>
          </w:tcPr>
          <w:p w:rsidR="00DE303F" w:rsidRPr="000D3EDF" w:rsidRDefault="00A85CD7" w:rsidP="00D4151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</w:tr>
      <w:tr w:rsidR="00DE303F" w:rsidRPr="002E3C8C" w:rsidTr="00D415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left w:val="single" w:sz="4" w:space="0" w:color="auto"/>
            </w:tcBorders>
          </w:tcPr>
          <w:p w:rsidR="00DE303F" w:rsidRPr="002E3C8C" w:rsidRDefault="00DE303F" w:rsidP="00D41514">
            <w:pPr>
              <w:spacing w:line="360" w:lineRule="auto"/>
              <w:jc w:val="center"/>
            </w:pPr>
            <w:proofErr w:type="spellStart"/>
            <w:r>
              <w:t>Casein</w:t>
            </w:r>
            <w:proofErr w:type="spellEnd"/>
          </w:p>
        </w:tc>
        <w:tc>
          <w:tcPr>
            <w:tcW w:w="1446" w:type="dxa"/>
          </w:tcPr>
          <w:p w:rsidR="00DE303F" w:rsidRPr="000D3EDF" w:rsidRDefault="00DE303F" w:rsidP="00D4151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758.4</w:t>
            </w:r>
          </w:p>
        </w:tc>
        <w:tc>
          <w:tcPr>
            <w:tcW w:w="1699" w:type="dxa"/>
            <w:tcBorders>
              <w:right w:val="single" w:sz="4" w:space="0" w:color="auto"/>
            </w:tcBorders>
          </w:tcPr>
          <w:p w:rsidR="00DE303F" w:rsidRPr="000D3EDF" w:rsidRDefault="00DE303F" w:rsidP="00D4151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19.5</w:t>
            </w:r>
          </w:p>
        </w:tc>
        <w:tc>
          <w:tcPr>
            <w:tcW w:w="1699" w:type="dxa"/>
            <w:tcBorders>
              <w:left w:val="single" w:sz="4" w:space="0" w:color="auto"/>
            </w:tcBorders>
          </w:tcPr>
          <w:p w:rsidR="00DE303F" w:rsidRPr="000D3EDF" w:rsidRDefault="00A85CD7" w:rsidP="00D4151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1034</w:t>
            </w:r>
          </w:p>
        </w:tc>
        <w:tc>
          <w:tcPr>
            <w:tcW w:w="1699" w:type="dxa"/>
            <w:tcBorders>
              <w:right w:val="single" w:sz="4" w:space="0" w:color="auto"/>
            </w:tcBorders>
          </w:tcPr>
          <w:p w:rsidR="00DE303F" w:rsidRPr="000D3EDF" w:rsidRDefault="00A85CD7" w:rsidP="00D4151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19.72</w:t>
            </w:r>
          </w:p>
        </w:tc>
      </w:tr>
      <w:tr w:rsidR="00DE303F" w:rsidRPr="002E3C8C" w:rsidTr="00D415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left w:val="single" w:sz="4" w:space="0" w:color="auto"/>
            </w:tcBorders>
          </w:tcPr>
          <w:p w:rsidR="00DE303F" w:rsidRPr="002E3C8C" w:rsidRDefault="00DE303F" w:rsidP="00D41514">
            <w:pPr>
              <w:spacing w:line="360" w:lineRule="auto"/>
              <w:jc w:val="center"/>
            </w:pPr>
            <w:proofErr w:type="spellStart"/>
            <w:r>
              <w:t>Dextrinized</w:t>
            </w:r>
            <w:proofErr w:type="spellEnd"/>
            <w:r>
              <w:t xml:space="preserve"> </w:t>
            </w:r>
            <w:proofErr w:type="spellStart"/>
            <w:r>
              <w:t>Starch</w:t>
            </w:r>
            <w:proofErr w:type="spellEnd"/>
          </w:p>
        </w:tc>
        <w:tc>
          <w:tcPr>
            <w:tcW w:w="1446" w:type="dxa"/>
          </w:tcPr>
          <w:p w:rsidR="00DE303F" w:rsidRDefault="00DE303F" w:rsidP="00D4151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204</w:t>
            </w:r>
          </w:p>
        </w:tc>
        <w:tc>
          <w:tcPr>
            <w:tcW w:w="1699" w:type="dxa"/>
            <w:tcBorders>
              <w:right w:val="single" w:sz="4" w:space="0" w:color="auto"/>
            </w:tcBorders>
          </w:tcPr>
          <w:p w:rsidR="00DE303F" w:rsidRDefault="00DE303F" w:rsidP="00D4151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5.2</w:t>
            </w:r>
          </w:p>
        </w:tc>
        <w:tc>
          <w:tcPr>
            <w:tcW w:w="1699" w:type="dxa"/>
            <w:tcBorders>
              <w:left w:val="single" w:sz="4" w:space="0" w:color="auto"/>
            </w:tcBorders>
          </w:tcPr>
          <w:p w:rsidR="00DE303F" w:rsidRPr="000D3EDF" w:rsidRDefault="00A85CD7" w:rsidP="00D4151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646</w:t>
            </w:r>
          </w:p>
        </w:tc>
        <w:tc>
          <w:tcPr>
            <w:tcW w:w="1699" w:type="dxa"/>
            <w:tcBorders>
              <w:right w:val="single" w:sz="4" w:space="0" w:color="auto"/>
            </w:tcBorders>
          </w:tcPr>
          <w:p w:rsidR="00DE303F" w:rsidRPr="000D3EDF" w:rsidRDefault="00A85CD7" w:rsidP="00D4151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12.32</w:t>
            </w:r>
          </w:p>
        </w:tc>
      </w:tr>
      <w:tr w:rsidR="00DE303F" w:rsidRPr="002E3C8C" w:rsidTr="00D415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left w:val="single" w:sz="4" w:space="0" w:color="auto"/>
            </w:tcBorders>
          </w:tcPr>
          <w:p w:rsidR="00DE303F" w:rsidRPr="002E3C8C" w:rsidRDefault="00DE303F" w:rsidP="00D41514">
            <w:pPr>
              <w:spacing w:line="360" w:lineRule="auto"/>
              <w:jc w:val="center"/>
            </w:pPr>
            <w:proofErr w:type="spellStart"/>
            <w:r w:rsidRPr="002E3C8C">
              <w:t>S</w:t>
            </w:r>
            <w:r>
              <w:t>ucrose</w:t>
            </w:r>
            <w:proofErr w:type="spellEnd"/>
          </w:p>
        </w:tc>
        <w:tc>
          <w:tcPr>
            <w:tcW w:w="1446" w:type="dxa"/>
          </w:tcPr>
          <w:p w:rsidR="00DE303F" w:rsidRPr="000D3EDF" w:rsidRDefault="00DE303F" w:rsidP="00D4151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1300</w:t>
            </w:r>
          </w:p>
        </w:tc>
        <w:tc>
          <w:tcPr>
            <w:tcW w:w="1699" w:type="dxa"/>
            <w:tcBorders>
              <w:right w:val="single" w:sz="4" w:space="0" w:color="auto"/>
            </w:tcBorders>
          </w:tcPr>
          <w:p w:rsidR="00DE303F" w:rsidRPr="000D3EDF" w:rsidRDefault="00DE303F" w:rsidP="00D4151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33.4</w:t>
            </w:r>
          </w:p>
        </w:tc>
        <w:tc>
          <w:tcPr>
            <w:tcW w:w="1699" w:type="dxa"/>
            <w:tcBorders>
              <w:left w:val="single" w:sz="4" w:space="0" w:color="auto"/>
            </w:tcBorders>
          </w:tcPr>
          <w:p w:rsidR="00DE303F" w:rsidRPr="000D3EDF" w:rsidRDefault="00A85CD7" w:rsidP="00D4151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356</w:t>
            </w:r>
          </w:p>
        </w:tc>
        <w:tc>
          <w:tcPr>
            <w:tcW w:w="1699" w:type="dxa"/>
            <w:tcBorders>
              <w:right w:val="single" w:sz="4" w:space="0" w:color="auto"/>
            </w:tcBorders>
          </w:tcPr>
          <w:p w:rsidR="00DE303F" w:rsidRPr="000D3EDF" w:rsidRDefault="00A85CD7" w:rsidP="00D4151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6.79</w:t>
            </w:r>
          </w:p>
        </w:tc>
      </w:tr>
      <w:tr w:rsidR="00DE303F" w:rsidRPr="002E3C8C" w:rsidTr="00D415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left w:val="single" w:sz="4" w:space="0" w:color="auto"/>
            </w:tcBorders>
          </w:tcPr>
          <w:p w:rsidR="00DE303F" w:rsidRPr="002E3C8C" w:rsidRDefault="00DE303F" w:rsidP="00D41514">
            <w:pPr>
              <w:spacing w:line="360" w:lineRule="auto"/>
              <w:jc w:val="center"/>
            </w:pPr>
            <w:proofErr w:type="spellStart"/>
            <w:r>
              <w:t>Soy</w:t>
            </w:r>
            <w:proofErr w:type="spellEnd"/>
            <w:r>
              <w:t xml:space="preserve"> </w:t>
            </w:r>
            <w:proofErr w:type="spellStart"/>
            <w:r>
              <w:t>oil</w:t>
            </w:r>
            <w:proofErr w:type="spellEnd"/>
          </w:p>
        </w:tc>
        <w:tc>
          <w:tcPr>
            <w:tcW w:w="1446" w:type="dxa"/>
          </w:tcPr>
          <w:p w:rsidR="00DE303F" w:rsidRPr="000D3EDF" w:rsidRDefault="00DE303F" w:rsidP="00D4151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213.3</w:t>
            </w:r>
          </w:p>
        </w:tc>
        <w:tc>
          <w:tcPr>
            <w:tcW w:w="1699" w:type="dxa"/>
            <w:tcBorders>
              <w:right w:val="single" w:sz="4" w:space="0" w:color="auto"/>
            </w:tcBorders>
          </w:tcPr>
          <w:p w:rsidR="00DE303F" w:rsidRPr="000D3EDF" w:rsidRDefault="00DE303F" w:rsidP="00D4151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5.5</w:t>
            </w:r>
          </w:p>
        </w:tc>
        <w:tc>
          <w:tcPr>
            <w:tcW w:w="1699" w:type="dxa"/>
            <w:tcBorders>
              <w:left w:val="single" w:sz="4" w:space="0" w:color="auto"/>
            </w:tcBorders>
          </w:tcPr>
          <w:p w:rsidR="00DE303F" w:rsidRPr="000D3EDF" w:rsidRDefault="00A85CD7" w:rsidP="00D4151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290.7</w:t>
            </w:r>
          </w:p>
        </w:tc>
        <w:tc>
          <w:tcPr>
            <w:tcW w:w="1699" w:type="dxa"/>
            <w:tcBorders>
              <w:right w:val="single" w:sz="4" w:space="0" w:color="auto"/>
            </w:tcBorders>
          </w:tcPr>
          <w:p w:rsidR="00DE303F" w:rsidRPr="000D3EDF" w:rsidRDefault="00A85CD7" w:rsidP="00D4151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5.5</w:t>
            </w:r>
            <w:bookmarkStart w:id="0" w:name="_GoBack"/>
            <w:bookmarkEnd w:id="0"/>
            <w:r>
              <w:t>4</w:t>
            </w:r>
          </w:p>
        </w:tc>
      </w:tr>
      <w:tr w:rsidR="00DE303F" w:rsidRPr="002E3C8C" w:rsidTr="00D415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left w:val="single" w:sz="4" w:space="0" w:color="auto"/>
            </w:tcBorders>
          </w:tcPr>
          <w:p w:rsidR="00DE303F" w:rsidRPr="002E3C8C" w:rsidRDefault="00DE303F" w:rsidP="00D41514">
            <w:pPr>
              <w:spacing w:line="360" w:lineRule="auto"/>
              <w:jc w:val="center"/>
            </w:pPr>
            <w:proofErr w:type="spellStart"/>
            <w:r>
              <w:t>Vitamin</w:t>
            </w:r>
            <w:proofErr w:type="spellEnd"/>
            <w:r>
              <w:t xml:space="preserve"> </w:t>
            </w:r>
            <w:proofErr w:type="spellStart"/>
            <w:r>
              <w:t>mix</w:t>
            </w:r>
            <w:proofErr w:type="spellEnd"/>
            <w:r>
              <w:t xml:space="preserve"> </w:t>
            </w:r>
            <w:r w:rsidRPr="002E3C8C">
              <w:t>AIN-93</w:t>
            </w:r>
          </w:p>
        </w:tc>
        <w:tc>
          <w:tcPr>
            <w:tcW w:w="1446" w:type="dxa"/>
          </w:tcPr>
          <w:p w:rsidR="00DE303F" w:rsidRPr="000D3EDF" w:rsidRDefault="00DE303F" w:rsidP="00D4151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38</w:t>
            </w:r>
          </w:p>
        </w:tc>
        <w:tc>
          <w:tcPr>
            <w:tcW w:w="1699" w:type="dxa"/>
            <w:tcBorders>
              <w:right w:val="single" w:sz="4" w:space="0" w:color="auto"/>
            </w:tcBorders>
          </w:tcPr>
          <w:p w:rsidR="00DE303F" w:rsidRPr="000D3EDF" w:rsidRDefault="00DE303F" w:rsidP="00D4151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D3EDF">
              <w:t>1</w:t>
            </w:r>
          </w:p>
        </w:tc>
        <w:tc>
          <w:tcPr>
            <w:tcW w:w="1699" w:type="dxa"/>
            <w:tcBorders>
              <w:left w:val="single" w:sz="4" w:space="0" w:color="auto"/>
            </w:tcBorders>
          </w:tcPr>
          <w:p w:rsidR="00DE303F" w:rsidRPr="000D3EDF" w:rsidRDefault="00A85CD7" w:rsidP="00D4151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51.6</w:t>
            </w:r>
          </w:p>
        </w:tc>
        <w:tc>
          <w:tcPr>
            <w:tcW w:w="1699" w:type="dxa"/>
            <w:tcBorders>
              <w:right w:val="single" w:sz="4" w:space="0" w:color="auto"/>
            </w:tcBorders>
          </w:tcPr>
          <w:p w:rsidR="00DE303F" w:rsidRPr="000D3EDF" w:rsidRDefault="00A85CD7" w:rsidP="00D4151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0.98</w:t>
            </w:r>
          </w:p>
        </w:tc>
      </w:tr>
      <w:tr w:rsidR="00DE303F" w:rsidRPr="002E3C8C" w:rsidTr="00D415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left w:val="single" w:sz="4" w:space="0" w:color="auto"/>
            </w:tcBorders>
          </w:tcPr>
          <w:p w:rsidR="00DE303F" w:rsidRPr="002E3C8C" w:rsidRDefault="00DE303F" w:rsidP="00D41514">
            <w:pPr>
              <w:spacing w:line="360" w:lineRule="auto"/>
              <w:jc w:val="center"/>
            </w:pPr>
            <w:r>
              <w:t>L-</w:t>
            </w:r>
            <w:proofErr w:type="spellStart"/>
            <w:r>
              <w:t>Cistin</w:t>
            </w:r>
            <w:proofErr w:type="spellEnd"/>
          </w:p>
        </w:tc>
        <w:tc>
          <w:tcPr>
            <w:tcW w:w="1446" w:type="dxa"/>
          </w:tcPr>
          <w:p w:rsidR="00DE303F" w:rsidRPr="000D3EDF" w:rsidRDefault="00DE303F" w:rsidP="00D4151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11.36</w:t>
            </w:r>
          </w:p>
        </w:tc>
        <w:tc>
          <w:tcPr>
            <w:tcW w:w="1699" w:type="dxa"/>
            <w:tcBorders>
              <w:right w:val="single" w:sz="4" w:space="0" w:color="auto"/>
            </w:tcBorders>
          </w:tcPr>
          <w:p w:rsidR="00DE303F" w:rsidRPr="000D3EDF" w:rsidRDefault="00DE303F" w:rsidP="00D4151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3EDF">
              <w:t>0.3</w:t>
            </w:r>
          </w:p>
        </w:tc>
        <w:tc>
          <w:tcPr>
            <w:tcW w:w="1699" w:type="dxa"/>
            <w:tcBorders>
              <w:left w:val="single" w:sz="4" w:space="0" w:color="auto"/>
            </w:tcBorders>
          </w:tcPr>
          <w:p w:rsidR="00DE303F" w:rsidRPr="000D3EDF" w:rsidRDefault="00A85CD7" w:rsidP="00D4151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15.6</w:t>
            </w:r>
          </w:p>
        </w:tc>
        <w:tc>
          <w:tcPr>
            <w:tcW w:w="1699" w:type="dxa"/>
            <w:tcBorders>
              <w:right w:val="single" w:sz="4" w:space="0" w:color="auto"/>
            </w:tcBorders>
          </w:tcPr>
          <w:p w:rsidR="00DE303F" w:rsidRPr="000D3EDF" w:rsidRDefault="00DE303F" w:rsidP="00A85CD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3EDF">
              <w:t>0.</w:t>
            </w:r>
            <w:r w:rsidR="00A85CD7">
              <w:t>3</w:t>
            </w:r>
          </w:p>
        </w:tc>
      </w:tr>
      <w:tr w:rsidR="00DE303F" w:rsidRPr="002E3C8C" w:rsidTr="00D415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left w:val="single" w:sz="4" w:space="0" w:color="auto"/>
            </w:tcBorders>
          </w:tcPr>
          <w:p w:rsidR="00DE303F" w:rsidRPr="002E3C8C" w:rsidRDefault="00DE303F" w:rsidP="00D41514">
            <w:pPr>
              <w:spacing w:line="360" w:lineRule="auto"/>
              <w:jc w:val="center"/>
            </w:pPr>
            <w:proofErr w:type="spellStart"/>
            <w:r>
              <w:t>Lard</w:t>
            </w:r>
            <w:proofErr w:type="spellEnd"/>
          </w:p>
        </w:tc>
        <w:tc>
          <w:tcPr>
            <w:tcW w:w="1446" w:type="dxa"/>
          </w:tcPr>
          <w:p w:rsidR="00DE303F" w:rsidRPr="000D3EDF" w:rsidRDefault="00DE303F" w:rsidP="00D4151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171</w:t>
            </w:r>
          </w:p>
        </w:tc>
        <w:tc>
          <w:tcPr>
            <w:tcW w:w="1699" w:type="dxa"/>
            <w:tcBorders>
              <w:right w:val="single" w:sz="4" w:space="0" w:color="auto"/>
            </w:tcBorders>
          </w:tcPr>
          <w:p w:rsidR="00DE303F" w:rsidRPr="000D3EDF" w:rsidRDefault="00DE303F" w:rsidP="00D4151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4.4</w:t>
            </w:r>
          </w:p>
        </w:tc>
        <w:tc>
          <w:tcPr>
            <w:tcW w:w="1699" w:type="dxa"/>
            <w:tcBorders>
              <w:left w:val="single" w:sz="4" w:space="0" w:color="auto"/>
            </w:tcBorders>
          </w:tcPr>
          <w:p w:rsidR="00DE303F" w:rsidRPr="000D3EDF" w:rsidRDefault="00DE303F" w:rsidP="00A85CD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D3EDF">
              <w:t>2</w:t>
            </w:r>
            <w:r w:rsidR="00A85CD7">
              <w:t>849.4</w:t>
            </w:r>
          </w:p>
        </w:tc>
        <w:tc>
          <w:tcPr>
            <w:tcW w:w="1699" w:type="dxa"/>
            <w:tcBorders>
              <w:right w:val="single" w:sz="4" w:space="0" w:color="auto"/>
            </w:tcBorders>
          </w:tcPr>
          <w:p w:rsidR="00DE303F" w:rsidRPr="000D3EDF" w:rsidRDefault="00A85CD7" w:rsidP="00D4151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54.34</w:t>
            </w:r>
          </w:p>
        </w:tc>
      </w:tr>
      <w:tr w:rsidR="002D5D1D" w:rsidRPr="002E3C8C" w:rsidTr="00D415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left w:val="single" w:sz="4" w:space="0" w:color="auto"/>
              <w:bottom w:val="single" w:sz="4" w:space="0" w:color="auto"/>
            </w:tcBorders>
          </w:tcPr>
          <w:p w:rsidR="00DE303F" w:rsidRPr="002E3C8C" w:rsidRDefault="00DE303F" w:rsidP="00D41514">
            <w:pPr>
              <w:spacing w:line="360" w:lineRule="auto"/>
              <w:jc w:val="center"/>
            </w:pPr>
            <w:r w:rsidRPr="002E3C8C">
              <w:t>Total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:rsidR="00DE303F" w:rsidRPr="000D3EDF" w:rsidRDefault="00DE303F" w:rsidP="00D4151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3890.5</w:t>
            </w:r>
          </w:p>
        </w:tc>
        <w:tc>
          <w:tcPr>
            <w:tcW w:w="1699" w:type="dxa"/>
            <w:tcBorders>
              <w:bottom w:val="single" w:sz="4" w:space="0" w:color="auto"/>
              <w:right w:val="single" w:sz="4" w:space="0" w:color="auto"/>
            </w:tcBorders>
          </w:tcPr>
          <w:p w:rsidR="00DE303F" w:rsidRPr="000D3EDF" w:rsidRDefault="00DE303F" w:rsidP="00D4151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3EDF">
              <w:t>100</w:t>
            </w:r>
          </w:p>
        </w:tc>
        <w:tc>
          <w:tcPr>
            <w:tcW w:w="1699" w:type="dxa"/>
            <w:tcBorders>
              <w:left w:val="single" w:sz="4" w:space="0" w:color="auto"/>
              <w:bottom w:val="single" w:sz="4" w:space="0" w:color="auto"/>
            </w:tcBorders>
          </w:tcPr>
          <w:p w:rsidR="00DE303F" w:rsidRPr="000D3EDF" w:rsidRDefault="00A85CD7" w:rsidP="00D4151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5243.3</w:t>
            </w:r>
          </w:p>
        </w:tc>
        <w:tc>
          <w:tcPr>
            <w:tcW w:w="1699" w:type="dxa"/>
            <w:tcBorders>
              <w:bottom w:val="single" w:sz="4" w:space="0" w:color="auto"/>
              <w:right w:val="single" w:sz="4" w:space="0" w:color="auto"/>
            </w:tcBorders>
          </w:tcPr>
          <w:p w:rsidR="00DE303F" w:rsidRPr="000D3EDF" w:rsidRDefault="00DE303F" w:rsidP="00D4151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3EDF">
              <w:t>100</w:t>
            </w:r>
          </w:p>
        </w:tc>
      </w:tr>
    </w:tbl>
    <w:p w:rsidR="00DE303F" w:rsidRDefault="00DE303F" w:rsidP="00DE303F">
      <w:pPr>
        <w:spacing w:line="480" w:lineRule="auto"/>
        <w:rPr>
          <w:lang w:val="en-US"/>
        </w:rPr>
      </w:pPr>
    </w:p>
    <w:p w:rsidR="00DE303F" w:rsidRDefault="00DE303F" w:rsidP="00DE303F">
      <w:pPr>
        <w:spacing w:line="480" w:lineRule="auto"/>
        <w:rPr>
          <w:lang w:val="en-US"/>
        </w:rPr>
      </w:pPr>
      <w:r w:rsidRPr="000D3EDF">
        <w:rPr>
          <w:lang w:val="en-US"/>
        </w:rPr>
        <w:t>C</w:t>
      </w:r>
      <w:r w:rsidRPr="001F3C52">
        <w:rPr>
          <w:lang w:val="en-US"/>
        </w:rPr>
        <w:t>aloric amount corresponding to 1kg of food</w:t>
      </w:r>
      <w:r>
        <w:rPr>
          <w:lang w:val="en-US"/>
        </w:rPr>
        <w:t xml:space="preserve"> (</w:t>
      </w:r>
      <w:r w:rsidRPr="00D16971">
        <w:rPr>
          <w:lang w:val="en-US"/>
        </w:rPr>
        <w:t xml:space="preserve">PRAGSOLUÇÕES </w:t>
      </w:r>
      <w:proofErr w:type="spellStart"/>
      <w:r w:rsidRPr="00D16971">
        <w:rPr>
          <w:lang w:val="en-US"/>
        </w:rPr>
        <w:t>Biociências</w:t>
      </w:r>
      <w:proofErr w:type="spellEnd"/>
      <w:r w:rsidRPr="00AD706F">
        <w:rPr>
          <w:vertAlign w:val="superscript"/>
          <w:lang w:val="en-US"/>
        </w:rPr>
        <w:t>®</w:t>
      </w:r>
      <w:r w:rsidRPr="00D16971">
        <w:rPr>
          <w:lang w:val="en-US"/>
        </w:rPr>
        <w:t>)</w:t>
      </w:r>
      <w:r>
        <w:rPr>
          <w:lang w:val="en-US"/>
        </w:rPr>
        <w:t>.</w:t>
      </w:r>
    </w:p>
    <w:p w:rsidR="003775BE" w:rsidRPr="00DE303F" w:rsidRDefault="003775BE">
      <w:pPr>
        <w:rPr>
          <w:lang w:val="en-US"/>
        </w:rPr>
      </w:pPr>
    </w:p>
    <w:sectPr w:rsidR="003775BE" w:rsidRPr="00DE303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1217" w:rsidRDefault="00AB1217" w:rsidP="00073898">
      <w:r>
        <w:separator/>
      </w:r>
    </w:p>
  </w:endnote>
  <w:endnote w:type="continuationSeparator" w:id="0">
    <w:p w:rsidR="00AB1217" w:rsidRDefault="00AB1217" w:rsidP="000738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1217" w:rsidRDefault="00AB1217" w:rsidP="00073898">
      <w:r>
        <w:separator/>
      </w:r>
    </w:p>
  </w:footnote>
  <w:footnote w:type="continuationSeparator" w:id="0">
    <w:p w:rsidR="00AB1217" w:rsidRDefault="00AB1217" w:rsidP="000738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B30"/>
    <w:rsid w:val="00073898"/>
    <w:rsid w:val="002D5D1D"/>
    <w:rsid w:val="003775BE"/>
    <w:rsid w:val="009F2B30"/>
    <w:rsid w:val="00A85CD7"/>
    <w:rsid w:val="00AB1217"/>
    <w:rsid w:val="00DE3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B4F3A"/>
  <w15:chartTrackingRefBased/>
  <w15:docId w15:val="{1855CEBF-CEBD-44F3-BAF6-E8EEE3120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30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Simples5">
    <w:name w:val="Plain Table 5"/>
    <w:basedOn w:val="Tabelanormal"/>
    <w:uiPriority w:val="99"/>
    <w:rsid w:val="00DE303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abealho">
    <w:name w:val="header"/>
    <w:basedOn w:val="Normal"/>
    <w:link w:val="CabealhoChar"/>
    <w:uiPriority w:val="99"/>
    <w:unhideWhenUsed/>
    <w:rsid w:val="00073898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7389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73898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073898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Wembley</dc:creator>
  <cp:keywords/>
  <dc:description/>
  <cp:lastModifiedBy>Wembley</cp:lastModifiedBy>
  <cp:revision>5</cp:revision>
  <dcterms:created xsi:type="dcterms:W3CDTF">2023-08-11T15:02:00Z</dcterms:created>
  <dcterms:modified xsi:type="dcterms:W3CDTF">2023-08-23T17:26:00Z</dcterms:modified>
</cp:coreProperties>
</file>