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2C821" w14:textId="77777777" w:rsidR="00D927B6" w:rsidRPr="00D32D4E" w:rsidRDefault="00D927B6" w:rsidP="00D927B6">
      <w:pPr>
        <w:tabs>
          <w:tab w:val="left" w:pos="567"/>
        </w:tabs>
        <w:spacing w:line="360" w:lineRule="auto"/>
        <w:ind w:left="567" w:hanging="567"/>
        <w:jc w:val="center"/>
        <w:outlineLvl w:val="0"/>
        <w:rPr>
          <w:rFonts w:ascii="Cambria" w:eastAsia="Cambria" w:hAnsi="Cambria"/>
          <w:b/>
          <w:color w:val="000000" w:themeColor="text1"/>
          <w:sz w:val="22"/>
          <w:szCs w:val="22"/>
        </w:rPr>
      </w:pPr>
      <w:r w:rsidRPr="00D32D4E">
        <w:rPr>
          <w:rFonts w:ascii="Cambria" w:eastAsia="Cambria" w:hAnsi="Cambria"/>
          <w:b/>
          <w:color w:val="000000" w:themeColor="text1"/>
          <w:sz w:val="22"/>
          <w:szCs w:val="22"/>
        </w:rPr>
        <w:t>Supplemental Information</w:t>
      </w:r>
    </w:p>
    <w:p w14:paraId="11F45436" w14:textId="77777777" w:rsidR="00D927B6" w:rsidRPr="00D32D4E" w:rsidRDefault="00D927B6" w:rsidP="00D927B6">
      <w:pPr>
        <w:tabs>
          <w:tab w:val="left" w:pos="567"/>
        </w:tabs>
        <w:spacing w:line="360" w:lineRule="auto"/>
        <w:ind w:left="567" w:hanging="567"/>
        <w:jc w:val="center"/>
        <w:outlineLvl w:val="0"/>
        <w:rPr>
          <w:rFonts w:ascii="Cambria" w:eastAsia="Cambria" w:hAnsi="Cambria"/>
          <w:b/>
          <w:color w:val="000000" w:themeColor="text1"/>
          <w:sz w:val="22"/>
          <w:szCs w:val="22"/>
        </w:rPr>
      </w:pPr>
    </w:p>
    <w:p w14:paraId="654F5443" w14:textId="77777777" w:rsidR="00D927B6" w:rsidRPr="00D32D4E" w:rsidRDefault="00D927B6" w:rsidP="00D927B6">
      <w:pPr>
        <w:spacing w:line="360" w:lineRule="auto"/>
        <w:rPr>
          <w:rFonts w:ascii="Cambria" w:hAnsi="Cambria"/>
          <w:sz w:val="22"/>
          <w:szCs w:val="22"/>
        </w:rPr>
      </w:pPr>
    </w:p>
    <w:p w14:paraId="2F607478" w14:textId="77777777" w:rsidR="00D927B6" w:rsidRPr="00D32D4E" w:rsidRDefault="00D927B6" w:rsidP="00D927B6">
      <w:pPr>
        <w:spacing w:line="360" w:lineRule="auto"/>
        <w:rPr>
          <w:rFonts w:ascii="Cambria" w:hAnsi="Cambria"/>
          <w:sz w:val="22"/>
          <w:szCs w:val="22"/>
        </w:rPr>
      </w:pPr>
      <w:r w:rsidRPr="00D32D4E">
        <w:rPr>
          <w:rFonts w:ascii="Cambria" w:hAnsi="Cambria" w:hint="cs"/>
          <w:noProof/>
          <w:sz w:val="22"/>
          <w:szCs w:val="22"/>
          <w14:ligatures w14:val="standardContextual"/>
        </w:rPr>
        <w:drawing>
          <wp:inline distT="0" distB="0" distL="0" distR="0" wp14:anchorId="283D9597" wp14:editId="5DA09A7F">
            <wp:extent cx="5727700" cy="5727700"/>
            <wp:effectExtent l="0" t="0" r="0" b="0"/>
            <wp:docPr id="1243422990" name="Picture 1243422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22990" name="Picture 12434229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0E92D" w14:textId="77777777" w:rsidR="00D927B6" w:rsidRPr="00D32D4E" w:rsidRDefault="00D927B6" w:rsidP="00D927B6">
      <w:pPr>
        <w:spacing w:line="360" w:lineRule="auto"/>
        <w:rPr>
          <w:rFonts w:ascii="Cambria" w:hAnsi="Cambria"/>
          <w:sz w:val="22"/>
          <w:szCs w:val="22"/>
        </w:rPr>
      </w:pPr>
      <w:r w:rsidRPr="00D32D4E">
        <w:rPr>
          <w:rFonts w:ascii="Cambria" w:hAnsi="Cambria"/>
          <w:b/>
          <w:bCs/>
          <w:sz w:val="22"/>
          <w:szCs w:val="22"/>
        </w:rPr>
        <w:t>Figure S1.</w:t>
      </w:r>
      <w:r w:rsidRPr="00D32D4E">
        <w:rPr>
          <w:rFonts w:ascii="Cambria" w:hAnsi="Cambria"/>
          <w:sz w:val="22"/>
          <w:szCs w:val="22"/>
        </w:rPr>
        <w:t xml:space="preserve"> Time series of influenza cases during 2013 to 2019.</w:t>
      </w:r>
    </w:p>
    <w:p w14:paraId="7ADE250E" w14:textId="77777777" w:rsidR="00D927B6" w:rsidRPr="00D32D4E" w:rsidRDefault="00D927B6" w:rsidP="00D927B6">
      <w:pPr>
        <w:spacing w:line="360" w:lineRule="auto"/>
        <w:rPr>
          <w:rFonts w:ascii="Cambria" w:hAnsi="Cambria"/>
          <w:sz w:val="22"/>
          <w:szCs w:val="22"/>
        </w:rPr>
      </w:pPr>
    </w:p>
    <w:p w14:paraId="374095C1" w14:textId="77777777" w:rsidR="00D927B6" w:rsidRPr="00D32D4E" w:rsidRDefault="00D927B6" w:rsidP="00D927B6">
      <w:pPr>
        <w:spacing w:line="360" w:lineRule="auto"/>
        <w:rPr>
          <w:rFonts w:ascii="Cambria Math" w:hAnsi="Cambria Math"/>
          <w:sz w:val="22"/>
          <w:szCs w:val="22"/>
        </w:rPr>
      </w:pPr>
    </w:p>
    <w:p w14:paraId="43BDD6C5" w14:textId="77777777" w:rsidR="00D927B6" w:rsidRPr="00D32D4E" w:rsidRDefault="00D927B6" w:rsidP="00D927B6">
      <w:pPr>
        <w:spacing w:line="360" w:lineRule="auto"/>
        <w:rPr>
          <w:rFonts w:ascii="Cambria Math" w:hAnsi="Cambria Math"/>
          <w:sz w:val="22"/>
          <w:szCs w:val="22"/>
        </w:rPr>
      </w:pPr>
    </w:p>
    <w:p w14:paraId="64E50C3F" w14:textId="77777777" w:rsidR="00D927B6" w:rsidRPr="00D32D4E" w:rsidRDefault="00D927B6" w:rsidP="00D927B6">
      <w:pPr>
        <w:spacing w:line="360" w:lineRule="auto"/>
        <w:rPr>
          <w:rFonts w:ascii="Cambria Math" w:hAnsi="Cambria Math"/>
          <w:sz w:val="22"/>
          <w:szCs w:val="22"/>
        </w:rPr>
      </w:pPr>
    </w:p>
    <w:p w14:paraId="4213AE12" w14:textId="77777777" w:rsidR="00D927B6" w:rsidRPr="00D32D4E" w:rsidRDefault="00D927B6" w:rsidP="00D927B6">
      <w:pPr>
        <w:spacing w:line="360" w:lineRule="auto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7553CF67" wp14:editId="2B489762">
            <wp:extent cx="5727700" cy="4530725"/>
            <wp:effectExtent l="0" t="0" r="0" b="3175"/>
            <wp:docPr id="1461870645" name="Picture 1461870645" descr="A group of graphs showing the average and average phone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70645" name="Picture 11" descr="A group of graphs showing the average and average phone number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3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9B292" w14:textId="77777777" w:rsidR="00D927B6" w:rsidRPr="00D32D4E" w:rsidRDefault="00D927B6" w:rsidP="00D927B6">
      <w:pPr>
        <w:spacing w:line="360" w:lineRule="auto"/>
        <w:rPr>
          <w:rFonts w:ascii="Cambria" w:hAnsi="Cambria"/>
          <w:sz w:val="22"/>
          <w:szCs w:val="22"/>
        </w:rPr>
      </w:pPr>
      <w:r w:rsidRPr="00E20842">
        <w:rPr>
          <w:rFonts w:ascii="Cambria" w:hAnsi="Cambria"/>
          <w:b/>
          <w:bCs/>
          <w:sz w:val="22"/>
          <w:szCs w:val="22"/>
        </w:rPr>
        <w:t>Figure S2.</w:t>
      </w:r>
      <w:r w:rsidRPr="00E20842">
        <w:rPr>
          <w:rFonts w:ascii="Cambria" w:hAnsi="Cambria"/>
          <w:sz w:val="22"/>
          <w:szCs w:val="22"/>
        </w:rPr>
        <w:t xml:space="preserve"> Phase differences between PM10, temperature, relative humidity (RH), precipitation, and influenza incidence at a periodicity of 6 and 12 months.</w:t>
      </w:r>
    </w:p>
    <w:p w14:paraId="77145032" w14:textId="77777777" w:rsidR="00D927B6" w:rsidRPr="00D32D4E" w:rsidRDefault="00D927B6" w:rsidP="00D927B6">
      <w:pPr>
        <w:spacing w:line="360" w:lineRule="auto"/>
        <w:rPr>
          <w:rFonts w:ascii="Cambria" w:hAnsi="Cambria"/>
          <w:sz w:val="22"/>
          <w:szCs w:val="22"/>
        </w:rPr>
      </w:pPr>
    </w:p>
    <w:p w14:paraId="6155811A" w14:textId="77777777" w:rsidR="00D927B6" w:rsidRPr="00D32D4E" w:rsidRDefault="00D927B6" w:rsidP="00D927B6">
      <w:pPr>
        <w:spacing w:line="360" w:lineRule="auto"/>
        <w:rPr>
          <w:sz w:val="22"/>
          <w:szCs w:val="22"/>
          <w:lang w:eastAsia="zh-CN"/>
        </w:rPr>
      </w:pPr>
      <w:r>
        <w:rPr>
          <w:noProof/>
          <w:sz w:val="22"/>
          <w:szCs w:val="22"/>
          <w:lang w:eastAsia="zh-CN"/>
          <w14:ligatures w14:val="standardContextual"/>
        </w:rPr>
        <w:lastRenderedPageBreak/>
        <w:drawing>
          <wp:inline distT="0" distB="0" distL="0" distR="0" wp14:anchorId="1AE452E9" wp14:editId="444D72FC">
            <wp:extent cx="5727700" cy="5727700"/>
            <wp:effectExtent l="0" t="0" r="0" b="0"/>
            <wp:docPr id="806069724" name="Picture 806069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69724" name="Picture 8060697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6B4B6" w14:textId="77777777" w:rsidR="00D927B6" w:rsidRPr="00D32D4E" w:rsidRDefault="00D927B6" w:rsidP="00D927B6">
      <w:pPr>
        <w:spacing w:line="360" w:lineRule="auto"/>
        <w:jc w:val="both"/>
        <w:rPr>
          <w:rFonts w:ascii="Cambria" w:hAnsi="Cambria"/>
          <w:color w:val="000000" w:themeColor="text1"/>
          <w:sz w:val="22"/>
          <w:szCs w:val="22"/>
          <w:lang w:eastAsia="zh-CN"/>
        </w:rPr>
      </w:pPr>
      <w:r w:rsidRPr="00D32D4E">
        <w:rPr>
          <w:rFonts w:ascii="Cambria" w:hAnsi="Cambria"/>
          <w:b/>
          <w:color w:val="000000" w:themeColor="text1"/>
          <w:sz w:val="22"/>
          <w:szCs w:val="22"/>
        </w:rPr>
        <w:t>Figure S</w:t>
      </w:r>
      <w:r w:rsidRPr="00D32D4E">
        <w:rPr>
          <w:rFonts w:ascii="Cambria" w:hAnsi="Cambria"/>
          <w:b/>
          <w:color w:val="000000" w:themeColor="text1"/>
          <w:sz w:val="22"/>
          <w:szCs w:val="22"/>
          <w:lang w:eastAsia="zh-CN"/>
        </w:rPr>
        <w:t>3.</w:t>
      </w:r>
      <w:r w:rsidRPr="00D32D4E">
        <w:rPr>
          <w:rFonts w:ascii="Cambria" w:hAnsi="Cambria"/>
          <w:color w:val="000000" w:themeColor="text1"/>
          <w:sz w:val="22"/>
          <w:szCs w:val="22"/>
        </w:rPr>
        <w:t xml:space="preserve"> The correction coefficient between </w:t>
      </w:r>
      <w:r w:rsidRPr="00D32D4E">
        <w:rPr>
          <w:rFonts w:ascii="Cambria" w:hAnsi="Cambria"/>
          <w:sz w:val="22"/>
          <w:szCs w:val="22"/>
        </w:rPr>
        <w:t>influenza cases</w:t>
      </w:r>
      <w:r w:rsidRPr="00D32D4E">
        <w:rPr>
          <w:rFonts w:ascii="Cambria" w:hAnsi="Cambria"/>
          <w:sz w:val="22"/>
          <w:szCs w:val="22"/>
          <w:lang w:val="en-GB"/>
        </w:rPr>
        <w:t xml:space="preserve"> (per 10,000 population)</w:t>
      </w:r>
      <w:r w:rsidRPr="00D32D4E">
        <w:rPr>
          <w:rFonts w:ascii="Cambria" w:hAnsi="Cambria"/>
          <w:sz w:val="22"/>
          <w:szCs w:val="22"/>
        </w:rPr>
        <w:t>, PM10 (</w:t>
      </w:r>
      <w:r w:rsidRPr="00D32D4E">
        <w:rPr>
          <w:rFonts w:ascii="Cambria" w:hAnsi="Cambria"/>
          <w:sz w:val="22"/>
          <w:szCs w:val="22"/>
        </w:rPr>
        <w:sym w:font="Symbol" w:char="F06D"/>
      </w:r>
      <w:r w:rsidRPr="00D32D4E">
        <w:rPr>
          <w:rFonts w:ascii="Cambria" w:hAnsi="Cambria"/>
          <w:sz w:val="22"/>
          <w:szCs w:val="22"/>
        </w:rPr>
        <w:t>g/m</w:t>
      </w:r>
      <w:r w:rsidRPr="00D32D4E">
        <w:rPr>
          <w:rFonts w:ascii="Cambria" w:hAnsi="Cambria"/>
          <w:sz w:val="22"/>
          <w:szCs w:val="22"/>
          <w:vertAlign w:val="superscript"/>
        </w:rPr>
        <w:t>3</w:t>
      </w:r>
      <w:r w:rsidRPr="00D32D4E">
        <w:rPr>
          <w:rFonts w:ascii="Cambria" w:hAnsi="Cambria"/>
          <w:sz w:val="22"/>
          <w:szCs w:val="22"/>
        </w:rPr>
        <w:t>), average temperature (</w:t>
      </w:r>
      <w:r w:rsidRPr="00D32D4E">
        <w:rPr>
          <w:rFonts w:ascii="Cambria" w:hAnsi="Cambria"/>
          <w:sz w:val="22"/>
          <w:szCs w:val="22"/>
          <w:vertAlign w:val="superscript"/>
        </w:rPr>
        <w:t>o</w:t>
      </w:r>
      <w:r w:rsidRPr="00D32D4E">
        <w:rPr>
          <w:rFonts w:ascii="Cambria" w:hAnsi="Cambria"/>
          <w:sz w:val="22"/>
          <w:szCs w:val="22"/>
        </w:rPr>
        <w:t>C), average relative humidity</w:t>
      </w:r>
      <w:r>
        <w:rPr>
          <w:rFonts w:ascii="Cambria" w:hAnsi="Cambria"/>
          <w:sz w:val="22"/>
          <w:szCs w:val="22"/>
        </w:rPr>
        <w:t xml:space="preserve"> (</w:t>
      </w:r>
      <w:r w:rsidRPr="00D32D4E">
        <w:rPr>
          <w:rFonts w:ascii="Cambria" w:hAnsi="Cambria"/>
          <w:sz w:val="22"/>
          <w:szCs w:val="22"/>
        </w:rPr>
        <w:t>%</w:t>
      </w:r>
      <w:r>
        <w:rPr>
          <w:rFonts w:ascii="Cambria" w:hAnsi="Cambria"/>
          <w:sz w:val="22"/>
          <w:szCs w:val="22"/>
        </w:rPr>
        <w:t>)</w:t>
      </w:r>
      <w:r w:rsidRPr="00D32D4E">
        <w:rPr>
          <w:rFonts w:ascii="Cambria" w:hAnsi="Cambria"/>
          <w:sz w:val="22"/>
          <w:szCs w:val="22"/>
        </w:rPr>
        <w:t>, and average precipitation (mm)</w:t>
      </w:r>
      <w:r w:rsidRPr="00D32D4E">
        <w:rPr>
          <w:rFonts w:ascii="Cambria" w:hAnsi="Cambria"/>
          <w:color w:val="000000" w:themeColor="text1"/>
          <w:sz w:val="22"/>
          <w:szCs w:val="22"/>
          <w:lang w:eastAsia="zh-CN"/>
        </w:rPr>
        <w:t xml:space="preserve"> at lag 0-</w:t>
      </w:r>
      <w:r>
        <w:rPr>
          <w:rFonts w:ascii="Cambria" w:hAnsi="Cambria"/>
          <w:color w:val="000000" w:themeColor="text1"/>
          <w:sz w:val="22"/>
          <w:szCs w:val="22"/>
          <w:lang w:eastAsia="zh-CN"/>
        </w:rPr>
        <w:t>5</w:t>
      </w:r>
      <w:r w:rsidRPr="00D32D4E">
        <w:rPr>
          <w:rFonts w:ascii="Cambria" w:hAnsi="Cambria"/>
          <w:color w:val="000000" w:themeColor="text1"/>
          <w:sz w:val="22"/>
          <w:szCs w:val="22"/>
          <w:lang w:eastAsia="zh-CN"/>
        </w:rPr>
        <w:t xml:space="preserve"> months</w:t>
      </w:r>
      <w:r w:rsidRPr="00D32D4E">
        <w:rPr>
          <w:rFonts w:ascii="Cambria" w:hAnsi="Cambria"/>
          <w:color w:val="000000" w:themeColor="text1"/>
          <w:sz w:val="22"/>
          <w:szCs w:val="22"/>
        </w:rPr>
        <w:t xml:space="preserve"> in Bangkok.</w:t>
      </w:r>
    </w:p>
    <w:p w14:paraId="3B8F8408" w14:textId="77777777" w:rsidR="00D927B6" w:rsidRPr="00D32D4E" w:rsidRDefault="00D927B6" w:rsidP="00D927B6">
      <w:pPr>
        <w:spacing w:line="360" w:lineRule="auto"/>
        <w:rPr>
          <w:rFonts w:ascii="Cambria Math" w:hAnsi="Cambria Math"/>
          <w:sz w:val="22"/>
          <w:szCs w:val="22"/>
        </w:rPr>
      </w:pPr>
    </w:p>
    <w:p w14:paraId="0BC8FF8D" w14:textId="77777777" w:rsidR="00D927B6" w:rsidRPr="00D32D4E" w:rsidRDefault="00D927B6" w:rsidP="00D927B6">
      <w:pPr>
        <w:spacing w:line="360" w:lineRule="auto"/>
        <w:rPr>
          <w:rFonts w:ascii="Cambria Math" w:hAnsi="Cambria Math"/>
          <w:sz w:val="22"/>
          <w:szCs w:val="22"/>
        </w:rPr>
      </w:pPr>
    </w:p>
    <w:p w14:paraId="39007321" w14:textId="77777777" w:rsidR="00D927B6" w:rsidRPr="00D32D4E" w:rsidRDefault="00D927B6" w:rsidP="00D927B6">
      <w:pPr>
        <w:spacing w:line="360" w:lineRule="auto"/>
        <w:rPr>
          <w:rFonts w:ascii="Cambria" w:hAnsi="Cambria"/>
          <w:sz w:val="22"/>
          <w:szCs w:val="22"/>
        </w:rPr>
      </w:pPr>
    </w:p>
    <w:p w14:paraId="614D8796" w14:textId="77777777" w:rsidR="00D927B6" w:rsidRPr="00D32D4E" w:rsidRDefault="00D927B6" w:rsidP="00D927B6">
      <w:pPr>
        <w:spacing w:line="360" w:lineRule="auto"/>
        <w:rPr>
          <w:sz w:val="22"/>
          <w:szCs w:val="22"/>
          <w:lang w:eastAsia="zh-CN"/>
        </w:rPr>
      </w:pPr>
    </w:p>
    <w:p w14:paraId="76577415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140D4DBB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  <w:cs/>
        </w:rPr>
      </w:pPr>
      <w:r>
        <w:rPr>
          <w:rFonts w:ascii="Cambria" w:hAnsi="Cambria"/>
          <w:noProof/>
          <w:color w:val="000000" w:themeColor="text1"/>
          <w:sz w:val="22"/>
          <w:szCs w:val="22"/>
          <w14:ligatures w14:val="standardContextual"/>
        </w:rPr>
        <w:lastRenderedPageBreak/>
        <w:drawing>
          <wp:inline distT="0" distB="0" distL="0" distR="0" wp14:anchorId="6A410C2E" wp14:editId="5C7D2A5C">
            <wp:extent cx="5727700" cy="4009390"/>
            <wp:effectExtent l="0" t="0" r="0" b="3810"/>
            <wp:docPr id="903436187" name="Picture 903436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36187" name="Picture 9034361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BBB66" w14:textId="77777777" w:rsidR="00D927B6" w:rsidRPr="00D32D4E" w:rsidRDefault="00D927B6" w:rsidP="00D927B6">
      <w:pPr>
        <w:spacing w:line="360" w:lineRule="auto"/>
        <w:rPr>
          <w:rFonts w:ascii="Cambria" w:hAnsi="Cambria"/>
          <w:sz w:val="22"/>
          <w:szCs w:val="22"/>
        </w:rPr>
      </w:pPr>
      <w:r w:rsidRPr="00D32D4E">
        <w:rPr>
          <w:rFonts w:ascii="Cambria" w:hAnsi="Cambria"/>
          <w:b/>
          <w:bCs/>
          <w:sz w:val="22"/>
          <w:szCs w:val="22"/>
        </w:rPr>
        <w:t xml:space="preserve">Figure S4. </w:t>
      </w:r>
      <w:r w:rsidRPr="00D32D4E">
        <w:rPr>
          <w:rFonts w:ascii="Cambria" w:hAnsi="Cambria"/>
          <w:sz w:val="22"/>
          <w:szCs w:val="22"/>
        </w:rPr>
        <w:t xml:space="preserve">The number of cases obtained from the final model (red line) with 95% confidence intervals (ribbons) compared to the influenza cases (dark blue dots). </w:t>
      </w:r>
    </w:p>
    <w:p w14:paraId="0901284D" w14:textId="77777777" w:rsidR="00D927B6" w:rsidRPr="00D32D4E" w:rsidRDefault="00D927B6" w:rsidP="00D927B6">
      <w:pPr>
        <w:spacing w:line="360" w:lineRule="auto"/>
        <w:rPr>
          <w:rFonts w:ascii="Cambria" w:hAnsi="Cambria"/>
          <w:sz w:val="22"/>
          <w:szCs w:val="22"/>
        </w:rPr>
      </w:pPr>
    </w:p>
    <w:p w14:paraId="0C73C933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D32D4E">
        <w:rPr>
          <w:rFonts w:ascii="Cambria" w:hAnsi="Cambria"/>
          <w:color w:val="000000" w:themeColor="text1"/>
          <w:sz w:val="22"/>
          <w:szCs w:val="22"/>
        </w:rPr>
        <w:br w:type="page"/>
      </w:r>
    </w:p>
    <w:p w14:paraId="50FA57FB" w14:textId="77777777" w:rsidR="00D927B6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2F0E29B4" w14:textId="77777777" w:rsidR="00D927B6" w:rsidRPr="00835962" w:rsidRDefault="00D927B6" w:rsidP="00D927B6">
      <w:pPr>
        <w:rPr>
          <w:rFonts w:ascii="Cambria" w:hAnsi="Cambria"/>
          <w:b/>
          <w:bCs/>
          <w:sz w:val="22"/>
          <w:szCs w:val="22"/>
        </w:rPr>
      </w:pPr>
      <w:r w:rsidRPr="00835962">
        <w:rPr>
          <w:rFonts w:ascii="Cambria" w:hAnsi="Cambria"/>
          <w:b/>
          <w:bCs/>
          <w:sz w:val="22"/>
          <w:szCs w:val="22"/>
        </w:rPr>
        <w:t xml:space="preserve">Table </w:t>
      </w:r>
      <w:r>
        <w:rPr>
          <w:rFonts w:ascii="Cambria" w:hAnsi="Cambria"/>
          <w:b/>
          <w:bCs/>
          <w:sz w:val="22"/>
          <w:szCs w:val="22"/>
        </w:rPr>
        <w:t>S</w:t>
      </w:r>
      <w:r w:rsidRPr="00835962">
        <w:rPr>
          <w:rFonts w:ascii="Cambria" w:hAnsi="Cambria"/>
          <w:b/>
          <w:bCs/>
          <w:sz w:val="22"/>
          <w:szCs w:val="22"/>
        </w:rPr>
        <w:t xml:space="preserve">1. </w:t>
      </w:r>
      <w:r w:rsidRPr="00A315FD">
        <w:rPr>
          <w:rFonts w:ascii="Cambria" w:hAnsi="Cambria"/>
          <w:sz w:val="22"/>
          <w:szCs w:val="22"/>
        </w:rPr>
        <w:t>Phase differences (6 months)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6"/>
        <w:gridCol w:w="2130"/>
        <w:gridCol w:w="1859"/>
        <w:gridCol w:w="2110"/>
      </w:tblGrid>
      <w:tr w:rsidR="00D927B6" w:rsidRPr="00835962" w14:paraId="66EDA311" w14:textId="77777777" w:rsidTr="00A96D15">
        <w:tc>
          <w:tcPr>
            <w:tcW w:w="1976" w:type="dxa"/>
          </w:tcPr>
          <w:p w14:paraId="4D6298FC" w14:textId="77777777" w:rsidR="00D927B6" w:rsidRPr="00835962" w:rsidRDefault="00D927B6" w:rsidP="00A96D15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35962">
              <w:rPr>
                <w:rFonts w:ascii="Cambria" w:hAnsi="Cambria"/>
                <w:b/>
                <w:bCs/>
                <w:sz w:val="22"/>
                <w:szCs w:val="22"/>
              </w:rPr>
              <w:t>Pairs</w:t>
            </w:r>
          </w:p>
        </w:tc>
        <w:tc>
          <w:tcPr>
            <w:tcW w:w="2130" w:type="dxa"/>
          </w:tcPr>
          <w:p w14:paraId="5A93D708" w14:textId="77777777" w:rsidR="00D927B6" w:rsidRPr="00CF2B65" w:rsidRDefault="00D927B6" w:rsidP="00A96D15">
            <w:pPr>
              <w:rPr>
                <w:rFonts w:ascii="Cambria" w:hAnsi="Cambria" w:cs="Angsana New"/>
                <w:b/>
                <w:bCs/>
                <w:sz w:val="22"/>
                <w:szCs w:val="28"/>
              </w:rPr>
            </w:pPr>
            <w:r w:rsidRPr="00835962">
              <w:rPr>
                <w:rFonts w:ascii="Cambria" w:hAnsi="Cambria"/>
                <w:b/>
                <w:bCs/>
                <w:sz w:val="22"/>
                <w:szCs w:val="22"/>
              </w:rPr>
              <w:t>Angle difference</w:t>
            </w:r>
            <w:r>
              <w:rPr>
                <w:rFonts w:ascii="Cambria" w:hAnsi="Cambri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(degree)</w:t>
            </w:r>
          </w:p>
        </w:tc>
        <w:tc>
          <w:tcPr>
            <w:tcW w:w="1859" w:type="dxa"/>
          </w:tcPr>
          <w:p w14:paraId="74AD45CA" w14:textId="77777777" w:rsidR="00D927B6" w:rsidRPr="00835962" w:rsidRDefault="00D927B6" w:rsidP="00A96D15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35962">
              <w:rPr>
                <w:rFonts w:ascii="Cambria" w:hAnsi="Cambria"/>
                <w:b/>
                <w:bCs/>
                <w:sz w:val="22"/>
                <w:szCs w:val="22"/>
              </w:rPr>
              <w:t>Mean difference (months)</w:t>
            </w:r>
          </w:p>
        </w:tc>
        <w:tc>
          <w:tcPr>
            <w:tcW w:w="2110" w:type="dxa"/>
          </w:tcPr>
          <w:p w14:paraId="365B4833" w14:textId="77777777" w:rsidR="00D927B6" w:rsidRPr="00835962" w:rsidRDefault="00D927B6" w:rsidP="00A96D15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35962">
              <w:rPr>
                <w:rFonts w:ascii="Cambria" w:hAnsi="Cambria"/>
                <w:b/>
                <w:bCs/>
                <w:sz w:val="22"/>
                <w:szCs w:val="22"/>
              </w:rPr>
              <w:t>Median difference (months)</w:t>
            </w:r>
          </w:p>
        </w:tc>
      </w:tr>
      <w:tr w:rsidR="00D927B6" w:rsidRPr="00CF2B4B" w14:paraId="2DDC8239" w14:textId="77777777" w:rsidTr="00A96D15">
        <w:tc>
          <w:tcPr>
            <w:tcW w:w="1976" w:type="dxa"/>
          </w:tcPr>
          <w:p w14:paraId="4595BB83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PM10 – Influenza</w:t>
            </w:r>
          </w:p>
        </w:tc>
        <w:tc>
          <w:tcPr>
            <w:tcW w:w="2130" w:type="dxa"/>
          </w:tcPr>
          <w:p w14:paraId="1C475F7E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 Math" w:hAnsi="Cambria Math"/>
              </w:rPr>
              <w:t>114</w:t>
            </w:r>
          </w:p>
        </w:tc>
        <w:tc>
          <w:tcPr>
            <w:tcW w:w="1859" w:type="dxa"/>
          </w:tcPr>
          <w:p w14:paraId="79272283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1.89</w:t>
            </w:r>
          </w:p>
        </w:tc>
        <w:tc>
          <w:tcPr>
            <w:tcW w:w="2110" w:type="dxa"/>
          </w:tcPr>
          <w:p w14:paraId="6D63EF34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1.88</w:t>
            </w:r>
          </w:p>
        </w:tc>
      </w:tr>
      <w:tr w:rsidR="00D927B6" w:rsidRPr="00CF2B4B" w14:paraId="350B8F66" w14:textId="77777777" w:rsidTr="00A96D15">
        <w:tc>
          <w:tcPr>
            <w:tcW w:w="1976" w:type="dxa"/>
          </w:tcPr>
          <w:p w14:paraId="7F7C8092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Temperature – Influenza</w:t>
            </w:r>
          </w:p>
        </w:tc>
        <w:tc>
          <w:tcPr>
            <w:tcW w:w="2130" w:type="dxa"/>
          </w:tcPr>
          <w:p w14:paraId="665D6642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 Math" w:hAnsi="Cambria Math"/>
              </w:rPr>
              <w:t>–102</w:t>
            </w:r>
          </w:p>
        </w:tc>
        <w:tc>
          <w:tcPr>
            <w:tcW w:w="1859" w:type="dxa"/>
          </w:tcPr>
          <w:p w14:paraId="2828F088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–1.71</w:t>
            </w:r>
          </w:p>
        </w:tc>
        <w:tc>
          <w:tcPr>
            <w:tcW w:w="2110" w:type="dxa"/>
          </w:tcPr>
          <w:p w14:paraId="45A0633A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–1.85</w:t>
            </w:r>
          </w:p>
        </w:tc>
      </w:tr>
      <w:tr w:rsidR="00D927B6" w:rsidRPr="00CF2B4B" w14:paraId="49AF60DF" w14:textId="77777777" w:rsidTr="00A96D15">
        <w:tc>
          <w:tcPr>
            <w:tcW w:w="1976" w:type="dxa"/>
          </w:tcPr>
          <w:p w14:paraId="1789020A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RH – Influenza</w:t>
            </w:r>
          </w:p>
        </w:tc>
        <w:tc>
          <w:tcPr>
            <w:tcW w:w="2130" w:type="dxa"/>
          </w:tcPr>
          <w:p w14:paraId="7E200622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 Math" w:hAnsi="Cambria Math"/>
              </w:rPr>
              <w:t>–47</w:t>
            </w:r>
          </w:p>
        </w:tc>
        <w:tc>
          <w:tcPr>
            <w:tcW w:w="1859" w:type="dxa"/>
          </w:tcPr>
          <w:p w14:paraId="2D9831A6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–0.78</w:t>
            </w:r>
          </w:p>
        </w:tc>
        <w:tc>
          <w:tcPr>
            <w:tcW w:w="2110" w:type="dxa"/>
          </w:tcPr>
          <w:p w14:paraId="42B58B57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–0.70</w:t>
            </w:r>
          </w:p>
        </w:tc>
      </w:tr>
      <w:tr w:rsidR="00D927B6" w:rsidRPr="00CF2B4B" w14:paraId="4C1E5383" w14:textId="77777777" w:rsidTr="00A96D15">
        <w:tc>
          <w:tcPr>
            <w:tcW w:w="1976" w:type="dxa"/>
          </w:tcPr>
          <w:p w14:paraId="682423CD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Precipitation – Influenza</w:t>
            </w:r>
          </w:p>
        </w:tc>
        <w:tc>
          <w:tcPr>
            <w:tcW w:w="2130" w:type="dxa"/>
          </w:tcPr>
          <w:p w14:paraId="4D7E52AD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 Math" w:hAnsi="Cambria Math"/>
              </w:rPr>
              <w:t>–54</w:t>
            </w:r>
          </w:p>
        </w:tc>
        <w:tc>
          <w:tcPr>
            <w:tcW w:w="1859" w:type="dxa"/>
          </w:tcPr>
          <w:p w14:paraId="0236A393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–0.90</w:t>
            </w:r>
          </w:p>
        </w:tc>
        <w:tc>
          <w:tcPr>
            <w:tcW w:w="2110" w:type="dxa"/>
          </w:tcPr>
          <w:p w14:paraId="052DE106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–0.96</w:t>
            </w:r>
          </w:p>
        </w:tc>
      </w:tr>
    </w:tbl>
    <w:p w14:paraId="42769922" w14:textId="77777777" w:rsidR="00D927B6" w:rsidRPr="00CF2B4B" w:rsidRDefault="00D927B6" w:rsidP="00D927B6">
      <w:pPr>
        <w:rPr>
          <w:rFonts w:ascii="Cambria" w:hAnsi="Cambria"/>
          <w:sz w:val="22"/>
          <w:szCs w:val="22"/>
        </w:rPr>
      </w:pPr>
    </w:p>
    <w:p w14:paraId="5ADD89A9" w14:textId="77777777" w:rsidR="00D927B6" w:rsidRPr="00CF2B4B" w:rsidRDefault="00D927B6" w:rsidP="00D927B6">
      <w:pPr>
        <w:rPr>
          <w:rFonts w:ascii="Cambria" w:hAnsi="Cambria"/>
          <w:sz w:val="22"/>
          <w:szCs w:val="22"/>
        </w:rPr>
      </w:pPr>
    </w:p>
    <w:p w14:paraId="7FF71034" w14:textId="77777777" w:rsidR="00D927B6" w:rsidRPr="00CF2B4B" w:rsidRDefault="00D927B6" w:rsidP="00D927B6">
      <w:pPr>
        <w:rPr>
          <w:rFonts w:ascii="Cambria" w:hAnsi="Cambria"/>
          <w:b/>
          <w:bCs/>
          <w:sz w:val="22"/>
          <w:szCs w:val="22"/>
        </w:rPr>
      </w:pPr>
      <w:r w:rsidRPr="00CF2B4B">
        <w:rPr>
          <w:rFonts w:ascii="Cambria" w:hAnsi="Cambria"/>
          <w:b/>
          <w:bCs/>
          <w:sz w:val="22"/>
          <w:szCs w:val="22"/>
        </w:rPr>
        <w:t xml:space="preserve">Table S2. </w:t>
      </w:r>
      <w:r w:rsidRPr="00A315FD">
        <w:rPr>
          <w:rFonts w:ascii="Cambria" w:hAnsi="Cambria"/>
          <w:sz w:val="22"/>
          <w:szCs w:val="22"/>
        </w:rPr>
        <w:t>Phase differences (12 months)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6"/>
        <w:gridCol w:w="2130"/>
        <w:gridCol w:w="1859"/>
        <w:gridCol w:w="2110"/>
      </w:tblGrid>
      <w:tr w:rsidR="00D927B6" w:rsidRPr="00CF2B4B" w14:paraId="2F6ED121" w14:textId="77777777" w:rsidTr="00A96D15">
        <w:tc>
          <w:tcPr>
            <w:tcW w:w="1976" w:type="dxa"/>
          </w:tcPr>
          <w:p w14:paraId="443585BD" w14:textId="77777777" w:rsidR="00D927B6" w:rsidRPr="00CF2B4B" w:rsidRDefault="00D927B6" w:rsidP="00A96D15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2B4B">
              <w:rPr>
                <w:rFonts w:ascii="Cambria" w:hAnsi="Cambria"/>
                <w:b/>
                <w:bCs/>
                <w:sz w:val="22"/>
                <w:szCs w:val="22"/>
              </w:rPr>
              <w:t>Pairs</w:t>
            </w:r>
          </w:p>
        </w:tc>
        <w:tc>
          <w:tcPr>
            <w:tcW w:w="2130" w:type="dxa"/>
          </w:tcPr>
          <w:p w14:paraId="54587E3F" w14:textId="77777777" w:rsidR="00D927B6" w:rsidRPr="00CF2B4B" w:rsidRDefault="00D927B6" w:rsidP="00A96D15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2B4B">
              <w:rPr>
                <w:rFonts w:ascii="Cambria" w:hAnsi="Cambria"/>
                <w:b/>
                <w:bCs/>
                <w:sz w:val="22"/>
                <w:szCs w:val="22"/>
              </w:rPr>
              <w:t>Angle difference (degree)</w:t>
            </w:r>
          </w:p>
        </w:tc>
        <w:tc>
          <w:tcPr>
            <w:tcW w:w="1859" w:type="dxa"/>
          </w:tcPr>
          <w:p w14:paraId="61F027E0" w14:textId="77777777" w:rsidR="00D927B6" w:rsidRPr="00CF2B4B" w:rsidRDefault="00D927B6" w:rsidP="00A96D15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2B4B">
              <w:rPr>
                <w:rFonts w:ascii="Cambria" w:hAnsi="Cambria"/>
                <w:b/>
                <w:bCs/>
                <w:sz w:val="22"/>
                <w:szCs w:val="22"/>
              </w:rPr>
              <w:t>Mean difference (months)</w:t>
            </w:r>
          </w:p>
        </w:tc>
        <w:tc>
          <w:tcPr>
            <w:tcW w:w="2110" w:type="dxa"/>
          </w:tcPr>
          <w:p w14:paraId="5536B948" w14:textId="77777777" w:rsidR="00D927B6" w:rsidRPr="00CF2B4B" w:rsidRDefault="00D927B6" w:rsidP="00A96D15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2B4B">
              <w:rPr>
                <w:rFonts w:ascii="Cambria" w:hAnsi="Cambria"/>
                <w:b/>
                <w:bCs/>
                <w:sz w:val="22"/>
                <w:szCs w:val="22"/>
              </w:rPr>
              <w:t>Median difference (months)</w:t>
            </w:r>
          </w:p>
        </w:tc>
      </w:tr>
      <w:tr w:rsidR="00D927B6" w:rsidRPr="00CF2B4B" w14:paraId="38B6ABE7" w14:textId="77777777" w:rsidTr="00A96D15">
        <w:tc>
          <w:tcPr>
            <w:tcW w:w="1976" w:type="dxa"/>
          </w:tcPr>
          <w:p w14:paraId="4959ADE3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PM10 – Influenza</w:t>
            </w:r>
          </w:p>
        </w:tc>
        <w:tc>
          <w:tcPr>
            <w:tcW w:w="2130" w:type="dxa"/>
          </w:tcPr>
          <w:p w14:paraId="1070C193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 Math" w:hAnsi="Cambria Math"/>
              </w:rPr>
              <w:t>–104</w:t>
            </w:r>
          </w:p>
        </w:tc>
        <w:tc>
          <w:tcPr>
            <w:tcW w:w="1859" w:type="dxa"/>
          </w:tcPr>
          <w:p w14:paraId="50BECB4A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–3.46</w:t>
            </w:r>
          </w:p>
        </w:tc>
        <w:tc>
          <w:tcPr>
            <w:tcW w:w="2110" w:type="dxa"/>
          </w:tcPr>
          <w:p w14:paraId="4289BA23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–3.54</w:t>
            </w:r>
          </w:p>
        </w:tc>
      </w:tr>
      <w:tr w:rsidR="00D927B6" w:rsidRPr="00CF2B4B" w14:paraId="156CE46C" w14:textId="77777777" w:rsidTr="00A96D15">
        <w:tc>
          <w:tcPr>
            <w:tcW w:w="1976" w:type="dxa"/>
          </w:tcPr>
          <w:p w14:paraId="52ED98EE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Temperature – Influenza</w:t>
            </w:r>
          </w:p>
        </w:tc>
        <w:tc>
          <w:tcPr>
            <w:tcW w:w="2130" w:type="dxa"/>
          </w:tcPr>
          <w:p w14:paraId="0010BE67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 Math" w:hAnsi="Cambria Math"/>
              </w:rPr>
              <w:t>104</w:t>
            </w:r>
          </w:p>
        </w:tc>
        <w:tc>
          <w:tcPr>
            <w:tcW w:w="1859" w:type="dxa"/>
          </w:tcPr>
          <w:p w14:paraId="1D652407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3.47</w:t>
            </w:r>
          </w:p>
        </w:tc>
        <w:tc>
          <w:tcPr>
            <w:tcW w:w="2110" w:type="dxa"/>
          </w:tcPr>
          <w:p w14:paraId="4C23D345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3.53</w:t>
            </w:r>
          </w:p>
        </w:tc>
      </w:tr>
      <w:tr w:rsidR="00D927B6" w:rsidRPr="00CF2B4B" w14:paraId="0413DC2A" w14:textId="77777777" w:rsidTr="00A96D15">
        <w:tc>
          <w:tcPr>
            <w:tcW w:w="1976" w:type="dxa"/>
          </w:tcPr>
          <w:p w14:paraId="0D83BB5C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RH – Influenza</w:t>
            </w:r>
          </w:p>
        </w:tc>
        <w:tc>
          <w:tcPr>
            <w:tcW w:w="2130" w:type="dxa"/>
          </w:tcPr>
          <w:p w14:paraId="11B76DC6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 Math" w:hAnsi="Cambria Math"/>
              </w:rPr>
              <w:t>53</w:t>
            </w:r>
          </w:p>
        </w:tc>
        <w:tc>
          <w:tcPr>
            <w:tcW w:w="1859" w:type="dxa"/>
          </w:tcPr>
          <w:p w14:paraId="44FB04FE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1.76</w:t>
            </w:r>
          </w:p>
        </w:tc>
        <w:tc>
          <w:tcPr>
            <w:tcW w:w="2110" w:type="dxa"/>
          </w:tcPr>
          <w:p w14:paraId="6CFB69B9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1.53</w:t>
            </w:r>
          </w:p>
        </w:tc>
      </w:tr>
      <w:tr w:rsidR="00D927B6" w:rsidRPr="00835962" w14:paraId="1A18F864" w14:textId="77777777" w:rsidTr="00A96D15">
        <w:tc>
          <w:tcPr>
            <w:tcW w:w="1976" w:type="dxa"/>
          </w:tcPr>
          <w:p w14:paraId="08F1F7C6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Precipitation – Influenza</w:t>
            </w:r>
          </w:p>
        </w:tc>
        <w:tc>
          <w:tcPr>
            <w:tcW w:w="2130" w:type="dxa"/>
          </w:tcPr>
          <w:p w14:paraId="45BB2977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 Math" w:hAnsi="Cambria Math"/>
              </w:rPr>
              <w:t>42</w:t>
            </w:r>
          </w:p>
        </w:tc>
        <w:tc>
          <w:tcPr>
            <w:tcW w:w="1859" w:type="dxa"/>
          </w:tcPr>
          <w:p w14:paraId="38329F76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1.40</w:t>
            </w:r>
          </w:p>
        </w:tc>
        <w:tc>
          <w:tcPr>
            <w:tcW w:w="2110" w:type="dxa"/>
          </w:tcPr>
          <w:p w14:paraId="091C348F" w14:textId="77777777" w:rsidR="00D927B6" w:rsidRPr="00CF2B4B" w:rsidRDefault="00D927B6" w:rsidP="00A96D15">
            <w:pPr>
              <w:rPr>
                <w:rFonts w:ascii="Cambria" w:hAnsi="Cambria"/>
                <w:sz w:val="22"/>
                <w:szCs w:val="22"/>
              </w:rPr>
            </w:pPr>
            <w:r w:rsidRPr="00CF2B4B">
              <w:rPr>
                <w:rFonts w:ascii="Cambria" w:hAnsi="Cambria"/>
                <w:sz w:val="22"/>
                <w:szCs w:val="22"/>
              </w:rPr>
              <w:t>1.31</w:t>
            </w:r>
          </w:p>
        </w:tc>
      </w:tr>
    </w:tbl>
    <w:p w14:paraId="4AFDCEC6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05F24F7C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D32D4E">
        <w:rPr>
          <w:rFonts w:ascii="Cambria" w:hAnsi="Cambria"/>
          <w:b/>
          <w:bCs/>
          <w:color w:val="000000" w:themeColor="text1"/>
          <w:sz w:val="22"/>
          <w:szCs w:val="22"/>
        </w:rPr>
        <w:t>Table S</w:t>
      </w:r>
      <w:r>
        <w:rPr>
          <w:rFonts w:ascii="Cambria" w:hAnsi="Cambria"/>
          <w:b/>
          <w:bCs/>
          <w:color w:val="000000" w:themeColor="text1"/>
          <w:sz w:val="22"/>
          <w:szCs w:val="22"/>
        </w:rPr>
        <w:t>3.</w:t>
      </w:r>
      <w:r w:rsidRPr="00D32D4E">
        <w:rPr>
          <w:rFonts w:ascii="Cambria" w:hAnsi="Cambria"/>
          <w:color w:val="000000" w:themeColor="text1"/>
          <w:sz w:val="22"/>
          <w:szCs w:val="22"/>
        </w:rPr>
        <w:t xml:space="preserve"> Tolerance and variance inflation factors (VIF) of PM10 and meteorological factors </w:t>
      </w:r>
    </w:p>
    <w:tbl>
      <w:tblPr>
        <w:tblStyle w:val="PlainTable5"/>
        <w:tblW w:w="5200" w:type="dxa"/>
        <w:tblLook w:val="0420" w:firstRow="1" w:lastRow="0" w:firstColumn="0" w:lastColumn="0" w:noHBand="0" w:noVBand="1"/>
      </w:tblPr>
      <w:tblGrid>
        <w:gridCol w:w="2600"/>
        <w:gridCol w:w="1300"/>
        <w:gridCol w:w="1300"/>
      </w:tblGrid>
      <w:tr w:rsidR="00D927B6" w:rsidRPr="00774116" w14:paraId="12338505" w14:textId="77777777" w:rsidTr="00A96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26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BDFFB73" w14:textId="77777777" w:rsidR="00D927B6" w:rsidRPr="00774116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 w:rsidRPr="00774116">
              <w:rPr>
                <w:rFonts w:ascii="Cambria" w:hAnsi="Cambria" w:cs="Calibri"/>
                <w:b/>
                <w:bCs/>
                <w:i w:val="0"/>
                <w:iCs w:val="0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BE357C" w14:textId="77777777" w:rsidR="00D927B6" w:rsidRPr="00774116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 w:rsidRPr="00774116">
              <w:rPr>
                <w:rFonts w:ascii="Cambria" w:hAnsi="Cambria" w:cs="Calibri"/>
                <w:b/>
                <w:bCs/>
                <w:i w:val="0"/>
                <w:iCs w:val="0"/>
                <w:color w:val="000000"/>
                <w:sz w:val="22"/>
                <w:szCs w:val="22"/>
              </w:rPr>
              <w:t>Tolerance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168D33" w14:textId="77777777" w:rsidR="00D927B6" w:rsidRPr="00774116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 w:rsidRPr="00774116">
              <w:rPr>
                <w:rFonts w:ascii="Cambria" w:hAnsi="Cambria" w:cs="Calibri"/>
                <w:b/>
                <w:bCs/>
                <w:i w:val="0"/>
                <w:iCs w:val="0"/>
                <w:color w:val="000000"/>
                <w:sz w:val="22"/>
                <w:szCs w:val="22"/>
              </w:rPr>
              <w:t>VIF</w:t>
            </w:r>
          </w:p>
        </w:tc>
      </w:tr>
      <w:tr w:rsidR="00D927B6" w:rsidRPr="00485CF7" w14:paraId="4FDE7C79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  <w:hideMark/>
          </w:tcPr>
          <w:p w14:paraId="5D82B9BA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PM10</w:t>
            </w:r>
          </w:p>
        </w:tc>
        <w:tc>
          <w:tcPr>
            <w:tcW w:w="1300" w:type="dxa"/>
            <w:noWrap/>
            <w:vAlign w:val="bottom"/>
            <w:hideMark/>
          </w:tcPr>
          <w:p w14:paraId="7B1BF526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0.1713</w:t>
            </w:r>
          </w:p>
        </w:tc>
        <w:tc>
          <w:tcPr>
            <w:tcW w:w="1300" w:type="dxa"/>
            <w:noWrap/>
            <w:vAlign w:val="bottom"/>
            <w:hideMark/>
          </w:tcPr>
          <w:p w14:paraId="7A98B82C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5.8369</w:t>
            </w:r>
          </w:p>
        </w:tc>
      </w:tr>
      <w:tr w:rsidR="00D927B6" w:rsidRPr="00485CF7" w14:paraId="34677E9B" w14:textId="77777777" w:rsidTr="00A96D15">
        <w:trPr>
          <w:trHeight w:val="320"/>
        </w:trPr>
        <w:tc>
          <w:tcPr>
            <w:tcW w:w="2600" w:type="dxa"/>
            <w:noWrap/>
            <w:vAlign w:val="bottom"/>
            <w:hideMark/>
          </w:tcPr>
          <w:p w14:paraId="255A1DFA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300" w:type="dxa"/>
            <w:noWrap/>
            <w:vAlign w:val="bottom"/>
            <w:hideMark/>
          </w:tcPr>
          <w:p w14:paraId="0D3CC881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0.2559</w:t>
            </w:r>
          </w:p>
        </w:tc>
        <w:tc>
          <w:tcPr>
            <w:tcW w:w="1300" w:type="dxa"/>
            <w:noWrap/>
            <w:vAlign w:val="bottom"/>
            <w:hideMark/>
          </w:tcPr>
          <w:p w14:paraId="6FE4B7AE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3.9074</w:t>
            </w:r>
          </w:p>
        </w:tc>
      </w:tr>
      <w:tr w:rsidR="00D927B6" w:rsidRPr="00485CF7" w14:paraId="0EDAC1D9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  <w:hideMark/>
          </w:tcPr>
          <w:p w14:paraId="0170C579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RH</w:t>
            </w:r>
          </w:p>
        </w:tc>
        <w:tc>
          <w:tcPr>
            <w:tcW w:w="1300" w:type="dxa"/>
            <w:noWrap/>
            <w:vAlign w:val="bottom"/>
            <w:hideMark/>
          </w:tcPr>
          <w:p w14:paraId="5E54592B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0.1946</w:t>
            </w:r>
          </w:p>
        </w:tc>
        <w:tc>
          <w:tcPr>
            <w:tcW w:w="1300" w:type="dxa"/>
            <w:noWrap/>
            <w:vAlign w:val="bottom"/>
            <w:hideMark/>
          </w:tcPr>
          <w:p w14:paraId="64EDB8E3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5.1385</w:t>
            </w:r>
          </w:p>
        </w:tc>
      </w:tr>
      <w:tr w:rsidR="00D927B6" w:rsidRPr="00485CF7" w14:paraId="7DC0F512" w14:textId="77777777" w:rsidTr="00A96D15">
        <w:trPr>
          <w:trHeight w:val="320"/>
        </w:trPr>
        <w:tc>
          <w:tcPr>
            <w:tcW w:w="2600" w:type="dxa"/>
            <w:noWrap/>
            <w:vAlign w:val="bottom"/>
            <w:hideMark/>
          </w:tcPr>
          <w:p w14:paraId="794B4C17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Precipitation</w:t>
            </w:r>
          </w:p>
        </w:tc>
        <w:tc>
          <w:tcPr>
            <w:tcW w:w="1300" w:type="dxa"/>
            <w:noWrap/>
            <w:vAlign w:val="bottom"/>
            <w:hideMark/>
          </w:tcPr>
          <w:p w14:paraId="58B2F947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0.2402</w:t>
            </w:r>
          </w:p>
        </w:tc>
        <w:tc>
          <w:tcPr>
            <w:tcW w:w="1300" w:type="dxa"/>
            <w:noWrap/>
            <w:vAlign w:val="bottom"/>
            <w:hideMark/>
          </w:tcPr>
          <w:p w14:paraId="6511FA6C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4.1638</w:t>
            </w:r>
          </w:p>
        </w:tc>
      </w:tr>
      <w:tr w:rsidR="00D927B6" w:rsidRPr="00485CF7" w14:paraId="01190504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  <w:hideMark/>
          </w:tcPr>
          <w:p w14:paraId="6E86ACB2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PM10_lag1</w:t>
            </w:r>
          </w:p>
        </w:tc>
        <w:tc>
          <w:tcPr>
            <w:tcW w:w="1300" w:type="dxa"/>
            <w:noWrap/>
            <w:vAlign w:val="bottom"/>
            <w:hideMark/>
          </w:tcPr>
          <w:p w14:paraId="3F9C1DED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0.1565</w:t>
            </w:r>
          </w:p>
        </w:tc>
        <w:tc>
          <w:tcPr>
            <w:tcW w:w="1300" w:type="dxa"/>
            <w:noWrap/>
            <w:vAlign w:val="bottom"/>
            <w:hideMark/>
          </w:tcPr>
          <w:p w14:paraId="6334F146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6.3889</w:t>
            </w:r>
          </w:p>
        </w:tc>
      </w:tr>
      <w:tr w:rsidR="00D927B6" w:rsidRPr="00485CF7" w14:paraId="7EE5DE7E" w14:textId="77777777" w:rsidTr="00A96D15">
        <w:trPr>
          <w:trHeight w:val="320"/>
        </w:trPr>
        <w:tc>
          <w:tcPr>
            <w:tcW w:w="2600" w:type="dxa"/>
            <w:noWrap/>
            <w:vAlign w:val="bottom"/>
            <w:hideMark/>
          </w:tcPr>
          <w:p w14:paraId="37E22439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Temperature_lag1</w:t>
            </w:r>
          </w:p>
        </w:tc>
        <w:tc>
          <w:tcPr>
            <w:tcW w:w="1300" w:type="dxa"/>
            <w:noWrap/>
            <w:vAlign w:val="bottom"/>
            <w:hideMark/>
          </w:tcPr>
          <w:p w14:paraId="79947A44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0.2242</w:t>
            </w:r>
          </w:p>
        </w:tc>
        <w:tc>
          <w:tcPr>
            <w:tcW w:w="1300" w:type="dxa"/>
            <w:noWrap/>
            <w:vAlign w:val="bottom"/>
            <w:hideMark/>
          </w:tcPr>
          <w:p w14:paraId="50238D05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4.4598</w:t>
            </w:r>
          </w:p>
        </w:tc>
      </w:tr>
      <w:tr w:rsidR="00D927B6" w:rsidRPr="00485CF7" w14:paraId="31FBCE28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  <w:hideMark/>
          </w:tcPr>
          <w:p w14:paraId="53957445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RH_lag1</w:t>
            </w:r>
          </w:p>
        </w:tc>
        <w:tc>
          <w:tcPr>
            <w:tcW w:w="1300" w:type="dxa"/>
            <w:noWrap/>
            <w:vAlign w:val="bottom"/>
            <w:hideMark/>
          </w:tcPr>
          <w:p w14:paraId="279A5582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0.1799</w:t>
            </w:r>
          </w:p>
        </w:tc>
        <w:tc>
          <w:tcPr>
            <w:tcW w:w="1300" w:type="dxa"/>
            <w:noWrap/>
            <w:vAlign w:val="bottom"/>
            <w:hideMark/>
          </w:tcPr>
          <w:p w14:paraId="66CF18EB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5.5589</w:t>
            </w:r>
          </w:p>
        </w:tc>
      </w:tr>
      <w:tr w:rsidR="00D927B6" w:rsidRPr="00485CF7" w14:paraId="440FD423" w14:textId="77777777" w:rsidTr="00A96D15">
        <w:trPr>
          <w:trHeight w:val="320"/>
        </w:trPr>
        <w:tc>
          <w:tcPr>
            <w:tcW w:w="2600" w:type="dxa"/>
            <w:noWrap/>
            <w:vAlign w:val="bottom"/>
            <w:hideMark/>
          </w:tcPr>
          <w:p w14:paraId="2420A5C1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Precipitation_lag1</w:t>
            </w:r>
          </w:p>
        </w:tc>
        <w:tc>
          <w:tcPr>
            <w:tcW w:w="1300" w:type="dxa"/>
            <w:noWrap/>
            <w:vAlign w:val="bottom"/>
            <w:hideMark/>
          </w:tcPr>
          <w:p w14:paraId="1383B30F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0.2247</w:t>
            </w:r>
          </w:p>
        </w:tc>
        <w:tc>
          <w:tcPr>
            <w:tcW w:w="1300" w:type="dxa"/>
            <w:noWrap/>
            <w:vAlign w:val="bottom"/>
            <w:hideMark/>
          </w:tcPr>
          <w:p w14:paraId="3E79070A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4.4509</w:t>
            </w:r>
          </w:p>
        </w:tc>
      </w:tr>
      <w:tr w:rsidR="00D927B6" w:rsidRPr="00485CF7" w14:paraId="14E31E0B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  <w:hideMark/>
          </w:tcPr>
          <w:p w14:paraId="2E4A23D3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PM10_lag2</w:t>
            </w:r>
          </w:p>
        </w:tc>
        <w:tc>
          <w:tcPr>
            <w:tcW w:w="1300" w:type="dxa"/>
            <w:noWrap/>
            <w:vAlign w:val="bottom"/>
            <w:hideMark/>
          </w:tcPr>
          <w:p w14:paraId="6D4D18B6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0.1501</w:t>
            </w:r>
          </w:p>
        </w:tc>
        <w:tc>
          <w:tcPr>
            <w:tcW w:w="1300" w:type="dxa"/>
            <w:noWrap/>
            <w:vAlign w:val="bottom"/>
            <w:hideMark/>
          </w:tcPr>
          <w:p w14:paraId="41B9EDC3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6.6621</w:t>
            </w:r>
          </w:p>
        </w:tc>
      </w:tr>
      <w:tr w:rsidR="00D927B6" w:rsidRPr="00485CF7" w14:paraId="7AC4DC98" w14:textId="77777777" w:rsidTr="00A96D15">
        <w:trPr>
          <w:trHeight w:val="320"/>
        </w:trPr>
        <w:tc>
          <w:tcPr>
            <w:tcW w:w="2600" w:type="dxa"/>
            <w:noWrap/>
            <w:vAlign w:val="bottom"/>
            <w:hideMark/>
          </w:tcPr>
          <w:p w14:paraId="68045B6B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Temperature_lag2</w:t>
            </w:r>
          </w:p>
        </w:tc>
        <w:tc>
          <w:tcPr>
            <w:tcW w:w="1300" w:type="dxa"/>
            <w:noWrap/>
            <w:vAlign w:val="bottom"/>
            <w:hideMark/>
          </w:tcPr>
          <w:p w14:paraId="0A340665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0.2274</w:t>
            </w:r>
          </w:p>
        </w:tc>
        <w:tc>
          <w:tcPr>
            <w:tcW w:w="1300" w:type="dxa"/>
            <w:noWrap/>
            <w:vAlign w:val="bottom"/>
            <w:hideMark/>
          </w:tcPr>
          <w:p w14:paraId="08E60119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4.3974</w:t>
            </w:r>
          </w:p>
        </w:tc>
      </w:tr>
      <w:tr w:rsidR="00D927B6" w:rsidRPr="00485CF7" w14:paraId="2D398D85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  <w:hideMark/>
          </w:tcPr>
          <w:p w14:paraId="6D4F9C1E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RH_lag2</w:t>
            </w:r>
          </w:p>
        </w:tc>
        <w:tc>
          <w:tcPr>
            <w:tcW w:w="1300" w:type="dxa"/>
            <w:noWrap/>
            <w:vAlign w:val="bottom"/>
            <w:hideMark/>
          </w:tcPr>
          <w:p w14:paraId="22251021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0.1898</w:t>
            </w:r>
          </w:p>
        </w:tc>
        <w:tc>
          <w:tcPr>
            <w:tcW w:w="1300" w:type="dxa"/>
            <w:noWrap/>
            <w:vAlign w:val="bottom"/>
            <w:hideMark/>
          </w:tcPr>
          <w:p w14:paraId="02E884C1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5.27</w:t>
            </w:r>
          </w:p>
        </w:tc>
      </w:tr>
      <w:tr w:rsidR="00D927B6" w:rsidRPr="00485CF7" w14:paraId="42A46585" w14:textId="77777777" w:rsidTr="00A96D15">
        <w:trPr>
          <w:trHeight w:val="320"/>
        </w:trPr>
        <w:tc>
          <w:tcPr>
            <w:tcW w:w="2600" w:type="dxa"/>
            <w:noWrap/>
            <w:vAlign w:val="bottom"/>
            <w:hideMark/>
          </w:tcPr>
          <w:p w14:paraId="13F70402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Precipitation_lag2</w:t>
            </w:r>
          </w:p>
        </w:tc>
        <w:tc>
          <w:tcPr>
            <w:tcW w:w="1300" w:type="dxa"/>
            <w:noWrap/>
            <w:vAlign w:val="bottom"/>
            <w:hideMark/>
          </w:tcPr>
          <w:p w14:paraId="06617F4C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0.2228</w:t>
            </w:r>
          </w:p>
        </w:tc>
        <w:tc>
          <w:tcPr>
            <w:tcW w:w="1300" w:type="dxa"/>
            <w:noWrap/>
            <w:vAlign w:val="bottom"/>
            <w:hideMark/>
          </w:tcPr>
          <w:p w14:paraId="655D2D6C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4.489</w:t>
            </w:r>
          </w:p>
        </w:tc>
      </w:tr>
      <w:tr w:rsidR="00D927B6" w:rsidRPr="00485CF7" w14:paraId="70C4B82E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  <w:hideMark/>
          </w:tcPr>
          <w:p w14:paraId="37D77EA0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PM10_lag3</w:t>
            </w:r>
          </w:p>
        </w:tc>
        <w:tc>
          <w:tcPr>
            <w:tcW w:w="1300" w:type="dxa"/>
            <w:noWrap/>
            <w:vAlign w:val="bottom"/>
            <w:hideMark/>
          </w:tcPr>
          <w:p w14:paraId="61219BC3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0.1482</w:t>
            </w:r>
          </w:p>
        </w:tc>
        <w:tc>
          <w:tcPr>
            <w:tcW w:w="1300" w:type="dxa"/>
            <w:noWrap/>
            <w:vAlign w:val="bottom"/>
            <w:hideMark/>
          </w:tcPr>
          <w:p w14:paraId="6161674C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6.7485</w:t>
            </w:r>
          </w:p>
        </w:tc>
      </w:tr>
      <w:tr w:rsidR="00D927B6" w:rsidRPr="00485CF7" w14:paraId="5078C513" w14:textId="77777777" w:rsidTr="00A96D15">
        <w:trPr>
          <w:trHeight w:val="320"/>
        </w:trPr>
        <w:tc>
          <w:tcPr>
            <w:tcW w:w="2600" w:type="dxa"/>
            <w:noWrap/>
            <w:vAlign w:val="bottom"/>
            <w:hideMark/>
          </w:tcPr>
          <w:p w14:paraId="45DABA4A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Temperature_lag3</w:t>
            </w:r>
          </w:p>
        </w:tc>
        <w:tc>
          <w:tcPr>
            <w:tcW w:w="1300" w:type="dxa"/>
            <w:noWrap/>
            <w:vAlign w:val="bottom"/>
            <w:hideMark/>
          </w:tcPr>
          <w:p w14:paraId="73299334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0.2362</w:t>
            </w:r>
          </w:p>
        </w:tc>
        <w:tc>
          <w:tcPr>
            <w:tcW w:w="1300" w:type="dxa"/>
            <w:noWrap/>
            <w:vAlign w:val="bottom"/>
            <w:hideMark/>
          </w:tcPr>
          <w:p w14:paraId="1D01286E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4.2338</w:t>
            </w:r>
          </w:p>
        </w:tc>
      </w:tr>
      <w:tr w:rsidR="00D927B6" w:rsidRPr="00485CF7" w14:paraId="41093E4B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  <w:hideMark/>
          </w:tcPr>
          <w:p w14:paraId="442D3DD2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RH_lag3</w:t>
            </w:r>
          </w:p>
        </w:tc>
        <w:tc>
          <w:tcPr>
            <w:tcW w:w="1300" w:type="dxa"/>
            <w:noWrap/>
            <w:vAlign w:val="bottom"/>
            <w:hideMark/>
          </w:tcPr>
          <w:p w14:paraId="16A98BEA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0.1785</w:t>
            </w:r>
          </w:p>
        </w:tc>
        <w:tc>
          <w:tcPr>
            <w:tcW w:w="1300" w:type="dxa"/>
            <w:noWrap/>
            <w:vAlign w:val="bottom"/>
            <w:hideMark/>
          </w:tcPr>
          <w:p w14:paraId="016955B2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5.6037</w:t>
            </w:r>
          </w:p>
        </w:tc>
      </w:tr>
      <w:tr w:rsidR="00D927B6" w:rsidRPr="00485CF7" w14:paraId="74CD4A56" w14:textId="77777777" w:rsidTr="00A96D15">
        <w:trPr>
          <w:trHeight w:val="320"/>
        </w:trPr>
        <w:tc>
          <w:tcPr>
            <w:tcW w:w="2600" w:type="dxa"/>
            <w:noWrap/>
            <w:vAlign w:val="bottom"/>
            <w:hideMark/>
          </w:tcPr>
          <w:p w14:paraId="1AA798AB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Precipitation_lag3</w:t>
            </w:r>
          </w:p>
        </w:tc>
        <w:tc>
          <w:tcPr>
            <w:tcW w:w="1300" w:type="dxa"/>
            <w:noWrap/>
            <w:vAlign w:val="bottom"/>
            <w:hideMark/>
          </w:tcPr>
          <w:p w14:paraId="2A9899C3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0.2228</w:t>
            </w:r>
          </w:p>
        </w:tc>
        <w:tc>
          <w:tcPr>
            <w:tcW w:w="1300" w:type="dxa"/>
            <w:noWrap/>
            <w:vAlign w:val="bottom"/>
            <w:hideMark/>
          </w:tcPr>
          <w:p w14:paraId="3B4F85D0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4.4889</w:t>
            </w:r>
          </w:p>
        </w:tc>
      </w:tr>
      <w:tr w:rsidR="00D927B6" w:rsidRPr="00485CF7" w14:paraId="053A5847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</w:tcPr>
          <w:p w14:paraId="02A9B3EA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PM10_lag4</w:t>
            </w:r>
          </w:p>
        </w:tc>
        <w:tc>
          <w:tcPr>
            <w:tcW w:w="1300" w:type="dxa"/>
            <w:noWrap/>
            <w:vAlign w:val="bottom"/>
          </w:tcPr>
          <w:p w14:paraId="4367D66C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0.1423</w:t>
            </w:r>
          </w:p>
        </w:tc>
        <w:tc>
          <w:tcPr>
            <w:tcW w:w="1300" w:type="dxa"/>
            <w:noWrap/>
            <w:vAlign w:val="bottom"/>
          </w:tcPr>
          <w:p w14:paraId="0199D2D8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7.0253</w:t>
            </w:r>
          </w:p>
        </w:tc>
      </w:tr>
      <w:tr w:rsidR="00D927B6" w:rsidRPr="00485CF7" w14:paraId="61A70271" w14:textId="77777777" w:rsidTr="00A96D15">
        <w:trPr>
          <w:trHeight w:val="320"/>
        </w:trPr>
        <w:tc>
          <w:tcPr>
            <w:tcW w:w="2600" w:type="dxa"/>
            <w:noWrap/>
            <w:vAlign w:val="bottom"/>
          </w:tcPr>
          <w:p w14:paraId="2A594AED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Temperature_lag4</w:t>
            </w:r>
          </w:p>
        </w:tc>
        <w:tc>
          <w:tcPr>
            <w:tcW w:w="1300" w:type="dxa"/>
            <w:noWrap/>
            <w:vAlign w:val="bottom"/>
          </w:tcPr>
          <w:p w14:paraId="3E9C2EBE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0.2528</w:t>
            </w:r>
          </w:p>
        </w:tc>
        <w:tc>
          <w:tcPr>
            <w:tcW w:w="1300" w:type="dxa"/>
            <w:noWrap/>
            <w:vAlign w:val="bottom"/>
          </w:tcPr>
          <w:p w14:paraId="08B9F98B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3.9558</w:t>
            </w:r>
          </w:p>
        </w:tc>
      </w:tr>
      <w:tr w:rsidR="00D927B6" w:rsidRPr="00485CF7" w14:paraId="60EE6EEB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</w:tcPr>
          <w:p w14:paraId="5F1584B0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lastRenderedPageBreak/>
              <w:t>RH_lag4</w:t>
            </w:r>
          </w:p>
        </w:tc>
        <w:tc>
          <w:tcPr>
            <w:tcW w:w="1300" w:type="dxa"/>
            <w:noWrap/>
            <w:vAlign w:val="bottom"/>
          </w:tcPr>
          <w:p w14:paraId="57903365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0.1624</w:t>
            </w:r>
          </w:p>
        </w:tc>
        <w:tc>
          <w:tcPr>
            <w:tcW w:w="1300" w:type="dxa"/>
            <w:noWrap/>
            <w:vAlign w:val="bottom"/>
          </w:tcPr>
          <w:p w14:paraId="52109344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6.159</w:t>
            </w:r>
          </w:p>
        </w:tc>
      </w:tr>
      <w:tr w:rsidR="00D927B6" w:rsidRPr="00485CF7" w14:paraId="49907C43" w14:textId="77777777" w:rsidTr="00A96D15">
        <w:trPr>
          <w:trHeight w:val="320"/>
        </w:trPr>
        <w:tc>
          <w:tcPr>
            <w:tcW w:w="2600" w:type="dxa"/>
            <w:noWrap/>
            <w:vAlign w:val="bottom"/>
          </w:tcPr>
          <w:p w14:paraId="362217B2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Precipitation_lag4</w:t>
            </w:r>
          </w:p>
        </w:tc>
        <w:tc>
          <w:tcPr>
            <w:tcW w:w="1300" w:type="dxa"/>
            <w:noWrap/>
            <w:vAlign w:val="bottom"/>
          </w:tcPr>
          <w:p w14:paraId="54F3D7D6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0.2147</w:t>
            </w:r>
          </w:p>
        </w:tc>
        <w:tc>
          <w:tcPr>
            <w:tcW w:w="1300" w:type="dxa"/>
            <w:noWrap/>
            <w:vAlign w:val="bottom"/>
          </w:tcPr>
          <w:p w14:paraId="29AC1438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4.6586</w:t>
            </w:r>
          </w:p>
        </w:tc>
      </w:tr>
      <w:tr w:rsidR="00D927B6" w:rsidRPr="00485CF7" w14:paraId="0D6D09EC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</w:tcPr>
          <w:p w14:paraId="46FC00F6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PM10_lag5</w:t>
            </w:r>
          </w:p>
        </w:tc>
        <w:tc>
          <w:tcPr>
            <w:tcW w:w="1300" w:type="dxa"/>
            <w:noWrap/>
            <w:vAlign w:val="bottom"/>
          </w:tcPr>
          <w:p w14:paraId="4CBDC96A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0.1589</w:t>
            </w:r>
          </w:p>
        </w:tc>
        <w:tc>
          <w:tcPr>
            <w:tcW w:w="1300" w:type="dxa"/>
            <w:noWrap/>
            <w:vAlign w:val="bottom"/>
          </w:tcPr>
          <w:p w14:paraId="27E4BE80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6.2939</w:t>
            </w:r>
          </w:p>
        </w:tc>
      </w:tr>
      <w:tr w:rsidR="00D927B6" w:rsidRPr="00485CF7" w14:paraId="0E7061F5" w14:textId="77777777" w:rsidTr="00A96D15">
        <w:trPr>
          <w:trHeight w:val="320"/>
        </w:trPr>
        <w:tc>
          <w:tcPr>
            <w:tcW w:w="2600" w:type="dxa"/>
            <w:noWrap/>
            <w:vAlign w:val="bottom"/>
          </w:tcPr>
          <w:p w14:paraId="2B2258E9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Temperature_lag5</w:t>
            </w:r>
          </w:p>
        </w:tc>
        <w:tc>
          <w:tcPr>
            <w:tcW w:w="1300" w:type="dxa"/>
            <w:noWrap/>
            <w:vAlign w:val="bottom"/>
          </w:tcPr>
          <w:p w14:paraId="5FB9A2A2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0.3169</w:t>
            </w:r>
          </w:p>
        </w:tc>
        <w:tc>
          <w:tcPr>
            <w:tcW w:w="1300" w:type="dxa"/>
            <w:noWrap/>
            <w:vAlign w:val="bottom"/>
          </w:tcPr>
          <w:p w14:paraId="6FA0FF55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3.1559</w:t>
            </w:r>
          </w:p>
        </w:tc>
      </w:tr>
      <w:tr w:rsidR="00D927B6" w:rsidRPr="00485CF7" w14:paraId="4B903B11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600" w:type="dxa"/>
            <w:noWrap/>
            <w:vAlign w:val="bottom"/>
          </w:tcPr>
          <w:p w14:paraId="086AB412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RH_lag5</w:t>
            </w:r>
          </w:p>
        </w:tc>
        <w:tc>
          <w:tcPr>
            <w:tcW w:w="1300" w:type="dxa"/>
            <w:noWrap/>
            <w:vAlign w:val="bottom"/>
          </w:tcPr>
          <w:p w14:paraId="008AD5A2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0.1845</w:t>
            </w:r>
          </w:p>
        </w:tc>
        <w:tc>
          <w:tcPr>
            <w:tcW w:w="1300" w:type="dxa"/>
            <w:noWrap/>
            <w:vAlign w:val="bottom"/>
          </w:tcPr>
          <w:p w14:paraId="69325914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5.4196</w:t>
            </w:r>
          </w:p>
        </w:tc>
      </w:tr>
      <w:tr w:rsidR="00D927B6" w:rsidRPr="00485CF7" w14:paraId="1FC72979" w14:textId="77777777" w:rsidTr="00A96D15">
        <w:trPr>
          <w:trHeight w:val="320"/>
        </w:trPr>
        <w:tc>
          <w:tcPr>
            <w:tcW w:w="2600" w:type="dxa"/>
            <w:tcBorders>
              <w:bottom w:val="single" w:sz="4" w:space="0" w:color="auto"/>
            </w:tcBorders>
            <w:noWrap/>
            <w:vAlign w:val="bottom"/>
          </w:tcPr>
          <w:p w14:paraId="7736E891" w14:textId="77777777" w:rsidR="00D927B6" w:rsidRPr="00485CF7" w:rsidRDefault="00D927B6" w:rsidP="00A96D15">
            <w:pPr>
              <w:spacing w:line="360" w:lineRule="auto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Precipitation_lag5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</w:tcPr>
          <w:p w14:paraId="10850A60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0.2533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</w:tcPr>
          <w:p w14:paraId="5AEBB68D" w14:textId="77777777" w:rsidR="00D927B6" w:rsidRPr="00485CF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85CF7">
              <w:rPr>
                <w:rFonts w:ascii="Cambria" w:hAnsi="Cambria" w:cs="Calibri"/>
                <w:color w:val="000000"/>
                <w:sz w:val="22"/>
                <w:szCs w:val="22"/>
              </w:rPr>
              <w:t>3.9472</w:t>
            </w:r>
          </w:p>
        </w:tc>
      </w:tr>
    </w:tbl>
    <w:p w14:paraId="368ED02A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1FD4A07E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D32D4E">
        <w:rPr>
          <w:rFonts w:ascii="Cambria" w:hAnsi="Cambria"/>
          <w:b/>
          <w:bCs/>
          <w:color w:val="000000" w:themeColor="text1"/>
          <w:sz w:val="22"/>
          <w:szCs w:val="22"/>
        </w:rPr>
        <w:t>Table S</w:t>
      </w:r>
      <w:r>
        <w:rPr>
          <w:rFonts w:ascii="Cambria" w:hAnsi="Cambria"/>
          <w:b/>
          <w:bCs/>
          <w:color w:val="000000" w:themeColor="text1"/>
          <w:sz w:val="22"/>
          <w:szCs w:val="22"/>
        </w:rPr>
        <w:t>4.</w:t>
      </w:r>
      <w:r w:rsidRPr="00D32D4E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D32D4E">
        <w:rPr>
          <w:rFonts w:ascii="Cambria" w:hAnsi="Cambria"/>
          <w:sz w:val="22"/>
          <w:szCs w:val="22"/>
          <w:lang w:val="en-GB"/>
        </w:rPr>
        <w:t xml:space="preserve">Set of the factor GAM with fixed offset, month, and </w:t>
      </w:r>
      <w:r>
        <w:rPr>
          <w:rFonts w:ascii="Cambria" w:hAnsi="Cambria"/>
          <w:sz w:val="22"/>
          <w:szCs w:val="22"/>
          <w:lang w:val="en-GB"/>
        </w:rPr>
        <w:t>year</w:t>
      </w:r>
      <w:r w:rsidRPr="00D32D4E">
        <w:rPr>
          <w:rFonts w:ascii="Cambria" w:hAnsi="Cambria"/>
          <w:sz w:val="22"/>
          <w:szCs w:val="22"/>
          <w:lang w:val="en-GB"/>
        </w:rPr>
        <w:t xml:space="preserve">. </w:t>
      </w:r>
    </w:p>
    <w:tbl>
      <w:tblPr>
        <w:tblStyle w:val="PlainTable4"/>
        <w:tblW w:w="9052" w:type="dxa"/>
        <w:tblLayout w:type="fixed"/>
        <w:tblLook w:val="0420" w:firstRow="1" w:lastRow="0" w:firstColumn="0" w:lastColumn="0" w:noHBand="0" w:noVBand="1"/>
      </w:tblPr>
      <w:tblGrid>
        <w:gridCol w:w="2268"/>
        <w:gridCol w:w="811"/>
        <w:gridCol w:w="902"/>
        <w:gridCol w:w="1300"/>
        <w:gridCol w:w="1665"/>
        <w:gridCol w:w="992"/>
        <w:gridCol w:w="1114"/>
      </w:tblGrid>
      <w:tr w:rsidR="00D927B6" w:rsidRPr="00D32D4E" w14:paraId="6E67583D" w14:textId="77777777" w:rsidTr="00A96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1DD552" w14:textId="77777777" w:rsidR="00D927B6" w:rsidRPr="00635171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Smoothing effect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8D7293" w14:textId="77777777" w:rsidR="00D927B6" w:rsidRPr="00D32D4E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D32D4E">
              <w:rPr>
                <w:rFonts w:ascii="Cambria" w:hAnsi="Cambria" w:cs="Calibri"/>
                <w:color w:val="000000"/>
                <w:sz w:val="22"/>
                <w:szCs w:val="22"/>
              </w:rPr>
              <w:t>Edf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712555" w14:textId="77777777" w:rsidR="00D927B6" w:rsidRPr="00D32D4E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D32D4E">
              <w:rPr>
                <w:rFonts w:ascii="Cambria" w:hAnsi="Cambria" w:cs="Calibri"/>
                <w:color w:val="000000"/>
                <w:sz w:val="22"/>
                <w:szCs w:val="22"/>
              </w:rPr>
              <w:t>Ref.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</w:t>
            </w:r>
            <w:r w:rsidRPr="00D32D4E">
              <w:rPr>
                <w:rFonts w:ascii="Cambria" w:hAnsi="Cambria" w:cs="Calibri"/>
                <w:color w:val="000000"/>
                <w:sz w:val="22"/>
                <w:szCs w:val="22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B1DCA4" w14:textId="77777777" w:rsidR="00D927B6" w:rsidRPr="00D32D4E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D32D4E">
              <w:rPr>
                <w:rFonts w:ascii="Cambria" w:hAnsi="Cambria" w:cs="Calibri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6A30DF" w14:textId="77777777" w:rsidR="00D927B6" w:rsidRPr="00D32D4E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D32D4E">
              <w:rPr>
                <w:rFonts w:ascii="Cambria" w:hAnsi="Cambria" w:cs="Calibri"/>
                <w:color w:val="000000"/>
                <w:sz w:val="22"/>
                <w:szCs w:val="22"/>
              </w:rPr>
              <w:t>Deviance explained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E1B988" w14:textId="77777777" w:rsidR="00D927B6" w:rsidRPr="00D32D4E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D32D4E">
              <w:rPr>
                <w:rFonts w:ascii="Cambria" w:hAnsi="Cambria" w:cs="Calibri"/>
                <w:color w:val="000000"/>
                <w:sz w:val="22"/>
                <w:szCs w:val="22"/>
              </w:rPr>
              <w:t>Adg.R</w:t>
            </w:r>
            <w:r w:rsidRPr="00D32D4E">
              <w:rPr>
                <w:rFonts w:ascii="Cambria" w:hAnsi="Cambria" w:cs="Calibr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9788C9" w14:textId="77777777" w:rsidR="00D927B6" w:rsidRPr="00D32D4E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D32D4E">
              <w:rPr>
                <w:rFonts w:ascii="Cambria" w:hAnsi="Cambria" w:cs="Calibri"/>
                <w:color w:val="000000"/>
                <w:sz w:val="22"/>
                <w:szCs w:val="22"/>
              </w:rPr>
              <w:t>AIC</w:t>
            </w:r>
          </w:p>
        </w:tc>
      </w:tr>
      <w:tr w:rsidR="00D927B6" w:rsidRPr="00D32D4E" w14:paraId="62308E48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DB11878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S(PM10)</w:t>
            </w:r>
          </w:p>
        </w:tc>
        <w:tc>
          <w:tcPr>
            <w:tcW w:w="81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E047441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9.346</w:t>
            </w:r>
          </w:p>
        </w:tc>
        <w:tc>
          <w:tcPr>
            <w:tcW w:w="90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BECD87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11.427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83890C3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0.000</w:t>
            </w:r>
            <w:r w:rsidRPr="00D32D4E">
              <w:rPr>
                <w:rFonts w:ascii="Cambria" w:hAnsi="Cambria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D1672B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82.222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13BA34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0.527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F3E1F6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2998.233</w:t>
            </w:r>
          </w:p>
        </w:tc>
      </w:tr>
      <w:tr w:rsidR="00D927B6" w:rsidRPr="00D32D4E" w14:paraId="4B55A053" w14:textId="77777777" w:rsidTr="00A96D15">
        <w:trPr>
          <w:trHeight w:val="320"/>
        </w:trPr>
        <w:tc>
          <w:tcPr>
            <w:tcW w:w="2268" w:type="dxa"/>
            <w:noWrap/>
            <w:vAlign w:val="bottom"/>
            <w:hideMark/>
          </w:tcPr>
          <w:p w14:paraId="7BCF39FE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S(PM10_lag1)</w:t>
            </w:r>
          </w:p>
        </w:tc>
        <w:tc>
          <w:tcPr>
            <w:tcW w:w="811" w:type="dxa"/>
            <w:noWrap/>
            <w:vAlign w:val="bottom"/>
            <w:hideMark/>
          </w:tcPr>
          <w:p w14:paraId="57F0BD4F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902" w:type="dxa"/>
            <w:noWrap/>
            <w:vAlign w:val="bottom"/>
            <w:hideMark/>
          </w:tcPr>
          <w:p w14:paraId="499B591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1300" w:type="dxa"/>
            <w:noWrap/>
            <w:vAlign w:val="bottom"/>
            <w:hideMark/>
          </w:tcPr>
          <w:p w14:paraId="67B59594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0.126</w:t>
            </w:r>
          </w:p>
        </w:tc>
        <w:tc>
          <w:tcPr>
            <w:tcW w:w="1665" w:type="dxa"/>
            <w:noWrap/>
            <w:vAlign w:val="bottom"/>
            <w:hideMark/>
          </w:tcPr>
          <w:p w14:paraId="3C3840E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82.579</w:t>
            </w:r>
          </w:p>
        </w:tc>
        <w:tc>
          <w:tcPr>
            <w:tcW w:w="992" w:type="dxa"/>
            <w:noWrap/>
            <w:vAlign w:val="bottom"/>
            <w:hideMark/>
          </w:tcPr>
          <w:p w14:paraId="551DEA14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0.531</w:t>
            </w:r>
          </w:p>
        </w:tc>
        <w:tc>
          <w:tcPr>
            <w:tcW w:w="1114" w:type="dxa"/>
            <w:noWrap/>
            <w:vAlign w:val="bottom"/>
            <w:hideMark/>
          </w:tcPr>
          <w:p w14:paraId="77A9E22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2994.798</w:t>
            </w:r>
          </w:p>
        </w:tc>
      </w:tr>
      <w:tr w:rsidR="00D927B6" w:rsidRPr="00D32D4E" w14:paraId="68E544EA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  <w:hideMark/>
          </w:tcPr>
          <w:p w14:paraId="2EF465CC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S(PM10_lag2)</w:t>
            </w:r>
          </w:p>
        </w:tc>
        <w:tc>
          <w:tcPr>
            <w:tcW w:w="811" w:type="dxa"/>
            <w:noWrap/>
            <w:vAlign w:val="bottom"/>
            <w:hideMark/>
          </w:tcPr>
          <w:p w14:paraId="70F20E2F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902" w:type="dxa"/>
            <w:noWrap/>
            <w:vAlign w:val="bottom"/>
            <w:hideMark/>
          </w:tcPr>
          <w:p w14:paraId="1117216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1300" w:type="dxa"/>
            <w:noWrap/>
            <w:vAlign w:val="bottom"/>
            <w:hideMark/>
          </w:tcPr>
          <w:p w14:paraId="3F6A324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0.002</w:t>
            </w:r>
            <w:r w:rsidRPr="00D32D4E">
              <w:rPr>
                <w:rFonts w:ascii="Cambria" w:hAnsi="Cambria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665" w:type="dxa"/>
            <w:noWrap/>
            <w:vAlign w:val="bottom"/>
            <w:hideMark/>
          </w:tcPr>
          <w:p w14:paraId="6817CC4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83.066</w:t>
            </w:r>
          </w:p>
        </w:tc>
        <w:tc>
          <w:tcPr>
            <w:tcW w:w="992" w:type="dxa"/>
            <w:noWrap/>
            <w:vAlign w:val="bottom"/>
            <w:hideMark/>
          </w:tcPr>
          <w:p w14:paraId="7404644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0.571</w:t>
            </w:r>
          </w:p>
        </w:tc>
        <w:tc>
          <w:tcPr>
            <w:tcW w:w="1114" w:type="dxa"/>
            <w:noWrap/>
            <w:vAlign w:val="bottom"/>
            <w:hideMark/>
          </w:tcPr>
          <w:p w14:paraId="6788099A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2988.258</w:t>
            </w:r>
          </w:p>
        </w:tc>
      </w:tr>
      <w:tr w:rsidR="00D927B6" w:rsidRPr="00D32D4E" w14:paraId="4FBB87E9" w14:textId="77777777" w:rsidTr="00A96D15">
        <w:trPr>
          <w:trHeight w:val="320"/>
        </w:trPr>
        <w:tc>
          <w:tcPr>
            <w:tcW w:w="2268" w:type="dxa"/>
            <w:noWrap/>
            <w:vAlign w:val="bottom"/>
            <w:hideMark/>
          </w:tcPr>
          <w:p w14:paraId="3E91BB65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S(PM10_lag3)</w:t>
            </w:r>
          </w:p>
        </w:tc>
        <w:tc>
          <w:tcPr>
            <w:tcW w:w="811" w:type="dxa"/>
            <w:noWrap/>
            <w:vAlign w:val="bottom"/>
            <w:hideMark/>
          </w:tcPr>
          <w:p w14:paraId="77CEEB3A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902" w:type="dxa"/>
            <w:noWrap/>
            <w:vAlign w:val="bottom"/>
            <w:hideMark/>
          </w:tcPr>
          <w:p w14:paraId="5823129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1300" w:type="dxa"/>
            <w:noWrap/>
            <w:vAlign w:val="bottom"/>
            <w:hideMark/>
          </w:tcPr>
          <w:p w14:paraId="548D3B1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0.173</w:t>
            </w:r>
          </w:p>
        </w:tc>
        <w:tc>
          <w:tcPr>
            <w:tcW w:w="1665" w:type="dxa"/>
            <w:noWrap/>
            <w:vAlign w:val="bottom"/>
            <w:hideMark/>
          </w:tcPr>
          <w:p w14:paraId="4920D47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82.459</w:t>
            </w:r>
          </w:p>
        </w:tc>
        <w:tc>
          <w:tcPr>
            <w:tcW w:w="992" w:type="dxa"/>
            <w:noWrap/>
            <w:vAlign w:val="bottom"/>
            <w:hideMark/>
          </w:tcPr>
          <w:p w14:paraId="0B82F34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0.540</w:t>
            </w:r>
          </w:p>
        </w:tc>
        <w:tc>
          <w:tcPr>
            <w:tcW w:w="1114" w:type="dxa"/>
            <w:noWrap/>
            <w:vAlign w:val="bottom"/>
            <w:hideMark/>
          </w:tcPr>
          <w:p w14:paraId="39BAD649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2995.921</w:t>
            </w:r>
          </w:p>
        </w:tc>
      </w:tr>
      <w:tr w:rsidR="00D927B6" w:rsidRPr="00D32D4E" w14:paraId="47D7C37F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  <w:hideMark/>
          </w:tcPr>
          <w:p w14:paraId="6859C3DE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S(PM10_lag4)</w:t>
            </w:r>
          </w:p>
        </w:tc>
        <w:tc>
          <w:tcPr>
            <w:tcW w:w="811" w:type="dxa"/>
            <w:noWrap/>
            <w:vAlign w:val="bottom"/>
            <w:hideMark/>
          </w:tcPr>
          <w:p w14:paraId="56BC0DC3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902" w:type="dxa"/>
            <w:noWrap/>
            <w:vAlign w:val="bottom"/>
            <w:hideMark/>
          </w:tcPr>
          <w:p w14:paraId="0768E42F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1300" w:type="dxa"/>
            <w:noWrap/>
            <w:vAlign w:val="bottom"/>
            <w:hideMark/>
          </w:tcPr>
          <w:p w14:paraId="5E06999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0.591</w:t>
            </w:r>
          </w:p>
        </w:tc>
        <w:tc>
          <w:tcPr>
            <w:tcW w:w="1665" w:type="dxa"/>
            <w:noWrap/>
            <w:vAlign w:val="bottom"/>
            <w:hideMark/>
          </w:tcPr>
          <w:p w14:paraId="3E3F30B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82.313</w:t>
            </w:r>
          </w:p>
        </w:tc>
        <w:tc>
          <w:tcPr>
            <w:tcW w:w="992" w:type="dxa"/>
            <w:noWrap/>
            <w:vAlign w:val="bottom"/>
            <w:hideMark/>
          </w:tcPr>
          <w:p w14:paraId="193D984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0.539</w:t>
            </w:r>
          </w:p>
        </w:tc>
        <w:tc>
          <w:tcPr>
            <w:tcW w:w="1114" w:type="dxa"/>
            <w:noWrap/>
            <w:vAlign w:val="bottom"/>
            <w:hideMark/>
          </w:tcPr>
          <w:p w14:paraId="6B08B369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2997.680</w:t>
            </w:r>
          </w:p>
        </w:tc>
      </w:tr>
      <w:tr w:rsidR="00D927B6" w:rsidRPr="00D32D4E" w14:paraId="564A2FEA" w14:textId="77777777" w:rsidTr="00A96D15">
        <w:trPr>
          <w:trHeight w:val="320"/>
        </w:trPr>
        <w:tc>
          <w:tcPr>
            <w:tcW w:w="2268" w:type="dxa"/>
            <w:noWrap/>
            <w:vAlign w:val="bottom"/>
            <w:hideMark/>
          </w:tcPr>
          <w:p w14:paraId="3B73BED2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S(PM10_lag5)</w:t>
            </w:r>
          </w:p>
        </w:tc>
        <w:tc>
          <w:tcPr>
            <w:tcW w:w="811" w:type="dxa"/>
            <w:noWrap/>
            <w:vAlign w:val="bottom"/>
            <w:hideMark/>
          </w:tcPr>
          <w:p w14:paraId="626C566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902" w:type="dxa"/>
            <w:noWrap/>
            <w:vAlign w:val="bottom"/>
            <w:hideMark/>
          </w:tcPr>
          <w:p w14:paraId="713B9EA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1300" w:type="dxa"/>
            <w:noWrap/>
            <w:vAlign w:val="bottom"/>
            <w:hideMark/>
          </w:tcPr>
          <w:p w14:paraId="1741984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1665" w:type="dxa"/>
            <w:noWrap/>
            <w:vAlign w:val="bottom"/>
            <w:hideMark/>
          </w:tcPr>
          <w:p w14:paraId="4A7C879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82.506</w:t>
            </w:r>
          </w:p>
        </w:tc>
        <w:tc>
          <w:tcPr>
            <w:tcW w:w="992" w:type="dxa"/>
            <w:noWrap/>
            <w:vAlign w:val="bottom"/>
            <w:hideMark/>
          </w:tcPr>
          <w:p w14:paraId="266A2F2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0.557</w:t>
            </w:r>
          </w:p>
        </w:tc>
        <w:tc>
          <w:tcPr>
            <w:tcW w:w="1114" w:type="dxa"/>
            <w:noWrap/>
            <w:vAlign w:val="bottom"/>
            <w:hideMark/>
          </w:tcPr>
          <w:p w14:paraId="529FC4B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2995.555</w:t>
            </w:r>
          </w:p>
        </w:tc>
      </w:tr>
      <w:tr w:rsidR="00D927B6" w:rsidRPr="00D32D4E" w14:paraId="6C87EEA4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  <w:hideMark/>
          </w:tcPr>
          <w:p w14:paraId="771D0DE1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S(Temperature)</w:t>
            </w:r>
          </w:p>
        </w:tc>
        <w:tc>
          <w:tcPr>
            <w:tcW w:w="811" w:type="dxa"/>
            <w:noWrap/>
            <w:vAlign w:val="bottom"/>
            <w:hideMark/>
          </w:tcPr>
          <w:p w14:paraId="30AA63D4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3.145</w:t>
            </w:r>
          </w:p>
        </w:tc>
        <w:tc>
          <w:tcPr>
            <w:tcW w:w="902" w:type="dxa"/>
            <w:noWrap/>
            <w:vAlign w:val="bottom"/>
            <w:hideMark/>
          </w:tcPr>
          <w:p w14:paraId="13C495DC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3.805</w:t>
            </w:r>
          </w:p>
        </w:tc>
        <w:tc>
          <w:tcPr>
            <w:tcW w:w="1300" w:type="dxa"/>
            <w:noWrap/>
            <w:vAlign w:val="bottom"/>
            <w:hideMark/>
          </w:tcPr>
          <w:p w14:paraId="77B5C43A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1665" w:type="dxa"/>
            <w:noWrap/>
            <w:vAlign w:val="bottom"/>
            <w:hideMark/>
          </w:tcPr>
          <w:p w14:paraId="1335E4D3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83.033</w:t>
            </w:r>
          </w:p>
        </w:tc>
        <w:tc>
          <w:tcPr>
            <w:tcW w:w="992" w:type="dxa"/>
            <w:noWrap/>
            <w:vAlign w:val="bottom"/>
            <w:hideMark/>
          </w:tcPr>
          <w:p w14:paraId="159840F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0.519</w:t>
            </w:r>
          </w:p>
        </w:tc>
        <w:tc>
          <w:tcPr>
            <w:tcW w:w="1114" w:type="dxa"/>
            <w:noWrap/>
            <w:vAlign w:val="bottom"/>
            <w:hideMark/>
          </w:tcPr>
          <w:p w14:paraId="0D00A35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2992.552</w:t>
            </w:r>
          </w:p>
        </w:tc>
      </w:tr>
      <w:tr w:rsidR="00D927B6" w:rsidRPr="00D32D4E" w14:paraId="30A2B992" w14:textId="77777777" w:rsidTr="00A96D15">
        <w:trPr>
          <w:trHeight w:val="320"/>
        </w:trPr>
        <w:tc>
          <w:tcPr>
            <w:tcW w:w="2268" w:type="dxa"/>
            <w:noWrap/>
            <w:vAlign w:val="bottom"/>
            <w:hideMark/>
          </w:tcPr>
          <w:p w14:paraId="35DAEAD6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S(Temperature_lag1)</w:t>
            </w:r>
          </w:p>
        </w:tc>
        <w:tc>
          <w:tcPr>
            <w:tcW w:w="811" w:type="dxa"/>
            <w:noWrap/>
            <w:vAlign w:val="bottom"/>
            <w:hideMark/>
          </w:tcPr>
          <w:p w14:paraId="2A6FE4B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2.938</w:t>
            </w:r>
          </w:p>
        </w:tc>
        <w:tc>
          <w:tcPr>
            <w:tcW w:w="902" w:type="dxa"/>
            <w:noWrap/>
            <w:vAlign w:val="bottom"/>
            <w:hideMark/>
          </w:tcPr>
          <w:p w14:paraId="21A70E1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3.590</w:t>
            </w:r>
          </w:p>
        </w:tc>
        <w:tc>
          <w:tcPr>
            <w:tcW w:w="1300" w:type="dxa"/>
            <w:noWrap/>
            <w:vAlign w:val="bottom"/>
            <w:hideMark/>
          </w:tcPr>
          <w:p w14:paraId="20D348C4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0.000</w:t>
            </w:r>
            <w:r w:rsidRPr="00D32D4E">
              <w:rPr>
                <w:rFonts w:ascii="Cambria" w:hAnsi="Cambria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665" w:type="dxa"/>
            <w:noWrap/>
            <w:vAlign w:val="bottom"/>
            <w:hideMark/>
          </w:tcPr>
          <w:p w14:paraId="649B4F9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83.886</w:t>
            </w:r>
          </w:p>
        </w:tc>
        <w:tc>
          <w:tcPr>
            <w:tcW w:w="992" w:type="dxa"/>
            <w:noWrap/>
            <w:vAlign w:val="bottom"/>
            <w:hideMark/>
          </w:tcPr>
          <w:p w14:paraId="3548F2C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0.531</w:t>
            </w:r>
          </w:p>
        </w:tc>
        <w:tc>
          <w:tcPr>
            <w:tcW w:w="1114" w:type="dxa"/>
            <w:noWrap/>
            <w:vAlign w:val="bottom"/>
            <w:hideMark/>
          </w:tcPr>
          <w:p w14:paraId="4A977CFC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2981.432</w:t>
            </w:r>
          </w:p>
        </w:tc>
      </w:tr>
      <w:tr w:rsidR="00D927B6" w:rsidRPr="00D32D4E" w14:paraId="0116D24C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  <w:hideMark/>
          </w:tcPr>
          <w:p w14:paraId="6DB5F0B3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S(Temperature_lag2)</w:t>
            </w:r>
          </w:p>
        </w:tc>
        <w:tc>
          <w:tcPr>
            <w:tcW w:w="811" w:type="dxa"/>
            <w:noWrap/>
            <w:vAlign w:val="bottom"/>
            <w:hideMark/>
          </w:tcPr>
          <w:p w14:paraId="77DFFAFC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3.306</w:t>
            </w:r>
          </w:p>
        </w:tc>
        <w:tc>
          <w:tcPr>
            <w:tcW w:w="902" w:type="dxa"/>
            <w:noWrap/>
            <w:vAlign w:val="bottom"/>
            <w:hideMark/>
          </w:tcPr>
          <w:p w14:paraId="66AC8E6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3.975</w:t>
            </w:r>
          </w:p>
        </w:tc>
        <w:tc>
          <w:tcPr>
            <w:tcW w:w="1300" w:type="dxa"/>
            <w:noWrap/>
            <w:vAlign w:val="bottom"/>
            <w:hideMark/>
          </w:tcPr>
          <w:p w14:paraId="04E0052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0.005</w:t>
            </w:r>
            <w:r w:rsidRPr="00D32D4E">
              <w:rPr>
                <w:rFonts w:ascii="Cambria" w:hAnsi="Cambria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665" w:type="dxa"/>
            <w:noWrap/>
            <w:vAlign w:val="bottom"/>
            <w:hideMark/>
          </w:tcPr>
          <w:p w14:paraId="21333736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83.951</w:t>
            </w:r>
          </w:p>
        </w:tc>
        <w:tc>
          <w:tcPr>
            <w:tcW w:w="992" w:type="dxa"/>
            <w:noWrap/>
            <w:vAlign w:val="bottom"/>
            <w:hideMark/>
          </w:tcPr>
          <w:p w14:paraId="44D9DE5F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0.592</w:t>
            </w:r>
          </w:p>
        </w:tc>
        <w:tc>
          <w:tcPr>
            <w:tcW w:w="1114" w:type="dxa"/>
            <w:noWrap/>
            <w:vAlign w:val="bottom"/>
            <w:hideMark/>
          </w:tcPr>
          <w:p w14:paraId="7534AE7C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2983.709</w:t>
            </w:r>
          </w:p>
        </w:tc>
      </w:tr>
      <w:tr w:rsidR="00D927B6" w:rsidRPr="00D32D4E" w14:paraId="4468A247" w14:textId="77777777" w:rsidTr="00A96D15">
        <w:trPr>
          <w:trHeight w:val="320"/>
        </w:trPr>
        <w:tc>
          <w:tcPr>
            <w:tcW w:w="2268" w:type="dxa"/>
            <w:noWrap/>
            <w:vAlign w:val="bottom"/>
            <w:hideMark/>
          </w:tcPr>
          <w:p w14:paraId="638E5BD7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S(Temperature_lag3)</w:t>
            </w:r>
          </w:p>
        </w:tc>
        <w:tc>
          <w:tcPr>
            <w:tcW w:w="811" w:type="dxa"/>
            <w:noWrap/>
            <w:vAlign w:val="bottom"/>
            <w:hideMark/>
          </w:tcPr>
          <w:p w14:paraId="676623B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3.526</w:t>
            </w:r>
          </w:p>
        </w:tc>
        <w:tc>
          <w:tcPr>
            <w:tcW w:w="902" w:type="dxa"/>
            <w:noWrap/>
            <w:vAlign w:val="bottom"/>
            <w:hideMark/>
          </w:tcPr>
          <w:p w14:paraId="54751C44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4.178</w:t>
            </w:r>
          </w:p>
        </w:tc>
        <w:tc>
          <w:tcPr>
            <w:tcW w:w="1300" w:type="dxa"/>
            <w:noWrap/>
            <w:vAlign w:val="bottom"/>
            <w:hideMark/>
          </w:tcPr>
          <w:p w14:paraId="2BCA2F0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0.029</w:t>
            </w:r>
            <w:r w:rsidRPr="00D32D4E">
              <w:rPr>
                <w:rFonts w:ascii="Cambria" w:hAnsi="Cambria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665" w:type="dxa"/>
            <w:noWrap/>
            <w:vAlign w:val="bottom"/>
            <w:hideMark/>
          </w:tcPr>
          <w:p w14:paraId="067BD11B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83.280</w:t>
            </w:r>
          </w:p>
        </w:tc>
        <w:tc>
          <w:tcPr>
            <w:tcW w:w="992" w:type="dxa"/>
            <w:noWrap/>
            <w:vAlign w:val="bottom"/>
            <w:hideMark/>
          </w:tcPr>
          <w:p w14:paraId="5711A1F1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0.640</w:t>
            </w:r>
          </w:p>
        </w:tc>
        <w:tc>
          <w:tcPr>
            <w:tcW w:w="1114" w:type="dxa"/>
            <w:noWrap/>
            <w:vAlign w:val="bottom"/>
            <w:hideMark/>
          </w:tcPr>
          <w:p w14:paraId="5A7E9009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2990.337</w:t>
            </w:r>
          </w:p>
        </w:tc>
      </w:tr>
      <w:tr w:rsidR="00D927B6" w:rsidRPr="00D32D4E" w14:paraId="7A7C87D5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  <w:hideMark/>
          </w:tcPr>
          <w:p w14:paraId="7D26650A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S(Temperature_lag4)</w:t>
            </w:r>
          </w:p>
        </w:tc>
        <w:tc>
          <w:tcPr>
            <w:tcW w:w="811" w:type="dxa"/>
            <w:noWrap/>
            <w:vAlign w:val="bottom"/>
            <w:hideMark/>
          </w:tcPr>
          <w:p w14:paraId="44FF3C6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1.011</w:t>
            </w:r>
          </w:p>
        </w:tc>
        <w:tc>
          <w:tcPr>
            <w:tcW w:w="902" w:type="dxa"/>
            <w:noWrap/>
            <w:vAlign w:val="bottom"/>
            <w:hideMark/>
          </w:tcPr>
          <w:p w14:paraId="0EBBFF93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1.020</w:t>
            </w:r>
          </w:p>
        </w:tc>
        <w:tc>
          <w:tcPr>
            <w:tcW w:w="1300" w:type="dxa"/>
            <w:noWrap/>
            <w:vAlign w:val="bottom"/>
            <w:hideMark/>
          </w:tcPr>
          <w:p w14:paraId="5D4875E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0.230</w:t>
            </w:r>
          </w:p>
        </w:tc>
        <w:tc>
          <w:tcPr>
            <w:tcW w:w="1665" w:type="dxa"/>
            <w:noWrap/>
            <w:vAlign w:val="bottom"/>
            <w:hideMark/>
          </w:tcPr>
          <w:p w14:paraId="3FE108E6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82.120</w:t>
            </w:r>
          </w:p>
        </w:tc>
        <w:tc>
          <w:tcPr>
            <w:tcW w:w="992" w:type="dxa"/>
            <w:noWrap/>
            <w:vAlign w:val="bottom"/>
            <w:hideMark/>
          </w:tcPr>
          <w:p w14:paraId="371F267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0.512</w:t>
            </w:r>
          </w:p>
        </w:tc>
        <w:tc>
          <w:tcPr>
            <w:tcW w:w="1114" w:type="dxa"/>
            <w:noWrap/>
            <w:vAlign w:val="bottom"/>
            <w:hideMark/>
          </w:tcPr>
          <w:p w14:paraId="41126A1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2998.552</w:t>
            </w:r>
          </w:p>
        </w:tc>
      </w:tr>
      <w:tr w:rsidR="00D927B6" w:rsidRPr="00D32D4E" w14:paraId="2386CE11" w14:textId="77777777" w:rsidTr="00A96D15">
        <w:trPr>
          <w:trHeight w:val="320"/>
        </w:trPr>
        <w:tc>
          <w:tcPr>
            <w:tcW w:w="2268" w:type="dxa"/>
            <w:noWrap/>
            <w:vAlign w:val="bottom"/>
            <w:hideMark/>
          </w:tcPr>
          <w:p w14:paraId="1673FF47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S(Temperature_lag5)</w:t>
            </w:r>
          </w:p>
        </w:tc>
        <w:tc>
          <w:tcPr>
            <w:tcW w:w="811" w:type="dxa"/>
            <w:noWrap/>
            <w:vAlign w:val="bottom"/>
            <w:hideMark/>
          </w:tcPr>
          <w:p w14:paraId="7B14F4DF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2.778</w:t>
            </w:r>
          </w:p>
        </w:tc>
        <w:tc>
          <w:tcPr>
            <w:tcW w:w="902" w:type="dxa"/>
            <w:noWrap/>
            <w:vAlign w:val="bottom"/>
            <w:hideMark/>
          </w:tcPr>
          <w:p w14:paraId="6E03040C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3.422</w:t>
            </w:r>
          </w:p>
        </w:tc>
        <w:tc>
          <w:tcPr>
            <w:tcW w:w="1300" w:type="dxa"/>
            <w:noWrap/>
            <w:vAlign w:val="bottom"/>
            <w:hideMark/>
          </w:tcPr>
          <w:p w14:paraId="04BF35E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0.228</w:t>
            </w:r>
          </w:p>
        </w:tc>
        <w:tc>
          <w:tcPr>
            <w:tcW w:w="1665" w:type="dxa"/>
            <w:noWrap/>
            <w:vAlign w:val="bottom"/>
            <w:hideMark/>
          </w:tcPr>
          <w:p w14:paraId="3684786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82.785</w:t>
            </w:r>
          </w:p>
        </w:tc>
        <w:tc>
          <w:tcPr>
            <w:tcW w:w="992" w:type="dxa"/>
            <w:noWrap/>
            <w:vAlign w:val="bottom"/>
            <w:hideMark/>
          </w:tcPr>
          <w:p w14:paraId="130CB156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0.525</w:t>
            </w:r>
          </w:p>
        </w:tc>
        <w:tc>
          <w:tcPr>
            <w:tcW w:w="1114" w:type="dxa"/>
            <w:noWrap/>
            <w:vAlign w:val="bottom"/>
            <w:hideMark/>
          </w:tcPr>
          <w:p w14:paraId="68FBEB8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2994.458</w:t>
            </w:r>
          </w:p>
        </w:tc>
      </w:tr>
      <w:tr w:rsidR="00D927B6" w:rsidRPr="00D32D4E" w14:paraId="0ACB40DB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  <w:hideMark/>
          </w:tcPr>
          <w:p w14:paraId="059C34FA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S(RH)</w:t>
            </w:r>
          </w:p>
        </w:tc>
        <w:tc>
          <w:tcPr>
            <w:tcW w:w="811" w:type="dxa"/>
            <w:noWrap/>
            <w:vAlign w:val="bottom"/>
            <w:hideMark/>
          </w:tcPr>
          <w:p w14:paraId="54A9034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902" w:type="dxa"/>
            <w:noWrap/>
            <w:vAlign w:val="bottom"/>
            <w:hideMark/>
          </w:tcPr>
          <w:p w14:paraId="72EFBE4A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1300" w:type="dxa"/>
            <w:noWrap/>
            <w:vAlign w:val="bottom"/>
            <w:hideMark/>
          </w:tcPr>
          <w:p w14:paraId="7264149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0.001</w:t>
            </w:r>
            <w:r w:rsidRPr="00D32D4E">
              <w:rPr>
                <w:rFonts w:ascii="Cambria" w:hAnsi="Cambria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665" w:type="dxa"/>
            <w:noWrap/>
            <w:vAlign w:val="bottom"/>
            <w:hideMark/>
          </w:tcPr>
          <w:p w14:paraId="0477D54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82.998</w:t>
            </w:r>
          </w:p>
        </w:tc>
        <w:tc>
          <w:tcPr>
            <w:tcW w:w="992" w:type="dxa"/>
            <w:noWrap/>
            <w:vAlign w:val="bottom"/>
            <w:hideMark/>
          </w:tcPr>
          <w:p w14:paraId="043DE39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0.570</w:t>
            </w:r>
          </w:p>
        </w:tc>
        <w:tc>
          <w:tcPr>
            <w:tcW w:w="1114" w:type="dxa"/>
            <w:noWrap/>
            <w:vAlign w:val="bottom"/>
            <w:hideMark/>
          </w:tcPr>
          <w:p w14:paraId="555075F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2988.576</w:t>
            </w:r>
          </w:p>
        </w:tc>
      </w:tr>
      <w:tr w:rsidR="00D927B6" w:rsidRPr="00D32D4E" w14:paraId="6DC453AF" w14:textId="77777777" w:rsidTr="00A96D15">
        <w:trPr>
          <w:trHeight w:val="320"/>
        </w:trPr>
        <w:tc>
          <w:tcPr>
            <w:tcW w:w="2268" w:type="dxa"/>
            <w:noWrap/>
            <w:vAlign w:val="bottom"/>
            <w:hideMark/>
          </w:tcPr>
          <w:p w14:paraId="3283D226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S(RH_lag1)</w:t>
            </w:r>
          </w:p>
        </w:tc>
        <w:tc>
          <w:tcPr>
            <w:tcW w:w="811" w:type="dxa"/>
            <w:noWrap/>
            <w:vAlign w:val="bottom"/>
            <w:hideMark/>
          </w:tcPr>
          <w:p w14:paraId="0621C55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3.214</w:t>
            </w:r>
          </w:p>
        </w:tc>
        <w:tc>
          <w:tcPr>
            <w:tcW w:w="902" w:type="dxa"/>
            <w:noWrap/>
            <w:vAlign w:val="bottom"/>
            <w:hideMark/>
          </w:tcPr>
          <w:p w14:paraId="589B48C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3.905</w:t>
            </w:r>
          </w:p>
        </w:tc>
        <w:tc>
          <w:tcPr>
            <w:tcW w:w="1300" w:type="dxa"/>
            <w:noWrap/>
            <w:vAlign w:val="bottom"/>
            <w:hideMark/>
          </w:tcPr>
          <w:p w14:paraId="5844F04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0.003</w:t>
            </w:r>
            <w:r w:rsidRPr="00D32D4E">
              <w:rPr>
                <w:rFonts w:ascii="Cambria" w:hAnsi="Cambria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665" w:type="dxa"/>
            <w:noWrap/>
            <w:vAlign w:val="bottom"/>
            <w:hideMark/>
          </w:tcPr>
          <w:p w14:paraId="67C2039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83.706</w:t>
            </w:r>
          </w:p>
        </w:tc>
        <w:tc>
          <w:tcPr>
            <w:tcW w:w="992" w:type="dxa"/>
            <w:noWrap/>
            <w:vAlign w:val="bottom"/>
            <w:hideMark/>
          </w:tcPr>
          <w:p w14:paraId="1911B6F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0.545</w:t>
            </w:r>
          </w:p>
        </w:tc>
        <w:tc>
          <w:tcPr>
            <w:tcW w:w="1114" w:type="dxa"/>
            <w:noWrap/>
            <w:vAlign w:val="bottom"/>
            <w:hideMark/>
          </w:tcPr>
          <w:p w14:paraId="57A4F12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2985.131</w:t>
            </w:r>
          </w:p>
        </w:tc>
      </w:tr>
      <w:tr w:rsidR="00D927B6" w:rsidRPr="00D32D4E" w14:paraId="757CB4C0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  <w:hideMark/>
          </w:tcPr>
          <w:p w14:paraId="1FCB5DB5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S(RH_lag2)</w:t>
            </w:r>
          </w:p>
        </w:tc>
        <w:tc>
          <w:tcPr>
            <w:tcW w:w="811" w:type="dxa"/>
            <w:noWrap/>
            <w:vAlign w:val="bottom"/>
            <w:hideMark/>
          </w:tcPr>
          <w:p w14:paraId="57D6A944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902" w:type="dxa"/>
            <w:noWrap/>
            <w:vAlign w:val="bottom"/>
            <w:hideMark/>
          </w:tcPr>
          <w:p w14:paraId="61287E9A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300" w:type="dxa"/>
            <w:noWrap/>
            <w:vAlign w:val="bottom"/>
            <w:hideMark/>
          </w:tcPr>
          <w:p w14:paraId="698DBF2C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0.391</w:t>
            </w:r>
          </w:p>
        </w:tc>
        <w:tc>
          <w:tcPr>
            <w:tcW w:w="1665" w:type="dxa"/>
            <w:noWrap/>
            <w:vAlign w:val="bottom"/>
            <w:hideMark/>
          </w:tcPr>
          <w:p w14:paraId="7DEBE40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82.225</w:t>
            </w:r>
          </w:p>
        </w:tc>
        <w:tc>
          <w:tcPr>
            <w:tcW w:w="992" w:type="dxa"/>
            <w:noWrap/>
            <w:vAlign w:val="bottom"/>
            <w:hideMark/>
          </w:tcPr>
          <w:p w14:paraId="5D97FA1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0.528</w:t>
            </w:r>
          </w:p>
        </w:tc>
        <w:tc>
          <w:tcPr>
            <w:tcW w:w="1114" w:type="dxa"/>
            <w:noWrap/>
            <w:vAlign w:val="bottom"/>
            <w:hideMark/>
          </w:tcPr>
          <w:p w14:paraId="2A61656C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2998.148</w:t>
            </w:r>
          </w:p>
        </w:tc>
      </w:tr>
      <w:tr w:rsidR="00D927B6" w:rsidRPr="00D32D4E" w14:paraId="456AB6C1" w14:textId="77777777" w:rsidTr="00A96D15">
        <w:trPr>
          <w:trHeight w:val="320"/>
        </w:trPr>
        <w:tc>
          <w:tcPr>
            <w:tcW w:w="2268" w:type="dxa"/>
            <w:noWrap/>
            <w:vAlign w:val="bottom"/>
          </w:tcPr>
          <w:p w14:paraId="4C2F25C2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S(RH_lag3)</w:t>
            </w:r>
          </w:p>
        </w:tc>
        <w:tc>
          <w:tcPr>
            <w:tcW w:w="811" w:type="dxa"/>
            <w:noWrap/>
            <w:vAlign w:val="bottom"/>
          </w:tcPr>
          <w:p w14:paraId="47C84EA1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2.453</w:t>
            </w:r>
          </w:p>
        </w:tc>
        <w:tc>
          <w:tcPr>
            <w:tcW w:w="902" w:type="dxa"/>
            <w:noWrap/>
            <w:vAlign w:val="bottom"/>
          </w:tcPr>
          <w:p w14:paraId="6A7D5771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3.068</w:t>
            </w:r>
          </w:p>
        </w:tc>
        <w:tc>
          <w:tcPr>
            <w:tcW w:w="1300" w:type="dxa"/>
            <w:noWrap/>
            <w:vAlign w:val="bottom"/>
          </w:tcPr>
          <w:p w14:paraId="65908BE6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0.212</w:t>
            </w:r>
          </w:p>
        </w:tc>
        <w:tc>
          <w:tcPr>
            <w:tcW w:w="1665" w:type="dxa"/>
            <w:noWrap/>
            <w:vAlign w:val="bottom"/>
          </w:tcPr>
          <w:p w14:paraId="7553EE7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82.611</w:t>
            </w:r>
          </w:p>
        </w:tc>
        <w:tc>
          <w:tcPr>
            <w:tcW w:w="992" w:type="dxa"/>
            <w:noWrap/>
            <w:vAlign w:val="bottom"/>
          </w:tcPr>
          <w:p w14:paraId="2FEF3081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0.522</w:t>
            </w:r>
          </w:p>
        </w:tc>
        <w:tc>
          <w:tcPr>
            <w:tcW w:w="1114" w:type="dxa"/>
            <w:noWrap/>
            <w:vAlign w:val="bottom"/>
          </w:tcPr>
          <w:p w14:paraId="06249B69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2995.908</w:t>
            </w:r>
          </w:p>
        </w:tc>
      </w:tr>
      <w:tr w:rsidR="00D927B6" w:rsidRPr="00D32D4E" w14:paraId="2F2F8DBA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</w:tcPr>
          <w:p w14:paraId="29F1D904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S(RH_lag4)</w:t>
            </w:r>
          </w:p>
        </w:tc>
        <w:tc>
          <w:tcPr>
            <w:tcW w:w="811" w:type="dxa"/>
            <w:noWrap/>
            <w:vAlign w:val="bottom"/>
          </w:tcPr>
          <w:p w14:paraId="3E1F2C3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3.418</w:t>
            </w:r>
          </w:p>
        </w:tc>
        <w:tc>
          <w:tcPr>
            <w:tcW w:w="902" w:type="dxa"/>
            <w:noWrap/>
            <w:vAlign w:val="bottom"/>
          </w:tcPr>
          <w:p w14:paraId="4CEF476A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4.101</w:t>
            </w:r>
          </w:p>
        </w:tc>
        <w:tc>
          <w:tcPr>
            <w:tcW w:w="1300" w:type="dxa"/>
            <w:noWrap/>
            <w:vAlign w:val="bottom"/>
          </w:tcPr>
          <w:p w14:paraId="129391C4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0.124</w:t>
            </w:r>
          </w:p>
        </w:tc>
        <w:tc>
          <w:tcPr>
            <w:tcW w:w="1665" w:type="dxa"/>
            <w:noWrap/>
            <w:vAlign w:val="bottom"/>
          </w:tcPr>
          <w:p w14:paraId="424BC10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82.962</w:t>
            </w:r>
          </w:p>
        </w:tc>
        <w:tc>
          <w:tcPr>
            <w:tcW w:w="992" w:type="dxa"/>
            <w:noWrap/>
            <w:vAlign w:val="bottom"/>
          </w:tcPr>
          <w:p w14:paraId="6F39058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0.611</w:t>
            </w:r>
          </w:p>
        </w:tc>
        <w:tc>
          <w:tcPr>
            <w:tcW w:w="1114" w:type="dxa"/>
            <w:noWrap/>
            <w:vAlign w:val="bottom"/>
          </w:tcPr>
          <w:p w14:paraId="7996F48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2993.979</w:t>
            </w:r>
          </w:p>
        </w:tc>
      </w:tr>
      <w:tr w:rsidR="00D927B6" w:rsidRPr="00D32D4E" w14:paraId="7DA95BED" w14:textId="77777777" w:rsidTr="00A96D15">
        <w:trPr>
          <w:trHeight w:val="320"/>
        </w:trPr>
        <w:tc>
          <w:tcPr>
            <w:tcW w:w="2268" w:type="dxa"/>
            <w:noWrap/>
            <w:vAlign w:val="bottom"/>
          </w:tcPr>
          <w:p w14:paraId="4E5CD257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S(RH_lag5)</w:t>
            </w:r>
          </w:p>
        </w:tc>
        <w:tc>
          <w:tcPr>
            <w:tcW w:w="811" w:type="dxa"/>
            <w:noWrap/>
            <w:vAlign w:val="bottom"/>
          </w:tcPr>
          <w:p w14:paraId="59FE2F2B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1.355</w:t>
            </w:r>
          </w:p>
        </w:tc>
        <w:tc>
          <w:tcPr>
            <w:tcW w:w="902" w:type="dxa"/>
            <w:noWrap/>
            <w:vAlign w:val="bottom"/>
          </w:tcPr>
          <w:p w14:paraId="07645D1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1.628</w:t>
            </w:r>
          </w:p>
        </w:tc>
        <w:tc>
          <w:tcPr>
            <w:tcW w:w="1300" w:type="dxa"/>
            <w:noWrap/>
            <w:vAlign w:val="bottom"/>
          </w:tcPr>
          <w:p w14:paraId="3054E8D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0.032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665" w:type="dxa"/>
            <w:noWrap/>
            <w:vAlign w:val="bottom"/>
          </w:tcPr>
          <w:p w14:paraId="4476637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82.965</w:t>
            </w:r>
          </w:p>
        </w:tc>
        <w:tc>
          <w:tcPr>
            <w:tcW w:w="992" w:type="dxa"/>
            <w:noWrap/>
            <w:vAlign w:val="bottom"/>
          </w:tcPr>
          <w:p w14:paraId="0CD3A04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0.552</w:t>
            </w:r>
          </w:p>
        </w:tc>
        <w:tc>
          <w:tcPr>
            <w:tcW w:w="1114" w:type="dxa"/>
            <w:noWrap/>
            <w:vAlign w:val="bottom"/>
          </w:tcPr>
          <w:p w14:paraId="2DB7C26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2991.305</w:t>
            </w:r>
          </w:p>
        </w:tc>
      </w:tr>
      <w:tr w:rsidR="00D927B6" w:rsidRPr="00D32D4E" w14:paraId="512B25E1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</w:tcPr>
          <w:p w14:paraId="65389EFD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S(Precipitation)</w:t>
            </w:r>
          </w:p>
        </w:tc>
        <w:tc>
          <w:tcPr>
            <w:tcW w:w="811" w:type="dxa"/>
            <w:noWrap/>
            <w:vAlign w:val="bottom"/>
          </w:tcPr>
          <w:p w14:paraId="48382E8B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1.925</w:t>
            </w:r>
          </w:p>
        </w:tc>
        <w:tc>
          <w:tcPr>
            <w:tcW w:w="902" w:type="dxa"/>
            <w:noWrap/>
            <w:vAlign w:val="bottom"/>
          </w:tcPr>
          <w:p w14:paraId="2E5E742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2.431</w:t>
            </w:r>
          </w:p>
        </w:tc>
        <w:tc>
          <w:tcPr>
            <w:tcW w:w="1300" w:type="dxa"/>
            <w:noWrap/>
            <w:vAlign w:val="bottom"/>
          </w:tcPr>
          <w:p w14:paraId="789A8DA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0.082</w:t>
            </w:r>
          </w:p>
        </w:tc>
        <w:tc>
          <w:tcPr>
            <w:tcW w:w="1665" w:type="dxa"/>
            <w:noWrap/>
            <w:vAlign w:val="bottom"/>
          </w:tcPr>
          <w:p w14:paraId="5C381953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82.969</w:t>
            </w:r>
          </w:p>
        </w:tc>
        <w:tc>
          <w:tcPr>
            <w:tcW w:w="992" w:type="dxa"/>
            <w:noWrap/>
            <w:vAlign w:val="bottom"/>
          </w:tcPr>
          <w:p w14:paraId="6F307C1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0.596</w:t>
            </w:r>
          </w:p>
        </w:tc>
        <w:tc>
          <w:tcPr>
            <w:tcW w:w="1114" w:type="dxa"/>
            <w:noWrap/>
            <w:vAlign w:val="bottom"/>
          </w:tcPr>
          <w:p w14:paraId="321455C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2991.917</w:t>
            </w:r>
          </w:p>
        </w:tc>
      </w:tr>
      <w:tr w:rsidR="00D927B6" w:rsidRPr="00D32D4E" w14:paraId="0CAE844F" w14:textId="77777777" w:rsidTr="00A96D15">
        <w:trPr>
          <w:trHeight w:val="320"/>
        </w:trPr>
        <w:tc>
          <w:tcPr>
            <w:tcW w:w="2268" w:type="dxa"/>
            <w:noWrap/>
            <w:vAlign w:val="bottom"/>
          </w:tcPr>
          <w:p w14:paraId="7F59153B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S(Precipitation_lag1)</w:t>
            </w:r>
          </w:p>
        </w:tc>
        <w:tc>
          <w:tcPr>
            <w:tcW w:w="811" w:type="dxa"/>
            <w:noWrap/>
            <w:vAlign w:val="bottom"/>
          </w:tcPr>
          <w:p w14:paraId="1790793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1.357</w:t>
            </w:r>
          </w:p>
        </w:tc>
        <w:tc>
          <w:tcPr>
            <w:tcW w:w="902" w:type="dxa"/>
            <w:noWrap/>
            <w:vAlign w:val="bottom"/>
          </w:tcPr>
          <w:p w14:paraId="1C87D5E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1.630</w:t>
            </w:r>
          </w:p>
        </w:tc>
        <w:tc>
          <w:tcPr>
            <w:tcW w:w="1300" w:type="dxa"/>
            <w:noWrap/>
            <w:vAlign w:val="bottom"/>
          </w:tcPr>
          <w:p w14:paraId="2226CADA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0.000</w:t>
            </w:r>
            <w:r w:rsidRPr="00D32D4E">
              <w:rPr>
                <w:rFonts w:ascii="Cambria" w:hAnsi="Cambria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665" w:type="dxa"/>
            <w:noWrap/>
            <w:vAlign w:val="bottom"/>
          </w:tcPr>
          <w:p w14:paraId="4540DA4C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84.037</w:t>
            </w:r>
          </w:p>
        </w:tc>
        <w:tc>
          <w:tcPr>
            <w:tcW w:w="992" w:type="dxa"/>
            <w:noWrap/>
            <w:vAlign w:val="bottom"/>
          </w:tcPr>
          <w:p w14:paraId="64036BE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0.589</w:t>
            </w:r>
          </w:p>
        </w:tc>
        <w:tc>
          <w:tcPr>
            <w:tcW w:w="1114" w:type="dxa"/>
            <w:noWrap/>
            <w:vAlign w:val="bottom"/>
          </w:tcPr>
          <w:p w14:paraId="72504686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2977.649</w:t>
            </w:r>
          </w:p>
        </w:tc>
      </w:tr>
      <w:tr w:rsidR="00D927B6" w:rsidRPr="00D32D4E" w14:paraId="53B0D2CA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</w:tcPr>
          <w:p w14:paraId="1E168752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S(Precipitation_lag2)</w:t>
            </w:r>
          </w:p>
        </w:tc>
        <w:tc>
          <w:tcPr>
            <w:tcW w:w="811" w:type="dxa"/>
            <w:noWrap/>
            <w:vAlign w:val="bottom"/>
          </w:tcPr>
          <w:p w14:paraId="6152063D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902" w:type="dxa"/>
            <w:noWrap/>
            <w:vAlign w:val="bottom"/>
          </w:tcPr>
          <w:p w14:paraId="22C64DDE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1300" w:type="dxa"/>
            <w:noWrap/>
            <w:vAlign w:val="bottom"/>
          </w:tcPr>
          <w:p w14:paraId="2CA6133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0.008</w:t>
            </w:r>
            <w:r w:rsidRPr="00D32D4E">
              <w:rPr>
                <w:rFonts w:ascii="Cambria" w:hAnsi="Cambria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665" w:type="dxa"/>
            <w:noWrap/>
            <w:vAlign w:val="bottom"/>
          </w:tcPr>
          <w:p w14:paraId="7A3C0F73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82.848</w:t>
            </w:r>
          </w:p>
        </w:tc>
        <w:tc>
          <w:tcPr>
            <w:tcW w:w="992" w:type="dxa"/>
            <w:noWrap/>
            <w:vAlign w:val="bottom"/>
          </w:tcPr>
          <w:p w14:paraId="6D29B34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0.561</w:t>
            </w:r>
          </w:p>
        </w:tc>
        <w:tc>
          <w:tcPr>
            <w:tcW w:w="1114" w:type="dxa"/>
            <w:noWrap/>
            <w:vAlign w:val="bottom"/>
          </w:tcPr>
          <w:p w14:paraId="73CE7D7B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2991.276</w:t>
            </w:r>
          </w:p>
        </w:tc>
      </w:tr>
      <w:tr w:rsidR="00D927B6" w:rsidRPr="00D32D4E" w14:paraId="23B7B4DC" w14:textId="77777777" w:rsidTr="00A96D15">
        <w:trPr>
          <w:trHeight w:val="320"/>
        </w:trPr>
        <w:tc>
          <w:tcPr>
            <w:tcW w:w="2268" w:type="dxa"/>
            <w:noWrap/>
            <w:vAlign w:val="bottom"/>
          </w:tcPr>
          <w:p w14:paraId="41937A02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S(Precipitation_lag3)</w:t>
            </w:r>
          </w:p>
        </w:tc>
        <w:tc>
          <w:tcPr>
            <w:tcW w:w="811" w:type="dxa"/>
            <w:noWrap/>
            <w:vAlign w:val="bottom"/>
          </w:tcPr>
          <w:p w14:paraId="51BC6469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902" w:type="dxa"/>
            <w:noWrap/>
            <w:vAlign w:val="bottom"/>
          </w:tcPr>
          <w:p w14:paraId="4364E723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1300" w:type="dxa"/>
            <w:noWrap/>
            <w:vAlign w:val="bottom"/>
          </w:tcPr>
          <w:p w14:paraId="1103FF23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0.684</w:t>
            </w:r>
          </w:p>
        </w:tc>
        <w:tc>
          <w:tcPr>
            <w:tcW w:w="1665" w:type="dxa"/>
            <w:noWrap/>
            <w:vAlign w:val="bottom"/>
          </w:tcPr>
          <w:p w14:paraId="615F97E3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82.307</w:t>
            </w:r>
          </w:p>
        </w:tc>
        <w:tc>
          <w:tcPr>
            <w:tcW w:w="992" w:type="dxa"/>
            <w:noWrap/>
            <w:vAlign w:val="bottom"/>
          </w:tcPr>
          <w:p w14:paraId="2B52C5D2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0.540</w:t>
            </w:r>
          </w:p>
        </w:tc>
        <w:tc>
          <w:tcPr>
            <w:tcW w:w="1114" w:type="dxa"/>
            <w:noWrap/>
            <w:vAlign w:val="bottom"/>
          </w:tcPr>
          <w:p w14:paraId="217BC16A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2997.691</w:t>
            </w:r>
          </w:p>
        </w:tc>
      </w:tr>
      <w:tr w:rsidR="00D927B6" w:rsidRPr="00D32D4E" w14:paraId="024565DC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268" w:type="dxa"/>
            <w:noWrap/>
            <w:vAlign w:val="bottom"/>
          </w:tcPr>
          <w:p w14:paraId="59A21BFC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S(Precipitation_lag4)</w:t>
            </w:r>
          </w:p>
        </w:tc>
        <w:tc>
          <w:tcPr>
            <w:tcW w:w="811" w:type="dxa"/>
            <w:noWrap/>
            <w:vAlign w:val="bottom"/>
          </w:tcPr>
          <w:p w14:paraId="3B18780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2.209</w:t>
            </w:r>
          </w:p>
        </w:tc>
        <w:tc>
          <w:tcPr>
            <w:tcW w:w="902" w:type="dxa"/>
            <w:noWrap/>
            <w:vAlign w:val="bottom"/>
          </w:tcPr>
          <w:p w14:paraId="34C06F9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2.773</w:t>
            </w:r>
          </w:p>
        </w:tc>
        <w:tc>
          <w:tcPr>
            <w:tcW w:w="1300" w:type="dxa"/>
            <w:noWrap/>
            <w:vAlign w:val="bottom"/>
          </w:tcPr>
          <w:p w14:paraId="5585DAA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0.612</w:t>
            </w:r>
          </w:p>
        </w:tc>
        <w:tc>
          <w:tcPr>
            <w:tcW w:w="1665" w:type="dxa"/>
            <w:noWrap/>
            <w:vAlign w:val="bottom"/>
          </w:tcPr>
          <w:p w14:paraId="0B2240F7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82.600</w:t>
            </w:r>
          </w:p>
        </w:tc>
        <w:tc>
          <w:tcPr>
            <w:tcW w:w="992" w:type="dxa"/>
            <w:noWrap/>
            <w:vAlign w:val="bottom"/>
          </w:tcPr>
          <w:p w14:paraId="3C2306B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0.535</w:t>
            </w:r>
          </w:p>
        </w:tc>
        <w:tc>
          <w:tcPr>
            <w:tcW w:w="1114" w:type="dxa"/>
            <w:noWrap/>
            <w:vAlign w:val="bottom"/>
          </w:tcPr>
          <w:p w14:paraId="26C5832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2996.881</w:t>
            </w:r>
          </w:p>
        </w:tc>
      </w:tr>
      <w:tr w:rsidR="00D927B6" w:rsidRPr="00D32D4E" w14:paraId="6741331F" w14:textId="77777777" w:rsidTr="00A96D15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B61519C" w14:textId="77777777" w:rsidR="00D927B6" w:rsidRPr="00635171" w:rsidRDefault="00D927B6" w:rsidP="00A96D15">
            <w:pPr>
              <w:spacing w:line="360" w:lineRule="auto"/>
              <w:rPr>
                <w:rFonts w:ascii="Cambria" w:hAnsi="Cambria" w:cs="Calibri"/>
                <w:color w:val="000000" w:themeColor="text1"/>
                <w:sz w:val="22"/>
                <w:szCs w:val="22"/>
              </w:rPr>
            </w:pPr>
            <w:r w:rsidRPr="00635171">
              <w:rPr>
                <w:rFonts w:ascii="Cambria" w:hAnsi="Cambria" w:cs="Calibri"/>
                <w:color w:val="000000" w:themeColor="text1"/>
                <w:sz w:val="22"/>
                <w:szCs w:val="22"/>
              </w:rPr>
              <w:t>S(Precipitation_lag5)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F84995B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1.172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CFBEDB5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1.321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7DB14B1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0.415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AB59F46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82.447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ABF328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0.526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39C1E40" w14:textId="77777777" w:rsidR="00D927B6" w:rsidRPr="001F791B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1F791B">
              <w:rPr>
                <w:rFonts w:ascii="Cambria" w:hAnsi="Cambria" w:cs="Calibri"/>
                <w:color w:val="000000"/>
                <w:sz w:val="22"/>
                <w:szCs w:val="22"/>
              </w:rPr>
              <w:t>2996.661</w:t>
            </w:r>
          </w:p>
        </w:tc>
      </w:tr>
    </w:tbl>
    <w:p w14:paraId="4B531D1A" w14:textId="77777777" w:rsidR="00D927B6" w:rsidRPr="006C644D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D32D4E">
        <w:rPr>
          <w:rFonts w:ascii="Cambria" w:hAnsi="Cambria"/>
          <w:color w:val="000000" w:themeColor="text1"/>
          <w:sz w:val="22"/>
          <w:szCs w:val="22"/>
        </w:rPr>
        <w:t>Indicates p-values: *P ≤ 0.05, **P ≤ 0.01, and ***P ≤ 0.001</w:t>
      </w:r>
      <w:r w:rsidRPr="00D32D4E">
        <w:rPr>
          <w:rFonts w:ascii="Cambria" w:hAnsi="Cambria"/>
          <w:b/>
          <w:bCs/>
          <w:sz w:val="22"/>
          <w:szCs w:val="22"/>
          <w:lang w:val="en-GB"/>
        </w:rPr>
        <w:br w:type="page"/>
      </w:r>
    </w:p>
    <w:p w14:paraId="4E905D6A" w14:textId="77777777" w:rsidR="00D927B6" w:rsidRPr="00D32D4E" w:rsidRDefault="00D927B6" w:rsidP="00D927B6">
      <w:pPr>
        <w:spacing w:line="360" w:lineRule="auto"/>
        <w:rPr>
          <w:rFonts w:ascii="Cambria" w:hAnsi="Cambria"/>
          <w:b/>
          <w:bCs/>
          <w:sz w:val="22"/>
          <w:szCs w:val="22"/>
          <w:lang w:val="en-GB"/>
        </w:rPr>
        <w:sectPr w:rsidR="00D927B6" w:rsidRPr="00D32D4E" w:rsidSect="008662E9">
          <w:headerReference w:type="default" r:id="rId8"/>
          <w:footerReference w:type="default" r:id="rId9"/>
          <w:pgSz w:w="11900" w:h="16840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135C85B9" w14:textId="77777777" w:rsidR="00D927B6" w:rsidRPr="00D32D4E" w:rsidRDefault="00D927B6" w:rsidP="00D927B6">
      <w:pPr>
        <w:spacing w:line="360" w:lineRule="auto"/>
        <w:rPr>
          <w:rFonts w:ascii="Cambria" w:hAnsi="Cambria"/>
          <w:b/>
          <w:bCs/>
          <w:sz w:val="22"/>
          <w:szCs w:val="22"/>
          <w:lang w:val="en-GB"/>
        </w:rPr>
      </w:pPr>
      <w:r w:rsidRPr="00D32D4E">
        <w:rPr>
          <w:rFonts w:ascii="Cambria" w:hAnsi="Cambria"/>
          <w:b/>
          <w:bCs/>
          <w:sz w:val="22"/>
          <w:szCs w:val="22"/>
          <w:lang w:val="en-GB"/>
        </w:rPr>
        <w:lastRenderedPageBreak/>
        <w:t>Table S</w:t>
      </w:r>
      <w:r>
        <w:rPr>
          <w:rFonts w:ascii="Cambria" w:hAnsi="Cambria"/>
          <w:b/>
          <w:bCs/>
          <w:sz w:val="22"/>
          <w:szCs w:val="22"/>
          <w:lang w:val="en-GB"/>
        </w:rPr>
        <w:t>5</w:t>
      </w:r>
      <w:r w:rsidRPr="00D32D4E">
        <w:rPr>
          <w:rFonts w:ascii="Cambria" w:hAnsi="Cambria"/>
          <w:b/>
          <w:bCs/>
          <w:sz w:val="22"/>
          <w:szCs w:val="22"/>
          <w:lang w:val="en-GB"/>
        </w:rPr>
        <w:t xml:space="preserve">. </w:t>
      </w:r>
      <w:r w:rsidRPr="00D32D4E">
        <w:rPr>
          <w:rFonts w:ascii="Cambria" w:hAnsi="Cambria"/>
          <w:sz w:val="22"/>
          <w:szCs w:val="22"/>
          <w:lang w:val="en-GB"/>
        </w:rPr>
        <w:t>Set of the gam selection. The models were fixed offset and random effects.</w:t>
      </w:r>
    </w:p>
    <w:tbl>
      <w:tblPr>
        <w:tblStyle w:val="PlainTable5"/>
        <w:tblW w:w="12843" w:type="dxa"/>
        <w:tblLayout w:type="fixed"/>
        <w:tblLook w:val="0420" w:firstRow="1" w:lastRow="0" w:firstColumn="0" w:lastColumn="0" w:noHBand="0" w:noVBand="1"/>
      </w:tblPr>
      <w:tblGrid>
        <w:gridCol w:w="1134"/>
        <w:gridCol w:w="1134"/>
        <w:gridCol w:w="1701"/>
        <w:gridCol w:w="1701"/>
        <w:gridCol w:w="851"/>
        <w:gridCol w:w="709"/>
        <w:gridCol w:w="1701"/>
        <w:gridCol w:w="1701"/>
        <w:gridCol w:w="425"/>
        <w:gridCol w:w="1077"/>
        <w:gridCol w:w="709"/>
      </w:tblGrid>
      <w:tr w:rsidR="00D927B6" w:rsidRPr="00C141B0" w14:paraId="127A1FC0" w14:textId="77777777" w:rsidTr="00A96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F82D85B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B30635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PM10_lag2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401EF5B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Precipitation_lag1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9483033" w14:textId="77777777" w:rsidR="00D927B6" w:rsidRPr="005738C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Precipitation_lag</w:t>
            </w:r>
            <w:r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16E12EE" w14:textId="77777777" w:rsidR="00D927B6" w:rsidRPr="005738C7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RH</w:t>
            </w:r>
            <w:r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_lag5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6D91EC8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RH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627ED531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Temperature_lag1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6C5A047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Temperature_lag2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hideMark/>
          </w:tcPr>
          <w:p w14:paraId="56A297B6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noWrap/>
            <w:hideMark/>
          </w:tcPr>
          <w:p w14:paraId="36A30BBE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063DB5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sym w:font="Symbol" w:char="F044"/>
            </w:r>
            <w:r w:rsidRPr="00C141B0">
              <w:rPr>
                <w:rFonts w:ascii="Cambria" w:hAnsi="Cambria" w:cs="Calibri"/>
                <w:i w:val="0"/>
                <w:iCs w:val="0"/>
                <w:color w:val="000000"/>
                <w:sz w:val="18"/>
                <w:szCs w:val="18"/>
              </w:rPr>
              <w:t>AIC</w:t>
            </w:r>
          </w:p>
        </w:tc>
      </w:tr>
      <w:tr w:rsidR="00D927B6" w:rsidRPr="00C141B0" w14:paraId="00EE0491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1134" w:type="dxa"/>
            <w:noWrap/>
            <w:vAlign w:val="center"/>
            <w:hideMark/>
          </w:tcPr>
          <w:p w14:paraId="7220B7CD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-8.942422</w:t>
            </w:r>
          </w:p>
        </w:tc>
        <w:tc>
          <w:tcPr>
            <w:tcW w:w="1134" w:type="dxa"/>
            <w:noWrap/>
            <w:vAlign w:val="center"/>
            <w:hideMark/>
          </w:tcPr>
          <w:p w14:paraId="6C38365F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438AC0F0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3D189CB7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Style w:val="nacell"/>
                <w:rFonts w:ascii="Cambria" w:hAnsi="Cambria"/>
                <w:i/>
                <w:iCs/>
                <w:color w:val="B0B0B0"/>
                <w:sz w:val="17"/>
                <w:szCs w:val="17"/>
              </w:rPr>
              <w:t>NA</w:t>
            </w:r>
          </w:p>
        </w:tc>
        <w:tc>
          <w:tcPr>
            <w:tcW w:w="851" w:type="dxa"/>
            <w:vAlign w:val="center"/>
          </w:tcPr>
          <w:p w14:paraId="7440F709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709" w:type="dxa"/>
            <w:vAlign w:val="center"/>
          </w:tcPr>
          <w:p w14:paraId="7B521D4F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vAlign w:val="center"/>
          </w:tcPr>
          <w:p w14:paraId="183B6872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Style w:val="nacell"/>
                <w:rFonts w:ascii="Cambria" w:hAnsi="Cambria"/>
                <w:i/>
                <w:iCs/>
                <w:color w:val="B0B0B0"/>
                <w:sz w:val="17"/>
                <w:szCs w:val="17"/>
              </w:rPr>
              <w:t>NA</w:t>
            </w:r>
          </w:p>
        </w:tc>
        <w:tc>
          <w:tcPr>
            <w:tcW w:w="1701" w:type="dxa"/>
            <w:vAlign w:val="center"/>
          </w:tcPr>
          <w:p w14:paraId="3A22A3EC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425" w:type="dxa"/>
            <w:noWrap/>
            <w:vAlign w:val="center"/>
          </w:tcPr>
          <w:p w14:paraId="5DF76BA6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28</w:t>
            </w:r>
          </w:p>
        </w:tc>
        <w:tc>
          <w:tcPr>
            <w:tcW w:w="1077" w:type="dxa"/>
            <w:noWrap/>
            <w:vAlign w:val="center"/>
          </w:tcPr>
          <w:p w14:paraId="77E9B41D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2957.821</w:t>
            </w:r>
          </w:p>
        </w:tc>
        <w:tc>
          <w:tcPr>
            <w:tcW w:w="709" w:type="dxa"/>
            <w:vAlign w:val="center"/>
          </w:tcPr>
          <w:p w14:paraId="5BAFC38E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0</w:t>
            </w:r>
          </w:p>
        </w:tc>
      </w:tr>
      <w:tr w:rsidR="00D927B6" w:rsidRPr="00C141B0" w14:paraId="7C290C4E" w14:textId="77777777" w:rsidTr="00A96D15">
        <w:trPr>
          <w:trHeight w:val="320"/>
        </w:trPr>
        <w:tc>
          <w:tcPr>
            <w:tcW w:w="1134" w:type="dxa"/>
            <w:noWrap/>
            <w:vAlign w:val="center"/>
            <w:hideMark/>
          </w:tcPr>
          <w:p w14:paraId="4631EA52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-8.940470</w:t>
            </w:r>
          </w:p>
        </w:tc>
        <w:tc>
          <w:tcPr>
            <w:tcW w:w="1134" w:type="dxa"/>
            <w:noWrap/>
            <w:vAlign w:val="center"/>
            <w:hideMark/>
          </w:tcPr>
          <w:p w14:paraId="03F715C0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390A0A0B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B0B0B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513010AD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Style w:val="nacell"/>
                <w:rFonts w:ascii="Cambria" w:hAnsi="Cambria"/>
                <w:i/>
                <w:iCs/>
                <w:color w:val="B0B0B0"/>
                <w:sz w:val="17"/>
                <w:szCs w:val="17"/>
              </w:rPr>
              <w:t>NA</w:t>
            </w:r>
          </w:p>
        </w:tc>
        <w:tc>
          <w:tcPr>
            <w:tcW w:w="851" w:type="dxa"/>
            <w:vAlign w:val="center"/>
          </w:tcPr>
          <w:p w14:paraId="3BFC9E08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Style w:val="nacell"/>
                <w:rFonts w:ascii="Cambria" w:hAnsi="Cambria"/>
                <w:i/>
                <w:iCs/>
                <w:color w:val="B0B0B0"/>
                <w:sz w:val="17"/>
                <w:szCs w:val="17"/>
              </w:rPr>
              <w:t>NA</w:t>
            </w:r>
          </w:p>
        </w:tc>
        <w:tc>
          <w:tcPr>
            <w:tcW w:w="709" w:type="dxa"/>
            <w:vAlign w:val="center"/>
          </w:tcPr>
          <w:p w14:paraId="654762EF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vAlign w:val="center"/>
          </w:tcPr>
          <w:p w14:paraId="7EAB5658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Style w:val="nacell"/>
                <w:rFonts w:ascii="Cambria" w:hAnsi="Cambria"/>
                <w:i/>
                <w:iCs/>
                <w:color w:val="B0B0B0"/>
                <w:sz w:val="17"/>
                <w:szCs w:val="17"/>
              </w:rPr>
              <w:t>NA</w:t>
            </w:r>
          </w:p>
        </w:tc>
        <w:tc>
          <w:tcPr>
            <w:tcW w:w="1701" w:type="dxa"/>
            <w:vAlign w:val="center"/>
          </w:tcPr>
          <w:p w14:paraId="0E1C60EA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425" w:type="dxa"/>
            <w:noWrap/>
            <w:vAlign w:val="center"/>
          </w:tcPr>
          <w:p w14:paraId="71BE968B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27</w:t>
            </w:r>
          </w:p>
        </w:tc>
        <w:tc>
          <w:tcPr>
            <w:tcW w:w="1077" w:type="dxa"/>
            <w:noWrap/>
            <w:vAlign w:val="center"/>
          </w:tcPr>
          <w:p w14:paraId="37A252C6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2958.691</w:t>
            </w:r>
          </w:p>
        </w:tc>
        <w:tc>
          <w:tcPr>
            <w:tcW w:w="709" w:type="dxa"/>
            <w:vAlign w:val="center"/>
          </w:tcPr>
          <w:p w14:paraId="694E4E91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0.869</w:t>
            </w:r>
          </w:p>
        </w:tc>
      </w:tr>
      <w:tr w:rsidR="00D927B6" w:rsidRPr="00C141B0" w14:paraId="666B885B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1134" w:type="dxa"/>
            <w:noWrap/>
            <w:vAlign w:val="center"/>
            <w:hideMark/>
          </w:tcPr>
          <w:p w14:paraId="4DCA014C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-8.946058</w:t>
            </w:r>
          </w:p>
        </w:tc>
        <w:tc>
          <w:tcPr>
            <w:tcW w:w="1134" w:type="dxa"/>
            <w:noWrap/>
            <w:vAlign w:val="center"/>
            <w:hideMark/>
          </w:tcPr>
          <w:p w14:paraId="59A0AF47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04711B80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0238B5C6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B0B0B0"/>
                <w:sz w:val="18"/>
                <w:szCs w:val="18"/>
              </w:rPr>
            </w:pPr>
            <w:r w:rsidRPr="00C141B0">
              <w:rPr>
                <w:rStyle w:val="nacell"/>
                <w:rFonts w:ascii="Cambria" w:hAnsi="Cambria"/>
                <w:i/>
                <w:iCs/>
                <w:color w:val="B0B0B0"/>
                <w:sz w:val="17"/>
                <w:szCs w:val="17"/>
              </w:rPr>
              <w:t>NA</w:t>
            </w:r>
          </w:p>
        </w:tc>
        <w:tc>
          <w:tcPr>
            <w:tcW w:w="851" w:type="dxa"/>
            <w:vAlign w:val="center"/>
          </w:tcPr>
          <w:p w14:paraId="54A23037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709" w:type="dxa"/>
            <w:vAlign w:val="center"/>
          </w:tcPr>
          <w:p w14:paraId="6D208C2A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vAlign w:val="center"/>
          </w:tcPr>
          <w:p w14:paraId="14AE2477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vAlign w:val="center"/>
          </w:tcPr>
          <w:p w14:paraId="77B9B0C9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425" w:type="dxa"/>
            <w:noWrap/>
            <w:vAlign w:val="center"/>
          </w:tcPr>
          <w:p w14:paraId="29BFFAC5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31</w:t>
            </w:r>
          </w:p>
        </w:tc>
        <w:tc>
          <w:tcPr>
            <w:tcW w:w="1077" w:type="dxa"/>
            <w:noWrap/>
            <w:vAlign w:val="center"/>
          </w:tcPr>
          <w:p w14:paraId="450412AF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2959.081</w:t>
            </w:r>
          </w:p>
        </w:tc>
        <w:tc>
          <w:tcPr>
            <w:tcW w:w="709" w:type="dxa"/>
            <w:vAlign w:val="center"/>
          </w:tcPr>
          <w:p w14:paraId="484DA97A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1.259</w:t>
            </w:r>
          </w:p>
        </w:tc>
      </w:tr>
      <w:tr w:rsidR="00D927B6" w:rsidRPr="00C141B0" w14:paraId="16DF6135" w14:textId="77777777" w:rsidTr="00A96D15">
        <w:trPr>
          <w:trHeight w:val="320"/>
        </w:trPr>
        <w:tc>
          <w:tcPr>
            <w:tcW w:w="1134" w:type="dxa"/>
            <w:noWrap/>
            <w:vAlign w:val="center"/>
            <w:hideMark/>
          </w:tcPr>
          <w:p w14:paraId="465AFF7F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-8.940247</w:t>
            </w:r>
          </w:p>
        </w:tc>
        <w:tc>
          <w:tcPr>
            <w:tcW w:w="1134" w:type="dxa"/>
            <w:noWrap/>
            <w:vAlign w:val="center"/>
            <w:hideMark/>
          </w:tcPr>
          <w:p w14:paraId="2C088F51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5F6EEAA5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B0B0B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3D2C9C13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B0B0B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851" w:type="dxa"/>
            <w:vAlign w:val="center"/>
          </w:tcPr>
          <w:p w14:paraId="736C6076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709" w:type="dxa"/>
            <w:vAlign w:val="center"/>
          </w:tcPr>
          <w:p w14:paraId="1FBD8DB9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Style w:val="nacell"/>
                <w:rFonts w:ascii="Cambria" w:hAnsi="Cambria"/>
                <w:i/>
                <w:iCs/>
                <w:color w:val="B0B0B0"/>
                <w:sz w:val="17"/>
                <w:szCs w:val="17"/>
              </w:rPr>
              <w:t>NA</w:t>
            </w:r>
          </w:p>
        </w:tc>
        <w:tc>
          <w:tcPr>
            <w:tcW w:w="1701" w:type="dxa"/>
            <w:vAlign w:val="center"/>
          </w:tcPr>
          <w:p w14:paraId="45F2B99D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vAlign w:val="center"/>
          </w:tcPr>
          <w:p w14:paraId="0BC799D9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Style w:val="nacell"/>
                <w:rFonts w:ascii="Cambria" w:hAnsi="Cambria"/>
                <w:i/>
                <w:iCs/>
                <w:color w:val="B0B0B0"/>
                <w:sz w:val="17"/>
                <w:szCs w:val="17"/>
              </w:rPr>
              <w:t>NA</w:t>
            </w:r>
          </w:p>
        </w:tc>
        <w:tc>
          <w:tcPr>
            <w:tcW w:w="425" w:type="dxa"/>
            <w:noWrap/>
            <w:vAlign w:val="center"/>
          </w:tcPr>
          <w:p w14:paraId="0365DD32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27</w:t>
            </w:r>
          </w:p>
        </w:tc>
        <w:tc>
          <w:tcPr>
            <w:tcW w:w="1077" w:type="dxa"/>
            <w:noWrap/>
            <w:vAlign w:val="center"/>
          </w:tcPr>
          <w:p w14:paraId="75E385F3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2959.347</w:t>
            </w:r>
          </w:p>
        </w:tc>
        <w:tc>
          <w:tcPr>
            <w:tcW w:w="709" w:type="dxa"/>
            <w:vAlign w:val="center"/>
          </w:tcPr>
          <w:p w14:paraId="3496C3B9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1.525</w:t>
            </w:r>
          </w:p>
        </w:tc>
      </w:tr>
      <w:tr w:rsidR="00D927B6" w:rsidRPr="00C141B0" w14:paraId="320E62CE" w14:textId="77777777" w:rsidTr="00A9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1134" w:type="dxa"/>
            <w:noWrap/>
            <w:vAlign w:val="center"/>
            <w:hideMark/>
          </w:tcPr>
          <w:p w14:paraId="12A0EF4B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-8.946763</w:t>
            </w:r>
          </w:p>
        </w:tc>
        <w:tc>
          <w:tcPr>
            <w:tcW w:w="1134" w:type="dxa"/>
            <w:noWrap/>
            <w:vAlign w:val="center"/>
            <w:hideMark/>
          </w:tcPr>
          <w:p w14:paraId="4308DD33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B0B0B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461AB5E8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noWrap/>
            <w:vAlign w:val="center"/>
            <w:hideMark/>
          </w:tcPr>
          <w:p w14:paraId="09C170F5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851" w:type="dxa"/>
            <w:vAlign w:val="center"/>
          </w:tcPr>
          <w:p w14:paraId="5D171B27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709" w:type="dxa"/>
            <w:vAlign w:val="center"/>
          </w:tcPr>
          <w:p w14:paraId="5A799131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vAlign w:val="center"/>
          </w:tcPr>
          <w:p w14:paraId="04C3DF78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1701" w:type="dxa"/>
            <w:vAlign w:val="center"/>
          </w:tcPr>
          <w:p w14:paraId="6960A9D3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+</w:t>
            </w:r>
          </w:p>
        </w:tc>
        <w:tc>
          <w:tcPr>
            <w:tcW w:w="425" w:type="dxa"/>
            <w:noWrap/>
            <w:vAlign w:val="center"/>
          </w:tcPr>
          <w:p w14:paraId="3C5FFC70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32</w:t>
            </w:r>
          </w:p>
        </w:tc>
        <w:tc>
          <w:tcPr>
            <w:tcW w:w="1077" w:type="dxa"/>
            <w:noWrap/>
            <w:vAlign w:val="center"/>
          </w:tcPr>
          <w:p w14:paraId="49642709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2959.504</w:t>
            </w:r>
          </w:p>
        </w:tc>
        <w:tc>
          <w:tcPr>
            <w:tcW w:w="709" w:type="dxa"/>
            <w:vAlign w:val="center"/>
          </w:tcPr>
          <w:p w14:paraId="223A4FA6" w14:textId="77777777" w:rsidR="00D927B6" w:rsidRPr="00C141B0" w:rsidRDefault="00D927B6" w:rsidP="00A96D15">
            <w:pPr>
              <w:spacing w:line="360" w:lineRule="auto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C141B0">
              <w:rPr>
                <w:rFonts w:ascii="Cambria" w:hAnsi="Cambria"/>
                <w:sz w:val="17"/>
                <w:szCs w:val="17"/>
              </w:rPr>
              <w:t>1.683</w:t>
            </w:r>
          </w:p>
        </w:tc>
      </w:tr>
    </w:tbl>
    <w:p w14:paraId="6CF147F5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7F627B02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0016096C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687413ED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482D64EF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1085F347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7DD2A515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151422F9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408E662D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</w:p>
    <w:p w14:paraId="31F29D45" w14:textId="77777777" w:rsidR="00D927B6" w:rsidRPr="00D32D4E" w:rsidRDefault="00D927B6" w:rsidP="00D927B6">
      <w:pPr>
        <w:spacing w:line="360" w:lineRule="auto"/>
        <w:rPr>
          <w:rFonts w:ascii="Cambria" w:hAnsi="Cambria" w:cs="Angsana New"/>
          <w:color w:val="000000" w:themeColor="text1"/>
          <w:sz w:val="22"/>
          <w:szCs w:val="22"/>
          <w:cs/>
        </w:rPr>
        <w:sectPr w:rsidR="00D927B6" w:rsidRPr="00D32D4E" w:rsidSect="003F51BE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3884080" w14:textId="77777777" w:rsidR="00D927B6" w:rsidRPr="00D32D4E" w:rsidRDefault="00D927B6" w:rsidP="00D927B6">
      <w:pPr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D32D4E">
        <w:rPr>
          <w:rFonts w:ascii="Cambria" w:hAnsi="Cambria"/>
          <w:color w:val="000000" w:themeColor="text1"/>
          <w:sz w:val="22"/>
          <w:szCs w:val="22"/>
        </w:rPr>
        <w:lastRenderedPageBreak/>
        <w:t>The computer code for GAM in R is described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927B6" w:rsidRPr="00D32D4E" w14:paraId="278FB586" w14:textId="77777777" w:rsidTr="00A96D15">
        <w:tc>
          <w:tcPr>
            <w:tcW w:w="9010" w:type="dxa"/>
          </w:tcPr>
          <w:p w14:paraId="5D1F3F92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>M1.global.nb=gam(</w: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Cases</w:t>
            </w: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~</w:t>
            </w:r>
          </w:p>
          <w:p w14:paraId="12D6B269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s(PM10_lag2,k=df)+</w:t>
            </w:r>
          </w:p>
          <w:p w14:paraId="51872EF9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s(Precipitation_lag1,k=df)+</w:t>
            </w:r>
          </w:p>
          <w:p w14:paraId="4A21F593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 s(Precipitation_lag2,k=df)+</w:t>
            </w:r>
          </w:p>
          <w:p w14:paraId="13D6F08E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s(Temperature_lag1,k=df)+</w:t>
            </w:r>
          </w:p>
          <w:p w14:paraId="37D73D7F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s(Temperature_lag2,k=df)+</w:t>
            </w:r>
          </w:p>
          <w:p w14:paraId="575EF6AB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s(RH,k=df)+</w:t>
            </w:r>
          </w:p>
          <w:p w14:paraId="7129ED89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s(RH_lag5,k=df)+</w:t>
            </w:r>
          </w:p>
          <w:p w14:paraId="708AA4CA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offset(log(Population))+</w:t>
            </w:r>
          </w:p>
          <w:p w14:paraId="11E0DB89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s(Year,k=df3)+</w:t>
            </w:r>
          </w:p>
          <w:p w14:paraId="7A52DDE0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s(Month,bs="cc",k=df2),</w:t>
            </w:r>
          </w:p>
          <w:p w14:paraId="5816C2AD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na.action = "na.fail",</w:t>
            </w:r>
          </w:p>
          <w:p w14:paraId="7C373AB0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data=dataModel2,family = nb(),method="REML")</w:t>
            </w:r>
          </w:p>
          <w:p w14:paraId="6DD37BF4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>summary(M1.global.nb)</w:t>
            </w:r>
          </w:p>
          <w:p w14:paraId="65472FCE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  <w:p w14:paraId="7701EEE3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>gam_dredge&lt;-</w:t>
            </w:r>
            <w:r w:rsidRPr="00920E27" w:rsidDel="00A315FD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>dredge(M1.global.nb,evaluate=TRUE,</w:t>
            </w:r>
          </w:p>
          <w:p w14:paraId="203680BD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        fixed= ~ offset(log(Population))</w:t>
            </w:r>
          </w:p>
          <w:p w14:paraId="65F59951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        +s(Year,k=df3)</w:t>
            </w:r>
          </w:p>
          <w:p w14:paraId="1A079D48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        +s(Month,bs="cc",k=df2), </w:t>
            </w:r>
          </w:p>
          <w:p w14:paraId="3129995E" w14:textId="77777777" w:rsidR="00D927B6" w:rsidRPr="00920E27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        rank="AIC",</w:t>
            </w:r>
          </w:p>
          <w:p w14:paraId="23ED6632" w14:textId="77777777" w:rsidR="00D927B6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20E2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            trace = T)</w:t>
            </w:r>
          </w:p>
          <w:p w14:paraId="657644BC" w14:textId="77777777" w:rsidR="00D927B6" w:rsidRPr="00312EFB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>M.final=gam(</w:t>
            </w:r>
            <w:r>
              <w:rPr>
                <w:rFonts w:ascii="Cambria" w:hAnsi="Cambria"/>
                <w:color w:val="000000" w:themeColor="text1"/>
                <w:sz w:val="22"/>
                <w:szCs w:val="22"/>
              </w:rPr>
              <w:t>Cases</w:t>
            </w: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>~</w:t>
            </w:r>
          </w:p>
          <w:p w14:paraId="0537BF76" w14:textId="77777777" w:rsidR="00D927B6" w:rsidRPr="00312EFB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s(PM10_lag2,k=df)+</w:t>
            </w:r>
          </w:p>
          <w:p w14:paraId="46B8B934" w14:textId="77777777" w:rsidR="00D927B6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s(Precipitation_lag1,k=df)+</w:t>
            </w:r>
          </w:p>
          <w:p w14:paraId="37A5E798" w14:textId="77777777" w:rsidR="00D927B6" w:rsidRPr="00312EFB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s(Temperature_lag2,k=df)+</w:t>
            </w:r>
          </w:p>
          <w:p w14:paraId="72B274AD" w14:textId="77777777" w:rsidR="00D927B6" w:rsidRPr="00312EFB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s(RH,k=df)+</w:t>
            </w:r>
          </w:p>
          <w:p w14:paraId="43331579" w14:textId="77777777" w:rsidR="00D927B6" w:rsidRPr="00312EFB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offset(log(Population))+</w:t>
            </w:r>
          </w:p>
          <w:p w14:paraId="19CB89C4" w14:textId="77777777" w:rsidR="00D927B6" w:rsidRPr="00312EFB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s(Year,k=df3)+</w:t>
            </w:r>
          </w:p>
          <w:p w14:paraId="3070F0A2" w14:textId="77777777" w:rsidR="00D927B6" w:rsidRPr="00312EFB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  s(Month,bs="cc",k=df2),</w:t>
            </w:r>
          </w:p>
          <w:p w14:paraId="77CC34D0" w14:textId="77777777" w:rsidR="00D927B6" w:rsidRPr="00312EFB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na.action = "na.fail",</w:t>
            </w:r>
          </w:p>
          <w:p w14:paraId="70131814" w14:textId="77777777" w:rsidR="00D927B6" w:rsidRPr="00D32D4E" w:rsidRDefault="00D927B6" w:rsidP="00A96D15">
            <w:pPr>
              <w:spacing w:line="360" w:lineRule="auto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312EFB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     data=dataModel2,family = nb(),method="REML")</w:t>
            </w:r>
          </w:p>
        </w:tc>
      </w:tr>
    </w:tbl>
    <w:p w14:paraId="4F338BB4" w14:textId="77777777" w:rsidR="00EC0B18" w:rsidRDefault="00EC0B18"/>
    <w:sectPr w:rsidR="00EC0B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875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CC3ACC" w14:textId="77777777" w:rsidR="00D927B6" w:rsidRDefault="00D927B6">
        <w:pPr>
          <w:pStyle w:val="Footer"/>
          <w:jc w:val="right"/>
        </w:pPr>
        <w:r w:rsidRPr="00782DB3">
          <w:rPr>
            <w:rFonts w:ascii="Cambria" w:hAnsi="Cambria"/>
            <w:sz w:val="22"/>
            <w:szCs w:val="28"/>
          </w:rPr>
          <w:fldChar w:fldCharType="begin"/>
        </w:r>
        <w:r w:rsidRPr="00782DB3">
          <w:rPr>
            <w:rFonts w:ascii="Cambria" w:hAnsi="Cambria"/>
            <w:sz w:val="22"/>
            <w:szCs w:val="28"/>
          </w:rPr>
          <w:instrText xml:space="preserve"> PAGE   \* MERGEFORMAT </w:instrText>
        </w:r>
        <w:r w:rsidRPr="00782DB3">
          <w:rPr>
            <w:rFonts w:ascii="Cambria" w:hAnsi="Cambria"/>
            <w:sz w:val="22"/>
            <w:szCs w:val="28"/>
          </w:rPr>
          <w:fldChar w:fldCharType="separate"/>
        </w:r>
        <w:r w:rsidRPr="00782DB3">
          <w:rPr>
            <w:rFonts w:ascii="Cambria" w:hAnsi="Cambria"/>
            <w:noProof/>
            <w:sz w:val="22"/>
            <w:szCs w:val="28"/>
          </w:rPr>
          <w:t>2</w:t>
        </w:r>
        <w:r w:rsidRPr="00782DB3">
          <w:rPr>
            <w:rFonts w:ascii="Cambria" w:hAnsi="Cambria"/>
            <w:noProof/>
            <w:sz w:val="22"/>
            <w:szCs w:val="28"/>
          </w:rPr>
          <w:fldChar w:fldCharType="end"/>
        </w:r>
      </w:p>
    </w:sdtContent>
  </w:sdt>
  <w:p w14:paraId="72F8909A" w14:textId="77777777" w:rsidR="00D927B6" w:rsidRDefault="00D927B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C583" w14:textId="77777777" w:rsidR="00D927B6" w:rsidRDefault="00D927B6">
    <w:pPr>
      <w:pStyle w:val="Header"/>
      <w:jc w:val="right"/>
    </w:pPr>
  </w:p>
  <w:p w14:paraId="177A0324" w14:textId="77777777" w:rsidR="00D927B6" w:rsidRDefault="00D927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B6"/>
    <w:rsid w:val="00072716"/>
    <w:rsid w:val="001A6F43"/>
    <w:rsid w:val="001E12F8"/>
    <w:rsid w:val="00214705"/>
    <w:rsid w:val="00342675"/>
    <w:rsid w:val="00537D1A"/>
    <w:rsid w:val="005A1F93"/>
    <w:rsid w:val="005D4942"/>
    <w:rsid w:val="006B2C58"/>
    <w:rsid w:val="00781342"/>
    <w:rsid w:val="0078568E"/>
    <w:rsid w:val="008B05E9"/>
    <w:rsid w:val="00997D5F"/>
    <w:rsid w:val="009E6724"/>
    <w:rsid w:val="00C363DF"/>
    <w:rsid w:val="00D927B6"/>
    <w:rsid w:val="00DD3E74"/>
    <w:rsid w:val="00E409B7"/>
    <w:rsid w:val="00E40F67"/>
    <w:rsid w:val="00EC0B18"/>
    <w:rsid w:val="00ED66DF"/>
    <w:rsid w:val="00F7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1B964"/>
  <w15:chartTrackingRefBased/>
  <w15:docId w15:val="{6E23F44A-7C3D-EB40-839B-99A78D52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7B6"/>
    <w:rPr>
      <w:rFonts w:ascii="Times New Roman" w:eastAsia="Times New Roman" w:hAnsi="Times New Roman" w:cs="Times New Roman"/>
      <w:kern w:val="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7B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D927B6"/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927B6"/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D927B6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D927B6"/>
    <w:rPr>
      <w:rFonts w:ascii="Times New Roman" w:eastAsia="Times New Roman" w:hAnsi="Times New Roman" w:cs="Angsana New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27B6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D927B6"/>
    <w:rPr>
      <w:rFonts w:ascii="Times New Roman" w:eastAsia="Times New Roman" w:hAnsi="Times New Roman" w:cs="Angsana New"/>
      <w:kern w:val="0"/>
      <w:lang w:val="en-US"/>
      <w14:ligatures w14:val="none"/>
    </w:rPr>
  </w:style>
  <w:style w:type="character" w:customStyle="1" w:styleId="nacell">
    <w:name w:val="nacell"/>
    <w:basedOn w:val="DefaultParagraphFont"/>
    <w:rsid w:val="00D927B6"/>
  </w:style>
  <w:style w:type="character" w:styleId="LineNumber">
    <w:name w:val="line number"/>
    <w:basedOn w:val="DefaultParagraphFont"/>
    <w:uiPriority w:val="99"/>
    <w:semiHidden/>
    <w:unhideWhenUsed/>
    <w:rsid w:val="00D92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Sudarat Chadsuthi</dc:creator>
  <cp:keywords/>
  <dc:description/>
  <cp:lastModifiedBy>Sudarat Chadsuthi</cp:lastModifiedBy>
  <cp:revision>1</cp:revision>
  <dcterms:created xsi:type="dcterms:W3CDTF">2023-08-24T12:55:00Z</dcterms:created>
  <dcterms:modified xsi:type="dcterms:W3CDTF">2023-08-24T12:55:00Z</dcterms:modified>
</cp:coreProperties>
</file>