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93634F" w14:textId="77777777" w:rsidR="00E5106F" w:rsidRDefault="00E5106F" w:rsidP="00E5106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Style w:val="a"/>
          <w:rFonts w:eastAsia="Calibri"/>
          <w:b/>
          <w:color w:val="C00000"/>
          <w:kern w:val="2"/>
          <w:szCs w:val="20"/>
          <w:u w:color="000000"/>
          <w:lang w:eastAsia="zh-CN"/>
        </w:rPr>
      </w:pPr>
    </w:p>
    <w:p w14:paraId="595599D3" w14:textId="77777777" w:rsidR="00E5106F" w:rsidRDefault="00E5106F" w:rsidP="00E5106F">
      <w:pPr>
        <w:pStyle w:val="EndNoteBibliography"/>
        <w:ind w:left="720" w:hanging="720"/>
        <w:rPr>
          <w:rStyle w:val="a"/>
          <w:b/>
          <w:color w:val="C0000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5106F" w14:paraId="1466483D" w14:textId="77777777" w:rsidTr="002A3346">
        <w:tc>
          <w:tcPr>
            <w:tcW w:w="9016" w:type="dxa"/>
          </w:tcPr>
          <w:p w14:paraId="43FB2279" w14:textId="77777777" w:rsidR="00E5106F" w:rsidRDefault="00E5106F" w:rsidP="002A3346">
            <w:pPr>
              <w:autoSpaceDE w:val="0"/>
              <w:autoSpaceDN w:val="0"/>
              <w:adjustRightInd w:val="0"/>
              <w:spacing w:after="120"/>
              <w:jc w:val="center"/>
              <w:rPr>
                <w:b/>
              </w:rPr>
            </w:pPr>
            <w:r w:rsidRPr="00426C0E">
              <w:rPr>
                <w:b/>
                <w:noProof/>
                <w:lang w:val="en-GB"/>
              </w:rPr>
              <w:drawing>
                <wp:inline distT="0" distB="0" distL="0" distR="0" wp14:anchorId="77F552CC" wp14:editId="197663E2">
                  <wp:extent cx="3200400" cy="3413127"/>
                  <wp:effectExtent l="0" t="0" r="0" b="0"/>
                  <wp:docPr id="45" name="Picture 45" descr="R:\Pictur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:\Pictur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34131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A428C">
              <w:rPr>
                <w:b/>
                <w:noProof/>
                <w:lang w:val="en-GB"/>
              </w:rPr>
              <w:t xml:space="preserve"> </w:t>
            </w:r>
            <w:r w:rsidRPr="002A428C">
              <w:rPr>
                <w:b/>
                <w:noProof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71552" behindDoc="0" locked="0" layoutInCell="1" allowOverlap="1" wp14:anchorId="6DE28DAC" wp14:editId="2761DEA5">
                      <wp:simplePos x="0" y="0"/>
                      <wp:positionH relativeFrom="column">
                        <wp:posOffset>-70147</wp:posOffset>
                      </wp:positionH>
                      <wp:positionV relativeFrom="paragraph">
                        <wp:posOffset>-6647</wp:posOffset>
                      </wp:positionV>
                      <wp:extent cx="453543" cy="1404620"/>
                      <wp:effectExtent l="0" t="0" r="0" b="0"/>
                      <wp:wrapNone/>
                      <wp:docPr id="1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3543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017A532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6DE28DA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5.5pt;margin-top:-.5pt;width:35.7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" filled="f" stroked="f">
                      <v:textbox style="mso-fit-shape-to-text:t">
                        <w:txbxContent>
                          <w:p w14:paraId="7017A532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5106F" w14:paraId="6EF0A7D5" w14:textId="77777777" w:rsidTr="002A3346">
        <w:tc>
          <w:tcPr>
            <w:tcW w:w="9016" w:type="dxa"/>
          </w:tcPr>
          <w:p w14:paraId="32EDFC31" w14:textId="77777777" w:rsidR="00E5106F" w:rsidRDefault="00E5106F" w:rsidP="002A3346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26C0E">
              <w:rPr>
                <w:b/>
                <w:noProof/>
                <w:lang w:val="en-GB"/>
              </w:rPr>
              <w:drawing>
                <wp:inline distT="0" distB="0" distL="0" distR="0" wp14:anchorId="70A72DCA" wp14:editId="58949405">
                  <wp:extent cx="3200400" cy="3448881"/>
                  <wp:effectExtent l="0" t="0" r="0" b="0"/>
                  <wp:docPr id="28" name="Picture 28" descr="R:\Pictur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:\Pictur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3448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A428C">
              <w:rPr>
                <w:b/>
                <w:noProof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72576" behindDoc="0" locked="0" layoutInCell="1" allowOverlap="1" wp14:anchorId="56FF648C" wp14:editId="1EC13BCF">
                      <wp:simplePos x="0" y="0"/>
                      <wp:positionH relativeFrom="column">
                        <wp:posOffset>-64696</wp:posOffset>
                      </wp:positionH>
                      <wp:positionV relativeFrom="paragraph">
                        <wp:posOffset>-3960</wp:posOffset>
                      </wp:positionV>
                      <wp:extent cx="453543" cy="1404620"/>
                      <wp:effectExtent l="0" t="0" r="0" b="0"/>
                      <wp:wrapNone/>
                      <wp:docPr id="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3543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85FECC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56FF648C" id="_x0000_s1027" type="#_x0000_t202" style="position:absolute;left:0;text-align:left;margin-left:-5.1pt;margin-top:-.3pt;width:35.7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" filled="f" stroked="f">
                      <v:textbox style="mso-fit-shape-to-text:t">
                        <w:txbxContent>
                          <w:p w14:paraId="0B85FECC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5106F" w14:paraId="042D2889" w14:textId="77777777" w:rsidTr="002A3346">
        <w:tc>
          <w:tcPr>
            <w:tcW w:w="9016" w:type="dxa"/>
          </w:tcPr>
          <w:p w14:paraId="216393E3" w14:textId="77777777" w:rsidR="00E5106F" w:rsidRDefault="00E5106F" w:rsidP="002A3346">
            <w:pPr>
              <w:autoSpaceDE w:val="0"/>
              <w:autoSpaceDN w:val="0"/>
              <w:adjustRightInd w:val="0"/>
              <w:spacing w:before="120"/>
              <w:jc w:val="both"/>
              <w:rPr>
                <w:b/>
              </w:rPr>
            </w:pPr>
            <w:r>
              <w:rPr>
                <w:b/>
                <w:sz w:val="22"/>
              </w:rPr>
              <w:t xml:space="preserve">Extended Data </w:t>
            </w:r>
            <w:r w:rsidRPr="00EF3055">
              <w:rPr>
                <w:b/>
                <w:sz w:val="22"/>
              </w:rPr>
              <w:t>Fig. 1</w:t>
            </w:r>
            <w:r>
              <w:rPr>
                <w:b/>
                <w:sz w:val="22"/>
              </w:rPr>
              <w:t xml:space="preserve"> |</w:t>
            </w:r>
            <w:r w:rsidRPr="00EF3055">
              <w:rPr>
                <w:b/>
                <w:sz w:val="22"/>
              </w:rPr>
              <w:t xml:space="preserve"> Validation of machine-learning surrogates against observations</w:t>
            </w:r>
            <w:r w:rsidRPr="00EF3055">
              <w:rPr>
                <w:sz w:val="22"/>
              </w:rPr>
              <w:t xml:space="preserve">. </w:t>
            </w:r>
            <w:r>
              <w:rPr>
                <w:sz w:val="22"/>
              </w:rPr>
              <w:t xml:space="preserve">Panel </w:t>
            </w:r>
            <w:r w:rsidRPr="00C723CE">
              <w:rPr>
                <w:b/>
                <w:sz w:val="22"/>
              </w:rPr>
              <w:t>(</w:t>
            </w:r>
            <w:r>
              <w:rPr>
                <w:b/>
                <w:sz w:val="22"/>
              </w:rPr>
              <w:t>a</w:t>
            </w:r>
            <w:r w:rsidRPr="00C723CE">
              <w:rPr>
                <w:b/>
                <w:sz w:val="22"/>
              </w:rPr>
              <w:t xml:space="preserve">) </w:t>
            </w:r>
            <w:r>
              <w:rPr>
                <w:sz w:val="22"/>
              </w:rPr>
              <w:t xml:space="preserve">June and </w:t>
            </w:r>
            <w:r w:rsidRPr="00C723CE">
              <w:rPr>
                <w:b/>
                <w:sz w:val="22"/>
              </w:rPr>
              <w:t>(</w:t>
            </w:r>
            <w:r>
              <w:rPr>
                <w:b/>
                <w:sz w:val="22"/>
              </w:rPr>
              <w:t>b</w:t>
            </w:r>
            <w:r w:rsidRPr="00C723CE">
              <w:rPr>
                <w:b/>
                <w:sz w:val="22"/>
              </w:rPr>
              <w:t>)</w:t>
            </w:r>
            <w:r>
              <w:rPr>
                <w:sz w:val="22"/>
              </w:rPr>
              <w:t xml:space="preserve"> July. Left subpanels show validations in non-eruption years, demonstrating the very good agreement between machine-learning surrogates and observations, with regression (pink lines) very close to the 1:1 black lines and 80% of the data (black dash circle) around the 1:1 lines. Middle subpanels show results for eruption year 2008 and right subpanels show results for eruption year 2018, </w:t>
            </w:r>
            <w:r w:rsidRPr="00EF3055">
              <w:rPr>
                <w:sz w:val="22"/>
              </w:rPr>
              <w:t>highlighting the differences between machine-learning s</w:t>
            </w:r>
            <w:r>
              <w:rPr>
                <w:sz w:val="22"/>
              </w:rPr>
              <w:t>urrogates and observations</w:t>
            </w:r>
            <w:r w:rsidRPr="00EF3055">
              <w:rPr>
                <w:sz w:val="22"/>
              </w:rPr>
              <w:t>.</w:t>
            </w:r>
            <w:r>
              <w:rPr>
                <w:sz w:val="22"/>
              </w:rPr>
              <w:t xml:space="preserve"> The following variables are shown f</w:t>
            </w:r>
            <w:r w:rsidRPr="00EF3055">
              <w:rPr>
                <w:sz w:val="22"/>
              </w:rPr>
              <w:t>rom top to bottom</w:t>
            </w:r>
            <w:r>
              <w:rPr>
                <w:sz w:val="22"/>
              </w:rPr>
              <w:t>:</w:t>
            </w:r>
            <w:r w:rsidRPr="00EF3055">
              <w:rPr>
                <w:sz w:val="22"/>
              </w:rPr>
              <w:t xml:space="preserve"> cloud droplet number concentration (N</w:t>
            </w:r>
            <w:r w:rsidRPr="001D4340">
              <w:rPr>
                <w:sz w:val="22"/>
                <w:vertAlign w:val="subscript"/>
              </w:rPr>
              <w:t>d</w:t>
            </w:r>
            <w:r w:rsidRPr="00EF3055">
              <w:rPr>
                <w:sz w:val="22"/>
              </w:rPr>
              <w:t>), droplet effective radius (r</w:t>
            </w:r>
            <w:r w:rsidRPr="001D4340">
              <w:rPr>
                <w:sz w:val="22"/>
                <w:vertAlign w:val="subscript"/>
              </w:rPr>
              <w:t>eff</w:t>
            </w:r>
            <w:r w:rsidRPr="00EF3055">
              <w:rPr>
                <w:sz w:val="22"/>
              </w:rPr>
              <w:t xml:space="preserve">), in-cloud liquid water path (LWP), cloud fraction (CF, or cloud cover), outgoing </w:t>
            </w:r>
            <w:r w:rsidRPr="00EF3055">
              <w:rPr>
                <w:sz w:val="22"/>
              </w:rPr>
              <w:lastRenderedPageBreak/>
              <w:t xml:space="preserve">shortwave radiation (SW) at the top of the atmosphere (TOA), </w:t>
            </w:r>
            <w:r w:rsidRPr="00EF3055">
              <w:rPr>
                <w:rFonts w:hint="eastAsia"/>
                <w:sz w:val="22"/>
              </w:rPr>
              <w:t>and</w:t>
            </w:r>
            <w:r w:rsidRPr="00EF3055"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</w:rPr>
              <w:t>daily</w:t>
            </w:r>
            <w:r>
              <w:rPr>
                <w:sz w:val="22"/>
              </w:rPr>
              <w:t xml:space="preserve"> </w:t>
            </w:r>
            <w:r w:rsidRPr="00EF3055">
              <w:rPr>
                <w:sz w:val="22"/>
              </w:rPr>
              <w:t>pr</w:t>
            </w:r>
            <w:r>
              <w:rPr>
                <w:sz w:val="22"/>
              </w:rPr>
              <w:t>ecipitation (Rain)</w:t>
            </w:r>
            <w:r w:rsidRPr="00EF3055">
              <w:rPr>
                <w:sz w:val="22"/>
              </w:rPr>
              <w:t>. Color indicates the normalized data density funct</w:t>
            </w:r>
            <w:r>
              <w:rPr>
                <w:sz w:val="22"/>
              </w:rPr>
              <w:t xml:space="preserve">ion with a maximum value of one. </w:t>
            </w:r>
          </w:p>
        </w:tc>
      </w:tr>
    </w:tbl>
    <w:p w14:paraId="5378C4AB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tbl>
      <w:tblPr>
        <w:tblStyle w:val="TableGrid"/>
        <w:tblpPr w:leftFromText="180" w:rightFromText="180" w:vertAnchor="text" w:horzAnchor="margin" w:tblpY="58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5106F" w14:paraId="1E063843" w14:textId="77777777" w:rsidTr="002A3346">
        <w:tc>
          <w:tcPr>
            <w:tcW w:w="9016" w:type="dxa"/>
          </w:tcPr>
          <w:p w14:paraId="5B1DB71A" w14:textId="77777777" w:rsidR="00E5106F" w:rsidRDefault="00E5106F" w:rsidP="002A3346">
            <w:pPr>
              <w:spacing w:after="160" w:line="259" w:lineRule="auto"/>
              <w:jc w:val="center"/>
            </w:pPr>
            <w:r w:rsidRPr="005C19E2">
              <w:rPr>
                <w:noProof/>
                <w:lang w:val="en-GB"/>
              </w:rPr>
              <w:drawing>
                <wp:inline distT="0" distB="0" distL="0" distR="0" wp14:anchorId="76202BB8" wp14:editId="4B3A2289">
                  <wp:extent cx="5400000" cy="3028484"/>
                  <wp:effectExtent l="0" t="0" r="0" b="635"/>
                  <wp:docPr id="27" name="Picture 27" descr="C:\Googledrive\ADVANCE Jim\WORK\ERA5_KilaueaSmall_paper07\fig_ERA5Kilauea_RFmodel_paper07\fig_png_meteo_Hist\Hist_meteo_2008n2018_JUNnJUL_DryWet_all_4VA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Googledrive\ADVANCE Jim\WORK\ERA5_KilaueaSmall_paper07\fig_ERA5Kilauea_RFmodel_paper07\fig_png_meteo_Hist\Hist_meteo_2008n2018_JUNnJUL_DryWet_all_4VA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0" cy="3028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06F" w:rsidRPr="00201999" w14:paraId="49CA0A24" w14:textId="77777777" w:rsidTr="002A3346">
        <w:tc>
          <w:tcPr>
            <w:tcW w:w="9016" w:type="dxa"/>
          </w:tcPr>
          <w:p w14:paraId="6FA937AE" w14:textId="77777777" w:rsidR="00E5106F" w:rsidRPr="00201999" w:rsidRDefault="00E5106F" w:rsidP="002A3346">
            <w:pPr>
              <w:spacing w:after="160" w:line="259" w:lineRule="auto"/>
              <w:jc w:val="both"/>
              <w:rPr>
                <w:sz w:val="22"/>
                <w:szCs w:val="22"/>
              </w:rPr>
            </w:pPr>
            <w:r w:rsidRPr="00201999">
              <w:rPr>
                <w:b/>
                <w:sz w:val="22"/>
                <w:szCs w:val="22"/>
              </w:rPr>
              <w:t>Extended Data Fig. 2 | P</w:t>
            </w:r>
            <w:r w:rsidRPr="00201999">
              <w:rPr>
                <w:rFonts w:hint="eastAsia"/>
                <w:b/>
                <w:sz w:val="22"/>
                <w:szCs w:val="22"/>
              </w:rPr>
              <w:t>robability</w:t>
            </w:r>
            <w:r w:rsidRPr="00201999">
              <w:rPr>
                <w:b/>
                <w:sz w:val="22"/>
                <w:szCs w:val="22"/>
              </w:rPr>
              <w:t xml:space="preserve"> density function of meteorological and cloud properties in each case. </w:t>
            </w:r>
            <w:r w:rsidRPr="00201999">
              <w:rPr>
                <w:sz w:val="22"/>
                <w:szCs w:val="22"/>
              </w:rPr>
              <w:t>Bar charts of the probability distribution is shown in the bar chart, with average and standard deviation marked on the top. Relative humidity (RH) &gt; 75% indicates very humid condition, RH &lt; 50% indicates very dry conditions</w:t>
            </w:r>
            <w:hyperlink w:anchor="_ENREF_27" w:tooltip="Toll, 2017 #43" w:history="1">
              <w:r w:rsidRPr="00201999">
                <w:rPr>
                  <w:sz w:val="22"/>
                  <w:szCs w:val="22"/>
                </w:rPr>
                <w:fldChar w:fldCharType="begin"/>
              </w:r>
              <w:r w:rsidRPr="00201999">
                <w:rPr>
                  <w:sz w:val="22"/>
                  <w:szCs w:val="22"/>
                </w:rPr>
                <w:instrText xml:space="preserve"> ADDIN EN.CITE &lt;EndNote&gt;&lt;Cite&gt;&lt;Author&gt;Toll&lt;/Author&gt;&lt;Year&gt;2017&lt;/Year&gt;&lt;RecNum&gt;43&lt;/RecNum&gt;&lt;DisplayText&gt;&lt;style face="superscript"&gt;27&lt;/style&gt;&lt;/DisplayText&gt;&lt;record&gt;&lt;rec-number&gt;43&lt;/rec-number&gt;&lt;foreign-keys&gt;&lt;key app="EN" db-id="0vpexerr2tzvzvefv9kvff2fwxrp9ssvp2zv" timestamp="1592127677"&gt;43&lt;/key&gt;&lt;/foreign-keys&gt;&lt;ref-type name="Journal Article"&gt;17&lt;/ref-type&gt;&lt;contributors&gt;&lt;authors&gt;&lt;author&gt;Toll, Velle&lt;/author&gt;&lt;author&gt;Christensen, Matthew&lt;/author&gt;&lt;author&gt;Gassó, Santiago&lt;/author&gt;&lt;author&gt;Bellouin, Nicolas&lt;/author&gt;&lt;/authors&gt;&lt;/contributors&gt;&lt;titles&gt;&lt;title&gt;Volcano and Ship Tracks Indicate Excessive Aerosol-Induced Cloud Water Increases in a Climate Model&lt;/title&gt;&lt;secondary-title&gt;Geophysical Research Letters&lt;/secondary-title&gt;&lt;/titles&gt;&lt;periodical&gt;&lt;full-title&gt;Geophysical Research Letters&lt;/full-title&gt;&lt;/periodical&gt;&lt;pages&gt;12,492-12,500&lt;/pages&gt;&lt;volume&gt;44&lt;/volume&gt;&lt;number&gt;24&lt;/number&gt;&lt;dates&gt;&lt;year&gt;2017&lt;/year&gt;&lt;/dates&gt;&lt;isbn&gt;0094-8276&lt;/isbn&gt;&lt;urls&gt;&lt;related-urls&gt;&lt;url&gt;https://agupubs.onlinelibrary.wiley.com/doi/abs/10.1002/2017GL075280&lt;/url&gt;&lt;/related-urls&gt;&lt;/urls&gt;&lt;electronic-resource-num&gt;10.1002/2017gl075280&lt;/electronic-resource-num&gt;&lt;/record&gt;&lt;/Cite&gt;&lt;/EndNote&gt;</w:instrText>
              </w:r>
              <w:r w:rsidRPr="00201999">
                <w:rPr>
                  <w:sz w:val="22"/>
                  <w:szCs w:val="22"/>
                </w:rPr>
                <w:fldChar w:fldCharType="separate"/>
              </w:r>
              <w:r w:rsidRPr="00201999">
                <w:rPr>
                  <w:noProof/>
                  <w:sz w:val="22"/>
                  <w:szCs w:val="22"/>
                  <w:vertAlign w:val="superscript"/>
                </w:rPr>
                <w:t>27</w:t>
              </w:r>
              <w:r w:rsidRPr="00201999">
                <w:rPr>
                  <w:sz w:val="22"/>
                  <w:szCs w:val="22"/>
                </w:rPr>
                <w:fldChar w:fldCharType="end"/>
              </w:r>
            </w:hyperlink>
            <w:r w:rsidRPr="00201999">
              <w:rPr>
                <w:sz w:val="22"/>
                <w:szCs w:val="22"/>
              </w:rPr>
              <w:t>; lower-tropospheric stability (LTS) &lt; 14 K indicates unstable conditions</w:t>
            </w:r>
            <w:r w:rsidRPr="00201999">
              <w:rPr>
                <w:rFonts w:hint="eastAsia"/>
                <w:sz w:val="22"/>
                <w:szCs w:val="22"/>
              </w:rPr>
              <w:t>,</w:t>
            </w:r>
            <w:r w:rsidRPr="00201999">
              <w:rPr>
                <w:sz w:val="22"/>
                <w:szCs w:val="22"/>
              </w:rPr>
              <w:t xml:space="preserve"> and cloud droplet effective radius (r</w:t>
            </w:r>
            <w:r w:rsidRPr="00201999">
              <w:rPr>
                <w:sz w:val="22"/>
                <w:szCs w:val="22"/>
                <w:vertAlign w:val="subscript"/>
              </w:rPr>
              <w:t>eff</w:t>
            </w:r>
            <w:r w:rsidRPr="00201999">
              <w:rPr>
                <w:sz w:val="22"/>
                <w:szCs w:val="22"/>
              </w:rPr>
              <w:t>) &gt; 14 µm indicates precipitating clouds</w:t>
            </w:r>
            <w:hyperlink w:anchor="_ENREF_17" w:tooltip="Rosenfeld, 2019 #64" w:history="1">
              <w:r w:rsidRPr="00201999">
                <w:rPr>
                  <w:sz w:val="22"/>
                  <w:szCs w:val="22"/>
                </w:rPr>
                <w:fldChar w:fldCharType="begin"/>
              </w:r>
              <w:r w:rsidRPr="00201999">
                <w:rPr>
                  <w:sz w:val="22"/>
                  <w:szCs w:val="22"/>
                </w:rPr>
                <w:instrText xml:space="preserve"> ADDIN EN.CITE &lt;EndNote&gt;&lt;Cite&gt;&lt;Author&gt;Rosenfeld&lt;/Author&gt;&lt;Year&gt;2019&lt;/Year&gt;&lt;RecNum&gt;64&lt;/RecNum&gt;&lt;DisplayText&gt;&lt;style face="superscript"&gt;17&lt;/style&gt;&lt;/DisplayText&gt;&lt;record&gt;&lt;rec-number&gt;64&lt;/rec-number&gt;&lt;foreign-keys&gt;&lt;key app="EN" db-id="0vpexerr2tzvzvefv9kvff2fwxrp9ssvp2zv" timestamp="1598089302"&gt;64&lt;/key&gt;&lt;/foreign-keys&gt;&lt;ref-type name="Journal Article"&gt;17&lt;/ref-type&gt;&lt;contributors&gt;&lt;authors&gt;&lt;author&gt;Rosenfeld, Daniel&lt;/author&gt;&lt;author&gt;Zhu, Yannian&lt;/author&gt;&lt;author&gt;Wang, Minghuai&lt;/author&gt;&lt;author&gt;Zheng, Youtong&lt;/author&gt;&lt;author&gt;Goren, Tom&lt;/author&gt;&lt;author&gt;Yu, Shaocai&lt;/author&gt;&lt;/authors&gt;&lt;/contributors&gt;&lt;titles&gt;&lt;title&gt;Aerosol-driven droplet concentrations dominate coverage and water of oceanic low-level clouds&lt;/title&gt;&lt;secondary-title&gt;Science&lt;/secondary-title&gt;&lt;/titles&gt;&lt;periodical&gt;&lt;full-title&gt;Science&lt;/full-title&gt;&lt;/periodical&gt;&lt;pages&gt;eaav0566&lt;/pages&gt;&lt;volume&gt;363&lt;/volume&gt;&lt;number&gt;6427&lt;/number&gt;&lt;dates&gt;&lt;year&gt;2019&lt;/year&gt;&lt;/dates&gt;&lt;urls&gt;&lt;related-urls&gt;&lt;url&gt;https://science.sciencemag.org/content/sci/363/6427/eaav0566.full.pdf&lt;/url&gt;&lt;/related-urls&gt;&lt;/urls&gt;&lt;electronic-resource-num&gt;10.1126/science.aav0566&lt;/electronic-resource-num&gt;&lt;/record&gt;&lt;/Cite&gt;&lt;/EndNote&gt;</w:instrText>
              </w:r>
              <w:r w:rsidRPr="00201999">
                <w:rPr>
                  <w:sz w:val="22"/>
                  <w:szCs w:val="22"/>
                </w:rPr>
                <w:fldChar w:fldCharType="separate"/>
              </w:r>
              <w:r w:rsidRPr="00201999">
                <w:rPr>
                  <w:noProof/>
                  <w:sz w:val="22"/>
                  <w:szCs w:val="22"/>
                  <w:vertAlign w:val="superscript"/>
                </w:rPr>
                <w:t>17</w:t>
              </w:r>
              <w:r w:rsidRPr="00201999">
                <w:rPr>
                  <w:sz w:val="22"/>
                  <w:szCs w:val="22"/>
                </w:rPr>
                <w:fldChar w:fldCharType="end"/>
              </w:r>
            </w:hyperlink>
            <w:r w:rsidRPr="00201999">
              <w:rPr>
                <w:sz w:val="22"/>
                <w:szCs w:val="22"/>
              </w:rPr>
              <w:t>.</w:t>
            </w:r>
            <w:r w:rsidRPr="00201999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</w:p>
        </w:tc>
      </w:tr>
    </w:tbl>
    <w:p w14:paraId="66F3F1B3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378C4C13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1C4F4BE6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291F659D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3489EE36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2A844D9C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30A211CB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54917475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5106F" w14:paraId="4E6A99EA" w14:textId="77777777" w:rsidTr="002A3346">
        <w:tc>
          <w:tcPr>
            <w:tcW w:w="9016" w:type="dxa"/>
          </w:tcPr>
          <w:p w14:paraId="6B2D92EE" w14:textId="77777777" w:rsidR="00E5106F" w:rsidRDefault="00E5106F" w:rsidP="002A3346">
            <w:pPr>
              <w:autoSpaceDE w:val="0"/>
              <w:autoSpaceDN w:val="0"/>
              <w:adjustRightInd w:val="0"/>
              <w:spacing w:after="240" w:line="480" w:lineRule="auto"/>
              <w:jc w:val="center"/>
            </w:pPr>
            <w:r w:rsidRPr="00E07455">
              <w:rPr>
                <w:noProof/>
                <w:lang w:val="en-GB"/>
              </w:rPr>
              <w:lastRenderedPageBreak/>
              <w:drawing>
                <wp:inline distT="0" distB="0" distL="0" distR="0" wp14:anchorId="104BC2CE" wp14:editId="457D14EE">
                  <wp:extent cx="5400000" cy="3166039"/>
                  <wp:effectExtent l="0" t="0" r="0" b="0"/>
                  <wp:docPr id="25" name="Picture 25" descr="C:\Googledrive\ADVANCE Jim\WORK\ERA5_KilaueaSmall_paper07\fig_ERA5Kilauea_RFmodel_paper07\MODIS_CloudRegime_Spectrum_Kilauea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Googledrive\ADVANCE Jim\WORK\ERA5_KilaueaSmall_paper07\fig_ERA5Kilauea_RFmodel_paper07\MODIS_CloudRegime_Spectrum_Kilauea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0" cy="31660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06F" w14:paraId="03A7FD21" w14:textId="77777777" w:rsidTr="002A3346">
        <w:tc>
          <w:tcPr>
            <w:tcW w:w="9016" w:type="dxa"/>
          </w:tcPr>
          <w:p w14:paraId="6A9F7DBF" w14:textId="77777777" w:rsidR="00E5106F" w:rsidRPr="00201999" w:rsidRDefault="00E5106F" w:rsidP="002A3346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01999">
              <w:rPr>
                <w:b/>
                <w:sz w:val="22"/>
                <w:szCs w:val="22"/>
              </w:rPr>
              <w:t>Extended Data Fig. 3 | Spectrum of cloud regime (CR) relative frequency of occurrence.</w:t>
            </w:r>
            <w:r w:rsidRPr="00201999">
              <w:rPr>
                <w:sz w:val="22"/>
                <w:szCs w:val="22"/>
              </w:rPr>
              <w:t xml:space="preserve"> CR-10 represents shallow oceanic convective clouds, and CR-11 represent small broken clouds with small cloud fraction. More details and original data of cloud regimes please refer to </w:t>
            </w:r>
            <w:r w:rsidRPr="00201999">
              <w:rPr>
                <w:rFonts w:hint="eastAsia"/>
                <w:sz w:val="22"/>
                <w:szCs w:val="22"/>
              </w:rPr>
              <w:t>ref</w:t>
            </w:r>
            <w:r w:rsidRPr="00201999">
              <w:rPr>
                <w:sz w:val="22"/>
                <w:szCs w:val="22"/>
              </w:rPr>
              <w:t>.</w:t>
            </w:r>
            <w:hyperlink w:anchor="_ENREF_57" w:tooltip="Cho, 2021 #319" w:history="1">
              <w:r w:rsidRPr="00201999">
                <w:rPr>
                  <w:sz w:val="22"/>
                  <w:szCs w:val="22"/>
                </w:rPr>
                <w:fldChar w:fldCharType="begin"/>
              </w:r>
              <w:r w:rsidRPr="00201999">
                <w:rPr>
                  <w:sz w:val="22"/>
                  <w:szCs w:val="22"/>
                </w:rPr>
                <w:instrText xml:space="preserve"> ADDIN EN.CITE &lt;EndNote&gt;&lt;Cite&gt;&lt;Author&gt;Cho&lt;/Author&gt;&lt;Year&gt;2021&lt;/Year&gt;&lt;RecNum&gt;319&lt;/RecNum&gt;&lt;DisplayText&gt;&lt;style face="superscript"&gt;57&lt;/style&gt;&lt;/DisplayText&gt;&lt;record&gt;&lt;rec-number&gt;319&lt;/rec-number&gt;&lt;foreign-keys&gt;&lt;key app="EN" db-id="0vpexerr2tzvzvefv9kvff2fwxrp9ssvp2zv" timestamp="1635081055"&gt;319&lt;/key&gt;&lt;/foreign-keys&gt;&lt;ref-type name="Journal Article"&gt;17&lt;/ref-type&gt;&lt;contributors&gt;&lt;authors&gt;&lt;author&gt;Cho, Nayeong&lt;/author&gt;&lt;author&gt;Tan, Jackson&lt;/author&gt;&lt;author&gt;Oreopoulos, Lazaros&lt;/author&gt;&lt;/authors&gt;&lt;/contributors&gt;&lt;titles&gt;&lt;title&gt;Classifying Planetary Cloudiness with an Updated Set of MODIS Cloud Regimes&lt;/title&gt;&lt;secondary-title&gt;Journal of Applied Meteorology and Climatology&lt;/secondary-title&gt;&lt;/titles&gt;&lt;periodical&gt;&lt;full-title&gt;Journal of Applied Meteorology and Climatology&lt;/full-title&gt;&lt;/periodical&gt;&lt;pages&gt;981-997&lt;/pages&gt;&lt;volume&gt;60&lt;/volume&gt;&lt;number&gt;7&lt;/number&gt;&lt;dates&gt;&lt;year&gt;2021&lt;/year&gt;&lt;pub-dates&gt;&lt;date&gt;01 Jul. 2021&lt;/date&gt;&lt;/pub-dates&gt;&lt;/dates&gt;&lt;isbn&gt;1558-8424&lt;/isbn&gt;&lt;urls&gt;&lt;related-urls&gt;&lt;url&gt;https://journals.ametsoc.org/view/journals/apme/60/7/JAMC-D-20-0247.1.xml&lt;/url&gt;&lt;/related-urls&gt;&lt;/urls&gt;&lt;electronic-resource-num&gt;10.1175/jamc-d-20-0247.1&lt;/electronic-resource-num&gt;&lt;language&gt;English&lt;/language&gt;&lt;/record&gt;&lt;/Cite&gt;&lt;/EndNote&gt;</w:instrText>
              </w:r>
              <w:r w:rsidRPr="00201999">
                <w:rPr>
                  <w:sz w:val="22"/>
                  <w:szCs w:val="22"/>
                </w:rPr>
                <w:fldChar w:fldCharType="separate"/>
              </w:r>
              <w:r w:rsidRPr="00201999">
                <w:rPr>
                  <w:noProof/>
                  <w:sz w:val="22"/>
                  <w:szCs w:val="22"/>
                  <w:vertAlign w:val="superscript"/>
                </w:rPr>
                <w:t>57</w:t>
              </w:r>
              <w:r w:rsidRPr="00201999">
                <w:rPr>
                  <w:sz w:val="22"/>
                  <w:szCs w:val="22"/>
                </w:rPr>
                <w:fldChar w:fldCharType="end"/>
              </w:r>
            </w:hyperlink>
            <w:r w:rsidRPr="00201999">
              <w:rPr>
                <w:sz w:val="22"/>
                <w:szCs w:val="22"/>
              </w:rPr>
              <w:t>.</w:t>
            </w:r>
          </w:p>
        </w:tc>
      </w:tr>
    </w:tbl>
    <w:p w14:paraId="5EA68E50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36AE7D29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5F046F86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48375B85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0EBED01E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4942B75C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1F81218F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37F13C52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3CA3F9AB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79ADF3D4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tbl>
      <w:tblPr>
        <w:tblStyle w:val="TableGrid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E5106F" w:rsidRPr="001A24AB" w14:paraId="6C685374" w14:textId="77777777" w:rsidTr="002A3346">
        <w:tc>
          <w:tcPr>
            <w:tcW w:w="4508" w:type="dxa"/>
          </w:tcPr>
          <w:p w14:paraId="216FFCA3" w14:textId="77777777" w:rsidR="00E5106F" w:rsidRPr="001A24AB" w:rsidRDefault="00E5106F" w:rsidP="002A3346">
            <w:pPr>
              <w:autoSpaceDE w:val="0"/>
              <w:autoSpaceDN w:val="0"/>
              <w:adjustRightInd w:val="0"/>
              <w:spacing w:line="480" w:lineRule="auto"/>
              <w:rPr>
                <w:rFonts w:eastAsiaTheme="minorEastAsia"/>
                <w:b/>
              </w:rPr>
            </w:pPr>
            <w:r w:rsidRPr="002A428C">
              <w:rPr>
                <w:b/>
                <w:noProof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6A98BBDC" wp14:editId="006BD91E">
                      <wp:simplePos x="0" y="0"/>
                      <wp:positionH relativeFrom="column">
                        <wp:posOffset>44856</wp:posOffset>
                      </wp:positionH>
                      <wp:positionV relativeFrom="paragraph">
                        <wp:posOffset>-8357</wp:posOffset>
                      </wp:positionV>
                      <wp:extent cx="475488" cy="1404620"/>
                      <wp:effectExtent l="0" t="0" r="0" b="0"/>
                      <wp:wrapNone/>
                      <wp:docPr id="1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5488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171E40D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A98BBDC" id="_x0000_s1028" type="#_x0000_t202" style="position:absolute;margin-left:3.55pt;margin-top:-.65pt;width:37.4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" filled="f" stroked="f">
                      <v:textbox style="mso-fit-shape-to-text:t">
                        <w:txbxContent>
                          <w:p w14:paraId="6171E40D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E479F">
              <w:rPr>
                <w:rFonts w:eastAsiaTheme="minorEastAsia"/>
                <w:b/>
                <w:noProof/>
              </w:rPr>
              <w:drawing>
                <wp:inline distT="0" distB="0" distL="0" distR="0" wp14:anchorId="4475007B" wp14:editId="57A04B72">
                  <wp:extent cx="2743200" cy="1010090"/>
                  <wp:effectExtent l="0" t="0" r="0" b="0"/>
                  <wp:docPr id="30" name="Picture 30" descr="C:\Users\admin\Google Drive\ADVANCE Jim\papers_ADVANCE\paper07_ML_CF_Hawaii\comments\Lazaros\pcolor_map_figs\Pcolor_RF_2008_JUN_Nd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Google Drive\ADVANCE Jim\papers_ADVANCE\paper07_ML_CF_Hawaii\comments\Lazaros\pcolor_map_figs\Pcolor_RF_2008_JUN_Nd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010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03BACFD" w14:textId="77777777" w:rsidR="00E5106F" w:rsidRPr="001A24AB" w:rsidRDefault="00E5106F" w:rsidP="002A3346">
            <w:pPr>
              <w:autoSpaceDE w:val="0"/>
              <w:autoSpaceDN w:val="0"/>
              <w:adjustRightInd w:val="0"/>
              <w:spacing w:line="480" w:lineRule="auto"/>
              <w:rPr>
                <w:rFonts w:eastAsiaTheme="minorEastAsia"/>
                <w:b/>
              </w:rPr>
            </w:pPr>
            <w:r w:rsidRPr="002A428C">
              <w:rPr>
                <w:b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6432" behindDoc="0" locked="0" layoutInCell="1" allowOverlap="1" wp14:anchorId="3B7B34C6" wp14:editId="00A45A0A">
                      <wp:simplePos x="0" y="0"/>
                      <wp:positionH relativeFrom="column">
                        <wp:posOffset>57251</wp:posOffset>
                      </wp:positionH>
                      <wp:positionV relativeFrom="paragraph">
                        <wp:posOffset>-1042</wp:posOffset>
                      </wp:positionV>
                      <wp:extent cx="475488" cy="1404620"/>
                      <wp:effectExtent l="0" t="0" r="0" b="0"/>
                      <wp:wrapNone/>
                      <wp:docPr id="2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5488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60060AE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3B7B34C6" id="_x0000_s1029" type="#_x0000_t202" style="position:absolute;margin-left:4.5pt;margin-top:-.1pt;width:37.45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" filled="f" stroked="f">
                      <v:textbox style="mso-fit-shape-to-text:t">
                        <w:txbxContent>
                          <w:p w14:paraId="560060AE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E479F">
              <w:rPr>
                <w:rFonts w:eastAsiaTheme="minorEastAsia"/>
                <w:b/>
                <w:noProof/>
              </w:rPr>
              <w:drawing>
                <wp:inline distT="0" distB="0" distL="0" distR="0" wp14:anchorId="3C1ED766" wp14:editId="063A2C84">
                  <wp:extent cx="2743200" cy="982292"/>
                  <wp:effectExtent l="0" t="0" r="0" b="8890"/>
                  <wp:docPr id="31" name="Picture 31" descr="C:\Users\admin\Google Drive\ADVANCE Jim\papers_ADVANCE\paper07_ML_CF_Hawaii\comments\Lazaros\pcolor_map_figs\Pcolor_RF_2008_JUN_rE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\Google Drive\ADVANCE Jim\papers_ADVANCE\paper07_ML_CF_Hawaii\comments\Lazaros\pcolor_map_figs\Pcolor_RF_2008_JUN_rE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82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06F" w:rsidRPr="001A24AB" w14:paraId="54ADBF9F" w14:textId="77777777" w:rsidTr="002A3346">
        <w:tc>
          <w:tcPr>
            <w:tcW w:w="4508" w:type="dxa"/>
          </w:tcPr>
          <w:p w14:paraId="79567868" w14:textId="77777777" w:rsidR="00E5106F" w:rsidRPr="001A24AB" w:rsidRDefault="00E5106F" w:rsidP="002A3346">
            <w:pPr>
              <w:autoSpaceDE w:val="0"/>
              <w:autoSpaceDN w:val="0"/>
              <w:adjustRightInd w:val="0"/>
              <w:spacing w:line="480" w:lineRule="auto"/>
              <w:rPr>
                <w:rFonts w:eastAsiaTheme="minorEastAsia"/>
                <w:b/>
              </w:rPr>
            </w:pPr>
            <w:r w:rsidRPr="002A428C">
              <w:rPr>
                <w:b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 wp14:anchorId="00CA7556" wp14:editId="72040C40">
                      <wp:simplePos x="0" y="0"/>
                      <wp:positionH relativeFrom="column">
                        <wp:posOffset>30226</wp:posOffset>
                      </wp:positionH>
                      <wp:positionV relativeFrom="paragraph">
                        <wp:posOffset>-17577</wp:posOffset>
                      </wp:positionV>
                      <wp:extent cx="475488" cy="1404620"/>
                      <wp:effectExtent l="0" t="0" r="0" b="0"/>
                      <wp:wrapNone/>
                      <wp:docPr id="2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5488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E7B6BA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00CA7556" id="_x0000_s1030" type="#_x0000_t202" style="position:absolute;margin-left:2.4pt;margin-top:-1.4pt;width:37.4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" filled="f" stroked="f">
                      <v:textbox style="mso-fit-shape-to-text:t">
                        <w:txbxContent>
                          <w:p w14:paraId="2FE7B6BA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2056F34E" wp14:editId="42C0C6AF">
                  <wp:extent cx="2743200" cy="995972"/>
                  <wp:effectExtent l="0" t="0" r="0" b="0"/>
                  <wp:docPr id="211" name="Picture 211" descr="C:\Users\admin\AppData\Local\Microsoft\Windows\INetCache\Content.Word\Pcolor_RF_2008_JUN_LWPincloud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:\Users\admin\AppData\Local\Microsoft\Windows\INetCache\Content.Word\Pcolor_RF_2008_JUN_LWPincloud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95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55623F2" w14:textId="77777777" w:rsidR="00E5106F" w:rsidRPr="001A24AB" w:rsidRDefault="00E5106F" w:rsidP="002A3346">
            <w:pPr>
              <w:autoSpaceDE w:val="0"/>
              <w:autoSpaceDN w:val="0"/>
              <w:adjustRightInd w:val="0"/>
              <w:spacing w:line="480" w:lineRule="auto"/>
              <w:rPr>
                <w:rFonts w:eastAsiaTheme="minorEastAsia"/>
                <w:b/>
              </w:rPr>
            </w:pPr>
            <w:r w:rsidRPr="002A428C">
              <w:rPr>
                <w:b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8480" behindDoc="0" locked="0" layoutInCell="1" allowOverlap="1" wp14:anchorId="78930F1F" wp14:editId="3CB81983">
                      <wp:simplePos x="0" y="0"/>
                      <wp:positionH relativeFrom="column">
                        <wp:posOffset>64567</wp:posOffset>
                      </wp:positionH>
                      <wp:positionV relativeFrom="paragraph">
                        <wp:posOffset>-12649</wp:posOffset>
                      </wp:positionV>
                      <wp:extent cx="475488" cy="1404620"/>
                      <wp:effectExtent l="0" t="0" r="0" b="0"/>
                      <wp:wrapNone/>
                      <wp:docPr id="2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5488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BE9117A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78930F1F" id="_x0000_s1031" type="#_x0000_t202" style="position:absolute;margin-left:5.1pt;margin-top:-1pt;width:37.45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" filled="f" stroked="f">
                      <v:textbox style="mso-fit-shape-to-text:t">
                        <w:txbxContent>
                          <w:p w14:paraId="7BE9117A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E479F">
              <w:rPr>
                <w:rFonts w:eastAsiaTheme="minorEastAsia"/>
                <w:b/>
                <w:noProof/>
              </w:rPr>
              <w:drawing>
                <wp:inline distT="0" distB="0" distL="0" distR="0" wp14:anchorId="7DB79D2A" wp14:editId="081547A7">
                  <wp:extent cx="2743200" cy="962245"/>
                  <wp:effectExtent l="0" t="0" r="0" b="9525"/>
                  <wp:docPr id="32" name="Picture 32" descr="C:\Users\admin\Google Drive\ADVANCE Jim\papers_ADVANCE\paper07_ML_CF_Hawaii\comments\Lazaros\pcolor_map_figs\Pcolor_RF_2008_JUN_CF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dmin\Google Drive\ADVANCE Jim\papers_ADVANCE\paper07_ML_CF_Hawaii\comments\Lazaros\pcolor_map_figs\Pcolor_RF_2008_JUN_CF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6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06F" w:rsidRPr="001A24AB" w14:paraId="10CBD231" w14:textId="77777777" w:rsidTr="002A3346">
        <w:tc>
          <w:tcPr>
            <w:tcW w:w="4508" w:type="dxa"/>
          </w:tcPr>
          <w:p w14:paraId="289D2642" w14:textId="77777777" w:rsidR="00E5106F" w:rsidRPr="006A303F" w:rsidRDefault="00E5106F" w:rsidP="002A3346">
            <w:pPr>
              <w:autoSpaceDE w:val="0"/>
              <w:autoSpaceDN w:val="0"/>
              <w:adjustRightInd w:val="0"/>
              <w:spacing w:line="480" w:lineRule="auto"/>
              <w:rPr>
                <w:rFonts w:eastAsiaTheme="minorEastAsia"/>
                <w:b/>
                <w:noProof/>
              </w:rPr>
            </w:pPr>
            <w:r w:rsidRPr="002A428C">
              <w:rPr>
                <w:b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9504" behindDoc="0" locked="0" layoutInCell="1" allowOverlap="1" wp14:anchorId="336A7AA8" wp14:editId="16F04039">
                      <wp:simplePos x="0" y="0"/>
                      <wp:positionH relativeFrom="column">
                        <wp:posOffset>52171</wp:posOffset>
                      </wp:positionH>
                      <wp:positionV relativeFrom="paragraph">
                        <wp:posOffset>14859</wp:posOffset>
                      </wp:positionV>
                      <wp:extent cx="475488" cy="1404620"/>
                      <wp:effectExtent l="0" t="0" r="0" b="0"/>
                      <wp:wrapNone/>
                      <wp:docPr id="2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5488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CA7B38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336A7AA8" id="_x0000_s1032" type="#_x0000_t202" style="position:absolute;margin-left:4.1pt;margin-top:1.15pt;width:37.4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" filled="f" stroked="f">
                      <v:textbox style="mso-fit-shape-to-text:t">
                        <w:txbxContent>
                          <w:p w14:paraId="25CA7B38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E479F">
              <w:rPr>
                <w:rFonts w:eastAsiaTheme="minorEastAsia"/>
                <w:b/>
                <w:noProof/>
              </w:rPr>
              <w:drawing>
                <wp:inline distT="0" distB="0" distL="0" distR="0" wp14:anchorId="19DC7F3C" wp14:editId="3B09E0F0">
                  <wp:extent cx="2743200" cy="969996"/>
                  <wp:effectExtent l="0" t="0" r="0" b="1905"/>
                  <wp:docPr id="33" name="Picture 33" descr="C:\Users\admin\Google Drive\ADVANCE Jim\papers_ADVANCE\paper07_ML_CF_Hawaii\comments\Lazaros\pcolor_map_figs\Pcolor_RF_2008_JUN_[toa_sw_all_mon]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dmin\Google Drive\ADVANCE Jim\papers_ADVANCE\paper07_ML_CF_Hawaii\comments\Lazaros\pcolor_map_figs\Pcolor_RF_2008_JUN_[toa_sw_all_mon]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69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FD1703E" w14:textId="77777777" w:rsidR="00E5106F" w:rsidRPr="006A303F" w:rsidRDefault="00E5106F" w:rsidP="002A3346">
            <w:pPr>
              <w:autoSpaceDE w:val="0"/>
              <w:autoSpaceDN w:val="0"/>
              <w:adjustRightInd w:val="0"/>
              <w:spacing w:line="480" w:lineRule="auto"/>
              <w:rPr>
                <w:rFonts w:eastAsiaTheme="minorEastAsia"/>
                <w:b/>
                <w:noProof/>
              </w:rPr>
            </w:pPr>
            <w:r w:rsidRPr="002A428C">
              <w:rPr>
                <w:b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0528" behindDoc="0" locked="0" layoutInCell="1" allowOverlap="1" wp14:anchorId="05071D40" wp14:editId="7CF9CD5A">
                      <wp:simplePos x="0" y="0"/>
                      <wp:positionH relativeFrom="column">
                        <wp:posOffset>49937</wp:posOffset>
                      </wp:positionH>
                      <wp:positionV relativeFrom="paragraph">
                        <wp:posOffset>5157</wp:posOffset>
                      </wp:positionV>
                      <wp:extent cx="475488" cy="1404620"/>
                      <wp:effectExtent l="0" t="0" r="0" b="0"/>
                      <wp:wrapNone/>
                      <wp:docPr id="2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5488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1E0CE44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05071D40" id="_x0000_s1033" type="#_x0000_t202" style="position:absolute;margin-left:3.95pt;margin-top:.4pt;width:37.45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" filled="f" stroked="f">
                      <v:textbox style="mso-fit-shape-to-text:t">
                        <w:txbxContent>
                          <w:p w14:paraId="01E0CE44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E479F">
              <w:rPr>
                <w:rFonts w:eastAsiaTheme="minorEastAsia"/>
                <w:b/>
                <w:noProof/>
              </w:rPr>
              <w:drawing>
                <wp:inline distT="0" distB="0" distL="0" distR="0" wp14:anchorId="1648033D" wp14:editId="63B0F348">
                  <wp:extent cx="2743200" cy="994453"/>
                  <wp:effectExtent l="0" t="0" r="0" b="0"/>
                  <wp:docPr id="34" name="Picture 34" descr="C:\Users\admin\Google Drive\ADVANCE Jim\papers_ADVANCE\paper07_ML_CF_Hawaii\comments\Lazaros\pcolor_map_figs\Pcolor_RF_2008_JUN_Precipitation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dmin\Google Drive\ADVANCE Jim\papers_ADVANCE\paper07_ML_CF_Hawaii\comments\Lazaros\pcolor_map_figs\Pcolor_RF_2008_JUN_Precipitation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94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06F" w:rsidRPr="001A24AB" w14:paraId="460FF410" w14:textId="77777777" w:rsidTr="002A3346">
        <w:trPr>
          <w:trHeight w:val="459"/>
        </w:trPr>
        <w:tc>
          <w:tcPr>
            <w:tcW w:w="9016" w:type="dxa"/>
            <w:gridSpan w:val="2"/>
          </w:tcPr>
          <w:p w14:paraId="764B6934" w14:textId="77777777" w:rsidR="00E5106F" w:rsidRPr="00085736" w:rsidRDefault="00E5106F" w:rsidP="002A3346">
            <w:pPr>
              <w:autoSpaceDE w:val="0"/>
              <w:autoSpaceDN w:val="0"/>
              <w:adjustRightInd w:val="0"/>
              <w:jc w:val="both"/>
              <w:rPr>
                <w:rFonts w:eastAsiaTheme="minorEastAsia"/>
                <w:b/>
                <w:sz w:val="22"/>
              </w:rPr>
            </w:pPr>
            <w:r>
              <w:rPr>
                <w:b/>
                <w:sz w:val="22"/>
              </w:rPr>
              <w:t xml:space="preserve">Extended Data </w:t>
            </w:r>
            <w:r w:rsidRPr="00EF3055">
              <w:rPr>
                <w:b/>
                <w:sz w:val="22"/>
              </w:rPr>
              <w:t xml:space="preserve">Fig. </w:t>
            </w:r>
            <w:r>
              <w:rPr>
                <w:rFonts w:eastAsiaTheme="minorEastAsia"/>
                <w:b/>
                <w:sz w:val="22"/>
              </w:rPr>
              <w:t>4 |</w:t>
            </w:r>
            <w:r w:rsidRPr="00085736">
              <w:rPr>
                <w:rFonts w:eastAsiaTheme="minorEastAsia"/>
                <w:b/>
                <w:sz w:val="22"/>
              </w:rPr>
              <w:t xml:space="preserve"> </w:t>
            </w:r>
            <w:r>
              <w:rPr>
                <w:rFonts w:eastAsiaTheme="minorEastAsia"/>
                <w:b/>
                <w:sz w:val="22"/>
              </w:rPr>
              <w:t>Aerosol-cloud interactions in June</w:t>
            </w:r>
            <w:r w:rsidRPr="00085736">
              <w:rPr>
                <w:rFonts w:eastAsiaTheme="minorEastAsia"/>
                <w:b/>
                <w:sz w:val="22"/>
              </w:rPr>
              <w:t xml:space="preserve"> 2008. </w:t>
            </w:r>
            <w:r w:rsidRPr="00085736">
              <w:rPr>
                <w:rFonts w:eastAsiaTheme="minorEastAsia"/>
                <w:sz w:val="22"/>
              </w:rPr>
              <w:t>The color</w:t>
            </w:r>
            <w:r>
              <w:rPr>
                <w:rFonts w:eastAsiaTheme="minorEastAsia"/>
                <w:sz w:val="22"/>
              </w:rPr>
              <w:t>s indicate</w:t>
            </w:r>
            <w:r w:rsidRPr="00085736">
              <w:rPr>
                <w:rFonts w:eastAsiaTheme="minorEastAsia"/>
                <w:sz w:val="22"/>
              </w:rPr>
              <w:t xml:space="preserve"> the difference</w:t>
            </w:r>
            <w:r>
              <w:rPr>
                <w:rFonts w:eastAsiaTheme="minorEastAsia"/>
                <w:sz w:val="22"/>
              </w:rPr>
              <w:t>s</w:t>
            </w:r>
            <w:r w:rsidRPr="00085736">
              <w:rPr>
                <w:rFonts w:eastAsiaTheme="minorEastAsia"/>
                <w:sz w:val="22"/>
              </w:rPr>
              <w:t xml:space="preserve"> between volcanic aerosol perturbation and normal conditions, i.e., </w:t>
            </w:r>
            <w:r>
              <w:rPr>
                <w:rFonts w:eastAsiaTheme="minorEastAsia"/>
                <w:sz w:val="22"/>
              </w:rPr>
              <w:t xml:space="preserve">observations </w:t>
            </w:r>
            <w:r w:rsidRPr="00085736">
              <w:rPr>
                <w:rFonts w:eastAsiaTheme="minorEastAsia"/>
                <w:sz w:val="22"/>
              </w:rPr>
              <w:t>–</w:t>
            </w:r>
            <w:r>
              <w:rPr>
                <w:rFonts w:eastAsiaTheme="minorEastAsia"/>
                <w:sz w:val="22"/>
              </w:rPr>
              <w:t xml:space="preserve"> </w:t>
            </w:r>
            <w:r w:rsidRPr="00085736">
              <w:rPr>
                <w:rFonts w:eastAsiaTheme="minorEastAsia"/>
                <w:sz w:val="22"/>
              </w:rPr>
              <w:t>machine-learning surrogate</w:t>
            </w:r>
            <w:r>
              <w:rPr>
                <w:rFonts w:eastAsiaTheme="minorEastAsia"/>
                <w:sz w:val="22"/>
              </w:rPr>
              <w:t>.</w:t>
            </w:r>
            <w:r w:rsidRPr="00085736">
              <w:rPr>
                <w:rFonts w:eastAsiaTheme="minorEastAsia"/>
                <w:sz w:val="22"/>
              </w:rPr>
              <w:t xml:space="preserve"> </w:t>
            </w:r>
            <w:r>
              <w:rPr>
                <w:rFonts w:eastAsiaTheme="minorEastAsia"/>
                <w:sz w:val="22"/>
              </w:rPr>
              <w:t>Z</w:t>
            </w:r>
            <w:r w:rsidRPr="00085736">
              <w:rPr>
                <w:rFonts w:eastAsiaTheme="minorEastAsia"/>
                <w:sz w:val="22"/>
              </w:rPr>
              <w:t>onal mean values and probability distribution function are also provided in the midd</w:t>
            </w:r>
            <w:r>
              <w:rPr>
                <w:rFonts w:eastAsiaTheme="minorEastAsia"/>
                <w:sz w:val="22"/>
              </w:rPr>
              <w:t xml:space="preserve">le and right subpanels. The panels show </w:t>
            </w:r>
            <w:r w:rsidRPr="00C723CE">
              <w:rPr>
                <w:rFonts w:eastAsiaTheme="minorEastAsia"/>
                <w:b/>
                <w:sz w:val="22"/>
              </w:rPr>
              <w:t>(</w:t>
            </w:r>
            <w:r>
              <w:rPr>
                <w:rFonts w:eastAsiaTheme="minorEastAsia"/>
                <w:b/>
                <w:sz w:val="22"/>
              </w:rPr>
              <w:t>a</w:t>
            </w:r>
            <w:r w:rsidRPr="00C723CE">
              <w:rPr>
                <w:rFonts w:eastAsiaTheme="minorEastAsia"/>
                <w:b/>
                <w:sz w:val="22"/>
              </w:rPr>
              <w:t>)</w:t>
            </w:r>
            <w:r>
              <w:rPr>
                <w:rFonts w:eastAsiaTheme="minorEastAsia"/>
                <w:sz w:val="22"/>
              </w:rPr>
              <w:t xml:space="preserve"> N</w:t>
            </w:r>
            <w:r w:rsidRPr="001D4340">
              <w:rPr>
                <w:rFonts w:eastAsiaTheme="minorEastAsia"/>
                <w:sz w:val="22"/>
                <w:vertAlign w:val="subscript"/>
              </w:rPr>
              <w:t>d</w:t>
            </w:r>
            <w:r>
              <w:rPr>
                <w:rFonts w:eastAsiaTheme="minorEastAsia"/>
                <w:sz w:val="22"/>
              </w:rPr>
              <w:t xml:space="preserve">, </w:t>
            </w:r>
            <w:r w:rsidRPr="00C723CE">
              <w:rPr>
                <w:rFonts w:eastAsiaTheme="minorEastAsia"/>
                <w:b/>
                <w:sz w:val="22"/>
              </w:rPr>
              <w:t>(</w:t>
            </w:r>
            <w:r>
              <w:rPr>
                <w:rFonts w:eastAsiaTheme="minorEastAsia"/>
                <w:b/>
                <w:sz w:val="22"/>
              </w:rPr>
              <w:t>b</w:t>
            </w:r>
            <w:r w:rsidRPr="00C723CE">
              <w:rPr>
                <w:rFonts w:eastAsiaTheme="minorEastAsia"/>
                <w:b/>
                <w:sz w:val="22"/>
              </w:rPr>
              <w:t>)</w:t>
            </w:r>
            <w:r w:rsidRPr="00085736">
              <w:rPr>
                <w:rFonts w:eastAsiaTheme="minorEastAsia"/>
                <w:sz w:val="22"/>
              </w:rPr>
              <w:t xml:space="preserve"> </w:t>
            </w:r>
            <w:r>
              <w:rPr>
                <w:rFonts w:eastAsiaTheme="minorEastAsia"/>
                <w:sz w:val="22"/>
              </w:rPr>
              <w:t>r</w:t>
            </w:r>
            <w:r w:rsidRPr="001D4340">
              <w:rPr>
                <w:rFonts w:eastAsiaTheme="minorEastAsia"/>
                <w:sz w:val="22"/>
                <w:vertAlign w:val="subscript"/>
              </w:rPr>
              <w:t>eff</w:t>
            </w:r>
            <w:r>
              <w:rPr>
                <w:rFonts w:eastAsiaTheme="minorEastAsia"/>
                <w:sz w:val="22"/>
              </w:rPr>
              <w:t xml:space="preserve">, </w:t>
            </w:r>
            <w:r w:rsidRPr="00C723CE">
              <w:rPr>
                <w:rFonts w:eastAsiaTheme="minorEastAsia"/>
                <w:b/>
                <w:sz w:val="22"/>
              </w:rPr>
              <w:t>(</w:t>
            </w:r>
            <w:r>
              <w:rPr>
                <w:rFonts w:eastAsiaTheme="minorEastAsia"/>
                <w:b/>
                <w:sz w:val="22"/>
              </w:rPr>
              <w:t>c</w:t>
            </w:r>
            <w:r w:rsidRPr="00C723CE">
              <w:rPr>
                <w:rFonts w:eastAsiaTheme="minorEastAsia"/>
                <w:b/>
                <w:sz w:val="22"/>
              </w:rPr>
              <w:t>)</w:t>
            </w:r>
            <w:r>
              <w:rPr>
                <w:rFonts w:eastAsiaTheme="minorEastAsia"/>
                <w:sz w:val="22"/>
              </w:rPr>
              <w:t xml:space="preserve"> in-cloud LWP, </w:t>
            </w:r>
            <w:r w:rsidRPr="00C723CE">
              <w:rPr>
                <w:rFonts w:eastAsiaTheme="minorEastAsia"/>
                <w:b/>
                <w:sz w:val="22"/>
              </w:rPr>
              <w:t>(</w:t>
            </w:r>
            <w:r>
              <w:rPr>
                <w:rFonts w:eastAsiaTheme="minorEastAsia"/>
                <w:b/>
                <w:sz w:val="22"/>
              </w:rPr>
              <w:t>d</w:t>
            </w:r>
            <w:r w:rsidRPr="00C723CE">
              <w:rPr>
                <w:rFonts w:eastAsiaTheme="minorEastAsia"/>
                <w:b/>
                <w:sz w:val="22"/>
              </w:rPr>
              <w:t>)</w:t>
            </w:r>
            <w:r>
              <w:rPr>
                <w:rFonts w:eastAsiaTheme="minorEastAsia"/>
                <w:sz w:val="22"/>
              </w:rPr>
              <w:t xml:space="preserve"> CF, </w:t>
            </w:r>
            <w:r w:rsidRPr="00C723CE">
              <w:rPr>
                <w:rFonts w:eastAsiaTheme="minorEastAsia"/>
                <w:b/>
                <w:sz w:val="22"/>
              </w:rPr>
              <w:t>(</w:t>
            </w:r>
            <w:r>
              <w:rPr>
                <w:rFonts w:eastAsiaTheme="minorEastAsia"/>
                <w:b/>
                <w:sz w:val="22"/>
              </w:rPr>
              <w:t>e</w:t>
            </w:r>
            <w:r w:rsidRPr="00C723CE">
              <w:rPr>
                <w:rFonts w:eastAsiaTheme="minorEastAsia"/>
                <w:b/>
                <w:sz w:val="22"/>
              </w:rPr>
              <w:t>)</w:t>
            </w:r>
            <w:r w:rsidRPr="00085736">
              <w:rPr>
                <w:rFonts w:eastAsiaTheme="minorEastAsia"/>
                <w:sz w:val="22"/>
              </w:rPr>
              <w:t xml:space="preserve"> TOA </w:t>
            </w:r>
            <w:r>
              <w:rPr>
                <w:rFonts w:eastAsiaTheme="minorEastAsia"/>
                <w:sz w:val="22"/>
              </w:rPr>
              <w:t>downward</w:t>
            </w:r>
            <w:r w:rsidRPr="00085736">
              <w:rPr>
                <w:rFonts w:eastAsiaTheme="minorEastAsia"/>
                <w:sz w:val="22"/>
              </w:rPr>
              <w:t xml:space="preserve"> shortw</w:t>
            </w:r>
            <w:r>
              <w:rPr>
                <w:rFonts w:eastAsiaTheme="minorEastAsia"/>
                <w:sz w:val="22"/>
              </w:rPr>
              <w:t xml:space="preserve">ave radiation with blue color indicating cooling and red indicating warming, and </w:t>
            </w:r>
            <w:r w:rsidRPr="00C723CE">
              <w:rPr>
                <w:rFonts w:eastAsiaTheme="minorEastAsia"/>
                <w:b/>
                <w:sz w:val="22"/>
              </w:rPr>
              <w:t>(</w:t>
            </w:r>
            <w:r>
              <w:rPr>
                <w:rFonts w:eastAsiaTheme="minorEastAsia"/>
                <w:b/>
                <w:sz w:val="22"/>
              </w:rPr>
              <w:t>f</w:t>
            </w:r>
            <w:r w:rsidRPr="00C723CE">
              <w:rPr>
                <w:rFonts w:eastAsiaTheme="minorEastAsia"/>
                <w:b/>
                <w:sz w:val="22"/>
              </w:rPr>
              <w:t>)</w:t>
            </w:r>
            <w:r w:rsidRPr="00085736">
              <w:rPr>
                <w:rFonts w:eastAsiaTheme="minorEastAsia"/>
                <w:sz w:val="22"/>
              </w:rPr>
              <w:t xml:space="preserve"> rainfall.</w:t>
            </w:r>
          </w:p>
        </w:tc>
      </w:tr>
    </w:tbl>
    <w:p w14:paraId="6D12F389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0B15B3ED" w14:textId="77777777" w:rsidR="00E5106F" w:rsidRDefault="00E5106F" w:rsidP="00E5106F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5AA446F7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tbl>
      <w:tblPr>
        <w:tblStyle w:val="TableGrid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E5106F" w:rsidRPr="001A24AB" w14:paraId="54D16341" w14:textId="77777777" w:rsidTr="002A3346">
        <w:tc>
          <w:tcPr>
            <w:tcW w:w="4508" w:type="dxa"/>
          </w:tcPr>
          <w:p w14:paraId="6B435096" w14:textId="77777777" w:rsidR="00E5106F" w:rsidRPr="001A24AB" w:rsidRDefault="00E5106F" w:rsidP="002A3346">
            <w:pPr>
              <w:autoSpaceDE w:val="0"/>
              <w:autoSpaceDN w:val="0"/>
              <w:adjustRightInd w:val="0"/>
              <w:spacing w:line="480" w:lineRule="auto"/>
              <w:rPr>
                <w:rFonts w:eastAsiaTheme="minorEastAsia"/>
                <w:b/>
              </w:rPr>
            </w:pPr>
            <w:r w:rsidRPr="004E4216">
              <w:rPr>
                <w:rFonts w:eastAsiaTheme="minorEastAsia"/>
                <w:b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3600" behindDoc="0" locked="0" layoutInCell="1" allowOverlap="1" wp14:anchorId="1671ECDF" wp14:editId="2B98E714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5715</wp:posOffset>
                      </wp:positionV>
                      <wp:extent cx="474980" cy="1404620"/>
                      <wp:effectExtent l="0" t="0" r="0" b="0"/>
                      <wp:wrapNone/>
                      <wp:docPr id="5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B6FACE9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1671ECDF" id="_x0000_s1034" type="#_x0000_t202" style="position:absolute;margin-left:4.65pt;margin-top:.45pt;width:37.4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" filled="f" stroked="f">
                      <v:textbox style="mso-fit-shape-to-text:t">
                        <w:txbxContent>
                          <w:p w14:paraId="7B6FACE9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E4216">
              <w:rPr>
                <w:rFonts w:eastAsiaTheme="minorEastAsia"/>
                <w:b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4624" behindDoc="0" locked="0" layoutInCell="1" allowOverlap="1" wp14:anchorId="23E5A95B" wp14:editId="3C9EDFA6">
                      <wp:simplePos x="0" y="0"/>
                      <wp:positionH relativeFrom="column">
                        <wp:posOffset>2934335</wp:posOffset>
                      </wp:positionH>
                      <wp:positionV relativeFrom="paragraph">
                        <wp:posOffset>13335</wp:posOffset>
                      </wp:positionV>
                      <wp:extent cx="474980" cy="1404620"/>
                      <wp:effectExtent l="0" t="0" r="0" b="0"/>
                      <wp:wrapNone/>
                      <wp:docPr id="5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53B4FC6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23E5A95B" id="_x0000_s1035" type="#_x0000_t202" style="position:absolute;margin-left:231.05pt;margin-top:1.05pt;width:37.4pt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" filled="f" stroked="f">
                      <v:textbox style="mso-fit-shape-to-text:t">
                        <w:txbxContent>
                          <w:p w14:paraId="453B4FC6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E0A17">
              <w:rPr>
                <w:rFonts w:eastAsiaTheme="minorEastAsia"/>
                <w:b/>
                <w:noProof/>
              </w:rPr>
              <w:drawing>
                <wp:inline distT="0" distB="0" distL="0" distR="0" wp14:anchorId="35F6CA1B" wp14:editId="57B44FBD">
                  <wp:extent cx="2743200" cy="1010090"/>
                  <wp:effectExtent l="0" t="0" r="0" b="0"/>
                  <wp:docPr id="35" name="Picture 35" descr="C:\Users\admin\Google Drive\ADVANCE Jim\papers_ADVANCE\paper07_ML_CF_Hawaii\comments\Lazaros\pcolor_map_figs\Pcolor_RF_2008_JUL_Nd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admin\Google Drive\ADVANCE Jim\papers_ADVANCE\paper07_ML_CF_Hawaii\comments\Lazaros\pcolor_map_figs\Pcolor_RF_2008_JUL_Nd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010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077890D" w14:textId="77777777" w:rsidR="00E5106F" w:rsidRPr="001A24AB" w:rsidRDefault="00E5106F" w:rsidP="002A3346">
            <w:pPr>
              <w:autoSpaceDE w:val="0"/>
              <w:autoSpaceDN w:val="0"/>
              <w:adjustRightInd w:val="0"/>
              <w:spacing w:line="480" w:lineRule="auto"/>
              <w:rPr>
                <w:rFonts w:eastAsiaTheme="minorEastAsia"/>
                <w:b/>
              </w:rPr>
            </w:pPr>
            <w:r w:rsidRPr="004E4216">
              <w:rPr>
                <w:rFonts w:eastAsiaTheme="minorEastAsia"/>
                <w:b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6672" behindDoc="0" locked="0" layoutInCell="1" allowOverlap="1" wp14:anchorId="3B63EF03" wp14:editId="03D50868">
                      <wp:simplePos x="0" y="0"/>
                      <wp:positionH relativeFrom="column">
                        <wp:posOffset>73454</wp:posOffset>
                      </wp:positionH>
                      <wp:positionV relativeFrom="paragraph">
                        <wp:posOffset>1184576</wp:posOffset>
                      </wp:positionV>
                      <wp:extent cx="474980" cy="1404620"/>
                      <wp:effectExtent l="0" t="0" r="0" b="0"/>
                      <wp:wrapNone/>
                      <wp:docPr id="5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868C01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3B63EF03" id="_x0000_s1036" type="#_x0000_t202" style="position:absolute;margin-left:5.8pt;margin-top:93.25pt;width:37.4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" filled="f" stroked="f">
                      <v:textbox style="mso-fit-shape-to-text:t">
                        <w:txbxContent>
                          <w:p w14:paraId="5F868C01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E0A17">
              <w:rPr>
                <w:rFonts w:eastAsiaTheme="minorEastAsia"/>
                <w:b/>
                <w:noProof/>
              </w:rPr>
              <w:drawing>
                <wp:inline distT="0" distB="0" distL="0" distR="0" wp14:anchorId="1EB027BE" wp14:editId="66F17312">
                  <wp:extent cx="2743200" cy="982292"/>
                  <wp:effectExtent l="0" t="0" r="0" b="8890"/>
                  <wp:docPr id="36" name="Picture 36" descr="C:\Users\admin\Google Drive\ADVANCE Jim\papers_ADVANCE\paper07_ML_CF_Hawaii\comments\Lazaros\pcolor_map_figs\Pcolor_RF_2008_JUL_rE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admin\Google Drive\ADVANCE Jim\papers_ADVANCE\paper07_ML_CF_Hawaii\comments\Lazaros\pcolor_map_figs\Pcolor_RF_2008_JUL_rE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82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06F" w:rsidRPr="001A24AB" w14:paraId="7B73F62D" w14:textId="77777777" w:rsidTr="002A3346">
        <w:tc>
          <w:tcPr>
            <w:tcW w:w="4508" w:type="dxa"/>
          </w:tcPr>
          <w:p w14:paraId="7FD9A2E7" w14:textId="77777777" w:rsidR="00E5106F" w:rsidRPr="001A24AB" w:rsidRDefault="00E5106F" w:rsidP="002A3346">
            <w:pPr>
              <w:autoSpaceDE w:val="0"/>
              <w:autoSpaceDN w:val="0"/>
              <w:adjustRightInd w:val="0"/>
              <w:spacing w:line="480" w:lineRule="auto"/>
              <w:rPr>
                <w:rFonts w:eastAsiaTheme="minorEastAsia"/>
                <w:b/>
              </w:rPr>
            </w:pPr>
            <w:r w:rsidRPr="004E4216">
              <w:rPr>
                <w:rFonts w:eastAsiaTheme="minorEastAsia"/>
                <w:b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5648" behindDoc="0" locked="0" layoutInCell="1" allowOverlap="1" wp14:anchorId="57D86B94" wp14:editId="24A3F824">
                      <wp:simplePos x="0" y="0"/>
                      <wp:positionH relativeFrom="column">
                        <wp:posOffset>49736</wp:posOffset>
                      </wp:positionH>
                      <wp:positionV relativeFrom="paragraph">
                        <wp:posOffset>9378</wp:posOffset>
                      </wp:positionV>
                      <wp:extent cx="474980" cy="1404620"/>
                      <wp:effectExtent l="0" t="0" r="0" b="0"/>
                      <wp:wrapNone/>
                      <wp:docPr id="5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88B1485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57D86B94" id="_x0000_s1037" type="#_x0000_t202" style="position:absolute;margin-left:3.9pt;margin-top:.75pt;width:37.4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" filled="f" stroked="f">
                      <v:textbox style="mso-fit-shape-to-text:t">
                        <w:txbxContent>
                          <w:p w14:paraId="288B1485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41733BB8" wp14:editId="7CC6D5FC">
                  <wp:extent cx="2743200" cy="995972"/>
                  <wp:effectExtent l="0" t="0" r="0" b="0"/>
                  <wp:docPr id="210" name="Picture 210" descr="C:\Users\admin\AppData\Local\Microsoft\Windows\INetCache\Content.Word\Pcolor_RF_2008_JUL_LWPincloud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admin\AppData\Local\Microsoft\Windows\INetCache\Content.Word\Pcolor_RF_2008_JUL_LWPincloud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95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B4B8681" w14:textId="77777777" w:rsidR="00E5106F" w:rsidRPr="001A24AB" w:rsidRDefault="00E5106F" w:rsidP="002A3346">
            <w:pPr>
              <w:autoSpaceDE w:val="0"/>
              <w:autoSpaceDN w:val="0"/>
              <w:adjustRightInd w:val="0"/>
              <w:spacing w:line="480" w:lineRule="auto"/>
              <w:rPr>
                <w:rFonts w:eastAsiaTheme="minorEastAsia"/>
                <w:b/>
              </w:rPr>
            </w:pPr>
            <w:r w:rsidRPr="005E0A17">
              <w:rPr>
                <w:rFonts w:eastAsiaTheme="minorEastAsia"/>
                <w:b/>
                <w:noProof/>
              </w:rPr>
              <w:drawing>
                <wp:inline distT="0" distB="0" distL="0" distR="0" wp14:anchorId="730C2412" wp14:editId="33D0CCBD">
                  <wp:extent cx="2743200" cy="962245"/>
                  <wp:effectExtent l="0" t="0" r="0" b="9525"/>
                  <wp:docPr id="46" name="Picture 46" descr="C:\Users\admin\Google Drive\ADVANCE Jim\papers_ADVANCE\paper07_ML_CF_Hawaii\comments\Lazaros\pcolor_map_figs\Pcolor_RF_2008_JUL_CF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admin\Google Drive\ADVANCE Jim\papers_ADVANCE\paper07_ML_CF_Hawaii\comments\Lazaros\pcolor_map_figs\Pcolor_RF_2008_JUL_CF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6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06F" w:rsidRPr="001A24AB" w14:paraId="0262C70B" w14:textId="77777777" w:rsidTr="002A3346">
        <w:tc>
          <w:tcPr>
            <w:tcW w:w="4508" w:type="dxa"/>
          </w:tcPr>
          <w:p w14:paraId="2AB80B18" w14:textId="77777777" w:rsidR="00E5106F" w:rsidRDefault="00E5106F" w:rsidP="002A33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Theme="minorEastAsia"/>
                <w:b/>
                <w:noProof/>
                <w:color w:val="FF0000"/>
              </w:rPr>
            </w:pPr>
            <w:r w:rsidRPr="004E4216">
              <w:rPr>
                <w:rFonts w:eastAsiaTheme="minorEastAsia"/>
                <w:b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6C4B2E6C" wp14:editId="1B40D52E">
                      <wp:simplePos x="0" y="0"/>
                      <wp:positionH relativeFrom="column">
                        <wp:posOffset>76835</wp:posOffset>
                      </wp:positionH>
                      <wp:positionV relativeFrom="paragraph">
                        <wp:posOffset>21143</wp:posOffset>
                      </wp:positionV>
                      <wp:extent cx="474980" cy="1404620"/>
                      <wp:effectExtent l="0" t="0" r="0" b="0"/>
                      <wp:wrapNone/>
                      <wp:docPr id="5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ED3B80C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C4B2E6C" id="_x0000_s1038" type="#_x0000_t202" style="position:absolute;left:0;text-align:left;margin-left:6.05pt;margin-top:1.65pt;width:37.4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" filled="f" stroked="f">
                      <v:textbox style="mso-fit-shape-to-text:t">
                        <w:txbxContent>
                          <w:p w14:paraId="3ED3B80C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18E5D2D" w14:textId="77777777" w:rsidR="00E5106F" w:rsidRPr="006A303F" w:rsidRDefault="00E5106F" w:rsidP="002A334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eastAsiaTheme="minorEastAsia"/>
                <w:b/>
                <w:noProof/>
              </w:rPr>
            </w:pPr>
            <w:r>
              <w:rPr>
                <w:rFonts w:eastAsiaTheme="minorEastAsia"/>
                <w:b/>
                <w:noProof/>
                <w:color w:val="FF0000"/>
              </w:rPr>
              <w:t>Insiginificant</w:t>
            </w:r>
          </w:p>
        </w:tc>
        <w:tc>
          <w:tcPr>
            <w:tcW w:w="4508" w:type="dxa"/>
          </w:tcPr>
          <w:p w14:paraId="7D996FCB" w14:textId="77777777" w:rsidR="00E5106F" w:rsidRPr="006A303F" w:rsidRDefault="00E5106F" w:rsidP="002A3346">
            <w:pPr>
              <w:autoSpaceDE w:val="0"/>
              <w:autoSpaceDN w:val="0"/>
              <w:adjustRightInd w:val="0"/>
              <w:spacing w:line="480" w:lineRule="auto"/>
              <w:rPr>
                <w:rFonts w:eastAsiaTheme="minorEastAsia"/>
                <w:b/>
                <w:noProof/>
              </w:rPr>
            </w:pPr>
            <w:r w:rsidRPr="004E4216">
              <w:rPr>
                <w:rFonts w:eastAsiaTheme="minorEastAsia"/>
                <w:b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8720" behindDoc="0" locked="0" layoutInCell="1" allowOverlap="1" wp14:anchorId="213F0793" wp14:editId="0A125F48">
                      <wp:simplePos x="0" y="0"/>
                      <wp:positionH relativeFrom="column">
                        <wp:posOffset>95848</wp:posOffset>
                      </wp:positionH>
                      <wp:positionV relativeFrom="paragraph">
                        <wp:posOffset>22585</wp:posOffset>
                      </wp:positionV>
                      <wp:extent cx="475488" cy="1404620"/>
                      <wp:effectExtent l="0" t="0" r="0" b="0"/>
                      <wp:wrapNone/>
                      <wp:docPr id="5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5488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3B46385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213F0793" id="_x0000_s1039" type="#_x0000_t202" style="position:absolute;margin-left:7.55pt;margin-top:1.8pt;width:37.45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" filled="f" stroked="f">
                      <v:textbox style="mso-fit-shape-to-text:t">
                        <w:txbxContent>
                          <w:p w14:paraId="03B46385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E0A17">
              <w:rPr>
                <w:rFonts w:eastAsiaTheme="minorEastAsia"/>
                <w:b/>
                <w:noProof/>
              </w:rPr>
              <w:drawing>
                <wp:inline distT="0" distB="0" distL="0" distR="0" wp14:anchorId="7DDE0E91" wp14:editId="4AE1C078">
                  <wp:extent cx="2743200" cy="994453"/>
                  <wp:effectExtent l="0" t="0" r="0" b="0"/>
                  <wp:docPr id="49" name="Picture 49" descr="C:\Users\admin\Google Drive\ADVANCE Jim\papers_ADVANCE\paper07_ML_CF_Hawaii\comments\Lazaros\pcolor_map_figs\Pcolor_RF_2008_JUL_Precipitation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admin\Google Drive\ADVANCE Jim\papers_ADVANCE\paper07_ML_CF_Hawaii\comments\Lazaros\pcolor_map_figs\Pcolor_RF_2008_JUL_Precipitation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94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06F" w:rsidRPr="001A24AB" w14:paraId="585A6CBB" w14:textId="77777777" w:rsidTr="002A3346">
        <w:trPr>
          <w:trHeight w:val="459"/>
        </w:trPr>
        <w:tc>
          <w:tcPr>
            <w:tcW w:w="9016" w:type="dxa"/>
            <w:gridSpan w:val="2"/>
          </w:tcPr>
          <w:p w14:paraId="227AB40F" w14:textId="77777777" w:rsidR="00E5106F" w:rsidRPr="00085736" w:rsidRDefault="00E5106F" w:rsidP="002A3346">
            <w:pPr>
              <w:autoSpaceDE w:val="0"/>
              <w:autoSpaceDN w:val="0"/>
              <w:adjustRightInd w:val="0"/>
              <w:jc w:val="both"/>
              <w:rPr>
                <w:rFonts w:eastAsiaTheme="minorEastAsia"/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 xml:space="preserve">Extended Data </w:t>
            </w:r>
            <w:r w:rsidRPr="00EF3055">
              <w:rPr>
                <w:b/>
                <w:sz w:val="22"/>
              </w:rPr>
              <w:t xml:space="preserve">Fig. </w:t>
            </w:r>
            <w:r>
              <w:rPr>
                <w:rFonts w:eastAsiaTheme="minorEastAsia"/>
                <w:b/>
                <w:sz w:val="22"/>
              </w:rPr>
              <w:t>5 |</w:t>
            </w:r>
            <w:r w:rsidRPr="00085736">
              <w:rPr>
                <w:rFonts w:eastAsiaTheme="minorEastAsia"/>
                <w:b/>
                <w:sz w:val="22"/>
              </w:rPr>
              <w:t xml:space="preserve"> </w:t>
            </w:r>
            <w:r>
              <w:rPr>
                <w:rFonts w:eastAsiaTheme="minorEastAsia"/>
                <w:b/>
                <w:sz w:val="22"/>
              </w:rPr>
              <w:t>Aerosol-cloud interactions</w:t>
            </w:r>
            <w:r w:rsidRPr="00085736">
              <w:rPr>
                <w:rFonts w:eastAsiaTheme="minorEastAsia"/>
                <w:b/>
                <w:sz w:val="22"/>
              </w:rPr>
              <w:t xml:space="preserve"> in </w:t>
            </w:r>
            <w:r>
              <w:rPr>
                <w:rFonts w:eastAsiaTheme="minorEastAsia"/>
                <w:b/>
                <w:sz w:val="22"/>
              </w:rPr>
              <w:t>July</w:t>
            </w:r>
            <w:r w:rsidRPr="00085736">
              <w:rPr>
                <w:rFonts w:eastAsiaTheme="minorEastAsia"/>
                <w:b/>
                <w:sz w:val="22"/>
              </w:rPr>
              <w:t xml:space="preserve"> 2008. </w:t>
            </w:r>
            <w:r>
              <w:rPr>
                <w:rFonts w:eastAsiaTheme="minorEastAsia"/>
                <w:sz w:val="22"/>
              </w:rPr>
              <w:t xml:space="preserve">Similar to </w:t>
            </w:r>
            <w:r w:rsidRPr="00762591">
              <w:rPr>
                <w:bCs/>
                <w:sz w:val="22"/>
              </w:rPr>
              <w:t>Extended Data Fig.</w:t>
            </w:r>
            <w:r w:rsidRPr="00EF3055">
              <w:rPr>
                <w:b/>
                <w:sz w:val="22"/>
              </w:rPr>
              <w:t xml:space="preserve"> </w:t>
            </w:r>
            <w:r>
              <w:rPr>
                <w:rFonts w:eastAsiaTheme="minorEastAsia"/>
                <w:sz w:val="22"/>
              </w:rPr>
              <w:t>4 but for July 2008. Note that the change in TOA incoming shortwave radiation (</w:t>
            </w:r>
            <w:r w:rsidRPr="00762591">
              <w:rPr>
                <w:rFonts w:eastAsiaTheme="minorEastAsia"/>
                <w:b/>
                <w:bCs/>
                <w:sz w:val="22"/>
              </w:rPr>
              <w:t>e</w:t>
            </w:r>
            <w:r>
              <w:rPr>
                <w:rFonts w:eastAsiaTheme="minorEastAsia"/>
                <w:sz w:val="22"/>
              </w:rPr>
              <w:t xml:space="preserve">) does not pass the significance test, and therefore is marked as “insignificant” here.  </w:t>
            </w:r>
          </w:p>
        </w:tc>
      </w:tr>
    </w:tbl>
    <w:p w14:paraId="200A2524" w14:textId="77777777" w:rsidR="00E5106F" w:rsidRPr="00DE0CD6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</w:rPr>
      </w:pPr>
    </w:p>
    <w:p w14:paraId="403F9C70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  <w:lang w:val="en-GB"/>
        </w:rPr>
      </w:pPr>
    </w:p>
    <w:p w14:paraId="63613DAA" w14:textId="77777777" w:rsidR="00E5106F" w:rsidRDefault="00E5106F" w:rsidP="00E5106F">
      <w:pPr>
        <w:spacing w:after="160" w:line="259" w:lineRule="auto"/>
        <w:rPr>
          <w:b/>
          <w:lang w:val="en-GB"/>
        </w:rPr>
      </w:pPr>
      <w:r>
        <w:rPr>
          <w:b/>
          <w:lang w:val="en-GB"/>
        </w:rPr>
        <w:br w:type="page"/>
      </w:r>
    </w:p>
    <w:p w14:paraId="24879FD1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E5106F" w14:paraId="526071E4" w14:textId="77777777" w:rsidTr="002A3346">
        <w:tc>
          <w:tcPr>
            <w:tcW w:w="4508" w:type="dxa"/>
          </w:tcPr>
          <w:p w14:paraId="020ACE7A" w14:textId="77777777" w:rsidR="00E5106F" w:rsidRDefault="00E5106F" w:rsidP="002A3346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</w:rPr>
            </w:pPr>
            <w:r w:rsidRPr="00DE0CD6">
              <w:rPr>
                <w:b/>
                <w:noProof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80768" behindDoc="0" locked="0" layoutInCell="1" allowOverlap="1" wp14:anchorId="51A195BB" wp14:editId="3EFA147B">
                      <wp:simplePos x="0" y="0"/>
                      <wp:positionH relativeFrom="column">
                        <wp:posOffset>2927350</wp:posOffset>
                      </wp:positionH>
                      <wp:positionV relativeFrom="paragraph">
                        <wp:posOffset>13335</wp:posOffset>
                      </wp:positionV>
                      <wp:extent cx="474980" cy="1404620"/>
                      <wp:effectExtent l="0" t="0" r="0" b="0"/>
                      <wp:wrapNone/>
                      <wp:docPr id="6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E994CF5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51A195BB" id="_x0000_s1040" type="#_x0000_t202" style="position:absolute;left:0;text-align:left;margin-left:230.5pt;margin-top:1.05pt;width:37.4pt;height:110.6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" filled="f" stroked="f">
                      <v:textbox style="mso-fit-shape-to-text:t">
                        <w:txbxContent>
                          <w:p w14:paraId="3E994CF5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E0CD6">
              <w:rPr>
                <w:b/>
                <w:noProof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79744" behindDoc="0" locked="0" layoutInCell="1" allowOverlap="1" wp14:anchorId="1AF07B97" wp14:editId="16C21F95">
                      <wp:simplePos x="0" y="0"/>
                      <wp:positionH relativeFrom="column">
                        <wp:posOffset>52146</wp:posOffset>
                      </wp:positionH>
                      <wp:positionV relativeFrom="paragraph">
                        <wp:posOffset>6122</wp:posOffset>
                      </wp:positionV>
                      <wp:extent cx="475488" cy="1404620"/>
                      <wp:effectExtent l="0" t="0" r="0" b="0"/>
                      <wp:wrapNone/>
                      <wp:docPr id="5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5488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C60CAA9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1AF07B97" id="_x0000_s1041" type="#_x0000_t202" style="position:absolute;left:0;text-align:left;margin-left:4.1pt;margin-top:.5pt;width:37.45pt;height:110.6pt;z-index:2516797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" filled="f" stroked="f">
                      <v:textbox style="mso-fit-shape-to-text:t">
                        <w:txbxContent>
                          <w:p w14:paraId="5C60CAA9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F6A4D">
              <w:rPr>
                <w:b/>
                <w:noProof/>
                <w:lang w:val="en-GB"/>
              </w:rPr>
              <w:drawing>
                <wp:inline distT="0" distB="0" distL="0" distR="0" wp14:anchorId="304254CC" wp14:editId="7BBBDC64">
                  <wp:extent cx="2743200" cy="1011075"/>
                  <wp:effectExtent l="0" t="0" r="0" b="0"/>
                  <wp:docPr id="50" name="Picture 50" descr="C:\Users\admin\Google Drive\ADVANCE Jim\papers_ADVANCE\paper07_ML_CF_Hawaii\comments\Lazaros\pcolor_map_figs\Pcolor_RF_2018_JUN_Nd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admin\Google Drive\ADVANCE Jim\papers_ADVANCE\paper07_ML_CF_Hawaii\comments\Lazaros\pcolor_map_figs\Pcolor_RF_2018_JUN_Nd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01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39FBE9D" w14:textId="77777777" w:rsidR="00E5106F" w:rsidRDefault="00E5106F" w:rsidP="002A3346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</w:rPr>
            </w:pPr>
            <w:r w:rsidRPr="00DE0CD6">
              <w:rPr>
                <w:b/>
                <w:noProof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82816" behindDoc="0" locked="0" layoutInCell="1" allowOverlap="1" wp14:anchorId="7102D0B3" wp14:editId="140D6448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1191681</wp:posOffset>
                      </wp:positionV>
                      <wp:extent cx="474980" cy="1404620"/>
                      <wp:effectExtent l="0" t="0" r="0" b="0"/>
                      <wp:wrapNone/>
                      <wp:docPr id="6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7B6EBF7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7102D0B3" id="_x0000_s1042" type="#_x0000_t202" style="position:absolute;left:0;text-align:left;margin-left:5.65pt;margin-top:93.85pt;width:37.4pt;height:110.6pt;z-index:2516828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" filled="f" stroked="f">
                      <v:textbox style="mso-fit-shape-to-text:t">
                        <w:txbxContent>
                          <w:p w14:paraId="57B6EBF7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F6A4D">
              <w:rPr>
                <w:b/>
                <w:noProof/>
                <w:lang w:val="en-GB"/>
              </w:rPr>
              <w:drawing>
                <wp:inline distT="0" distB="0" distL="0" distR="0" wp14:anchorId="60CCDE5E" wp14:editId="2E7BAF8A">
                  <wp:extent cx="2743200" cy="982340"/>
                  <wp:effectExtent l="0" t="0" r="0" b="8890"/>
                  <wp:docPr id="52" name="Picture 52" descr="C:\Users\admin\Google Drive\ADVANCE Jim\papers_ADVANCE\paper07_ML_CF_Hawaii\comments\Lazaros\pcolor_map_figs\Pcolor_RF_2018_JUN_rE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admin\Google Drive\ADVANCE Jim\papers_ADVANCE\paper07_ML_CF_Hawaii\comments\Lazaros\pcolor_map_figs\Pcolor_RF_2018_JUN_rE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82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06F" w14:paraId="1E97B21C" w14:textId="77777777" w:rsidTr="002A3346">
        <w:tc>
          <w:tcPr>
            <w:tcW w:w="4508" w:type="dxa"/>
          </w:tcPr>
          <w:p w14:paraId="58FE151D" w14:textId="77777777" w:rsidR="00E5106F" w:rsidRDefault="00E5106F" w:rsidP="002A3346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</w:rPr>
            </w:pPr>
            <w:r w:rsidRPr="00DE0CD6">
              <w:rPr>
                <w:b/>
                <w:noProof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81792" behindDoc="0" locked="0" layoutInCell="1" allowOverlap="1" wp14:anchorId="5A0A107B" wp14:editId="4F27263C">
                      <wp:simplePos x="0" y="0"/>
                      <wp:positionH relativeFrom="column">
                        <wp:posOffset>61216</wp:posOffset>
                      </wp:positionH>
                      <wp:positionV relativeFrom="paragraph">
                        <wp:posOffset>41572</wp:posOffset>
                      </wp:positionV>
                      <wp:extent cx="474980" cy="1404620"/>
                      <wp:effectExtent l="0" t="0" r="0" b="0"/>
                      <wp:wrapNone/>
                      <wp:docPr id="6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3E06B0E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5A0A107B" id="_x0000_s1043" type="#_x0000_t202" style="position:absolute;left:0;text-align:left;margin-left:4.8pt;margin-top:3.25pt;width:37.4pt;height:110.6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" filled="f" stroked="f">
                      <v:textbox style="mso-fit-shape-to-text:t">
                        <w:txbxContent>
                          <w:p w14:paraId="23E06B0E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/>
              </w:rPr>
              <w:drawing>
                <wp:inline distT="0" distB="0" distL="0" distR="0" wp14:anchorId="2BF2A6B0" wp14:editId="16F16E14">
                  <wp:extent cx="2743200" cy="995972"/>
                  <wp:effectExtent l="0" t="0" r="0" b="0"/>
                  <wp:docPr id="209" name="Picture 209" descr="C:\Users\admin\AppData\Local\Microsoft\Windows\INetCache\Content.Word\Pcolor_RF_2018_JUN_LWPincloud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admin\AppData\Local\Microsoft\Windows\INetCache\Content.Word\Pcolor_RF_2018_JUN_LWPincloud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95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67CD8D9" w14:textId="77777777" w:rsidR="00E5106F" w:rsidRDefault="00E5106F" w:rsidP="002A3346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</w:rPr>
            </w:pPr>
            <w:r w:rsidRPr="001F6A4D">
              <w:rPr>
                <w:b/>
                <w:noProof/>
                <w:lang w:val="en-GB"/>
              </w:rPr>
              <w:drawing>
                <wp:inline distT="0" distB="0" distL="0" distR="0" wp14:anchorId="4718BB53" wp14:editId="1AD732A0">
                  <wp:extent cx="2743200" cy="962292"/>
                  <wp:effectExtent l="0" t="0" r="0" b="9525"/>
                  <wp:docPr id="199" name="Picture 199" descr="C:\Users\admin\Google Drive\ADVANCE Jim\papers_ADVANCE\paper07_ML_CF_Hawaii\comments\Lazaros\pcolor_map_figs\Pcolor_RF_2018_JUN_CF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admin\Google Drive\ADVANCE Jim\papers_ADVANCE\paper07_ML_CF_Hawaii\comments\Lazaros\pcolor_map_figs\Pcolor_RF_2018_JUN_CF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62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06F" w14:paraId="4525EA02" w14:textId="77777777" w:rsidTr="002A3346">
        <w:trPr>
          <w:trHeight w:val="1890"/>
        </w:trPr>
        <w:tc>
          <w:tcPr>
            <w:tcW w:w="4508" w:type="dxa"/>
          </w:tcPr>
          <w:p w14:paraId="3C989545" w14:textId="77777777" w:rsidR="00E5106F" w:rsidRPr="007D3AFC" w:rsidRDefault="00E5106F" w:rsidP="002A3346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  <w:noProof/>
                <w:lang w:val="en-GB"/>
              </w:rPr>
            </w:pPr>
            <w:r w:rsidRPr="00DE0CD6">
              <w:rPr>
                <w:b/>
                <w:noProof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83840" behindDoc="0" locked="0" layoutInCell="1" allowOverlap="1" wp14:anchorId="4CBDE4F0" wp14:editId="2C04A999">
                      <wp:simplePos x="0" y="0"/>
                      <wp:positionH relativeFrom="column">
                        <wp:posOffset>77503</wp:posOffset>
                      </wp:positionH>
                      <wp:positionV relativeFrom="paragraph">
                        <wp:posOffset>36434</wp:posOffset>
                      </wp:positionV>
                      <wp:extent cx="474980" cy="1404620"/>
                      <wp:effectExtent l="0" t="0" r="0" b="0"/>
                      <wp:wrapNone/>
                      <wp:docPr id="6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4C91945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4CBDE4F0" id="_x0000_s1044" type="#_x0000_t202" style="position:absolute;left:0;text-align:left;margin-left:6.1pt;margin-top:2.85pt;width:37.4pt;height:110.6pt;z-index:2516838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" filled="f" stroked="f">
                      <v:textbox style="mso-fit-shape-to-text:t">
                        <w:txbxContent>
                          <w:p w14:paraId="54C91945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F6A4D">
              <w:rPr>
                <w:b/>
                <w:noProof/>
                <w:lang w:val="en-GB"/>
              </w:rPr>
              <w:drawing>
                <wp:inline distT="0" distB="0" distL="0" distR="0" wp14:anchorId="49EB2753" wp14:editId="5D5085B3">
                  <wp:extent cx="2743200" cy="970979"/>
                  <wp:effectExtent l="0" t="0" r="0" b="635"/>
                  <wp:docPr id="200" name="Picture 200" descr="C:\Users\admin\Google Drive\ADVANCE Jim\papers_ADVANCE\paper07_ML_CF_Hawaii\comments\Lazaros\pcolor_map_figs\Pcolor_RF_2018_JUN_[toa_sw_all_mon]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admin\Google Drive\ADVANCE Jim\papers_ADVANCE\paper07_ML_CF_Hawaii\comments\Lazaros\pcolor_map_figs\Pcolor_RF_2018_JUN_[toa_sw_all_mon]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70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4A33B47" w14:textId="77777777" w:rsidR="00E5106F" w:rsidRPr="007D3AFC" w:rsidRDefault="00E5106F" w:rsidP="002A3346">
            <w:pPr>
              <w:tabs>
                <w:tab w:val="left" w:pos="1234"/>
              </w:tabs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  <w:noProof/>
                <w:lang w:val="en-GB"/>
              </w:rPr>
            </w:pPr>
            <w:r w:rsidRPr="00DE0CD6">
              <w:rPr>
                <w:b/>
                <w:noProof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84864" behindDoc="0" locked="0" layoutInCell="1" allowOverlap="1" wp14:anchorId="7526091A" wp14:editId="4F382BEC">
                      <wp:simplePos x="0" y="0"/>
                      <wp:positionH relativeFrom="column">
                        <wp:posOffset>63087</wp:posOffset>
                      </wp:positionH>
                      <wp:positionV relativeFrom="paragraph">
                        <wp:posOffset>20971</wp:posOffset>
                      </wp:positionV>
                      <wp:extent cx="474980" cy="1404620"/>
                      <wp:effectExtent l="0" t="0" r="0" b="0"/>
                      <wp:wrapNone/>
                      <wp:docPr id="19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FDF9F3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7526091A" id="_x0000_s1045" type="#_x0000_t202" style="position:absolute;left:0;text-align:left;margin-left:4.95pt;margin-top:1.65pt;width:37.4pt;height:110.6pt;z-index:2516848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" filled="f" stroked="f">
                      <v:textbox style="mso-fit-shape-to-text:t">
                        <w:txbxContent>
                          <w:p w14:paraId="17FDF9F3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F6A4D">
              <w:rPr>
                <w:b/>
                <w:noProof/>
                <w:lang w:val="en-GB"/>
              </w:rPr>
              <w:drawing>
                <wp:inline distT="0" distB="0" distL="0" distR="0" wp14:anchorId="38F9D1C7" wp14:editId="62F19F59">
                  <wp:extent cx="2743200" cy="994769"/>
                  <wp:effectExtent l="0" t="0" r="0" b="0"/>
                  <wp:docPr id="201" name="Picture 201" descr="C:\Users\admin\Google Drive\ADVANCE Jim\papers_ADVANCE\paper07_ML_CF_Hawaii\comments\Lazaros\pcolor_map_figs\Pcolor_RF_2018_JUN_Precipitation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admin\Google Drive\ADVANCE Jim\papers_ADVANCE\paper07_ML_CF_Hawaii\comments\Lazaros\pcolor_map_figs\Pcolor_RF_2018_JUN_Precipitation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947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06F" w:rsidRPr="00790B2B" w14:paraId="438C77E5" w14:textId="77777777" w:rsidTr="002A3346">
        <w:trPr>
          <w:trHeight w:val="416"/>
        </w:trPr>
        <w:tc>
          <w:tcPr>
            <w:tcW w:w="9016" w:type="dxa"/>
            <w:gridSpan w:val="2"/>
          </w:tcPr>
          <w:p w14:paraId="5A8F390C" w14:textId="77777777" w:rsidR="00E5106F" w:rsidRPr="00085736" w:rsidRDefault="00E5106F" w:rsidP="002A3346">
            <w:pPr>
              <w:autoSpaceDE w:val="0"/>
              <w:autoSpaceDN w:val="0"/>
              <w:adjustRightInd w:val="0"/>
              <w:jc w:val="both"/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</w:rPr>
              <w:t xml:space="preserve">Extended Data </w:t>
            </w:r>
            <w:r w:rsidRPr="00EF3055">
              <w:rPr>
                <w:b/>
                <w:sz w:val="22"/>
              </w:rPr>
              <w:t xml:space="preserve">Fig. </w:t>
            </w:r>
            <w:r>
              <w:rPr>
                <w:b/>
                <w:sz w:val="22"/>
                <w:szCs w:val="22"/>
                <w:lang w:val="en-GB"/>
              </w:rPr>
              <w:t>6 |</w:t>
            </w:r>
            <w:r w:rsidRPr="00085736">
              <w:rPr>
                <w:b/>
                <w:sz w:val="22"/>
                <w:szCs w:val="22"/>
                <w:lang w:val="en-GB"/>
              </w:rPr>
              <w:t xml:space="preserve"> </w:t>
            </w:r>
            <w:r w:rsidRPr="00085736">
              <w:rPr>
                <w:rFonts w:eastAsiaTheme="minorEastAsia"/>
                <w:b/>
                <w:sz w:val="22"/>
                <w:szCs w:val="22"/>
                <w:lang w:val="en-GB"/>
              </w:rPr>
              <w:t xml:space="preserve">Aerosol-cloud interactions in June 2018. </w:t>
            </w:r>
            <w:r>
              <w:rPr>
                <w:rFonts w:eastAsiaTheme="minorEastAsia"/>
                <w:sz w:val="22"/>
                <w:szCs w:val="22"/>
                <w:lang w:val="en-GB"/>
              </w:rPr>
              <w:t xml:space="preserve">Similar to </w:t>
            </w:r>
            <w:r w:rsidRPr="00762591">
              <w:rPr>
                <w:bCs/>
                <w:sz w:val="22"/>
              </w:rPr>
              <w:t>Extended Data Fig.</w:t>
            </w:r>
            <w:r w:rsidRPr="00EF3055">
              <w:rPr>
                <w:b/>
                <w:sz w:val="22"/>
              </w:rPr>
              <w:t xml:space="preserve"> </w:t>
            </w:r>
            <w:r>
              <w:rPr>
                <w:rFonts w:eastAsiaTheme="minorEastAsia"/>
                <w:sz w:val="22"/>
                <w:szCs w:val="22"/>
                <w:lang w:val="en-GB"/>
              </w:rPr>
              <w:t>4, but for June 2018.</w:t>
            </w:r>
          </w:p>
        </w:tc>
      </w:tr>
    </w:tbl>
    <w:p w14:paraId="7EE073AA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  <w:lang w:val="en-GB"/>
        </w:rPr>
      </w:pPr>
    </w:p>
    <w:p w14:paraId="03C23B0B" w14:textId="77777777" w:rsidR="00E5106F" w:rsidRDefault="00E5106F" w:rsidP="00E5106F">
      <w:pPr>
        <w:spacing w:after="160" w:line="259" w:lineRule="auto"/>
        <w:rPr>
          <w:b/>
          <w:lang w:val="en-GB"/>
        </w:rPr>
      </w:pPr>
      <w:r>
        <w:rPr>
          <w:b/>
          <w:lang w:val="en-GB"/>
        </w:rPr>
        <w:br w:type="page"/>
      </w:r>
    </w:p>
    <w:p w14:paraId="4D5FD941" w14:textId="77777777" w:rsidR="00E5106F" w:rsidRDefault="00E5106F" w:rsidP="00E5106F">
      <w:pPr>
        <w:autoSpaceDE w:val="0"/>
        <w:autoSpaceDN w:val="0"/>
        <w:adjustRightInd w:val="0"/>
        <w:spacing w:after="240" w:line="480" w:lineRule="auto"/>
        <w:jc w:val="both"/>
        <w:rPr>
          <w:b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E5106F" w14:paraId="782BDB74" w14:textId="77777777" w:rsidTr="002A3346">
        <w:tc>
          <w:tcPr>
            <w:tcW w:w="4508" w:type="dxa"/>
          </w:tcPr>
          <w:p w14:paraId="711E7EA8" w14:textId="77777777" w:rsidR="00E5106F" w:rsidRDefault="00E5106F" w:rsidP="002A3346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</w:rPr>
            </w:pPr>
            <w:r w:rsidRPr="00DE0CD6">
              <w:rPr>
                <w:b/>
                <w:noProof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6A7B1449" wp14:editId="0EC6377F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23074</wp:posOffset>
                      </wp:positionV>
                      <wp:extent cx="474980" cy="1404620"/>
                      <wp:effectExtent l="0" t="0" r="0" b="0"/>
                      <wp:wrapNone/>
                      <wp:docPr id="19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807DFB1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A7B1449" id="_x0000_s1046" type="#_x0000_t202" style="position:absolute;left:0;text-align:left;margin-left:3.5pt;margin-top:1.8pt;width:37.4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" filled="f" stroked="f">
                      <v:textbox style="mso-fit-shape-to-text:t">
                        <w:txbxContent>
                          <w:p w14:paraId="6807DFB1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64086">
              <w:rPr>
                <w:b/>
                <w:noProof/>
                <w:lang w:val="en-GB"/>
              </w:rPr>
              <w:drawing>
                <wp:inline distT="0" distB="0" distL="0" distR="0" wp14:anchorId="654BCA18" wp14:editId="2794D516">
                  <wp:extent cx="2743200" cy="1011075"/>
                  <wp:effectExtent l="0" t="0" r="0" b="0"/>
                  <wp:docPr id="202" name="Picture 202" descr="C:\Users\admin\Google Drive\ADVANCE Jim\papers_ADVANCE\paper07_ML_CF_Hawaii\comments\Lazaros\pcolor_map_figs\Pcolor_RF_2018_JUL_Nd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admin\Google Drive\ADVANCE Jim\papers_ADVANCE\paper07_ML_CF_Hawaii\comments\Lazaros\pcolor_map_figs\Pcolor_RF_2018_JUL_Nd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01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9EDF063" w14:textId="77777777" w:rsidR="00E5106F" w:rsidRDefault="00E5106F" w:rsidP="002A3346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</w:rPr>
            </w:pPr>
            <w:r w:rsidRPr="00DE0CD6">
              <w:rPr>
                <w:b/>
                <w:noProof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13BF62B8" wp14:editId="303AE963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12882</wp:posOffset>
                      </wp:positionV>
                      <wp:extent cx="474980" cy="1404620"/>
                      <wp:effectExtent l="0" t="0" r="0" b="0"/>
                      <wp:wrapNone/>
                      <wp:docPr id="19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65003A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13BF62B8" id="_x0000_s1047" type="#_x0000_t202" style="position:absolute;left:0;text-align:left;margin-left:4.5pt;margin-top:1pt;width:37.4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" filled="f" stroked="f">
                      <v:textbox style="mso-fit-shape-to-text:t">
                        <w:txbxContent>
                          <w:p w14:paraId="3365003A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64086">
              <w:rPr>
                <w:b/>
                <w:noProof/>
                <w:lang w:val="en-GB"/>
              </w:rPr>
              <w:drawing>
                <wp:inline distT="0" distB="0" distL="0" distR="0" wp14:anchorId="5F184BD0" wp14:editId="42214407">
                  <wp:extent cx="2743200" cy="982340"/>
                  <wp:effectExtent l="0" t="0" r="0" b="8890"/>
                  <wp:docPr id="203" name="Picture 203" descr="C:\Users\admin\Google Drive\ADVANCE Jim\papers_ADVANCE\paper07_ML_CF_Hawaii\comments\Lazaros\pcolor_map_figs\Pcolor_RF_2018_JUL_rE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admin\Google Drive\ADVANCE Jim\papers_ADVANCE\paper07_ML_CF_Hawaii\comments\Lazaros\pcolor_map_figs\Pcolor_RF_2018_JUL_rE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82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06F" w14:paraId="55615EDD" w14:textId="77777777" w:rsidTr="002A3346">
        <w:tc>
          <w:tcPr>
            <w:tcW w:w="4508" w:type="dxa"/>
          </w:tcPr>
          <w:p w14:paraId="458EFB02" w14:textId="77777777" w:rsidR="00E5106F" w:rsidRDefault="00E5106F" w:rsidP="002A3346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</w:rPr>
            </w:pPr>
            <w:r w:rsidRPr="00DE0CD6">
              <w:rPr>
                <w:b/>
                <w:noProof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113B95BD" wp14:editId="35EC3B4B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11430</wp:posOffset>
                      </wp:positionV>
                      <wp:extent cx="474980" cy="1404620"/>
                      <wp:effectExtent l="0" t="0" r="0" b="0"/>
                      <wp:wrapNone/>
                      <wp:docPr id="19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0CE92AE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113B95BD" id="_x0000_s1048" type="#_x0000_t202" style="position:absolute;left:0;text-align:left;margin-left:2.35pt;margin-top:.9pt;width:37.4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" filled="f" stroked="f">
                      <v:textbox style="mso-fit-shape-to-text:t">
                        <w:txbxContent>
                          <w:p w14:paraId="10CE92AE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E0CD6">
              <w:rPr>
                <w:b/>
                <w:noProof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42AB7899" wp14:editId="473E62F1">
                      <wp:simplePos x="0" y="0"/>
                      <wp:positionH relativeFrom="column">
                        <wp:posOffset>2926715</wp:posOffset>
                      </wp:positionH>
                      <wp:positionV relativeFrom="paragraph">
                        <wp:posOffset>16510</wp:posOffset>
                      </wp:positionV>
                      <wp:extent cx="474980" cy="1404620"/>
                      <wp:effectExtent l="0" t="0" r="0" b="0"/>
                      <wp:wrapNone/>
                      <wp:docPr id="19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D732C66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42AB7899" id="_x0000_s1049" type="#_x0000_t202" style="position:absolute;left:0;text-align:left;margin-left:230.45pt;margin-top:1.3pt;width:37.4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" filled="f" stroked="f">
                      <v:textbox style="mso-fit-shape-to-text:t">
                        <w:txbxContent>
                          <w:p w14:paraId="5D732C66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/>
              </w:rPr>
              <w:drawing>
                <wp:inline distT="0" distB="0" distL="0" distR="0" wp14:anchorId="3F669DD4" wp14:editId="5EC1A588">
                  <wp:extent cx="2743200" cy="995972"/>
                  <wp:effectExtent l="0" t="0" r="0" b="0"/>
                  <wp:docPr id="208" name="Picture 208" descr="C:\Users\admin\AppData\Local\Microsoft\Windows\INetCache\Content.Word\Pcolor_RF_2018_JUL_LWPincloud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admin\AppData\Local\Microsoft\Windows\INetCache\Content.Word\Pcolor_RF_2018_JUL_LWPincloud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95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9405DF6" w14:textId="77777777" w:rsidR="00E5106F" w:rsidRDefault="00E5106F" w:rsidP="002A3346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</w:rPr>
            </w:pPr>
            <w:r w:rsidRPr="00E64086">
              <w:rPr>
                <w:b/>
                <w:noProof/>
                <w:lang w:val="en-GB"/>
              </w:rPr>
              <w:drawing>
                <wp:inline distT="0" distB="0" distL="0" distR="0" wp14:anchorId="45F8323D" wp14:editId="5DAC3436">
                  <wp:extent cx="2743200" cy="962292"/>
                  <wp:effectExtent l="0" t="0" r="0" b="9525"/>
                  <wp:docPr id="205" name="Picture 205" descr="C:\Users\admin\Google Drive\ADVANCE Jim\papers_ADVANCE\paper07_ML_CF_Hawaii\comments\Lazaros\pcolor_map_figs\Pcolor_RF_2018_JUL_CF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admin\Google Drive\ADVANCE Jim\papers_ADVANCE\paper07_ML_CF_Hawaii\comments\Lazaros\pcolor_map_figs\Pcolor_RF_2018_JUL_CF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622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06F" w14:paraId="1945BA68" w14:textId="77777777" w:rsidTr="002A3346">
        <w:tc>
          <w:tcPr>
            <w:tcW w:w="4508" w:type="dxa"/>
          </w:tcPr>
          <w:p w14:paraId="13811C7B" w14:textId="77777777" w:rsidR="00E5106F" w:rsidRPr="001118AA" w:rsidRDefault="00E5106F" w:rsidP="002A3346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  <w:noProof/>
                <w:lang w:val="en-GB"/>
              </w:rPr>
            </w:pPr>
            <w:r w:rsidRPr="00DE0CD6">
              <w:rPr>
                <w:b/>
                <w:noProof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325BE498" wp14:editId="0A5D610E">
                      <wp:simplePos x="0" y="0"/>
                      <wp:positionH relativeFrom="column">
                        <wp:posOffset>63946</wp:posOffset>
                      </wp:positionH>
                      <wp:positionV relativeFrom="paragraph">
                        <wp:posOffset>36616</wp:posOffset>
                      </wp:positionV>
                      <wp:extent cx="474980" cy="1404620"/>
                      <wp:effectExtent l="0" t="0" r="0" b="0"/>
                      <wp:wrapNone/>
                      <wp:docPr id="19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98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E7F304A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325BE498" id="_x0000_s1050" type="#_x0000_t202" style="position:absolute;left:0;text-align:left;margin-left:5.05pt;margin-top:2.9pt;width:37.4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" filled="f" stroked="f">
                      <v:textbox style="mso-fit-shape-to-text:t">
                        <w:txbxContent>
                          <w:p w14:paraId="5E7F304A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64086">
              <w:rPr>
                <w:b/>
                <w:noProof/>
                <w:lang w:val="en-GB"/>
              </w:rPr>
              <w:drawing>
                <wp:inline distT="0" distB="0" distL="0" distR="0" wp14:anchorId="3B6114A7" wp14:editId="166217D9">
                  <wp:extent cx="2743200" cy="970979"/>
                  <wp:effectExtent l="0" t="0" r="0" b="635"/>
                  <wp:docPr id="206" name="Picture 206" descr="C:\Users\admin\Google Drive\ADVANCE Jim\papers_ADVANCE\paper07_ML_CF_Hawaii\comments\Lazaros\pcolor_map_figs\Pcolor_RF_2018_JUL_[toa_sw_all_mon]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admin\Google Drive\ADVANCE Jim\papers_ADVANCE\paper07_ML_CF_Hawaii\comments\Lazaros\pcolor_map_figs\Pcolor_RF_2018_JUL_[toa_sw_all_mon]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70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B2E4624" w14:textId="77777777" w:rsidR="00E5106F" w:rsidRPr="001118AA" w:rsidRDefault="00E5106F" w:rsidP="002A3346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b/>
                <w:noProof/>
                <w:lang w:val="en-GB"/>
              </w:rPr>
            </w:pPr>
            <w:r w:rsidRPr="00DE0CD6">
              <w:rPr>
                <w:b/>
                <w:noProof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4C3996C1" wp14:editId="5859496C">
                      <wp:simplePos x="0" y="0"/>
                      <wp:positionH relativeFrom="column">
                        <wp:posOffset>67343</wp:posOffset>
                      </wp:positionH>
                      <wp:positionV relativeFrom="paragraph">
                        <wp:posOffset>9278</wp:posOffset>
                      </wp:positionV>
                      <wp:extent cx="475488" cy="1404620"/>
                      <wp:effectExtent l="0" t="0" r="0" b="0"/>
                      <wp:wrapNone/>
                      <wp:docPr id="19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5488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C1A4499" w14:textId="77777777" w:rsidR="00E5106F" w:rsidRPr="00762591" w:rsidRDefault="00E5106F" w:rsidP="00E5106F">
                                  <w:pPr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</w:pPr>
                                  <w:r w:rsidRPr="00762591">
                                    <w:rPr>
                                      <w:b/>
                                      <w:sz w:val="28"/>
                                      <w:szCs w:val="22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4C3996C1" id="_x0000_s1051" type="#_x0000_t202" style="position:absolute;left:0;text-align:left;margin-left:5.3pt;margin-top:.75pt;width:37.4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" filled="f" stroked="f">
                      <v:textbox style="mso-fit-shape-to-text:t">
                        <w:txbxContent>
                          <w:p w14:paraId="6C1A4499" w14:textId="77777777" w:rsidR="00E5106F" w:rsidRPr="00762591" w:rsidRDefault="00E5106F" w:rsidP="00E5106F">
                            <w:pPr>
                              <w:rPr>
                                <w:b/>
                                <w:sz w:val="28"/>
                                <w:szCs w:val="22"/>
                              </w:rPr>
                            </w:pPr>
                            <w:r w:rsidRPr="00762591">
                              <w:rPr>
                                <w:b/>
                                <w:sz w:val="28"/>
                                <w:szCs w:val="22"/>
                              </w:rPr>
                              <w:t>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64086">
              <w:rPr>
                <w:b/>
                <w:noProof/>
                <w:lang w:val="en-GB"/>
              </w:rPr>
              <w:drawing>
                <wp:inline distT="0" distB="0" distL="0" distR="0" wp14:anchorId="74628FDE" wp14:editId="04363D79">
                  <wp:extent cx="2743200" cy="994769"/>
                  <wp:effectExtent l="0" t="0" r="0" b="0"/>
                  <wp:docPr id="207" name="Picture 207" descr="C:\Users\admin\Google Drive\ADVANCE Jim\papers_ADVANCE\paper07_ML_CF_Hawaii\comments\Lazaros\pcolor_map_figs\Pcolor_RF_2018_JUL_Precipitation_diff_paper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admin\Google Drive\ADVANCE Jim\papers_ADVANCE\paper07_ML_CF_Hawaii\comments\Lazaros\pcolor_map_figs\Pcolor_RF_2018_JUL_Precipitation_diff_paper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9947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06F" w:rsidRPr="00790B2B" w14:paraId="420A44B5" w14:textId="77777777" w:rsidTr="002A3346">
        <w:trPr>
          <w:trHeight w:val="459"/>
        </w:trPr>
        <w:tc>
          <w:tcPr>
            <w:tcW w:w="9016" w:type="dxa"/>
            <w:gridSpan w:val="2"/>
          </w:tcPr>
          <w:p w14:paraId="230CEDC4" w14:textId="77777777" w:rsidR="00E5106F" w:rsidRPr="00085736" w:rsidRDefault="00E5106F" w:rsidP="002A3346">
            <w:pPr>
              <w:autoSpaceDE w:val="0"/>
              <w:autoSpaceDN w:val="0"/>
              <w:adjustRightInd w:val="0"/>
              <w:jc w:val="both"/>
              <w:rPr>
                <w:b/>
                <w:sz w:val="22"/>
                <w:szCs w:val="22"/>
                <w:lang w:val="en-GB"/>
              </w:rPr>
            </w:pPr>
            <w:r>
              <w:rPr>
                <w:b/>
                <w:sz w:val="22"/>
              </w:rPr>
              <w:t xml:space="preserve">Extended Data </w:t>
            </w:r>
            <w:r w:rsidRPr="00EF3055">
              <w:rPr>
                <w:b/>
                <w:sz w:val="22"/>
              </w:rPr>
              <w:t xml:space="preserve">Fig. </w:t>
            </w:r>
            <w:r>
              <w:rPr>
                <w:b/>
                <w:sz w:val="22"/>
                <w:szCs w:val="22"/>
                <w:lang w:val="en-GB"/>
              </w:rPr>
              <w:t>7</w:t>
            </w:r>
            <w:r>
              <w:rPr>
                <w:b/>
                <w:sz w:val="22"/>
                <w:szCs w:val="22"/>
              </w:rPr>
              <w:t xml:space="preserve"> |</w:t>
            </w:r>
            <w:r w:rsidRPr="00085736">
              <w:rPr>
                <w:b/>
                <w:sz w:val="22"/>
                <w:szCs w:val="22"/>
              </w:rPr>
              <w:t xml:space="preserve"> </w:t>
            </w:r>
            <w:r w:rsidRPr="00085736">
              <w:rPr>
                <w:rFonts w:eastAsiaTheme="minorEastAsia"/>
                <w:b/>
                <w:sz w:val="22"/>
                <w:szCs w:val="22"/>
                <w:lang w:val="en-GB"/>
              </w:rPr>
              <w:t>Aerosol-cloud interactions</w:t>
            </w:r>
            <w:r>
              <w:rPr>
                <w:rFonts w:eastAsiaTheme="minorEastAsia"/>
                <w:b/>
                <w:sz w:val="22"/>
                <w:szCs w:val="22"/>
                <w:lang w:val="en-GB"/>
              </w:rPr>
              <w:t xml:space="preserve"> in July 201</w:t>
            </w:r>
            <w:r w:rsidRPr="00085736">
              <w:rPr>
                <w:rFonts w:eastAsiaTheme="minorEastAsia"/>
                <w:b/>
                <w:sz w:val="22"/>
                <w:szCs w:val="22"/>
                <w:lang w:val="en-GB"/>
              </w:rPr>
              <w:t xml:space="preserve">8. </w:t>
            </w:r>
            <w:r w:rsidRPr="00762591">
              <w:rPr>
                <w:rFonts w:eastAsiaTheme="minorEastAsia"/>
                <w:sz w:val="22"/>
                <w:szCs w:val="22"/>
                <w:lang w:val="en-GB"/>
              </w:rPr>
              <w:t xml:space="preserve">Similar to </w:t>
            </w:r>
            <w:r w:rsidRPr="00762591">
              <w:rPr>
                <w:sz w:val="22"/>
              </w:rPr>
              <w:t xml:space="preserve">Extended Data Fig. </w:t>
            </w:r>
            <w:r w:rsidRPr="00762591">
              <w:rPr>
                <w:rFonts w:eastAsiaTheme="minorEastAsia"/>
                <w:sz w:val="22"/>
                <w:szCs w:val="22"/>
                <w:lang w:val="en-GB"/>
              </w:rPr>
              <w:t>4,</w:t>
            </w:r>
            <w:r>
              <w:rPr>
                <w:rFonts w:eastAsiaTheme="minorEastAsia"/>
                <w:sz w:val="22"/>
                <w:szCs w:val="22"/>
                <w:lang w:val="en-GB"/>
              </w:rPr>
              <w:t xml:space="preserve"> but for July 2018.</w:t>
            </w:r>
          </w:p>
        </w:tc>
      </w:tr>
    </w:tbl>
    <w:p w14:paraId="1EFA98B1" w14:textId="77777777" w:rsidR="00E5106F" w:rsidRDefault="00E5106F" w:rsidP="00E5106F">
      <w:pPr>
        <w:spacing w:after="160" w:line="259" w:lineRule="auto"/>
      </w:pPr>
    </w:p>
    <w:p w14:paraId="0EC075FA" w14:textId="77777777" w:rsidR="00E5106F" w:rsidRDefault="00E5106F" w:rsidP="00E5106F">
      <w:pPr>
        <w:spacing w:after="160" w:line="259" w:lineRule="auto"/>
      </w:pPr>
    </w:p>
    <w:p w14:paraId="087AA9BA" w14:textId="77777777" w:rsidR="00E5106F" w:rsidRDefault="00E5106F" w:rsidP="00E5106F">
      <w:pPr>
        <w:spacing w:after="160" w:line="259" w:lineRule="auto"/>
      </w:pPr>
    </w:p>
    <w:p w14:paraId="64CDF6FF" w14:textId="77777777" w:rsidR="00E5106F" w:rsidRDefault="00E5106F" w:rsidP="00E5106F">
      <w:pPr>
        <w:spacing w:after="160" w:line="259" w:lineRule="auto"/>
      </w:pPr>
    </w:p>
    <w:p w14:paraId="4C8977D7" w14:textId="77777777" w:rsidR="00E5106F" w:rsidRDefault="00E5106F" w:rsidP="00E5106F">
      <w:pPr>
        <w:spacing w:after="160" w:line="259" w:lineRule="auto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5106F" w14:paraId="0BB41100" w14:textId="77777777" w:rsidTr="002A3346">
        <w:tc>
          <w:tcPr>
            <w:tcW w:w="9016" w:type="dxa"/>
          </w:tcPr>
          <w:p w14:paraId="50C75FD3" w14:textId="77777777" w:rsidR="00E5106F" w:rsidRDefault="00E5106F" w:rsidP="002A3346">
            <w:pPr>
              <w:spacing w:after="160" w:line="259" w:lineRule="auto"/>
              <w:jc w:val="center"/>
            </w:pPr>
            <w:r w:rsidRPr="00E25F74">
              <w:rPr>
                <w:noProof/>
                <w:lang w:val="en-GB"/>
              </w:rPr>
              <w:lastRenderedPageBreak/>
              <w:drawing>
                <wp:inline distT="0" distB="0" distL="0" distR="0" wp14:anchorId="2FE10E52" wp14:editId="67EF1E94">
                  <wp:extent cx="5403451" cy="3819525"/>
                  <wp:effectExtent l="0" t="0" r="6985" b="0"/>
                  <wp:docPr id="37" name="Picture 37" descr="R:\Plot_ML-relationFunc_TERRA_AQUA_JUL_CF.vs.RH-850 hp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:\Plot_ML-relationFunc_TERRA_AQUA_JUL_CF.vs.RH-850 hpa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18" r="7130" b="1063"/>
                          <a:stretch/>
                        </pic:blipFill>
                        <pic:spPr bwMode="auto">
                          <a:xfrm>
                            <a:off x="0" y="0"/>
                            <a:ext cx="5405654" cy="38210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5106F" w14:paraId="20C3BF6D" w14:textId="77777777" w:rsidTr="002A3346">
        <w:trPr>
          <w:trHeight w:val="1037"/>
        </w:trPr>
        <w:tc>
          <w:tcPr>
            <w:tcW w:w="9016" w:type="dxa"/>
          </w:tcPr>
          <w:p w14:paraId="15FCDD55" w14:textId="77777777" w:rsidR="00E5106F" w:rsidRPr="006D5371" w:rsidRDefault="00E5106F" w:rsidP="002A3346">
            <w:pPr>
              <w:spacing w:after="160" w:line="259" w:lineRule="auto"/>
              <w:jc w:val="both"/>
              <w:rPr>
                <w:b/>
              </w:rPr>
            </w:pPr>
            <w:r>
              <w:rPr>
                <w:b/>
                <w:sz w:val="22"/>
              </w:rPr>
              <w:t xml:space="preserve">Extended Data </w:t>
            </w:r>
            <w:r w:rsidRPr="00EF3055">
              <w:rPr>
                <w:b/>
                <w:sz w:val="22"/>
              </w:rPr>
              <w:t xml:space="preserve">Fig. </w:t>
            </w:r>
            <w:r>
              <w:rPr>
                <w:b/>
              </w:rPr>
              <w:t>8 |</w:t>
            </w:r>
            <w:r w:rsidRPr="00790B2B">
              <w:rPr>
                <w:b/>
              </w:rPr>
              <w:t xml:space="preserve"> </w:t>
            </w:r>
            <w:r w:rsidRPr="006D5371">
              <w:rPr>
                <w:b/>
              </w:rPr>
              <w:t xml:space="preserve">Partial dependence of </w:t>
            </w:r>
            <w:r>
              <w:rPr>
                <w:b/>
              </w:rPr>
              <w:t xml:space="preserve">cloud </w:t>
            </w:r>
            <w:r w:rsidRPr="00996EBF">
              <w:rPr>
                <w:b/>
              </w:rPr>
              <w:t>fraction (CF, also known as cloud cover)</w:t>
            </w:r>
            <w:r w:rsidRPr="006D5371">
              <w:rPr>
                <w:b/>
              </w:rPr>
              <w:t xml:space="preserve"> on 850 hPa RH</w:t>
            </w:r>
            <w:r>
              <w:rPr>
                <w:rFonts w:hint="eastAsia"/>
              </w:rPr>
              <w:t>,</w:t>
            </w:r>
            <w:r>
              <w:t xml:space="preserve"> the other predictors are fixed at average values</w:t>
            </w:r>
            <w:r w:rsidRPr="006D5371">
              <w:rPr>
                <w:b/>
              </w:rPr>
              <w:t>.</w:t>
            </w:r>
            <w:r>
              <w:rPr>
                <w:b/>
              </w:rPr>
              <w:t xml:space="preserve"> </w:t>
            </w:r>
            <w:r w:rsidRPr="006D5371">
              <w:t xml:space="preserve">The RH range of </w:t>
            </w:r>
            <w:r>
              <w:t xml:space="preserve">the </w:t>
            </w:r>
            <w:r w:rsidRPr="006D5371">
              <w:t xml:space="preserve">training dataset is marked </w:t>
            </w:r>
            <w:r>
              <w:t>with</w:t>
            </w:r>
            <w:r w:rsidRPr="006D5371">
              <w:t xml:space="preserve"> blue dash lines, and </w:t>
            </w:r>
            <w:r>
              <w:t xml:space="preserve">the </w:t>
            </w:r>
            <w:r w:rsidRPr="006D5371">
              <w:t xml:space="preserve">probability distribution of RH in July 2008 is indicated by the red bars. </w:t>
            </w:r>
          </w:p>
        </w:tc>
      </w:tr>
    </w:tbl>
    <w:p w14:paraId="10937F42" w14:textId="77777777" w:rsidR="00E5106F" w:rsidRDefault="00E5106F" w:rsidP="00E5106F">
      <w:pPr>
        <w:spacing w:after="160" w:line="259" w:lineRule="auto"/>
      </w:pPr>
    </w:p>
    <w:p w14:paraId="0585C578" w14:textId="77777777" w:rsidR="00E5106F" w:rsidRDefault="00E5106F" w:rsidP="00E5106F">
      <w:pPr>
        <w:pStyle w:val="EndNoteBibliography"/>
        <w:ind w:left="720" w:hanging="720"/>
        <w:rPr>
          <w:rStyle w:val="a"/>
          <w:b/>
          <w:color w:val="C00000"/>
        </w:rPr>
      </w:pPr>
    </w:p>
    <w:p w14:paraId="37A1794B" w14:textId="77777777" w:rsidR="00755780" w:rsidRDefault="00755780"/>
    <w:sectPr w:rsidR="00755780" w:rsidSect="0094111B">
      <w:footerReference w:type="default" r:id="rId32"/>
      <w:pgSz w:w="11906" w:h="16838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4F5D8" w14:textId="77777777" w:rsidR="00DB142C" w:rsidRDefault="00E5106F">
    <w:pPr>
      <w:pStyle w:val="Footer"/>
      <w:jc w:val="center"/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  <w:noProof/>
      </w:rPr>
      <w:t>12</w:t>
    </w:r>
    <w:r>
      <w:rPr>
        <w:rFonts w:ascii="Times New Roman" w:hAnsi="Times New Roma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06F"/>
    <w:rsid w:val="00755780"/>
    <w:rsid w:val="00E51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282EC"/>
  <w15:chartTrackingRefBased/>
  <w15:docId w15:val="{84623AF6-D14F-4B48-8AA5-2B5D20011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510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link w:val="FooterChar"/>
    <w:rsid w:val="00E5106F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center" w:pos="4153"/>
        <w:tab w:val="right" w:pos="8306"/>
      </w:tabs>
      <w:spacing w:after="0" w:line="240" w:lineRule="auto"/>
    </w:pPr>
    <w:rPr>
      <w:rFonts w:ascii="Calibri" w:eastAsia="Calibri" w:hAnsi="Calibri" w:cs="Calibri"/>
      <w:color w:val="000000"/>
      <w:kern w:val="2"/>
      <w:sz w:val="18"/>
      <w:szCs w:val="18"/>
      <w:u w:color="000000"/>
      <w:bdr w:val="nil"/>
      <w:lang w:eastAsia="zh-CN"/>
    </w:rPr>
  </w:style>
  <w:style w:type="character" w:customStyle="1" w:styleId="FooterChar">
    <w:name w:val="Footer Char"/>
    <w:basedOn w:val="DefaultParagraphFont"/>
    <w:link w:val="Footer"/>
    <w:rsid w:val="00E5106F"/>
    <w:rPr>
      <w:rFonts w:ascii="Calibri" w:eastAsia="Calibri" w:hAnsi="Calibri" w:cs="Calibri"/>
      <w:color w:val="000000"/>
      <w:kern w:val="2"/>
      <w:sz w:val="18"/>
      <w:szCs w:val="18"/>
      <w:u w:color="000000"/>
      <w:bdr w:val="nil"/>
      <w:lang w:eastAsia="zh-CN"/>
    </w:rPr>
  </w:style>
  <w:style w:type="character" w:customStyle="1" w:styleId="a">
    <w:name w:val="无"/>
    <w:rsid w:val="00E5106F"/>
  </w:style>
  <w:style w:type="paragraph" w:customStyle="1" w:styleId="EndNoteBibliography">
    <w:name w:val="EndNote Bibliography"/>
    <w:rsid w:val="00E5106F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both"/>
    </w:pPr>
    <w:rPr>
      <w:rFonts w:ascii="Times New Roman" w:eastAsia="Calibri" w:hAnsi="Times New Roman" w:cs="Times New Roman"/>
      <w:color w:val="000000"/>
      <w:kern w:val="2"/>
      <w:sz w:val="24"/>
      <w:szCs w:val="20"/>
      <w:u w:color="000000"/>
      <w:bdr w:val="nil"/>
      <w:lang w:eastAsia="zh-CN"/>
    </w:rPr>
  </w:style>
  <w:style w:type="table" w:styleId="TableGrid">
    <w:name w:val="Table Grid"/>
    <w:basedOn w:val="TableNormal"/>
    <w:uiPriority w:val="39"/>
    <w:rsid w:val="00E5106F"/>
    <w:pPr>
      <w:spacing w:after="0" w:line="240" w:lineRule="auto"/>
    </w:pPr>
    <w:rPr>
      <w:rFonts w:eastAsiaTheme="minorEastAsia"/>
      <w:lang w:val="de-DE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E5106F"/>
    <w:pPr>
      <w:spacing w:after="0" w:line="240" w:lineRule="auto"/>
    </w:pPr>
    <w:rPr>
      <w:rFonts w:eastAsiaTheme="minorEastAsia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E510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footer" Target="footer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1018</Words>
  <Characters>5803</Characters>
  <Application>Microsoft Office Word</Application>
  <DocSecurity>0</DocSecurity>
  <Lines>48</Lines>
  <Paragraphs>13</Paragraphs>
  <ScaleCrop>false</ScaleCrop>
  <Company>Springer Nature</Company>
  <LinksUpToDate>false</LinksUpToDate>
  <CharactersWithSpaces>6808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2023-09-22T03:04:00Z</dcterms:created>
  <dcterms:modified xsi:type="dcterms:W3CDTF">2023-09-22T03:04:00Z</dcterms:modified>
</cp:coreProperties>
</file>