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076" w:type="dxa"/>
        <w:tblInd w:w="-176" w:type="dxa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184"/>
        <w:gridCol w:w="1778"/>
        <w:gridCol w:w="1778"/>
        <w:gridCol w:w="1778"/>
        <w:gridCol w:w="1779"/>
        <w:gridCol w:w="1779"/>
      </w:tblGrid>
      <w:tr w:rsidR="00993592" w:rsidRPr="00DA03B9" w:rsidTr="00197A97">
        <w:trPr>
          <w:trHeight w:val="833"/>
        </w:trPr>
        <w:tc>
          <w:tcPr>
            <w:tcW w:w="9074" w:type="dxa"/>
            <w:gridSpan w:val="6"/>
            <w:tcBorders>
              <w:top w:val="nil"/>
              <w:bottom w:val="single" w:sz="4" w:space="0" w:color="auto"/>
            </w:tcBorders>
            <w:vAlign w:val="center"/>
          </w:tcPr>
          <w:p w:rsidR="00993592" w:rsidRPr="00DA03B9" w:rsidRDefault="00A06482" w:rsidP="002353FE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Table </w:t>
            </w:r>
            <w:r>
              <w:rPr>
                <w:rFonts w:ascii="Times New Roman" w:hAnsi="Times New Roman" w:cs="Times New Roman" w:hint="eastAsia"/>
              </w:rPr>
              <w:t>S1</w:t>
            </w:r>
            <w:r w:rsidR="00993592" w:rsidRPr="00DA03B9">
              <w:rPr>
                <w:rFonts w:ascii="Times New Roman" w:hAnsi="Times New Roman" w:cs="Times New Roman"/>
              </w:rPr>
              <w:t xml:space="preserve">. The predictive value of </w:t>
            </w:r>
            <w:proofErr w:type="spellStart"/>
            <w:r w:rsidR="002353FE" w:rsidRPr="002353FE">
              <w:rPr>
                <w:rFonts w:ascii="Times New Roman" w:hAnsi="Times New Roman" w:cs="Times New Roman"/>
              </w:rPr>
              <w:t>gastroscop</w:t>
            </w:r>
            <w:r w:rsidR="002353FE" w:rsidRPr="002353FE">
              <w:rPr>
                <w:rFonts w:ascii="Times New Roman" w:hAnsi="Times New Roman" w:cs="Times New Roman" w:hint="eastAsia"/>
              </w:rPr>
              <w:t>y</w:t>
            </w:r>
            <w:proofErr w:type="spellEnd"/>
            <w:r w:rsidR="002353FE" w:rsidRPr="002353FE">
              <w:rPr>
                <w:rFonts w:ascii="Times New Roman" w:hAnsi="Times New Roman" w:cs="Times New Roman"/>
              </w:rPr>
              <w:t xml:space="preserve">/colonoscopy </w:t>
            </w:r>
            <w:r w:rsidR="00993592" w:rsidRPr="00DA03B9">
              <w:rPr>
                <w:rFonts w:ascii="Times New Roman" w:hAnsi="Times New Roman" w:cs="Times New Roman"/>
              </w:rPr>
              <w:t xml:space="preserve">and </w:t>
            </w:r>
            <w:r w:rsidR="002353FE">
              <w:rPr>
                <w:rFonts w:ascii="Times New Roman" w:hAnsi="Times New Roman" w:cs="Times New Roman" w:hint="eastAsia"/>
              </w:rPr>
              <w:t>i</w:t>
            </w:r>
            <w:r w:rsidR="00CE28F3" w:rsidRPr="00DA03B9">
              <w:rPr>
                <w:rFonts w:ascii="Times New Roman" w:hAnsi="Times New Roman" w:cs="Times New Roman"/>
              </w:rPr>
              <w:t>maging</w:t>
            </w:r>
            <w:r w:rsidR="00993592" w:rsidRPr="00DA03B9">
              <w:rPr>
                <w:rFonts w:ascii="Times New Roman" w:hAnsi="Times New Roman" w:cs="Times New Roman"/>
              </w:rPr>
              <w:t xml:space="preserve"> of gastrointestinal surgery </w:t>
            </w:r>
            <w:r w:rsidR="00453E65" w:rsidRPr="00DA03B9">
              <w:rPr>
                <w:rFonts w:ascii="Times New Roman" w:hAnsi="Times New Roman" w:cs="Times New Roman"/>
              </w:rPr>
              <w:t xml:space="preserve">performed as a part of surgical </w:t>
            </w:r>
            <w:proofErr w:type="spellStart"/>
            <w:r w:rsidR="00453E65" w:rsidRPr="00DA03B9">
              <w:rPr>
                <w:rFonts w:ascii="Times New Roman" w:hAnsi="Times New Roman" w:cs="Times New Roman"/>
              </w:rPr>
              <w:t>debulking</w:t>
            </w:r>
            <w:proofErr w:type="spellEnd"/>
            <w:r w:rsidR="00453E65" w:rsidRPr="00DA03B9">
              <w:rPr>
                <w:rFonts w:ascii="Times New Roman" w:hAnsi="Times New Roman" w:cs="Times New Roman"/>
              </w:rPr>
              <w:t xml:space="preserve"> </w:t>
            </w:r>
            <w:r w:rsidR="00993592" w:rsidRPr="00DA03B9">
              <w:rPr>
                <w:rFonts w:ascii="Times New Roman" w:hAnsi="Times New Roman" w:cs="Times New Roman"/>
              </w:rPr>
              <w:t>for patients with primary ovarian cancer</w:t>
            </w:r>
          </w:p>
        </w:tc>
      </w:tr>
      <w:tr w:rsidR="00993592" w:rsidRPr="00DA03B9" w:rsidTr="00197A97">
        <w:trPr>
          <w:gridBefore w:val="1"/>
          <w:wBefore w:w="184" w:type="dxa"/>
          <w:trHeight w:val="1100"/>
        </w:trPr>
        <w:tc>
          <w:tcPr>
            <w:tcW w:w="1778" w:type="dxa"/>
            <w:tcBorders>
              <w:right w:val="nil"/>
            </w:tcBorders>
            <w:vAlign w:val="center"/>
          </w:tcPr>
          <w:p w:rsidR="00993592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P</w:t>
            </w:r>
            <w:r w:rsidR="00453E65" w:rsidRPr="00DA03B9">
              <w:rPr>
                <w:rFonts w:ascii="Times New Roman" w:hAnsi="Times New Roman" w:cs="Times New Roman"/>
              </w:rPr>
              <w:t>reoperative examination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993592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 xml:space="preserve">Gastrointestinal </w:t>
            </w:r>
            <w:r w:rsidR="00453E65" w:rsidRPr="00DA03B9">
              <w:rPr>
                <w:rFonts w:ascii="Times New Roman" w:hAnsi="Times New Roman" w:cs="Times New Roman"/>
              </w:rPr>
              <w:t>affected types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993592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Stomach surgery</w:t>
            </w:r>
          </w:p>
          <w:p w:rsidR="00453E65" w:rsidRPr="00DA03B9" w:rsidRDefault="00453E6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(n of pts.)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453E6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Colorectal surgery</w:t>
            </w:r>
          </w:p>
          <w:p w:rsidR="00993592" w:rsidRPr="00DA03B9" w:rsidRDefault="00453E6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(n of pts.)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453E6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453E65" w:rsidRPr="00DA03B9">
              <w:rPr>
                <w:rFonts w:ascii="Times New Roman" w:hAnsi="Times New Roman" w:cs="Times New Roman"/>
              </w:rPr>
              <w:t>o stomach/ colorectal surgery</w:t>
            </w:r>
          </w:p>
          <w:p w:rsidR="00993592" w:rsidRPr="00DA03B9" w:rsidRDefault="00453E6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(n of pts.)</w:t>
            </w:r>
          </w:p>
        </w:tc>
      </w:tr>
      <w:tr w:rsidR="00453E65" w:rsidRPr="00DA03B9" w:rsidTr="00197A97">
        <w:trPr>
          <w:gridBefore w:val="1"/>
          <w:wBefore w:w="184" w:type="dxa"/>
          <w:trHeight w:val="267"/>
        </w:trPr>
        <w:tc>
          <w:tcPr>
            <w:tcW w:w="1778" w:type="dxa"/>
            <w:vMerge w:val="restart"/>
            <w:tcBorders>
              <w:right w:val="nil"/>
            </w:tcBorders>
            <w:vAlign w:val="center"/>
          </w:tcPr>
          <w:p w:rsidR="00453E6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03B9">
              <w:rPr>
                <w:rFonts w:ascii="Times New Roman" w:hAnsi="Times New Roman" w:cs="Times New Roman"/>
              </w:rPr>
              <w:t>Gastroscope</w:t>
            </w:r>
            <w:proofErr w:type="spellEnd"/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453E6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Infiltration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453E6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453E6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42565A">
              <w:rPr>
                <w:rFonts w:ascii="Times New Roman" w:hAnsi="Times New Roman" w:cs="Times New Roman" w:hint="eastAsia"/>
              </w:rPr>
              <w:t>/A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453E6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0</w:t>
            </w:r>
          </w:p>
        </w:tc>
      </w:tr>
      <w:tr w:rsidR="00453E65" w:rsidRPr="00DA03B9" w:rsidTr="00197A97">
        <w:trPr>
          <w:gridBefore w:val="1"/>
          <w:wBefore w:w="184" w:type="dxa"/>
          <w:trHeight w:val="151"/>
        </w:trPr>
        <w:tc>
          <w:tcPr>
            <w:tcW w:w="1778" w:type="dxa"/>
            <w:vMerge/>
            <w:tcBorders>
              <w:right w:val="nil"/>
            </w:tcBorders>
            <w:vAlign w:val="center"/>
          </w:tcPr>
          <w:p w:rsidR="00453E65" w:rsidRPr="00DA03B9" w:rsidRDefault="00453E6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453E6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Compression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453E6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453E6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42565A">
              <w:rPr>
                <w:rFonts w:ascii="Times New Roman" w:hAnsi="Times New Roman" w:cs="Times New Roman" w:hint="eastAsia"/>
              </w:rPr>
              <w:t>/</w:t>
            </w:r>
            <w:r w:rsidRPr="00DA03B9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453E6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6</w:t>
            </w:r>
          </w:p>
        </w:tc>
      </w:tr>
      <w:tr w:rsidR="00453E65" w:rsidRPr="00DA03B9" w:rsidTr="00197A97">
        <w:trPr>
          <w:gridBefore w:val="1"/>
          <w:wBefore w:w="184" w:type="dxa"/>
          <w:trHeight w:val="151"/>
        </w:trPr>
        <w:tc>
          <w:tcPr>
            <w:tcW w:w="1778" w:type="dxa"/>
            <w:vMerge/>
            <w:tcBorders>
              <w:right w:val="nil"/>
            </w:tcBorders>
            <w:vAlign w:val="center"/>
          </w:tcPr>
          <w:p w:rsidR="00453E65" w:rsidRPr="00DA03B9" w:rsidRDefault="00453E6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453E6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453E65" w:rsidRPr="00DA03B9">
              <w:rPr>
                <w:rFonts w:ascii="Times New Roman" w:hAnsi="Times New Roman" w:cs="Times New Roman"/>
              </w:rPr>
              <w:t>ormal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453E6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453E6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42565A">
              <w:rPr>
                <w:rFonts w:ascii="Times New Roman" w:hAnsi="Times New Roman" w:cs="Times New Roman" w:hint="eastAsia"/>
              </w:rPr>
              <w:t>/</w:t>
            </w:r>
            <w:r w:rsidRPr="00DA03B9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453E6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243</w:t>
            </w:r>
          </w:p>
        </w:tc>
      </w:tr>
      <w:tr w:rsidR="00A71895" w:rsidRPr="00DA03B9" w:rsidTr="00197A97">
        <w:trPr>
          <w:gridBefore w:val="1"/>
          <w:wBefore w:w="184" w:type="dxa"/>
          <w:trHeight w:val="267"/>
        </w:trPr>
        <w:tc>
          <w:tcPr>
            <w:tcW w:w="1778" w:type="dxa"/>
            <w:vMerge w:val="restart"/>
            <w:tcBorders>
              <w:right w:val="nil"/>
            </w:tcBorders>
            <w:vAlign w:val="center"/>
          </w:tcPr>
          <w:p w:rsidR="00A7189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Colonoscopy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Infiltration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42565A">
              <w:rPr>
                <w:rFonts w:ascii="Times New Roman" w:hAnsi="Times New Roman" w:cs="Times New Roman" w:hint="eastAsia"/>
              </w:rPr>
              <w:t>/A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7</w:t>
            </w:r>
          </w:p>
        </w:tc>
      </w:tr>
      <w:tr w:rsidR="00A71895" w:rsidRPr="00DA03B9" w:rsidTr="00197A97">
        <w:trPr>
          <w:gridBefore w:val="1"/>
          <w:wBefore w:w="184" w:type="dxa"/>
          <w:trHeight w:val="151"/>
        </w:trPr>
        <w:tc>
          <w:tcPr>
            <w:tcW w:w="1778" w:type="dxa"/>
            <w:vMerge/>
            <w:tcBorders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Compression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42565A">
              <w:rPr>
                <w:rFonts w:ascii="Times New Roman" w:hAnsi="Times New Roman" w:cs="Times New Roman" w:hint="eastAsia"/>
              </w:rPr>
              <w:t>/</w:t>
            </w:r>
            <w:r w:rsidRPr="00DA03B9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49</w:t>
            </w:r>
          </w:p>
        </w:tc>
      </w:tr>
      <w:tr w:rsidR="00A71895" w:rsidRPr="00DA03B9" w:rsidTr="00197A97">
        <w:trPr>
          <w:gridBefore w:val="1"/>
          <w:wBefore w:w="184" w:type="dxa"/>
          <w:trHeight w:val="151"/>
        </w:trPr>
        <w:tc>
          <w:tcPr>
            <w:tcW w:w="1778" w:type="dxa"/>
            <w:vMerge/>
            <w:tcBorders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A71895" w:rsidRPr="00DA03B9">
              <w:rPr>
                <w:rFonts w:ascii="Times New Roman" w:hAnsi="Times New Roman" w:cs="Times New Roman"/>
              </w:rPr>
              <w:t>ormal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42565A">
              <w:rPr>
                <w:rFonts w:ascii="Times New Roman" w:hAnsi="Times New Roman" w:cs="Times New Roman" w:hint="eastAsia"/>
              </w:rPr>
              <w:t>/</w:t>
            </w:r>
            <w:r w:rsidRPr="00DA03B9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162</w:t>
            </w:r>
          </w:p>
        </w:tc>
      </w:tr>
      <w:tr w:rsidR="00A71895" w:rsidRPr="00DA03B9" w:rsidTr="00197A97">
        <w:trPr>
          <w:gridBefore w:val="1"/>
          <w:wBefore w:w="184" w:type="dxa"/>
          <w:trHeight w:val="267"/>
        </w:trPr>
        <w:tc>
          <w:tcPr>
            <w:tcW w:w="1778" w:type="dxa"/>
            <w:vMerge w:val="restart"/>
            <w:tcBorders>
              <w:right w:val="nil"/>
            </w:tcBorders>
            <w:vAlign w:val="center"/>
          </w:tcPr>
          <w:p w:rsidR="00A71895" w:rsidRPr="00DA03B9" w:rsidRDefault="00CE28F3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Imaging</w:t>
            </w:r>
            <w:r w:rsidR="00A71895" w:rsidRPr="00DA03B9">
              <w:rPr>
                <w:rFonts w:ascii="Times New Roman" w:hAnsi="Times New Roman" w:cs="Times New Roman"/>
              </w:rPr>
              <w:t xml:space="preserve"> scan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Infiltration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30</w:t>
            </w:r>
          </w:p>
        </w:tc>
      </w:tr>
      <w:tr w:rsidR="00A71895" w:rsidRPr="00DA03B9" w:rsidTr="00197A97">
        <w:trPr>
          <w:gridBefore w:val="1"/>
          <w:wBefore w:w="184" w:type="dxa"/>
          <w:trHeight w:val="151"/>
        </w:trPr>
        <w:tc>
          <w:tcPr>
            <w:tcW w:w="1778" w:type="dxa"/>
            <w:vMerge/>
            <w:tcBorders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26633B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N</w:t>
            </w:r>
            <w:r w:rsidR="00A71895" w:rsidRPr="00DA03B9">
              <w:rPr>
                <w:rFonts w:ascii="Times New Roman" w:hAnsi="Times New Roman" w:cs="Times New Roman"/>
              </w:rPr>
              <w:t>ormal</w:t>
            </w:r>
          </w:p>
        </w:tc>
        <w:tc>
          <w:tcPr>
            <w:tcW w:w="1778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79" w:type="dxa"/>
            <w:tcBorders>
              <w:left w:val="nil"/>
            </w:tcBorders>
            <w:vAlign w:val="center"/>
          </w:tcPr>
          <w:p w:rsidR="00A71895" w:rsidRPr="00DA03B9" w:rsidRDefault="00A71895" w:rsidP="00A71895">
            <w:pPr>
              <w:spacing w:line="220" w:lineRule="atLeast"/>
              <w:jc w:val="center"/>
              <w:rPr>
                <w:rFonts w:ascii="Times New Roman" w:hAnsi="Times New Roman" w:cs="Times New Roman"/>
              </w:rPr>
            </w:pPr>
            <w:r w:rsidRPr="00DA03B9">
              <w:rPr>
                <w:rFonts w:ascii="Times New Roman" w:hAnsi="Times New Roman" w:cs="Times New Roman"/>
              </w:rPr>
              <w:t>215</w:t>
            </w:r>
          </w:p>
        </w:tc>
      </w:tr>
    </w:tbl>
    <w:p w:rsidR="004358AB" w:rsidRPr="00DA03B9" w:rsidRDefault="003A470C" w:rsidP="00D31D50">
      <w:pPr>
        <w:spacing w:line="220" w:lineRule="atLeast"/>
        <w:rPr>
          <w:rFonts w:ascii="Times New Roman" w:hAnsi="Times New Roman" w:cs="Times New Roman"/>
        </w:rPr>
      </w:pPr>
      <w:r w:rsidRPr="00DA03B9">
        <w:rPr>
          <w:rFonts w:ascii="Times New Roman" w:hAnsi="Times New Roman" w:cs="Times New Roman"/>
        </w:rPr>
        <w:t>n, number; pts, patients.</w:t>
      </w:r>
    </w:p>
    <w:sectPr w:rsidR="004358AB" w:rsidRPr="00DA03B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750" w:rsidRDefault="00912750" w:rsidP="00993592">
      <w:pPr>
        <w:spacing w:after="0"/>
      </w:pPr>
      <w:r>
        <w:separator/>
      </w:r>
    </w:p>
  </w:endnote>
  <w:endnote w:type="continuationSeparator" w:id="0">
    <w:p w:rsidR="00912750" w:rsidRDefault="00912750" w:rsidP="0099359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750" w:rsidRDefault="00912750" w:rsidP="00993592">
      <w:pPr>
        <w:spacing w:after="0"/>
      </w:pPr>
      <w:r>
        <w:separator/>
      </w:r>
    </w:p>
  </w:footnote>
  <w:footnote w:type="continuationSeparator" w:id="0">
    <w:p w:rsidR="00912750" w:rsidRDefault="00912750" w:rsidP="0099359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91400"/>
    <w:rsid w:val="00197A97"/>
    <w:rsid w:val="001B2B77"/>
    <w:rsid w:val="002353FE"/>
    <w:rsid w:val="0026633B"/>
    <w:rsid w:val="00323B43"/>
    <w:rsid w:val="00361263"/>
    <w:rsid w:val="003A470C"/>
    <w:rsid w:val="003A5E59"/>
    <w:rsid w:val="003D0C24"/>
    <w:rsid w:val="003D37D8"/>
    <w:rsid w:val="003E12A4"/>
    <w:rsid w:val="0042565A"/>
    <w:rsid w:val="00426133"/>
    <w:rsid w:val="004358AB"/>
    <w:rsid w:val="00453E65"/>
    <w:rsid w:val="00627075"/>
    <w:rsid w:val="00695495"/>
    <w:rsid w:val="00811E6B"/>
    <w:rsid w:val="0086101A"/>
    <w:rsid w:val="008B7726"/>
    <w:rsid w:val="00912067"/>
    <w:rsid w:val="00912750"/>
    <w:rsid w:val="00993592"/>
    <w:rsid w:val="00A06482"/>
    <w:rsid w:val="00A71895"/>
    <w:rsid w:val="00CE28F3"/>
    <w:rsid w:val="00D31D50"/>
    <w:rsid w:val="00DA03B9"/>
    <w:rsid w:val="00E95EAA"/>
    <w:rsid w:val="00EA40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359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359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359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3592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993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7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2008-09-11T17:20:00Z</dcterms:created>
  <dcterms:modified xsi:type="dcterms:W3CDTF">2021-01-02T08:18:00Z</dcterms:modified>
</cp:coreProperties>
</file>