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4CD" w:rsidRPr="00B50920" w:rsidRDefault="003275DA" w:rsidP="001264CD">
      <w:pPr>
        <w:rPr>
          <w:rFonts w:ascii="Times New Roman" w:hAnsi="Times New Roman"/>
          <w:b/>
          <w:lang w:eastAsia="ko-KR"/>
        </w:rPr>
      </w:pPr>
      <w:r w:rsidRPr="00B50920">
        <w:rPr>
          <w:rFonts w:ascii="Times New Roman" w:hAnsi="Times New Roman"/>
          <w:b/>
          <w:lang w:eastAsia="ko-KR"/>
        </w:rPr>
        <w:t>Supporting</w:t>
      </w:r>
      <w:r w:rsidR="001264CD" w:rsidRPr="00B50920">
        <w:rPr>
          <w:rFonts w:ascii="Times New Roman" w:hAnsi="Times New Roman"/>
          <w:b/>
          <w:lang w:eastAsia="ko-KR"/>
        </w:rPr>
        <w:t xml:space="preserve"> Information for</w:t>
      </w:r>
    </w:p>
    <w:p w:rsidR="00332620" w:rsidRPr="002D5ABF" w:rsidRDefault="00332620" w:rsidP="00332620">
      <w:pPr>
        <w:pStyle w:val="BATitle"/>
        <w:rPr>
          <w:sz w:val="36"/>
        </w:rPr>
      </w:pPr>
      <w:r>
        <w:rPr>
          <w:sz w:val="36"/>
          <w:lang w:eastAsia="ko-KR"/>
        </w:rPr>
        <w:t>Rietveld Analysis of Binary (2,5-Dihydrofuran + Methane) and (2,3-Dihydrofuran + Methane) Clathrate Hydrates</w:t>
      </w:r>
    </w:p>
    <w:p w:rsidR="000E7CA1" w:rsidRPr="004F419A" w:rsidRDefault="000E7CA1" w:rsidP="000E7CA1">
      <w:pPr>
        <w:spacing w:after="240" w:line="480" w:lineRule="auto"/>
        <w:jc w:val="center"/>
        <w:rPr>
          <w:rFonts w:ascii="Times New Roman" w:eastAsia="맑은 고딕" w:hAnsi="Times New Roman"/>
          <w:lang w:eastAsia="ko-KR"/>
        </w:rPr>
      </w:pPr>
      <w:r>
        <w:rPr>
          <w:rFonts w:ascii="Times New Roman" w:eastAsia="맑은 고딕" w:hAnsi="Times New Roman" w:hint="eastAsia"/>
          <w:lang w:eastAsia="ko-KR"/>
        </w:rPr>
        <w:t>D</w:t>
      </w:r>
      <w:r>
        <w:rPr>
          <w:rFonts w:ascii="Times New Roman" w:eastAsia="맑은 고딕" w:hAnsi="Times New Roman"/>
          <w:lang w:eastAsia="ko-KR"/>
        </w:rPr>
        <w:t>ong Hyun Kim</w:t>
      </w:r>
      <w:proofErr w:type="gramStart"/>
      <w:r w:rsidRPr="004F419A">
        <w:rPr>
          <w:rFonts w:ascii="Times New Roman" w:eastAsia="맑은 고딕" w:hAnsi="Times New Roman"/>
          <w:vertAlign w:val="superscript"/>
          <w:lang w:eastAsia="ko-KR"/>
        </w:rPr>
        <w:t>1</w:t>
      </w:r>
      <w:r>
        <w:rPr>
          <w:rFonts w:ascii="Times New Roman" w:eastAsia="맑은 고딕" w:hAnsi="Times New Roman"/>
          <w:vertAlign w:val="superscript"/>
          <w:lang w:eastAsia="ko-KR"/>
        </w:rPr>
        <w:t>,+</w:t>
      </w:r>
      <w:proofErr w:type="gramEnd"/>
      <w:r>
        <w:rPr>
          <w:rFonts w:ascii="Times New Roman" w:eastAsia="맑은 고딕" w:hAnsi="Times New Roman"/>
          <w:lang w:eastAsia="ko-KR"/>
        </w:rPr>
        <w:t xml:space="preserve">, </w:t>
      </w:r>
      <w:r w:rsidRPr="008B0AE2">
        <w:rPr>
          <w:rFonts w:ascii="Times New Roman" w:eastAsia="맑은 고딕" w:hAnsi="Times New Roman"/>
        </w:rPr>
        <w:t>Ki Hun Park</w:t>
      </w:r>
      <w:r w:rsidRPr="004F419A">
        <w:rPr>
          <w:rFonts w:ascii="Times New Roman" w:eastAsia="맑은 고딕" w:hAnsi="Times New Roman"/>
          <w:vertAlign w:val="superscript"/>
          <w:lang w:eastAsia="ko-KR"/>
        </w:rPr>
        <w:t>1</w:t>
      </w:r>
      <w:r>
        <w:rPr>
          <w:rFonts w:ascii="Times New Roman" w:eastAsia="맑은 고딕" w:hAnsi="Times New Roman"/>
          <w:vertAlign w:val="superscript"/>
          <w:lang w:eastAsia="ko-KR"/>
        </w:rPr>
        <w:t>,+</w:t>
      </w:r>
      <w:r w:rsidRPr="008B0AE2">
        <w:rPr>
          <w:rFonts w:ascii="Times New Roman" w:eastAsia="맑은 고딕" w:hAnsi="Times New Roman"/>
        </w:rPr>
        <w:t xml:space="preserve">, </w:t>
      </w:r>
      <w:r>
        <w:rPr>
          <w:rFonts w:ascii="Times New Roman" w:eastAsia="맑은 고딕" w:hAnsi="Times New Roman"/>
        </w:rPr>
        <w:t xml:space="preserve">and </w:t>
      </w:r>
      <w:proofErr w:type="spellStart"/>
      <w:r w:rsidRPr="008B0AE2">
        <w:rPr>
          <w:rFonts w:ascii="Times New Roman" w:eastAsia="맑은 고딕" w:hAnsi="Times New Roman"/>
        </w:rPr>
        <w:t>Minjun</w:t>
      </w:r>
      <w:proofErr w:type="spellEnd"/>
      <w:r w:rsidRPr="008B0AE2">
        <w:rPr>
          <w:rFonts w:ascii="Times New Roman" w:eastAsia="맑은 고딕" w:hAnsi="Times New Roman"/>
        </w:rPr>
        <w:t xml:space="preserve"> Cha</w:t>
      </w:r>
      <w:r w:rsidRPr="004F419A">
        <w:rPr>
          <w:rFonts w:ascii="Times New Roman" w:eastAsia="맑은 고딕" w:hAnsi="Times New Roman"/>
          <w:vertAlign w:val="superscript"/>
        </w:rPr>
        <w:t>1,2</w:t>
      </w:r>
      <w:r>
        <w:rPr>
          <w:rFonts w:ascii="Times New Roman" w:eastAsia="맑은 고딕" w:hAnsi="Times New Roman"/>
          <w:vertAlign w:val="superscript"/>
        </w:rPr>
        <w:t>,</w:t>
      </w:r>
      <w:r w:rsidRPr="004F419A">
        <w:rPr>
          <w:rFonts w:ascii="Times New Roman" w:eastAsia="맑은 고딕" w:hAnsi="Times New Roman"/>
          <w:vertAlign w:val="superscript"/>
        </w:rPr>
        <w:t>*</w:t>
      </w:r>
    </w:p>
    <w:p w:rsidR="000E7CA1" w:rsidRDefault="000E7CA1" w:rsidP="000E7CA1">
      <w:pPr>
        <w:spacing w:after="240" w:line="480" w:lineRule="auto"/>
        <w:jc w:val="center"/>
        <w:rPr>
          <w:rFonts w:ascii="Times New Roman" w:eastAsia="맑은 고딕" w:hAnsi="Times New Roman"/>
        </w:rPr>
      </w:pPr>
      <w:r>
        <w:rPr>
          <w:rFonts w:ascii="Times New Roman" w:hAnsi="Times New Roman"/>
          <w:vertAlign w:val="superscript"/>
          <w:lang w:eastAsia="ko-KR"/>
        </w:rPr>
        <w:t>1</w:t>
      </w:r>
      <w:r w:rsidRPr="004F419A">
        <w:rPr>
          <w:rFonts w:ascii="Times New Roman" w:eastAsia="맑은 고딕" w:hAnsi="Times New Roman"/>
        </w:rPr>
        <w:t xml:space="preserve">Department of Integrated Energy and Infra System, </w:t>
      </w:r>
      <w:proofErr w:type="spellStart"/>
      <w:r w:rsidRPr="004F419A">
        <w:rPr>
          <w:rFonts w:ascii="Times New Roman" w:eastAsia="맑은 고딕" w:hAnsi="Times New Roman"/>
        </w:rPr>
        <w:t>Kangwon</w:t>
      </w:r>
      <w:proofErr w:type="spellEnd"/>
      <w:r w:rsidRPr="004F419A">
        <w:rPr>
          <w:rFonts w:ascii="Times New Roman" w:eastAsia="맑은 고딕" w:hAnsi="Times New Roman"/>
        </w:rPr>
        <w:t xml:space="preserve"> National University, </w:t>
      </w:r>
      <w:proofErr w:type="spellStart"/>
      <w:r w:rsidRPr="004F419A">
        <w:rPr>
          <w:rFonts w:ascii="Times New Roman" w:eastAsia="맑은 고딕" w:hAnsi="Times New Roman"/>
        </w:rPr>
        <w:t>Kangwondaehak-gil</w:t>
      </w:r>
      <w:proofErr w:type="spellEnd"/>
      <w:r w:rsidRPr="004F419A">
        <w:rPr>
          <w:rFonts w:ascii="Times New Roman" w:eastAsia="맑은 고딕" w:hAnsi="Times New Roman"/>
        </w:rPr>
        <w:t xml:space="preserve">, 1, </w:t>
      </w:r>
      <w:proofErr w:type="spellStart"/>
      <w:r w:rsidRPr="004F419A">
        <w:rPr>
          <w:rFonts w:ascii="Times New Roman" w:eastAsia="맑은 고딕" w:hAnsi="Times New Roman"/>
        </w:rPr>
        <w:t>Chuncheon-si</w:t>
      </w:r>
      <w:proofErr w:type="spellEnd"/>
      <w:r w:rsidRPr="004F419A">
        <w:rPr>
          <w:rFonts w:ascii="Times New Roman" w:eastAsia="맑은 고딕" w:hAnsi="Times New Roman"/>
        </w:rPr>
        <w:t xml:space="preserve">, </w:t>
      </w:r>
      <w:proofErr w:type="spellStart"/>
      <w:r w:rsidRPr="004F419A">
        <w:rPr>
          <w:rFonts w:ascii="Times New Roman" w:eastAsia="맑은 고딕" w:hAnsi="Times New Roman"/>
        </w:rPr>
        <w:t>Gangwon</w:t>
      </w:r>
      <w:proofErr w:type="spellEnd"/>
      <w:r w:rsidRPr="004F419A">
        <w:rPr>
          <w:rFonts w:ascii="Times New Roman" w:eastAsia="맑은 고딕" w:hAnsi="Times New Roman"/>
        </w:rPr>
        <w:t>-do, 24341, Republic of Korea</w:t>
      </w:r>
    </w:p>
    <w:p w:rsidR="000E7CA1" w:rsidRDefault="000E7CA1" w:rsidP="000E7CA1">
      <w:pPr>
        <w:spacing w:after="240" w:line="480" w:lineRule="auto"/>
        <w:jc w:val="center"/>
        <w:rPr>
          <w:rFonts w:ascii="Times New Roman" w:eastAsia="맑은 고딕" w:hAnsi="Times New Roman"/>
        </w:rPr>
      </w:pPr>
      <w:r>
        <w:rPr>
          <w:rFonts w:ascii="Times New Roman" w:hAnsi="Times New Roman"/>
          <w:vertAlign w:val="superscript"/>
          <w:lang w:eastAsia="ko-KR"/>
        </w:rPr>
        <w:t>2</w:t>
      </w:r>
      <w:r>
        <w:rPr>
          <w:rFonts w:ascii="Times New Roman" w:eastAsia="맑은 고딕" w:hAnsi="Times New Roman"/>
        </w:rPr>
        <w:t xml:space="preserve">Department of Energy and Resources Engineering, </w:t>
      </w:r>
      <w:proofErr w:type="spellStart"/>
      <w:r>
        <w:rPr>
          <w:rFonts w:ascii="Times New Roman" w:eastAsia="맑은 고딕" w:hAnsi="Times New Roman"/>
        </w:rPr>
        <w:t>Kangwon</w:t>
      </w:r>
      <w:proofErr w:type="spellEnd"/>
      <w:r>
        <w:rPr>
          <w:rFonts w:ascii="Times New Roman" w:eastAsia="맑은 고딕" w:hAnsi="Times New Roman"/>
        </w:rPr>
        <w:t xml:space="preserve"> National University, </w:t>
      </w:r>
      <w:r>
        <w:rPr>
          <w:rFonts w:ascii="Times New Roman" w:eastAsia="맑은 고딕" w:hAnsi="Times New Roman" w:hint="eastAsia"/>
          <w:lang w:eastAsia="ko-KR"/>
        </w:rPr>
        <w:br/>
      </w:r>
      <w:r>
        <w:rPr>
          <w:rFonts w:ascii="Times New Roman" w:eastAsia="맑은 고딕" w:hAnsi="Times New Roman"/>
        </w:rPr>
        <w:t xml:space="preserve">1 </w:t>
      </w:r>
      <w:proofErr w:type="spellStart"/>
      <w:r>
        <w:rPr>
          <w:rFonts w:ascii="Times New Roman" w:eastAsia="맑은 고딕" w:hAnsi="Times New Roman"/>
        </w:rPr>
        <w:t>Kangwondaehak-gil</w:t>
      </w:r>
      <w:proofErr w:type="spellEnd"/>
      <w:r>
        <w:rPr>
          <w:rFonts w:ascii="Times New Roman" w:eastAsia="맑은 고딕" w:hAnsi="Times New Roman"/>
        </w:rPr>
        <w:t xml:space="preserve">, </w:t>
      </w:r>
      <w:proofErr w:type="spellStart"/>
      <w:r>
        <w:rPr>
          <w:rFonts w:ascii="Times New Roman" w:eastAsia="맑은 고딕" w:hAnsi="Times New Roman"/>
        </w:rPr>
        <w:t>Chuncheon-si</w:t>
      </w:r>
      <w:proofErr w:type="spellEnd"/>
      <w:r>
        <w:rPr>
          <w:rFonts w:ascii="Times New Roman" w:eastAsia="맑은 고딕" w:hAnsi="Times New Roman"/>
        </w:rPr>
        <w:t xml:space="preserve">, </w:t>
      </w:r>
      <w:proofErr w:type="spellStart"/>
      <w:r>
        <w:rPr>
          <w:rFonts w:ascii="Times New Roman" w:eastAsia="맑은 고딕" w:hAnsi="Times New Roman"/>
        </w:rPr>
        <w:t>Gangwon</w:t>
      </w:r>
      <w:proofErr w:type="spellEnd"/>
      <w:r>
        <w:rPr>
          <w:rFonts w:ascii="Times New Roman" w:eastAsia="맑은 고딕" w:hAnsi="Times New Roman"/>
        </w:rPr>
        <w:t>-do 24341, Republic of Korea</w:t>
      </w:r>
    </w:p>
    <w:p w:rsidR="000E7CA1" w:rsidRDefault="000E7CA1" w:rsidP="000E7CA1">
      <w:pPr>
        <w:pStyle w:val="AFTitleRunningHead"/>
        <w:rPr>
          <w:rFonts w:ascii="Times New Roman" w:eastAsia="맑은 고딕" w:hAnsi="Times New Roman"/>
          <w:vertAlign w:val="superscript"/>
          <w:lang w:eastAsia="ko-KR"/>
        </w:rPr>
      </w:pPr>
    </w:p>
    <w:p w:rsidR="000E7CA1" w:rsidRPr="00F0155C" w:rsidRDefault="000E7CA1" w:rsidP="000E7CA1">
      <w:pPr>
        <w:pStyle w:val="AFTitleRunningHead"/>
        <w:rPr>
          <w:lang w:eastAsia="ko-KR"/>
        </w:rPr>
      </w:pPr>
      <w:r w:rsidRPr="009C5B54">
        <w:rPr>
          <w:rFonts w:ascii="Times New Roman" w:eastAsia="맑은 고딕" w:hAnsi="Times New Roman"/>
          <w:vertAlign w:val="superscript"/>
          <w:lang w:eastAsia="ko-KR"/>
        </w:rPr>
        <w:t>+</w:t>
      </w:r>
      <w:r>
        <w:rPr>
          <w:rFonts w:ascii="Times New Roman" w:eastAsia="맑은 고딕" w:hAnsi="Times New Roman"/>
          <w:lang w:eastAsia="ko-KR"/>
        </w:rPr>
        <w:t>: These authors are equally contributed.</w:t>
      </w:r>
    </w:p>
    <w:p w:rsidR="0023668E" w:rsidRPr="000E7CA1" w:rsidRDefault="0023668E" w:rsidP="0023668E">
      <w:pPr>
        <w:pStyle w:val="AFTitleRunningHead"/>
        <w:rPr>
          <w:lang w:eastAsia="ko-KR"/>
        </w:rPr>
      </w:pPr>
      <w:bookmarkStart w:id="0" w:name="_GoBack"/>
      <w:bookmarkEnd w:id="0"/>
    </w:p>
    <w:p w:rsidR="0023668E" w:rsidRPr="000248E3" w:rsidRDefault="0023668E" w:rsidP="0023668E">
      <w:pPr>
        <w:pStyle w:val="AFTitleRunningHead"/>
        <w:rPr>
          <w:b/>
        </w:rPr>
      </w:pPr>
      <w:r w:rsidRPr="000248E3">
        <w:rPr>
          <w:b/>
          <w:lang w:eastAsia="ko-KR"/>
        </w:rPr>
        <w:t xml:space="preserve">CORRESPONDING </w:t>
      </w:r>
      <w:r w:rsidRPr="000248E3">
        <w:rPr>
          <w:b/>
        </w:rPr>
        <w:t>AUTHOR</w:t>
      </w:r>
      <w:r w:rsidRPr="000248E3">
        <w:rPr>
          <w:b/>
          <w:lang w:eastAsia="ko-KR"/>
        </w:rPr>
        <w:t>S</w:t>
      </w:r>
      <w:r w:rsidRPr="000248E3">
        <w:rPr>
          <w:b/>
        </w:rPr>
        <w:t xml:space="preserve"> INFORMATION</w:t>
      </w:r>
    </w:p>
    <w:p w:rsidR="0023668E" w:rsidRDefault="0023668E" w:rsidP="0023668E">
      <w:pPr>
        <w:pStyle w:val="FACorrespondingAuthorFootnote"/>
        <w:rPr>
          <w:lang w:eastAsia="ko-KR"/>
        </w:rPr>
      </w:pPr>
      <w:r w:rsidRPr="009D1F19">
        <w:t>*</w:t>
      </w:r>
      <w:r w:rsidRPr="009D1F19">
        <w:rPr>
          <w:lang w:eastAsia="ko-KR"/>
        </w:rPr>
        <w:t xml:space="preserve">Prof. </w:t>
      </w:r>
      <w:proofErr w:type="spellStart"/>
      <w:r>
        <w:rPr>
          <w:rFonts w:hint="eastAsia"/>
          <w:lang w:eastAsia="ko-KR"/>
        </w:rPr>
        <w:t>Minjun</w:t>
      </w:r>
      <w:proofErr w:type="spellEnd"/>
      <w:r>
        <w:rPr>
          <w:rFonts w:hint="eastAsia"/>
          <w:lang w:eastAsia="ko-KR"/>
        </w:rPr>
        <w:t xml:space="preserve"> Cha </w:t>
      </w:r>
      <w:r w:rsidRPr="009D1F19">
        <w:rPr>
          <w:lang w:eastAsia="ko-KR"/>
        </w:rPr>
        <w:t>(</w:t>
      </w:r>
      <w:r>
        <w:rPr>
          <w:rFonts w:hint="eastAsia"/>
          <w:lang w:eastAsia="ko-KR"/>
        </w:rPr>
        <w:t xml:space="preserve">E-mail: </w:t>
      </w:r>
      <w:hyperlink r:id="rId8" w:history="1">
        <w:r w:rsidRPr="006E22BD">
          <w:rPr>
            <w:rStyle w:val="a6"/>
            <w:rFonts w:hint="eastAsia"/>
            <w:lang w:eastAsia="ko-KR"/>
          </w:rPr>
          <w:t>minjun.cha@kangwon.ac.kr</w:t>
        </w:r>
      </w:hyperlink>
      <w:r w:rsidRPr="009D1F19">
        <w:rPr>
          <w:lang w:eastAsia="ko-KR"/>
        </w:rPr>
        <w:t>)</w:t>
      </w:r>
    </w:p>
    <w:p w:rsidR="0023668E" w:rsidRDefault="0023668E" w:rsidP="0023668E">
      <w:pPr>
        <w:pStyle w:val="FACorrespondingAuthorFootnote"/>
        <w:rPr>
          <w:lang w:eastAsia="ko-KR"/>
        </w:rPr>
      </w:pPr>
      <w:r>
        <w:rPr>
          <w:rFonts w:hint="eastAsia"/>
          <w:lang w:eastAsia="ko-KR"/>
        </w:rPr>
        <w:t>Tel: +82-33-250-6251, Fax: +82-33-259-5544</w:t>
      </w:r>
    </w:p>
    <w:p w:rsidR="0023668E" w:rsidRDefault="0023668E" w:rsidP="0023668E">
      <w:pPr>
        <w:pStyle w:val="FACorrespondingAuthorFootnote"/>
        <w:rPr>
          <w:lang w:eastAsia="ko-KR"/>
        </w:rPr>
      </w:pPr>
    </w:p>
    <w:p w:rsidR="002C528D" w:rsidRPr="00B50920" w:rsidRDefault="002C528D" w:rsidP="0023668E">
      <w:pPr>
        <w:pStyle w:val="FACorrespondingAuthorFootnote"/>
        <w:rPr>
          <w:rFonts w:ascii="Times New Roman" w:hAnsi="Times New Roman"/>
          <w:lang w:eastAsia="ko-KR"/>
        </w:rPr>
      </w:pPr>
      <w:r w:rsidRPr="00B50920">
        <w:rPr>
          <w:rFonts w:ascii="Times New Roman" w:hAnsi="Times New Roman"/>
          <w:lang w:eastAsia="ko-KR"/>
        </w:rPr>
        <w:br w:type="page"/>
      </w:r>
    </w:p>
    <w:p w:rsidR="00D55DB7" w:rsidRDefault="00857E67" w:rsidP="00D55DB7">
      <w:pPr>
        <w:jc w:val="center"/>
        <w:rPr>
          <w:rFonts w:ascii="Times New Roman" w:hAnsi="Times New Roman"/>
          <w:szCs w:val="24"/>
          <w:lang w:eastAsia="ko-KR"/>
        </w:rPr>
      </w:pPr>
      <w:r w:rsidRPr="00857E67">
        <w:rPr>
          <w:rFonts w:ascii="Times New Roman" w:hAnsi="Times New Roman"/>
          <w:noProof/>
          <w:szCs w:val="24"/>
          <w:lang w:eastAsia="ko-KR"/>
        </w:rPr>
        <w:lastRenderedPageBreak/>
        <w:drawing>
          <wp:inline distT="0" distB="0" distL="0" distR="0">
            <wp:extent cx="4619361" cy="2755184"/>
            <wp:effectExtent l="0" t="0" r="0" b="0"/>
            <wp:docPr id="13" name="그림 13" descr="D:\SynologyDrive\Drive\Researches\Dihydrofuran (2,3 and 2,5)\Manuscript\Figures\Supporting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nologyDrive\Drive\Researches\Dihydrofuran (2,3 and 2,5)\Manuscript\Figures\Supporting Figure 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" r="19872"/>
                    <a:stretch/>
                  </pic:blipFill>
                  <pic:spPr bwMode="auto">
                    <a:xfrm>
                      <a:off x="0" y="0"/>
                      <a:ext cx="4619983" cy="27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8C9" w:rsidRDefault="00D55DB7" w:rsidP="00EF38C9">
      <w:pPr>
        <w:pStyle w:val="VAFigureCaption"/>
        <w:rPr>
          <w:rFonts w:ascii="Times New Roman" w:hAnsi="Times New Roman"/>
          <w:lang w:eastAsia="ko-KR"/>
        </w:rPr>
      </w:pPr>
      <w:r w:rsidRPr="00224DD4">
        <w:rPr>
          <w:rFonts w:ascii="Times New Roman" w:hAnsi="Times New Roman"/>
          <w:b/>
        </w:rPr>
        <w:t xml:space="preserve">Figure </w:t>
      </w:r>
      <w:r w:rsidRPr="00224DD4">
        <w:rPr>
          <w:rFonts w:ascii="Times New Roman" w:hAnsi="Times New Roman" w:hint="eastAsia"/>
          <w:b/>
          <w:lang w:eastAsia="ko-KR"/>
        </w:rPr>
        <w:t>S1</w:t>
      </w:r>
      <w:r w:rsidRPr="00224DD4">
        <w:rPr>
          <w:rFonts w:ascii="Times New Roman" w:hAnsi="Times New Roman"/>
          <w:b/>
        </w:rPr>
        <w:t>.</w:t>
      </w:r>
      <w:r w:rsidRPr="00224DD4">
        <w:rPr>
          <w:rFonts w:ascii="Times New Roman" w:hAnsi="Times New Roman"/>
        </w:rPr>
        <w:t xml:space="preserve"> </w:t>
      </w:r>
      <w:r w:rsidR="00857E67" w:rsidRPr="00857E67">
        <w:rPr>
          <w:rFonts w:ascii="Times New Roman" w:hAnsi="Times New Roman"/>
          <w:vertAlign w:val="superscript"/>
        </w:rPr>
        <w:t>13</w:t>
      </w:r>
      <w:r w:rsidR="00857E67">
        <w:rPr>
          <w:rFonts w:ascii="Times New Roman" w:hAnsi="Times New Roman" w:hint="eastAsia"/>
          <w:lang w:eastAsia="ko-KR"/>
        </w:rPr>
        <w:t xml:space="preserve">C </w:t>
      </w:r>
      <w:r w:rsidR="00C158E5">
        <w:rPr>
          <w:rFonts w:ascii="Times New Roman" w:hAnsi="Times New Roman" w:hint="eastAsia"/>
          <w:lang w:eastAsia="ko-KR"/>
        </w:rPr>
        <w:t xml:space="preserve">NMR spectra </w:t>
      </w:r>
      <w:r w:rsidR="00857E67">
        <w:rPr>
          <w:rFonts w:ascii="Times New Roman" w:hAnsi="Times New Roman"/>
          <w:lang w:eastAsia="ko-KR"/>
        </w:rPr>
        <w:t xml:space="preserve">of (a) (2,5-Dihydrofuran + methane) and (b) (2,3-Dihydrofuran + methane) </w:t>
      </w:r>
      <w:r w:rsidR="00C158E5">
        <w:rPr>
          <w:rFonts w:ascii="Times New Roman" w:hAnsi="Times New Roman" w:hint="eastAsia"/>
          <w:lang w:eastAsia="ko-KR"/>
        </w:rPr>
        <w:t>hydrate</w:t>
      </w:r>
      <w:r w:rsidR="00857E67">
        <w:rPr>
          <w:rFonts w:ascii="Times New Roman" w:hAnsi="Times New Roman"/>
          <w:lang w:eastAsia="ko-KR"/>
        </w:rPr>
        <w:t>s</w:t>
      </w:r>
      <w:r w:rsidR="00521638">
        <w:rPr>
          <w:rFonts w:ascii="Times New Roman" w:hAnsi="Times New Roman" w:hint="eastAsia"/>
          <w:lang w:eastAsia="ko-KR"/>
        </w:rPr>
        <w:t>.</w:t>
      </w:r>
    </w:p>
    <w:p w:rsidR="00270597" w:rsidRPr="009D1F19" w:rsidRDefault="00270597" w:rsidP="00270597">
      <w:pPr>
        <w:pStyle w:val="VAFigureCaption"/>
        <w:rPr>
          <w:b/>
          <w:noProof/>
          <w:lang w:eastAsia="ko-KR"/>
        </w:rPr>
      </w:pPr>
    </w:p>
    <w:sectPr w:rsidR="00270597" w:rsidRPr="009D1F19" w:rsidSect="00D54710">
      <w:footerReference w:type="even" r:id="rId10"/>
      <w:footerReference w:type="default" r:id="rId11"/>
      <w:type w:val="continuous"/>
      <w:pgSz w:w="12240" w:h="15840"/>
      <w:pgMar w:top="1440" w:right="1440" w:bottom="1440" w:left="1440" w:header="0" w:footer="0" w:gutter="0"/>
      <w:pgNumType w:start="1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60F" w:rsidRDefault="0023660F">
      <w:r>
        <w:separator/>
      </w:r>
    </w:p>
  </w:endnote>
  <w:endnote w:type="continuationSeparator" w:id="0">
    <w:p w:rsidR="0023660F" w:rsidRDefault="0023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AF3" w:rsidRDefault="003B4A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4710">
      <w:rPr>
        <w:rStyle w:val="a8"/>
        <w:noProof/>
      </w:rPr>
      <w:t>4</w:t>
    </w:r>
    <w:r>
      <w:rPr>
        <w:rStyle w:val="a8"/>
      </w:rPr>
      <w:fldChar w:fldCharType="end"/>
    </w:r>
  </w:p>
  <w:p w:rsidR="003B4AF3" w:rsidRDefault="003B4AF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AF3" w:rsidRDefault="003B4A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60F" w:rsidRDefault="0023660F">
      <w:r>
        <w:separator/>
      </w:r>
    </w:p>
  </w:footnote>
  <w:footnote w:type="continuationSeparator" w:id="0">
    <w:p w:rsidR="0023660F" w:rsidRDefault="00236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8D"/>
    <w:rsid w:val="000002F2"/>
    <w:rsid w:val="0005660F"/>
    <w:rsid w:val="000702AD"/>
    <w:rsid w:val="0007734F"/>
    <w:rsid w:val="000B2EEB"/>
    <w:rsid w:val="000B5610"/>
    <w:rsid w:val="000C05CC"/>
    <w:rsid w:val="000E7CA1"/>
    <w:rsid w:val="001264CD"/>
    <w:rsid w:val="001678BA"/>
    <w:rsid w:val="00195ACA"/>
    <w:rsid w:val="001A0AC6"/>
    <w:rsid w:val="001A7A90"/>
    <w:rsid w:val="001F005D"/>
    <w:rsid w:val="001F6299"/>
    <w:rsid w:val="00212B1D"/>
    <w:rsid w:val="00224DD4"/>
    <w:rsid w:val="0023660F"/>
    <w:rsid w:val="0023668E"/>
    <w:rsid w:val="0024632D"/>
    <w:rsid w:val="00270597"/>
    <w:rsid w:val="00271A02"/>
    <w:rsid w:val="002A438F"/>
    <w:rsid w:val="002A7493"/>
    <w:rsid w:val="002A799D"/>
    <w:rsid w:val="002C3431"/>
    <w:rsid w:val="002C528D"/>
    <w:rsid w:val="0031373B"/>
    <w:rsid w:val="0032309F"/>
    <w:rsid w:val="00324128"/>
    <w:rsid w:val="003275DA"/>
    <w:rsid w:val="00332620"/>
    <w:rsid w:val="00361E35"/>
    <w:rsid w:val="003664E9"/>
    <w:rsid w:val="00367662"/>
    <w:rsid w:val="003679A1"/>
    <w:rsid w:val="003A42F0"/>
    <w:rsid w:val="003B4AF3"/>
    <w:rsid w:val="003E1F76"/>
    <w:rsid w:val="0041018E"/>
    <w:rsid w:val="004328A8"/>
    <w:rsid w:val="00475FD2"/>
    <w:rsid w:val="00482FAB"/>
    <w:rsid w:val="004E283C"/>
    <w:rsid w:val="004E7185"/>
    <w:rsid w:val="004F710D"/>
    <w:rsid w:val="0050045F"/>
    <w:rsid w:val="00521638"/>
    <w:rsid w:val="005553EF"/>
    <w:rsid w:val="00567E81"/>
    <w:rsid w:val="0058031B"/>
    <w:rsid w:val="00591A57"/>
    <w:rsid w:val="005D0C10"/>
    <w:rsid w:val="005E281D"/>
    <w:rsid w:val="006455A5"/>
    <w:rsid w:val="00683131"/>
    <w:rsid w:val="006859B9"/>
    <w:rsid w:val="00695D3E"/>
    <w:rsid w:val="006A3E34"/>
    <w:rsid w:val="006B2581"/>
    <w:rsid w:val="006E0D2A"/>
    <w:rsid w:val="006E404F"/>
    <w:rsid w:val="006E7190"/>
    <w:rsid w:val="006F3E14"/>
    <w:rsid w:val="007000D9"/>
    <w:rsid w:val="00747701"/>
    <w:rsid w:val="0076149C"/>
    <w:rsid w:val="007629D3"/>
    <w:rsid w:val="00794616"/>
    <w:rsid w:val="007A11AD"/>
    <w:rsid w:val="007A25A3"/>
    <w:rsid w:val="007A2FA2"/>
    <w:rsid w:val="008008E3"/>
    <w:rsid w:val="008047DE"/>
    <w:rsid w:val="00836132"/>
    <w:rsid w:val="00842841"/>
    <w:rsid w:val="00850FFA"/>
    <w:rsid w:val="00857E67"/>
    <w:rsid w:val="008633FA"/>
    <w:rsid w:val="008655C0"/>
    <w:rsid w:val="0087484A"/>
    <w:rsid w:val="008A19ED"/>
    <w:rsid w:val="008A201B"/>
    <w:rsid w:val="008D11CD"/>
    <w:rsid w:val="008D180B"/>
    <w:rsid w:val="008D30F9"/>
    <w:rsid w:val="008D53B2"/>
    <w:rsid w:val="008E0591"/>
    <w:rsid w:val="009067F7"/>
    <w:rsid w:val="00912169"/>
    <w:rsid w:val="0092037A"/>
    <w:rsid w:val="009246AD"/>
    <w:rsid w:val="00937F76"/>
    <w:rsid w:val="00943D9B"/>
    <w:rsid w:val="009B26BE"/>
    <w:rsid w:val="009F2E7E"/>
    <w:rsid w:val="00A02D62"/>
    <w:rsid w:val="00A12A17"/>
    <w:rsid w:val="00A20EB5"/>
    <w:rsid w:val="00A508CF"/>
    <w:rsid w:val="00A764EF"/>
    <w:rsid w:val="00A95E12"/>
    <w:rsid w:val="00AB05D8"/>
    <w:rsid w:val="00AB34C5"/>
    <w:rsid w:val="00AF4F6D"/>
    <w:rsid w:val="00AF7F6A"/>
    <w:rsid w:val="00B05A88"/>
    <w:rsid w:val="00B10373"/>
    <w:rsid w:val="00B44641"/>
    <w:rsid w:val="00B45732"/>
    <w:rsid w:val="00B50920"/>
    <w:rsid w:val="00B7618D"/>
    <w:rsid w:val="00BB7161"/>
    <w:rsid w:val="00BD2C44"/>
    <w:rsid w:val="00C10EE0"/>
    <w:rsid w:val="00C11517"/>
    <w:rsid w:val="00C12556"/>
    <w:rsid w:val="00C158E5"/>
    <w:rsid w:val="00C46ACF"/>
    <w:rsid w:val="00C57AC5"/>
    <w:rsid w:val="00C6170A"/>
    <w:rsid w:val="00C66402"/>
    <w:rsid w:val="00C81221"/>
    <w:rsid w:val="00C93134"/>
    <w:rsid w:val="00D318E5"/>
    <w:rsid w:val="00D32E24"/>
    <w:rsid w:val="00D33837"/>
    <w:rsid w:val="00D34294"/>
    <w:rsid w:val="00D54710"/>
    <w:rsid w:val="00D55DB7"/>
    <w:rsid w:val="00DA377C"/>
    <w:rsid w:val="00DD6DBB"/>
    <w:rsid w:val="00E02317"/>
    <w:rsid w:val="00E074F2"/>
    <w:rsid w:val="00E12000"/>
    <w:rsid w:val="00E12757"/>
    <w:rsid w:val="00E91482"/>
    <w:rsid w:val="00E96302"/>
    <w:rsid w:val="00ED6CCF"/>
    <w:rsid w:val="00EF38C9"/>
    <w:rsid w:val="00F13218"/>
    <w:rsid w:val="00F134F5"/>
    <w:rsid w:val="00F47B85"/>
    <w:rsid w:val="00F54BDD"/>
    <w:rsid w:val="00F5645C"/>
    <w:rsid w:val="00F941F3"/>
    <w:rsid w:val="00FB711A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36C016-FDB6-4EEF-9E7B-E83624A8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link w:val="AFTitleRunningHeadChar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Char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styleId="aa">
    <w:name w:val="Table Grid"/>
    <w:basedOn w:val="a1"/>
    <w:uiPriority w:val="39"/>
    <w:rsid w:val="0032309F"/>
    <w:pPr>
      <w:jc w:val="both"/>
    </w:pPr>
    <w:rPr>
      <w:rFonts w:asciiTheme="minorHAnsi" w:hAnsiTheme="minorHAnsi" w:cstheme="minorBidi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0"/>
    <w:unhideWhenUsed/>
    <w:rsid w:val="00D342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rsid w:val="00D34294"/>
    <w:rPr>
      <w:rFonts w:ascii="Times" w:hAnsi="Times"/>
      <w:sz w:val="24"/>
    </w:rPr>
  </w:style>
  <w:style w:type="character" w:customStyle="1" w:styleId="Char">
    <w:name w:val="바닥글 Char"/>
    <w:basedOn w:val="a0"/>
    <w:link w:val="a7"/>
    <w:uiPriority w:val="99"/>
    <w:rsid w:val="00D54710"/>
    <w:rPr>
      <w:rFonts w:ascii="Times" w:hAnsi="Times"/>
      <w:sz w:val="24"/>
    </w:rPr>
  </w:style>
  <w:style w:type="paragraph" w:styleId="ac">
    <w:name w:val="Normal (Web)"/>
    <w:basedOn w:val="a"/>
    <w:uiPriority w:val="99"/>
    <w:semiHidden/>
    <w:unhideWhenUsed/>
    <w:rsid w:val="00270597"/>
    <w:pPr>
      <w:spacing w:before="100" w:beforeAutospacing="1" w:after="100" w:afterAutospacing="1"/>
      <w:jc w:val="left"/>
    </w:pPr>
    <w:rPr>
      <w:rFonts w:ascii="굴림" w:eastAsia="굴림" w:hAnsi="굴림" w:cs="굴림"/>
      <w:szCs w:val="24"/>
      <w:lang w:eastAsia="ko-KR"/>
    </w:rPr>
  </w:style>
  <w:style w:type="character" w:customStyle="1" w:styleId="AFTitleRunningHeadChar">
    <w:name w:val="AF_Title_Running_Head Char"/>
    <w:basedOn w:val="a0"/>
    <w:link w:val="AFTitleRunningHead"/>
    <w:rsid w:val="000E7CA1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jun.cha@kangwon.ac.k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jpcc\format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57315-EBCD-4948-9D0C-2E350DBB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122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830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user</dc:creator>
  <cp:keywords/>
  <cp:lastModifiedBy>admin</cp:lastModifiedBy>
  <cp:revision>50</cp:revision>
  <cp:lastPrinted>2008-06-11T21:33:00Z</cp:lastPrinted>
  <dcterms:created xsi:type="dcterms:W3CDTF">2018-02-27T02:08:00Z</dcterms:created>
  <dcterms:modified xsi:type="dcterms:W3CDTF">2023-07-11T06:38:00Z</dcterms:modified>
</cp:coreProperties>
</file>