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94477" w14:textId="77777777" w:rsidR="001F1E75" w:rsidRDefault="00000000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Supporting Information</w:t>
      </w:r>
    </w:p>
    <w:p w14:paraId="42445B47" w14:textId="77777777" w:rsidR="001F1E75" w:rsidRDefault="001F1E75">
      <w:pPr>
        <w:spacing w:line="360" w:lineRule="auto"/>
        <w:jc w:val="center"/>
        <w:rPr>
          <w:b/>
          <w:bCs/>
          <w:sz w:val="36"/>
          <w:szCs w:val="36"/>
        </w:rPr>
      </w:pPr>
    </w:p>
    <w:p w14:paraId="3A400F96" w14:textId="77777777" w:rsidR="00E16F15" w:rsidRPr="00E16F15" w:rsidRDefault="00E16F15" w:rsidP="00E16F15">
      <w:pPr>
        <w:spacing w:line="360" w:lineRule="auto"/>
        <w:jc w:val="center"/>
        <w:rPr>
          <w:b/>
          <w:bCs/>
          <w:sz w:val="36"/>
          <w:szCs w:val="36"/>
        </w:rPr>
      </w:pPr>
      <w:r w:rsidRPr="00E16F15">
        <w:rPr>
          <w:b/>
          <w:bCs/>
          <w:sz w:val="36"/>
          <w:szCs w:val="36"/>
        </w:rPr>
        <w:t xml:space="preserve">A practical synthesis for the key intermediate (G) of </w:t>
      </w:r>
    </w:p>
    <w:p w14:paraId="536E88A9" w14:textId="7866F80B" w:rsidR="001F1E75" w:rsidRDefault="00E16F15" w:rsidP="00E16F15">
      <w:pPr>
        <w:spacing w:line="360" w:lineRule="auto"/>
        <w:jc w:val="center"/>
        <w:rPr>
          <w:b/>
          <w:bCs/>
          <w:sz w:val="36"/>
          <w:szCs w:val="36"/>
        </w:rPr>
      </w:pPr>
      <w:r w:rsidRPr="00E16F15">
        <w:rPr>
          <w:b/>
          <w:bCs/>
          <w:sz w:val="36"/>
          <w:szCs w:val="36"/>
        </w:rPr>
        <w:t xml:space="preserve">Apixaban </w:t>
      </w:r>
      <w:r w:rsidR="00000000">
        <w:rPr>
          <w:b/>
          <w:bCs/>
          <w:sz w:val="36"/>
          <w:szCs w:val="36"/>
        </w:rPr>
        <w:t xml:space="preserve"> </w:t>
      </w:r>
    </w:p>
    <w:p w14:paraId="37BEA5DD" w14:textId="2BD643B2" w:rsidR="001F1E75" w:rsidRDefault="00E16F15" w:rsidP="00E16F15">
      <w:pPr>
        <w:spacing w:line="360" w:lineRule="auto"/>
        <w:jc w:val="center"/>
        <w:rPr>
          <w:b/>
        </w:rPr>
      </w:pPr>
      <w:r w:rsidRPr="00E16F15">
        <w:rPr>
          <w:b/>
        </w:rPr>
        <w:t>Wen</w:t>
      </w:r>
      <w:r w:rsidRPr="00E16F15">
        <w:rPr>
          <w:rFonts w:hint="eastAsia"/>
          <w:b/>
        </w:rPr>
        <w:t>wen</w:t>
      </w:r>
      <w:r w:rsidRPr="00E16F15">
        <w:rPr>
          <w:b/>
        </w:rPr>
        <w:t xml:space="preserve"> Dong</w:t>
      </w:r>
      <w:r w:rsidRPr="00E16F15">
        <w:rPr>
          <w:b/>
          <w:vertAlign w:val="superscript"/>
        </w:rPr>
        <w:t>1</w:t>
      </w:r>
      <w:r w:rsidRPr="00E16F15">
        <w:rPr>
          <w:b/>
        </w:rPr>
        <w:t xml:space="preserve"> ● Ten</w:t>
      </w:r>
      <w:r w:rsidRPr="00E16F15">
        <w:rPr>
          <w:rFonts w:hint="eastAsia"/>
          <w:b/>
        </w:rPr>
        <w:t>g</w:t>
      </w:r>
      <w:r w:rsidRPr="00E16F15">
        <w:rPr>
          <w:b/>
        </w:rPr>
        <w:t>fei Gong</w:t>
      </w:r>
      <w:r w:rsidRPr="00E16F15">
        <w:rPr>
          <w:b/>
          <w:vertAlign w:val="superscript"/>
        </w:rPr>
        <w:t>1</w:t>
      </w:r>
      <w:r w:rsidRPr="00E16F15">
        <w:rPr>
          <w:b/>
        </w:rPr>
        <w:t xml:space="preserve"> ● </w:t>
      </w:r>
      <w:r w:rsidRPr="00E16F15">
        <w:rPr>
          <w:rFonts w:hint="eastAsia"/>
          <w:b/>
        </w:rPr>
        <w:t>Chaoyang</w:t>
      </w:r>
      <w:r w:rsidRPr="00E16F15">
        <w:rPr>
          <w:b/>
        </w:rPr>
        <w:t xml:space="preserve"> </w:t>
      </w:r>
      <w:r w:rsidRPr="00E16F15">
        <w:rPr>
          <w:rFonts w:hint="eastAsia"/>
          <w:b/>
        </w:rPr>
        <w:t>Liu</w:t>
      </w:r>
      <w:r w:rsidRPr="00E16F15">
        <w:rPr>
          <w:b/>
          <w:vertAlign w:val="superscript"/>
        </w:rPr>
        <w:t>1</w:t>
      </w:r>
      <w:r w:rsidRPr="00E16F15">
        <w:rPr>
          <w:b/>
        </w:rPr>
        <w:t xml:space="preserve"> ● </w:t>
      </w:r>
      <w:r w:rsidRPr="00E16F15">
        <w:rPr>
          <w:rFonts w:hint="eastAsia"/>
          <w:b/>
        </w:rPr>
        <w:t>Jia</w:t>
      </w:r>
      <w:r w:rsidRPr="00E16F15">
        <w:rPr>
          <w:b/>
        </w:rPr>
        <w:t xml:space="preserve"> </w:t>
      </w:r>
      <w:r w:rsidRPr="00E16F15">
        <w:rPr>
          <w:rFonts w:hint="eastAsia"/>
          <w:b/>
        </w:rPr>
        <w:t>Lin</w:t>
      </w:r>
      <w:r w:rsidRPr="00E16F15">
        <w:rPr>
          <w:b/>
          <w:vertAlign w:val="superscript"/>
        </w:rPr>
        <w:t>1</w:t>
      </w:r>
      <w:r w:rsidRPr="00E16F15">
        <w:rPr>
          <w:b/>
        </w:rPr>
        <w:t xml:space="preserve"> ● Qiang Jia</w:t>
      </w:r>
      <w:r w:rsidRPr="00E16F15">
        <w:rPr>
          <w:b/>
          <w:vertAlign w:val="superscript"/>
        </w:rPr>
        <w:t>2</w:t>
      </w:r>
      <w:r w:rsidRPr="00E16F15">
        <w:rPr>
          <w:b/>
        </w:rPr>
        <w:t xml:space="preserve"> &amp; Changhu Ch</w:t>
      </w:r>
      <w:r w:rsidRPr="00E16F15">
        <w:rPr>
          <w:rFonts w:hint="eastAsia"/>
          <w:b/>
        </w:rPr>
        <w:t>u</w:t>
      </w:r>
      <w:r w:rsidRPr="00E16F15">
        <w:rPr>
          <w:b/>
          <w:vertAlign w:val="superscript"/>
        </w:rPr>
        <w:t>1</w:t>
      </w:r>
    </w:p>
    <w:p w14:paraId="21DB6922" w14:textId="77777777" w:rsidR="00E16F15" w:rsidRPr="00E16F15" w:rsidRDefault="00000000" w:rsidP="00E16F15">
      <w:pPr>
        <w:spacing w:line="360" w:lineRule="auto"/>
        <w:rPr>
          <w:iCs/>
        </w:rPr>
      </w:pPr>
      <w:r>
        <w:rPr>
          <w:iCs/>
          <w:vertAlign w:val="superscript"/>
          <w:lang w:val="en-IN"/>
        </w:rPr>
        <w:t>1</w:t>
      </w:r>
      <w:r w:rsidR="00E16F15" w:rsidRPr="00E16F15">
        <w:rPr>
          <w:iCs/>
        </w:rPr>
        <w:t>Engineering Research Centre of Pharmaceutical Process Chemistry, Ministry of Education; Shanghai Key Laboratory of New Drug Design; School of Pharmacy, East China University of Science and Technology, 130 Meilong Road, Shanghai 200237, Chinaa</w:t>
      </w:r>
    </w:p>
    <w:p w14:paraId="795CFEB0" w14:textId="13A2D119" w:rsidR="00E16F15" w:rsidRPr="00E16F15" w:rsidRDefault="00E16F15" w:rsidP="00E16F15">
      <w:pPr>
        <w:spacing w:line="360" w:lineRule="auto"/>
        <w:rPr>
          <w:iCs/>
        </w:rPr>
      </w:pPr>
      <w:r w:rsidRPr="00E16F15">
        <w:rPr>
          <w:iCs/>
          <w:vertAlign w:val="superscript"/>
        </w:rPr>
        <w:t>2</w:t>
      </w:r>
      <w:r w:rsidRPr="00E16F15">
        <w:rPr>
          <w:iCs/>
        </w:rPr>
        <w:t>Seasons Biotechnology (Taizhou) Co., Ltd., 21 Jiutiao Road, Jiaojiang District, Taizhou, Zhejiang 318000, China</w:t>
      </w:r>
    </w:p>
    <w:p w14:paraId="4B8560A2" w14:textId="77777777" w:rsidR="00E16F15" w:rsidRDefault="00000000" w:rsidP="00E16F15">
      <w:pPr>
        <w:spacing w:line="360" w:lineRule="auto"/>
        <w:rPr>
          <w:lang w:eastAsia="zh-CN"/>
        </w:rPr>
      </w:pPr>
      <w:r>
        <w:rPr>
          <w:rFonts w:eastAsia="宋体" w:cs="Calibri"/>
          <w:szCs w:val="28"/>
          <w:lang w:eastAsia="zh-CN"/>
        </w:rPr>
        <w:t xml:space="preserve">E-mail: </w:t>
      </w:r>
      <w:hyperlink r:id="rId8" w:history="1">
        <w:r w:rsidR="00E16F15">
          <w:rPr>
            <w:rStyle w:val="16"/>
          </w:rPr>
          <w:t>chuch@ecust.edu.cn</w:t>
        </w:r>
      </w:hyperlink>
    </w:p>
    <w:p w14:paraId="6E1DB665" w14:textId="56D91419" w:rsidR="001F1E75" w:rsidRPr="00E16F15" w:rsidRDefault="001F1E75">
      <w:pPr>
        <w:spacing w:line="360" w:lineRule="auto"/>
      </w:pPr>
    </w:p>
    <w:p w14:paraId="04EB44F2" w14:textId="77777777" w:rsidR="001F1E75" w:rsidRDefault="001F1E75">
      <w:pPr>
        <w:spacing w:line="480" w:lineRule="auto"/>
        <w:jc w:val="center"/>
      </w:pPr>
    </w:p>
    <w:p w14:paraId="50C09BF4" w14:textId="77777777" w:rsidR="001F1E75" w:rsidRDefault="001F1E75">
      <w:pPr>
        <w:spacing w:line="480" w:lineRule="auto"/>
        <w:jc w:val="center"/>
      </w:pPr>
    </w:p>
    <w:p w14:paraId="082BC7A5" w14:textId="77777777" w:rsidR="001F1E75" w:rsidRDefault="001F1E75">
      <w:pPr>
        <w:spacing w:line="480" w:lineRule="auto"/>
        <w:jc w:val="center"/>
      </w:pPr>
    </w:p>
    <w:p w14:paraId="1296BCEA" w14:textId="77777777" w:rsidR="001F1E75" w:rsidRDefault="001F1E75">
      <w:pPr>
        <w:spacing w:line="480" w:lineRule="auto"/>
        <w:jc w:val="center"/>
      </w:pPr>
    </w:p>
    <w:p w14:paraId="3BDA2AC9" w14:textId="77777777" w:rsidR="001F1E75" w:rsidRDefault="001F1E75">
      <w:pPr>
        <w:spacing w:line="480" w:lineRule="auto"/>
        <w:jc w:val="center"/>
      </w:pPr>
    </w:p>
    <w:p w14:paraId="3BA82953" w14:textId="77777777" w:rsidR="001F1E75" w:rsidRDefault="001F1E75">
      <w:pPr>
        <w:spacing w:line="480" w:lineRule="auto"/>
        <w:jc w:val="center"/>
      </w:pPr>
    </w:p>
    <w:p w14:paraId="3D4639DB" w14:textId="77777777" w:rsidR="001F1E75" w:rsidRDefault="001F1E75">
      <w:pPr>
        <w:spacing w:line="480" w:lineRule="auto"/>
        <w:jc w:val="center"/>
      </w:pPr>
    </w:p>
    <w:p w14:paraId="4A266531" w14:textId="77777777" w:rsidR="001F1E75" w:rsidRDefault="001F1E75">
      <w:pPr>
        <w:spacing w:line="480" w:lineRule="auto"/>
        <w:jc w:val="center"/>
      </w:pPr>
    </w:p>
    <w:p w14:paraId="506DB1B3" w14:textId="77777777" w:rsidR="00E16F15" w:rsidRDefault="00E16F15">
      <w:pPr>
        <w:spacing w:line="480" w:lineRule="auto"/>
        <w:jc w:val="center"/>
      </w:pPr>
    </w:p>
    <w:p w14:paraId="0B59D872" w14:textId="77777777" w:rsidR="00E16F15" w:rsidRDefault="00E16F15" w:rsidP="00E16F15">
      <w:pPr>
        <w:jc w:val="left"/>
      </w:pPr>
    </w:p>
    <w:p w14:paraId="10D14251" w14:textId="77777777" w:rsidR="00E16F15" w:rsidRDefault="00E16F15" w:rsidP="00E16F15">
      <w:pPr>
        <w:jc w:val="center"/>
      </w:pPr>
      <w:r>
        <w:lastRenderedPageBreak/>
        <w:object w:dxaOrig="1440" w:dyaOrig="1440" w14:anchorId="7818B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703" o:spid="_x0000_s2147" type="#_x0000_t75" style="position:absolute;left:0;text-align:left;margin-left:14.45pt;margin-top:49.8pt;width:30.5pt;height:94.6pt;z-index:251693056;mso-width-relative:page;mso-height-relative:page">
            <v:imagedata r:id="rId9" o:title=""/>
          </v:shape>
          <o:OLEObject Type="Embed" ProgID="ChemDraw.Document.6.0" ShapeID="Object 703" DrawAspect="Content" ObjectID="_1753992937" r:id="rId10"/>
        </w:object>
      </w:r>
      <w:r>
        <w:object w:dxaOrig="8304" w:dyaOrig="5784" w14:anchorId="31DE3802">
          <v:shape id="_x0000_i1089" type="#_x0000_t75" style="width:415.5pt;height:289.5pt" o:ole="">
            <v:imagedata r:id="rId11" o:title=""/>
            <o:lock v:ext="edit" aspectratio="f"/>
          </v:shape>
          <o:OLEObject Type="Embed" ProgID="MestReNova.Document.1" ShapeID="_x0000_i1089" DrawAspect="Content" ObjectID="_1753992920" r:id="rId12"/>
        </w:object>
      </w:r>
    </w:p>
    <w:p w14:paraId="46E9DA0B" w14:textId="77777777" w:rsidR="00E16F15" w:rsidRDefault="00E16F15" w:rsidP="00E16F15">
      <w:pPr>
        <w:jc w:val="center"/>
      </w:pPr>
      <w:r>
        <w:object w:dxaOrig="1440" w:dyaOrig="1440" w14:anchorId="6684CE36">
          <v:shape id="_x0000_s2148" type="#_x0000_t75" style="position:absolute;left:0;text-align:left;margin-left:16.85pt;margin-top:41.4pt;width:30.5pt;height:94.6pt;z-index:251694080;mso-width-relative:page;mso-height-relative:page">
            <v:imagedata r:id="rId9" o:title=""/>
          </v:shape>
          <o:OLEObject Type="Embed" ProgID="ChemDraw.Document.6.0" ShapeID="_x0000_s2148" DrawAspect="Content" ObjectID="_1753992938" r:id="rId13"/>
        </w:object>
      </w:r>
      <w:r>
        <w:object w:dxaOrig="8304" w:dyaOrig="5784" w14:anchorId="35177C52">
          <v:shape id="_x0000_i1090" type="#_x0000_t75" style="width:415.5pt;height:289.5pt" o:ole="">
            <v:imagedata r:id="rId14" o:title=""/>
            <o:lock v:ext="edit" aspectratio="f"/>
          </v:shape>
          <o:OLEObject Type="Embed" ProgID="MestReNova.Document.1" ShapeID="_x0000_i1090" DrawAspect="Content" ObjectID="_1753992921" r:id="rId15"/>
        </w:object>
      </w:r>
    </w:p>
    <w:p w14:paraId="145EAFD1" w14:textId="77777777" w:rsidR="00E16F15" w:rsidRDefault="00E16F15" w:rsidP="00E16F15">
      <w:pPr>
        <w:jc w:val="center"/>
      </w:pPr>
    </w:p>
    <w:p w14:paraId="0F8B93E9" w14:textId="77777777" w:rsidR="00E16F15" w:rsidRDefault="00E16F15" w:rsidP="00E16F15">
      <w:pPr>
        <w:jc w:val="center"/>
      </w:pPr>
    </w:p>
    <w:p w14:paraId="78B600D9" w14:textId="77777777" w:rsidR="00E16F15" w:rsidRDefault="00E16F15" w:rsidP="00E16F15"/>
    <w:p w14:paraId="794B6F4D" w14:textId="77777777" w:rsidR="00E16F15" w:rsidRDefault="00E16F15" w:rsidP="00E16F15">
      <w:pPr>
        <w:jc w:val="center"/>
      </w:pPr>
      <w:r>
        <w:lastRenderedPageBreak/>
        <w:object w:dxaOrig="1440" w:dyaOrig="1440" w14:anchorId="0FE7D53F">
          <v:shape id="Object 698" o:spid="_x0000_s2149" type="#_x0000_t75" style="position:absolute;left:0;text-align:left;margin-left:11.2pt;margin-top:39.25pt;width:44.75pt;height:94.55pt;z-index:251695104;mso-width-relative:page;mso-height-relative:page">
            <v:imagedata r:id="rId16" o:title=""/>
          </v:shape>
          <o:OLEObject Type="Embed" ProgID="ChemDraw.Document.6.0" ShapeID="Object 698" DrawAspect="Content" ObjectID="_1753992939" r:id="rId17"/>
        </w:object>
      </w:r>
      <w:r>
        <w:object w:dxaOrig="8304" w:dyaOrig="5784" w14:anchorId="6109163A">
          <v:shape id="_x0000_i1091" type="#_x0000_t75" style="width:415.5pt;height:289.5pt" o:ole="">
            <v:imagedata r:id="rId18" o:title=""/>
            <o:lock v:ext="edit" aspectratio="f"/>
          </v:shape>
          <o:OLEObject Type="Embed" ProgID="MestReNova.Document.1" ShapeID="_x0000_i1091" DrawAspect="Content" ObjectID="_1753992922" r:id="rId19"/>
        </w:object>
      </w:r>
    </w:p>
    <w:p w14:paraId="5DF9E185" w14:textId="77777777" w:rsidR="00E16F15" w:rsidRDefault="00E16F15" w:rsidP="00E16F15">
      <w:pPr>
        <w:jc w:val="center"/>
      </w:pPr>
    </w:p>
    <w:p w14:paraId="564D9198" w14:textId="77777777" w:rsidR="00E16F15" w:rsidRDefault="00E16F15" w:rsidP="00E16F15">
      <w:r>
        <w:object w:dxaOrig="1440" w:dyaOrig="1440" w14:anchorId="4BEC8D61">
          <v:shape id="_x0000_s2150" type="#_x0000_t75" style="position:absolute;left:0;text-align:left;margin-left:9.7pt;margin-top:22.35pt;width:44.75pt;height:94.55pt;z-index:251696128;mso-width-relative:page;mso-height-relative:page">
            <v:imagedata r:id="rId16" o:title=""/>
          </v:shape>
          <o:OLEObject Type="Embed" ProgID="ChemDraw.Document.6.0" ShapeID="_x0000_s2150" DrawAspect="Content" ObjectID="_1753992940" r:id="rId20"/>
        </w:object>
      </w:r>
      <w:r>
        <w:object w:dxaOrig="8304" w:dyaOrig="5784" w14:anchorId="34A69101">
          <v:shape id="_x0000_i1092" type="#_x0000_t75" style="width:415.5pt;height:289.5pt" o:ole="">
            <v:imagedata r:id="rId21" o:title=""/>
            <o:lock v:ext="edit" aspectratio="f"/>
          </v:shape>
          <o:OLEObject Type="Embed" ProgID="MestReNova.Document.1" ShapeID="_x0000_i1092" DrawAspect="Content" ObjectID="_1753992923" r:id="rId22"/>
        </w:object>
      </w:r>
    </w:p>
    <w:p w14:paraId="78D74BBB" w14:textId="77777777" w:rsidR="00E16F15" w:rsidRDefault="00E16F15" w:rsidP="00E16F15"/>
    <w:p w14:paraId="76814B21" w14:textId="77777777" w:rsidR="00E16F15" w:rsidRDefault="00E16F15" w:rsidP="00E16F15"/>
    <w:p w14:paraId="592C171D" w14:textId="77777777" w:rsidR="00E16F15" w:rsidRDefault="00E16F15" w:rsidP="00E16F15"/>
    <w:p w14:paraId="0B7FA38E" w14:textId="77777777" w:rsidR="00E16F15" w:rsidRDefault="00E16F15" w:rsidP="00E16F15"/>
    <w:p w14:paraId="3AB24744" w14:textId="77777777" w:rsidR="00E16F15" w:rsidRDefault="00E16F15" w:rsidP="00E16F15">
      <w:r>
        <w:lastRenderedPageBreak/>
        <w:object w:dxaOrig="1440" w:dyaOrig="1440" w14:anchorId="4CF8A49E">
          <v:shape id="Object 634" o:spid="_x0000_s2151" type="#_x0000_t75" style="position:absolute;left:0;text-align:left;margin-left:5.6pt;margin-top:17.15pt;width:44.95pt;height:94.8pt;z-index:251697152;mso-width-relative:page;mso-height-relative:page">
            <v:imagedata r:id="rId23" o:title=""/>
          </v:shape>
          <o:OLEObject Type="Embed" ProgID="ChemDraw.Document.6.0" ShapeID="Object 634" DrawAspect="Content" ObjectID="_1753992941" r:id="rId24"/>
        </w:object>
      </w:r>
      <w:r>
        <w:object w:dxaOrig="8304" w:dyaOrig="5784" w14:anchorId="75159659">
          <v:shape id="_x0000_i1093" type="#_x0000_t75" style="width:415.5pt;height:289.5pt" o:ole="">
            <v:imagedata r:id="rId25" o:title=""/>
            <o:lock v:ext="edit" aspectratio="f"/>
          </v:shape>
          <o:OLEObject Type="Embed" ProgID="MestReNova.Document.1" ShapeID="_x0000_i1093" DrawAspect="Content" ObjectID="_1753992924" r:id="rId26"/>
        </w:object>
      </w:r>
    </w:p>
    <w:p w14:paraId="6464DCE2" w14:textId="77777777" w:rsidR="00E16F15" w:rsidRDefault="00E16F15" w:rsidP="00E16F15"/>
    <w:p w14:paraId="0C7ABA7F" w14:textId="77777777" w:rsidR="00E16F15" w:rsidRDefault="00E16F15" w:rsidP="00E16F15">
      <w:r>
        <w:object w:dxaOrig="1440" w:dyaOrig="1440" w14:anchorId="79D02E31">
          <v:shape id="_x0000_s2152" type="#_x0000_t75" style="position:absolute;left:0;text-align:left;margin-left:5.45pt;margin-top:8.45pt;width:44.95pt;height:94.8pt;z-index:251698176;mso-width-relative:page;mso-height-relative:page">
            <v:imagedata r:id="rId23" o:title=""/>
          </v:shape>
          <o:OLEObject Type="Embed" ProgID="ChemDraw.Document.6.0" ShapeID="_x0000_s2152" DrawAspect="Content" ObjectID="_1753992942" r:id="rId27"/>
        </w:object>
      </w:r>
      <w:r>
        <w:object w:dxaOrig="8304" w:dyaOrig="5784" w14:anchorId="5835BD01">
          <v:shape id="_x0000_i1094" type="#_x0000_t75" style="width:415.5pt;height:289.5pt" o:ole="">
            <v:imagedata r:id="rId28" o:title=""/>
            <o:lock v:ext="edit" aspectratio="f"/>
          </v:shape>
          <o:OLEObject Type="Embed" ProgID="MestReNova.Document.1" ShapeID="_x0000_i1094" DrawAspect="Content" ObjectID="_1753992925" r:id="rId29"/>
        </w:object>
      </w:r>
    </w:p>
    <w:p w14:paraId="5B515F4B" w14:textId="77777777" w:rsidR="00E16F15" w:rsidRDefault="00E16F15" w:rsidP="00E16F15"/>
    <w:p w14:paraId="5BC1B32F" w14:textId="77777777" w:rsidR="00E16F15" w:rsidRDefault="00E16F15" w:rsidP="00E16F15"/>
    <w:p w14:paraId="31040457" w14:textId="77777777" w:rsidR="00E16F15" w:rsidRDefault="00E16F15" w:rsidP="00E16F15"/>
    <w:p w14:paraId="02275786" w14:textId="77777777" w:rsidR="00E16F15" w:rsidRDefault="00E16F15" w:rsidP="00E16F15"/>
    <w:p w14:paraId="3A5561F5" w14:textId="77777777" w:rsidR="00E16F15" w:rsidRDefault="00E16F15" w:rsidP="00E16F15">
      <w:r>
        <w:lastRenderedPageBreak/>
        <w:object w:dxaOrig="1440" w:dyaOrig="1440" w14:anchorId="4289041D">
          <v:shape id="Object 636" o:spid="_x0000_s2153" type="#_x0000_t75" style="position:absolute;left:0;text-align:left;margin-left:4.7pt;margin-top:9.75pt;width:44.9pt;height:119.3pt;z-index:251699200;mso-width-relative:page;mso-height-relative:page">
            <v:imagedata r:id="rId30" o:title=""/>
          </v:shape>
          <o:OLEObject Type="Embed" ProgID="ChemDraw.Document.6.0" ShapeID="Object 636" DrawAspect="Content" ObjectID="_1753992943" r:id="rId31"/>
        </w:object>
      </w:r>
      <w:r>
        <w:object w:dxaOrig="8304" w:dyaOrig="5784" w14:anchorId="20A0C620">
          <v:shape id="_x0000_i1095" type="#_x0000_t75" style="width:415.5pt;height:289.5pt" o:ole="">
            <v:imagedata r:id="rId32" o:title=""/>
            <o:lock v:ext="edit" aspectratio="f"/>
          </v:shape>
          <o:OLEObject Type="Embed" ProgID="MestReNova.Document.1" ShapeID="_x0000_i1095" DrawAspect="Content" ObjectID="_1753992926" r:id="rId33"/>
        </w:object>
      </w:r>
    </w:p>
    <w:p w14:paraId="789BC946" w14:textId="77777777" w:rsidR="00E16F15" w:rsidRDefault="00E16F15" w:rsidP="00E16F15"/>
    <w:p w14:paraId="0B856809" w14:textId="77777777" w:rsidR="00E16F15" w:rsidRDefault="00E16F15" w:rsidP="00E16F15">
      <w:r>
        <w:object w:dxaOrig="8304" w:dyaOrig="5784" w14:anchorId="52DD8FA4">
          <v:shape id="_x0000_i1096" type="#_x0000_t75" style="width:415.5pt;height:289.5pt" o:ole="">
            <v:imagedata r:id="rId34" o:title=""/>
            <o:lock v:ext="edit" aspectratio="f"/>
          </v:shape>
          <o:OLEObject Type="Embed" ProgID="MestReNova.Document.1" ShapeID="_x0000_i1096" DrawAspect="Content" ObjectID="_1753992927" r:id="rId35"/>
        </w:object>
      </w:r>
      <w:r>
        <w:object w:dxaOrig="1440" w:dyaOrig="1440" w14:anchorId="1D6F9F2F">
          <v:shape id="_x0000_s2154" type="#_x0000_t75" style="position:absolute;left:0;text-align:left;margin-left:5.8pt;margin-top:7.65pt;width:44.9pt;height:119.3pt;z-index:251700224;mso-position-horizontal-relative:text;mso-position-vertical-relative:text;mso-width-relative:page;mso-height-relative:page">
            <v:imagedata r:id="rId30" o:title=""/>
          </v:shape>
          <o:OLEObject Type="Embed" ProgID="ChemDraw.Document.6.0" ShapeID="_x0000_s2154" DrawAspect="Content" ObjectID="_1753992944" r:id="rId36"/>
        </w:object>
      </w:r>
    </w:p>
    <w:p w14:paraId="17F4E070" w14:textId="77777777" w:rsidR="00E16F15" w:rsidRDefault="00E16F15" w:rsidP="00E16F15"/>
    <w:p w14:paraId="2852E0E3" w14:textId="77777777" w:rsidR="00E16F15" w:rsidRDefault="00E16F15" w:rsidP="00E16F15"/>
    <w:p w14:paraId="0E8A20C9" w14:textId="77777777" w:rsidR="00E16F15" w:rsidRDefault="00E16F15" w:rsidP="00E16F15"/>
    <w:p w14:paraId="64187AF6" w14:textId="77777777" w:rsidR="00E16F15" w:rsidRDefault="00E16F15" w:rsidP="00E16F15"/>
    <w:p w14:paraId="1A321533" w14:textId="77777777" w:rsidR="00E16F15" w:rsidRDefault="00E16F15" w:rsidP="00E16F15">
      <w:r>
        <w:lastRenderedPageBreak/>
        <w:object w:dxaOrig="1440" w:dyaOrig="1440" w14:anchorId="5E3A8EF6">
          <v:shape id="Object 662" o:spid="_x0000_s2155" type="#_x0000_t75" style="position:absolute;left:0;text-align:left;margin-left:7.45pt;margin-top:11.55pt;width:49.05pt;height:127.35pt;z-index:251701248;mso-width-relative:page;mso-height-relative:page">
            <v:imagedata r:id="rId37" o:title=""/>
          </v:shape>
          <o:OLEObject Type="Embed" ProgID="ChemDraw.Document.6.0" ShapeID="Object 662" DrawAspect="Content" ObjectID="_1753992945" r:id="rId38"/>
        </w:object>
      </w:r>
      <w:r>
        <w:object w:dxaOrig="8304" w:dyaOrig="5784" w14:anchorId="18DC7480">
          <v:shape id="_x0000_i1097" type="#_x0000_t75" style="width:415.5pt;height:289.5pt" o:ole="">
            <v:imagedata r:id="rId39" o:title=""/>
            <o:lock v:ext="edit" aspectratio="f"/>
          </v:shape>
          <o:OLEObject Type="Embed" ProgID="MestReNova.Document.1" ShapeID="_x0000_i1097" DrawAspect="Content" ObjectID="_1753992928" r:id="rId40"/>
        </w:object>
      </w:r>
    </w:p>
    <w:p w14:paraId="0E63F33D" w14:textId="77777777" w:rsidR="00E16F15" w:rsidRDefault="00E16F15" w:rsidP="00E16F15"/>
    <w:p w14:paraId="2B7716FF" w14:textId="77777777" w:rsidR="00E16F15" w:rsidRDefault="00E16F15" w:rsidP="00E16F15">
      <w:r>
        <w:object w:dxaOrig="1440" w:dyaOrig="1440" w14:anchorId="078B58C0">
          <v:shape id="_x0000_s2156" type="#_x0000_t75" style="position:absolute;left:0;text-align:left;margin-left:10.3pt;margin-top:10.2pt;width:49.05pt;height:127.35pt;z-index:251702272;mso-width-relative:page;mso-height-relative:page">
            <v:imagedata r:id="rId37" o:title=""/>
          </v:shape>
          <o:OLEObject Type="Embed" ProgID="ChemDraw.Document.6.0" ShapeID="_x0000_s2156" DrawAspect="Content" ObjectID="_1753992946" r:id="rId41"/>
        </w:object>
      </w:r>
      <w:r>
        <w:object w:dxaOrig="8304" w:dyaOrig="5784" w14:anchorId="5C6E17E2">
          <v:shape id="_x0000_i1098" type="#_x0000_t75" style="width:415.5pt;height:289.5pt" o:ole="">
            <v:imagedata r:id="rId42" o:title=""/>
            <o:lock v:ext="edit" aspectratio="f"/>
          </v:shape>
          <o:OLEObject Type="Embed" ProgID="MestReNova.Document.1" ShapeID="_x0000_i1098" DrawAspect="Content" ObjectID="_1753992929" r:id="rId43"/>
        </w:object>
      </w:r>
    </w:p>
    <w:p w14:paraId="12B9F215" w14:textId="77777777" w:rsidR="00E16F15" w:rsidRDefault="00E16F15" w:rsidP="00E16F15"/>
    <w:p w14:paraId="0288C103" w14:textId="77777777" w:rsidR="00E16F15" w:rsidRDefault="00E16F15" w:rsidP="00E16F15"/>
    <w:p w14:paraId="5361381A" w14:textId="77777777" w:rsidR="00E16F15" w:rsidRDefault="00E16F15" w:rsidP="00E16F15"/>
    <w:p w14:paraId="53B21723" w14:textId="77777777" w:rsidR="00E16F15" w:rsidRDefault="00E16F15" w:rsidP="00E16F15"/>
    <w:p w14:paraId="722E7473" w14:textId="77777777" w:rsidR="00E16F15" w:rsidRDefault="00E16F15" w:rsidP="00E16F15">
      <w:r>
        <w:lastRenderedPageBreak/>
        <w:object w:dxaOrig="1440" w:dyaOrig="1440" w14:anchorId="07D86803">
          <v:shape id="Object 686" o:spid="_x0000_s2157" type="#_x0000_t75" style="position:absolute;left:0;text-align:left;margin-left:6.7pt;margin-top:11.15pt;width:50pt;height:127.6pt;z-index:251703296;mso-width-relative:page;mso-height-relative:page">
            <v:imagedata r:id="rId44" o:title=""/>
          </v:shape>
          <o:OLEObject Type="Embed" ProgID="ChemDraw.Document.6.0" ShapeID="Object 686" DrawAspect="Content" ObjectID="_1753992947" r:id="rId45"/>
        </w:object>
      </w:r>
      <w:r>
        <w:object w:dxaOrig="8304" w:dyaOrig="5784" w14:anchorId="06971A96">
          <v:shape id="_x0000_i1099" type="#_x0000_t75" style="width:415.5pt;height:289.5pt" o:ole="">
            <v:imagedata r:id="rId46" o:title=""/>
            <o:lock v:ext="edit" aspectratio="f"/>
          </v:shape>
          <o:OLEObject Type="Embed" ProgID="MestReNova.Document.1" ShapeID="_x0000_i1099" DrawAspect="Content" ObjectID="_1753992930" r:id="rId47"/>
        </w:object>
      </w:r>
    </w:p>
    <w:p w14:paraId="7B365EB4" w14:textId="77777777" w:rsidR="00E16F15" w:rsidRDefault="00E16F15" w:rsidP="00E16F15"/>
    <w:p w14:paraId="6FDC1434" w14:textId="77777777" w:rsidR="00E16F15" w:rsidRDefault="00E16F15" w:rsidP="00E16F15">
      <w:r>
        <w:object w:dxaOrig="1440" w:dyaOrig="1440" w14:anchorId="141AFFA7">
          <v:shape id="_x0000_s2158" type="#_x0000_t75" style="position:absolute;left:0;text-align:left;margin-left:4.55pt;margin-top:7.5pt;width:50pt;height:127.6pt;z-index:251704320;mso-width-relative:page;mso-height-relative:page">
            <v:imagedata r:id="rId44" o:title=""/>
          </v:shape>
          <o:OLEObject Type="Embed" ProgID="ChemDraw.Document.6.0" ShapeID="_x0000_s2158" DrawAspect="Content" ObjectID="_1753992948" r:id="rId48"/>
        </w:object>
      </w:r>
      <w:r>
        <w:object w:dxaOrig="8304" w:dyaOrig="5784" w14:anchorId="6DE3AC07">
          <v:shape id="_x0000_i1100" type="#_x0000_t75" style="width:415.5pt;height:289.5pt" o:ole="">
            <v:imagedata r:id="rId49" o:title=""/>
            <o:lock v:ext="edit" aspectratio="f"/>
          </v:shape>
          <o:OLEObject Type="Embed" ProgID="MestReNova.Document.1" ShapeID="_x0000_i1100" DrawAspect="Content" ObjectID="_1753992931" r:id="rId50"/>
        </w:object>
      </w:r>
    </w:p>
    <w:p w14:paraId="68FFEF9F" w14:textId="77777777" w:rsidR="00E16F15" w:rsidRDefault="00E16F15" w:rsidP="00E16F15"/>
    <w:p w14:paraId="3D9893C8" w14:textId="77777777" w:rsidR="00E16F15" w:rsidRDefault="00E16F15" w:rsidP="00E16F15"/>
    <w:p w14:paraId="216A4483" w14:textId="77777777" w:rsidR="00E16F15" w:rsidRDefault="00E16F15" w:rsidP="00E16F15"/>
    <w:p w14:paraId="04D31BCD" w14:textId="77777777" w:rsidR="00E16F15" w:rsidRDefault="00E16F15" w:rsidP="00E16F15"/>
    <w:p w14:paraId="31DE4284" w14:textId="77777777" w:rsidR="00E16F15" w:rsidRDefault="00E16F15" w:rsidP="00E16F15">
      <w:r>
        <w:lastRenderedPageBreak/>
        <w:object w:dxaOrig="1440" w:dyaOrig="1440" w14:anchorId="6ACE64DC">
          <v:shape id="Object 646" o:spid="_x0000_s2159" type="#_x0000_t75" style="position:absolute;left:0;text-align:left;margin-left:8.7pt;margin-top:10.2pt;width:49.05pt;height:131.25pt;z-index:251705344;mso-width-relative:page;mso-height-relative:page">
            <v:imagedata r:id="rId51" o:title=""/>
          </v:shape>
          <o:OLEObject Type="Embed" ProgID="ChemDraw.Document.6.0" ShapeID="Object 646" DrawAspect="Content" ObjectID="_1753992949" r:id="rId52"/>
        </w:object>
      </w:r>
      <w:r>
        <w:object w:dxaOrig="8304" w:dyaOrig="5688" w14:anchorId="524B89F1">
          <v:shape id="_x0000_i1101" type="#_x0000_t75" style="width:415.5pt;height:284.25pt" o:ole="">
            <v:imagedata r:id="rId53" o:title=""/>
            <o:lock v:ext="edit" aspectratio="f"/>
          </v:shape>
          <o:OLEObject Type="Embed" ProgID="MestReNova.Document.1" ShapeID="_x0000_i1101" DrawAspect="Content" ObjectID="_1753992932" r:id="rId54"/>
        </w:object>
      </w:r>
    </w:p>
    <w:p w14:paraId="36AAA0E3" w14:textId="77777777" w:rsidR="00E16F15" w:rsidRDefault="00E16F15" w:rsidP="00E16F15"/>
    <w:p w14:paraId="4AEB03A0" w14:textId="77777777" w:rsidR="00E16F15" w:rsidRDefault="00E16F15" w:rsidP="00E16F15">
      <w:r>
        <w:object w:dxaOrig="1440" w:dyaOrig="1440" w14:anchorId="0B0038CC">
          <v:shape id="_x0000_s2160" type="#_x0000_t75" style="position:absolute;left:0;text-align:left;margin-left:10.85pt;margin-top:10.5pt;width:49.05pt;height:131.25pt;z-index:251706368;mso-width-relative:page;mso-height-relative:page">
            <v:imagedata r:id="rId51" o:title=""/>
          </v:shape>
          <o:OLEObject Type="Embed" ProgID="ChemDraw.Document.6.0" ShapeID="_x0000_s2160" DrawAspect="Content" ObjectID="_1753992950" r:id="rId55"/>
        </w:object>
      </w:r>
      <w:r>
        <w:object w:dxaOrig="8304" w:dyaOrig="5784" w14:anchorId="36F7D711">
          <v:shape id="_x0000_i1102" type="#_x0000_t75" style="width:415.5pt;height:289.5pt" o:ole="">
            <v:imagedata r:id="rId56" o:title=""/>
            <o:lock v:ext="edit" aspectratio="f"/>
          </v:shape>
          <o:OLEObject Type="Embed" ProgID="MestReNova.Document.1" ShapeID="_x0000_i1102" DrawAspect="Content" ObjectID="_1753992933" r:id="rId57"/>
        </w:object>
      </w:r>
    </w:p>
    <w:p w14:paraId="34F6DED4" w14:textId="77777777" w:rsidR="00E16F15" w:rsidRDefault="00E16F15" w:rsidP="00E16F15"/>
    <w:p w14:paraId="7DCF2C5A" w14:textId="77777777" w:rsidR="00E16F15" w:rsidRDefault="00E16F15" w:rsidP="00E16F15"/>
    <w:p w14:paraId="0FE56186" w14:textId="77777777" w:rsidR="00E16F15" w:rsidRDefault="00E16F15" w:rsidP="00E16F15"/>
    <w:p w14:paraId="6DDB09A6" w14:textId="77777777" w:rsidR="00E16F15" w:rsidRDefault="00E16F15" w:rsidP="00E16F15"/>
    <w:p w14:paraId="070E1973" w14:textId="77777777" w:rsidR="00E16F15" w:rsidRDefault="00E16F15" w:rsidP="00E16F15">
      <w:r>
        <w:lastRenderedPageBreak/>
        <w:object w:dxaOrig="1440" w:dyaOrig="1440" w14:anchorId="228F9ABD">
          <v:shape id="_x0000_s2161" type="#_x0000_t75" style="position:absolute;left:0;text-align:left;margin-left:5.3pt;margin-top:10.5pt;width:47.4pt;height:122.1pt;z-index:251707392;mso-width-relative:page;mso-height-relative:page">
            <v:imagedata r:id="rId58" o:title=""/>
          </v:shape>
          <o:OLEObject Type="Embed" ProgID="ChemDraw.Document.6.0" ShapeID="_x0000_s2161" DrawAspect="Content" ObjectID="_1753992951" r:id="rId59"/>
        </w:object>
      </w:r>
      <w:r>
        <w:rPr>
          <w:noProof/>
        </w:rPr>
        <w:drawing>
          <wp:inline distT="0" distB="0" distL="114300" distR="114300" wp14:anchorId="1D27F4A7" wp14:editId="20E16A49">
            <wp:extent cx="5264785" cy="3672840"/>
            <wp:effectExtent l="0" t="0" r="12065" b="3810"/>
            <wp:docPr id="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2F2DF" w14:textId="77777777" w:rsidR="00E16F15" w:rsidRDefault="00E16F15" w:rsidP="00E16F15"/>
    <w:p w14:paraId="7D5C2149" w14:textId="77777777" w:rsidR="00E16F15" w:rsidRDefault="00E16F15" w:rsidP="00E16F15">
      <w:r>
        <w:object w:dxaOrig="1440" w:dyaOrig="1440" w14:anchorId="7A301A13">
          <v:shape id="_x0000_s2162" type="#_x0000_t75" style="position:absolute;left:0;text-align:left;margin-left:14.5pt;margin-top:9.85pt;width:47.4pt;height:122.1pt;z-index:251708416;mso-width-relative:page;mso-height-relative:page">
            <v:imagedata r:id="rId58" o:title=""/>
          </v:shape>
          <o:OLEObject Type="Embed" ProgID="ChemDraw.Document.6.0" ShapeID="_x0000_s2162" DrawAspect="Content" ObjectID="_1753992952" r:id="rId61"/>
        </w:object>
      </w:r>
      <w:r>
        <w:object w:dxaOrig="8304" w:dyaOrig="5784" w14:anchorId="5D026BF5">
          <v:shape id="_x0000_i1103" type="#_x0000_t75" style="width:415.5pt;height:289.5pt" o:ole="">
            <v:imagedata r:id="rId62" o:title=""/>
            <o:lock v:ext="edit" aspectratio="f"/>
          </v:shape>
          <o:OLEObject Type="Embed" ProgID="MestReNova.Document.1" ShapeID="_x0000_i1103" DrawAspect="Content" ObjectID="_1753992934" r:id="rId63"/>
        </w:object>
      </w:r>
    </w:p>
    <w:p w14:paraId="5275EA46" w14:textId="77777777" w:rsidR="00E16F15" w:rsidRDefault="00E16F15" w:rsidP="00E16F15"/>
    <w:p w14:paraId="10A969E8" w14:textId="77777777" w:rsidR="00E16F15" w:rsidRDefault="00E16F15" w:rsidP="00E16F15"/>
    <w:p w14:paraId="4E50A107" w14:textId="77777777" w:rsidR="00E16F15" w:rsidRDefault="00E16F15" w:rsidP="00E16F15"/>
    <w:p w14:paraId="063E68C8" w14:textId="77777777" w:rsidR="00E16F15" w:rsidRDefault="00E16F15" w:rsidP="00E16F15"/>
    <w:p w14:paraId="23466EF7" w14:textId="77777777" w:rsidR="00E16F15" w:rsidRDefault="00E16F15" w:rsidP="00E16F15">
      <w:r>
        <w:lastRenderedPageBreak/>
        <w:object w:dxaOrig="1440" w:dyaOrig="1440" w14:anchorId="22654DCE">
          <v:shape id="Object 654" o:spid="_x0000_s2163" type="#_x0000_t75" style="position:absolute;left:0;text-align:left;margin-left:2.4pt;margin-top:18.25pt;width:47.5pt;height:126.75pt;z-index:251709440;mso-width-relative:page;mso-height-relative:page">
            <v:imagedata r:id="rId64" o:title=""/>
          </v:shape>
          <o:OLEObject Type="Embed" ProgID="ChemDraw.Document.6.0" ShapeID="Object 654" DrawAspect="Content" ObjectID="_1753992953" r:id="rId65"/>
        </w:object>
      </w:r>
      <w:r>
        <w:object w:dxaOrig="8304" w:dyaOrig="5784" w14:anchorId="40F48C77">
          <v:shape id="_x0000_i1104" type="#_x0000_t75" style="width:415.5pt;height:289.5pt" o:ole="">
            <v:imagedata r:id="rId66" o:title=""/>
            <o:lock v:ext="edit" aspectratio="f"/>
          </v:shape>
          <o:OLEObject Type="Embed" ProgID="MestReNova.Document.1" ShapeID="_x0000_i1104" DrawAspect="Content" ObjectID="_1753992935" r:id="rId67"/>
        </w:object>
      </w:r>
    </w:p>
    <w:p w14:paraId="601BB6F2" w14:textId="77777777" w:rsidR="00E16F15" w:rsidRDefault="00E16F15" w:rsidP="00E16F15"/>
    <w:p w14:paraId="22464B1E" w14:textId="77777777" w:rsidR="00E16F15" w:rsidRDefault="00E16F15" w:rsidP="00E16F15">
      <w:r>
        <w:object w:dxaOrig="1440" w:dyaOrig="1440" w14:anchorId="236697E7">
          <v:shape id="_x0000_s2164" type="#_x0000_t75" style="position:absolute;left:0;text-align:left;margin-left:7.1pt;margin-top:12.45pt;width:47.5pt;height:126.75pt;z-index:251710464;mso-width-relative:page;mso-height-relative:page">
            <v:imagedata r:id="rId64" o:title=""/>
          </v:shape>
          <o:OLEObject Type="Embed" ProgID="ChemDraw.Document.6.0" ShapeID="_x0000_s2164" DrawAspect="Content" ObjectID="_1753992954" r:id="rId68"/>
        </w:object>
      </w:r>
      <w:r>
        <w:object w:dxaOrig="8304" w:dyaOrig="5784" w14:anchorId="00BD91BE">
          <v:shape id="_x0000_i1105" type="#_x0000_t75" style="width:415.5pt;height:289.5pt" o:ole="">
            <v:imagedata r:id="rId69" o:title=""/>
            <o:lock v:ext="edit" aspectratio="f"/>
          </v:shape>
          <o:OLEObject Type="Embed" ProgID="MestReNova.Document.1" ShapeID="_x0000_i1105" DrawAspect="Content" ObjectID="_1753992936" r:id="rId70"/>
        </w:object>
      </w:r>
    </w:p>
    <w:p w14:paraId="7DBC7245" w14:textId="77777777" w:rsidR="00E16F15" w:rsidRDefault="00E16F15" w:rsidP="00E16F15"/>
    <w:p w14:paraId="4178BFFF" w14:textId="77777777" w:rsidR="00E16F15" w:rsidRDefault="00E16F15" w:rsidP="00E16F15"/>
    <w:p w14:paraId="506A6816" w14:textId="77777777" w:rsidR="00E16F15" w:rsidRDefault="00E16F15" w:rsidP="00E16F15"/>
    <w:p w14:paraId="636E6FB6" w14:textId="79315948" w:rsidR="001F1E75" w:rsidRDefault="001F1E75" w:rsidP="00E16F15">
      <w:pPr>
        <w:spacing w:line="480" w:lineRule="auto"/>
      </w:pPr>
    </w:p>
    <w:sectPr w:rsidR="001F1E75">
      <w:headerReference w:type="default" r:id="rId71"/>
      <w:footerReference w:type="even" r:id="rId72"/>
      <w:footerReference w:type="default" r:id="rId73"/>
      <w:pgSz w:w="11899" w:h="16838"/>
      <w:pgMar w:top="1701" w:right="1701" w:bottom="1701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C98C9" w14:textId="77777777" w:rsidR="007052C1" w:rsidRDefault="007052C1">
      <w:r>
        <w:separator/>
      </w:r>
    </w:p>
  </w:endnote>
  <w:endnote w:type="continuationSeparator" w:id="0">
    <w:p w14:paraId="6DC23A83" w14:textId="77777777" w:rsidR="007052C1" w:rsidRDefault="00705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71EED" w14:textId="77777777" w:rsidR="001F1E75" w:rsidRDefault="00000000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6EA46A3" w14:textId="77777777" w:rsidR="001F1E75" w:rsidRDefault="001F1E7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F860" w14:textId="77777777" w:rsidR="001F1E75" w:rsidRDefault="00000000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17</w:t>
    </w:r>
    <w:r>
      <w:rPr>
        <w:rStyle w:val="a9"/>
      </w:rPr>
      <w:fldChar w:fldCharType="end"/>
    </w:r>
  </w:p>
  <w:p w14:paraId="535F5696" w14:textId="77777777" w:rsidR="001F1E75" w:rsidRDefault="001F1E7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E23D9" w14:textId="77777777" w:rsidR="007052C1" w:rsidRDefault="007052C1">
      <w:r>
        <w:separator/>
      </w:r>
    </w:p>
  </w:footnote>
  <w:footnote w:type="continuationSeparator" w:id="0">
    <w:p w14:paraId="587E2066" w14:textId="77777777" w:rsidR="007052C1" w:rsidRDefault="00705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085D9" w14:textId="77777777" w:rsidR="001F1E75" w:rsidRDefault="00000000">
    <w:pPr>
      <w:rPr>
        <w:sz w:val="20"/>
        <w:lang w:val="fr-FR"/>
      </w:rPr>
    </w:pPr>
    <w:r>
      <w:rPr>
        <w:sz w:val="20"/>
        <w:lang w:val="fr-FR"/>
      </w:rPr>
      <w:t>MCCM_Template_Vers 4</w:t>
    </w:r>
    <w:r>
      <w:rPr>
        <w:sz w:val="20"/>
        <w:lang w:val="fr-FR"/>
      </w:rPr>
      <w:tab/>
    </w:r>
    <w:r>
      <w:rPr>
        <w:sz w:val="20"/>
        <w:lang w:val="fr-FR"/>
      </w:rPr>
      <w:tab/>
    </w:r>
    <w:r>
      <w:rPr>
        <w:sz w:val="20"/>
        <w:lang w:val="fr-FR"/>
      </w:rPr>
      <w:tab/>
      <w:t>May 2014</w:t>
    </w:r>
    <w:r>
      <w:rPr>
        <w:sz w:val="20"/>
        <w:lang w:val="fr-FR"/>
      </w:rPr>
      <w:tab/>
    </w:r>
    <w:r>
      <w:rPr>
        <w:sz w:val="20"/>
        <w:lang w:val="fr-FR"/>
      </w:rPr>
      <w:tab/>
    </w:r>
    <w:r>
      <w:rPr>
        <w:sz w:val="20"/>
        <w:lang w:val="fr-F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F6532"/>
    <w:multiLevelType w:val="multilevel"/>
    <w:tmpl w:val="1EFF65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45566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drawingGridHorizontalSpacing w:val="140"/>
  <w:drawingGridVerticalSpacing w:val="120"/>
  <w:displayHorizontalDrawingGridEvery w:val="0"/>
  <w:displayVerticalDrawingGridEvery w:val="0"/>
  <w:noPunctuationKerning/>
  <w:characterSpacingControl w:val="doNotCompress"/>
  <w:hdrShapeDefaults>
    <o:shapedefaults v:ext="edit" spidmax="216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I4NjI5OTBmMDM1ODFlMDkzNDFlZTFiMWNhZWU5ZTMifQ=="/>
  </w:docVars>
  <w:rsids>
    <w:rsidRoot w:val="001F1E75"/>
    <w:rsid w:val="00055631"/>
    <w:rsid w:val="001F1E75"/>
    <w:rsid w:val="007052C1"/>
    <w:rsid w:val="00E16F15"/>
    <w:rsid w:val="4D671C2F"/>
    <w:rsid w:val="7D0F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65" fillcolor="white">
      <v:fill color="white"/>
    </o:shapedefaults>
    <o:shapelayout v:ext="edit">
      <o:idmap v:ext="edit" data="2"/>
    </o:shapelayout>
  </w:shapeDefaults>
  <w:decimalSymbol w:val="."/>
  <w:listSeparator w:val=","/>
  <w14:docId w14:val="203E0BD3"/>
  <w15:docId w15:val="{5CE3E74A-BA87-4056-AA1D-470EA70CD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qFormat="1"/>
    <w:lsdException w:name="header" w:qFormat="1"/>
    <w:lsdException w:name="footer" w:qFormat="1"/>
    <w:lsdException w:name="caption" w:semiHidden="1" w:unhideWhenUsed="1" w:qFormat="1"/>
    <w:lsdException w:name="footnote reference" w:semiHidden="1" w:qFormat="1"/>
    <w:lsdException w:name="line number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eastAsia="Times New Roman"/>
      <w:sz w:val="28"/>
      <w:lang w:eastAsia="de-DE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spacing w:line="480" w:lineRule="auto"/>
      <w:jc w:val="left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Helvetica" w:hAnsi="Helvetica"/>
      <w:b/>
      <w:sz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</w:pPr>
    <w:rPr>
      <w:sz w:val="20"/>
    </w:rPr>
  </w:style>
  <w:style w:type="paragraph" w:styleId="a4">
    <w:name w:val="Balloon Text"/>
    <w:basedOn w:val="a"/>
    <w:semiHidden/>
    <w:rPr>
      <w:rFonts w:ascii="Tahoma" w:hAnsi="Tahoma"/>
      <w:sz w:val="16"/>
      <w:szCs w:val="16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  <w:rPr>
      <w:sz w:val="24"/>
    </w:rPr>
  </w:style>
  <w:style w:type="paragraph" w:styleId="a6">
    <w:name w:val="header"/>
    <w:basedOn w:val="a"/>
    <w:qFormat/>
    <w:pPr>
      <w:tabs>
        <w:tab w:val="center" w:pos="4536"/>
        <w:tab w:val="right" w:pos="9072"/>
      </w:tabs>
    </w:pPr>
  </w:style>
  <w:style w:type="paragraph" w:styleId="a7">
    <w:name w:val="footnote text"/>
    <w:basedOn w:val="a"/>
    <w:semiHidden/>
    <w:qFormat/>
    <w:rPr>
      <w:sz w:val="20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FollowedHyperlink"/>
    <w:rPr>
      <w:color w:val="800080"/>
      <w:u w:val="single"/>
    </w:rPr>
  </w:style>
  <w:style w:type="character" w:styleId="ab">
    <w:name w:val="line number"/>
    <w:basedOn w:val="a0"/>
    <w:qFormat/>
  </w:style>
  <w:style w:type="character" w:styleId="ac">
    <w:name w:val="Hyperlink"/>
    <w:qFormat/>
    <w:rPr>
      <w:color w:val="0000FF"/>
      <w:u w:val="single"/>
    </w:rPr>
  </w:style>
  <w:style w:type="character" w:styleId="ad">
    <w:name w:val="footnote reference"/>
    <w:semiHidden/>
    <w:qFormat/>
    <w:rPr>
      <w:vertAlign w:val="superscript"/>
    </w:rPr>
  </w:style>
  <w:style w:type="paragraph" w:customStyle="1" w:styleId="Formatvorlageberschrift118pt">
    <w:name w:val="Formatvorlage Überschrift 1 + 18 pt"/>
    <w:basedOn w:val="1"/>
    <w:link w:val="Formatvorlageberschrift118ptZchn"/>
    <w:qFormat/>
    <w:pPr>
      <w:spacing w:after="240"/>
    </w:pPr>
    <w:rPr>
      <w:bCs/>
      <w:sz w:val="36"/>
    </w:rPr>
  </w:style>
  <w:style w:type="character" w:customStyle="1" w:styleId="10">
    <w:name w:val="标题 1 字符"/>
    <w:link w:val="1"/>
    <w:qFormat/>
    <w:rPr>
      <w:rFonts w:ascii="Times" w:hAnsi="Times"/>
      <w:b/>
      <w:sz w:val="28"/>
      <w:lang w:val="en-US" w:eastAsia="de-DE" w:bidi="ar-SA"/>
    </w:rPr>
  </w:style>
  <w:style w:type="character" w:customStyle="1" w:styleId="Formatvorlageberschrift118ptZchn">
    <w:name w:val="Formatvorlage Überschrift 1 + 18 pt Zchn"/>
    <w:link w:val="Formatvorlageberschrift118pt"/>
    <w:qFormat/>
    <w:rPr>
      <w:rFonts w:ascii="Times" w:hAnsi="Times"/>
      <w:b/>
      <w:bCs/>
      <w:sz w:val="36"/>
      <w:lang w:val="en-US" w:eastAsia="de-DE" w:bidi="ar-SA"/>
    </w:rPr>
  </w:style>
  <w:style w:type="paragraph" w:customStyle="1" w:styleId="Formatvorlageberschrift1Zeilenabstand15Zeilen">
    <w:name w:val="Formatvorlage Überschrift 1 + Zeilenabstand:  15 Zeilen"/>
    <w:basedOn w:val="1"/>
    <w:qFormat/>
    <w:pPr>
      <w:spacing w:after="360" w:line="360" w:lineRule="auto"/>
      <w:jc w:val="center"/>
    </w:pPr>
    <w:rPr>
      <w:bCs/>
      <w:szCs w:val="36"/>
    </w:rPr>
  </w:style>
  <w:style w:type="character" w:customStyle="1" w:styleId="16">
    <w:name w:val="16"/>
    <w:basedOn w:val="a0"/>
    <w:rsid w:val="00E16F15"/>
    <w:rPr>
      <w:rFonts w:ascii="Times New Roman" w:hAnsi="Times New Roman" w:cs="Times New Roman" w:hint="default"/>
      <w:color w:val="0000FF"/>
      <w:u w:val="single"/>
    </w:rPr>
  </w:style>
  <w:style w:type="paragraph" w:styleId="ae">
    <w:name w:val="List Paragraph"/>
    <w:basedOn w:val="a"/>
    <w:uiPriority w:val="34"/>
    <w:qFormat/>
    <w:rsid w:val="00E16F15"/>
    <w:pPr>
      <w:widowControl w:val="0"/>
      <w:spacing w:line="288" w:lineRule="auto"/>
      <w:ind w:firstLineChars="200" w:firstLine="420"/>
    </w:pPr>
    <w:rPr>
      <w:rFonts w:eastAsia="宋体" w:cstheme="minorBidi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6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6.emf"/><Relationship Id="rId42" Type="http://schemas.openxmlformats.org/officeDocument/2006/relationships/image" Target="media/image15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9" Type="http://schemas.openxmlformats.org/officeDocument/2006/relationships/oleObject" Target="embeddings/oleObject12.bin"/><Relationship Id="rId11" Type="http://schemas.openxmlformats.org/officeDocument/2006/relationships/image" Target="media/image2.emf"/><Relationship Id="rId24" Type="http://schemas.openxmlformats.org/officeDocument/2006/relationships/oleObject" Target="embeddings/oleObject9.bin"/><Relationship Id="rId32" Type="http://schemas.openxmlformats.org/officeDocument/2006/relationships/image" Target="media/image11.emf"/><Relationship Id="rId37" Type="http://schemas.openxmlformats.org/officeDocument/2006/relationships/image" Target="media/image13.e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image" Target="media/image20.emf"/><Relationship Id="rId58" Type="http://schemas.openxmlformats.org/officeDocument/2006/relationships/image" Target="media/image22.emf"/><Relationship Id="rId66" Type="http://schemas.openxmlformats.org/officeDocument/2006/relationships/image" Target="media/image26.emf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30.bin"/><Relationship Id="rId19" Type="http://schemas.openxmlformats.org/officeDocument/2006/relationships/oleObject" Target="embeddings/oleObject6.bin"/><Relationship Id="rId14" Type="http://schemas.openxmlformats.org/officeDocument/2006/relationships/image" Target="media/image3.e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0.e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1.emf"/><Relationship Id="rId64" Type="http://schemas.openxmlformats.org/officeDocument/2006/relationships/image" Target="media/image25.emf"/><Relationship Id="rId69" Type="http://schemas.openxmlformats.org/officeDocument/2006/relationships/image" Target="media/image27.emf"/><Relationship Id="rId8" Type="http://schemas.openxmlformats.org/officeDocument/2006/relationships/hyperlink" Target="mailto:chuch@ecust.edu.cn" TargetMode="External"/><Relationship Id="rId51" Type="http://schemas.openxmlformats.org/officeDocument/2006/relationships/image" Target="media/image19.emf"/><Relationship Id="rId72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image" Target="media/image8.e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image" Target="media/image17.e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image" Target="media/image24.emf"/><Relationship Id="rId70" Type="http://schemas.openxmlformats.org/officeDocument/2006/relationships/oleObject" Target="embeddings/oleObject35.bin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7.emf"/><Relationship Id="rId28" Type="http://schemas.openxmlformats.org/officeDocument/2006/relationships/image" Target="media/image9.emf"/><Relationship Id="rId36" Type="http://schemas.openxmlformats.org/officeDocument/2006/relationships/oleObject" Target="embeddings/oleObject16.bin"/><Relationship Id="rId49" Type="http://schemas.openxmlformats.org/officeDocument/2006/relationships/image" Target="media/image18.emf"/><Relationship Id="rId57" Type="http://schemas.openxmlformats.org/officeDocument/2006/relationships/oleObject" Target="embeddings/oleObject28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3.bin"/><Relationship Id="rId44" Type="http://schemas.openxmlformats.org/officeDocument/2006/relationships/image" Target="media/image16.emf"/><Relationship Id="rId52" Type="http://schemas.openxmlformats.org/officeDocument/2006/relationships/oleObject" Target="embeddings/oleObject25.bin"/><Relationship Id="rId60" Type="http://schemas.openxmlformats.org/officeDocument/2006/relationships/image" Target="media/image23.png"/><Relationship Id="rId65" Type="http://schemas.openxmlformats.org/officeDocument/2006/relationships/oleObject" Target="embeddings/oleObject32.bin"/><Relationship Id="rId73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5.emf"/><Relationship Id="rId39" Type="http://schemas.openxmlformats.org/officeDocument/2006/relationships/image" Target="media/image14.emf"/><Relationship Id="rId34" Type="http://schemas.openxmlformats.org/officeDocument/2006/relationships/image" Target="media/image12.emf"/><Relationship Id="rId50" Type="http://schemas.openxmlformats.org/officeDocument/2006/relationships/oleObject" Target="embeddings/oleObject24.bin"/><Relationship Id="rId55" Type="http://schemas.openxmlformats.org/officeDocument/2006/relationships/oleObject" Target="embeddings/oleObject27.bin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mochem\NMR%20Ajit%20Singh\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4"/>
    <customShpInfo spid="_x0000_s1033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90"/>
    <customShpInfo spid="_x0000_s1056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6</TotalTime>
  <Pages>10</Pages>
  <Words>186</Words>
  <Characters>1065</Characters>
  <Application>Microsoft Office Word</Application>
  <DocSecurity>0</DocSecurity>
  <Lines>8</Lines>
  <Paragraphs>2</Paragraphs>
  <ScaleCrop>false</ScaleCrop>
  <Company>home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 the Chemistry of the Resveratrol Diastereomers</dc:title>
  <dc:creator>LENOVO</dc:creator>
  <cp:lastModifiedBy>董 文文</cp:lastModifiedBy>
  <cp:revision>10</cp:revision>
  <cp:lastPrinted>2011-05-02T10:09:00Z</cp:lastPrinted>
  <dcterms:created xsi:type="dcterms:W3CDTF">2023-06-02T05:14:00Z</dcterms:created>
  <dcterms:modified xsi:type="dcterms:W3CDTF">2023-08-19T15:26:00Z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6BF6EE209A0E40C89EE810362512D055_13</vt:lpwstr>
  </property>
</Properties>
</file>