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4E646B" w14:textId="77777777" w:rsidR="00CB0CCD" w:rsidRDefault="00CB0CCD" w:rsidP="00CB0CCD">
      <w:pPr>
        <w:spacing w:line="480" w:lineRule="auto"/>
        <w:ind w:firstLineChars="200" w:firstLine="562"/>
      </w:pPr>
      <w:r>
        <w:rPr>
          <w:b/>
          <w:bCs/>
        </w:rPr>
        <w:t>Scheme 1</w:t>
      </w:r>
      <w:r>
        <w:t xml:space="preserve">. </w:t>
      </w:r>
    </w:p>
    <w:bookmarkStart w:id="0" w:name="_Hlk143375279"/>
    <w:p w14:paraId="696F4339" w14:textId="77777777" w:rsidR="00CB0CCD" w:rsidRDefault="00CB0CCD" w:rsidP="00CB0CCD">
      <w:pPr>
        <w:spacing w:line="480" w:lineRule="auto"/>
        <w:jc w:val="center"/>
      </w:pPr>
      <w:r>
        <w:object w:dxaOrig="3003" w:dyaOrig="2263" w14:anchorId="15436F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113.25pt" o:ole="">
            <v:imagedata r:id="rId4" o:title=""/>
          </v:shape>
          <o:OLEObject Type="Embed" ProgID="ChemDraw.Document.6.0" ShapeID="_x0000_i1025" DrawAspect="Content" ObjectID="_1755013095" r:id="rId5"/>
        </w:object>
      </w:r>
      <w:bookmarkEnd w:id="0"/>
    </w:p>
    <w:p w14:paraId="6C72C030" w14:textId="7566EF7F" w:rsidR="00CB0CCD" w:rsidRDefault="00CB0CCD" w:rsidP="00CB0CCD">
      <w:pPr>
        <w:spacing w:line="480" w:lineRule="auto"/>
        <w:ind w:firstLine="720"/>
      </w:pPr>
    </w:p>
    <w:p w14:paraId="08FED845" w14:textId="33BB8FBB" w:rsidR="00CB0CCD" w:rsidRDefault="00CB0CCD" w:rsidP="00CB0CCD">
      <w:pPr>
        <w:spacing w:line="480" w:lineRule="auto"/>
        <w:ind w:firstLine="720"/>
      </w:pPr>
    </w:p>
    <w:p w14:paraId="3D85C968" w14:textId="77777777" w:rsidR="00CB0CCD" w:rsidRDefault="00CB0CCD" w:rsidP="00CB0CCD">
      <w:pPr>
        <w:spacing w:line="480" w:lineRule="auto"/>
        <w:ind w:firstLine="720"/>
      </w:pPr>
    </w:p>
    <w:p w14:paraId="0943F384" w14:textId="77777777" w:rsidR="00CB0CCD" w:rsidRDefault="00CB0CCD" w:rsidP="00CB0CCD">
      <w:pPr>
        <w:spacing w:line="480" w:lineRule="auto"/>
        <w:ind w:firstLine="720"/>
        <w:rPr>
          <w:b/>
          <w:bCs/>
        </w:rPr>
      </w:pPr>
      <w:bookmarkStart w:id="1" w:name="OLE_LINK3"/>
      <w:r>
        <w:rPr>
          <w:b/>
          <w:bCs/>
        </w:rPr>
        <w:t>Scheme 2</w:t>
      </w:r>
    </w:p>
    <w:bookmarkStart w:id="2" w:name="_Hlk143375319"/>
    <w:bookmarkEnd w:id="1"/>
    <w:p w14:paraId="0EE1CF05" w14:textId="77777777" w:rsidR="00CB0CCD" w:rsidRDefault="00CB0CCD" w:rsidP="00CB0CCD">
      <w:pPr>
        <w:spacing w:line="480" w:lineRule="auto"/>
      </w:pPr>
      <w:r>
        <w:object w:dxaOrig="8496" w:dyaOrig="3970" w14:anchorId="57123AFC">
          <v:shape id="_x0000_i1026" type="#_x0000_t75" style="width:424.5pt;height:198.75pt" o:ole="">
            <v:imagedata r:id="rId6" o:title=""/>
          </v:shape>
          <o:OLEObject Type="Embed" ProgID="ChemDraw.Document.6.0" ShapeID="_x0000_i1026" DrawAspect="Content" ObjectID="_1755013096" r:id="rId7"/>
        </w:object>
      </w:r>
      <w:bookmarkEnd w:id="2"/>
    </w:p>
    <w:p w14:paraId="4199E339" w14:textId="77777777" w:rsidR="00CB0CCD" w:rsidRDefault="00CB0CCD" w:rsidP="00CB0CCD">
      <w:pPr>
        <w:spacing w:line="480" w:lineRule="auto"/>
        <w:ind w:firstLine="720"/>
        <w:rPr>
          <w:b/>
          <w:bCs/>
        </w:rPr>
      </w:pPr>
      <w:bookmarkStart w:id="3" w:name="OLE_LINK4"/>
    </w:p>
    <w:p w14:paraId="18E76A05" w14:textId="77777777" w:rsidR="00CB0CCD" w:rsidRDefault="00CB0CCD" w:rsidP="00CB0CCD">
      <w:pPr>
        <w:spacing w:line="480" w:lineRule="auto"/>
        <w:ind w:firstLine="720"/>
        <w:rPr>
          <w:b/>
          <w:bCs/>
        </w:rPr>
      </w:pPr>
    </w:p>
    <w:p w14:paraId="6B1DCE9F" w14:textId="77777777" w:rsidR="00CB0CCD" w:rsidRDefault="00CB0CCD" w:rsidP="00CB0CCD">
      <w:pPr>
        <w:spacing w:line="480" w:lineRule="auto"/>
        <w:ind w:firstLine="720"/>
        <w:rPr>
          <w:b/>
          <w:bCs/>
        </w:rPr>
      </w:pPr>
    </w:p>
    <w:p w14:paraId="3BE2CBB5" w14:textId="77777777" w:rsidR="00CB0CCD" w:rsidRDefault="00CB0CCD" w:rsidP="00CB0CCD">
      <w:pPr>
        <w:spacing w:line="480" w:lineRule="auto"/>
        <w:ind w:firstLine="720"/>
        <w:rPr>
          <w:b/>
          <w:bCs/>
        </w:rPr>
      </w:pPr>
    </w:p>
    <w:p w14:paraId="45E8E8DF" w14:textId="718CA6AA" w:rsidR="00CB0CCD" w:rsidRDefault="00CB0CCD" w:rsidP="00CB0CCD">
      <w:pPr>
        <w:spacing w:line="480" w:lineRule="auto"/>
        <w:ind w:firstLine="720"/>
        <w:rPr>
          <w:b/>
          <w:bCs/>
        </w:rPr>
      </w:pPr>
      <w:r>
        <w:rPr>
          <w:b/>
          <w:bCs/>
        </w:rPr>
        <w:lastRenderedPageBreak/>
        <w:t>Scheme 3</w:t>
      </w:r>
    </w:p>
    <w:bookmarkStart w:id="4" w:name="_Hlk143375376"/>
    <w:bookmarkEnd w:id="3"/>
    <w:p w14:paraId="133A99D1" w14:textId="77777777" w:rsidR="00CB0CCD" w:rsidRDefault="00CB0CCD" w:rsidP="00CB0CCD">
      <w:pPr>
        <w:spacing w:line="480" w:lineRule="auto"/>
        <w:jc w:val="left"/>
      </w:pPr>
      <w:r>
        <w:object w:dxaOrig="8496" w:dyaOrig="2016" w14:anchorId="716DB71A">
          <v:shape id="_x0000_i1027" type="#_x0000_t75" style="width:424.5pt;height:100.5pt" o:ole="">
            <v:imagedata r:id="rId8" o:title=""/>
          </v:shape>
          <o:OLEObject Type="Embed" ProgID="ChemDraw.Document.6.0" ShapeID="_x0000_i1027" DrawAspect="Content" ObjectID="_1755013097" r:id="rId9"/>
        </w:object>
      </w:r>
      <w:bookmarkEnd w:id="4"/>
    </w:p>
    <w:p w14:paraId="0705A520" w14:textId="446404E5" w:rsidR="00CB0CCD" w:rsidRDefault="00CB0CCD" w:rsidP="00CB0CCD">
      <w:pPr>
        <w:spacing w:line="480" w:lineRule="auto"/>
        <w:ind w:firstLine="720"/>
        <w:jc w:val="left"/>
      </w:pPr>
    </w:p>
    <w:p w14:paraId="4C1CA4F3" w14:textId="77777777" w:rsidR="00CB0CCD" w:rsidRDefault="00CB0CCD" w:rsidP="00CB0CCD">
      <w:pPr>
        <w:spacing w:line="480" w:lineRule="auto"/>
        <w:ind w:firstLine="720"/>
        <w:jc w:val="left"/>
      </w:pPr>
    </w:p>
    <w:p w14:paraId="7E9C7EEF" w14:textId="77777777" w:rsidR="00CB0CCD" w:rsidRDefault="00CB0CCD" w:rsidP="00CB0CCD">
      <w:pPr>
        <w:spacing w:line="480" w:lineRule="auto"/>
        <w:ind w:firstLine="720"/>
        <w:rPr>
          <w:b/>
          <w:bCs/>
        </w:rPr>
      </w:pPr>
      <w:r>
        <w:rPr>
          <w:b/>
          <w:bCs/>
        </w:rPr>
        <w:t>Scheme 4</w:t>
      </w:r>
    </w:p>
    <w:p w14:paraId="54BE8D82" w14:textId="77777777" w:rsidR="00CB0CCD" w:rsidRDefault="00CB0CCD" w:rsidP="00CB0CCD">
      <w:pPr>
        <w:spacing w:line="480" w:lineRule="auto"/>
        <w:ind w:firstLine="720"/>
      </w:pPr>
    </w:p>
    <w:p w14:paraId="2D47A9A4" w14:textId="77777777" w:rsidR="00CB0CCD" w:rsidRDefault="00CB0CCD" w:rsidP="00CB0CCD">
      <w:pPr>
        <w:spacing w:line="480" w:lineRule="auto"/>
        <w:jc w:val="left"/>
      </w:pPr>
      <w:r>
        <w:object w:dxaOrig="8496" w:dyaOrig="2345" w14:anchorId="19164D52">
          <v:shape id="_x0000_i1028" type="#_x0000_t75" style="width:424.5pt;height:117pt" o:ole="">
            <v:imagedata r:id="rId10" o:title=""/>
          </v:shape>
          <o:OLEObject Type="Embed" ProgID="ChemDraw.Document.6.0" ShapeID="_x0000_i1028" DrawAspect="Content" ObjectID="_1755013098" r:id="rId11"/>
        </w:object>
      </w:r>
    </w:p>
    <w:p w14:paraId="3143C442" w14:textId="77777777" w:rsidR="00CB0CCD" w:rsidRDefault="00CB0CCD" w:rsidP="00CB0CCD">
      <w:pPr>
        <w:spacing w:line="480" w:lineRule="auto"/>
        <w:jc w:val="left"/>
      </w:pPr>
    </w:p>
    <w:p w14:paraId="4146948D" w14:textId="271F56C7" w:rsidR="00CB0CCD" w:rsidRDefault="00CB0CCD" w:rsidP="00CB0CCD">
      <w:pPr>
        <w:pStyle w:val="Heading2"/>
      </w:pPr>
    </w:p>
    <w:p w14:paraId="7850E961" w14:textId="53162D51" w:rsidR="00CB0CCD" w:rsidRDefault="00CB0CCD" w:rsidP="00CB0CCD"/>
    <w:p w14:paraId="14D558AA" w14:textId="57B73C3C" w:rsidR="00CB0CCD" w:rsidRDefault="00CB0CCD" w:rsidP="00CB0CCD"/>
    <w:p w14:paraId="2B8EB8C4" w14:textId="1D53116B" w:rsidR="00CB0CCD" w:rsidRDefault="00CB0CCD" w:rsidP="00CB0CCD"/>
    <w:p w14:paraId="16D00406" w14:textId="45371EF7" w:rsidR="00CB0CCD" w:rsidRDefault="00CB0CCD" w:rsidP="00CB0CCD"/>
    <w:p w14:paraId="6EABB9D4" w14:textId="4D04DA86" w:rsidR="00CB0CCD" w:rsidRDefault="00CB0CCD" w:rsidP="00CB0CCD"/>
    <w:p w14:paraId="4E401EB8" w14:textId="0CE76318" w:rsidR="00CB0CCD" w:rsidRDefault="00CB0CCD" w:rsidP="00CB0CCD"/>
    <w:p w14:paraId="23D158ED" w14:textId="314D4155" w:rsidR="00CB0CCD" w:rsidRDefault="00CB0CCD" w:rsidP="00CB0CCD"/>
    <w:p w14:paraId="7BD02D6C" w14:textId="7C6B7660" w:rsidR="00CB0CCD" w:rsidRDefault="00CB0CCD" w:rsidP="00CB0CCD"/>
    <w:p w14:paraId="41A941AD" w14:textId="15496CFB" w:rsidR="00CB0CCD" w:rsidRDefault="00CB0CCD" w:rsidP="00CB0CCD"/>
    <w:p w14:paraId="3CE69893" w14:textId="77777777" w:rsidR="00CB0CCD" w:rsidRPr="00CB0CCD" w:rsidRDefault="00CB0CCD" w:rsidP="00CB0CCD"/>
    <w:p w14:paraId="4BBDB95E" w14:textId="77777777" w:rsidR="00CB0CCD" w:rsidRDefault="00CB0CCD" w:rsidP="00CB0CCD">
      <w:pPr>
        <w:spacing w:line="480" w:lineRule="auto"/>
        <w:ind w:firstLine="720"/>
        <w:rPr>
          <w:b/>
          <w:bCs/>
        </w:rPr>
      </w:pPr>
      <w:r>
        <w:rPr>
          <w:b/>
          <w:bCs/>
        </w:rPr>
        <w:lastRenderedPageBreak/>
        <w:t>Scheme 5</w:t>
      </w:r>
    </w:p>
    <w:p w14:paraId="487D2450" w14:textId="77777777" w:rsidR="00CB0CCD" w:rsidRDefault="00CB0CCD" w:rsidP="00CB0CCD">
      <w:pPr>
        <w:spacing w:line="480" w:lineRule="auto"/>
      </w:pPr>
      <w:r>
        <w:object w:dxaOrig="8496" w:dyaOrig="6727" w14:anchorId="07A0F36C">
          <v:shape id="_x0000_i1029" type="#_x0000_t75" style="width:424.5pt;height:336pt" o:ole="">
            <v:imagedata r:id="rId12" o:title=""/>
          </v:shape>
          <o:OLEObject Type="Embed" ProgID="ChemDraw.Document.6.0" ShapeID="_x0000_i1029" DrawAspect="Content" ObjectID="_1755013099" r:id="rId13"/>
        </w:object>
      </w:r>
    </w:p>
    <w:p w14:paraId="03E6F0C0" w14:textId="77777777" w:rsidR="00CB0CCD" w:rsidRDefault="00CB0CCD" w:rsidP="00CB0CCD">
      <w:pPr>
        <w:rPr>
          <w:sz w:val="24"/>
          <w:szCs w:val="24"/>
          <w:lang w:eastAsia="zh-CN"/>
        </w:rPr>
      </w:pPr>
      <w:r>
        <w:rPr>
          <w:sz w:val="24"/>
          <w:szCs w:val="24"/>
        </w:rPr>
        <w:t>Reaction conditions: a) piperidine (1 mol), 4-chloro nitrobenzene (0.5 mol), Na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CO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(1 mol), 100 °C, 3 h; b) NaClO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(3 eq), CO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balloon; c) FeCl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/Charcoal (15 mol %), aq. hydrazine (5 eq), reflux; d) 1,5-dibromopentane (1.2 eq), K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CO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powder (1.5 eq); e) PCl</w:t>
      </w:r>
      <w:r>
        <w:rPr>
          <w:sz w:val="24"/>
          <w:szCs w:val="24"/>
          <w:vertAlign w:val="subscript"/>
        </w:rPr>
        <w:t>5</w:t>
      </w:r>
      <w:r>
        <w:rPr>
          <w:sz w:val="24"/>
          <w:szCs w:val="24"/>
        </w:rPr>
        <w:t xml:space="preserve"> (3 eq); f) NaClO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(3 eq), CO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balloon; g) Li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CO</w:t>
      </w:r>
      <w:r>
        <w:rPr>
          <w:sz w:val="24"/>
          <w:szCs w:val="24"/>
          <w:vertAlign w:val="subscript"/>
        </w:rPr>
        <w:t>3</w:t>
      </w:r>
      <w:r>
        <w:rPr>
          <w:rFonts w:hint="eastAsia"/>
          <w:sz w:val="24"/>
          <w:szCs w:val="24"/>
          <w:lang w:eastAsia="zh-CN"/>
        </w:rPr>
        <w:t>/</w:t>
      </w:r>
      <w:r>
        <w:rPr>
          <w:sz w:val="24"/>
          <w:szCs w:val="24"/>
          <w:lang w:eastAsia="zh-CN"/>
        </w:rPr>
        <w:t>LiCl</w:t>
      </w:r>
    </w:p>
    <w:p w14:paraId="4DAEA780" w14:textId="77777777" w:rsidR="00CB0CCD" w:rsidRDefault="00CB0CCD" w:rsidP="00CB0CCD">
      <w:pPr>
        <w:rPr>
          <w:sz w:val="24"/>
          <w:szCs w:val="24"/>
        </w:rPr>
      </w:pPr>
    </w:p>
    <w:p w14:paraId="6DCF738F" w14:textId="3EE03FA0" w:rsidR="00CB0CCD" w:rsidRDefault="00CB0CCD" w:rsidP="00CB0CCD">
      <w:pPr>
        <w:spacing w:line="480" w:lineRule="auto"/>
        <w:ind w:firstLine="720"/>
        <w:rPr>
          <w:b/>
          <w:bCs/>
        </w:rPr>
      </w:pPr>
      <w:r>
        <w:rPr>
          <w:b/>
          <w:bCs/>
        </w:rPr>
        <w:t>Scheme 6</w:t>
      </w:r>
    </w:p>
    <w:bookmarkStart w:id="5" w:name="_Hlk143375480"/>
    <w:p w14:paraId="4B8B69AE" w14:textId="4208AAFE" w:rsidR="002F0F5E" w:rsidRDefault="00CB0CCD" w:rsidP="00CB0CCD">
      <w:pPr>
        <w:spacing w:line="360" w:lineRule="auto"/>
      </w:pPr>
      <w:r>
        <w:object w:dxaOrig="8496" w:dyaOrig="2921" w14:anchorId="44A7254A">
          <v:shape id="_x0000_i1030" type="#_x0000_t75" style="width:424.5pt;height:146.25pt" o:ole="">
            <v:imagedata r:id="rId14" o:title=""/>
          </v:shape>
          <o:OLEObject Type="Embed" ProgID="ChemDraw.Document.6.0" ShapeID="_x0000_i1030" DrawAspect="Content" ObjectID="_1755013100" r:id="rId15"/>
        </w:object>
      </w:r>
      <w:bookmarkEnd w:id="5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CCD"/>
    <w:rsid w:val="0021090F"/>
    <w:rsid w:val="003A76DF"/>
    <w:rsid w:val="00C52827"/>
    <w:rsid w:val="00CB0CCD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3A78A"/>
  <w15:chartTrackingRefBased/>
  <w15:docId w15:val="{9F5A1E4A-EE29-4F8B-A24F-E21E5130E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CCD"/>
    <w:pPr>
      <w:spacing w:after="0" w:line="240" w:lineRule="auto"/>
      <w:jc w:val="both"/>
    </w:pPr>
    <w:rPr>
      <w:rFonts w:ascii="Times New Roman" w:eastAsiaTheme="minorEastAsia" w:hAnsi="Times New Roman" w:cs="Times New Roman"/>
      <w:sz w:val="28"/>
      <w:szCs w:val="20"/>
      <w:lang w:eastAsia="de-DE"/>
    </w:rPr>
  </w:style>
  <w:style w:type="paragraph" w:styleId="Heading2">
    <w:name w:val="heading 2"/>
    <w:basedOn w:val="Normal"/>
    <w:next w:val="Normal"/>
    <w:link w:val="Heading2Char"/>
    <w:qFormat/>
    <w:rsid w:val="00CB0CCD"/>
    <w:pPr>
      <w:spacing w:line="480" w:lineRule="auto"/>
      <w:jc w:val="left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B0CCD"/>
    <w:rPr>
      <w:rFonts w:ascii="Times New Roman" w:eastAsiaTheme="minorEastAsia" w:hAnsi="Times New Roman" w:cs="Times New Roman"/>
      <w:b/>
      <w:sz w:val="28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89</Words>
  <Characters>508</Characters>
  <Application>Microsoft Office Word</Application>
  <DocSecurity>0</DocSecurity>
  <Lines>4</Lines>
  <Paragraphs>1</Paragraphs>
  <ScaleCrop>false</ScaleCrop>
  <Company>Springer Nature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2023-08-31T13:19:00Z</dcterms:created>
  <dcterms:modified xsi:type="dcterms:W3CDTF">2023-08-31T13:22:00Z</dcterms:modified>
</cp:coreProperties>
</file>