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D05952" w14:textId="35C77757" w:rsidR="00C81EBA" w:rsidRPr="00B55C29" w:rsidRDefault="00C81EBA" w:rsidP="00C81EBA">
      <w:pPr>
        <w:pStyle w:val="a7"/>
        <w:rPr>
          <w:rFonts w:ascii="Arial" w:hAnsi="Arial" w:cs="Arial"/>
          <w:b/>
          <w:bCs/>
        </w:rPr>
      </w:pPr>
      <w:bookmarkStart w:id="0" w:name="_Hlk66535026"/>
      <w:r w:rsidRPr="00B55C29">
        <w:rPr>
          <w:rFonts w:ascii="Arial" w:hAnsi="Arial" w:cs="Arial"/>
          <w:b/>
          <w:bCs/>
        </w:rPr>
        <w:t>1. Supplement A</w:t>
      </w:r>
    </w:p>
    <w:bookmarkEnd w:id="0"/>
    <w:p w14:paraId="27F2FD64" w14:textId="77777777" w:rsidR="00C81EBA" w:rsidRPr="00B55C29" w:rsidRDefault="00C81EBA" w:rsidP="00867792">
      <w:pPr>
        <w:pStyle w:val="a7"/>
        <w:rPr>
          <w:rFonts w:ascii="Arial" w:hAnsi="Arial" w:cs="Arial"/>
          <w:b/>
          <w:bCs/>
        </w:rPr>
      </w:pPr>
    </w:p>
    <w:p w14:paraId="787FEF9A" w14:textId="4B69767A" w:rsidR="009764A1" w:rsidRPr="00B55C29" w:rsidRDefault="00CF2879" w:rsidP="00867792">
      <w:pPr>
        <w:pStyle w:val="a7"/>
        <w:rPr>
          <w:rFonts w:ascii="Arial" w:eastAsia="宋体" w:hAnsi="Arial" w:cs="Arial"/>
        </w:rPr>
      </w:pPr>
      <w:r w:rsidRPr="00B55C29">
        <w:rPr>
          <w:rFonts w:ascii="Arial" w:hAnsi="Arial" w:cs="Arial"/>
          <w:b/>
          <w:bCs/>
        </w:rPr>
        <w:t xml:space="preserve">Table S1. </w:t>
      </w:r>
      <w:r w:rsidR="009764A1" w:rsidRPr="00B55C29">
        <w:rPr>
          <w:rFonts w:ascii="Arial" w:hAnsi="Arial" w:cs="Arial"/>
        </w:rPr>
        <w:t>Patient characteristics.</w:t>
      </w: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9764A1" w:rsidRPr="00B55C29" w14:paraId="2A1BDAD2" w14:textId="77777777" w:rsidTr="00A17D01">
        <w:tc>
          <w:tcPr>
            <w:tcW w:w="2765" w:type="dxa"/>
            <w:tcBorders>
              <w:top w:val="single" w:sz="4" w:space="0" w:color="000000"/>
              <w:bottom w:val="single" w:sz="4" w:space="0" w:color="000000"/>
            </w:tcBorders>
          </w:tcPr>
          <w:p w14:paraId="5F17DBE8" w14:textId="77777777" w:rsidR="009764A1" w:rsidRPr="00B55C29" w:rsidRDefault="009764A1" w:rsidP="00867792">
            <w:pPr>
              <w:jc w:val="center"/>
              <w:rPr>
                <w:rFonts w:ascii="Arial" w:eastAsia="宋体" w:hAnsi="Arial" w:cs="Arial"/>
              </w:rPr>
            </w:pPr>
            <w:r w:rsidRPr="00B55C29">
              <w:rPr>
                <w:rFonts w:ascii="Arial" w:eastAsia="宋体" w:hAnsi="Arial" w:cs="Arial"/>
              </w:rPr>
              <w:t>Site</w:t>
            </w:r>
          </w:p>
        </w:tc>
        <w:tc>
          <w:tcPr>
            <w:tcW w:w="2765" w:type="dxa"/>
            <w:tcBorders>
              <w:top w:val="single" w:sz="4" w:space="0" w:color="000000"/>
              <w:bottom w:val="single" w:sz="4" w:space="0" w:color="000000"/>
            </w:tcBorders>
          </w:tcPr>
          <w:p w14:paraId="315C41F4" w14:textId="77777777" w:rsidR="009764A1" w:rsidRPr="00B55C29" w:rsidRDefault="009764A1" w:rsidP="00867792">
            <w:pPr>
              <w:jc w:val="center"/>
              <w:rPr>
                <w:rFonts w:ascii="Arial" w:eastAsia="宋体" w:hAnsi="Arial" w:cs="Arial"/>
              </w:rPr>
            </w:pPr>
            <w:r w:rsidRPr="00B55C29">
              <w:rPr>
                <w:rFonts w:ascii="Arial" w:eastAsia="宋体" w:hAnsi="Arial" w:cs="Arial"/>
              </w:rPr>
              <w:t>NPC</w:t>
            </w:r>
          </w:p>
        </w:tc>
        <w:tc>
          <w:tcPr>
            <w:tcW w:w="2766" w:type="dxa"/>
            <w:tcBorders>
              <w:top w:val="single" w:sz="4" w:space="0" w:color="000000"/>
              <w:bottom w:val="single" w:sz="4" w:space="0" w:color="000000"/>
            </w:tcBorders>
          </w:tcPr>
          <w:p w14:paraId="3B5AEBFB" w14:textId="77777777" w:rsidR="009764A1" w:rsidRPr="00B55C29" w:rsidRDefault="009764A1" w:rsidP="00867792">
            <w:pPr>
              <w:jc w:val="center"/>
              <w:rPr>
                <w:rFonts w:ascii="Arial" w:eastAsia="宋体" w:hAnsi="Arial" w:cs="Arial"/>
              </w:rPr>
            </w:pPr>
            <w:r w:rsidRPr="00B55C29">
              <w:rPr>
                <w:rFonts w:ascii="Arial" w:eastAsia="宋体" w:hAnsi="Arial" w:cs="Arial"/>
              </w:rPr>
              <w:t>Rectum</w:t>
            </w:r>
          </w:p>
        </w:tc>
      </w:tr>
      <w:tr w:rsidR="009764A1" w:rsidRPr="00B55C29" w14:paraId="30204B37" w14:textId="77777777" w:rsidTr="00A17D01">
        <w:tc>
          <w:tcPr>
            <w:tcW w:w="2765" w:type="dxa"/>
            <w:tcBorders>
              <w:top w:val="single" w:sz="4" w:space="0" w:color="000000"/>
            </w:tcBorders>
          </w:tcPr>
          <w:p w14:paraId="09A66D94" w14:textId="77777777" w:rsidR="009764A1" w:rsidRPr="00B55C29" w:rsidRDefault="009764A1" w:rsidP="00867792">
            <w:pPr>
              <w:rPr>
                <w:rFonts w:ascii="Arial" w:eastAsia="宋体" w:hAnsi="Arial" w:cs="Arial"/>
              </w:rPr>
            </w:pPr>
            <w:r w:rsidRPr="00B55C29">
              <w:rPr>
                <w:rFonts w:ascii="Arial" w:eastAsia="宋体" w:hAnsi="Arial" w:cs="Arial"/>
              </w:rPr>
              <w:t>Age</w:t>
            </w:r>
          </w:p>
        </w:tc>
        <w:tc>
          <w:tcPr>
            <w:tcW w:w="2765" w:type="dxa"/>
            <w:tcBorders>
              <w:top w:val="single" w:sz="4" w:space="0" w:color="000000"/>
            </w:tcBorders>
          </w:tcPr>
          <w:p w14:paraId="50C67E96" w14:textId="77777777" w:rsidR="009764A1" w:rsidRPr="00B55C29" w:rsidRDefault="009764A1" w:rsidP="00867792">
            <w:pPr>
              <w:jc w:val="center"/>
              <w:rPr>
                <w:rFonts w:ascii="Arial" w:eastAsia="宋体" w:hAnsi="Arial" w:cs="Arial"/>
              </w:rPr>
            </w:pPr>
            <w:r w:rsidRPr="00B55C29">
              <w:rPr>
                <w:rFonts w:ascii="Arial" w:eastAsia="宋体" w:hAnsi="Arial" w:cs="Arial"/>
              </w:rPr>
              <w:t>57±15</w:t>
            </w:r>
          </w:p>
        </w:tc>
        <w:tc>
          <w:tcPr>
            <w:tcW w:w="2766" w:type="dxa"/>
            <w:tcBorders>
              <w:top w:val="single" w:sz="4" w:space="0" w:color="000000"/>
            </w:tcBorders>
          </w:tcPr>
          <w:p w14:paraId="69F326B1" w14:textId="77777777" w:rsidR="009764A1" w:rsidRPr="00B55C29" w:rsidRDefault="009764A1" w:rsidP="00867792">
            <w:pPr>
              <w:jc w:val="center"/>
              <w:rPr>
                <w:rFonts w:ascii="Arial" w:eastAsia="宋体" w:hAnsi="Arial" w:cs="Arial"/>
              </w:rPr>
            </w:pPr>
            <w:r w:rsidRPr="00B55C29">
              <w:rPr>
                <w:rFonts w:ascii="Arial" w:eastAsia="宋体" w:hAnsi="Arial" w:cs="Arial"/>
              </w:rPr>
              <w:t>56±13</w:t>
            </w:r>
          </w:p>
        </w:tc>
      </w:tr>
      <w:tr w:rsidR="009764A1" w:rsidRPr="00B55C29" w14:paraId="1F70E143" w14:textId="77777777" w:rsidTr="00A17D01">
        <w:tc>
          <w:tcPr>
            <w:tcW w:w="2765" w:type="dxa"/>
          </w:tcPr>
          <w:p w14:paraId="61F23A92" w14:textId="77777777" w:rsidR="009764A1" w:rsidRPr="00B55C29" w:rsidRDefault="009764A1" w:rsidP="00867792">
            <w:pPr>
              <w:rPr>
                <w:rFonts w:ascii="Arial" w:eastAsia="宋体" w:hAnsi="Arial" w:cs="Arial"/>
              </w:rPr>
            </w:pPr>
            <w:r w:rsidRPr="00B55C29">
              <w:rPr>
                <w:rFonts w:ascii="Arial" w:eastAsia="宋体" w:hAnsi="Arial" w:cs="Arial"/>
              </w:rPr>
              <w:t>Gender</w:t>
            </w:r>
          </w:p>
        </w:tc>
        <w:tc>
          <w:tcPr>
            <w:tcW w:w="2765" w:type="dxa"/>
          </w:tcPr>
          <w:p w14:paraId="24BDD8B8" w14:textId="77777777" w:rsidR="009764A1" w:rsidRPr="00B55C29" w:rsidRDefault="009764A1" w:rsidP="00867792">
            <w:pPr>
              <w:jc w:val="center"/>
              <w:rPr>
                <w:rFonts w:ascii="Arial" w:eastAsia="宋体" w:hAnsi="Arial" w:cs="Arial"/>
              </w:rPr>
            </w:pPr>
          </w:p>
        </w:tc>
        <w:tc>
          <w:tcPr>
            <w:tcW w:w="2766" w:type="dxa"/>
          </w:tcPr>
          <w:p w14:paraId="222FD0FB" w14:textId="77777777" w:rsidR="009764A1" w:rsidRPr="00B55C29" w:rsidRDefault="009764A1" w:rsidP="00867792">
            <w:pPr>
              <w:jc w:val="center"/>
              <w:rPr>
                <w:rFonts w:ascii="Arial" w:eastAsia="宋体" w:hAnsi="Arial" w:cs="Arial"/>
              </w:rPr>
            </w:pPr>
          </w:p>
        </w:tc>
      </w:tr>
      <w:tr w:rsidR="009764A1" w:rsidRPr="00B55C29" w14:paraId="2C8672A0" w14:textId="77777777" w:rsidTr="00A17D01">
        <w:tc>
          <w:tcPr>
            <w:tcW w:w="2765" w:type="dxa"/>
          </w:tcPr>
          <w:p w14:paraId="487E8408" w14:textId="5482B83A" w:rsidR="009764A1" w:rsidRPr="00B55C29" w:rsidRDefault="00376455" w:rsidP="00867792">
            <w:pPr>
              <w:jc w:val="center"/>
              <w:rPr>
                <w:rFonts w:ascii="Arial" w:eastAsia="宋体" w:hAnsi="Arial" w:cs="Arial"/>
              </w:rPr>
            </w:pPr>
            <w:r w:rsidRPr="00B55C29">
              <w:rPr>
                <w:rFonts w:ascii="Arial" w:eastAsia="宋体" w:hAnsi="Arial" w:cs="Arial"/>
              </w:rPr>
              <w:t>M</w:t>
            </w:r>
            <w:r w:rsidR="009764A1" w:rsidRPr="00B55C29">
              <w:rPr>
                <w:rFonts w:ascii="Arial" w:eastAsia="宋体" w:hAnsi="Arial" w:cs="Arial"/>
              </w:rPr>
              <w:t>ale</w:t>
            </w:r>
          </w:p>
        </w:tc>
        <w:tc>
          <w:tcPr>
            <w:tcW w:w="2765" w:type="dxa"/>
          </w:tcPr>
          <w:p w14:paraId="389C05B1" w14:textId="77777777" w:rsidR="009764A1" w:rsidRPr="00B55C29" w:rsidRDefault="009764A1" w:rsidP="00867792">
            <w:pPr>
              <w:jc w:val="center"/>
              <w:rPr>
                <w:rFonts w:ascii="Arial" w:eastAsia="宋体" w:hAnsi="Arial" w:cs="Arial"/>
              </w:rPr>
            </w:pPr>
            <w:r w:rsidRPr="00B55C29">
              <w:rPr>
                <w:rFonts w:ascii="Arial" w:eastAsia="宋体" w:hAnsi="Arial" w:cs="Arial"/>
              </w:rPr>
              <w:t>6</w:t>
            </w:r>
          </w:p>
        </w:tc>
        <w:tc>
          <w:tcPr>
            <w:tcW w:w="2766" w:type="dxa"/>
          </w:tcPr>
          <w:p w14:paraId="54932886" w14:textId="77777777" w:rsidR="009764A1" w:rsidRPr="00B55C29" w:rsidRDefault="009764A1" w:rsidP="00867792">
            <w:pPr>
              <w:jc w:val="center"/>
              <w:rPr>
                <w:rFonts w:ascii="Arial" w:eastAsia="宋体" w:hAnsi="Arial" w:cs="Arial"/>
              </w:rPr>
            </w:pPr>
            <w:r w:rsidRPr="00B55C29">
              <w:rPr>
                <w:rFonts w:ascii="Arial" w:eastAsia="宋体" w:hAnsi="Arial" w:cs="Arial"/>
              </w:rPr>
              <w:t>3</w:t>
            </w:r>
          </w:p>
        </w:tc>
      </w:tr>
      <w:tr w:rsidR="009764A1" w:rsidRPr="00B55C29" w14:paraId="463ED518" w14:textId="77777777" w:rsidTr="00A17D01">
        <w:tc>
          <w:tcPr>
            <w:tcW w:w="2765" w:type="dxa"/>
          </w:tcPr>
          <w:p w14:paraId="3CE824B7" w14:textId="4780C742" w:rsidR="009764A1" w:rsidRPr="00B55C29" w:rsidRDefault="00376455" w:rsidP="00867792">
            <w:pPr>
              <w:jc w:val="center"/>
              <w:rPr>
                <w:rFonts w:ascii="Arial" w:eastAsia="宋体" w:hAnsi="Arial" w:cs="Arial"/>
              </w:rPr>
            </w:pPr>
            <w:r w:rsidRPr="00B55C29">
              <w:rPr>
                <w:rFonts w:ascii="Arial" w:eastAsia="宋体" w:hAnsi="Arial" w:cs="Arial"/>
              </w:rPr>
              <w:t>F</w:t>
            </w:r>
            <w:r w:rsidR="009764A1" w:rsidRPr="00B55C29">
              <w:rPr>
                <w:rFonts w:ascii="Arial" w:eastAsia="宋体" w:hAnsi="Arial" w:cs="Arial"/>
              </w:rPr>
              <w:t>emale</w:t>
            </w:r>
          </w:p>
        </w:tc>
        <w:tc>
          <w:tcPr>
            <w:tcW w:w="2765" w:type="dxa"/>
          </w:tcPr>
          <w:p w14:paraId="30D549FD" w14:textId="77777777" w:rsidR="009764A1" w:rsidRPr="00B55C29" w:rsidRDefault="009764A1" w:rsidP="00867792">
            <w:pPr>
              <w:jc w:val="center"/>
              <w:rPr>
                <w:rFonts w:ascii="Arial" w:eastAsia="宋体" w:hAnsi="Arial" w:cs="Arial"/>
              </w:rPr>
            </w:pPr>
            <w:r w:rsidRPr="00B55C29">
              <w:rPr>
                <w:rFonts w:ascii="Arial" w:eastAsia="宋体" w:hAnsi="Arial" w:cs="Arial"/>
              </w:rPr>
              <w:t>4</w:t>
            </w:r>
          </w:p>
        </w:tc>
        <w:tc>
          <w:tcPr>
            <w:tcW w:w="2766" w:type="dxa"/>
          </w:tcPr>
          <w:p w14:paraId="018429A8" w14:textId="77777777" w:rsidR="009764A1" w:rsidRPr="00B55C29" w:rsidRDefault="009764A1" w:rsidP="00867792">
            <w:pPr>
              <w:jc w:val="center"/>
              <w:rPr>
                <w:rFonts w:ascii="Arial" w:eastAsia="宋体" w:hAnsi="Arial" w:cs="Arial"/>
              </w:rPr>
            </w:pPr>
            <w:r w:rsidRPr="00B55C29">
              <w:rPr>
                <w:rFonts w:ascii="Arial" w:eastAsia="宋体" w:hAnsi="Arial" w:cs="Arial"/>
              </w:rPr>
              <w:t>7</w:t>
            </w:r>
          </w:p>
        </w:tc>
      </w:tr>
      <w:tr w:rsidR="009764A1" w:rsidRPr="00B55C29" w14:paraId="2714E199" w14:textId="77777777" w:rsidTr="00A17D01">
        <w:tc>
          <w:tcPr>
            <w:tcW w:w="2765" w:type="dxa"/>
          </w:tcPr>
          <w:p w14:paraId="7381C2FF" w14:textId="77777777" w:rsidR="009764A1" w:rsidRPr="00B55C29" w:rsidRDefault="009764A1" w:rsidP="00867792">
            <w:pPr>
              <w:rPr>
                <w:rFonts w:ascii="Arial" w:eastAsia="宋体" w:hAnsi="Arial" w:cs="Arial"/>
              </w:rPr>
            </w:pPr>
            <w:r w:rsidRPr="00B55C29">
              <w:rPr>
                <w:rFonts w:ascii="Arial" w:eastAsia="宋体" w:hAnsi="Arial" w:cs="Arial"/>
              </w:rPr>
              <w:t>T-stage</w:t>
            </w:r>
          </w:p>
        </w:tc>
        <w:tc>
          <w:tcPr>
            <w:tcW w:w="2765" w:type="dxa"/>
          </w:tcPr>
          <w:p w14:paraId="5422AEAA" w14:textId="77777777" w:rsidR="009764A1" w:rsidRPr="00B55C29" w:rsidRDefault="009764A1" w:rsidP="00867792">
            <w:pPr>
              <w:jc w:val="center"/>
              <w:rPr>
                <w:rFonts w:ascii="Arial" w:eastAsia="宋体" w:hAnsi="Arial" w:cs="Arial"/>
              </w:rPr>
            </w:pPr>
          </w:p>
        </w:tc>
        <w:tc>
          <w:tcPr>
            <w:tcW w:w="2766" w:type="dxa"/>
          </w:tcPr>
          <w:p w14:paraId="51939DAD" w14:textId="77777777" w:rsidR="009764A1" w:rsidRPr="00B55C29" w:rsidRDefault="009764A1" w:rsidP="00867792">
            <w:pPr>
              <w:jc w:val="center"/>
              <w:rPr>
                <w:rFonts w:ascii="Arial" w:eastAsia="宋体" w:hAnsi="Arial" w:cs="Arial"/>
              </w:rPr>
            </w:pPr>
          </w:p>
        </w:tc>
      </w:tr>
      <w:tr w:rsidR="009764A1" w:rsidRPr="00B55C29" w14:paraId="660ABE93" w14:textId="77777777" w:rsidTr="00A17D01">
        <w:tc>
          <w:tcPr>
            <w:tcW w:w="2765" w:type="dxa"/>
          </w:tcPr>
          <w:p w14:paraId="671F65B3" w14:textId="77777777" w:rsidR="009764A1" w:rsidRPr="00B55C29" w:rsidRDefault="009764A1" w:rsidP="00867792">
            <w:pPr>
              <w:jc w:val="center"/>
              <w:rPr>
                <w:rFonts w:ascii="Arial" w:eastAsia="宋体" w:hAnsi="Arial" w:cs="Arial"/>
              </w:rPr>
            </w:pPr>
            <w:r w:rsidRPr="00B55C29">
              <w:rPr>
                <w:rFonts w:ascii="Arial" w:eastAsia="宋体" w:hAnsi="Arial" w:cs="Arial"/>
              </w:rPr>
              <w:t>T1-T2</w:t>
            </w:r>
          </w:p>
        </w:tc>
        <w:tc>
          <w:tcPr>
            <w:tcW w:w="2765" w:type="dxa"/>
          </w:tcPr>
          <w:p w14:paraId="3A8D69EE" w14:textId="77777777" w:rsidR="009764A1" w:rsidRPr="00B55C29" w:rsidRDefault="009764A1" w:rsidP="00867792">
            <w:pPr>
              <w:jc w:val="center"/>
              <w:rPr>
                <w:rFonts w:ascii="Arial" w:eastAsia="宋体" w:hAnsi="Arial" w:cs="Arial"/>
              </w:rPr>
            </w:pPr>
            <w:r w:rsidRPr="00B55C29">
              <w:rPr>
                <w:rFonts w:ascii="Arial" w:eastAsia="宋体" w:hAnsi="Arial" w:cs="Arial"/>
              </w:rPr>
              <w:t>3</w:t>
            </w:r>
          </w:p>
        </w:tc>
        <w:tc>
          <w:tcPr>
            <w:tcW w:w="2766" w:type="dxa"/>
          </w:tcPr>
          <w:p w14:paraId="5E25AA7F" w14:textId="77777777" w:rsidR="009764A1" w:rsidRPr="00B55C29" w:rsidRDefault="009764A1" w:rsidP="00867792">
            <w:pPr>
              <w:jc w:val="center"/>
              <w:rPr>
                <w:rFonts w:ascii="Arial" w:eastAsia="宋体" w:hAnsi="Arial" w:cs="Arial"/>
              </w:rPr>
            </w:pPr>
            <w:r w:rsidRPr="00B55C29">
              <w:rPr>
                <w:rFonts w:ascii="Arial" w:eastAsia="宋体" w:hAnsi="Arial" w:cs="Arial"/>
              </w:rPr>
              <w:t>2</w:t>
            </w:r>
          </w:p>
        </w:tc>
      </w:tr>
      <w:tr w:rsidR="009764A1" w:rsidRPr="00B55C29" w14:paraId="54486BDE" w14:textId="77777777" w:rsidTr="00A17D01">
        <w:tc>
          <w:tcPr>
            <w:tcW w:w="2765" w:type="dxa"/>
          </w:tcPr>
          <w:p w14:paraId="453DF195" w14:textId="77777777" w:rsidR="009764A1" w:rsidRPr="00B55C29" w:rsidRDefault="009764A1" w:rsidP="00867792">
            <w:pPr>
              <w:jc w:val="center"/>
              <w:rPr>
                <w:rFonts w:ascii="Arial" w:eastAsia="宋体" w:hAnsi="Arial" w:cs="Arial"/>
              </w:rPr>
            </w:pPr>
            <w:r w:rsidRPr="00B55C29">
              <w:rPr>
                <w:rFonts w:ascii="Arial" w:eastAsia="宋体" w:hAnsi="Arial" w:cs="Arial"/>
              </w:rPr>
              <w:t>T3-T4</w:t>
            </w:r>
          </w:p>
        </w:tc>
        <w:tc>
          <w:tcPr>
            <w:tcW w:w="2765" w:type="dxa"/>
          </w:tcPr>
          <w:p w14:paraId="7469B558" w14:textId="77777777" w:rsidR="009764A1" w:rsidRPr="00B55C29" w:rsidRDefault="009764A1" w:rsidP="00867792">
            <w:pPr>
              <w:jc w:val="center"/>
              <w:rPr>
                <w:rFonts w:ascii="Arial" w:eastAsia="宋体" w:hAnsi="Arial" w:cs="Arial"/>
              </w:rPr>
            </w:pPr>
            <w:r w:rsidRPr="00B55C29">
              <w:rPr>
                <w:rFonts w:ascii="Arial" w:eastAsia="宋体" w:hAnsi="Arial" w:cs="Arial"/>
              </w:rPr>
              <w:t>7</w:t>
            </w:r>
          </w:p>
        </w:tc>
        <w:tc>
          <w:tcPr>
            <w:tcW w:w="2766" w:type="dxa"/>
          </w:tcPr>
          <w:p w14:paraId="165EF778" w14:textId="77777777" w:rsidR="009764A1" w:rsidRPr="00B55C29" w:rsidRDefault="009764A1" w:rsidP="00867792">
            <w:pPr>
              <w:jc w:val="center"/>
              <w:rPr>
                <w:rFonts w:ascii="Arial" w:eastAsia="宋体" w:hAnsi="Arial" w:cs="Arial"/>
              </w:rPr>
            </w:pPr>
            <w:r w:rsidRPr="00B55C29">
              <w:rPr>
                <w:rFonts w:ascii="Arial" w:eastAsia="宋体" w:hAnsi="Arial" w:cs="Arial"/>
              </w:rPr>
              <w:t>8</w:t>
            </w:r>
          </w:p>
        </w:tc>
      </w:tr>
      <w:tr w:rsidR="009764A1" w:rsidRPr="00B55C29" w14:paraId="2C77361F" w14:textId="77777777" w:rsidTr="00A17D01">
        <w:tc>
          <w:tcPr>
            <w:tcW w:w="2765" w:type="dxa"/>
          </w:tcPr>
          <w:p w14:paraId="795F031B" w14:textId="77777777" w:rsidR="009764A1" w:rsidRPr="00B55C29" w:rsidRDefault="009764A1" w:rsidP="00867792">
            <w:pPr>
              <w:rPr>
                <w:rFonts w:ascii="Arial" w:eastAsia="宋体" w:hAnsi="Arial" w:cs="Arial"/>
              </w:rPr>
            </w:pPr>
            <w:r w:rsidRPr="00B55C29">
              <w:rPr>
                <w:rFonts w:ascii="Arial" w:eastAsia="宋体" w:hAnsi="Arial" w:cs="Arial"/>
              </w:rPr>
              <w:t>N-stage</w:t>
            </w:r>
          </w:p>
        </w:tc>
        <w:tc>
          <w:tcPr>
            <w:tcW w:w="2765" w:type="dxa"/>
          </w:tcPr>
          <w:p w14:paraId="4D070C62" w14:textId="77777777" w:rsidR="009764A1" w:rsidRPr="00B55C29" w:rsidRDefault="009764A1" w:rsidP="00867792">
            <w:pPr>
              <w:jc w:val="center"/>
              <w:rPr>
                <w:rFonts w:ascii="Arial" w:eastAsia="宋体" w:hAnsi="Arial" w:cs="Arial"/>
              </w:rPr>
            </w:pPr>
          </w:p>
        </w:tc>
        <w:tc>
          <w:tcPr>
            <w:tcW w:w="2766" w:type="dxa"/>
          </w:tcPr>
          <w:p w14:paraId="2272E2E5" w14:textId="77777777" w:rsidR="009764A1" w:rsidRPr="00B55C29" w:rsidRDefault="009764A1" w:rsidP="00867792">
            <w:pPr>
              <w:jc w:val="center"/>
              <w:rPr>
                <w:rFonts w:ascii="Arial" w:eastAsia="宋体" w:hAnsi="Arial" w:cs="Arial"/>
              </w:rPr>
            </w:pPr>
          </w:p>
        </w:tc>
      </w:tr>
      <w:tr w:rsidR="009764A1" w:rsidRPr="00B55C29" w14:paraId="2878378B" w14:textId="77777777" w:rsidTr="00A17D01">
        <w:tc>
          <w:tcPr>
            <w:tcW w:w="2765" w:type="dxa"/>
          </w:tcPr>
          <w:p w14:paraId="74640F50" w14:textId="77777777" w:rsidR="009764A1" w:rsidRPr="00B55C29" w:rsidRDefault="009764A1" w:rsidP="00867792">
            <w:pPr>
              <w:jc w:val="center"/>
              <w:rPr>
                <w:rFonts w:ascii="Arial" w:eastAsia="宋体" w:hAnsi="Arial" w:cs="Arial"/>
              </w:rPr>
            </w:pPr>
            <w:r w:rsidRPr="00B55C29">
              <w:rPr>
                <w:rFonts w:ascii="Arial" w:eastAsia="宋体" w:hAnsi="Arial" w:cs="Arial"/>
              </w:rPr>
              <w:t>N0-N1</w:t>
            </w:r>
          </w:p>
        </w:tc>
        <w:tc>
          <w:tcPr>
            <w:tcW w:w="2765" w:type="dxa"/>
          </w:tcPr>
          <w:p w14:paraId="3DAC57EA" w14:textId="77777777" w:rsidR="009764A1" w:rsidRPr="00B55C29" w:rsidRDefault="009764A1" w:rsidP="00867792">
            <w:pPr>
              <w:jc w:val="center"/>
              <w:rPr>
                <w:rFonts w:ascii="Arial" w:eastAsia="宋体" w:hAnsi="Arial" w:cs="Arial"/>
              </w:rPr>
            </w:pPr>
            <w:r w:rsidRPr="00B55C29">
              <w:rPr>
                <w:rFonts w:ascii="Arial" w:eastAsia="宋体" w:hAnsi="Arial" w:cs="Arial"/>
              </w:rPr>
              <w:t>5</w:t>
            </w:r>
          </w:p>
        </w:tc>
        <w:tc>
          <w:tcPr>
            <w:tcW w:w="2766" w:type="dxa"/>
          </w:tcPr>
          <w:p w14:paraId="17B57C8F" w14:textId="77777777" w:rsidR="009764A1" w:rsidRPr="00B55C29" w:rsidRDefault="009764A1" w:rsidP="00867792">
            <w:pPr>
              <w:jc w:val="center"/>
              <w:rPr>
                <w:rFonts w:ascii="Arial" w:eastAsia="宋体" w:hAnsi="Arial" w:cs="Arial"/>
              </w:rPr>
            </w:pPr>
            <w:r w:rsidRPr="00B55C29">
              <w:rPr>
                <w:rFonts w:ascii="Arial" w:eastAsia="宋体" w:hAnsi="Arial" w:cs="Arial"/>
              </w:rPr>
              <w:t>3</w:t>
            </w:r>
          </w:p>
        </w:tc>
      </w:tr>
      <w:tr w:rsidR="009764A1" w:rsidRPr="00B55C29" w14:paraId="1FA9D281" w14:textId="77777777" w:rsidTr="00A17D01">
        <w:tc>
          <w:tcPr>
            <w:tcW w:w="2765" w:type="dxa"/>
            <w:tcBorders>
              <w:bottom w:val="single" w:sz="4" w:space="0" w:color="000000"/>
            </w:tcBorders>
          </w:tcPr>
          <w:p w14:paraId="26F78ED0" w14:textId="77777777" w:rsidR="009764A1" w:rsidRPr="00B55C29" w:rsidRDefault="009764A1" w:rsidP="00867792">
            <w:pPr>
              <w:jc w:val="center"/>
              <w:rPr>
                <w:rFonts w:ascii="Arial" w:eastAsia="宋体" w:hAnsi="Arial" w:cs="Arial"/>
              </w:rPr>
            </w:pPr>
            <w:r w:rsidRPr="00B55C29">
              <w:rPr>
                <w:rFonts w:ascii="Arial" w:eastAsia="宋体" w:hAnsi="Arial" w:cs="Arial"/>
              </w:rPr>
              <w:t>N2-N3</w:t>
            </w:r>
          </w:p>
        </w:tc>
        <w:tc>
          <w:tcPr>
            <w:tcW w:w="2765" w:type="dxa"/>
            <w:tcBorders>
              <w:bottom w:val="single" w:sz="4" w:space="0" w:color="000000"/>
            </w:tcBorders>
          </w:tcPr>
          <w:p w14:paraId="022E87B3" w14:textId="77777777" w:rsidR="009764A1" w:rsidRPr="00B55C29" w:rsidRDefault="009764A1" w:rsidP="00867792">
            <w:pPr>
              <w:jc w:val="center"/>
              <w:rPr>
                <w:rFonts w:ascii="Arial" w:eastAsia="宋体" w:hAnsi="Arial" w:cs="Arial"/>
              </w:rPr>
            </w:pPr>
            <w:r w:rsidRPr="00B55C29">
              <w:rPr>
                <w:rFonts w:ascii="Arial" w:eastAsia="宋体" w:hAnsi="Arial" w:cs="Arial"/>
              </w:rPr>
              <w:t>5</w:t>
            </w:r>
          </w:p>
        </w:tc>
        <w:tc>
          <w:tcPr>
            <w:tcW w:w="2766" w:type="dxa"/>
            <w:tcBorders>
              <w:bottom w:val="single" w:sz="4" w:space="0" w:color="000000"/>
            </w:tcBorders>
          </w:tcPr>
          <w:p w14:paraId="4E18921A" w14:textId="77777777" w:rsidR="009764A1" w:rsidRPr="00B55C29" w:rsidRDefault="009764A1" w:rsidP="00867792">
            <w:pPr>
              <w:jc w:val="center"/>
              <w:rPr>
                <w:rFonts w:ascii="Arial" w:eastAsia="宋体" w:hAnsi="Arial" w:cs="Arial"/>
              </w:rPr>
            </w:pPr>
            <w:r w:rsidRPr="00B55C29">
              <w:rPr>
                <w:rFonts w:ascii="Arial" w:eastAsia="宋体" w:hAnsi="Arial" w:cs="Arial"/>
              </w:rPr>
              <w:t>7</w:t>
            </w:r>
          </w:p>
        </w:tc>
      </w:tr>
    </w:tbl>
    <w:p w14:paraId="4AC3FAA5" w14:textId="57CFC997" w:rsidR="00476092" w:rsidRPr="00B55C29" w:rsidRDefault="00476092" w:rsidP="00867792">
      <w:pPr>
        <w:rPr>
          <w:rFonts w:ascii="Arial" w:hAnsi="Arial" w:cs="Arial"/>
        </w:rPr>
      </w:pPr>
    </w:p>
    <w:p w14:paraId="32DEE706" w14:textId="77777777" w:rsidR="00C81EBA" w:rsidRPr="00B55C29" w:rsidRDefault="00C81EBA">
      <w:pPr>
        <w:widowControl/>
        <w:jc w:val="left"/>
        <w:rPr>
          <w:rFonts w:ascii="Arial" w:eastAsia="黑体" w:hAnsi="Arial" w:cs="Arial"/>
          <w:b/>
          <w:bCs/>
          <w:sz w:val="20"/>
          <w:szCs w:val="20"/>
        </w:rPr>
      </w:pPr>
      <w:r w:rsidRPr="00B55C29">
        <w:rPr>
          <w:rFonts w:ascii="Arial" w:hAnsi="Arial" w:cs="Arial"/>
          <w:b/>
          <w:bCs/>
        </w:rPr>
        <w:br w:type="page"/>
      </w:r>
    </w:p>
    <w:p w14:paraId="548E1182" w14:textId="6C206C12" w:rsidR="00C81EBA" w:rsidRPr="00B55C29" w:rsidRDefault="00C81EBA" w:rsidP="00C81EBA">
      <w:pPr>
        <w:pStyle w:val="a7"/>
        <w:rPr>
          <w:rFonts w:ascii="Arial" w:hAnsi="Arial" w:cs="Arial"/>
          <w:b/>
          <w:bCs/>
        </w:rPr>
      </w:pPr>
      <w:r w:rsidRPr="00B55C29">
        <w:rPr>
          <w:rFonts w:ascii="Arial" w:hAnsi="Arial" w:cs="Arial"/>
          <w:b/>
          <w:bCs/>
        </w:rPr>
        <w:lastRenderedPageBreak/>
        <w:t>2. Supplement B</w:t>
      </w:r>
    </w:p>
    <w:p w14:paraId="3A5CC4BE" w14:textId="77777777" w:rsidR="00C81EBA" w:rsidRPr="00B55C29" w:rsidRDefault="00C81EBA" w:rsidP="00867792">
      <w:pPr>
        <w:rPr>
          <w:rFonts w:ascii="Arial" w:hAnsi="Arial" w:cs="Arial"/>
        </w:rPr>
      </w:pPr>
    </w:p>
    <w:p w14:paraId="1E296D20" w14:textId="6B97D1E9" w:rsidR="00E73A8A" w:rsidRPr="00B55C29" w:rsidRDefault="00DB1390" w:rsidP="00867792">
      <w:pPr>
        <w:rPr>
          <w:rFonts w:ascii="Arial" w:hAnsi="Arial" w:cs="Arial"/>
        </w:rPr>
      </w:pPr>
      <w:r w:rsidRPr="00B55C29">
        <w:rPr>
          <w:rFonts w:ascii="Arial" w:hAnsi="Arial" w:cs="Arial"/>
          <w:noProof/>
        </w:rPr>
        <w:drawing>
          <wp:inline distT="0" distB="0" distL="0" distR="0" wp14:anchorId="0F966DAC" wp14:editId="67D30B37">
            <wp:extent cx="5274310" cy="4596765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96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171A2B" w14:textId="5B13E2BC" w:rsidR="00E73A8A" w:rsidRPr="00B55C29" w:rsidRDefault="00A64F1C" w:rsidP="00867792">
      <w:pPr>
        <w:rPr>
          <w:rFonts w:ascii="Arial" w:hAnsi="Arial" w:cs="Arial"/>
        </w:rPr>
      </w:pPr>
      <w:r w:rsidRPr="00A64F1C">
        <w:rPr>
          <w:rFonts w:ascii="Arial" w:hAnsi="Arial" w:cs="Arial"/>
          <w:b/>
          <w:bCs/>
        </w:rPr>
        <w:t>Fig. S</w:t>
      </w:r>
      <w:r>
        <w:rPr>
          <w:rFonts w:ascii="Arial" w:hAnsi="Arial" w:cs="Arial"/>
          <w:b/>
          <w:bCs/>
        </w:rPr>
        <w:t>1</w:t>
      </w:r>
      <w:r w:rsidR="00C81EBA" w:rsidRPr="00B55C29">
        <w:rPr>
          <w:rFonts w:ascii="Arial" w:hAnsi="Arial" w:cs="Arial"/>
        </w:rPr>
        <w:t xml:space="preserve"> </w:t>
      </w:r>
      <w:proofErr w:type="gramStart"/>
      <w:r w:rsidR="00C81EBA" w:rsidRPr="00B55C29">
        <w:rPr>
          <w:rFonts w:ascii="Arial" w:hAnsi="Arial" w:cs="Arial"/>
        </w:rPr>
        <w:t>An</w:t>
      </w:r>
      <w:proofErr w:type="gramEnd"/>
      <w:r w:rsidR="00C81EBA" w:rsidRPr="00B55C29">
        <w:rPr>
          <w:rFonts w:ascii="Arial" w:hAnsi="Arial" w:cs="Arial"/>
        </w:rPr>
        <w:t xml:space="preserve"> example of nasopharyngeal carcinoma (NPC) patient. A. Manual OARs; B. FD OARs; C. UIH OARs; D. Contour comparison; E. </w:t>
      </w:r>
      <w:proofErr w:type="spellStart"/>
      <w:r w:rsidR="00C81EBA" w:rsidRPr="00B55C29">
        <w:rPr>
          <w:rFonts w:ascii="Arial" w:eastAsia="宋体" w:hAnsi="Arial" w:cs="Arial"/>
        </w:rPr>
        <w:t>Plan_Manual</w:t>
      </w:r>
      <w:proofErr w:type="spellEnd"/>
      <w:r w:rsidR="00C81EBA" w:rsidRPr="00B55C29">
        <w:rPr>
          <w:rFonts w:ascii="Arial" w:eastAsia="宋体" w:hAnsi="Arial" w:cs="Arial"/>
        </w:rPr>
        <w:t xml:space="preserve"> dose distribution; </w:t>
      </w:r>
      <w:r w:rsidR="00C81EBA" w:rsidRPr="00B55C29">
        <w:rPr>
          <w:rFonts w:ascii="Arial" w:hAnsi="Arial" w:cs="Arial"/>
        </w:rPr>
        <w:t xml:space="preserve">F. </w:t>
      </w:r>
      <w:proofErr w:type="spellStart"/>
      <w:r w:rsidR="00C81EBA" w:rsidRPr="00B55C29">
        <w:rPr>
          <w:rFonts w:ascii="Arial" w:eastAsia="宋体" w:hAnsi="Arial" w:cs="Arial"/>
        </w:rPr>
        <w:t>Plan_FD</w:t>
      </w:r>
      <w:proofErr w:type="spellEnd"/>
      <w:r w:rsidR="00C81EBA" w:rsidRPr="00B55C29">
        <w:rPr>
          <w:rFonts w:ascii="Arial" w:eastAsia="宋体" w:hAnsi="Arial" w:cs="Arial"/>
        </w:rPr>
        <w:t xml:space="preserve"> dose distribution; </w:t>
      </w:r>
      <w:r w:rsidR="00C81EBA" w:rsidRPr="00B55C29">
        <w:rPr>
          <w:rFonts w:ascii="Arial" w:hAnsi="Arial" w:cs="Arial"/>
        </w:rPr>
        <w:t xml:space="preserve">G. </w:t>
      </w:r>
      <w:proofErr w:type="spellStart"/>
      <w:r w:rsidR="00C81EBA" w:rsidRPr="00B55C29">
        <w:rPr>
          <w:rFonts w:ascii="Arial" w:eastAsia="宋体" w:hAnsi="Arial" w:cs="Arial"/>
        </w:rPr>
        <w:t>Plan_UIH</w:t>
      </w:r>
      <w:proofErr w:type="spellEnd"/>
      <w:r w:rsidR="00C81EBA" w:rsidRPr="00B55C29">
        <w:rPr>
          <w:rFonts w:ascii="Arial" w:eastAsia="宋体" w:hAnsi="Arial" w:cs="Arial"/>
        </w:rPr>
        <w:t xml:space="preserve"> dose distribution; </w:t>
      </w:r>
      <w:r w:rsidR="00C81EBA" w:rsidRPr="00B55C29">
        <w:rPr>
          <w:rFonts w:ascii="Arial" w:hAnsi="Arial" w:cs="Arial"/>
        </w:rPr>
        <w:t xml:space="preserve">H. </w:t>
      </w:r>
      <w:r w:rsidR="00C81EBA" w:rsidRPr="00B55C29">
        <w:rPr>
          <w:rFonts w:ascii="Arial" w:eastAsia="宋体" w:hAnsi="Arial" w:cs="Arial"/>
        </w:rPr>
        <w:t xml:space="preserve">PTV contour; I. </w:t>
      </w:r>
      <w:proofErr w:type="spellStart"/>
      <w:r w:rsidR="00C81EBA" w:rsidRPr="00B55C29">
        <w:rPr>
          <w:rFonts w:ascii="Arial" w:eastAsia="宋体" w:hAnsi="Arial" w:cs="Arial"/>
        </w:rPr>
        <w:t>Plan_FD</w:t>
      </w:r>
      <w:proofErr w:type="spellEnd"/>
      <w:r w:rsidR="00C81EBA" w:rsidRPr="00B55C29">
        <w:rPr>
          <w:rFonts w:ascii="Arial" w:eastAsia="宋体" w:hAnsi="Arial" w:cs="Arial"/>
        </w:rPr>
        <w:t xml:space="preserve"> with manual OARs; J. </w:t>
      </w:r>
      <w:proofErr w:type="spellStart"/>
      <w:r w:rsidR="00C81EBA" w:rsidRPr="00B55C29">
        <w:rPr>
          <w:rFonts w:ascii="Arial" w:eastAsia="宋体" w:hAnsi="Arial" w:cs="Arial"/>
        </w:rPr>
        <w:t>Plan_UIH</w:t>
      </w:r>
      <w:proofErr w:type="spellEnd"/>
      <w:r w:rsidR="00C81EBA" w:rsidRPr="00B55C29">
        <w:rPr>
          <w:rFonts w:ascii="Arial" w:eastAsia="宋体" w:hAnsi="Arial" w:cs="Arial"/>
        </w:rPr>
        <w:t xml:space="preserve"> with manual OARs; K. 3D gamma analysis of </w:t>
      </w:r>
      <w:proofErr w:type="spellStart"/>
      <w:r w:rsidR="00C81EBA" w:rsidRPr="00B55C29">
        <w:rPr>
          <w:rFonts w:ascii="Arial" w:eastAsia="宋体" w:hAnsi="Arial" w:cs="Arial"/>
        </w:rPr>
        <w:t>Plan_FD</w:t>
      </w:r>
      <w:proofErr w:type="spellEnd"/>
      <w:r w:rsidR="00C81EBA" w:rsidRPr="00B55C29">
        <w:rPr>
          <w:rFonts w:ascii="Arial" w:eastAsia="宋体" w:hAnsi="Arial" w:cs="Arial"/>
        </w:rPr>
        <w:t xml:space="preserve">; red color represents gamma index &gt; 1; L. 3D gamma analysis of </w:t>
      </w:r>
      <w:proofErr w:type="spellStart"/>
      <w:r w:rsidR="00C81EBA" w:rsidRPr="00B55C29">
        <w:rPr>
          <w:rFonts w:ascii="Arial" w:eastAsia="宋体" w:hAnsi="Arial" w:cs="Arial"/>
        </w:rPr>
        <w:t>Plan_UIH</w:t>
      </w:r>
      <w:proofErr w:type="spellEnd"/>
      <w:r w:rsidR="00C81EBA" w:rsidRPr="00B55C29">
        <w:rPr>
          <w:rFonts w:ascii="Arial" w:eastAsia="宋体" w:hAnsi="Arial" w:cs="Arial"/>
        </w:rPr>
        <w:t xml:space="preserve">, red color represents gamma index &gt; 1; M. </w:t>
      </w:r>
      <w:proofErr w:type="spellStart"/>
      <w:r w:rsidR="00C81EBA" w:rsidRPr="00B55C29">
        <w:rPr>
          <w:rFonts w:ascii="Arial" w:eastAsia="宋体" w:hAnsi="Arial" w:cs="Arial"/>
        </w:rPr>
        <w:t>Plan_Manual</w:t>
      </w:r>
      <w:proofErr w:type="spellEnd"/>
      <w:r w:rsidR="00C81EBA" w:rsidRPr="00B55C29">
        <w:rPr>
          <w:rFonts w:ascii="Arial" w:eastAsia="宋体" w:hAnsi="Arial" w:cs="Arial"/>
        </w:rPr>
        <w:t xml:space="preserve"> DVH; N. </w:t>
      </w:r>
      <w:proofErr w:type="spellStart"/>
      <w:r w:rsidR="00C81EBA" w:rsidRPr="00B55C29">
        <w:rPr>
          <w:rFonts w:ascii="Arial" w:eastAsia="宋体" w:hAnsi="Arial" w:cs="Arial"/>
        </w:rPr>
        <w:t>Plan_FD</w:t>
      </w:r>
      <w:proofErr w:type="spellEnd"/>
      <w:r w:rsidR="00C81EBA" w:rsidRPr="00B55C29">
        <w:rPr>
          <w:rFonts w:ascii="Arial" w:eastAsia="宋体" w:hAnsi="Arial" w:cs="Arial"/>
        </w:rPr>
        <w:t xml:space="preserve"> DVH; O. </w:t>
      </w:r>
      <w:proofErr w:type="spellStart"/>
      <w:r w:rsidR="00C81EBA" w:rsidRPr="00B55C29">
        <w:rPr>
          <w:rFonts w:ascii="Arial" w:eastAsia="宋体" w:hAnsi="Arial" w:cs="Arial"/>
        </w:rPr>
        <w:t>Plan_UIH</w:t>
      </w:r>
      <w:proofErr w:type="spellEnd"/>
      <w:r w:rsidR="00C81EBA" w:rsidRPr="00B55C29">
        <w:rPr>
          <w:rFonts w:ascii="Arial" w:eastAsia="宋体" w:hAnsi="Arial" w:cs="Arial"/>
        </w:rPr>
        <w:t xml:space="preserve"> DVH.</w:t>
      </w:r>
    </w:p>
    <w:p w14:paraId="548DAB50" w14:textId="77777777" w:rsidR="00C81EBA" w:rsidRPr="00B55C29" w:rsidRDefault="00C81EBA">
      <w:pPr>
        <w:widowControl/>
        <w:jc w:val="left"/>
        <w:rPr>
          <w:rFonts w:ascii="Arial" w:eastAsia="黑体" w:hAnsi="Arial" w:cs="Arial"/>
          <w:b/>
          <w:bCs/>
          <w:sz w:val="20"/>
          <w:szCs w:val="20"/>
        </w:rPr>
      </w:pPr>
      <w:r w:rsidRPr="00B55C29">
        <w:rPr>
          <w:rFonts w:ascii="Arial" w:hAnsi="Arial" w:cs="Arial"/>
          <w:b/>
          <w:bCs/>
        </w:rPr>
        <w:br w:type="page"/>
      </w:r>
    </w:p>
    <w:p w14:paraId="2FEF9B5A" w14:textId="2C51AE04" w:rsidR="00C81EBA" w:rsidRPr="00B55C29" w:rsidRDefault="00C81EBA" w:rsidP="00C81EBA">
      <w:pPr>
        <w:pStyle w:val="a7"/>
        <w:rPr>
          <w:rFonts w:ascii="Arial" w:hAnsi="Arial" w:cs="Arial"/>
          <w:b/>
          <w:bCs/>
        </w:rPr>
      </w:pPr>
      <w:r w:rsidRPr="00B55C29">
        <w:rPr>
          <w:rFonts w:ascii="Arial" w:hAnsi="Arial" w:cs="Arial"/>
          <w:b/>
          <w:bCs/>
        </w:rPr>
        <w:lastRenderedPageBreak/>
        <w:t>3. Supplement C</w:t>
      </w:r>
    </w:p>
    <w:p w14:paraId="1E1D29FB" w14:textId="77777777" w:rsidR="00B55C29" w:rsidRPr="00B55C29" w:rsidRDefault="00B55C29" w:rsidP="00867792">
      <w:pPr>
        <w:rPr>
          <w:rFonts w:ascii="Arial" w:hAnsi="Arial" w:cs="Arial"/>
        </w:rPr>
      </w:pPr>
    </w:p>
    <w:p w14:paraId="357E48BF" w14:textId="6D992DE7" w:rsidR="009B4582" w:rsidRPr="00B55C29" w:rsidRDefault="009B4582" w:rsidP="00867792">
      <w:pPr>
        <w:rPr>
          <w:rFonts w:ascii="Arial" w:hAnsi="Arial" w:cs="Arial"/>
        </w:rPr>
      </w:pPr>
      <w:r w:rsidRPr="00B55C29">
        <w:rPr>
          <w:rFonts w:ascii="Arial" w:hAnsi="Arial" w:cs="Arial"/>
          <w:noProof/>
        </w:rPr>
        <w:drawing>
          <wp:inline distT="0" distB="0" distL="0" distR="0" wp14:anchorId="2EA61777" wp14:editId="5B2D22B4">
            <wp:extent cx="4248000" cy="8496000"/>
            <wp:effectExtent l="0" t="0" r="635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48000" cy="84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82E0F1" w14:textId="38766AD9" w:rsidR="00B55C29" w:rsidRPr="00B55C29" w:rsidRDefault="00A64F1C" w:rsidP="00867792">
      <w:pPr>
        <w:rPr>
          <w:rFonts w:ascii="Arial" w:hAnsi="Arial" w:cs="Arial"/>
        </w:rPr>
      </w:pPr>
      <w:r w:rsidRPr="00A64F1C">
        <w:rPr>
          <w:rFonts w:ascii="Arial" w:hAnsi="Arial" w:cs="Arial"/>
          <w:b/>
          <w:bCs/>
        </w:rPr>
        <w:t>Fig. S</w:t>
      </w:r>
      <w:r>
        <w:rPr>
          <w:rFonts w:ascii="Arial" w:hAnsi="Arial" w:cs="Arial"/>
          <w:b/>
          <w:bCs/>
        </w:rPr>
        <w:t>2</w:t>
      </w:r>
      <w:r w:rsidR="00B55C29" w:rsidRPr="00B55C29">
        <w:rPr>
          <w:rFonts w:ascii="Arial" w:hAnsi="Arial" w:cs="Arial"/>
        </w:rPr>
        <w:t xml:space="preserve"> </w:t>
      </w:r>
      <w:proofErr w:type="gramStart"/>
      <w:r w:rsidR="00B55C29" w:rsidRPr="00B55C29">
        <w:rPr>
          <w:rFonts w:ascii="Arial" w:hAnsi="Arial" w:cs="Arial"/>
        </w:rPr>
        <w:t>The</w:t>
      </w:r>
      <w:proofErr w:type="gramEnd"/>
      <w:r w:rsidR="00B55C29" w:rsidRPr="00B55C29">
        <w:rPr>
          <w:rFonts w:ascii="Arial" w:hAnsi="Arial" w:cs="Arial"/>
        </w:rPr>
        <w:t xml:space="preserve"> correlation between DICE and dose metric deviation</w:t>
      </w:r>
    </w:p>
    <w:p w14:paraId="0E61F115" w14:textId="3834EB5A" w:rsidR="009B4582" w:rsidRPr="00B55C29" w:rsidRDefault="009B4582" w:rsidP="00867792">
      <w:pPr>
        <w:rPr>
          <w:rFonts w:ascii="Arial" w:hAnsi="Arial" w:cs="Arial"/>
        </w:rPr>
      </w:pPr>
      <w:r w:rsidRPr="00B55C29">
        <w:rPr>
          <w:rFonts w:ascii="Arial" w:hAnsi="Arial" w:cs="Arial"/>
          <w:noProof/>
        </w:rPr>
        <w:lastRenderedPageBreak/>
        <w:drawing>
          <wp:inline distT="0" distB="0" distL="0" distR="0" wp14:anchorId="344A1CE6" wp14:editId="1A437A66">
            <wp:extent cx="4431665" cy="8863330"/>
            <wp:effectExtent l="0" t="0" r="698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431665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800769" w14:textId="2C446BA5" w:rsidR="00C81EBA" w:rsidRPr="00B55C29" w:rsidRDefault="00A64F1C" w:rsidP="00C81EBA">
      <w:pPr>
        <w:rPr>
          <w:rFonts w:ascii="Arial" w:hAnsi="Arial" w:cs="Arial"/>
        </w:rPr>
      </w:pPr>
      <w:r w:rsidRPr="00A64F1C">
        <w:rPr>
          <w:rFonts w:ascii="Arial" w:hAnsi="Arial" w:cs="Arial"/>
          <w:b/>
          <w:bCs/>
        </w:rPr>
        <w:t>Fig. S</w:t>
      </w:r>
      <w:r>
        <w:rPr>
          <w:rFonts w:ascii="Arial" w:hAnsi="Arial" w:cs="Arial"/>
          <w:b/>
          <w:bCs/>
        </w:rPr>
        <w:t>3</w:t>
      </w:r>
      <w:r w:rsidR="00C81EBA" w:rsidRPr="00B55C29">
        <w:rPr>
          <w:rFonts w:ascii="Arial" w:hAnsi="Arial" w:cs="Arial"/>
        </w:rPr>
        <w:t xml:space="preserve"> </w:t>
      </w:r>
      <w:proofErr w:type="gramStart"/>
      <w:r w:rsidR="00C81EBA" w:rsidRPr="00B55C29">
        <w:rPr>
          <w:rFonts w:ascii="Arial" w:hAnsi="Arial" w:cs="Arial"/>
        </w:rPr>
        <w:t>The</w:t>
      </w:r>
      <w:proofErr w:type="gramEnd"/>
      <w:r w:rsidR="00C81EBA" w:rsidRPr="00B55C29">
        <w:rPr>
          <w:rFonts w:ascii="Arial" w:hAnsi="Arial" w:cs="Arial"/>
        </w:rPr>
        <w:t xml:space="preserve"> correlation between </w:t>
      </w:r>
      <w:proofErr w:type="spellStart"/>
      <w:r w:rsidR="00C81EBA" w:rsidRPr="00B55C29">
        <w:rPr>
          <w:rFonts w:ascii="Arial" w:hAnsi="Arial" w:cs="Arial"/>
        </w:rPr>
        <w:t>Hausdorff</w:t>
      </w:r>
      <w:proofErr w:type="spellEnd"/>
      <w:r w:rsidR="00C81EBA" w:rsidRPr="00B55C29">
        <w:rPr>
          <w:rFonts w:ascii="Arial" w:hAnsi="Arial" w:cs="Arial"/>
        </w:rPr>
        <w:t xml:space="preserve"> distance and dose metric deviation</w:t>
      </w:r>
    </w:p>
    <w:p w14:paraId="14C0068D" w14:textId="315C64E9" w:rsidR="009B4582" w:rsidRPr="00B55C29" w:rsidRDefault="009B4582" w:rsidP="00867792">
      <w:pPr>
        <w:rPr>
          <w:rFonts w:ascii="Arial" w:hAnsi="Arial" w:cs="Arial"/>
        </w:rPr>
      </w:pPr>
      <w:r w:rsidRPr="00B55C29">
        <w:rPr>
          <w:rFonts w:ascii="Arial" w:hAnsi="Arial" w:cs="Arial"/>
          <w:noProof/>
        </w:rPr>
        <w:lastRenderedPageBreak/>
        <w:drawing>
          <wp:inline distT="0" distB="0" distL="0" distR="0" wp14:anchorId="269C3029" wp14:editId="50F064EB">
            <wp:extent cx="4431665" cy="8863330"/>
            <wp:effectExtent l="0" t="0" r="698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431665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C95665" w14:textId="48E1E09C" w:rsidR="007B2D77" w:rsidRPr="00B55C29" w:rsidRDefault="00A64F1C" w:rsidP="00867792">
      <w:pPr>
        <w:rPr>
          <w:rFonts w:ascii="Arial" w:hAnsi="Arial" w:cs="Arial"/>
        </w:rPr>
      </w:pPr>
      <w:r w:rsidRPr="00A64F1C">
        <w:rPr>
          <w:rFonts w:ascii="Arial" w:hAnsi="Arial" w:cs="Arial"/>
          <w:b/>
          <w:bCs/>
        </w:rPr>
        <w:t>Fig. S</w:t>
      </w:r>
      <w:r>
        <w:rPr>
          <w:rFonts w:ascii="Arial" w:hAnsi="Arial" w:cs="Arial"/>
          <w:b/>
          <w:bCs/>
        </w:rPr>
        <w:t>4</w:t>
      </w:r>
      <w:r w:rsidR="00C81EBA" w:rsidRPr="00B55C29">
        <w:rPr>
          <w:rFonts w:ascii="Arial" w:hAnsi="Arial" w:cs="Arial"/>
        </w:rPr>
        <w:t xml:space="preserve"> </w:t>
      </w:r>
      <w:proofErr w:type="gramStart"/>
      <w:r w:rsidR="00C81EBA" w:rsidRPr="00B55C29">
        <w:rPr>
          <w:rFonts w:ascii="Arial" w:hAnsi="Arial" w:cs="Arial"/>
        </w:rPr>
        <w:t>The</w:t>
      </w:r>
      <w:proofErr w:type="gramEnd"/>
      <w:r w:rsidR="00C81EBA" w:rsidRPr="00B55C29">
        <w:rPr>
          <w:rFonts w:ascii="Arial" w:hAnsi="Arial" w:cs="Arial"/>
        </w:rPr>
        <w:t xml:space="preserve"> correlation between JACCARD and dose metric deviation</w:t>
      </w:r>
    </w:p>
    <w:p w14:paraId="40981ACE" w14:textId="742D2961" w:rsidR="009B4582" w:rsidRPr="00B55C29" w:rsidRDefault="009B4582" w:rsidP="00867792">
      <w:pPr>
        <w:rPr>
          <w:rFonts w:ascii="Arial" w:hAnsi="Arial" w:cs="Arial"/>
        </w:rPr>
      </w:pPr>
      <w:r w:rsidRPr="00B55C29">
        <w:rPr>
          <w:rFonts w:ascii="Arial" w:hAnsi="Arial" w:cs="Arial"/>
          <w:noProof/>
        </w:rPr>
        <w:lastRenderedPageBreak/>
        <w:drawing>
          <wp:inline distT="0" distB="0" distL="0" distR="0" wp14:anchorId="78F7D724" wp14:editId="570587EC">
            <wp:extent cx="4431665" cy="8863330"/>
            <wp:effectExtent l="0" t="0" r="698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31665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2AB97C" w14:textId="025256E6" w:rsidR="00C81EBA" w:rsidRPr="00B55C29" w:rsidRDefault="00A64F1C" w:rsidP="00867792">
      <w:pPr>
        <w:rPr>
          <w:rFonts w:ascii="Arial" w:hAnsi="Arial" w:cs="Arial"/>
        </w:rPr>
      </w:pPr>
      <w:r w:rsidRPr="00A64F1C">
        <w:rPr>
          <w:rFonts w:ascii="Arial" w:hAnsi="Arial" w:cs="Arial"/>
          <w:b/>
          <w:bCs/>
        </w:rPr>
        <w:t>Fig. S</w:t>
      </w:r>
      <w:r>
        <w:rPr>
          <w:rFonts w:ascii="Arial" w:hAnsi="Arial" w:cs="Arial"/>
          <w:b/>
          <w:bCs/>
        </w:rPr>
        <w:t>5</w:t>
      </w:r>
      <w:r w:rsidR="00C81EBA" w:rsidRPr="00B55C29">
        <w:rPr>
          <w:rFonts w:ascii="Arial" w:hAnsi="Arial" w:cs="Arial"/>
        </w:rPr>
        <w:t xml:space="preserve"> </w:t>
      </w:r>
      <w:proofErr w:type="gramStart"/>
      <w:r w:rsidR="00C81EBA" w:rsidRPr="00B55C29">
        <w:rPr>
          <w:rFonts w:ascii="Arial" w:hAnsi="Arial" w:cs="Arial"/>
        </w:rPr>
        <w:t>The</w:t>
      </w:r>
      <w:proofErr w:type="gramEnd"/>
      <w:r w:rsidR="00C81EBA" w:rsidRPr="00B55C29">
        <w:rPr>
          <w:rFonts w:ascii="Arial" w:hAnsi="Arial" w:cs="Arial"/>
        </w:rPr>
        <w:t xml:space="preserve"> correlation between mean distance to agreement and dose metric deviation</w:t>
      </w:r>
    </w:p>
    <w:p w14:paraId="2C0240CC" w14:textId="4AB06506" w:rsidR="00C81EBA" w:rsidRPr="00B55C29" w:rsidRDefault="00C81EBA" w:rsidP="00C81EBA">
      <w:pPr>
        <w:pStyle w:val="a7"/>
        <w:rPr>
          <w:rFonts w:ascii="Arial" w:hAnsi="Arial" w:cs="Arial"/>
          <w:b/>
          <w:bCs/>
        </w:rPr>
      </w:pPr>
      <w:r w:rsidRPr="00B55C29">
        <w:rPr>
          <w:rFonts w:ascii="Arial" w:hAnsi="Arial" w:cs="Arial"/>
          <w:b/>
          <w:bCs/>
        </w:rPr>
        <w:lastRenderedPageBreak/>
        <w:t>4. Supplement D</w:t>
      </w:r>
    </w:p>
    <w:p w14:paraId="0DE88350" w14:textId="77777777" w:rsidR="00C81EBA" w:rsidRPr="00B55C29" w:rsidRDefault="00C81EBA" w:rsidP="00867792">
      <w:pPr>
        <w:rPr>
          <w:rFonts w:ascii="Arial" w:hAnsi="Arial" w:cs="Arial"/>
        </w:rPr>
      </w:pPr>
    </w:p>
    <w:p w14:paraId="121BA308" w14:textId="77777777" w:rsidR="00A87D03" w:rsidRPr="00B55C29" w:rsidRDefault="00E045BD" w:rsidP="00867792">
      <w:pPr>
        <w:rPr>
          <w:rFonts w:ascii="Arial" w:hAnsi="Arial" w:cs="Arial"/>
        </w:rPr>
      </w:pPr>
      <w:r w:rsidRPr="00B55C29">
        <w:rPr>
          <w:rFonts w:ascii="Arial" w:hAnsi="Arial" w:cs="Arial"/>
          <w:noProof/>
        </w:rPr>
        <w:drawing>
          <wp:inline distT="0" distB="0" distL="0" distR="0" wp14:anchorId="05C6CE18" wp14:editId="4C6BE6F7">
            <wp:extent cx="5266690" cy="3613785"/>
            <wp:effectExtent l="0" t="0" r="0" b="5715"/>
            <wp:docPr id="95" name="图片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613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70149F" w14:textId="2C5909B8" w:rsidR="00A87D03" w:rsidRPr="00B55C29" w:rsidRDefault="00A64F1C" w:rsidP="00867792">
      <w:pPr>
        <w:rPr>
          <w:rFonts w:ascii="Arial" w:hAnsi="Arial" w:cs="Arial"/>
        </w:rPr>
      </w:pPr>
      <w:r w:rsidRPr="00A64F1C">
        <w:rPr>
          <w:rFonts w:ascii="Arial" w:hAnsi="Arial" w:cs="Arial"/>
          <w:b/>
          <w:bCs/>
        </w:rPr>
        <w:t>Fig. S</w:t>
      </w:r>
      <w:r>
        <w:rPr>
          <w:rFonts w:ascii="Arial" w:hAnsi="Arial" w:cs="Arial"/>
          <w:b/>
          <w:bCs/>
        </w:rPr>
        <w:t>6</w:t>
      </w:r>
      <w:r w:rsidR="00A87D03" w:rsidRPr="00B55C29">
        <w:rPr>
          <w:rFonts w:ascii="Arial" w:hAnsi="Arial" w:cs="Arial"/>
        </w:rPr>
        <w:t xml:space="preserve"> </w:t>
      </w:r>
      <w:r w:rsidR="000B7C8D" w:rsidRPr="00B55C29">
        <w:rPr>
          <w:rFonts w:ascii="Arial" w:hAnsi="Arial" w:cs="Arial"/>
        </w:rPr>
        <w:t>Rectal cancer patient example</w:t>
      </w:r>
    </w:p>
    <w:p w14:paraId="63A4C337" w14:textId="77777777" w:rsidR="00B55C29" w:rsidRPr="00B55C29" w:rsidRDefault="00B55C29" w:rsidP="00867792">
      <w:pPr>
        <w:rPr>
          <w:rFonts w:ascii="Arial" w:hAnsi="Arial" w:cs="Arial"/>
        </w:rPr>
      </w:pPr>
    </w:p>
    <w:p w14:paraId="696AAEBB" w14:textId="77777777" w:rsidR="00A87D03" w:rsidRPr="00B55C29" w:rsidRDefault="00E045BD" w:rsidP="00867792">
      <w:pPr>
        <w:rPr>
          <w:rFonts w:ascii="Arial" w:hAnsi="Arial" w:cs="Arial"/>
        </w:rPr>
      </w:pPr>
      <w:r w:rsidRPr="00B55C29">
        <w:rPr>
          <w:rFonts w:ascii="Arial" w:hAnsi="Arial" w:cs="Arial"/>
          <w:noProof/>
        </w:rPr>
        <w:drawing>
          <wp:inline distT="0" distB="0" distL="0" distR="0" wp14:anchorId="420944D7" wp14:editId="1B234C7D">
            <wp:extent cx="5266690" cy="3613785"/>
            <wp:effectExtent l="0" t="0" r="0" b="5715"/>
            <wp:docPr id="96" name="图片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8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613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CBC5DA" w14:textId="09016E0F" w:rsidR="00A87D03" w:rsidRPr="00B55C29" w:rsidRDefault="00A64F1C" w:rsidP="00867792">
      <w:pPr>
        <w:rPr>
          <w:rFonts w:ascii="Arial" w:hAnsi="Arial" w:cs="Arial"/>
        </w:rPr>
      </w:pPr>
      <w:r w:rsidRPr="00A64F1C">
        <w:rPr>
          <w:rFonts w:ascii="Arial" w:hAnsi="Arial" w:cs="Arial"/>
          <w:b/>
          <w:bCs/>
        </w:rPr>
        <w:t>Fig. S</w:t>
      </w:r>
      <w:r>
        <w:rPr>
          <w:rFonts w:ascii="Arial" w:hAnsi="Arial" w:cs="Arial"/>
          <w:b/>
          <w:bCs/>
        </w:rPr>
        <w:t>7</w:t>
      </w:r>
      <w:r w:rsidR="00A87D03" w:rsidRPr="00B55C29">
        <w:rPr>
          <w:rFonts w:ascii="Arial" w:hAnsi="Arial" w:cs="Arial"/>
        </w:rPr>
        <w:t xml:space="preserve"> </w:t>
      </w:r>
      <w:r w:rsidR="000B7C8D" w:rsidRPr="00B55C29">
        <w:rPr>
          <w:rFonts w:ascii="Arial" w:hAnsi="Arial" w:cs="Arial"/>
        </w:rPr>
        <w:t>Rectal cancer patient example</w:t>
      </w:r>
    </w:p>
    <w:p w14:paraId="78636383" w14:textId="77777777" w:rsidR="00A87D03" w:rsidRPr="00B55C29" w:rsidRDefault="00E045BD" w:rsidP="00867792">
      <w:pPr>
        <w:rPr>
          <w:rFonts w:ascii="Arial" w:hAnsi="Arial" w:cs="Arial"/>
        </w:rPr>
      </w:pPr>
      <w:r w:rsidRPr="00B55C29">
        <w:rPr>
          <w:rFonts w:ascii="Arial" w:hAnsi="Arial" w:cs="Arial"/>
          <w:noProof/>
        </w:rPr>
        <w:lastRenderedPageBreak/>
        <w:drawing>
          <wp:inline distT="0" distB="0" distL="0" distR="0" wp14:anchorId="17F3D201" wp14:editId="0ED12FDC">
            <wp:extent cx="5266690" cy="3613785"/>
            <wp:effectExtent l="0" t="0" r="0" b="5715"/>
            <wp:docPr id="98" name="图片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0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613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1F3387" w14:textId="3D892B43" w:rsidR="00A87D03" w:rsidRPr="00B55C29" w:rsidRDefault="00A64F1C" w:rsidP="00867792">
      <w:pPr>
        <w:rPr>
          <w:rFonts w:ascii="Arial" w:hAnsi="Arial" w:cs="Arial"/>
        </w:rPr>
      </w:pPr>
      <w:bookmarkStart w:id="1" w:name="_Hlk66540832"/>
      <w:r w:rsidRPr="00A64F1C">
        <w:rPr>
          <w:rFonts w:ascii="Arial" w:hAnsi="Arial" w:cs="Arial"/>
          <w:b/>
          <w:bCs/>
        </w:rPr>
        <w:t>Fig. S</w:t>
      </w:r>
      <w:r>
        <w:rPr>
          <w:rFonts w:ascii="Arial" w:hAnsi="Arial" w:cs="Arial"/>
          <w:b/>
          <w:bCs/>
        </w:rPr>
        <w:t>8</w:t>
      </w:r>
      <w:bookmarkEnd w:id="1"/>
      <w:r w:rsidR="00A87D03" w:rsidRPr="00B55C29">
        <w:rPr>
          <w:rFonts w:ascii="Arial" w:hAnsi="Arial" w:cs="Arial"/>
        </w:rPr>
        <w:t xml:space="preserve"> </w:t>
      </w:r>
      <w:r w:rsidR="000B7C8D" w:rsidRPr="00B55C29">
        <w:rPr>
          <w:rFonts w:ascii="Arial" w:hAnsi="Arial" w:cs="Arial"/>
        </w:rPr>
        <w:t xml:space="preserve">Rectal cancer </w:t>
      </w:r>
      <w:bookmarkStart w:id="2" w:name="_Hlk61090897"/>
      <w:r w:rsidR="000B7C8D" w:rsidRPr="00B55C29">
        <w:rPr>
          <w:rFonts w:ascii="Arial" w:hAnsi="Arial" w:cs="Arial"/>
        </w:rPr>
        <w:t>patient example</w:t>
      </w:r>
      <w:bookmarkEnd w:id="2"/>
    </w:p>
    <w:p w14:paraId="7525AB53" w14:textId="77777777" w:rsidR="00B55C29" w:rsidRPr="00B55C29" w:rsidRDefault="00B55C29" w:rsidP="00867792">
      <w:pPr>
        <w:rPr>
          <w:rFonts w:ascii="Arial" w:hAnsi="Arial" w:cs="Arial"/>
        </w:rPr>
      </w:pPr>
    </w:p>
    <w:p w14:paraId="5B100D94" w14:textId="77777777" w:rsidR="00A87D03" w:rsidRPr="00B55C29" w:rsidRDefault="00E045BD" w:rsidP="00867792">
      <w:pPr>
        <w:rPr>
          <w:rFonts w:ascii="Arial" w:hAnsi="Arial" w:cs="Arial"/>
        </w:rPr>
      </w:pPr>
      <w:r w:rsidRPr="00B55C29">
        <w:rPr>
          <w:rFonts w:ascii="Arial" w:hAnsi="Arial" w:cs="Arial"/>
          <w:noProof/>
        </w:rPr>
        <w:drawing>
          <wp:inline distT="0" distB="0" distL="0" distR="0" wp14:anchorId="1369129A" wp14:editId="539719E3">
            <wp:extent cx="5266690" cy="3613785"/>
            <wp:effectExtent l="0" t="0" r="0" b="5715"/>
            <wp:docPr id="97" name="图片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9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613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4E32A2" w14:textId="524D807B" w:rsidR="00A87D03" w:rsidRPr="00B55C29" w:rsidRDefault="00A64F1C" w:rsidP="00867792">
      <w:pPr>
        <w:rPr>
          <w:rFonts w:ascii="Arial" w:hAnsi="Arial" w:cs="Arial"/>
        </w:rPr>
      </w:pPr>
      <w:r w:rsidRPr="00A64F1C">
        <w:rPr>
          <w:rFonts w:ascii="Arial" w:hAnsi="Arial" w:cs="Arial"/>
          <w:b/>
          <w:bCs/>
        </w:rPr>
        <w:t>Fig. S</w:t>
      </w:r>
      <w:r>
        <w:rPr>
          <w:rFonts w:ascii="Arial" w:hAnsi="Arial" w:cs="Arial"/>
          <w:b/>
          <w:bCs/>
        </w:rPr>
        <w:t>9</w:t>
      </w:r>
      <w:r w:rsidR="00B55C29" w:rsidRPr="00B55C29">
        <w:rPr>
          <w:rFonts w:ascii="Arial" w:hAnsi="Arial" w:cs="Arial"/>
        </w:rPr>
        <w:t xml:space="preserve"> Rectal cancer patient example</w:t>
      </w:r>
    </w:p>
    <w:p w14:paraId="38517E5F" w14:textId="77777777" w:rsidR="00A87D03" w:rsidRPr="00B55C29" w:rsidRDefault="00A87D03" w:rsidP="00867792">
      <w:pPr>
        <w:rPr>
          <w:rFonts w:ascii="Arial" w:hAnsi="Arial" w:cs="Arial"/>
        </w:rPr>
      </w:pPr>
    </w:p>
    <w:p w14:paraId="5B265229" w14:textId="77777777" w:rsidR="00A87D03" w:rsidRPr="00B55C29" w:rsidRDefault="00A87D03" w:rsidP="00867792">
      <w:pPr>
        <w:rPr>
          <w:rFonts w:ascii="Arial" w:hAnsi="Arial" w:cs="Arial"/>
        </w:rPr>
      </w:pPr>
    </w:p>
    <w:p w14:paraId="50B9340C" w14:textId="77777777" w:rsidR="00A87D03" w:rsidRPr="00B55C29" w:rsidRDefault="00A87D03" w:rsidP="00867792">
      <w:pPr>
        <w:rPr>
          <w:rFonts w:ascii="Arial" w:hAnsi="Arial" w:cs="Arial"/>
        </w:rPr>
      </w:pPr>
    </w:p>
    <w:p w14:paraId="07DAF58B" w14:textId="77777777" w:rsidR="00A87D03" w:rsidRPr="00B55C29" w:rsidRDefault="00A87D03" w:rsidP="00867792">
      <w:pPr>
        <w:rPr>
          <w:rFonts w:ascii="Arial" w:hAnsi="Arial" w:cs="Arial"/>
        </w:rPr>
      </w:pPr>
    </w:p>
    <w:p w14:paraId="47A5C54B" w14:textId="77777777" w:rsidR="00A87D03" w:rsidRPr="00B55C29" w:rsidRDefault="00A87D03" w:rsidP="00867792">
      <w:pPr>
        <w:rPr>
          <w:rFonts w:ascii="Arial" w:hAnsi="Arial" w:cs="Arial"/>
        </w:rPr>
      </w:pPr>
    </w:p>
    <w:p w14:paraId="1A0585D3" w14:textId="60EBBFF9" w:rsidR="00A87D03" w:rsidRPr="00B55C29" w:rsidRDefault="00A87D03" w:rsidP="00867792">
      <w:pPr>
        <w:rPr>
          <w:rFonts w:ascii="Arial" w:hAnsi="Arial" w:cs="Arial"/>
        </w:rPr>
      </w:pPr>
      <w:r w:rsidRPr="00B55C29">
        <w:rPr>
          <w:rFonts w:ascii="Arial" w:hAnsi="Arial" w:cs="Arial"/>
          <w:noProof/>
        </w:rPr>
        <w:lastRenderedPageBreak/>
        <w:drawing>
          <wp:inline distT="0" distB="0" distL="0" distR="0" wp14:anchorId="5862C40B" wp14:editId="6007C9CA">
            <wp:extent cx="5264150" cy="3613150"/>
            <wp:effectExtent l="0" t="0" r="0" b="6350"/>
            <wp:docPr id="105" name="图片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7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150" cy="361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30A8DE" w14:textId="0246D20B" w:rsidR="00A87D03" w:rsidRPr="00B55C29" w:rsidRDefault="00A64F1C" w:rsidP="00867792">
      <w:pPr>
        <w:rPr>
          <w:rFonts w:ascii="Arial" w:hAnsi="Arial" w:cs="Arial"/>
        </w:rPr>
      </w:pPr>
      <w:r w:rsidRPr="00A64F1C">
        <w:rPr>
          <w:rFonts w:ascii="Arial" w:hAnsi="Arial" w:cs="Arial"/>
          <w:b/>
          <w:bCs/>
        </w:rPr>
        <w:t>Fig. S1</w:t>
      </w:r>
      <w:r>
        <w:rPr>
          <w:rFonts w:ascii="Arial" w:hAnsi="Arial" w:cs="Arial"/>
          <w:b/>
          <w:bCs/>
        </w:rPr>
        <w:t>0</w:t>
      </w:r>
      <w:r w:rsidR="00A87D03" w:rsidRPr="00B55C29">
        <w:rPr>
          <w:rFonts w:ascii="Arial" w:hAnsi="Arial" w:cs="Arial"/>
        </w:rPr>
        <w:t xml:space="preserve"> NPC </w:t>
      </w:r>
      <w:r w:rsidR="000B7C8D" w:rsidRPr="00B55C29">
        <w:rPr>
          <w:rFonts w:ascii="Arial" w:hAnsi="Arial" w:cs="Arial"/>
        </w:rPr>
        <w:t>patient example</w:t>
      </w:r>
    </w:p>
    <w:p w14:paraId="14C99D1B" w14:textId="77777777" w:rsidR="00B55C29" w:rsidRPr="00B55C29" w:rsidRDefault="00B55C29" w:rsidP="00867792">
      <w:pPr>
        <w:rPr>
          <w:rFonts w:ascii="Arial" w:hAnsi="Arial" w:cs="Arial"/>
        </w:rPr>
      </w:pPr>
    </w:p>
    <w:p w14:paraId="009C5546" w14:textId="05AABFDC" w:rsidR="00A87D03" w:rsidRPr="00B55C29" w:rsidRDefault="00A87D03" w:rsidP="00867792">
      <w:pPr>
        <w:rPr>
          <w:rFonts w:ascii="Arial" w:hAnsi="Arial" w:cs="Arial"/>
        </w:rPr>
      </w:pPr>
      <w:r w:rsidRPr="00B55C29">
        <w:rPr>
          <w:rFonts w:ascii="Arial" w:hAnsi="Arial" w:cs="Arial"/>
          <w:noProof/>
        </w:rPr>
        <w:drawing>
          <wp:inline distT="0" distB="0" distL="0" distR="0" wp14:anchorId="29161F22" wp14:editId="6645C1BD">
            <wp:extent cx="5264150" cy="3613150"/>
            <wp:effectExtent l="0" t="0" r="0" b="6350"/>
            <wp:docPr id="99" name="图片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1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150" cy="361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C333E6" w14:textId="71F49DED" w:rsidR="00A87D03" w:rsidRPr="00B55C29" w:rsidRDefault="00A64F1C" w:rsidP="00867792">
      <w:pPr>
        <w:rPr>
          <w:rFonts w:ascii="Arial" w:hAnsi="Arial" w:cs="Arial"/>
        </w:rPr>
      </w:pPr>
      <w:r w:rsidRPr="00A64F1C">
        <w:rPr>
          <w:rFonts w:ascii="Arial" w:hAnsi="Arial" w:cs="Arial"/>
          <w:b/>
          <w:bCs/>
        </w:rPr>
        <w:t>Fig. S1</w:t>
      </w:r>
      <w:r>
        <w:rPr>
          <w:rFonts w:ascii="Arial" w:hAnsi="Arial" w:cs="Arial"/>
          <w:b/>
          <w:bCs/>
        </w:rPr>
        <w:t>1</w:t>
      </w:r>
      <w:r w:rsidR="00A87D03" w:rsidRPr="00B55C29">
        <w:rPr>
          <w:rFonts w:ascii="Arial" w:hAnsi="Arial" w:cs="Arial"/>
        </w:rPr>
        <w:t xml:space="preserve"> NPC </w:t>
      </w:r>
      <w:r w:rsidR="000B7C8D" w:rsidRPr="00B55C29">
        <w:rPr>
          <w:rFonts w:ascii="Arial" w:hAnsi="Arial" w:cs="Arial"/>
        </w:rPr>
        <w:t>patient example</w:t>
      </w:r>
    </w:p>
    <w:p w14:paraId="0399648E" w14:textId="2C3C2665" w:rsidR="00E045BD" w:rsidRPr="00B55C29" w:rsidRDefault="00A87D03" w:rsidP="00867792">
      <w:pPr>
        <w:rPr>
          <w:rFonts w:ascii="Arial" w:hAnsi="Arial" w:cs="Arial"/>
        </w:rPr>
      </w:pPr>
      <w:r w:rsidRPr="00B55C29">
        <w:rPr>
          <w:rFonts w:ascii="Arial" w:hAnsi="Arial" w:cs="Arial"/>
          <w:noProof/>
        </w:rPr>
        <w:lastRenderedPageBreak/>
        <w:drawing>
          <wp:inline distT="0" distB="0" distL="0" distR="0" wp14:anchorId="7635FA84" wp14:editId="7CE6EFDC">
            <wp:extent cx="5264150" cy="3613150"/>
            <wp:effectExtent l="0" t="0" r="0" b="6350"/>
            <wp:docPr id="104" name="图片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6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150" cy="361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99BACC" w14:textId="1DCA866C" w:rsidR="00B55C29" w:rsidRPr="00B55C29" w:rsidRDefault="00B55C29" w:rsidP="00867792">
      <w:pPr>
        <w:rPr>
          <w:rFonts w:ascii="Arial" w:hAnsi="Arial" w:cs="Arial"/>
        </w:rPr>
      </w:pPr>
      <w:bookmarkStart w:id="3" w:name="_Hlk66540753"/>
      <w:r w:rsidRPr="00A64F1C">
        <w:rPr>
          <w:rFonts w:ascii="Arial" w:hAnsi="Arial" w:cs="Arial"/>
          <w:b/>
          <w:bCs/>
        </w:rPr>
        <w:t>Fig</w:t>
      </w:r>
      <w:r w:rsidR="00A64F1C" w:rsidRPr="00A64F1C">
        <w:rPr>
          <w:rFonts w:ascii="Arial" w:hAnsi="Arial" w:cs="Arial"/>
          <w:b/>
          <w:bCs/>
        </w:rPr>
        <w:t>.</w:t>
      </w:r>
      <w:r w:rsidRPr="00A64F1C">
        <w:rPr>
          <w:rFonts w:ascii="Arial" w:hAnsi="Arial" w:cs="Arial"/>
          <w:b/>
          <w:bCs/>
        </w:rPr>
        <w:t xml:space="preserve"> S12</w:t>
      </w:r>
      <w:bookmarkEnd w:id="3"/>
      <w:r w:rsidRPr="00B55C29">
        <w:rPr>
          <w:rFonts w:ascii="Arial" w:hAnsi="Arial" w:cs="Arial"/>
        </w:rPr>
        <w:t xml:space="preserve"> </w:t>
      </w:r>
      <w:bookmarkStart w:id="4" w:name="_Hlk61090824"/>
      <w:r w:rsidRPr="00B55C29">
        <w:rPr>
          <w:rFonts w:ascii="Arial" w:hAnsi="Arial" w:cs="Arial"/>
        </w:rPr>
        <w:t xml:space="preserve">NPC </w:t>
      </w:r>
      <w:bookmarkEnd w:id="4"/>
      <w:r w:rsidRPr="00B55C29">
        <w:rPr>
          <w:rFonts w:ascii="Arial" w:hAnsi="Arial" w:cs="Arial"/>
        </w:rPr>
        <w:t>patient example</w:t>
      </w:r>
    </w:p>
    <w:sectPr w:rsidR="00B55C29" w:rsidRPr="00B55C29" w:rsidSect="00E73A8A">
      <w:pgSz w:w="11906" w:h="16838"/>
      <w:pgMar w:top="851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BB8B18E" w14:textId="77777777" w:rsidR="00D25DF5" w:rsidRDefault="00D25DF5" w:rsidP="009764A1">
      <w:r>
        <w:separator/>
      </w:r>
    </w:p>
  </w:endnote>
  <w:endnote w:type="continuationSeparator" w:id="0">
    <w:p w14:paraId="55C87561" w14:textId="77777777" w:rsidR="00D25DF5" w:rsidRDefault="00D25DF5" w:rsidP="009764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88BCEED" w14:textId="77777777" w:rsidR="00D25DF5" w:rsidRDefault="00D25DF5" w:rsidP="009764A1">
      <w:r>
        <w:separator/>
      </w:r>
    </w:p>
  </w:footnote>
  <w:footnote w:type="continuationSeparator" w:id="0">
    <w:p w14:paraId="0A511A02" w14:textId="77777777" w:rsidR="00D25DF5" w:rsidRDefault="00D25DF5" w:rsidP="009764A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FA02FF6"/>
    <w:multiLevelType w:val="hybridMultilevel"/>
    <w:tmpl w:val="B596C33C"/>
    <w:lvl w:ilvl="0" w:tplc="BD785BB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BCE2703"/>
    <w:multiLevelType w:val="hybridMultilevel"/>
    <w:tmpl w:val="FD14A0AE"/>
    <w:lvl w:ilvl="0" w:tplc="64DCB0A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5F70828"/>
    <w:multiLevelType w:val="hybridMultilevel"/>
    <w:tmpl w:val="0C849E4E"/>
    <w:lvl w:ilvl="0" w:tplc="747E7F8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73A3"/>
    <w:rsid w:val="000B7C8D"/>
    <w:rsid w:val="00170B9A"/>
    <w:rsid w:val="001834AA"/>
    <w:rsid w:val="00245DE1"/>
    <w:rsid w:val="00376455"/>
    <w:rsid w:val="00476092"/>
    <w:rsid w:val="004939FC"/>
    <w:rsid w:val="00497788"/>
    <w:rsid w:val="00606589"/>
    <w:rsid w:val="00721B41"/>
    <w:rsid w:val="007273A3"/>
    <w:rsid w:val="007B2D77"/>
    <w:rsid w:val="00867792"/>
    <w:rsid w:val="009402DF"/>
    <w:rsid w:val="009764A1"/>
    <w:rsid w:val="009B4582"/>
    <w:rsid w:val="00A17D01"/>
    <w:rsid w:val="00A64F1C"/>
    <w:rsid w:val="00A87D03"/>
    <w:rsid w:val="00B372C5"/>
    <w:rsid w:val="00B55C29"/>
    <w:rsid w:val="00C03E46"/>
    <w:rsid w:val="00C212FA"/>
    <w:rsid w:val="00C81EBA"/>
    <w:rsid w:val="00CF2879"/>
    <w:rsid w:val="00D25DF5"/>
    <w:rsid w:val="00D80BFF"/>
    <w:rsid w:val="00DB1390"/>
    <w:rsid w:val="00E045BD"/>
    <w:rsid w:val="00E73A8A"/>
    <w:rsid w:val="00EE03F3"/>
    <w:rsid w:val="00F77B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BD7E49"/>
  <w15:chartTrackingRefBased/>
  <w15:docId w15:val="{A530579E-D4DE-47F0-BF97-C0A7BEBAE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764A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764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764A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764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764A1"/>
    <w:rPr>
      <w:sz w:val="18"/>
      <w:szCs w:val="18"/>
    </w:rPr>
  </w:style>
  <w:style w:type="paragraph" w:styleId="a7">
    <w:name w:val="caption"/>
    <w:basedOn w:val="a"/>
    <w:next w:val="a"/>
    <w:uiPriority w:val="35"/>
    <w:unhideWhenUsed/>
    <w:qFormat/>
    <w:rsid w:val="009764A1"/>
    <w:rPr>
      <w:rFonts w:asciiTheme="majorHAnsi" w:eastAsia="黑体" w:hAnsiTheme="majorHAnsi" w:cstheme="majorBidi"/>
      <w:sz w:val="20"/>
      <w:szCs w:val="20"/>
    </w:rPr>
  </w:style>
  <w:style w:type="table" w:styleId="a8">
    <w:name w:val="Table Grid"/>
    <w:basedOn w:val="a1"/>
    <w:uiPriority w:val="39"/>
    <w:rsid w:val="009764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10</Pages>
  <Words>193</Words>
  <Characters>1101</Characters>
  <Application>Microsoft Office Word</Application>
  <DocSecurity>0</DocSecurity>
  <Lines>9</Lines>
  <Paragraphs>2</Paragraphs>
  <ScaleCrop>false</ScaleCrop>
  <Company/>
  <LinksUpToDate>false</LinksUpToDate>
  <CharactersWithSpaces>1292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Jiazhou</dc:creator>
  <cp:keywords/>
  <dc:description/>
  <cp:lastModifiedBy>郭 红博</cp:lastModifiedBy>
  <cp:revision>18</cp:revision>
  <dcterms:created xsi:type="dcterms:W3CDTF">2020-12-28T01:03:00Z</dcterms:created>
  <dcterms:modified xsi:type="dcterms:W3CDTF">2021-03-13T07:15:00Z</dcterms:modified>
</cp:coreProperties>
</file>