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C3532A" w14:textId="792C7660" w:rsidR="003D2687" w:rsidRPr="00191DA8" w:rsidRDefault="00FE3F2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FE3F2E">
        <w:rPr>
          <w:rFonts w:ascii="Times New Roman" w:hAnsi="Times New Roman"/>
          <w:b/>
          <w:bCs/>
          <w:sz w:val="22"/>
        </w:rPr>
        <w:t>Additional file 2</w:t>
      </w:r>
      <w:r w:rsidR="00191DA8">
        <w:rPr>
          <w:rFonts w:ascii="Times New Roman" w:hAnsi="Times New Roman"/>
          <w:b/>
          <w:bCs/>
          <w:sz w:val="22"/>
        </w:rPr>
        <w:t>.</w:t>
      </w:r>
      <w:r w:rsidR="009D7E50">
        <w:rPr>
          <w:rFonts w:ascii="Times New Roman" w:hAnsi="Times New Roman"/>
          <w:b/>
          <w:bCs/>
          <w:sz w:val="22"/>
        </w:rPr>
        <w:t>1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</w:t>
      </w:r>
      <w:r w:rsidR="003D2687" w:rsidRPr="00191DA8">
        <w:rPr>
          <w:rFonts w:ascii="Times New Roman" w:hAnsi="Times New Roman"/>
          <w:b/>
          <w:bCs/>
          <w:sz w:val="22"/>
        </w:rPr>
        <w:t>ogistic regression</w:t>
      </w:r>
      <w:r w:rsidR="00191DA8" w:rsidRPr="00191DA8">
        <w:rPr>
          <w:rFonts w:ascii="Times New Roman" w:hAnsi="Times New Roman"/>
          <w:b/>
          <w:bCs/>
          <w:sz w:val="22"/>
        </w:rPr>
        <w:t xml:space="preserve"> in </w:t>
      </w:r>
      <w:r w:rsidR="00E40CE6">
        <w:rPr>
          <w:rFonts w:ascii="Times New Roman" w:hAnsi="Times New Roman" w:hint="eastAsia"/>
          <w:b/>
          <w:bCs/>
          <w:sz w:val="22"/>
        </w:rPr>
        <w:t>t</w:t>
      </w:r>
      <w:r w:rsidR="00E40CE6">
        <w:rPr>
          <w:rFonts w:ascii="Times New Roman" w:hAnsi="Times New Roman"/>
          <w:b/>
          <w:bCs/>
          <w:sz w:val="22"/>
        </w:rPr>
        <w:t>otal samples</w:t>
      </w:r>
      <w:r w:rsidR="00191DA8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850"/>
        <w:gridCol w:w="1120"/>
        <w:gridCol w:w="1290"/>
        <w:gridCol w:w="1134"/>
        <w:gridCol w:w="1146"/>
        <w:gridCol w:w="982"/>
        <w:gridCol w:w="931"/>
        <w:gridCol w:w="905"/>
      </w:tblGrid>
      <w:tr w:rsidR="00476EF5" w:rsidRPr="00ED27CC" w14:paraId="2F5B7E7E" w14:textId="4B1477E9" w:rsidTr="009D7E50">
        <w:trPr>
          <w:trHeight w:val="279"/>
        </w:trPr>
        <w:tc>
          <w:tcPr>
            <w:tcW w:w="5387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3D2687" w:rsidRPr="005B29B0" w:rsidRDefault="003D2687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290" w:type="dxa"/>
            <w:tcBorders>
              <w:top w:val="single" w:sz="8" w:space="0" w:color="auto"/>
              <w:bottom w:val="single" w:sz="4" w:space="0" w:color="auto"/>
            </w:tcBorders>
          </w:tcPr>
          <w:p w14:paraId="6736C4F1" w14:textId="1B50202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Age</w:t>
            </w:r>
            <w:r w:rsidR="003029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±</w:t>
            </w:r>
            <w:r w:rsidR="003029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0D2DA77F" w:rsidR="003D2687" w:rsidRPr="00ED27CC" w:rsidRDefault="009D7E50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2FD3419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982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931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0B818672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5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12F6A919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95</w:t>
            </w:r>
          </w:p>
        </w:tc>
      </w:tr>
      <w:tr w:rsidR="00476EF5" w:rsidRPr="00ED27CC" w14:paraId="3A68B315" w14:textId="22547F06" w:rsidTr="009D7E50">
        <w:trPr>
          <w:trHeight w:val="279"/>
        </w:trPr>
        <w:tc>
          <w:tcPr>
            <w:tcW w:w="5387" w:type="dxa"/>
          </w:tcPr>
          <w:p w14:paraId="3F217AF4" w14:textId="104E2661" w:rsidR="003D2687" w:rsidRPr="00ED27CC" w:rsidRDefault="003D2687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39496676"/>
            <w:bookmarkEnd w:id="2"/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ED27CC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ED27CC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0276B55E" w14:textId="0601CE7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1F1878A5" w14:textId="00FE910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09CE55BF" w14:textId="1306E0B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4BBC385C" w14:textId="09E69F5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-0.0054</w:t>
            </w:r>
          </w:p>
        </w:tc>
        <w:tc>
          <w:tcPr>
            <w:tcW w:w="1146" w:type="dxa"/>
          </w:tcPr>
          <w:p w14:paraId="0ECAEF33" w14:textId="3247B91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6.38×10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982" w:type="dxa"/>
          </w:tcPr>
          <w:p w14:paraId="1A473FD6" w14:textId="6F7AEF6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31" w:type="dxa"/>
          </w:tcPr>
          <w:p w14:paraId="0A553368" w14:textId="5A3ED10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05" w:type="dxa"/>
          </w:tcPr>
          <w:p w14:paraId="1E99DFB9" w14:textId="36E5E39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</w:tr>
      <w:tr w:rsidR="00476EF5" w:rsidRPr="00ED27CC" w14:paraId="2F4E132E" w14:textId="555D4CD3" w:rsidTr="009D7E50">
        <w:trPr>
          <w:trHeight w:val="279"/>
        </w:trPr>
        <w:tc>
          <w:tcPr>
            <w:tcW w:w="5387" w:type="dxa"/>
          </w:tcPr>
          <w:p w14:paraId="59B8C09A" w14:textId="6B3444FE" w:rsidR="003D2687" w:rsidRPr="00ED27CC" w:rsidRDefault="003A5F28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Bioavailable </w:t>
            </w:r>
            <w:bookmarkStart w:id="4" w:name="_GoBack"/>
            <w:bookmarkEnd w:id="4"/>
            <w:r w:rsidR="004372EA">
              <w:rPr>
                <w:rFonts w:ascii="Times New Roman" w:hAnsi="Times New Roman" w:cs="Times New Roman"/>
                <w:b/>
                <w:bCs/>
              </w:rPr>
              <w:t>T_</w:t>
            </w:r>
            <w:r w:rsidR="001D10FB">
              <w:rPr>
                <w:rFonts w:ascii="Times New Roman" w:hAnsi="Times New Roman" w:cs="Times New Roman"/>
                <w:b/>
                <w:bCs/>
              </w:rPr>
              <w:t>O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191DA8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r w:rsidR="001D10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850" w:type="dxa"/>
          </w:tcPr>
          <w:p w14:paraId="1FC1B7FA" w14:textId="27B7ED9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</w:tcPr>
          <w:p w14:paraId="65BBB81A" w14:textId="6817D43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</w:tcPr>
          <w:p w14:paraId="2DF0441B" w14:textId="6F898CE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</w:tcPr>
          <w:p w14:paraId="757178FA" w14:textId="0AF0982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-0.0383</w:t>
            </w:r>
          </w:p>
        </w:tc>
        <w:tc>
          <w:tcPr>
            <w:tcW w:w="1146" w:type="dxa"/>
          </w:tcPr>
          <w:p w14:paraId="1D3AFF5D" w14:textId="055D7EA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3.77×10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B636607" w14:textId="4B08BB4C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31" w:type="dxa"/>
          </w:tcPr>
          <w:p w14:paraId="5E5AE5D8" w14:textId="29062AE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05" w:type="dxa"/>
          </w:tcPr>
          <w:p w14:paraId="77591CCE" w14:textId="6CA7AC2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</w:tr>
      <w:bookmarkEnd w:id="3"/>
      <w:tr w:rsidR="00476EF5" w:rsidRPr="00ED27CC" w14:paraId="4E3A2984" w14:textId="510A6501" w:rsidTr="009D7E50">
        <w:trPr>
          <w:trHeight w:val="279"/>
        </w:trPr>
        <w:tc>
          <w:tcPr>
            <w:tcW w:w="5387" w:type="dxa"/>
          </w:tcPr>
          <w:p w14:paraId="4B866F36" w14:textId="3745B2E2" w:rsidR="003D2687" w:rsidRPr="00ED27CC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7F6559A8" w14:textId="4129D73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6E2D8993" w14:textId="24BEAAF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7E718336" w14:textId="627EE71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63C3A467" w14:textId="3974D4E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0.0084</w:t>
            </w:r>
          </w:p>
        </w:tc>
        <w:tc>
          <w:tcPr>
            <w:tcW w:w="1146" w:type="dxa"/>
          </w:tcPr>
          <w:p w14:paraId="6386F1EF" w14:textId="172AB8F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4.27×10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982" w:type="dxa"/>
          </w:tcPr>
          <w:p w14:paraId="4AFC5AF4" w14:textId="52191A9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931" w:type="dxa"/>
          </w:tcPr>
          <w:p w14:paraId="13C26042" w14:textId="281E80F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</w:tcPr>
          <w:p w14:paraId="16D1AB96" w14:textId="3546DA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476EF5" w:rsidRPr="00ED27CC" w14:paraId="6B1D78C5" w14:textId="6B047808" w:rsidTr="009D7E50">
        <w:trPr>
          <w:trHeight w:val="279"/>
        </w:trPr>
        <w:tc>
          <w:tcPr>
            <w:tcW w:w="5387" w:type="dxa"/>
          </w:tcPr>
          <w:p w14:paraId="74BACA46" w14:textId="01587E70" w:rsidR="003D2687" w:rsidRPr="00ED27CC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>
              <w:rPr>
                <w:rFonts w:ascii="Times New Roman" w:hAnsi="Times New Roman" w:cs="Times New Roman"/>
                <w:b/>
                <w:bCs/>
              </w:rPr>
              <w:t>O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191DA8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 xml:space="preserve">miscellanous </w:t>
            </w:r>
            <w:r w:rsidR="001D10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850" w:type="dxa"/>
          </w:tcPr>
          <w:p w14:paraId="3CEED8E4" w14:textId="55CDBA2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</w:tcPr>
          <w:p w14:paraId="3203673D" w14:textId="0A90AA9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</w:tcPr>
          <w:p w14:paraId="55866168" w14:textId="7E9B54B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</w:tcPr>
          <w:p w14:paraId="1F53A8F3" w14:textId="280ED7C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0.0193</w:t>
            </w:r>
          </w:p>
        </w:tc>
        <w:tc>
          <w:tcPr>
            <w:tcW w:w="1146" w:type="dxa"/>
          </w:tcPr>
          <w:p w14:paraId="678547C5" w14:textId="179CDDF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6.56×10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F1F3411" w14:textId="5C782C7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931" w:type="dxa"/>
          </w:tcPr>
          <w:p w14:paraId="12EFAE82" w14:textId="094F3FF5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05" w:type="dxa"/>
          </w:tcPr>
          <w:p w14:paraId="257DB4A2" w14:textId="4055423E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1.09</w:t>
            </w:r>
          </w:p>
        </w:tc>
      </w:tr>
      <w:tr w:rsidR="00476EF5" w:rsidRPr="00ED27CC" w14:paraId="5B0EAFC8" w14:textId="50F1E621" w:rsidTr="009D7E50">
        <w:trPr>
          <w:trHeight w:val="279"/>
        </w:trPr>
        <w:tc>
          <w:tcPr>
            <w:tcW w:w="5387" w:type="dxa"/>
          </w:tcPr>
          <w:p w14:paraId="08D6A20A" w14:textId="54A9DCE4" w:rsidR="003D2687" w:rsidRPr="00ED27CC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5" w:name="_Hlk39497207"/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ED27CC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ED27CC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2D1313DB" w14:textId="3B21FC5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4FED7134" w14:textId="100E3FCC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60B28F65" w14:textId="61772A3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3D33FDC4" w14:textId="339CA70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0.0009</w:t>
            </w:r>
          </w:p>
        </w:tc>
        <w:tc>
          <w:tcPr>
            <w:tcW w:w="1146" w:type="dxa"/>
          </w:tcPr>
          <w:p w14:paraId="0E9B2D82" w14:textId="4894D8C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7.71×10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22D9DE1" w14:textId="1BC07FD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31" w:type="dxa"/>
          </w:tcPr>
          <w:p w14:paraId="62005F20" w14:textId="42F58C8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</w:tcPr>
          <w:p w14:paraId="6B1659FA" w14:textId="611D42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476EF5" w:rsidRPr="00ED27CC" w14:paraId="0FE9AB7C" w14:textId="5DEF13D3" w:rsidTr="009D7E50">
        <w:trPr>
          <w:trHeight w:val="279"/>
        </w:trPr>
        <w:tc>
          <w:tcPr>
            <w:tcW w:w="5387" w:type="dxa"/>
            <w:tcBorders>
              <w:bottom w:val="single" w:sz="8" w:space="0" w:color="auto"/>
            </w:tcBorders>
          </w:tcPr>
          <w:p w14:paraId="6AA73731" w14:textId="015F59D9" w:rsidR="003D2687" w:rsidRPr="00ED27CC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>
              <w:rPr>
                <w:rFonts w:ascii="Times New Roman" w:hAnsi="Times New Roman" w:cs="Times New Roman"/>
                <w:b/>
                <w:bCs/>
              </w:rPr>
              <w:t>O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191DA8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miscellanous addiction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14:paraId="2BFD3F86" w14:textId="525F593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  <w:tcBorders>
              <w:bottom w:val="single" w:sz="8" w:space="0" w:color="auto"/>
            </w:tcBorders>
          </w:tcPr>
          <w:p w14:paraId="2D7AC0A9" w14:textId="2F3D185E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  <w:tcBorders>
              <w:bottom w:val="single" w:sz="8" w:space="0" w:color="auto"/>
            </w:tcBorders>
          </w:tcPr>
          <w:p w14:paraId="374A2DE7" w14:textId="41DA2F8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3CFBD94" w14:textId="6A5E73E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0.0972</w:t>
            </w:r>
          </w:p>
        </w:tc>
        <w:tc>
          <w:tcPr>
            <w:tcW w:w="1146" w:type="dxa"/>
            <w:tcBorders>
              <w:bottom w:val="single" w:sz="8" w:space="0" w:color="auto"/>
            </w:tcBorders>
          </w:tcPr>
          <w:p w14:paraId="43A89542" w14:textId="09E0FFD5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2.75×10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982" w:type="dxa"/>
            <w:tcBorders>
              <w:bottom w:val="single" w:sz="8" w:space="0" w:color="auto"/>
            </w:tcBorders>
          </w:tcPr>
          <w:p w14:paraId="3572CB2F" w14:textId="44927782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31" w:type="dxa"/>
            <w:tcBorders>
              <w:bottom w:val="single" w:sz="8" w:space="0" w:color="auto"/>
            </w:tcBorders>
          </w:tcPr>
          <w:p w14:paraId="0C9AA5E7" w14:textId="41FF8E5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905" w:type="dxa"/>
            <w:tcBorders>
              <w:bottom w:val="single" w:sz="8" w:space="0" w:color="auto"/>
            </w:tcBorders>
          </w:tcPr>
          <w:p w14:paraId="37D8620A" w14:textId="040490D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1.19</w:t>
            </w:r>
          </w:p>
        </w:tc>
      </w:tr>
    </w:tbl>
    <w:p w14:paraId="7DC2DB46" w14:textId="71732D9C" w:rsidR="005B29B0" w:rsidRPr="005A61A5" w:rsidRDefault="005B29B0">
      <w:pPr>
        <w:rPr>
          <w:rFonts w:ascii="Times New Roman" w:hAnsi="Times New Roman"/>
          <w:sz w:val="22"/>
        </w:rPr>
      </w:pPr>
      <w:bookmarkStart w:id="6" w:name="_Hlk39497526"/>
      <w:bookmarkStart w:id="7" w:name="OLE_LINK19"/>
      <w:bookmarkEnd w:id="5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 xml:space="preserve">Bioavailable T); sex hormone-binding globulin (SHBG); Total </w:t>
      </w:r>
      <w:r w:rsidR="00C64CDF" w:rsidRPr="005A61A5">
        <w:rPr>
          <w:rFonts w:ascii="Times New Roman" w:hAnsi="Times New Roman" w:cs="Times New Roman"/>
        </w:rPr>
        <w:t xml:space="preserve">testosterone </w:t>
      </w:r>
      <w:r w:rsidRPr="005A61A5">
        <w:rPr>
          <w:rFonts w:ascii="Times New Roman" w:hAnsi="Times New Roman" w:cs="Times New Roman"/>
        </w:rPr>
        <w:t>(Total T).</w:t>
      </w:r>
    </w:p>
    <w:p w14:paraId="6D0B1EA1" w14:textId="77777777" w:rsidR="005B29B0" w:rsidRPr="005B29B0" w:rsidRDefault="005B29B0">
      <w:pPr>
        <w:rPr>
          <w:rFonts w:ascii="Times New Roman" w:hAnsi="Times New Roman"/>
          <w:b/>
          <w:bCs/>
          <w:sz w:val="22"/>
        </w:rPr>
      </w:pPr>
    </w:p>
    <w:p w14:paraId="2D19BF15" w14:textId="371F6375" w:rsidR="005B29B0" w:rsidRDefault="005B29B0">
      <w:pPr>
        <w:rPr>
          <w:rFonts w:ascii="Times New Roman" w:hAnsi="Times New Roman"/>
          <w:b/>
          <w:bCs/>
          <w:sz w:val="22"/>
        </w:rPr>
      </w:pPr>
    </w:p>
    <w:p w14:paraId="4A37420A" w14:textId="48E14B42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61103CA" w14:textId="55CB0392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6854D1CD" w14:textId="1901968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6CF909A4" w14:textId="28F3CCC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2C045719" w14:textId="3D8E1B45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FB900F5" w14:textId="47667724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F58C80" w14:textId="271BDDF9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731F5A44" w14:textId="7D17D420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1631D29A" w14:textId="106924E8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2CB98C48" w14:textId="2A4564F5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433ECD77" w14:textId="5B5D2C7D" w:rsidR="009D7E50" w:rsidRDefault="009D7E50">
      <w:pPr>
        <w:rPr>
          <w:rFonts w:ascii="Times New Roman" w:hAnsi="Times New Roman"/>
          <w:b/>
          <w:bCs/>
          <w:sz w:val="22"/>
        </w:rPr>
      </w:pPr>
    </w:p>
    <w:p w14:paraId="2080A495" w14:textId="77777777" w:rsidR="009D7E50" w:rsidRDefault="009D7E50">
      <w:pPr>
        <w:rPr>
          <w:rFonts w:ascii="Times New Roman" w:hAnsi="Times New Roman"/>
          <w:b/>
          <w:bCs/>
          <w:sz w:val="22"/>
        </w:rPr>
      </w:pPr>
    </w:p>
    <w:p w14:paraId="035C676F" w14:textId="77777777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137B0811" w14:textId="71F1385C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87CE77" w14:textId="206C31DF" w:rsidR="000D6BD8" w:rsidRPr="00191DA8" w:rsidRDefault="00FE3F2E">
      <w:pPr>
        <w:rPr>
          <w:rFonts w:ascii="Times New Roman" w:hAnsi="Times New Roman"/>
          <w:b/>
          <w:bCs/>
          <w:sz w:val="22"/>
        </w:rPr>
      </w:pPr>
      <w:r w:rsidRPr="00FE3F2E">
        <w:rPr>
          <w:rFonts w:ascii="Times New Roman" w:hAnsi="Times New Roman"/>
          <w:b/>
          <w:bCs/>
          <w:sz w:val="22"/>
        </w:rPr>
        <w:lastRenderedPageBreak/>
        <w:t>Additional file 2</w:t>
      </w:r>
      <w:r w:rsidR="00191DA8">
        <w:rPr>
          <w:rFonts w:ascii="Times New Roman" w:hAnsi="Times New Roman"/>
          <w:b/>
          <w:bCs/>
          <w:sz w:val="22"/>
        </w:rPr>
        <w:t>.2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linear</w:t>
      </w:r>
      <w:r w:rsidR="00191DA8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3B11F9">
        <w:rPr>
          <w:rFonts w:ascii="Times New Roman" w:hAnsi="Times New Roman"/>
          <w:b/>
          <w:bCs/>
          <w:sz w:val="22"/>
        </w:rPr>
        <w:t>males and females.</w:t>
      </w:r>
      <w:r w:rsidR="00191DA8" w:rsidRPr="00191DA8">
        <w:rPr>
          <w:rFonts w:ascii="Times New Roman" w:hAnsi="Times New Roman"/>
          <w:b/>
          <w:bCs/>
          <w:sz w:val="22"/>
        </w:rPr>
        <w:t xml:space="preserve"> </w:t>
      </w:r>
    </w:p>
    <w:bookmarkEnd w:id="6"/>
    <w:bookmarkEnd w:id="7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43"/>
        <w:gridCol w:w="1128"/>
        <w:gridCol w:w="1934"/>
        <w:gridCol w:w="1773"/>
        <w:gridCol w:w="1773"/>
        <w:gridCol w:w="1521"/>
      </w:tblGrid>
      <w:tr w:rsidR="004F3700" w:rsidRPr="00ED27CC" w14:paraId="78C38D69" w14:textId="77777777" w:rsidTr="009D7E50">
        <w:trPr>
          <w:trHeight w:val="306"/>
        </w:trPr>
        <w:tc>
          <w:tcPr>
            <w:tcW w:w="5643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0D6BD8" w:rsidRPr="00ED27CC" w:rsidRDefault="000D6BD8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N</w:t>
            </w:r>
            <w:r w:rsidR="00E20BC9" w:rsidRPr="00ED27CC">
              <w:rPr>
                <w:rFonts w:ascii="Times New Roman" w:hAnsi="Times New Roman" w:cs="Times New Roman"/>
                <w:b/>
                <w:bCs/>
              </w:rPr>
              <w:t>umber</w:t>
            </w:r>
          </w:p>
        </w:tc>
        <w:tc>
          <w:tcPr>
            <w:tcW w:w="1934" w:type="dxa"/>
            <w:tcBorders>
              <w:top w:val="single" w:sz="8" w:space="0" w:color="auto"/>
              <w:bottom w:val="single" w:sz="4" w:space="0" w:color="auto"/>
            </w:tcBorders>
          </w:tcPr>
          <w:p w14:paraId="2D3C0CF0" w14:textId="58DBF3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W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omen</w:t>
            </w:r>
          </w:p>
        </w:tc>
        <w:tc>
          <w:tcPr>
            <w:tcW w:w="1773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6D6B36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ge</w:t>
            </w:r>
            <w:r w:rsidR="008C2B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±</w:t>
            </w:r>
            <w:r w:rsidR="008C2B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773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241C6D93" w:rsidR="004F3700" w:rsidRPr="00ED27CC" w:rsidRDefault="00285FEB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521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4F3700" w:rsidRPr="00ED27CC" w14:paraId="1373470E" w14:textId="77777777" w:rsidTr="009D7E50">
        <w:trPr>
          <w:trHeight w:val="306"/>
        </w:trPr>
        <w:tc>
          <w:tcPr>
            <w:tcW w:w="5643" w:type="dxa"/>
            <w:tcBorders>
              <w:top w:val="single" w:sz="4" w:space="0" w:color="auto"/>
            </w:tcBorders>
          </w:tcPr>
          <w:p w14:paraId="0114F161" w14:textId="0443799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B7CD003" w14:textId="3B72EB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05CEAE5E" w14:textId="392FC21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4D5ED2E0" w14:textId="090ADDE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49CCB15B" w14:textId="00F0BBF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4CBCC746" w14:textId="546296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3.70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44DC98D" w14:textId="77777777" w:rsidTr="009D7E50">
        <w:trPr>
          <w:trHeight w:val="306"/>
        </w:trPr>
        <w:tc>
          <w:tcPr>
            <w:tcW w:w="5643" w:type="dxa"/>
          </w:tcPr>
          <w:p w14:paraId="4879AF5F" w14:textId="07F8263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7F499FE3" w14:textId="42B92CA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66B4604F" w14:textId="7835D78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629EF5E2" w14:textId="2E68D2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074BC71B" w14:textId="06610A9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0.0036</w:t>
            </w:r>
          </w:p>
        </w:tc>
        <w:tc>
          <w:tcPr>
            <w:tcW w:w="1521" w:type="dxa"/>
          </w:tcPr>
          <w:p w14:paraId="01220EC9" w14:textId="2B59F15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1.52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0CFF8EE" w14:textId="77777777" w:rsidTr="009D7E50">
        <w:trPr>
          <w:trHeight w:val="306"/>
        </w:trPr>
        <w:tc>
          <w:tcPr>
            <w:tcW w:w="5643" w:type="dxa"/>
          </w:tcPr>
          <w:p w14:paraId="490A97BA" w14:textId="25865BA0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</w:t>
            </w:r>
            <w:r w:rsidR="0081784F">
              <w:rPr>
                <w:rFonts w:ascii="Times New Roman" w:hAnsi="Times New Roman" w:cs="Times New Roman"/>
                <w:b/>
                <w:bCs/>
              </w:rPr>
              <w:t xml:space="preserve"> Fluid intelligence</w:t>
            </w:r>
          </w:p>
        </w:tc>
        <w:tc>
          <w:tcPr>
            <w:tcW w:w="1128" w:type="dxa"/>
          </w:tcPr>
          <w:p w14:paraId="366B9203" w14:textId="087D254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5D4661A6" w14:textId="4637A0F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7B675BD0" w14:textId="7556B01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473A232A" w14:textId="19ADE84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-0.0044</w:t>
            </w:r>
          </w:p>
        </w:tc>
        <w:tc>
          <w:tcPr>
            <w:tcW w:w="1521" w:type="dxa"/>
          </w:tcPr>
          <w:p w14:paraId="1C63CB9D" w14:textId="56B8AC1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596B9220" w14:textId="77777777" w:rsidTr="009D7E50">
        <w:trPr>
          <w:trHeight w:val="306"/>
        </w:trPr>
        <w:tc>
          <w:tcPr>
            <w:tcW w:w="5643" w:type="dxa"/>
          </w:tcPr>
          <w:p w14:paraId="358D94BC" w14:textId="18ABEEBE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760250">
              <w:rPr>
                <w:rFonts w:ascii="Times New Roman" w:hAnsi="Times New Roman" w:cs="Times New Roman"/>
                <w:b/>
                <w:bCs/>
              </w:rPr>
              <w:t>F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138FB4B6" w14:textId="440CB35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26022CEC" w14:textId="5F2669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2668CCA0" w14:textId="3FB4ACC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1D7EEC4C" w14:textId="1154547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-0.0004</w:t>
            </w:r>
          </w:p>
        </w:tc>
        <w:tc>
          <w:tcPr>
            <w:tcW w:w="1521" w:type="dxa"/>
          </w:tcPr>
          <w:p w14:paraId="293BCEBE" w14:textId="2847A31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7.76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38E382E" w14:textId="77777777" w:rsidTr="009D7E50">
        <w:trPr>
          <w:trHeight w:val="306"/>
        </w:trPr>
        <w:tc>
          <w:tcPr>
            <w:tcW w:w="5643" w:type="dxa"/>
          </w:tcPr>
          <w:p w14:paraId="0ED1C9B1" w14:textId="48A573D6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</w:tcPr>
          <w:p w14:paraId="21334CA4" w14:textId="36481B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</w:tcPr>
          <w:p w14:paraId="64E29B0B" w14:textId="5FA1FBA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</w:tcPr>
          <w:p w14:paraId="26C547E5" w14:textId="6B38FF5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</w:tcPr>
          <w:p w14:paraId="7963E2FF" w14:textId="04A9A47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0.0015</w:t>
            </w:r>
          </w:p>
        </w:tc>
        <w:tc>
          <w:tcPr>
            <w:tcW w:w="1521" w:type="dxa"/>
          </w:tcPr>
          <w:p w14:paraId="0808436E" w14:textId="796E22E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3.32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EEAA9EE" w14:textId="77777777" w:rsidTr="009D7E50">
        <w:trPr>
          <w:trHeight w:val="306"/>
        </w:trPr>
        <w:tc>
          <w:tcPr>
            <w:tcW w:w="5643" w:type="dxa"/>
          </w:tcPr>
          <w:p w14:paraId="520DE7CB" w14:textId="06AFD8E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</w:tcPr>
          <w:p w14:paraId="7A824197" w14:textId="07424F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</w:tcPr>
          <w:p w14:paraId="433D3903" w14:textId="643FD8E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</w:tcPr>
          <w:p w14:paraId="1A4555E8" w14:textId="7B1687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</w:tcPr>
          <w:p w14:paraId="70FD5C80" w14:textId="2A571F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-0.0028</w:t>
            </w:r>
          </w:p>
        </w:tc>
        <w:tc>
          <w:tcPr>
            <w:tcW w:w="1521" w:type="dxa"/>
          </w:tcPr>
          <w:p w14:paraId="42D295AF" w14:textId="079CDF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F8305E3" w14:textId="77777777" w:rsidTr="009D7E50">
        <w:trPr>
          <w:trHeight w:val="306"/>
        </w:trPr>
        <w:tc>
          <w:tcPr>
            <w:tcW w:w="5643" w:type="dxa"/>
          </w:tcPr>
          <w:p w14:paraId="4B85DAEA" w14:textId="5317B59F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692C1979" w14:textId="15DFD90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6A887AC1" w14:textId="00703E2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5B49CB2C" w14:textId="6B4EC1E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39043AB7" w14:textId="4772DEF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1521" w:type="dxa"/>
          </w:tcPr>
          <w:p w14:paraId="724D4F40" w14:textId="53236B9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9.69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239E6F6F" w14:textId="77777777" w:rsidTr="009D7E50">
        <w:trPr>
          <w:trHeight w:val="306"/>
        </w:trPr>
        <w:tc>
          <w:tcPr>
            <w:tcW w:w="5643" w:type="dxa"/>
          </w:tcPr>
          <w:p w14:paraId="1D13E9C5" w14:textId="0AE854A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1128" w:type="dxa"/>
          </w:tcPr>
          <w:p w14:paraId="1FFBEFCD" w14:textId="5456E66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495D92AA" w14:textId="5360B55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5DE90A99" w14:textId="4EC834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504869DF" w14:textId="719CFAB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0.0058</w:t>
            </w:r>
          </w:p>
        </w:tc>
        <w:tc>
          <w:tcPr>
            <w:tcW w:w="1521" w:type="dxa"/>
          </w:tcPr>
          <w:p w14:paraId="05126522" w14:textId="7A93A75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1.65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06A26BCB" w14:textId="77777777" w:rsidTr="009D7E50">
        <w:trPr>
          <w:trHeight w:val="306"/>
        </w:trPr>
        <w:tc>
          <w:tcPr>
            <w:tcW w:w="5643" w:type="dxa"/>
          </w:tcPr>
          <w:p w14:paraId="1025ABCD" w14:textId="2683B63A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103C8CFA" w14:textId="24D14B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487227EC" w14:textId="401905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53AD37B7" w14:textId="2E4B7BE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373F3FD2" w14:textId="20DD079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0.0101</w:t>
            </w:r>
          </w:p>
        </w:tc>
        <w:tc>
          <w:tcPr>
            <w:tcW w:w="1521" w:type="dxa"/>
          </w:tcPr>
          <w:p w14:paraId="10803B0D" w14:textId="7124981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3.84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-11</w:t>
            </w:r>
          </w:p>
        </w:tc>
      </w:tr>
      <w:tr w:rsidR="004F3700" w:rsidRPr="00ED27CC" w14:paraId="4BBBD045" w14:textId="77777777" w:rsidTr="009D7E50">
        <w:trPr>
          <w:trHeight w:val="306"/>
        </w:trPr>
        <w:tc>
          <w:tcPr>
            <w:tcW w:w="5643" w:type="dxa"/>
          </w:tcPr>
          <w:p w14:paraId="200E062B" w14:textId="6C0A012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</w:tcPr>
          <w:p w14:paraId="550F54AB" w14:textId="0C4AE1D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</w:tcPr>
          <w:p w14:paraId="65FFEA47" w14:textId="1AF2CD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</w:tcPr>
          <w:p w14:paraId="77A3F034" w14:textId="5A78E7F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</w:tcPr>
          <w:p w14:paraId="6742F758" w14:textId="6B6722A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1521" w:type="dxa"/>
          </w:tcPr>
          <w:p w14:paraId="0F17DFEF" w14:textId="07C1C0E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2.27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421D0CC" w14:textId="77777777" w:rsidTr="009D7E50">
        <w:trPr>
          <w:trHeight w:val="306"/>
        </w:trPr>
        <w:tc>
          <w:tcPr>
            <w:tcW w:w="5643" w:type="dxa"/>
          </w:tcPr>
          <w:p w14:paraId="7F31C8C5" w14:textId="2878D16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</w:tcPr>
          <w:p w14:paraId="33F02860" w14:textId="2FC6DB9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</w:tcPr>
          <w:p w14:paraId="0EDA4E43" w14:textId="6FC3186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</w:tcPr>
          <w:p w14:paraId="6A63054A" w14:textId="6EAA390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</w:tcPr>
          <w:p w14:paraId="73CEE3BD" w14:textId="135B07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-0.0018</w:t>
            </w:r>
          </w:p>
        </w:tc>
        <w:tc>
          <w:tcPr>
            <w:tcW w:w="1521" w:type="dxa"/>
          </w:tcPr>
          <w:p w14:paraId="6303AD2A" w14:textId="0B7331B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4.95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B9E9DE7" w14:textId="77777777" w:rsidTr="009D7E50">
        <w:trPr>
          <w:trHeight w:val="306"/>
        </w:trPr>
        <w:tc>
          <w:tcPr>
            <w:tcW w:w="5643" w:type="dxa"/>
          </w:tcPr>
          <w:p w14:paraId="5054096F" w14:textId="2D9C373F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42FAD3BF" w14:textId="7AE3B5B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5BB8F0BB" w14:textId="2A8BB38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51DECDBC" w14:textId="263E959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6B8783B4" w14:textId="49FE10C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521" w:type="dxa"/>
          </w:tcPr>
          <w:p w14:paraId="48D48B7F" w14:textId="210CA17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8.55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5FBBD43" w14:textId="77777777" w:rsidTr="009D7E50">
        <w:trPr>
          <w:trHeight w:val="306"/>
        </w:trPr>
        <w:tc>
          <w:tcPr>
            <w:tcW w:w="5643" w:type="dxa"/>
          </w:tcPr>
          <w:p w14:paraId="12E0F1D6" w14:textId="5FF4BE21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1128" w:type="dxa"/>
          </w:tcPr>
          <w:p w14:paraId="5AAA5E21" w14:textId="2D9348B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22730EC8" w14:textId="21B812D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31C63776" w14:textId="3868030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1C4A66F0" w14:textId="0947F6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-0.0016</w:t>
            </w:r>
          </w:p>
        </w:tc>
        <w:tc>
          <w:tcPr>
            <w:tcW w:w="1521" w:type="dxa"/>
          </w:tcPr>
          <w:p w14:paraId="6D5BBA16" w14:textId="4FD13EE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5.14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5D72CB3C" w14:textId="77777777" w:rsidTr="009D7E50">
        <w:trPr>
          <w:trHeight w:val="306"/>
        </w:trPr>
        <w:tc>
          <w:tcPr>
            <w:tcW w:w="5643" w:type="dxa"/>
          </w:tcPr>
          <w:p w14:paraId="759873B3" w14:textId="391C04AA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749B9B5A" w14:textId="065A8D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443B652C" w14:textId="2DB6C36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7409285F" w14:textId="28D24F9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1E5EBD73" w14:textId="27430E0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1521" w:type="dxa"/>
          </w:tcPr>
          <w:p w14:paraId="33969ED9" w14:textId="3916B8B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1.59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4F3700" w:rsidRPr="00ED27CC" w14:paraId="3CD63938" w14:textId="77777777" w:rsidTr="009D7E50">
        <w:trPr>
          <w:trHeight w:val="306"/>
        </w:trPr>
        <w:tc>
          <w:tcPr>
            <w:tcW w:w="5643" w:type="dxa"/>
            <w:tcBorders>
              <w:bottom w:val="single" w:sz="8" w:space="0" w:color="auto"/>
            </w:tcBorders>
          </w:tcPr>
          <w:p w14:paraId="17EBA4F3" w14:textId="25386AE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  <w:tcBorders>
              <w:bottom w:val="single" w:sz="8" w:space="0" w:color="auto"/>
            </w:tcBorders>
          </w:tcPr>
          <w:p w14:paraId="4623C42F" w14:textId="5AEE420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  <w:tcBorders>
              <w:bottom w:val="single" w:sz="8" w:space="0" w:color="auto"/>
            </w:tcBorders>
          </w:tcPr>
          <w:p w14:paraId="19F3D8D0" w14:textId="57731A5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  <w:tcBorders>
              <w:bottom w:val="single" w:sz="8" w:space="0" w:color="auto"/>
            </w:tcBorders>
          </w:tcPr>
          <w:p w14:paraId="1DBF5B84" w14:textId="527EA7D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  <w:tcBorders>
              <w:bottom w:val="single" w:sz="8" w:space="0" w:color="auto"/>
            </w:tcBorders>
          </w:tcPr>
          <w:p w14:paraId="51268E40" w14:textId="5FF8E5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-0.0015</w:t>
            </w:r>
          </w:p>
        </w:tc>
        <w:tc>
          <w:tcPr>
            <w:tcW w:w="1521" w:type="dxa"/>
            <w:tcBorders>
              <w:bottom w:val="single" w:sz="8" w:space="0" w:color="auto"/>
            </w:tcBorders>
          </w:tcPr>
          <w:p w14:paraId="4F2C0909" w14:textId="58B28F8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3.44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6DF8B29E" w14:textId="77777777" w:rsidR="00C64CDF" w:rsidRPr="005A61A5" w:rsidRDefault="00C64CDF" w:rsidP="00C64CDF">
      <w:pPr>
        <w:rPr>
          <w:rFonts w:ascii="Times New Roman" w:hAnsi="Times New Roman"/>
          <w:sz w:val="22"/>
        </w:rPr>
      </w:pPr>
      <w:bookmarkStart w:id="8" w:name="_Hlk39498461"/>
      <w:bookmarkStart w:id="9" w:name="OLE_LINK22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>Bioavailable T); sex hormone-binding globulin (SHBG); Total testosterone (Total T).</w:t>
      </w:r>
      <w:bookmarkEnd w:id="8"/>
      <w:bookmarkEnd w:id="9"/>
    </w:p>
    <w:p w14:paraId="78E958B9" w14:textId="77777777" w:rsidR="00C64CDF" w:rsidRPr="005A61A5" w:rsidRDefault="00C64CDF" w:rsidP="00C64CDF">
      <w:pPr>
        <w:rPr>
          <w:rFonts w:ascii="Times New Roman" w:hAnsi="Times New Roman"/>
          <w:sz w:val="22"/>
        </w:rPr>
      </w:pPr>
    </w:p>
    <w:p w14:paraId="4464DFEF" w14:textId="77777777" w:rsidR="004F3700" w:rsidRPr="00C64CDF" w:rsidRDefault="004F3700">
      <w:pPr>
        <w:rPr>
          <w:b/>
          <w:bCs/>
        </w:rPr>
      </w:pPr>
    </w:p>
    <w:sectPr w:rsidR="004F3700" w:rsidRPr="00C64CDF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810BAC" w14:textId="77777777" w:rsidR="00D42064" w:rsidRDefault="00D42064" w:rsidP="00ED27CC">
      <w:r>
        <w:separator/>
      </w:r>
    </w:p>
  </w:endnote>
  <w:endnote w:type="continuationSeparator" w:id="0">
    <w:p w14:paraId="3EB19CFC" w14:textId="77777777" w:rsidR="00D42064" w:rsidRDefault="00D42064" w:rsidP="00ED2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11EEE4" w14:textId="77777777" w:rsidR="00D42064" w:rsidRDefault="00D42064" w:rsidP="00ED27CC">
      <w:r>
        <w:separator/>
      </w:r>
    </w:p>
  </w:footnote>
  <w:footnote w:type="continuationSeparator" w:id="0">
    <w:p w14:paraId="7FA537E4" w14:textId="77777777" w:rsidR="00D42064" w:rsidRDefault="00D42064" w:rsidP="00ED2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CAC"/>
    <w:rsid w:val="00021CD8"/>
    <w:rsid w:val="000D6BD8"/>
    <w:rsid w:val="000E32CA"/>
    <w:rsid w:val="00112605"/>
    <w:rsid w:val="00191DA8"/>
    <w:rsid w:val="001D10FB"/>
    <w:rsid w:val="00224DE0"/>
    <w:rsid w:val="00285FEB"/>
    <w:rsid w:val="00290F76"/>
    <w:rsid w:val="003029B8"/>
    <w:rsid w:val="003A5F28"/>
    <w:rsid w:val="003B11F9"/>
    <w:rsid w:val="003D2687"/>
    <w:rsid w:val="004372EA"/>
    <w:rsid w:val="00476EF5"/>
    <w:rsid w:val="0048646B"/>
    <w:rsid w:val="004C449E"/>
    <w:rsid w:val="004F3700"/>
    <w:rsid w:val="005004C3"/>
    <w:rsid w:val="005055F0"/>
    <w:rsid w:val="00510E02"/>
    <w:rsid w:val="005A61A5"/>
    <w:rsid w:val="005B29B0"/>
    <w:rsid w:val="00667E83"/>
    <w:rsid w:val="006811E0"/>
    <w:rsid w:val="00685522"/>
    <w:rsid w:val="006B4CAC"/>
    <w:rsid w:val="006C0056"/>
    <w:rsid w:val="006C4F5E"/>
    <w:rsid w:val="006D43B1"/>
    <w:rsid w:val="007446B0"/>
    <w:rsid w:val="00760250"/>
    <w:rsid w:val="0081784F"/>
    <w:rsid w:val="0089230E"/>
    <w:rsid w:val="008B18BE"/>
    <w:rsid w:val="008C2BAE"/>
    <w:rsid w:val="00912C87"/>
    <w:rsid w:val="00955588"/>
    <w:rsid w:val="00982549"/>
    <w:rsid w:val="009D576F"/>
    <w:rsid w:val="009D7E50"/>
    <w:rsid w:val="00A93589"/>
    <w:rsid w:val="00B04F02"/>
    <w:rsid w:val="00B56FA1"/>
    <w:rsid w:val="00B63202"/>
    <w:rsid w:val="00B65F15"/>
    <w:rsid w:val="00C437D9"/>
    <w:rsid w:val="00C64CDF"/>
    <w:rsid w:val="00D42064"/>
    <w:rsid w:val="00DA2B9D"/>
    <w:rsid w:val="00E20BC9"/>
    <w:rsid w:val="00E40CE6"/>
    <w:rsid w:val="00E72088"/>
    <w:rsid w:val="00ED27CC"/>
    <w:rsid w:val="00F247DD"/>
    <w:rsid w:val="00FE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2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27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2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2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fzhxjtu</cp:lastModifiedBy>
  <cp:revision>32</cp:revision>
  <dcterms:created xsi:type="dcterms:W3CDTF">2020-04-26T08:24:00Z</dcterms:created>
  <dcterms:modified xsi:type="dcterms:W3CDTF">2020-08-17T03:33:00Z</dcterms:modified>
</cp:coreProperties>
</file>