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3EA330" w14:textId="77777777" w:rsidR="00FF35DA" w:rsidRDefault="00FF35DA" w:rsidP="00FF35DA">
      <w:pPr>
        <w:jc w:val="center"/>
        <w:rPr>
          <w:rFonts w:ascii="Times New Roman" w:hAnsi="Times New Roman" w:cs="Times New Roman"/>
          <w:b/>
          <w:bCs/>
          <w:lang w:eastAsia="zh-CN"/>
        </w:rPr>
      </w:pPr>
      <w:bookmarkStart w:id="0" w:name="_Hlk143186244"/>
      <w:r w:rsidRPr="00B32B56">
        <w:rPr>
          <w:rFonts w:ascii="Times New Roman" w:hAnsi="Times New Roman" w:cs="Times New Roman"/>
          <w:b/>
          <w:bCs/>
          <w:lang w:eastAsia="zh-CN"/>
        </w:rPr>
        <w:t>Fiber Mesoporous Spherical Ni(OH)</w:t>
      </w:r>
      <w:r w:rsidRPr="00B32B56">
        <w:rPr>
          <w:rFonts w:ascii="Times New Roman" w:hAnsi="Times New Roman" w:cs="Times New Roman"/>
          <w:b/>
          <w:bCs/>
          <w:vertAlign w:val="subscript"/>
          <w:lang w:eastAsia="zh-CN"/>
        </w:rPr>
        <w:t>2</w:t>
      </w:r>
      <w:r w:rsidRPr="00B32B56">
        <w:rPr>
          <w:rFonts w:ascii="Times New Roman" w:hAnsi="Times New Roman" w:cs="Times New Roman"/>
          <w:b/>
          <w:bCs/>
          <w:lang w:eastAsia="zh-CN"/>
        </w:rPr>
        <w:t xml:space="preserve"> @ g-C</w:t>
      </w:r>
      <w:r w:rsidRPr="00B32B56">
        <w:rPr>
          <w:rFonts w:ascii="Times New Roman" w:hAnsi="Times New Roman" w:cs="Times New Roman"/>
          <w:b/>
          <w:bCs/>
          <w:vertAlign w:val="subscript"/>
          <w:lang w:eastAsia="zh-CN"/>
        </w:rPr>
        <w:t>3</w:t>
      </w:r>
      <w:r w:rsidRPr="00B32B56">
        <w:rPr>
          <w:rFonts w:ascii="Times New Roman" w:hAnsi="Times New Roman" w:cs="Times New Roman"/>
          <w:b/>
          <w:bCs/>
          <w:lang w:eastAsia="zh-CN"/>
        </w:rPr>
        <w:t>N</w:t>
      </w:r>
      <w:r w:rsidRPr="00B32B56">
        <w:rPr>
          <w:rFonts w:ascii="Times New Roman" w:hAnsi="Times New Roman" w:cs="Times New Roman"/>
          <w:b/>
          <w:bCs/>
          <w:vertAlign w:val="subscript"/>
          <w:lang w:eastAsia="zh-CN"/>
        </w:rPr>
        <w:t>4</w:t>
      </w:r>
      <w:r w:rsidRPr="00B32B56">
        <w:rPr>
          <w:rFonts w:ascii="Times New Roman" w:hAnsi="Times New Roman" w:cs="Times New Roman"/>
          <w:b/>
          <w:bCs/>
          <w:lang w:eastAsia="zh-CN"/>
        </w:rPr>
        <w:t xml:space="preserve"> Heterostructures with </w:t>
      </w:r>
      <w:bookmarkStart w:id="1" w:name="_Hlk143186869"/>
      <w:r>
        <w:rPr>
          <w:rFonts w:ascii="Times New Roman" w:hAnsi="Times New Roman" w:cs="Times New Roman"/>
          <w:b/>
          <w:bCs/>
          <w:lang w:eastAsia="zh-CN"/>
        </w:rPr>
        <w:t>A</w:t>
      </w:r>
      <w:r w:rsidRPr="00B32B56">
        <w:rPr>
          <w:rFonts w:ascii="Times New Roman" w:hAnsi="Times New Roman" w:cs="Times New Roman"/>
          <w:b/>
          <w:bCs/>
          <w:lang w:eastAsia="zh-CN"/>
        </w:rPr>
        <w:t xml:space="preserve">morphous </w:t>
      </w:r>
      <w:r>
        <w:rPr>
          <w:rFonts w:ascii="Times New Roman" w:hAnsi="Times New Roman" w:cs="Times New Roman"/>
          <w:b/>
          <w:bCs/>
          <w:lang w:eastAsia="zh-CN"/>
        </w:rPr>
        <w:t>S</w:t>
      </w:r>
      <w:r w:rsidRPr="00B32B56">
        <w:rPr>
          <w:rFonts w:ascii="Times New Roman" w:hAnsi="Times New Roman" w:cs="Times New Roman"/>
          <w:b/>
          <w:bCs/>
          <w:lang w:eastAsia="zh-CN"/>
        </w:rPr>
        <w:t>hell</w:t>
      </w:r>
      <w:bookmarkEnd w:id="1"/>
      <w:r w:rsidRPr="00B32B56">
        <w:rPr>
          <w:rFonts w:ascii="Times New Roman" w:hAnsi="Times New Roman" w:cs="Times New Roman"/>
          <w:b/>
          <w:bCs/>
          <w:lang w:eastAsia="zh-CN"/>
        </w:rPr>
        <w:t xml:space="preserve"> as </w:t>
      </w:r>
      <w:r>
        <w:rPr>
          <w:rFonts w:ascii="Times New Roman" w:hAnsi="Times New Roman" w:cs="Times New Roman"/>
          <w:b/>
          <w:bCs/>
          <w:lang w:eastAsia="zh-CN"/>
        </w:rPr>
        <w:t>B</w:t>
      </w:r>
      <w:r w:rsidRPr="00B32B56">
        <w:rPr>
          <w:rFonts w:ascii="Times New Roman" w:hAnsi="Times New Roman" w:cs="Times New Roman"/>
          <w:b/>
          <w:bCs/>
          <w:lang w:eastAsia="zh-CN"/>
        </w:rPr>
        <w:t xml:space="preserve">attery-type </w:t>
      </w:r>
      <w:r>
        <w:rPr>
          <w:rFonts w:ascii="Times New Roman" w:hAnsi="Times New Roman" w:cs="Times New Roman"/>
          <w:b/>
          <w:bCs/>
          <w:lang w:eastAsia="zh-CN"/>
        </w:rPr>
        <w:t>C</w:t>
      </w:r>
      <w:r w:rsidRPr="00B32B56">
        <w:rPr>
          <w:rFonts w:ascii="Times New Roman" w:hAnsi="Times New Roman" w:cs="Times New Roman"/>
          <w:b/>
          <w:bCs/>
          <w:lang w:eastAsia="zh-CN"/>
        </w:rPr>
        <w:t xml:space="preserve">apacitive </w:t>
      </w:r>
      <w:r>
        <w:rPr>
          <w:rFonts w:ascii="Times New Roman" w:hAnsi="Times New Roman" w:cs="Times New Roman"/>
          <w:b/>
          <w:bCs/>
          <w:lang w:eastAsia="zh-CN"/>
        </w:rPr>
        <w:t>C</w:t>
      </w:r>
      <w:r w:rsidRPr="00B32B56">
        <w:rPr>
          <w:rFonts w:ascii="Times New Roman" w:hAnsi="Times New Roman" w:cs="Times New Roman"/>
          <w:b/>
          <w:bCs/>
          <w:lang w:eastAsia="zh-CN"/>
        </w:rPr>
        <w:t xml:space="preserve">athode </w:t>
      </w:r>
      <w:r>
        <w:rPr>
          <w:rFonts w:ascii="Times New Roman" w:hAnsi="Times New Roman" w:cs="Times New Roman"/>
          <w:b/>
          <w:bCs/>
          <w:lang w:eastAsia="zh-CN"/>
        </w:rPr>
        <w:t>E</w:t>
      </w:r>
      <w:r w:rsidRPr="00B32B56">
        <w:rPr>
          <w:rFonts w:ascii="Times New Roman" w:hAnsi="Times New Roman" w:cs="Times New Roman"/>
          <w:b/>
          <w:bCs/>
          <w:lang w:eastAsia="zh-CN"/>
        </w:rPr>
        <w:t xml:space="preserve">nable </w:t>
      </w:r>
      <w:r>
        <w:rPr>
          <w:rFonts w:ascii="Times New Roman" w:hAnsi="Times New Roman" w:cs="Times New Roman"/>
          <w:b/>
          <w:bCs/>
          <w:lang w:eastAsia="zh-CN"/>
        </w:rPr>
        <w:t>H</w:t>
      </w:r>
      <w:r w:rsidRPr="00B32B56">
        <w:rPr>
          <w:rFonts w:ascii="Times New Roman" w:hAnsi="Times New Roman" w:cs="Times New Roman"/>
          <w:b/>
          <w:bCs/>
          <w:lang w:eastAsia="zh-CN"/>
        </w:rPr>
        <w:t xml:space="preserve">igh-performance </w:t>
      </w:r>
      <w:r>
        <w:rPr>
          <w:rFonts w:ascii="Times New Roman" w:hAnsi="Times New Roman" w:cs="Times New Roman"/>
          <w:b/>
          <w:bCs/>
          <w:lang w:eastAsia="zh-CN"/>
        </w:rPr>
        <w:t>H</w:t>
      </w:r>
      <w:r w:rsidRPr="00B32B56">
        <w:rPr>
          <w:rFonts w:ascii="Times New Roman" w:hAnsi="Times New Roman" w:cs="Times New Roman"/>
          <w:b/>
          <w:bCs/>
          <w:lang w:eastAsia="zh-CN"/>
        </w:rPr>
        <w:t xml:space="preserve">ybrid </w:t>
      </w:r>
      <w:r>
        <w:rPr>
          <w:rFonts w:ascii="Times New Roman" w:hAnsi="Times New Roman" w:cs="Times New Roman"/>
          <w:b/>
          <w:bCs/>
          <w:lang w:eastAsia="zh-CN"/>
        </w:rPr>
        <w:t>S</w:t>
      </w:r>
      <w:r w:rsidRPr="00B32B56">
        <w:rPr>
          <w:rFonts w:ascii="Times New Roman" w:hAnsi="Times New Roman" w:cs="Times New Roman"/>
          <w:b/>
          <w:bCs/>
          <w:lang w:eastAsia="zh-CN"/>
        </w:rPr>
        <w:t>upercapacitor</w:t>
      </w:r>
    </w:p>
    <w:bookmarkEnd w:id="0"/>
    <w:p w14:paraId="4C142A23" w14:textId="5343FDB5" w:rsidR="00A87CEE" w:rsidRDefault="00A87CEE" w:rsidP="00A87CEE">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 xml:space="preserve">Rui Wang </w:t>
      </w:r>
      <w:r>
        <w:rPr>
          <w:rFonts w:ascii="Times New Roman" w:hAnsi="Times New Roman" w:cs="Times New Roman"/>
          <w:sz w:val="20"/>
          <w:szCs w:val="20"/>
          <w:vertAlign w:val="superscript"/>
          <w:lang w:eastAsia="zh-CN"/>
        </w:rPr>
        <w:t>a</w:t>
      </w:r>
      <w:r>
        <w:rPr>
          <w:rFonts w:ascii="Times New Roman" w:hAnsi="Times New Roman" w:cs="Times New Roman"/>
          <w:sz w:val="20"/>
          <w:szCs w:val="20"/>
          <w:lang w:eastAsia="zh-CN"/>
        </w:rPr>
        <w:t xml:space="preserve">, Won Young Jang </w:t>
      </w:r>
      <w:r>
        <w:rPr>
          <w:rFonts w:ascii="Times New Roman" w:hAnsi="Times New Roman" w:cs="Times New Roman"/>
          <w:sz w:val="20"/>
          <w:szCs w:val="20"/>
          <w:vertAlign w:val="superscript"/>
          <w:lang w:eastAsia="zh-CN"/>
        </w:rPr>
        <w:t>a</w:t>
      </w:r>
      <w:r>
        <w:rPr>
          <w:rFonts w:ascii="Times New Roman" w:hAnsi="Times New Roman" w:cs="Times New Roman"/>
          <w:sz w:val="20"/>
          <w:szCs w:val="20"/>
          <w:lang w:eastAsia="zh-CN"/>
        </w:rPr>
        <w:t xml:space="preserve">, </w:t>
      </w:r>
      <w:bookmarkStart w:id="2" w:name="bau005"/>
      <w:r>
        <w:rPr>
          <w:rFonts w:ascii="Times New Roman" w:hAnsi="Times New Roman" w:cs="Times New Roman"/>
          <w:sz w:val="20"/>
          <w:szCs w:val="20"/>
          <w:lang w:eastAsia="zh-CN"/>
        </w:rPr>
        <w:t xml:space="preserve">Mule Vijayalakshmi </w:t>
      </w:r>
      <w:r w:rsidRPr="00330D38">
        <w:rPr>
          <w:rFonts w:ascii="Times New Roman" w:hAnsi="Times New Roman" w:cs="Times New Roman"/>
          <w:sz w:val="20"/>
          <w:szCs w:val="20"/>
          <w:vertAlign w:val="superscript"/>
          <w:lang w:eastAsia="zh-CN"/>
        </w:rPr>
        <w:t>a</w:t>
      </w:r>
      <w:r>
        <w:rPr>
          <w:rFonts w:ascii="Times New Roman" w:hAnsi="Times New Roman" w:cs="Times New Roman"/>
          <w:sz w:val="20"/>
          <w:szCs w:val="20"/>
          <w:lang w:eastAsia="zh-CN"/>
        </w:rPr>
        <w:t xml:space="preserve">, </w:t>
      </w:r>
      <w:bookmarkEnd w:id="2"/>
      <w:r>
        <w:rPr>
          <w:rFonts w:ascii="Times New Roman" w:hAnsi="Times New Roman" w:cs="Times New Roman"/>
          <w:sz w:val="20"/>
          <w:szCs w:val="20"/>
          <w:lang w:eastAsia="zh-CN"/>
        </w:rPr>
        <w:t xml:space="preserve"> </w:t>
      </w:r>
      <w:bookmarkStart w:id="3" w:name="bau0035"/>
      <w:r>
        <w:rPr>
          <w:rFonts w:ascii="Times New Roman" w:hAnsi="Times New Roman" w:cs="Times New Roman"/>
          <w:sz w:val="20"/>
          <w:szCs w:val="20"/>
          <w:lang w:eastAsia="zh-CN"/>
        </w:rPr>
        <w:t>Raghava Reddy</w:t>
      </w:r>
      <w:r w:rsidRPr="000468AA">
        <w:rPr>
          <w:rFonts w:ascii="Times New Roman" w:hAnsi="Times New Roman" w:cs="Times New Roman"/>
          <w:sz w:val="20"/>
          <w:szCs w:val="20"/>
          <w:lang w:eastAsia="zh-CN"/>
        </w:rPr>
        <w:t xml:space="preserve"> </w:t>
      </w:r>
      <w:r>
        <w:rPr>
          <w:rFonts w:ascii="Times New Roman" w:hAnsi="Times New Roman" w:cs="Times New Roman"/>
          <w:sz w:val="20"/>
          <w:szCs w:val="20"/>
          <w:lang w:eastAsia="zh-CN"/>
        </w:rPr>
        <w:t>Kakarla</w:t>
      </w:r>
      <w:r w:rsidRPr="00330D38">
        <w:rPr>
          <w:rFonts w:ascii="Times New Roman" w:hAnsi="Times New Roman" w:cs="Times New Roman"/>
          <w:sz w:val="20"/>
          <w:szCs w:val="20"/>
          <w:vertAlign w:val="superscript"/>
          <w:lang w:eastAsia="zh-CN"/>
        </w:rPr>
        <w:t xml:space="preserve"> b</w:t>
      </w:r>
      <w:r>
        <w:rPr>
          <w:rFonts w:ascii="Times New Roman" w:hAnsi="Times New Roman" w:cs="Times New Roman"/>
          <w:sz w:val="20"/>
          <w:szCs w:val="20"/>
          <w:lang w:eastAsia="zh-CN"/>
        </w:rPr>
        <w:t xml:space="preserve">, </w:t>
      </w:r>
      <w:r>
        <w:rPr>
          <w:rFonts w:ascii="Times New Roman" w:hAnsi="Times New Roman" w:cs="Times New Roman"/>
          <w:sz w:val="20"/>
          <w:szCs w:val="20"/>
          <w:vertAlign w:val="superscript"/>
          <w:lang w:eastAsia="zh-CN"/>
        </w:rPr>
        <w:t xml:space="preserve"> </w:t>
      </w:r>
      <w:hyperlink r:id="rId8" w:anchor="!" w:history="1">
        <w:r>
          <w:rPr>
            <w:rFonts w:ascii="Times New Roman" w:hAnsi="Times New Roman" w:cs="Times New Roman"/>
            <w:sz w:val="20"/>
            <w:szCs w:val="20"/>
            <w:lang w:eastAsia="zh-CN"/>
          </w:rPr>
          <w:t>Jaesool Shim</w:t>
        </w:r>
      </w:hyperlink>
      <w:bookmarkEnd w:id="3"/>
      <w:r>
        <w:rPr>
          <w:rFonts w:ascii="Times New Roman" w:hAnsi="Times New Roman" w:cs="Times New Roman"/>
          <w:sz w:val="20"/>
          <w:szCs w:val="20"/>
          <w:lang w:eastAsia="zh-CN"/>
        </w:rPr>
        <w:t xml:space="preserve"> </w:t>
      </w:r>
      <w:r>
        <w:rPr>
          <w:rFonts w:ascii="Times New Roman" w:hAnsi="Times New Roman" w:cs="Times New Roman"/>
          <w:sz w:val="20"/>
          <w:szCs w:val="20"/>
          <w:vertAlign w:val="superscript"/>
          <w:lang w:eastAsia="zh-CN"/>
        </w:rPr>
        <w:t>a,*</w:t>
      </w:r>
      <w:r w:rsidRPr="00D83446">
        <w:t xml:space="preserve"> </w:t>
      </w:r>
      <w:hyperlink r:id="rId9" w:anchor="!" w:history="1">
        <w:r>
          <w:rPr>
            <w:rFonts w:ascii="Times New Roman" w:hAnsi="Times New Roman" w:cs="Times New Roman"/>
            <w:sz w:val="20"/>
            <w:szCs w:val="20"/>
            <w:lang w:eastAsia="zh-CN"/>
          </w:rPr>
          <w:t>Ch. Venkata</w:t>
        </w:r>
        <w:r w:rsidR="00B36FAE">
          <w:rPr>
            <w:rFonts w:ascii="Times New Roman" w:hAnsi="Times New Roman" w:cs="Times New Roman"/>
            <w:sz w:val="20"/>
            <w:szCs w:val="20"/>
            <w:lang w:eastAsia="zh-CN"/>
          </w:rPr>
          <w:t xml:space="preserve"> </w:t>
        </w:r>
        <w:r>
          <w:rPr>
            <w:rFonts w:ascii="Times New Roman" w:hAnsi="Times New Roman" w:cs="Times New Roman"/>
            <w:sz w:val="20"/>
            <w:szCs w:val="20"/>
            <w:lang w:eastAsia="zh-CN"/>
          </w:rPr>
          <w:t>Reddy</w:t>
        </w:r>
      </w:hyperlink>
      <w:r w:rsidRPr="00D83446">
        <w:rPr>
          <w:rFonts w:ascii="Times New Roman" w:hAnsi="Times New Roman" w:cs="Times New Roman"/>
          <w:sz w:val="20"/>
          <w:szCs w:val="20"/>
          <w:vertAlign w:val="superscript"/>
          <w:lang w:eastAsia="zh-CN"/>
        </w:rPr>
        <w:t xml:space="preserve"> </w:t>
      </w:r>
      <w:r>
        <w:rPr>
          <w:rFonts w:ascii="Times New Roman" w:hAnsi="Times New Roman" w:cs="Times New Roman"/>
          <w:sz w:val="20"/>
          <w:szCs w:val="20"/>
          <w:vertAlign w:val="superscript"/>
          <w:lang w:eastAsia="zh-CN"/>
        </w:rPr>
        <w:t>a,*</w:t>
      </w:r>
    </w:p>
    <w:p w14:paraId="08B0541B" w14:textId="77777777" w:rsidR="00E54817" w:rsidRPr="0012606D" w:rsidRDefault="00E54817" w:rsidP="00E54817">
      <w:pPr>
        <w:rPr>
          <w:rFonts w:ascii="Times New Roman" w:hAnsi="Times New Roman" w:cs="Times New Roman"/>
          <w:i/>
          <w:sz w:val="20"/>
          <w:szCs w:val="20"/>
          <w:lang w:eastAsia="zh-CN"/>
        </w:rPr>
      </w:pPr>
      <w:r w:rsidRPr="0012606D">
        <w:rPr>
          <w:rFonts w:ascii="Times New Roman" w:hAnsi="Times New Roman" w:cs="Times New Roman"/>
          <w:i/>
          <w:sz w:val="20"/>
          <w:szCs w:val="20"/>
          <w:vertAlign w:val="superscript"/>
          <w:lang w:eastAsia="zh-CN"/>
        </w:rPr>
        <w:t>a</w:t>
      </w:r>
      <w:r w:rsidRPr="0012606D">
        <w:rPr>
          <w:rFonts w:ascii="Times New Roman" w:hAnsi="Times New Roman" w:cs="Times New Roman"/>
          <w:i/>
          <w:sz w:val="20"/>
          <w:szCs w:val="20"/>
          <w:lang w:eastAsia="zh-CN"/>
        </w:rPr>
        <w:t xml:space="preserve"> School of Mechanical Engineering, Yeungnam University, Gyeongsan 712-749, Republic of Korea</w:t>
      </w:r>
    </w:p>
    <w:p w14:paraId="6F973E30" w14:textId="77777777" w:rsidR="00E54817" w:rsidRPr="00B84EBF" w:rsidRDefault="00E54817" w:rsidP="00E54817">
      <w:pPr>
        <w:spacing w:after="0" w:line="360" w:lineRule="auto"/>
        <w:rPr>
          <w:rFonts w:ascii="Times New Roman" w:hAnsi="Times New Roman" w:cs="Times New Roman"/>
          <w:i/>
          <w:iCs/>
          <w:sz w:val="18"/>
          <w:szCs w:val="18"/>
        </w:rPr>
      </w:pPr>
      <w:r w:rsidRPr="0012606D">
        <w:rPr>
          <w:rFonts w:ascii="Times New Roman" w:hAnsi="Times New Roman" w:cs="Times New Roman"/>
          <w:sz w:val="20"/>
          <w:szCs w:val="20"/>
          <w:vertAlign w:val="superscript"/>
          <w:lang w:eastAsia="zh-CN"/>
        </w:rPr>
        <w:t>b</w:t>
      </w:r>
      <w:r>
        <w:rPr>
          <w:rFonts w:ascii="Times New Roman" w:hAnsi="Times New Roman" w:cs="Times New Roman"/>
          <w:sz w:val="20"/>
          <w:szCs w:val="20"/>
          <w:vertAlign w:val="superscript"/>
          <w:lang w:eastAsia="zh-CN"/>
        </w:rPr>
        <w:t xml:space="preserve"> </w:t>
      </w:r>
      <w:r w:rsidRPr="00B84EBF">
        <w:rPr>
          <w:rFonts w:ascii="Times New Roman" w:hAnsi="Times New Roman" w:cs="Times New Roman"/>
          <w:i/>
          <w:iCs/>
          <w:sz w:val="18"/>
          <w:szCs w:val="18"/>
        </w:rPr>
        <w:t xml:space="preserve">School of Chemical and Biomolecular Engineering, The University of Sydney, NSW, 2006, Australia </w:t>
      </w:r>
    </w:p>
    <w:p w14:paraId="1839A1FD" w14:textId="77777777" w:rsidR="00E54817" w:rsidRPr="0012606D" w:rsidRDefault="00E54817" w:rsidP="00E54817">
      <w:pPr>
        <w:rPr>
          <w:rFonts w:ascii="Times New Roman" w:hAnsi="Times New Roman" w:cs="Times New Roman"/>
          <w:sz w:val="20"/>
          <w:szCs w:val="20"/>
          <w:vertAlign w:val="superscript"/>
          <w:lang w:eastAsia="zh-CN"/>
        </w:rPr>
      </w:pPr>
    </w:p>
    <w:p w14:paraId="4E1FDF02" w14:textId="77777777" w:rsidR="00C8386A" w:rsidRPr="00FF35DA" w:rsidRDefault="00C8386A" w:rsidP="00C8386A">
      <w:pPr>
        <w:rPr>
          <w:rFonts w:ascii="Times New Roman" w:eastAsia="等线" w:hAnsi="Times New Roman" w:cs="Times New Roman"/>
          <w:sz w:val="20"/>
          <w:szCs w:val="20"/>
          <w:lang w:eastAsia="zh-CN"/>
        </w:rPr>
      </w:pPr>
    </w:p>
    <w:p w14:paraId="37BB3D76" w14:textId="268CDF71" w:rsidR="00C8386A" w:rsidRPr="00995C0D" w:rsidRDefault="00C8386A" w:rsidP="00C8386A">
      <w:pPr>
        <w:jc w:val="center"/>
        <w:rPr>
          <w:rFonts w:ascii="Times New Roman" w:hAnsi="Times New Roman"/>
          <w:sz w:val="24"/>
          <w:szCs w:val="24"/>
        </w:rPr>
      </w:pPr>
      <w:r w:rsidRPr="00995C0D">
        <w:rPr>
          <w:rFonts w:ascii="Times New Roman" w:hAnsi="Times New Roman"/>
          <w:sz w:val="24"/>
          <w:szCs w:val="24"/>
        </w:rPr>
        <w:t>_____________________________________________________________________</w:t>
      </w:r>
    </w:p>
    <w:p w14:paraId="25319F0D" w14:textId="77777777" w:rsidR="00C8386A" w:rsidRPr="00995C0D" w:rsidRDefault="00C8386A" w:rsidP="00C8386A">
      <w:pPr>
        <w:rPr>
          <w:rFonts w:ascii="Times New Roman" w:hAnsi="Times New Roman"/>
          <w:sz w:val="24"/>
          <w:szCs w:val="24"/>
        </w:rPr>
      </w:pPr>
      <w:r w:rsidRPr="00995C0D">
        <w:rPr>
          <w:rFonts w:ascii="Times New Roman" w:hAnsi="Times New Roman"/>
          <w:sz w:val="24"/>
          <w:szCs w:val="24"/>
        </w:rPr>
        <w:t>*</w:t>
      </w:r>
      <w:r w:rsidRPr="00995C0D">
        <w:rPr>
          <w:rFonts w:ascii="Times New Roman" w:hAnsi="Times New Roman"/>
          <w:i/>
          <w:sz w:val="24"/>
          <w:szCs w:val="24"/>
        </w:rPr>
        <w:t>Correspondence to</w:t>
      </w:r>
      <w:r w:rsidRPr="00995C0D">
        <w:rPr>
          <w:rFonts w:ascii="Times New Roman" w:hAnsi="Times New Roman"/>
          <w:sz w:val="24"/>
          <w:szCs w:val="24"/>
        </w:rPr>
        <w:t xml:space="preserve">: </w:t>
      </w:r>
      <w:hyperlink r:id="rId10" w:history="1">
        <w:r w:rsidRPr="00995C0D">
          <w:rPr>
            <w:rStyle w:val="a7"/>
            <w:rFonts w:ascii="Times New Roman" w:hAnsi="Times New Roman"/>
            <w:sz w:val="24"/>
            <w:szCs w:val="24"/>
          </w:rPr>
          <w:t>cvrphy@gmail.com</w:t>
        </w:r>
      </w:hyperlink>
      <w:r w:rsidRPr="00995C0D">
        <w:rPr>
          <w:rFonts w:ascii="Times New Roman" w:hAnsi="Times New Roman"/>
          <w:sz w:val="24"/>
          <w:szCs w:val="24"/>
        </w:rPr>
        <w:t xml:space="preserve"> (C. V. Reddy);</w:t>
      </w:r>
      <w:r w:rsidRPr="00995C0D">
        <w:rPr>
          <w:rFonts w:ascii="Times New Roman" w:eastAsia="MS Mincho" w:hAnsi="Times New Roman"/>
          <w:sz w:val="24"/>
          <w:szCs w:val="24"/>
          <w:lang w:eastAsia="ja-JP"/>
        </w:rPr>
        <w:t xml:space="preserve"> </w:t>
      </w:r>
      <w:hyperlink r:id="rId11" w:history="1">
        <w:r w:rsidRPr="00995C0D">
          <w:rPr>
            <w:rStyle w:val="a7"/>
            <w:rFonts w:ascii="Times New Roman" w:hAnsi="Times New Roman"/>
            <w:iCs/>
            <w:sz w:val="24"/>
            <w:szCs w:val="24"/>
          </w:rPr>
          <w:t>jshim@ynu.ac.kr</w:t>
        </w:r>
      </w:hyperlink>
      <w:r w:rsidRPr="00995C0D">
        <w:rPr>
          <w:rFonts w:ascii="Times New Roman" w:hAnsi="Times New Roman"/>
          <w:iCs/>
          <w:color w:val="0000FF"/>
          <w:sz w:val="24"/>
          <w:szCs w:val="24"/>
        </w:rPr>
        <w:t xml:space="preserve"> </w:t>
      </w:r>
      <w:r w:rsidRPr="00995C0D">
        <w:rPr>
          <w:rFonts w:ascii="Times New Roman" w:hAnsi="Times New Roman"/>
          <w:sz w:val="24"/>
          <w:szCs w:val="24"/>
        </w:rPr>
        <w:t>(J. Shim);</w:t>
      </w:r>
    </w:p>
    <w:p w14:paraId="7280545A" w14:textId="4E14CEC8" w:rsidR="00C8386A" w:rsidRPr="00995C0D" w:rsidRDefault="00C8386A">
      <w:pPr>
        <w:rPr>
          <w:rFonts w:ascii="Times New Roman" w:hAnsi="Times New Roman"/>
        </w:rPr>
      </w:pPr>
    </w:p>
    <w:p w14:paraId="0F4DA068" w14:textId="77777777" w:rsidR="00C8386A" w:rsidRPr="00995C0D" w:rsidRDefault="00C8386A">
      <w:pPr>
        <w:spacing w:after="0" w:line="240" w:lineRule="auto"/>
        <w:rPr>
          <w:rFonts w:ascii="Times New Roman" w:hAnsi="Times New Roman"/>
        </w:rPr>
      </w:pPr>
      <w:r w:rsidRPr="00995C0D">
        <w:rPr>
          <w:rFonts w:ascii="Times New Roman" w:hAnsi="Times New Roman"/>
        </w:rPr>
        <w:br w:type="page"/>
      </w:r>
    </w:p>
    <w:p w14:paraId="3AC862B4" w14:textId="77777777" w:rsidR="00AC1071" w:rsidRDefault="00AC1071" w:rsidP="00AC1071">
      <w:pPr>
        <w:spacing w:after="0" w:line="480" w:lineRule="auto"/>
        <w:jc w:val="both"/>
        <w:rPr>
          <w:rFonts w:ascii="Times New Roman" w:hAnsi="Times New Roman" w:cs="Times New Roman"/>
          <w:b/>
          <w:bCs/>
          <w:sz w:val="24"/>
          <w:szCs w:val="24"/>
          <w:lang w:eastAsia="zh-CN"/>
        </w:rPr>
      </w:pPr>
      <w:r>
        <w:rPr>
          <w:rFonts w:ascii="Times New Roman" w:hAnsi="Times New Roman" w:cs="Times New Roman" w:hint="eastAsia"/>
          <w:b/>
          <w:bCs/>
          <w:sz w:val="24"/>
          <w:szCs w:val="24"/>
          <w:lang w:eastAsia="zh-CN"/>
        </w:rPr>
        <w:lastRenderedPageBreak/>
        <w:t>C</w:t>
      </w:r>
      <w:r>
        <w:rPr>
          <w:rFonts w:ascii="Times New Roman" w:hAnsi="Times New Roman" w:cs="Times New Roman"/>
          <w:b/>
          <w:bCs/>
          <w:sz w:val="24"/>
          <w:szCs w:val="24"/>
          <w:lang w:eastAsia="zh-CN"/>
        </w:rPr>
        <w:t>alculation:</w:t>
      </w:r>
    </w:p>
    <w:p w14:paraId="565CE53F" w14:textId="4D2F97CF" w:rsidR="00AC1071" w:rsidRPr="00AC1071" w:rsidRDefault="00AC1071" w:rsidP="00AC1071">
      <w:pPr>
        <w:spacing w:after="0" w:line="480" w:lineRule="auto"/>
        <w:jc w:val="both"/>
        <w:rPr>
          <w:rFonts w:ascii="Times New Roman" w:hAnsi="Times New Roman" w:cs="Times New Roman"/>
          <w:sz w:val="24"/>
          <w:szCs w:val="24"/>
          <w:lang w:eastAsia="zh-CN"/>
        </w:rPr>
      </w:pPr>
      <w:r w:rsidRPr="00AC1071">
        <w:rPr>
          <w:rFonts w:ascii="Times New Roman" w:hAnsi="Times New Roman" w:cs="Times New Roman" w:hint="eastAsia"/>
          <w:sz w:val="24"/>
          <w:szCs w:val="24"/>
          <w:lang w:eastAsia="zh-CN"/>
        </w:rPr>
        <w:t>(1</w:t>
      </w:r>
      <w:r>
        <w:rPr>
          <w:rFonts w:ascii="Times New Roman" w:hAnsi="Times New Roman" w:cs="Times New Roman" w:hint="eastAsia"/>
          <w:sz w:val="24"/>
          <w:szCs w:val="24"/>
          <w:lang w:eastAsia="zh-CN"/>
        </w:rPr>
        <w:t xml:space="preserve">) </w:t>
      </w:r>
      <w:r w:rsidRPr="00AC1071">
        <w:rPr>
          <w:rFonts w:ascii="Times New Roman" w:hAnsi="Times New Roman" w:cs="Times New Roman" w:hint="eastAsia"/>
          <w:sz w:val="24"/>
          <w:szCs w:val="24"/>
          <w:lang w:eastAsia="zh-CN"/>
        </w:rPr>
        <w:t>T</w:t>
      </w:r>
      <w:r w:rsidRPr="00AC1071">
        <w:rPr>
          <w:rFonts w:ascii="Times New Roman" w:hAnsi="Times New Roman" w:cs="Times New Roman"/>
          <w:sz w:val="24"/>
          <w:szCs w:val="24"/>
          <w:lang w:eastAsia="zh-CN"/>
        </w:rPr>
        <w:t>he specific capacitance</w:t>
      </w:r>
      <w:r>
        <w:rPr>
          <w:rFonts w:ascii="Times New Roman" w:hAnsi="Times New Roman" w:cs="Times New Roman"/>
          <w:sz w:val="24"/>
          <w:szCs w:val="24"/>
          <w:lang w:eastAsia="zh-CN"/>
        </w:rPr>
        <w:t xml:space="preserve"> (C)</w:t>
      </w:r>
      <w:r w:rsidRPr="00AC1071">
        <w:rPr>
          <w:rFonts w:ascii="Times New Roman" w:hAnsi="Times New Roman" w:cs="Times New Roman"/>
          <w:sz w:val="24"/>
          <w:szCs w:val="24"/>
          <w:lang w:eastAsia="zh-CN"/>
        </w:rPr>
        <w:t xml:space="preserve"> of the prepared electrodes calculated from GCD</w:t>
      </w:r>
      <w:r w:rsidR="009D3744">
        <w:rPr>
          <w:rFonts w:ascii="Times New Roman" w:hAnsi="Times New Roman" w:cs="Times New Roman"/>
          <w:sz w:val="24"/>
          <w:szCs w:val="24"/>
          <w:lang w:eastAsia="zh-CN"/>
        </w:rPr>
        <w:t xml:space="preserve"> (half-cell, three-electrode test)</w:t>
      </w:r>
      <w:r w:rsidRPr="00AC1071">
        <w:rPr>
          <w:rFonts w:ascii="Times New Roman" w:hAnsi="Times New Roman" w:cs="Times New Roman"/>
          <w:sz w:val="24"/>
          <w:szCs w:val="24"/>
          <w:lang w:eastAsia="zh-CN"/>
        </w:rPr>
        <w:t xml:space="preserve"> are obtained according to the following equation:</w:t>
      </w:r>
    </w:p>
    <w:p w14:paraId="51D9B278" w14:textId="11D3D1CF" w:rsidR="00AC1071" w:rsidRPr="00AC1071" w:rsidRDefault="00000000" w:rsidP="00AC1071">
      <w:pPr>
        <w:rPr>
          <w:rFonts w:ascii="Times New Roman" w:hAnsi="Times New Roman" w:cs="Times New Roman"/>
          <w:b/>
          <w:bCs/>
          <w:lang w:eastAsia="zh-CN"/>
        </w:rPr>
      </w:pPr>
      <m:oMathPara>
        <m:oMath>
          <m:eqArr>
            <m:eqArrPr>
              <m:maxDist m:val="1"/>
              <m:ctrlPr>
                <w:rPr>
                  <w:rFonts w:ascii="Cambria Math" w:hAnsi="Cambria Math" w:cs="Times New Roman"/>
                  <w:b/>
                  <w:bCs/>
                  <w:i/>
                  <w:lang w:eastAsia="zh-CN"/>
                </w:rPr>
              </m:ctrlPr>
            </m:eqArrPr>
            <m:e>
              <m:r>
                <m:rPr>
                  <m:sty m:val="bi"/>
                </m:rPr>
                <w:rPr>
                  <w:rFonts w:ascii="Cambria Math" w:hAnsi="Cambria Math" w:cs="Times New Roman"/>
                  <w:lang w:eastAsia="zh-CN"/>
                </w:rPr>
                <m:t xml:space="preserve">C= </m:t>
              </m:r>
              <m:f>
                <m:fPr>
                  <m:ctrlPr>
                    <w:rPr>
                      <w:rFonts w:ascii="Cambria Math" w:hAnsi="Cambria Math" w:cs="Times New Roman"/>
                      <w:b/>
                      <w:bCs/>
                      <w:i/>
                      <w:lang w:eastAsia="zh-CN"/>
                    </w:rPr>
                  </m:ctrlPr>
                </m:fPr>
                <m:num>
                  <m:r>
                    <m:rPr>
                      <m:sty m:val="bi"/>
                    </m:rPr>
                    <w:rPr>
                      <w:rFonts w:ascii="Cambria Math" w:hAnsi="Cambria Math" w:cs="Times New Roman"/>
                      <w:lang w:eastAsia="zh-CN"/>
                    </w:rPr>
                    <m:t>I∆t</m:t>
                  </m:r>
                </m:num>
                <m:den>
                  <m:r>
                    <m:rPr>
                      <m:sty m:val="bi"/>
                    </m:rPr>
                    <w:rPr>
                      <w:rFonts w:ascii="Cambria Math" w:hAnsi="Cambria Math" w:cs="Times New Roman"/>
                      <w:lang w:eastAsia="zh-CN"/>
                    </w:rPr>
                    <m:t>m∆V</m:t>
                  </m:r>
                </m:den>
              </m:f>
              <m:r>
                <m:rPr>
                  <m:sty m:val="bi"/>
                </m:rPr>
                <w:rPr>
                  <w:rFonts w:ascii="Cambria Math" w:hAnsi="Cambria Math" w:cs="Times New Roman"/>
                  <w:lang w:eastAsia="zh-CN"/>
                </w:rPr>
                <m:t>#</m:t>
              </m:r>
              <m:d>
                <m:dPr>
                  <m:ctrlPr>
                    <w:rPr>
                      <w:rFonts w:ascii="Cambria Math" w:hAnsi="Cambria Math" w:cs="Times New Roman"/>
                      <w:b/>
                      <w:bCs/>
                      <w:iCs/>
                      <w:lang w:eastAsia="zh-CN"/>
                    </w:rPr>
                  </m:ctrlPr>
                </m:dPr>
                <m:e>
                  <m:r>
                    <m:rPr>
                      <m:sty m:val="p"/>
                    </m:rPr>
                    <w:rPr>
                      <w:rFonts w:ascii="Cambria Math" w:hAnsi="Cambria Math" w:cs="Times New Roman"/>
                      <w:lang w:eastAsia="zh-CN"/>
                    </w:rPr>
                    <m:t>S-1</m:t>
                  </m:r>
                </m:e>
              </m:d>
            </m:e>
          </m:eqArr>
        </m:oMath>
      </m:oMathPara>
    </w:p>
    <w:p w14:paraId="19F0B01B" w14:textId="6B7DBA74" w:rsidR="001705E1" w:rsidRDefault="00AC1071" w:rsidP="00AC1071">
      <w:pPr>
        <w:rPr>
          <w:rFonts w:ascii="Times New Roman" w:hAnsi="Times New Roman" w:cs="Times New Roman"/>
          <w:lang w:eastAsia="zh-CN"/>
        </w:rPr>
      </w:pPr>
      <w:r w:rsidRPr="00AC1071">
        <w:rPr>
          <w:rFonts w:ascii="Times New Roman" w:hAnsi="Times New Roman" w:cs="Times New Roman"/>
          <w:lang w:eastAsia="zh-CN"/>
        </w:rPr>
        <w:t>Where</w:t>
      </w:r>
      <w:r w:rsidR="009F6BDC">
        <w:rPr>
          <w:rFonts w:ascii="Times New Roman" w:hAnsi="Times New Roman" w:cs="Times New Roman"/>
          <w:lang w:eastAsia="zh-CN"/>
        </w:rPr>
        <w:t xml:space="preserve"> </w:t>
      </w:r>
      <w:r w:rsidR="009F6BDC" w:rsidRPr="009F6BDC">
        <w:rPr>
          <w:rFonts w:ascii="Times New Roman" w:hAnsi="Times New Roman" w:cs="Times New Roman"/>
          <w:i/>
          <w:iCs/>
          <w:lang w:eastAsia="zh-CN"/>
        </w:rPr>
        <w:t>C</w:t>
      </w:r>
      <w:r w:rsidR="009F6BDC">
        <w:rPr>
          <w:rFonts w:ascii="Times New Roman" w:hAnsi="Times New Roman" w:cs="Times New Roman"/>
          <w:lang w:eastAsia="zh-CN"/>
        </w:rPr>
        <w:t xml:space="preserve"> is the specific capacitance of the half-cell,</w:t>
      </w:r>
      <w:r>
        <w:rPr>
          <w:rFonts w:ascii="Times New Roman" w:hAnsi="Times New Roman" w:cs="Times New Roman"/>
          <w:lang w:eastAsia="zh-CN"/>
        </w:rPr>
        <w:t xml:space="preserve"> </w:t>
      </w:r>
      <w:r w:rsidRPr="009F6BDC">
        <w:rPr>
          <w:rFonts w:ascii="Times New Roman" w:hAnsi="Times New Roman" w:cs="Times New Roman"/>
          <w:i/>
          <w:iCs/>
          <w:lang w:eastAsia="zh-CN"/>
        </w:rPr>
        <w:t>I</w:t>
      </w:r>
      <w:r>
        <w:rPr>
          <w:rFonts w:ascii="Times New Roman" w:hAnsi="Times New Roman" w:cs="Times New Roman"/>
          <w:lang w:eastAsia="zh-CN"/>
        </w:rPr>
        <w:t xml:space="preserve"> is the discharge current</w:t>
      </w:r>
      <w:r w:rsidR="007C652D">
        <w:rPr>
          <w:rFonts w:ascii="Times New Roman" w:hAnsi="Times New Roman" w:cs="Times New Roman"/>
          <w:lang w:eastAsia="zh-CN"/>
        </w:rPr>
        <w:t xml:space="preserve">, </w:t>
      </w:r>
      <w:r w:rsidR="007C652D" w:rsidRPr="009F6BDC">
        <w:rPr>
          <w:rFonts w:ascii="Times New Roman" w:hAnsi="Times New Roman" w:cs="Times New Roman" w:hint="eastAsia"/>
          <w:i/>
          <w:iCs/>
          <w:lang w:eastAsia="zh-CN"/>
        </w:rPr>
        <w:t>△</w:t>
      </w:r>
      <w:r w:rsidR="007C652D" w:rsidRPr="009F6BDC">
        <w:rPr>
          <w:rFonts w:ascii="Times New Roman" w:hAnsi="Times New Roman" w:cs="Times New Roman" w:hint="eastAsia"/>
          <w:i/>
          <w:iCs/>
          <w:lang w:eastAsia="zh-CN"/>
        </w:rPr>
        <w:t>t</w:t>
      </w:r>
      <w:r w:rsidR="007C652D">
        <w:rPr>
          <w:rFonts w:ascii="Times New Roman" w:hAnsi="Times New Roman" w:cs="Times New Roman"/>
          <w:lang w:eastAsia="zh-CN"/>
        </w:rPr>
        <w:t xml:space="preserve"> is the discharge time, </w:t>
      </w:r>
      <w:r w:rsidR="007C652D" w:rsidRPr="009F6BDC">
        <w:rPr>
          <w:rFonts w:ascii="Times New Roman" w:hAnsi="Times New Roman" w:cs="Times New Roman"/>
          <w:i/>
          <w:iCs/>
          <w:lang w:eastAsia="zh-CN"/>
        </w:rPr>
        <w:t>m</w:t>
      </w:r>
      <w:r w:rsidR="007C652D">
        <w:rPr>
          <w:rFonts w:ascii="Times New Roman" w:hAnsi="Times New Roman" w:cs="Times New Roman"/>
          <w:lang w:eastAsia="zh-CN"/>
        </w:rPr>
        <w:t xml:space="preserve"> is the mass of the active material</w:t>
      </w:r>
      <w:r w:rsidR="009F6BDC">
        <w:rPr>
          <w:rFonts w:ascii="Times New Roman" w:hAnsi="Times New Roman" w:cs="Times New Roman"/>
          <w:lang w:eastAsia="zh-CN"/>
        </w:rPr>
        <w:t xml:space="preserve"> and</w:t>
      </w:r>
      <w:r w:rsidR="007C652D">
        <w:rPr>
          <w:rFonts w:ascii="Times New Roman" w:hAnsi="Times New Roman" w:cs="Times New Roman"/>
          <w:lang w:eastAsia="zh-CN"/>
        </w:rPr>
        <w:t xml:space="preserve"> </w:t>
      </w:r>
      <w:r w:rsidR="007C652D" w:rsidRPr="009F6BDC">
        <w:rPr>
          <w:rFonts w:ascii="Times New Roman" w:hAnsi="Times New Roman" w:cs="Times New Roman" w:hint="eastAsia"/>
          <w:i/>
          <w:iCs/>
          <w:lang w:eastAsia="zh-CN"/>
        </w:rPr>
        <w:t>△</w:t>
      </w:r>
      <w:r w:rsidR="001705E1" w:rsidRPr="009F6BDC">
        <w:rPr>
          <w:rFonts w:ascii="Times New Roman" w:hAnsi="Times New Roman" w:cs="Times New Roman" w:hint="eastAsia"/>
          <w:i/>
          <w:iCs/>
          <w:lang w:eastAsia="zh-CN"/>
        </w:rPr>
        <w:t>V</w:t>
      </w:r>
      <w:r w:rsidR="001705E1">
        <w:rPr>
          <w:rFonts w:ascii="Times New Roman" w:hAnsi="Times New Roman" w:cs="Times New Roman"/>
          <w:lang w:eastAsia="zh-CN"/>
        </w:rPr>
        <w:t xml:space="preserve"> is the potential window</w:t>
      </w:r>
      <w:r w:rsidR="009F6BDC">
        <w:rPr>
          <w:rFonts w:ascii="Times New Roman" w:hAnsi="Times New Roman" w:cs="Times New Roman"/>
          <w:lang w:eastAsia="zh-CN"/>
        </w:rPr>
        <w:t>.</w:t>
      </w:r>
    </w:p>
    <w:p w14:paraId="2ECDE414" w14:textId="49DF6699" w:rsidR="00782800" w:rsidRDefault="007665A0" w:rsidP="00AC1071">
      <w:pPr>
        <w:rPr>
          <w:rFonts w:ascii="Times New Roman" w:hAnsi="Times New Roman" w:cs="Times New Roman"/>
          <w:lang w:eastAsia="zh-CN"/>
        </w:rPr>
      </w:pPr>
      <w:r>
        <w:rPr>
          <w:rFonts w:ascii="Times New Roman" w:hAnsi="Times New Roman" w:cs="Times New Roman" w:hint="eastAsia"/>
          <w:lang w:eastAsia="zh-CN"/>
        </w:rPr>
        <w:t>(</w:t>
      </w:r>
      <w:r>
        <w:rPr>
          <w:rFonts w:ascii="Times New Roman" w:hAnsi="Times New Roman" w:cs="Times New Roman"/>
          <w:lang w:eastAsia="zh-CN"/>
        </w:rPr>
        <w:t xml:space="preserve">2) </w:t>
      </w:r>
      <w:r w:rsidR="00FB665F" w:rsidRPr="00FB665F">
        <w:rPr>
          <w:rFonts w:ascii="Times New Roman" w:hAnsi="Times New Roman" w:cs="Times New Roman"/>
          <w:lang w:eastAsia="zh-CN"/>
        </w:rPr>
        <w:t>The mass balance of cathode and anode active materials in the hybrid supercapacitor</w:t>
      </w:r>
      <w:r w:rsidR="00DB7EC4">
        <w:rPr>
          <w:rFonts w:ascii="Times New Roman" w:hAnsi="Times New Roman" w:cs="Times New Roman"/>
          <w:lang w:eastAsia="zh-CN"/>
        </w:rPr>
        <w:t xml:space="preserve"> (HSC) </w:t>
      </w:r>
      <w:r w:rsidR="00FB665F" w:rsidRPr="00FB665F">
        <w:rPr>
          <w:rFonts w:ascii="Times New Roman" w:hAnsi="Times New Roman" w:cs="Times New Roman"/>
          <w:lang w:eastAsia="zh-CN"/>
        </w:rPr>
        <w:t>satisfies the following formula:</w:t>
      </w:r>
    </w:p>
    <w:p w14:paraId="1820E6AE" w14:textId="12C3F34D" w:rsidR="00FB665F" w:rsidRPr="00FB665F" w:rsidRDefault="00000000" w:rsidP="00AC1071">
      <w:pPr>
        <w:rPr>
          <w:rFonts w:ascii="Times New Roman" w:hAnsi="Times New Roman" w:cs="Times New Roman"/>
          <w:b/>
          <w:bCs/>
          <w:lang w:eastAsia="zh-CN"/>
        </w:rPr>
      </w:pPr>
      <m:oMathPara>
        <m:oMath>
          <m:eqArr>
            <m:eqArrPr>
              <m:maxDist m:val="1"/>
              <m:ctrlPr>
                <w:rPr>
                  <w:rFonts w:ascii="Cambria Math" w:hAnsi="Cambria Math" w:cs="Times New Roman"/>
                  <w:i/>
                  <w:lang w:eastAsia="zh-CN"/>
                </w:rPr>
              </m:ctrlPr>
            </m:eqArrPr>
            <m:e>
              <m:f>
                <m:fPr>
                  <m:ctrlPr>
                    <w:rPr>
                      <w:rFonts w:ascii="Cambria Math" w:hAnsi="Cambria Math" w:cs="Times New Roman"/>
                      <w:b/>
                      <w:bCs/>
                      <w:i/>
                      <w:lang w:eastAsia="zh-CN"/>
                    </w:rPr>
                  </m:ctrlPr>
                </m:fPr>
                <m:num>
                  <m:sSub>
                    <m:sSubPr>
                      <m:ctrlPr>
                        <w:rPr>
                          <w:rFonts w:ascii="Cambria Math" w:hAnsi="Cambria Math" w:cs="Times New Roman"/>
                          <w:b/>
                          <w:bCs/>
                          <w:i/>
                          <w:lang w:eastAsia="zh-CN"/>
                        </w:rPr>
                      </m:ctrlPr>
                    </m:sSubPr>
                    <m:e>
                      <m:r>
                        <m:rPr>
                          <m:sty m:val="bi"/>
                        </m:rPr>
                        <w:rPr>
                          <w:rFonts w:ascii="Cambria Math" w:hAnsi="Cambria Math" w:cs="Times New Roman"/>
                          <w:lang w:eastAsia="zh-CN"/>
                        </w:rPr>
                        <m:t>m</m:t>
                      </m:r>
                    </m:e>
                    <m:sub>
                      <m:r>
                        <m:rPr>
                          <m:sty m:val="bi"/>
                        </m:rPr>
                        <w:rPr>
                          <w:rFonts w:ascii="Cambria Math" w:hAnsi="Cambria Math" w:cs="Times New Roman"/>
                          <w:lang w:eastAsia="zh-CN"/>
                        </w:rPr>
                        <m:t>+</m:t>
                      </m:r>
                    </m:sub>
                  </m:sSub>
                </m:num>
                <m:den>
                  <m:sSub>
                    <m:sSubPr>
                      <m:ctrlPr>
                        <w:rPr>
                          <w:rFonts w:ascii="Cambria Math" w:hAnsi="Cambria Math" w:cs="Times New Roman"/>
                          <w:b/>
                          <w:bCs/>
                          <w:i/>
                          <w:lang w:eastAsia="zh-CN"/>
                        </w:rPr>
                      </m:ctrlPr>
                    </m:sSubPr>
                    <m:e>
                      <m:r>
                        <m:rPr>
                          <m:sty m:val="bi"/>
                        </m:rPr>
                        <w:rPr>
                          <w:rFonts w:ascii="Cambria Math" w:hAnsi="Cambria Math" w:cs="Times New Roman"/>
                          <w:lang w:eastAsia="zh-CN"/>
                        </w:rPr>
                        <m:t>m</m:t>
                      </m:r>
                    </m:e>
                    <m:sub>
                      <m:r>
                        <m:rPr>
                          <m:sty m:val="bi"/>
                        </m:rPr>
                        <w:rPr>
                          <w:rFonts w:ascii="Cambria Math" w:hAnsi="Cambria Math" w:cs="Times New Roman"/>
                          <w:lang w:eastAsia="zh-CN"/>
                        </w:rPr>
                        <m:t>-</m:t>
                      </m:r>
                    </m:sub>
                  </m:sSub>
                </m:den>
              </m:f>
              <m:r>
                <m:rPr>
                  <m:sty m:val="bi"/>
                </m:rPr>
                <w:rPr>
                  <w:rFonts w:ascii="Cambria Math" w:hAnsi="Cambria Math" w:cs="Times New Roman"/>
                  <w:lang w:eastAsia="zh-CN"/>
                </w:rPr>
                <m:t>=</m:t>
              </m:r>
              <m:f>
                <m:fPr>
                  <m:ctrlPr>
                    <w:rPr>
                      <w:rFonts w:ascii="Cambria Math" w:hAnsi="Cambria Math" w:cs="Times New Roman"/>
                      <w:b/>
                      <w:bCs/>
                      <w:i/>
                      <w:lang w:eastAsia="zh-CN"/>
                    </w:rPr>
                  </m:ctrlPr>
                </m:fPr>
                <m:num>
                  <m:sSub>
                    <m:sSubPr>
                      <m:ctrlPr>
                        <w:rPr>
                          <w:rFonts w:ascii="Cambria Math" w:hAnsi="Cambria Math" w:cs="Times New Roman"/>
                          <w:b/>
                          <w:bCs/>
                          <w:i/>
                          <w:lang w:eastAsia="zh-CN"/>
                        </w:rPr>
                      </m:ctrlPr>
                    </m:sSubPr>
                    <m:e>
                      <m:r>
                        <m:rPr>
                          <m:sty m:val="bi"/>
                        </m:rPr>
                        <w:rPr>
                          <w:rFonts w:ascii="Cambria Math" w:hAnsi="Cambria Math" w:cs="Times New Roman"/>
                          <w:lang w:eastAsia="zh-CN"/>
                        </w:rPr>
                        <m:t>C</m:t>
                      </m:r>
                    </m:e>
                    <m:sub>
                      <m:r>
                        <m:rPr>
                          <m:sty m:val="bi"/>
                        </m:rPr>
                        <w:rPr>
                          <w:rFonts w:ascii="Cambria Math" w:hAnsi="Cambria Math" w:cs="Times New Roman"/>
                          <w:lang w:eastAsia="zh-CN"/>
                        </w:rPr>
                        <m:t>-</m:t>
                      </m:r>
                    </m:sub>
                  </m:sSub>
                  <m:r>
                    <m:rPr>
                      <m:sty m:val="bi"/>
                    </m:rPr>
                    <w:rPr>
                      <w:rFonts w:ascii="Cambria Math" w:hAnsi="Cambria Math" w:cs="Times New Roman"/>
                      <w:lang w:eastAsia="zh-CN"/>
                    </w:rPr>
                    <m:t>×</m:t>
                  </m:r>
                  <m:sSub>
                    <m:sSubPr>
                      <m:ctrlPr>
                        <w:rPr>
                          <w:rFonts w:ascii="Cambria Math" w:hAnsi="Cambria Math" w:cs="Times New Roman"/>
                          <w:b/>
                          <w:bCs/>
                          <w:i/>
                          <w:lang w:eastAsia="zh-CN"/>
                        </w:rPr>
                      </m:ctrlPr>
                    </m:sSubPr>
                    <m:e>
                      <m:r>
                        <m:rPr>
                          <m:sty m:val="bi"/>
                        </m:rPr>
                        <w:rPr>
                          <w:rFonts w:ascii="Cambria Math" w:hAnsi="Cambria Math" w:cs="Times New Roman"/>
                          <w:lang w:eastAsia="zh-CN"/>
                        </w:rPr>
                        <m:t>∆V</m:t>
                      </m:r>
                    </m:e>
                    <m:sub>
                      <m:r>
                        <m:rPr>
                          <m:sty m:val="bi"/>
                        </m:rPr>
                        <w:rPr>
                          <w:rFonts w:ascii="Cambria Math" w:hAnsi="Cambria Math" w:cs="Times New Roman"/>
                          <w:lang w:eastAsia="zh-CN"/>
                        </w:rPr>
                        <m:t>-</m:t>
                      </m:r>
                    </m:sub>
                  </m:sSub>
                </m:num>
                <m:den>
                  <m:sSub>
                    <m:sSubPr>
                      <m:ctrlPr>
                        <w:rPr>
                          <w:rFonts w:ascii="Cambria Math" w:hAnsi="Cambria Math" w:cs="Times New Roman"/>
                          <w:b/>
                          <w:bCs/>
                          <w:i/>
                          <w:lang w:eastAsia="zh-CN"/>
                        </w:rPr>
                      </m:ctrlPr>
                    </m:sSubPr>
                    <m:e>
                      <m:r>
                        <m:rPr>
                          <m:sty m:val="bi"/>
                        </m:rPr>
                        <w:rPr>
                          <w:rFonts w:ascii="Cambria Math" w:hAnsi="Cambria Math" w:cs="Times New Roman"/>
                          <w:lang w:eastAsia="zh-CN"/>
                        </w:rPr>
                        <m:t>C</m:t>
                      </m:r>
                    </m:e>
                    <m:sub>
                      <m:r>
                        <m:rPr>
                          <m:sty m:val="bi"/>
                        </m:rPr>
                        <w:rPr>
                          <w:rFonts w:ascii="Cambria Math" w:hAnsi="Cambria Math" w:cs="Times New Roman"/>
                          <w:lang w:eastAsia="zh-CN"/>
                        </w:rPr>
                        <m:t>+</m:t>
                      </m:r>
                    </m:sub>
                  </m:sSub>
                  <m:r>
                    <m:rPr>
                      <m:sty m:val="bi"/>
                    </m:rPr>
                    <w:rPr>
                      <w:rFonts w:ascii="Cambria Math" w:hAnsi="Cambria Math" w:cs="Times New Roman"/>
                      <w:lang w:eastAsia="zh-CN"/>
                    </w:rPr>
                    <m:t>×</m:t>
                  </m:r>
                  <m:sSub>
                    <m:sSubPr>
                      <m:ctrlPr>
                        <w:rPr>
                          <w:rFonts w:ascii="Cambria Math" w:hAnsi="Cambria Math" w:cs="Times New Roman"/>
                          <w:b/>
                          <w:bCs/>
                          <w:i/>
                          <w:lang w:eastAsia="zh-CN"/>
                        </w:rPr>
                      </m:ctrlPr>
                    </m:sSubPr>
                    <m:e>
                      <m:r>
                        <m:rPr>
                          <m:sty m:val="bi"/>
                        </m:rPr>
                        <w:rPr>
                          <w:rFonts w:ascii="Cambria Math" w:hAnsi="Cambria Math" w:cs="Times New Roman"/>
                          <w:lang w:eastAsia="zh-CN"/>
                        </w:rPr>
                        <m:t>∆V</m:t>
                      </m:r>
                    </m:e>
                    <m:sub>
                      <m:r>
                        <m:rPr>
                          <m:sty m:val="bi"/>
                        </m:rPr>
                        <w:rPr>
                          <w:rFonts w:ascii="Cambria Math" w:hAnsi="Cambria Math" w:cs="Times New Roman"/>
                          <w:lang w:eastAsia="zh-CN"/>
                        </w:rPr>
                        <m:t>+</m:t>
                      </m:r>
                    </m:sub>
                  </m:sSub>
                </m:den>
              </m:f>
              <m:r>
                <m:rPr>
                  <m:sty m:val="bi"/>
                </m:rPr>
                <w:rPr>
                  <w:rFonts w:ascii="Cambria Math" w:hAnsi="Cambria Math" w:cs="Times New Roman"/>
                  <w:lang w:eastAsia="zh-CN"/>
                </w:rPr>
                <m:t>#</m:t>
              </m:r>
              <m:d>
                <m:dPr>
                  <m:ctrlPr>
                    <w:rPr>
                      <w:rFonts w:ascii="Cambria Math" w:hAnsi="Cambria Math" w:cs="Times New Roman"/>
                      <w:i/>
                      <w:lang w:eastAsia="zh-CN"/>
                    </w:rPr>
                  </m:ctrlPr>
                </m:dPr>
                <m:e>
                  <m:r>
                    <m:rPr>
                      <m:sty m:val="p"/>
                    </m:rPr>
                    <w:rPr>
                      <w:rFonts w:ascii="Cambria Math" w:hAnsi="Cambria Math" w:cs="Times New Roman"/>
                      <w:lang w:eastAsia="zh-CN"/>
                    </w:rPr>
                    <m:t>S-2</m:t>
                  </m:r>
                </m:e>
              </m:d>
              <m:ctrlPr>
                <w:rPr>
                  <w:rFonts w:ascii="Cambria Math" w:hAnsi="Cambria Math" w:cs="Times New Roman"/>
                  <w:b/>
                  <w:bCs/>
                  <w:i/>
                  <w:lang w:eastAsia="zh-CN"/>
                </w:rPr>
              </m:ctrlPr>
            </m:e>
          </m:eqArr>
        </m:oMath>
      </m:oMathPara>
    </w:p>
    <w:p w14:paraId="14A0E309" w14:textId="659223A5" w:rsidR="00FB665F" w:rsidRPr="00FB665F" w:rsidRDefault="00F70E40" w:rsidP="00AC1071">
      <w:pPr>
        <w:rPr>
          <w:rFonts w:ascii="Times New Roman" w:hAnsi="Times New Roman" w:cs="Times New Roman"/>
          <w:lang w:eastAsia="zh-CN"/>
        </w:rPr>
      </w:pPr>
      <w:r>
        <w:rPr>
          <w:rFonts w:ascii="Times New Roman" w:hAnsi="Times New Roman" w:cs="Times New Roman"/>
          <w:lang w:eastAsia="zh-CN"/>
        </w:rPr>
        <w:t xml:space="preserve">In this formula, </w:t>
      </w:r>
      <w:r w:rsidRPr="00065560">
        <w:rPr>
          <w:rFonts w:ascii="Times New Roman" w:hAnsi="Times New Roman" w:cs="Times New Roman"/>
          <w:i/>
          <w:iCs/>
          <w:lang w:eastAsia="zh-CN"/>
        </w:rPr>
        <w:t>m</w:t>
      </w:r>
      <w:r>
        <w:rPr>
          <w:rFonts w:ascii="Times New Roman" w:hAnsi="Times New Roman" w:cs="Times New Roman"/>
          <w:lang w:eastAsia="zh-CN"/>
        </w:rPr>
        <w:t xml:space="preserve"> means the mass, </w:t>
      </w:r>
      <w:r w:rsidRPr="009F6BDC">
        <w:rPr>
          <w:rFonts w:ascii="Times New Roman" w:hAnsi="Times New Roman" w:cs="Times New Roman"/>
          <w:i/>
          <w:iCs/>
          <w:lang w:eastAsia="zh-CN"/>
        </w:rPr>
        <w:t>C</w:t>
      </w:r>
      <w:r>
        <w:rPr>
          <w:rFonts w:ascii="Times New Roman" w:hAnsi="Times New Roman" w:cs="Times New Roman"/>
          <w:lang w:eastAsia="zh-CN"/>
        </w:rPr>
        <w:t xml:space="preserve"> means the capacitance</w:t>
      </w:r>
      <w:r w:rsidR="00DB7EC4">
        <w:rPr>
          <w:rFonts w:ascii="Times New Roman" w:hAnsi="Times New Roman" w:cs="Times New Roman"/>
          <w:lang w:eastAsia="zh-CN"/>
        </w:rPr>
        <w:t>,</w:t>
      </w:r>
      <w:r>
        <w:rPr>
          <w:rFonts w:ascii="Times New Roman" w:hAnsi="Times New Roman" w:cs="Times New Roman"/>
          <w:lang w:eastAsia="zh-CN"/>
        </w:rPr>
        <w:t xml:space="preserve"> and </w:t>
      </w:r>
      <w:r w:rsidRPr="009F6BDC">
        <w:rPr>
          <w:rFonts w:ascii="宋体" w:eastAsia="宋体" w:hAnsi="宋体" w:cs="宋体" w:hint="eastAsia"/>
          <w:i/>
          <w:iCs/>
          <w:lang w:eastAsia="zh-CN"/>
        </w:rPr>
        <w:t>△</w:t>
      </w:r>
      <w:r w:rsidRPr="009F6BDC">
        <w:rPr>
          <w:rFonts w:ascii="Times New Roman" w:hAnsi="Times New Roman" w:cs="Times New Roman"/>
          <w:i/>
          <w:iCs/>
          <w:lang w:eastAsia="zh-CN"/>
        </w:rPr>
        <w:t>V</w:t>
      </w:r>
      <w:r>
        <w:rPr>
          <w:rFonts w:ascii="Times New Roman" w:hAnsi="Times New Roman" w:cs="Times New Roman"/>
          <w:lang w:eastAsia="zh-CN"/>
        </w:rPr>
        <w:t xml:space="preserve"> is the potential window of cathode and anode materials.</w:t>
      </w:r>
    </w:p>
    <w:p w14:paraId="67B82A87" w14:textId="7A7876D2" w:rsidR="008E3BF7" w:rsidRDefault="001705E1" w:rsidP="00AC1071">
      <w:pPr>
        <w:rPr>
          <w:rFonts w:ascii="Times New Roman" w:hAnsi="Times New Roman" w:cs="Times New Roman"/>
          <w:lang w:eastAsia="zh-CN"/>
        </w:rPr>
      </w:pPr>
      <w:r>
        <w:rPr>
          <w:rFonts w:ascii="Times New Roman" w:hAnsi="Times New Roman" w:cs="Times New Roman"/>
          <w:lang w:eastAsia="zh-CN"/>
        </w:rPr>
        <w:t>(</w:t>
      </w:r>
      <w:r w:rsidR="00DB7EC4">
        <w:rPr>
          <w:rFonts w:ascii="Times New Roman" w:hAnsi="Times New Roman" w:cs="Times New Roman"/>
          <w:lang w:eastAsia="zh-CN"/>
        </w:rPr>
        <w:t>3</w:t>
      </w:r>
      <w:r>
        <w:rPr>
          <w:rFonts w:ascii="Times New Roman" w:hAnsi="Times New Roman" w:cs="Times New Roman"/>
          <w:lang w:eastAsia="zh-CN"/>
        </w:rPr>
        <w:t xml:space="preserve">) </w:t>
      </w:r>
      <w:r w:rsidR="008E3BF7">
        <w:rPr>
          <w:rFonts w:ascii="Times New Roman" w:hAnsi="Times New Roman" w:cs="Times New Roman"/>
          <w:lang w:eastAsia="zh-CN"/>
        </w:rPr>
        <w:t>The specific capacitance of half-cell:</w:t>
      </w:r>
    </w:p>
    <w:p w14:paraId="320CBCA9" w14:textId="7888C071" w:rsidR="008E3BF7" w:rsidRPr="008E3BF7" w:rsidRDefault="00000000" w:rsidP="00AC1071">
      <w:pPr>
        <w:rPr>
          <w:rFonts w:ascii="Times New Roman" w:hAnsi="Times New Roman" w:cs="Times New Roman"/>
          <w:b/>
          <w:bCs/>
          <w:lang w:eastAsia="zh-CN"/>
        </w:rPr>
      </w:pPr>
      <m:oMathPara>
        <m:oMath>
          <m:eqArr>
            <m:eqArrPr>
              <m:maxDist m:val="1"/>
              <m:ctrlPr>
                <w:rPr>
                  <w:rFonts w:ascii="Cambria Math" w:hAnsi="Cambria Math" w:cs="Times New Roman"/>
                  <w:b/>
                  <w:bCs/>
                  <w:i/>
                  <w:lang w:eastAsia="zh-CN"/>
                </w:rPr>
              </m:ctrlPr>
            </m:eqArrPr>
            <m:e>
              <m:sSub>
                <m:sSubPr>
                  <m:ctrlPr>
                    <w:rPr>
                      <w:rFonts w:ascii="Cambria Math" w:hAnsi="Cambria Math" w:cs="Times New Roman"/>
                      <w:b/>
                      <w:bCs/>
                      <w:i/>
                      <w:lang w:eastAsia="zh-CN"/>
                    </w:rPr>
                  </m:ctrlPr>
                </m:sSubPr>
                <m:e>
                  <m:r>
                    <m:rPr>
                      <m:sty m:val="bi"/>
                    </m:rPr>
                    <w:rPr>
                      <w:rFonts w:ascii="Cambria Math" w:hAnsi="Cambria Math" w:cs="Times New Roman"/>
                      <w:lang w:eastAsia="zh-CN"/>
                    </w:rPr>
                    <m:t>C</m:t>
                  </m:r>
                </m:e>
                <m:sub>
                  <m:r>
                    <m:rPr>
                      <m:sty m:val="bi"/>
                    </m:rPr>
                    <w:rPr>
                      <w:rFonts w:ascii="Cambria Math" w:hAnsi="Cambria Math" w:cs="Times New Roman"/>
                      <w:lang w:eastAsia="zh-CN"/>
                    </w:rPr>
                    <m:t>h</m:t>
                  </m:r>
                </m:sub>
              </m:sSub>
              <m:r>
                <m:rPr>
                  <m:sty m:val="bi"/>
                </m:rPr>
                <w:rPr>
                  <w:rFonts w:ascii="Cambria Math" w:hAnsi="Cambria Math" w:cs="Times New Roman"/>
                  <w:lang w:eastAsia="zh-CN"/>
                </w:rPr>
                <m:t xml:space="preserve">= </m:t>
              </m:r>
              <m:f>
                <m:fPr>
                  <m:ctrlPr>
                    <w:rPr>
                      <w:rFonts w:ascii="Cambria Math" w:hAnsi="Cambria Math" w:cs="Times New Roman"/>
                      <w:b/>
                      <w:bCs/>
                      <w:i/>
                      <w:lang w:eastAsia="zh-CN"/>
                    </w:rPr>
                  </m:ctrlPr>
                </m:fPr>
                <m:num>
                  <m:r>
                    <m:rPr>
                      <m:sty m:val="bi"/>
                    </m:rPr>
                    <w:rPr>
                      <w:rFonts w:ascii="Cambria Math" w:hAnsi="Cambria Math" w:cs="Times New Roman"/>
                      <w:lang w:eastAsia="zh-CN"/>
                    </w:rPr>
                    <m:t>I∆t</m:t>
                  </m:r>
                </m:num>
                <m:den>
                  <m:r>
                    <m:rPr>
                      <m:sty m:val="bi"/>
                    </m:rPr>
                    <w:rPr>
                      <w:rFonts w:ascii="Cambria Math" w:hAnsi="Cambria Math" w:cs="Times New Roman"/>
                      <w:lang w:eastAsia="zh-CN"/>
                    </w:rPr>
                    <m:t>m∆V</m:t>
                  </m:r>
                </m:den>
              </m:f>
              <m:r>
                <m:rPr>
                  <m:sty m:val="bi"/>
                </m:rPr>
                <w:rPr>
                  <w:rFonts w:ascii="Cambria Math" w:hAnsi="Cambria Math" w:cs="Times New Roman"/>
                  <w:lang w:eastAsia="zh-CN"/>
                </w:rPr>
                <m:t>#</m:t>
              </m:r>
              <m:d>
                <m:dPr>
                  <m:ctrlPr>
                    <w:rPr>
                      <w:rFonts w:ascii="Cambria Math" w:hAnsi="Cambria Math" w:cs="Times New Roman"/>
                      <w:b/>
                      <w:bCs/>
                      <w:iCs/>
                      <w:lang w:eastAsia="zh-CN"/>
                    </w:rPr>
                  </m:ctrlPr>
                </m:dPr>
                <m:e>
                  <m:r>
                    <m:rPr>
                      <m:sty m:val="p"/>
                    </m:rPr>
                    <w:rPr>
                      <w:rFonts w:ascii="Cambria Math" w:hAnsi="Cambria Math" w:cs="Times New Roman"/>
                      <w:lang w:eastAsia="zh-CN"/>
                    </w:rPr>
                    <m:t>S-3</m:t>
                  </m:r>
                </m:e>
              </m:d>
            </m:e>
          </m:eqArr>
        </m:oMath>
      </m:oMathPara>
    </w:p>
    <w:p w14:paraId="49B4EFD6" w14:textId="3BACC817" w:rsidR="00AC1071" w:rsidRDefault="008E3BF7" w:rsidP="00AC1071">
      <w:pPr>
        <w:rPr>
          <w:rFonts w:ascii="Times New Roman" w:hAnsi="Times New Roman" w:cs="Times New Roman"/>
          <w:lang w:eastAsia="zh-CN"/>
        </w:rPr>
      </w:pPr>
      <w:r>
        <w:rPr>
          <w:rFonts w:ascii="Times New Roman" w:hAnsi="Times New Roman" w:cs="Times New Roman"/>
          <w:lang w:eastAsia="zh-CN"/>
        </w:rPr>
        <w:t>(4)</w:t>
      </w:r>
      <w:r w:rsidR="001705E1">
        <w:rPr>
          <w:rFonts w:ascii="Times New Roman" w:hAnsi="Times New Roman" w:cs="Times New Roman"/>
          <w:lang w:eastAsia="zh-CN"/>
        </w:rPr>
        <w:t>The specific capacitance of the obtained HSC</w:t>
      </w:r>
      <w:r w:rsidR="007C652D">
        <w:rPr>
          <w:rFonts w:ascii="Times New Roman" w:hAnsi="Times New Roman" w:cs="Times New Roman"/>
          <w:lang w:eastAsia="zh-CN"/>
        </w:rPr>
        <w:t xml:space="preserve"> </w:t>
      </w:r>
      <w:r w:rsidR="007665A0">
        <w:rPr>
          <w:rFonts w:ascii="Times New Roman" w:hAnsi="Times New Roman" w:cs="Times New Roman"/>
          <w:lang w:eastAsia="zh-CN"/>
        </w:rPr>
        <w:t>device</w:t>
      </w:r>
      <w:r w:rsidR="009D3744">
        <w:rPr>
          <w:rFonts w:ascii="Times New Roman" w:hAnsi="Times New Roman" w:cs="Times New Roman"/>
          <w:lang w:eastAsia="zh-CN"/>
        </w:rPr>
        <w:t xml:space="preserve"> (full-cell)</w:t>
      </w:r>
      <w:r w:rsidR="00DB7EC4">
        <w:rPr>
          <w:rFonts w:ascii="Times New Roman" w:hAnsi="Times New Roman" w:cs="Times New Roman"/>
          <w:lang w:eastAsia="zh-CN"/>
        </w:rPr>
        <w:t xml:space="preserve"> can be calculated by the following equation</w:t>
      </w:r>
      <w:r w:rsidR="009F6BDC">
        <w:rPr>
          <w:rFonts w:ascii="Times New Roman" w:hAnsi="Times New Roman" w:cs="Times New Roman"/>
          <w:lang w:eastAsia="zh-CN"/>
        </w:rPr>
        <w:fldChar w:fldCharType="begin" w:fldLock="1"/>
      </w:r>
      <w:r w:rsidR="00FA7B43">
        <w:rPr>
          <w:rFonts w:ascii="Times New Roman" w:hAnsi="Times New Roman" w:cs="Times New Roman"/>
          <w:lang w:eastAsia="zh-CN"/>
        </w:rPr>
        <w:instrText>ADDIN CSL_CITATION {"citationItems":[{"id":"ITEM-1","itemData":{"DOI":"10.1016/j.jpowsour.2017.05.051","author":[{"dropping-particle":"","family":"Cao","given":"Liujun","non-dropping-particle":"","parse-names":false,"suffix":""},{"dropping-particle":"","family":"Tang","given":"Gang","non-dropping-particle":"","parse-names":false,"suffix":""},{"dropping-particle":"","family":"Mei","given":"Jun","non-dropping-particle":"","parse-names":false,"suffix":""},{"dropping-particle":"","family":"Liu","given":"Hao",</w:instrText>
      </w:r>
      <w:r w:rsidR="00FA7B43">
        <w:rPr>
          <w:rFonts w:ascii="Times New Roman" w:hAnsi="Times New Roman" w:cs="Times New Roman" w:hint="eastAsia"/>
          <w:lang w:eastAsia="zh-CN"/>
        </w:rPr>
        <w:instrText>"non-dropping-particle":"","parse-names":false,"suffix":""}],"container-title":"Journal of Power Sources","id":"ITEM-1","issued":{"date-parts":[["2017"]]},"note":"</w:instrText>
      </w:r>
      <w:r w:rsidR="00FA7B43">
        <w:rPr>
          <w:rFonts w:ascii="Times New Roman" w:hAnsi="Times New Roman" w:cs="Times New Roman" w:hint="eastAsia"/>
          <w:lang w:eastAsia="zh-CN"/>
        </w:rPr>
        <w:instrText>全电池电容计算公式</w:instrText>
      </w:r>
      <w:r w:rsidR="00FA7B43">
        <w:rPr>
          <w:rFonts w:ascii="Times New Roman" w:hAnsi="Times New Roman" w:cs="Times New Roman" w:hint="eastAsia"/>
          <w:lang w:eastAsia="zh-CN"/>
        </w:rPr>
        <w:instrText>","page":"262-269","publisher":"Elsevier","title":"Construct hierarchical electrode</w:instrText>
      </w:r>
      <w:r w:rsidR="00FA7B43">
        <w:rPr>
          <w:rFonts w:ascii="Times New Roman" w:hAnsi="Times New Roman" w:cs="Times New Roman"/>
          <w:lang w:eastAsia="zh-CN"/>
        </w:rPr>
        <w:instrText xml:space="preserve"> with NixCo3-xS4 nanosheet coated on NiCo2O4 nanowire arrays grown on carbon fiber paper for high-performance asymmetric supercapacitors","type":"article-journal","volume":"359"},"uris":["http://www.mendeley.com/documents/?uuid=c7a2f271-8df1-4d6f-8b52-33a8b54b3370"]}],"mendeley":{"formattedCitation":"&lt;sup&gt;[1]&lt;/sup&gt;","plainTextFormattedCitation":"[1]","previouslyFormattedCitation":"&lt;sup&gt;[1]&lt;/sup&gt;"},"properties":{"noteIndex":0},"schema":"https://github.com/citation-style-language/schema/raw/master/csl-citation.json"}</w:instrText>
      </w:r>
      <w:r w:rsidR="009F6BDC">
        <w:rPr>
          <w:rFonts w:ascii="Times New Roman" w:hAnsi="Times New Roman" w:cs="Times New Roman"/>
          <w:lang w:eastAsia="zh-CN"/>
        </w:rPr>
        <w:fldChar w:fldCharType="separate"/>
      </w:r>
      <w:r w:rsidR="009F6BDC" w:rsidRPr="009F6BDC">
        <w:rPr>
          <w:rFonts w:ascii="Times New Roman" w:hAnsi="Times New Roman" w:cs="Times New Roman"/>
          <w:noProof/>
          <w:vertAlign w:val="superscript"/>
          <w:lang w:eastAsia="zh-CN"/>
        </w:rPr>
        <w:t>[1]</w:t>
      </w:r>
      <w:r w:rsidR="009F6BDC">
        <w:rPr>
          <w:rFonts w:ascii="Times New Roman" w:hAnsi="Times New Roman" w:cs="Times New Roman"/>
          <w:lang w:eastAsia="zh-CN"/>
        </w:rPr>
        <w:fldChar w:fldCharType="end"/>
      </w:r>
      <w:r w:rsidR="00DB7EC4">
        <w:rPr>
          <w:rFonts w:ascii="Times New Roman" w:hAnsi="Times New Roman" w:cs="Times New Roman"/>
          <w:lang w:eastAsia="zh-CN"/>
        </w:rPr>
        <w:t>:</w:t>
      </w:r>
      <w:r w:rsidR="007665A0">
        <w:rPr>
          <w:rFonts w:ascii="Times New Roman" w:hAnsi="Times New Roman" w:cs="Times New Roman"/>
          <w:lang w:eastAsia="zh-CN"/>
        </w:rPr>
        <w:t xml:space="preserve"> </w:t>
      </w:r>
    </w:p>
    <w:p w14:paraId="794EA09C" w14:textId="095EA742" w:rsidR="009D3744" w:rsidRPr="00AC1071" w:rsidRDefault="00000000" w:rsidP="009D3744">
      <w:pPr>
        <w:rPr>
          <w:rFonts w:ascii="Times New Roman" w:hAnsi="Times New Roman" w:cs="Times New Roman"/>
          <w:b/>
          <w:bCs/>
          <w:lang w:eastAsia="zh-CN"/>
        </w:rPr>
      </w:pPr>
      <m:oMathPara>
        <m:oMath>
          <m:eqArr>
            <m:eqArrPr>
              <m:maxDist m:val="1"/>
              <m:ctrlPr>
                <w:rPr>
                  <w:rFonts w:ascii="Cambria Math" w:hAnsi="Cambria Math" w:cs="Times New Roman"/>
                  <w:b/>
                  <w:bCs/>
                  <w:i/>
                  <w:lang w:eastAsia="zh-CN"/>
                </w:rPr>
              </m:ctrlPr>
            </m:eqArrPr>
            <m:e>
              <m:sSub>
                <m:sSubPr>
                  <m:ctrlPr>
                    <w:rPr>
                      <w:rFonts w:ascii="Cambria Math" w:hAnsi="Cambria Math" w:cs="Times New Roman"/>
                      <w:b/>
                      <w:bCs/>
                      <w:i/>
                      <w:lang w:eastAsia="zh-CN"/>
                    </w:rPr>
                  </m:ctrlPr>
                </m:sSubPr>
                <m:e>
                  <m:r>
                    <m:rPr>
                      <m:sty m:val="bi"/>
                    </m:rPr>
                    <w:rPr>
                      <w:rFonts w:ascii="Cambria Math" w:hAnsi="Cambria Math" w:cs="Times New Roman"/>
                      <w:lang w:eastAsia="zh-CN"/>
                    </w:rPr>
                    <m:t>C</m:t>
                  </m:r>
                </m:e>
                <m:sub>
                  <m:r>
                    <m:rPr>
                      <m:sty m:val="bi"/>
                    </m:rPr>
                    <w:rPr>
                      <w:rFonts w:ascii="Cambria Math" w:hAnsi="Cambria Math" w:cs="Times New Roman"/>
                      <w:lang w:eastAsia="zh-CN"/>
                    </w:rPr>
                    <m:t>f</m:t>
                  </m:r>
                </m:sub>
              </m:sSub>
              <m:r>
                <m:rPr>
                  <m:sty m:val="bi"/>
                </m:rPr>
                <w:rPr>
                  <w:rFonts w:ascii="Cambria Math" w:hAnsi="Cambria Math" w:cs="Times New Roman"/>
                  <w:lang w:eastAsia="zh-CN"/>
                </w:rPr>
                <m:t xml:space="preserve">= </m:t>
              </m:r>
              <m:f>
                <m:fPr>
                  <m:ctrlPr>
                    <w:rPr>
                      <w:rFonts w:ascii="Cambria Math" w:hAnsi="Cambria Math" w:cs="Times New Roman"/>
                      <w:b/>
                      <w:bCs/>
                      <w:i/>
                      <w:lang w:eastAsia="zh-CN"/>
                    </w:rPr>
                  </m:ctrlPr>
                </m:fPr>
                <m:num>
                  <m:r>
                    <m:rPr>
                      <m:sty m:val="bi"/>
                    </m:rPr>
                    <w:rPr>
                      <w:rFonts w:ascii="Cambria Math" w:hAnsi="Cambria Math" w:cs="Times New Roman"/>
                      <w:lang w:eastAsia="zh-CN"/>
                    </w:rPr>
                    <m:t>4</m:t>
                  </m:r>
                  <m:r>
                    <m:rPr>
                      <m:sty m:val="bi"/>
                    </m:rPr>
                    <w:rPr>
                      <w:rFonts w:ascii="Cambria Math" w:hAnsi="Cambria Math" w:cs="Times New Roman"/>
                      <w:lang w:eastAsia="zh-CN"/>
                    </w:rPr>
                    <m:t>I∆t</m:t>
                  </m:r>
                </m:num>
                <m:den>
                  <m:r>
                    <m:rPr>
                      <m:sty m:val="bi"/>
                    </m:rPr>
                    <w:rPr>
                      <w:rFonts w:ascii="Cambria Math" w:hAnsi="Cambria Math" w:cs="Times New Roman"/>
                      <w:lang w:eastAsia="zh-CN"/>
                    </w:rPr>
                    <m:t>M∆V</m:t>
                  </m:r>
                </m:den>
              </m:f>
              <m:r>
                <m:rPr>
                  <m:sty m:val="bi"/>
                </m:rPr>
                <w:rPr>
                  <w:rFonts w:ascii="Cambria Math" w:hAnsi="Cambria Math" w:cs="Times New Roman"/>
                  <w:lang w:eastAsia="zh-CN"/>
                </w:rPr>
                <m:t>#</m:t>
              </m:r>
              <m:d>
                <m:dPr>
                  <m:ctrlPr>
                    <w:rPr>
                      <w:rFonts w:ascii="Cambria Math" w:hAnsi="Cambria Math" w:cs="Times New Roman"/>
                      <w:b/>
                      <w:bCs/>
                      <w:iCs/>
                      <w:lang w:eastAsia="zh-CN"/>
                    </w:rPr>
                  </m:ctrlPr>
                </m:dPr>
                <m:e>
                  <m:r>
                    <m:rPr>
                      <m:sty m:val="p"/>
                    </m:rPr>
                    <w:rPr>
                      <w:rFonts w:ascii="Cambria Math" w:hAnsi="Cambria Math" w:cs="Times New Roman"/>
                      <w:lang w:eastAsia="zh-CN"/>
                    </w:rPr>
                    <m:t>S-4</m:t>
                  </m:r>
                </m:e>
              </m:d>
            </m:e>
          </m:eqArr>
        </m:oMath>
      </m:oMathPara>
    </w:p>
    <w:p w14:paraId="3972846A" w14:textId="7DF4DB75" w:rsidR="009D3744" w:rsidRDefault="009F6BDC" w:rsidP="00AC1071">
      <w:pPr>
        <w:rPr>
          <w:rFonts w:ascii="Times New Roman" w:hAnsi="Times New Roman" w:cs="Times New Roman"/>
          <w:lang w:eastAsia="zh-CN"/>
        </w:rPr>
      </w:pPr>
      <w:r>
        <w:rPr>
          <w:rFonts w:ascii="Times New Roman" w:hAnsi="Times New Roman" w:cs="Times New Roman"/>
          <w:lang w:eastAsia="zh-CN"/>
        </w:rPr>
        <w:t xml:space="preserve">Herein the </w:t>
      </w:r>
      <w:r w:rsidR="008E3BF7" w:rsidRPr="008E3BF7">
        <w:rPr>
          <w:rFonts w:ascii="Times New Roman" w:hAnsi="Times New Roman" w:cs="Times New Roman"/>
          <w:i/>
          <w:iCs/>
          <w:lang w:eastAsia="zh-CN"/>
        </w:rPr>
        <w:t>C</w:t>
      </w:r>
      <w:r w:rsidR="008E3BF7" w:rsidRPr="008E3BF7">
        <w:rPr>
          <w:rFonts w:ascii="Times New Roman" w:hAnsi="Times New Roman" w:cs="Times New Roman"/>
          <w:i/>
          <w:iCs/>
          <w:vertAlign w:val="subscript"/>
          <w:lang w:eastAsia="zh-CN"/>
        </w:rPr>
        <w:t>h</w:t>
      </w:r>
      <w:r w:rsidR="008E3BF7">
        <w:rPr>
          <w:rFonts w:ascii="Times New Roman" w:hAnsi="Times New Roman" w:cs="Times New Roman"/>
          <w:i/>
          <w:iCs/>
          <w:vertAlign w:val="subscript"/>
          <w:lang w:eastAsia="zh-CN"/>
        </w:rPr>
        <w:t xml:space="preserve"> </w:t>
      </w:r>
      <w:r w:rsidR="008E3BF7" w:rsidRPr="008E3BF7">
        <w:rPr>
          <w:rFonts w:ascii="Times New Roman" w:hAnsi="Times New Roman" w:cs="Times New Roman"/>
          <w:lang w:eastAsia="zh-CN"/>
        </w:rPr>
        <w:t>and</w:t>
      </w:r>
      <w:r w:rsidR="008E3BF7">
        <w:rPr>
          <w:rFonts w:ascii="Times New Roman" w:hAnsi="Times New Roman" w:cs="Times New Roman"/>
          <w:i/>
          <w:iCs/>
          <w:vertAlign w:val="subscript"/>
          <w:lang w:eastAsia="zh-CN"/>
        </w:rPr>
        <w:t xml:space="preserve"> </w:t>
      </w:r>
      <w:r w:rsidRPr="009F6BDC">
        <w:rPr>
          <w:rFonts w:ascii="Times New Roman" w:hAnsi="Times New Roman" w:cs="Times New Roman"/>
          <w:i/>
          <w:iCs/>
          <w:lang w:eastAsia="zh-CN"/>
        </w:rPr>
        <w:t>C</w:t>
      </w:r>
      <w:r w:rsidRPr="009F6BDC">
        <w:rPr>
          <w:rFonts w:ascii="Times New Roman" w:hAnsi="Times New Roman" w:cs="Times New Roman"/>
          <w:i/>
          <w:iCs/>
          <w:vertAlign w:val="subscript"/>
          <w:lang w:eastAsia="zh-CN"/>
        </w:rPr>
        <w:t>f</w:t>
      </w:r>
      <w:r w:rsidR="008E3BF7">
        <w:rPr>
          <w:rFonts w:ascii="Times New Roman" w:hAnsi="Times New Roman" w:cs="Times New Roman"/>
          <w:i/>
          <w:iCs/>
          <w:lang w:eastAsia="zh-CN"/>
        </w:rPr>
        <w:t xml:space="preserve"> </w:t>
      </w:r>
      <w:r w:rsidR="008E3BF7">
        <w:rPr>
          <w:rFonts w:ascii="Times New Roman" w:hAnsi="Times New Roman" w:cs="Times New Roman"/>
          <w:lang w:eastAsia="zh-CN"/>
        </w:rPr>
        <w:t>stand</w:t>
      </w:r>
      <w:r>
        <w:rPr>
          <w:rFonts w:ascii="Times New Roman" w:hAnsi="Times New Roman" w:cs="Times New Roman"/>
          <w:lang w:eastAsia="zh-CN"/>
        </w:rPr>
        <w:t xml:space="preserve"> for the gravimetric specific capacitance</w:t>
      </w:r>
      <w:r w:rsidR="008E3BF7">
        <w:rPr>
          <w:rFonts w:ascii="Times New Roman" w:hAnsi="Times New Roman" w:cs="Times New Roman"/>
          <w:lang w:eastAsia="zh-CN"/>
        </w:rPr>
        <w:t xml:space="preserve"> half-cell and full-cell, respectively</w:t>
      </w:r>
      <w:r>
        <w:rPr>
          <w:rFonts w:ascii="Times New Roman" w:hAnsi="Times New Roman" w:cs="Times New Roman"/>
          <w:lang w:eastAsia="zh-CN"/>
        </w:rPr>
        <w:t xml:space="preserve">, </w:t>
      </w:r>
      <w:r w:rsidRPr="009F6BDC">
        <w:rPr>
          <w:rFonts w:ascii="Times New Roman" w:hAnsi="Times New Roman" w:cs="Times New Roman"/>
          <w:i/>
          <w:iCs/>
          <w:lang w:eastAsia="zh-CN"/>
        </w:rPr>
        <w:t>I</w:t>
      </w:r>
      <w:r>
        <w:rPr>
          <w:rFonts w:ascii="Times New Roman" w:hAnsi="Times New Roman" w:cs="Times New Roman"/>
          <w:lang w:eastAsia="zh-CN"/>
        </w:rPr>
        <w:t xml:space="preserve"> is the discharge current, </w:t>
      </w:r>
      <w:r w:rsidRPr="009F6BDC">
        <w:rPr>
          <w:rFonts w:ascii="Times New Roman" w:hAnsi="Times New Roman" w:cs="Times New Roman" w:hint="eastAsia"/>
          <w:i/>
          <w:iCs/>
          <w:lang w:eastAsia="zh-CN"/>
        </w:rPr>
        <w:t>△</w:t>
      </w:r>
      <w:r w:rsidRPr="009F6BDC">
        <w:rPr>
          <w:rFonts w:ascii="Times New Roman" w:hAnsi="Times New Roman" w:cs="Times New Roman" w:hint="eastAsia"/>
          <w:i/>
          <w:iCs/>
          <w:lang w:eastAsia="zh-CN"/>
        </w:rPr>
        <w:t>t</w:t>
      </w:r>
      <w:r>
        <w:rPr>
          <w:rFonts w:ascii="Times New Roman" w:hAnsi="Times New Roman" w:cs="Times New Roman"/>
          <w:lang w:eastAsia="zh-CN"/>
        </w:rPr>
        <w:t xml:space="preserve"> is the discharge time, </w:t>
      </w:r>
      <w:r w:rsidR="008E3BF7" w:rsidRPr="008E3BF7">
        <w:rPr>
          <w:rFonts w:ascii="Times New Roman" w:hAnsi="Times New Roman" w:cs="Times New Roman"/>
          <w:i/>
          <w:iCs/>
          <w:lang w:eastAsia="zh-CN"/>
        </w:rPr>
        <w:t>m</w:t>
      </w:r>
      <w:r w:rsidR="008E3BF7">
        <w:rPr>
          <w:rFonts w:ascii="Times New Roman" w:hAnsi="Times New Roman" w:cs="Times New Roman"/>
          <w:lang w:eastAsia="zh-CN"/>
        </w:rPr>
        <w:t xml:space="preserve"> is the mass of active material on the single electrode, </w:t>
      </w:r>
      <w:r>
        <w:rPr>
          <w:rFonts w:ascii="Times New Roman" w:hAnsi="Times New Roman" w:cs="Times New Roman"/>
          <w:i/>
          <w:iCs/>
          <w:lang w:eastAsia="zh-CN"/>
        </w:rPr>
        <w:t>M</w:t>
      </w:r>
      <w:r>
        <w:rPr>
          <w:rFonts w:ascii="Times New Roman" w:hAnsi="Times New Roman" w:cs="Times New Roman"/>
          <w:lang w:eastAsia="zh-CN"/>
        </w:rPr>
        <w:t xml:space="preserve"> is the mass of </w:t>
      </w:r>
      <w:r w:rsidR="008E3BF7">
        <w:rPr>
          <w:rFonts w:ascii="Times New Roman" w:hAnsi="Times New Roman" w:cs="Times New Roman"/>
          <w:lang w:eastAsia="zh-CN"/>
        </w:rPr>
        <w:t xml:space="preserve">the </w:t>
      </w:r>
      <w:r>
        <w:rPr>
          <w:rFonts w:ascii="Times New Roman" w:hAnsi="Times New Roman" w:cs="Times New Roman"/>
          <w:lang w:eastAsia="zh-CN"/>
        </w:rPr>
        <w:t>total mass of the cathode and anode materials</w:t>
      </w:r>
      <w:r w:rsidR="008E3BF7">
        <w:rPr>
          <w:rFonts w:ascii="Times New Roman" w:hAnsi="Times New Roman" w:cs="Times New Roman"/>
          <w:lang w:eastAsia="zh-CN"/>
        </w:rPr>
        <w:t>,</w:t>
      </w:r>
      <w:r>
        <w:rPr>
          <w:rFonts w:ascii="Times New Roman" w:hAnsi="Times New Roman" w:cs="Times New Roman"/>
          <w:lang w:eastAsia="zh-CN"/>
        </w:rPr>
        <w:t xml:space="preserve"> and </w:t>
      </w:r>
      <w:r w:rsidRPr="009F6BDC">
        <w:rPr>
          <w:rFonts w:ascii="Times New Roman" w:hAnsi="Times New Roman" w:cs="Times New Roman" w:hint="eastAsia"/>
          <w:i/>
          <w:iCs/>
          <w:lang w:eastAsia="zh-CN"/>
        </w:rPr>
        <w:t>△</w:t>
      </w:r>
      <w:r w:rsidRPr="009F6BDC">
        <w:rPr>
          <w:rFonts w:ascii="Times New Roman" w:hAnsi="Times New Roman" w:cs="Times New Roman" w:hint="eastAsia"/>
          <w:i/>
          <w:iCs/>
          <w:lang w:eastAsia="zh-CN"/>
        </w:rPr>
        <w:t>V</w:t>
      </w:r>
      <w:r>
        <w:rPr>
          <w:rFonts w:ascii="Times New Roman" w:hAnsi="Times New Roman" w:cs="Times New Roman"/>
          <w:lang w:eastAsia="zh-CN"/>
        </w:rPr>
        <w:t xml:space="preserve"> is the potential window.</w:t>
      </w:r>
    </w:p>
    <w:p w14:paraId="1FD762C3" w14:textId="7AF57239" w:rsidR="009967F9" w:rsidRPr="009967F9" w:rsidRDefault="009967F9" w:rsidP="00AC1071">
      <w:pPr>
        <w:rPr>
          <w:rFonts w:ascii="Times New Roman" w:hAnsi="Times New Roman" w:cs="Times New Roman"/>
          <w:lang w:eastAsia="zh-CN"/>
        </w:rPr>
      </w:pPr>
      <w:r>
        <w:rPr>
          <w:rFonts w:ascii="Times New Roman" w:hAnsi="Times New Roman" w:cs="Times New Roman"/>
          <w:lang w:eastAsia="zh-CN"/>
        </w:rPr>
        <w:t>(</w:t>
      </w:r>
      <w:r w:rsidR="008E3BF7">
        <w:rPr>
          <w:rFonts w:ascii="Times New Roman" w:hAnsi="Times New Roman" w:cs="Times New Roman"/>
          <w:lang w:eastAsia="zh-CN"/>
        </w:rPr>
        <w:t>5</w:t>
      </w:r>
      <w:r>
        <w:rPr>
          <w:rFonts w:ascii="Times New Roman" w:hAnsi="Times New Roman" w:cs="Times New Roman"/>
          <w:lang w:eastAsia="zh-CN"/>
        </w:rPr>
        <w:t>) Methods to calculate the energy and power density of the HSC device</w:t>
      </w:r>
      <w:r w:rsidR="00FA7B43">
        <w:rPr>
          <w:rFonts w:ascii="Times New Roman" w:hAnsi="Times New Roman" w:cs="Times New Roman"/>
          <w:lang w:eastAsia="zh-CN"/>
        </w:rPr>
        <w:fldChar w:fldCharType="begin" w:fldLock="1"/>
      </w:r>
      <w:r w:rsidR="00D47220">
        <w:rPr>
          <w:rFonts w:ascii="Times New Roman" w:hAnsi="Times New Roman" w:cs="Times New Roman"/>
          <w:lang w:eastAsia="zh-CN"/>
        </w:rPr>
        <w:instrText>ADDIN CSL_CITATION {"citationItems":[{"id":"ITEM-1","itemData":{"DOI":"10.1021/acsami.6b12370","author":[{"dropping-particle":"","family":"Shen","given":"Juanjuan","non-dropping-particle":"","parse-names":false,"suffix":""},{"dropping-particle":"","family":"Li","given":"Xiaocheng","non-dropping-particle":"","parse-names":false,"suffix":""},{"dropping-particle":"","family":"Wan","given":"Liu","non-dropping-particle":"","parse-names":false,"suffix":""},{"dropping-particle":"","family":"Liang","given":"Kun","non-dropping-particle":"","parse-names":false,"suffix":""},{"dropping-particle":"","family":"Tay","given":"Beng Kang","non-dropping-particle":"","parse-names":false,"suffix":""},{"dropping-particle":"","family":"Kong","given":"Lingbin","non-dropping-particle":"","parse-names":false,"suffix":""},{"dropping-particle":"","family":"Yan","given":"Xingbin","non-dropping-particle":"","parse-names":false,"suffix":""}],"container-title":"ACS Applied Materials \\&amp; Interfaces","id":"ITEM-1","issue":"1","issued":{"d</w:instrText>
      </w:r>
      <w:r w:rsidR="00D47220">
        <w:rPr>
          <w:rFonts w:ascii="Times New Roman" w:hAnsi="Times New Roman" w:cs="Times New Roman" w:hint="eastAsia"/>
          <w:lang w:eastAsia="zh-CN"/>
        </w:rPr>
        <w:instrText>ate-parts":[["2017"]]},"note":"23\nNi(OH)2</w:instrText>
      </w:r>
      <w:r w:rsidR="00D47220">
        <w:rPr>
          <w:rFonts w:ascii="Times New Roman" w:hAnsi="Times New Roman" w:cs="Times New Roman" w:hint="eastAsia"/>
          <w:lang w:eastAsia="zh-CN"/>
        </w:rPr>
        <w:instrText>弊端</w:instrText>
      </w:r>
      <w:r w:rsidR="00D47220">
        <w:rPr>
          <w:rFonts w:ascii="Times New Roman" w:hAnsi="Times New Roman" w:cs="Times New Roman" w:hint="eastAsia"/>
          <w:lang w:eastAsia="zh-CN"/>
        </w:rPr>
        <w:instrText xml:space="preserve">\n\n\n14 </w:instrText>
      </w:r>
      <w:r w:rsidR="00D47220">
        <w:rPr>
          <w:rFonts w:ascii="Times New Roman" w:hAnsi="Times New Roman" w:cs="Times New Roman" w:hint="eastAsia"/>
          <w:lang w:eastAsia="zh-CN"/>
        </w:rPr>
        <w:instrText>能量密度，功率密度计算公式</w:instrText>
      </w:r>
      <w:r w:rsidR="00D47220">
        <w:rPr>
          <w:rFonts w:ascii="Times New Roman" w:hAnsi="Times New Roman" w:cs="Times New Roman" w:hint="eastAsia"/>
          <w:lang w:eastAsia="zh-CN"/>
        </w:rPr>
        <w:instrText>\nNi(OH)2/Ni-Co LDH@CNT // APDC \n1M KOH \n1.7 \n315 F g-1 \n126.4 \nWh kg-1 \n424.1 \nW kg-1 \n78.2% after 3000 at 0.5 A g-1","page":"668-676","publisher":"ACS Publications","title":"An as</w:instrText>
      </w:r>
      <w:r w:rsidR="00D47220">
        <w:rPr>
          <w:rFonts w:ascii="Times New Roman" w:hAnsi="Times New Roman" w:cs="Times New Roman"/>
          <w:lang w:eastAsia="zh-CN"/>
        </w:rPr>
        <w:instrText>ymmetric supercapacitor with both ultra-high gravimetric and volumetric energy density based on 3D Ni (OH) 2/MnO2@ carbon nanotube and activated polyaniline-derived carbon","type":"article-journal","volume":"9"},"uris":["http://www.mendeley.com/documents/?uuid=baa750a5-6c54-4e72-b483-9425ea31d8ad"]}],"mendeley":{"formattedCitation":"&lt;sup&gt;[2]&lt;/sup&gt;","plainTextFormattedCitation":"[2]","previouslyFormattedCitation":"&lt;sup&gt;[2]&lt;/sup&gt;"},"properties":{"noteIndex":0},"schema":"https://github.com/citation-style-language/schema/raw/master/csl-citation.json"}</w:instrText>
      </w:r>
      <w:r w:rsidR="00FA7B43">
        <w:rPr>
          <w:rFonts w:ascii="Times New Roman" w:hAnsi="Times New Roman" w:cs="Times New Roman"/>
          <w:lang w:eastAsia="zh-CN"/>
        </w:rPr>
        <w:fldChar w:fldCharType="separate"/>
      </w:r>
      <w:r w:rsidR="00FA7B43" w:rsidRPr="00FA7B43">
        <w:rPr>
          <w:rFonts w:ascii="Times New Roman" w:hAnsi="Times New Roman" w:cs="Times New Roman"/>
          <w:noProof/>
          <w:vertAlign w:val="superscript"/>
          <w:lang w:eastAsia="zh-CN"/>
        </w:rPr>
        <w:t>[2]</w:t>
      </w:r>
      <w:r w:rsidR="00FA7B43">
        <w:rPr>
          <w:rFonts w:ascii="Times New Roman" w:hAnsi="Times New Roman" w:cs="Times New Roman"/>
          <w:lang w:eastAsia="zh-CN"/>
        </w:rPr>
        <w:fldChar w:fldCharType="end"/>
      </w:r>
    </w:p>
    <w:p w14:paraId="647C52A8" w14:textId="67C0B1AA" w:rsidR="00DB7EC4" w:rsidRPr="009967F9" w:rsidRDefault="00000000" w:rsidP="00AC1071">
      <w:pPr>
        <w:rPr>
          <w:rFonts w:ascii="Times New Roman" w:hAnsi="Times New Roman" w:cs="Times New Roman"/>
          <w:b/>
          <w:bCs/>
          <w:lang w:eastAsia="zh-CN"/>
        </w:rPr>
      </w:pPr>
      <m:oMathPara>
        <m:oMath>
          <m:eqArr>
            <m:eqArrPr>
              <m:maxDist m:val="1"/>
              <m:ctrlPr>
                <w:rPr>
                  <w:rFonts w:ascii="Cambria Math" w:hAnsi="Cambria Math" w:cs="Times New Roman"/>
                  <w:b/>
                  <w:bCs/>
                  <w:i/>
                  <w:lang w:eastAsia="zh-CN"/>
                </w:rPr>
              </m:ctrlPr>
            </m:eqArrPr>
            <m:e>
              <m:r>
                <m:rPr>
                  <m:sty m:val="bi"/>
                </m:rPr>
                <w:rPr>
                  <w:rFonts w:ascii="Cambria Math" w:hAnsi="Cambria Math" w:cs="Times New Roman"/>
                  <w:lang w:eastAsia="zh-CN"/>
                </w:rPr>
                <m:t xml:space="preserve">E= </m:t>
              </m:r>
              <m:f>
                <m:fPr>
                  <m:ctrlPr>
                    <w:rPr>
                      <w:rFonts w:ascii="Cambria Math" w:hAnsi="Cambria Math" w:cs="Times New Roman"/>
                      <w:b/>
                      <w:bCs/>
                      <w:i/>
                      <w:lang w:eastAsia="zh-CN"/>
                    </w:rPr>
                  </m:ctrlPr>
                </m:fPr>
                <m:num>
                  <m:r>
                    <m:rPr>
                      <m:sty m:val="bi"/>
                    </m:rPr>
                    <w:rPr>
                      <w:rFonts w:ascii="Cambria Math" w:hAnsi="Cambria Math" w:cs="Times New Roman"/>
                      <w:lang w:eastAsia="zh-CN"/>
                    </w:rPr>
                    <m:t>C×</m:t>
                  </m:r>
                  <m:sSup>
                    <m:sSupPr>
                      <m:ctrlPr>
                        <w:rPr>
                          <w:rFonts w:ascii="Cambria Math" w:hAnsi="Cambria Math" w:cs="Times New Roman"/>
                          <w:b/>
                          <w:bCs/>
                          <w:i/>
                          <w:lang w:eastAsia="zh-CN"/>
                        </w:rPr>
                      </m:ctrlPr>
                    </m:sSupPr>
                    <m:e>
                      <m:r>
                        <m:rPr>
                          <m:sty m:val="bi"/>
                        </m:rPr>
                        <w:rPr>
                          <w:rFonts w:ascii="Cambria Math" w:hAnsi="Cambria Math" w:cs="Times New Roman"/>
                          <w:lang w:eastAsia="zh-CN"/>
                        </w:rPr>
                        <m:t>V</m:t>
                      </m:r>
                    </m:e>
                    <m:sup>
                      <m:r>
                        <m:rPr>
                          <m:sty m:val="bi"/>
                        </m:rPr>
                        <w:rPr>
                          <w:rFonts w:ascii="Cambria Math" w:hAnsi="Cambria Math" w:cs="Times New Roman"/>
                          <w:lang w:eastAsia="zh-CN"/>
                        </w:rPr>
                        <m:t>2</m:t>
                      </m:r>
                    </m:sup>
                  </m:sSup>
                </m:num>
                <m:den>
                  <m:r>
                    <m:rPr>
                      <m:sty m:val="bi"/>
                    </m:rPr>
                    <w:rPr>
                      <w:rFonts w:ascii="Cambria Math" w:hAnsi="Cambria Math" w:cs="Times New Roman"/>
                      <w:lang w:eastAsia="zh-CN"/>
                    </w:rPr>
                    <m:t>2×3.6</m:t>
                  </m:r>
                </m:den>
              </m:f>
              <m:r>
                <m:rPr>
                  <m:sty m:val="bi"/>
                </m:rPr>
                <w:rPr>
                  <w:rFonts w:ascii="Cambria Math" w:hAnsi="Cambria Math" w:cs="Times New Roman"/>
                  <w:lang w:eastAsia="zh-CN"/>
                </w:rPr>
                <m:t>#</m:t>
              </m:r>
              <m:d>
                <m:dPr>
                  <m:ctrlPr>
                    <w:rPr>
                      <w:rFonts w:ascii="Cambria Math" w:hAnsi="Cambria Math" w:cs="Times New Roman"/>
                      <w:b/>
                      <w:bCs/>
                      <w:iCs/>
                      <w:lang w:eastAsia="zh-CN"/>
                    </w:rPr>
                  </m:ctrlPr>
                </m:dPr>
                <m:e>
                  <m:r>
                    <m:rPr>
                      <m:sty m:val="p"/>
                    </m:rPr>
                    <w:rPr>
                      <w:rFonts w:ascii="Cambria Math" w:hAnsi="Cambria Math" w:cs="Times New Roman"/>
                      <w:lang w:eastAsia="zh-CN"/>
                    </w:rPr>
                    <m:t>S-5</m:t>
                  </m:r>
                </m:e>
              </m:d>
            </m:e>
          </m:eqArr>
        </m:oMath>
      </m:oMathPara>
    </w:p>
    <w:p w14:paraId="6F188C4D" w14:textId="0F0F732B" w:rsidR="009967F9" w:rsidRPr="009967F9" w:rsidRDefault="00000000" w:rsidP="009967F9">
      <w:pPr>
        <w:rPr>
          <w:rFonts w:ascii="Times New Roman" w:hAnsi="Times New Roman" w:cs="Times New Roman"/>
          <w:b/>
          <w:bCs/>
          <w:lang w:eastAsia="zh-CN"/>
        </w:rPr>
      </w:pPr>
      <m:oMathPara>
        <m:oMath>
          <m:eqArr>
            <m:eqArrPr>
              <m:maxDist m:val="1"/>
              <m:ctrlPr>
                <w:rPr>
                  <w:rFonts w:ascii="Cambria Math" w:hAnsi="Cambria Math" w:cs="Times New Roman"/>
                  <w:b/>
                  <w:bCs/>
                  <w:i/>
                  <w:lang w:eastAsia="zh-CN"/>
                </w:rPr>
              </m:ctrlPr>
            </m:eqArrPr>
            <m:e>
              <m:r>
                <m:rPr>
                  <m:sty m:val="bi"/>
                </m:rPr>
                <w:rPr>
                  <w:rFonts w:ascii="Cambria Math" w:hAnsi="Cambria Math" w:cs="Times New Roman"/>
                  <w:lang w:eastAsia="zh-CN"/>
                </w:rPr>
                <m:t xml:space="preserve">P= </m:t>
              </m:r>
              <m:f>
                <m:fPr>
                  <m:ctrlPr>
                    <w:rPr>
                      <w:rFonts w:ascii="Cambria Math" w:hAnsi="Cambria Math" w:cs="Times New Roman"/>
                      <w:b/>
                      <w:bCs/>
                      <w:i/>
                      <w:lang w:eastAsia="zh-CN"/>
                    </w:rPr>
                  </m:ctrlPr>
                </m:fPr>
                <m:num>
                  <m:r>
                    <m:rPr>
                      <m:sty m:val="bi"/>
                    </m:rPr>
                    <w:rPr>
                      <w:rFonts w:ascii="Cambria Math" w:hAnsi="Cambria Math" w:cs="Times New Roman"/>
                      <w:lang w:eastAsia="zh-CN"/>
                    </w:rPr>
                    <m:t>3600×E</m:t>
                  </m:r>
                </m:num>
                <m:den>
                  <m:r>
                    <m:rPr>
                      <m:sty m:val="bi"/>
                    </m:rPr>
                    <w:rPr>
                      <w:rFonts w:ascii="Cambria Math" w:hAnsi="Cambria Math" w:cs="Times New Roman"/>
                      <w:lang w:eastAsia="zh-CN"/>
                    </w:rPr>
                    <m:t>t</m:t>
                  </m:r>
                </m:den>
              </m:f>
              <m:r>
                <m:rPr>
                  <m:sty m:val="bi"/>
                </m:rPr>
                <w:rPr>
                  <w:rFonts w:ascii="Cambria Math" w:hAnsi="Cambria Math" w:cs="Times New Roman"/>
                  <w:lang w:eastAsia="zh-CN"/>
                </w:rPr>
                <m:t>#</m:t>
              </m:r>
              <m:d>
                <m:dPr>
                  <m:ctrlPr>
                    <w:rPr>
                      <w:rFonts w:ascii="Cambria Math" w:hAnsi="Cambria Math" w:cs="Times New Roman"/>
                      <w:b/>
                      <w:bCs/>
                      <w:iCs/>
                      <w:lang w:eastAsia="zh-CN"/>
                    </w:rPr>
                  </m:ctrlPr>
                </m:dPr>
                <m:e>
                  <m:r>
                    <m:rPr>
                      <m:sty m:val="p"/>
                    </m:rPr>
                    <w:rPr>
                      <w:rFonts w:ascii="Cambria Math" w:hAnsi="Cambria Math" w:cs="Times New Roman"/>
                      <w:lang w:eastAsia="zh-CN"/>
                    </w:rPr>
                    <m:t>S-6</m:t>
                  </m:r>
                </m:e>
              </m:d>
            </m:e>
          </m:eqArr>
        </m:oMath>
      </m:oMathPara>
    </w:p>
    <w:p w14:paraId="5907F55D" w14:textId="440DEC5F" w:rsidR="009967F9" w:rsidRPr="009967F9" w:rsidRDefault="009967F9" w:rsidP="009967F9">
      <w:pPr>
        <w:rPr>
          <w:rFonts w:ascii="Times New Roman" w:hAnsi="Times New Roman" w:cs="Times New Roman"/>
          <w:lang w:eastAsia="zh-CN"/>
        </w:rPr>
      </w:pPr>
      <w:r>
        <w:rPr>
          <w:rFonts w:ascii="Times New Roman" w:hAnsi="Times New Roman" w:cs="Times New Roman"/>
          <w:lang w:eastAsia="zh-CN"/>
        </w:rPr>
        <w:t xml:space="preserve">Here, </w:t>
      </w:r>
      <w:r w:rsidR="00AB36C7" w:rsidRPr="00AB36C7">
        <w:rPr>
          <w:rFonts w:ascii="Times New Roman" w:hAnsi="Times New Roman" w:cs="Times New Roman"/>
          <w:i/>
          <w:iCs/>
          <w:lang w:eastAsia="zh-CN"/>
        </w:rPr>
        <w:t>E</w:t>
      </w:r>
      <w:r w:rsidR="00AB36C7">
        <w:rPr>
          <w:rFonts w:ascii="Times New Roman" w:hAnsi="Times New Roman" w:cs="Times New Roman"/>
          <w:lang w:eastAsia="zh-CN"/>
        </w:rPr>
        <w:t xml:space="preserve"> presents energy density, </w:t>
      </w:r>
      <w:r w:rsidR="008B6361">
        <w:rPr>
          <w:rFonts w:ascii="Times New Roman" w:hAnsi="Times New Roman" w:cs="Times New Roman"/>
          <w:i/>
          <w:iCs/>
          <w:lang w:eastAsia="zh-CN"/>
        </w:rPr>
        <w:t>C</w:t>
      </w:r>
      <w:r>
        <w:rPr>
          <w:rFonts w:ascii="Times New Roman" w:hAnsi="Times New Roman" w:cs="Times New Roman"/>
          <w:i/>
          <w:iCs/>
          <w:lang w:eastAsia="zh-CN"/>
        </w:rPr>
        <w:t xml:space="preserve"> </w:t>
      </w:r>
      <w:r>
        <w:rPr>
          <w:rFonts w:ascii="Times New Roman" w:hAnsi="Times New Roman" w:cs="Times New Roman"/>
          <w:lang w:eastAsia="zh-CN"/>
        </w:rPr>
        <w:t xml:space="preserve">means </w:t>
      </w:r>
      <w:r w:rsidR="008B6361">
        <w:rPr>
          <w:rFonts w:ascii="Times New Roman" w:hAnsi="Times New Roman" w:cs="Times New Roman"/>
          <w:lang w:eastAsia="zh-CN"/>
        </w:rPr>
        <w:t>specific capacitance</w:t>
      </w:r>
      <w:r w:rsidR="004017D1">
        <w:rPr>
          <w:rFonts w:ascii="Times New Roman" w:hAnsi="Times New Roman" w:cs="Times New Roman"/>
          <w:lang w:eastAsia="zh-CN"/>
        </w:rPr>
        <w:t xml:space="preserve"> of active material</w:t>
      </w:r>
      <w:r>
        <w:rPr>
          <w:rFonts w:ascii="Times New Roman" w:hAnsi="Times New Roman" w:cs="Times New Roman"/>
          <w:lang w:eastAsia="zh-CN"/>
        </w:rPr>
        <w:t xml:space="preserve">, </w:t>
      </w:r>
      <w:r w:rsidR="008B6361">
        <w:rPr>
          <w:rFonts w:ascii="Times New Roman" w:hAnsi="Times New Roman" w:cs="Times New Roman"/>
          <w:i/>
          <w:iCs/>
          <w:lang w:eastAsia="zh-CN"/>
        </w:rPr>
        <w:t>V</w:t>
      </w:r>
      <w:r>
        <w:rPr>
          <w:rFonts w:ascii="Times New Roman" w:hAnsi="Times New Roman" w:cs="Times New Roman"/>
          <w:lang w:eastAsia="zh-CN"/>
        </w:rPr>
        <w:t xml:space="preserve"> stands for the </w:t>
      </w:r>
      <w:r w:rsidR="008B6361">
        <w:rPr>
          <w:rFonts w:ascii="Times New Roman" w:hAnsi="Times New Roman" w:cs="Times New Roman"/>
          <w:lang w:eastAsia="zh-CN"/>
        </w:rPr>
        <w:t>working potential window</w:t>
      </w:r>
      <w:r w:rsidR="00065560">
        <w:rPr>
          <w:rFonts w:ascii="Times New Roman" w:hAnsi="Times New Roman" w:cs="Times New Roman"/>
          <w:lang w:eastAsia="zh-CN"/>
        </w:rPr>
        <w:t xml:space="preserve">, </w:t>
      </w:r>
      <w:r w:rsidR="00AB36C7" w:rsidRPr="00AB36C7">
        <w:rPr>
          <w:rFonts w:ascii="Times New Roman" w:hAnsi="Times New Roman" w:cs="Times New Roman"/>
          <w:i/>
          <w:iCs/>
          <w:lang w:eastAsia="zh-CN"/>
        </w:rPr>
        <w:t>P</w:t>
      </w:r>
      <w:r w:rsidR="00AB36C7">
        <w:rPr>
          <w:rFonts w:ascii="Times New Roman" w:hAnsi="Times New Roman" w:cs="Times New Roman"/>
          <w:lang w:eastAsia="zh-CN"/>
        </w:rPr>
        <w:t xml:space="preserve"> stands for power density</w:t>
      </w:r>
      <w:r w:rsidR="00755891">
        <w:rPr>
          <w:rFonts w:ascii="Times New Roman" w:hAnsi="Times New Roman" w:cs="Times New Roman"/>
          <w:lang w:eastAsia="zh-CN"/>
        </w:rPr>
        <w:t>,</w:t>
      </w:r>
      <w:r w:rsidR="00AB36C7">
        <w:rPr>
          <w:rFonts w:ascii="Times New Roman" w:hAnsi="Times New Roman" w:cs="Times New Roman"/>
          <w:lang w:eastAsia="zh-CN"/>
        </w:rPr>
        <w:t xml:space="preserve"> </w:t>
      </w:r>
      <w:r w:rsidR="00065560">
        <w:rPr>
          <w:rFonts w:ascii="Times New Roman" w:hAnsi="Times New Roman" w:cs="Times New Roman"/>
          <w:lang w:eastAsia="zh-CN"/>
        </w:rPr>
        <w:t xml:space="preserve">and </w:t>
      </w:r>
      <w:r w:rsidR="00065560" w:rsidRPr="00065560">
        <w:rPr>
          <w:rFonts w:ascii="Times New Roman" w:hAnsi="Times New Roman" w:cs="Times New Roman"/>
          <w:i/>
          <w:iCs/>
          <w:lang w:eastAsia="zh-CN"/>
        </w:rPr>
        <w:t>t</w:t>
      </w:r>
      <w:r w:rsidR="00065560">
        <w:rPr>
          <w:rFonts w:ascii="Times New Roman" w:hAnsi="Times New Roman" w:cs="Times New Roman"/>
          <w:lang w:eastAsia="zh-CN"/>
        </w:rPr>
        <w:t xml:space="preserve"> is the discharge duration. </w:t>
      </w:r>
    </w:p>
    <w:p w14:paraId="703ACBCD" w14:textId="77777777" w:rsidR="00065560" w:rsidRDefault="00065560" w:rsidP="00C8386A">
      <w:pPr>
        <w:jc w:val="both"/>
        <w:rPr>
          <w:rFonts w:ascii="Times New Roman" w:hAnsi="Times New Roman" w:cs="Times New Roman"/>
          <w:b/>
          <w:bCs/>
          <w:sz w:val="24"/>
          <w:szCs w:val="24"/>
          <w:lang w:eastAsia="zh-CN"/>
        </w:rPr>
      </w:pPr>
    </w:p>
    <w:p w14:paraId="300F6FC7" w14:textId="751636A2" w:rsidR="00C8386A" w:rsidRDefault="00C8386A" w:rsidP="00C8386A">
      <w:pPr>
        <w:jc w:val="both"/>
        <w:rPr>
          <w:rFonts w:ascii="Times New Roman" w:hAnsi="Times New Roman" w:cs="Times New Roman"/>
          <w:b/>
          <w:bCs/>
          <w:sz w:val="24"/>
          <w:szCs w:val="24"/>
          <w:lang w:eastAsia="zh-CN"/>
        </w:rPr>
      </w:pPr>
      <w:r w:rsidRPr="00995C0D">
        <w:rPr>
          <w:rFonts w:ascii="Times New Roman" w:hAnsi="Times New Roman" w:cs="Times New Roman"/>
          <w:b/>
          <w:bCs/>
          <w:sz w:val="24"/>
          <w:szCs w:val="24"/>
          <w:lang w:eastAsia="zh-CN"/>
        </w:rPr>
        <w:lastRenderedPageBreak/>
        <w:t>Experimental section:</w:t>
      </w:r>
    </w:p>
    <w:p w14:paraId="749B9662" w14:textId="33D2B652" w:rsidR="00510B7D" w:rsidRPr="00995C0D" w:rsidRDefault="00510B7D" w:rsidP="00C8386A">
      <w:pPr>
        <w:jc w:val="both"/>
        <w:rPr>
          <w:rFonts w:ascii="Times New Roman" w:hAnsi="Times New Roman" w:cs="Times New Roman"/>
          <w:b/>
          <w:bCs/>
          <w:sz w:val="24"/>
          <w:szCs w:val="24"/>
          <w:lang w:eastAsia="zh-CN"/>
        </w:rPr>
      </w:pPr>
      <w:r>
        <w:rPr>
          <w:rFonts w:ascii="Times New Roman" w:hAnsi="Times New Roman" w:cs="Times New Roman"/>
          <w:b/>
          <w:bCs/>
          <w:sz w:val="24"/>
          <w:szCs w:val="24"/>
          <w:lang w:eastAsia="zh-CN"/>
        </w:rPr>
        <w:t>1.</w:t>
      </w:r>
      <w:r>
        <w:rPr>
          <w:rFonts w:ascii="Times New Roman" w:hAnsi="Times New Roman" w:cs="Times New Roman" w:hint="eastAsia"/>
          <w:b/>
          <w:bCs/>
          <w:sz w:val="24"/>
          <w:szCs w:val="24"/>
          <w:lang w:eastAsia="zh-CN"/>
        </w:rPr>
        <w:t>Sy</w:t>
      </w:r>
      <w:r>
        <w:rPr>
          <w:rFonts w:ascii="Times New Roman" w:hAnsi="Times New Roman" w:cs="Times New Roman"/>
          <w:b/>
          <w:bCs/>
          <w:sz w:val="24"/>
          <w:szCs w:val="24"/>
          <w:lang w:eastAsia="zh-CN"/>
        </w:rPr>
        <w:t>nthesis and assembly</w:t>
      </w:r>
    </w:p>
    <w:p w14:paraId="5352B105" w14:textId="13E9DF7A" w:rsidR="00C8386A" w:rsidRDefault="00065560" w:rsidP="00C8386A">
      <w:pPr>
        <w:jc w:val="both"/>
        <w:rPr>
          <w:rFonts w:ascii="Times New Roman" w:hAnsi="Times New Roman" w:cs="Times New Roman"/>
          <w:i/>
          <w:iCs/>
          <w:sz w:val="24"/>
          <w:szCs w:val="24"/>
          <w:lang w:eastAsia="zh-CN"/>
        </w:rPr>
      </w:pPr>
      <w:r w:rsidRPr="002F7B6B">
        <w:rPr>
          <w:rFonts w:ascii="Times New Roman" w:hAnsi="Times New Roman" w:cs="Times New Roman" w:hint="cs"/>
          <w:i/>
          <w:iCs/>
          <w:sz w:val="24"/>
          <w:szCs w:val="24"/>
          <w:lang w:eastAsia="zh-CN"/>
        </w:rPr>
        <w:t>S</w:t>
      </w:r>
      <w:r w:rsidRPr="002F7B6B">
        <w:rPr>
          <w:rFonts w:ascii="Times New Roman" w:hAnsi="Times New Roman" w:cs="Times New Roman"/>
          <w:i/>
          <w:iCs/>
          <w:sz w:val="24"/>
          <w:szCs w:val="24"/>
          <w:lang w:eastAsia="zh-CN"/>
        </w:rPr>
        <w:t>ynthesis of crystal g-C</w:t>
      </w:r>
      <w:r w:rsidRPr="002F7B6B">
        <w:rPr>
          <w:rFonts w:ascii="Times New Roman" w:hAnsi="Times New Roman" w:cs="Times New Roman"/>
          <w:i/>
          <w:iCs/>
          <w:sz w:val="24"/>
          <w:szCs w:val="24"/>
          <w:vertAlign w:val="subscript"/>
          <w:lang w:eastAsia="zh-CN"/>
        </w:rPr>
        <w:t>3</w:t>
      </w:r>
      <w:r w:rsidRPr="002F7B6B">
        <w:rPr>
          <w:rFonts w:ascii="Times New Roman" w:hAnsi="Times New Roman" w:cs="Times New Roman"/>
          <w:i/>
          <w:iCs/>
          <w:sz w:val="24"/>
          <w:szCs w:val="24"/>
          <w:lang w:eastAsia="zh-CN"/>
        </w:rPr>
        <w:t>N</w:t>
      </w:r>
      <w:r w:rsidRPr="002F7B6B">
        <w:rPr>
          <w:rFonts w:ascii="Times New Roman" w:hAnsi="Times New Roman" w:cs="Times New Roman"/>
          <w:i/>
          <w:iCs/>
          <w:sz w:val="24"/>
          <w:szCs w:val="24"/>
          <w:vertAlign w:val="subscript"/>
          <w:lang w:eastAsia="zh-CN"/>
        </w:rPr>
        <w:t>4</w:t>
      </w:r>
      <w:r w:rsidRPr="002F7B6B">
        <w:rPr>
          <w:rFonts w:ascii="Times New Roman" w:hAnsi="Times New Roman" w:cs="Times New Roman"/>
          <w:i/>
          <w:iCs/>
          <w:sz w:val="24"/>
          <w:szCs w:val="24"/>
          <w:lang w:eastAsia="zh-CN"/>
        </w:rPr>
        <w:t xml:space="preserve"> (GCN) </w:t>
      </w:r>
      <w:r w:rsidR="002F7B6B">
        <w:rPr>
          <w:rFonts w:ascii="Times New Roman" w:hAnsi="Times New Roman" w:cs="Times New Roman"/>
          <w:i/>
          <w:iCs/>
          <w:sz w:val="24"/>
          <w:szCs w:val="24"/>
          <w:lang w:eastAsia="zh-CN"/>
        </w:rPr>
        <w:t xml:space="preserve">and </w:t>
      </w:r>
      <w:r w:rsidRPr="002F7B6B">
        <w:rPr>
          <w:rFonts w:ascii="Times New Roman" w:hAnsi="Times New Roman" w:cs="Times New Roman"/>
          <w:i/>
          <w:iCs/>
          <w:sz w:val="24"/>
          <w:szCs w:val="24"/>
          <w:lang w:eastAsia="zh-CN"/>
        </w:rPr>
        <w:t>a</w:t>
      </w:r>
      <w:r w:rsidR="002F7B6B">
        <w:rPr>
          <w:rFonts w:ascii="Times New Roman" w:hAnsi="Times New Roman" w:cs="Times New Roman"/>
          <w:i/>
          <w:iCs/>
          <w:sz w:val="24"/>
          <w:szCs w:val="24"/>
          <w:lang w:eastAsia="zh-CN"/>
        </w:rPr>
        <w:t xml:space="preserve">morphous </w:t>
      </w:r>
      <w:r w:rsidR="002F7B6B" w:rsidRPr="002F7B6B">
        <w:rPr>
          <w:rFonts w:ascii="Times New Roman" w:hAnsi="Times New Roman" w:cs="Times New Roman"/>
          <w:i/>
          <w:iCs/>
          <w:sz w:val="24"/>
          <w:szCs w:val="24"/>
          <w:lang w:eastAsia="zh-CN"/>
        </w:rPr>
        <w:t>g-C</w:t>
      </w:r>
      <w:r w:rsidR="002F7B6B" w:rsidRPr="002F7B6B">
        <w:rPr>
          <w:rFonts w:ascii="Times New Roman" w:hAnsi="Times New Roman" w:cs="Times New Roman"/>
          <w:i/>
          <w:iCs/>
          <w:sz w:val="24"/>
          <w:szCs w:val="24"/>
          <w:vertAlign w:val="subscript"/>
          <w:lang w:eastAsia="zh-CN"/>
        </w:rPr>
        <w:t>3</w:t>
      </w:r>
      <w:r w:rsidR="002F7B6B" w:rsidRPr="002F7B6B">
        <w:rPr>
          <w:rFonts w:ascii="Times New Roman" w:hAnsi="Times New Roman" w:cs="Times New Roman"/>
          <w:i/>
          <w:iCs/>
          <w:sz w:val="24"/>
          <w:szCs w:val="24"/>
          <w:lang w:eastAsia="zh-CN"/>
        </w:rPr>
        <w:t>N</w:t>
      </w:r>
      <w:r w:rsidR="002F7B6B" w:rsidRPr="002F7B6B">
        <w:rPr>
          <w:rFonts w:ascii="Times New Roman" w:hAnsi="Times New Roman" w:cs="Times New Roman"/>
          <w:i/>
          <w:iCs/>
          <w:sz w:val="24"/>
          <w:szCs w:val="24"/>
          <w:vertAlign w:val="subscript"/>
          <w:lang w:eastAsia="zh-CN"/>
        </w:rPr>
        <w:t>4</w:t>
      </w:r>
      <w:r w:rsidR="002F7B6B">
        <w:rPr>
          <w:rFonts w:ascii="Times New Roman" w:hAnsi="Times New Roman" w:cs="Times New Roman"/>
          <w:i/>
          <w:iCs/>
          <w:sz w:val="24"/>
          <w:szCs w:val="24"/>
          <w:lang w:eastAsia="zh-CN"/>
        </w:rPr>
        <w:t xml:space="preserve"> (ACN)</w:t>
      </w:r>
      <w:r w:rsidR="00B86F23">
        <w:rPr>
          <w:rFonts w:ascii="Times New Roman" w:hAnsi="Times New Roman" w:cs="Times New Roman"/>
          <w:i/>
          <w:iCs/>
          <w:sz w:val="24"/>
          <w:szCs w:val="24"/>
          <w:lang w:eastAsia="zh-CN"/>
        </w:rPr>
        <w:t xml:space="preserve"> </w:t>
      </w:r>
      <w:r w:rsidR="00B86F23">
        <w:rPr>
          <w:rFonts w:ascii="Times New Roman" w:hAnsi="Times New Roman" w:cs="Times New Roman" w:hint="eastAsia"/>
          <w:i/>
          <w:iCs/>
          <w:sz w:val="24"/>
          <w:szCs w:val="24"/>
          <w:lang w:eastAsia="zh-CN"/>
        </w:rPr>
        <w:t>nano</w:t>
      </w:r>
      <w:r w:rsidR="00460949">
        <w:rPr>
          <w:rFonts w:ascii="Times New Roman" w:hAnsi="Times New Roman" w:cs="Times New Roman"/>
          <w:i/>
          <w:iCs/>
          <w:sz w:val="24"/>
          <w:szCs w:val="24"/>
          <w:lang w:eastAsia="zh-CN"/>
        </w:rPr>
        <w:t>-</w:t>
      </w:r>
      <w:r w:rsidR="00B86F23">
        <w:rPr>
          <w:rFonts w:ascii="Times New Roman" w:hAnsi="Times New Roman" w:cs="Times New Roman"/>
          <w:i/>
          <w:iCs/>
          <w:sz w:val="24"/>
          <w:szCs w:val="24"/>
          <w:lang w:eastAsia="zh-CN"/>
        </w:rPr>
        <w:t>sheets</w:t>
      </w:r>
      <w:r w:rsidRPr="002F7B6B">
        <w:rPr>
          <w:rFonts w:ascii="Times New Roman" w:hAnsi="Times New Roman" w:cs="Times New Roman"/>
          <w:i/>
          <w:iCs/>
          <w:sz w:val="24"/>
          <w:szCs w:val="24"/>
          <w:lang w:eastAsia="zh-CN"/>
        </w:rPr>
        <w:t xml:space="preserve"> </w:t>
      </w:r>
      <w:r w:rsidR="002F7B6B">
        <w:rPr>
          <w:rFonts w:ascii="Times New Roman" w:hAnsi="Times New Roman" w:cs="Times New Roman"/>
          <w:i/>
          <w:iCs/>
          <w:sz w:val="24"/>
          <w:szCs w:val="24"/>
          <w:lang w:eastAsia="zh-CN"/>
        </w:rPr>
        <w:t xml:space="preserve">as </w:t>
      </w:r>
      <w:r w:rsidRPr="002F7B6B">
        <w:rPr>
          <w:rFonts w:ascii="Times New Roman" w:hAnsi="Times New Roman" w:cs="Times New Roman"/>
          <w:i/>
          <w:iCs/>
          <w:sz w:val="24"/>
          <w:szCs w:val="24"/>
          <w:lang w:eastAsia="zh-CN"/>
        </w:rPr>
        <w:t>the shell materials for core-shell heterostructure:</w:t>
      </w:r>
    </w:p>
    <w:p w14:paraId="7E632A4D" w14:textId="360DD678" w:rsidR="00C8386A" w:rsidRDefault="00460949" w:rsidP="00C8386A">
      <w:pPr>
        <w:jc w:val="both"/>
        <w:rPr>
          <w:rFonts w:ascii="Times New Roman" w:hAnsi="Times New Roman" w:cs="Times New Roman"/>
          <w:sz w:val="24"/>
          <w:szCs w:val="24"/>
          <w:lang w:eastAsia="zh-CN"/>
        </w:rPr>
      </w:pPr>
      <w:r w:rsidRPr="00460949">
        <w:rPr>
          <w:rFonts w:ascii="Times New Roman" w:hAnsi="Times New Roman" w:cs="Times New Roman"/>
          <w:sz w:val="24"/>
          <w:szCs w:val="24"/>
          <w:lang w:eastAsia="zh-CN"/>
        </w:rPr>
        <w:t xml:space="preserve">The GCN and CAN were synthesized by one-step thermal polymerization. Firstly, Weigh 5g of melamine and put it in a crucible. Secondly, put the </w:t>
      </w:r>
      <w:r>
        <w:rPr>
          <w:rFonts w:ascii="Times New Roman" w:hAnsi="Times New Roman" w:cs="Times New Roman"/>
          <w:sz w:val="24"/>
          <w:szCs w:val="24"/>
          <w:lang w:eastAsia="zh-CN"/>
        </w:rPr>
        <w:t>sample</w:t>
      </w:r>
      <w:r w:rsidRPr="00460949">
        <w:rPr>
          <w:rFonts w:ascii="Times New Roman" w:hAnsi="Times New Roman" w:cs="Times New Roman"/>
          <w:sz w:val="24"/>
          <w:szCs w:val="24"/>
          <w:lang w:eastAsia="zh-CN"/>
        </w:rPr>
        <w:t xml:space="preserve"> in a furnace, then heat it at 450℃ for 5 h. Thirdly, the sample was ground into powder and was sonicated in DI water to eliminate the unexfoliated g-C</w:t>
      </w:r>
      <w:r w:rsidRPr="00460949">
        <w:rPr>
          <w:rFonts w:ascii="Times New Roman" w:hAnsi="Times New Roman" w:cs="Times New Roman"/>
          <w:sz w:val="24"/>
          <w:szCs w:val="24"/>
          <w:vertAlign w:val="subscript"/>
          <w:lang w:eastAsia="zh-CN"/>
        </w:rPr>
        <w:t>3</w:t>
      </w:r>
      <w:r w:rsidRPr="00460949">
        <w:rPr>
          <w:rFonts w:ascii="Times New Roman" w:hAnsi="Times New Roman" w:cs="Times New Roman"/>
          <w:sz w:val="24"/>
          <w:szCs w:val="24"/>
          <w:lang w:eastAsia="zh-CN"/>
        </w:rPr>
        <w:t>N</w:t>
      </w:r>
      <w:r w:rsidRPr="00460949">
        <w:rPr>
          <w:rFonts w:ascii="Times New Roman" w:hAnsi="Times New Roman" w:cs="Times New Roman"/>
          <w:sz w:val="24"/>
          <w:szCs w:val="24"/>
          <w:vertAlign w:val="subscript"/>
          <w:lang w:eastAsia="zh-CN"/>
        </w:rPr>
        <w:t>4</w:t>
      </w:r>
      <w:r w:rsidRPr="00460949">
        <w:rPr>
          <w:rFonts w:ascii="Times New Roman" w:hAnsi="Times New Roman" w:cs="Times New Roman"/>
          <w:sz w:val="24"/>
          <w:szCs w:val="24"/>
          <w:lang w:eastAsia="zh-CN"/>
        </w:rPr>
        <w:t xml:space="preserve"> and impurities. Finally, the solution was cleaned numerous times and then obtained GCN precipitation.</w:t>
      </w:r>
      <w:r>
        <w:rPr>
          <w:rFonts w:ascii="Times New Roman" w:hAnsi="Times New Roman" w:cs="Times New Roman"/>
          <w:sz w:val="24"/>
          <w:szCs w:val="24"/>
          <w:lang w:eastAsia="zh-CN"/>
        </w:rPr>
        <w:t xml:space="preserve"> The analogous process was used to synthesize the ACN nano-sheets, utilizing urea instead of melamine.</w:t>
      </w:r>
    </w:p>
    <w:p w14:paraId="3991859B" w14:textId="019FE18E" w:rsidR="00E45376" w:rsidRDefault="00E45376" w:rsidP="00E45376">
      <w:pPr>
        <w:jc w:val="both"/>
        <w:rPr>
          <w:rFonts w:ascii="Times New Roman" w:hAnsi="Times New Roman" w:cs="Times New Roman"/>
          <w:i/>
          <w:iCs/>
          <w:sz w:val="24"/>
          <w:szCs w:val="24"/>
          <w:lang w:eastAsia="zh-CN"/>
        </w:rPr>
      </w:pPr>
      <w:r w:rsidRPr="002F7B6B">
        <w:rPr>
          <w:rFonts w:ascii="Times New Roman" w:hAnsi="Times New Roman" w:cs="Times New Roman" w:hint="cs"/>
          <w:i/>
          <w:iCs/>
          <w:sz w:val="24"/>
          <w:szCs w:val="24"/>
          <w:lang w:eastAsia="zh-CN"/>
        </w:rPr>
        <w:t>S</w:t>
      </w:r>
      <w:r w:rsidRPr="002F7B6B">
        <w:rPr>
          <w:rFonts w:ascii="Times New Roman" w:hAnsi="Times New Roman" w:cs="Times New Roman"/>
          <w:i/>
          <w:iCs/>
          <w:sz w:val="24"/>
          <w:szCs w:val="24"/>
          <w:lang w:eastAsia="zh-CN"/>
        </w:rPr>
        <w:t xml:space="preserve">ynthesis of </w:t>
      </w:r>
      <w:r>
        <w:rPr>
          <w:rFonts w:ascii="Times New Roman" w:hAnsi="Times New Roman" w:cs="Times New Roman" w:hint="eastAsia"/>
          <w:i/>
          <w:iCs/>
          <w:sz w:val="24"/>
          <w:szCs w:val="24"/>
          <w:lang w:eastAsia="zh-CN"/>
        </w:rPr>
        <w:t>the</w:t>
      </w:r>
      <w:r>
        <w:rPr>
          <w:rFonts w:ascii="Times New Roman" w:hAnsi="Times New Roman" w:cs="Times New Roman"/>
          <w:i/>
          <w:iCs/>
          <w:sz w:val="24"/>
          <w:szCs w:val="24"/>
          <w:lang w:eastAsia="zh-CN"/>
        </w:rPr>
        <w:t xml:space="preserve"> fiber mesoporous spherical Ni(OH)</w:t>
      </w:r>
      <w:r w:rsidRPr="00E45376">
        <w:rPr>
          <w:rFonts w:ascii="Times New Roman" w:hAnsi="Times New Roman" w:cs="Times New Roman"/>
          <w:i/>
          <w:iCs/>
          <w:sz w:val="24"/>
          <w:szCs w:val="24"/>
          <w:vertAlign w:val="subscript"/>
          <w:lang w:eastAsia="zh-CN"/>
        </w:rPr>
        <w:t>2</w:t>
      </w:r>
      <w:r w:rsidRPr="002F7B6B">
        <w:rPr>
          <w:rFonts w:ascii="Times New Roman" w:hAnsi="Times New Roman" w:cs="Times New Roman"/>
          <w:i/>
          <w:iCs/>
          <w:sz w:val="24"/>
          <w:szCs w:val="24"/>
          <w:lang w:eastAsia="zh-CN"/>
        </w:rPr>
        <w:t xml:space="preserve"> </w:t>
      </w:r>
      <w:r>
        <w:rPr>
          <w:rFonts w:ascii="Times New Roman" w:hAnsi="Times New Roman" w:cs="Times New Roman"/>
          <w:i/>
          <w:iCs/>
          <w:sz w:val="24"/>
          <w:szCs w:val="24"/>
          <w:lang w:eastAsia="zh-CN"/>
        </w:rPr>
        <w:t xml:space="preserve">as </w:t>
      </w:r>
      <w:r w:rsidRPr="002F7B6B">
        <w:rPr>
          <w:rFonts w:ascii="Times New Roman" w:hAnsi="Times New Roman" w:cs="Times New Roman"/>
          <w:i/>
          <w:iCs/>
          <w:sz w:val="24"/>
          <w:szCs w:val="24"/>
          <w:lang w:eastAsia="zh-CN"/>
        </w:rPr>
        <w:t xml:space="preserve">the </w:t>
      </w:r>
      <w:r>
        <w:rPr>
          <w:rFonts w:ascii="Times New Roman" w:hAnsi="Times New Roman" w:cs="Times New Roman"/>
          <w:i/>
          <w:iCs/>
          <w:sz w:val="24"/>
          <w:szCs w:val="24"/>
          <w:lang w:eastAsia="zh-CN"/>
        </w:rPr>
        <w:t>core</w:t>
      </w:r>
      <w:r w:rsidRPr="002F7B6B">
        <w:rPr>
          <w:rFonts w:ascii="Times New Roman" w:hAnsi="Times New Roman" w:cs="Times New Roman"/>
          <w:i/>
          <w:iCs/>
          <w:sz w:val="24"/>
          <w:szCs w:val="24"/>
          <w:lang w:eastAsia="zh-CN"/>
        </w:rPr>
        <w:t xml:space="preserve"> materials for core-shell heterostructure:</w:t>
      </w:r>
    </w:p>
    <w:p w14:paraId="56C9D3DC" w14:textId="77777777" w:rsidR="00BC57B4" w:rsidRDefault="00E45376" w:rsidP="00BC57B4">
      <w:pPr>
        <w:spacing w:after="0" w:line="240" w:lineRule="auto"/>
        <w:jc w:val="both"/>
        <w:rPr>
          <w:rFonts w:ascii="Times New Roman" w:hAnsi="Times New Roman" w:cs="Times New Roman"/>
          <w:sz w:val="24"/>
          <w:szCs w:val="24"/>
          <w:lang w:eastAsia="zh-CN"/>
        </w:rPr>
      </w:pPr>
      <w:r w:rsidRPr="00E45376">
        <w:rPr>
          <w:rFonts w:ascii="Times New Roman" w:hAnsi="Times New Roman" w:cs="Times New Roman"/>
          <w:sz w:val="24"/>
          <w:szCs w:val="24"/>
          <w:lang w:eastAsia="zh-CN"/>
        </w:rPr>
        <w:t>Ni(OH)</w:t>
      </w:r>
      <w:r w:rsidRPr="00E45376">
        <w:rPr>
          <w:rFonts w:ascii="Times New Roman" w:hAnsi="Times New Roman" w:cs="Times New Roman"/>
          <w:sz w:val="24"/>
          <w:szCs w:val="24"/>
          <w:vertAlign w:val="subscript"/>
          <w:lang w:eastAsia="zh-CN"/>
        </w:rPr>
        <w:t>2</w:t>
      </w:r>
      <w:r w:rsidRPr="00E45376">
        <w:rPr>
          <w:rFonts w:ascii="Times New Roman" w:hAnsi="Times New Roman" w:cs="Times New Roman"/>
          <w:sz w:val="24"/>
          <w:szCs w:val="24"/>
          <w:lang w:eastAsia="zh-CN"/>
        </w:rPr>
        <w:t xml:space="preserve"> was obtained by simple hydrothermal synthesis.</w:t>
      </w:r>
      <w:r>
        <w:rPr>
          <w:rFonts w:ascii="Times New Roman" w:hAnsi="Times New Roman" w:cs="Times New Roman"/>
          <w:sz w:val="24"/>
          <w:szCs w:val="24"/>
          <w:lang w:eastAsia="zh-CN"/>
        </w:rPr>
        <w:t xml:space="preserve"> In brief, </w:t>
      </w:r>
      <w:r w:rsidR="00A53627" w:rsidRPr="00A53627">
        <w:rPr>
          <w:rFonts w:ascii="Times New Roman" w:hAnsi="Times New Roman" w:cs="Times New Roman"/>
          <w:sz w:val="24"/>
          <w:szCs w:val="24"/>
          <w:lang w:eastAsia="zh-CN"/>
        </w:rPr>
        <w:t xml:space="preserve">Dissolve </w:t>
      </w:r>
      <w:r w:rsidR="00A53627">
        <w:rPr>
          <w:rFonts w:ascii="Times New Roman" w:hAnsi="Times New Roman" w:cs="Times New Roman"/>
          <w:sz w:val="24"/>
          <w:szCs w:val="24"/>
          <w:lang w:eastAsia="zh-CN"/>
        </w:rPr>
        <w:t>3 m</w:t>
      </w:r>
      <w:r w:rsidR="00A53627" w:rsidRPr="00A53627">
        <w:rPr>
          <w:rFonts w:ascii="Times New Roman" w:hAnsi="Times New Roman" w:cs="Times New Roman"/>
          <w:sz w:val="24"/>
          <w:szCs w:val="24"/>
          <w:lang w:eastAsia="zh-CN"/>
        </w:rPr>
        <w:t>mol</w:t>
      </w:r>
      <w:r w:rsidR="00A53627">
        <w:rPr>
          <w:rFonts w:ascii="Times New Roman" w:hAnsi="Times New Roman" w:cs="Times New Roman"/>
          <w:sz w:val="24"/>
          <w:szCs w:val="24"/>
          <w:lang w:eastAsia="zh-CN"/>
        </w:rPr>
        <w:t xml:space="preserve"> </w:t>
      </w:r>
      <w:r w:rsidR="00A53627" w:rsidRPr="00A53627">
        <w:rPr>
          <w:rFonts w:ascii="Times New Roman" w:hAnsi="Times New Roman" w:cs="Times New Roman"/>
          <w:sz w:val="24"/>
          <w:szCs w:val="24"/>
          <w:lang w:eastAsia="zh-CN"/>
        </w:rPr>
        <w:t>Ni(NO</w:t>
      </w:r>
      <w:r w:rsidR="00A53627" w:rsidRPr="00A53627">
        <w:rPr>
          <w:rFonts w:ascii="Times New Roman" w:hAnsi="Times New Roman" w:cs="Times New Roman"/>
          <w:sz w:val="24"/>
          <w:szCs w:val="24"/>
          <w:vertAlign w:val="subscript"/>
          <w:lang w:eastAsia="zh-CN"/>
        </w:rPr>
        <w:t>3</w:t>
      </w:r>
      <w:r w:rsidR="00A53627" w:rsidRPr="00A53627">
        <w:rPr>
          <w:rFonts w:ascii="Times New Roman" w:hAnsi="Times New Roman" w:cs="Times New Roman"/>
          <w:sz w:val="24"/>
          <w:szCs w:val="24"/>
          <w:lang w:eastAsia="zh-CN"/>
        </w:rPr>
        <w:t>)</w:t>
      </w:r>
      <w:r w:rsidR="00A53627" w:rsidRPr="00A53627">
        <w:rPr>
          <w:rFonts w:ascii="Times New Roman" w:hAnsi="Times New Roman" w:cs="Times New Roman"/>
          <w:sz w:val="24"/>
          <w:szCs w:val="24"/>
          <w:vertAlign w:val="subscript"/>
          <w:lang w:eastAsia="zh-CN"/>
        </w:rPr>
        <w:t>2</w:t>
      </w:r>
      <w:r w:rsidR="00A53627">
        <w:rPr>
          <w:rFonts w:ascii="Times New Roman" w:hAnsi="Times New Roman" w:cs="Times New Roman"/>
          <w:sz w:val="24"/>
          <w:szCs w:val="24"/>
          <w:lang w:eastAsia="zh-CN"/>
        </w:rPr>
        <w:t xml:space="preserve"> </w:t>
      </w:r>
      <w:r w:rsidR="00A53627" w:rsidRPr="00A53627">
        <w:rPr>
          <w:rFonts w:ascii="Times New Roman" w:hAnsi="Times New Roman" w:cs="Times New Roman"/>
        </w:rPr>
        <w:t>·</w:t>
      </w:r>
      <w:r w:rsidR="00A53627">
        <w:rPr>
          <w:rFonts w:ascii="Times New Roman" w:hAnsi="Times New Roman" w:cs="Times New Roman"/>
        </w:rPr>
        <w:t xml:space="preserve"> 6</w:t>
      </w:r>
      <w:r w:rsidR="00A53627" w:rsidRPr="00A53627">
        <w:rPr>
          <w:rFonts w:ascii="Times New Roman" w:hAnsi="Times New Roman" w:cs="Times New Roman"/>
          <w:sz w:val="24"/>
          <w:szCs w:val="24"/>
          <w:lang w:eastAsia="zh-CN"/>
        </w:rPr>
        <w:t>H</w:t>
      </w:r>
      <w:r w:rsidR="00A53627" w:rsidRPr="00A53627">
        <w:rPr>
          <w:rFonts w:ascii="Times New Roman" w:hAnsi="Times New Roman" w:cs="Times New Roman"/>
          <w:sz w:val="24"/>
          <w:szCs w:val="24"/>
          <w:vertAlign w:val="subscript"/>
          <w:lang w:eastAsia="zh-CN"/>
        </w:rPr>
        <w:t>2</w:t>
      </w:r>
      <w:r w:rsidR="00A53627" w:rsidRPr="00A53627">
        <w:rPr>
          <w:rFonts w:ascii="Times New Roman" w:hAnsi="Times New Roman" w:cs="Times New Roman"/>
          <w:sz w:val="24"/>
          <w:szCs w:val="24"/>
          <w:lang w:eastAsia="zh-CN"/>
        </w:rPr>
        <w:t>O and 6</w:t>
      </w:r>
      <w:r w:rsidR="00A53627">
        <w:rPr>
          <w:rFonts w:ascii="Times New Roman" w:hAnsi="Times New Roman" w:cs="Times New Roman"/>
          <w:sz w:val="24"/>
          <w:szCs w:val="24"/>
          <w:lang w:eastAsia="zh-CN"/>
        </w:rPr>
        <w:t xml:space="preserve"> m</w:t>
      </w:r>
      <w:r w:rsidR="00A53627" w:rsidRPr="00A53627">
        <w:rPr>
          <w:rFonts w:ascii="Times New Roman" w:hAnsi="Times New Roman" w:cs="Times New Roman"/>
          <w:sz w:val="24"/>
          <w:szCs w:val="24"/>
          <w:lang w:eastAsia="zh-CN"/>
        </w:rPr>
        <w:t>mol urea in 50ml deionized water with vigorous stirring.</w:t>
      </w:r>
      <w:r w:rsidR="00776C38">
        <w:rPr>
          <w:rFonts w:ascii="Times New Roman" w:hAnsi="Times New Roman" w:cs="Times New Roman"/>
          <w:sz w:val="24"/>
          <w:szCs w:val="24"/>
          <w:lang w:eastAsia="zh-CN"/>
        </w:rPr>
        <w:t xml:space="preserve"> Then </w:t>
      </w:r>
      <w:r w:rsidR="00776C38" w:rsidRPr="00776C38">
        <w:rPr>
          <w:rFonts w:ascii="Times New Roman" w:hAnsi="Times New Roman" w:cs="Times New Roman"/>
          <w:sz w:val="24"/>
          <w:szCs w:val="24"/>
          <w:lang w:eastAsia="zh-CN"/>
        </w:rPr>
        <w:t xml:space="preserve">Add 0.05mmol trisodium citrate dihydrate to the obtained light green </w:t>
      </w:r>
      <w:r w:rsidR="00A07C13" w:rsidRPr="00A07C13">
        <w:rPr>
          <w:rFonts w:ascii="Times New Roman" w:hAnsi="Times New Roman" w:cs="Times New Roman"/>
          <w:sz w:val="24"/>
          <w:szCs w:val="24"/>
          <w:lang w:eastAsia="zh-CN"/>
        </w:rPr>
        <w:t>dispersion</w:t>
      </w:r>
      <w:r w:rsidR="00776C38" w:rsidRPr="00776C38">
        <w:rPr>
          <w:rFonts w:ascii="Times New Roman" w:hAnsi="Times New Roman" w:cs="Times New Roman"/>
          <w:sz w:val="24"/>
          <w:szCs w:val="24"/>
          <w:lang w:eastAsia="zh-CN"/>
        </w:rPr>
        <w:t xml:space="preserve"> and stir thoroughly.</w:t>
      </w:r>
      <w:r w:rsidR="00A53627" w:rsidRPr="00776C38">
        <w:rPr>
          <w:rFonts w:ascii="Times New Roman" w:hAnsi="Times New Roman" w:cs="Times New Roman"/>
          <w:sz w:val="24"/>
          <w:szCs w:val="24"/>
          <w:lang w:eastAsia="zh-CN"/>
        </w:rPr>
        <w:t xml:space="preserve"> </w:t>
      </w:r>
      <w:r w:rsidR="00A07C13" w:rsidRPr="00A07C13">
        <w:rPr>
          <w:rFonts w:ascii="Times New Roman" w:hAnsi="Times New Roman" w:cs="Times New Roman"/>
          <w:sz w:val="24"/>
          <w:szCs w:val="24"/>
          <w:lang w:eastAsia="zh-CN"/>
        </w:rPr>
        <w:t>After continuous stirring for 30 minutes, the obtained solution was transferred to</w:t>
      </w:r>
      <w:r w:rsidR="00A07C13">
        <w:rPr>
          <w:rFonts w:ascii="Times New Roman" w:hAnsi="Times New Roman" w:cs="Times New Roman"/>
          <w:sz w:val="24"/>
          <w:szCs w:val="24"/>
          <w:lang w:eastAsia="zh-CN"/>
        </w:rPr>
        <w:t xml:space="preserve"> </w:t>
      </w:r>
      <w:r w:rsidR="00A07C13">
        <w:rPr>
          <w:rFonts w:ascii="Times New Roman" w:hAnsi="Times New Roman" w:cs="Times New Roman" w:hint="eastAsia"/>
          <w:sz w:val="24"/>
          <w:szCs w:val="24"/>
          <w:lang w:eastAsia="zh-CN"/>
        </w:rPr>
        <w:t>the</w:t>
      </w:r>
      <w:r w:rsidR="00A07C13">
        <w:rPr>
          <w:rFonts w:ascii="Times New Roman" w:hAnsi="Times New Roman" w:cs="Times New Roman"/>
          <w:sz w:val="24"/>
          <w:szCs w:val="24"/>
          <w:lang w:eastAsia="zh-CN"/>
        </w:rPr>
        <w:t xml:space="preserve"> </w:t>
      </w:r>
      <w:r w:rsidR="00A07C13" w:rsidRPr="00A07C13">
        <w:rPr>
          <w:rFonts w:ascii="Times New Roman" w:hAnsi="Times New Roman" w:cs="Times New Roman"/>
          <w:sz w:val="24"/>
          <w:szCs w:val="24"/>
          <w:lang w:eastAsia="zh-CN"/>
        </w:rPr>
        <w:t xml:space="preserve">Teflon-lined stainless autoclave and kept </w:t>
      </w:r>
      <w:r w:rsidR="00A07C13">
        <w:rPr>
          <w:rFonts w:ascii="Times New Roman" w:hAnsi="Times New Roman" w:cs="Times New Roman"/>
          <w:sz w:val="24"/>
          <w:szCs w:val="24"/>
          <w:lang w:eastAsia="zh-CN"/>
        </w:rPr>
        <w:t xml:space="preserve">at </w:t>
      </w:r>
      <w:r w:rsidR="00A07C13" w:rsidRPr="00A07C13">
        <w:rPr>
          <w:rFonts w:ascii="Times New Roman" w:hAnsi="Times New Roman" w:cs="Times New Roman"/>
          <w:sz w:val="24"/>
          <w:szCs w:val="24"/>
          <w:lang w:eastAsia="zh-CN"/>
        </w:rPr>
        <w:t>150 °C for 24 h</w:t>
      </w:r>
      <w:r w:rsidR="00A07C13">
        <w:rPr>
          <w:rFonts w:ascii="Times New Roman" w:hAnsi="Times New Roman" w:cs="Times New Roman"/>
          <w:sz w:val="24"/>
          <w:szCs w:val="24"/>
          <w:lang w:eastAsia="zh-CN"/>
        </w:rPr>
        <w:t xml:space="preserve">. </w:t>
      </w:r>
      <w:r w:rsidR="00BC57B4" w:rsidRPr="00BC57B4">
        <w:rPr>
          <w:rFonts w:ascii="Times New Roman" w:hAnsi="Times New Roman" w:cs="Times New Roman"/>
          <w:sz w:val="24"/>
          <w:szCs w:val="24"/>
          <w:lang w:eastAsia="zh-CN"/>
        </w:rPr>
        <w:t>The green precipitate was collected When the autoclave was restored to room temperature.</w:t>
      </w:r>
      <w:r w:rsidR="00BC57B4">
        <w:rPr>
          <w:rFonts w:ascii="Times New Roman" w:hAnsi="Times New Roman" w:cs="Times New Roman"/>
          <w:sz w:val="24"/>
          <w:szCs w:val="24"/>
          <w:lang w:eastAsia="zh-CN"/>
        </w:rPr>
        <w:t xml:space="preserve"> F</w:t>
      </w:r>
      <w:r w:rsidR="00BC57B4">
        <w:rPr>
          <w:rFonts w:ascii="Times New Roman" w:hAnsi="Times New Roman" w:cs="Times New Roman" w:hint="eastAsia"/>
          <w:sz w:val="24"/>
          <w:szCs w:val="24"/>
          <w:lang w:eastAsia="zh-CN"/>
        </w:rPr>
        <w:t>i</w:t>
      </w:r>
      <w:r w:rsidR="00BC57B4">
        <w:rPr>
          <w:rFonts w:ascii="Times New Roman" w:hAnsi="Times New Roman" w:cs="Times New Roman"/>
          <w:sz w:val="24"/>
          <w:szCs w:val="24"/>
          <w:lang w:eastAsia="zh-CN"/>
        </w:rPr>
        <w:t>nally, the pure Ni(OH)</w:t>
      </w:r>
      <w:r w:rsidR="00BC57B4" w:rsidRPr="00AB36C7">
        <w:rPr>
          <w:rFonts w:ascii="Times New Roman" w:hAnsi="Times New Roman" w:cs="Times New Roman"/>
          <w:sz w:val="24"/>
          <w:szCs w:val="24"/>
          <w:vertAlign w:val="subscript"/>
          <w:lang w:eastAsia="zh-CN"/>
        </w:rPr>
        <w:t>2</w:t>
      </w:r>
      <w:r w:rsidR="00BC57B4">
        <w:rPr>
          <w:rFonts w:ascii="Times New Roman" w:hAnsi="Times New Roman" w:cs="Times New Roman"/>
          <w:sz w:val="24"/>
          <w:szCs w:val="24"/>
          <w:lang w:eastAsia="zh-CN"/>
        </w:rPr>
        <w:t xml:space="preserve"> was obtained by drying at 80</w:t>
      </w:r>
      <w:r w:rsidR="00BC57B4" w:rsidRPr="00460949">
        <w:rPr>
          <w:rFonts w:ascii="Times New Roman" w:hAnsi="Times New Roman" w:cs="Times New Roman"/>
          <w:sz w:val="24"/>
          <w:szCs w:val="24"/>
          <w:lang w:eastAsia="zh-CN"/>
        </w:rPr>
        <w:t>℃</w:t>
      </w:r>
      <w:r w:rsidR="00BC57B4" w:rsidRPr="00BC57B4">
        <w:rPr>
          <w:rFonts w:ascii="Arial" w:hAnsi="Arial" w:cs="Arial"/>
          <w:color w:val="333333"/>
          <w:sz w:val="27"/>
          <w:szCs w:val="27"/>
          <w:shd w:val="clear" w:color="auto" w:fill="FFFFFF"/>
        </w:rPr>
        <w:t xml:space="preserve"> </w:t>
      </w:r>
      <w:r w:rsidR="00BC57B4" w:rsidRPr="00BC57B4">
        <w:rPr>
          <w:rFonts w:ascii="Times New Roman" w:hAnsi="Times New Roman" w:cs="Times New Roman"/>
          <w:sz w:val="24"/>
          <w:szCs w:val="24"/>
          <w:lang w:eastAsia="zh-CN"/>
        </w:rPr>
        <w:t>for 12 hours</w:t>
      </w:r>
      <w:r w:rsidR="00BC57B4">
        <w:rPr>
          <w:rFonts w:ascii="Times New Roman" w:hAnsi="Times New Roman" w:cs="Times New Roman"/>
          <w:sz w:val="24"/>
          <w:szCs w:val="24"/>
          <w:lang w:eastAsia="zh-CN"/>
        </w:rPr>
        <w:t xml:space="preserve"> after</w:t>
      </w:r>
      <w:r w:rsidR="00BC57B4" w:rsidRPr="00BC57B4">
        <w:rPr>
          <w:rFonts w:ascii="Times New Roman" w:hAnsi="Times New Roman" w:cs="Times New Roman"/>
          <w:sz w:val="24"/>
          <w:szCs w:val="24"/>
          <w:lang w:eastAsia="zh-CN"/>
        </w:rPr>
        <w:t xml:space="preserve"> centrifugal washing with </w:t>
      </w:r>
      <w:r w:rsidR="00BC57B4">
        <w:rPr>
          <w:rFonts w:ascii="Times New Roman" w:hAnsi="Times New Roman" w:cs="Times New Roman"/>
          <w:sz w:val="24"/>
          <w:szCs w:val="24"/>
          <w:lang w:eastAsia="zh-CN"/>
        </w:rPr>
        <w:t>Di-</w:t>
      </w:r>
      <w:r w:rsidR="00BC57B4" w:rsidRPr="00BC57B4">
        <w:rPr>
          <w:rFonts w:ascii="Times New Roman" w:hAnsi="Times New Roman" w:cs="Times New Roman"/>
          <w:sz w:val="24"/>
          <w:szCs w:val="24"/>
          <w:lang w:eastAsia="zh-CN"/>
        </w:rPr>
        <w:t>water and ethanol several times.</w:t>
      </w:r>
    </w:p>
    <w:p w14:paraId="10EB2D7B" w14:textId="77777777" w:rsidR="004C20C6" w:rsidRPr="00E45376" w:rsidRDefault="004C20C6" w:rsidP="00BC57B4">
      <w:pPr>
        <w:spacing w:after="0" w:line="240" w:lineRule="auto"/>
        <w:jc w:val="both"/>
        <w:rPr>
          <w:rFonts w:ascii="Times New Roman" w:hAnsi="Times New Roman" w:cs="Times New Roman"/>
          <w:sz w:val="24"/>
          <w:szCs w:val="24"/>
          <w:lang w:eastAsia="zh-CN"/>
        </w:rPr>
      </w:pPr>
    </w:p>
    <w:p w14:paraId="43476768" w14:textId="6A0FA3E1" w:rsidR="004C20C6" w:rsidRDefault="004C20C6" w:rsidP="004C20C6">
      <w:pPr>
        <w:jc w:val="both"/>
        <w:rPr>
          <w:rFonts w:ascii="Times New Roman" w:hAnsi="Times New Roman" w:cs="Times New Roman"/>
          <w:i/>
          <w:iCs/>
          <w:sz w:val="24"/>
          <w:szCs w:val="24"/>
          <w:lang w:eastAsia="zh-CN"/>
        </w:rPr>
      </w:pPr>
      <w:r w:rsidRPr="002F7B6B">
        <w:rPr>
          <w:rFonts w:ascii="Times New Roman" w:hAnsi="Times New Roman" w:cs="Times New Roman" w:hint="cs"/>
          <w:i/>
          <w:iCs/>
          <w:sz w:val="24"/>
          <w:szCs w:val="24"/>
          <w:lang w:eastAsia="zh-CN"/>
        </w:rPr>
        <w:t>S</w:t>
      </w:r>
      <w:r w:rsidRPr="002F7B6B">
        <w:rPr>
          <w:rFonts w:ascii="Times New Roman" w:hAnsi="Times New Roman" w:cs="Times New Roman"/>
          <w:i/>
          <w:iCs/>
          <w:sz w:val="24"/>
          <w:szCs w:val="24"/>
          <w:lang w:eastAsia="zh-CN"/>
        </w:rPr>
        <w:t xml:space="preserve">ynthesis of </w:t>
      </w:r>
      <w:r>
        <w:rPr>
          <w:rFonts w:ascii="Times New Roman" w:hAnsi="Times New Roman" w:cs="Times New Roman" w:hint="eastAsia"/>
          <w:i/>
          <w:iCs/>
          <w:sz w:val="24"/>
          <w:szCs w:val="24"/>
          <w:lang w:eastAsia="zh-CN"/>
        </w:rPr>
        <w:t>the</w:t>
      </w:r>
      <w:r>
        <w:rPr>
          <w:rFonts w:ascii="Times New Roman" w:hAnsi="Times New Roman" w:cs="Times New Roman"/>
          <w:i/>
          <w:iCs/>
          <w:sz w:val="24"/>
          <w:szCs w:val="24"/>
          <w:lang w:eastAsia="zh-CN"/>
        </w:rPr>
        <w:t xml:space="preserve"> </w:t>
      </w:r>
      <w:r>
        <w:rPr>
          <w:rFonts w:ascii="Times New Roman" w:hAnsi="Times New Roman" w:cs="Times New Roman" w:hint="eastAsia"/>
          <w:i/>
          <w:iCs/>
          <w:sz w:val="24"/>
          <w:szCs w:val="24"/>
          <w:lang w:eastAsia="zh-CN"/>
        </w:rPr>
        <w:t>s</w:t>
      </w:r>
      <w:r w:rsidRPr="004C20C6">
        <w:rPr>
          <w:rFonts w:ascii="Times New Roman" w:hAnsi="Times New Roman" w:cs="Times New Roman"/>
          <w:i/>
          <w:iCs/>
          <w:sz w:val="24"/>
          <w:szCs w:val="24"/>
          <w:lang w:eastAsia="zh-CN"/>
        </w:rPr>
        <w:t>hell-core heterojunction</w:t>
      </w:r>
      <w:r>
        <w:rPr>
          <w:rFonts w:ascii="Times New Roman" w:hAnsi="Times New Roman" w:cs="Times New Roman"/>
          <w:i/>
          <w:iCs/>
          <w:sz w:val="24"/>
          <w:szCs w:val="24"/>
          <w:lang w:eastAsia="zh-CN"/>
        </w:rPr>
        <w:t xml:space="preserve"> Ni(OH)</w:t>
      </w:r>
      <w:r w:rsidRPr="00E45376">
        <w:rPr>
          <w:rFonts w:ascii="Times New Roman" w:hAnsi="Times New Roman" w:cs="Times New Roman"/>
          <w:i/>
          <w:iCs/>
          <w:sz w:val="24"/>
          <w:szCs w:val="24"/>
          <w:vertAlign w:val="subscript"/>
          <w:lang w:eastAsia="zh-CN"/>
        </w:rPr>
        <w:t>2</w:t>
      </w:r>
      <w:r>
        <w:rPr>
          <w:rFonts w:ascii="Times New Roman" w:hAnsi="Times New Roman" w:cs="Times New Roman"/>
          <w:i/>
          <w:iCs/>
          <w:sz w:val="24"/>
          <w:szCs w:val="24"/>
          <w:lang w:eastAsia="zh-CN"/>
        </w:rPr>
        <w:t>@GCN</w:t>
      </w:r>
      <w:r w:rsidRPr="002F7B6B">
        <w:rPr>
          <w:rFonts w:ascii="Times New Roman" w:hAnsi="Times New Roman" w:cs="Times New Roman"/>
          <w:i/>
          <w:iCs/>
          <w:sz w:val="24"/>
          <w:szCs w:val="24"/>
          <w:lang w:eastAsia="zh-CN"/>
        </w:rPr>
        <w:t xml:space="preserve"> </w:t>
      </w:r>
      <w:r>
        <w:rPr>
          <w:rFonts w:ascii="Times New Roman" w:hAnsi="Times New Roman" w:cs="Times New Roman"/>
          <w:i/>
          <w:iCs/>
          <w:sz w:val="24"/>
          <w:szCs w:val="24"/>
          <w:lang w:eastAsia="zh-CN"/>
        </w:rPr>
        <w:t>and Ni(OH)</w:t>
      </w:r>
      <w:r w:rsidRPr="00E45376">
        <w:rPr>
          <w:rFonts w:ascii="Times New Roman" w:hAnsi="Times New Roman" w:cs="Times New Roman"/>
          <w:i/>
          <w:iCs/>
          <w:sz w:val="24"/>
          <w:szCs w:val="24"/>
          <w:vertAlign w:val="subscript"/>
          <w:lang w:eastAsia="zh-CN"/>
        </w:rPr>
        <w:t>2</w:t>
      </w:r>
      <w:r>
        <w:rPr>
          <w:rFonts w:ascii="Times New Roman" w:hAnsi="Times New Roman" w:cs="Times New Roman"/>
          <w:i/>
          <w:iCs/>
          <w:sz w:val="24"/>
          <w:szCs w:val="24"/>
          <w:lang w:eastAsia="zh-CN"/>
        </w:rPr>
        <w:t>@ACN</w:t>
      </w:r>
      <w:r w:rsidRPr="002F7B6B">
        <w:rPr>
          <w:rFonts w:ascii="Times New Roman" w:hAnsi="Times New Roman" w:cs="Times New Roman"/>
          <w:i/>
          <w:iCs/>
          <w:sz w:val="24"/>
          <w:szCs w:val="24"/>
          <w:lang w:eastAsia="zh-CN"/>
        </w:rPr>
        <w:t xml:space="preserve"> </w:t>
      </w:r>
      <w:r>
        <w:rPr>
          <w:rFonts w:ascii="Times New Roman" w:hAnsi="Times New Roman" w:cs="Times New Roman"/>
          <w:i/>
          <w:iCs/>
          <w:sz w:val="24"/>
          <w:szCs w:val="24"/>
          <w:lang w:eastAsia="zh-CN"/>
        </w:rPr>
        <w:t xml:space="preserve">as </w:t>
      </w:r>
      <w:r w:rsidRPr="002F7B6B">
        <w:rPr>
          <w:rFonts w:ascii="Times New Roman" w:hAnsi="Times New Roman" w:cs="Times New Roman"/>
          <w:i/>
          <w:iCs/>
          <w:sz w:val="24"/>
          <w:szCs w:val="24"/>
          <w:lang w:eastAsia="zh-CN"/>
        </w:rPr>
        <w:t xml:space="preserve">the </w:t>
      </w:r>
      <w:r w:rsidRPr="004C20C6">
        <w:rPr>
          <w:rFonts w:ascii="Times New Roman" w:hAnsi="Times New Roman" w:cs="Times New Roman"/>
          <w:i/>
          <w:iCs/>
          <w:sz w:val="24"/>
          <w:szCs w:val="24"/>
          <w:lang w:eastAsia="zh-CN"/>
        </w:rPr>
        <w:t>battery-type capacitive cathode</w:t>
      </w:r>
      <w:r w:rsidRPr="002F7B6B">
        <w:rPr>
          <w:rFonts w:ascii="Times New Roman" w:hAnsi="Times New Roman" w:cs="Times New Roman"/>
          <w:i/>
          <w:iCs/>
          <w:sz w:val="24"/>
          <w:szCs w:val="24"/>
          <w:lang w:eastAsia="zh-CN"/>
        </w:rPr>
        <w:t>:</w:t>
      </w:r>
    </w:p>
    <w:p w14:paraId="05DB85B5" w14:textId="4B059056" w:rsidR="00EE3FC4" w:rsidRDefault="00EE3FC4" w:rsidP="004C20C6">
      <w:pPr>
        <w:jc w:val="both"/>
        <w:rPr>
          <w:rFonts w:ascii="Times New Roman" w:hAnsi="Times New Roman" w:cs="Times New Roman"/>
          <w:sz w:val="24"/>
          <w:szCs w:val="24"/>
          <w:lang w:eastAsia="zh-CN"/>
        </w:rPr>
      </w:pPr>
      <w:r w:rsidRPr="00EE3FC4">
        <w:rPr>
          <w:rFonts w:ascii="Times New Roman" w:hAnsi="Times New Roman" w:cs="Times New Roman"/>
          <w:sz w:val="24"/>
          <w:szCs w:val="24"/>
          <w:lang w:eastAsia="zh-CN"/>
        </w:rPr>
        <w:t>T</w:t>
      </w:r>
      <w:r w:rsidRPr="00EE3FC4">
        <w:rPr>
          <w:rFonts w:ascii="Times New Roman" w:hAnsi="Times New Roman" w:cs="Times New Roman" w:hint="eastAsia"/>
          <w:sz w:val="24"/>
          <w:szCs w:val="24"/>
          <w:lang w:eastAsia="zh-CN"/>
        </w:rPr>
        <w:t>he</w:t>
      </w:r>
      <w:r w:rsidRPr="00EE3FC4">
        <w:rPr>
          <w:rFonts w:ascii="Times New Roman" w:hAnsi="Times New Roman" w:cs="Times New Roman"/>
          <w:sz w:val="24"/>
          <w:szCs w:val="24"/>
          <w:lang w:eastAsia="zh-CN"/>
        </w:rPr>
        <w:t xml:space="preserve"> </w:t>
      </w:r>
      <w:r w:rsidRPr="00EE3FC4">
        <w:rPr>
          <w:rFonts w:ascii="Times New Roman" w:hAnsi="Times New Roman" w:cs="Times New Roman" w:hint="eastAsia"/>
          <w:sz w:val="24"/>
          <w:szCs w:val="24"/>
          <w:lang w:eastAsia="zh-CN"/>
        </w:rPr>
        <w:t>s</w:t>
      </w:r>
      <w:r w:rsidRPr="00EE3FC4">
        <w:rPr>
          <w:rFonts w:ascii="Times New Roman" w:hAnsi="Times New Roman" w:cs="Times New Roman"/>
          <w:sz w:val="24"/>
          <w:szCs w:val="24"/>
          <w:lang w:eastAsia="zh-CN"/>
        </w:rPr>
        <w:t>hell-core heterojunctions</w:t>
      </w:r>
      <w:r>
        <w:rPr>
          <w:rFonts w:ascii="Times New Roman" w:hAnsi="Times New Roman" w:cs="Times New Roman"/>
          <w:sz w:val="24"/>
          <w:szCs w:val="24"/>
          <w:lang w:eastAsia="zh-CN"/>
        </w:rPr>
        <w:t xml:space="preserve"> were </w:t>
      </w:r>
      <w:r w:rsidRPr="00460949">
        <w:rPr>
          <w:rFonts w:ascii="Times New Roman" w:hAnsi="Times New Roman" w:cs="Times New Roman"/>
          <w:sz w:val="24"/>
          <w:szCs w:val="24"/>
          <w:lang w:eastAsia="zh-CN"/>
        </w:rPr>
        <w:t>synthesized</w:t>
      </w:r>
      <w:r>
        <w:rPr>
          <w:rFonts w:ascii="Times New Roman" w:hAnsi="Times New Roman" w:cs="Times New Roman"/>
          <w:sz w:val="24"/>
          <w:szCs w:val="24"/>
          <w:lang w:eastAsia="zh-CN"/>
        </w:rPr>
        <w:t xml:space="preserve"> by the </w:t>
      </w:r>
      <w:r w:rsidRPr="00EE3FC4">
        <w:rPr>
          <w:rFonts w:ascii="Times New Roman" w:hAnsi="Times New Roman" w:cs="Times New Roman"/>
          <w:sz w:val="24"/>
          <w:szCs w:val="24"/>
          <w:lang w:eastAsia="zh-CN"/>
        </w:rPr>
        <w:t>solution self-assembly</w:t>
      </w:r>
      <w:r>
        <w:rPr>
          <w:rFonts w:ascii="Times New Roman" w:hAnsi="Times New Roman" w:cs="Times New Roman"/>
          <w:sz w:val="24"/>
          <w:szCs w:val="24"/>
          <w:lang w:eastAsia="zh-CN"/>
        </w:rPr>
        <w:t xml:space="preserve"> method. </w:t>
      </w:r>
      <w:r w:rsidRPr="00EE3FC4">
        <w:rPr>
          <w:rFonts w:ascii="Times New Roman" w:hAnsi="Times New Roman" w:cs="Times New Roman"/>
          <w:sz w:val="24"/>
          <w:szCs w:val="24"/>
          <w:lang w:eastAsia="zh-CN"/>
        </w:rPr>
        <w:t>Firstly, the fiber hollow spheres Ni(OH)</w:t>
      </w:r>
      <w:r w:rsidRPr="00EE3FC4">
        <w:rPr>
          <w:rFonts w:ascii="Times New Roman" w:hAnsi="Times New Roman" w:cs="Times New Roman"/>
          <w:sz w:val="24"/>
          <w:szCs w:val="24"/>
          <w:vertAlign w:val="subscript"/>
          <w:lang w:eastAsia="zh-CN"/>
        </w:rPr>
        <w:t>2</w:t>
      </w:r>
      <w:r w:rsidRPr="00EE3FC4">
        <w:rPr>
          <w:rFonts w:ascii="Times New Roman" w:hAnsi="Times New Roman" w:cs="Times New Roman"/>
          <w:sz w:val="24"/>
          <w:szCs w:val="24"/>
          <w:lang w:eastAsia="zh-CN"/>
        </w:rPr>
        <w:t xml:space="preserve"> and g-C</w:t>
      </w:r>
      <w:r w:rsidRPr="00EE3FC4">
        <w:rPr>
          <w:rFonts w:ascii="Times New Roman" w:hAnsi="Times New Roman" w:cs="Times New Roman"/>
          <w:sz w:val="24"/>
          <w:szCs w:val="24"/>
          <w:vertAlign w:val="subscript"/>
          <w:lang w:eastAsia="zh-CN"/>
        </w:rPr>
        <w:t>3</w:t>
      </w:r>
      <w:r w:rsidRPr="00EE3FC4">
        <w:rPr>
          <w:rFonts w:ascii="Times New Roman" w:hAnsi="Times New Roman" w:cs="Times New Roman"/>
          <w:sz w:val="24"/>
          <w:szCs w:val="24"/>
          <w:lang w:eastAsia="zh-CN"/>
        </w:rPr>
        <w:t>N</w:t>
      </w:r>
      <w:r w:rsidRPr="00EE3FC4">
        <w:rPr>
          <w:rFonts w:ascii="Times New Roman" w:hAnsi="Times New Roman" w:cs="Times New Roman"/>
          <w:sz w:val="24"/>
          <w:szCs w:val="24"/>
          <w:vertAlign w:val="subscript"/>
          <w:lang w:eastAsia="zh-CN"/>
        </w:rPr>
        <w:t>4</w:t>
      </w:r>
      <w:r w:rsidRPr="00EE3FC4">
        <w:rPr>
          <w:rFonts w:ascii="Times New Roman" w:hAnsi="Times New Roman" w:cs="Times New Roman"/>
          <w:sz w:val="24"/>
          <w:szCs w:val="24"/>
          <w:lang w:eastAsia="zh-CN"/>
        </w:rPr>
        <w:t xml:space="preserve"> nanosheets were added into </w:t>
      </w:r>
      <w:r w:rsidR="00CE0F7A">
        <w:rPr>
          <w:rFonts w:ascii="Times New Roman" w:hAnsi="Times New Roman" w:cs="Times New Roman"/>
          <w:sz w:val="24"/>
          <w:szCs w:val="24"/>
          <w:lang w:eastAsia="zh-CN"/>
        </w:rPr>
        <w:t>a</w:t>
      </w:r>
      <w:r w:rsidR="00CE0F7A" w:rsidRPr="00CE0F7A">
        <w:rPr>
          <w:rFonts w:ascii="Times New Roman" w:hAnsi="Times New Roman" w:cs="Times New Roman"/>
          <w:sz w:val="24"/>
          <w:szCs w:val="24"/>
          <w:lang w:eastAsia="zh-CN"/>
        </w:rPr>
        <w:t>bsolute ethanol</w:t>
      </w:r>
      <w:r w:rsidRPr="00EE3FC4">
        <w:rPr>
          <w:rFonts w:ascii="Times New Roman" w:hAnsi="Times New Roman" w:cs="Times New Roman"/>
          <w:sz w:val="24"/>
          <w:szCs w:val="24"/>
          <w:lang w:eastAsia="zh-CN"/>
        </w:rPr>
        <w:t xml:space="preserve"> at a mass ratio of 7:3, and fully stirred to disperse.</w:t>
      </w:r>
      <w:r>
        <w:rPr>
          <w:rFonts w:ascii="Times New Roman" w:hAnsi="Times New Roman" w:cs="Times New Roman"/>
          <w:sz w:val="24"/>
          <w:szCs w:val="24"/>
          <w:lang w:eastAsia="zh-CN"/>
        </w:rPr>
        <w:t xml:space="preserve"> Then the dispersion was placed in </w:t>
      </w:r>
      <w:r>
        <w:rPr>
          <w:rFonts w:ascii="Times New Roman" w:hAnsi="Times New Roman" w:cs="Times New Roman" w:hint="eastAsia"/>
          <w:sz w:val="24"/>
          <w:szCs w:val="24"/>
          <w:lang w:eastAsia="zh-CN"/>
        </w:rPr>
        <w:t>the</w:t>
      </w:r>
      <w:r>
        <w:rPr>
          <w:rFonts w:ascii="Times New Roman" w:hAnsi="Times New Roman" w:cs="Times New Roman"/>
          <w:sz w:val="24"/>
          <w:szCs w:val="24"/>
          <w:lang w:eastAsia="zh-CN"/>
        </w:rPr>
        <w:t xml:space="preserve"> </w:t>
      </w:r>
      <w:r w:rsidRPr="00A07C13">
        <w:rPr>
          <w:rFonts w:ascii="Times New Roman" w:hAnsi="Times New Roman" w:cs="Times New Roman"/>
          <w:sz w:val="24"/>
          <w:szCs w:val="24"/>
          <w:lang w:eastAsia="zh-CN"/>
        </w:rPr>
        <w:t>Teflon-lined stainless autoclave</w:t>
      </w:r>
      <w:r>
        <w:rPr>
          <w:rFonts w:ascii="Times New Roman" w:hAnsi="Times New Roman" w:cs="Times New Roman"/>
          <w:sz w:val="24"/>
          <w:szCs w:val="24"/>
          <w:lang w:eastAsia="zh-CN"/>
        </w:rPr>
        <w:t xml:space="preserve"> and kept at 120</w:t>
      </w:r>
      <w:r w:rsidRPr="00A07C13">
        <w:rPr>
          <w:rFonts w:ascii="Times New Roman" w:hAnsi="Times New Roman" w:cs="Times New Roman"/>
          <w:sz w:val="24"/>
          <w:szCs w:val="24"/>
          <w:lang w:eastAsia="zh-CN"/>
        </w:rPr>
        <w:t xml:space="preserve">°C for </w:t>
      </w:r>
      <w:r>
        <w:rPr>
          <w:rFonts w:ascii="Times New Roman" w:hAnsi="Times New Roman" w:cs="Times New Roman"/>
          <w:sz w:val="24"/>
          <w:szCs w:val="24"/>
          <w:lang w:eastAsia="zh-CN"/>
        </w:rPr>
        <w:t>12</w:t>
      </w:r>
      <w:r w:rsidRPr="00A07C13">
        <w:rPr>
          <w:rFonts w:ascii="Times New Roman" w:hAnsi="Times New Roman" w:cs="Times New Roman"/>
          <w:sz w:val="24"/>
          <w:szCs w:val="24"/>
          <w:lang w:eastAsia="zh-CN"/>
        </w:rPr>
        <w:t xml:space="preserve"> h</w:t>
      </w:r>
      <w:r>
        <w:rPr>
          <w:rFonts w:ascii="Times New Roman" w:hAnsi="Times New Roman" w:cs="Times New Roman"/>
          <w:sz w:val="24"/>
          <w:szCs w:val="24"/>
          <w:lang w:eastAsia="zh-CN"/>
        </w:rPr>
        <w:t xml:space="preserve">. </w:t>
      </w:r>
      <w:r w:rsidR="00CE0F7A">
        <w:rPr>
          <w:rFonts w:ascii="Times New Roman" w:hAnsi="Times New Roman" w:cs="Times New Roman"/>
          <w:sz w:val="24"/>
          <w:szCs w:val="24"/>
          <w:lang w:eastAsia="zh-CN"/>
        </w:rPr>
        <w:t>Finally</w:t>
      </w:r>
      <w:r>
        <w:rPr>
          <w:rFonts w:ascii="Times New Roman" w:hAnsi="Times New Roman" w:cs="Times New Roman"/>
          <w:sz w:val="24"/>
          <w:szCs w:val="24"/>
          <w:lang w:eastAsia="zh-CN"/>
        </w:rPr>
        <w:t xml:space="preserve">, </w:t>
      </w:r>
      <w:r w:rsidR="00CE0F7A">
        <w:rPr>
          <w:rFonts w:ascii="Times New Roman" w:hAnsi="Times New Roman" w:cs="Times New Roman"/>
          <w:sz w:val="24"/>
          <w:szCs w:val="24"/>
          <w:lang w:eastAsia="zh-CN"/>
        </w:rPr>
        <w:t>the specific heterojunction materials were obtained after</w:t>
      </w:r>
      <w:r w:rsidR="00CE0F7A" w:rsidRPr="00CE0F7A">
        <w:rPr>
          <w:rFonts w:ascii="Times New Roman" w:hAnsi="Times New Roman" w:cs="Times New Roman"/>
          <w:sz w:val="24"/>
          <w:szCs w:val="24"/>
          <w:lang w:eastAsia="zh-CN"/>
        </w:rPr>
        <w:t xml:space="preserve"> the resulting precipitate for washing and drying</w:t>
      </w:r>
      <w:r w:rsidR="00CE0F7A">
        <w:rPr>
          <w:rFonts w:ascii="Times New Roman" w:hAnsi="Times New Roman" w:cs="Times New Roman"/>
          <w:sz w:val="24"/>
          <w:szCs w:val="24"/>
          <w:lang w:eastAsia="zh-CN"/>
        </w:rPr>
        <w:t xml:space="preserve">. </w:t>
      </w:r>
      <w:r w:rsidR="00CE0F7A" w:rsidRPr="00CE0F7A">
        <w:rPr>
          <w:rFonts w:ascii="Times New Roman" w:hAnsi="Times New Roman" w:cs="Times New Roman"/>
          <w:sz w:val="24"/>
          <w:szCs w:val="24"/>
          <w:lang w:eastAsia="zh-CN"/>
        </w:rPr>
        <w:t>It should be noted that different types of core-shell spherical heterogeneous materials Ni(OH)</w:t>
      </w:r>
      <w:r w:rsidR="00CE0F7A" w:rsidRPr="00CE0F7A">
        <w:rPr>
          <w:rFonts w:ascii="Times New Roman" w:hAnsi="Times New Roman" w:cs="Times New Roman"/>
          <w:sz w:val="24"/>
          <w:szCs w:val="24"/>
          <w:vertAlign w:val="subscript"/>
          <w:lang w:eastAsia="zh-CN"/>
        </w:rPr>
        <w:t>2</w:t>
      </w:r>
      <w:r w:rsidR="00CE0F7A" w:rsidRPr="00CE0F7A">
        <w:rPr>
          <w:rFonts w:ascii="Times New Roman" w:hAnsi="Times New Roman" w:cs="Times New Roman"/>
          <w:sz w:val="24"/>
          <w:szCs w:val="24"/>
          <w:lang w:eastAsia="zh-CN"/>
        </w:rPr>
        <w:t>@GCN and Ni(OH)</w:t>
      </w:r>
      <w:r w:rsidR="00CE0F7A" w:rsidRPr="00CE0F7A">
        <w:rPr>
          <w:rFonts w:ascii="Times New Roman" w:hAnsi="Times New Roman" w:cs="Times New Roman"/>
          <w:sz w:val="24"/>
          <w:szCs w:val="24"/>
          <w:vertAlign w:val="subscript"/>
          <w:lang w:eastAsia="zh-CN"/>
        </w:rPr>
        <w:t>2</w:t>
      </w:r>
      <w:r w:rsidR="00CE0F7A" w:rsidRPr="00CE0F7A">
        <w:rPr>
          <w:rFonts w:ascii="Times New Roman" w:hAnsi="Times New Roman" w:cs="Times New Roman"/>
          <w:sz w:val="24"/>
          <w:szCs w:val="24"/>
          <w:lang w:eastAsia="zh-CN"/>
        </w:rPr>
        <w:t>@ACN can be obtained by changing the crystal form and amorphous g-C</w:t>
      </w:r>
      <w:r w:rsidR="00CE0F7A" w:rsidRPr="00CE0F7A">
        <w:rPr>
          <w:rFonts w:ascii="Times New Roman" w:hAnsi="Times New Roman" w:cs="Times New Roman"/>
          <w:sz w:val="24"/>
          <w:szCs w:val="24"/>
          <w:vertAlign w:val="subscript"/>
          <w:lang w:eastAsia="zh-CN"/>
        </w:rPr>
        <w:t>3</w:t>
      </w:r>
      <w:r w:rsidR="00CE0F7A" w:rsidRPr="00CE0F7A">
        <w:rPr>
          <w:rFonts w:ascii="Times New Roman" w:hAnsi="Times New Roman" w:cs="Times New Roman"/>
          <w:sz w:val="24"/>
          <w:szCs w:val="24"/>
          <w:lang w:eastAsia="zh-CN"/>
        </w:rPr>
        <w:t>N</w:t>
      </w:r>
      <w:r w:rsidR="00CE0F7A" w:rsidRPr="00CE0F7A">
        <w:rPr>
          <w:rFonts w:ascii="Times New Roman" w:hAnsi="Times New Roman" w:cs="Times New Roman"/>
          <w:sz w:val="24"/>
          <w:szCs w:val="24"/>
          <w:vertAlign w:val="subscript"/>
          <w:lang w:eastAsia="zh-CN"/>
        </w:rPr>
        <w:t>4</w:t>
      </w:r>
      <w:r w:rsidR="00CE0F7A" w:rsidRPr="00CE0F7A">
        <w:rPr>
          <w:rFonts w:ascii="Times New Roman" w:hAnsi="Times New Roman" w:cs="Times New Roman"/>
          <w:sz w:val="24"/>
          <w:szCs w:val="24"/>
          <w:lang w:eastAsia="zh-CN"/>
        </w:rPr>
        <w:t>.</w:t>
      </w:r>
    </w:p>
    <w:p w14:paraId="5EF72FD2" w14:textId="3C3898FF" w:rsidR="005931EC" w:rsidRDefault="005931EC" w:rsidP="005931EC">
      <w:pPr>
        <w:jc w:val="both"/>
        <w:rPr>
          <w:rFonts w:ascii="Times New Roman" w:hAnsi="Times New Roman" w:cs="Times New Roman"/>
          <w:i/>
          <w:iCs/>
          <w:sz w:val="24"/>
          <w:szCs w:val="24"/>
          <w:lang w:eastAsia="zh-CN"/>
        </w:rPr>
      </w:pPr>
      <w:r>
        <w:rPr>
          <w:rFonts w:ascii="Times New Roman" w:hAnsi="Times New Roman" w:cs="Times New Roman"/>
          <w:i/>
          <w:iCs/>
          <w:sz w:val="24"/>
          <w:szCs w:val="24"/>
          <w:lang w:eastAsia="zh-CN"/>
        </w:rPr>
        <w:t>P</w:t>
      </w:r>
      <w:r>
        <w:rPr>
          <w:rFonts w:ascii="Times New Roman" w:hAnsi="Times New Roman" w:cs="Times New Roman" w:hint="eastAsia"/>
          <w:i/>
          <w:iCs/>
          <w:sz w:val="24"/>
          <w:szCs w:val="24"/>
          <w:lang w:eastAsia="zh-CN"/>
        </w:rPr>
        <w:t>re</w:t>
      </w:r>
      <w:r>
        <w:rPr>
          <w:rFonts w:ascii="Times New Roman" w:hAnsi="Times New Roman" w:cs="Times New Roman"/>
          <w:i/>
          <w:iCs/>
          <w:sz w:val="24"/>
          <w:szCs w:val="24"/>
          <w:lang w:eastAsia="zh-CN"/>
        </w:rPr>
        <w:t>paration</w:t>
      </w:r>
      <w:r w:rsidRPr="002F7B6B">
        <w:rPr>
          <w:rFonts w:ascii="Times New Roman" w:hAnsi="Times New Roman" w:cs="Times New Roman"/>
          <w:i/>
          <w:iCs/>
          <w:sz w:val="24"/>
          <w:szCs w:val="24"/>
          <w:lang w:eastAsia="zh-CN"/>
        </w:rPr>
        <w:t xml:space="preserve"> of </w:t>
      </w:r>
      <w:r>
        <w:rPr>
          <w:rFonts w:ascii="Times New Roman" w:hAnsi="Times New Roman" w:cs="Times New Roman" w:hint="eastAsia"/>
          <w:i/>
          <w:iCs/>
          <w:sz w:val="24"/>
          <w:szCs w:val="24"/>
          <w:lang w:eastAsia="zh-CN"/>
        </w:rPr>
        <w:t>the</w:t>
      </w:r>
      <w:r>
        <w:rPr>
          <w:rFonts w:ascii="Times New Roman" w:hAnsi="Times New Roman" w:cs="Times New Roman"/>
          <w:i/>
          <w:iCs/>
          <w:sz w:val="24"/>
          <w:szCs w:val="24"/>
          <w:lang w:eastAsia="zh-CN"/>
        </w:rPr>
        <w:t xml:space="preserve"> electrodes</w:t>
      </w:r>
      <w:r w:rsidRPr="002F7B6B">
        <w:rPr>
          <w:rFonts w:ascii="Times New Roman" w:hAnsi="Times New Roman" w:cs="Times New Roman"/>
          <w:i/>
          <w:iCs/>
          <w:sz w:val="24"/>
          <w:szCs w:val="24"/>
          <w:lang w:eastAsia="zh-CN"/>
        </w:rPr>
        <w:t>:</w:t>
      </w:r>
    </w:p>
    <w:p w14:paraId="377EF7CD" w14:textId="6FE313E6" w:rsidR="00CE0F7A" w:rsidRDefault="00B15E64" w:rsidP="004C20C6">
      <w:pPr>
        <w:jc w:val="both"/>
        <w:rPr>
          <w:rFonts w:ascii="Times New Roman" w:hAnsi="Times New Roman" w:cs="Times New Roman"/>
          <w:sz w:val="24"/>
          <w:szCs w:val="24"/>
          <w:lang w:eastAsia="zh-CN"/>
        </w:rPr>
      </w:pPr>
      <w:r>
        <w:rPr>
          <w:rFonts w:ascii="Times New Roman" w:hAnsi="Times New Roman" w:cs="Times New Roman"/>
          <w:sz w:val="24"/>
          <w:szCs w:val="24"/>
          <w:lang w:eastAsia="zh-CN"/>
        </w:rPr>
        <w:t>All the working electrodes were prepared with the same procedure: 80% of activ</w:t>
      </w:r>
      <w:r w:rsidR="00AE7EB1">
        <w:rPr>
          <w:rFonts w:ascii="Times New Roman" w:hAnsi="Times New Roman" w:cs="Times New Roman"/>
          <w:sz w:val="24"/>
          <w:szCs w:val="24"/>
          <w:lang w:eastAsia="zh-CN"/>
        </w:rPr>
        <w:t>e</w:t>
      </w:r>
      <w:r>
        <w:rPr>
          <w:rFonts w:ascii="Times New Roman" w:hAnsi="Times New Roman" w:cs="Times New Roman"/>
          <w:sz w:val="24"/>
          <w:szCs w:val="24"/>
          <w:lang w:eastAsia="zh-CN"/>
        </w:rPr>
        <w:t xml:space="preserve"> materials, 10% carbon black, and 10% polyvinylidene fluoride (PVDF) were ultrasonically dispersed for 45 </w:t>
      </w:r>
      <w:r w:rsidR="00AE7EB1">
        <w:rPr>
          <w:rFonts w:ascii="Times New Roman" w:hAnsi="Times New Roman" w:cs="Times New Roman"/>
          <w:sz w:val="24"/>
          <w:szCs w:val="24"/>
          <w:lang w:eastAsia="zh-CN"/>
        </w:rPr>
        <w:t xml:space="preserve">minutes in </w:t>
      </w:r>
      <w:r w:rsidR="00AE7EB1" w:rsidRPr="00AE7EB1">
        <w:rPr>
          <w:rFonts w:ascii="Times New Roman" w:hAnsi="Times New Roman" w:cs="Times New Roman"/>
          <w:sz w:val="24"/>
          <w:szCs w:val="24"/>
          <w:lang w:eastAsia="zh-CN"/>
        </w:rPr>
        <w:t>N-Methylpyrrolidone</w:t>
      </w:r>
      <w:r w:rsidR="00AE7EB1">
        <w:rPr>
          <w:rFonts w:ascii="Times New Roman" w:hAnsi="Times New Roman" w:cs="Times New Roman"/>
          <w:sz w:val="24"/>
          <w:szCs w:val="24"/>
          <w:lang w:eastAsia="zh-CN"/>
        </w:rPr>
        <w:t xml:space="preserve"> </w:t>
      </w:r>
      <w:r w:rsidR="00AE7EB1" w:rsidRPr="00AE7EB1">
        <w:rPr>
          <w:rFonts w:ascii="Times New Roman" w:hAnsi="Times New Roman" w:cs="Times New Roman"/>
          <w:sz w:val="24"/>
          <w:szCs w:val="24"/>
          <w:lang w:eastAsia="zh-CN"/>
        </w:rPr>
        <w:t>solvent</w:t>
      </w:r>
      <w:r w:rsidR="00AE7EB1">
        <w:rPr>
          <w:rFonts w:ascii="Times New Roman" w:hAnsi="Times New Roman" w:cs="Times New Roman"/>
          <w:sz w:val="24"/>
          <w:szCs w:val="24"/>
          <w:lang w:eastAsia="zh-CN"/>
        </w:rPr>
        <w:t xml:space="preserve"> (NMP).</w:t>
      </w:r>
      <w:r w:rsidR="00AE7EB1" w:rsidRPr="00AE7EB1">
        <w:rPr>
          <w:rFonts w:ascii="Arial" w:hAnsi="Arial" w:cs="Arial"/>
          <w:color w:val="333333"/>
          <w:sz w:val="36"/>
          <w:szCs w:val="36"/>
          <w:shd w:val="clear" w:color="auto" w:fill="FFFFFF"/>
        </w:rPr>
        <w:t xml:space="preserve"> </w:t>
      </w:r>
      <w:r w:rsidR="00AE7EB1" w:rsidRPr="00AE7EB1">
        <w:rPr>
          <w:rFonts w:ascii="Times New Roman" w:hAnsi="Times New Roman" w:cs="Times New Roman"/>
          <w:sz w:val="24"/>
          <w:szCs w:val="24"/>
          <w:lang w:eastAsia="zh-CN"/>
        </w:rPr>
        <w:t>Then evenly coated on the nickel foam current collector</w:t>
      </w:r>
      <w:r w:rsidR="00AE7EB1">
        <w:rPr>
          <w:rFonts w:ascii="Times New Roman" w:hAnsi="Times New Roman" w:cs="Times New Roman"/>
          <w:sz w:val="24"/>
          <w:szCs w:val="24"/>
          <w:lang w:eastAsia="zh-CN"/>
        </w:rPr>
        <w:t xml:space="preserve"> and dried at 120</w:t>
      </w:r>
      <w:r w:rsidR="00AE7EB1" w:rsidRPr="00460949">
        <w:rPr>
          <w:rFonts w:ascii="Times New Roman" w:hAnsi="Times New Roman" w:cs="Times New Roman"/>
          <w:sz w:val="24"/>
          <w:szCs w:val="24"/>
          <w:lang w:eastAsia="zh-CN"/>
        </w:rPr>
        <w:t>℃</w:t>
      </w:r>
      <w:r w:rsidR="00AE7EB1">
        <w:rPr>
          <w:rFonts w:ascii="Times New Roman" w:hAnsi="Times New Roman" w:cs="Times New Roman"/>
          <w:sz w:val="24"/>
          <w:szCs w:val="24"/>
          <w:lang w:eastAsia="zh-CN"/>
        </w:rPr>
        <w:t xml:space="preserve"> for 12h under </w:t>
      </w:r>
      <w:r w:rsidR="00AE7EB1">
        <w:rPr>
          <w:rFonts w:ascii="Times New Roman" w:hAnsi="Times New Roman" w:cs="Times New Roman"/>
          <w:sz w:val="24"/>
          <w:szCs w:val="24"/>
          <w:lang w:eastAsia="zh-CN"/>
        </w:rPr>
        <w:lastRenderedPageBreak/>
        <w:t>vacuum</w:t>
      </w:r>
      <w:r w:rsidR="00AE7EB1" w:rsidRPr="00AE7EB1">
        <w:rPr>
          <w:rFonts w:ascii="Times New Roman" w:hAnsi="Times New Roman" w:cs="Times New Roman"/>
          <w:sz w:val="24"/>
          <w:szCs w:val="24"/>
          <w:lang w:eastAsia="zh-CN"/>
        </w:rPr>
        <w:t>.</w:t>
      </w:r>
      <w:r w:rsidR="00AE7EB1">
        <w:rPr>
          <w:rFonts w:ascii="Times New Roman" w:hAnsi="Times New Roman" w:cs="Times New Roman"/>
          <w:sz w:val="24"/>
          <w:szCs w:val="24"/>
          <w:lang w:eastAsia="zh-CN"/>
        </w:rPr>
        <w:t xml:space="preserve"> Finally, the electrode sheet was obtained after the drying temperature was naturally cooled to room</w:t>
      </w:r>
      <w:r w:rsidR="00AD2D57">
        <w:rPr>
          <w:rFonts w:ascii="Times New Roman" w:hAnsi="Times New Roman" w:cs="Times New Roman"/>
          <w:sz w:val="24"/>
          <w:szCs w:val="24"/>
          <w:lang w:eastAsia="zh-CN"/>
        </w:rPr>
        <w:t xml:space="preserve"> temperature</w:t>
      </w:r>
      <w:r w:rsidR="00AE7EB1">
        <w:rPr>
          <w:rFonts w:ascii="Times New Roman" w:hAnsi="Times New Roman" w:cs="Times New Roman"/>
          <w:sz w:val="24"/>
          <w:szCs w:val="24"/>
          <w:lang w:eastAsia="zh-CN"/>
        </w:rPr>
        <w:t>.</w:t>
      </w:r>
    </w:p>
    <w:p w14:paraId="0AE5B941" w14:textId="26168E9E" w:rsidR="00CE0F7A" w:rsidRDefault="00CE0F7A" w:rsidP="004C20C6">
      <w:pPr>
        <w:jc w:val="both"/>
        <w:rPr>
          <w:rFonts w:ascii="Times New Roman" w:hAnsi="Times New Roman" w:cs="Times New Roman"/>
          <w:i/>
          <w:iCs/>
          <w:sz w:val="24"/>
          <w:szCs w:val="24"/>
          <w:lang w:eastAsia="zh-CN"/>
        </w:rPr>
      </w:pPr>
      <w:r w:rsidRPr="00CE0F7A">
        <w:rPr>
          <w:rFonts w:ascii="Times New Roman" w:hAnsi="Times New Roman" w:cs="Times New Roman" w:hint="eastAsia"/>
          <w:i/>
          <w:iCs/>
          <w:sz w:val="24"/>
          <w:szCs w:val="24"/>
          <w:lang w:eastAsia="zh-CN"/>
        </w:rPr>
        <w:t>A</w:t>
      </w:r>
      <w:r w:rsidRPr="00CE0F7A">
        <w:rPr>
          <w:rFonts w:ascii="Times New Roman" w:hAnsi="Times New Roman" w:cs="Times New Roman"/>
          <w:i/>
          <w:iCs/>
          <w:sz w:val="24"/>
          <w:szCs w:val="24"/>
          <w:lang w:eastAsia="zh-CN"/>
        </w:rPr>
        <w:t xml:space="preserve">ssembly of </w:t>
      </w:r>
      <w:r>
        <w:rPr>
          <w:rFonts w:ascii="Times New Roman" w:hAnsi="Times New Roman" w:cs="Times New Roman"/>
          <w:i/>
          <w:iCs/>
          <w:sz w:val="24"/>
          <w:szCs w:val="24"/>
          <w:lang w:eastAsia="zh-CN"/>
        </w:rPr>
        <w:t>the</w:t>
      </w:r>
      <w:r w:rsidRPr="00CE0F7A">
        <w:rPr>
          <w:rFonts w:ascii="Times New Roman" w:hAnsi="Times New Roman" w:cs="Times New Roman"/>
          <w:i/>
          <w:iCs/>
          <w:sz w:val="24"/>
          <w:szCs w:val="24"/>
          <w:lang w:eastAsia="zh-CN"/>
        </w:rPr>
        <w:t xml:space="preserve"> HSC devices:</w:t>
      </w:r>
    </w:p>
    <w:p w14:paraId="61137FCF" w14:textId="524E5E2D" w:rsidR="00CE0F7A" w:rsidRDefault="00CE0F7A" w:rsidP="004C20C6">
      <w:pPr>
        <w:jc w:val="both"/>
        <w:rPr>
          <w:rFonts w:ascii="Times New Roman" w:hAnsi="Times New Roman" w:cs="Times New Roman"/>
          <w:sz w:val="24"/>
          <w:szCs w:val="24"/>
          <w:lang w:eastAsia="zh-CN"/>
        </w:rPr>
      </w:pPr>
      <w:r>
        <w:rPr>
          <w:rFonts w:ascii="Times New Roman" w:hAnsi="Times New Roman" w:cs="Times New Roman" w:hint="eastAsia"/>
          <w:sz w:val="24"/>
          <w:szCs w:val="24"/>
          <w:lang w:eastAsia="zh-CN"/>
        </w:rPr>
        <w:t>T</w:t>
      </w:r>
      <w:r>
        <w:rPr>
          <w:rFonts w:ascii="Times New Roman" w:hAnsi="Times New Roman" w:cs="Times New Roman"/>
          <w:sz w:val="24"/>
          <w:szCs w:val="24"/>
          <w:lang w:eastAsia="zh-CN"/>
        </w:rPr>
        <w:t xml:space="preserve">he HSC devices were assembled using </w:t>
      </w:r>
      <w:r w:rsidR="000A298D">
        <w:rPr>
          <w:rFonts w:ascii="Times New Roman" w:hAnsi="Times New Roman" w:cs="Times New Roman"/>
          <w:sz w:val="24"/>
          <w:szCs w:val="24"/>
          <w:lang w:eastAsia="zh-CN"/>
        </w:rPr>
        <w:t>Ni(OH)</w:t>
      </w:r>
      <w:r w:rsidR="000A298D" w:rsidRPr="00CE0F7A">
        <w:rPr>
          <w:rFonts w:ascii="Times New Roman" w:hAnsi="Times New Roman" w:cs="Times New Roman"/>
          <w:sz w:val="24"/>
          <w:szCs w:val="24"/>
          <w:vertAlign w:val="subscript"/>
          <w:lang w:eastAsia="zh-CN"/>
        </w:rPr>
        <w:t>2</w:t>
      </w:r>
      <w:r w:rsidR="000A298D">
        <w:rPr>
          <w:rFonts w:ascii="Times New Roman" w:hAnsi="Times New Roman" w:cs="Times New Roman"/>
          <w:sz w:val="24"/>
          <w:szCs w:val="24"/>
          <w:lang w:eastAsia="zh-CN"/>
        </w:rPr>
        <w:t>@ACN</w:t>
      </w:r>
      <w:r>
        <w:rPr>
          <w:rFonts w:ascii="Times New Roman" w:hAnsi="Times New Roman" w:cs="Times New Roman"/>
          <w:sz w:val="24"/>
          <w:szCs w:val="24"/>
          <w:lang w:eastAsia="zh-CN"/>
        </w:rPr>
        <w:t xml:space="preserve"> and </w:t>
      </w:r>
      <w:r w:rsidR="00F23F20">
        <w:rPr>
          <w:rFonts w:ascii="Times New Roman" w:hAnsi="Times New Roman" w:cs="Times New Roman"/>
          <w:sz w:val="24"/>
          <w:szCs w:val="24"/>
          <w:lang w:eastAsia="zh-CN"/>
        </w:rPr>
        <w:t>c</w:t>
      </w:r>
      <w:r w:rsidR="00F23F20" w:rsidRPr="00F23F20">
        <w:rPr>
          <w:rFonts w:ascii="Times New Roman" w:hAnsi="Times New Roman" w:cs="Times New Roman"/>
          <w:sz w:val="24"/>
          <w:szCs w:val="24"/>
          <w:lang w:eastAsia="zh-CN"/>
        </w:rPr>
        <w:t>ommercialized</w:t>
      </w:r>
      <w:r w:rsidR="00F23F20">
        <w:rPr>
          <w:rFonts w:ascii="Arial" w:hAnsi="Arial" w:cs="Arial"/>
          <w:color w:val="333333"/>
          <w:sz w:val="36"/>
          <w:szCs w:val="36"/>
          <w:shd w:val="clear" w:color="auto" w:fill="FFFFFF"/>
        </w:rPr>
        <w:t xml:space="preserve"> </w:t>
      </w:r>
      <w:r>
        <w:rPr>
          <w:rFonts w:ascii="Times New Roman" w:hAnsi="Times New Roman" w:cs="Times New Roman"/>
          <w:sz w:val="24"/>
          <w:szCs w:val="24"/>
          <w:lang w:eastAsia="zh-CN"/>
        </w:rPr>
        <w:t xml:space="preserve">carbon activated(CA) as the </w:t>
      </w:r>
      <w:r w:rsidRPr="00CE0F7A">
        <w:rPr>
          <w:rFonts w:ascii="Times New Roman" w:hAnsi="Times New Roman" w:cs="Times New Roman"/>
          <w:lang w:eastAsia="zh-CN"/>
        </w:rPr>
        <w:t>cathode</w:t>
      </w:r>
      <w:r>
        <w:rPr>
          <w:rFonts w:ascii="Times New Roman" w:hAnsi="Times New Roman" w:cs="Times New Roman"/>
          <w:sz w:val="24"/>
          <w:szCs w:val="24"/>
          <w:lang w:eastAsia="zh-CN"/>
        </w:rPr>
        <w:t xml:space="preserve"> and anode</w:t>
      </w:r>
      <w:r w:rsidR="003A04BE">
        <w:rPr>
          <w:rFonts w:ascii="Times New Roman" w:hAnsi="Times New Roman" w:cs="Times New Roman"/>
          <w:sz w:val="24"/>
          <w:szCs w:val="24"/>
          <w:lang w:eastAsia="zh-CN"/>
        </w:rPr>
        <w:t xml:space="preserve"> electrodes. The glass microfiber filter was employed as the separator, and the 1M KOH solutions as the </w:t>
      </w:r>
      <w:hyperlink r:id="rId12" w:history="1">
        <w:r w:rsidR="003A04BE" w:rsidRPr="003A04BE">
          <w:rPr>
            <w:rFonts w:ascii="Times New Roman" w:hAnsi="Times New Roman" w:cs="Times New Roman"/>
            <w:sz w:val="24"/>
            <w:szCs w:val="24"/>
            <w:lang w:eastAsia="zh-CN"/>
          </w:rPr>
          <w:t>electrolyte</w:t>
        </w:r>
      </w:hyperlink>
      <w:r w:rsidR="003A04BE">
        <w:rPr>
          <w:rFonts w:ascii="Times New Roman" w:hAnsi="Times New Roman" w:cs="Times New Roman"/>
          <w:sz w:val="24"/>
          <w:szCs w:val="24"/>
          <w:lang w:eastAsia="zh-CN"/>
        </w:rPr>
        <w:t xml:space="preserve">. </w:t>
      </w:r>
      <w:r w:rsidR="003A04BE" w:rsidRPr="003A04BE">
        <w:rPr>
          <w:rFonts w:ascii="Times New Roman" w:hAnsi="Times New Roman" w:cs="Times New Roman"/>
          <w:sz w:val="24"/>
          <w:szCs w:val="24"/>
          <w:lang w:eastAsia="zh-CN"/>
        </w:rPr>
        <w:t>It is worth mentioning that the mass ratio of anode and cathode materials satisfies the typical charge balance theorem (</w:t>
      </w:r>
      <w:r w:rsidR="00EF322E">
        <w:rPr>
          <w:rFonts w:ascii="Times New Roman" w:hAnsi="Times New Roman" w:cs="Times New Roman"/>
          <w:sz w:val="24"/>
          <w:szCs w:val="24"/>
          <w:lang w:eastAsia="zh-CN"/>
        </w:rPr>
        <w:t xml:space="preserve">shown in </w:t>
      </w:r>
      <w:r w:rsidR="003A04BE" w:rsidRPr="003A04BE">
        <w:rPr>
          <w:rFonts w:ascii="Times New Roman" w:hAnsi="Times New Roman" w:cs="Times New Roman"/>
          <w:sz w:val="24"/>
          <w:szCs w:val="24"/>
          <w:lang w:eastAsia="zh-CN"/>
        </w:rPr>
        <w:t>formula S-2 for details).</w:t>
      </w:r>
      <w:r w:rsidR="003A04BE">
        <w:rPr>
          <w:rFonts w:ascii="Times New Roman" w:hAnsi="Times New Roman" w:cs="Times New Roman"/>
          <w:sz w:val="24"/>
          <w:szCs w:val="24"/>
          <w:lang w:eastAsia="zh-CN"/>
        </w:rPr>
        <w:t xml:space="preserve"> </w:t>
      </w:r>
    </w:p>
    <w:p w14:paraId="3D392153" w14:textId="2558BB90" w:rsidR="00510B7D" w:rsidRDefault="00510B7D" w:rsidP="00510B7D">
      <w:pPr>
        <w:jc w:val="both"/>
        <w:rPr>
          <w:rFonts w:ascii="Times New Roman" w:hAnsi="Times New Roman" w:cs="Times New Roman"/>
          <w:b/>
          <w:bCs/>
          <w:sz w:val="24"/>
          <w:szCs w:val="24"/>
          <w:lang w:eastAsia="zh-CN"/>
        </w:rPr>
      </w:pPr>
      <w:r>
        <w:rPr>
          <w:rFonts w:ascii="Times New Roman" w:hAnsi="Times New Roman" w:cs="Times New Roman"/>
          <w:b/>
          <w:bCs/>
          <w:sz w:val="24"/>
          <w:szCs w:val="24"/>
          <w:lang w:eastAsia="zh-CN"/>
        </w:rPr>
        <w:t>2.Characterization</w:t>
      </w:r>
    </w:p>
    <w:p w14:paraId="68F67D21" w14:textId="656795FD" w:rsidR="00510B7D" w:rsidRDefault="00510B7D" w:rsidP="00510B7D">
      <w:pPr>
        <w:jc w:val="both"/>
        <w:rPr>
          <w:rFonts w:ascii="Times New Roman" w:hAnsi="Times New Roman" w:cs="Times New Roman"/>
          <w:i/>
          <w:iCs/>
          <w:sz w:val="24"/>
          <w:szCs w:val="24"/>
          <w:lang w:eastAsia="zh-CN"/>
        </w:rPr>
      </w:pPr>
      <w:r w:rsidRPr="00510B7D">
        <w:rPr>
          <w:rFonts w:ascii="Times New Roman" w:hAnsi="Times New Roman" w:cs="Times New Roman" w:hint="eastAsia"/>
          <w:i/>
          <w:iCs/>
          <w:sz w:val="24"/>
          <w:szCs w:val="24"/>
          <w:lang w:eastAsia="zh-CN"/>
        </w:rPr>
        <w:t>M</w:t>
      </w:r>
      <w:r w:rsidRPr="00510B7D">
        <w:rPr>
          <w:rFonts w:ascii="Times New Roman" w:hAnsi="Times New Roman" w:cs="Times New Roman"/>
          <w:i/>
          <w:iCs/>
          <w:sz w:val="24"/>
          <w:szCs w:val="24"/>
          <w:lang w:eastAsia="zh-CN"/>
        </w:rPr>
        <w:t>aterials Characterization:</w:t>
      </w:r>
    </w:p>
    <w:p w14:paraId="4A6DEE11" w14:textId="3B21B985" w:rsidR="00510B7D" w:rsidRDefault="0080575D" w:rsidP="00510B7D">
      <w:pPr>
        <w:jc w:val="both"/>
        <w:rPr>
          <w:rFonts w:ascii="Times New Roman" w:eastAsia="等线" w:hAnsi="Times New Roman" w:cs="Times New Roman"/>
          <w:sz w:val="24"/>
          <w:szCs w:val="24"/>
          <w:lang w:eastAsia="zh-CN"/>
        </w:rPr>
      </w:pPr>
      <w:r>
        <w:rPr>
          <w:rFonts w:ascii="Times New Roman" w:hAnsi="Times New Roman" w:cs="Times New Roman"/>
          <w:sz w:val="24"/>
          <w:szCs w:val="24"/>
          <w:lang w:eastAsia="zh-CN"/>
        </w:rPr>
        <w:t>FESEM (Hitachi, S-4800)</w:t>
      </w:r>
      <w:r w:rsidR="00660648">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and TEM (</w:t>
      </w:r>
      <w:r w:rsidR="001418EB">
        <w:rPr>
          <w:rFonts w:ascii="Times New Roman" w:hAnsi="Times New Roman" w:cs="Times New Roman"/>
          <w:sz w:val="24"/>
          <w:szCs w:val="24"/>
          <w:lang w:eastAsia="zh-CN"/>
        </w:rPr>
        <w:t>Tecnai G2 F20</w:t>
      </w:r>
      <w:r>
        <w:rPr>
          <w:rFonts w:ascii="Times New Roman" w:hAnsi="Times New Roman" w:cs="Times New Roman"/>
          <w:sz w:val="24"/>
          <w:szCs w:val="24"/>
          <w:lang w:eastAsia="zh-CN"/>
        </w:rPr>
        <w:t>)</w:t>
      </w:r>
      <w:r w:rsidR="00F5347F">
        <w:rPr>
          <w:rFonts w:ascii="Times New Roman" w:hAnsi="Times New Roman" w:cs="Times New Roman"/>
          <w:sz w:val="24"/>
          <w:szCs w:val="24"/>
          <w:lang w:eastAsia="zh-CN"/>
        </w:rPr>
        <w:t xml:space="preserve"> were applied</w:t>
      </w:r>
      <w:r w:rsidR="001418EB">
        <w:rPr>
          <w:rFonts w:ascii="Times New Roman" w:hAnsi="Times New Roman" w:cs="Times New Roman"/>
          <w:sz w:val="24"/>
          <w:szCs w:val="24"/>
          <w:lang w:eastAsia="zh-CN"/>
        </w:rPr>
        <w:t xml:space="preserve"> to research the</w:t>
      </w:r>
      <w:r w:rsidR="00447206" w:rsidRPr="00447206">
        <w:rPr>
          <w:rFonts w:ascii="Times New Roman" w:hAnsi="Times New Roman" w:cs="Times New Roman"/>
          <w:sz w:val="24"/>
          <w:szCs w:val="24"/>
          <w:lang w:eastAsia="zh-CN"/>
        </w:rPr>
        <w:t xml:space="preserve"> </w:t>
      </w:r>
      <w:r w:rsidR="00447206">
        <w:rPr>
          <w:rFonts w:ascii="Times New Roman" w:hAnsi="Times New Roman" w:cs="Times New Roman"/>
          <w:sz w:val="24"/>
          <w:szCs w:val="24"/>
          <w:lang w:eastAsia="zh-CN"/>
        </w:rPr>
        <w:t xml:space="preserve">prepared electrode </w:t>
      </w:r>
      <w:r w:rsidR="00447206" w:rsidRPr="00447206">
        <w:rPr>
          <w:rFonts w:ascii="Times New Roman" w:hAnsi="Times New Roman" w:cs="Times New Roman"/>
          <w:sz w:val="24"/>
          <w:szCs w:val="24"/>
          <w:lang w:eastAsia="zh-CN"/>
        </w:rPr>
        <w:t xml:space="preserve">materials' </w:t>
      </w:r>
      <w:r w:rsidR="001418EB">
        <w:rPr>
          <w:rFonts w:ascii="Times New Roman" w:hAnsi="Times New Roman" w:cs="Times New Roman"/>
          <w:sz w:val="24"/>
          <w:szCs w:val="24"/>
          <w:lang w:eastAsia="zh-CN"/>
        </w:rPr>
        <w:t>surface morphology and micro/nanostructure. The crystal structure and element valence of the materials were characterized by XRD (</w:t>
      </w:r>
      <w:r w:rsidR="001418EB" w:rsidRPr="001418EB">
        <w:rPr>
          <w:rFonts w:ascii="Times New Roman" w:hAnsi="Times New Roman" w:cs="Times New Roman"/>
          <w:sz w:val="24"/>
          <w:szCs w:val="24"/>
          <w:lang w:eastAsia="zh-CN"/>
        </w:rPr>
        <w:t>PANalytical X’Pert PRO diffractometer</w:t>
      </w:r>
      <w:r w:rsidR="001418EB">
        <w:rPr>
          <w:rFonts w:ascii="Times New Roman" w:hAnsi="Times New Roman" w:cs="Times New Roman"/>
          <w:sz w:val="24"/>
          <w:szCs w:val="24"/>
          <w:lang w:eastAsia="zh-CN"/>
        </w:rPr>
        <w:t>) with Cu-K</w:t>
      </w:r>
      <w:r w:rsidR="00DB3E2F" w:rsidRPr="00DB3E2F">
        <w:rPr>
          <w:rFonts w:ascii="Times New Roman" w:hAnsi="Times New Roman" w:cs="Times New Roman"/>
          <w:sz w:val="24"/>
          <w:szCs w:val="24"/>
          <w:lang w:eastAsia="zh-CN"/>
        </w:rPr>
        <w:t>α</w:t>
      </w:r>
      <w:r w:rsidR="00DB3E2F">
        <w:rPr>
          <w:rFonts w:ascii="Times New Roman" w:hAnsi="Times New Roman" w:cs="Times New Roman"/>
          <w:sz w:val="24"/>
          <w:szCs w:val="24"/>
          <w:lang w:eastAsia="zh-CN"/>
        </w:rPr>
        <w:t xml:space="preserve"> radiations (</w:t>
      </w:r>
      <w:r w:rsidR="00DB3E2F" w:rsidRPr="00DB3E2F">
        <w:rPr>
          <w:rFonts w:ascii="Times New Roman" w:hAnsi="Times New Roman" w:cs="Times New Roman"/>
          <w:sz w:val="24"/>
          <w:szCs w:val="24"/>
          <w:lang w:eastAsia="zh-CN"/>
        </w:rPr>
        <w:t>λ</w:t>
      </w:r>
      <w:r w:rsidR="00DB3E2F">
        <w:rPr>
          <w:rFonts w:ascii="Times New Roman" w:hAnsi="Times New Roman" w:cs="Times New Roman"/>
          <w:sz w:val="24"/>
          <w:szCs w:val="24"/>
          <w:lang w:eastAsia="zh-CN"/>
        </w:rPr>
        <w:t xml:space="preserve"> between from 1.54059 </w:t>
      </w:r>
      <w:r w:rsidR="00DB3E2F">
        <w:rPr>
          <w:rFonts w:ascii="Times New Roman" w:hAnsi="Times New Roman" w:cs="Times New Roman" w:hint="eastAsia"/>
          <w:sz w:val="24"/>
          <w:szCs w:val="24"/>
          <w:lang w:eastAsia="zh-CN"/>
        </w:rPr>
        <w:t>to</w:t>
      </w:r>
      <w:r w:rsidR="00DB3E2F">
        <w:rPr>
          <w:rFonts w:ascii="Times New Roman" w:hAnsi="Times New Roman" w:cs="Times New Roman"/>
          <w:sz w:val="24"/>
          <w:szCs w:val="24"/>
          <w:lang w:eastAsia="zh-CN"/>
        </w:rPr>
        <w:t xml:space="preserve"> 1.544426 </w:t>
      </w:r>
      <w:r w:rsidR="00DB3E2F" w:rsidRPr="00DB3E2F">
        <w:rPr>
          <w:rFonts w:ascii="Times New Roman" w:hAnsi="Times New Roman" w:cs="Times New Roman"/>
          <w:sz w:val="24"/>
          <w:szCs w:val="24"/>
          <w:lang w:eastAsia="zh-CN"/>
        </w:rPr>
        <w:t>Å</w:t>
      </w:r>
      <w:r w:rsidR="00DB3E2F">
        <w:rPr>
          <w:rFonts w:ascii="Times New Roman" w:hAnsi="Times New Roman" w:cs="Times New Roman"/>
          <w:sz w:val="24"/>
          <w:szCs w:val="24"/>
          <w:lang w:eastAsia="zh-CN"/>
        </w:rPr>
        <w:t>)</w:t>
      </w:r>
      <w:r w:rsidR="00F5347F">
        <w:rPr>
          <w:rFonts w:ascii="Times New Roman" w:hAnsi="Times New Roman" w:cs="Times New Roman"/>
          <w:sz w:val="24"/>
          <w:szCs w:val="24"/>
          <w:lang w:eastAsia="zh-CN"/>
        </w:rPr>
        <w:t xml:space="preserve"> </w:t>
      </w:r>
      <w:r w:rsidR="00DB3E2F">
        <w:rPr>
          <w:rFonts w:ascii="Times New Roman" w:hAnsi="Times New Roman" w:cs="Times New Roman"/>
          <w:sz w:val="24"/>
          <w:szCs w:val="24"/>
          <w:lang w:eastAsia="zh-CN"/>
        </w:rPr>
        <w:t>and XPS (</w:t>
      </w:r>
      <w:r w:rsidR="00447206">
        <w:rPr>
          <w:rFonts w:ascii="Times New Roman" w:hAnsi="Times New Roman" w:cs="Times New Roman"/>
          <w:sz w:val="24"/>
          <w:szCs w:val="24"/>
          <w:lang w:eastAsia="zh-CN"/>
        </w:rPr>
        <w:t>Thermo ESCALAB 250Xi</w:t>
      </w:r>
      <w:r w:rsidR="00DB3E2F">
        <w:rPr>
          <w:rFonts w:ascii="Times New Roman" w:hAnsi="Times New Roman" w:cs="Times New Roman"/>
          <w:sz w:val="24"/>
          <w:szCs w:val="24"/>
          <w:lang w:eastAsia="zh-CN"/>
        </w:rPr>
        <w:t>)</w:t>
      </w:r>
      <w:r w:rsidR="00447206">
        <w:rPr>
          <w:rFonts w:ascii="Times New Roman" w:hAnsi="Times New Roman" w:cs="Times New Roman"/>
          <w:sz w:val="24"/>
          <w:szCs w:val="24"/>
          <w:lang w:eastAsia="zh-CN"/>
        </w:rPr>
        <w:t xml:space="preserve"> with Al-K</w:t>
      </w:r>
      <w:r w:rsidR="00447206" w:rsidRPr="00DB3E2F">
        <w:rPr>
          <w:rFonts w:ascii="Times New Roman" w:hAnsi="Times New Roman" w:cs="Times New Roman"/>
          <w:sz w:val="24"/>
          <w:szCs w:val="24"/>
          <w:lang w:eastAsia="zh-CN"/>
        </w:rPr>
        <w:t>α</w:t>
      </w:r>
      <w:r w:rsidR="00447206">
        <w:rPr>
          <w:rFonts w:ascii="Times New Roman" w:hAnsi="Times New Roman" w:cs="Times New Roman"/>
          <w:sz w:val="24"/>
          <w:szCs w:val="24"/>
          <w:lang w:eastAsia="zh-CN"/>
        </w:rPr>
        <w:t xml:space="preserve"> (hv=1486.6 eV) excitation source, respectively.</w:t>
      </w:r>
      <w:r w:rsidR="00447206">
        <w:rPr>
          <w:rFonts w:ascii="Times New Roman" w:eastAsia="等线" w:hAnsi="Times New Roman" w:cs="Times New Roman"/>
          <w:sz w:val="24"/>
          <w:szCs w:val="24"/>
          <w:lang w:eastAsia="zh-CN"/>
        </w:rPr>
        <w:t xml:space="preserve"> The N</w:t>
      </w:r>
      <w:r w:rsidR="00447206" w:rsidRPr="009261A3">
        <w:rPr>
          <w:rFonts w:ascii="Times New Roman" w:eastAsia="等线" w:hAnsi="Times New Roman" w:cs="Times New Roman"/>
          <w:sz w:val="24"/>
          <w:szCs w:val="24"/>
          <w:vertAlign w:val="subscript"/>
          <w:lang w:eastAsia="zh-CN"/>
        </w:rPr>
        <w:t>2</w:t>
      </w:r>
      <w:r w:rsidR="00447206">
        <w:rPr>
          <w:rFonts w:ascii="Times New Roman" w:eastAsia="等线" w:hAnsi="Times New Roman" w:cs="Times New Roman"/>
          <w:sz w:val="24"/>
          <w:szCs w:val="24"/>
          <w:lang w:eastAsia="zh-CN"/>
        </w:rPr>
        <w:t xml:space="preserve"> adsorption/desorption isotherms and pore size distribution of the materials were recorded by </w:t>
      </w:r>
      <w:r w:rsidR="00F276A3">
        <w:rPr>
          <w:rFonts w:ascii="Times New Roman" w:eastAsia="等线" w:hAnsi="Times New Roman" w:cs="Times New Roman"/>
          <w:sz w:val="24"/>
          <w:szCs w:val="24"/>
          <w:lang w:eastAsia="zh-CN"/>
        </w:rPr>
        <w:t>a specific surface area analyzer (Micromeritics instrument).</w:t>
      </w:r>
    </w:p>
    <w:p w14:paraId="44AE7420" w14:textId="5700B2AB" w:rsidR="00F276A3" w:rsidRDefault="00F276A3" w:rsidP="00510B7D">
      <w:pPr>
        <w:jc w:val="both"/>
        <w:rPr>
          <w:rFonts w:ascii="Times New Roman" w:eastAsia="等线" w:hAnsi="Times New Roman" w:cs="Times New Roman"/>
          <w:i/>
          <w:iCs/>
          <w:sz w:val="24"/>
          <w:szCs w:val="24"/>
          <w:lang w:eastAsia="zh-CN"/>
        </w:rPr>
      </w:pPr>
      <w:r w:rsidRPr="00F276A3">
        <w:rPr>
          <w:rFonts w:ascii="Times New Roman" w:eastAsia="等线" w:hAnsi="Times New Roman" w:cs="Times New Roman" w:hint="eastAsia"/>
          <w:i/>
          <w:iCs/>
          <w:sz w:val="24"/>
          <w:szCs w:val="24"/>
          <w:lang w:eastAsia="zh-CN"/>
        </w:rPr>
        <w:t>E</w:t>
      </w:r>
      <w:r w:rsidRPr="00F276A3">
        <w:rPr>
          <w:rFonts w:ascii="Times New Roman" w:eastAsia="等线" w:hAnsi="Times New Roman" w:cs="Times New Roman"/>
          <w:i/>
          <w:iCs/>
          <w:sz w:val="24"/>
          <w:szCs w:val="24"/>
          <w:lang w:eastAsia="zh-CN"/>
        </w:rPr>
        <w:t>lectrochemical measurements:</w:t>
      </w:r>
    </w:p>
    <w:p w14:paraId="4E2BB0A5" w14:textId="7F5924BF" w:rsidR="00F276A3" w:rsidRPr="00F276A3" w:rsidRDefault="00F276A3" w:rsidP="00510B7D">
      <w:pPr>
        <w:jc w:val="both"/>
        <w:rPr>
          <w:rFonts w:ascii="Times New Roman" w:hAnsi="Times New Roman" w:cs="Times New Roman"/>
          <w:sz w:val="24"/>
          <w:szCs w:val="24"/>
          <w:lang w:eastAsia="zh-CN"/>
        </w:rPr>
      </w:pPr>
      <w:r>
        <w:rPr>
          <w:rFonts w:ascii="Times New Roman" w:eastAsia="等线" w:hAnsi="Times New Roman" w:cs="Times New Roman" w:hint="eastAsia"/>
          <w:sz w:val="24"/>
          <w:szCs w:val="24"/>
          <w:lang w:eastAsia="zh-CN"/>
        </w:rPr>
        <w:t>Cyclic</w:t>
      </w:r>
      <w:r>
        <w:rPr>
          <w:rFonts w:ascii="Times New Roman" w:eastAsia="等线" w:hAnsi="Times New Roman" w:cs="Times New Roman"/>
          <w:sz w:val="24"/>
          <w:szCs w:val="24"/>
          <w:lang w:eastAsia="zh-CN"/>
        </w:rPr>
        <w:t xml:space="preserve"> voltammetry (CV), Galvanostatic charge and discharge (GCD), Electrochemical impedance spectroscopy (EIS)</w:t>
      </w:r>
      <w:r w:rsidR="00F37ACA">
        <w:rPr>
          <w:rFonts w:ascii="Times New Roman" w:eastAsia="等线" w:hAnsi="Times New Roman" w:cs="Times New Roman"/>
          <w:sz w:val="24"/>
          <w:szCs w:val="24"/>
          <w:lang w:eastAsia="zh-CN"/>
        </w:rPr>
        <w:t>,</w:t>
      </w:r>
      <w:r>
        <w:rPr>
          <w:rFonts w:ascii="Times New Roman" w:eastAsia="等线" w:hAnsi="Times New Roman" w:cs="Times New Roman"/>
          <w:sz w:val="24"/>
          <w:szCs w:val="24"/>
          <w:lang w:eastAsia="zh-CN"/>
        </w:rPr>
        <w:t xml:space="preserve"> and Cycle performance were detected by an electrochemical workstation (Bio-Logic Sp-200)</w:t>
      </w:r>
      <w:r w:rsidR="00F37ACA">
        <w:rPr>
          <w:rFonts w:ascii="Times New Roman" w:eastAsia="等线" w:hAnsi="Times New Roman" w:cs="Times New Roman"/>
          <w:sz w:val="24"/>
          <w:szCs w:val="24"/>
          <w:lang w:eastAsia="zh-CN"/>
        </w:rPr>
        <w:t xml:space="preserve"> applied to the three-electrode and coin-cell test systems. The Pt sheet (1x1 cm), Hg/HgO, and 1M KOH solution were used as the counter electrode, reference electrode, and electrolyte, respectively, to construct </w:t>
      </w:r>
      <w:r w:rsidR="007A4637">
        <w:rPr>
          <w:rFonts w:ascii="Times New Roman" w:eastAsia="等线" w:hAnsi="Times New Roman" w:cs="Times New Roman"/>
          <w:sz w:val="24"/>
          <w:szCs w:val="24"/>
          <w:lang w:eastAsia="zh-CN"/>
        </w:rPr>
        <w:t>a standard three-electrode system</w:t>
      </w:r>
      <w:r w:rsidR="00F37ACA">
        <w:rPr>
          <w:rFonts w:ascii="Times New Roman" w:eastAsia="等线" w:hAnsi="Times New Roman" w:cs="Times New Roman"/>
          <w:sz w:val="24"/>
          <w:szCs w:val="24"/>
          <w:lang w:eastAsia="zh-CN"/>
        </w:rPr>
        <w:t>.</w:t>
      </w:r>
      <w:r w:rsidR="007A4637">
        <w:rPr>
          <w:rFonts w:ascii="Times New Roman" w:eastAsia="等线" w:hAnsi="Times New Roman" w:cs="Times New Roman"/>
          <w:sz w:val="24"/>
          <w:szCs w:val="24"/>
          <w:lang w:eastAsia="zh-CN"/>
        </w:rPr>
        <w:t xml:space="preserve"> </w:t>
      </w:r>
      <w:r w:rsidR="007A4637" w:rsidRPr="007A4637">
        <w:rPr>
          <w:rFonts w:ascii="Times New Roman" w:eastAsia="等线" w:hAnsi="Times New Roman" w:cs="Times New Roman"/>
          <w:sz w:val="24"/>
          <w:szCs w:val="24"/>
          <w:lang w:eastAsia="zh-CN"/>
        </w:rPr>
        <w:t>Furthermore</w:t>
      </w:r>
      <w:r w:rsidR="007A4637">
        <w:rPr>
          <w:rFonts w:ascii="Times New Roman" w:eastAsia="等线" w:hAnsi="Times New Roman" w:cs="Times New Roman"/>
          <w:sz w:val="24"/>
          <w:szCs w:val="24"/>
          <w:lang w:eastAsia="zh-CN"/>
        </w:rPr>
        <w:t>, the coin-cell test system was employed to detect the performance of HSC devices.</w:t>
      </w:r>
    </w:p>
    <w:p w14:paraId="31DEDBB6" w14:textId="77777777" w:rsidR="00510B7D" w:rsidRPr="00447206" w:rsidRDefault="00510B7D" w:rsidP="004C20C6">
      <w:pPr>
        <w:jc w:val="both"/>
        <w:rPr>
          <w:rFonts w:ascii="Times New Roman" w:hAnsi="Times New Roman" w:cs="Times New Roman"/>
          <w:sz w:val="24"/>
          <w:szCs w:val="24"/>
          <w:lang w:eastAsia="zh-CN"/>
        </w:rPr>
      </w:pPr>
    </w:p>
    <w:p w14:paraId="3181A1A6" w14:textId="77777777" w:rsidR="00E45376" w:rsidRPr="004C20C6" w:rsidRDefault="00E45376" w:rsidP="00E45376">
      <w:pPr>
        <w:jc w:val="both"/>
        <w:rPr>
          <w:rFonts w:ascii="Times New Roman" w:hAnsi="Times New Roman" w:cs="Times New Roman"/>
          <w:i/>
          <w:iCs/>
          <w:sz w:val="24"/>
          <w:szCs w:val="24"/>
          <w:lang w:eastAsia="zh-CN"/>
        </w:rPr>
      </w:pPr>
    </w:p>
    <w:p w14:paraId="3728F6D1" w14:textId="77777777" w:rsidR="00E45376" w:rsidRPr="00E45376" w:rsidRDefault="00E45376" w:rsidP="00C8386A">
      <w:pPr>
        <w:jc w:val="both"/>
        <w:rPr>
          <w:rFonts w:ascii="Times New Roman" w:hAnsi="Times New Roman" w:cs="Times New Roman"/>
          <w:b/>
          <w:bCs/>
          <w:sz w:val="24"/>
          <w:szCs w:val="24"/>
          <w:lang w:eastAsia="zh-CN"/>
        </w:rPr>
      </w:pPr>
    </w:p>
    <w:p w14:paraId="7CB886B5" w14:textId="0A6922CD" w:rsidR="00787E0B" w:rsidRPr="00995C0D" w:rsidRDefault="00787E0B" w:rsidP="00212E66">
      <w:pPr>
        <w:spacing w:after="0"/>
        <w:rPr>
          <w:rFonts w:ascii="Times New Roman" w:hAnsi="Times New Roman"/>
          <w:lang w:eastAsia="zh-CN"/>
        </w:rPr>
      </w:pPr>
    </w:p>
    <w:p w14:paraId="08771264" w14:textId="7D66FCDF" w:rsidR="00212E66" w:rsidRPr="00995C0D" w:rsidRDefault="00212E66">
      <w:pPr>
        <w:rPr>
          <w:rFonts w:ascii="Times New Roman" w:hAnsi="Times New Roman"/>
          <w:lang w:eastAsia="zh-CN"/>
        </w:rPr>
      </w:pPr>
    </w:p>
    <w:p w14:paraId="6BB16C7D" w14:textId="109BF30C" w:rsidR="004F7024" w:rsidRPr="00995C0D" w:rsidRDefault="004F7024">
      <w:pPr>
        <w:rPr>
          <w:rFonts w:ascii="Times New Roman" w:hAnsi="Times New Roman"/>
          <w:lang w:eastAsia="zh-CN"/>
        </w:rPr>
      </w:pPr>
    </w:p>
    <w:p w14:paraId="49C7BBBF" w14:textId="1567FB22" w:rsidR="004F7024" w:rsidRPr="00995C0D" w:rsidRDefault="004F7024">
      <w:pPr>
        <w:rPr>
          <w:rFonts w:ascii="Times New Roman" w:hAnsi="Times New Roman"/>
          <w:lang w:eastAsia="zh-CN"/>
        </w:rPr>
      </w:pPr>
      <w:r w:rsidRPr="00995C0D">
        <w:rPr>
          <w:rFonts w:ascii="Times New Roman" w:hAnsi="Times New Roman"/>
          <w:noProof/>
        </w:rPr>
        <w:lastRenderedPageBreak/>
        <w:drawing>
          <wp:inline distT="0" distB="0" distL="0" distR="0" wp14:anchorId="6B111105" wp14:editId="170DEFE4">
            <wp:extent cx="5274310" cy="5559425"/>
            <wp:effectExtent l="0" t="0" r="2540"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74310" cy="5559425"/>
                    </a:xfrm>
                    <a:prstGeom prst="rect">
                      <a:avLst/>
                    </a:prstGeom>
                  </pic:spPr>
                </pic:pic>
              </a:graphicData>
            </a:graphic>
          </wp:inline>
        </w:drawing>
      </w:r>
    </w:p>
    <w:p w14:paraId="511A0325" w14:textId="5E452BA3" w:rsidR="008842AB" w:rsidRPr="00995C0D" w:rsidRDefault="00A20FC0" w:rsidP="00A20FC0">
      <w:pPr>
        <w:spacing w:after="0" w:line="240" w:lineRule="auto"/>
        <w:rPr>
          <w:rFonts w:ascii="Times New Roman" w:hAnsi="Times New Roman"/>
          <w:lang w:eastAsia="zh-CN"/>
        </w:rPr>
      </w:pPr>
      <w:r w:rsidRPr="00995C0D">
        <w:rPr>
          <w:rFonts w:ascii="Times New Roman" w:hAnsi="Times New Roman"/>
          <w:noProof/>
        </w:rPr>
        <w:drawing>
          <wp:inline distT="0" distB="0" distL="0" distR="0" wp14:anchorId="5EA5C73D" wp14:editId="1AEADE8A">
            <wp:extent cx="2520000" cy="25200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20000" cy="2520000"/>
                    </a:xfrm>
                    <a:prstGeom prst="rect">
                      <a:avLst/>
                    </a:prstGeom>
                    <a:noFill/>
                    <a:ln>
                      <a:noFill/>
                    </a:ln>
                  </pic:spPr>
                </pic:pic>
              </a:graphicData>
            </a:graphic>
          </wp:inline>
        </w:drawing>
      </w:r>
      <w:r w:rsidR="008842AB" w:rsidRPr="00995C0D">
        <w:rPr>
          <w:rFonts w:ascii="Times New Roman" w:hAnsi="Times New Roman" w:hint="eastAsia"/>
          <w:lang w:eastAsia="zh-CN"/>
        </w:rPr>
        <w:t xml:space="preserve"> </w:t>
      </w:r>
      <w:r w:rsidR="008842AB" w:rsidRPr="00995C0D">
        <w:rPr>
          <w:rFonts w:ascii="Times New Roman" w:hAnsi="Times New Roman"/>
          <w:noProof/>
        </w:rPr>
        <w:drawing>
          <wp:inline distT="0" distB="0" distL="0" distR="0" wp14:anchorId="4DAB1D61" wp14:editId="67FB9C5D">
            <wp:extent cx="2520000" cy="25200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20000" cy="2520000"/>
                    </a:xfrm>
                    <a:prstGeom prst="rect">
                      <a:avLst/>
                    </a:prstGeom>
                    <a:noFill/>
                    <a:ln>
                      <a:noFill/>
                    </a:ln>
                  </pic:spPr>
                </pic:pic>
              </a:graphicData>
            </a:graphic>
          </wp:inline>
        </w:drawing>
      </w:r>
    </w:p>
    <w:p w14:paraId="50BDF51E" w14:textId="3F5D0666" w:rsidR="008842AB" w:rsidRPr="00995C0D" w:rsidRDefault="008842AB">
      <w:pPr>
        <w:rPr>
          <w:rFonts w:ascii="Times New Roman" w:hAnsi="Times New Roman"/>
          <w:lang w:eastAsia="zh-CN"/>
        </w:rPr>
      </w:pPr>
      <w:r w:rsidRPr="00995C0D">
        <w:rPr>
          <w:rFonts w:ascii="Times New Roman" w:hAnsi="Times New Roman"/>
          <w:noProof/>
        </w:rPr>
        <w:lastRenderedPageBreak/>
        <w:drawing>
          <wp:inline distT="0" distB="0" distL="0" distR="0" wp14:anchorId="3E0888E7" wp14:editId="5BBBD78D">
            <wp:extent cx="2520000" cy="25200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20000" cy="2520000"/>
                    </a:xfrm>
                    <a:prstGeom prst="rect">
                      <a:avLst/>
                    </a:prstGeom>
                    <a:noFill/>
                    <a:ln>
                      <a:noFill/>
                    </a:ln>
                  </pic:spPr>
                </pic:pic>
              </a:graphicData>
            </a:graphic>
          </wp:inline>
        </w:drawing>
      </w:r>
      <w:r w:rsidR="00A20FC0" w:rsidRPr="00995C0D">
        <w:rPr>
          <w:rFonts w:ascii="Times New Roman" w:hAnsi="Times New Roman" w:hint="eastAsia"/>
          <w:lang w:eastAsia="zh-CN"/>
        </w:rPr>
        <w:t xml:space="preserve"> </w:t>
      </w:r>
      <w:r w:rsidR="00A20FC0" w:rsidRPr="00995C0D">
        <w:rPr>
          <w:rFonts w:ascii="Times New Roman" w:hAnsi="Times New Roman"/>
          <w:noProof/>
        </w:rPr>
        <w:drawing>
          <wp:inline distT="0" distB="0" distL="0" distR="0" wp14:anchorId="70EFFC30" wp14:editId="59B79E43">
            <wp:extent cx="2520000" cy="252000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20000" cy="2520000"/>
                    </a:xfrm>
                    <a:prstGeom prst="rect">
                      <a:avLst/>
                    </a:prstGeom>
                    <a:noFill/>
                    <a:ln>
                      <a:noFill/>
                    </a:ln>
                  </pic:spPr>
                </pic:pic>
              </a:graphicData>
            </a:graphic>
          </wp:inline>
        </w:drawing>
      </w:r>
    </w:p>
    <w:p w14:paraId="60CBDF89" w14:textId="47A0E1E1" w:rsidR="00A60D55" w:rsidRDefault="004F7024" w:rsidP="00A20FC0">
      <w:pPr>
        <w:jc w:val="both"/>
        <w:rPr>
          <w:rFonts w:ascii="Times New Roman" w:eastAsia="等线" w:hAnsi="Times New Roman" w:cs="Times New Roman"/>
          <w:sz w:val="24"/>
          <w:szCs w:val="24"/>
          <w:lang w:eastAsia="zh-CN"/>
        </w:rPr>
      </w:pPr>
      <w:r w:rsidRPr="00995C0D">
        <w:rPr>
          <w:rFonts w:ascii="Times New Roman" w:hAnsi="Times New Roman" w:cs="Times New Roman" w:hint="cs"/>
          <w:b/>
          <w:bCs/>
          <w:lang w:eastAsia="zh-CN"/>
        </w:rPr>
        <w:t>F</w:t>
      </w:r>
      <w:r w:rsidRPr="00995C0D">
        <w:rPr>
          <w:rFonts w:ascii="Times New Roman" w:hAnsi="Times New Roman" w:cs="Times New Roman"/>
          <w:b/>
          <w:bCs/>
          <w:lang w:eastAsia="zh-CN"/>
        </w:rPr>
        <w:t>igure S</w:t>
      </w:r>
      <w:r w:rsidR="00444D87">
        <w:rPr>
          <w:rFonts w:ascii="Times New Roman" w:hAnsi="Times New Roman" w:cs="Times New Roman"/>
          <w:b/>
          <w:bCs/>
          <w:lang w:eastAsia="zh-CN"/>
        </w:rPr>
        <w:t>1</w:t>
      </w:r>
      <w:r w:rsidRPr="00995C0D">
        <w:rPr>
          <w:rFonts w:ascii="Times New Roman" w:hAnsi="Times New Roman" w:cs="Times New Roman"/>
          <w:b/>
          <w:bCs/>
          <w:lang w:eastAsia="zh-CN"/>
        </w:rPr>
        <w:t>.</w:t>
      </w:r>
      <w:r w:rsidR="00A20FC0" w:rsidRPr="00995C0D">
        <w:rPr>
          <w:rFonts w:ascii="Times New Roman" w:hAnsi="Times New Roman" w:cs="Times New Roman"/>
          <w:b/>
          <w:bCs/>
          <w:lang w:eastAsia="zh-CN"/>
        </w:rPr>
        <w:t xml:space="preserve"> </w:t>
      </w:r>
      <w:r w:rsidR="00A20FC0" w:rsidRPr="00995C0D">
        <w:rPr>
          <w:rFonts w:ascii="Times New Roman" w:hAnsi="Times New Roman" w:cs="Times New Roman"/>
          <w:lang w:eastAsia="zh-CN"/>
        </w:rPr>
        <w:t>The</w:t>
      </w:r>
      <w:r w:rsidRPr="00995C0D">
        <w:rPr>
          <w:rFonts w:ascii="Times New Roman" w:hAnsi="Times New Roman" w:cs="Times New Roman"/>
          <w:b/>
          <w:bCs/>
          <w:lang w:eastAsia="zh-CN"/>
        </w:rPr>
        <w:t xml:space="preserve"> </w:t>
      </w:r>
      <w:r w:rsidR="00A20FC0" w:rsidRPr="00995C0D">
        <w:rPr>
          <w:rFonts w:ascii="Times New Roman" w:hAnsi="Times New Roman" w:cs="Times New Roman"/>
          <w:lang w:eastAsia="zh-CN"/>
        </w:rPr>
        <w:t>morphologies</w:t>
      </w:r>
      <w:r w:rsidRPr="00995C0D">
        <w:rPr>
          <w:rFonts w:ascii="Times New Roman" w:hAnsi="Times New Roman" w:cs="Times New Roman"/>
          <w:lang w:eastAsia="zh-CN"/>
        </w:rPr>
        <w:t xml:space="preserve"> of the materials. </w:t>
      </w:r>
      <w:r w:rsidR="00A20FC0" w:rsidRPr="00995C0D">
        <w:rPr>
          <w:rFonts w:ascii="Times New Roman" w:hAnsi="Times New Roman" w:cs="Times New Roman"/>
          <w:lang w:eastAsia="zh-CN"/>
        </w:rPr>
        <w:t xml:space="preserve">The SEM images, </w:t>
      </w:r>
      <w:r w:rsidRPr="00995C0D">
        <w:rPr>
          <w:rFonts w:ascii="Times New Roman" w:hAnsi="Times New Roman" w:cs="Times New Roman"/>
          <w:lang w:eastAsia="zh-CN"/>
        </w:rPr>
        <w:t xml:space="preserve">a) </w:t>
      </w:r>
      <w:r w:rsidR="00A60D55" w:rsidRPr="00995C0D">
        <w:rPr>
          <w:rFonts w:ascii="Times New Roman" w:hAnsi="Times New Roman" w:cs="Times New Roman"/>
          <w:lang w:eastAsia="zh-CN"/>
        </w:rPr>
        <w:t>GCN</w:t>
      </w:r>
      <w:r w:rsidRPr="00995C0D">
        <w:rPr>
          <w:rFonts w:ascii="Times New Roman" w:hAnsi="Times New Roman" w:cs="Times New Roman"/>
          <w:lang w:eastAsia="zh-CN"/>
        </w:rPr>
        <w:t xml:space="preserve"> nano-sheets, b) </w:t>
      </w:r>
      <w:r w:rsidR="00A60D55" w:rsidRPr="00995C0D">
        <w:rPr>
          <w:rFonts w:ascii="Times New Roman" w:hAnsi="Times New Roman" w:cs="Times New Roman"/>
          <w:lang w:eastAsia="zh-CN"/>
        </w:rPr>
        <w:t>ACN</w:t>
      </w:r>
      <w:r w:rsidRPr="00995C0D">
        <w:rPr>
          <w:rFonts w:ascii="Times New Roman" w:hAnsi="Times New Roman" w:cs="Times New Roman"/>
          <w:lang w:eastAsia="zh-CN"/>
        </w:rPr>
        <w:t xml:space="preserve"> nano-sheets, c-d) Fiber mesoporous spherical Ni(OH)</w:t>
      </w:r>
      <w:r w:rsidRPr="00995C0D">
        <w:rPr>
          <w:rFonts w:ascii="Times New Roman" w:hAnsi="Times New Roman" w:cs="Times New Roman"/>
          <w:vertAlign w:val="subscript"/>
          <w:lang w:eastAsia="zh-CN"/>
        </w:rPr>
        <w:t>2</w:t>
      </w:r>
      <w:r w:rsidRPr="00995C0D">
        <w:rPr>
          <w:rFonts w:ascii="Times New Roman" w:hAnsi="Times New Roman" w:cs="Times New Roman"/>
          <w:lang w:eastAsia="zh-CN"/>
        </w:rPr>
        <w:t>,</w:t>
      </w:r>
      <w:r w:rsidR="00A20FC0" w:rsidRPr="00995C0D">
        <w:rPr>
          <w:rFonts w:ascii="Times New Roman" w:hAnsi="Times New Roman" w:cs="Times New Roman"/>
          <w:lang w:eastAsia="zh-CN"/>
        </w:rPr>
        <w:t xml:space="preserve"> e-f) The bridging structure of </w:t>
      </w:r>
      <w:r w:rsidR="00A20FC0" w:rsidRPr="00995C0D">
        <w:rPr>
          <w:rFonts w:ascii="Times New Roman" w:eastAsia="等线" w:hAnsi="Times New Roman" w:cs="Times New Roman"/>
          <w:sz w:val="24"/>
          <w:szCs w:val="24"/>
          <w:lang w:eastAsia="zh-CN"/>
        </w:rPr>
        <w:t>Ni(OH)</w:t>
      </w:r>
      <w:r w:rsidR="00A20FC0" w:rsidRPr="00995C0D">
        <w:rPr>
          <w:rFonts w:ascii="Times New Roman" w:eastAsia="等线" w:hAnsi="Times New Roman" w:cs="Times New Roman"/>
          <w:sz w:val="24"/>
          <w:szCs w:val="24"/>
          <w:vertAlign w:val="subscript"/>
          <w:lang w:eastAsia="zh-CN"/>
        </w:rPr>
        <w:t>2</w:t>
      </w:r>
      <w:r w:rsidR="00A20FC0" w:rsidRPr="00995C0D">
        <w:rPr>
          <w:rFonts w:ascii="Times New Roman" w:eastAsia="等线" w:hAnsi="Times New Roman" w:cs="Times New Roman"/>
          <w:sz w:val="24"/>
          <w:szCs w:val="24"/>
          <w:lang w:eastAsia="zh-CN"/>
        </w:rPr>
        <w:t xml:space="preserve">@GCN </w:t>
      </w:r>
      <w:r w:rsidR="00A20FC0" w:rsidRPr="00995C0D">
        <w:rPr>
          <w:rFonts w:ascii="Times New Roman" w:hAnsi="Times New Roman" w:cs="Times New Roman"/>
          <w:lang w:eastAsia="zh-CN"/>
        </w:rPr>
        <w:t>heterostructure. The TEM images,</w:t>
      </w:r>
      <w:r w:rsidRPr="00995C0D">
        <w:rPr>
          <w:rFonts w:ascii="Times New Roman" w:hAnsi="Times New Roman" w:cs="Times New Roman"/>
          <w:lang w:eastAsia="zh-CN"/>
        </w:rPr>
        <w:t xml:space="preserve"> </w:t>
      </w:r>
      <w:r w:rsidR="00A20FC0" w:rsidRPr="00995C0D">
        <w:rPr>
          <w:rFonts w:ascii="Times New Roman" w:hAnsi="Times New Roman" w:cs="Times New Roman" w:hint="eastAsia"/>
          <w:lang w:eastAsia="zh-CN"/>
        </w:rPr>
        <w:t>g</w:t>
      </w:r>
      <w:r w:rsidR="00A20FC0" w:rsidRPr="00995C0D">
        <w:rPr>
          <w:rFonts w:ascii="Times New Roman" w:hAnsi="Times New Roman" w:cs="Times New Roman"/>
          <w:lang w:eastAsia="zh-CN"/>
        </w:rPr>
        <w:t>-h)</w:t>
      </w:r>
      <w:r w:rsidR="00A20FC0" w:rsidRPr="00995C0D">
        <w:rPr>
          <w:rFonts w:ascii="Times New Roman" w:eastAsia="等线" w:hAnsi="Times New Roman" w:cs="Times New Roman"/>
          <w:sz w:val="24"/>
          <w:szCs w:val="24"/>
          <w:lang w:eastAsia="zh-CN"/>
        </w:rPr>
        <w:t xml:space="preserve"> Ni(OH)</w:t>
      </w:r>
      <w:r w:rsidR="00A20FC0" w:rsidRPr="00995C0D">
        <w:rPr>
          <w:rFonts w:ascii="Times New Roman" w:eastAsia="等线" w:hAnsi="Times New Roman" w:cs="Times New Roman"/>
          <w:sz w:val="24"/>
          <w:szCs w:val="24"/>
          <w:vertAlign w:val="subscript"/>
          <w:lang w:eastAsia="zh-CN"/>
        </w:rPr>
        <w:t>2</w:t>
      </w:r>
      <w:r w:rsidR="00A20FC0" w:rsidRPr="00995C0D">
        <w:rPr>
          <w:rFonts w:ascii="Times New Roman" w:eastAsia="等线" w:hAnsi="Times New Roman" w:cs="Times New Roman"/>
          <w:sz w:val="24"/>
          <w:szCs w:val="24"/>
          <w:lang w:eastAsia="zh-CN"/>
        </w:rPr>
        <w:t xml:space="preserve">@GCN </w:t>
      </w:r>
      <w:r w:rsidR="00A20FC0" w:rsidRPr="00995C0D">
        <w:rPr>
          <w:rFonts w:ascii="Times New Roman" w:hAnsi="Times New Roman" w:cs="Times New Roman"/>
          <w:lang w:eastAsia="zh-CN"/>
        </w:rPr>
        <w:t>composite materials</w:t>
      </w:r>
      <w:r w:rsidR="00A20FC0" w:rsidRPr="00995C0D">
        <w:rPr>
          <w:rFonts w:ascii="Times New Roman" w:eastAsia="等线" w:hAnsi="Times New Roman" w:cs="Times New Roman"/>
          <w:sz w:val="24"/>
          <w:szCs w:val="24"/>
          <w:lang w:eastAsia="zh-CN"/>
        </w:rPr>
        <w:t>, i) SAED image of Ni(OH)</w:t>
      </w:r>
      <w:r w:rsidR="00A20FC0" w:rsidRPr="00995C0D">
        <w:rPr>
          <w:rFonts w:ascii="Times New Roman" w:eastAsia="等线" w:hAnsi="Times New Roman" w:cs="Times New Roman"/>
          <w:sz w:val="24"/>
          <w:szCs w:val="24"/>
          <w:vertAlign w:val="subscript"/>
          <w:lang w:eastAsia="zh-CN"/>
        </w:rPr>
        <w:t>2</w:t>
      </w:r>
      <w:r w:rsidR="00A20FC0" w:rsidRPr="00995C0D">
        <w:rPr>
          <w:rFonts w:ascii="Times New Roman" w:eastAsia="等线" w:hAnsi="Times New Roman" w:cs="Times New Roman"/>
          <w:sz w:val="24"/>
          <w:szCs w:val="24"/>
          <w:lang w:eastAsia="zh-CN"/>
        </w:rPr>
        <w:t>@GCN, j)</w:t>
      </w:r>
      <w:r w:rsidR="00A743ED" w:rsidRPr="00995C0D">
        <w:rPr>
          <w:rFonts w:ascii="Times New Roman" w:eastAsia="等线" w:hAnsi="Times New Roman" w:cs="Times New Roman"/>
          <w:sz w:val="24"/>
          <w:szCs w:val="24"/>
          <w:lang w:eastAsia="zh-CN"/>
        </w:rPr>
        <w:t xml:space="preserve"> elemental mapping of Ni(OH)</w:t>
      </w:r>
      <w:r w:rsidR="00A743ED" w:rsidRPr="00995C0D">
        <w:rPr>
          <w:rFonts w:ascii="Times New Roman" w:eastAsia="等线" w:hAnsi="Times New Roman" w:cs="Times New Roman"/>
          <w:sz w:val="24"/>
          <w:szCs w:val="24"/>
          <w:vertAlign w:val="subscript"/>
          <w:lang w:eastAsia="zh-CN"/>
        </w:rPr>
        <w:t>2</w:t>
      </w:r>
      <w:r w:rsidR="00A743ED" w:rsidRPr="00995C0D">
        <w:rPr>
          <w:rFonts w:ascii="Times New Roman" w:eastAsia="等线" w:hAnsi="Times New Roman" w:cs="Times New Roman"/>
          <w:sz w:val="24"/>
          <w:szCs w:val="24"/>
          <w:lang w:eastAsia="zh-CN"/>
        </w:rPr>
        <w:t>@GCN.</w:t>
      </w:r>
      <w:r w:rsidR="00A20FC0" w:rsidRPr="00995C0D">
        <w:rPr>
          <w:rFonts w:ascii="Times New Roman" w:eastAsia="等线" w:hAnsi="Times New Roman" w:cs="Times New Roman"/>
          <w:sz w:val="24"/>
          <w:szCs w:val="24"/>
          <w:lang w:eastAsia="zh-CN"/>
        </w:rPr>
        <w:t xml:space="preserve"> </w:t>
      </w:r>
    </w:p>
    <w:p w14:paraId="6DE8D884" w14:textId="47CDAF47" w:rsidR="001834BF" w:rsidRDefault="00111E52" w:rsidP="00111E52">
      <w:pPr>
        <w:jc w:val="center"/>
        <w:rPr>
          <w:rFonts w:ascii="Times New Roman" w:eastAsia="等线" w:hAnsi="Times New Roman" w:cs="Times New Roman"/>
          <w:sz w:val="24"/>
          <w:szCs w:val="24"/>
          <w:lang w:eastAsia="zh-CN"/>
        </w:rPr>
      </w:pPr>
      <w:r>
        <w:rPr>
          <w:noProof/>
        </w:rPr>
        <w:drawing>
          <wp:inline distT="0" distB="0" distL="0" distR="0" wp14:anchorId="53B95783" wp14:editId="3B1C4D49">
            <wp:extent cx="4737600" cy="2520000"/>
            <wp:effectExtent l="0" t="0" r="635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737600" cy="2520000"/>
                    </a:xfrm>
                    <a:prstGeom prst="rect">
                      <a:avLst/>
                    </a:prstGeom>
                    <a:noFill/>
                    <a:ln>
                      <a:noFill/>
                    </a:ln>
                  </pic:spPr>
                </pic:pic>
              </a:graphicData>
            </a:graphic>
          </wp:inline>
        </w:drawing>
      </w:r>
    </w:p>
    <w:p w14:paraId="38CA14C1" w14:textId="58C16B42" w:rsidR="00111E52" w:rsidRDefault="008217BA" w:rsidP="00111E52">
      <w:pPr>
        <w:jc w:val="center"/>
        <w:rPr>
          <w:rFonts w:ascii="Times New Roman" w:eastAsia="等线" w:hAnsi="Times New Roman" w:cs="Times New Roman"/>
          <w:sz w:val="24"/>
          <w:szCs w:val="24"/>
          <w:lang w:eastAsia="zh-CN"/>
        </w:rPr>
      </w:pPr>
      <w:r>
        <w:rPr>
          <w:noProof/>
        </w:rPr>
        <w:drawing>
          <wp:inline distT="0" distB="0" distL="0" distR="0" wp14:anchorId="69128317" wp14:editId="7A9942B0">
            <wp:extent cx="4734000" cy="252000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734000" cy="2520000"/>
                    </a:xfrm>
                    <a:prstGeom prst="rect">
                      <a:avLst/>
                    </a:prstGeom>
                    <a:noFill/>
                    <a:ln>
                      <a:noFill/>
                    </a:ln>
                  </pic:spPr>
                </pic:pic>
              </a:graphicData>
            </a:graphic>
          </wp:inline>
        </w:drawing>
      </w:r>
    </w:p>
    <w:p w14:paraId="22F9F3DE" w14:textId="62C30F08" w:rsidR="00F72598" w:rsidRDefault="00F72598" w:rsidP="00F72598">
      <w:pPr>
        <w:jc w:val="both"/>
        <w:rPr>
          <w:rFonts w:ascii="Times New Roman" w:eastAsia="等线" w:hAnsi="Times New Roman" w:cs="Times New Roman"/>
          <w:sz w:val="24"/>
          <w:szCs w:val="24"/>
          <w:lang w:eastAsia="zh-CN"/>
        </w:rPr>
      </w:pPr>
      <w:r w:rsidRPr="00995C0D">
        <w:rPr>
          <w:rFonts w:ascii="Times New Roman" w:hAnsi="Times New Roman" w:cs="Times New Roman" w:hint="cs"/>
          <w:b/>
          <w:bCs/>
          <w:lang w:eastAsia="zh-CN"/>
        </w:rPr>
        <w:lastRenderedPageBreak/>
        <w:t>F</w:t>
      </w:r>
      <w:r w:rsidRPr="00995C0D">
        <w:rPr>
          <w:rFonts w:ascii="Times New Roman" w:hAnsi="Times New Roman" w:cs="Times New Roman"/>
          <w:b/>
          <w:bCs/>
          <w:lang w:eastAsia="zh-CN"/>
        </w:rPr>
        <w:t>igure S</w:t>
      </w:r>
      <w:r w:rsidR="00444D87">
        <w:rPr>
          <w:rFonts w:ascii="Times New Roman" w:hAnsi="Times New Roman" w:cs="Times New Roman"/>
          <w:b/>
          <w:bCs/>
          <w:lang w:eastAsia="zh-CN"/>
        </w:rPr>
        <w:t>2</w:t>
      </w:r>
      <w:r w:rsidRPr="00995C0D">
        <w:rPr>
          <w:rFonts w:ascii="Times New Roman" w:hAnsi="Times New Roman" w:cs="Times New Roman"/>
          <w:b/>
          <w:bCs/>
          <w:lang w:eastAsia="zh-CN"/>
        </w:rPr>
        <w:t xml:space="preserve">. </w:t>
      </w:r>
      <w:r>
        <w:rPr>
          <w:rFonts w:ascii="Times New Roman" w:hAnsi="Times New Roman" w:cs="Times New Roman"/>
          <w:lang w:eastAsia="zh-CN"/>
        </w:rPr>
        <w:t xml:space="preserve">TEM-EDS results for </w:t>
      </w:r>
      <w:r w:rsidRPr="00995C0D">
        <w:rPr>
          <w:rFonts w:ascii="Times New Roman" w:hAnsi="Times New Roman" w:cs="Times New Roman"/>
          <w:lang w:eastAsia="zh-CN"/>
        </w:rPr>
        <w:t>heterostructure</w:t>
      </w:r>
      <w:r>
        <w:rPr>
          <w:rFonts w:ascii="Times New Roman" w:hAnsi="Times New Roman" w:cs="Times New Roman"/>
          <w:lang w:eastAsia="zh-CN"/>
        </w:rPr>
        <w:t xml:space="preserve"> materials</w:t>
      </w:r>
      <w:r w:rsidRPr="00995C0D">
        <w:rPr>
          <w:rFonts w:ascii="Times New Roman" w:hAnsi="Times New Roman" w:cs="Times New Roman"/>
          <w:lang w:eastAsia="zh-CN"/>
        </w:rPr>
        <w:t xml:space="preserve">, a) </w:t>
      </w:r>
      <w:r w:rsidRPr="00995C0D">
        <w:rPr>
          <w:rFonts w:ascii="Times New Roman" w:eastAsia="等线" w:hAnsi="Times New Roman" w:cs="Times New Roman"/>
          <w:sz w:val="24"/>
          <w:szCs w:val="24"/>
          <w:lang w:eastAsia="zh-CN"/>
        </w:rPr>
        <w:t>Ni(OH)</w:t>
      </w:r>
      <w:r w:rsidRPr="00995C0D">
        <w:rPr>
          <w:rFonts w:ascii="Times New Roman" w:eastAsia="等线" w:hAnsi="Times New Roman" w:cs="Times New Roman"/>
          <w:sz w:val="24"/>
          <w:szCs w:val="24"/>
          <w:vertAlign w:val="subscript"/>
          <w:lang w:eastAsia="zh-CN"/>
        </w:rPr>
        <w:t>2</w:t>
      </w:r>
      <w:r w:rsidRPr="00995C0D">
        <w:rPr>
          <w:rFonts w:ascii="Times New Roman" w:eastAsia="等线" w:hAnsi="Times New Roman" w:cs="Times New Roman"/>
          <w:sz w:val="24"/>
          <w:szCs w:val="24"/>
          <w:lang w:eastAsia="zh-CN"/>
        </w:rPr>
        <w:t>@</w:t>
      </w:r>
      <w:r>
        <w:rPr>
          <w:rFonts w:ascii="Times New Roman" w:eastAsia="等线" w:hAnsi="Times New Roman" w:cs="Times New Roman"/>
          <w:sz w:val="24"/>
          <w:szCs w:val="24"/>
          <w:lang w:eastAsia="zh-CN"/>
        </w:rPr>
        <w:t>A</w:t>
      </w:r>
      <w:r w:rsidRPr="00995C0D">
        <w:rPr>
          <w:rFonts w:ascii="Times New Roman" w:eastAsia="等线" w:hAnsi="Times New Roman" w:cs="Times New Roman"/>
          <w:sz w:val="24"/>
          <w:szCs w:val="24"/>
          <w:lang w:eastAsia="zh-CN"/>
        </w:rPr>
        <w:t>CN</w:t>
      </w:r>
      <w:r>
        <w:rPr>
          <w:rFonts w:ascii="Times New Roman" w:hAnsi="Times New Roman" w:cs="Times New Roman"/>
          <w:lang w:eastAsia="zh-CN"/>
        </w:rPr>
        <w:t xml:space="preserve"> and </w:t>
      </w:r>
      <w:r w:rsidRPr="00995C0D">
        <w:rPr>
          <w:rFonts w:ascii="Times New Roman" w:hAnsi="Times New Roman" w:cs="Times New Roman"/>
          <w:lang w:eastAsia="zh-CN"/>
        </w:rPr>
        <w:t xml:space="preserve">b) </w:t>
      </w:r>
      <w:r w:rsidRPr="00995C0D">
        <w:rPr>
          <w:rFonts w:ascii="Times New Roman" w:eastAsia="等线" w:hAnsi="Times New Roman" w:cs="Times New Roman"/>
          <w:sz w:val="24"/>
          <w:szCs w:val="24"/>
          <w:lang w:eastAsia="zh-CN"/>
        </w:rPr>
        <w:t>Ni(OH)</w:t>
      </w:r>
      <w:r w:rsidRPr="00995C0D">
        <w:rPr>
          <w:rFonts w:ascii="Times New Roman" w:eastAsia="等线" w:hAnsi="Times New Roman" w:cs="Times New Roman"/>
          <w:sz w:val="24"/>
          <w:szCs w:val="24"/>
          <w:vertAlign w:val="subscript"/>
          <w:lang w:eastAsia="zh-CN"/>
        </w:rPr>
        <w:t>2</w:t>
      </w:r>
      <w:r w:rsidRPr="00995C0D">
        <w:rPr>
          <w:rFonts w:ascii="Times New Roman" w:eastAsia="等线" w:hAnsi="Times New Roman" w:cs="Times New Roman"/>
          <w:sz w:val="24"/>
          <w:szCs w:val="24"/>
          <w:lang w:eastAsia="zh-CN"/>
        </w:rPr>
        <w:t xml:space="preserve">@GCN. </w:t>
      </w:r>
    </w:p>
    <w:p w14:paraId="0F3C9A59" w14:textId="77777777" w:rsidR="00F72598" w:rsidRPr="00F72598" w:rsidRDefault="00F72598" w:rsidP="00111E52">
      <w:pPr>
        <w:jc w:val="center"/>
        <w:rPr>
          <w:rFonts w:ascii="Times New Roman" w:eastAsia="等线" w:hAnsi="Times New Roman" w:cs="Times New Roman"/>
          <w:sz w:val="24"/>
          <w:szCs w:val="24"/>
          <w:lang w:eastAsia="zh-CN"/>
        </w:rPr>
      </w:pPr>
    </w:p>
    <w:p w14:paraId="08F1BE1B" w14:textId="77777777" w:rsidR="002437C3" w:rsidRPr="00995C0D" w:rsidRDefault="002437C3" w:rsidP="002437C3">
      <w:pPr>
        <w:jc w:val="center"/>
        <w:rPr>
          <w:rFonts w:ascii="Times New Roman" w:eastAsia="等线" w:hAnsi="Times New Roman" w:cs="Times New Roman"/>
          <w:sz w:val="24"/>
          <w:szCs w:val="24"/>
          <w:lang w:eastAsia="zh-CN"/>
        </w:rPr>
      </w:pPr>
    </w:p>
    <w:p w14:paraId="3865E503" w14:textId="39F32FB5" w:rsidR="00EF0A07" w:rsidRPr="00995C0D" w:rsidRDefault="00A178C8" w:rsidP="00A20FC0">
      <w:pPr>
        <w:jc w:val="both"/>
        <w:rPr>
          <w:rFonts w:ascii="Times New Roman" w:hAnsi="Times New Roman"/>
        </w:rPr>
      </w:pPr>
      <w:r w:rsidRPr="00995C0D">
        <w:rPr>
          <w:rFonts w:ascii="Times New Roman" w:hAnsi="Times New Roman"/>
        </w:rPr>
        <w:object w:dxaOrig="5992" w:dyaOrig="4582" w14:anchorId="112140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1.5pt;height:151pt" o:ole="">
            <v:imagedata r:id="rId20" o:title=""/>
          </v:shape>
          <o:OLEObject Type="Embed" ProgID="Origin50.Graph" ShapeID="_x0000_i1025" DrawAspect="Content" ObjectID="_1754140604" r:id="rId21"/>
        </w:object>
      </w:r>
      <w:r w:rsidR="00E86D7D" w:rsidRPr="00995C0D">
        <w:rPr>
          <w:rFonts w:ascii="Times New Roman" w:hAnsi="Times New Roman"/>
        </w:rPr>
        <w:t xml:space="preserve"> </w:t>
      </w:r>
      <w:r w:rsidR="003375B5" w:rsidRPr="00995C0D">
        <w:rPr>
          <w:rFonts w:ascii="Times New Roman" w:hAnsi="Times New Roman"/>
        </w:rPr>
        <w:object w:dxaOrig="5992" w:dyaOrig="4582" w14:anchorId="1657F21F">
          <v:shape id="_x0000_i1026" type="#_x0000_t75" style="width:201.5pt;height:151pt" o:ole="">
            <v:imagedata r:id="rId22" o:title=""/>
          </v:shape>
          <o:OLEObject Type="Embed" ProgID="Origin50.Graph" ShapeID="_x0000_i1026" DrawAspect="Content" ObjectID="_1754140605" r:id="rId23"/>
        </w:object>
      </w:r>
    </w:p>
    <w:p w14:paraId="2E0697CB" w14:textId="07F172B3" w:rsidR="00043842" w:rsidRPr="00995C0D" w:rsidRDefault="00043842" w:rsidP="00043842">
      <w:pPr>
        <w:jc w:val="both"/>
        <w:rPr>
          <w:rFonts w:ascii="Times New Roman" w:eastAsia="等线" w:hAnsi="Times New Roman" w:cs="Times New Roman"/>
          <w:sz w:val="24"/>
          <w:szCs w:val="24"/>
          <w:lang w:eastAsia="zh-CN"/>
        </w:rPr>
      </w:pPr>
      <w:r w:rsidRPr="00995C0D">
        <w:rPr>
          <w:rFonts w:ascii="Times New Roman" w:hAnsi="Times New Roman" w:cs="Times New Roman" w:hint="cs"/>
          <w:b/>
          <w:bCs/>
          <w:lang w:eastAsia="zh-CN"/>
        </w:rPr>
        <w:t>F</w:t>
      </w:r>
      <w:r w:rsidRPr="00995C0D">
        <w:rPr>
          <w:rFonts w:ascii="Times New Roman" w:hAnsi="Times New Roman" w:cs="Times New Roman"/>
          <w:b/>
          <w:bCs/>
          <w:lang w:eastAsia="zh-CN"/>
        </w:rPr>
        <w:t>igure S</w:t>
      </w:r>
      <w:r w:rsidR="00444D87">
        <w:rPr>
          <w:rFonts w:ascii="Times New Roman" w:hAnsi="Times New Roman" w:cs="Times New Roman"/>
          <w:b/>
          <w:bCs/>
          <w:lang w:eastAsia="zh-CN"/>
        </w:rPr>
        <w:t>3</w:t>
      </w:r>
      <w:r w:rsidRPr="00995C0D">
        <w:rPr>
          <w:rFonts w:ascii="Times New Roman" w:hAnsi="Times New Roman" w:cs="Times New Roman"/>
          <w:b/>
          <w:bCs/>
          <w:lang w:eastAsia="zh-CN"/>
        </w:rPr>
        <w:t xml:space="preserve">. </w:t>
      </w:r>
      <w:r w:rsidRPr="00995C0D">
        <w:rPr>
          <w:rFonts w:ascii="Times New Roman" w:hAnsi="Times New Roman" w:cs="Times New Roman"/>
          <w:lang w:eastAsia="zh-CN"/>
        </w:rPr>
        <w:t xml:space="preserve">a) The isotherms of the </w:t>
      </w:r>
      <w:bookmarkStart w:id="4" w:name="_Hlk130311658"/>
      <w:r w:rsidRPr="00995C0D">
        <w:rPr>
          <w:rFonts w:ascii="Times New Roman" w:hAnsi="Times New Roman" w:cs="Times New Roman"/>
        </w:rPr>
        <w:t>pristine</w:t>
      </w:r>
      <w:bookmarkEnd w:id="4"/>
      <w:r w:rsidRPr="00995C0D">
        <w:rPr>
          <w:rFonts w:ascii="Times New Roman" w:hAnsi="Times New Roman" w:cs="Times New Roman"/>
        </w:rPr>
        <w:t xml:space="preserve"> materials</w:t>
      </w:r>
      <w:r w:rsidRPr="00995C0D">
        <w:rPr>
          <w:rFonts w:ascii="Times New Roman" w:eastAsia="等线" w:hAnsi="Times New Roman" w:cs="Times New Roman"/>
          <w:sz w:val="24"/>
          <w:szCs w:val="24"/>
          <w:lang w:eastAsia="zh-CN"/>
        </w:rPr>
        <w:t xml:space="preserve"> and b) The pore size disposition plots of the pure materials. </w:t>
      </w:r>
    </w:p>
    <w:p w14:paraId="34C299EE" w14:textId="41F0FEC0" w:rsidR="00A178C8" w:rsidRPr="00995C0D" w:rsidRDefault="00A05A59" w:rsidP="005E7CB4">
      <w:pPr>
        <w:spacing w:after="0"/>
        <w:jc w:val="both"/>
        <w:rPr>
          <w:rFonts w:ascii="Times New Roman" w:hAnsi="Times New Roman"/>
        </w:rPr>
      </w:pPr>
      <w:r w:rsidRPr="00995C0D">
        <w:rPr>
          <w:rFonts w:ascii="Times New Roman" w:hAnsi="Times New Roman"/>
        </w:rPr>
        <w:object w:dxaOrig="5992" w:dyaOrig="4582" w14:anchorId="64E5A730">
          <v:shape id="_x0000_i1027" type="#_x0000_t75" style="width:201.5pt;height:151pt" o:ole="">
            <v:imagedata r:id="rId24" o:title=""/>
          </v:shape>
          <o:OLEObject Type="Embed" ProgID="Origin95.Graph" ShapeID="_x0000_i1027" DrawAspect="Content" ObjectID="_1754140606" r:id="rId25"/>
        </w:object>
      </w:r>
      <w:r w:rsidRPr="00995C0D">
        <w:rPr>
          <w:rFonts w:ascii="Times New Roman" w:hAnsi="Times New Roman"/>
        </w:rPr>
        <w:object w:dxaOrig="5992" w:dyaOrig="4582" w14:anchorId="6A1C1D83">
          <v:shape id="_x0000_i1028" type="#_x0000_t75" style="width:201.5pt;height:151pt" o:ole="">
            <v:imagedata r:id="rId26" o:title=""/>
          </v:shape>
          <o:OLEObject Type="Embed" ProgID="Origin50.Graph" ShapeID="_x0000_i1028" DrawAspect="Content" ObjectID="_1754140607" r:id="rId27"/>
        </w:object>
      </w:r>
    </w:p>
    <w:p w14:paraId="595ED024" w14:textId="4F69E036" w:rsidR="00A83B48" w:rsidRPr="00995C0D" w:rsidRDefault="00A05A59" w:rsidP="005E7CB4">
      <w:pPr>
        <w:spacing w:after="0"/>
        <w:jc w:val="both"/>
        <w:rPr>
          <w:rFonts w:ascii="Times New Roman" w:hAnsi="Times New Roman"/>
        </w:rPr>
      </w:pPr>
      <w:r w:rsidRPr="00995C0D">
        <w:rPr>
          <w:rFonts w:ascii="Times New Roman" w:hAnsi="Times New Roman"/>
        </w:rPr>
        <w:object w:dxaOrig="5992" w:dyaOrig="4582" w14:anchorId="643A7AE1">
          <v:shape id="_x0000_i1029" type="#_x0000_t75" style="width:201.5pt;height:151pt" o:ole="">
            <v:imagedata r:id="rId28" o:title=""/>
          </v:shape>
          <o:OLEObject Type="Embed" ProgID="Origin50.Graph" ShapeID="_x0000_i1029" DrawAspect="Content" ObjectID="_1754140608" r:id="rId29"/>
        </w:object>
      </w:r>
      <w:r w:rsidR="00F1580E" w:rsidRPr="00995C0D">
        <w:rPr>
          <w:rFonts w:ascii="Times New Roman" w:hAnsi="Times New Roman"/>
        </w:rPr>
        <w:t xml:space="preserve"> </w:t>
      </w:r>
      <w:r w:rsidR="00F1580E" w:rsidRPr="00995C0D">
        <w:rPr>
          <w:rFonts w:ascii="Times New Roman" w:hAnsi="Times New Roman"/>
        </w:rPr>
        <w:object w:dxaOrig="5992" w:dyaOrig="4582" w14:anchorId="41CC5514">
          <v:shape id="_x0000_i1030" type="#_x0000_t75" style="width:201.5pt;height:151pt" o:ole="">
            <v:imagedata r:id="rId30" o:title=""/>
          </v:shape>
          <o:OLEObject Type="Embed" ProgID="Origin50.Graph" ShapeID="_x0000_i1030" DrawAspect="Content" ObjectID="_1754140609" r:id="rId31"/>
        </w:object>
      </w:r>
    </w:p>
    <w:p w14:paraId="2BCB4E29" w14:textId="76D3EC45" w:rsidR="009C6064" w:rsidRPr="00995C0D" w:rsidRDefault="00EE2BCD" w:rsidP="005E7CB4">
      <w:pPr>
        <w:spacing w:after="0"/>
        <w:jc w:val="both"/>
        <w:rPr>
          <w:rFonts w:ascii="Times New Roman" w:hAnsi="Times New Roman"/>
        </w:rPr>
      </w:pPr>
      <w:r w:rsidRPr="00995C0D">
        <w:rPr>
          <w:rFonts w:ascii="Times New Roman" w:hAnsi="Times New Roman"/>
        </w:rPr>
        <w:object w:dxaOrig="5992" w:dyaOrig="4582" w14:anchorId="783CD44E">
          <v:shape id="_x0000_i1031" type="#_x0000_t75" style="width:201.5pt;height:151pt" o:ole="">
            <v:imagedata r:id="rId32" o:title=""/>
          </v:shape>
          <o:OLEObject Type="Embed" ProgID="Origin50.Graph" ShapeID="_x0000_i1031" DrawAspect="Content" ObjectID="_1754140610" r:id="rId33"/>
        </w:object>
      </w:r>
      <w:r w:rsidRPr="00995C0D">
        <w:rPr>
          <w:rFonts w:ascii="Times New Roman" w:hAnsi="Times New Roman"/>
        </w:rPr>
        <w:t xml:space="preserve"> </w:t>
      </w:r>
      <w:r w:rsidRPr="00995C0D">
        <w:rPr>
          <w:rFonts w:ascii="Times New Roman" w:hAnsi="Times New Roman"/>
        </w:rPr>
        <w:object w:dxaOrig="5992" w:dyaOrig="4582" w14:anchorId="4609E89C">
          <v:shape id="_x0000_i1032" type="#_x0000_t75" style="width:201.5pt;height:151pt" o:ole="">
            <v:imagedata r:id="rId34" o:title=""/>
          </v:shape>
          <o:OLEObject Type="Embed" ProgID="Origin50.Graph" ShapeID="_x0000_i1032" DrawAspect="Content" ObjectID="_1754140611" r:id="rId35"/>
        </w:object>
      </w:r>
    </w:p>
    <w:p w14:paraId="3D92419B" w14:textId="33AEEBA2" w:rsidR="00EE2BCD" w:rsidRPr="00995C0D" w:rsidRDefault="00EE2BCD" w:rsidP="00EE2BCD">
      <w:pPr>
        <w:jc w:val="both"/>
        <w:rPr>
          <w:rFonts w:ascii="Times New Roman" w:eastAsia="等线" w:hAnsi="Times New Roman" w:cs="Times New Roman"/>
          <w:sz w:val="24"/>
          <w:szCs w:val="24"/>
          <w:lang w:eastAsia="zh-CN"/>
        </w:rPr>
      </w:pPr>
      <w:r w:rsidRPr="00995C0D">
        <w:rPr>
          <w:rFonts w:ascii="Times New Roman" w:hAnsi="Times New Roman" w:cs="Times New Roman" w:hint="cs"/>
          <w:b/>
          <w:bCs/>
          <w:lang w:eastAsia="zh-CN"/>
        </w:rPr>
        <w:t>F</w:t>
      </w:r>
      <w:r w:rsidRPr="00995C0D">
        <w:rPr>
          <w:rFonts w:ascii="Times New Roman" w:hAnsi="Times New Roman" w:cs="Times New Roman"/>
          <w:b/>
          <w:bCs/>
          <w:lang w:eastAsia="zh-CN"/>
        </w:rPr>
        <w:t>igure S</w:t>
      </w:r>
      <w:r w:rsidR="00444D87">
        <w:rPr>
          <w:rFonts w:ascii="Times New Roman" w:hAnsi="Times New Roman" w:cs="Times New Roman"/>
          <w:b/>
          <w:bCs/>
          <w:lang w:eastAsia="zh-CN"/>
        </w:rPr>
        <w:t>4</w:t>
      </w:r>
      <w:r w:rsidRPr="00995C0D">
        <w:rPr>
          <w:rFonts w:ascii="Times New Roman" w:hAnsi="Times New Roman" w:cs="Times New Roman"/>
          <w:b/>
          <w:bCs/>
          <w:lang w:eastAsia="zh-CN"/>
        </w:rPr>
        <w:t xml:space="preserve">. </w:t>
      </w:r>
      <w:r w:rsidRPr="00995C0D">
        <w:rPr>
          <w:rFonts w:ascii="Times New Roman" w:hAnsi="Times New Roman" w:cs="Times New Roman"/>
          <w:lang w:eastAsia="zh-CN"/>
        </w:rPr>
        <w:t>The</w:t>
      </w:r>
      <w:r w:rsidRPr="00995C0D">
        <w:rPr>
          <w:rFonts w:ascii="Times New Roman" w:hAnsi="Times New Roman" w:cs="Times New Roman"/>
          <w:b/>
          <w:bCs/>
          <w:lang w:eastAsia="zh-CN"/>
        </w:rPr>
        <w:t xml:space="preserve"> </w:t>
      </w:r>
      <w:r w:rsidRPr="00995C0D">
        <w:rPr>
          <w:rFonts w:ascii="Times New Roman" w:hAnsi="Times New Roman" w:cs="Times New Roman"/>
          <w:lang w:eastAsia="zh-CN"/>
        </w:rPr>
        <w:t>CV</w:t>
      </w:r>
      <w:r w:rsidRPr="00995C0D">
        <w:rPr>
          <w:rFonts w:ascii="Times New Roman" w:hAnsi="Times New Roman" w:cs="Times New Roman"/>
          <w:b/>
          <w:bCs/>
          <w:lang w:eastAsia="zh-CN"/>
        </w:rPr>
        <w:t xml:space="preserve"> </w:t>
      </w:r>
      <w:r w:rsidRPr="00995C0D">
        <w:rPr>
          <w:rFonts w:ascii="Times New Roman" w:hAnsi="Times New Roman" w:cs="Times New Roman"/>
          <w:lang w:eastAsia="zh-CN"/>
        </w:rPr>
        <w:t>and GCD profiles of pure materials.</w:t>
      </w:r>
      <w:r w:rsidRPr="00995C0D">
        <w:rPr>
          <w:rFonts w:ascii="Times New Roman" w:hAnsi="Times New Roman" w:cs="Times New Roman"/>
          <w:b/>
          <w:bCs/>
          <w:lang w:eastAsia="zh-CN"/>
        </w:rPr>
        <w:t xml:space="preserve"> </w:t>
      </w:r>
      <w:r w:rsidRPr="00995C0D">
        <w:rPr>
          <w:rFonts w:ascii="Times New Roman" w:hAnsi="Times New Roman" w:cs="Times New Roman"/>
          <w:lang w:eastAsia="zh-CN"/>
        </w:rPr>
        <w:t xml:space="preserve">a, b) GCN; </w:t>
      </w:r>
      <w:r w:rsidRPr="00995C0D">
        <w:rPr>
          <w:rFonts w:ascii="Times New Roman" w:eastAsia="等线" w:hAnsi="Times New Roman" w:cs="Times New Roman"/>
          <w:sz w:val="24"/>
          <w:szCs w:val="24"/>
          <w:lang w:eastAsia="zh-CN"/>
        </w:rPr>
        <w:t>c, d) ACN and e, f) Ni(OH)</w:t>
      </w:r>
      <w:r w:rsidRPr="00995C0D">
        <w:rPr>
          <w:rFonts w:ascii="Times New Roman" w:eastAsia="等线" w:hAnsi="Times New Roman" w:cs="Times New Roman"/>
          <w:sz w:val="24"/>
          <w:szCs w:val="24"/>
          <w:vertAlign w:val="subscript"/>
          <w:lang w:eastAsia="zh-CN"/>
        </w:rPr>
        <w:t>2</w:t>
      </w:r>
      <w:r w:rsidRPr="00995C0D">
        <w:rPr>
          <w:rFonts w:ascii="Times New Roman" w:eastAsia="等线" w:hAnsi="Times New Roman" w:cs="Times New Roman"/>
          <w:sz w:val="24"/>
          <w:szCs w:val="24"/>
          <w:lang w:eastAsia="zh-CN"/>
        </w:rPr>
        <w:t xml:space="preserve">. </w:t>
      </w:r>
    </w:p>
    <w:p w14:paraId="4296F52C" w14:textId="34487D77" w:rsidR="005D2ABA" w:rsidRPr="00995C0D" w:rsidRDefault="005D2ABA" w:rsidP="00EE2BCD">
      <w:pPr>
        <w:jc w:val="both"/>
        <w:rPr>
          <w:rFonts w:ascii="Times New Roman" w:eastAsia="等线" w:hAnsi="Times New Roman" w:cs="Times New Roman"/>
          <w:sz w:val="24"/>
          <w:szCs w:val="24"/>
          <w:lang w:eastAsia="zh-CN"/>
        </w:rPr>
      </w:pPr>
    </w:p>
    <w:p w14:paraId="5C0207F5" w14:textId="77777777" w:rsidR="005D2ABA" w:rsidRPr="00995C0D" w:rsidRDefault="005D2ABA" w:rsidP="00EE2BCD">
      <w:pPr>
        <w:jc w:val="both"/>
        <w:rPr>
          <w:rFonts w:ascii="Times New Roman" w:eastAsia="等线" w:hAnsi="Times New Roman" w:cs="Times New Roman"/>
          <w:sz w:val="24"/>
          <w:szCs w:val="24"/>
          <w:lang w:eastAsia="zh-CN"/>
        </w:rPr>
      </w:pPr>
    </w:p>
    <w:p w14:paraId="17407A19" w14:textId="77777777" w:rsidR="005D2ABA" w:rsidRPr="00995C0D" w:rsidRDefault="00767793" w:rsidP="005D2ABA">
      <w:pPr>
        <w:jc w:val="both"/>
        <w:rPr>
          <w:rFonts w:ascii="Times New Roman" w:hAnsi="Times New Roman"/>
        </w:rPr>
      </w:pPr>
      <w:r w:rsidRPr="00995C0D">
        <w:rPr>
          <w:rFonts w:ascii="Times New Roman" w:hAnsi="Times New Roman"/>
        </w:rPr>
        <w:object w:dxaOrig="5992" w:dyaOrig="4582" w14:anchorId="23C9BD15">
          <v:shape id="_x0000_i1033" type="#_x0000_t75" style="width:201.5pt;height:151pt" o:ole="">
            <v:imagedata r:id="rId36" o:title=""/>
          </v:shape>
          <o:OLEObject Type="Embed" ProgID="Origin50.Graph" ShapeID="_x0000_i1033" DrawAspect="Content" ObjectID="_1754140612" r:id="rId37"/>
        </w:object>
      </w:r>
      <w:r w:rsidR="005A7F34" w:rsidRPr="00995C0D">
        <w:rPr>
          <w:rFonts w:ascii="Times New Roman" w:hAnsi="Times New Roman"/>
        </w:rPr>
        <w:object w:dxaOrig="5992" w:dyaOrig="4582" w14:anchorId="66DC9B25">
          <v:shape id="_x0000_i1034" type="#_x0000_t75" style="width:201.5pt;height:151pt" o:ole="">
            <v:imagedata r:id="rId38" o:title=""/>
          </v:shape>
          <o:OLEObject Type="Embed" ProgID="Origin50.Graph" ShapeID="_x0000_i1034" DrawAspect="Content" ObjectID="_1754140613" r:id="rId39"/>
        </w:object>
      </w:r>
    </w:p>
    <w:p w14:paraId="11F61E8D" w14:textId="6FA46320" w:rsidR="005D2ABA" w:rsidRPr="00995C0D" w:rsidRDefault="00493444" w:rsidP="005D2ABA">
      <w:pPr>
        <w:jc w:val="both"/>
        <w:rPr>
          <w:rFonts w:ascii="Times New Roman" w:eastAsia="Malgun Gothic" w:hAnsi="Times New Roman"/>
        </w:rPr>
      </w:pPr>
      <w:r w:rsidRPr="00995C0D">
        <w:rPr>
          <w:rFonts w:ascii="Times New Roman" w:hAnsi="Times New Roman"/>
        </w:rPr>
        <w:object w:dxaOrig="5992" w:dyaOrig="4582" w14:anchorId="77BC1460">
          <v:shape id="_x0000_i1035" type="#_x0000_t75" style="width:201.5pt;height:151pt" o:ole="">
            <v:imagedata r:id="rId40" o:title=""/>
          </v:shape>
          <o:OLEObject Type="Embed" ProgID="Origin50.Graph" ShapeID="_x0000_i1035" DrawAspect="Content" ObjectID="_1754140614" r:id="rId41"/>
        </w:object>
      </w:r>
      <w:r w:rsidR="005A7F34" w:rsidRPr="00995C0D">
        <w:rPr>
          <w:rFonts w:ascii="Times New Roman" w:hAnsi="Times New Roman"/>
        </w:rPr>
        <w:object w:dxaOrig="5992" w:dyaOrig="4582" w14:anchorId="51EAAEC3">
          <v:shape id="_x0000_i1036" type="#_x0000_t75" style="width:201.5pt;height:151pt" o:ole="">
            <v:imagedata r:id="rId42" o:title=""/>
          </v:shape>
          <o:OLEObject Type="Embed" ProgID="Origin50.Graph" ShapeID="_x0000_i1036" DrawAspect="Content" ObjectID="_1754140615" r:id="rId43"/>
        </w:object>
      </w:r>
    </w:p>
    <w:p w14:paraId="283AE166" w14:textId="680B2062" w:rsidR="00767793" w:rsidRPr="00995C0D" w:rsidRDefault="005D2ABA" w:rsidP="005D2ABA">
      <w:pPr>
        <w:jc w:val="both"/>
        <w:rPr>
          <w:rFonts w:ascii="Times New Roman" w:eastAsia="Malgun Gothic" w:hAnsi="Times New Roman"/>
        </w:rPr>
      </w:pPr>
      <w:r w:rsidRPr="00995C0D">
        <w:rPr>
          <w:rFonts w:ascii="Times New Roman" w:hAnsi="Times New Roman"/>
        </w:rPr>
        <w:object w:dxaOrig="5992" w:dyaOrig="4582" w14:anchorId="0D679B95">
          <v:shape id="_x0000_i1037" type="#_x0000_t75" style="width:201.5pt;height:151pt" o:ole="">
            <v:imagedata r:id="rId44" o:title=""/>
          </v:shape>
          <o:OLEObject Type="Embed" ProgID="Origin50.Graph" ShapeID="_x0000_i1037" DrawAspect="Content" ObjectID="_1754140616" r:id="rId45"/>
        </w:object>
      </w:r>
      <w:r w:rsidRPr="00995C0D">
        <w:rPr>
          <w:rFonts w:ascii="Times New Roman" w:hAnsi="Times New Roman"/>
        </w:rPr>
        <w:t xml:space="preserve"> </w:t>
      </w:r>
      <w:r w:rsidR="00A5459B" w:rsidRPr="00995C0D">
        <w:rPr>
          <w:rFonts w:ascii="Times New Roman" w:hAnsi="Times New Roman"/>
        </w:rPr>
        <w:object w:dxaOrig="5992" w:dyaOrig="4582" w14:anchorId="08439B07">
          <v:shape id="_x0000_i1038" type="#_x0000_t75" style="width:201.5pt;height:151pt" o:ole="">
            <v:imagedata r:id="rId46" o:title=""/>
          </v:shape>
          <o:OLEObject Type="Embed" ProgID="Origin50.Graph" ShapeID="_x0000_i1038" DrawAspect="Content" ObjectID="_1754140617" r:id="rId47"/>
        </w:object>
      </w:r>
    </w:p>
    <w:p w14:paraId="75E5D879" w14:textId="77ADD210" w:rsidR="00767793" w:rsidRPr="00995C0D" w:rsidRDefault="00767793" w:rsidP="00767793">
      <w:pPr>
        <w:jc w:val="both"/>
        <w:rPr>
          <w:rFonts w:ascii="Times New Roman" w:hAnsi="Times New Roman"/>
        </w:rPr>
      </w:pPr>
    </w:p>
    <w:p w14:paraId="0DAE92AB" w14:textId="45A88AEB" w:rsidR="00767793" w:rsidRDefault="00767793" w:rsidP="00767793">
      <w:pPr>
        <w:jc w:val="both"/>
        <w:rPr>
          <w:rFonts w:ascii="Times New Roman" w:eastAsia="等线" w:hAnsi="Times New Roman" w:cs="Times New Roman"/>
          <w:sz w:val="24"/>
          <w:szCs w:val="24"/>
          <w:lang w:eastAsia="zh-CN"/>
        </w:rPr>
      </w:pPr>
      <w:r w:rsidRPr="00995C0D">
        <w:rPr>
          <w:rFonts w:ascii="Times New Roman" w:hAnsi="Times New Roman" w:cs="Times New Roman" w:hint="cs"/>
          <w:b/>
          <w:bCs/>
          <w:lang w:eastAsia="zh-CN"/>
        </w:rPr>
        <w:t>F</w:t>
      </w:r>
      <w:r w:rsidRPr="00995C0D">
        <w:rPr>
          <w:rFonts w:ascii="Times New Roman" w:hAnsi="Times New Roman" w:cs="Times New Roman"/>
          <w:b/>
          <w:bCs/>
          <w:lang w:eastAsia="zh-CN"/>
        </w:rPr>
        <w:t>igure S</w:t>
      </w:r>
      <w:r w:rsidR="00444D87">
        <w:rPr>
          <w:rFonts w:ascii="Times New Roman" w:hAnsi="Times New Roman" w:cs="Times New Roman"/>
          <w:b/>
          <w:bCs/>
          <w:lang w:eastAsia="zh-CN"/>
        </w:rPr>
        <w:t>5</w:t>
      </w:r>
      <w:r w:rsidRPr="00995C0D">
        <w:rPr>
          <w:rFonts w:ascii="Times New Roman" w:hAnsi="Times New Roman" w:cs="Times New Roman"/>
          <w:b/>
          <w:bCs/>
          <w:lang w:eastAsia="zh-CN"/>
        </w:rPr>
        <w:t xml:space="preserve">. </w:t>
      </w:r>
      <w:r w:rsidRPr="00995C0D">
        <w:rPr>
          <w:rFonts w:ascii="Times New Roman" w:hAnsi="Times New Roman" w:cs="Times New Roman"/>
          <w:lang w:eastAsia="zh-CN"/>
        </w:rPr>
        <w:t>The</w:t>
      </w:r>
      <w:r w:rsidRPr="00995C0D">
        <w:rPr>
          <w:rFonts w:ascii="Times New Roman" w:hAnsi="Times New Roman" w:cs="Times New Roman"/>
          <w:b/>
          <w:bCs/>
          <w:lang w:eastAsia="zh-CN"/>
        </w:rPr>
        <w:t xml:space="preserve"> </w:t>
      </w:r>
      <w:r w:rsidRPr="00995C0D">
        <w:rPr>
          <w:rFonts w:ascii="Times New Roman" w:hAnsi="Times New Roman" w:cs="Times New Roman" w:hint="eastAsia"/>
          <w:lang w:eastAsia="zh-CN"/>
        </w:rPr>
        <w:t>ele</w:t>
      </w:r>
      <w:r w:rsidRPr="00995C0D">
        <w:rPr>
          <w:rFonts w:ascii="Times New Roman" w:hAnsi="Times New Roman" w:cs="Times New Roman"/>
          <w:lang w:eastAsia="zh-CN"/>
        </w:rPr>
        <w:t>ctrochemical performance of the</w:t>
      </w:r>
      <w:r w:rsidRPr="00995C0D">
        <w:rPr>
          <w:rFonts w:ascii="Times New Roman" w:eastAsia="等线" w:hAnsi="Times New Roman" w:cs="Times New Roman"/>
          <w:sz w:val="24"/>
          <w:szCs w:val="24"/>
          <w:lang w:eastAsia="zh-CN"/>
        </w:rPr>
        <w:t xml:space="preserve"> Ni(OH)</w:t>
      </w:r>
      <w:r w:rsidRPr="00995C0D">
        <w:rPr>
          <w:rFonts w:ascii="Times New Roman" w:eastAsia="等线" w:hAnsi="Times New Roman" w:cs="Times New Roman"/>
          <w:sz w:val="24"/>
          <w:szCs w:val="24"/>
          <w:vertAlign w:val="subscript"/>
          <w:lang w:eastAsia="zh-CN"/>
        </w:rPr>
        <w:t>2</w:t>
      </w:r>
      <w:r w:rsidRPr="00995C0D">
        <w:rPr>
          <w:rFonts w:ascii="Times New Roman" w:eastAsia="等线" w:hAnsi="Times New Roman" w:cs="Times New Roman"/>
          <w:sz w:val="24"/>
          <w:szCs w:val="24"/>
          <w:lang w:eastAsia="zh-CN"/>
        </w:rPr>
        <w:t>@GCN material. a) The CV curves at diverse scan rates, b) the GCD profiles at serval current densities, c) the b-values, d) the distribution diagram displaying the capacity and diffusion contributions, e) the capacity contribution ratio at different scan rates and f) the cycling performance during 5000 cycles with corresponding periodic GCD curves.</w:t>
      </w:r>
    </w:p>
    <w:p w14:paraId="5EC4A575" w14:textId="64685B9E" w:rsidR="00A742E2" w:rsidRDefault="00A742E2" w:rsidP="00767793">
      <w:pPr>
        <w:jc w:val="both"/>
      </w:pPr>
      <w:r>
        <w:object w:dxaOrig="5992" w:dyaOrig="4582" w14:anchorId="3C9BD692">
          <v:shape id="_x0000_i1039" type="#_x0000_t75" style="width:201.5pt;height:151pt" o:ole="">
            <v:imagedata r:id="rId48" o:title=""/>
          </v:shape>
          <o:OLEObject Type="Embed" ProgID="Origin50.Graph" ShapeID="_x0000_i1039" DrawAspect="Content" ObjectID="_1754140618" r:id="rId49"/>
        </w:object>
      </w:r>
      <w:r>
        <w:object w:dxaOrig="5992" w:dyaOrig="4582" w14:anchorId="63FC8791">
          <v:shape id="_x0000_i1040" type="#_x0000_t75" style="width:201.5pt;height:151pt" o:ole="">
            <v:imagedata r:id="rId50" o:title=""/>
          </v:shape>
          <o:OLEObject Type="Embed" ProgID="Origin50.Graph" ShapeID="_x0000_i1040" DrawAspect="Content" ObjectID="_1754140619" r:id="rId51"/>
        </w:object>
      </w:r>
    </w:p>
    <w:p w14:paraId="2EEFD55E" w14:textId="44961D03" w:rsidR="00A742E2" w:rsidRDefault="00E26DAB" w:rsidP="00767793">
      <w:pPr>
        <w:jc w:val="both"/>
      </w:pPr>
      <w:r>
        <w:object w:dxaOrig="5992" w:dyaOrig="4582" w14:anchorId="0D98D72B">
          <v:shape id="_x0000_i1041" type="#_x0000_t75" style="width:201.5pt;height:151pt" o:ole="">
            <v:imagedata r:id="rId52" o:title=""/>
          </v:shape>
          <o:OLEObject Type="Embed" ProgID="Origin50.Graph" ShapeID="_x0000_i1041" DrawAspect="Content" ObjectID="_1754140620" r:id="rId53"/>
        </w:object>
      </w:r>
      <w:r>
        <w:object w:dxaOrig="5992" w:dyaOrig="4582" w14:anchorId="67EB1AD6">
          <v:shape id="_x0000_i1042" type="#_x0000_t75" style="width:201.5pt;height:151pt" o:ole="">
            <v:imagedata r:id="rId54" o:title=""/>
          </v:shape>
          <o:OLEObject Type="Embed" ProgID="Origin50.Graph" ShapeID="_x0000_i1042" DrawAspect="Content" ObjectID="_1754140621" r:id="rId55"/>
        </w:object>
      </w:r>
    </w:p>
    <w:p w14:paraId="3A16EBAD" w14:textId="5DBED0E8" w:rsidR="00E26DAB" w:rsidRDefault="00E26DAB" w:rsidP="00767793">
      <w:pPr>
        <w:jc w:val="both"/>
        <w:rPr>
          <w:rFonts w:ascii="Times New Roman" w:eastAsia="等线" w:hAnsi="Times New Roman" w:cs="Times New Roman"/>
          <w:sz w:val="24"/>
          <w:szCs w:val="24"/>
          <w:lang w:eastAsia="zh-CN"/>
        </w:rPr>
      </w:pPr>
      <w:r w:rsidRPr="00995C0D">
        <w:rPr>
          <w:rFonts w:ascii="Times New Roman" w:hAnsi="Times New Roman" w:cs="Times New Roman" w:hint="cs"/>
          <w:b/>
          <w:bCs/>
          <w:lang w:eastAsia="zh-CN"/>
        </w:rPr>
        <w:t>F</w:t>
      </w:r>
      <w:r w:rsidRPr="00995C0D">
        <w:rPr>
          <w:rFonts w:ascii="Times New Roman" w:hAnsi="Times New Roman" w:cs="Times New Roman"/>
          <w:b/>
          <w:bCs/>
          <w:lang w:eastAsia="zh-CN"/>
        </w:rPr>
        <w:t>igure S</w:t>
      </w:r>
      <w:r>
        <w:rPr>
          <w:rFonts w:ascii="Times New Roman" w:hAnsi="Times New Roman" w:cs="Times New Roman"/>
          <w:b/>
          <w:bCs/>
          <w:lang w:eastAsia="zh-CN"/>
        </w:rPr>
        <w:t>6</w:t>
      </w:r>
      <w:r w:rsidRPr="00995C0D">
        <w:rPr>
          <w:rFonts w:ascii="Times New Roman" w:hAnsi="Times New Roman" w:cs="Times New Roman"/>
          <w:b/>
          <w:bCs/>
          <w:lang w:eastAsia="zh-CN"/>
        </w:rPr>
        <w:t>.</w:t>
      </w:r>
      <w:r w:rsidRPr="00E26DAB">
        <w:rPr>
          <w:rFonts w:ascii="Times New Roman" w:eastAsia="等线" w:hAnsi="Times New Roman" w:cs="Times New Roman"/>
          <w:sz w:val="24"/>
          <w:szCs w:val="24"/>
          <w:lang w:eastAsia="zh-CN"/>
        </w:rPr>
        <w:t xml:space="preserve"> </w:t>
      </w:r>
      <w:r>
        <w:rPr>
          <w:rFonts w:ascii="Times New Roman" w:eastAsia="等线" w:hAnsi="Times New Roman" w:cs="Times New Roman"/>
          <w:sz w:val="24"/>
          <w:szCs w:val="24"/>
          <w:lang w:eastAsia="zh-CN"/>
        </w:rPr>
        <w:t>The dist</w:t>
      </w:r>
      <w:r>
        <w:rPr>
          <w:rFonts w:ascii="Times New Roman" w:hAnsi="Times New Roman" w:cs="Times New Roman" w:hint="eastAsia"/>
          <w:sz w:val="24"/>
          <w:szCs w:val="24"/>
        </w:rPr>
        <w:t>r</w:t>
      </w:r>
      <w:r>
        <w:rPr>
          <w:rFonts w:ascii="Times New Roman" w:hAnsi="Times New Roman" w:cs="Times New Roman"/>
          <w:sz w:val="24"/>
          <w:szCs w:val="24"/>
        </w:rPr>
        <w:t xml:space="preserve">ibution diagram </w:t>
      </w:r>
      <w:r>
        <w:rPr>
          <w:rFonts w:ascii="Times New Roman" w:hAnsi="Times New Roman" w:cs="Times New Roman" w:hint="eastAsia"/>
          <w:sz w:val="24"/>
          <w:szCs w:val="24"/>
          <w:lang w:eastAsia="zh-CN"/>
        </w:rPr>
        <w:t>of</w:t>
      </w:r>
      <w:r>
        <w:rPr>
          <w:rFonts w:ascii="Times New Roman" w:hAnsi="Times New Roman" w:cs="Times New Roman"/>
          <w:sz w:val="24"/>
          <w:szCs w:val="24"/>
        </w:rPr>
        <w:t xml:space="preserve"> N</w:t>
      </w:r>
      <w:r>
        <w:rPr>
          <w:rFonts w:ascii="Times New Roman" w:hAnsi="Times New Roman" w:cs="Times New Roman"/>
          <w:sz w:val="24"/>
          <w:szCs w:val="24"/>
          <w:lang w:eastAsia="zh-CN"/>
        </w:rPr>
        <w:t>i(OH)</w:t>
      </w:r>
      <w:r w:rsidRPr="00E26DAB">
        <w:rPr>
          <w:rFonts w:ascii="Times New Roman" w:hAnsi="Times New Roman" w:cs="Times New Roman"/>
          <w:sz w:val="24"/>
          <w:szCs w:val="24"/>
          <w:vertAlign w:val="subscript"/>
          <w:lang w:eastAsia="zh-CN"/>
        </w:rPr>
        <w:t>2</w:t>
      </w:r>
      <w:r>
        <w:rPr>
          <w:rFonts w:ascii="Times New Roman" w:hAnsi="Times New Roman" w:cs="Times New Roman"/>
          <w:sz w:val="24"/>
          <w:szCs w:val="24"/>
          <w:lang w:eastAsia="zh-CN"/>
        </w:rPr>
        <w:t>@ACN</w:t>
      </w:r>
      <w:r>
        <w:rPr>
          <w:rFonts w:ascii="Times New Roman" w:eastAsia="等线" w:hAnsi="Times New Roman" w:cs="Times New Roman"/>
          <w:sz w:val="24"/>
          <w:szCs w:val="24"/>
          <w:lang w:eastAsia="zh-CN"/>
        </w:rPr>
        <w:t xml:space="preserve"> showing the capacity and diffusion contributions under the different scan rate. a) 1 mV s</w:t>
      </w:r>
      <w:r w:rsidRPr="00E26DAB">
        <w:rPr>
          <w:rFonts w:ascii="Times New Roman" w:eastAsia="等线" w:hAnsi="Times New Roman" w:cs="Times New Roman"/>
          <w:sz w:val="24"/>
          <w:szCs w:val="24"/>
          <w:vertAlign w:val="superscript"/>
          <w:lang w:eastAsia="zh-CN"/>
        </w:rPr>
        <w:t>-1</w:t>
      </w:r>
      <w:r>
        <w:rPr>
          <w:rFonts w:ascii="Times New Roman" w:eastAsia="等线" w:hAnsi="Times New Roman" w:cs="Times New Roman"/>
          <w:sz w:val="24"/>
          <w:szCs w:val="24"/>
          <w:lang w:eastAsia="zh-CN"/>
        </w:rPr>
        <w:t xml:space="preserve">, </w:t>
      </w:r>
      <w:bookmarkStart w:id="5" w:name="_Hlk137740089"/>
      <w:r>
        <w:rPr>
          <w:rFonts w:ascii="Times New Roman" w:eastAsia="等线" w:hAnsi="Times New Roman" w:cs="Times New Roman"/>
          <w:sz w:val="24"/>
          <w:szCs w:val="24"/>
          <w:lang w:eastAsia="zh-CN"/>
        </w:rPr>
        <w:t>b)</w:t>
      </w:r>
      <w:r w:rsidRPr="00E26DAB">
        <w:rPr>
          <w:rFonts w:ascii="Times New Roman" w:eastAsia="等线" w:hAnsi="Times New Roman" w:cs="Times New Roman"/>
          <w:sz w:val="24"/>
          <w:szCs w:val="24"/>
          <w:lang w:eastAsia="zh-CN"/>
        </w:rPr>
        <w:t xml:space="preserve"> </w:t>
      </w:r>
      <w:r w:rsidR="001D5512">
        <w:rPr>
          <w:rFonts w:ascii="Times New Roman" w:eastAsia="等线" w:hAnsi="Times New Roman" w:cs="Times New Roman"/>
          <w:sz w:val="24"/>
          <w:szCs w:val="24"/>
          <w:lang w:eastAsia="zh-CN"/>
        </w:rPr>
        <w:t>5</w:t>
      </w:r>
      <w:r>
        <w:rPr>
          <w:rFonts w:ascii="Times New Roman" w:eastAsia="等线" w:hAnsi="Times New Roman" w:cs="Times New Roman"/>
          <w:sz w:val="24"/>
          <w:szCs w:val="24"/>
          <w:lang w:eastAsia="zh-CN"/>
        </w:rPr>
        <w:t xml:space="preserve"> mV s</w:t>
      </w:r>
      <w:r w:rsidRPr="00E26DAB">
        <w:rPr>
          <w:rFonts w:ascii="Times New Roman" w:eastAsia="等线" w:hAnsi="Times New Roman" w:cs="Times New Roman"/>
          <w:sz w:val="24"/>
          <w:szCs w:val="24"/>
          <w:vertAlign w:val="superscript"/>
          <w:lang w:eastAsia="zh-CN"/>
        </w:rPr>
        <w:t>-1</w:t>
      </w:r>
      <w:r>
        <w:rPr>
          <w:rFonts w:ascii="Times New Roman" w:eastAsia="等线" w:hAnsi="Times New Roman" w:cs="Times New Roman"/>
          <w:sz w:val="24"/>
          <w:szCs w:val="24"/>
          <w:lang w:eastAsia="zh-CN"/>
        </w:rPr>
        <w:t>,</w:t>
      </w:r>
      <w:bookmarkEnd w:id="5"/>
      <w:r>
        <w:rPr>
          <w:rFonts w:ascii="Times New Roman" w:eastAsia="等线" w:hAnsi="Times New Roman" w:cs="Times New Roman"/>
          <w:sz w:val="24"/>
          <w:szCs w:val="24"/>
          <w:lang w:eastAsia="zh-CN"/>
        </w:rPr>
        <w:t xml:space="preserve"> c)</w:t>
      </w:r>
      <w:r w:rsidRPr="00E26DAB">
        <w:rPr>
          <w:rFonts w:ascii="Times New Roman" w:eastAsia="等线" w:hAnsi="Times New Roman" w:cs="Times New Roman"/>
          <w:sz w:val="24"/>
          <w:szCs w:val="24"/>
          <w:lang w:eastAsia="zh-CN"/>
        </w:rPr>
        <w:t xml:space="preserve"> </w:t>
      </w:r>
      <w:r>
        <w:rPr>
          <w:rFonts w:ascii="Times New Roman" w:eastAsia="等线" w:hAnsi="Times New Roman" w:cs="Times New Roman"/>
          <w:sz w:val="24"/>
          <w:szCs w:val="24"/>
          <w:lang w:eastAsia="zh-CN"/>
        </w:rPr>
        <w:t>30 mV s</w:t>
      </w:r>
      <w:r w:rsidRPr="00E26DAB">
        <w:rPr>
          <w:rFonts w:ascii="Times New Roman" w:eastAsia="等线" w:hAnsi="Times New Roman" w:cs="Times New Roman"/>
          <w:sz w:val="24"/>
          <w:szCs w:val="24"/>
          <w:vertAlign w:val="superscript"/>
          <w:lang w:eastAsia="zh-CN"/>
        </w:rPr>
        <w:t>-1</w:t>
      </w:r>
      <w:r>
        <w:rPr>
          <w:rFonts w:ascii="Times New Roman" w:eastAsia="等线" w:hAnsi="Times New Roman" w:cs="Times New Roman"/>
          <w:sz w:val="24"/>
          <w:szCs w:val="24"/>
          <w:lang w:eastAsia="zh-CN"/>
        </w:rPr>
        <w:t xml:space="preserve"> and</w:t>
      </w:r>
      <w:r w:rsidRPr="00E26DAB">
        <w:rPr>
          <w:rFonts w:ascii="Times New Roman" w:eastAsia="等线" w:hAnsi="Times New Roman" w:cs="Times New Roman"/>
          <w:sz w:val="24"/>
          <w:szCs w:val="24"/>
          <w:lang w:eastAsia="zh-CN"/>
        </w:rPr>
        <w:t xml:space="preserve"> </w:t>
      </w:r>
      <w:r>
        <w:rPr>
          <w:rFonts w:ascii="Times New Roman" w:eastAsia="等线" w:hAnsi="Times New Roman" w:cs="Times New Roman"/>
          <w:sz w:val="24"/>
          <w:szCs w:val="24"/>
          <w:lang w:eastAsia="zh-CN"/>
        </w:rPr>
        <w:t>d)</w:t>
      </w:r>
      <w:r w:rsidRPr="00E26DAB">
        <w:rPr>
          <w:rFonts w:ascii="Times New Roman" w:eastAsia="等线" w:hAnsi="Times New Roman" w:cs="Times New Roman"/>
          <w:sz w:val="24"/>
          <w:szCs w:val="24"/>
          <w:lang w:eastAsia="zh-CN"/>
        </w:rPr>
        <w:t xml:space="preserve"> </w:t>
      </w:r>
      <w:r>
        <w:rPr>
          <w:rFonts w:ascii="Times New Roman" w:eastAsia="等线" w:hAnsi="Times New Roman" w:cs="Times New Roman"/>
          <w:sz w:val="24"/>
          <w:szCs w:val="24"/>
          <w:lang w:eastAsia="zh-CN"/>
        </w:rPr>
        <w:t>100 mV s</w:t>
      </w:r>
      <w:r w:rsidRPr="00E26DAB">
        <w:rPr>
          <w:rFonts w:ascii="Times New Roman" w:eastAsia="等线" w:hAnsi="Times New Roman" w:cs="Times New Roman"/>
          <w:sz w:val="24"/>
          <w:szCs w:val="24"/>
          <w:vertAlign w:val="superscript"/>
          <w:lang w:eastAsia="zh-CN"/>
        </w:rPr>
        <w:t>-1</w:t>
      </w:r>
      <w:r>
        <w:rPr>
          <w:rFonts w:ascii="Times New Roman" w:eastAsia="等线" w:hAnsi="Times New Roman" w:cs="Times New Roman"/>
          <w:sz w:val="24"/>
          <w:szCs w:val="24"/>
          <w:lang w:eastAsia="zh-CN"/>
        </w:rPr>
        <w:t>.</w:t>
      </w:r>
    </w:p>
    <w:p w14:paraId="6D31074B" w14:textId="77777777" w:rsidR="00E26DAB" w:rsidRPr="00E26DAB" w:rsidRDefault="00E26DAB" w:rsidP="00767793">
      <w:pPr>
        <w:jc w:val="both"/>
      </w:pPr>
    </w:p>
    <w:p w14:paraId="4149338E" w14:textId="284C9B2F" w:rsidR="00A742E2" w:rsidRDefault="004C3C78" w:rsidP="00767793">
      <w:pPr>
        <w:jc w:val="both"/>
      </w:pPr>
      <w:r>
        <w:object w:dxaOrig="5992" w:dyaOrig="4582" w14:anchorId="537CC8B0">
          <v:shape id="_x0000_i1043" type="#_x0000_t75" style="width:201.5pt;height:151pt;mso-position-vertical:absolute" o:ole="">
            <v:imagedata r:id="rId56" o:title=""/>
          </v:shape>
          <o:OLEObject Type="Embed" ProgID="Origin50.Graph" ShapeID="_x0000_i1043" DrawAspect="Content" ObjectID="_1754140622" r:id="rId57"/>
        </w:object>
      </w:r>
      <w:r>
        <w:object w:dxaOrig="5992" w:dyaOrig="4582" w14:anchorId="2A8490EE">
          <v:shape id="_x0000_i1044" type="#_x0000_t75" style="width:201.5pt;height:151pt" o:ole="">
            <v:imagedata r:id="rId58" o:title=""/>
          </v:shape>
          <o:OLEObject Type="Embed" ProgID="Origin50.Graph" ShapeID="_x0000_i1044" DrawAspect="Content" ObjectID="_1754140623" r:id="rId59"/>
        </w:object>
      </w:r>
    </w:p>
    <w:p w14:paraId="40F65967" w14:textId="2D371E4C" w:rsidR="004C3C78" w:rsidRDefault="004C3C78" w:rsidP="00767793">
      <w:pPr>
        <w:jc w:val="both"/>
      </w:pPr>
      <w:r>
        <w:object w:dxaOrig="5992" w:dyaOrig="4582" w14:anchorId="121496F8">
          <v:shape id="_x0000_i1045" type="#_x0000_t75" style="width:201.5pt;height:151pt" o:ole="">
            <v:imagedata r:id="rId60" o:title=""/>
          </v:shape>
          <o:OLEObject Type="Embed" ProgID="Origin50.Graph" ShapeID="_x0000_i1045" DrawAspect="Content" ObjectID="_1754140624" r:id="rId61"/>
        </w:object>
      </w:r>
      <w:r>
        <w:object w:dxaOrig="5992" w:dyaOrig="4582" w14:anchorId="70EF5DA0">
          <v:shape id="_x0000_i1046" type="#_x0000_t75" style="width:201.5pt;height:151pt" o:ole="">
            <v:imagedata r:id="rId62" o:title=""/>
          </v:shape>
          <o:OLEObject Type="Embed" ProgID="Origin50.Graph" ShapeID="_x0000_i1046" DrawAspect="Content" ObjectID="_1754140625" r:id="rId63"/>
        </w:object>
      </w:r>
    </w:p>
    <w:p w14:paraId="3D6490E9" w14:textId="290CC7C5" w:rsidR="00A742E2" w:rsidRPr="00493444" w:rsidRDefault="00493444" w:rsidP="00767793">
      <w:pPr>
        <w:jc w:val="both"/>
        <w:rPr>
          <w:rFonts w:ascii="Times New Roman" w:eastAsia="等线" w:hAnsi="Times New Roman" w:cs="Times New Roman"/>
          <w:sz w:val="24"/>
          <w:szCs w:val="24"/>
          <w:lang w:eastAsia="zh-CN"/>
        </w:rPr>
      </w:pPr>
      <w:r w:rsidRPr="00995C0D">
        <w:rPr>
          <w:rFonts w:ascii="Times New Roman" w:hAnsi="Times New Roman" w:cs="Times New Roman" w:hint="cs"/>
          <w:b/>
          <w:bCs/>
          <w:lang w:eastAsia="zh-CN"/>
        </w:rPr>
        <w:t>F</w:t>
      </w:r>
      <w:r w:rsidRPr="00995C0D">
        <w:rPr>
          <w:rFonts w:ascii="Times New Roman" w:hAnsi="Times New Roman" w:cs="Times New Roman"/>
          <w:b/>
          <w:bCs/>
          <w:lang w:eastAsia="zh-CN"/>
        </w:rPr>
        <w:t>igure S</w:t>
      </w:r>
      <w:r>
        <w:rPr>
          <w:rFonts w:ascii="Times New Roman" w:hAnsi="Times New Roman" w:cs="Times New Roman"/>
          <w:b/>
          <w:bCs/>
          <w:lang w:eastAsia="zh-CN"/>
        </w:rPr>
        <w:t>7</w:t>
      </w:r>
      <w:r w:rsidRPr="00995C0D">
        <w:rPr>
          <w:rFonts w:ascii="Times New Roman" w:hAnsi="Times New Roman" w:cs="Times New Roman"/>
          <w:b/>
          <w:bCs/>
          <w:lang w:eastAsia="zh-CN"/>
        </w:rPr>
        <w:t>.</w:t>
      </w:r>
      <w:r w:rsidRPr="00E26DAB">
        <w:rPr>
          <w:rFonts w:ascii="Times New Roman" w:eastAsia="等线" w:hAnsi="Times New Roman" w:cs="Times New Roman"/>
          <w:sz w:val="24"/>
          <w:szCs w:val="24"/>
          <w:lang w:eastAsia="zh-CN"/>
        </w:rPr>
        <w:t xml:space="preserve"> </w:t>
      </w:r>
      <w:r>
        <w:rPr>
          <w:rFonts w:ascii="Times New Roman" w:eastAsia="等线" w:hAnsi="Times New Roman" w:cs="Times New Roman"/>
          <w:sz w:val="24"/>
          <w:szCs w:val="24"/>
          <w:lang w:eastAsia="zh-CN"/>
        </w:rPr>
        <w:t>The dist</w:t>
      </w:r>
      <w:r>
        <w:rPr>
          <w:rFonts w:ascii="Times New Roman" w:hAnsi="Times New Roman" w:cs="Times New Roman" w:hint="eastAsia"/>
          <w:sz w:val="24"/>
          <w:szCs w:val="24"/>
        </w:rPr>
        <w:t>r</w:t>
      </w:r>
      <w:r>
        <w:rPr>
          <w:rFonts w:ascii="Times New Roman" w:hAnsi="Times New Roman" w:cs="Times New Roman"/>
          <w:sz w:val="24"/>
          <w:szCs w:val="24"/>
        </w:rPr>
        <w:t xml:space="preserve">ibution diagram </w:t>
      </w:r>
      <w:r>
        <w:rPr>
          <w:rFonts w:ascii="Times New Roman" w:hAnsi="Times New Roman" w:cs="Times New Roman" w:hint="eastAsia"/>
          <w:sz w:val="24"/>
          <w:szCs w:val="24"/>
          <w:lang w:eastAsia="zh-CN"/>
        </w:rPr>
        <w:t>of</w:t>
      </w:r>
      <w:r>
        <w:rPr>
          <w:rFonts w:ascii="Times New Roman" w:hAnsi="Times New Roman" w:cs="Times New Roman"/>
          <w:sz w:val="24"/>
          <w:szCs w:val="24"/>
        </w:rPr>
        <w:t xml:space="preserve"> N</w:t>
      </w:r>
      <w:r>
        <w:rPr>
          <w:rFonts w:ascii="Times New Roman" w:hAnsi="Times New Roman" w:cs="Times New Roman"/>
          <w:sz w:val="24"/>
          <w:szCs w:val="24"/>
          <w:lang w:eastAsia="zh-CN"/>
        </w:rPr>
        <w:t>i(OH)</w:t>
      </w:r>
      <w:r w:rsidRPr="00E26DAB">
        <w:rPr>
          <w:rFonts w:ascii="Times New Roman" w:hAnsi="Times New Roman" w:cs="Times New Roman"/>
          <w:sz w:val="24"/>
          <w:szCs w:val="24"/>
          <w:vertAlign w:val="subscript"/>
          <w:lang w:eastAsia="zh-CN"/>
        </w:rPr>
        <w:t>2</w:t>
      </w:r>
      <w:r>
        <w:rPr>
          <w:rFonts w:ascii="Times New Roman" w:hAnsi="Times New Roman" w:cs="Times New Roman"/>
          <w:sz w:val="24"/>
          <w:szCs w:val="24"/>
          <w:lang w:eastAsia="zh-CN"/>
        </w:rPr>
        <w:t>@GCN</w:t>
      </w:r>
      <w:r>
        <w:rPr>
          <w:rFonts w:ascii="Times New Roman" w:eastAsia="等线" w:hAnsi="Times New Roman" w:cs="Times New Roman"/>
          <w:sz w:val="24"/>
          <w:szCs w:val="24"/>
          <w:lang w:eastAsia="zh-CN"/>
        </w:rPr>
        <w:t xml:space="preserve"> showing the capacity and diffusion contributions under the different scan rate. a) 1 mV s</w:t>
      </w:r>
      <w:r w:rsidRPr="00E26DAB">
        <w:rPr>
          <w:rFonts w:ascii="Times New Roman" w:eastAsia="等线" w:hAnsi="Times New Roman" w:cs="Times New Roman"/>
          <w:sz w:val="24"/>
          <w:szCs w:val="24"/>
          <w:vertAlign w:val="superscript"/>
          <w:lang w:eastAsia="zh-CN"/>
        </w:rPr>
        <w:t>-1</w:t>
      </w:r>
      <w:r>
        <w:rPr>
          <w:rFonts w:ascii="Times New Roman" w:eastAsia="等线" w:hAnsi="Times New Roman" w:cs="Times New Roman"/>
          <w:sz w:val="24"/>
          <w:szCs w:val="24"/>
          <w:lang w:eastAsia="zh-CN"/>
        </w:rPr>
        <w:t>, b)</w:t>
      </w:r>
      <w:r w:rsidRPr="00E26DAB">
        <w:rPr>
          <w:rFonts w:ascii="Times New Roman" w:eastAsia="等线" w:hAnsi="Times New Roman" w:cs="Times New Roman"/>
          <w:sz w:val="24"/>
          <w:szCs w:val="24"/>
          <w:lang w:eastAsia="zh-CN"/>
        </w:rPr>
        <w:t xml:space="preserve"> </w:t>
      </w:r>
      <w:r>
        <w:rPr>
          <w:rFonts w:ascii="Times New Roman" w:eastAsia="等线" w:hAnsi="Times New Roman" w:cs="Times New Roman"/>
          <w:sz w:val="24"/>
          <w:szCs w:val="24"/>
          <w:lang w:eastAsia="zh-CN"/>
        </w:rPr>
        <w:t>1 mV s</w:t>
      </w:r>
      <w:r w:rsidRPr="00E26DAB">
        <w:rPr>
          <w:rFonts w:ascii="Times New Roman" w:eastAsia="等线" w:hAnsi="Times New Roman" w:cs="Times New Roman"/>
          <w:sz w:val="24"/>
          <w:szCs w:val="24"/>
          <w:vertAlign w:val="superscript"/>
          <w:lang w:eastAsia="zh-CN"/>
        </w:rPr>
        <w:t>-1</w:t>
      </w:r>
      <w:r>
        <w:rPr>
          <w:rFonts w:ascii="Times New Roman" w:eastAsia="等线" w:hAnsi="Times New Roman" w:cs="Times New Roman"/>
          <w:sz w:val="24"/>
          <w:szCs w:val="24"/>
          <w:lang w:eastAsia="zh-CN"/>
        </w:rPr>
        <w:t>, c)</w:t>
      </w:r>
      <w:r w:rsidRPr="00E26DAB">
        <w:rPr>
          <w:rFonts w:ascii="Times New Roman" w:eastAsia="等线" w:hAnsi="Times New Roman" w:cs="Times New Roman"/>
          <w:sz w:val="24"/>
          <w:szCs w:val="24"/>
          <w:lang w:eastAsia="zh-CN"/>
        </w:rPr>
        <w:t xml:space="preserve"> </w:t>
      </w:r>
      <w:r>
        <w:rPr>
          <w:rFonts w:ascii="Times New Roman" w:eastAsia="等线" w:hAnsi="Times New Roman" w:cs="Times New Roman"/>
          <w:sz w:val="24"/>
          <w:szCs w:val="24"/>
          <w:lang w:eastAsia="zh-CN"/>
        </w:rPr>
        <w:t>30 mV s</w:t>
      </w:r>
      <w:r w:rsidRPr="00E26DAB">
        <w:rPr>
          <w:rFonts w:ascii="Times New Roman" w:eastAsia="等线" w:hAnsi="Times New Roman" w:cs="Times New Roman"/>
          <w:sz w:val="24"/>
          <w:szCs w:val="24"/>
          <w:vertAlign w:val="superscript"/>
          <w:lang w:eastAsia="zh-CN"/>
        </w:rPr>
        <w:t>-1</w:t>
      </w:r>
      <w:r>
        <w:rPr>
          <w:rFonts w:ascii="Times New Roman" w:eastAsia="等线" w:hAnsi="Times New Roman" w:cs="Times New Roman"/>
          <w:sz w:val="24"/>
          <w:szCs w:val="24"/>
          <w:lang w:eastAsia="zh-CN"/>
        </w:rPr>
        <w:t xml:space="preserve"> and</w:t>
      </w:r>
      <w:r w:rsidRPr="00E26DAB">
        <w:rPr>
          <w:rFonts w:ascii="Times New Roman" w:eastAsia="等线" w:hAnsi="Times New Roman" w:cs="Times New Roman"/>
          <w:sz w:val="24"/>
          <w:szCs w:val="24"/>
          <w:lang w:eastAsia="zh-CN"/>
        </w:rPr>
        <w:t xml:space="preserve"> </w:t>
      </w:r>
      <w:r>
        <w:rPr>
          <w:rFonts w:ascii="Times New Roman" w:eastAsia="等线" w:hAnsi="Times New Roman" w:cs="Times New Roman"/>
          <w:sz w:val="24"/>
          <w:szCs w:val="24"/>
          <w:lang w:eastAsia="zh-CN"/>
        </w:rPr>
        <w:t>d)</w:t>
      </w:r>
      <w:r w:rsidRPr="00E26DAB">
        <w:rPr>
          <w:rFonts w:ascii="Times New Roman" w:eastAsia="等线" w:hAnsi="Times New Roman" w:cs="Times New Roman"/>
          <w:sz w:val="24"/>
          <w:szCs w:val="24"/>
          <w:lang w:eastAsia="zh-CN"/>
        </w:rPr>
        <w:t xml:space="preserve"> </w:t>
      </w:r>
      <w:r>
        <w:rPr>
          <w:rFonts w:ascii="Times New Roman" w:eastAsia="等线" w:hAnsi="Times New Roman" w:cs="Times New Roman"/>
          <w:sz w:val="24"/>
          <w:szCs w:val="24"/>
          <w:lang w:eastAsia="zh-CN"/>
        </w:rPr>
        <w:t>100 mV s</w:t>
      </w:r>
      <w:r w:rsidRPr="00E26DAB">
        <w:rPr>
          <w:rFonts w:ascii="Times New Roman" w:eastAsia="等线" w:hAnsi="Times New Roman" w:cs="Times New Roman"/>
          <w:sz w:val="24"/>
          <w:szCs w:val="24"/>
          <w:vertAlign w:val="superscript"/>
          <w:lang w:eastAsia="zh-CN"/>
        </w:rPr>
        <w:t>-1</w:t>
      </w:r>
      <w:r>
        <w:rPr>
          <w:rFonts w:ascii="Times New Roman" w:eastAsia="等线" w:hAnsi="Times New Roman" w:cs="Times New Roman"/>
          <w:sz w:val="24"/>
          <w:szCs w:val="24"/>
          <w:lang w:eastAsia="zh-CN"/>
        </w:rPr>
        <w:t>.</w:t>
      </w:r>
    </w:p>
    <w:p w14:paraId="40024921" w14:textId="7286C658" w:rsidR="005E7CB4" w:rsidRPr="00995C0D" w:rsidRDefault="005E7CB4" w:rsidP="005E7CB4">
      <w:pPr>
        <w:jc w:val="center"/>
        <w:rPr>
          <w:rFonts w:ascii="Times New Roman" w:hAnsi="Times New Roman"/>
        </w:rPr>
      </w:pPr>
      <w:r w:rsidRPr="00995C0D">
        <w:rPr>
          <w:rFonts w:ascii="Times New Roman" w:hAnsi="Times New Roman"/>
        </w:rPr>
        <w:object w:dxaOrig="5992" w:dyaOrig="4582" w14:anchorId="514D8CCC">
          <v:shape id="_x0000_i1047" type="#_x0000_t75" style="width:201.5pt;height:151pt" o:ole="">
            <v:imagedata r:id="rId64" o:title=""/>
          </v:shape>
          <o:OLEObject Type="Embed" ProgID="Origin50.Graph" ShapeID="_x0000_i1047" DrawAspect="Content" ObjectID="_1754140626" r:id="rId65"/>
        </w:object>
      </w:r>
    </w:p>
    <w:p w14:paraId="784F826C" w14:textId="7C88D1C3" w:rsidR="00BD4E69" w:rsidRPr="00995C0D" w:rsidRDefault="005E7CB4" w:rsidP="005E7CB4">
      <w:pPr>
        <w:jc w:val="both"/>
        <w:rPr>
          <w:rFonts w:ascii="Times New Roman" w:eastAsia="等线" w:hAnsi="Times New Roman" w:cs="Times New Roman"/>
          <w:sz w:val="24"/>
          <w:szCs w:val="24"/>
          <w:lang w:eastAsia="zh-CN"/>
        </w:rPr>
      </w:pPr>
      <w:r w:rsidRPr="00995C0D">
        <w:rPr>
          <w:rFonts w:ascii="Times New Roman" w:hAnsi="Times New Roman" w:cs="Times New Roman" w:hint="cs"/>
          <w:b/>
          <w:bCs/>
          <w:lang w:eastAsia="zh-CN"/>
        </w:rPr>
        <w:t>F</w:t>
      </w:r>
      <w:r w:rsidRPr="00995C0D">
        <w:rPr>
          <w:rFonts w:ascii="Times New Roman" w:hAnsi="Times New Roman" w:cs="Times New Roman"/>
          <w:b/>
          <w:bCs/>
          <w:lang w:eastAsia="zh-CN"/>
        </w:rPr>
        <w:t>igure S</w:t>
      </w:r>
      <w:r w:rsidR="00493444">
        <w:rPr>
          <w:rFonts w:ascii="Times New Roman" w:hAnsi="Times New Roman" w:cs="Times New Roman"/>
          <w:b/>
          <w:bCs/>
          <w:lang w:eastAsia="zh-CN"/>
        </w:rPr>
        <w:t>8</w:t>
      </w:r>
      <w:r w:rsidRPr="00995C0D">
        <w:rPr>
          <w:rFonts w:ascii="Times New Roman" w:hAnsi="Times New Roman" w:cs="Times New Roman"/>
          <w:b/>
          <w:bCs/>
          <w:lang w:eastAsia="zh-CN"/>
        </w:rPr>
        <w:t xml:space="preserve">. </w:t>
      </w:r>
      <w:r w:rsidRPr="00995C0D">
        <w:rPr>
          <w:rFonts w:ascii="Times New Roman" w:hAnsi="Times New Roman" w:cs="Times New Roman"/>
          <w:lang w:eastAsia="zh-CN"/>
        </w:rPr>
        <w:t>The</w:t>
      </w:r>
      <w:r w:rsidRPr="00995C0D">
        <w:rPr>
          <w:rFonts w:ascii="Times New Roman" w:hAnsi="Times New Roman" w:cs="Times New Roman"/>
          <w:b/>
          <w:bCs/>
          <w:lang w:eastAsia="zh-CN"/>
        </w:rPr>
        <w:t xml:space="preserve"> </w:t>
      </w:r>
      <w:r w:rsidRPr="00995C0D">
        <w:rPr>
          <w:rFonts w:ascii="Times New Roman" w:hAnsi="Times New Roman" w:cs="Times New Roman"/>
          <w:lang w:eastAsia="zh-CN"/>
        </w:rPr>
        <w:t>EIS profiles of the GCN,</w:t>
      </w:r>
      <w:r w:rsidRPr="00995C0D">
        <w:rPr>
          <w:rFonts w:ascii="Times New Roman" w:eastAsia="等线" w:hAnsi="Times New Roman" w:cs="Times New Roman"/>
          <w:sz w:val="24"/>
          <w:szCs w:val="24"/>
          <w:lang w:eastAsia="zh-CN"/>
        </w:rPr>
        <w:t xml:space="preserve"> ACN and Ni(OH)</w:t>
      </w:r>
      <w:r w:rsidRPr="00995C0D">
        <w:rPr>
          <w:rFonts w:ascii="Times New Roman" w:eastAsia="等线" w:hAnsi="Times New Roman" w:cs="Times New Roman"/>
          <w:sz w:val="24"/>
          <w:szCs w:val="24"/>
          <w:vertAlign w:val="subscript"/>
          <w:lang w:eastAsia="zh-CN"/>
        </w:rPr>
        <w:t xml:space="preserve">2 </w:t>
      </w:r>
      <w:r w:rsidRPr="00995C0D">
        <w:rPr>
          <w:rFonts w:ascii="Times New Roman" w:eastAsia="等线" w:hAnsi="Times New Roman" w:cs="Times New Roman"/>
          <w:sz w:val="24"/>
          <w:szCs w:val="24"/>
          <w:lang w:eastAsia="zh-CN"/>
        </w:rPr>
        <w:t xml:space="preserve">materials. </w:t>
      </w:r>
    </w:p>
    <w:p w14:paraId="7D60098A" w14:textId="77777777" w:rsidR="00BD4E69" w:rsidRPr="00995C0D" w:rsidRDefault="00BD4E69">
      <w:pPr>
        <w:spacing w:after="0" w:line="240" w:lineRule="auto"/>
        <w:rPr>
          <w:rFonts w:ascii="Times New Roman" w:eastAsia="等线" w:hAnsi="Times New Roman" w:cs="Times New Roman"/>
          <w:sz w:val="24"/>
          <w:szCs w:val="24"/>
          <w:lang w:eastAsia="zh-CN"/>
        </w:rPr>
      </w:pPr>
      <w:r w:rsidRPr="00995C0D">
        <w:rPr>
          <w:rFonts w:ascii="Times New Roman" w:eastAsia="等线" w:hAnsi="Times New Roman" w:cs="Times New Roman"/>
          <w:sz w:val="24"/>
          <w:szCs w:val="24"/>
          <w:lang w:eastAsia="zh-CN"/>
        </w:rPr>
        <w:br w:type="page"/>
      </w:r>
    </w:p>
    <w:p w14:paraId="29B8AEFF" w14:textId="1E8D15B3" w:rsidR="005E7CB4" w:rsidRPr="00995C0D" w:rsidRDefault="00BD4E69" w:rsidP="005E7CB4">
      <w:pPr>
        <w:jc w:val="both"/>
        <w:rPr>
          <w:rFonts w:ascii="Times New Roman" w:eastAsia="等线" w:hAnsi="Times New Roman" w:cs="Times New Roman"/>
          <w:sz w:val="24"/>
          <w:szCs w:val="24"/>
          <w:lang w:eastAsia="zh-CN"/>
        </w:rPr>
      </w:pPr>
      <w:r w:rsidRPr="00995C0D">
        <w:rPr>
          <w:rFonts w:ascii="Times New Roman" w:eastAsia="等线" w:hAnsi="Times New Roman" w:cs="Times New Roman" w:hint="eastAsia"/>
          <w:b/>
          <w:bCs/>
          <w:sz w:val="24"/>
          <w:szCs w:val="24"/>
          <w:lang w:eastAsia="zh-CN"/>
        </w:rPr>
        <w:lastRenderedPageBreak/>
        <w:t>T</w:t>
      </w:r>
      <w:r w:rsidRPr="00995C0D">
        <w:rPr>
          <w:rFonts w:ascii="Times New Roman" w:eastAsia="等线" w:hAnsi="Times New Roman" w:cs="Times New Roman"/>
          <w:b/>
          <w:bCs/>
          <w:sz w:val="24"/>
          <w:szCs w:val="24"/>
          <w:lang w:eastAsia="zh-CN"/>
        </w:rPr>
        <w:t>able S1</w:t>
      </w:r>
      <w:r w:rsidR="00E96AA9">
        <w:rPr>
          <w:rFonts w:ascii="Times New Roman" w:eastAsia="等线" w:hAnsi="Times New Roman" w:cs="Times New Roman"/>
          <w:b/>
          <w:bCs/>
          <w:sz w:val="24"/>
          <w:szCs w:val="24"/>
          <w:lang w:eastAsia="zh-CN"/>
        </w:rPr>
        <w:t>.</w:t>
      </w:r>
      <w:r w:rsidRPr="00995C0D">
        <w:rPr>
          <w:rFonts w:ascii="Times New Roman" w:eastAsia="等线" w:hAnsi="Times New Roman" w:cs="Times New Roman"/>
          <w:b/>
          <w:bCs/>
          <w:sz w:val="24"/>
          <w:szCs w:val="24"/>
          <w:lang w:eastAsia="zh-CN"/>
        </w:rPr>
        <w:t xml:space="preserve"> </w:t>
      </w:r>
      <w:r w:rsidRPr="00995C0D">
        <w:rPr>
          <w:rFonts w:ascii="Times New Roman" w:eastAsia="等线" w:hAnsi="Times New Roman" w:cs="Times New Roman"/>
          <w:sz w:val="24"/>
          <w:szCs w:val="24"/>
          <w:lang w:eastAsia="zh-CN"/>
        </w:rPr>
        <w:t>The cycling stability comparison of the Ni(OH)</w:t>
      </w:r>
      <w:r w:rsidRPr="00995C0D">
        <w:rPr>
          <w:rFonts w:ascii="Times New Roman" w:eastAsia="等线" w:hAnsi="Times New Roman" w:cs="Times New Roman"/>
          <w:sz w:val="24"/>
          <w:szCs w:val="24"/>
          <w:vertAlign w:val="subscript"/>
          <w:lang w:eastAsia="zh-CN"/>
        </w:rPr>
        <w:t>2</w:t>
      </w:r>
      <w:r w:rsidRPr="00995C0D">
        <w:rPr>
          <w:rFonts w:ascii="Times New Roman" w:eastAsia="等线" w:hAnsi="Times New Roman" w:cs="Times New Roman"/>
          <w:sz w:val="24"/>
          <w:szCs w:val="24"/>
          <w:lang w:eastAsia="zh-CN"/>
        </w:rPr>
        <w:t>@ACN with the other Ni(OH)</w:t>
      </w:r>
      <w:r w:rsidRPr="00995C0D">
        <w:rPr>
          <w:rFonts w:ascii="Times New Roman" w:eastAsia="等线" w:hAnsi="Times New Roman" w:cs="Times New Roman"/>
          <w:sz w:val="24"/>
          <w:szCs w:val="24"/>
          <w:vertAlign w:val="subscript"/>
          <w:lang w:eastAsia="zh-CN"/>
        </w:rPr>
        <w:t>2</w:t>
      </w:r>
      <w:r w:rsidRPr="00995C0D">
        <w:rPr>
          <w:rFonts w:ascii="Times New Roman" w:eastAsia="等线" w:hAnsi="Times New Roman" w:cs="Times New Roman"/>
          <w:sz w:val="24"/>
          <w:szCs w:val="24"/>
          <w:lang w:eastAsia="zh-CN"/>
        </w:rPr>
        <w:t>-based materials</w:t>
      </w:r>
      <w:r w:rsidR="00995C0D">
        <w:rPr>
          <w:rFonts w:ascii="Times New Roman" w:eastAsia="等线" w:hAnsi="Times New Roman" w:cs="Times New Roman"/>
          <w:sz w:val="24"/>
          <w:szCs w:val="24"/>
          <w:lang w:eastAsia="zh-CN"/>
        </w:rPr>
        <w:t xml:space="preserve"> </w:t>
      </w:r>
    </w:p>
    <w:tbl>
      <w:tblPr>
        <w:tblStyle w:val="a8"/>
        <w:tblW w:w="8784"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9"/>
        <w:gridCol w:w="2409"/>
        <w:gridCol w:w="2835"/>
        <w:gridCol w:w="142"/>
        <w:gridCol w:w="1129"/>
      </w:tblGrid>
      <w:tr w:rsidR="00D06D95" w:rsidRPr="00995C0D" w14:paraId="37475280" w14:textId="77777777" w:rsidTr="00346EDA">
        <w:trPr>
          <w:trHeight w:val="711"/>
        </w:trPr>
        <w:tc>
          <w:tcPr>
            <w:tcW w:w="2269" w:type="dxa"/>
            <w:tcBorders>
              <w:top w:val="single" w:sz="12" w:space="0" w:color="auto"/>
              <w:bottom w:val="single" w:sz="12" w:space="0" w:color="auto"/>
            </w:tcBorders>
            <w:vAlign w:val="center"/>
          </w:tcPr>
          <w:p w14:paraId="00D1D979" w14:textId="76659F42" w:rsidR="00BD4E69" w:rsidRPr="00995C0D" w:rsidRDefault="00BD4E69" w:rsidP="00346EDA">
            <w:pPr>
              <w:spacing w:after="0"/>
              <w:jc w:val="center"/>
              <w:rPr>
                <w:rFonts w:ascii="Times New Roman" w:eastAsia="等线" w:hAnsi="Times New Roman" w:cs="Times New Roman"/>
                <w:sz w:val="24"/>
                <w:szCs w:val="24"/>
                <w:lang w:eastAsia="zh-CN"/>
              </w:rPr>
            </w:pPr>
            <w:r w:rsidRPr="00995C0D">
              <w:rPr>
                <w:rFonts w:ascii="Times New Roman" w:eastAsia="等线" w:hAnsi="Times New Roman" w:cs="Times New Roman" w:hint="eastAsia"/>
                <w:sz w:val="24"/>
                <w:szCs w:val="24"/>
                <w:lang w:eastAsia="zh-CN"/>
              </w:rPr>
              <w:t>M</w:t>
            </w:r>
            <w:r w:rsidRPr="00995C0D">
              <w:rPr>
                <w:rFonts w:ascii="Times New Roman" w:eastAsia="等线" w:hAnsi="Times New Roman" w:cs="Times New Roman"/>
                <w:sz w:val="24"/>
                <w:szCs w:val="24"/>
                <w:lang w:eastAsia="zh-CN"/>
              </w:rPr>
              <w:t>aterials</w:t>
            </w:r>
          </w:p>
        </w:tc>
        <w:tc>
          <w:tcPr>
            <w:tcW w:w="2409" w:type="dxa"/>
            <w:tcBorders>
              <w:top w:val="single" w:sz="12" w:space="0" w:color="auto"/>
              <w:bottom w:val="single" w:sz="12" w:space="0" w:color="auto"/>
            </w:tcBorders>
            <w:vAlign w:val="center"/>
          </w:tcPr>
          <w:p w14:paraId="0D90A9E9" w14:textId="770A0BE9" w:rsidR="00BD4E69" w:rsidRPr="00995C0D" w:rsidRDefault="00DC19A9" w:rsidP="00346EDA">
            <w:pPr>
              <w:spacing w:after="0"/>
              <w:jc w:val="center"/>
              <w:rPr>
                <w:rFonts w:ascii="Times New Roman" w:eastAsia="等线" w:hAnsi="Times New Roman" w:cs="Times New Roman"/>
                <w:sz w:val="24"/>
                <w:szCs w:val="24"/>
                <w:lang w:eastAsia="zh-CN"/>
              </w:rPr>
            </w:pPr>
            <w:r w:rsidRPr="00995C0D">
              <w:rPr>
                <w:rFonts w:ascii="Times New Roman" w:eastAsia="等线" w:hAnsi="Times New Roman" w:cs="Times New Roman" w:hint="eastAsia"/>
                <w:sz w:val="24"/>
                <w:szCs w:val="24"/>
                <w:lang w:eastAsia="zh-CN"/>
              </w:rPr>
              <w:t>C</w:t>
            </w:r>
            <w:r w:rsidRPr="00995C0D">
              <w:rPr>
                <w:rFonts w:ascii="Times New Roman" w:eastAsia="等线" w:hAnsi="Times New Roman" w:cs="Times New Roman"/>
                <w:sz w:val="24"/>
                <w:szCs w:val="24"/>
                <w:lang w:eastAsia="zh-CN"/>
              </w:rPr>
              <w:t>ycling Condition</w:t>
            </w:r>
          </w:p>
        </w:tc>
        <w:tc>
          <w:tcPr>
            <w:tcW w:w="2835" w:type="dxa"/>
            <w:tcBorders>
              <w:top w:val="single" w:sz="12" w:space="0" w:color="auto"/>
              <w:bottom w:val="single" w:sz="12" w:space="0" w:color="auto"/>
            </w:tcBorders>
            <w:vAlign w:val="center"/>
          </w:tcPr>
          <w:p w14:paraId="01D316E8" w14:textId="4DE56F2C" w:rsidR="00BD4E69" w:rsidRPr="00995C0D" w:rsidRDefault="00DC19A9" w:rsidP="00346EDA">
            <w:pPr>
              <w:spacing w:after="0"/>
              <w:jc w:val="center"/>
              <w:rPr>
                <w:rFonts w:ascii="Times New Roman" w:eastAsia="等线" w:hAnsi="Times New Roman" w:cs="Times New Roman"/>
                <w:sz w:val="24"/>
                <w:szCs w:val="24"/>
                <w:lang w:eastAsia="zh-CN"/>
              </w:rPr>
            </w:pPr>
            <w:r w:rsidRPr="00995C0D">
              <w:rPr>
                <w:rFonts w:ascii="Times New Roman" w:eastAsia="等线" w:hAnsi="Times New Roman" w:cs="Times New Roman" w:hint="eastAsia"/>
                <w:sz w:val="24"/>
                <w:szCs w:val="24"/>
                <w:lang w:eastAsia="zh-CN"/>
              </w:rPr>
              <w:t>C</w:t>
            </w:r>
            <w:r w:rsidRPr="00995C0D">
              <w:rPr>
                <w:rFonts w:ascii="Times New Roman" w:eastAsia="等线" w:hAnsi="Times New Roman" w:cs="Times New Roman"/>
                <w:sz w:val="24"/>
                <w:szCs w:val="24"/>
                <w:lang w:eastAsia="zh-CN"/>
              </w:rPr>
              <w:t>yclic Performance</w:t>
            </w:r>
          </w:p>
        </w:tc>
        <w:tc>
          <w:tcPr>
            <w:tcW w:w="1271" w:type="dxa"/>
            <w:gridSpan w:val="2"/>
            <w:tcBorders>
              <w:top w:val="single" w:sz="12" w:space="0" w:color="auto"/>
              <w:bottom w:val="single" w:sz="12" w:space="0" w:color="auto"/>
            </w:tcBorders>
            <w:vAlign w:val="center"/>
          </w:tcPr>
          <w:p w14:paraId="1A22774C" w14:textId="36354A7C" w:rsidR="00BD4E69" w:rsidRPr="00995C0D" w:rsidRDefault="00DC19A9" w:rsidP="00346EDA">
            <w:pPr>
              <w:spacing w:after="0"/>
              <w:jc w:val="center"/>
              <w:rPr>
                <w:rFonts w:ascii="Times New Roman" w:eastAsia="等线" w:hAnsi="Times New Roman" w:cs="Times New Roman"/>
                <w:sz w:val="24"/>
                <w:szCs w:val="24"/>
                <w:lang w:eastAsia="zh-CN"/>
              </w:rPr>
            </w:pPr>
            <w:r w:rsidRPr="00995C0D">
              <w:rPr>
                <w:rFonts w:ascii="Times New Roman" w:eastAsia="等线" w:hAnsi="Times New Roman" w:cs="Times New Roman" w:hint="eastAsia"/>
                <w:sz w:val="24"/>
                <w:szCs w:val="24"/>
                <w:lang w:eastAsia="zh-CN"/>
              </w:rPr>
              <w:t>R</w:t>
            </w:r>
            <w:r w:rsidRPr="00995C0D">
              <w:rPr>
                <w:rFonts w:ascii="Times New Roman" w:eastAsia="等线" w:hAnsi="Times New Roman" w:cs="Times New Roman"/>
                <w:sz w:val="24"/>
                <w:szCs w:val="24"/>
                <w:lang w:eastAsia="zh-CN"/>
              </w:rPr>
              <w:t>eference</w:t>
            </w:r>
          </w:p>
        </w:tc>
      </w:tr>
      <w:tr w:rsidR="00D06D95" w:rsidRPr="00995C0D" w14:paraId="0E5CD99D" w14:textId="77777777" w:rsidTr="00346EDA">
        <w:tc>
          <w:tcPr>
            <w:tcW w:w="2269" w:type="dxa"/>
            <w:tcBorders>
              <w:top w:val="single" w:sz="12" w:space="0" w:color="auto"/>
            </w:tcBorders>
            <w:vAlign w:val="center"/>
          </w:tcPr>
          <w:p w14:paraId="4634CDF5" w14:textId="0CADA1F1" w:rsidR="00BD4E69" w:rsidRPr="00BC7FCA" w:rsidRDefault="00DC19A9" w:rsidP="00346EDA">
            <w:pPr>
              <w:spacing w:after="0"/>
              <w:jc w:val="center"/>
              <w:rPr>
                <w:rFonts w:ascii="Times New Roman" w:eastAsia="等线" w:hAnsi="Times New Roman" w:cs="Times New Roman"/>
                <w:sz w:val="18"/>
                <w:szCs w:val="18"/>
                <w:lang w:eastAsia="zh-CN"/>
              </w:rPr>
            </w:pPr>
            <w:r w:rsidRPr="00BC7FCA">
              <w:rPr>
                <w:rFonts w:ascii="Times New Roman" w:eastAsia="等线" w:hAnsi="Times New Roman" w:cs="Times New Roman" w:hint="eastAsia"/>
                <w:sz w:val="18"/>
                <w:szCs w:val="18"/>
                <w:lang w:eastAsia="zh-CN"/>
              </w:rPr>
              <w:t>A</w:t>
            </w:r>
            <w:r w:rsidRPr="00BC7FCA">
              <w:rPr>
                <w:rFonts w:ascii="Times New Roman" w:eastAsia="等线" w:hAnsi="Times New Roman" w:cs="Times New Roman"/>
                <w:sz w:val="18"/>
                <w:szCs w:val="18"/>
                <w:lang w:eastAsia="zh-CN"/>
              </w:rPr>
              <w:t>morphous Ni(OH)</w:t>
            </w:r>
            <w:r w:rsidRPr="00BC7FCA">
              <w:rPr>
                <w:rFonts w:ascii="Times New Roman" w:eastAsia="等线" w:hAnsi="Times New Roman" w:cs="Times New Roman"/>
                <w:sz w:val="18"/>
                <w:szCs w:val="18"/>
                <w:vertAlign w:val="subscript"/>
                <w:lang w:eastAsia="zh-CN"/>
              </w:rPr>
              <w:t>2</w:t>
            </w:r>
          </w:p>
        </w:tc>
        <w:tc>
          <w:tcPr>
            <w:tcW w:w="2409" w:type="dxa"/>
            <w:tcBorders>
              <w:top w:val="single" w:sz="12" w:space="0" w:color="auto"/>
            </w:tcBorders>
            <w:vAlign w:val="center"/>
          </w:tcPr>
          <w:p w14:paraId="0AFD6740" w14:textId="77777777" w:rsidR="00DC19A9" w:rsidRPr="00BC7FCA" w:rsidRDefault="00DC19A9" w:rsidP="00346EDA">
            <w:pPr>
              <w:spacing w:after="0"/>
              <w:jc w:val="center"/>
              <w:rPr>
                <w:rFonts w:ascii="Times New Roman" w:eastAsia="等线" w:hAnsi="Times New Roman" w:cs="Times New Roman"/>
                <w:sz w:val="18"/>
                <w:szCs w:val="18"/>
                <w:vertAlign w:val="superscript"/>
                <w:lang w:eastAsia="zh-CN"/>
              </w:rPr>
            </w:pPr>
            <w:r w:rsidRPr="00BC7FCA">
              <w:rPr>
                <w:rFonts w:ascii="Times New Roman" w:eastAsia="等线" w:hAnsi="Times New Roman" w:cs="Times New Roman" w:hint="eastAsia"/>
                <w:sz w:val="18"/>
                <w:szCs w:val="18"/>
                <w:lang w:eastAsia="zh-CN"/>
              </w:rPr>
              <w:t>1</w:t>
            </w:r>
            <w:r w:rsidRPr="00BC7FCA">
              <w:rPr>
                <w:rFonts w:ascii="Times New Roman" w:eastAsia="等线" w:hAnsi="Times New Roman" w:cs="Times New Roman"/>
                <w:sz w:val="18"/>
                <w:szCs w:val="18"/>
                <w:lang w:eastAsia="zh-CN"/>
              </w:rPr>
              <w:t>00 mV s</w:t>
            </w:r>
            <w:r w:rsidRPr="00BC7FCA">
              <w:rPr>
                <w:rFonts w:ascii="Times New Roman" w:eastAsia="等线" w:hAnsi="Times New Roman" w:cs="Times New Roman"/>
                <w:sz w:val="18"/>
                <w:szCs w:val="18"/>
                <w:vertAlign w:val="superscript"/>
                <w:lang w:eastAsia="zh-CN"/>
              </w:rPr>
              <w:t>-1</w:t>
            </w:r>
          </w:p>
          <w:p w14:paraId="72CDFCE1" w14:textId="3D137ABB" w:rsidR="00DC19A9" w:rsidRPr="00BC7FCA" w:rsidRDefault="00DC19A9" w:rsidP="00346EDA">
            <w:pPr>
              <w:spacing w:after="0"/>
              <w:jc w:val="center"/>
              <w:rPr>
                <w:rFonts w:ascii="Times New Roman" w:eastAsia="等线" w:hAnsi="Times New Roman" w:cs="Times New Roman"/>
                <w:sz w:val="18"/>
                <w:szCs w:val="18"/>
                <w:vertAlign w:val="superscript"/>
                <w:lang w:eastAsia="zh-CN"/>
              </w:rPr>
            </w:pPr>
            <w:r w:rsidRPr="00BC7FCA">
              <w:rPr>
                <w:rFonts w:ascii="Times New Roman" w:eastAsia="等线" w:hAnsi="Times New Roman" w:cs="Times New Roman" w:hint="eastAsia"/>
                <w:sz w:val="18"/>
                <w:szCs w:val="18"/>
                <w:lang w:eastAsia="zh-CN"/>
              </w:rPr>
              <w:t>1</w:t>
            </w:r>
            <w:r w:rsidR="00F13979" w:rsidRPr="00BC7FCA">
              <w:rPr>
                <w:rFonts w:ascii="Times New Roman" w:eastAsia="等线" w:hAnsi="Times New Roman" w:cs="Times New Roman"/>
                <w:sz w:val="18"/>
                <w:szCs w:val="18"/>
                <w:lang w:eastAsia="zh-CN"/>
              </w:rPr>
              <w:t xml:space="preserve"> M KOH</w:t>
            </w:r>
          </w:p>
        </w:tc>
        <w:tc>
          <w:tcPr>
            <w:tcW w:w="2977" w:type="dxa"/>
            <w:gridSpan w:val="2"/>
            <w:tcBorders>
              <w:top w:val="single" w:sz="12" w:space="0" w:color="auto"/>
            </w:tcBorders>
            <w:vAlign w:val="center"/>
          </w:tcPr>
          <w:p w14:paraId="0206C98B" w14:textId="6B0C606B" w:rsidR="00BD4E69" w:rsidRPr="00BC7FCA" w:rsidRDefault="00DC19A9" w:rsidP="00346EDA">
            <w:pPr>
              <w:spacing w:after="0"/>
              <w:jc w:val="center"/>
              <w:rPr>
                <w:rFonts w:ascii="Times New Roman" w:eastAsia="等线" w:hAnsi="Times New Roman" w:cs="Times New Roman"/>
                <w:sz w:val="18"/>
                <w:szCs w:val="18"/>
                <w:lang w:eastAsia="zh-CN"/>
              </w:rPr>
            </w:pPr>
            <w:r w:rsidRPr="00BC7FCA">
              <w:rPr>
                <w:rFonts w:ascii="Times New Roman" w:eastAsia="等线" w:hAnsi="Times New Roman" w:cs="Times New Roman" w:hint="eastAsia"/>
                <w:sz w:val="18"/>
                <w:szCs w:val="18"/>
                <w:lang w:eastAsia="zh-CN"/>
              </w:rPr>
              <w:t>~</w:t>
            </w:r>
            <w:r w:rsidRPr="00BC7FCA">
              <w:rPr>
                <w:rFonts w:ascii="Times New Roman" w:eastAsia="等线" w:hAnsi="Times New Roman" w:cs="Times New Roman"/>
                <w:sz w:val="18"/>
                <w:szCs w:val="18"/>
                <w:lang w:eastAsia="zh-CN"/>
              </w:rPr>
              <w:t>82%</w:t>
            </w:r>
            <w:r w:rsidR="00F13979" w:rsidRPr="00BC7FCA">
              <w:rPr>
                <w:rFonts w:ascii="Times New Roman" w:eastAsia="等线" w:hAnsi="Times New Roman" w:cs="Times New Roman"/>
                <w:sz w:val="18"/>
                <w:szCs w:val="18"/>
                <w:lang w:eastAsia="zh-CN"/>
              </w:rPr>
              <w:t xml:space="preserve"> </w:t>
            </w:r>
            <w:r w:rsidRPr="00BC7FCA">
              <w:rPr>
                <w:rFonts w:ascii="Times New Roman" w:eastAsia="等线" w:hAnsi="Times New Roman" w:cs="Times New Roman"/>
                <w:sz w:val="18"/>
                <w:szCs w:val="18"/>
                <w:lang w:eastAsia="zh-CN"/>
              </w:rPr>
              <w:t>(</w:t>
            </w:r>
            <w:r w:rsidR="00F13979" w:rsidRPr="00BC7FCA">
              <w:rPr>
                <w:rFonts w:ascii="Times New Roman" w:eastAsia="等线" w:hAnsi="Times New Roman" w:cs="Times New Roman"/>
                <w:sz w:val="18"/>
                <w:szCs w:val="18"/>
                <w:lang w:eastAsia="zh-CN"/>
              </w:rPr>
              <w:t xml:space="preserve">after </w:t>
            </w:r>
            <w:r w:rsidRPr="00BC7FCA">
              <w:rPr>
                <w:rFonts w:ascii="Times New Roman" w:eastAsia="等线" w:hAnsi="Times New Roman" w:cs="Times New Roman"/>
                <w:sz w:val="18"/>
                <w:szCs w:val="18"/>
                <w:lang w:eastAsia="zh-CN"/>
              </w:rPr>
              <w:t>5,000</w:t>
            </w:r>
            <w:r w:rsidR="00F13979" w:rsidRPr="00BC7FCA">
              <w:rPr>
                <w:rFonts w:ascii="Times New Roman" w:eastAsia="等线" w:hAnsi="Times New Roman" w:cs="Times New Roman"/>
                <w:sz w:val="18"/>
                <w:szCs w:val="18"/>
                <w:lang w:eastAsia="zh-CN"/>
              </w:rPr>
              <w:t xml:space="preserve"> cycles</w:t>
            </w:r>
            <w:r w:rsidRPr="00BC7FCA">
              <w:rPr>
                <w:rFonts w:ascii="Times New Roman" w:eastAsia="等线" w:hAnsi="Times New Roman" w:cs="Times New Roman"/>
                <w:sz w:val="18"/>
                <w:szCs w:val="18"/>
                <w:lang w:eastAsia="zh-CN"/>
              </w:rPr>
              <w:t>)</w:t>
            </w:r>
          </w:p>
          <w:p w14:paraId="636B2B83" w14:textId="2A9FD66D" w:rsidR="00DC19A9" w:rsidRPr="00BC7FCA" w:rsidRDefault="00DC19A9" w:rsidP="00346EDA">
            <w:pPr>
              <w:spacing w:after="0"/>
              <w:jc w:val="center"/>
              <w:rPr>
                <w:rFonts w:ascii="Times New Roman" w:eastAsia="等线" w:hAnsi="Times New Roman" w:cs="Times New Roman"/>
                <w:sz w:val="18"/>
                <w:szCs w:val="18"/>
                <w:lang w:eastAsia="zh-CN"/>
              </w:rPr>
            </w:pPr>
            <w:r w:rsidRPr="00BC7FCA">
              <w:rPr>
                <w:rFonts w:ascii="Times New Roman" w:eastAsia="等线" w:hAnsi="Times New Roman" w:cs="Times New Roman" w:hint="eastAsia"/>
                <w:sz w:val="18"/>
                <w:szCs w:val="18"/>
                <w:lang w:eastAsia="zh-CN"/>
              </w:rPr>
              <w:t>7</w:t>
            </w:r>
            <w:r w:rsidRPr="00BC7FCA">
              <w:rPr>
                <w:rFonts w:ascii="Times New Roman" w:eastAsia="等线" w:hAnsi="Times New Roman" w:cs="Times New Roman"/>
                <w:sz w:val="18"/>
                <w:szCs w:val="18"/>
                <w:lang w:eastAsia="zh-CN"/>
              </w:rPr>
              <w:t>2%</w:t>
            </w:r>
            <w:r w:rsidR="00F13979" w:rsidRPr="00BC7FCA">
              <w:rPr>
                <w:rFonts w:ascii="Times New Roman" w:eastAsia="等线" w:hAnsi="Times New Roman" w:cs="Times New Roman"/>
                <w:sz w:val="18"/>
                <w:szCs w:val="18"/>
                <w:lang w:eastAsia="zh-CN"/>
              </w:rPr>
              <w:t xml:space="preserve"> </w:t>
            </w:r>
            <w:r w:rsidRPr="00BC7FCA">
              <w:rPr>
                <w:rFonts w:ascii="Times New Roman" w:eastAsia="等线" w:hAnsi="Times New Roman" w:cs="Times New Roman" w:hint="eastAsia"/>
                <w:sz w:val="18"/>
                <w:szCs w:val="18"/>
                <w:lang w:eastAsia="zh-CN"/>
              </w:rPr>
              <w:t>(</w:t>
            </w:r>
            <w:r w:rsidRPr="00BC7FCA">
              <w:rPr>
                <w:rFonts w:ascii="Times New Roman" w:eastAsia="等线" w:hAnsi="Times New Roman" w:cs="Times New Roman"/>
                <w:sz w:val="18"/>
                <w:szCs w:val="18"/>
                <w:lang w:eastAsia="zh-CN"/>
              </w:rPr>
              <w:t>after 10,000</w:t>
            </w:r>
            <w:r w:rsidR="00F13979" w:rsidRPr="00BC7FCA">
              <w:rPr>
                <w:rFonts w:ascii="Times New Roman" w:eastAsia="等线" w:hAnsi="Times New Roman" w:cs="Times New Roman"/>
                <w:sz w:val="18"/>
                <w:szCs w:val="18"/>
                <w:lang w:eastAsia="zh-CN"/>
              </w:rPr>
              <w:t xml:space="preserve"> cycles</w:t>
            </w:r>
            <w:r w:rsidRPr="00BC7FCA">
              <w:rPr>
                <w:rFonts w:ascii="Times New Roman" w:eastAsia="等线" w:hAnsi="Times New Roman" w:cs="Times New Roman"/>
                <w:sz w:val="18"/>
                <w:szCs w:val="18"/>
                <w:lang w:eastAsia="zh-CN"/>
              </w:rPr>
              <w:t>)</w:t>
            </w:r>
          </w:p>
        </w:tc>
        <w:tc>
          <w:tcPr>
            <w:tcW w:w="1129" w:type="dxa"/>
            <w:tcBorders>
              <w:top w:val="single" w:sz="12" w:space="0" w:color="auto"/>
            </w:tcBorders>
            <w:vAlign w:val="center"/>
          </w:tcPr>
          <w:p w14:paraId="21713076" w14:textId="44A179A1" w:rsidR="00BD4E69" w:rsidRPr="008C721C" w:rsidRDefault="00F13979" w:rsidP="00346EDA">
            <w:pPr>
              <w:spacing w:after="0"/>
              <w:jc w:val="center"/>
              <w:rPr>
                <w:rFonts w:ascii="Times New Roman" w:eastAsia="等线" w:hAnsi="Times New Roman" w:cs="Times New Roman"/>
                <w:sz w:val="24"/>
                <w:szCs w:val="24"/>
                <w:lang w:eastAsia="zh-CN"/>
              </w:rPr>
            </w:pPr>
            <w:r w:rsidRPr="00145316">
              <w:rPr>
                <w:rFonts w:ascii="Times New Roman" w:eastAsia="等线" w:hAnsi="Times New Roman" w:cs="Times New Roman"/>
                <w:sz w:val="28"/>
                <w:szCs w:val="28"/>
                <w:lang w:eastAsia="zh-CN"/>
              </w:rPr>
              <w:fldChar w:fldCharType="begin" w:fldLock="1"/>
            </w:r>
            <w:r w:rsidR="00D47220">
              <w:rPr>
                <w:rFonts w:ascii="Times New Roman" w:eastAsia="等线" w:hAnsi="Times New Roman" w:cs="Times New Roman"/>
                <w:sz w:val="28"/>
                <w:szCs w:val="28"/>
                <w:lang w:eastAsia="zh-CN"/>
              </w:rPr>
              <w:instrText>ADDIN CSL_CITATION {"citationItems":[{"id":"ITEM-1","itemData":{"DOI":"10.1038/ncomms2932 (2013)","author":[{"dropping-particle":"","family":"Li","given":"H B","non-dropping-particle":"","parse-names":false,"suffix":""},{"dropping-particle":"","family":"Yu","given":"M H","non-dropping-particle":"","parse-names":false,"suffix":""},{"dropping-particle":"","family":"Wang","given":"F X","non-dropping-particle":"","parse-names":false,"suffix":""},{"dropping-particle":"","family":"Liu","given":"P","non-dropping-particle":"","parse-names":false,"suffix":""},{"dropping-particle":"","family":"Liang","given":"Y","non-dropping-particle":"","parse-names":false,"suffix":""},{"dropping-particle":"","family":"Xiao","given":"J","non-dropping-particle":"","parse-names":false,"suffix":""},{"dropping-particle":"","family":"Wang","given":"C X","non-dropping-particle":"","parse-names":false,"suffix":""},{"dropping-particle":"","family":"Tong","given":"Y X","non-dropping-particle":"","parse-names":false,"suffix":""},{"dropping-particle":"","family":"Yang","given":"G W","non-dropping-particle":"","parse-names":false,"suffix":""}],"container-title":"Nature communications","id":"ITEM-1","issue":"1","issued":{"date-parts":[["2013"]]},"note":"Amorphous Ni(OH)2 \n100 mV s-1 \n1 M KOH \n~82% (after 5,000 cycles) \n72% (after 10,000 cycles)","page":"1894","publisher":"Nature Publishing Group UK London","title":"Amorphous nickel hydroxide nanospheres with ultrahigh capacitance and energy density as electrochemical pseudocapacitor materials","type":"article-journal","volume":"4"},"uris":["http://www.mendeley.com/documents/?uuid=00039d95-bebc-433c-a705-c6352cd1919b"]}],"mendeley":{"formattedCitation":"&lt;sup&gt;[3]&lt;/sup&gt;","plainTextFormattedCitation":"[3]","previouslyFormattedCitation":"&lt;sup&gt;[3]&lt;/sup&gt;"},"properties":{"noteIndex":0},"schema":"https://github.com/citation-style-language/schema/raw/master/csl-citation.json"}</w:instrText>
            </w:r>
            <w:r w:rsidRPr="00145316">
              <w:rPr>
                <w:rFonts w:ascii="Times New Roman" w:eastAsia="等线" w:hAnsi="Times New Roman" w:cs="Times New Roman"/>
                <w:sz w:val="28"/>
                <w:szCs w:val="28"/>
                <w:lang w:eastAsia="zh-CN"/>
              </w:rPr>
              <w:fldChar w:fldCharType="separate"/>
            </w:r>
            <w:r w:rsidR="00FA7B43" w:rsidRPr="00FA7B43">
              <w:rPr>
                <w:rFonts w:ascii="Times New Roman" w:eastAsia="等线" w:hAnsi="Times New Roman" w:cs="Times New Roman"/>
                <w:noProof/>
                <w:sz w:val="28"/>
                <w:szCs w:val="28"/>
                <w:vertAlign w:val="superscript"/>
                <w:lang w:eastAsia="zh-CN"/>
              </w:rPr>
              <w:t>[3]</w:t>
            </w:r>
            <w:r w:rsidRPr="00145316">
              <w:rPr>
                <w:rFonts w:ascii="Times New Roman" w:eastAsia="等线" w:hAnsi="Times New Roman" w:cs="Times New Roman"/>
                <w:sz w:val="28"/>
                <w:szCs w:val="28"/>
                <w:lang w:eastAsia="zh-CN"/>
              </w:rPr>
              <w:fldChar w:fldCharType="end"/>
            </w:r>
          </w:p>
        </w:tc>
      </w:tr>
      <w:tr w:rsidR="00D06D95" w:rsidRPr="00995C0D" w14:paraId="1252AA67" w14:textId="77777777" w:rsidTr="00346EDA">
        <w:tc>
          <w:tcPr>
            <w:tcW w:w="2269" w:type="dxa"/>
            <w:vAlign w:val="center"/>
          </w:tcPr>
          <w:p w14:paraId="1B151F19" w14:textId="3EEAB1B6" w:rsidR="00BD4E69" w:rsidRPr="00BC7FCA" w:rsidRDefault="00F13979" w:rsidP="00346EDA">
            <w:pPr>
              <w:spacing w:after="0"/>
              <w:jc w:val="center"/>
              <w:rPr>
                <w:rFonts w:ascii="Times New Roman" w:eastAsia="等线" w:hAnsi="Times New Roman" w:cs="Times New Roman"/>
                <w:sz w:val="18"/>
                <w:szCs w:val="18"/>
                <w:lang w:eastAsia="zh-CN"/>
              </w:rPr>
            </w:pPr>
            <w:r w:rsidRPr="00BC7FCA">
              <w:rPr>
                <w:rFonts w:ascii="Times New Roman" w:eastAsia="等线" w:hAnsi="Times New Roman" w:cs="Times New Roman" w:hint="eastAsia"/>
                <w:sz w:val="18"/>
                <w:szCs w:val="18"/>
                <w:lang w:eastAsia="zh-CN"/>
              </w:rPr>
              <w:t>N</w:t>
            </w:r>
            <w:r w:rsidRPr="00BC7FCA">
              <w:rPr>
                <w:rFonts w:ascii="Times New Roman" w:eastAsia="等线" w:hAnsi="Times New Roman" w:cs="Times New Roman"/>
                <w:sz w:val="18"/>
                <w:szCs w:val="18"/>
                <w:lang w:eastAsia="zh-CN"/>
              </w:rPr>
              <w:t>i(OH)</w:t>
            </w:r>
            <w:r w:rsidRPr="00BC7FCA">
              <w:rPr>
                <w:rFonts w:ascii="Times New Roman" w:eastAsia="等线" w:hAnsi="Times New Roman" w:cs="Times New Roman"/>
                <w:sz w:val="18"/>
                <w:szCs w:val="18"/>
                <w:vertAlign w:val="subscript"/>
                <w:lang w:eastAsia="zh-CN"/>
              </w:rPr>
              <w:t>2</w:t>
            </w:r>
            <w:r w:rsidRPr="00BC7FCA">
              <w:rPr>
                <w:rFonts w:ascii="Times New Roman" w:eastAsia="等线" w:hAnsi="Times New Roman" w:cs="Times New Roman"/>
                <w:sz w:val="18"/>
                <w:szCs w:val="18"/>
                <w:lang w:eastAsia="zh-CN"/>
              </w:rPr>
              <w:t>@Ni</w:t>
            </w:r>
          </w:p>
        </w:tc>
        <w:tc>
          <w:tcPr>
            <w:tcW w:w="2409" w:type="dxa"/>
            <w:vAlign w:val="center"/>
          </w:tcPr>
          <w:p w14:paraId="0022D39C" w14:textId="77777777" w:rsidR="00BD4E69" w:rsidRPr="00BC7FCA" w:rsidRDefault="00F13979" w:rsidP="00346EDA">
            <w:pPr>
              <w:spacing w:after="0"/>
              <w:jc w:val="center"/>
              <w:rPr>
                <w:rFonts w:ascii="Times New Roman" w:eastAsia="等线" w:hAnsi="Times New Roman" w:cs="Times New Roman"/>
                <w:sz w:val="18"/>
                <w:szCs w:val="18"/>
                <w:vertAlign w:val="superscript"/>
                <w:lang w:eastAsia="zh-CN"/>
              </w:rPr>
            </w:pPr>
            <w:r w:rsidRPr="00BC7FCA">
              <w:rPr>
                <w:rFonts w:ascii="Times New Roman" w:eastAsia="等线" w:hAnsi="Times New Roman" w:cs="Times New Roman" w:hint="eastAsia"/>
                <w:sz w:val="18"/>
                <w:szCs w:val="18"/>
                <w:lang w:eastAsia="zh-CN"/>
              </w:rPr>
              <w:t>1</w:t>
            </w:r>
            <w:r w:rsidRPr="00BC7FCA">
              <w:rPr>
                <w:rFonts w:ascii="Times New Roman" w:eastAsia="等线" w:hAnsi="Times New Roman" w:cs="Times New Roman"/>
                <w:sz w:val="18"/>
                <w:szCs w:val="18"/>
                <w:lang w:eastAsia="zh-CN"/>
              </w:rPr>
              <w:t>00 mV s</w:t>
            </w:r>
            <w:r w:rsidRPr="00BC7FCA">
              <w:rPr>
                <w:rFonts w:ascii="Times New Roman" w:eastAsia="等线" w:hAnsi="Times New Roman" w:cs="Times New Roman"/>
                <w:sz w:val="18"/>
                <w:szCs w:val="18"/>
                <w:vertAlign w:val="superscript"/>
                <w:lang w:eastAsia="zh-CN"/>
              </w:rPr>
              <w:t>-1</w:t>
            </w:r>
          </w:p>
          <w:p w14:paraId="1456CB5D" w14:textId="531CC8C9" w:rsidR="00F13979" w:rsidRPr="00BC7FCA" w:rsidRDefault="00F13979" w:rsidP="00346EDA">
            <w:pPr>
              <w:spacing w:after="0"/>
              <w:jc w:val="center"/>
              <w:rPr>
                <w:rFonts w:ascii="Times New Roman" w:eastAsia="等线" w:hAnsi="Times New Roman" w:cs="Times New Roman"/>
                <w:sz w:val="18"/>
                <w:szCs w:val="18"/>
                <w:lang w:eastAsia="zh-CN"/>
              </w:rPr>
            </w:pPr>
            <w:r w:rsidRPr="00BC7FCA">
              <w:rPr>
                <w:rFonts w:ascii="Times New Roman" w:eastAsia="等线" w:hAnsi="Times New Roman" w:cs="Times New Roman" w:hint="eastAsia"/>
                <w:sz w:val="18"/>
                <w:szCs w:val="18"/>
                <w:lang w:eastAsia="zh-CN"/>
              </w:rPr>
              <w:t>1</w:t>
            </w:r>
            <w:r w:rsidRPr="00BC7FCA">
              <w:rPr>
                <w:rFonts w:ascii="Times New Roman" w:eastAsia="等线" w:hAnsi="Times New Roman" w:cs="Times New Roman"/>
                <w:sz w:val="18"/>
                <w:szCs w:val="18"/>
                <w:lang w:eastAsia="zh-CN"/>
              </w:rPr>
              <w:t xml:space="preserve"> M KOH</w:t>
            </w:r>
          </w:p>
        </w:tc>
        <w:tc>
          <w:tcPr>
            <w:tcW w:w="2977" w:type="dxa"/>
            <w:gridSpan w:val="2"/>
            <w:vAlign w:val="center"/>
          </w:tcPr>
          <w:p w14:paraId="60C47AFC" w14:textId="11CEDB4E" w:rsidR="00BD4E69" w:rsidRPr="00BC7FCA" w:rsidRDefault="00F13979" w:rsidP="00346EDA">
            <w:pPr>
              <w:spacing w:after="0"/>
              <w:jc w:val="center"/>
              <w:rPr>
                <w:rFonts w:ascii="Times New Roman" w:eastAsia="等线" w:hAnsi="Times New Roman" w:cs="Times New Roman"/>
                <w:sz w:val="18"/>
                <w:szCs w:val="18"/>
                <w:lang w:eastAsia="zh-CN"/>
              </w:rPr>
            </w:pPr>
            <w:r w:rsidRPr="00BC7FCA">
              <w:rPr>
                <w:rFonts w:ascii="Times New Roman" w:eastAsia="等线" w:hAnsi="Times New Roman" w:cs="Times New Roman" w:hint="eastAsia"/>
                <w:sz w:val="18"/>
                <w:szCs w:val="18"/>
                <w:lang w:eastAsia="zh-CN"/>
              </w:rPr>
              <w:t>~</w:t>
            </w:r>
            <w:r w:rsidRPr="00BC7FCA">
              <w:rPr>
                <w:rFonts w:ascii="Times New Roman" w:eastAsia="等线" w:hAnsi="Times New Roman" w:cs="Times New Roman"/>
                <w:sz w:val="18"/>
                <w:szCs w:val="18"/>
                <w:lang w:eastAsia="zh-CN"/>
              </w:rPr>
              <w:t>30% (after 3,000 cycles)</w:t>
            </w:r>
          </w:p>
        </w:tc>
        <w:tc>
          <w:tcPr>
            <w:tcW w:w="1129" w:type="dxa"/>
            <w:vAlign w:val="center"/>
          </w:tcPr>
          <w:p w14:paraId="6CAF0B55" w14:textId="6CB4CC6E" w:rsidR="00BD4E69" w:rsidRPr="00995C0D" w:rsidRDefault="00995C0D" w:rsidP="00346EDA">
            <w:pPr>
              <w:spacing w:after="0"/>
              <w:jc w:val="center"/>
              <w:rPr>
                <w:rFonts w:ascii="Times New Roman" w:eastAsia="等线" w:hAnsi="Times New Roman" w:cs="Times New Roman"/>
                <w:sz w:val="24"/>
                <w:szCs w:val="24"/>
                <w:lang w:eastAsia="zh-CN"/>
              </w:rPr>
            </w:pPr>
            <w:r w:rsidRPr="00145316">
              <w:rPr>
                <w:rFonts w:ascii="Times New Roman" w:eastAsia="等线" w:hAnsi="Times New Roman" w:cs="Times New Roman"/>
                <w:sz w:val="28"/>
                <w:szCs w:val="28"/>
                <w:lang w:eastAsia="zh-CN"/>
              </w:rPr>
              <w:fldChar w:fldCharType="begin" w:fldLock="1"/>
            </w:r>
            <w:r w:rsidR="00D47220">
              <w:rPr>
                <w:rFonts w:ascii="Times New Roman" w:eastAsia="等线" w:hAnsi="Times New Roman" w:cs="Times New Roman"/>
                <w:sz w:val="28"/>
                <w:szCs w:val="28"/>
                <w:lang w:eastAsia="zh-CN"/>
              </w:rPr>
              <w:instrText>ADDIN CSL_CITATION {"citationItems":[{"id":"ITEM-1","itemData":{"DOI":"10.1039/C4TA02486A","author":[{"dropping-particle":"","family":"Su","given":"Yu-Zhi","non-dropping-particle":"","parse-names":false,"suffix":""},{"dropping-particle":"","family":"Xiao","given":"Kang","non-dropping-particle":"","parse-names":false,"suffix":""},{"dropping-particle":"","family":"Li","given":"Nan","non-dropping-particle":"","parse-names":false,"suffix":""},{"dropping-particle":"","family":"Liu","given":"Zhao-Qing","non-dropping-particle":"","parse-names":false,"suffix":""},{"dropping-particle":"","family":"Qiao","given":"Shi-Zhang","non-dropping-particle":"","parse-names":false,"suffix":""}],"container-title":"Journal of Materials Chemistry A","id":"ITEM-1","issue":"34","issued":{"date-parts":[["2014"]]},"note":"Ni(OH)2@Ni \n100 mV s-1 \n1 M KOH \n~30% (after 3,000 cycles)","page":"13845-13853","publisher":"Royal Society of Chemistry","title":"Amorphous Ni (OH) 2@ three-dimensional Ni core--shell nanostructures for high capacitance pseudocapacitors and asymmetric supercapacitors","type":"article-journal","volume":"2"},"uris":["http://www.mendeley.com/documents/?uuid=8a45e6ac-f565-4637-a4f1-9126434a74c0"]}],"mendeley":{"formattedCitation":"&lt;sup&gt;[4]&lt;/sup&gt;","plainTextFormattedCitation":"[4]","previouslyFormattedCitation":"&lt;sup&gt;[4]&lt;/sup&gt;"},"properties":{"noteIndex":0},"schema":"https://github.com/citation-style-language/schema/raw/master/csl-citation.json"}</w:instrText>
            </w:r>
            <w:r w:rsidRPr="00145316">
              <w:rPr>
                <w:rFonts w:ascii="Times New Roman" w:eastAsia="等线" w:hAnsi="Times New Roman" w:cs="Times New Roman"/>
                <w:sz w:val="28"/>
                <w:szCs w:val="28"/>
                <w:lang w:eastAsia="zh-CN"/>
              </w:rPr>
              <w:fldChar w:fldCharType="separate"/>
            </w:r>
            <w:r w:rsidR="00FA7B43" w:rsidRPr="00FA7B43">
              <w:rPr>
                <w:rFonts w:ascii="Times New Roman" w:eastAsia="等线" w:hAnsi="Times New Roman" w:cs="Times New Roman"/>
                <w:noProof/>
                <w:sz w:val="28"/>
                <w:szCs w:val="28"/>
                <w:vertAlign w:val="superscript"/>
                <w:lang w:eastAsia="zh-CN"/>
              </w:rPr>
              <w:t>[4]</w:t>
            </w:r>
            <w:r w:rsidRPr="00145316">
              <w:rPr>
                <w:rFonts w:ascii="Times New Roman" w:eastAsia="等线" w:hAnsi="Times New Roman" w:cs="Times New Roman"/>
                <w:sz w:val="28"/>
                <w:szCs w:val="28"/>
                <w:lang w:eastAsia="zh-CN"/>
              </w:rPr>
              <w:fldChar w:fldCharType="end"/>
            </w:r>
          </w:p>
        </w:tc>
      </w:tr>
      <w:tr w:rsidR="00D06D95" w:rsidRPr="00995C0D" w14:paraId="09B4A9E6" w14:textId="77777777" w:rsidTr="00346EDA">
        <w:tc>
          <w:tcPr>
            <w:tcW w:w="2269" w:type="dxa"/>
            <w:vAlign w:val="center"/>
          </w:tcPr>
          <w:p w14:paraId="085FE1E6" w14:textId="3B8964B7" w:rsidR="00BD4E69" w:rsidRPr="00BC7FCA" w:rsidRDefault="00995C0D" w:rsidP="00346EDA">
            <w:pPr>
              <w:spacing w:after="0"/>
              <w:jc w:val="center"/>
              <w:rPr>
                <w:rFonts w:ascii="Times New Roman" w:eastAsia="等线" w:hAnsi="Times New Roman" w:cs="Times New Roman"/>
                <w:sz w:val="18"/>
                <w:szCs w:val="18"/>
                <w:lang w:eastAsia="zh-CN"/>
              </w:rPr>
            </w:pPr>
            <w:r w:rsidRPr="00BC7FCA">
              <w:rPr>
                <w:rFonts w:ascii="Times New Roman" w:eastAsia="等线" w:hAnsi="Times New Roman" w:cs="Times New Roman" w:hint="eastAsia"/>
                <w:sz w:val="18"/>
                <w:szCs w:val="18"/>
                <w:lang w:eastAsia="zh-CN"/>
              </w:rPr>
              <w:t>N</w:t>
            </w:r>
            <w:r w:rsidRPr="00BC7FCA">
              <w:rPr>
                <w:rFonts w:ascii="Times New Roman" w:eastAsia="等线" w:hAnsi="Times New Roman" w:cs="Times New Roman"/>
                <w:sz w:val="18"/>
                <w:szCs w:val="18"/>
                <w:lang w:eastAsia="zh-CN"/>
              </w:rPr>
              <w:t>i(OH)</w:t>
            </w:r>
            <w:r w:rsidRPr="00BC7FCA">
              <w:rPr>
                <w:rFonts w:ascii="Times New Roman" w:eastAsia="等线" w:hAnsi="Times New Roman" w:cs="Times New Roman"/>
                <w:sz w:val="18"/>
                <w:szCs w:val="18"/>
                <w:vertAlign w:val="subscript"/>
                <w:lang w:eastAsia="zh-CN"/>
              </w:rPr>
              <w:t>2</w:t>
            </w:r>
            <w:r w:rsidRPr="00BC7FCA">
              <w:rPr>
                <w:rFonts w:ascii="Times New Roman" w:eastAsia="等线" w:hAnsi="Times New Roman" w:cs="Times New Roman"/>
                <w:sz w:val="18"/>
                <w:szCs w:val="18"/>
                <w:lang w:eastAsia="zh-CN"/>
              </w:rPr>
              <w:t>/Graphene Hydrogels</w:t>
            </w:r>
          </w:p>
        </w:tc>
        <w:tc>
          <w:tcPr>
            <w:tcW w:w="2409" w:type="dxa"/>
            <w:vAlign w:val="center"/>
          </w:tcPr>
          <w:p w14:paraId="27422403" w14:textId="5CFE603D" w:rsidR="00BD4E69" w:rsidRPr="00BC7FCA" w:rsidRDefault="00995C0D" w:rsidP="00346EDA">
            <w:pPr>
              <w:spacing w:after="0"/>
              <w:jc w:val="center"/>
              <w:rPr>
                <w:rFonts w:ascii="Times New Roman" w:eastAsia="等线" w:hAnsi="Times New Roman" w:cs="Times New Roman"/>
                <w:sz w:val="18"/>
                <w:szCs w:val="18"/>
                <w:lang w:eastAsia="zh-CN"/>
              </w:rPr>
            </w:pPr>
            <w:r w:rsidRPr="00BC7FCA">
              <w:rPr>
                <w:rFonts w:ascii="Times New Roman" w:eastAsia="等线" w:hAnsi="Times New Roman" w:cs="Times New Roman" w:hint="eastAsia"/>
                <w:sz w:val="18"/>
                <w:szCs w:val="18"/>
                <w:lang w:eastAsia="zh-CN"/>
              </w:rPr>
              <w:t>4</w:t>
            </w:r>
            <w:r w:rsidRPr="00BC7FCA">
              <w:rPr>
                <w:rFonts w:ascii="Times New Roman" w:eastAsia="等线" w:hAnsi="Times New Roman" w:cs="Times New Roman"/>
                <w:sz w:val="18"/>
                <w:szCs w:val="18"/>
                <w:lang w:eastAsia="zh-CN"/>
              </w:rPr>
              <w:t xml:space="preserve"> A g</w:t>
            </w:r>
            <w:r w:rsidRPr="00BC7FCA">
              <w:rPr>
                <w:rFonts w:ascii="Times New Roman" w:eastAsia="等线" w:hAnsi="Times New Roman" w:cs="Times New Roman"/>
                <w:sz w:val="18"/>
                <w:szCs w:val="18"/>
                <w:vertAlign w:val="superscript"/>
                <w:lang w:eastAsia="zh-CN"/>
              </w:rPr>
              <w:t>-1</w:t>
            </w:r>
          </w:p>
          <w:p w14:paraId="6169FC09" w14:textId="2869AB2D" w:rsidR="00995C0D" w:rsidRPr="00BC7FCA" w:rsidRDefault="00995C0D" w:rsidP="00346EDA">
            <w:pPr>
              <w:spacing w:after="0"/>
              <w:jc w:val="center"/>
              <w:rPr>
                <w:rFonts w:ascii="Times New Roman" w:eastAsia="等线" w:hAnsi="Times New Roman" w:cs="Times New Roman"/>
                <w:sz w:val="18"/>
                <w:szCs w:val="18"/>
                <w:lang w:eastAsia="zh-CN"/>
              </w:rPr>
            </w:pPr>
            <w:r w:rsidRPr="00BC7FCA">
              <w:rPr>
                <w:rFonts w:ascii="Times New Roman" w:eastAsia="等线" w:hAnsi="Times New Roman" w:cs="Times New Roman" w:hint="eastAsia"/>
                <w:sz w:val="18"/>
                <w:szCs w:val="18"/>
                <w:lang w:eastAsia="zh-CN"/>
              </w:rPr>
              <w:t>2</w:t>
            </w:r>
            <w:r w:rsidRPr="00BC7FCA">
              <w:rPr>
                <w:rFonts w:ascii="Times New Roman" w:eastAsia="等线" w:hAnsi="Times New Roman" w:cs="Times New Roman"/>
                <w:sz w:val="18"/>
                <w:szCs w:val="18"/>
                <w:lang w:eastAsia="zh-CN"/>
              </w:rPr>
              <w:t xml:space="preserve"> M KOH</w:t>
            </w:r>
          </w:p>
        </w:tc>
        <w:tc>
          <w:tcPr>
            <w:tcW w:w="2977" w:type="dxa"/>
            <w:gridSpan w:val="2"/>
            <w:vAlign w:val="center"/>
          </w:tcPr>
          <w:p w14:paraId="39F6CA0C" w14:textId="4993D020" w:rsidR="00BD4E69" w:rsidRPr="00BC7FCA" w:rsidRDefault="00345430" w:rsidP="00346EDA">
            <w:pPr>
              <w:spacing w:after="0"/>
              <w:jc w:val="center"/>
              <w:rPr>
                <w:rFonts w:ascii="Times New Roman" w:eastAsia="等线" w:hAnsi="Times New Roman" w:cs="Times New Roman"/>
                <w:sz w:val="18"/>
                <w:szCs w:val="18"/>
                <w:lang w:eastAsia="zh-CN"/>
              </w:rPr>
            </w:pPr>
            <w:r w:rsidRPr="00BC7FCA">
              <w:rPr>
                <w:rFonts w:ascii="Times New Roman" w:eastAsia="等线" w:hAnsi="Times New Roman" w:cs="Times New Roman" w:hint="eastAsia"/>
                <w:sz w:val="18"/>
                <w:szCs w:val="18"/>
                <w:lang w:eastAsia="zh-CN"/>
              </w:rPr>
              <w:t>9</w:t>
            </w:r>
            <w:r w:rsidRPr="00BC7FCA">
              <w:rPr>
                <w:rFonts w:ascii="Times New Roman" w:eastAsia="等线" w:hAnsi="Times New Roman" w:cs="Times New Roman"/>
                <w:sz w:val="18"/>
                <w:szCs w:val="18"/>
                <w:lang w:eastAsia="zh-CN"/>
              </w:rPr>
              <w:t>5.2% (after 1,000 cycles)</w:t>
            </w:r>
          </w:p>
        </w:tc>
        <w:tc>
          <w:tcPr>
            <w:tcW w:w="1129" w:type="dxa"/>
            <w:vAlign w:val="center"/>
          </w:tcPr>
          <w:p w14:paraId="4BB213F6" w14:textId="74CEC0B5" w:rsidR="00BD4E69" w:rsidRPr="00995C0D" w:rsidRDefault="00345430" w:rsidP="00346EDA">
            <w:pPr>
              <w:spacing w:after="0"/>
              <w:jc w:val="center"/>
              <w:rPr>
                <w:rFonts w:ascii="Times New Roman" w:eastAsia="等线" w:hAnsi="Times New Roman" w:cs="Times New Roman"/>
                <w:sz w:val="24"/>
                <w:szCs w:val="24"/>
                <w:lang w:eastAsia="zh-CN"/>
              </w:rPr>
            </w:pPr>
            <w:r w:rsidRPr="00145316">
              <w:rPr>
                <w:rFonts w:ascii="Times New Roman" w:eastAsia="等线" w:hAnsi="Times New Roman" w:cs="Times New Roman"/>
                <w:sz w:val="28"/>
                <w:szCs w:val="28"/>
                <w:lang w:eastAsia="zh-CN"/>
              </w:rPr>
              <w:fldChar w:fldCharType="begin" w:fldLock="1"/>
            </w:r>
            <w:r w:rsidR="00D47220">
              <w:rPr>
                <w:rFonts w:ascii="Times New Roman" w:eastAsia="等线" w:hAnsi="Times New Roman" w:cs="Times New Roman"/>
                <w:sz w:val="28"/>
                <w:szCs w:val="28"/>
                <w:lang w:eastAsia="zh-CN"/>
              </w:rPr>
              <w:instrText>ADDIN CSL_CITATION {"citationItems":[{"id":"ITEM-1","itemData":{"DOI":"10.1021/acssuschemeng.6b00362","author":[{"dropping-particle":"","family":"Wang","given":"Ronghua","non-dropping-particle":"","parse-names":false,"suffix":""},{"dropping-particle":"","family":"Jayakumar","given":"Anjali","non-dropping-particle":"","parse-names":false,"suffix":""},{"dropping-particle":"","family":"Xu","given":"Chaohe","non-dropping-particle":"","parse-names":false,"suffix":""},{"dropping-particle":"","family":"Lee","giv</w:instrText>
            </w:r>
            <w:r w:rsidR="00D47220">
              <w:rPr>
                <w:rFonts w:ascii="Times New Roman" w:eastAsia="等线" w:hAnsi="Times New Roman" w:cs="Times New Roman" w:hint="eastAsia"/>
                <w:sz w:val="28"/>
                <w:szCs w:val="28"/>
                <w:lang w:eastAsia="zh-CN"/>
              </w:rPr>
              <w:instrText>en":"Jong-Min","non-dropping-particle":"","parse-names":false,"suffix":""}],"container-title":"ACS Sustainable Chemistry \\&amp; Engineering","id":"ITEM-1","issue":"7","issued":{"date-parts":[["2016"]]},"note":"19\nNi(OH)</w:instrText>
            </w:r>
            <w:r w:rsidR="00D47220">
              <w:rPr>
                <w:rFonts w:ascii="Times New Roman" w:eastAsia="等线" w:hAnsi="Times New Roman" w:cs="Times New Roman" w:hint="eastAsia"/>
                <w:sz w:val="28"/>
                <w:szCs w:val="28"/>
                <w:lang w:eastAsia="zh-CN"/>
              </w:rPr>
              <w:instrText>高容量和碱性</w:instrText>
            </w:r>
            <w:r w:rsidR="00D47220">
              <w:rPr>
                <w:rFonts w:ascii="Times New Roman" w:eastAsia="等线" w:hAnsi="Times New Roman" w:cs="Times New Roman" w:hint="eastAsia"/>
                <w:sz w:val="28"/>
                <w:szCs w:val="28"/>
                <w:lang w:eastAsia="zh-CN"/>
              </w:rPr>
              <w:instrText>\n</w:instrText>
            </w:r>
            <w:r w:rsidR="00D47220">
              <w:rPr>
                <w:rFonts w:ascii="Times New Roman" w:eastAsia="等线" w:hAnsi="Times New Roman" w:cs="Times New Roman" w:hint="eastAsia"/>
                <w:sz w:val="28"/>
                <w:szCs w:val="28"/>
                <w:lang w:eastAsia="zh-CN"/>
              </w:rPr>
              <w:instrText>（可比较电容、循环性能</w:instrText>
            </w:r>
            <w:r w:rsidR="00D47220">
              <w:rPr>
                <w:rFonts w:ascii="Times New Roman" w:eastAsia="等线" w:hAnsi="Times New Roman" w:cs="Times New Roman" w:hint="eastAsia"/>
                <w:sz w:val="28"/>
                <w:szCs w:val="28"/>
                <w:lang w:eastAsia="zh-CN"/>
              </w:rPr>
              <w:instrText xml:space="preserve"> 2M KOH</w:instrText>
            </w:r>
            <w:r w:rsidR="00D47220">
              <w:rPr>
                <w:rFonts w:ascii="Times New Roman" w:eastAsia="等线" w:hAnsi="Times New Roman" w:cs="Times New Roman" w:hint="eastAsia"/>
                <w:sz w:val="28"/>
                <w:szCs w:val="28"/>
                <w:lang w:eastAsia="zh-CN"/>
              </w:rPr>
              <w:instrText>）</w:instrText>
            </w:r>
            <w:r w:rsidR="00D47220">
              <w:rPr>
                <w:rFonts w:ascii="Times New Roman" w:eastAsia="等线" w:hAnsi="Times New Roman" w:cs="Times New Roman" w:hint="eastAsia"/>
                <w:sz w:val="28"/>
                <w:szCs w:val="28"/>
                <w:lang w:eastAsia="zh-CN"/>
              </w:rPr>
              <w:instrText>\n\nNi(OH)2</w:instrText>
            </w:r>
            <w:r w:rsidR="00D47220">
              <w:rPr>
                <w:rFonts w:ascii="Times New Roman" w:eastAsia="等线" w:hAnsi="Times New Roman" w:cs="Times New Roman"/>
                <w:sz w:val="28"/>
                <w:szCs w:val="28"/>
                <w:lang w:eastAsia="zh-CN"/>
              </w:rPr>
              <w:instrText>/Graphene Hydrogels \n4 A g-1 \n2 M KOH \n95.2% (after 1,000 cycles)","page":"3736-3742","publisher":"ACS Publications","title":"Ni (OH) 2 nanoflowers/graphene hydrogels: a new assembly for supercapacitors","type":"article-journal","volume":"4"},"uris":["http://www.mendeley.com/documents/?uuid=1a7b7732-fe02-4145-be6b-2f071bd20525"]}],"mendeley":{"formattedCitation":"&lt;sup&gt;[5]&lt;/sup&gt;","plainTextFormattedCitation":"[5]","previouslyFormattedCitation":"&lt;sup&gt;[5]&lt;/sup&gt;"},"properties":{"noteIndex":0},"schema":"https://github.com/citation-style-language/schema/raw/master/csl-citation.json"}</w:instrText>
            </w:r>
            <w:r w:rsidRPr="00145316">
              <w:rPr>
                <w:rFonts w:ascii="Times New Roman" w:eastAsia="等线" w:hAnsi="Times New Roman" w:cs="Times New Roman"/>
                <w:sz w:val="28"/>
                <w:szCs w:val="28"/>
                <w:lang w:eastAsia="zh-CN"/>
              </w:rPr>
              <w:fldChar w:fldCharType="separate"/>
            </w:r>
            <w:r w:rsidR="00FA7B43" w:rsidRPr="00FA7B43">
              <w:rPr>
                <w:rFonts w:ascii="Times New Roman" w:eastAsia="等线" w:hAnsi="Times New Roman" w:cs="Times New Roman"/>
                <w:noProof/>
                <w:sz w:val="28"/>
                <w:szCs w:val="28"/>
                <w:vertAlign w:val="superscript"/>
                <w:lang w:eastAsia="zh-CN"/>
              </w:rPr>
              <w:t>[5]</w:t>
            </w:r>
            <w:r w:rsidRPr="00145316">
              <w:rPr>
                <w:rFonts w:ascii="Times New Roman" w:eastAsia="等线" w:hAnsi="Times New Roman" w:cs="Times New Roman"/>
                <w:sz w:val="28"/>
                <w:szCs w:val="28"/>
                <w:lang w:eastAsia="zh-CN"/>
              </w:rPr>
              <w:fldChar w:fldCharType="end"/>
            </w:r>
          </w:p>
        </w:tc>
      </w:tr>
      <w:tr w:rsidR="00D06D95" w:rsidRPr="00995C0D" w14:paraId="075E875F" w14:textId="77777777" w:rsidTr="00346EDA">
        <w:tc>
          <w:tcPr>
            <w:tcW w:w="2269" w:type="dxa"/>
            <w:vAlign w:val="center"/>
          </w:tcPr>
          <w:p w14:paraId="72E694C0" w14:textId="2510CEEB" w:rsidR="00BD4E69" w:rsidRPr="00BC7FCA" w:rsidRDefault="005C56B0" w:rsidP="00346EDA">
            <w:pPr>
              <w:spacing w:after="0"/>
              <w:jc w:val="center"/>
              <w:rPr>
                <w:rFonts w:ascii="Times New Roman" w:eastAsia="等线" w:hAnsi="Times New Roman" w:cs="Times New Roman"/>
                <w:sz w:val="18"/>
                <w:szCs w:val="18"/>
                <w:lang w:eastAsia="zh-CN"/>
              </w:rPr>
            </w:pPr>
            <w:r w:rsidRPr="00BC7FCA">
              <w:rPr>
                <w:rFonts w:ascii="Times New Roman" w:eastAsia="等线" w:hAnsi="Times New Roman" w:cs="Times New Roman" w:hint="eastAsia"/>
                <w:sz w:val="18"/>
                <w:szCs w:val="18"/>
                <w:lang w:eastAsia="zh-CN"/>
              </w:rPr>
              <w:t>N</w:t>
            </w:r>
            <w:r w:rsidRPr="00BC7FCA">
              <w:rPr>
                <w:rFonts w:ascii="Times New Roman" w:eastAsia="等线" w:hAnsi="Times New Roman" w:cs="Times New Roman"/>
                <w:sz w:val="18"/>
                <w:szCs w:val="18"/>
                <w:lang w:eastAsia="zh-CN"/>
              </w:rPr>
              <w:t>i-Co-Al layered Hydroxides</w:t>
            </w:r>
          </w:p>
        </w:tc>
        <w:tc>
          <w:tcPr>
            <w:tcW w:w="2409" w:type="dxa"/>
            <w:vAlign w:val="center"/>
          </w:tcPr>
          <w:p w14:paraId="43A9B321" w14:textId="77777777" w:rsidR="005C56B0" w:rsidRPr="00BC7FCA" w:rsidRDefault="005C56B0" w:rsidP="00346EDA">
            <w:pPr>
              <w:spacing w:after="0"/>
              <w:jc w:val="center"/>
              <w:rPr>
                <w:rFonts w:ascii="Times New Roman" w:eastAsia="等线" w:hAnsi="Times New Roman" w:cs="Times New Roman"/>
                <w:sz w:val="18"/>
                <w:szCs w:val="18"/>
                <w:vertAlign w:val="superscript"/>
                <w:lang w:eastAsia="zh-CN"/>
              </w:rPr>
            </w:pPr>
            <w:r w:rsidRPr="00BC7FCA">
              <w:rPr>
                <w:rFonts w:ascii="Times New Roman" w:eastAsia="等线" w:hAnsi="Times New Roman" w:cs="Times New Roman" w:hint="eastAsia"/>
                <w:sz w:val="18"/>
                <w:szCs w:val="18"/>
                <w:lang w:eastAsia="zh-CN"/>
              </w:rPr>
              <w:t>5</w:t>
            </w:r>
            <w:r w:rsidRPr="00BC7FCA">
              <w:rPr>
                <w:rFonts w:ascii="Times New Roman" w:eastAsia="等线" w:hAnsi="Times New Roman" w:cs="Times New Roman"/>
                <w:sz w:val="18"/>
                <w:szCs w:val="18"/>
                <w:lang w:eastAsia="zh-CN"/>
              </w:rPr>
              <w:t xml:space="preserve"> A g</w:t>
            </w:r>
            <w:r w:rsidRPr="00BC7FCA">
              <w:rPr>
                <w:rFonts w:ascii="Times New Roman" w:eastAsia="等线" w:hAnsi="Times New Roman" w:cs="Times New Roman"/>
                <w:sz w:val="18"/>
                <w:szCs w:val="18"/>
                <w:vertAlign w:val="superscript"/>
                <w:lang w:eastAsia="zh-CN"/>
              </w:rPr>
              <w:t>-1</w:t>
            </w:r>
          </w:p>
          <w:p w14:paraId="12E56C6F" w14:textId="3B54BA77" w:rsidR="00BD4E69" w:rsidRPr="00BC7FCA" w:rsidRDefault="005C56B0" w:rsidP="00346EDA">
            <w:pPr>
              <w:spacing w:after="0"/>
              <w:jc w:val="center"/>
              <w:rPr>
                <w:rFonts w:ascii="Times New Roman" w:eastAsia="等线" w:hAnsi="Times New Roman" w:cs="Times New Roman"/>
                <w:sz w:val="18"/>
                <w:szCs w:val="18"/>
                <w:lang w:eastAsia="zh-CN"/>
              </w:rPr>
            </w:pPr>
            <w:r w:rsidRPr="00BC7FCA">
              <w:rPr>
                <w:rFonts w:ascii="Times New Roman" w:eastAsia="等线" w:hAnsi="Times New Roman" w:cs="Times New Roman" w:hint="eastAsia"/>
                <w:sz w:val="18"/>
                <w:szCs w:val="18"/>
                <w:lang w:eastAsia="zh-CN"/>
              </w:rPr>
              <w:t>2</w:t>
            </w:r>
            <w:r w:rsidRPr="00BC7FCA">
              <w:rPr>
                <w:rFonts w:ascii="Times New Roman" w:eastAsia="等线" w:hAnsi="Times New Roman" w:cs="Times New Roman"/>
                <w:sz w:val="18"/>
                <w:szCs w:val="18"/>
                <w:lang w:eastAsia="zh-CN"/>
              </w:rPr>
              <w:t xml:space="preserve"> M NaOH</w:t>
            </w:r>
          </w:p>
        </w:tc>
        <w:tc>
          <w:tcPr>
            <w:tcW w:w="2977" w:type="dxa"/>
            <w:gridSpan w:val="2"/>
            <w:vAlign w:val="center"/>
          </w:tcPr>
          <w:p w14:paraId="067D9A58" w14:textId="318B9AE0" w:rsidR="00BD4E69" w:rsidRPr="00BC7FCA" w:rsidRDefault="005C56B0" w:rsidP="00346EDA">
            <w:pPr>
              <w:spacing w:after="0"/>
              <w:jc w:val="center"/>
              <w:rPr>
                <w:rFonts w:ascii="Times New Roman" w:eastAsia="等线" w:hAnsi="Times New Roman" w:cs="Times New Roman"/>
                <w:sz w:val="18"/>
                <w:szCs w:val="18"/>
                <w:lang w:eastAsia="zh-CN"/>
              </w:rPr>
            </w:pPr>
            <w:r w:rsidRPr="00BC7FCA">
              <w:rPr>
                <w:rFonts w:ascii="Times New Roman" w:eastAsia="等线" w:hAnsi="Times New Roman" w:cs="Times New Roman" w:hint="eastAsia"/>
                <w:sz w:val="18"/>
                <w:szCs w:val="18"/>
                <w:lang w:eastAsia="zh-CN"/>
              </w:rPr>
              <w:t>8</w:t>
            </w:r>
            <w:r w:rsidRPr="00BC7FCA">
              <w:rPr>
                <w:rFonts w:ascii="Times New Roman" w:eastAsia="等线" w:hAnsi="Times New Roman" w:cs="Times New Roman"/>
                <w:sz w:val="18"/>
                <w:szCs w:val="18"/>
                <w:lang w:eastAsia="zh-CN"/>
              </w:rPr>
              <w:t>2.2% (after 2,000 cycles)</w:t>
            </w:r>
          </w:p>
        </w:tc>
        <w:tc>
          <w:tcPr>
            <w:tcW w:w="1129" w:type="dxa"/>
            <w:vAlign w:val="center"/>
          </w:tcPr>
          <w:p w14:paraId="1B96E867" w14:textId="168A0349" w:rsidR="00BD4E69" w:rsidRPr="00995C0D" w:rsidRDefault="005C56B0" w:rsidP="00346EDA">
            <w:pPr>
              <w:spacing w:after="0"/>
              <w:jc w:val="center"/>
              <w:rPr>
                <w:rFonts w:ascii="Times New Roman" w:eastAsia="等线" w:hAnsi="Times New Roman" w:cs="Times New Roman"/>
                <w:sz w:val="24"/>
                <w:szCs w:val="24"/>
                <w:lang w:eastAsia="zh-CN"/>
              </w:rPr>
            </w:pPr>
            <w:r w:rsidRPr="00145316">
              <w:rPr>
                <w:rFonts w:ascii="Times New Roman" w:eastAsia="等线" w:hAnsi="Times New Roman" w:cs="Times New Roman"/>
                <w:sz w:val="28"/>
                <w:szCs w:val="28"/>
                <w:lang w:eastAsia="zh-CN"/>
              </w:rPr>
              <w:fldChar w:fldCharType="begin" w:fldLock="1"/>
            </w:r>
            <w:r w:rsidR="00D47220">
              <w:rPr>
                <w:rFonts w:ascii="Times New Roman" w:eastAsia="等线" w:hAnsi="Times New Roman" w:cs="Times New Roman"/>
                <w:sz w:val="28"/>
                <w:szCs w:val="28"/>
                <w:lang w:eastAsia="zh-CN"/>
              </w:rPr>
              <w:instrText>ADDIN CSL_CITATION {"citationItems":[{"id":"ITEM-1","itemData":{"DOI":"10.1002/aenm.201301240","ISSN":"16146840","abstract":"Layered hydroxides (LHs) are promising supercapacitor electrode materials with high specific capacitances. However, they generally exhibit poor energy storage ability at high current densities due to their insulating nature. Nickel-cobalt-aluminum LHs are synthesized and chemically treated to form LHs with enhanced conductivity that results in greatly enhanced rate performances. The key role of chemical treatment is to enable the partial conversion of Co2+ to a more conductive Co3+ state that stimulates charge transfers. Simultaneously, the defects on the LHs caused by the selective etching of Al promoted the electrolyte diffusion within LHs. As a result, the LHs show a high specific capacitance of 738 F g-1 at 30 A g -1, which is 57.2% of 1289 F g-1 at 1 A g-1. The strategy provides a facile and effective method to achieve high performance LHs for supercapacitor electrode materials. The electrochemically redox-active, transition-metal-containing hydroxides (Co and Ni) have high specific capacitances, which are favorable for high energy density storage. However, the intrinsic low electric conductivity restricts the performance at high power densities. Simple chemical treatment of Ni-Co-Al layered hydroxides in alkaline solution greatly enhanced the electrochemcial performance at high current densities. © 2013 WILEY-VCH Verlag GmbH &amp; Co. KGaA, Weinheim.","author":[{"dropping-particle":"","family":"Wang","given":"Xu","non-dropping-particle":"","parse-names":false,"suffix":""},{"dropping-particle":"","family":"Yan","given":"Chaoyi","non-dropping-particle":"","parse-names":false,"suffix":""},{"dropping-particle":"","family":"Sumboja","given":"Afriyanti","non-dropping-particle":"","parse-names":false,"suffix":""},{"dropping-particle":"","family":"Yan","given":"Jian","non-dropping-particle":"","parse-names":false,"suffix":""},{"dropping-particle":"","family":"Lee","given":"Pooi See","non-</w:instrText>
            </w:r>
            <w:r w:rsidR="00D47220">
              <w:rPr>
                <w:rFonts w:ascii="Times New Roman" w:eastAsia="等线" w:hAnsi="Times New Roman" w:cs="Times New Roman" w:hint="eastAsia"/>
                <w:sz w:val="28"/>
                <w:szCs w:val="28"/>
                <w:lang w:eastAsia="zh-CN"/>
              </w:rPr>
              <w:instrText>dropping-particle":"","parse-names":false,"suffix":""}],"container-title":"Advanced Energy Materials","id":"ITEM-1","issue":"6","issued":{"date-parts":[["2014"]]},"note":"</w:instrText>
            </w:r>
            <w:r w:rsidR="00D47220">
              <w:rPr>
                <w:rFonts w:ascii="Times New Roman" w:eastAsia="等线" w:hAnsi="Times New Roman" w:cs="Times New Roman" w:hint="eastAsia"/>
                <w:sz w:val="28"/>
                <w:szCs w:val="28"/>
                <w:lang w:eastAsia="zh-CN"/>
              </w:rPr>
              <w:instrText>合成了层状</w:instrText>
            </w:r>
            <w:r w:rsidR="00D47220">
              <w:rPr>
                <w:rFonts w:ascii="Times New Roman" w:eastAsia="等线" w:hAnsi="Times New Roman" w:cs="Times New Roman" w:hint="eastAsia"/>
                <w:sz w:val="28"/>
                <w:szCs w:val="28"/>
                <w:lang w:eastAsia="zh-CN"/>
              </w:rPr>
              <w:instrText xml:space="preserve">Ni-Co-Al </w:instrText>
            </w:r>
            <w:r w:rsidR="00D47220">
              <w:rPr>
                <w:rFonts w:ascii="Times New Roman" w:eastAsia="等线" w:hAnsi="Times New Roman" w:cs="Times New Roman" w:hint="eastAsia"/>
                <w:sz w:val="28"/>
                <w:szCs w:val="28"/>
                <w:lang w:eastAsia="zh-CN"/>
              </w:rPr>
              <w:instrText>氢氧化物（</w:instrText>
            </w:r>
            <w:r w:rsidR="00D47220">
              <w:rPr>
                <w:rFonts w:ascii="Times New Roman" w:eastAsia="等线" w:hAnsi="Times New Roman" w:cs="Times New Roman" w:hint="eastAsia"/>
                <w:sz w:val="28"/>
                <w:szCs w:val="28"/>
                <w:lang w:eastAsia="zh-CN"/>
              </w:rPr>
              <w:instrText>Ni-Co-Al Layered Hydroxides</w:instrText>
            </w:r>
            <w:r w:rsidR="00D47220">
              <w:rPr>
                <w:rFonts w:ascii="Times New Roman" w:eastAsia="等线" w:hAnsi="Times New Roman" w:cs="Times New Roman" w:hint="eastAsia"/>
                <w:sz w:val="28"/>
                <w:szCs w:val="28"/>
                <w:lang w:eastAsia="zh-CN"/>
              </w:rPr>
              <w:instrText>），在</w:instrText>
            </w:r>
            <w:r w:rsidR="00D47220">
              <w:rPr>
                <w:rFonts w:ascii="Times New Roman" w:eastAsia="等线" w:hAnsi="Times New Roman" w:cs="Times New Roman" w:hint="eastAsia"/>
                <w:sz w:val="28"/>
                <w:szCs w:val="28"/>
                <w:lang w:eastAsia="zh-CN"/>
              </w:rPr>
              <w:instrText xml:space="preserve"> 2M NaOH </w:instrText>
            </w:r>
            <w:r w:rsidR="00D47220">
              <w:rPr>
                <w:rFonts w:ascii="Times New Roman" w:eastAsia="等线" w:hAnsi="Times New Roman" w:cs="Times New Roman" w:hint="eastAsia"/>
                <w:sz w:val="28"/>
                <w:szCs w:val="28"/>
                <w:lang w:eastAsia="zh-CN"/>
              </w:rPr>
              <w:instrText>电解质中进行三电极测试，</w:instrText>
            </w:r>
            <w:r w:rsidR="00D47220">
              <w:rPr>
                <w:rFonts w:ascii="Times New Roman" w:eastAsia="等线" w:hAnsi="Times New Roman" w:cs="Times New Roman" w:hint="eastAsia"/>
                <w:sz w:val="28"/>
                <w:szCs w:val="28"/>
                <w:lang w:eastAsia="zh-CN"/>
              </w:rPr>
              <w:instrText>2000</w:instrText>
            </w:r>
            <w:r w:rsidR="00D47220">
              <w:rPr>
                <w:rFonts w:ascii="Times New Roman" w:eastAsia="等线" w:hAnsi="Times New Roman" w:cs="Times New Roman" w:hint="eastAsia"/>
                <w:sz w:val="28"/>
                <w:szCs w:val="28"/>
                <w:lang w:eastAsia="zh-CN"/>
              </w:rPr>
              <w:instrText>循环后容量保持率只有</w:instrText>
            </w:r>
            <w:r w:rsidR="00D47220">
              <w:rPr>
                <w:rFonts w:ascii="Times New Roman" w:eastAsia="等线" w:hAnsi="Times New Roman" w:cs="Times New Roman"/>
                <w:sz w:val="28"/>
                <w:szCs w:val="28"/>
                <w:lang w:eastAsia="zh-CN"/>
              </w:rPr>
              <w:instrText>82.2%\n\nNi-Co-Al layered Hydroxides \n5 A g-1 \n2 M NaOH \n82.2% (after 2,000 cycles)","title":"Achieving high rate performance in layered hydroxide supercapacitor electrodes","type":"article-journal","volume":"4"},"uris":["http://www.mendeley.com/documents/?uuid=29155693-824b-44b5-91d6-41b5668bc664"]}],"mendeley":{"formattedCitation":"&lt;sup&gt;[6]&lt;/sup&gt;","plainTextFormattedCitation":"[6]","previouslyFormattedCitation":"&lt;sup&gt;[6]&lt;/sup&gt;"},"properties":{"noteIndex":0},"schema":"https://github.com/citation-style-language/schema/raw/master/csl-citation.json"}</w:instrText>
            </w:r>
            <w:r w:rsidRPr="00145316">
              <w:rPr>
                <w:rFonts w:ascii="Times New Roman" w:eastAsia="等线" w:hAnsi="Times New Roman" w:cs="Times New Roman"/>
                <w:sz w:val="28"/>
                <w:szCs w:val="28"/>
                <w:lang w:eastAsia="zh-CN"/>
              </w:rPr>
              <w:fldChar w:fldCharType="separate"/>
            </w:r>
            <w:r w:rsidR="00FA7B43" w:rsidRPr="00FA7B43">
              <w:rPr>
                <w:rFonts w:ascii="Times New Roman" w:eastAsia="等线" w:hAnsi="Times New Roman" w:cs="Times New Roman"/>
                <w:noProof/>
                <w:sz w:val="28"/>
                <w:szCs w:val="28"/>
                <w:vertAlign w:val="superscript"/>
                <w:lang w:eastAsia="zh-CN"/>
              </w:rPr>
              <w:t>[6]</w:t>
            </w:r>
            <w:r w:rsidRPr="00145316">
              <w:rPr>
                <w:rFonts w:ascii="Times New Roman" w:eastAsia="等线" w:hAnsi="Times New Roman" w:cs="Times New Roman"/>
                <w:sz w:val="28"/>
                <w:szCs w:val="28"/>
                <w:lang w:eastAsia="zh-CN"/>
              </w:rPr>
              <w:fldChar w:fldCharType="end"/>
            </w:r>
          </w:p>
        </w:tc>
      </w:tr>
      <w:tr w:rsidR="00D06D95" w:rsidRPr="00995C0D" w14:paraId="4AB66788" w14:textId="77777777" w:rsidTr="00346EDA">
        <w:tc>
          <w:tcPr>
            <w:tcW w:w="2269" w:type="dxa"/>
            <w:vAlign w:val="center"/>
          </w:tcPr>
          <w:p w14:paraId="507BF3B8" w14:textId="021B571E" w:rsidR="00BD4E69" w:rsidRPr="00BC7FCA" w:rsidRDefault="002962A6" w:rsidP="00346EDA">
            <w:pPr>
              <w:spacing w:after="0"/>
              <w:jc w:val="center"/>
              <w:rPr>
                <w:rFonts w:ascii="Times New Roman" w:eastAsia="等线" w:hAnsi="Times New Roman" w:cs="Times New Roman"/>
                <w:sz w:val="18"/>
                <w:szCs w:val="18"/>
                <w:lang w:eastAsia="zh-CN"/>
              </w:rPr>
            </w:pPr>
            <w:r w:rsidRPr="00BC7FCA">
              <w:rPr>
                <w:rFonts w:ascii="Times New Roman" w:eastAsia="等线" w:hAnsi="Times New Roman" w:cs="Times New Roman" w:hint="eastAsia"/>
                <w:sz w:val="18"/>
                <w:szCs w:val="18"/>
                <w:lang w:eastAsia="zh-CN"/>
              </w:rPr>
              <w:t>N</w:t>
            </w:r>
            <w:r w:rsidRPr="00BC7FCA">
              <w:rPr>
                <w:rFonts w:ascii="Times New Roman" w:eastAsia="等线" w:hAnsi="Times New Roman" w:cs="Times New Roman"/>
                <w:sz w:val="18"/>
                <w:szCs w:val="18"/>
                <w:lang w:eastAsia="zh-CN"/>
              </w:rPr>
              <w:t>i(OH)</w:t>
            </w:r>
            <w:r w:rsidRPr="00BC7FCA">
              <w:rPr>
                <w:rFonts w:ascii="Times New Roman" w:eastAsia="等线" w:hAnsi="Times New Roman" w:cs="Times New Roman"/>
                <w:sz w:val="18"/>
                <w:szCs w:val="18"/>
                <w:vertAlign w:val="subscript"/>
                <w:lang w:eastAsia="zh-CN"/>
              </w:rPr>
              <w:t>2</w:t>
            </w:r>
            <w:r w:rsidRPr="00BC7FCA">
              <w:rPr>
                <w:rFonts w:ascii="Times New Roman" w:eastAsia="等线" w:hAnsi="Times New Roman" w:cs="Times New Roman"/>
                <w:sz w:val="18"/>
                <w:szCs w:val="18"/>
                <w:lang w:eastAsia="zh-CN"/>
              </w:rPr>
              <w:t>@Co(OH)</w:t>
            </w:r>
            <w:r w:rsidRPr="00BC7FCA">
              <w:rPr>
                <w:rFonts w:ascii="Times New Roman" w:eastAsia="等线" w:hAnsi="Times New Roman" w:cs="Times New Roman"/>
                <w:sz w:val="18"/>
                <w:szCs w:val="18"/>
                <w:vertAlign w:val="subscript"/>
                <w:lang w:eastAsia="zh-CN"/>
              </w:rPr>
              <w:t>2</w:t>
            </w:r>
          </w:p>
        </w:tc>
        <w:tc>
          <w:tcPr>
            <w:tcW w:w="2409" w:type="dxa"/>
            <w:vAlign w:val="center"/>
          </w:tcPr>
          <w:p w14:paraId="7CE73E85" w14:textId="518AFFA8" w:rsidR="002962A6" w:rsidRPr="00BC7FCA" w:rsidRDefault="002962A6" w:rsidP="00346EDA">
            <w:pPr>
              <w:spacing w:after="0"/>
              <w:jc w:val="center"/>
              <w:rPr>
                <w:rFonts w:ascii="Times New Roman" w:eastAsia="等线" w:hAnsi="Times New Roman" w:cs="Times New Roman"/>
                <w:sz w:val="18"/>
                <w:szCs w:val="18"/>
                <w:vertAlign w:val="superscript"/>
                <w:lang w:eastAsia="zh-CN"/>
              </w:rPr>
            </w:pPr>
            <w:r w:rsidRPr="00BC7FCA">
              <w:rPr>
                <w:rFonts w:ascii="Times New Roman" w:eastAsia="等线" w:hAnsi="Times New Roman" w:cs="Times New Roman"/>
                <w:sz w:val="18"/>
                <w:szCs w:val="18"/>
                <w:lang w:eastAsia="zh-CN"/>
              </w:rPr>
              <w:t>20 mA cm</w:t>
            </w:r>
            <w:r w:rsidRPr="00BC7FCA">
              <w:rPr>
                <w:rFonts w:ascii="Times New Roman" w:eastAsia="等线" w:hAnsi="Times New Roman" w:cs="Times New Roman"/>
                <w:sz w:val="18"/>
                <w:szCs w:val="18"/>
                <w:vertAlign w:val="superscript"/>
                <w:lang w:eastAsia="zh-CN"/>
              </w:rPr>
              <w:t>-2</w:t>
            </w:r>
          </w:p>
          <w:p w14:paraId="3E41BA21" w14:textId="20B8A996" w:rsidR="00BD4E69" w:rsidRPr="00BC7FCA" w:rsidRDefault="002962A6" w:rsidP="00346EDA">
            <w:pPr>
              <w:spacing w:after="0"/>
              <w:jc w:val="center"/>
              <w:rPr>
                <w:rFonts w:ascii="Times New Roman" w:eastAsia="等线" w:hAnsi="Times New Roman" w:cs="Times New Roman"/>
                <w:sz w:val="18"/>
                <w:szCs w:val="18"/>
                <w:lang w:eastAsia="zh-CN"/>
              </w:rPr>
            </w:pPr>
            <w:r w:rsidRPr="00BC7FCA">
              <w:rPr>
                <w:rFonts w:ascii="Times New Roman" w:eastAsia="等线" w:hAnsi="Times New Roman" w:cs="Times New Roman"/>
                <w:sz w:val="18"/>
                <w:szCs w:val="18"/>
                <w:lang w:eastAsia="zh-CN"/>
              </w:rPr>
              <w:t>1 M LiOH</w:t>
            </w:r>
          </w:p>
        </w:tc>
        <w:tc>
          <w:tcPr>
            <w:tcW w:w="2977" w:type="dxa"/>
            <w:gridSpan w:val="2"/>
            <w:vAlign w:val="center"/>
          </w:tcPr>
          <w:p w14:paraId="7A8E471F" w14:textId="70611515" w:rsidR="00BD4E69" w:rsidRPr="00BC7FCA" w:rsidRDefault="002962A6" w:rsidP="00346EDA">
            <w:pPr>
              <w:spacing w:after="0"/>
              <w:jc w:val="center"/>
              <w:rPr>
                <w:rFonts w:ascii="Times New Roman" w:eastAsia="等线" w:hAnsi="Times New Roman" w:cs="Times New Roman"/>
                <w:sz w:val="18"/>
                <w:szCs w:val="18"/>
                <w:lang w:eastAsia="zh-CN"/>
              </w:rPr>
            </w:pPr>
            <w:r w:rsidRPr="00BC7FCA">
              <w:rPr>
                <w:rFonts w:ascii="Times New Roman" w:eastAsia="等线" w:hAnsi="Times New Roman" w:cs="Times New Roman" w:hint="eastAsia"/>
                <w:sz w:val="18"/>
                <w:szCs w:val="18"/>
                <w:lang w:eastAsia="zh-CN"/>
              </w:rPr>
              <w:t>9</w:t>
            </w:r>
            <w:r w:rsidRPr="00BC7FCA">
              <w:rPr>
                <w:rFonts w:ascii="Times New Roman" w:eastAsia="等线" w:hAnsi="Times New Roman" w:cs="Times New Roman"/>
                <w:sz w:val="18"/>
                <w:szCs w:val="18"/>
                <w:lang w:eastAsia="zh-CN"/>
              </w:rPr>
              <w:t>1% (after 10,000 cycles)</w:t>
            </w:r>
          </w:p>
        </w:tc>
        <w:tc>
          <w:tcPr>
            <w:tcW w:w="1129" w:type="dxa"/>
            <w:vAlign w:val="center"/>
          </w:tcPr>
          <w:p w14:paraId="3F4B66E0" w14:textId="06A9A907" w:rsidR="00BD4E69" w:rsidRPr="00995C0D" w:rsidRDefault="002962A6" w:rsidP="00346EDA">
            <w:pPr>
              <w:spacing w:after="0"/>
              <w:jc w:val="center"/>
              <w:rPr>
                <w:rFonts w:ascii="Times New Roman" w:eastAsia="等线" w:hAnsi="Times New Roman" w:cs="Times New Roman"/>
                <w:sz w:val="24"/>
                <w:szCs w:val="24"/>
                <w:lang w:eastAsia="zh-CN"/>
              </w:rPr>
            </w:pPr>
            <w:r w:rsidRPr="00145316">
              <w:rPr>
                <w:rFonts w:ascii="Times New Roman" w:eastAsia="等线" w:hAnsi="Times New Roman" w:cs="Times New Roman"/>
                <w:sz w:val="28"/>
                <w:szCs w:val="28"/>
                <w:lang w:eastAsia="zh-CN"/>
              </w:rPr>
              <w:fldChar w:fldCharType="begin" w:fldLock="1"/>
            </w:r>
            <w:r w:rsidR="00D47220">
              <w:rPr>
                <w:rFonts w:ascii="Times New Roman" w:eastAsia="等线" w:hAnsi="Times New Roman" w:cs="Times New Roman"/>
                <w:sz w:val="28"/>
                <w:szCs w:val="28"/>
                <w:lang w:eastAsia="zh-CN"/>
              </w:rPr>
              <w:instrText>ADDIN CSL_CITATION {"citationItems":[{"id":"ITEM-1","itemData":{"DOI":"10.1002/smll.202001974","author":[{"dropping-particle":"","family":"Li","given":"Kunzhen","non-dropping-particle":"","parse-names":false,"suffix":""},{"dropping-particle":"","family":"Zhao","given":"Bangchuan","non-dropping-particle":"","parse-names":false,"suffix":""},{"dropping-particle":"","family":"Bai","given":"Jin","non-dropping-particle":"","parse-names":false,"suffix":""},{"dropping-particle":"","family":"Ma","given":"Hongyang","non-dropping-particle":"","parse-names":false,"suffix":""},{"dropping-particle":"","family":"Fang","given":"Zhitang","non-dropping-particle":"","parse-names":false,"suffix":""},{"dropping-particle":"","family":"Zhu","given":"Xuebin","non-dropping-particle":"","parse-names":false,"suffix":""},{"dropping-particle":"","family":"Sun","given":"Yuping","non-dropping-particle":"","parse-names":false,"suffix":""}],"container-title":"Small","id":"ITEM-1","issue":"32","issued":{"date-parts":[["2020"]]},"note":"Ni(OH)2@Co(OH)2 \n20 mA cm-2 \n1 M LiOH \n91% (after 10,000 cycles)","page":"2001974","publisher":"Wiley Online Library","title":"A High-Energy-Density Hybrid Supercapacitor with P-Ni (OH) 2@ Co (OH) 2 Core--Shell Heterostructure and Fe2O3 Nanoneedle Arrays as Advanced Integrated Electrodes","type":"article-journal","volume":"16"},"uris":["http://www.mendeley.com/documents/?uuid=2b0688b8-4eb8-47d0-bacd-bfe4ae7fbe0a"]}],"mendeley":{"formattedCitation":"&lt;sup&gt;[7]&lt;/sup&gt;","plainTextFormattedCitation":"[7]","previouslyFormattedCitation":"&lt;sup&gt;[7]&lt;/sup&gt;"},"properties":{"noteIndex":0},"schema":"https://github.com/citation-style-language/schema/raw/master/csl-citation.json"}</w:instrText>
            </w:r>
            <w:r w:rsidRPr="00145316">
              <w:rPr>
                <w:rFonts w:ascii="Times New Roman" w:eastAsia="等线" w:hAnsi="Times New Roman" w:cs="Times New Roman"/>
                <w:sz w:val="28"/>
                <w:szCs w:val="28"/>
                <w:lang w:eastAsia="zh-CN"/>
              </w:rPr>
              <w:fldChar w:fldCharType="separate"/>
            </w:r>
            <w:r w:rsidR="00FA7B43" w:rsidRPr="00FA7B43">
              <w:rPr>
                <w:rFonts w:ascii="Times New Roman" w:eastAsia="等线" w:hAnsi="Times New Roman" w:cs="Times New Roman"/>
                <w:noProof/>
                <w:sz w:val="28"/>
                <w:szCs w:val="28"/>
                <w:vertAlign w:val="superscript"/>
                <w:lang w:eastAsia="zh-CN"/>
              </w:rPr>
              <w:t>[7]</w:t>
            </w:r>
            <w:r w:rsidRPr="00145316">
              <w:rPr>
                <w:rFonts w:ascii="Times New Roman" w:eastAsia="等线" w:hAnsi="Times New Roman" w:cs="Times New Roman"/>
                <w:sz w:val="28"/>
                <w:szCs w:val="28"/>
                <w:lang w:eastAsia="zh-CN"/>
              </w:rPr>
              <w:fldChar w:fldCharType="end"/>
            </w:r>
          </w:p>
        </w:tc>
      </w:tr>
      <w:tr w:rsidR="00D06D95" w:rsidRPr="00995C0D" w14:paraId="256AE301" w14:textId="77777777" w:rsidTr="00346EDA">
        <w:tc>
          <w:tcPr>
            <w:tcW w:w="2269" w:type="dxa"/>
            <w:vAlign w:val="center"/>
          </w:tcPr>
          <w:p w14:paraId="52AEA32C" w14:textId="2972C130" w:rsidR="00BD4E69" w:rsidRPr="00BC7FCA" w:rsidRDefault="002962A6" w:rsidP="00346EDA">
            <w:pPr>
              <w:spacing w:after="0"/>
              <w:jc w:val="center"/>
              <w:rPr>
                <w:rFonts w:ascii="Times New Roman" w:eastAsia="等线" w:hAnsi="Times New Roman" w:cs="Times New Roman"/>
                <w:sz w:val="18"/>
                <w:szCs w:val="18"/>
                <w:lang w:eastAsia="zh-CN"/>
              </w:rPr>
            </w:pPr>
            <w:r w:rsidRPr="00BC7FCA">
              <w:rPr>
                <w:rFonts w:ascii="Times New Roman" w:eastAsia="等线" w:hAnsi="Times New Roman" w:cs="Times New Roman" w:hint="eastAsia"/>
                <w:sz w:val="18"/>
                <w:szCs w:val="18"/>
                <w:lang w:eastAsia="zh-CN"/>
              </w:rPr>
              <w:t>C</w:t>
            </w:r>
            <w:r w:rsidRPr="00BC7FCA">
              <w:rPr>
                <w:rFonts w:ascii="Times New Roman" w:eastAsia="等线" w:hAnsi="Times New Roman" w:cs="Times New Roman"/>
                <w:sz w:val="18"/>
                <w:szCs w:val="18"/>
                <w:lang w:eastAsia="zh-CN"/>
              </w:rPr>
              <w:t>oNi</w:t>
            </w:r>
            <w:r w:rsidRPr="00BC7FCA">
              <w:rPr>
                <w:rFonts w:ascii="Times New Roman" w:eastAsia="等线" w:hAnsi="Times New Roman" w:cs="Times New Roman"/>
                <w:sz w:val="18"/>
                <w:szCs w:val="18"/>
                <w:vertAlign w:val="subscript"/>
                <w:lang w:eastAsia="zh-CN"/>
              </w:rPr>
              <w:t>2</w:t>
            </w:r>
            <w:r w:rsidRPr="00BC7FCA">
              <w:rPr>
                <w:rFonts w:ascii="Times New Roman" w:eastAsia="等线" w:hAnsi="Times New Roman" w:cs="Times New Roman"/>
                <w:sz w:val="18"/>
                <w:szCs w:val="18"/>
                <w:lang w:eastAsia="zh-CN"/>
              </w:rPr>
              <w:t>S</w:t>
            </w:r>
            <w:r w:rsidRPr="00BC7FCA">
              <w:rPr>
                <w:rFonts w:ascii="Times New Roman" w:eastAsia="等线" w:hAnsi="Times New Roman" w:cs="Times New Roman"/>
                <w:sz w:val="18"/>
                <w:szCs w:val="18"/>
                <w:vertAlign w:val="subscript"/>
                <w:lang w:eastAsia="zh-CN"/>
              </w:rPr>
              <w:t>4</w:t>
            </w:r>
            <w:r w:rsidRPr="00BC7FCA">
              <w:rPr>
                <w:rFonts w:ascii="Times New Roman" w:eastAsia="等线" w:hAnsi="Times New Roman" w:cs="Times New Roman"/>
                <w:sz w:val="18"/>
                <w:szCs w:val="18"/>
                <w:lang w:eastAsia="zh-CN"/>
              </w:rPr>
              <w:t>-Ni(OH)</w:t>
            </w:r>
            <w:r w:rsidRPr="00BC7FCA">
              <w:rPr>
                <w:rFonts w:ascii="Times New Roman" w:eastAsia="等线" w:hAnsi="Times New Roman" w:cs="Times New Roman"/>
                <w:sz w:val="18"/>
                <w:szCs w:val="18"/>
                <w:vertAlign w:val="subscript"/>
                <w:lang w:eastAsia="zh-CN"/>
              </w:rPr>
              <w:t>2</w:t>
            </w:r>
          </w:p>
        </w:tc>
        <w:tc>
          <w:tcPr>
            <w:tcW w:w="2409" w:type="dxa"/>
            <w:vAlign w:val="center"/>
          </w:tcPr>
          <w:p w14:paraId="6A7ACADC" w14:textId="3FB4508D" w:rsidR="002962A6" w:rsidRPr="00BC7FCA" w:rsidRDefault="00665836" w:rsidP="00346EDA">
            <w:pPr>
              <w:spacing w:after="0"/>
              <w:jc w:val="center"/>
              <w:rPr>
                <w:rFonts w:ascii="Times New Roman" w:eastAsia="等线" w:hAnsi="Times New Roman" w:cs="Times New Roman"/>
                <w:sz w:val="18"/>
                <w:szCs w:val="18"/>
                <w:vertAlign w:val="superscript"/>
                <w:lang w:eastAsia="zh-CN"/>
              </w:rPr>
            </w:pPr>
            <w:r w:rsidRPr="00BC7FCA">
              <w:rPr>
                <w:rFonts w:ascii="Times New Roman" w:eastAsia="等线" w:hAnsi="Times New Roman" w:cs="Times New Roman"/>
                <w:sz w:val="18"/>
                <w:szCs w:val="18"/>
                <w:lang w:eastAsia="zh-CN"/>
              </w:rPr>
              <w:t xml:space="preserve">5 </w:t>
            </w:r>
            <w:r w:rsidR="002962A6" w:rsidRPr="00BC7FCA">
              <w:rPr>
                <w:rFonts w:ascii="Times New Roman" w:eastAsia="等线" w:hAnsi="Times New Roman" w:cs="Times New Roman"/>
                <w:sz w:val="18"/>
                <w:szCs w:val="18"/>
                <w:lang w:eastAsia="zh-CN"/>
              </w:rPr>
              <w:t xml:space="preserve">A </w:t>
            </w:r>
            <w:r w:rsidRPr="00BC7FCA">
              <w:rPr>
                <w:rFonts w:ascii="Times New Roman" w:eastAsia="等线" w:hAnsi="Times New Roman" w:cs="Times New Roman"/>
                <w:sz w:val="18"/>
                <w:szCs w:val="18"/>
                <w:lang w:eastAsia="zh-CN"/>
              </w:rPr>
              <w:t>g</w:t>
            </w:r>
            <w:r w:rsidR="002962A6" w:rsidRPr="00BC7FCA">
              <w:rPr>
                <w:rFonts w:ascii="Times New Roman" w:eastAsia="等线" w:hAnsi="Times New Roman" w:cs="Times New Roman"/>
                <w:sz w:val="18"/>
                <w:szCs w:val="18"/>
                <w:vertAlign w:val="superscript"/>
                <w:lang w:eastAsia="zh-CN"/>
              </w:rPr>
              <w:t>-</w:t>
            </w:r>
            <w:r w:rsidRPr="00BC7FCA">
              <w:rPr>
                <w:rFonts w:ascii="Times New Roman" w:eastAsia="等线" w:hAnsi="Times New Roman" w:cs="Times New Roman"/>
                <w:sz w:val="18"/>
                <w:szCs w:val="18"/>
                <w:vertAlign w:val="superscript"/>
                <w:lang w:eastAsia="zh-CN"/>
              </w:rPr>
              <w:t>1</w:t>
            </w:r>
          </w:p>
          <w:p w14:paraId="10B6B5DD" w14:textId="0E9B04AA" w:rsidR="00BD4E69" w:rsidRPr="00BC7FCA" w:rsidRDefault="002962A6" w:rsidP="00346EDA">
            <w:pPr>
              <w:spacing w:after="0"/>
              <w:jc w:val="center"/>
              <w:rPr>
                <w:rFonts w:ascii="Times New Roman" w:eastAsia="等线" w:hAnsi="Times New Roman" w:cs="Times New Roman"/>
                <w:sz w:val="18"/>
                <w:szCs w:val="18"/>
                <w:lang w:eastAsia="zh-CN"/>
              </w:rPr>
            </w:pPr>
            <w:r w:rsidRPr="00BC7FCA">
              <w:rPr>
                <w:rFonts w:ascii="Times New Roman" w:eastAsia="等线" w:hAnsi="Times New Roman" w:cs="Times New Roman"/>
                <w:sz w:val="18"/>
                <w:szCs w:val="18"/>
                <w:lang w:eastAsia="zh-CN"/>
              </w:rPr>
              <w:t>2 M KOH</w:t>
            </w:r>
          </w:p>
        </w:tc>
        <w:tc>
          <w:tcPr>
            <w:tcW w:w="2977" w:type="dxa"/>
            <w:gridSpan w:val="2"/>
            <w:vAlign w:val="center"/>
          </w:tcPr>
          <w:p w14:paraId="4C6BA1D2" w14:textId="2E85DDD0" w:rsidR="00BD4E69" w:rsidRPr="00BC7FCA" w:rsidRDefault="002962A6" w:rsidP="00346EDA">
            <w:pPr>
              <w:spacing w:after="0"/>
              <w:jc w:val="center"/>
              <w:rPr>
                <w:rFonts w:ascii="Times New Roman" w:eastAsia="等线" w:hAnsi="Times New Roman" w:cs="Times New Roman"/>
                <w:sz w:val="18"/>
                <w:szCs w:val="18"/>
                <w:lang w:eastAsia="zh-CN"/>
              </w:rPr>
            </w:pPr>
            <w:r w:rsidRPr="00BC7FCA">
              <w:rPr>
                <w:rFonts w:ascii="Times New Roman" w:eastAsia="等线" w:hAnsi="Times New Roman" w:cs="Times New Roman" w:hint="eastAsia"/>
                <w:sz w:val="18"/>
                <w:szCs w:val="18"/>
                <w:lang w:eastAsia="zh-CN"/>
              </w:rPr>
              <w:t>9</w:t>
            </w:r>
            <w:r w:rsidRPr="00BC7FCA">
              <w:rPr>
                <w:rFonts w:ascii="Times New Roman" w:eastAsia="等线" w:hAnsi="Times New Roman" w:cs="Times New Roman"/>
                <w:sz w:val="18"/>
                <w:szCs w:val="18"/>
                <w:lang w:eastAsia="zh-CN"/>
              </w:rPr>
              <w:t>7.91% (after 5,000 cycles)</w:t>
            </w:r>
          </w:p>
        </w:tc>
        <w:tc>
          <w:tcPr>
            <w:tcW w:w="1129" w:type="dxa"/>
            <w:vAlign w:val="center"/>
          </w:tcPr>
          <w:p w14:paraId="582BDA84" w14:textId="188CCA20" w:rsidR="00BD4E69" w:rsidRPr="00995C0D" w:rsidRDefault="00665836" w:rsidP="00346EDA">
            <w:pPr>
              <w:spacing w:after="0"/>
              <w:jc w:val="center"/>
              <w:rPr>
                <w:rFonts w:ascii="Times New Roman" w:eastAsia="等线" w:hAnsi="Times New Roman" w:cs="Times New Roman"/>
                <w:sz w:val="24"/>
                <w:szCs w:val="24"/>
                <w:lang w:eastAsia="zh-CN"/>
              </w:rPr>
            </w:pPr>
            <w:r w:rsidRPr="00145316">
              <w:rPr>
                <w:rFonts w:ascii="Times New Roman" w:eastAsia="等线" w:hAnsi="Times New Roman" w:cs="Times New Roman"/>
                <w:sz w:val="28"/>
                <w:szCs w:val="28"/>
                <w:lang w:eastAsia="zh-CN"/>
              </w:rPr>
              <w:fldChar w:fldCharType="begin" w:fldLock="1"/>
            </w:r>
            <w:r w:rsidR="00D47220">
              <w:rPr>
                <w:rFonts w:ascii="Times New Roman" w:eastAsia="等线" w:hAnsi="Times New Roman" w:cs="Times New Roman"/>
                <w:sz w:val="28"/>
                <w:szCs w:val="28"/>
                <w:lang w:eastAsia="zh-CN"/>
              </w:rPr>
              <w:instrText>ADDIN CSL_CITATION {"citationItems":[{"id":"ITEM-1","itemData":{"DOI":"10.1016/j.est.2020.101623","author":[{"dropping-particle":"","family":"Yedluri","given":"Anil Kumar","non-dropping-particle":"","parse-names":false,"suffix":""},{"dropping-particle":"","family":"Kulurumotlakatla","given":"Dasha Kumar","non-dropping-particle":"","parse-names":false,"suffix":""},{"dropping-particle":"","family":"Sangaraju","given":"Sambasivam","non-dropping-particle":"","parse-names":false,"suffix":""},{"dropping-particle":"","family":"Obaidat","given":"Ihab M","non-dropping-particle":"","parse-names":false,"suffix":""},{"dropping-particle":"","family":"Kim","given":"Hee-Je","non-dropping-particle":"","parse-names":false,"suffix":""}],"container-title":"Journal of Energy Storage","id":"ITEM-1","issued":{"date-parts":[["2020"]]},"note":"CoNi2S4-Ni(OH)2 \n5 A g-1 \n2 M KOH \n97.91% (after 5,000 cycles)","page":"101623","publisher":"Elsevier","title":"Facile synthesis of novel and highly efficient CoNi2S4-Ni (OH) 2 nanosheet arrays as pseudocapacitive-type electrode material for high-performance electrochemical supercapacitors","type":"article-journal","volume":"31"},"uris":["http://www.mendeley.com/documents/?uuid=387d5a7b-43ee-4f9e-a6eb-183e4a276855"]}],"mendeley":{"formattedCitation":"&lt;sup&gt;[8]&lt;/sup&gt;","plainTextFormattedCitation":"[8]","previouslyFormattedCitation":"&lt;sup&gt;[8]&lt;/sup&gt;"},"properties":{"noteIndex":0},"schema":"https://github.com/citation-style-language/schema/raw/master/csl-citation.json"}</w:instrText>
            </w:r>
            <w:r w:rsidRPr="00145316">
              <w:rPr>
                <w:rFonts w:ascii="Times New Roman" w:eastAsia="等线" w:hAnsi="Times New Roman" w:cs="Times New Roman"/>
                <w:sz w:val="28"/>
                <w:szCs w:val="28"/>
                <w:lang w:eastAsia="zh-CN"/>
              </w:rPr>
              <w:fldChar w:fldCharType="separate"/>
            </w:r>
            <w:r w:rsidR="00FA7B43" w:rsidRPr="00FA7B43">
              <w:rPr>
                <w:rFonts w:ascii="Times New Roman" w:eastAsia="等线" w:hAnsi="Times New Roman" w:cs="Times New Roman"/>
                <w:noProof/>
                <w:sz w:val="28"/>
                <w:szCs w:val="28"/>
                <w:vertAlign w:val="superscript"/>
                <w:lang w:eastAsia="zh-CN"/>
              </w:rPr>
              <w:t>[8]</w:t>
            </w:r>
            <w:r w:rsidRPr="00145316">
              <w:rPr>
                <w:rFonts w:ascii="Times New Roman" w:eastAsia="等线" w:hAnsi="Times New Roman" w:cs="Times New Roman"/>
                <w:sz w:val="28"/>
                <w:szCs w:val="28"/>
                <w:lang w:eastAsia="zh-CN"/>
              </w:rPr>
              <w:fldChar w:fldCharType="end"/>
            </w:r>
          </w:p>
        </w:tc>
      </w:tr>
      <w:tr w:rsidR="00D06D95" w:rsidRPr="00995C0D" w14:paraId="5CDC40F2" w14:textId="77777777" w:rsidTr="00346EDA">
        <w:tc>
          <w:tcPr>
            <w:tcW w:w="2269" w:type="dxa"/>
            <w:vAlign w:val="center"/>
          </w:tcPr>
          <w:p w14:paraId="10936A2B" w14:textId="35783BAC" w:rsidR="00BD4E69" w:rsidRPr="00BC7FCA" w:rsidRDefault="00665836" w:rsidP="00346EDA">
            <w:pPr>
              <w:spacing w:after="0"/>
              <w:jc w:val="center"/>
              <w:rPr>
                <w:rFonts w:ascii="Times New Roman" w:eastAsia="等线" w:hAnsi="Times New Roman" w:cs="Times New Roman"/>
                <w:sz w:val="18"/>
                <w:szCs w:val="18"/>
                <w:lang w:eastAsia="zh-CN"/>
              </w:rPr>
            </w:pPr>
            <w:r w:rsidRPr="00BC7FCA">
              <w:rPr>
                <w:rFonts w:ascii="Times New Roman" w:eastAsia="等线" w:hAnsi="Times New Roman" w:cs="Times New Roman" w:hint="eastAsia"/>
                <w:sz w:val="18"/>
                <w:szCs w:val="18"/>
                <w:lang w:eastAsia="zh-CN"/>
              </w:rPr>
              <w:t>C</w:t>
            </w:r>
            <w:r w:rsidRPr="00BC7FCA">
              <w:rPr>
                <w:rFonts w:ascii="Times New Roman" w:eastAsia="等线" w:hAnsi="Times New Roman" w:cs="Times New Roman"/>
                <w:sz w:val="18"/>
                <w:szCs w:val="18"/>
                <w:lang w:eastAsia="zh-CN"/>
              </w:rPr>
              <w:t>o</w:t>
            </w:r>
            <w:r w:rsidRPr="00BC7FCA">
              <w:rPr>
                <w:rFonts w:ascii="Times New Roman" w:eastAsia="等线" w:hAnsi="Times New Roman" w:cs="Times New Roman"/>
                <w:sz w:val="18"/>
                <w:szCs w:val="18"/>
                <w:vertAlign w:val="subscript"/>
                <w:lang w:eastAsia="zh-CN"/>
              </w:rPr>
              <w:t>3</w:t>
            </w:r>
            <w:r w:rsidRPr="00BC7FCA">
              <w:rPr>
                <w:rFonts w:ascii="Times New Roman" w:eastAsia="等线" w:hAnsi="Times New Roman" w:cs="Times New Roman"/>
                <w:sz w:val="18"/>
                <w:szCs w:val="18"/>
                <w:lang w:eastAsia="zh-CN"/>
              </w:rPr>
              <w:t>O</w:t>
            </w:r>
            <w:r w:rsidRPr="00BC7FCA">
              <w:rPr>
                <w:rFonts w:ascii="Times New Roman" w:eastAsia="等线" w:hAnsi="Times New Roman" w:cs="Times New Roman"/>
                <w:sz w:val="18"/>
                <w:szCs w:val="18"/>
                <w:vertAlign w:val="subscript"/>
                <w:lang w:eastAsia="zh-CN"/>
              </w:rPr>
              <w:t>4</w:t>
            </w:r>
            <w:r w:rsidRPr="00BC7FCA">
              <w:rPr>
                <w:rFonts w:ascii="Times New Roman" w:eastAsia="等线" w:hAnsi="Times New Roman" w:cs="Times New Roman"/>
                <w:sz w:val="18"/>
                <w:szCs w:val="18"/>
                <w:lang w:eastAsia="zh-CN"/>
              </w:rPr>
              <w:t>@Ni(OH)</w:t>
            </w:r>
            <w:r w:rsidRPr="00BC7FCA">
              <w:rPr>
                <w:rFonts w:ascii="Times New Roman" w:eastAsia="等线" w:hAnsi="Times New Roman" w:cs="Times New Roman"/>
                <w:sz w:val="18"/>
                <w:szCs w:val="18"/>
                <w:vertAlign w:val="subscript"/>
                <w:lang w:eastAsia="zh-CN"/>
              </w:rPr>
              <w:t>2</w:t>
            </w:r>
          </w:p>
        </w:tc>
        <w:tc>
          <w:tcPr>
            <w:tcW w:w="2409" w:type="dxa"/>
            <w:vAlign w:val="center"/>
          </w:tcPr>
          <w:p w14:paraId="0D5BDC96" w14:textId="5C4FEE1B" w:rsidR="00665836" w:rsidRPr="00BC7FCA" w:rsidRDefault="00211CEA" w:rsidP="00346EDA">
            <w:pPr>
              <w:spacing w:after="0"/>
              <w:jc w:val="center"/>
              <w:rPr>
                <w:rFonts w:ascii="Times New Roman" w:eastAsia="等线" w:hAnsi="Times New Roman" w:cs="Times New Roman"/>
                <w:sz w:val="18"/>
                <w:szCs w:val="18"/>
                <w:vertAlign w:val="superscript"/>
                <w:lang w:eastAsia="zh-CN"/>
              </w:rPr>
            </w:pPr>
            <w:r w:rsidRPr="00BC7FCA">
              <w:rPr>
                <w:rFonts w:ascii="Times New Roman" w:eastAsia="等线" w:hAnsi="Times New Roman" w:cs="Times New Roman"/>
                <w:sz w:val="18"/>
                <w:szCs w:val="18"/>
                <w:lang w:eastAsia="zh-CN"/>
              </w:rPr>
              <w:t>2.2</w:t>
            </w:r>
            <w:r w:rsidR="00665836" w:rsidRPr="00BC7FCA">
              <w:rPr>
                <w:rFonts w:ascii="Times New Roman" w:eastAsia="等线" w:hAnsi="Times New Roman" w:cs="Times New Roman"/>
                <w:sz w:val="18"/>
                <w:szCs w:val="18"/>
                <w:lang w:eastAsia="zh-CN"/>
              </w:rPr>
              <w:t xml:space="preserve"> A g</w:t>
            </w:r>
            <w:r w:rsidR="00665836" w:rsidRPr="00BC7FCA">
              <w:rPr>
                <w:rFonts w:ascii="Times New Roman" w:eastAsia="等线" w:hAnsi="Times New Roman" w:cs="Times New Roman"/>
                <w:sz w:val="18"/>
                <w:szCs w:val="18"/>
                <w:vertAlign w:val="superscript"/>
                <w:lang w:eastAsia="zh-CN"/>
              </w:rPr>
              <w:t>-1</w:t>
            </w:r>
          </w:p>
          <w:p w14:paraId="025CAE12" w14:textId="4AD47016" w:rsidR="00BD4E69" w:rsidRPr="00BC7FCA" w:rsidRDefault="00665836" w:rsidP="00346EDA">
            <w:pPr>
              <w:spacing w:after="0"/>
              <w:jc w:val="center"/>
              <w:rPr>
                <w:rFonts w:ascii="Times New Roman" w:eastAsia="等线" w:hAnsi="Times New Roman" w:cs="Times New Roman"/>
                <w:sz w:val="18"/>
                <w:szCs w:val="18"/>
                <w:lang w:eastAsia="zh-CN"/>
              </w:rPr>
            </w:pPr>
            <w:r w:rsidRPr="00BC7FCA">
              <w:rPr>
                <w:rFonts w:ascii="Times New Roman" w:eastAsia="等线" w:hAnsi="Times New Roman" w:cs="Times New Roman"/>
                <w:sz w:val="18"/>
                <w:szCs w:val="18"/>
                <w:lang w:eastAsia="zh-CN"/>
              </w:rPr>
              <w:t>3 M KOH</w:t>
            </w:r>
          </w:p>
        </w:tc>
        <w:tc>
          <w:tcPr>
            <w:tcW w:w="2977" w:type="dxa"/>
            <w:gridSpan w:val="2"/>
            <w:vAlign w:val="center"/>
          </w:tcPr>
          <w:p w14:paraId="388E8FBA" w14:textId="1C03A47A" w:rsidR="00BD4E69" w:rsidRPr="00BC7FCA" w:rsidRDefault="00211CEA" w:rsidP="00346EDA">
            <w:pPr>
              <w:spacing w:after="0"/>
              <w:jc w:val="center"/>
              <w:rPr>
                <w:rFonts w:ascii="Times New Roman" w:eastAsia="等线" w:hAnsi="Times New Roman" w:cs="Times New Roman"/>
                <w:sz w:val="18"/>
                <w:szCs w:val="18"/>
                <w:lang w:eastAsia="zh-CN"/>
              </w:rPr>
            </w:pPr>
            <w:r w:rsidRPr="00BC7FCA">
              <w:rPr>
                <w:rFonts w:ascii="Times New Roman" w:eastAsia="等线" w:hAnsi="Times New Roman" w:cs="Times New Roman" w:hint="eastAsia"/>
                <w:sz w:val="18"/>
                <w:szCs w:val="18"/>
                <w:lang w:eastAsia="zh-CN"/>
              </w:rPr>
              <w:t>~</w:t>
            </w:r>
            <w:r w:rsidRPr="00BC7FCA">
              <w:rPr>
                <w:rFonts w:ascii="Times New Roman" w:eastAsia="等线" w:hAnsi="Times New Roman" w:cs="Times New Roman"/>
                <w:sz w:val="18"/>
                <w:szCs w:val="18"/>
                <w:lang w:eastAsia="zh-CN"/>
              </w:rPr>
              <w:t>90% (after 3,000 cycles)</w:t>
            </w:r>
          </w:p>
        </w:tc>
        <w:tc>
          <w:tcPr>
            <w:tcW w:w="1129" w:type="dxa"/>
            <w:vAlign w:val="center"/>
          </w:tcPr>
          <w:p w14:paraId="502CAC56" w14:textId="2290D758" w:rsidR="00BD4E69" w:rsidRPr="00995C0D" w:rsidRDefault="00211CEA" w:rsidP="00346EDA">
            <w:pPr>
              <w:spacing w:after="0"/>
              <w:jc w:val="center"/>
              <w:rPr>
                <w:rFonts w:ascii="Times New Roman" w:eastAsia="等线" w:hAnsi="Times New Roman" w:cs="Times New Roman"/>
                <w:sz w:val="24"/>
                <w:szCs w:val="24"/>
                <w:lang w:eastAsia="zh-CN"/>
              </w:rPr>
            </w:pPr>
            <w:r w:rsidRPr="00145316">
              <w:rPr>
                <w:rFonts w:ascii="Times New Roman" w:eastAsia="等线" w:hAnsi="Times New Roman" w:cs="Times New Roman"/>
                <w:sz w:val="28"/>
                <w:szCs w:val="28"/>
                <w:lang w:eastAsia="zh-CN"/>
              </w:rPr>
              <w:fldChar w:fldCharType="begin" w:fldLock="1"/>
            </w:r>
            <w:r w:rsidR="00D47220">
              <w:rPr>
                <w:rFonts w:ascii="Times New Roman" w:eastAsia="等线" w:hAnsi="Times New Roman" w:cs="Times New Roman"/>
                <w:sz w:val="28"/>
                <w:szCs w:val="28"/>
                <w:lang w:eastAsia="zh-CN"/>
              </w:rPr>
              <w:instrText>ADDIN CSL_CITATION {"citationItems":[{"id":"ITEM-1","itemData":{"DOI":"10.1016/j.cej.2017.01.010","author":[{"dropping-particle":"","family":"Bai","given":"Xue","non-dropping-particle":"","parse-names":false,"suffix":""},{"dropping-particle":"","family":"Liu","given":"Qi","non-dropping-particle":"","parse-names":false,"suffix":""},{"dropping-particle":"","family":"Liu","given":"Jingyuan","non-dropping-particle":"","parse-names":false,"suffix":""},{"dropping-particle":"","family":"Zhang","given":"Hongsen","non-dropping-particle":"","parse-names":false,"suffix":""},{"dropping-particle":"","family":"Li","given":"Zhanshuang","non-dropping-particle":"","parse-names":false,"suffix":""},{"dropping-particle":"","family":"Jing","given":"Xiaoyan","non-dropping-particle":"","parse-names":false,"suffix":""},{"dropping-particle":"","family":"Liu","given":"Peili","non-dropping-particle":"","parse-names":false,"suffix":""},{"dropping-particle":"","family":"Wang","given":"Jun","non-dropping-particle":"","parse-names":false,"suffix":""},{"dropping-particle":"","family":"Li","given":"Rumin","non-dropping-particle":"","parse-names":false,"suffix":""}],"container-title":"Chemical Engineering Journal","id":"ITEM-1","issued":{"date-parts":[["2017"]]},"note":"Co3O4@Ni(OH)2 \n2.2 A g-1 \n3 M KOH \n~90% (after 3,000 cycles)","page":"35-45","publisher":"Elsevier","title":"Hierarchical Co3O4@ Ni (OH) 2 core-shell nanosheet arrays for isolated all-solid state supercapacitor electrodes with superior electrochemical performance","type":"article-journal","volume":"315"},"uris":["http://www.mendeley.com/documents/?uuid=d604db84-8e1c-485e-a074-199388be8e3c"]}],"mendeley":{"formattedCitation":"&lt;sup&gt;[9]&lt;/sup&gt;","plainTextFormattedCitation":"[9]","previouslyFormattedCitation":"&lt;sup&gt;[9]&lt;/sup&gt;"},"properties":{"noteIndex":0},"schema":"https://github.com/citation-style-language/schema/raw/master/csl-citation.json"}</w:instrText>
            </w:r>
            <w:r w:rsidRPr="00145316">
              <w:rPr>
                <w:rFonts w:ascii="Times New Roman" w:eastAsia="等线" w:hAnsi="Times New Roman" w:cs="Times New Roman"/>
                <w:sz w:val="28"/>
                <w:szCs w:val="28"/>
                <w:lang w:eastAsia="zh-CN"/>
              </w:rPr>
              <w:fldChar w:fldCharType="separate"/>
            </w:r>
            <w:r w:rsidR="00FA7B43" w:rsidRPr="00FA7B43">
              <w:rPr>
                <w:rFonts w:ascii="Times New Roman" w:eastAsia="等线" w:hAnsi="Times New Roman" w:cs="Times New Roman"/>
                <w:noProof/>
                <w:sz w:val="28"/>
                <w:szCs w:val="28"/>
                <w:vertAlign w:val="superscript"/>
                <w:lang w:eastAsia="zh-CN"/>
              </w:rPr>
              <w:t>[9]</w:t>
            </w:r>
            <w:r w:rsidRPr="00145316">
              <w:rPr>
                <w:rFonts w:ascii="Times New Roman" w:eastAsia="等线" w:hAnsi="Times New Roman" w:cs="Times New Roman"/>
                <w:sz w:val="28"/>
                <w:szCs w:val="28"/>
                <w:lang w:eastAsia="zh-CN"/>
              </w:rPr>
              <w:fldChar w:fldCharType="end"/>
            </w:r>
          </w:p>
        </w:tc>
      </w:tr>
      <w:tr w:rsidR="00D06D95" w:rsidRPr="00995C0D" w14:paraId="5ECD7648" w14:textId="77777777" w:rsidTr="00346EDA">
        <w:tc>
          <w:tcPr>
            <w:tcW w:w="2269" w:type="dxa"/>
            <w:vAlign w:val="center"/>
          </w:tcPr>
          <w:p w14:paraId="4906B67E" w14:textId="623B5C5F" w:rsidR="00BD4E69" w:rsidRPr="00BC7FCA" w:rsidRDefault="00211CEA" w:rsidP="00346EDA">
            <w:pPr>
              <w:spacing w:after="0"/>
              <w:jc w:val="center"/>
              <w:rPr>
                <w:rFonts w:ascii="Times New Roman" w:eastAsia="等线" w:hAnsi="Times New Roman" w:cs="Times New Roman"/>
                <w:sz w:val="18"/>
                <w:szCs w:val="18"/>
                <w:lang w:eastAsia="zh-CN"/>
              </w:rPr>
            </w:pPr>
            <w:r w:rsidRPr="00BC7FCA">
              <w:rPr>
                <w:rFonts w:ascii="Times New Roman" w:eastAsia="等线" w:hAnsi="Times New Roman" w:cs="Times New Roman"/>
                <w:sz w:val="18"/>
                <w:szCs w:val="18"/>
                <w:lang w:eastAsia="zh-CN"/>
              </w:rPr>
              <w:t>rGO/Ni(OH)</w:t>
            </w:r>
            <w:r w:rsidRPr="00BC7FCA">
              <w:rPr>
                <w:rFonts w:ascii="Times New Roman" w:eastAsia="等线" w:hAnsi="Times New Roman" w:cs="Times New Roman"/>
                <w:sz w:val="18"/>
                <w:szCs w:val="18"/>
                <w:vertAlign w:val="subscript"/>
                <w:lang w:eastAsia="zh-CN"/>
              </w:rPr>
              <w:t>2</w:t>
            </w:r>
            <w:r w:rsidR="00D63FF3" w:rsidRPr="00BC7FCA">
              <w:rPr>
                <w:rFonts w:ascii="Times New Roman" w:eastAsia="等线" w:hAnsi="Times New Roman" w:cs="Times New Roman"/>
                <w:sz w:val="18"/>
                <w:szCs w:val="18"/>
                <w:lang w:eastAsia="zh-CN"/>
              </w:rPr>
              <w:t xml:space="preserve"> nanoflakes</w:t>
            </w:r>
          </w:p>
        </w:tc>
        <w:tc>
          <w:tcPr>
            <w:tcW w:w="2409" w:type="dxa"/>
            <w:vAlign w:val="center"/>
          </w:tcPr>
          <w:p w14:paraId="7FA92C73" w14:textId="1545D41F" w:rsidR="00211CEA" w:rsidRPr="00BC7FCA" w:rsidRDefault="00211CEA" w:rsidP="00346EDA">
            <w:pPr>
              <w:spacing w:after="0"/>
              <w:jc w:val="center"/>
              <w:rPr>
                <w:rFonts w:ascii="Times New Roman" w:eastAsia="等线" w:hAnsi="Times New Roman" w:cs="Times New Roman"/>
                <w:sz w:val="18"/>
                <w:szCs w:val="18"/>
                <w:vertAlign w:val="superscript"/>
                <w:lang w:eastAsia="zh-CN"/>
              </w:rPr>
            </w:pPr>
            <w:r w:rsidRPr="00BC7FCA">
              <w:rPr>
                <w:rFonts w:ascii="Times New Roman" w:eastAsia="等线" w:hAnsi="Times New Roman" w:cs="Times New Roman"/>
                <w:sz w:val="18"/>
                <w:szCs w:val="18"/>
                <w:lang w:eastAsia="zh-CN"/>
              </w:rPr>
              <w:t>2 A g</w:t>
            </w:r>
            <w:r w:rsidRPr="00BC7FCA">
              <w:rPr>
                <w:rFonts w:ascii="Times New Roman" w:eastAsia="等线" w:hAnsi="Times New Roman" w:cs="Times New Roman"/>
                <w:sz w:val="18"/>
                <w:szCs w:val="18"/>
                <w:vertAlign w:val="superscript"/>
                <w:lang w:eastAsia="zh-CN"/>
              </w:rPr>
              <w:t>-1</w:t>
            </w:r>
          </w:p>
          <w:p w14:paraId="2193D4AB" w14:textId="4F9CEC52" w:rsidR="00BD4E69" w:rsidRPr="00BC7FCA" w:rsidRDefault="00211CEA" w:rsidP="00346EDA">
            <w:pPr>
              <w:spacing w:after="0"/>
              <w:jc w:val="center"/>
              <w:rPr>
                <w:rFonts w:ascii="Times New Roman" w:eastAsia="等线" w:hAnsi="Times New Roman" w:cs="Times New Roman"/>
                <w:sz w:val="18"/>
                <w:szCs w:val="18"/>
                <w:lang w:eastAsia="zh-CN"/>
              </w:rPr>
            </w:pPr>
            <w:r w:rsidRPr="00BC7FCA">
              <w:rPr>
                <w:rFonts w:ascii="Times New Roman" w:eastAsia="等线" w:hAnsi="Times New Roman" w:cs="Times New Roman"/>
                <w:sz w:val="18"/>
                <w:szCs w:val="18"/>
                <w:lang w:eastAsia="zh-CN"/>
              </w:rPr>
              <w:t>6 M KOH</w:t>
            </w:r>
          </w:p>
        </w:tc>
        <w:tc>
          <w:tcPr>
            <w:tcW w:w="2977" w:type="dxa"/>
            <w:gridSpan w:val="2"/>
            <w:vAlign w:val="center"/>
          </w:tcPr>
          <w:p w14:paraId="3F52763E" w14:textId="7E66CA9D" w:rsidR="00BD4E69" w:rsidRPr="00BC7FCA" w:rsidRDefault="00D63FF3" w:rsidP="00346EDA">
            <w:pPr>
              <w:spacing w:after="0"/>
              <w:jc w:val="center"/>
              <w:rPr>
                <w:rFonts w:ascii="Times New Roman" w:eastAsia="等线" w:hAnsi="Times New Roman" w:cs="Times New Roman"/>
                <w:sz w:val="18"/>
                <w:szCs w:val="18"/>
                <w:lang w:eastAsia="zh-CN"/>
              </w:rPr>
            </w:pPr>
            <w:r w:rsidRPr="00BC7FCA">
              <w:rPr>
                <w:rFonts w:ascii="Times New Roman" w:eastAsia="等线" w:hAnsi="Times New Roman" w:cs="Times New Roman" w:hint="eastAsia"/>
                <w:sz w:val="18"/>
                <w:szCs w:val="18"/>
                <w:lang w:eastAsia="zh-CN"/>
              </w:rPr>
              <w:t>1</w:t>
            </w:r>
            <w:r w:rsidRPr="00BC7FCA">
              <w:rPr>
                <w:rFonts w:ascii="Times New Roman" w:eastAsia="等线" w:hAnsi="Times New Roman" w:cs="Times New Roman"/>
                <w:sz w:val="18"/>
                <w:szCs w:val="18"/>
                <w:lang w:eastAsia="zh-CN"/>
              </w:rPr>
              <w:t>72% (after 3,000 cycles)</w:t>
            </w:r>
          </w:p>
        </w:tc>
        <w:tc>
          <w:tcPr>
            <w:tcW w:w="1129" w:type="dxa"/>
            <w:vAlign w:val="center"/>
          </w:tcPr>
          <w:p w14:paraId="598F055C" w14:textId="6F0A520B" w:rsidR="00BD4E69" w:rsidRPr="00995C0D" w:rsidRDefault="00FF6D0B" w:rsidP="00346EDA">
            <w:pPr>
              <w:spacing w:after="0"/>
              <w:jc w:val="center"/>
              <w:rPr>
                <w:rFonts w:ascii="Times New Roman" w:eastAsia="等线" w:hAnsi="Times New Roman" w:cs="Times New Roman"/>
                <w:sz w:val="24"/>
                <w:szCs w:val="24"/>
                <w:lang w:eastAsia="zh-CN"/>
              </w:rPr>
            </w:pPr>
            <w:r w:rsidRPr="00145316">
              <w:rPr>
                <w:rFonts w:ascii="Times New Roman" w:eastAsia="等线" w:hAnsi="Times New Roman" w:cs="Times New Roman"/>
                <w:sz w:val="28"/>
                <w:szCs w:val="28"/>
                <w:lang w:eastAsia="zh-CN"/>
              </w:rPr>
              <w:fldChar w:fldCharType="begin" w:fldLock="1"/>
            </w:r>
            <w:r w:rsidR="00D47220">
              <w:rPr>
                <w:rFonts w:ascii="Times New Roman" w:eastAsia="等线" w:hAnsi="Times New Roman" w:cs="Times New Roman"/>
                <w:sz w:val="28"/>
                <w:szCs w:val="28"/>
                <w:lang w:eastAsia="zh-CN"/>
              </w:rPr>
              <w:instrText>ADDIN CSL_CITATION {"citationItems":[{"id":"ITEM-1","itemData":{"DOI":"10.1016/j.jallcom.2019.153120","author":[{"dropping-particle":"","family":"Lai","given":"Liuqin","non-dropping-particle":"","parse-names":false,"suffix":""},{"dropping-particle":"","family":"Li","given":"Rong","non-dropping-particle":"","parse-names":false,"suffix":""},{"dropping-particle":"","family":"Su","given":"Siyu","non-dropping-particle":"","parse-names":false,"suffix":""},{"dropping-particle":"","family":"Zhang","given":"Liang","non-dropping-particle":"","parse-names":false,"suffix":""},{"dropping-particle":"","family":"Cui","given":"Yifan","non-dropping-particle":"","parse-names":false,"suffix":""},{"dropping-particle":"","family":"Guo","given":"Naili","non-dropping-particle":"","parse-names":false,"suffix":""},{"dropping-particle":"","family":"Shi","given":"Wei","non-dropping-particle":"","parse-names":false,"suffix":""},{"dropping-particle":"","family":"Zhu","given":"Xiaohong","non-dropping-particle":"","parse-names":false,"suffix":""}],"container-title":"Journal of Alloys and Compounds","id":"ITEM-1","issued":{"date-parts":[["2020"]]},"note":"rGO/Ni(OH)2 nanoflakes \n2 A g-1 \n6 M KOH \n172% (after 3,000 cycles) \nrGO/Ni(OH)2 sticks \n2 A g-1 \n6 M KOH \n15% (after 3,000 cycles) \nrGO/Ni(OH)2 flowers \n2 A g-1 \n6 M KOH \n90% (after 3,000 cycles)","page":"153120","publisher":"Elsevier","title":"Controllable synthesis of reduced graphene oxide/nickel hydroxide composites with different morphologies for high performance supercapacitors","type":"article-journal","volume":"820"},"uris":["http://www.mendeley.com/documents/?uuid=1cc8b3d8-437c-4df2-9f61-f9d6608646b7"]}],"mendeley":{"formattedCitation":"&lt;sup&gt;[10]&lt;/sup&gt;","plainTextFormattedCitation":"[10]","previouslyFormattedCitation":"&lt;sup&gt;[10]&lt;/sup&gt;"},"properties":{"noteIndex":0},"schema":"https://github.com/citation-style-language/schema/raw/master/csl-citation.json"}</w:instrText>
            </w:r>
            <w:r w:rsidRPr="00145316">
              <w:rPr>
                <w:rFonts w:ascii="Times New Roman" w:eastAsia="等线" w:hAnsi="Times New Roman" w:cs="Times New Roman"/>
                <w:sz w:val="28"/>
                <w:szCs w:val="28"/>
                <w:lang w:eastAsia="zh-CN"/>
              </w:rPr>
              <w:fldChar w:fldCharType="separate"/>
            </w:r>
            <w:r w:rsidR="00FA7B43" w:rsidRPr="00FA7B43">
              <w:rPr>
                <w:rFonts w:ascii="Times New Roman" w:eastAsia="等线" w:hAnsi="Times New Roman" w:cs="Times New Roman"/>
                <w:noProof/>
                <w:sz w:val="28"/>
                <w:szCs w:val="28"/>
                <w:vertAlign w:val="superscript"/>
                <w:lang w:eastAsia="zh-CN"/>
              </w:rPr>
              <w:t>[10]</w:t>
            </w:r>
            <w:r w:rsidRPr="00145316">
              <w:rPr>
                <w:rFonts w:ascii="Times New Roman" w:eastAsia="等线" w:hAnsi="Times New Roman" w:cs="Times New Roman"/>
                <w:sz w:val="28"/>
                <w:szCs w:val="28"/>
                <w:lang w:eastAsia="zh-CN"/>
              </w:rPr>
              <w:fldChar w:fldCharType="end"/>
            </w:r>
          </w:p>
        </w:tc>
      </w:tr>
      <w:tr w:rsidR="00D06D95" w:rsidRPr="00995C0D" w14:paraId="62C3B8A7" w14:textId="77777777" w:rsidTr="00346EDA">
        <w:tc>
          <w:tcPr>
            <w:tcW w:w="2269" w:type="dxa"/>
            <w:vAlign w:val="center"/>
          </w:tcPr>
          <w:p w14:paraId="12E15195" w14:textId="5975630B" w:rsidR="00BD4E69" w:rsidRPr="00BC7FCA" w:rsidRDefault="00D63FF3" w:rsidP="00346EDA">
            <w:pPr>
              <w:spacing w:after="0"/>
              <w:jc w:val="center"/>
              <w:rPr>
                <w:rFonts w:ascii="Times New Roman" w:eastAsia="等线" w:hAnsi="Times New Roman" w:cs="Times New Roman"/>
                <w:sz w:val="18"/>
                <w:szCs w:val="18"/>
                <w:lang w:eastAsia="zh-CN"/>
              </w:rPr>
            </w:pPr>
            <w:r w:rsidRPr="00BC7FCA">
              <w:rPr>
                <w:rFonts w:ascii="Times New Roman" w:eastAsia="等线" w:hAnsi="Times New Roman" w:cs="Times New Roman"/>
                <w:sz w:val="18"/>
                <w:szCs w:val="18"/>
                <w:lang w:eastAsia="zh-CN"/>
              </w:rPr>
              <w:t>rGO/Ni(OH)</w:t>
            </w:r>
            <w:r w:rsidRPr="00BC7FCA">
              <w:rPr>
                <w:rFonts w:ascii="Times New Roman" w:eastAsia="等线" w:hAnsi="Times New Roman" w:cs="Times New Roman"/>
                <w:sz w:val="18"/>
                <w:szCs w:val="18"/>
                <w:vertAlign w:val="subscript"/>
                <w:lang w:eastAsia="zh-CN"/>
              </w:rPr>
              <w:t>2</w:t>
            </w:r>
            <w:r w:rsidRPr="00BC7FCA">
              <w:rPr>
                <w:rFonts w:ascii="Times New Roman" w:eastAsia="等线" w:hAnsi="Times New Roman" w:cs="Times New Roman"/>
                <w:sz w:val="18"/>
                <w:szCs w:val="18"/>
                <w:lang w:eastAsia="zh-CN"/>
              </w:rPr>
              <w:t xml:space="preserve"> sticks</w:t>
            </w:r>
          </w:p>
        </w:tc>
        <w:tc>
          <w:tcPr>
            <w:tcW w:w="2409" w:type="dxa"/>
            <w:vAlign w:val="center"/>
          </w:tcPr>
          <w:p w14:paraId="6837AF4A" w14:textId="77777777" w:rsidR="00D63FF3" w:rsidRPr="00BC7FCA" w:rsidRDefault="00D63FF3" w:rsidP="00346EDA">
            <w:pPr>
              <w:spacing w:after="0"/>
              <w:jc w:val="center"/>
              <w:rPr>
                <w:rFonts w:ascii="Times New Roman" w:eastAsia="等线" w:hAnsi="Times New Roman" w:cs="Times New Roman"/>
                <w:sz w:val="18"/>
                <w:szCs w:val="18"/>
                <w:vertAlign w:val="superscript"/>
                <w:lang w:eastAsia="zh-CN"/>
              </w:rPr>
            </w:pPr>
            <w:r w:rsidRPr="00BC7FCA">
              <w:rPr>
                <w:rFonts w:ascii="Times New Roman" w:eastAsia="等线" w:hAnsi="Times New Roman" w:cs="Times New Roman"/>
                <w:sz w:val="18"/>
                <w:szCs w:val="18"/>
                <w:lang w:eastAsia="zh-CN"/>
              </w:rPr>
              <w:t>2 A g</w:t>
            </w:r>
            <w:r w:rsidRPr="00BC7FCA">
              <w:rPr>
                <w:rFonts w:ascii="Times New Roman" w:eastAsia="等线" w:hAnsi="Times New Roman" w:cs="Times New Roman"/>
                <w:sz w:val="18"/>
                <w:szCs w:val="18"/>
                <w:vertAlign w:val="superscript"/>
                <w:lang w:eastAsia="zh-CN"/>
              </w:rPr>
              <w:t>-1</w:t>
            </w:r>
          </w:p>
          <w:p w14:paraId="6903859C" w14:textId="3B4C9FBF" w:rsidR="00BD4E69" w:rsidRPr="00BC7FCA" w:rsidRDefault="00D63FF3" w:rsidP="00346EDA">
            <w:pPr>
              <w:spacing w:after="0"/>
              <w:jc w:val="center"/>
              <w:rPr>
                <w:rFonts w:ascii="Times New Roman" w:eastAsia="等线" w:hAnsi="Times New Roman" w:cs="Times New Roman"/>
                <w:sz w:val="18"/>
                <w:szCs w:val="18"/>
                <w:lang w:eastAsia="zh-CN"/>
              </w:rPr>
            </w:pPr>
            <w:r w:rsidRPr="00BC7FCA">
              <w:rPr>
                <w:rFonts w:ascii="Times New Roman" w:eastAsia="等线" w:hAnsi="Times New Roman" w:cs="Times New Roman"/>
                <w:sz w:val="18"/>
                <w:szCs w:val="18"/>
                <w:lang w:eastAsia="zh-CN"/>
              </w:rPr>
              <w:t>6 M KOH</w:t>
            </w:r>
          </w:p>
        </w:tc>
        <w:tc>
          <w:tcPr>
            <w:tcW w:w="2977" w:type="dxa"/>
            <w:gridSpan w:val="2"/>
            <w:vAlign w:val="center"/>
          </w:tcPr>
          <w:p w14:paraId="4729B2A0" w14:textId="6A7DFD2E" w:rsidR="00BD4E69" w:rsidRPr="00BC7FCA" w:rsidRDefault="00D63FF3" w:rsidP="00346EDA">
            <w:pPr>
              <w:spacing w:after="0"/>
              <w:jc w:val="center"/>
              <w:rPr>
                <w:rFonts w:ascii="Times New Roman" w:eastAsia="等线" w:hAnsi="Times New Roman" w:cs="Times New Roman"/>
                <w:sz w:val="18"/>
                <w:szCs w:val="18"/>
                <w:lang w:eastAsia="zh-CN"/>
              </w:rPr>
            </w:pPr>
            <w:r w:rsidRPr="00BC7FCA">
              <w:rPr>
                <w:rFonts w:ascii="Times New Roman" w:eastAsia="等线" w:hAnsi="Times New Roman" w:cs="Times New Roman" w:hint="eastAsia"/>
                <w:sz w:val="18"/>
                <w:szCs w:val="18"/>
                <w:lang w:eastAsia="zh-CN"/>
              </w:rPr>
              <w:t>1</w:t>
            </w:r>
            <w:r w:rsidRPr="00BC7FCA">
              <w:rPr>
                <w:rFonts w:ascii="Times New Roman" w:eastAsia="等线" w:hAnsi="Times New Roman" w:cs="Times New Roman"/>
                <w:sz w:val="18"/>
                <w:szCs w:val="18"/>
                <w:lang w:eastAsia="zh-CN"/>
              </w:rPr>
              <w:t>5% (after 3,000 cycles)</w:t>
            </w:r>
          </w:p>
        </w:tc>
        <w:tc>
          <w:tcPr>
            <w:tcW w:w="1129" w:type="dxa"/>
            <w:vAlign w:val="center"/>
          </w:tcPr>
          <w:p w14:paraId="25B66EC1" w14:textId="0E392F73" w:rsidR="00BD4E69" w:rsidRPr="00995C0D" w:rsidRDefault="00FF6D0B" w:rsidP="00346EDA">
            <w:pPr>
              <w:spacing w:after="0"/>
              <w:jc w:val="center"/>
              <w:rPr>
                <w:rFonts w:ascii="Times New Roman" w:eastAsia="等线" w:hAnsi="Times New Roman" w:cs="Times New Roman"/>
                <w:sz w:val="24"/>
                <w:szCs w:val="24"/>
                <w:lang w:eastAsia="zh-CN"/>
              </w:rPr>
            </w:pPr>
            <w:r w:rsidRPr="00145316">
              <w:rPr>
                <w:rFonts w:ascii="Times New Roman" w:eastAsia="等线" w:hAnsi="Times New Roman" w:cs="Times New Roman"/>
                <w:sz w:val="28"/>
                <w:szCs w:val="28"/>
                <w:lang w:eastAsia="zh-CN"/>
              </w:rPr>
              <w:fldChar w:fldCharType="begin" w:fldLock="1"/>
            </w:r>
            <w:r w:rsidR="00D47220">
              <w:rPr>
                <w:rFonts w:ascii="Times New Roman" w:eastAsia="等线" w:hAnsi="Times New Roman" w:cs="Times New Roman"/>
                <w:sz w:val="28"/>
                <w:szCs w:val="28"/>
                <w:lang w:eastAsia="zh-CN"/>
              </w:rPr>
              <w:instrText>ADDIN CSL_CITATION {"citationItems":[{"id":"ITEM-1","itemData":{"DOI":"10.1016/j.jallcom.2019.153120","author":[{"dropping-particle":"","family":"Lai","given":"Liuqin","non-dropping-particle":"","parse-names":false,"suffix":""},{"dropping-particle":"","family":"Li","given":"Rong","non-dropping-particle":"","parse-names":false,"suffix":""},{"dropping-particle":"","family":"Su","given":"Siyu","non-dropping-particle":"","parse-names":false,"suffix":""},{"dropping-particle":"","family":"Zhang","given":"Liang","non-dropping-particle":"","parse-names":false,"suffix":""},{"dropping-particle":"","family":"Cui","given":"Yifan","non-dropping-particle":"","parse-names":false,"suffix":""},{"dropping-particle":"","family":"Guo","given":"Naili","non-dropping-particle":"","parse-names":false,"suffix":""},{"dropping-particle":"","family":"Shi","given":"Wei","non-dropping-particle":"","parse-names":false,"suffix":""},{"dropping-particle":"","family":"Zhu","given":"Xiaohong","non-dropping-particle":"","parse-names":false,"suffix":""}],"container-title":"Journal of Alloys and Compounds","id":"ITEM-1","issued":{"date-parts":[["2020"]]},"note":"rGO/Ni(OH)2 nanoflakes \n2 A g-1 \n6 M KOH \n172% (after 3,000 cycles) \nrGO/Ni(OH)2 sticks \n2 A g-1 \n6 M KOH \n15% (after 3,000 cycles) \nrGO/Ni(OH)2 flowers \n2 A g-1 \n6 M KOH \n90% (after 3,000 cycles)","page":"153120","publisher":"Elsevier","title":"Controllable synthesis of reduced graphene oxide/nickel hydroxide composites with different morphologies for high performance supercapacitors","type":"article-journal","volume":"820"},"uris":["http://www.mendeley.com/documents/?uuid=1cc8b3d8-437c-4df2-9f61-f9d6608646b7"]}],"mendeley":{"formattedCitation":"&lt;sup&gt;[10]&lt;/sup&gt;","plainTextFormattedCitation":"[10]","previouslyFormattedCitation":"&lt;sup&gt;[10]&lt;/sup&gt;"},"properties":{"noteIndex":0},"schema":"https://github.com/citation-style-language/schema/raw/master/csl-citation.json"}</w:instrText>
            </w:r>
            <w:r w:rsidRPr="00145316">
              <w:rPr>
                <w:rFonts w:ascii="Times New Roman" w:eastAsia="等线" w:hAnsi="Times New Roman" w:cs="Times New Roman"/>
                <w:sz w:val="28"/>
                <w:szCs w:val="28"/>
                <w:lang w:eastAsia="zh-CN"/>
              </w:rPr>
              <w:fldChar w:fldCharType="separate"/>
            </w:r>
            <w:r w:rsidR="00FA7B43" w:rsidRPr="00FA7B43">
              <w:rPr>
                <w:rFonts w:ascii="Times New Roman" w:eastAsia="等线" w:hAnsi="Times New Roman" w:cs="Times New Roman"/>
                <w:noProof/>
                <w:sz w:val="28"/>
                <w:szCs w:val="28"/>
                <w:vertAlign w:val="superscript"/>
                <w:lang w:eastAsia="zh-CN"/>
              </w:rPr>
              <w:t>[10]</w:t>
            </w:r>
            <w:r w:rsidRPr="00145316">
              <w:rPr>
                <w:rFonts w:ascii="Times New Roman" w:eastAsia="等线" w:hAnsi="Times New Roman" w:cs="Times New Roman"/>
                <w:sz w:val="28"/>
                <w:szCs w:val="28"/>
                <w:lang w:eastAsia="zh-CN"/>
              </w:rPr>
              <w:fldChar w:fldCharType="end"/>
            </w:r>
          </w:p>
        </w:tc>
      </w:tr>
      <w:tr w:rsidR="00D06D95" w:rsidRPr="00995C0D" w14:paraId="4CDCA616" w14:textId="77777777" w:rsidTr="00346EDA">
        <w:tc>
          <w:tcPr>
            <w:tcW w:w="2269" w:type="dxa"/>
            <w:vAlign w:val="center"/>
          </w:tcPr>
          <w:p w14:paraId="098FD702" w14:textId="3316F32A" w:rsidR="00BD4E69" w:rsidRPr="00BC7FCA" w:rsidRDefault="00D63FF3" w:rsidP="00346EDA">
            <w:pPr>
              <w:spacing w:after="0"/>
              <w:jc w:val="center"/>
              <w:rPr>
                <w:rFonts w:ascii="Times New Roman" w:eastAsia="等线" w:hAnsi="Times New Roman" w:cs="Times New Roman"/>
                <w:sz w:val="18"/>
                <w:szCs w:val="18"/>
                <w:lang w:eastAsia="zh-CN"/>
              </w:rPr>
            </w:pPr>
            <w:r w:rsidRPr="00BC7FCA">
              <w:rPr>
                <w:rFonts w:ascii="Times New Roman" w:eastAsia="等线" w:hAnsi="Times New Roman" w:cs="Times New Roman"/>
                <w:sz w:val="18"/>
                <w:szCs w:val="18"/>
                <w:lang w:eastAsia="zh-CN"/>
              </w:rPr>
              <w:t>rGO/Ni(OH)</w:t>
            </w:r>
            <w:r w:rsidRPr="00BC7FCA">
              <w:rPr>
                <w:rFonts w:ascii="Times New Roman" w:eastAsia="等线" w:hAnsi="Times New Roman" w:cs="Times New Roman"/>
                <w:sz w:val="18"/>
                <w:szCs w:val="18"/>
                <w:vertAlign w:val="subscript"/>
                <w:lang w:eastAsia="zh-CN"/>
              </w:rPr>
              <w:t>2</w:t>
            </w:r>
            <w:r w:rsidRPr="00BC7FCA">
              <w:rPr>
                <w:rFonts w:ascii="Times New Roman" w:eastAsia="等线" w:hAnsi="Times New Roman" w:cs="Times New Roman"/>
                <w:sz w:val="18"/>
                <w:szCs w:val="18"/>
                <w:lang w:eastAsia="zh-CN"/>
              </w:rPr>
              <w:t xml:space="preserve"> flowers</w:t>
            </w:r>
          </w:p>
        </w:tc>
        <w:tc>
          <w:tcPr>
            <w:tcW w:w="2409" w:type="dxa"/>
            <w:vAlign w:val="center"/>
          </w:tcPr>
          <w:p w14:paraId="69284957" w14:textId="77777777" w:rsidR="00D63FF3" w:rsidRPr="00BC7FCA" w:rsidRDefault="00D63FF3" w:rsidP="00346EDA">
            <w:pPr>
              <w:spacing w:after="0"/>
              <w:jc w:val="center"/>
              <w:rPr>
                <w:rFonts w:ascii="Times New Roman" w:eastAsia="等线" w:hAnsi="Times New Roman" w:cs="Times New Roman"/>
                <w:sz w:val="18"/>
                <w:szCs w:val="18"/>
                <w:vertAlign w:val="superscript"/>
                <w:lang w:eastAsia="zh-CN"/>
              </w:rPr>
            </w:pPr>
            <w:r w:rsidRPr="00BC7FCA">
              <w:rPr>
                <w:rFonts w:ascii="Times New Roman" w:eastAsia="等线" w:hAnsi="Times New Roman" w:cs="Times New Roman"/>
                <w:sz w:val="18"/>
                <w:szCs w:val="18"/>
                <w:lang w:eastAsia="zh-CN"/>
              </w:rPr>
              <w:t>2 A g</w:t>
            </w:r>
            <w:r w:rsidRPr="00BC7FCA">
              <w:rPr>
                <w:rFonts w:ascii="Times New Roman" w:eastAsia="等线" w:hAnsi="Times New Roman" w:cs="Times New Roman"/>
                <w:sz w:val="18"/>
                <w:szCs w:val="18"/>
                <w:vertAlign w:val="superscript"/>
                <w:lang w:eastAsia="zh-CN"/>
              </w:rPr>
              <w:t>-1</w:t>
            </w:r>
          </w:p>
          <w:p w14:paraId="6E381043" w14:textId="4992787B" w:rsidR="00BD4E69" w:rsidRPr="00BC7FCA" w:rsidRDefault="00D63FF3" w:rsidP="00346EDA">
            <w:pPr>
              <w:spacing w:after="0"/>
              <w:jc w:val="center"/>
              <w:rPr>
                <w:rFonts w:ascii="Times New Roman" w:eastAsia="等线" w:hAnsi="Times New Roman" w:cs="Times New Roman"/>
                <w:sz w:val="18"/>
                <w:szCs w:val="18"/>
                <w:lang w:eastAsia="zh-CN"/>
              </w:rPr>
            </w:pPr>
            <w:r w:rsidRPr="00BC7FCA">
              <w:rPr>
                <w:rFonts w:ascii="Times New Roman" w:eastAsia="等线" w:hAnsi="Times New Roman" w:cs="Times New Roman"/>
                <w:sz w:val="18"/>
                <w:szCs w:val="18"/>
                <w:lang w:eastAsia="zh-CN"/>
              </w:rPr>
              <w:t>6 M KOH</w:t>
            </w:r>
          </w:p>
        </w:tc>
        <w:tc>
          <w:tcPr>
            <w:tcW w:w="2977" w:type="dxa"/>
            <w:gridSpan w:val="2"/>
            <w:vAlign w:val="center"/>
          </w:tcPr>
          <w:p w14:paraId="77D4BE71" w14:textId="42452D05" w:rsidR="00D63FF3" w:rsidRPr="00BC7FCA" w:rsidRDefault="00D63FF3" w:rsidP="00346EDA">
            <w:pPr>
              <w:spacing w:after="0"/>
              <w:jc w:val="center"/>
              <w:rPr>
                <w:rFonts w:ascii="Times New Roman" w:eastAsia="等线" w:hAnsi="Times New Roman" w:cs="Times New Roman"/>
                <w:sz w:val="18"/>
                <w:szCs w:val="18"/>
                <w:lang w:eastAsia="zh-CN"/>
              </w:rPr>
            </w:pPr>
            <w:r w:rsidRPr="00BC7FCA">
              <w:rPr>
                <w:rFonts w:ascii="Times New Roman" w:eastAsia="等线" w:hAnsi="Times New Roman" w:cs="Times New Roman" w:hint="eastAsia"/>
                <w:sz w:val="18"/>
                <w:szCs w:val="18"/>
                <w:lang w:eastAsia="zh-CN"/>
              </w:rPr>
              <w:t>9</w:t>
            </w:r>
            <w:r w:rsidRPr="00BC7FCA">
              <w:rPr>
                <w:rFonts w:ascii="Times New Roman" w:eastAsia="等线" w:hAnsi="Times New Roman" w:cs="Times New Roman"/>
                <w:sz w:val="18"/>
                <w:szCs w:val="18"/>
                <w:lang w:eastAsia="zh-CN"/>
              </w:rPr>
              <w:t>0% (after 3,000 cycles)</w:t>
            </w:r>
          </w:p>
        </w:tc>
        <w:tc>
          <w:tcPr>
            <w:tcW w:w="1129" w:type="dxa"/>
            <w:vAlign w:val="center"/>
          </w:tcPr>
          <w:p w14:paraId="379AE8AA" w14:textId="7850586C" w:rsidR="00BD4E69" w:rsidRPr="00995C0D" w:rsidRDefault="00FF6D0B" w:rsidP="00346EDA">
            <w:pPr>
              <w:spacing w:after="0"/>
              <w:jc w:val="center"/>
              <w:rPr>
                <w:rFonts w:ascii="Times New Roman" w:eastAsia="等线" w:hAnsi="Times New Roman" w:cs="Times New Roman"/>
                <w:sz w:val="24"/>
                <w:szCs w:val="24"/>
                <w:lang w:eastAsia="zh-CN"/>
              </w:rPr>
            </w:pPr>
            <w:r w:rsidRPr="00145316">
              <w:rPr>
                <w:rFonts w:ascii="Times New Roman" w:eastAsia="等线" w:hAnsi="Times New Roman" w:cs="Times New Roman"/>
                <w:sz w:val="28"/>
                <w:szCs w:val="28"/>
                <w:lang w:eastAsia="zh-CN"/>
              </w:rPr>
              <w:fldChar w:fldCharType="begin" w:fldLock="1"/>
            </w:r>
            <w:r w:rsidR="00D47220">
              <w:rPr>
                <w:rFonts w:ascii="Times New Roman" w:eastAsia="等线" w:hAnsi="Times New Roman" w:cs="Times New Roman"/>
                <w:sz w:val="28"/>
                <w:szCs w:val="28"/>
                <w:lang w:eastAsia="zh-CN"/>
              </w:rPr>
              <w:instrText>ADDIN CSL_CITATION {"citationItems":[{"id":"ITEM-1","itemData":{"DOI":"10.1016/j.jallcom.2019.153120","author":[{"dropping-particle":"","family":"Lai","given":"Liuqin","non-dropping-particle":"","parse-names":false,"suffix":""},{"dropping-particle":"","family":"Li","given":"Rong","non-dropping-particle":"","parse-names":false,"suffix":""},{"dropping-particle":"","family":"Su","given":"Siyu","non-dropping-particle":"","parse-names":false,"suffix":""},{"dropping-particle":"","family":"Zhang","given":"Liang","non-dropping-particle":"","parse-names":false,"suffix":""},{"dropping-particle":"","family":"Cui","given":"Yifan","non-dropping-particle":"","parse-names":false,"suffix":""},{"dropping-particle":"","family":"Guo","given":"Naili","non-dropping-particle":"","parse-names":false,"suffix":""},{"dropping-particle":"","family":"Shi","given":"Wei","non-dropping-particle":"","parse-names":false,"suffix":""},{"dropping-particle":"","family":"Zhu","given":"Xiaohong","non-dropping-particle":"","parse-names":false,"suffix":""}],"container-title":"Journal of Alloys and Compounds","id":"ITEM-1","issued":{"date-parts":[["2020"]]},"note":"rGO/Ni(OH)2 nanoflakes \n2 A g-1 \n6 M KOH \n172% (after 3,000 cycles) \nrGO/Ni(OH)2 sticks \n2 A g-1 \n6 M KOH \n15% (after 3,000 cycles) \nrGO/Ni(OH)2 flowers \n2 A g-1 \n6 M KOH \n90% (after 3,000 cycles)","page":"153120","publisher":"Elsevier","title":"Controllable synthesis of reduced graphene oxide/nickel hydroxide composites with different morphologies for high performance supercapacitors","type":"article-journal","volume":"820"},"uris":["http://www.mendeley.com/documents/?uuid=1cc8b3d8-437c-4df2-9f61-f9d6608646b7"]}],"mendeley":{"formattedCitation":"&lt;sup&gt;[10]&lt;/sup&gt;","plainTextFormattedCitation":"[10]","previouslyFormattedCitation":"&lt;sup&gt;[10]&lt;/sup&gt;"},"properties":{"noteIndex":0},"schema":"https://github.com/citation-style-language/schema/raw/master/csl-citation.json"}</w:instrText>
            </w:r>
            <w:r w:rsidRPr="00145316">
              <w:rPr>
                <w:rFonts w:ascii="Times New Roman" w:eastAsia="等线" w:hAnsi="Times New Roman" w:cs="Times New Roman"/>
                <w:sz w:val="28"/>
                <w:szCs w:val="28"/>
                <w:lang w:eastAsia="zh-CN"/>
              </w:rPr>
              <w:fldChar w:fldCharType="separate"/>
            </w:r>
            <w:r w:rsidR="00FA7B43" w:rsidRPr="00FA7B43">
              <w:rPr>
                <w:rFonts w:ascii="Times New Roman" w:eastAsia="等线" w:hAnsi="Times New Roman" w:cs="Times New Roman"/>
                <w:noProof/>
                <w:sz w:val="28"/>
                <w:szCs w:val="28"/>
                <w:vertAlign w:val="superscript"/>
                <w:lang w:eastAsia="zh-CN"/>
              </w:rPr>
              <w:t>[10]</w:t>
            </w:r>
            <w:r w:rsidRPr="00145316">
              <w:rPr>
                <w:rFonts w:ascii="Times New Roman" w:eastAsia="等线" w:hAnsi="Times New Roman" w:cs="Times New Roman"/>
                <w:sz w:val="28"/>
                <w:szCs w:val="28"/>
                <w:lang w:eastAsia="zh-CN"/>
              </w:rPr>
              <w:fldChar w:fldCharType="end"/>
            </w:r>
          </w:p>
        </w:tc>
      </w:tr>
      <w:tr w:rsidR="00D06D95" w:rsidRPr="00995C0D" w14:paraId="3AC6F48D" w14:textId="77777777" w:rsidTr="00346EDA">
        <w:tc>
          <w:tcPr>
            <w:tcW w:w="2269" w:type="dxa"/>
            <w:vAlign w:val="center"/>
          </w:tcPr>
          <w:p w14:paraId="47DC7C26" w14:textId="2A56CA4C" w:rsidR="00BD4E69" w:rsidRPr="00BC7FCA" w:rsidRDefault="00FF6D0B" w:rsidP="00346EDA">
            <w:pPr>
              <w:spacing w:after="0"/>
              <w:jc w:val="center"/>
              <w:rPr>
                <w:rFonts w:ascii="Times New Roman" w:eastAsia="等线" w:hAnsi="Times New Roman" w:cs="Times New Roman"/>
                <w:sz w:val="18"/>
                <w:szCs w:val="18"/>
                <w:lang w:eastAsia="zh-CN"/>
              </w:rPr>
            </w:pPr>
            <w:r w:rsidRPr="00BC7FCA">
              <w:rPr>
                <w:rFonts w:ascii="Times New Roman" w:eastAsia="等线" w:hAnsi="Times New Roman" w:cs="Times New Roman" w:hint="eastAsia"/>
                <w:sz w:val="18"/>
                <w:szCs w:val="18"/>
                <w:lang w:eastAsia="zh-CN"/>
              </w:rPr>
              <w:t>N</w:t>
            </w:r>
            <w:r w:rsidRPr="00BC7FCA">
              <w:rPr>
                <w:rFonts w:ascii="Times New Roman" w:eastAsia="等线" w:hAnsi="Times New Roman" w:cs="Times New Roman"/>
                <w:sz w:val="18"/>
                <w:szCs w:val="18"/>
                <w:lang w:eastAsia="zh-CN"/>
              </w:rPr>
              <w:t>i(OH)</w:t>
            </w:r>
            <w:r w:rsidRPr="00BC7FCA">
              <w:rPr>
                <w:rFonts w:ascii="Times New Roman" w:eastAsia="等线" w:hAnsi="Times New Roman" w:cs="Times New Roman"/>
                <w:sz w:val="18"/>
                <w:szCs w:val="18"/>
                <w:vertAlign w:val="subscript"/>
                <w:lang w:eastAsia="zh-CN"/>
              </w:rPr>
              <w:t>2</w:t>
            </w:r>
            <w:r w:rsidRPr="00BC7FCA">
              <w:rPr>
                <w:rFonts w:ascii="Times New Roman" w:eastAsia="等线" w:hAnsi="Times New Roman" w:cs="Times New Roman"/>
                <w:sz w:val="18"/>
                <w:szCs w:val="18"/>
                <w:lang w:eastAsia="zh-CN"/>
              </w:rPr>
              <w:t>-3D mesoporous carbon</w:t>
            </w:r>
          </w:p>
        </w:tc>
        <w:tc>
          <w:tcPr>
            <w:tcW w:w="2409" w:type="dxa"/>
            <w:vAlign w:val="center"/>
          </w:tcPr>
          <w:p w14:paraId="1A2F9779" w14:textId="109612A1" w:rsidR="00FF6D0B" w:rsidRPr="00BC7FCA" w:rsidRDefault="00FF6D0B" w:rsidP="00346EDA">
            <w:pPr>
              <w:spacing w:after="0"/>
              <w:jc w:val="center"/>
              <w:rPr>
                <w:rFonts w:ascii="Times New Roman" w:eastAsia="等线" w:hAnsi="Times New Roman" w:cs="Times New Roman"/>
                <w:sz w:val="18"/>
                <w:szCs w:val="18"/>
                <w:vertAlign w:val="superscript"/>
                <w:lang w:eastAsia="zh-CN"/>
              </w:rPr>
            </w:pPr>
            <w:r w:rsidRPr="00BC7FCA">
              <w:rPr>
                <w:rFonts w:ascii="Times New Roman" w:eastAsia="等线" w:hAnsi="Times New Roman" w:cs="Times New Roman"/>
                <w:sz w:val="18"/>
                <w:szCs w:val="18"/>
                <w:lang w:eastAsia="zh-CN"/>
              </w:rPr>
              <w:t>5 A g</w:t>
            </w:r>
            <w:r w:rsidRPr="00BC7FCA">
              <w:rPr>
                <w:rFonts w:ascii="Times New Roman" w:eastAsia="等线" w:hAnsi="Times New Roman" w:cs="Times New Roman"/>
                <w:sz w:val="18"/>
                <w:szCs w:val="18"/>
                <w:vertAlign w:val="superscript"/>
                <w:lang w:eastAsia="zh-CN"/>
              </w:rPr>
              <w:t>-1</w:t>
            </w:r>
          </w:p>
          <w:p w14:paraId="709395B1" w14:textId="2ED2BBAC" w:rsidR="00BD4E69" w:rsidRPr="00BC7FCA" w:rsidRDefault="00FF6D0B" w:rsidP="00346EDA">
            <w:pPr>
              <w:spacing w:after="0"/>
              <w:jc w:val="center"/>
              <w:rPr>
                <w:rFonts w:ascii="Times New Roman" w:eastAsia="等线" w:hAnsi="Times New Roman" w:cs="Times New Roman"/>
                <w:sz w:val="18"/>
                <w:szCs w:val="18"/>
                <w:lang w:eastAsia="zh-CN"/>
              </w:rPr>
            </w:pPr>
            <w:r w:rsidRPr="00BC7FCA">
              <w:rPr>
                <w:rFonts w:ascii="Times New Roman" w:eastAsia="等线" w:hAnsi="Times New Roman" w:cs="Times New Roman"/>
                <w:sz w:val="18"/>
                <w:szCs w:val="18"/>
                <w:lang w:eastAsia="zh-CN"/>
              </w:rPr>
              <w:t>6 M KOH</w:t>
            </w:r>
          </w:p>
        </w:tc>
        <w:tc>
          <w:tcPr>
            <w:tcW w:w="2977" w:type="dxa"/>
            <w:gridSpan w:val="2"/>
            <w:vAlign w:val="center"/>
          </w:tcPr>
          <w:p w14:paraId="68E2A9F9" w14:textId="4269D663" w:rsidR="00BD4E69" w:rsidRPr="00BC7FCA" w:rsidRDefault="001D08F6" w:rsidP="00346EDA">
            <w:pPr>
              <w:spacing w:after="0"/>
              <w:jc w:val="center"/>
              <w:rPr>
                <w:rFonts w:ascii="Times New Roman" w:eastAsia="等线" w:hAnsi="Times New Roman" w:cs="Times New Roman"/>
                <w:sz w:val="18"/>
                <w:szCs w:val="18"/>
                <w:lang w:eastAsia="zh-CN"/>
              </w:rPr>
            </w:pPr>
            <w:r w:rsidRPr="00BC7FCA">
              <w:rPr>
                <w:rFonts w:ascii="Times New Roman" w:eastAsia="等线" w:hAnsi="Times New Roman" w:cs="Times New Roman" w:hint="eastAsia"/>
                <w:sz w:val="18"/>
                <w:szCs w:val="18"/>
                <w:lang w:eastAsia="zh-CN"/>
              </w:rPr>
              <w:t>9</w:t>
            </w:r>
            <w:r w:rsidRPr="00BC7FCA">
              <w:rPr>
                <w:rFonts w:ascii="Times New Roman" w:eastAsia="等线" w:hAnsi="Times New Roman" w:cs="Times New Roman"/>
                <w:sz w:val="18"/>
                <w:szCs w:val="18"/>
                <w:lang w:eastAsia="zh-CN"/>
              </w:rPr>
              <w:t>6.4% (after 5,000 cycles)</w:t>
            </w:r>
          </w:p>
        </w:tc>
        <w:tc>
          <w:tcPr>
            <w:tcW w:w="1129" w:type="dxa"/>
            <w:vAlign w:val="center"/>
          </w:tcPr>
          <w:p w14:paraId="5A9FAD44" w14:textId="056539DB" w:rsidR="00BD4E69" w:rsidRPr="00995C0D" w:rsidRDefault="001D08F6" w:rsidP="00346EDA">
            <w:pPr>
              <w:spacing w:after="0"/>
              <w:jc w:val="center"/>
              <w:rPr>
                <w:rFonts w:ascii="Times New Roman" w:eastAsia="等线" w:hAnsi="Times New Roman" w:cs="Times New Roman"/>
                <w:sz w:val="24"/>
                <w:szCs w:val="24"/>
                <w:lang w:eastAsia="zh-CN"/>
              </w:rPr>
            </w:pPr>
            <w:r w:rsidRPr="00145316">
              <w:rPr>
                <w:rFonts w:ascii="Times New Roman" w:eastAsia="等线" w:hAnsi="Times New Roman" w:cs="Times New Roman"/>
                <w:sz w:val="28"/>
                <w:szCs w:val="28"/>
                <w:lang w:eastAsia="zh-CN"/>
              </w:rPr>
              <w:fldChar w:fldCharType="begin" w:fldLock="1"/>
            </w:r>
            <w:r w:rsidR="00D47220">
              <w:rPr>
                <w:rFonts w:ascii="Times New Roman" w:eastAsia="等线" w:hAnsi="Times New Roman" w:cs="Times New Roman"/>
                <w:sz w:val="28"/>
                <w:szCs w:val="28"/>
                <w:lang w:eastAsia="zh-CN"/>
              </w:rPr>
              <w:instrText>ADDIN CSL_CITATION {"citationItems":[{"id":"ITEM-1","itemData":{"DOI":"10.1016/j.crcon.2022.03.001","author":[{"dropping-particle":"","family":"Chen","given":"Huiyong","non-dropping-particle":"","parse-names":false,"suffix":""},{"dropping-particle":"","family":"Yang","given":"Xin","non-dropping-particle":"","parse-names":false,"suffix":""},{"dropping-particle":"","family":"Yang","given":"Wencheng","non-dropping-particle":"","parse-names":false,"suffix":""},{"dropping-particle":"","family":"Zhang","given":"Siyu","non-dropping-particle":"","parse-names":false,"suffix":""},{"dropping-particle":"","family":"Wang","given":"Xingrui","non-dropping-particle":"","parse-names":false,"suffix":""},{"dropping-particle":"","family":"Liu","given":"Baoyu","non-dropping-particle":"","parse-names":false,"suffix":""},{"dropping-particle":"","family":"Dai","given":"Chengyi","non-dropping-particle":"","parse-names":false,"suffix":""},{"dropping-particle":"","family":"Zhang","given":"Jianbo","non-dropping-particle":"","parse-names":false,"suffix":""},{"dropping-particle":"","family":"Ma","given":"Xiaoxun","non-dropping-particle":"","parse-names":false,"suffix":""}],"container-title":"Carbon Resources Conversion","id":"ITEM-1","issue":"2","issued":{"date-parts":[["2022"]]},"note":"Ni(OH)2-3D mesoporous carbon \n5 A g-1 \n6 M KOH \n96.4% (after 5,000 cycles)","page":"101-110","publisher":"Elsevier","title":"Confined space synthesis of Ni (OH) 2-impregnated three-dimensional ordered mesoporous carbon as a high-performance supercapacitor electrode","type":"article-journal","volume":"5"},"uris":["http://www.mendeley.com/documents/?uuid=d8621ca5-8367-4934-9f13-0c14c01efc8e"]}],"mendeley":{"formattedCitation":"&lt;sup&gt;[11]&lt;/sup&gt;","plainTextFormattedCitation":"[11]","previouslyFormattedCitation":"&lt;sup&gt;[11]&lt;/sup&gt;"},"properties":{"noteIndex":0},"schema":"https://github.com/citation-style-language/schema/raw/master/csl-citation.json"}</w:instrText>
            </w:r>
            <w:r w:rsidRPr="00145316">
              <w:rPr>
                <w:rFonts w:ascii="Times New Roman" w:eastAsia="等线" w:hAnsi="Times New Roman" w:cs="Times New Roman"/>
                <w:sz w:val="28"/>
                <w:szCs w:val="28"/>
                <w:lang w:eastAsia="zh-CN"/>
              </w:rPr>
              <w:fldChar w:fldCharType="separate"/>
            </w:r>
            <w:r w:rsidR="00FA7B43" w:rsidRPr="00FA7B43">
              <w:rPr>
                <w:rFonts w:ascii="Times New Roman" w:eastAsia="等线" w:hAnsi="Times New Roman" w:cs="Times New Roman"/>
                <w:noProof/>
                <w:sz w:val="28"/>
                <w:szCs w:val="28"/>
                <w:vertAlign w:val="superscript"/>
                <w:lang w:eastAsia="zh-CN"/>
              </w:rPr>
              <w:t>[11]</w:t>
            </w:r>
            <w:r w:rsidRPr="00145316">
              <w:rPr>
                <w:rFonts w:ascii="Times New Roman" w:eastAsia="等线" w:hAnsi="Times New Roman" w:cs="Times New Roman"/>
                <w:sz w:val="28"/>
                <w:szCs w:val="28"/>
                <w:lang w:eastAsia="zh-CN"/>
              </w:rPr>
              <w:fldChar w:fldCharType="end"/>
            </w:r>
          </w:p>
        </w:tc>
      </w:tr>
      <w:tr w:rsidR="00D06D95" w:rsidRPr="00995C0D" w14:paraId="7CBE0472" w14:textId="77777777" w:rsidTr="00346EDA">
        <w:tc>
          <w:tcPr>
            <w:tcW w:w="2269" w:type="dxa"/>
            <w:vAlign w:val="center"/>
          </w:tcPr>
          <w:p w14:paraId="7DA09FCF" w14:textId="29C2C131" w:rsidR="00BD4E69" w:rsidRPr="00BC7FCA" w:rsidRDefault="00E8323D" w:rsidP="00346EDA">
            <w:pPr>
              <w:spacing w:after="0"/>
              <w:jc w:val="center"/>
              <w:rPr>
                <w:rFonts w:ascii="Times New Roman" w:eastAsia="等线" w:hAnsi="Times New Roman" w:cs="Times New Roman"/>
                <w:sz w:val="18"/>
                <w:szCs w:val="18"/>
                <w:lang w:eastAsia="zh-CN"/>
              </w:rPr>
            </w:pPr>
            <w:r w:rsidRPr="00BC7FCA">
              <w:rPr>
                <w:rFonts w:ascii="Times New Roman" w:eastAsia="等线" w:hAnsi="Times New Roman" w:cs="Times New Roman" w:hint="eastAsia"/>
                <w:sz w:val="18"/>
                <w:szCs w:val="18"/>
                <w:lang w:eastAsia="zh-CN"/>
              </w:rPr>
              <w:t>F</w:t>
            </w:r>
            <w:r w:rsidRPr="00BC7FCA">
              <w:rPr>
                <w:rFonts w:ascii="Times New Roman" w:eastAsia="等线" w:hAnsi="Times New Roman" w:cs="Times New Roman"/>
                <w:sz w:val="18"/>
                <w:szCs w:val="18"/>
                <w:lang w:eastAsia="zh-CN"/>
              </w:rPr>
              <w:t>e-Co-P@Ni(OH)</w:t>
            </w:r>
            <w:r w:rsidRPr="00BC7FCA">
              <w:rPr>
                <w:rFonts w:ascii="Times New Roman" w:eastAsia="等线" w:hAnsi="Times New Roman" w:cs="Times New Roman"/>
                <w:sz w:val="18"/>
                <w:szCs w:val="18"/>
                <w:vertAlign w:val="subscript"/>
                <w:lang w:eastAsia="zh-CN"/>
              </w:rPr>
              <w:t>2</w:t>
            </w:r>
          </w:p>
        </w:tc>
        <w:tc>
          <w:tcPr>
            <w:tcW w:w="2409" w:type="dxa"/>
            <w:vAlign w:val="center"/>
          </w:tcPr>
          <w:p w14:paraId="14708A18" w14:textId="7FF713BD" w:rsidR="00E8323D" w:rsidRPr="00BC7FCA" w:rsidRDefault="005E48F9" w:rsidP="00346EDA">
            <w:pPr>
              <w:spacing w:after="0"/>
              <w:jc w:val="center"/>
              <w:rPr>
                <w:rFonts w:ascii="Times New Roman" w:eastAsia="等线" w:hAnsi="Times New Roman" w:cs="Times New Roman"/>
                <w:sz w:val="18"/>
                <w:szCs w:val="18"/>
                <w:vertAlign w:val="superscript"/>
                <w:lang w:eastAsia="zh-CN"/>
              </w:rPr>
            </w:pPr>
            <w:r w:rsidRPr="00BC7FCA">
              <w:rPr>
                <w:rFonts w:ascii="Times New Roman" w:eastAsia="等线" w:hAnsi="Times New Roman" w:cs="Times New Roman"/>
                <w:sz w:val="18"/>
                <w:szCs w:val="18"/>
                <w:lang w:eastAsia="zh-CN"/>
              </w:rPr>
              <w:t>40</w:t>
            </w:r>
            <w:r w:rsidR="00E8323D" w:rsidRPr="00BC7FCA">
              <w:rPr>
                <w:rFonts w:ascii="Times New Roman" w:eastAsia="等线" w:hAnsi="Times New Roman" w:cs="Times New Roman"/>
                <w:sz w:val="18"/>
                <w:szCs w:val="18"/>
                <w:lang w:eastAsia="zh-CN"/>
              </w:rPr>
              <w:t xml:space="preserve"> </w:t>
            </w:r>
            <w:r w:rsidRPr="00BC7FCA">
              <w:rPr>
                <w:rFonts w:ascii="Times New Roman" w:eastAsia="等线" w:hAnsi="Times New Roman" w:cs="Times New Roman"/>
                <w:sz w:val="18"/>
                <w:szCs w:val="18"/>
                <w:lang w:eastAsia="zh-CN"/>
              </w:rPr>
              <w:t>m</w:t>
            </w:r>
            <w:r w:rsidR="00E8323D" w:rsidRPr="00BC7FCA">
              <w:rPr>
                <w:rFonts w:ascii="Times New Roman" w:eastAsia="等线" w:hAnsi="Times New Roman" w:cs="Times New Roman"/>
                <w:sz w:val="18"/>
                <w:szCs w:val="18"/>
                <w:lang w:eastAsia="zh-CN"/>
              </w:rPr>
              <w:t xml:space="preserve">A </w:t>
            </w:r>
            <w:r w:rsidRPr="00BC7FCA">
              <w:rPr>
                <w:rFonts w:ascii="Times New Roman" w:eastAsia="等线" w:hAnsi="Times New Roman" w:cs="Times New Roman"/>
                <w:sz w:val="18"/>
                <w:szCs w:val="18"/>
                <w:lang w:eastAsia="zh-CN"/>
              </w:rPr>
              <w:t>cm</w:t>
            </w:r>
            <w:r w:rsidR="00E8323D" w:rsidRPr="00BC7FCA">
              <w:rPr>
                <w:rFonts w:ascii="Times New Roman" w:eastAsia="等线" w:hAnsi="Times New Roman" w:cs="Times New Roman"/>
                <w:sz w:val="18"/>
                <w:szCs w:val="18"/>
                <w:vertAlign w:val="superscript"/>
                <w:lang w:eastAsia="zh-CN"/>
              </w:rPr>
              <w:t>-</w:t>
            </w:r>
            <w:r w:rsidRPr="00BC7FCA">
              <w:rPr>
                <w:rFonts w:ascii="Times New Roman" w:eastAsia="等线" w:hAnsi="Times New Roman" w:cs="Times New Roman"/>
                <w:sz w:val="18"/>
                <w:szCs w:val="18"/>
                <w:vertAlign w:val="superscript"/>
                <w:lang w:eastAsia="zh-CN"/>
              </w:rPr>
              <w:t>2</w:t>
            </w:r>
          </w:p>
          <w:p w14:paraId="161FB932" w14:textId="59365925" w:rsidR="00BD4E69" w:rsidRPr="00BC7FCA" w:rsidRDefault="00E8323D" w:rsidP="00346EDA">
            <w:pPr>
              <w:spacing w:after="0"/>
              <w:jc w:val="center"/>
              <w:rPr>
                <w:rFonts w:ascii="Times New Roman" w:eastAsia="等线" w:hAnsi="Times New Roman" w:cs="Times New Roman"/>
                <w:sz w:val="18"/>
                <w:szCs w:val="18"/>
                <w:lang w:eastAsia="zh-CN"/>
              </w:rPr>
            </w:pPr>
            <w:r w:rsidRPr="00BC7FCA">
              <w:rPr>
                <w:rFonts w:ascii="Times New Roman" w:eastAsia="等线" w:hAnsi="Times New Roman" w:cs="Times New Roman"/>
                <w:sz w:val="18"/>
                <w:szCs w:val="18"/>
                <w:lang w:eastAsia="zh-CN"/>
              </w:rPr>
              <w:t>2 M KOH</w:t>
            </w:r>
          </w:p>
        </w:tc>
        <w:tc>
          <w:tcPr>
            <w:tcW w:w="2977" w:type="dxa"/>
            <w:gridSpan w:val="2"/>
            <w:vAlign w:val="center"/>
          </w:tcPr>
          <w:p w14:paraId="5A106357" w14:textId="7131EDE4" w:rsidR="00BD4E69" w:rsidRPr="00BC7FCA" w:rsidRDefault="00E8323D" w:rsidP="00346EDA">
            <w:pPr>
              <w:spacing w:after="0"/>
              <w:jc w:val="center"/>
              <w:rPr>
                <w:rFonts w:ascii="Times New Roman" w:eastAsia="等线" w:hAnsi="Times New Roman" w:cs="Times New Roman"/>
                <w:sz w:val="18"/>
                <w:szCs w:val="18"/>
                <w:lang w:eastAsia="zh-CN"/>
              </w:rPr>
            </w:pPr>
            <w:r w:rsidRPr="00BC7FCA">
              <w:rPr>
                <w:rFonts w:ascii="Times New Roman" w:eastAsia="等线" w:hAnsi="Times New Roman" w:cs="Times New Roman" w:hint="eastAsia"/>
                <w:sz w:val="18"/>
                <w:szCs w:val="18"/>
                <w:lang w:eastAsia="zh-CN"/>
              </w:rPr>
              <w:t>9</w:t>
            </w:r>
            <w:r w:rsidRPr="00BC7FCA">
              <w:rPr>
                <w:rFonts w:ascii="Times New Roman" w:eastAsia="等线" w:hAnsi="Times New Roman" w:cs="Times New Roman"/>
                <w:sz w:val="18"/>
                <w:szCs w:val="18"/>
                <w:lang w:eastAsia="zh-CN"/>
              </w:rPr>
              <w:t>0% (after 5,000 cycles)</w:t>
            </w:r>
          </w:p>
        </w:tc>
        <w:tc>
          <w:tcPr>
            <w:tcW w:w="1129" w:type="dxa"/>
            <w:vAlign w:val="center"/>
          </w:tcPr>
          <w:p w14:paraId="41BFF8F1" w14:textId="027E955B" w:rsidR="00BD4E69" w:rsidRPr="00995C0D" w:rsidRDefault="005E48F9" w:rsidP="00346EDA">
            <w:pPr>
              <w:spacing w:after="0"/>
              <w:jc w:val="center"/>
              <w:rPr>
                <w:rFonts w:ascii="Times New Roman" w:eastAsia="等线" w:hAnsi="Times New Roman" w:cs="Times New Roman"/>
                <w:sz w:val="24"/>
                <w:szCs w:val="24"/>
                <w:lang w:eastAsia="zh-CN"/>
              </w:rPr>
            </w:pPr>
            <w:r w:rsidRPr="00145316">
              <w:rPr>
                <w:rFonts w:ascii="Times New Roman" w:eastAsia="等线" w:hAnsi="Times New Roman" w:cs="Times New Roman"/>
                <w:sz w:val="28"/>
                <w:szCs w:val="28"/>
                <w:lang w:eastAsia="zh-CN"/>
              </w:rPr>
              <w:fldChar w:fldCharType="begin" w:fldLock="1"/>
            </w:r>
            <w:r w:rsidR="00D47220">
              <w:rPr>
                <w:rFonts w:ascii="Times New Roman" w:eastAsia="等线" w:hAnsi="Times New Roman" w:cs="Times New Roman"/>
                <w:sz w:val="28"/>
                <w:szCs w:val="28"/>
                <w:lang w:eastAsia="zh-CN"/>
              </w:rPr>
              <w:instrText>ADDIN CSL_CITATION {"citationItems":[{"id":"ITEM-1","itemData":{"DOI":"10.1016/j.apsusc.2022.152857","author":[{"dropping-particle":"","family":"Chen","given":"Jiasheng","non-dropping-particle":"","parse-names":false,"suffix":""},{"dropping-particle":"","family":"Bandyopadhyay","given":"Parthasarathi","non-dropping-particle":"","parse-names":false,"suffix":""},{"dropping-particle":"","family":"Jin","given":"En Mei","non-dropping-particle":"","parse-names":false,"suffix":""},{"dropping-particle":"","family":"Jeong","given":"Sang Mun","non-dropping-particle":"","parse-names":false,"suffix":""}],"container-title":"Applied Surface Science","id":"ITEM-1","issued":{"date-parts":[["2022"]]},"note":"Fe-Co-P@Ni(OH)2 \n40 mA cm-2 \n2 M KOH \n90% (after 5,000 cycles)","page":"152857","publisher":"Elsevier","title":"Rationally designed hierarchical tree-like Fe-Co-P@ Ni (OH) 2 hybrid nanoarrays for high energy density asymmetric supercapacitors","type":"article-journal","volume":"588"},"uris":["http://www.mendeley.com/documents/?uuid=060ee46e-e97e-4bf1-b5c7-2105e5df1f6e"]}],"mendeley":{"formattedCitation":"&lt;sup&gt;[12]&lt;/sup&gt;","plainTextFormattedCitation":"[12]","previouslyFormattedCitation":"&lt;sup&gt;[12]&lt;/sup&gt;"},"properties":{"noteIndex":0},"schema":"https://github.com/citation-style-language/schema/raw/master/csl-citation.json"}</w:instrText>
            </w:r>
            <w:r w:rsidRPr="00145316">
              <w:rPr>
                <w:rFonts w:ascii="Times New Roman" w:eastAsia="等线" w:hAnsi="Times New Roman" w:cs="Times New Roman"/>
                <w:sz w:val="28"/>
                <w:szCs w:val="28"/>
                <w:lang w:eastAsia="zh-CN"/>
              </w:rPr>
              <w:fldChar w:fldCharType="separate"/>
            </w:r>
            <w:r w:rsidR="00FA7B43" w:rsidRPr="00FA7B43">
              <w:rPr>
                <w:rFonts w:ascii="Times New Roman" w:eastAsia="等线" w:hAnsi="Times New Roman" w:cs="Times New Roman"/>
                <w:noProof/>
                <w:sz w:val="28"/>
                <w:szCs w:val="28"/>
                <w:vertAlign w:val="superscript"/>
                <w:lang w:eastAsia="zh-CN"/>
              </w:rPr>
              <w:t>[12]</w:t>
            </w:r>
            <w:r w:rsidRPr="00145316">
              <w:rPr>
                <w:rFonts w:ascii="Times New Roman" w:eastAsia="等线" w:hAnsi="Times New Roman" w:cs="Times New Roman"/>
                <w:sz w:val="28"/>
                <w:szCs w:val="28"/>
                <w:lang w:eastAsia="zh-CN"/>
              </w:rPr>
              <w:fldChar w:fldCharType="end"/>
            </w:r>
          </w:p>
        </w:tc>
      </w:tr>
      <w:tr w:rsidR="00D06D95" w:rsidRPr="00995C0D" w14:paraId="7C437C3D" w14:textId="77777777" w:rsidTr="00346EDA">
        <w:tc>
          <w:tcPr>
            <w:tcW w:w="2269" w:type="dxa"/>
            <w:vAlign w:val="center"/>
          </w:tcPr>
          <w:p w14:paraId="20BD93E2" w14:textId="4F8705D6" w:rsidR="00BD4E69" w:rsidRPr="00BC7FCA" w:rsidRDefault="005E48F9" w:rsidP="00346EDA">
            <w:pPr>
              <w:spacing w:after="0"/>
              <w:jc w:val="center"/>
              <w:rPr>
                <w:rFonts w:ascii="Times New Roman" w:eastAsia="等线" w:hAnsi="Times New Roman" w:cs="Times New Roman"/>
                <w:sz w:val="18"/>
                <w:szCs w:val="18"/>
                <w:lang w:eastAsia="zh-CN"/>
              </w:rPr>
            </w:pPr>
            <w:r w:rsidRPr="00BC7FCA">
              <w:rPr>
                <w:rFonts w:ascii="Times New Roman" w:eastAsia="等线" w:hAnsi="Times New Roman" w:cs="Times New Roman" w:hint="eastAsia"/>
                <w:sz w:val="18"/>
                <w:szCs w:val="18"/>
                <w:lang w:eastAsia="zh-CN"/>
              </w:rPr>
              <w:t>N</w:t>
            </w:r>
            <w:r w:rsidRPr="00BC7FCA">
              <w:rPr>
                <w:rFonts w:ascii="Times New Roman" w:eastAsia="等线" w:hAnsi="Times New Roman" w:cs="Times New Roman"/>
                <w:sz w:val="18"/>
                <w:szCs w:val="18"/>
                <w:lang w:eastAsia="zh-CN"/>
              </w:rPr>
              <w:t>i(OH)</w:t>
            </w:r>
            <w:r w:rsidRPr="00BC7FCA">
              <w:rPr>
                <w:rFonts w:ascii="Times New Roman" w:eastAsia="等线" w:hAnsi="Times New Roman" w:cs="Times New Roman"/>
                <w:sz w:val="18"/>
                <w:szCs w:val="18"/>
                <w:vertAlign w:val="subscript"/>
                <w:lang w:eastAsia="zh-CN"/>
              </w:rPr>
              <w:t>2</w:t>
            </w:r>
            <w:r w:rsidRPr="00BC7FCA">
              <w:rPr>
                <w:rFonts w:ascii="Times New Roman" w:eastAsia="等线" w:hAnsi="Times New Roman" w:cs="Times New Roman"/>
                <w:sz w:val="18"/>
                <w:szCs w:val="18"/>
                <w:lang w:eastAsia="zh-CN"/>
              </w:rPr>
              <w:t>@Ni</w:t>
            </w:r>
            <w:r w:rsidRPr="00BC7FCA">
              <w:rPr>
                <w:rFonts w:ascii="Times New Roman" w:eastAsia="等线" w:hAnsi="Times New Roman" w:cs="Times New Roman"/>
                <w:sz w:val="18"/>
                <w:szCs w:val="18"/>
                <w:vertAlign w:val="subscript"/>
                <w:lang w:eastAsia="zh-CN"/>
              </w:rPr>
              <w:t>12</w:t>
            </w:r>
            <w:r w:rsidRPr="00BC7FCA">
              <w:rPr>
                <w:rFonts w:ascii="Times New Roman" w:eastAsia="等线" w:hAnsi="Times New Roman" w:cs="Times New Roman"/>
                <w:sz w:val="18"/>
                <w:szCs w:val="18"/>
                <w:lang w:eastAsia="zh-CN"/>
              </w:rPr>
              <w:t>P</w:t>
            </w:r>
            <w:r w:rsidRPr="00BC7FCA">
              <w:rPr>
                <w:rFonts w:ascii="Times New Roman" w:eastAsia="等线" w:hAnsi="Times New Roman" w:cs="Times New Roman"/>
                <w:sz w:val="18"/>
                <w:szCs w:val="18"/>
                <w:vertAlign w:val="subscript"/>
                <w:lang w:eastAsia="zh-CN"/>
              </w:rPr>
              <w:t>5</w:t>
            </w:r>
          </w:p>
        </w:tc>
        <w:tc>
          <w:tcPr>
            <w:tcW w:w="2409" w:type="dxa"/>
            <w:vAlign w:val="center"/>
          </w:tcPr>
          <w:p w14:paraId="7D611EAD" w14:textId="1F9773CA" w:rsidR="005E48F9" w:rsidRPr="00BC7FCA" w:rsidRDefault="005E48F9" w:rsidP="00346EDA">
            <w:pPr>
              <w:spacing w:after="0"/>
              <w:jc w:val="center"/>
              <w:rPr>
                <w:rFonts w:ascii="Times New Roman" w:eastAsia="等线" w:hAnsi="Times New Roman" w:cs="Times New Roman"/>
                <w:sz w:val="18"/>
                <w:szCs w:val="18"/>
                <w:vertAlign w:val="superscript"/>
                <w:lang w:eastAsia="zh-CN"/>
              </w:rPr>
            </w:pPr>
            <w:r w:rsidRPr="00BC7FCA">
              <w:rPr>
                <w:rFonts w:ascii="Times New Roman" w:eastAsia="等线" w:hAnsi="Times New Roman" w:cs="Times New Roman"/>
                <w:sz w:val="18"/>
                <w:szCs w:val="18"/>
                <w:lang w:eastAsia="zh-CN"/>
              </w:rPr>
              <w:t>10 mA cm</w:t>
            </w:r>
            <w:r w:rsidRPr="00BC7FCA">
              <w:rPr>
                <w:rFonts w:ascii="Times New Roman" w:eastAsia="等线" w:hAnsi="Times New Roman" w:cs="Times New Roman"/>
                <w:sz w:val="18"/>
                <w:szCs w:val="18"/>
                <w:vertAlign w:val="superscript"/>
                <w:lang w:eastAsia="zh-CN"/>
              </w:rPr>
              <w:t>-2</w:t>
            </w:r>
          </w:p>
          <w:p w14:paraId="23DF125B" w14:textId="11E2D2E7" w:rsidR="00BD4E69" w:rsidRPr="00BC7FCA" w:rsidRDefault="005E48F9" w:rsidP="00346EDA">
            <w:pPr>
              <w:spacing w:after="0"/>
              <w:jc w:val="center"/>
              <w:rPr>
                <w:rFonts w:ascii="Times New Roman" w:eastAsia="等线" w:hAnsi="Times New Roman" w:cs="Times New Roman"/>
                <w:sz w:val="18"/>
                <w:szCs w:val="18"/>
                <w:lang w:eastAsia="zh-CN"/>
              </w:rPr>
            </w:pPr>
            <w:r w:rsidRPr="00BC7FCA">
              <w:rPr>
                <w:rFonts w:ascii="Times New Roman" w:eastAsia="等线" w:hAnsi="Times New Roman" w:cs="Times New Roman"/>
                <w:sz w:val="18"/>
                <w:szCs w:val="18"/>
                <w:lang w:eastAsia="zh-CN"/>
              </w:rPr>
              <w:t>2 M KOH</w:t>
            </w:r>
          </w:p>
        </w:tc>
        <w:tc>
          <w:tcPr>
            <w:tcW w:w="2977" w:type="dxa"/>
            <w:gridSpan w:val="2"/>
            <w:vAlign w:val="center"/>
          </w:tcPr>
          <w:p w14:paraId="3FCFEAF3" w14:textId="65A5AA35" w:rsidR="00BD4E69" w:rsidRPr="00BC7FCA" w:rsidRDefault="005E48F9" w:rsidP="00346EDA">
            <w:pPr>
              <w:spacing w:after="0"/>
              <w:jc w:val="center"/>
              <w:rPr>
                <w:rFonts w:ascii="Times New Roman" w:eastAsia="等线" w:hAnsi="Times New Roman" w:cs="Times New Roman"/>
                <w:sz w:val="18"/>
                <w:szCs w:val="18"/>
                <w:lang w:eastAsia="zh-CN"/>
              </w:rPr>
            </w:pPr>
            <w:r w:rsidRPr="00BC7FCA">
              <w:rPr>
                <w:rFonts w:ascii="Times New Roman" w:eastAsia="等线" w:hAnsi="Times New Roman" w:cs="Times New Roman" w:hint="eastAsia"/>
                <w:sz w:val="18"/>
                <w:szCs w:val="18"/>
                <w:lang w:eastAsia="zh-CN"/>
              </w:rPr>
              <w:t>7</w:t>
            </w:r>
            <w:r w:rsidRPr="00BC7FCA">
              <w:rPr>
                <w:rFonts w:ascii="Times New Roman" w:eastAsia="等线" w:hAnsi="Times New Roman" w:cs="Times New Roman"/>
                <w:sz w:val="18"/>
                <w:szCs w:val="18"/>
                <w:lang w:eastAsia="zh-CN"/>
              </w:rPr>
              <w:t>6.39% (after 3,000 cycles)</w:t>
            </w:r>
          </w:p>
        </w:tc>
        <w:tc>
          <w:tcPr>
            <w:tcW w:w="1129" w:type="dxa"/>
            <w:vAlign w:val="center"/>
          </w:tcPr>
          <w:p w14:paraId="26754778" w14:textId="1285FD0F" w:rsidR="00BD4E69" w:rsidRPr="008C721C" w:rsidRDefault="005E48F9" w:rsidP="00346EDA">
            <w:pPr>
              <w:spacing w:after="0"/>
              <w:jc w:val="center"/>
              <w:rPr>
                <w:rFonts w:ascii="Times New Roman" w:eastAsia="等线" w:hAnsi="Times New Roman" w:cs="Times New Roman"/>
                <w:sz w:val="24"/>
                <w:szCs w:val="24"/>
                <w:vertAlign w:val="superscript"/>
                <w:lang w:eastAsia="zh-CN"/>
              </w:rPr>
            </w:pPr>
            <w:r w:rsidRPr="00145316">
              <w:rPr>
                <w:rFonts w:ascii="Times New Roman" w:eastAsia="等线" w:hAnsi="Times New Roman" w:cs="Times New Roman"/>
                <w:noProof/>
                <w:sz w:val="28"/>
                <w:szCs w:val="28"/>
                <w:vertAlign w:val="superscript"/>
                <w:lang w:eastAsia="zh-CN"/>
              </w:rPr>
              <w:fldChar w:fldCharType="begin" w:fldLock="1"/>
            </w:r>
            <w:r w:rsidR="00D47220">
              <w:rPr>
                <w:rFonts w:ascii="Times New Roman" w:eastAsia="等线" w:hAnsi="Times New Roman" w:cs="Times New Roman"/>
                <w:noProof/>
                <w:sz w:val="28"/>
                <w:szCs w:val="28"/>
                <w:vertAlign w:val="superscript"/>
                <w:lang w:eastAsia="zh-CN"/>
              </w:rPr>
              <w:instrText>ADDIN CSL_CITATION {"citationItems":[{"id":"ITEM-1","itemData":{"DOI":"10.1016/j.electacta.2021.139605","author":[{"dropping-particle":"","family":"Liao","given":"Jiang","non-dropping-particle":"","parse-names":false,"suffix":""},{"dropping-particle":"","family":"Ju","given":"Ao","non-dropping-particle":"","parse-names":false,"suffix":""},{"dropping-particle":"","family":"Jiang","given":"Wenhao","non-dropping-particle":"","parse-names":false,"suffix":""},{"dropping-particle":"","family":"Ju","given":"Yan","non-dropping-particle":"","parse-names":false,"suffix":""},{"dropping-particle":"","family":"Liu","given":"Xueliang","non-dropping-particle":"","parse-names":false,"suffix":""},{"dropping-particle":"","family":"Hu","given":"Nianxiang","non-dropping-particle":"","parse-names":false,"suffix":""},{"dropping-particle":"","family":"Xu","given":"Ruidong","non-dropping-particle":"","parse-names":false,"suffix":""},{"dropping-particle":"","family":"Wang","given":"Junli","non-dropping-particle":"","parse-names":false,"suffix":""}],"container-title":"Electrochimica Acta","id":"ITEM-1","issued":{"date-parts":[["2022"]]},"note":"Ni(OH)2@Ni12P5 \n10 mA cm-2 \n2 M KOH \n76.39% (after 3,000 cycles)","page":"139605","publisher":"Elsevier","title":"Hierarchical self-supported Ni (OH) 2@ Ni12P5 for supercapacitor electrodes with ultra-high area ratio capacitance","type":"article-journal","volume":"403"},"uris":["http://www.mendeley.com/documents/?uuid=607fa6ee-ed3c-4f43-9a94-ff2fe7012948"]}],"mendeley":{"formattedCitation":"&lt;sup&gt;[13]&lt;/sup&gt;","plainTextFormattedCitation":"[13]","previouslyFormattedCitation":"&lt;sup&gt;[13]&lt;/sup&gt;"},"properties":{"noteIndex":0},"schema":"https://github.com/citation-style-language/schema/raw/master/csl-citation.json"}</w:instrText>
            </w:r>
            <w:r w:rsidRPr="00145316">
              <w:rPr>
                <w:rFonts w:ascii="Times New Roman" w:eastAsia="等线" w:hAnsi="Times New Roman" w:cs="Times New Roman"/>
                <w:noProof/>
                <w:sz w:val="28"/>
                <w:szCs w:val="28"/>
                <w:vertAlign w:val="superscript"/>
                <w:lang w:eastAsia="zh-CN"/>
              </w:rPr>
              <w:fldChar w:fldCharType="separate"/>
            </w:r>
            <w:r w:rsidR="00FA7B43" w:rsidRPr="00FA7B43">
              <w:rPr>
                <w:rFonts w:ascii="Times New Roman" w:eastAsia="等线" w:hAnsi="Times New Roman" w:cs="Times New Roman"/>
                <w:noProof/>
                <w:sz w:val="28"/>
                <w:szCs w:val="28"/>
                <w:vertAlign w:val="superscript"/>
                <w:lang w:eastAsia="zh-CN"/>
              </w:rPr>
              <w:t>[13]</w:t>
            </w:r>
            <w:r w:rsidRPr="00145316">
              <w:rPr>
                <w:rFonts w:ascii="Times New Roman" w:eastAsia="等线" w:hAnsi="Times New Roman" w:cs="Times New Roman"/>
                <w:noProof/>
                <w:sz w:val="28"/>
                <w:szCs w:val="28"/>
                <w:vertAlign w:val="superscript"/>
                <w:lang w:eastAsia="zh-CN"/>
              </w:rPr>
              <w:fldChar w:fldCharType="end"/>
            </w:r>
          </w:p>
        </w:tc>
      </w:tr>
      <w:tr w:rsidR="00D06D95" w:rsidRPr="00995C0D" w14:paraId="36971429" w14:textId="77777777" w:rsidTr="00346EDA">
        <w:tc>
          <w:tcPr>
            <w:tcW w:w="2269" w:type="dxa"/>
            <w:vAlign w:val="center"/>
          </w:tcPr>
          <w:p w14:paraId="44023276" w14:textId="18E48130" w:rsidR="00BD4E69" w:rsidRPr="00BC7FCA" w:rsidRDefault="006C77AE" w:rsidP="00346EDA">
            <w:pPr>
              <w:spacing w:after="0"/>
              <w:jc w:val="center"/>
              <w:rPr>
                <w:rFonts w:ascii="Times New Roman" w:eastAsia="等线" w:hAnsi="Times New Roman" w:cs="Times New Roman"/>
                <w:sz w:val="18"/>
                <w:szCs w:val="18"/>
                <w:lang w:eastAsia="zh-CN"/>
              </w:rPr>
            </w:pPr>
            <w:r w:rsidRPr="00BC7FCA">
              <w:rPr>
                <w:rFonts w:ascii="Times New Roman" w:eastAsia="等线" w:hAnsi="Times New Roman" w:cs="Times New Roman" w:hint="eastAsia"/>
                <w:sz w:val="18"/>
                <w:szCs w:val="18"/>
                <w:lang w:eastAsia="zh-CN"/>
              </w:rPr>
              <w:t>g</w:t>
            </w:r>
            <w:r w:rsidRPr="00BC7FCA">
              <w:rPr>
                <w:rFonts w:ascii="Times New Roman" w:eastAsia="等线" w:hAnsi="Times New Roman" w:cs="Times New Roman"/>
                <w:sz w:val="18"/>
                <w:szCs w:val="18"/>
                <w:lang w:eastAsia="zh-CN"/>
              </w:rPr>
              <w:t>-C</w:t>
            </w:r>
            <w:r w:rsidRPr="00BC7FCA">
              <w:rPr>
                <w:rFonts w:ascii="Times New Roman" w:eastAsia="等线" w:hAnsi="Times New Roman" w:cs="Times New Roman"/>
                <w:sz w:val="18"/>
                <w:szCs w:val="18"/>
                <w:vertAlign w:val="subscript"/>
                <w:lang w:eastAsia="zh-CN"/>
              </w:rPr>
              <w:t>3</w:t>
            </w:r>
            <w:r w:rsidRPr="00BC7FCA">
              <w:rPr>
                <w:rFonts w:ascii="Times New Roman" w:eastAsia="等线" w:hAnsi="Times New Roman" w:cs="Times New Roman"/>
                <w:sz w:val="18"/>
                <w:szCs w:val="18"/>
                <w:lang w:eastAsia="zh-CN"/>
              </w:rPr>
              <w:t>N</w:t>
            </w:r>
            <w:r w:rsidRPr="00BC7FCA">
              <w:rPr>
                <w:rFonts w:ascii="Times New Roman" w:eastAsia="等线" w:hAnsi="Times New Roman" w:cs="Times New Roman"/>
                <w:sz w:val="18"/>
                <w:szCs w:val="18"/>
                <w:vertAlign w:val="subscript"/>
                <w:lang w:eastAsia="zh-CN"/>
              </w:rPr>
              <w:t>4</w:t>
            </w:r>
            <w:r w:rsidRPr="00BC7FCA">
              <w:rPr>
                <w:rFonts w:ascii="Times New Roman" w:eastAsia="等线" w:hAnsi="Times New Roman" w:cs="Times New Roman"/>
                <w:sz w:val="18"/>
                <w:szCs w:val="18"/>
                <w:lang w:eastAsia="zh-CN"/>
              </w:rPr>
              <w:t>@Ni(OH)</w:t>
            </w:r>
            <w:r w:rsidRPr="00BC7FCA">
              <w:rPr>
                <w:rFonts w:ascii="Times New Roman" w:eastAsia="等线" w:hAnsi="Times New Roman" w:cs="Times New Roman"/>
                <w:sz w:val="18"/>
                <w:szCs w:val="18"/>
                <w:vertAlign w:val="subscript"/>
                <w:lang w:eastAsia="zh-CN"/>
              </w:rPr>
              <w:t>2</w:t>
            </w:r>
          </w:p>
        </w:tc>
        <w:tc>
          <w:tcPr>
            <w:tcW w:w="2409" w:type="dxa"/>
            <w:vAlign w:val="center"/>
          </w:tcPr>
          <w:p w14:paraId="64852537" w14:textId="0ECAE00F" w:rsidR="006C77AE" w:rsidRPr="00BC7FCA" w:rsidRDefault="006C77AE" w:rsidP="00346EDA">
            <w:pPr>
              <w:spacing w:after="0"/>
              <w:jc w:val="center"/>
              <w:rPr>
                <w:rFonts w:ascii="Times New Roman" w:eastAsia="等线" w:hAnsi="Times New Roman" w:cs="Times New Roman"/>
                <w:sz w:val="18"/>
                <w:szCs w:val="18"/>
                <w:vertAlign w:val="superscript"/>
                <w:lang w:eastAsia="zh-CN"/>
              </w:rPr>
            </w:pPr>
            <w:r w:rsidRPr="00BC7FCA">
              <w:rPr>
                <w:rFonts w:ascii="Times New Roman" w:eastAsia="等线" w:hAnsi="Times New Roman" w:cs="Times New Roman"/>
                <w:sz w:val="18"/>
                <w:szCs w:val="18"/>
                <w:lang w:eastAsia="zh-CN"/>
              </w:rPr>
              <w:t>10 A g</w:t>
            </w:r>
            <w:r w:rsidRPr="00BC7FCA">
              <w:rPr>
                <w:rFonts w:ascii="Times New Roman" w:eastAsia="等线" w:hAnsi="Times New Roman" w:cs="Times New Roman"/>
                <w:sz w:val="18"/>
                <w:szCs w:val="18"/>
                <w:vertAlign w:val="superscript"/>
                <w:lang w:eastAsia="zh-CN"/>
              </w:rPr>
              <w:t>-1</w:t>
            </w:r>
          </w:p>
          <w:p w14:paraId="2356ADEA" w14:textId="62F195DB" w:rsidR="00BD4E69" w:rsidRPr="00BC7FCA" w:rsidRDefault="006C77AE" w:rsidP="00346EDA">
            <w:pPr>
              <w:spacing w:after="0"/>
              <w:jc w:val="center"/>
              <w:rPr>
                <w:rFonts w:ascii="Times New Roman" w:eastAsia="等线" w:hAnsi="Times New Roman" w:cs="Times New Roman"/>
                <w:sz w:val="18"/>
                <w:szCs w:val="18"/>
                <w:lang w:eastAsia="zh-CN"/>
              </w:rPr>
            </w:pPr>
            <w:r w:rsidRPr="00BC7FCA">
              <w:rPr>
                <w:rFonts w:ascii="Times New Roman" w:eastAsia="等线" w:hAnsi="Times New Roman" w:cs="Times New Roman"/>
                <w:sz w:val="18"/>
                <w:szCs w:val="18"/>
                <w:lang w:eastAsia="zh-CN"/>
              </w:rPr>
              <w:t>2 M KOH</w:t>
            </w:r>
          </w:p>
        </w:tc>
        <w:tc>
          <w:tcPr>
            <w:tcW w:w="2977" w:type="dxa"/>
            <w:gridSpan w:val="2"/>
            <w:vAlign w:val="center"/>
          </w:tcPr>
          <w:p w14:paraId="4F5AA3B4" w14:textId="76503CAC" w:rsidR="00BD4E69" w:rsidRPr="00BC7FCA" w:rsidRDefault="006C77AE" w:rsidP="00346EDA">
            <w:pPr>
              <w:spacing w:after="0"/>
              <w:jc w:val="center"/>
              <w:rPr>
                <w:rFonts w:ascii="Times New Roman" w:eastAsia="等线" w:hAnsi="Times New Roman" w:cs="Times New Roman"/>
                <w:sz w:val="18"/>
                <w:szCs w:val="18"/>
                <w:lang w:eastAsia="zh-CN"/>
              </w:rPr>
            </w:pPr>
            <w:r w:rsidRPr="00BC7FCA">
              <w:rPr>
                <w:rFonts w:ascii="Times New Roman" w:eastAsia="等线" w:hAnsi="Times New Roman" w:cs="Times New Roman" w:hint="eastAsia"/>
                <w:sz w:val="18"/>
                <w:szCs w:val="18"/>
                <w:lang w:eastAsia="zh-CN"/>
              </w:rPr>
              <w:t>~</w:t>
            </w:r>
            <w:r w:rsidRPr="00BC7FCA">
              <w:rPr>
                <w:rFonts w:ascii="Times New Roman" w:eastAsia="等线" w:hAnsi="Times New Roman" w:cs="Times New Roman"/>
                <w:sz w:val="18"/>
                <w:szCs w:val="18"/>
                <w:lang w:eastAsia="zh-CN"/>
              </w:rPr>
              <w:t>84% (after 4</w:t>
            </w:r>
            <w:r w:rsidR="00717784" w:rsidRPr="00BC7FCA">
              <w:rPr>
                <w:rFonts w:ascii="Times New Roman" w:eastAsia="等线" w:hAnsi="Times New Roman" w:cs="Times New Roman"/>
                <w:sz w:val="18"/>
                <w:szCs w:val="18"/>
                <w:lang w:eastAsia="zh-CN"/>
              </w:rPr>
              <w:t>,</w:t>
            </w:r>
            <w:r w:rsidRPr="00BC7FCA">
              <w:rPr>
                <w:rFonts w:ascii="Times New Roman" w:eastAsia="等线" w:hAnsi="Times New Roman" w:cs="Times New Roman"/>
                <w:sz w:val="18"/>
                <w:szCs w:val="18"/>
                <w:lang w:eastAsia="zh-CN"/>
              </w:rPr>
              <w:t>000 cycles)</w:t>
            </w:r>
          </w:p>
        </w:tc>
        <w:tc>
          <w:tcPr>
            <w:tcW w:w="1129" w:type="dxa"/>
            <w:vAlign w:val="center"/>
          </w:tcPr>
          <w:p w14:paraId="634704FC" w14:textId="42A1DE6B" w:rsidR="00BD4E69" w:rsidRPr="00995C0D" w:rsidRDefault="006C77AE" w:rsidP="00346EDA">
            <w:pPr>
              <w:spacing w:after="0"/>
              <w:jc w:val="center"/>
              <w:rPr>
                <w:rFonts w:ascii="Times New Roman" w:eastAsia="等线" w:hAnsi="Times New Roman" w:cs="Times New Roman"/>
                <w:sz w:val="24"/>
                <w:szCs w:val="24"/>
                <w:lang w:eastAsia="zh-CN"/>
              </w:rPr>
            </w:pPr>
            <w:r w:rsidRPr="00145316">
              <w:rPr>
                <w:rFonts w:ascii="Times New Roman" w:eastAsia="等线" w:hAnsi="Times New Roman" w:cs="Times New Roman"/>
                <w:sz w:val="28"/>
                <w:szCs w:val="28"/>
                <w:lang w:eastAsia="zh-CN"/>
              </w:rPr>
              <w:fldChar w:fldCharType="begin" w:fldLock="1"/>
            </w:r>
            <w:r w:rsidR="00D47220">
              <w:rPr>
                <w:rFonts w:ascii="Times New Roman" w:eastAsia="等线" w:hAnsi="Times New Roman" w:cs="Times New Roman"/>
                <w:sz w:val="28"/>
                <w:szCs w:val="28"/>
                <w:lang w:eastAsia="zh-CN"/>
              </w:rPr>
              <w:instrText>ADDIN CSL_CITATION {"citationItems":[{"id":"ITEM-1","itemData":{"DOI":"10.1021/acsami.7b02693","author":[{"dropping-particle":"","family":"Dong","given":"Bitao","non-dropping-particle":"","parse-names":false,"suffix":""},{"dropping-particle":"","family":"Li","given":"Mingyan","non-dropping-particle":"","parse-names":false,"suffix":""},{"dropping-particle":"","family":"Chen","given":"Sheng","non-dropping-particle":"","parse-names":false,"suffix":""},{"dropping-particle":"","family":"Ding","given":"Dawei","non-dropping-particle":"","parse-names":false,"suffix":""},{"dropping-particle":"","family":"Wei","given":"Wei","non-dropping-particle":"","parse-names":false,"suffix":""},{"dropping-particle":"","family":"Gao","given":"Guoxin","non-dropping-particle":"","parse-names":false,"suffix":""},{"dropping-particle":"","family":"Ding","given":"Shujiang","non-dropping-particle":"","parse-names":false,"suffix":""}],"container-title":"ACS Applied Materials \\&amp; Interfaces","id":"ITEM-1","issue":"21","issued":{"date-pa</w:instrText>
            </w:r>
            <w:r w:rsidR="00D47220">
              <w:rPr>
                <w:rFonts w:ascii="Times New Roman" w:eastAsia="等线" w:hAnsi="Times New Roman" w:cs="Times New Roman" w:hint="eastAsia"/>
                <w:sz w:val="28"/>
                <w:szCs w:val="28"/>
                <w:lang w:eastAsia="zh-CN"/>
              </w:rPr>
              <w:instrText>rts":[["2017"]]},"note":"28\ng-C3N4@Ni(OH)2</w:instrText>
            </w:r>
            <w:r w:rsidR="00D47220">
              <w:rPr>
                <w:rFonts w:ascii="Times New Roman" w:eastAsia="等线" w:hAnsi="Times New Roman" w:cs="Times New Roman" w:hint="eastAsia"/>
                <w:sz w:val="28"/>
                <w:szCs w:val="28"/>
                <w:lang w:eastAsia="zh-CN"/>
              </w:rPr>
              <w:instrText>核壳结构</w:instrText>
            </w:r>
            <w:r w:rsidR="00D47220">
              <w:rPr>
                <w:rFonts w:ascii="Times New Roman" w:eastAsia="等线" w:hAnsi="Times New Roman" w:cs="Times New Roman" w:hint="eastAsia"/>
                <w:sz w:val="28"/>
                <w:szCs w:val="28"/>
                <w:lang w:eastAsia="zh-CN"/>
              </w:rPr>
              <w:instrText>\n</w:instrText>
            </w:r>
            <w:r w:rsidR="00D47220">
              <w:rPr>
                <w:rFonts w:ascii="Times New Roman" w:eastAsia="等线" w:hAnsi="Times New Roman" w:cs="Times New Roman" w:hint="eastAsia"/>
                <w:sz w:val="28"/>
                <w:szCs w:val="28"/>
                <w:lang w:eastAsia="zh-CN"/>
              </w:rPr>
              <w:instrText>但循环性能不好</w:instrText>
            </w:r>
            <w:r w:rsidR="00D47220">
              <w:rPr>
                <w:rFonts w:ascii="Times New Roman" w:eastAsia="等线" w:hAnsi="Times New Roman" w:cs="Times New Roman" w:hint="eastAsia"/>
                <w:sz w:val="28"/>
                <w:szCs w:val="28"/>
                <w:lang w:eastAsia="zh-CN"/>
              </w:rPr>
              <w:instrText>\n\n12\ng-C3N4@Ni(OH)2 \n10 A g-1 \n2 M KOH \n~84% (after 4000 cycles)\n\n\ng-C3N4@Ni(OH)2 \n// \nGraphene \n6M KOH \n1.3 \n51 \nF g-1 \n43.1 \nWh kg-1 \n9162 \nW kg-1 \n72% after 8,000 at 3A g-1","p</w:instrText>
            </w:r>
            <w:r w:rsidR="00D47220">
              <w:rPr>
                <w:rFonts w:ascii="Times New Roman" w:eastAsia="等线" w:hAnsi="Times New Roman" w:cs="Times New Roman"/>
                <w:sz w:val="28"/>
                <w:szCs w:val="28"/>
                <w:lang w:eastAsia="zh-CN"/>
              </w:rPr>
              <w:instrText>age":"17890-17896","publisher":"ACS Publications","title":"Formation of g-C3N4@ Ni (OH) 2 honeycomb nanostructure and asymmetric supercapacitor with high energy and power density","type":"article-journal","volume":"9"},"uris":["http://www.mendeley.com/documents/?uuid=26b6849f-9d05-414f-80a7-6d25ce5c824e"]}],"mendeley":{"formattedCitation":"&lt;sup&gt;[14]&lt;/sup&gt;","plainTextFormattedCitation":"[14]","previouslyFormattedCitation":"&lt;sup&gt;[14]&lt;/sup&gt;"},"properties":{"noteIndex":0},"schema":"https://github.com/citation-style-language/schema/raw/master/csl-citation.json"}</w:instrText>
            </w:r>
            <w:r w:rsidRPr="00145316">
              <w:rPr>
                <w:rFonts w:ascii="Times New Roman" w:eastAsia="等线" w:hAnsi="Times New Roman" w:cs="Times New Roman"/>
                <w:sz w:val="28"/>
                <w:szCs w:val="28"/>
                <w:lang w:eastAsia="zh-CN"/>
              </w:rPr>
              <w:fldChar w:fldCharType="separate"/>
            </w:r>
            <w:r w:rsidR="00FA7B43" w:rsidRPr="00FA7B43">
              <w:rPr>
                <w:rFonts w:ascii="Times New Roman" w:eastAsia="等线" w:hAnsi="Times New Roman" w:cs="Times New Roman"/>
                <w:noProof/>
                <w:sz w:val="28"/>
                <w:szCs w:val="28"/>
                <w:vertAlign w:val="superscript"/>
                <w:lang w:eastAsia="zh-CN"/>
              </w:rPr>
              <w:t>[14]</w:t>
            </w:r>
            <w:r w:rsidRPr="00145316">
              <w:rPr>
                <w:rFonts w:ascii="Times New Roman" w:eastAsia="等线" w:hAnsi="Times New Roman" w:cs="Times New Roman"/>
                <w:sz w:val="28"/>
                <w:szCs w:val="28"/>
                <w:lang w:eastAsia="zh-CN"/>
              </w:rPr>
              <w:fldChar w:fldCharType="end"/>
            </w:r>
          </w:p>
        </w:tc>
      </w:tr>
      <w:tr w:rsidR="00D06D95" w:rsidRPr="00995C0D" w14:paraId="430D6D32" w14:textId="77777777" w:rsidTr="00346EDA">
        <w:tc>
          <w:tcPr>
            <w:tcW w:w="2269" w:type="dxa"/>
            <w:vAlign w:val="center"/>
          </w:tcPr>
          <w:p w14:paraId="5CED2FDA" w14:textId="1E29A085" w:rsidR="00BD4E69" w:rsidRPr="00BC7FCA" w:rsidRDefault="00717784" w:rsidP="00346EDA">
            <w:pPr>
              <w:spacing w:after="0"/>
              <w:jc w:val="center"/>
              <w:rPr>
                <w:rFonts w:ascii="Times New Roman" w:eastAsia="等线" w:hAnsi="Times New Roman" w:cs="Times New Roman"/>
                <w:sz w:val="18"/>
                <w:szCs w:val="18"/>
                <w:lang w:eastAsia="zh-CN"/>
              </w:rPr>
            </w:pPr>
            <w:r w:rsidRPr="00BC7FCA">
              <w:rPr>
                <w:rFonts w:ascii="Times New Roman" w:eastAsia="等线" w:hAnsi="Times New Roman" w:cs="Times New Roman" w:hint="eastAsia"/>
                <w:sz w:val="18"/>
                <w:szCs w:val="18"/>
                <w:lang w:eastAsia="zh-CN"/>
              </w:rPr>
              <w:t>N</w:t>
            </w:r>
            <w:r w:rsidRPr="00BC7FCA">
              <w:rPr>
                <w:rFonts w:ascii="Times New Roman" w:eastAsia="等线" w:hAnsi="Times New Roman" w:cs="Times New Roman"/>
                <w:sz w:val="18"/>
                <w:szCs w:val="18"/>
                <w:lang w:eastAsia="zh-CN"/>
              </w:rPr>
              <w:t>i(OH)</w:t>
            </w:r>
            <w:r w:rsidRPr="00BC7FCA">
              <w:rPr>
                <w:rFonts w:ascii="Times New Roman" w:eastAsia="等线" w:hAnsi="Times New Roman" w:cs="Times New Roman"/>
                <w:sz w:val="18"/>
                <w:szCs w:val="18"/>
                <w:vertAlign w:val="subscript"/>
                <w:lang w:eastAsia="zh-CN"/>
              </w:rPr>
              <w:t>2</w:t>
            </w:r>
            <w:r w:rsidRPr="00BC7FCA">
              <w:rPr>
                <w:rFonts w:ascii="Times New Roman" w:eastAsia="等线" w:hAnsi="Times New Roman" w:cs="Times New Roman"/>
                <w:sz w:val="18"/>
                <w:szCs w:val="18"/>
                <w:lang w:eastAsia="zh-CN"/>
              </w:rPr>
              <w:t>@ACN</w:t>
            </w:r>
          </w:p>
        </w:tc>
        <w:tc>
          <w:tcPr>
            <w:tcW w:w="2409" w:type="dxa"/>
            <w:vAlign w:val="center"/>
          </w:tcPr>
          <w:p w14:paraId="32C41185" w14:textId="2078C96D" w:rsidR="00717784" w:rsidRPr="00BC7FCA" w:rsidRDefault="00717784" w:rsidP="00346EDA">
            <w:pPr>
              <w:spacing w:after="0"/>
              <w:jc w:val="center"/>
              <w:rPr>
                <w:rFonts w:ascii="Times New Roman" w:eastAsia="等线" w:hAnsi="Times New Roman" w:cs="Times New Roman"/>
                <w:sz w:val="18"/>
                <w:szCs w:val="18"/>
                <w:vertAlign w:val="superscript"/>
                <w:lang w:eastAsia="zh-CN"/>
              </w:rPr>
            </w:pPr>
            <w:r w:rsidRPr="00BC7FCA">
              <w:rPr>
                <w:rFonts w:ascii="Times New Roman" w:eastAsia="等线" w:hAnsi="Times New Roman" w:cs="Times New Roman"/>
                <w:sz w:val="18"/>
                <w:szCs w:val="18"/>
                <w:lang w:eastAsia="zh-CN"/>
              </w:rPr>
              <w:t>8 A g</w:t>
            </w:r>
            <w:r w:rsidRPr="00BC7FCA">
              <w:rPr>
                <w:rFonts w:ascii="Times New Roman" w:eastAsia="等线" w:hAnsi="Times New Roman" w:cs="Times New Roman"/>
                <w:sz w:val="18"/>
                <w:szCs w:val="18"/>
                <w:vertAlign w:val="superscript"/>
                <w:lang w:eastAsia="zh-CN"/>
              </w:rPr>
              <w:t>-1</w:t>
            </w:r>
          </w:p>
          <w:p w14:paraId="12519890" w14:textId="0E8BFA01" w:rsidR="00BD4E69" w:rsidRPr="00BC7FCA" w:rsidRDefault="00717784" w:rsidP="00346EDA">
            <w:pPr>
              <w:spacing w:after="0"/>
              <w:jc w:val="center"/>
              <w:rPr>
                <w:rFonts w:ascii="Times New Roman" w:eastAsia="等线" w:hAnsi="Times New Roman" w:cs="Times New Roman"/>
                <w:sz w:val="18"/>
                <w:szCs w:val="18"/>
                <w:lang w:eastAsia="zh-CN"/>
              </w:rPr>
            </w:pPr>
            <w:r w:rsidRPr="00BC7FCA">
              <w:rPr>
                <w:rFonts w:ascii="Times New Roman" w:eastAsia="等线" w:hAnsi="Times New Roman" w:cs="Times New Roman"/>
                <w:sz w:val="18"/>
                <w:szCs w:val="18"/>
                <w:lang w:eastAsia="zh-CN"/>
              </w:rPr>
              <w:t>1 M KOH</w:t>
            </w:r>
          </w:p>
        </w:tc>
        <w:tc>
          <w:tcPr>
            <w:tcW w:w="2977" w:type="dxa"/>
            <w:gridSpan w:val="2"/>
            <w:vAlign w:val="center"/>
          </w:tcPr>
          <w:p w14:paraId="5F568209" w14:textId="5657832D" w:rsidR="00BD4E69" w:rsidRPr="00BC7FCA" w:rsidRDefault="00717784" w:rsidP="00346EDA">
            <w:pPr>
              <w:spacing w:after="0"/>
              <w:jc w:val="center"/>
              <w:rPr>
                <w:rFonts w:ascii="Times New Roman" w:eastAsia="等线" w:hAnsi="Times New Roman" w:cs="Times New Roman"/>
                <w:sz w:val="18"/>
                <w:szCs w:val="18"/>
                <w:lang w:eastAsia="zh-CN"/>
              </w:rPr>
            </w:pPr>
            <w:r w:rsidRPr="00BC7FCA">
              <w:rPr>
                <w:rFonts w:ascii="Times New Roman" w:eastAsia="等线" w:hAnsi="Times New Roman" w:cs="Times New Roman" w:hint="eastAsia"/>
                <w:sz w:val="18"/>
                <w:szCs w:val="18"/>
                <w:lang w:eastAsia="zh-CN"/>
              </w:rPr>
              <w:t>1</w:t>
            </w:r>
            <w:r w:rsidRPr="00BC7FCA">
              <w:rPr>
                <w:rFonts w:ascii="Times New Roman" w:eastAsia="等线" w:hAnsi="Times New Roman" w:cs="Times New Roman"/>
                <w:sz w:val="18"/>
                <w:szCs w:val="18"/>
                <w:lang w:eastAsia="zh-CN"/>
              </w:rPr>
              <w:t>09.3% (after 5,000 cycles)</w:t>
            </w:r>
          </w:p>
        </w:tc>
        <w:tc>
          <w:tcPr>
            <w:tcW w:w="1129" w:type="dxa"/>
            <w:vAlign w:val="center"/>
          </w:tcPr>
          <w:p w14:paraId="14C7762E" w14:textId="75660EF6" w:rsidR="00BD4E69" w:rsidRPr="00BC7FCA" w:rsidRDefault="00717784" w:rsidP="00346EDA">
            <w:pPr>
              <w:spacing w:after="0"/>
              <w:jc w:val="center"/>
              <w:rPr>
                <w:rFonts w:ascii="Times New Roman" w:eastAsia="等线" w:hAnsi="Times New Roman" w:cs="Times New Roman"/>
                <w:sz w:val="18"/>
                <w:szCs w:val="18"/>
                <w:lang w:eastAsia="zh-CN"/>
              </w:rPr>
            </w:pPr>
            <w:r w:rsidRPr="00BC7FCA">
              <w:rPr>
                <w:rFonts w:ascii="Times New Roman" w:eastAsia="等线" w:hAnsi="Times New Roman" w:cs="Times New Roman" w:hint="eastAsia"/>
                <w:sz w:val="18"/>
                <w:szCs w:val="18"/>
                <w:lang w:eastAsia="zh-CN"/>
              </w:rPr>
              <w:t>T</w:t>
            </w:r>
            <w:r w:rsidRPr="00BC7FCA">
              <w:rPr>
                <w:rFonts w:ascii="Times New Roman" w:eastAsia="等线" w:hAnsi="Times New Roman" w:cs="Times New Roman"/>
                <w:sz w:val="18"/>
                <w:szCs w:val="18"/>
                <w:lang w:eastAsia="zh-CN"/>
              </w:rPr>
              <w:t>his work</w:t>
            </w:r>
          </w:p>
        </w:tc>
      </w:tr>
      <w:tr w:rsidR="00D06D95" w:rsidRPr="00995C0D" w14:paraId="5694AC8F" w14:textId="77777777" w:rsidTr="00346EDA">
        <w:tc>
          <w:tcPr>
            <w:tcW w:w="2269" w:type="dxa"/>
            <w:vAlign w:val="center"/>
          </w:tcPr>
          <w:p w14:paraId="7522F0A0" w14:textId="2BB98F22" w:rsidR="00BD4E69" w:rsidRPr="00BC7FCA" w:rsidRDefault="00717784" w:rsidP="00346EDA">
            <w:pPr>
              <w:spacing w:after="0"/>
              <w:jc w:val="center"/>
              <w:rPr>
                <w:rFonts w:ascii="Times New Roman" w:eastAsia="等线" w:hAnsi="Times New Roman" w:cs="Times New Roman"/>
                <w:sz w:val="18"/>
                <w:szCs w:val="18"/>
                <w:lang w:eastAsia="zh-CN"/>
              </w:rPr>
            </w:pPr>
            <w:r w:rsidRPr="00BC7FCA">
              <w:rPr>
                <w:rFonts w:ascii="Times New Roman" w:eastAsia="等线" w:hAnsi="Times New Roman" w:cs="Times New Roman" w:hint="eastAsia"/>
                <w:sz w:val="18"/>
                <w:szCs w:val="18"/>
                <w:lang w:eastAsia="zh-CN"/>
              </w:rPr>
              <w:t>N</w:t>
            </w:r>
            <w:r w:rsidRPr="00BC7FCA">
              <w:rPr>
                <w:rFonts w:ascii="Times New Roman" w:eastAsia="等线" w:hAnsi="Times New Roman" w:cs="Times New Roman"/>
                <w:sz w:val="18"/>
                <w:szCs w:val="18"/>
                <w:lang w:eastAsia="zh-CN"/>
              </w:rPr>
              <w:t>i(OH)</w:t>
            </w:r>
            <w:r w:rsidRPr="00BC7FCA">
              <w:rPr>
                <w:rFonts w:ascii="Times New Roman" w:eastAsia="等线" w:hAnsi="Times New Roman" w:cs="Times New Roman"/>
                <w:sz w:val="18"/>
                <w:szCs w:val="18"/>
                <w:vertAlign w:val="subscript"/>
                <w:lang w:eastAsia="zh-CN"/>
              </w:rPr>
              <w:t>2</w:t>
            </w:r>
            <w:r w:rsidRPr="00BC7FCA">
              <w:rPr>
                <w:rFonts w:ascii="Times New Roman" w:eastAsia="等线" w:hAnsi="Times New Roman" w:cs="Times New Roman"/>
                <w:sz w:val="18"/>
                <w:szCs w:val="18"/>
                <w:lang w:eastAsia="zh-CN"/>
              </w:rPr>
              <w:t>@GCN</w:t>
            </w:r>
          </w:p>
        </w:tc>
        <w:tc>
          <w:tcPr>
            <w:tcW w:w="2409" w:type="dxa"/>
            <w:vAlign w:val="center"/>
          </w:tcPr>
          <w:p w14:paraId="2676074B" w14:textId="77777777" w:rsidR="00717784" w:rsidRPr="00BC7FCA" w:rsidRDefault="00717784" w:rsidP="00346EDA">
            <w:pPr>
              <w:spacing w:after="0"/>
              <w:jc w:val="center"/>
              <w:rPr>
                <w:rFonts w:ascii="Times New Roman" w:eastAsia="等线" w:hAnsi="Times New Roman" w:cs="Times New Roman"/>
                <w:sz w:val="18"/>
                <w:szCs w:val="18"/>
                <w:vertAlign w:val="superscript"/>
                <w:lang w:eastAsia="zh-CN"/>
              </w:rPr>
            </w:pPr>
            <w:r w:rsidRPr="00BC7FCA">
              <w:rPr>
                <w:rFonts w:ascii="Times New Roman" w:eastAsia="等线" w:hAnsi="Times New Roman" w:cs="Times New Roman"/>
                <w:sz w:val="18"/>
                <w:szCs w:val="18"/>
                <w:lang w:eastAsia="zh-CN"/>
              </w:rPr>
              <w:t>8 A g</w:t>
            </w:r>
            <w:r w:rsidRPr="00BC7FCA">
              <w:rPr>
                <w:rFonts w:ascii="Times New Roman" w:eastAsia="等线" w:hAnsi="Times New Roman" w:cs="Times New Roman"/>
                <w:sz w:val="18"/>
                <w:szCs w:val="18"/>
                <w:vertAlign w:val="superscript"/>
                <w:lang w:eastAsia="zh-CN"/>
              </w:rPr>
              <w:t>-1</w:t>
            </w:r>
          </w:p>
          <w:p w14:paraId="587625AE" w14:textId="5727191D" w:rsidR="00BD4E69" w:rsidRPr="00BC7FCA" w:rsidRDefault="00717784" w:rsidP="00346EDA">
            <w:pPr>
              <w:spacing w:after="0"/>
              <w:jc w:val="center"/>
              <w:rPr>
                <w:rFonts w:ascii="Times New Roman" w:eastAsia="等线" w:hAnsi="Times New Roman" w:cs="Times New Roman"/>
                <w:sz w:val="18"/>
                <w:szCs w:val="18"/>
                <w:lang w:eastAsia="zh-CN"/>
              </w:rPr>
            </w:pPr>
            <w:r w:rsidRPr="00BC7FCA">
              <w:rPr>
                <w:rFonts w:ascii="Times New Roman" w:eastAsia="等线" w:hAnsi="Times New Roman" w:cs="Times New Roman"/>
                <w:sz w:val="18"/>
                <w:szCs w:val="18"/>
                <w:lang w:eastAsia="zh-CN"/>
              </w:rPr>
              <w:t>1 M KOH</w:t>
            </w:r>
          </w:p>
        </w:tc>
        <w:tc>
          <w:tcPr>
            <w:tcW w:w="2977" w:type="dxa"/>
            <w:gridSpan w:val="2"/>
            <w:vAlign w:val="center"/>
          </w:tcPr>
          <w:p w14:paraId="47907248" w14:textId="5A959FA2" w:rsidR="00BD4E69" w:rsidRPr="00BC7FCA" w:rsidRDefault="00717784" w:rsidP="00346EDA">
            <w:pPr>
              <w:spacing w:after="0"/>
              <w:jc w:val="both"/>
              <w:rPr>
                <w:rFonts w:ascii="Times New Roman" w:eastAsia="等线" w:hAnsi="Times New Roman" w:cs="Times New Roman"/>
                <w:sz w:val="18"/>
                <w:szCs w:val="18"/>
                <w:lang w:eastAsia="zh-CN"/>
              </w:rPr>
            </w:pPr>
            <w:r w:rsidRPr="00BC7FCA">
              <w:rPr>
                <w:rFonts w:ascii="Times New Roman" w:eastAsia="等线" w:hAnsi="Times New Roman" w:cs="Times New Roman" w:hint="eastAsia"/>
                <w:sz w:val="18"/>
                <w:szCs w:val="18"/>
                <w:lang w:eastAsia="zh-CN"/>
              </w:rPr>
              <w:t>1</w:t>
            </w:r>
            <w:r w:rsidRPr="00BC7FCA">
              <w:rPr>
                <w:rFonts w:ascii="Times New Roman" w:eastAsia="等线" w:hAnsi="Times New Roman" w:cs="Times New Roman"/>
                <w:sz w:val="18"/>
                <w:szCs w:val="18"/>
                <w:lang w:eastAsia="zh-CN"/>
              </w:rPr>
              <w:t>13.69% (after 5,000 cycles)</w:t>
            </w:r>
          </w:p>
        </w:tc>
        <w:tc>
          <w:tcPr>
            <w:tcW w:w="1129" w:type="dxa"/>
            <w:vAlign w:val="center"/>
          </w:tcPr>
          <w:p w14:paraId="0B7D077B" w14:textId="3DF663F0" w:rsidR="00BD4E69" w:rsidRPr="00BC7FCA" w:rsidRDefault="00717784" w:rsidP="00346EDA">
            <w:pPr>
              <w:spacing w:after="0"/>
              <w:jc w:val="center"/>
              <w:rPr>
                <w:rFonts w:ascii="Times New Roman" w:eastAsia="等线" w:hAnsi="Times New Roman" w:cs="Times New Roman"/>
                <w:sz w:val="18"/>
                <w:szCs w:val="18"/>
                <w:lang w:eastAsia="zh-CN"/>
              </w:rPr>
            </w:pPr>
            <w:r w:rsidRPr="00BC7FCA">
              <w:rPr>
                <w:rFonts w:ascii="Times New Roman" w:eastAsia="等线" w:hAnsi="Times New Roman" w:cs="Times New Roman" w:hint="eastAsia"/>
                <w:sz w:val="18"/>
                <w:szCs w:val="18"/>
                <w:lang w:eastAsia="zh-CN"/>
              </w:rPr>
              <w:t>T</w:t>
            </w:r>
            <w:r w:rsidRPr="00BC7FCA">
              <w:rPr>
                <w:rFonts w:ascii="Times New Roman" w:eastAsia="等线" w:hAnsi="Times New Roman" w:cs="Times New Roman"/>
                <w:sz w:val="18"/>
                <w:szCs w:val="18"/>
                <w:lang w:eastAsia="zh-CN"/>
              </w:rPr>
              <w:t>his work</w:t>
            </w:r>
          </w:p>
        </w:tc>
      </w:tr>
    </w:tbl>
    <w:p w14:paraId="39446751" w14:textId="40F7B4B7" w:rsidR="00346EDA" w:rsidRDefault="00346EDA" w:rsidP="005E7CB4">
      <w:pPr>
        <w:jc w:val="both"/>
        <w:rPr>
          <w:rFonts w:ascii="Times New Roman" w:eastAsia="等线" w:hAnsi="Times New Roman" w:cs="Times New Roman"/>
          <w:b/>
          <w:bCs/>
          <w:sz w:val="24"/>
          <w:szCs w:val="24"/>
          <w:lang w:eastAsia="zh-CN"/>
        </w:rPr>
      </w:pPr>
    </w:p>
    <w:p w14:paraId="79DCA73F" w14:textId="77777777" w:rsidR="00934D41" w:rsidRDefault="00934D41" w:rsidP="005E7CB4">
      <w:pPr>
        <w:jc w:val="both"/>
        <w:rPr>
          <w:rFonts w:ascii="Times New Roman" w:eastAsia="等线" w:hAnsi="Times New Roman" w:cs="Times New Roman"/>
          <w:b/>
          <w:bCs/>
          <w:sz w:val="24"/>
          <w:szCs w:val="24"/>
          <w:lang w:eastAsia="zh-CN"/>
        </w:rPr>
      </w:pPr>
    </w:p>
    <w:p w14:paraId="16EDE941" w14:textId="7E953BF9" w:rsidR="00BD4E69" w:rsidRDefault="00346EDA" w:rsidP="005E7CB4">
      <w:pPr>
        <w:jc w:val="both"/>
        <w:rPr>
          <w:rFonts w:ascii="Times New Roman" w:eastAsia="等线" w:hAnsi="Times New Roman" w:cs="Times New Roman"/>
          <w:sz w:val="24"/>
          <w:szCs w:val="24"/>
          <w:lang w:eastAsia="zh-CN"/>
        </w:rPr>
      </w:pPr>
      <w:r w:rsidRPr="00995C0D">
        <w:rPr>
          <w:rFonts w:ascii="Times New Roman" w:eastAsia="等线" w:hAnsi="Times New Roman" w:cs="Times New Roman" w:hint="eastAsia"/>
          <w:b/>
          <w:bCs/>
          <w:sz w:val="24"/>
          <w:szCs w:val="24"/>
          <w:lang w:eastAsia="zh-CN"/>
        </w:rPr>
        <w:lastRenderedPageBreak/>
        <w:t>T</w:t>
      </w:r>
      <w:r w:rsidRPr="00995C0D">
        <w:rPr>
          <w:rFonts w:ascii="Times New Roman" w:eastAsia="等线" w:hAnsi="Times New Roman" w:cs="Times New Roman"/>
          <w:b/>
          <w:bCs/>
          <w:sz w:val="24"/>
          <w:szCs w:val="24"/>
          <w:lang w:eastAsia="zh-CN"/>
        </w:rPr>
        <w:t>able S</w:t>
      </w:r>
      <w:r>
        <w:rPr>
          <w:rFonts w:ascii="Times New Roman" w:eastAsia="等线" w:hAnsi="Times New Roman" w:cs="Times New Roman"/>
          <w:b/>
          <w:bCs/>
          <w:sz w:val="24"/>
          <w:szCs w:val="24"/>
          <w:lang w:eastAsia="zh-CN"/>
        </w:rPr>
        <w:t>2</w:t>
      </w:r>
      <w:r w:rsidR="00E96AA9">
        <w:rPr>
          <w:rFonts w:ascii="Times New Roman" w:eastAsia="等线" w:hAnsi="Times New Roman" w:cs="Times New Roman"/>
          <w:b/>
          <w:bCs/>
          <w:sz w:val="24"/>
          <w:szCs w:val="24"/>
          <w:lang w:eastAsia="zh-CN"/>
        </w:rPr>
        <w:t>.</w:t>
      </w:r>
      <w:r>
        <w:rPr>
          <w:rFonts w:ascii="Times New Roman" w:eastAsia="等线" w:hAnsi="Times New Roman" w:cs="Times New Roman"/>
          <w:b/>
          <w:bCs/>
          <w:sz w:val="24"/>
          <w:szCs w:val="24"/>
          <w:lang w:eastAsia="zh-CN"/>
        </w:rPr>
        <w:t xml:space="preserve"> </w:t>
      </w:r>
      <w:r w:rsidRPr="00346EDA">
        <w:rPr>
          <w:rFonts w:ascii="Times New Roman" w:eastAsia="等线" w:hAnsi="Times New Roman" w:cs="Times New Roman"/>
          <w:sz w:val="24"/>
          <w:szCs w:val="24"/>
          <w:lang w:eastAsia="zh-CN"/>
        </w:rPr>
        <w:t>Impedance parameters</w:t>
      </w:r>
      <w:r w:rsidR="00E96AA9">
        <w:rPr>
          <w:rFonts w:ascii="Times New Roman" w:eastAsia="等线" w:hAnsi="Times New Roman" w:cs="Times New Roman"/>
          <w:sz w:val="24"/>
          <w:szCs w:val="24"/>
          <w:lang w:eastAsia="zh-CN"/>
        </w:rPr>
        <w:t xml:space="preserve"> </w:t>
      </w:r>
      <w:r w:rsidRPr="00346EDA">
        <w:rPr>
          <w:rFonts w:ascii="Times New Roman" w:eastAsia="等线" w:hAnsi="Times New Roman" w:cs="Times New Roman"/>
          <w:sz w:val="24"/>
          <w:szCs w:val="24"/>
          <w:lang w:eastAsia="zh-CN"/>
        </w:rPr>
        <w:t>derived using the corresponding equivalent circuit for materials.</w:t>
      </w:r>
    </w:p>
    <w:tbl>
      <w:tblPr>
        <w:tblStyle w:val="a8"/>
        <w:tblW w:w="8784" w:type="dxa"/>
        <w:tblLook w:val="04A0" w:firstRow="1" w:lastRow="0" w:firstColumn="1" w:lastColumn="0" w:noHBand="0" w:noVBand="1"/>
      </w:tblPr>
      <w:tblGrid>
        <w:gridCol w:w="1771"/>
        <w:gridCol w:w="1628"/>
        <w:gridCol w:w="1632"/>
        <w:gridCol w:w="1632"/>
        <w:gridCol w:w="2121"/>
      </w:tblGrid>
      <w:tr w:rsidR="00346EDA" w:rsidRPr="00346EDA" w14:paraId="5DC55433" w14:textId="77777777" w:rsidTr="005D61A9">
        <w:tc>
          <w:tcPr>
            <w:tcW w:w="1771" w:type="dxa"/>
            <w:vAlign w:val="center"/>
          </w:tcPr>
          <w:p w14:paraId="6C767EB5" w14:textId="463D0BAA" w:rsidR="00346EDA" w:rsidRPr="00346EDA" w:rsidRDefault="00346EDA" w:rsidP="00346EDA">
            <w:pPr>
              <w:spacing w:after="0"/>
              <w:jc w:val="center"/>
              <w:rPr>
                <w:rFonts w:ascii="Times New Roman" w:eastAsia="等线" w:hAnsi="Times New Roman" w:cs="Times New Roman"/>
                <w:sz w:val="24"/>
                <w:szCs w:val="24"/>
                <w:lang w:eastAsia="zh-CN"/>
              </w:rPr>
            </w:pPr>
            <w:r w:rsidRPr="00346EDA">
              <w:rPr>
                <w:rFonts w:ascii="Times New Roman" w:eastAsia="等线" w:hAnsi="Times New Roman" w:cs="Times New Roman" w:hint="eastAsia"/>
                <w:sz w:val="24"/>
                <w:szCs w:val="24"/>
                <w:lang w:eastAsia="zh-CN"/>
              </w:rPr>
              <w:t>S</w:t>
            </w:r>
            <w:r w:rsidRPr="00346EDA">
              <w:rPr>
                <w:rFonts w:ascii="Times New Roman" w:eastAsia="等线" w:hAnsi="Times New Roman" w:cs="Times New Roman"/>
                <w:sz w:val="24"/>
                <w:szCs w:val="24"/>
                <w:lang w:eastAsia="zh-CN"/>
              </w:rPr>
              <w:t>ample</w:t>
            </w:r>
          </w:p>
        </w:tc>
        <w:tc>
          <w:tcPr>
            <w:tcW w:w="1628" w:type="dxa"/>
            <w:vAlign w:val="center"/>
          </w:tcPr>
          <w:p w14:paraId="18E7CBA9" w14:textId="1845548B" w:rsidR="00346EDA" w:rsidRPr="00346EDA" w:rsidRDefault="00346EDA" w:rsidP="00346EDA">
            <w:pPr>
              <w:spacing w:after="0"/>
              <w:jc w:val="center"/>
              <w:rPr>
                <w:rFonts w:ascii="Times New Roman" w:eastAsia="等线" w:hAnsi="Times New Roman" w:cs="Times New Roman"/>
                <w:sz w:val="24"/>
                <w:szCs w:val="24"/>
                <w:lang w:eastAsia="zh-CN"/>
              </w:rPr>
            </w:pPr>
            <w:r w:rsidRPr="00346EDA">
              <w:rPr>
                <w:rFonts w:ascii="Times New Roman" w:eastAsia="等线" w:hAnsi="Times New Roman" w:cs="Times New Roman" w:hint="eastAsia"/>
                <w:sz w:val="24"/>
                <w:szCs w:val="24"/>
                <w:lang w:eastAsia="zh-CN"/>
              </w:rPr>
              <w:t>R</w:t>
            </w:r>
            <w:r w:rsidRPr="00346EDA">
              <w:rPr>
                <w:rFonts w:ascii="Times New Roman" w:eastAsia="等线" w:hAnsi="Times New Roman" w:cs="Times New Roman"/>
                <w:sz w:val="24"/>
                <w:szCs w:val="24"/>
                <w:lang w:eastAsia="zh-CN"/>
              </w:rPr>
              <w:t>s</w:t>
            </w:r>
            <w:r w:rsidR="00934D41">
              <w:rPr>
                <w:rFonts w:ascii="Times New Roman" w:eastAsia="等线" w:hAnsi="Times New Roman" w:cs="Times New Roman"/>
                <w:sz w:val="24"/>
                <w:szCs w:val="24"/>
                <w:lang w:eastAsia="zh-CN"/>
              </w:rPr>
              <w:t xml:space="preserve"> </w:t>
            </w:r>
          </w:p>
        </w:tc>
        <w:tc>
          <w:tcPr>
            <w:tcW w:w="1632" w:type="dxa"/>
            <w:vAlign w:val="center"/>
          </w:tcPr>
          <w:p w14:paraId="0F7CC713" w14:textId="53E99027" w:rsidR="00346EDA" w:rsidRPr="00346EDA" w:rsidRDefault="00346EDA" w:rsidP="00346EDA">
            <w:pPr>
              <w:spacing w:after="0"/>
              <w:jc w:val="center"/>
              <w:rPr>
                <w:rFonts w:ascii="Times New Roman" w:eastAsia="等线" w:hAnsi="Times New Roman" w:cs="Times New Roman"/>
                <w:sz w:val="24"/>
                <w:szCs w:val="24"/>
                <w:lang w:eastAsia="zh-CN"/>
              </w:rPr>
            </w:pPr>
            <w:r>
              <w:rPr>
                <w:rFonts w:ascii="Times New Roman" w:eastAsia="等线" w:hAnsi="Times New Roman" w:cs="Times New Roman" w:hint="eastAsia"/>
                <w:sz w:val="24"/>
                <w:szCs w:val="24"/>
                <w:lang w:eastAsia="zh-CN"/>
              </w:rPr>
              <w:t>R</w:t>
            </w:r>
            <w:r>
              <w:rPr>
                <w:rFonts w:ascii="Times New Roman" w:eastAsia="等线" w:hAnsi="Times New Roman" w:cs="Times New Roman"/>
                <w:sz w:val="24"/>
                <w:szCs w:val="24"/>
                <w:lang w:eastAsia="zh-CN"/>
              </w:rPr>
              <w:t>ct</w:t>
            </w:r>
          </w:p>
        </w:tc>
        <w:tc>
          <w:tcPr>
            <w:tcW w:w="1632" w:type="dxa"/>
            <w:vAlign w:val="center"/>
          </w:tcPr>
          <w:p w14:paraId="40EDCB9D" w14:textId="5B60DBA1" w:rsidR="00346EDA" w:rsidRPr="00346EDA" w:rsidRDefault="00346EDA" w:rsidP="00346EDA">
            <w:pPr>
              <w:spacing w:after="0"/>
              <w:jc w:val="center"/>
              <w:rPr>
                <w:rFonts w:ascii="Times New Roman" w:eastAsia="等线" w:hAnsi="Times New Roman" w:cs="Times New Roman"/>
                <w:sz w:val="24"/>
                <w:szCs w:val="24"/>
                <w:lang w:eastAsia="zh-CN"/>
              </w:rPr>
            </w:pPr>
            <w:r>
              <w:rPr>
                <w:rFonts w:ascii="Times New Roman" w:eastAsia="等线" w:hAnsi="Times New Roman" w:cs="Times New Roman" w:hint="eastAsia"/>
                <w:sz w:val="24"/>
                <w:szCs w:val="24"/>
                <w:lang w:eastAsia="zh-CN"/>
              </w:rPr>
              <w:t>C</w:t>
            </w:r>
            <w:r>
              <w:rPr>
                <w:rFonts w:ascii="Times New Roman" w:eastAsia="等线" w:hAnsi="Times New Roman" w:cs="Times New Roman"/>
                <w:sz w:val="24"/>
                <w:szCs w:val="24"/>
                <w:lang w:eastAsia="zh-CN"/>
              </w:rPr>
              <w:t>PE</w:t>
            </w:r>
          </w:p>
        </w:tc>
        <w:tc>
          <w:tcPr>
            <w:tcW w:w="2121" w:type="dxa"/>
            <w:vAlign w:val="center"/>
          </w:tcPr>
          <w:p w14:paraId="7DA92A36" w14:textId="19ACF535" w:rsidR="00346EDA" w:rsidRPr="00346EDA" w:rsidRDefault="00346EDA" w:rsidP="00346EDA">
            <w:pPr>
              <w:spacing w:after="0"/>
              <w:jc w:val="center"/>
              <w:rPr>
                <w:rFonts w:ascii="Times New Roman" w:eastAsia="等线" w:hAnsi="Times New Roman" w:cs="Times New Roman"/>
                <w:sz w:val="24"/>
                <w:szCs w:val="24"/>
                <w:lang w:eastAsia="zh-CN"/>
              </w:rPr>
            </w:pPr>
            <w:r>
              <w:rPr>
                <w:rFonts w:ascii="Times New Roman" w:eastAsia="等线" w:hAnsi="Times New Roman" w:cs="Times New Roman" w:hint="eastAsia"/>
                <w:sz w:val="24"/>
                <w:szCs w:val="24"/>
                <w:lang w:eastAsia="zh-CN"/>
              </w:rPr>
              <w:t>W</w:t>
            </w:r>
            <w:r>
              <w:rPr>
                <w:rFonts w:ascii="Times New Roman" w:eastAsia="等线" w:hAnsi="Times New Roman" w:cs="Times New Roman"/>
                <w:sz w:val="24"/>
                <w:szCs w:val="24"/>
                <w:lang w:eastAsia="zh-CN"/>
              </w:rPr>
              <w:t>s</w:t>
            </w:r>
          </w:p>
        </w:tc>
      </w:tr>
      <w:tr w:rsidR="00346EDA" w:rsidRPr="00346EDA" w14:paraId="14F82C9E" w14:textId="77777777" w:rsidTr="005D61A9">
        <w:tc>
          <w:tcPr>
            <w:tcW w:w="1771" w:type="dxa"/>
            <w:vAlign w:val="center"/>
          </w:tcPr>
          <w:p w14:paraId="763C08A8" w14:textId="77470F65" w:rsidR="00346EDA" w:rsidRPr="00BC7FCA" w:rsidRDefault="00346EDA" w:rsidP="00346EDA">
            <w:pPr>
              <w:spacing w:after="0"/>
              <w:jc w:val="center"/>
              <w:rPr>
                <w:rFonts w:ascii="Times New Roman" w:eastAsia="等线" w:hAnsi="Times New Roman" w:cs="Times New Roman"/>
                <w:sz w:val="18"/>
                <w:szCs w:val="18"/>
                <w:lang w:eastAsia="zh-CN"/>
              </w:rPr>
            </w:pPr>
            <w:r w:rsidRPr="00BC7FCA">
              <w:rPr>
                <w:rFonts w:ascii="Times New Roman" w:eastAsia="等线" w:hAnsi="Times New Roman" w:cs="Times New Roman" w:hint="eastAsia"/>
                <w:sz w:val="18"/>
                <w:szCs w:val="18"/>
                <w:lang w:eastAsia="zh-CN"/>
              </w:rPr>
              <w:t>G</w:t>
            </w:r>
            <w:r w:rsidRPr="00BC7FCA">
              <w:rPr>
                <w:rFonts w:ascii="Times New Roman" w:eastAsia="等线" w:hAnsi="Times New Roman" w:cs="Times New Roman"/>
                <w:sz w:val="18"/>
                <w:szCs w:val="18"/>
                <w:lang w:eastAsia="zh-CN"/>
              </w:rPr>
              <w:t>CN</w:t>
            </w:r>
          </w:p>
        </w:tc>
        <w:tc>
          <w:tcPr>
            <w:tcW w:w="1628" w:type="dxa"/>
            <w:vAlign w:val="center"/>
          </w:tcPr>
          <w:p w14:paraId="782516F4" w14:textId="4D541B14" w:rsidR="00346EDA" w:rsidRPr="00BC7FCA" w:rsidRDefault="00934D41" w:rsidP="00934D41">
            <w:pPr>
              <w:spacing w:after="0"/>
              <w:jc w:val="center"/>
              <w:rPr>
                <w:rFonts w:ascii="Times New Roman" w:eastAsia="等线" w:hAnsi="Times New Roman" w:cs="Times New Roman"/>
                <w:sz w:val="18"/>
                <w:szCs w:val="18"/>
                <w:lang w:eastAsia="zh-CN"/>
              </w:rPr>
            </w:pPr>
            <w:r w:rsidRPr="00BC7FCA">
              <w:rPr>
                <w:rFonts w:ascii="Times New Roman" w:eastAsia="等线" w:hAnsi="Times New Roman" w:cs="Times New Roman" w:hint="eastAsia"/>
                <w:sz w:val="18"/>
                <w:szCs w:val="18"/>
                <w:lang w:eastAsia="zh-CN"/>
              </w:rPr>
              <w:t>0</w:t>
            </w:r>
            <w:r w:rsidRPr="00BC7FCA">
              <w:rPr>
                <w:rFonts w:ascii="Times New Roman" w:eastAsia="等线" w:hAnsi="Times New Roman" w:cs="Times New Roman"/>
                <w:sz w:val="18"/>
                <w:szCs w:val="18"/>
                <w:lang w:eastAsia="zh-CN"/>
              </w:rPr>
              <w:t>.44</w:t>
            </w:r>
          </w:p>
        </w:tc>
        <w:tc>
          <w:tcPr>
            <w:tcW w:w="1632" w:type="dxa"/>
            <w:vAlign w:val="center"/>
          </w:tcPr>
          <w:p w14:paraId="41EE8DA5" w14:textId="11B78ACE" w:rsidR="00346EDA" w:rsidRPr="00BC7FCA" w:rsidRDefault="00934D41" w:rsidP="00934D41">
            <w:pPr>
              <w:spacing w:after="0"/>
              <w:jc w:val="center"/>
              <w:rPr>
                <w:rFonts w:ascii="Times New Roman" w:eastAsia="等线" w:hAnsi="Times New Roman" w:cs="Times New Roman"/>
                <w:sz w:val="18"/>
                <w:szCs w:val="18"/>
                <w:lang w:eastAsia="zh-CN"/>
              </w:rPr>
            </w:pPr>
            <w:r w:rsidRPr="00BC7FCA">
              <w:rPr>
                <w:rFonts w:ascii="Times New Roman" w:eastAsia="等线" w:hAnsi="Times New Roman" w:cs="Times New Roman" w:hint="eastAsia"/>
                <w:sz w:val="18"/>
                <w:szCs w:val="18"/>
                <w:lang w:eastAsia="zh-CN"/>
              </w:rPr>
              <w:t>1</w:t>
            </w:r>
            <w:r w:rsidRPr="00BC7FCA">
              <w:rPr>
                <w:rFonts w:ascii="Times New Roman" w:eastAsia="等线" w:hAnsi="Times New Roman" w:cs="Times New Roman"/>
                <w:sz w:val="18"/>
                <w:szCs w:val="18"/>
                <w:lang w:eastAsia="zh-CN"/>
              </w:rPr>
              <w:t>0.23</w:t>
            </w:r>
          </w:p>
        </w:tc>
        <w:tc>
          <w:tcPr>
            <w:tcW w:w="1632" w:type="dxa"/>
            <w:vAlign w:val="center"/>
          </w:tcPr>
          <w:p w14:paraId="77BCC848" w14:textId="16A9EAB5" w:rsidR="00346EDA" w:rsidRPr="00BC7FCA" w:rsidRDefault="00934D41" w:rsidP="00934D41">
            <w:pPr>
              <w:spacing w:after="0"/>
              <w:jc w:val="center"/>
              <w:rPr>
                <w:rFonts w:ascii="Times New Roman" w:eastAsia="等线" w:hAnsi="Times New Roman" w:cs="Times New Roman"/>
                <w:sz w:val="18"/>
                <w:szCs w:val="18"/>
                <w:lang w:eastAsia="zh-CN"/>
              </w:rPr>
            </w:pPr>
            <w:r w:rsidRPr="00BC7FCA">
              <w:rPr>
                <w:rFonts w:ascii="Times New Roman" w:eastAsia="等线" w:hAnsi="Times New Roman" w:cs="Times New Roman" w:hint="eastAsia"/>
                <w:sz w:val="18"/>
                <w:szCs w:val="18"/>
                <w:lang w:eastAsia="zh-CN"/>
              </w:rPr>
              <w:t>0</w:t>
            </w:r>
            <w:r w:rsidRPr="00BC7FCA">
              <w:rPr>
                <w:rFonts w:ascii="Times New Roman" w:eastAsia="等线" w:hAnsi="Times New Roman" w:cs="Times New Roman"/>
                <w:sz w:val="18"/>
                <w:szCs w:val="18"/>
                <w:lang w:eastAsia="zh-CN"/>
              </w:rPr>
              <w:t>.008</w:t>
            </w:r>
          </w:p>
        </w:tc>
        <w:tc>
          <w:tcPr>
            <w:tcW w:w="2121" w:type="dxa"/>
            <w:vAlign w:val="center"/>
          </w:tcPr>
          <w:p w14:paraId="205C6E17" w14:textId="4FD64C95" w:rsidR="00346EDA" w:rsidRPr="00BC7FCA" w:rsidRDefault="00934D41" w:rsidP="00934D41">
            <w:pPr>
              <w:spacing w:after="0"/>
              <w:jc w:val="center"/>
              <w:rPr>
                <w:rFonts w:ascii="Times New Roman" w:eastAsia="等线" w:hAnsi="Times New Roman" w:cs="Times New Roman"/>
                <w:sz w:val="18"/>
                <w:szCs w:val="18"/>
                <w:lang w:eastAsia="zh-CN"/>
              </w:rPr>
            </w:pPr>
            <w:r w:rsidRPr="00BC7FCA">
              <w:rPr>
                <w:rFonts w:ascii="Times New Roman" w:eastAsia="等线" w:hAnsi="Times New Roman" w:cs="Times New Roman" w:hint="eastAsia"/>
                <w:sz w:val="18"/>
                <w:szCs w:val="18"/>
                <w:lang w:eastAsia="zh-CN"/>
              </w:rPr>
              <w:t>1</w:t>
            </w:r>
            <w:r w:rsidRPr="00BC7FCA">
              <w:rPr>
                <w:rFonts w:ascii="Times New Roman" w:eastAsia="等线" w:hAnsi="Times New Roman" w:cs="Times New Roman"/>
                <w:sz w:val="18"/>
                <w:szCs w:val="18"/>
                <w:lang w:eastAsia="zh-CN"/>
              </w:rPr>
              <w:t>4.55</w:t>
            </w:r>
          </w:p>
        </w:tc>
      </w:tr>
      <w:tr w:rsidR="00346EDA" w:rsidRPr="00346EDA" w14:paraId="327BF2A5" w14:textId="77777777" w:rsidTr="005D61A9">
        <w:tc>
          <w:tcPr>
            <w:tcW w:w="1771" w:type="dxa"/>
            <w:vAlign w:val="center"/>
          </w:tcPr>
          <w:p w14:paraId="0FD46F16" w14:textId="411E7C24" w:rsidR="00346EDA" w:rsidRPr="00BC7FCA" w:rsidRDefault="00346EDA" w:rsidP="00346EDA">
            <w:pPr>
              <w:spacing w:after="0"/>
              <w:jc w:val="center"/>
              <w:rPr>
                <w:rFonts w:ascii="Times New Roman" w:eastAsia="等线" w:hAnsi="Times New Roman" w:cs="Times New Roman"/>
                <w:sz w:val="18"/>
                <w:szCs w:val="18"/>
                <w:lang w:eastAsia="zh-CN"/>
              </w:rPr>
            </w:pPr>
            <w:r w:rsidRPr="00BC7FCA">
              <w:rPr>
                <w:rFonts w:ascii="Times New Roman" w:eastAsia="等线" w:hAnsi="Times New Roman" w:cs="Times New Roman" w:hint="eastAsia"/>
                <w:sz w:val="18"/>
                <w:szCs w:val="18"/>
                <w:lang w:eastAsia="zh-CN"/>
              </w:rPr>
              <w:t>A</w:t>
            </w:r>
            <w:r w:rsidRPr="00BC7FCA">
              <w:rPr>
                <w:rFonts w:ascii="Times New Roman" w:eastAsia="等线" w:hAnsi="Times New Roman" w:cs="Times New Roman"/>
                <w:sz w:val="18"/>
                <w:szCs w:val="18"/>
                <w:lang w:eastAsia="zh-CN"/>
              </w:rPr>
              <w:t>CN</w:t>
            </w:r>
          </w:p>
        </w:tc>
        <w:tc>
          <w:tcPr>
            <w:tcW w:w="1628" w:type="dxa"/>
            <w:vAlign w:val="center"/>
          </w:tcPr>
          <w:p w14:paraId="63B64F9E" w14:textId="7740C930" w:rsidR="00346EDA" w:rsidRPr="00BC7FCA" w:rsidRDefault="00934D41" w:rsidP="00934D41">
            <w:pPr>
              <w:spacing w:after="0"/>
              <w:jc w:val="center"/>
              <w:rPr>
                <w:rFonts w:ascii="Times New Roman" w:eastAsia="等线" w:hAnsi="Times New Roman" w:cs="Times New Roman"/>
                <w:sz w:val="18"/>
                <w:szCs w:val="18"/>
                <w:lang w:eastAsia="zh-CN"/>
              </w:rPr>
            </w:pPr>
            <w:r w:rsidRPr="00BC7FCA">
              <w:rPr>
                <w:rFonts w:ascii="Times New Roman" w:eastAsia="等线" w:hAnsi="Times New Roman" w:cs="Times New Roman" w:hint="eastAsia"/>
                <w:sz w:val="18"/>
                <w:szCs w:val="18"/>
                <w:lang w:eastAsia="zh-CN"/>
              </w:rPr>
              <w:t>0</w:t>
            </w:r>
            <w:r w:rsidRPr="00BC7FCA">
              <w:rPr>
                <w:rFonts w:ascii="Times New Roman" w:eastAsia="等线" w:hAnsi="Times New Roman" w:cs="Times New Roman"/>
                <w:sz w:val="18"/>
                <w:szCs w:val="18"/>
                <w:lang w:eastAsia="zh-CN"/>
              </w:rPr>
              <w:t>.20</w:t>
            </w:r>
          </w:p>
        </w:tc>
        <w:tc>
          <w:tcPr>
            <w:tcW w:w="1632" w:type="dxa"/>
            <w:vAlign w:val="center"/>
          </w:tcPr>
          <w:p w14:paraId="64195C2E" w14:textId="30A5FA0B" w:rsidR="00346EDA" w:rsidRPr="00BC7FCA" w:rsidRDefault="00934D41" w:rsidP="00934D41">
            <w:pPr>
              <w:spacing w:after="0"/>
              <w:jc w:val="center"/>
              <w:rPr>
                <w:rFonts w:ascii="Times New Roman" w:eastAsia="等线" w:hAnsi="Times New Roman" w:cs="Times New Roman"/>
                <w:sz w:val="18"/>
                <w:szCs w:val="18"/>
                <w:lang w:eastAsia="zh-CN"/>
              </w:rPr>
            </w:pPr>
            <w:r w:rsidRPr="00BC7FCA">
              <w:rPr>
                <w:rFonts w:ascii="Times New Roman" w:eastAsia="等线" w:hAnsi="Times New Roman" w:cs="Times New Roman" w:hint="eastAsia"/>
                <w:sz w:val="18"/>
                <w:szCs w:val="18"/>
                <w:lang w:eastAsia="zh-CN"/>
              </w:rPr>
              <w:t>0</w:t>
            </w:r>
            <w:r w:rsidRPr="00BC7FCA">
              <w:rPr>
                <w:rFonts w:ascii="Times New Roman" w:eastAsia="等线" w:hAnsi="Times New Roman" w:cs="Times New Roman"/>
                <w:sz w:val="18"/>
                <w:szCs w:val="18"/>
                <w:lang w:eastAsia="zh-CN"/>
              </w:rPr>
              <w:t>.87</w:t>
            </w:r>
          </w:p>
        </w:tc>
        <w:tc>
          <w:tcPr>
            <w:tcW w:w="1632" w:type="dxa"/>
            <w:vAlign w:val="center"/>
          </w:tcPr>
          <w:p w14:paraId="3BF22D3F" w14:textId="44143CE5" w:rsidR="00346EDA" w:rsidRPr="00BC7FCA" w:rsidRDefault="00934D41" w:rsidP="00934D41">
            <w:pPr>
              <w:spacing w:after="0"/>
              <w:jc w:val="center"/>
              <w:rPr>
                <w:rFonts w:ascii="Times New Roman" w:eastAsia="等线" w:hAnsi="Times New Roman" w:cs="Times New Roman"/>
                <w:sz w:val="18"/>
                <w:szCs w:val="18"/>
                <w:lang w:eastAsia="zh-CN"/>
              </w:rPr>
            </w:pPr>
            <w:r w:rsidRPr="00BC7FCA">
              <w:rPr>
                <w:rFonts w:ascii="Times New Roman" w:eastAsia="等线" w:hAnsi="Times New Roman" w:cs="Times New Roman" w:hint="eastAsia"/>
                <w:sz w:val="18"/>
                <w:szCs w:val="18"/>
                <w:lang w:eastAsia="zh-CN"/>
              </w:rPr>
              <w:t>0</w:t>
            </w:r>
            <w:r w:rsidRPr="00BC7FCA">
              <w:rPr>
                <w:rFonts w:ascii="Times New Roman" w:eastAsia="等线" w:hAnsi="Times New Roman" w:cs="Times New Roman"/>
                <w:sz w:val="18"/>
                <w:szCs w:val="18"/>
                <w:lang w:eastAsia="zh-CN"/>
              </w:rPr>
              <w:t>.138</w:t>
            </w:r>
          </w:p>
        </w:tc>
        <w:tc>
          <w:tcPr>
            <w:tcW w:w="2121" w:type="dxa"/>
            <w:vAlign w:val="center"/>
          </w:tcPr>
          <w:p w14:paraId="54BEB03D" w14:textId="5B7251A5" w:rsidR="00346EDA" w:rsidRPr="00BC7FCA" w:rsidRDefault="00934D41" w:rsidP="00934D41">
            <w:pPr>
              <w:spacing w:after="0"/>
              <w:jc w:val="center"/>
              <w:rPr>
                <w:rFonts w:ascii="Times New Roman" w:eastAsia="等线" w:hAnsi="Times New Roman" w:cs="Times New Roman"/>
                <w:sz w:val="18"/>
                <w:szCs w:val="18"/>
                <w:lang w:eastAsia="zh-CN"/>
              </w:rPr>
            </w:pPr>
            <w:r w:rsidRPr="00BC7FCA">
              <w:rPr>
                <w:rFonts w:ascii="Times New Roman" w:eastAsia="等线" w:hAnsi="Times New Roman" w:cs="Times New Roman" w:hint="eastAsia"/>
                <w:sz w:val="18"/>
                <w:szCs w:val="18"/>
                <w:lang w:eastAsia="zh-CN"/>
              </w:rPr>
              <w:t>1</w:t>
            </w:r>
            <w:r w:rsidRPr="00BC7FCA">
              <w:rPr>
                <w:rFonts w:ascii="Times New Roman" w:eastAsia="等线" w:hAnsi="Times New Roman" w:cs="Times New Roman"/>
                <w:sz w:val="18"/>
                <w:szCs w:val="18"/>
                <w:lang w:eastAsia="zh-CN"/>
              </w:rPr>
              <w:t>.37</w:t>
            </w:r>
          </w:p>
        </w:tc>
      </w:tr>
      <w:tr w:rsidR="00346EDA" w:rsidRPr="00346EDA" w14:paraId="4053CFD2" w14:textId="77777777" w:rsidTr="005D61A9">
        <w:tc>
          <w:tcPr>
            <w:tcW w:w="1771" w:type="dxa"/>
            <w:vAlign w:val="center"/>
          </w:tcPr>
          <w:p w14:paraId="58187FA7" w14:textId="596E45E3" w:rsidR="00346EDA" w:rsidRPr="00BC7FCA" w:rsidRDefault="00346EDA" w:rsidP="00346EDA">
            <w:pPr>
              <w:spacing w:after="0"/>
              <w:jc w:val="center"/>
              <w:rPr>
                <w:rFonts w:ascii="Times New Roman" w:eastAsia="等线" w:hAnsi="Times New Roman" w:cs="Times New Roman"/>
                <w:sz w:val="18"/>
                <w:szCs w:val="18"/>
                <w:lang w:eastAsia="zh-CN"/>
              </w:rPr>
            </w:pPr>
            <w:r w:rsidRPr="00BC7FCA">
              <w:rPr>
                <w:rFonts w:ascii="Times New Roman" w:eastAsia="等线" w:hAnsi="Times New Roman" w:cs="Times New Roman" w:hint="eastAsia"/>
                <w:sz w:val="18"/>
                <w:szCs w:val="18"/>
                <w:lang w:eastAsia="zh-CN"/>
              </w:rPr>
              <w:t>N</w:t>
            </w:r>
            <w:r w:rsidRPr="00BC7FCA">
              <w:rPr>
                <w:rFonts w:ascii="Times New Roman" w:eastAsia="等线" w:hAnsi="Times New Roman" w:cs="Times New Roman"/>
                <w:sz w:val="18"/>
                <w:szCs w:val="18"/>
                <w:lang w:eastAsia="zh-CN"/>
              </w:rPr>
              <w:t>i(OH)</w:t>
            </w:r>
            <w:r w:rsidRPr="00BC7FCA">
              <w:rPr>
                <w:rFonts w:ascii="Times New Roman" w:eastAsia="等线" w:hAnsi="Times New Roman" w:cs="Times New Roman"/>
                <w:sz w:val="18"/>
                <w:szCs w:val="18"/>
                <w:vertAlign w:val="subscript"/>
                <w:lang w:eastAsia="zh-CN"/>
              </w:rPr>
              <w:t>2</w:t>
            </w:r>
          </w:p>
        </w:tc>
        <w:tc>
          <w:tcPr>
            <w:tcW w:w="1628" w:type="dxa"/>
            <w:vAlign w:val="center"/>
          </w:tcPr>
          <w:p w14:paraId="3EE61018" w14:textId="47429150" w:rsidR="00346EDA" w:rsidRPr="00BC7FCA" w:rsidRDefault="00934D41" w:rsidP="00934D41">
            <w:pPr>
              <w:spacing w:after="0"/>
              <w:jc w:val="center"/>
              <w:rPr>
                <w:rFonts w:ascii="Times New Roman" w:eastAsia="等线" w:hAnsi="Times New Roman" w:cs="Times New Roman"/>
                <w:sz w:val="18"/>
                <w:szCs w:val="18"/>
                <w:lang w:eastAsia="zh-CN"/>
              </w:rPr>
            </w:pPr>
            <w:r w:rsidRPr="00BC7FCA">
              <w:rPr>
                <w:rFonts w:ascii="Times New Roman" w:eastAsia="等线" w:hAnsi="Times New Roman" w:cs="Times New Roman" w:hint="eastAsia"/>
                <w:sz w:val="18"/>
                <w:szCs w:val="18"/>
                <w:lang w:eastAsia="zh-CN"/>
              </w:rPr>
              <w:t>0</w:t>
            </w:r>
            <w:r w:rsidRPr="00BC7FCA">
              <w:rPr>
                <w:rFonts w:ascii="Times New Roman" w:eastAsia="等线" w:hAnsi="Times New Roman" w:cs="Times New Roman"/>
                <w:sz w:val="18"/>
                <w:szCs w:val="18"/>
                <w:lang w:eastAsia="zh-CN"/>
              </w:rPr>
              <w:t>.28</w:t>
            </w:r>
          </w:p>
        </w:tc>
        <w:tc>
          <w:tcPr>
            <w:tcW w:w="1632" w:type="dxa"/>
            <w:vAlign w:val="center"/>
          </w:tcPr>
          <w:p w14:paraId="1B044E2D" w14:textId="66682C5B" w:rsidR="00346EDA" w:rsidRPr="00BC7FCA" w:rsidRDefault="00934D41" w:rsidP="00934D41">
            <w:pPr>
              <w:spacing w:after="0"/>
              <w:jc w:val="center"/>
              <w:rPr>
                <w:rFonts w:ascii="Times New Roman" w:eastAsia="等线" w:hAnsi="Times New Roman" w:cs="Times New Roman"/>
                <w:sz w:val="18"/>
                <w:szCs w:val="18"/>
                <w:lang w:eastAsia="zh-CN"/>
              </w:rPr>
            </w:pPr>
            <w:r w:rsidRPr="00BC7FCA">
              <w:rPr>
                <w:rFonts w:ascii="Times New Roman" w:eastAsia="等线" w:hAnsi="Times New Roman" w:cs="Times New Roman" w:hint="eastAsia"/>
                <w:sz w:val="18"/>
                <w:szCs w:val="18"/>
                <w:lang w:eastAsia="zh-CN"/>
              </w:rPr>
              <w:t>5</w:t>
            </w:r>
            <w:r w:rsidRPr="00BC7FCA">
              <w:rPr>
                <w:rFonts w:ascii="Times New Roman" w:eastAsia="等线" w:hAnsi="Times New Roman" w:cs="Times New Roman"/>
                <w:sz w:val="18"/>
                <w:szCs w:val="18"/>
                <w:lang w:eastAsia="zh-CN"/>
              </w:rPr>
              <w:t>9.49</w:t>
            </w:r>
          </w:p>
        </w:tc>
        <w:tc>
          <w:tcPr>
            <w:tcW w:w="1632" w:type="dxa"/>
            <w:vAlign w:val="center"/>
          </w:tcPr>
          <w:p w14:paraId="0F37C594" w14:textId="36B7DABB" w:rsidR="00346EDA" w:rsidRPr="00BC7FCA" w:rsidRDefault="00934D41" w:rsidP="00934D41">
            <w:pPr>
              <w:spacing w:after="0"/>
              <w:jc w:val="center"/>
              <w:rPr>
                <w:rFonts w:ascii="Times New Roman" w:eastAsia="等线" w:hAnsi="Times New Roman" w:cs="Times New Roman"/>
                <w:sz w:val="18"/>
                <w:szCs w:val="18"/>
                <w:lang w:eastAsia="zh-CN"/>
              </w:rPr>
            </w:pPr>
            <w:r w:rsidRPr="00BC7FCA">
              <w:rPr>
                <w:rFonts w:ascii="Times New Roman" w:eastAsia="等线" w:hAnsi="Times New Roman" w:cs="Times New Roman" w:hint="eastAsia"/>
                <w:sz w:val="18"/>
                <w:szCs w:val="18"/>
                <w:lang w:eastAsia="zh-CN"/>
              </w:rPr>
              <w:t>0</w:t>
            </w:r>
            <w:r w:rsidRPr="00BC7FCA">
              <w:rPr>
                <w:rFonts w:ascii="Times New Roman" w:eastAsia="等线" w:hAnsi="Times New Roman" w:cs="Times New Roman"/>
                <w:sz w:val="18"/>
                <w:szCs w:val="18"/>
                <w:lang w:eastAsia="zh-CN"/>
              </w:rPr>
              <w:t>.018</w:t>
            </w:r>
          </w:p>
        </w:tc>
        <w:tc>
          <w:tcPr>
            <w:tcW w:w="2121" w:type="dxa"/>
            <w:vAlign w:val="center"/>
          </w:tcPr>
          <w:p w14:paraId="69A37F34" w14:textId="71A654B0" w:rsidR="00346EDA" w:rsidRPr="00BC7FCA" w:rsidRDefault="00934D41" w:rsidP="00934D41">
            <w:pPr>
              <w:spacing w:after="0"/>
              <w:jc w:val="center"/>
              <w:rPr>
                <w:rFonts w:ascii="Times New Roman" w:eastAsia="等线" w:hAnsi="Times New Roman" w:cs="Times New Roman"/>
                <w:sz w:val="18"/>
                <w:szCs w:val="18"/>
                <w:lang w:eastAsia="zh-CN"/>
              </w:rPr>
            </w:pPr>
            <w:r w:rsidRPr="00BC7FCA">
              <w:rPr>
                <w:rFonts w:ascii="Times New Roman" w:eastAsia="等线" w:hAnsi="Times New Roman" w:cs="Times New Roman" w:hint="eastAsia"/>
                <w:sz w:val="18"/>
                <w:szCs w:val="18"/>
                <w:lang w:eastAsia="zh-CN"/>
              </w:rPr>
              <w:t>8</w:t>
            </w:r>
            <w:r w:rsidRPr="00BC7FCA">
              <w:rPr>
                <w:rFonts w:ascii="Times New Roman" w:eastAsia="等线" w:hAnsi="Times New Roman" w:cs="Times New Roman"/>
                <w:sz w:val="18"/>
                <w:szCs w:val="18"/>
                <w:lang w:eastAsia="zh-CN"/>
              </w:rPr>
              <w:t>.06</w:t>
            </w:r>
          </w:p>
        </w:tc>
      </w:tr>
      <w:tr w:rsidR="00346EDA" w:rsidRPr="00346EDA" w14:paraId="3B318A31" w14:textId="77777777" w:rsidTr="005D61A9">
        <w:tc>
          <w:tcPr>
            <w:tcW w:w="1771" w:type="dxa"/>
            <w:vAlign w:val="center"/>
          </w:tcPr>
          <w:p w14:paraId="6A5894A3" w14:textId="273ACBDD" w:rsidR="00346EDA" w:rsidRPr="00BC7FCA" w:rsidRDefault="00346EDA" w:rsidP="00346EDA">
            <w:pPr>
              <w:spacing w:after="0"/>
              <w:jc w:val="both"/>
              <w:rPr>
                <w:rFonts w:ascii="Times New Roman" w:eastAsia="等线" w:hAnsi="Times New Roman" w:cs="Times New Roman"/>
                <w:sz w:val="18"/>
                <w:szCs w:val="18"/>
                <w:lang w:eastAsia="zh-CN"/>
              </w:rPr>
            </w:pPr>
            <w:r w:rsidRPr="00BC7FCA">
              <w:rPr>
                <w:rFonts w:ascii="Times New Roman" w:eastAsia="等线" w:hAnsi="Times New Roman" w:cs="Times New Roman" w:hint="eastAsia"/>
                <w:sz w:val="18"/>
                <w:szCs w:val="18"/>
                <w:lang w:eastAsia="zh-CN"/>
              </w:rPr>
              <w:t>N</w:t>
            </w:r>
            <w:r w:rsidRPr="00BC7FCA">
              <w:rPr>
                <w:rFonts w:ascii="Times New Roman" w:eastAsia="等线" w:hAnsi="Times New Roman" w:cs="Times New Roman"/>
                <w:sz w:val="18"/>
                <w:szCs w:val="18"/>
                <w:lang w:eastAsia="zh-CN"/>
              </w:rPr>
              <w:t>i(OH)</w:t>
            </w:r>
            <w:r w:rsidRPr="00BC7FCA">
              <w:rPr>
                <w:rFonts w:ascii="Times New Roman" w:eastAsia="等线" w:hAnsi="Times New Roman" w:cs="Times New Roman"/>
                <w:sz w:val="18"/>
                <w:szCs w:val="18"/>
                <w:vertAlign w:val="subscript"/>
                <w:lang w:eastAsia="zh-CN"/>
              </w:rPr>
              <w:t>2</w:t>
            </w:r>
            <w:r w:rsidRPr="00BC7FCA">
              <w:rPr>
                <w:rFonts w:ascii="Times New Roman" w:eastAsia="等线" w:hAnsi="Times New Roman" w:cs="Times New Roman"/>
                <w:sz w:val="18"/>
                <w:szCs w:val="18"/>
                <w:lang w:eastAsia="zh-CN"/>
              </w:rPr>
              <w:t>@ACN</w:t>
            </w:r>
          </w:p>
        </w:tc>
        <w:tc>
          <w:tcPr>
            <w:tcW w:w="1628" w:type="dxa"/>
            <w:vAlign w:val="center"/>
          </w:tcPr>
          <w:p w14:paraId="634B19E3" w14:textId="2346450C" w:rsidR="00346EDA" w:rsidRPr="00BC7FCA" w:rsidRDefault="00934D41" w:rsidP="00934D41">
            <w:pPr>
              <w:spacing w:after="0"/>
              <w:jc w:val="center"/>
              <w:rPr>
                <w:rFonts w:ascii="Times New Roman" w:eastAsia="等线" w:hAnsi="Times New Roman" w:cs="Times New Roman"/>
                <w:sz w:val="18"/>
                <w:szCs w:val="18"/>
                <w:lang w:eastAsia="zh-CN"/>
              </w:rPr>
            </w:pPr>
            <w:r w:rsidRPr="00BC7FCA">
              <w:rPr>
                <w:rFonts w:ascii="Times New Roman" w:eastAsia="等线" w:hAnsi="Times New Roman" w:cs="Times New Roman" w:hint="eastAsia"/>
                <w:sz w:val="18"/>
                <w:szCs w:val="18"/>
                <w:lang w:eastAsia="zh-CN"/>
              </w:rPr>
              <w:t>0</w:t>
            </w:r>
            <w:r w:rsidRPr="00BC7FCA">
              <w:rPr>
                <w:rFonts w:ascii="Times New Roman" w:eastAsia="等线" w:hAnsi="Times New Roman" w:cs="Times New Roman"/>
                <w:sz w:val="18"/>
                <w:szCs w:val="18"/>
                <w:lang w:eastAsia="zh-CN"/>
              </w:rPr>
              <w:t>.26</w:t>
            </w:r>
          </w:p>
        </w:tc>
        <w:tc>
          <w:tcPr>
            <w:tcW w:w="1632" w:type="dxa"/>
            <w:vAlign w:val="center"/>
          </w:tcPr>
          <w:p w14:paraId="532D1027" w14:textId="421466B6" w:rsidR="00346EDA" w:rsidRPr="00BC7FCA" w:rsidRDefault="00934D41" w:rsidP="00934D41">
            <w:pPr>
              <w:spacing w:after="0"/>
              <w:jc w:val="center"/>
              <w:rPr>
                <w:rFonts w:ascii="Times New Roman" w:eastAsia="等线" w:hAnsi="Times New Roman" w:cs="Times New Roman"/>
                <w:sz w:val="18"/>
                <w:szCs w:val="18"/>
                <w:lang w:eastAsia="zh-CN"/>
              </w:rPr>
            </w:pPr>
            <w:r w:rsidRPr="00BC7FCA">
              <w:rPr>
                <w:rFonts w:ascii="Times New Roman" w:eastAsia="等线" w:hAnsi="Times New Roman" w:cs="Times New Roman" w:hint="eastAsia"/>
                <w:sz w:val="18"/>
                <w:szCs w:val="18"/>
                <w:lang w:eastAsia="zh-CN"/>
              </w:rPr>
              <w:t>3</w:t>
            </w:r>
            <w:r w:rsidRPr="00BC7FCA">
              <w:rPr>
                <w:rFonts w:ascii="Times New Roman" w:eastAsia="等线" w:hAnsi="Times New Roman" w:cs="Times New Roman"/>
                <w:sz w:val="18"/>
                <w:szCs w:val="18"/>
                <w:lang w:eastAsia="zh-CN"/>
              </w:rPr>
              <w:t>.56</w:t>
            </w:r>
          </w:p>
        </w:tc>
        <w:tc>
          <w:tcPr>
            <w:tcW w:w="1632" w:type="dxa"/>
            <w:vAlign w:val="center"/>
          </w:tcPr>
          <w:p w14:paraId="02D17739" w14:textId="20749CEC" w:rsidR="00346EDA" w:rsidRPr="00BC7FCA" w:rsidRDefault="00934D41" w:rsidP="00934D41">
            <w:pPr>
              <w:spacing w:after="0"/>
              <w:jc w:val="center"/>
              <w:rPr>
                <w:rFonts w:ascii="Times New Roman" w:eastAsia="等线" w:hAnsi="Times New Roman" w:cs="Times New Roman"/>
                <w:sz w:val="18"/>
                <w:szCs w:val="18"/>
                <w:lang w:eastAsia="zh-CN"/>
              </w:rPr>
            </w:pPr>
            <w:r w:rsidRPr="00BC7FCA">
              <w:rPr>
                <w:rFonts w:ascii="Times New Roman" w:eastAsia="等线" w:hAnsi="Times New Roman" w:cs="Times New Roman" w:hint="eastAsia"/>
                <w:sz w:val="18"/>
                <w:szCs w:val="18"/>
                <w:lang w:eastAsia="zh-CN"/>
              </w:rPr>
              <w:t>0</w:t>
            </w:r>
            <w:r w:rsidRPr="00BC7FCA">
              <w:rPr>
                <w:rFonts w:ascii="Times New Roman" w:eastAsia="等线" w:hAnsi="Times New Roman" w:cs="Times New Roman"/>
                <w:sz w:val="18"/>
                <w:szCs w:val="18"/>
                <w:lang w:eastAsia="zh-CN"/>
              </w:rPr>
              <w:t>.011</w:t>
            </w:r>
          </w:p>
        </w:tc>
        <w:tc>
          <w:tcPr>
            <w:tcW w:w="2121" w:type="dxa"/>
            <w:vAlign w:val="center"/>
          </w:tcPr>
          <w:p w14:paraId="38D76B06" w14:textId="12AB14D4" w:rsidR="00346EDA" w:rsidRPr="00BC7FCA" w:rsidRDefault="00934D41" w:rsidP="00934D41">
            <w:pPr>
              <w:spacing w:after="0"/>
              <w:jc w:val="center"/>
              <w:rPr>
                <w:rFonts w:ascii="Times New Roman" w:eastAsia="等线" w:hAnsi="Times New Roman" w:cs="Times New Roman"/>
                <w:sz w:val="18"/>
                <w:szCs w:val="18"/>
                <w:lang w:eastAsia="zh-CN"/>
              </w:rPr>
            </w:pPr>
            <w:r w:rsidRPr="00BC7FCA">
              <w:rPr>
                <w:rFonts w:ascii="Times New Roman" w:eastAsia="等线" w:hAnsi="Times New Roman" w:cs="Times New Roman" w:hint="eastAsia"/>
                <w:sz w:val="18"/>
                <w:szCs w:val="18"/>
                <w:lang w:eastAsia="zh-CN"/>
              </w:rPr>
              <w:t>7</w:t>
            </w:r>
            <w:r w:rsidRPr="00BC7FCA">
              <w:rPr>
                <w:rFonts w:ascii="Times New Roman" w:eastAsia="等线" w:hAnsi="Times New Roman" w:cs="Times New Roman"/>
                <w:sz w:val="18"/>
                <w:szCs w:val="18"/>
                <w:lang w:eastAsia="zh-CN"/>
              </w:rPr>
              <w:t>.28</w:t>
            </w:r>
          </w:p>
        </w:tc>
      </w:tr>
      <w:tr w:rsidR="00346EDA" w:rsidRPr="00346EDA" w14:paraId="7D713B5D" w14:textId="77777777" w:rsidTr="005D61A9">
        <w:tc>
          <w:tcPr>
            <w:tcW w:w="1771" w:type="dxa"/>
            <w:vAlign w:val="center"/>
          </w:tcPr>
          <w:p w14:paraId="768F4F71" w14:textId="49C82720" w:rsidR="00346EDA" w:rsidRPr="00BC7FCA" w:rsidRDefault="00346EDA" w:rsidP="00346EDA">
            <w:pPr>
              <w:spacing w:after="0"/>
              <w:jc w:val="both"/>
              <w:rPr>
                <w:rFonts w:ascii="Times New Roman" w:eastAsia="等线" w:hAnsi="Times New Roman" w:cs="Times New Roman"/>
                <w:sz w:val="18"/>
                <w:szCs w:val="18"/>
                <w:lang w:eastAsia="zh-CN"/>
              </w:rPr>
            </w:pPr>
            <w:r w:rsidRPr="00BC7FCA">
              <w:rPr>
                <w:rFonts w:ascii="Times New Roman" w:eastAsia="等线" w:hAnsi="Times New Roman" w:cs="Times New Roman" w:hint="eastAsia"/>
                <w:sz w:val="18"/>
                <w:szCs w:val="18"/>
                <w:lang w:eastAsia="zh-CN"/>
              </w:rPr>
              <w:t>N</w:t>
            </w:r>
            <w:r w:rsidRPr="00BC7FCA">
              <w:rPr>
                <w:rFonts w:ascii="Times New Roman" w:eastAsia="等线" w:hAnsi="Times New Roman" w:cs="Times New Roman"/>
                <w:sz w:val="18"/>
                <w:szCs w:val="18"/>
                <w:lang w:eastAsia="zh-CN"/>
              </w:rPr>
              <w:t>i(OH)</w:t>
            </w:r>
            <w:r w:rsidRPr="00BC7FCA">
              <w:rPr>
                <w:rFonts w:ascii="Times New Roman" w:eastAsia="等线" w:hAnsi="Times New Roman" w:cs="Times New Roman"/>
                <w:sz w:val="18"/>
                <w:szCs w:val="18"/>
                <w:vertAlign w:val="subscript"/>
                <w:lang w:eastAsia="zh-CN"/>
              </w:rPr>
              <w:t>2</w:t>
            </w:r>
            <w:r w:rsidRPr="00BC7FCA">
              <w:rPr>
                <w:rFonts w:ascii="Times New Roman" w:eastAsia="等线" w:hAnsi="Times New Roman" w:cs="Times New Roman"/>
                <w:sz w:val="18"/>
                <w:szCs w:val="18"/>
                <w:lang w:eastAsia="zh-CN"/>
              </w:rPr>
              <w:t>@GCN</w:t>
            </w:r>
          </w:p>
        </w:tc>
        <w:tc>
          <w:tcPr>
            <w:tcW w:w="1628" w:type="dxa"/>
            <w:vAlign w:val="center"/>
          </w:tcPr>
          <w:p w14:paraId="72E7937D" w14:textId="1EA574D9" w:rsidR="00346EDA" w:rsidRPr="00BC7FCA" w:rsidRDefault="00934D41" w:rsidP="00934D41">
            <w:pPr>
              <w:spacing w:after="0"/>
              <w:jc w:val="center"/>
              <w:rPr>
                <w:rFonts w:ascii="Times New Roman" w:eastAsia="等线" w:hAnsi="Times New Roman" w:cs="Times New Roman"/>
                <w:sz w:val="18"/>
                <w:szCs w:val="18"/>
                <w:lang w:eastAsia="zh-CN"/>
              </w:rPr>
            </w:pPr>
            <w:r w:rsidRPr="00BC7FCA">
              <w:rPr>
                <w:rFonts w:ascii="Times New Roman" w:eastAsia="等线" w:hAnsi="Times New Roman" w:cs="Times New Roman" w:hint="eastAsia"/>
                <w:sz w:val="18"/>
                <w:szCs w:val="18"/>
                <w:lang w:eastAsia="zh-CN"/>
              </w:rPr>
              <w:t>0</w:t>
            </w:r>
            <w:r w:rsidRPr="00BC7FCA">
              <w:rPr>
                <w:rFonts w:ascii="Times New Roman" w:eastAsia="等线" w:hAnsi="Times New Roman" w:cs="Times New Roman"/>
                <w:sz w:val="18"/>
                <w:szCs w:val="18"/>
                <w:lang w:eastAsia="zh-CN"/>
              </w:rPr>
              <w:t>.69</w:t>
            </w:r>
          </w:p>
        </w:tc>
        <w:tc>
          <w:tcPr>
            <w:tcW w:w="1632" w:type="dxa"/>
            <w:vAlign w:val="center"/>
          </w:tcPr>
          <w:p w14:paraId="391222EA" w14:textId="52750702" w:rsidR="00346EDA" w:rsidRPr="00BC7FCA" w:rsidRDefault="00934D41" w:rsidP="00934D41">
            <w:pPr>
              <w:spacing w:after="0"/>
              <w:jc w:val="center"/>
              <w:rPr>
                <w:rFonts w:ascii="Times New Roman" w:eastAsia="等线" w:hAnsi="Times New Roman" w:cs="Times New Roman"/>
                <w:sz w:val="18"/>
                <w:szCs w:val="18"/>
                <w:lang w:eastAsia="zh-CN"/>
              </w:rPr>
            </w:pPr>
            <w:r w:rsidRPr="00BC7FCA">
              <w:rPr>
                <w:rFonts w:ascii="Times New Roman" w:eastAsia="等线" w:hAnsi="Times New Roman" w:cs="Times New Roman" w:hint="eastAsia"/>
                <w:sz w:val="18"/>
                <w:szCs w:val="18"/>
                <w:lang w:eastAsia="zh-CN"/>
              </w:rPr>
              <w:t>1</w:t>
            </w:r>
            <w:r w:rsidRPr="00BC7FCA">
              <w:rPr>
                <w:rFonts w:ascii="Times New Roman" w:eastAsia="等线" w:hAnsi="Times New Roman" w:cs="Times New Roman"/>
                <w:sz w:val="18"/>
                <w:szCs w:val="18"/>
                <w:lang w:eastAsia="zh-CN"/>
              </w:rPr>
              <w:t>8.18</w:t>
            </w:r>
          </w:p>
        </w:tc>
        <w:tc>
          <w:tcPr>
            <w:tcW w:w="1632" w:type="dxa"/>
            <w:vAlign w:val="center"/>
          </w:tcPr>
          <w:p w14:paraId="07D23245" w14:textId="7228236D" w:rsidR="00346EDA" w:rsidRPr="00BC7FCA" w:rsidRDefault="00934D41" w:rsidP="00934D41">
            <w:pPr>
              <w:spacing w:after="0"/>
              <w:jc w:val="center"/>
              <w:rPr>
                <w:rFonts w:ascii="Times New Roman" w:eastAsia="等线" w:hAnsi="Times New Roman" w:cs="Times New Roman"/>
                <w:sz w:val="18"/>
                <w:szCs w:val="18"/>
                <w:lang w:eastAsia="zh-CN"/>
              </w:rPr>
            </w:pPr>
            <w:r w:rsidRPr="00BC7FCA">
              <w:rPr>
                <w:rFonts w:ascii="Times New Roman" w:eastAsia="等线" w:hAnsi="Times New Roman" w:cs="Times New Roman" w:hint="eastAsia"/>
                <w:sz w:val="18"/>
                <w:szCs w:val="18"/>
                <w:lang w:eastAsia="zh-CN"/>
              </w:rPr>
              <w:t>0</w:t>
            </w:r>
            <w:r w:rsidRPr="00BC7FCA">
              <w:rPr>
                <w:rFonts w:ascii="Times New Roman" w:eastAsia="等线" w:hAnsi="Times New Roman" w:cs="Times New Roman"/>
                <w:sz w:val="18"/>
                <w:szCs w:val="18"/>
                <w:lang w:eastAsia="zh-CN"/>
              </w:rPr>
              <w:t>.008</w:t>
            </w:r>
          </w:p>
        </w:tc>
        <w:tc>
          <w:tcPr>
            <w:tcW w:w="2121" w:type="dxa"/>
            <w:vAlign w:val="center"/>
          </w:tcPr>
          <w:p w14:paraId="25DF2A94" w14:textId="5EBAD7DA" w:rsidR="00346EDA" w:rsidRPr="00BC7FCA" w:rsidRDefault="00934D41" w:rsidP="00934D41">
            <w:pPr>
              <w:spacing w:after="0"/>
              <w:jc w:val="center"/>
              <w:rPr>
                <w:rFonts w:ascii="Times New Roman" w:eastAsia="等线" w:hAnsi="Times New Roman" w:cs="Times New Roman"/>
                <w:sz w:val="18"/>
                <w:szCs w:val="18"/>
                <w:lang w:eastAsia="zh-CN"/>
              </w:rPr>
            </w:pPr>
            <w:r w:rsidRPr="00BC7FCA">
              <w:rPr>
                <w:rFonts w:ascii="Times New Roman" w:eastAsia="等线" w:hAnsi="Times New Roman" w:cs="Times New Roman" w:hint="eastAsia"/>
                <w:sz w:val="18"/>
                <w:szCs w:val="18"/>
                <w:lang w:eastAsia="zh-CN"/>
              </w:rPr>
              <w:t>1</w:t>
            </w:r>
            <w:r w:rsidRPr="00BC7FCA">
              <w:rPr>
                <w:rFonts w:ascii="Times New Roman" w:eastAsia="等线" w:hAnsi="Times New Roman" w:cs="Times New Roman"/>
                <w:sz w:val="18"/>
                <w:szCs w:val="18"/>
                <w:lang w:eastAsia="zh-CN"/>
              </w:rPr>
              <w:t>9.62</w:t>
            </w:r>
          </w:p>
        </w:tc>
      </w:tr>
      <w:tr w:rsidR="001B74A8" w:rsidRPr="00346EDA" w14:paraId="57B5D4E2" w14:textId="77777777" w:rsidTr="005D61A9">
        <w:tc>
          <w:tcPr>
            <w:tcW w:w="1771" w:type="dxa"/>
            <w:vAlign w:val="center"/>
          </w:tcPr>
          <w:p w14:paraId="284A541A" w14:textId="31951E7C" w:rsidR="001B74A8" w:rsidRPr="00BC7FCA" w:rsidRDefault="001B74A8" w:rsidP="001B74A8">
            <w:pPr>
              <w:spacing w:after="0"/>
              <w:jc w:val="center"/>
              <w:rPr>
                <w:rFonts w:ascii="Times New Roman" w:eastAsia="等线" w:hAnsi="Times New Roman" w:cs="Times New Roman"/>
                <w:sz w:val="18"/>
                <w:szCs w:val="18"/>
                <w:lang w:eastAsia="zh-CN"/>
              </w:rPr>
            </w:pPr>
            <w:r w:rsidRPr="00BC7FCA">
              <w:rPr>
                <w:rFonts w:ascii="Times New Roman" w:eastAsia="等线" w:hAnsi="Times New Roman" w:cs="Times New Roman" w:hint="eastAsia"/>
                <w:sz w:val="18"/>
                <w:szCs w:val="18"/>
                <w:lang w:eastAsia="zh-CN"/>
              </w:rPr>
              <w:t>C</w:t>
            </w:r>
            <w:r w:rsidRPr="00BC7FCA">
              <w:rPr>
                <w:rFonts w:ascii="Times New Roman" w:eastAsia="等线" w:hAnsi="Times New Roman" w:cs="Times New Roman"/>
                <w:sz w:val="18"/>
                <w:szCs w:val="18"/>
                <w:lang w:eastAsia="zh-CN"/>
              </w:rPr>
              <w:t>A</w:t>
            </w:r>
          </w:p>
        </w:tc>
        <w:tc>
          <w:tcPr>
            <w:tcW w:w="1628" w:type="dxa"/>
            <w:vAlign w:val="center"/>
          </w:tcPr>
          <w:p w14:paraId="46893D84" w14:textId="6DB4694E" w:rsidR="001B74A8" w:rsidRPr="00BC7FCA" w:rsidRDefault="001B74A8" w:rsidP="00934D41">
            <w:pPr>
              <w:spacing w:after="0"/>
              <w:jc w:val="center"/>
              <w:rPr>
                <w:rFonts w:ascii="Times New Roman" w:eastAsia="等线" w:hAnsi="Times New Roman" w:cs="Times New Roman"/>
                <w:sz w:val="18"/>
                <w:szCs w:val="18"/>
                <w:lang w:eastAsia="zh-CN"/>
              </w:rPr>
            </w:pPr>
            <w:r w:rsidRPr="00BC7FCA">
              <w:rPr>
                <w:rFonts w:ascii="Times New Roman" w:eastAsia="等线" w:hAnsi="Times New Roman" w:cs="Times New Roman" w:hint="eastAsia"/>
                <w:sz w:val="18"/>
                <w:szCs w:val="18"/>
                <w:lang w:eastAsia="zh-CN"/>
              </w:rPr>
              <w:t>0</w:t>
            </w:r>
            <w:r w:rsidRPr="00BC7FCA">
              <w:rPr>
                <w:rFonts w:ascii="Times New Roman" w:eastAsia="等线" w:hAnsi="Times New Roman" w:cs="Times New Roman"/>
                <w:sz w:val="18"/>
                <w:szCs w:val="18"/>
                <w:lang w:eastAsia="zh-CN"/>
              </w:rPr>
              <w:t>.63</w:t>
            </w:r>
          </w:p>
        </w:tc>
        <w:tc>
          <w:tcPr>
            <w:tcW w:w="1632" w:type="dxa"/>
            <w:vAlign w:val="center"/>
          </w:tcPr>
          <w:p w14:paraId="1A09C327" w14:textId="466F80BE" w:rsidR="001B74A8" w:rsidRPr="00BC7FCA" w:rsidRDefault="001B74A8" w:rsidP="00934D41">
            <w:pPr>
              <w:spacing w:after="0"/>
              <w:jc w:val="center"/>
              <w:rPr>
                <w:rFonts w:ascii="Times New Roman" w:eastAsia="等线" w:hAnsi="Times New Roman" w:cs="Times New Roman"/>
                <w:sz w:val="18"/>
                <w:szCs w:val="18"/>
                <w:lang w:eastAsia="zh-CN"/>
              </w:rPr>
            </w:pPr>
            <w:r w:rsidRPr="00BC7FCA">
              <w:rPr>
                <w:rFonts w:ascii="Times New Roman" w:eastAsia="等线" w:hAnsi="Times New Roman" w:cs="Times New Roman" w:hint="eastAsia"/>
                <w:sz w:val="18"/>
                <w:szCs w:val="18"/>
                <w:lang w:eastAsia="zh-CN"/>
              </w:rPr>
              <w:t>3</w:t>
            </w:r>
            <w:r w:rsidRPr="00BC7FCA">
              <w:rPr>
                <w:rFonts w:ascii="Times New Roman" w:eastAsia="等线" w:hAnsi="Times New Roman" w:cs="Times New Roman"/>
                <w:sz w:val="18"/>
                <w:szCs w:val="18"/>
                <w:lang w:eastAsia="zh-CN"/>
              </w:rPr>
              <w:t>.91</w:t>
            </w:r>
          </w:p>
        </w:tc>
        <w:tc>
          <w:tcPr>
            <w:tcW w:w="1632" w:type="dxa"/>
            <w:vAlign w:val="center"/>
          </w:tcPr>
          <w:p w14:paraId="03906C9D" w14:textId="5D144463" w:rsidR="001B74A8" w:rsidRPr="00BC7FCA" w:rsidRDefault="001B74A8" w:rsidP="00934D41">
            <w:pPr>
              <w:spacing w:after="0"/>
              <w:jc w:val="center"/>
              <w:rPr>
                <w:rFonts w:ascii="Times New Roman" w:eastAsia="等线" w:hAnsi="Times New Roman" w:cs="Times New Roman"/>
                <w:sz w:val="18"/>
                <w:szCs w:val="18"/>
                <w:lang w:eastAsia="zh-CN"/>
              </w:rPr>
            </w:pPr>
            <w:r w:rsidRPr="00BC7FCA">
              <w:rPr>
                <w:rFonts w:ascii="Times New Roman" w:eastAsia="等线" w:hAnsi="Times New Roman" w:cs="Times New Roman" w:hint="eastAsia"/>
                <w:sz w:val="18"/>
                <w:szCs w:val="18"/>
                <w:lang w:eastAsia="zh-CN"/>
              </w:rPr>
              <w:t>0</w:t>
            </w:r>
            <w:r w:rsidRPr="00BC7FCA">
              <w:rPr>
                <w:rFonts w:ascii="Times New Roman" w:eastAsia="等线" w:hAnsi="Times New Roman" w:cs="Times New Roman"/>
                <w:sz w:val="18"/>
                <w:szCs w:val="18"/>
                <w:lang w:eastAsia="zh-CN"/>
              </w:rPr>
              <w:t>.44</w:t>
            </w:r>
          </w:p>
        </w:tc>
        <w:tc>
          <w:tcPr>
            <w:tcW w:w="2121" w:type="dxa"/>
            <w:vAlign w:val="center"/>
          </w:tcPr>
          <w:p w14:paraId="56A37469" w14:textId="60EE8176" w:rsidR="001B74A8" w:rsidRPr="00BC7FCA" w:rsidRDefault="001B74A8" w:rsidP="00934D41">
            <w:pPr>
              <w:spacing w:after="0"/>
              <w:jc w:val="center"/>
              <w:rPr>
                <w:rFonts w:ascii="Times New Roman" w:eastAsia="等线" w:hAnsi="Times New Roman" w:cs="Times New Roman"/>
                <w:sz w:val="18"/>
                <w:szCs w:val="18"/>
                <w:lang w:eastAsia="zh-CN"/>
              </w:rPr>
            </w:pPr>
            <w:r w:rsidRPr="00BC7FCA">
              <w:rPr>
                <w:rFonts w:ascii="Times New Roman" w:eastAsia="等线" w:hAnsi="Times New Roman" w:cs="Times New Roman" w:hint="eastAsia"/>
                <w:sz w:val="18"/>
                <w:szCs w:val="18"/>
                <w:lang w:eastAsia="zh-CN"/>
              </w:rPr>
              <w:t>0</w:t>
            </w:r>
            <w:r w:rsidRPr="00BC7FCA">
              <w:rPr>
                <w:rFonts w:ascii="Times New Roman" w:eastAsia="等线" w:hAnsi="Times New Roman" w:cs="Times New Roman"/>
                <w:sz w:val="18"/>
                <w:szCs w:val="18"/>
                <w:lang w:eastAsia="zh-CN"/>
              </w:rPr>
              <w:t>.44</w:t>
            </w:r>
          </w:p>
        </w:tc>
      </w:tr>
      <w:tr w:rsidR="00A6049B" w:rsidRPr="00346EDA" w14:paraId="47EABDF3" w14:textId="77777777" w:rsidTr="005D61A9">
        <w:tc>
          <w:tcPr>
            <w:tcW w:w="1771" w:type="dxa"/>
            <w:vAlign w:val="center"/>
          </w:tcPr>
          <w:p w14:paraId="407E64DB" w14:textId="77777777" w:rsidR="00A6049B" w:rsidRPr="00BC7FCA" w:rsidRDefault="00A6049B" w:rsidP="00BC7FCA">
            <w:pPr>
              <w:spacing w:after="0" w:line="160" w:lineRule="exact"/>
              <w:jc w:val="center"/>
              <w:rPr>
                <w:rFonts w:ascii="Times New Roman" w:eastAsia="等线" w:hAnsi="Times New Roman" w:cs="Times New Roman"/>
                <w:sz w:val="18"/>
                <w:szCs w:val="18"/>
                <w:lang w:eastAsia="zh-CN"/>
              </w:rPr>
            </w:pPr>
            <w:r w:rsidRPr="00BC7FCA">
              <w:rPr>
                <w:rFonts w:ascii="Times New Roman" w:eastAsia="等线" w:hAnsi="Times New Roman" w:cs="Times New Roman" w:hint="eastAsia"/>
                <w:sz w:val="18"/>
                <w:szCs w:val="18"/>
                <w:lang w:eastAsia="zh-CN"/>
              </w:rPr>
              <w:t>N</w:t>
            </w:r>
            <w:r w:rsidRPr="00BC7FCA">
              <w:rPr>
                <w:rFonts w:ascii="Times New Roman" w:eastAsia="等线" w:hAnsi="Times New Roman" w:cs="Times New Roman"/>
                <w:sz w:val="18"/>
                <w:szCs w:val="18"/>
                <w:lang w:eastAsia="zh-CN"/>
              </w:rPr>
              <w:t>i(OH)</w:t>
            </w:r>
            <w:r w:rsidRPr="00BC7FCA">
              <w:rPr>
                <w:rFonts w:ascii="Times New Roman" w:eastAsia="等线" w:hAnsi="Times New Roman" w:cs="Times New Roman"/>
                <w:sz w:val="18"/>
                <w:szCs w:val="18"/>
                <w:vertAlign w:val="subscript"/>
                <w:lang w:eastAsia="zh-CN"/>
              </w:rPr>
              <w:t>2</w:t>
            </w:r>
            <w:r w:rsidRPr="00BC7FCA">
              <w:rPr>
                <w:rFonts w:ascii="Times New Roman" w:eastAsia="等线" w:hAnsi="Times New Roman" w:cs="Times New Roman"/>
                <w:sz w:val="18"/>
                <w:szCs w:val="18"/>
                <w:lang w:eastAsia="zh-CN"/>
              </w:rPr>
              <w:t>@ACN</w:t>
            </w:r>
          </w:p>
          <w:p w14:paraId="66F25529" w14:textId="77777777" w:rsidR="00A6049B" w:rsidRPr="00BC7FCA" w:rsidRDefault="00A6049B" w:rsidP="00BC7FCA">
            <w:pPr>
              <w:spacing w:after="0" w:line="160" w:lineRule="exact"/>
              <w:jc w:val="center"/>
              <w:rPr>
                <w:rFonts w:ascii="Times New Roman" w:eastAsia="等线" w:hAnsi="Times New Roman" w:cs="Times New Roman"/>
                <w:sz w:val="18"/>
                <w:szCs w:val="18"/>
                <w:lang w:eastAsia="zh-CN"/>
              </w:rPr>
            </w:pPr>
            <w:r w:rsidRPr="00BC7FCA">
              <w:rPr>
                <w:rFonts w:ascii="Times New Roman" w:eastAsia="等线" w:hAnsi="Times New Roman" w:cs="Times New Roman" w:hint="eastAsia"/>
                <w:sz w:val="18"/>
                <w:szCs w:val="18"/>
                <w:lang w:eastAsia="zh-CN"/>
              </w:rPr>
              <w:t>/</w:t>
            </w:r>
            <w:r w:rsidRPr="00BC7FCA">
              <w:rPr>
                <w:rFonts w:ascii="Times New Roman" w:eastAsia="等线" w:hAnsi="Times New Roman" w:cs="Times New Roman"/>
                <w:sz w:val="18"/>
                <w:szCs w:val="18"/>
                <w:lang w:eastAsia="zh-CN"/>
              </w:rPr>
              <w:t>/</w:t>
            </w:r>
          </w:p>
          <w:p w14:paraId="3A7E7D3D" w14:textId="5E879BCD" w:rsidR="00A6049B" w:rsidRPr="00BC7FCA" w:rsidRDefault="00A6049B" w:rsidP="00BC7FCA">
            <w:pPr>
              <w:spacing w:after="0" w:line="160" w:lineRule="exact"/>
              <w:jc w:val="center"/>
              <w:rPr>
                <w:rFonts w:ascii="Times New Roman" w:eastAsia="等线" w:hAnsi="Times New Roman" w:cs="Times New Roman"/>
                <w:sz w:val="18"/>
                <w:szCs w:val="18"/>
                <w:lang w:eastAsia="zh-CN"/>
              </w:rPr>
            </w:pPr>
            <w:r w:rsidRPr="00BC7FCA">
              <w:rPr>
                <w:rFonts w:ascii="Times New Roman" w:eastAsia="等线" w:hAnsi="Times New Roman" w:cs="Times New Roman" w:hint="eastAsia"/>
                <w:sz w:val="18"/>
                <w:szCs w:val="18"/>
                <w:lang w:eastAsia="zh-CN"/>
              </w:rPr>
              <w:t>C</w:t>
            </w:r>
            <w:r w:rsidRPr="00BC7FCA">
              <w:rPr>
                <w:rFonts w:ascii="Times New Roman" w:eastAsia="等线" w:hAnsi="Times New Roman" w:cs="Times New Roman"/>
                <w:sz w:val="18"/>
                <w:szCs w:val="18"/>
                <w:lang w:eastAsia="zh-CN"/>
              </w:rPr>
              <w:t>A</w:t>
            </w:r>
          </w:p>
        </w:tc>
        <w:tc>
          <w:tcPr>
            <w:tcW w:w="1628" w:type="dxa"/>
            <w:vAlign w:val="center"/>
          </w:tcPr>
          <w:p w14:paraId="2197511F" w14:textId="045D794D" w:rsidR="00A6049B" w:rsidRPr="00BC7FCA" w:rsidRDefault="00A6049B" w:rsidP="00934D41">
            <w:pPr>
              <w:spacing w:after="0"/>
              <w:jc w:val="center"/>
              <w:rPr>
                <w:rFonts w:ascii="Times New Roman" w:eastAsia="等线" w:hAnsi="Times New Roman" w:cs="Times New Roman"/>
                <w:sz w:val="18"/>
                <w:szCs w:val="18"/>
                <w:lang w:eastAsia="zh-CN"/>
              </w:rPr>
            </w:pPr>
            <w:r w:rsidRPr="00BC7FCA">
              <w:rPr>
                <w:rFonts w:ascii="Times New Roman" w:eastAsia="等线" w:hAnsi="Times New Roman" w:cs="Times New Roman" w:hint="eastAsia"/>
                <w:sz w:val="18"/>
                <w:szCs w:val="18"/>
                <w:lang w:eastAsia="zh-CN"/>
              </w:rPr>
              <w:t>1</w:t>
            </w:r>
            <w:r w:rsidRPr="00BC7FCA">
              <w:rPr>
                <w:rFonts w:ascii="Times New Roman" w:eastAsia="等线" w:hAnsi="Times New Roman" w:cs="Times New Roman"/>
                <w:sz w:val="18"/>
                <w:szCs w:val="18"/>
                <w:lang w:eastAsia="zh-CN"/>
              </w:rPr>
              <w:t>.22</w:t>
            </w:r>
          </w:p>
        </w:tc>
        <w:tc>
          <w:tcPr>
            <w:tcW w:w="1632" w:type="dxa"/>
            <w:vAlign w:val="center"/>
          </w:tcPr>
          <w:p w14:paraId="450FE26F" w14:textId="09F7DF44" w:rsidR="00A6049B" w:rsidRPr="00BC7FCA" w:rsidRDefault="00A6049B" w:rsidP="00934D41">
            <w:pPr>
              <w:spacing w:after="0"/>
              <w:jc w:val="center"/>
              <w:rPr>
                <w:rFonts w:ascii="Times New Roman" w:eastAsia="等线" w:hAnsi="Times New Roman" w:cs="Times New Roman"/>
                <w:sz w:val="18"/>
                <w:szCs w:val="18"/>
                <w:lang w:eastAsia="zh-CN"/>
              </w:rPr>
            </w:pPr>
            <w:r w:rsidRPr="00BC7FCA">
              <w:rPr>
                <w:rFonts w:ascii="Times New Roman" w:eastAsia="等线" w:hAnsi="Times New Roman" w:cs="Times New Roman" w:hint="eastAsia"/>
                <w:sz w:val="18"/>
                <w:szCs w:val="18"/>
                <w:lang w:eastAsia="zh-CN"/>
              </w:rPr>
              <w:t>2</w:t>
            </w:r>
            <w:r w:rsidRPr="00BC7FCA">
              <w:rPr>
                <w:rFonts w:ascii="Times New Roman" w:eastAsia="等线" w:hAnsi="Times New Roman" w:cs="Times New Roman"/>
                <w:sz w:val="18"/>
                <w:szCs w:val="18"/>
                <w:lang w:eastAsia="zh-CN"/>
              </w:rPr>
              <w:t>6.69</w:t>
            </w:r>
          </w:p>
        </w:tc>
        <w:tc>
          <w:tcPr>
            <w:tcW w:w="1632" w:type="dxa"/>
            <w:vAlign w:val="center"/>
          </w:tcPr>
          <w:p w14:paraId="0D6EA3CE" w14:textId="7D6CF7ED" w:rsidR="00A6049B" w:rsidRPr="00BC7FCA" w:rsidRDefault="00A6049B" w:rsidP="00934D41">
            <w:pPr>
              <w:spacing w:after="0"/>
              <w:jc w:val="center"/>
              <w:rPr>
                <w:rFonts w:ascii="Times New Roman" w:eastAsia="等线" w:hAnsi="Times New Roman" w:cs="Times New Roman"/>
                <w:sz w:val="18"/>
                <w:szCs w:val="18"/>
                <w:lang w:eastAsia="zh-CN"/>
              </w:rPr>
            </w:pPr>
            <w:r w:rsidRPr="00BC7FCA">
              <w:rPr>
                <w:rFonts w:ascii="Times New Roman" w:eastAsia="等线" w:hAnsi="Times New Roman" w:cs="Times New Roman" w:hint="eastAsia"/>
                <w:sz w:val="18"/>
                <w:szCs w:val="18"/>
                <w:lang w:eastAsia="zh-CN"/>
              </w:rPr>
              <w:t>0</w:t>
            </w:r>
            <w:r w:rsidRPr="00BC7FCA">
              <w:rPr>
                <w:rFonts w:ascii="Times New Roman" w:eastAsia="等线" w:hAnsi="Times New Roman" w:cs="Times New Roman"/>
                <w:sz w:val="18"/>
                <w:szCs w:val="18"/>
                <w:lang w:eastAsia="zh-CN"/>
              </w:rPr>
              <w:t>.002</w:t>
            </w:r>
          </w:p>
        </w:tc>
        <w:tc>
          <w:tcPr>
            <w:tcW w:w="2121" w:type="dxa"/>
            <w:vAlign w:val="center"/>
          </w:tcPr>
          <w:p w14:paraId="688EC364" w14:textId="288BCAB2" w:rsidR="00A6049B" w:rsidRPr="00BC7FCA" w:rsidRDefault="00A6049B" w:rsidP="00934D41">
            <w:pPr>
              <w:spacing w:after="0"/>
              <w:jc w:val="center"/>
              <w:rPr>
                <w:rFonts w:ascii="Times New Roman" w:eastAsia="等线" w:hAnsi="Times New Roman" w:cs="Times New Roman"/>
                <w:sz w:val="18"/>
                <w:szCs w:val="18"/>
                <w:lang w:eastAsia="zh-CN"/>
              </w:rPr>
            </w:pPr>
            <w:r w:rsidRPr="00BC7FCA">
              <w:rPr>
                <w:rFonts w:ascii="Times New Roman" w:eastAsia="等线" w:hAnsi="Times New Roman" w:cs="Times New Roman" w:hint="eastAsia"/>
                <w:sz w:val="18"/>
                <w:szCs w:val="18"/>
                <w:lang w:eastAsia="zh-CN"/>
              </w:rPr>
              <w:t>0</w:t>
            </w:r>
            <w:r w:rsidRPr="00BC7FCA">
              <w:rPr>
                <w:rFonts w:ascii="Times New Roman" w:eastAsia="等线" w:hAnsi="Times New Roman" w:cs="Times New Roman"/>
                <w:sz w:val="18"/>
                <w:szCs w:val="18"/>
                <w:lang w:eastAsia="zh-CN"/>
              </w:rPr>
              <w:t>.009</w:t>
            </w:r>
          </w:p>
        </w:tc>
      </w:tr>
    </w:tbl>
    <w:p w14:paraId="29522CC0" w14:textId="77777777" w:rsidR="004C55B3" w:rsidRDefault="004C55B3" w:rsidP="00E96AA9">
      <w:pPr>
        <w:jc w:val="both"/>
        <w:rPr>
          <w:rFonts w:ascii="Times New Roman" w:eastAsia="等线" w:hAnsi="Times New Roman" w:cs="Times New Roman"/>
          <w:b/>
          <w:bCs/>
          <w:sz w:val="24"/>
          <w:szCs w:val="24"/>
          <w:lang w:eastAsia="zh-CN"/>
        </w:rPr>
      </w:pPr>
    </w:p>
    <w:p w14:paraId="5043363D" w14:textId="1A6ED79C" w:rsidR="00E96AA9" w:rsidRDefault="00E96AA9" w:rsidP="00E96AA9">
      <w:pPr>
        <w:jc w:val="both"/>
        <w:rPr>
          <w:rFonts w:ascii="Times New Roman" w:eastAsia="等线" w:hAnsi="Times New Roman" w:cs="Times New Roman"/>
          <w:sz w:val="24"/>
          <w:szCs w:val="24"/>
          <w:lang w:eastAsia="zh-CN"/>
        </w:rPr>
      </w:pPr>
      <w:r w:rsidRPr="00995C0D">
        <w:rPr>
          <w:rFonts w:ascii="Times New Roman" w:eastAsia="等线" w:hAnsi="Times New Roman" w:cs="Times New Roman" w:hint="eastAsia"/>
          <w:b/>
          <w:bCs/>
          <w:sz w:val="24"/>
          <w:szCs w:val="24"/>
          <w:lang w:eastAsia="zh-CN"/>
        </w:rPr>
        <w:t>T</w:t>
      </w:r>
      <w:r w:rsidRPr="00995C0D">
        <w:rPr>
          <w:rFonts w:ascii="Times New Roman" w:eastAsia="等线" w:hAnsi="Times New Roman" w:cs="Times New Roman"/>
          <w:b/>
          <w:bCs/>
          <w:sz w:val="24"/>
          <w:szCs w:val="24"/>
          <w:lang w:eastAsia="zh-CN"/>
        </w:rPr>
        <w:t>able S</w:t>
      </w:r>
      <w:r>
        <w:rPr>
          <w:rFonts w:ascii="Times New Roman" w:eastAsia="等线" w:hAnsi="Times New Roman" w:cs="Times New Roman"/>
          <w:b/>
          <w:bCs/>
          <w:sz w:val="24"/>
          <w:szCs w:val="24"/>
          <w:lang w:eastAsia="zh-CN"/>
        </w:rPr>
        <w:t xml:space="preserve">3. </w:t>
      </w:r>
      <w:r w:rsidR="00605FC6" w:rsidRPr="00605FC6">
        <w:rPr>
          <w:rFonts w:ascii="Times New Roman" w:eastAsia="等线" w:hAnsi="Times New Roman" w:cs="Times New Roman"/>
          <w:sz w:val="24"/>
          <w:szCs w:val="24"/>
          <w:lang w:eastAsia="zh-CN"/>
        </w:rPr>
        <w:t>Comparisons of the HSC apparatuses' comprehensive properties with similar devices reported earlier</w:t>
      </w:r>
      <w:r w:rsidRPr="00346EDA">
        <w:rPr>
          <w:rFonts w:ascii="Times New Roman" w:eastAsia="等线" w:hAnsi="Times New Roman" w:cs="Times New Roman"/>
          <w:sz w:val="24"/>
          <w:szCs w:val="24"/>
          <w:lang w:eastAsia="zh-CN"/>
        </w:rPr>
        <w:t>.</w:t>
      </w:r>
    </w:p>
    <w:tbl>
      <w:tblPr>
        <w:tblStyle w:val="a8"/>
        <w:tblW w:w="8500" w:type="dxa"/>
        <w:tblLayout w:type="fixed"/>
        <w:tblLook w:val="04A0" w:firstRow="1" w:lastRow="0" w:firstColumn="1" w:lastColumn="0" w:noHBand="0" w:noVBand="1"/>
      </w:tblPr>
      <w:tblGrid>
        <w:gridCol w:w="1696"/>
        <w:gridCol w:w="993"/>
        <w:gridCol w:w="850"/>
        <w:gridCol w:w="1134"/>
        <w:gridCol w:w="992"/>
        <w:gridCol w:w="851"/>
        <w:gridCol w:w="1417"/>
        <w:gridCol w:w="567"/>
      </w:tblGrid>
      <w:tr w:rsidR="000D183A" w14:paraId="0A52B381" w14:textId="77777777" w:rsidTr="00763305">
        <w:trPr>
          <w:trHeight w:val="985"/>
        </w:trPr>
        <w:tc>
          <w:tcPr>
            <w:tcW w:w="1696" w:type="dxa"/>
            <w:vAlign w:val="center"/>
          </w:tcPr>
          <w:p w14:paraId="2DD482FF" w14:textId="563CE7F8" w:rsidR="00605FC6" w:rsidRPr="00605FC6" w:rsidRDefault="00605FC6" w:rsidP="00605FC6">
            <w:pPr>
              <w:spacing w:after="0" w:line="200" w:lineRule="exact"/>
              <w:jc w:val="center"/>
              <w:rPr>
                <w:rFonts w:ascii="Times New Roman" w:eastAsia="等线" w:hAnsi="Times New Roman" w:cs="Times New Roman"/>
                <w:sz w:val="16"/>
                <w:szCs w:val="16"/>
                <w:lang w:eastAsia="zh-CN"/>
              </w:rPr>
            </w:pPr>
            <w:r w:rsidRPr="008C721C">
              <w:rPr>
                <w:rFonts w:ascii="Times New Roman" w:eastAsia="等线" w:hAnsi="Times New Roman" w:cs="Times New Roman" w:hint="eastAsia"/>
                <w:sz w:val="20"/>
                <w:szCs w:val="20"/>
                <w:lang w:eastAsia="zh-CN"/>
              </w:rPr>
              <w:t>S</w:t>
            </w:r>
            <w:r w:rsidRPr="008C721C">
              <w:rPr>
                <w:rFonts w:ascii="Times New Roman" w:eastAsia="等线" w:hAnsi="Times New Roman" w:cs="Times New Roman"/>
                <w:sz w:val="20"/>
                <w:szCs w:val="20"/>
                <w:lang w:eastAsia="zh-CN"/>
              </w:rPr>
              <w:t>upercapacitors</w:t>
            </w:r>
          </w:p>
        </w:tc>
        <w:tc>
          <w:tcPr>
            <w:tcW w:w="993" w:type="dxa"/>
            <w:vAlign w:val="center"/>
          </w:tcPr>
          <w:p w14:paraId="4CB229A8" w14:textId="1DC6154B" w:rsidR="00605FC6" w:rsidRPr="00605FC6" w:rsidRDefault="00605FC6" w:rsidP="00605FC6">
            <w:pPr>
              <w:spacing w:after="0" w:line="200" w:lineRule="exact"/>
              <w:jc w:val="center"/>
              <w:rPr>
                <w:rFonts w:ascii="Times New Roman" w:eastAsia="等线" w:hAnsi="Times New Roman" w:cs="Times New Roman"/>
                <w:sz w:val="16"/>
                <w:szCs w:val="16"/>
                <w:lang w:eastAsia="zh-CN"/>
              </w:rPr>
            </w:pPr>
            <w:r w:rsidRPr="008C721C">
              <w:rPr>
                <w:rFonts w:ascii="Times New Roman" w:eastAsia="等线" w:hAnsi="Times New Roman" w:cs="Times New Roman" w:hint="eastAsia"/>
                <w:sz w:val="16"/>
                <w:szCs w:val="16"/>
                <w:lang w:eastAsia="zh-CN"/>
              </w:rPr>
              <w:t>E</w:t>
            </w:r>
            <w:r w:rsidRPr="008C721C">
              <w:rPr>
                <w:rFonts w:ascii="Times New Roman" w:eastAsia="等线" w:hAnsi="Times New Roman" w:cs="Times New Roman"/>
                <w:sz w:val="16"/>
                <w:szCs w:val="16"/>
                <w:lang w:eastAsia="zh-CN"/>
              </w:rPr>
              <w:t>lectrolyte</w:t>
            </w:r>
          </w:p>
        </w:tc>
        <w:tc>
          <w:tcPr>
            <w:tcW w:w="850" w:type="dxa"/>
            <w:vAlign w:val="center"/>
          </w:tcPr>
          <w:p w14:paraId="03E8F227" w14:textId="77777777" w:rsidR="00605FC6" w:rsidRPr="00605FC6" w:rsidRDefault="00605FC6" w:rsidP="00605FC6">
            <w:pPr>
              <w:spacing w:after="0" w:line="200" w:lineRule="exact"/>
              <w:jc w:val="center"/>
              <w:rPr>
                <w:rFonts w:ascii="Times New Roman" w:eastAsia="等线" w:hAnsi="Times New Roman" w:cs="Times New Roman"/>
                <w:sz w:val="16"/>
                <w:szCs w:val="16"/>
                <w:lang w:eastAsia="zh-CN"/>
              </w:rPr>
            </w:pPr>
            <w:r w:rsidRPr="00605FC6">
              <w:rPr>
                <w:rFonts w:ascii="Times New Roman" w:eastAsia="等线" w:hAnsi="Times New Roman" w:cs="Times New Roman" w:hint="eastAsia"/>
                <w:sz w:val="16"/>
                <w:szCs w:val="16"/>
                <w:lang w:eastAsia="zh-CN"/>
              </w:rPr>
              <w:t>P</w:t>
            </w:r>
            <w:r w:rsidRPr="00605FC6">
              <w:rPr>
                <w:rFonts w:ascii="Times New Roman" w:eastAsia="等线" w:hAnsi="Times New Roman" w:cs="Times New Roman"/>
                <w:sz w:val="16"/>
                <w:szCs w:val="16"/>
                <w:lang w:eastAsia="zh-CN"/>
              </w:rPr>
              <w:t>otential</w:t>
            </w:r>
          </w:p>
          <w:p w14:paraId="476AC81C" w14:textId="77777777" w:rsidR="009E655A" w:rsidRDefault="00605FC6" w:rsidP="00605FC6">
            <w:pPr>
              <w:spacing w:after="0" w:line="200" w:lineRule="exact"/>
              <w:jc w:val="center"/>
              <w:rPr>
                <w:rFonts w:ascii="Times New Roman" w:eastAsia="等线" w:hAnsi="Times New Roman" w:cs="Times New Roman"/>
                <w:sz w:val="16"/>
                <w:szCs w:val="16"/>
                <w:lang w:eastAsia="zh-CN"/>
              </w:rPr>
            </w:pPr>
            <w:r w:rsidRPr="00605FC6">
              <w:rPr>
                <w:rFonts w:ascii="Times New Roman" w:eastAsia="等线" w:hAnsi="Times New Roman" w:cs="Times New Roman"/>
                <w:sz w:val="16"/>
                <w:szCs w:val="16"/>
                <w:lang w:eastAsia="zh-CN"/>
              </w:rPr>
              <w:t>window</w:t>
            </w:r>
          </w:p>
          <w:p w14:paraId="69F4F4A2" w14:textId="602D5D8D" w:rsidR="00605FC6" w:rsidRPr="00605FC6" w:rsidRDefault="00605FC6" w:rsidP="00605FC6">
            <w:pPr>
              <w:spacing w:after="0" w:line="200" w:lineRule="exact"/>
              <w:jc w:val="center"/>
              <w:rPr>
                <w:rFonts w:ascii="Times New Roman" w:eastAsia="等线" w:hAnsi="Times New Roman" w:cs="Times New Roman"/>
                <w:sz w:val="16"/>
                <w:szCs w:val="16"/>
                <w:lang w:eastAsia="zh-CN"/>
              </w:rPr>
            </w:pPr>
            <w:r w:rsidRPr="00605FC6">
              <w:rPr>
                <w:rFonts w:ascii="Times New Roman" w:eastAsia="等线" w:hAnsi="Times New Roman" w:cs="Times New Roman"/>
                <w:sz w:val="16"/>
                <w:szCs w:val="16"/>
                <w:lang w:eastAsia="zh-CN"/>
              </w:rPr>
              <w:t>(V)</w:t>
            </w:r>
          </w:p>
        </w:tc>
        <w:tc>
          <w:tcPr>
            <w:tcW w:w="1134" w:type="dxa"/>
            <w:vAlign w:val="center"/>
          </w:tcPr>
          <w:p w14:paraId="435BDC60" w14:textId="77777777" w:rsidR="00605FC6" w:rsidRPr="00605FC6" w:rsidRDefault="00605FC6" w:rsidP="00605FC6">
            <w:pPr>
              <w:spacing w:after="0" w:line="200" w:lineRule="exact"/>
              <w:jc w:val="center"/>
              <w:rPr>
                <w:rFonts w:ascii="Times New Roman" w:eastAsia="等线" w:hAnsi="Times New Roman" w:cs="Times New Roman"/>
                <w:sz w:val="16"/>
                <w:szCs w:val="16"/>
                <w:lang w:eastAsia="zh-CN"/>
              </w:rPr>
            </w:pPr>
            <w:r w:rsidRPr="00605FC6">
              <w:rPr>
                <w:rFonts w:ascii="Times New Roman" w:eastAsia="等线" w:hAnsi="Times New Roman" w:cs="Times New Roman" w:hint="eastAsia"/>
                <w:sz w:val="16"/>
                <w:szCs w:val="16"/>
                <w:lang w:eastAsia="zh-CN"/>
              </w:rPr>
              <w:t>S</w:t>
            </w:r>
            <w:r w:rsidRPr="00605FC6">
              <w:rPr>
                <w:rFonts w:ascii="Times New Roman" w:eastAsia="等线" w:hAnsi="Times New Roman" w:cs="Times New Roman"/>
                <w:sz w:val="16"/>
                <w:szCs w:val="16"/>
                <w:lang w:eastAsia="zh-CN"/>
              </w:rPr>
              <w:t>pecific</w:t>
            </w:r>
          </w:p>
          <w:p w14:paraId="7559EC8D" w14:textId="77FF799B" w:rsidR="00605FC6" w:rsidRPr="00605FC6" w:rsidRDefault="00605FC6" w:rsidP="00605FC6">
            <w:pPr>
              <w:spacing w:after="0" w:line="200" w:lineRule="exact"/>
              <w:jc w:val="center"/>
              <w:rPr>
                <w:rFonts w:ascii="Times New Roman" w:eastAsia="等线" w:hAnsi="Times New Roman" w:cs="Times New Roman"/>
                <w:sz w:val="16"/>
                <w:szCs w:val="16"/>
                <w:lang w:eastAsia="zh-CN"/>
              </w:rPr>
            </w:pPr>
            <w:r w:rsidRPr="00605FC6">
              <w:rPr>
                <w:rFonts w:ascii="Times New Roman" w:eastAsia="等线" w:hAnsi="Times New Roman" w:cs="Times New Roman" w:hint="eastAsia"/>
                <w:sz w:val="16"/>
                <w:szCs w:val="16"/>
                <w:lang w:eastAsia="zh-CN"/>
              </w:rPr>
              <w:t>c</w:t>
            </w:r>
            <w:r w:rsidRPr="00605FC6">
              <w:rPr>
                <w:rFonts w:ascii="Times New Roman" w:eastAsia="等线" w:hAnsi="Times New Roman" w:cs="Times New Roman"/>
                <w:sz w:val="16"/>
                <w:szCs w:val="16"/>
                <w:lang w:eastAsia="zh-CN"/>
              </w:rPr>
              <w:t>apacitance</w:t>
            </w:r>
          </w:p>
        </w:tc>
        <w:tc>
          <w:tcPr>
            <w:tcW w:w="992" w:type="dxa"/>
            <w:vAlign w:val="center"/>
          </w:tcPr>
          <w:p w14:paraId="5ED19381" w14:textId="77777777" w:rsidR="00605FC6" w:rsidRPr="00605FC6" w:rsidRDefault="00605FC6" w:rsidP="00605FC6">
            <w:pPr>
              <w:spacing w:after="0" w:line="200" w:lineRule="exact"/>
              <w:jc w:val="center"/>
              <w:rPr>
                <w:rFonts w:ascii="Times New Roman" w:eastAsia="等线" w:hAnsi="Times New Roman" w:cs="Times New Roman"/>
                <w:sz w:val="16"/>
                <w:szCs w:val="16"/>
                <w:lang w:eastAsia="zh-CN"/>
              </w:rPr>
            </w:pPr>
            <w:r w:rsidRPr="00605FC6">
              <w:rPr>
                <w:rFonts w:ascii="Times New Roman" w:eastAsia="等线" w:hAnsi="Times New Roman" w:cs="Times New Roman" w:hint="eastAsia"/>
                <w:sz w:val="16"/>
                <w:szCs w:val="16"/>
                <w:lang w:eastAsia="zh-CN"/>
              </w:rPr>
              <w:t>M</w:t>
            </w:r>
            <w:r w:rsidRPr="00605FC6">
              <w:rPr>
                <w:rFonts w:ascii="Times New Roman" w:eastAsia="等线" w:hAnsi="Times New Roman" w:cs="Times New Roman"/>
                <w:sz w:val="16"/>
                <w:szCs w:val="16"/>
                <w:lang w:eastAsia="zh-CN"/>
              </w:rPr>
              <w:t>aximum</w:t>
            </w:r>
          </w:p>
          <w:p w14:paraId="1612A84E" w14:textId="51477F91" w:rsidR="00605FC6" w:rsidRPr="00605FC6" w:rsidRDefault="00605FC6" w:rsidP="00605FC6">
            <w:pPr>
              <w:spacing w:after="0" w:line="200" w:lineRule="exact"/>
              <w:jc w:val="center"/>
              <w:rPr>
                <w:rFonts w:ascii="Times New Roman" w:eastAsia="等线" w:hAnsi="Times New Roman" w:cs="Times New Roman"/>
                <w:sz w:val="16"/>
                <w:szCs w:val="16"/>
                <w:lang w:eastAsia="zh-CN"/>
              </w:rPr>
            </w:pPr>
            <w:r w:rsidRPr="00605FC6">
              <w:rPr>
                <w:rFonts w:ascii="Times New Roman" w:eastAsia="等线" w:hAnsi="Times New Roman" w:cs="Times New Roman"/>
                <w:sz w:val="16"/>
                <w:szCs w:val="16"/>
                <w:lang w:eastAsia="zh-CN"/>
              </w:rPr>
              <w:t>energy</w:t>
            </w:r>
          </w:p>
          <w:p w14:paraId="15D4C72D" w14:textId="55D5DC2B" w:rsidR="00605FC6" w:rsidRPr="00605FC6" w:rsidRDefault="00605FC6" w:rsidP="00605FC6">
            <w:pPr>
              <w:spacing w:after="0" w:line="200" w:lineRule="exact"/>
              <w:jc w:val="center"/>
              <w:rPr>
                <w:rFonts w:ascii="Times New Roman" w:eastAsia="等线" w:hAnsi="Times New Roman" w:cs="Times New Roman"/>
                <w:sz w:val="16"/>
                <w:szCs w:val="16"/>
                <w:lang w:eastAsia="zh-CN"/>
              </w:rPr>
            </w:pPr>
            <w:r w:rsidRPr="00605FC6">
              <w:rPr>
                <w:rFonts w:ascii="Times New Roman" w:eastAsia="等线" w:hAnsi="Times New Roman" w:cs="Times New Roman" w:hint="eastAsia"/>
                <w:sz w:val="16"/>
                <w:szCs w:val="16"/>
                <w:lang w:eastAsia="zh-CN"/>
              </w:rPr>
              <w:t>d</w:t>
            </w:r>
            <w:r w:rsidRPr="00605FC6">
              <w:rPr>
                <w:rFonts w:ascii="Times New Roman" w:eastAsia="等线" w:hAnsi="Times New Roman" w:cs="Times New Roman"/>
                <w:sz w:val="16"/>
                <w:szCs w:val="16"/>
                <w:lang w:eastAsia="zh-CN"/>
              </w:rPr>
              <w:t>ensity</w:t>
            </w:r>
          </w:p>
        </w:tc>
        <w:tc>
          <w:tcPr>
            <w:tcW w:w="851" w:type="dxa"/>
            <w:vAlign w:val="center"/>
          </w:tcPr>
          <w:p w14:paraId="2B8DDE5E" w14:textId="77777777" w:rsidR="00605FC6" w:rsidRPr="00605FC6" w:rsidRDefault="00605FC6" w:rsidP="00605FC6">
            <w:pPr>
              <w:spacing w:after="0" w:line="200" w:lineRule="exact"/>
              <w:jc w:val="center"/>
              <w:rPr>
                <w:rFonts w:ascii="Times New Roman" w:eastAsia="等线" w:hAnsi="Times New Roman" w:cs="Times New Roman"/>
                <w:sz w:val="16"/>
                <w:szCs w:val="16"/>
                <w:lang w:eastAsia="zh-CN"/>
              </w:rPr>
            </w:pPr>
            <w:r w:rsidRPr="00605FC6">
              <w:rPr>
                <w:rFonts w:ascii="Times New Roman" w:eastAsia="等线" w:hAnsi="Times New Roman" w:cs="Times New Roman" w:hint="eastAsia"/>
                <w:sz w:val="16"/>
                <w:szCs w:val="16"/>
                <w:lang w:eastAsia="zh-CN"/>
              </w:rPr>
              <w:t>P</w:t>
            </w:r>
            <w:r w:rsidRPr="00605FC6">
              <w:rPr>
                <w:rFonts w:ascii="Times New Roman" w:eastAsia="等线" w:hAnsi="Times New Roman" w:cs="Times New Roman"/>
                <w:sz w:val="16"/>
                <w:szCs w:val="16"/>
                <w:lang w:eastAsia="zh-CN"/>
              </w:rPr>
              <w:t>ower</w:t>
            </w:r>
          </w:p>
          <w:p w14:paraId="1EE9B6D5" w14:textId="1C9D2C5F" w:rsidR="00605FC6" w:rsidRPr="00605FC6" w:rsidRDefault="00605FC6" w:rsidP="00605FC6">
            <w:pPr>
              <w:spacing w:after="0" w:line="200" w:lineRule="exact"/>
              <w:jc w:val="center"/>
              <w:rPr>
                <w:rFonts w:ascii="Times New Roman" w:eastAsia="等线" w:hAnsi="Times New Roman" w:cs="Times New Roman"/>
                <w:sz w:val="16"/>
                <w:szCs w:val="16"/>
                <w:lang w:eastAsia="zh-CN"/>
              </w:rPr>
            </w:pPr>
            <w:r w:rsidRPr="00605FC6">
              <w:rPr>
                <w:rFonts w:ascii="Times New Roman" w:eastAsia="等线" w:hAnsi="Times New Roman" w:cs="Times New Roman" w:hint="eastAsia"/>
                <w:sz w:val="16"/>
                <w:szCs w:val="16"/>
                <w:lang w:eastAsia="zh-CN"/>
              </w:rPr>
              <w:t>d</w:t>
            </w:r>
            <w:r w:rsidRPr="00605FC6">
              <w:rPr>
                <w:rFonts w:ascii="Times New Roman" w:eastAsia="等线" w:hAnsi="Times New Roman" w:cs="Times New Roman"/>
                <w:sz w:val="16"/>
                <w:szCs w:val="16"/>
                <w:lang w:eastAsia="zh-CN"/>
              </w:rPr>
              <w:t>ensity</w:t>
            </w:r>
          </w:p>
        </w:tc>
        <w:tc>
          <w:tcPr>
            <w:tcW w:w="1417" w:type="dxa"/>
            <w:vAlign w:val="center"/>
          </w:tcPr>
          <w:p w14:paraId="0717C6AD" w14:textId="7642D574" w:rsidR="00605FC6" w:rsidRPr="00605FC6" w:rsidRDefault="00605FC6" w:rsidP="00605FC6">
            <w:pPr>
              <w:spacing w:after="0" w:line="200" w:lineRule="exact"/>
              <w:jc w:val="center"/>
              <w:rPr>
                <w:rFonts w:ascii="Times New Roman" w:eastAsia="等线" w:hAnsi="Times New Roman" w:cs="Times New Roman"/>
                <w:sz w:val="16"/>
                <w:szCs w:val="16"/>
                <w:lang w:eastAsia="zh-CN"/>
              </w:rPr>
            </w:pPr>
            <w:r w:rsidRPr="00605FC6">
              <w:rPr>
                <w:rFonts w:ascii="Times New Roman" w:eastAsia="等线" w:hAnsi="Times New Roman" w:cs="Times New Roman" w:hint="eastAsia"/>
                <w:sz w:val="16"/>
                <w:szCs w:val="16"/>
                <w:lang w:eastAsia="zh-CN"/>
              </w:rPr>
              <w:t>R</w:t>
            </w:r>
            <w:r w:rsidRPr="00605FC6">
              <w:rPr>
                <w:rFonts w:ascii="Times New Roman" w:eastAsia="等线" w:hAnsi="Times New Roman" w:cs="Times New Roman"/>
                <w:sz w:val="16"/>
                <w:szCs w:val="16"/>
                <w:lang w:eastAsia="zh-CN"/>
              </w:rPr>
              <w:t>etention (%)/Cycling number/Current density</w:t>
            </w:r>
          </w:p>
        </w:tc>
        <w:tc>
          <w:tcPr>
            <w:tcW w:w="567" w:type="dxa"/>
            <w:vAlign w:val="center"/>
          </w:tcPr>
          <w:p w14:paraId="362D7E4A" w14:textId="2AC71623" w:rsidR="00605FC6" w:rsidRDefault="00605FC6" w:rsidP="00605FC6">
            <w:pPr>
              <w:spacing w:after="0"/>
              <w:jc w:val="center"/>
              <w:rPr>
                <w:rFonts w:ascii="Times New Roman" w:eastAsia="等线" w:hAnsi="Times New Roman" w:cs="Times New Roman"/>
                <w:sz w:val="24"/>
                <w:szCs w:val="24"/>
                <w:lang w:eastAsia="zh-CN"/>
              </w:rPr>
            </w:pPr>
            <w:r w:rsidRPr="00605FC6">
              <w:rPr>
                <w:rFonts w:ascii="Times New Roman" w:eastAsia="等线" w:hAnsi="Times New Roman" w:cs="Times New Roman" w:hint="eastAsia"/>
                <w:sz w:val="16"/>
                <w:szCs w:val="16"/>
                <w:lang w:eastAsia="zh-CN"/>
              </w:rPr>
              <w:t>R</w:t>
            </w:r>
            <w:r w:rsidRPr="00605FC6">
              <w:rPr>
                <w:rFonts w:ascii="Times New Roman" w:eastAsia="等线" w:hAnsi="Times New Roman" w:cs="Times New Roman"/>
                <w:sz w:val="16"/>
                <w:szCs w:val="16"/>
                <w:lang w:eastAsia="zh-CN"/>
              </w:rPr>
              <w:t>eference</w:t>
            </w:r>
          </w:p>
        </w:tc>
      </w:tr>
      <w:tr w:rsidR="000D183A" w14:paraId="2D330F37" w14:textId="77777777" w:rsidTr="00763305">
        <w:trPr>
          <w:trHeight w:val="688"/>
        </w:trPr>
        <w:tc>
          <w:tcPr>
            <w:tcW w:w="1696" w:type="dxa"/>
            <w:vAlign w:val="center"/>
          </w:tcPr>
          <w:p w14:paraId="411455FE" w14:textId="77777777" w:rsidR="000D183A" w:rsidRDefault="006F5767" w:rsidP="000D183A">
            <w:pPr>
              <w:spacing w:after="0" w:line="160" w:lineRule="exact"/>
              <w:jc w:val="center"/>
              <w:rPr>
                <w:rFonts w:ascii="Times New Roman" w:eastAsia="等线" w:hAnsi="Times New Roman" w:cs="Times New Roman"/>
                <w:sz w:val="16"/>
                <w:szCs w:val="16"/>
                <w:lang w:eastAsia="zh-CN"/>
              </w:rPr>
            </w:pPr>
            <w:r w:rsidRPr="006F5767">
              <w:rPr>
                <w:rFonts w:ascii="Times New Roman" w:eastAsia="等线" w:hAnsi="Times New Roman" w:cs="Times New Roman" w:hint="eastAsia"/>
                <w:sz w:val="16"/>
                <w:szCs w:val="16"/>
                <w:lang w:eastAsia="zh-CN"/>
              </w:rPr>
              <w:t>N</w:t>
            </w:r>
            <w:r w:rsidRPr="006F5767">
              <w:rPr>
                <w:rFonts w:ascii="Times New Roman" w:eastAsia="等线" w:hAnsi="Times New Roman" w:cs="Times New Roman"/>
                <w:sz w:val="16"/>
                <w:szCs w:val="16"/>
                <w:lang w:eastAsia="zh-CN"/>
              </w:rPr>
              <w:t>i(OH)</w:t>
            </w:r>
            <w:r w:rsidRPr="000D183A">
              <w:rPr>
                <w:rFonts w:ascii="Times New Roman" w:eastAsia="等线" w:hAnsi="Times New Roman" w:cs="Times New Roman"/>
                <w:sz w:val="16"/>
                <w:szCs w:val="16"/>
                <w:vertAlign w:val="subscript"/>
                <w:lang w:eastAsia="zh-CN"/>
              </w:rPr>
              <w:t>2</w:t>
            </w:r>
            <w:r>
              <w:rPr>
                <w:rFonts w:ascii="Times New Roman" w:eastAsia="等线" w:hAnsi="Times New Roman" w:cs="Times New Roman"/>
                <w:sz w:val="16"/>
                <w:szCs w:val="16"/>
                <w:lang w:eastAsia="zh-CN"/>
              </w:rPr>
              <w:t>/Ni-Co LDH@CNT</w:t>
            </w:r>
          </w:p>
          <w:p w14:paraId="0F26EA30" w14:textId="77777777" w:rsidR="000D183A" w:rsidRDefault="006F5767" w:rsidP="000D183A">
            <w:pPr>
              <w:spacing w:after="0" w:line="160" w:lineRule="exact"/>
              <w:jc w:val="center"/>
              <w:rPr>
                <w:rFonts w:ascii="Times New Roman" w:eastAsia="等线" w:hAnsi="Times New Roman" w:cs="Times New Roman"/>
                <w:sz w:val="16"/>
                <w:szCs w:val="16"/>
                <w:lang w:eastAsia="zh-CN"/>
              </w:rPr>
            </w:pPr>
            <w:r>
              <w:rPr>
                <w:rFonts w:ascii="Times New Roman" w:eastAsia="等线" w:hAnsi="Times New Roman" w:cs="Times New Roman"/>
                <w:sz w:val="16"/>
                <w:szCs w:val="16"/>
                <w:lang w:eastAsia="zh-CN"/>
              </w:rPr>
              <w:t xml:space="preserve"> // </w:t>
            </w:r>
          </w:p>
          <w:p w14:paraId="21BD0E71" w14:textId="4433B801" w:rsidR="00605FC6" w:rsidRPr="000D183A" w:rsidRDefault="006F5767" w:rsidP="000D183A">
            <w:pPr>
              <w:spacing w:after="0" w:line="160" w:lineRule="exact"/>
              <w:jc w:val="center"/>
              <w:rPr>
                <w:rFonts w:ascii="Times New Roman" w:eastAsia="等线" w:hAnsi="Times New Roman" w:cs="Times New Roman"/>
                <w:sz w:val="16"/>
                <w:szCs w:val="16"/>
                <w:lang w:eastAsia="zh-CN"/>
              </w:rPr>
            </w:pPr>
            <w:r>
              <w:rPr>
                <w:rFonts w:ascii="Times New Roman" w:eastAsia="等线" w:hAnsi="Times New Roman" w:cs="Times New Roman"/>
                <w:sz w:val="16"/>
                <w:szCs w:val="16"/>
                <w:lang w:eastAsia="zh-CN"/>
              </w:rPr>
              <w:t>APDC</w:t>
            </w:r>
          </w:p>
        </w:tc>
        <w:tc>
          <w:tcPr>
            <w:tcW w:w="993" w:type="dxa"/>
            <w:vAlign w:val="center"/>
          </w:tcPr>
          <w:p w14:paraId="6CDFCFD4" w14:textId="2D2F890F" w:rsidR="00605FC6" w:rsidRPr="006F5767" w:rsidRDefault="006F5767" w:rsidP="000D183A">
            <w:pPr>
              <w:spacing w:after="0" w:line="160" w:lineRule="exact"/>
              <w:jc w:val="center"/>
              <w:rPr>
                <w:rFonts w:ascii="Times New Roman" w:eastAsia="等线" w:hAnsi="Times New Roman" w:cs="Times New Roman"/>
                <w:sz w:val="16"/>
                <w:szCs w:val="16"/>
                <w:lang w:eastAsia="zh-CN"/>
              </w:rPr>
            </w:pPr>
            <w:r w:rsidRPr="006F5767">
              <w:rPr>
                <w:rFonts w:ascii="Times New Roman" w:eastAsia="等线" w:hAnsi="Times New Roman" w:cs="Times New Roman" w:hint="eastAsia"/>
                <w:sz w:val="16"/>
                <w:szCs w:val="16"/>
                <w:lang w:eastAsia="zh-CN"/>
              </w:rPr>
              <w:t>1</w:t>
            </w:r>
            <w:r w:rsidRPr="006F5767">
              <w:rPr>
                <w:rFonts w:ascii="Times New Roman" w:eastAsia="等线" w:hAnsi="Times New Roman" w:cs="Times New Roman"/>
                <w:sz w:val="16"/>
                <w:szCs w:val="16"/>
                <w:lang w:eastAsia="zh-CN"/>
              </w:rPr>
              <w:t>M KOH</w:t>
            </w:r>
          </w:p>
        </w:tc>
        <w:tc>
          <w:tcPr>
            <w:tcW w:w="850" w:type="dxa"/>
            <w:vAlign w:val="center"/>
          </w:tcPr>
          <w:p w14:paraId="6134DC7E" w14:textId="67682CEB" w:rsidR="00605FC6" w:rsidRPr="006F5767" w:rsidRDefault="006F5767" w:rsidP="000D183A">
            <w:pPr>
              <w:spacing w:after="0" w:line="160" w:lineRule="exact"/>
              <w:jc w:val="center"/>
              <w:rPr>
                <w:rFonts w:ascii="Times New Roman" w:eastAsia="等线" w:hAnsi="Times New Roman" w:cs="Times New Roman"/>
                <w:sz w:val="16"/>
                <w:szCs w:val="16"/>
                <w:lang w:eastAsia="zh-CN"/>
              </w:rPr>
            </w:pPr>
            <w:r>
              <w:rPr>
                <w:rFonts w:ascii="Times New Roman" w:eastAsia="等线" w:hAnsi="Times New Roman" w:cs="Times New Roman" w:hint="eastAsia"/>
                <w:sz w:val="16"/>
                <w:szCs w:val="16"/>
                <w:lang w:eastAsia="zh-CN"/>
              </w:rPr>
              <w:t>1</w:t>
            </w:r>
            <w:r>
              <w:rPr>
                <w:rFonts w:ascii="Times New Roman" w:eastAsia="等线" w:hAnsi="Times New Roman" w:cs="Times New Roman"/>
                <w:sz w:val="16"/>
                <w:szCs w:val="16"/>
                <w:lang w:eastAsia="zh-CN"/>
              </w:rPr>
              <w:t>.7</w:t>
            </w:r>
          </w:p>
        </w:tc>
        <w:tc>
          <w:tcPr>
            <w:tcW w:w="1134" w:type="dxa"/>
            <w:vAlign w:val="center"/>
          </w:tcPr>
          <w:p w14:paraId="5BD74F16" w14:textId="77777777" w:rsidR="000D183A" w:rsidRDefault="006F5767" w:rsidP="000D183A">
            <w:pPr>
              <w:spacing w:after="0" w:line="160" w:lineRule="exact"/>
              <w:jc w:val="center"/>
              <w:rPr>
                <w:rFonts w:ascii="Times New Roman" w:eastAsia="等线" w:hAnsi="Times New Roman" w:cs="Times New Roman"/>
                <w:sz w:val="16"/>
                <w:szCs w:val="16"/>
                <w:lang w:eastAsia="zh-CN"/>
              </w:rPr>
            </w:pPr>
            <w:r>
              <w:rPr>
                <w:rFonts w:ascii="Times New Roman" w:eastAsia="等线" w:hAnsi="Times New Roman" w:cs="Times New Roman" w:hint="eastAsia"/>
                <w:sz w:val="16"/>
                <w:szCs w:val="16"/>
                <w:lang w:eastAsia="zh-CN"/>
              </w:rPr>
              <w:t>3</w:t>
            </w:r>
            <w:r>
              <w:rPr>
                <w:rFonts w:ascii="Times New Roman" w:eastAsia="等线" w:hAnsi="Times New Roman" w:cs="Times New Roman"/>
                <w:sz w:val="16"/>
                <w:szCs w:val="16"/>
                <w:lang w:eastAsia="zh-CN"/>
              </w:rPr>
              <w:t xml:space="preserve">15 </w:t>
            </w:r>
          </w:p>
          <w:p w14:paraId="5A10643E" w14:textId="77777777" w:rsidR="00605FC6" w:rsidRDefault="006F5767" w:rsidP="000D183A">
            <w:pPr>
              <w:spacing w:after="0" w:line="160" w:lineRule="exact"/>
              <w:jc w:val="center"/>
              <w:rPr>
                <w:rFonts w:ascii="Times New Roman" w:eastAsia="等线" w:hAnsi="Times New Roman" w:cs="Times New Roman"/>
                <w:sz w:val="16"/>
                <w:szCs w:val="16"/>
                <w:vertAlign w:val="superscript"/>
                <w:lang w:eastAsia="zh-CN"/>
              </w:rPr>
            </w:pPr>
            <w:r>
              <w:rPr>
                <w:rFonts w:ascii="Times New Roman" w:eastAsia="等线" w:hAnsi="Times New Roman" w:cs="Times New Roman"/>
                <w:sz w:val="16"/>
                <w:szCs w:val="16"/>
                <w:lang w:eastAsia="zh-CN"/>
              </w:rPr>
              <w:t>F g</w:t>
            </w:r>
            <w:r w:rsidRPr="000D183A">
              <w:rPr>
                <w:rFonts w:ascii="Times New Roman" w:eastAsia="等线" w:hAnsi="Times New Roman" w:cs="Times New Roman"/>
                <w:sz w:val="16"/>
                <w:szCs w:val="16"/>
                <w:vertAlign w:val="superscript"/>
                <w:lang w:eastAsia="zh-CN"/>
              </w:rPr>
              <w:t>-1</w:t>
            </w:r>
          </w:p>
          <w:p w14:paraId="43FBBDF1" w14:textId="2058F517" w:rsidR="00430CAD" w:rsidRPr="00430CAD" w:rsidRDefault="00430CAD" w:rsidP="000D183A">
            <w:pPr>
              <w:spacing w:after="0" w:line="160" w:lineRule="exact"/>
              <w:jc w:val="center"/>
              <w:rPr>
                <w:rFonts w:ascii="Times New Roman" w:eastAsia="等线" w:hAnsi="Times New Roman" w:cs="Times New Roman"/>
                <w:sz w:val="16"/>
                <w:szCs w:val="16"/>
                <w:lang w:eastAsia="zh-CN"/>
              </w:rPr>
            </w:pPr>
            <w:r>
              <w:rPr>
                <w:rFonts w:ascii="Times New Roman" w:eastAsia="等线" w:hAnsi="Times New Roman" w:cs="Times New Roman"/>
                <w:sz w:val="16"/>
                <w:szCs w:val="16"/>
                <w:lang w:eastAsia="zh-CN"/>
              </w:rPr>
              <w:t>(</w:t>
            </w:r>
            <w:r w:rsidRPr="00430CAD">
              <w:rPr>
                <w:rFonts w:ascii="Times New Roman" w:eastAsia="等线" w:hAnsi="Times New Roman" w:cs="Times New Roman"/>
                <w:sz w:val="16"/>
                <w:szCs w:val="16"/>
                <w:lang w:eastAsia="zh-CN"/>
              </w:rPr>
              <w:t>0.5 A g</w:t>
            </w:r>
            <w:r w:rsidRPr="00430CAD">
              <w:rPr>
                <w:rFonts w:ascii="Times New Roman" w:eastAsia="等线" w:hAnsi="Times New Roman" w:cs="Times New Roman"/>
                <w:sz w:val="16"/>
                <w:szCs w:val="16"/>
                <w:vertAlign w:val="superscript"/>
                <w:lang w:eastAsia="zh-CN"/>
              </w:rPr>
              <w:t>-1</w:t>
            </w:r>
            <w:r>
              <w:rPr>
                <w:rFonts w:ascii="Times New Roman" w:eastAsia="等线" w:hAnsi="Times New Roman" w:cs="Times New Roman"/>
                <w:sz w:val="16"/>
                <w:szCs w:val="16"/>
                <w:lang w:eastAsia="zh-CN"/>
              </w:rPr>
              <w:t>)</w:t>
            </w:r>
          </w:p>
        </w:tc>
        <w:tc>
          <w:tcPr>
            <w:tcW w:w="992" w:type="dxa"/>
            <w:vAlign w:val="center"/>
          </w:tcPr>
          <w:p w14:paraId="6349B847" w14:textId="77777777" w:rsidR="00FB4283" w:rsidRDefault="00FB4283" w:rsidP="000D183A">
            <w:pPr>
              <w:spacing w:after="0" w:line="160" w:lineRule="exact"/>
              <w:jc w:val="center"/>
              <w:rPr>
                <w:rFonts w:ascii="Times New Roman" w:eastAsia="等线" w:hAnsi="Times New Roman" w:cs="Times New Roman"/>
                <w:sz w:val="16"/>
                <w:szCs w:val="16"/>
                <w:lang w:eastAsia="zh-CN"/>
              </w:rPr>
            </w:pPr>
            <w:r>
              <w:rPr>
                <w:rFonts w:ascii="Times New Roman" w:eastAsia="等线" w:hAnsi="Times New Roman" w:cs="Times New Roman" w:hint="eastAsia"/>
                <w:sz w:val="16"/>
                <w:szCs w:val="16"/>
                <w:lang w:eastAsia="zh-CN"/>
              </w:rPr>
              <w:t>1</w:t>
            </w:r>
            <w:r>
              <w:rPr>
                <w:rFonts w:ascii="Times New Roman" w:eastAsia="等线" w:hAnsi="Times New Roman" w:cs="Times New Roman"/>
                <w:sz w:val="16"/>
                <w:szCs w:val="16"/>
                <w:lang w:eastAsia="zh-CN"/>
              </w:rPr>
              <w:t xml:space="preserve">26.4 </w:t>
            </w:r>
          </w:p>
          <w:p w14:paraId="2BB29D2B" w14:textId="06C233CB" w:rsidR="00605FC6" w:rsidRPr="006F5767" w:rsidRDefault="00FB4283" w:rsidP="000D183A">
            <w:pPr>
              <w:spacing w:after="0" w:line="160" w:lineRule="exact"/>
              <w:jc w:val="center"/>
              <w:rPr>
                <w:rFonts w:ascii="Times New Roman" w:eastAsia="等线" w:hAnsi="Times New Roman" w:cs="Times New Roman"/>
                <w:sz w:val="16"/>
                <w:szCs w:val="16"/>
                <w:lang w:eastAsia="zh-CN"/>
              </w:rPr>
            </w:pPr>
            <w:r>
              <w:rPr>
                <w:rFonts w:ascii="Times New Roman" w:eastAsia="等线" w:hAnsi="Times New Roman" w:cs="Times New Roman"/>
                <w:sz w:val="16"/>
                <w:szCs w:val="16"/>
                <w:lang w:eastAsia="zh-CN"/>
              </w:rPr>
              <w:t>Wh kg</w:t>
            </w:r>
            <w:r w:rsidRPr="000D183A">
              <w:rPr>
                <w:rFonts w:ascii="Times New Roman" w:eastAsia="等线" w:hAnsi="Times New Roman" w:cs="Times New Roman"/>
                <w:sz w:val="16"/>
                <w:szCs w:val="16"/>
                <w:vertAlign w:val="superscript"/>
                <w:lang w:eastAsia="zh-CN"/>
              </w:rPr>
              <w:t>-1</w:t>
            </w:r>
          </w:p>
        </w:tc>
        <w:tc>
          <w:tcPr>
            <w:tcW w:w="851" w:type="dxa"/>
            <w:vAlign w:val="center"/>
          </w:tcPr>
          <w:p w14:paraId="1C30D448" w14:textId="23E77B4B" w:rsidR="00FB4283" w:rsidRDefault="00FB4283" w:rsidP="000D183A">
            <w:pPr>
              <w:spacing w:after="0" w:line="160" w:lineRule="exact"/>
              <w:jc w:val="center"/>
              <w:rPr>
                <w:rFonts w:ascii="Times New Roman" w:eastAsia="等线" w:hAnsi="Times New Roman" w:cs="Times New Roman"/>
                <w:sz w:val="16"/>
                <w:szCs w:val="16"/>
                <w:lang w:eastAsia="zh-CN"/>
              </w:rPr>
            </w:pPr>
            <w:r>
              <w:rPr>
                <w:rFonts w:ascii="Times New Roman" w:eastAsia="等线" w:hAnsi="Times New Roman" w:cs="Times New Roman"/>
                <w:sz w:val="16"/>
                <w:szCs w:val="16"/>
                <w:lang w:eastAsia="zh-CN"/>
              </w:rPr>
              <w:t xml:space="preserve">424.1 </w:t>
            </w:r>
          </w:p>
          <w:p w14:paraId="7E44538F" w14:textId="56B35DAF" w:rsidR="00605FC6" w:rsidRPr="006F5767" w:rsidRDefault="00FB4283" w:rsidP="000D183A">
            <w:pPr>
              <w:spacing w:after="0" w:line="160" w:lineRule="exact"/>
              <w:jc w:val="center"/>
              <w:rPr>
                <w:rFonts w:ascii="Times New Roman" w:eastAsia="等线" w:hAnsi="Times New Roman" w:cs="Times New Roman"/>
                <w:sz w:val="16"/>
                <w:szCs w:val="16"/>
                <w:lang w:eastAsia="zh-CN"/>
              </w:rPr>
            </w:pPr>
            <w:r>
              <w:rPr>
                <w:rFonts w:ascii="Times New Roman" w:eastAsia="等线" w:hAnsi="Times New Roman" w:cs="Times New Roman"/>
                <w:sz w:val="16"/>
                <w:szCs w:val="16"/>
                <w:lang w:eastAsia="zh-CN"/>
              </w:rPr>
              <w:t>W kg</w:t>
            </w:r>
            <w:r w:rsidRPr="000D183A">
              <w:rPr>
                <w:rFonts w:ascii="Times New Roman" w:eastAsia="等线" w:hAnsi="Times New Roman" w:cs="Times New Roman"/>
                <w:sz w:val="16"/>
                <w:szCs w:val="16"/>
                <w:vertAlign w:val="superscript"/>
                <w:lang w:eastAsia="zh-CN"/>
              </w:rPr>
              <w:t>-1</w:t>
            </w:r>
          </w:p>
        </w:tc>
        <w:tc>
          <w:tcPr>
            <w:tcW w:w="1417" w:type="dxa"/>
            <w:vAlign w:val="center"/>
          </w:tcPr>
          <w:p w14:paraId="1E468618" w14:textId="28896731" w:rsidR="00605FC6" w:rsidRPr="006F5767" w:rsidRDefault="00FB4283" w:rsidP="000D183A">
            <w:pPr>
              <w:spacing w:after="0" w:line="160" w:lineRule="exact"/>
              <w:jc w:val="center"/>
              <w:rPr>
                <w:rFonts w:ascii="Times New Roman" w:eastAsia="等线" w:hAnsi="Times New Roman" w:cs="Times New Roman"/>
                <w:sz w:val="16"/>
                <w:szCs w:val="16"/>
                <w:lang w:eastAsia="zh-CN"/>
              </w:rPr>
            </w:pPr>
            <w:r>
              <w:rPr>
                <w:rFonts w:ascii="Times New Roman" w:eastAsia="等线" w:hAnsi="Times New Roman" w:cs="Times New Roman" w:hint="eastAsia"/>
                <w:sz w:val="16"/>
                <w:szCs w:val="16"/>
                <w:lang w:eastAsia="zh-CN"/>
              </w:rPr>
              <w:t>7</w:t>
            </w:r>
            <w:r>
              <w:rPr>
                <w:rFonts w:ascii="Times New Roman" w:eastAsia="等线" w:hAnsi="Times New Roman" w:cs="Times New Roman"/>
                <w:sz w:val="16"/>
                <w:szCs w:val="16"/>
                <w:lang w:eastAsia="zh-CN"/>
              </w:rPr>
              <w:t>8.2% after 3</w:t>
            </w:r>
            <w:r w:rsidR="009E655A">
              <w:rPr>
                <w:rFonts w:ascii="Times New Roman" w:eastAsia="等线" w:hAnsi="Times New Roman" w:cs="Times New Roman"/>
                <w:sz w:val="16"/>
                <w:szCs w:val="16"/>
                <w:lang w:eastAsia="zh-CN"/>
              </w:rPr>
              <w:t>,</w:t>
            </w:r>
            <w:r>
              <w:rPr>
                <w:rFonts w:ascii="Times New Roman" w:eastAsia="等线" w:hAnsi="Times New Roman" w:cs="Times New Roman"/>
                <w:sz w:val="16"/>
                <w:szCs w:val="16"/>
                <w:lang w:eastAsia="zh-CN"/>
              </w:rPr>
              <w:t>000 at 0.5 A g</w:t>
            </w:r>
            <w:r w:rsidRPr="000D183A">
              <w:rPr>
                <w:rFonts w:ascii="Times New Roman" w:eastAsia="等线" w:hAnsi="Times New Roman" w:cs="Times New Roman"/>
                <w:sz w:val="16"/>
                <w:szCs w:val="16"/>
                <w:vertAlign w:val="superscript"/>
                <w:lang w:eastAsia="zh-CN"/>
              </w:rPr>
              <w:t>-1</w:t>
            </w:r>
          </w:p>
        </w:tc>
        <w:tc>
          <w:tcPr>
            <w:tcW w:w="567" w:type="dxa"/>
            <w:vAlign w:val="center"/>
          </w:tcPr>
          <w:p w14:paraId="129304FD" w14:textId="36EDB541" w:rsidR="00605FC6" w:rsidRPr="00D47220" w:rsidRDefault="00FB4283" w:rsidP="00605FC6">
            <w:pPr>
              <w:spacing w:after="0"/>
              <w:jc w:val="center"/>
              <w:rPr>
                <w:rFonts w:ascii="Times New Roman" w:eastAsia="等线" w:hAnsi="Times New Roman" w:cs="Times New Roman"/>
                <w:sz w:val="24"/>
                <w:szCs w:val="24"/>
                <w:lang w:eastAsia="zh-CN"/>
              </w:rPr>
            </w:pPr>
            <w:r w:rsidRPr="00D47220">
              <w:rPr>
                <w:rFonts w:ascii="Times New Roman" w:eastAsia="等线" w:hAnsi="Times New Roman" w:cs="Times New Roman"/>
                <w:sz w:val="24"/>
                <w:szCs w:val="24"/>
                <w:lang w:eastAsia="zh-CN"/>
              </w:rPr>
              <w:fldChar w:fldCharType="begin" w:fldLock="1"/>
            </w:r>
            <w:r w:rsidR="00D47220" w:rsidRPr="00D47220">
              <w:rPr>
                <w:rFonts w:ascii="Times New Roman" w:eastAsia="等线" w:hAnsi="Times New Roman" w:cs="Times New Roman"/>
                <w:sz w:val="24"/>
                <w:szCs w:val="24"/>
                <w:lang w:eastAsia="zh-CN"/>
              </w:rPr>
              <w:instrText>ADDIN CSL_CITATION {"citationItems":[{"id":"ITEM-1","itemData":{"DOI":"10.1021/acsami.6b12370","author":[{"dropping-particle":"","family":"Shen","given":"Juanjuan","non-dropping-particle":"","parse-names":false,"suffix":""},{"dropping-particle":"","family":"Li","given":"Xiaocheng","non-dropping-particle":"","parse-names":false,"suffix":""},{"dropping-particle":"","family":"Wan","given":"Liu","non-dropping-particle":"","parse-names":false,"suffix":""},{"dropping-particle":"","family":"Liang","given":"Kun","non-dropping-particle":"","parse-names":false,"suffix":""},{"dropping-particle":"","family":"Tay","given":"Beng Kang","non-dropping-particle":"","parse-names":false,"suffix":""},{"dropping-particle":"","family":"Kong","given":"Lingbin","non-dropping-particle":"","parse-names":false,"suffix":""},{"dropping-particle":"","family":"Yan","given":"Xingbin","non-dropping-particle":"","parse-names":false,"suffix":""}],"container-title":"ACS Applied Materials \\&amp; Interfaces","id":"ITEM-1","issue":"1","issued":{"d</w:instrText>
            </w:r>
            <w:r w:rsidR="00D47220" w:rsidRPr="00D47220">
              <w:rPr>
                <w:rFonts w:ascii="Times New Roman" w:eastAsia="等线" w:hAnsi="Times New Roman" w:cs="Times New Roman" w:hint="eastAsia"/>
                <w:sz w:val="24"/>
                <w:szCs w:val="24"/>
                <w:lang w:eastAsia="zh-CN"/>
              </w:rPr>
              <w:instrText>ate-parts":[["2017"]]},"note":"23\nNi(OH)2</w:instrText>
            </w:r>
            <w:r w:rsidR="00D47220" w:rsidRPr="00D47220">
              <w:rPr>
                <w:rFonts w:ascii="Times New Roman" w:eastAsia="等线" w:hAnsi="Times New Roman" w:cs="Times New Roman" w:hint="eastAsia"/>
                <w:sz w:val="24"/>
                <w:szCs w:val="24"/>
                <w:lang w:eastAsia="zh-CN"/>
              </w:rPr>
              <w:instrText>弊端</w:instrText>
            </w:r>
            <w:r w:rsidR="00D47220" w:rsidRPr="00D47220">
              <w:rPr>
                <w:rFonts w:ascii="Times New Roman" w:eastAsia="等线" w:hAnsi="Times New Roman" w:cs="Times New Roman" w:hint="eastAsia"/>
                <w:sz w:val="24"/>
                <w:szCs w:val="24"/>
                <w:lang w:eastAsia="zh-CN"/>
              </w:rPr>
              <w:instrText xml:space="preserve">\n\n\n14 </w:instrText>
            </w:r>
            <w:r w:rsidR="00D47220" w:rsidRPr="00D47220">
              <w:rPr>
                <w:rFonts w:ascii="Times New Roman" w:eastAsia="等线" w:hAnsi="Times New Roman" w:cs="Times New Roman" w:hint="eastAsia"/>
                <w:sz w:val="24"/>
                <w:szCs w:val="24"/>
                <w:lang w:eastAsia="zh-CN"/>
              </w:rPr>
              <w:instrText>能量密度，功率密度计算公式</w:instrText>
            </w:r>
            <w:r w:rsidR="00D47220" w:rsidRPr="00D47220">
              <w:rPr>
                <w:rFonts w:ascii="Times New Roman" w:eastAsia="等线" w:hAnsi="Times New Roman" w:cs="Times New Roman" w:hint="eastAsia"/>
                <w:sz w:val="24"/>
                <w:szCs w:val="24"/>
                <w:lang w:eastAsia="zh-CN"/>
              </w:rPr>
              <w:instrText>\nNi(OH)2/Ni-Co LDH@CNT // APDC \n1M KOH \n1.7 \n315 F g-1 \n126.4 \nWh kg-1 \n424.1 \nW kg-1 \n78.2% after 3000 at 0.5 A g-1","page":"668-676","publisher":"ACS Publications","title":"An as</w:instrText>
            </w:r>
            <w:r w:rsidR="00D47220" w:rsidRPr="00D47220">
              <w:rPr>
                <w:rFonts w:ascii="Times New Roman" w:eastAsia="等线" w:hAnsi="Times New Roman" w:cs="Times New Roman"/>
                <w:sz w:val="24"/>
                <w:szCs w:val="24"/>
                <w:lang w:eastAsia="zh-CN"/>
              </w:rPr>
              <w:instrText>ymmetric supercapacitor with both ultra-high gravimetric and volumetric energy density based on 3D Ni (OH) 2/MnO2@ carbon nanotube and activated polyaniline-derived carbon","type":"article-journal","volume":"9"},"uris":["http://www.mendeley.com/documents/?uuid=baa750a5-6c54-4e72-b483-9425ea31d8ad"]}],"mendeley":{"formattedCitation":"&lt;sup&gt;[2]&lt;/sup&gt;","plainTextFormattedCitation":"[2]","previouslyFormattedCitation":"&lt;sup&gt;[2]&lt;/sup&gt;"},"properties":{"noteIndex":0},"schema":"https://github.com/citation-style-language/schema/raw/master/csl-citation.json"}</w:instrText>
            </w:r>
            <w:r w:rsidRPr="00D47220">
              <w:rPr>
                <w:rFonts w:ascii="Times New Roman" w:eastAsia="等线" w:hAnsi="Times New Roman" w:cs="Times New Roman"/>
                <w:sz w:val="24"/>
                <w:szCs w:val="24"/>
                <w:lang w:eastAsia="zh-CN"/>
              </w:rPr>
              <w:fldChar w:fldCharType="separate"/>
            </w:r>
            <w:r w:rsidR="00FA7B43" w:rsidRPr="00D47220">
              <w:rPr>
                <w:rFonts w:ascii="Times New Roman" w:eastAsia="等线" w:hAnsi="Times New Roman" w:cs="Times New Roman"/>
                <w:noProof/>
                <w:sz w:val="24"/>
                <w:szCs w:val="24"/>
                <w:vertAlign w:val="superscript"/>
                <w:lang w:eastAsia="zh-CN"/>
              </w:rPr>
              <w:t>[2]</w:t>
            </w:r>
            <w:r w:rsidRPr="00D47220">
              <w:rPr>
                <w:rFonts w:ascii="Times New Roman" w:eastAsia="等线" w:hAnsi="Times New Roman" w:cs="Times New Roman"/>
                <w:sz w:val="24"/>
                <w:szCs w:val="24"/>
                <w:lang w:eastAsia="zh-CN"/>
              </w:rPr>
              <w:fldChar w:fldCharType="end"/>
            </w:r>
          </w:p>
        </w:tc>
      </w:tr>
      <w:tr w:rsidR="00787CBC" w14:paraId="1092618E" w14:textId="77777777" w:rsidTr="00763305">
        <w:trPr>
          <w:trHeight w:val="830"/>
        </w:trPr>
        <w:tc>
          <w:tcPr>
            <w:tcW w:w="1696" w:type="dxa"/>
            <w:vAlign w:val="center"/>
          </w:tcPr>
          <w:p w14:paraId="36B674FE" w14:textId="77777777" w:rsidR="000D183A" w:rsidRDefault="000D183A" w:rsidP="000D183A">
            <w:pPr>
              <w:spacing w:after="0" w:line="160" w:lineRule="exact"/>
              <w:jc w:val="center"/>
              <w:rPr>
                <w:rFonts w:ascii="Times New Roman" w:eastAsia="等线" w:hAnsi="Times New Roman" w:cs="Times New Roman"/>
                <w:sz w:val="16"/>
                <w:szCs w:val="16"/>
                <w:lang w:eastAsia="zh-CN"/>
              </w:rPr>
            </w:pPr>
            <w:r w:rsidRPr="000D183A">
              <w:rPr>
                <w:rFonts w:ascii="Times New Roman" w:eastAsia="等线" w:hAnsi="Times New Roman" w:cs="Times New Roman" w:hint="eastAsia"/>
                <w:sz w:val="16"/>
                <w:szCs w:val="16"/>
                <w:lang w:eastAsia="zh-CN"/>
              </w:rPr>
              <w:t>β</w:t>
            </w:r>
            <w:r>
              <w:rPr>
                <w:rFonts w:ascii="Times New Roman" w:eastAsia="等线" w:hAnsi="Times New Roman" w:cs="Times New Roman" w:hint="eastAsia"/>
                <w:sz w:val="16"/>
                <w:szCs w:val="16"/>
                <w:lang w:eastAsia="zh-CN"/>
              </w:rPr>
              <w:t>-</w:t>
            </w:r>
            <w:r>
              <w:rPr>
                <w:rFonts w:ascii="Times New Roman" w:eastAsia="等线" w:hAnsi="Times New Roman" w:cs="Times New Roman"/>
                <w:sz w:val="16"/>
                <w:szCs w:val="16"/>
                <w:lang w:eastAsia="zh-CN"/>
              </w:rPr>
              <w:t>N</w:t>
            </w:r>
            <w:r>
              <w:rPr>
                <w:rFonts w:ascii="Times New Roman" w:eastAsia="等线" w:hAnsi="Times New Roman" w:cs="Times New Roman" w:hint="eastAsia"/>
                <w:sz w:val="16"/>
                <w:szCs w:val="16"/>
                <w:lang w:eastAsia="zh-CN"/>
              </w:rPr>
              <w:t>i</w:t>
            </w:r>
            <w:r>
              <w:rPr>
                <w:rFonts w:ascii="Times New Roman" w:eastAsia="等线" w:hAnsi="Times New Roman" w:cs="Times New Roman"/>
                <w:sz w:val="16"/>
                <w:szCs w:val="16"/>
                <w:lang w:eastAsia="zh-CN"/>
              </w:rPr>
              <w:t>(OH)</w:t>
            </w:r>
            <w:r w:rsidRPr="00787CBC">
              <w:rPr>
                <w:rFonts w:ascii="Times New Roman" w:eastAsia="等线" w:hAnsi="Times New Roman" w:cs="Times New Roman"/>
                <w:sz w:val="16"/>
                <w:szCs w:val="16"/>
                <w:vertAlign w:val="subscript"/>
                <w:lang w:eastAsia="zh-CN"/>
              </w:rPr>
              <w:t>2</w:t>
            </w:r>
            <w:r>
              <w:rPr>
                <w:rFonts w:ascii="Times New Roman" w:eastAsia="等线" w:hAnsi="Times New Roman" w:cs="Times New Roman"/>
                <w:sz w:val="16"/>
                <w:szCs w:val="16"/>
                <w:lang w:eastAsia="zh-CN"/>
              </w:rPr>
              <w:t>/Graphene //</w:t>
            </w:r>
          </w:p>
          <w:p w14:paraId="70288847" w14:textId="395616D3" w:rsidR="006F5767" w:rsidRPr="000D183A" w:rsidRDefault="000D183A" w:rsidP="000D183A">
            <w:pPr>
              <w:spacing w:after="0" w:line="160" w:lineRule="exact"/>
              <w:jc w:val="center"/>
              <w:rPr>
                <w:rFonts w:ascii="Times New Roman" w:eastAsia="等线" w:hAnsi="Times New Roman" w:cs="Times New Roman"/>
                <w:sz w:val="16"/>
                <w:szCs w:val="16"/>
                <w:lang w:eastAsia="zh-CN"/>
              </w:rPr>
            </w:pPr>
            <w:r w:rsidRPr="000D183A">
              <w:rPr>
                <w:rFonts w:ascii="Times New Roman" w:eastAsia="等线" w:hAnsi="Times New Roman" w:cs="Times New Roman" w:hint="eastAsia"/>
                <w:sz w:val="16"/>
                <w:szCs w:val="16"/>
                <w:lang w:eastAsia="zh-CN"/>
              </w:rPr>
              <w:t>β</w:t>
            </w:r>
            <w:r>
              <w:rPr>
                <w:rFonts w:ascii="Times New Roman" w:eastAsia="等线" w:hAnsi="Times New Roman" w:cs="Times New Roman" w:hint="eastAsia"/>
                <w:sz w:val="16"/>
                <w:szCs w:val="16"/>
                <w:lang w:eastAsia="zh-CN"/>
              </w:rPr>
              <w:t>-</w:t>
            </w:r>
            <w:r>
              <w:rPr>
                <w:rFonts w:ascii="Times New Roman" w:eastAsia="等线" w:hAnsi="Times New Roman" w:cs="Times New Roman"/>
                <w:sz w:val="16"/>
                <w:szCs w:val="16"/>
                <w:lang w:eastAsia="zh-CN"/>
              </w:rPr>
              <w:t>N</w:t>
            </w:r>
            <w:r>
              <w:rPr>
                <w:rFonts w:ascii="Times New Roman" w:eastAsia="等线" w:hAnsi="Times New Roman" w:cs="Times New Roman" w:hint="eastAsia"/>
                <w:sz w:val="16"/>
                <w:szCs w:val="16"/>
                <w:lang w:eastAsia="zh-CN"/>
              </w:rPr>
              <w:t>i</w:t>
            </w:r>
            <w:r>
              <w:rPr>
                <w:rFonts w:ascii="Times New Roman" w:eastAsia="等线" w:hAnsi="Times New Roman" w:cs="Times New Roman"/>
                <w:sz w:val="16"/>
                <w:szCs w:val="16"/>
                <w:lang w:eastAsia="zh-CN"/>
              </w:rPr>
              <w:t>(OH)</w:t>
            </w:r>
            <w:r w:rsidRPr="00787CBC">
              <w:rPr>
                <w:rFonts w:ascii="Times New Roman" w:eastAsia="等线" w:hAnsi="Times New Roman" w:cs="Times New Roman"/>
                <w:sz w:val="16"/>
                <w:szCs w:val="16"/>
                <w:vertAlign w:val="subscript"/>
                <w:lang w:eastAsia="zh-CN"/>
              </w:rPr>
              <w:t>2</w:t>
            </w:r>
            <w:r>
              <w:rPr>
                <w:rFonts w:ascii="Times New Roman" w:eastAsia="等线" w:hAnsi="Times New Roman" w:cs="Times New Roman"/>
                <w:sz w:val="16"/>
                <w:szCs w:val="16"/>
                <w:lang w:eastAsia="zh-CN"/>
              </w:rPr>
              <w:t>/Graphene</w:t>
            </w:r>
          </w:p>
        </w:tc>
        <w:tc>
          <w:tcPr>
            <w:tcW w:w="993" w:type="dxa"/>
            <w:vAlign w:val="center"/>
          </w:tcPr>
          <w:p w14:paraId="5E010C38" w14:textId="618A134A" w:rsidR="006F5767" w:rsidRPr="006F5767" w:rsidRDefault="000D183A" w:rsidP="000D183A">
            <w:pPr>
              <w:spacing w:after="0" w:line="160" w:lineRule="exact"/>
              <w:jc w:val="center"/>
              <w:rPr>
                <w:rFonts w:ascii="Times New Roman" w:eastAsia="等线" w:hAnsi="Times New Roman" w:cs="Times New Roman"/>
                <w:sz w:val="16"/>
                <w:szCs w:val="16"/>
                <w:lang w:eastAsia="zh-CN"/>
              </w:rPr>
            </w:pPr>
            <w:r>
              <w:rPr>
                <w:rFonts w:ascii="Times New Roman" w:eastAsia="等线" w:hAnsi="Times New Roman" w:cs="Times New Roman" w:hint="eastAsia"/>
                <w:sz w:val="16"/>
                <w:szCs w:val="16"/>
                <w:lang w:eastAsia="zh-CN"/>
              </w:rPr>
              <w:t>P</w:t>
            </w:r>
            <w:r>
              <w:rPr>
                <w:rFonts w:ascii="Times New Roman" w:eastAsia="等线" w:hAnsi="Times New Roman" w:cs="Times New Roman"/>
                <w:sz w:val="16"/>
                <w:szCs w:val="16"/>
                <w:lang w:eastAsia="zh-CN"/>
              </w:rPr>
              <w:t>VA/KOH</w:t>
            </w:r>
          </w:p>
        </w:tc>
        <w:tc>
          <w:tcPr>
            <w:tcW w:w="850" w:type="dxa"/>
            <w:vAlign w:val="center"/>
          </w:tcPr>
          <w:p w14:paraId="693EA711" w14:textId="411B15D7" w:rsidR="006F5767" w:rsidRPr="006F5767" w:rsidRDefault="000D183A" w:rsidP="000D183A">
            <w:pPr>
              <w:spacing w:after="0" w:line="160" w:lineRule="exact"/>
              <w:jc w:val="center"/>
              <w:rPr>
                <w:rFonts w:ascii="Times New Roman" w:eastAsia="等线" w:hAnsi="Times New Roman" w:cs="Times New Roman"/>
                <w:sz w:val="16"/>
                <w:szCs w:val="16"/>
                <w:lang w:eastAsia="zh-CN"/>
              </w:rPr>
            </w:pPr>
            <w:r>
              <w:rPr>
                <w:rFonts w:ascii="Times New Roman" w:eastAsia="等线" w:hAnsi="Times New Roman" w:cs="Times New Roman" w:hint="eastAsia"/>
                <w:sz w:val="16"/>
                <w:szCs w:val="16"/>
                <w:lang w:eastAsia="zh-CN"/>
              </w:rPr>
              <w:t>1</w:t>
            </w:r>
            <w:r>
              <w:rPr>
                <w:rFonts w:ascii="Times New Roman" w:eastAsia="等线" w:hAnsi="Times New Roman" w:cs="Times New Roman"/>
                <w:sz w:val="16"/>
                <w:szCs w:val="16"/>
                <w:lang w:eastAsia="zh-CN"/>
              </w:rPr>
              <w:t>.2</w:t>
            </w:r>
          </w:p>
        </w:tc>
        <w:tc>
          <w:tcPr>
            <w:tcW w:w="1134" w:type="dxa"/>
            <w:vAlign w:val="center"/>
          </w:tcPr>
          <w:p w14:paraId="5C1584F1" w14:textId="77777777" w:rsidR="000D183A" w:rsidRDefault="000D183A" w:rsidP="000D183A">
            <w:pPr>
              <w:spacing w:after="0" w:line="160" w:lineRule="exact"/>
              <w:jc w:val="center"/>
              <w:rPr>
                <w:rFonts w:ascii="Times New Roman" w:eastAsia="等线" w:hAnsi="Times New Roman" w:cs="Times New Roman"/>
                <w:sz w:val="16"/>
                <w:szCs w:val="16"/>
                <w:lang w:eastAsia="zh-CN"/>
              </w:rPr>
            </w:pPr>
            <w:r>
              <w:rPr>
                <w:rFonts w:ascii="Times New Roman" w:eastAsia="等线" w:hAnsi="Times New Roman" w:cs="Times New Roman" w:hint="eastAsia"/>
                <w:sz w:val="16"/>
                <w:szCs w:val="16"/>
                <w:lang w:eastAsia="zh-CN"/>
              </w:rPr>
              <w:t>6</w:t>
            </w:r>
            <w:r>
              <w:rPr>
                <w:rFonts w:ascii="Times New Roman" w:eastAsia="等线" w:hAnsi="Times New Roman" w:cs="Times New Roman"/>
                <w:sz w:val="16"/>
                <w:szCs w:val="16"/>
                <w:lang w:eastAsia="zh-CN"/>
              </w:rPr>
              <w:t xml:space="preserve">1.7 </w:t>
            </w:r>
          </w:p>
          <w:p w14:paraId="6680AF18" w14:textId="77777777" w:rsidR="006F5767" w:rsidRDefault="000D183A" w:rsidP="000D183A">
            <w:pPr>
              <w:spacing w:after="0" w:line="160" w:lineRule="exact"/>
              <w:jc w:val="center"/>
              <w:rPr>
                <w:rFonts w:ascii="Times New Roman" w:eastAsia="等线" w:hAnsi="Times New Roman" w:cs="Times New Roman"/>
                <w:sz w:val="16"/>
                <w:szCs w:val="16"/>
                <w:vertAlign w:val="superscript"/>
                <w:lang w:eastAsia="zh-CN"/>
              </w:rPr>
            </w:pPr>
            <w:r>
              <w:rPr>
                <w:rFonts w:ascii="Times New Roman" w:eastAsia="等线" w:hAnsi="Times New Roman" w:cs="Times New Roman"/>
                <w:sz w:val="16"/>
                <w:szCs w:val="16"/>
                <w:lang w:eastAsia="zh-CN"/>
              </w:rPr>
              <w:t>mF cm</w:t>
            </w:r>
            <w:r w:rsidRPr="00787CBC">
              <w:rPr>
                <w:rFonts w:ascii="Times New Roman" w:eastAsia="等线" w:hAnsi="Times New Roman" w:cs="Times New Roman"/>
                <w:sz w:val="16"/>
                <w:szCs w:val="16"/>
                <w:vertAlign w:val="superscript"/>
                <w:lang w:eastAsia="zh-CN"/>
              </w:rPr>
              <w:t>-2</w:t>
            </w:r>
          </w:p>
          <w:p w14:paraId="239C3881" w14:textId="393E08F2" w:rsidR="00430CAD" w:rsidRPr="00430CAD" w:rsidRDefault="00430CAD" w:rsidP="00430CAD">
            <w:pPr>
              <w:spacing w:after="0" w:line="160" w:lineRule="exact"/>
              <w:jc w:val="center"/>
              <w:rPr>
                <w:rFonts w:ascii="Times New Roman" w:eastAsia="等线" w:hAnsi="Times New Roman" w:cs="Times New Roman"/>
                <w:sz w:val="16"/>
                <w:szCs w:val="16"/>
                <w:vertAlign w:val="superscript"/>
                <w:lang w:eastAsia="zh-CN"/>
              </w:rPr>
            </w:pPr>
            <w:r>
              <w:rPr>
                <w:rFonts w:ascii="Times New Roman" w:eastAsia="等线" w:hAnsi="Times New Roman" w:cs="Times New Roman"/>
                <w:sz w:val="16"/>
                <w:szCs w:val="16"/>
                <w:lang w:eastAsia="zh-CN"/>
              </w:rPr>
              <w:t>(</w:t>
            </w:r>
            <w:r w:rsidRPr="00430CAD">
              <w:rPr>
                <w:rFonts w:ascii="Times New Roman" w:eastAsia="等线" w:hAnsi="Times New Roman" w:cs="Times New Roman"/>
                <w:sz w:val="16"/>
                <w:szCs w:val="16"/>
                <w:lang w:eastAsia="zh-CN"/>
              </w:rPr>
              <w:t>5</w:t>
            </w:r>
            <w:r>
              <w:rPr>
                <w:rFonts w:ascii="Times New Roman" w:eastAsia="等线" w:hAnsi="Times New Roman" w:cs="Times New Roman"/>
                <w:sz w:val="16"/>
                <w:szCs w:val="16"/>
                <w:lang w:eastAsia="zh-CN"/>
              </w:rPr>
              <w:t>mA cm</w:t>
            </w:r>
            <w:r w:rsidRPr="00787CBC">
              <w:rPr>
                <w:rFonts w:ascii="Times New Roman" w:eastAsia="等线" w:hAnsi="Times New Roman" w:cs="Times New Roman"/>
                <w:sz w:val="16"/>
                <w:szCs w:val="16"/>
                <w:vertAlign w:val="superscript"/>
                <w:lang w:eastAsia="zh-CN"/>
              </w:rPr>
              <w:t>-2</w:t>
            </w:r>
            <w:r>
              <w:rPr>
                <w:rFonts w:ascii="Times New Roman" w:eastAsia="等线" w:hAnsi="Times New Roman" w:cs="Times New Roman"/>
                <w:sz w:val="16"/>
                <w:szCs w:val="16"/>
                <w:lang w:eastAsia="zh-CN"/>
              </w:rPr>
              <w:t>)</w:t>
            </w:r>
          </w:p>
        </w:tc>
        <w:tc>
          <w:tcPr>
            <w:tcW w:w="992" w:type="dxa"/>
            <w:vAlign w:val="center"/>
          </w:tcPr>
          <w:p w14:paraId="4145F7DF" w14:textId="77777777" w:rsidR="006F5767" w:rsidRDefault="000D183A" w:rsidP="000D183A">
            <w:pPr>
              <w:spacing w:after="0" w:line="160" w:lineRule="exact"/>
              <w:jc w:val="center"/>
              <w:rPr>
                <w:rFonts w:ascii="Times New Roman" w:eastAsia="等线" w:hAnsi="Times New Roman" w:cs="Times New Roman"/>
                <w:sz w:val="16"/>
                <w:szCs w:val="16"/>
                <w:lang w:eastAsia="zh-CN"/>
              </w:rPr>
            </w:pPr>
            <w:r>
              <w:rPr>
                <w:rFonts w:ascii="Times New Roman" w:eastAsia="等线" w:hAnsi="Times New Roman" w:cs="Times New Roman" w:hint="eastAsia"/>
                <w:sz w:val="16"/>
                <w:szCs w:val="16"/>
                <w:lang w:eastAsia="zh-CN"/>
              </w:rPr>
              <w:t>1</w:t>
            </w:r>
            <w:r>
              <w:rPr>
                <w:rFonts w:ascii="Times New Roman" w:eastAsia="等线" w:hAnsi="Times New Roman" w:cs="Times New Roman"/>
                <w:sz w:val="16"/>
                <w:szCs w:val="16"/>
                <w:lang w:eastAsia="zh-CN"/>
              </w:rPr>
              <w:t>7</w:t>
            </w:r>
          </w:p>
          <w:p w14:paraId="3B3073F9" w14:textId="5AD33D42" w:rsidR="000D183A" w:rsidRPr="000D183A" w:rsidRDefault="000D183A" w:rsidP="000D183A">
            <w:pPr>
              <w:spacing w:after="0" w:line="160" w:lineRule="exact"/>
              <w:jc w:val="center"/>
              <w:rPr>
                <w:rFonts w:ascii="Times New Roman" w:eastAsia="等线" w:hAnsi="Times New Roman" w:cs="Times New Roman"/>
                <w:sz w:val="16"/>
                <w:szCs w:val="16"/>
                <w:lang w:eastAsia="zh-CN"/>
              </w:rPr>
            </w:pPr>
            <w:r>
              <w:rPr>
                <w:rFonts w:ascii="Times New Roman" w:eastAsia="等线" w:hAnsi="Times New Roman" w:cs="Times New Roman" w:hint="eastAsia"/>
                <w:sz w:val="16"/>
                <w:szCs w:val="16"/>
                <w:lang w:eastAsia="zh-CN"/>
              </w:rPr>
              <w:t>μ</w:t>
            </w:r>
            <w:r>
              <w:rPr>
                <w:rFonts w:ascii="Times New Roman" w:eastAsia="等线" w:hAnsi="Times New Roman" w:cs="Times New Roman" w:hint="eastAsia"/>
                <w:sz w:val="16"/>
                <w:szCs w:val="16"/>
                <w:lang w:eastAsia="zh-CN"/>
              </w:rPr>
              <w:t>Wh</w:t>
            </w:r>
            <w:r>
              <w:rPr>
                <w:rFonts w:ascii="Times New Roman" w:eastAsia="等线" w:hAnsi="Times New Roman" w:cs="Times New Roman"/>
                <w:sz w:val="16"/>
                <w:szCs w:val="16"/>
                <w:lang w:eastAsia="zh-CN"/>
              </w:rPr>
              <w:t xml:space="preserve"> cm</w:t>
            </w:r>
            <w:r w:rsidRPr="00787CBC">
              <w:rPr>
                <w:rFonts w:ascii="Times New Roman" w:eastAsia="等线" w:hAnsi="Times New Roman" w:cs="Times New Roman"/>
                <w:sz w:val="16"/>
                <w:szCs w:val="16"/>
                <w:vertAlign w:val="superscript"/>
                <w:lang w:eastAsia="zh-CN"/>
              </w:rPr>
              <w:t>-2</w:t>
            </w:r>
          </w:p>
        </w:tc>
        <w:tc>
          <w:tcPr>
            <w:tcW w:w="851" w:type="dxa"/>
            <w:vAlign w:val="center"/>
          </w:tcPr>
          <w:p w14:paraId="7304E28A" w14:textId="77777777" w:rsidR="006F5767" w:rsidRDefault="000D183A" w:rsidP="000D183A">
            <w:pPr>
              <w:spacing w:after="0" w:line="160" w:lineRule="exact"/>
              <w:jc w:val="center"/>
              <w:rPr>
                <w:rFonts w:ascii="Times New Roman" w:eastAsia="等线" w:hAnsi="Times New Roman" w:cs="Times New Roman"/>
                <w:sz w:val="16"/>
                <w:szCs w:val="16"/>
                <w:lang w:eastAsia="zh-CN"/>
              </w:rPr>
            </w:pPr>
            <w:r>
              <w:rPr>
                <w:rFonts w:ascii="Times New Roman" w:eastAsia="等线" w:hAnsi="Times New Roman" w:cs="Times New Roman" w:hint="eastAsia"/>
                <w:sz w:val="16"/>
                <w:szCs w:val="16"/>
                <w:lang w:eastAsia="zh-CN"/>
              </w:rPr>
              <w:t>1</w:t>
            </w:r>
            <w:r>
              <w:rPr>
                <w:rFonts w:ascii="Times New Roman" w:eastAsia="等线" w:hAnsi="Times New Roman" w:cs="Times New Roman"/>
                <w:sz w:val="16"/>
                <w:szCs w:val="16"/>
                <w:lang w:eastAsia="zh-CN"/>
              </w:rPr>
              <w:t>.2</w:t>
            </w:r>
          </w:p>
          <w:p w14:paraId="4CDDD965" w14:textId="00F1AADF" w:rsidR="000D183A" w:rsidRPr="006F5767" w:rsidRDefault="000D183A" w:rsidP="000D183A">
            <w:pPr>
              <w:spacing w:after="0" w:line="160" w:lineRule="exact"/>
              <w:jc w:val="center"/>
              <w:rPr>
                <w:rFonts w:ascii="Times New Roman" w:eastAsia="等线" w:hAnsi="Times New Roman" w:cs="Times New Roman"/>
                <w:sz w:val="16"/>
                <w:szCs w:val="16"/>
                <w:lang w:eastAsia="zh-CN"/>
              </w:rPr>
            </w:pPr>
            <w:r>
              <w:rPr>
                <w:rFonts w:ascii="Times New Roman" w:eastAsia="等线" w:hAnsi="Times New Roman" w:cs="Times New Roman" w:hint="eastAsia"/>
                <w:sz w:val="16"/>
                <w:szCs w:val="16"/>
                <w:lang w:eastAsia="zh-CN"/>
              </w:rPr>
              <w:t>m</w:t>
            </w:r>
            <w:r>
              <w:rPr>
                <w:rFonts w:ascii="Times New Roman" w:eastAsia="等线" w:hAnsi="Times New Roman" w:cs="Times New Roman"/>
                <w:sz w:val="16"/>
                <w:szCs w:val="16"/>
                <w:lang w:eastAsia="zh-CN"/>
              </w:rPr>
              <w:t>W cm</w:t>
            </w:r>
            <w:r w:rsidRPr="000D183A">
              <w:rPr>
                <w:rFonts w:ascii="Times New Roman" w:eastAsia="等线" w:hAnsi="Times New Roman" w:cs="Times New Roman"/>
                <w:sz w:val="16"/>
                <w:szCs w:val="16"/>
                <w:vertAlign w:val="superscript"/>
                <w:lang w:eastAsia="zh-CN"/>
              </w:rPr>
              <w:t>-2</w:t>
            </w:r>
          </w:p>
        </w:tc>
        <w:tc>
          <w:tcPr>
            <w:tcW w:w="1417" w:type="dxa"/>
            <w:vAlign w:val="center"/>
          </w:tcPr>
          <w:p w14:paraId="75E9CB88" w14:textId="47B2919F" w:rsidR="006F5767" w:rsidRPr="006F5767" w:rsidRDefault="00787CBC" w:rsidP="009E655A">
            <w:pPr>
              <w:spacing w:after="0" w:line="160" w:lineRule="exact"/>
              <w:jc w:val="center"/>
              <w:rPr>
                <w:rFonts w:ascii="Times New Roman" w:eastAsia="等线" w:hAnsi="Times New Roman" w:cs="Times New Roman"/>
                <w:sz w:val="16"/>
                <w:szCs w:val="16"/>
                <w:lang w:eastAsia="zh-CN"/>
              </w:rPr>
            </w:pPr>
            <w:r>
              <w:rPr>
                <w:rFonts w:ascii="Times New Roman" w:eastAsia="等线" w:hAnsi="Times New Roman" w:cs="Times New Roman" w:hint="eastAsia"/>
                <w:sz w:val="16"/>
                <w:szCs w:val="16"/>
                <w:lang w:eastAsia="zh-CN"/>
              </w:rPr>
              <w:t>9</w:t>
            </w:r>
            <w:r>
              <w:rPr>
                <w:rFonts w:ascii="Times New Roman" w:eastAsia="等线" w:hAnsi="Times New Roman" w:cs="Times New Roman"/>
                <w:sz w:val="16"/>
                <w:szCs w:val="16"/>
                <w:lang w:eastAsia="zh-CN"/>
              </w:rPr>
              <w:t>8% after 2</w:t>
            </w:r>
            <w:r w:rsidR="009E655A">
              <w:rPr>
                <w:rFonts w:ascii="Times New Roman" w:eastAsia="等线" w:hAnsi="Times New Roman" w:cs="Times New Roman"/>
                <w:sz w:val="16"/>
                <w:szCs w:val="16"/>
                <w:lang w:eastAsia="zh-CN"/>
              </w:rPr>
              <w:t>,</w:t>
            </w:r>
            <w:r>
              <w:rPr>
                <w:rFonts w:ascii="Times New Roman" w:eastAsia="等线" w:hAnsi="Times New Roman" w:cs="Times New Roman"/>
                <w:sz w:val="16"/>
                <w:szCs w:val="16"/>
                <w:lang w:eastAsia="zh-CN"/>
              </w:rPr>
              <w:t>000 at 5 mA cm</w:t>
            </w:r>
            <w:r w:rsidRPr="00787CBC">
              <w:rPr>
                <w:rFonts w:ascii="Times New Roman" w:eastAsia="等线" w:hAnsi="Times New Roman" w:cs="Times New Roman"/>
                <w:sz w:val="16"/>
                <w:szCs w:val="16"/>
                <w:vertAlign w:val="superscript"/>
                <w:lang w:eastAsia="zh-CN"/>
              </w:rPr>
              <w:t>-2</w:t>
            </w:r>
          </w:p>
        </w:tc>
        <w:tc>
          <w:tcPr>
            <w:tcW w:w="567" w:type="dxa"/>
            <w:vAlign w:val="center"/>
          </w:tcPr>
          <w:p w14:paraId="25322A6D" w14:textId="4A3F6046" w:rsidR="006F5767" w:rsidRPr="008C721C" w:rsidRDefault="00787CBC" w:rsidP="00605FC6">
            <w:pPr>
              <w:spacing w:after="0"/>
              <w:jc w:val="center"/>
              <w:rPr>
                <w:rFonts w:ascii="Times New Roman" w:eastAsia="等线" w:hAnsi="Times New Roman" w:cs="Times New Roman"/>
                <w:sz w:val="24"/>
                <w:szCs w:val="24"/>
                <w:lang w:eastAsia="zh-CN"/>
              </w:rPr>
            </w:pPr>
            <w:r w:rsidRPr="008C721C">
              <w:rPr>
                <w:rFonts w:ascii="Times New Roman" w:eastAsia="等线" w:hAnsi="Times New Roman" w:cs="Times New Roman"/>
                <w:sz w:val="24"/>
                <w:szCs w:val="24"/>
                <w:lang w:eastAsia="zh-CN"/>
              </w:rPr>
              <w:fldChar w:fldCharType="begin" w:fldLock="1"/>
            </w:r>
            <w:r w:rsidR="00FA7B43">
              <w:rPr>
                <w:rFonts w:ascii="Times New Roman" w:eastAsia="等线" w:hAnsi="Times New Roman" w:cs="Times New Roman"/>
                <w:sz w:val="24"/>
                <w:szCs w:val="24"/>
                <w:lang w:eastAsia="zh-CN"/>
              </w:rPr>
              <w:instrText>ADDIN CSL_CITATION {"citationItems":[{"id":"ITEM-1","itemData":{"DOI":"10.1016/j.jallcom.2017.12.192","author":[{"dropping-particle":"","family":"Li","given":"Yunming","non-dropping-particle":"","parse-names":false,"suffix":""},{"dropping-particle":"","family":"Ye","given":"Huangqing","non-dropping-particle":"","parse-names":false,"suffix":""},{"dropping-particle":"","family":"Chen","given":"Jiahui","non-dropping-particle":"","parse-names":false,"suffix":""},{"dropping-particle":"","family":"Wang","given":"Ning","non-dropping-particle":"","parse-names":false,"suffix":""},{"dropping-particle":"","family":"Sun","given":"Rong","non-dropping-particle":"","parse-names":false,"suffix":""},{"dropping-particle":"","family":"Wong","given":"Ching-Ping","non-dropping-particle":"","parse-names":false,"suffix":""}],"container-title":"Journal of Alloys and Compounds","id":"ITEM-1","issued":{"date-parts":[["2018"]]},"note":"14\n\nβ-Ni(OH)2/Graphene // \nβ-Ni(OH)2/Graphene \nPVA/KOH \n1.2 \n61.7 \nmF cm-2 \n17 \nμWh cm-2 \n1.2 \nmW cm-2 \n98% after 2000 at 5 mA cm-2","page":"731-739","publisher":"Elsevier","title":"Flexible $β$-Ni (OH) 2/graphene electrode with high areal capacitance enhanced by conductive interconnection","type":"article-journal","volume":"737"},"uris":["http://www.mendeley.com/documents/?uuid=78de47cf-f5bb-4730-b9ba-5f77e0660e9c"]}],"mendeley":{"formattedCitation":"&lt;sup&gt;[15]&lt;/sup&gt;","plainTextFormattedCitation":"[15]","previouslyFormattedCitation":"&lt;sup&gt;[15]&lt;/sup&gt;"},"properties":{"noteIndex":0},"schema":"https://github.com/citation-style-language/schema/raw/master/csl-citation.json"}</w:instrText>
            </w:r>
            <w:r w:rsidRPr="008C721C">
              <w:rPr>
                <w:rFonts w:ascii="Times New Roman" w:eastAsia="等线" w:hAnsi="Times New Roman" w:cs="Times New Roman"/>
                <w:sz w:val="24"/>
                <w:szCs w:val="24"/>
                <w:lang w:eastAsia="zh-CN"/>
              </w:rPr>
              <w:fldChar w:fldCharType="separate"/>
            </w:r>
            <w:r w:rsidR="009F6BDC" w:rsidRPr="008C721C">
              <w:rPr>
                <w:rFonts w:ascii="Times New Roman" w:eastAsia="等线" w:hAnsi="Times New Roman" w:cs="Times New Roman"/>
                <w:noProof/>
                <w:sz w:val="24"/>
                <w:szCs w:val="24"/>
                <w:vertAlign w:val="superscript"/>
                <w:lang w:eastAsia="zh-CN"/>
              </w:rPr>
              <w:t>[15]</w:t>
            </w:r>
            <w:r w:rsidRPr="008C721C">
              <w:rPr>
                <w:rFonts w:ascii="Times New Roman" w:eastAsia="等线" w:hAnsi="Times New Roman" w:cs="Times New Roman"/>
                <w:sz w:val="24"/>
                <w:szCs w:val="24"/>
                <w:lang w:eastAsia="zh-CN"/>
              </w:rPr>
              <w:fldChar w:fldCharType="end"/>
            </w:r>
          </w:p>
        </w:tc>
      </w:tr>
      <w:tr w:rsidR="00787CBC" w14:paraId="65948A9C" w14:textId="77777777" w:rsidTr="00763305">
        <w:trPr>
          <w:trHeight w:val="830"/>
        </w:trPr>
        <w:tc>
          <w:tcPr>
            <w:tcW w:w="1696" w:type="dxa"/>
            <w:vAlign w:val="center"/>
          </w:tcPr>
          <w:p w14:paraId="5C00254C" w14:textId="77777777" w:rsidR="006F5767" w:rsidRDefault="00787CBC" w:rsidP="002D2C37">
            <w:pPr>
              <w:spacing w:after="0" w:line="160" w:lineRule="exact"/>
              <w:jc w:val="center"/>
              <w:rPr>
                <w:rFonts w:ascii="Times New Roman" w:eastAsia="等线" w:hAnsi="Times New Roman" w:cs="Times New Roman"/>
                <w:sz w:val="16"/>
                <w:szCs w:val="16"/>
                <w:lang w:eastAsia="zh-CN"/>
              </w:rPr>
            </w:pPr>
            <w:r>
              <w:rPr>
                <w:rFonts w:ascii="Times New Roman" w:eastAsia="等线" w:hAnsi="Times New Roman" w:cs="Times New Roman"/>
                <w:sz w:val="16"/>
                <w:szCs w:val="16"/>
                <w:lang w:eastAsia="zh-CN"/>
              </w:rPr>
              <w:t>P</w:t>
            </w:r>
            <w:r>
              <w:rPr>
                <w:rFonts w:ascii="Times New Roman" w:eastAsia="等线" w:hAnsi="Times New Roman" w:cs="Times New Roman" w:hint="eastAsia"/>
                <w:sz w:val="16"/>
                <w:szCs w:val="16"/>
                <w:lang w:eastAsia="zh-CN"/>
              </w:rPr>
              <w:t>-</w:t>
            </w:r>
            <w:r>
              <w:rPr>
                <w:rFonts w:ascii="Times New Roman" w:eastAsia="等线" w:hAnsi="Times New Roman" w:cs="Times New Roman"/>
                <w:sz w:val="16"/>
                <w:szCs w:val="16"/>
                <w:lang w:eastAsia="zh-CN"/>
              </w:rPr>
              <w:t>N</w:t>
            </w:r>
            <w:r>
              <w:rPr>
                <w:rFonts w:ascii="Times New Roman" w:eastAsia="等线" w:hAnsi="Times New Roman" w:cs="Times New Roman" w:hint="eastAsia"/>
                <w:sz w:val="16"/>
                <w:szCs w:val="16"/>
                <w:lang w:eastAsia="zh-CN"/>
              </w:rPr>
              <w:t>i</w:t>
            </w:r>
            <w:r>
              <w:rPr>
                <w:rFonts w:ascii="Times New Roman" w:eastAsia="等线" w:hAnsi="Times New Roman" w:cs="Times New Roman"/>
                <w:sz w:val="16"/>
                <w:szCs w:val="16"/>
                <w:lang w:eastAsia="zh-CN"/>
              </w:rPr>
              <w:t>(OH)</w:t>
            </w:r>
            <w:r w:rsidRPr="00787CBC">
              <w:rPr>
                <w:rFonts w:ascii="Times New Roman" w:eastAsia="等线" w:hAnsi="Times New Roman" w:cs="Times New Roman"/>
                <w:sz w:val="16"/>
                <w:szCs w:val="16"/>
                <w:vertAlign w:val="subscript"/>
                <w:lang w:eastAsia="zh-CN"/>
              </w:rPr>
              <w:t>2</w:t>
            </w:r>
            <w:r>
              <w:rPr>
                <w:rFonts w:ascii="Times New Roman" w:eastAsia="等线" w:hAnsi="Times New Roman" w:cs="Times New Roman"/>
                <w:sz w:val="16"/>
                <w:szCs w:val="16"/>
                <w:lang w:eastAsia="zh-CN"/>
              </w:rPr>
              <w:t>/NF</w:t>
            </w:r>
          </w:p>
          <w:p w14:paraId="5C8FFA26" w14:textId="77777777" w:rsidR="00787CBC" w:rsidRDefault="00787CBC" w:rsidP="002D2C37">
            <w:pPr>
              <w:spacing w:after="0" w:line="160" w:lineRule="exact"/>
              <w:jc w:val="center"/>
              <w:rPr>
                <w:rFonts w:ascii="Times New Roman" w:eastAsia="等线" w:hAnsi="Times New Roman" w:cs="Times New Roman"/>
                <w:sz w:val="16"/>
                <w:szCs w:val="16"/>
                <w:lang w:eastAsia="zh-CN"/>
              </w:rPr>
            </w:pPr>
            <w:r>
              <w:rPr>
                <w:rFonts w:ascii="Times New Roman" w:eastAsia="等线" w:hAnsi="Times New Roman" w:cs="Times New Roman"/>
                <w:sz w:val="16"/>
                <w:szCs w:val="16"/>
                <w:lang w:eastAsia="zh-CN"/>
              </w:rPr>
              <w:t>//</w:t>
            </w:r>
          </w:p>
          <w:p w14:paraId="715D83FB" w14:textId="34FB1CBF" w:rsidR="00787CBC" w:rsidRPr="00787CBC" w:rsidRDefault="00787CBC" w:rsidP="002D2C37">
            <w:pPr>
              <w:spacing w:after="0" w:line="160" w:lineRule="exact"/>
              <w:jc w:val="center"/>
              <w:rPr>
                <w:rFonts w:ascii="Times New Roman" w:eastAsia="等线" w:hAnsi="Times New Roman" w:cs="Times New Roman"/>
                <w:sz w:val="24"/>
                <w:szCs w:val="24"/>
                <w:lang w:eastAsia="zh-CN"/>
              </w:rPr>
            </w:pPr>
            <w:r>
              <w:rPr>
                <w:rFonts w:ascii="Times New Roman" w:eastAsia="等线" w:hAnsi="Times New Roman" w:cs="Times New Roman" w:hint="eastAsia"/>
                <w:sz w:val="16"/>
                <w:szCs w:val="16"/>
                <w:lang w:eastAsia="zh-CN"/>
              </w:rPr>
              <w:t>A</w:t>
            </w:r>
            <w:r>
              <w:rPr>
                <w:rFonts w:ascii="Times New Roman" w:eastAsia="等线" w:hAnsi="Times New Roman" w:cs="Times New Roman"/>
                <w:sz w:val="16"/>
                <w:szCs w:val="16"/>
                <w:lang w:eastAsia="zh-CN"/>
              </w:rPr>
              <w:t>C</w:t>
            </w:r>
          </w:p>
        </w:tc>
        <w:tc>
          <w:tcPr>
            <w:tcW w:w="993" w:type="dxa"/>
            <w:vAlign w:val="center"/>
          </w:tcPr>
          <w:p w14:paraId="2B9D1B36" w14:textId="0F123BB7" w:rsidR="006F5767" w:rsidRPr="006F5767" w:rsidRDefault="00787CBC" w:rsidP="002D2C37">
            <w:pPr>
              <w:spacing w:after="0" w:line="160" w:lineRule="exact"/>
              <w:jc w:val="center"/>
              <w:rPr>
                <w:rFonts w:ascii="Times New Roman" w:eastAsia="等线" w:hAnsi="Times New Roman" w:cs="Times New Roman"/>
                <w:sz w:val="16"/>
                <w:szCs w:val="16"/>
                <w:lang w:eastAsia="zh-CN"/>
              </w:rPr>
            </w:pPr>
            <w:r>
              <w:rPr>
                <w:rFonts w:ascii="Times New Roman" w:eastAsia="等线" w:hAnsi="Times New Roman" w:cs="Times New Roman" w:hint="eastAsia"/>
                <w:sz w:val="16"/>
                <w:szCs w:val="16"/>
                <w:lang w:eastAsia="zh-CN"/>
              </w:rPr>
              <w:t>L</w:t>
            </w:r>
            <w:r>
              <w:rPr>
                <w:rFonts w:ascii="Times New Roman" w:eastAsia="等线" w:hAnsi="Times New Roman" w:cs="Times New Roman"/>
                <w:sz w:val="16"/>
                <w:szCs w:val="16"/>
                <w:lang w:eastAsia="zh-CN"/>
              </w:rPr>
              <w:t>iOH/PVA</w:t>
            </w:r>
          </w:p>
        </w:tc>
        <w:tc>
          <w:tcPr>
            <w:tcW w:w="850" w:type="dxa"/>
            <w:vAlign w:val="center"/>
          </w:tcPr>
          <w:p w14:paraId="4529B72A" w14:textId="7E36DF6B" w:rsidR="006F5767" w:rsidRPr="006F5767" w:rsidRDefault="00787CBC" w:rsidP="002D2C37">
            <w:pPr>
              <w:spacing w:after="0" w:line="160" w:lineRule="exact"/>
              <w:jc w:val="center"/>
              <w:rPr>
                <w:rFonts w:ascii="Times New Roman" w:eastAsia="等线" w:hAnsi="Times New Roman" w:cs="Times New Roman"/>
                <w:sz w:val="16"/>
                <w:szCs w:val="16"/>
                <w:lang w:eastAsia="zh-CN"/>
              </w:rPr>
            </w:pPr>
            <w:r>
              <w:rPr>
                <w:rFonts w:ascii="Times New Roman" w:eastAsia="等线" w:hAnsi="Times New Roman" w:cs="Times New Roman" w:hint="eastAsia"/>
                <w:sz w:val="16"/>
                <w:szCs w:val="16"/>
                <w:lang w:eastAsia="zh-CN"/>
              </w:rPr>
              <w:t>1</w:t>
            </w:r>
            <w:r>
              <w:rPr>
                <w:rFonts w:ascii="Times New Roman" w:eastAsia="等线" w:hAnsi="Times New Roman" w:cs="Times New Roman"/>
                <w:sz w:val="16"/>
                <w:szCs w:val="16"/>
                <w:lang w:eastAsia="zh-CN"/>
              </w:rPr>
              <w:t>.6</w:t>
            </w:r>
          </w:p>
        </w:tc>
        <w:tc>
          <w:tcPr>
            <w:tcW w:w="1134" w:type="dxa"/>
            <w:vAlign w:val="center"/>
          </w:tcPr>
          <w:p w14:paraId="7FB5B31F" w14:textId="22287ADD" w:rsidR="006F5767" w:rsidRDefault="001D12D9" w:rsidP="002D2C37">
            <w:pPr>
              <w:spacing w:after="0" w:line="160" w:lineRule="exact"/>
              <w:jc w:val="center"/>
              <w:rPr>
                <w:rFonts w:ascii="Times New Roman" w:eastAsia="等线" w:hAnsi="Times New Roman" w:cs="Times New Roman"/>
                <w:sz w:val="16"/>
                <w:szCs w:val="16"/>
                <w:lang w:eastAsia="zh-CN"/>
              </w:rPr>
            </w:pPr>
            <w:r>
              <w:rPr>
                <w:rFonts w:ascii="Times New Roman" w:eastAsia="等线" w:hAnsi="Times New Roman" w:cs="Times New Roman"/>
                <w:sz w:val="16"/>
                <w:szCs w:val="16"/>
                <w:lang w:eastAsia="zh-CN"/>
              </w:rPr>
              <w:t>365 C g</w:t>
            </w:r>
            <w:r w:rsidRPr="001D12D9">
              <w:rPr>
                <w:rFonts w:ascii="Times New Roman" w:eastAsia="等线" w:hAnsi="Times New Roman" w:cs="Times New Roman"/>
                <w:sz w:val="16"/>
                <w:szCs w:val="16"/>
                <w:vertAlign w:val="superscript"/>
                <w:lang w:eastAsia="zh-CN"/>
              </w:rPr>
              <w:t>-1</w:t>
            </w:r>
          </w:p>
          <w:p w14:paraId="6C64AA36" w14:textId="64539348" w:rsidR="002D2C37" w:rsidRPr="006F5767" w:rsidRDefault="001D12D9" w:rsidP="002D2C37">
            <w:pPr>
              <w:spacing w:after="0" w:line="160" w:lineRule="exact"/>
              <w:jc w:val="center"/>
              <w:rPr>
                <w:rFonts w:ascii="Times New Roman" w:eastAsia="等线" w:hAnsi="Times New Roman" w:cs="Times New Roman"/>
                <w:sz w:val="16"/>
                <w:szCs w:val="16"/>
                <w:lang w:eastAsia="zh-CN"/>
              </w:rPr>
            </w:pPr>
            <w:r>
              <w:rPr>
                <w:rFonts w:ascii="Times New Roman" w:eastAsia="等线" w:hAnsi="Times New Roman" w:cs="Times New Roman"/>
                <w:sz w:val="16"/>
                <w:szCs w:val="16"/>
                <w:lang w:eastAsia="zh-CN"/>
              </w:rPr>
              <w:t xml:space="preserve">(3.17 </w:t>
            </w:r>
            <w:r w:rsidRPr="00430CAD">
              <w:rPr>
                <w:rFonts w:ascii="Times New Roman" w:eastAsia="等线" w:hAnsi="Times New Roman" w:cs="Times New Roman"/>
                <w:sz w:val="16"/>
                <w:szCs w:val="16"/>
                <w:lang w:eastAsia="zh-CN"/>
              </w:rPr>
              <w:t>A g</w:t>
            </w:r>
            <w:r w:rsidRPr="00430CAD">
              <w:rPr>
                <w:rFonts w:ascii="Times New Roman" w:eastAsia="等线" w:hAnsi="Times New Roman" w:cs="Times New Roman"/>
                <w:sz w:val="16"/>
                <w:szCs w:val="16"/>
                <w:vertAlign w:val="superscript"/>
                <w:lang w:eastAsia="zh-CN"/>
              </w:rPr>
              <w:t>-1</w:t>
            </w:r>
            <w:r>
              <w:rPr>
                <w:rFonts w:ascii="Times New Roman" w:eastAsia="等线" w:hAnsi="Times New Roman" w:cs="Times New Roman"/>
                <w:sz w:val="16"/>
                <w:szCs w:val="16"/>
                <w:lang w:eastAsia="zh-CN"/>
              </w:rPr>
              <w:t>)</w:t>
            </w:r>
          </w:p>
        </w:tc>
        <w:tc>
          <w:tcPr>
            <w:tcW w:w="992" w:type="dxa"/>
            <w:vAlign w:val="center"/>
          </w:tcPr>
          <w:p w14:paraId="4DA22031" w14:textId="77777777" w:rsidR="006F5767" w:rsidRDefault="002D2C37" w:rsidP="002D2C37">
            <w:pPr>
              <w:spacing w:after="0" w:line="160" w:lineRule="exact"/>
              <w:jc w:val="center"/>
              <w:rPr>
                <w:rFonts w:ascii="Times New Roman" w:eastAsia="等线" w:hAnsi="Times New Roman" w:cs="Times New Roman"/>
                <w:sz w:val="16"/>
                <w:szCs w:val="16"/>
                <w:lang w:eastAsia="zh-CN"/>
              </w:rPr>
            </w:pPr>
            <w:r>
              <w:rPr>
                <w:rFonts w:ascii="Times New Roman" w:eastAsia="等线" w:hAnsi="Times New Roman" w:cs="Times New Roman" w:hint="eastAsia"/>
                <w:sz w:val="16"/>
                <w:szCs w:val="16"/>
                <w:lang w:eastAsia="zh-CN"/>
              </w:rPr>
              <w:t>8</w:t>
            </w:r>
            <w:r>
              <w:rPr>
                <w:rFonts w:ascii="Times New Roman" w:eastAsia="等线" w:hAnsi="Times New Roman" w:cs="Times New Roman"/>
                <w:sz w:val="16"/>
                <w:szCs w:val="16"/>
                <w:lang w:eastAsia="zh-CN"/>
              </w:rPr>
              <w:t>1.3</w:t>
            </w:r>
          </w:p>
          <w:p w14:paraId="6CE2BF4B" w14:textId="77D744CC" w:rsidR="002D2C37" w:rsidRPr="006F5767" w:rsidRDefault="002D2C37" w:rsidP="002D2C37">
            <w:pPr>
              <w:spacing w:after="0" w:line="160" w:lineRule="exact"/>
              <w:jc w:val="center"/>
              <w:rPr>
                <w:rFonts w:ascii="Times New Roman" w:eastAsia="等线" w:hAnsi="Times New Roman" w:cs="Times New Roman"/>
                <w:sz w:val="16"/>
                <w:szCs w:val="16"/>
                <w:lang w:eastAsia="zh-CN"/>
              </w:rPr>
            </w:pPr>
            <w:r>
              <w:rPr>
                <w:rFonts w:ascii="Times New Roman" w:eastAsia="等线" w:hAnsi="Times New Roman" w:cs="Times New Roman"/>
                <w:sz w:val="16"/>
                <w:szCs w:val="16"/>
                <w:lang w:eastAsia="zh-CN"/>
              </w:rPr>
              <w:t>Wh kg</w:t>
            </w:r>
            <w:r w:rsidRPr="000D183A">
              <w:rPr>
                <w:rFonts w:ascii="Times New Roman" w:eastAsia="等线" w:hAnsi="Times New Roman" w:cs="Times New Roman"/>
                <w:sz w:val="16"/>
                <w:szCs w:val="16"/>
                <w:vertAlign w:val="superscript"/>
                <w:lang w:eastAsia="zh-CN"/>
              </w:rPr>
              <w:t>-1</w:t>
            </w:r>
          </w:p>
        </w:tc>
        <w:tc>
          <w:tcPr>
            <w:tcW w:w="851" w:type="dxa"/>
            <w:vAlign w:val="center"/>
          </w:tcPr>
          <w:p w14:paraId="56F75A30" w14:textId="77777777" w:rsidR="006F5767" w:rsidRDefault="002D2C37" w:rsidP="002D2C37">
            <w:pPr>
              <w:spacing w:after="0" w:line="160" w:lineRule="exact"/>
              <w:jc w:val="center"/>
              <w:rPr>
                <w:rFonts w:ascii="Times New Roman" w:eastAsia="等线" w:hAnsi="Times New Roman" w:cs="Times New Roman"/>
                <w:sz w:val="16"/>
                <w:szCs w:val="16"/>
                <w:lang w:eastAsia="zh-CN"/>
              </w:rPr>
            </w:pPr>
            <w:bookmarkStart w:id="6" w:name="OLE_LINK1"/>
            <w:r>
              <w:rPr>
                <w:rFonts w:ascii="Times New Roman" w:eastAsia="等线" w:hAnsi="Times New Roman" w:cs="Times New Roman" w:hint="eastAsia"/>
                <w:sz w:val="16"/>
                <w:szCs w:val="16"/>
                <w:lang w:eastAsia="zh-CN"/>
              </w:rPr>
              <w:t>6</w:t>
            </w:r>
            <w:r>
              <w:rPr>
                <w:rFonts w:ascii="Times New Roman" w:eastAsia="等线" w:hAnsi="Times New Roman" w:cs="Times New Roman"/>
                <w:sz w:val="16"/>
                <w:szCs w:val="16"/>
                <w:lang w:eastAsia="zh-CN"/>
              </w:rPr>
              <w:t>35</w:t>
            </w:r>
          </w:p>
          <w:p w14:paraId="51D18CD1" w14:textId="6A4BB721" w:rsidR="002D2C37" w:rsidRPr="006F5767" w:rsidRDefault="002D2C37" w:rsidP="002D2C37">
            <w:pPr>
              <w:spacing w:after="0" w:line="160" w:lineRule="exact"/>
              <w:jc w:val="center"/>
              <w:rPr>
                <w:rFonts w:ascii="Times New Roman" w:eastAsia="等线" w:hAnsi="Times New Roman" w:cs="Times New Roman"/>
                <w:sz w:val="16"/>
                <w:szCs w:val="16"/>
                <w:lang w:eastAsia="zh-CN"/>
              </w:rPr>
            </w:pPr>
            <w:r>
              <w:rPr>
                <w:rFonts w:ascii="Times New Roman" w:eastAsia="等线" w:hAnsi="Times New Roman" w:cs="Times New Roman"/>
                <w:sz w:val="16"/>
                <w:szCs w:val="16"/>
                <w:lang w:eastAsia="zh-CN"/>
              </w:rPr>
              <w:t>W kg</w:t>
            </w:r>
            <w:r w:rsidRPr="000D183A">
              <w:rPr>
                <w:rFonts w:ascii="Times New Roman" w:eastAsia="等线" w:hAnsi="Times New Roman" w:cs="Times New Roman"/>
                <w:sz w:val="16"/>
                <w:szCs w:val="16"/>
                <w:vertAlign w:val="superscript"/>
                <w:lang w:eastAsia="zh-CN"/>
              </w:rPr>
              <w:t>-1</w:t>
            </w:r>
            <w:bookmarkEnd w:id="6"/>
          </w:p>
        </w:tc>
        <w:tc>
          <w:tcPr>
            <w:tcW w:w="1417" w:type="dxa"/>
            <w:vAlign w:val="center"/>
          </w:tcPr>
          <w:p w14:paraId="6F140F68" w14:textId="3CD74A7D" w:rsidR="006F5767" w:rsidRPr="006F5767" w:rsidRDefault="002D2C37" w:rsidP="009E655A">
            <w:pPr>
              <w:spacing w:after="0" w:line="160" w:lineRule="exact"/>
              <w:jc w:val="center"/>
              <w:rPr>
                <w:rFonts w:ascii="Times New Roman" w:eastAsia="等线" w:hAnsi="Times New Roman" w:cs="Times New Roman"/>
                <w:sz w:val="16"/>
                <w:szCs w:val="16"/>
                <w:lang w:eastAsia="zh-CN"/>
              </w:rPr>
            </w:pPr>
            <w:r>
              <w:rPr>
                <w:rFonts w:ascii="Times New Roman" w:eastAsia="等线" w:hAnsi="Times New Roman" w:cs="Times New Roman" w:hint="eastAsia"/>
                <w:sz w:val="16"/>
                <w:szCs w:val="16"/>
                <w:lang w:eastAsia="zh-CN"/>
              </w:rPr>
              <w:t>N</w:t>
            </w:r>
            <w:r>
              <w:rPr>
                <w:rFonts w:ascii="Times New Roman" w:eastAsia="等线" w:hAnsi="Times New Roman" w:cs="Times New Roman"/>
                <w:sz w:val="16"/>
                <w:szCs w:val="16"/>
                <w:lang w:eastAsia="zh-CN"/>
              </w:rPr>
              <w:t>o given</w:t>
            </w:r>
          </w:p>
        </w:tc>
        <w:tc>
          <w:tcPr>
            <w:tcW w:w="567" w:type="dxa"/>
            <w:vAlign w:val="center"/>
          </w:tcPr>
          <w:p w14:paraId="6F9FEEAE" w14:textId="43E42CF4" w:rsidR="006F5767" w:rsidRPr="006F5767" w:rsidRDefault="002D2C37" w:rsidP="00605FC6">
            <w:pPr>
              <w:spacing w:after="0"/>
              <w:jc w:val="center"/>
              <w:rPr>
                <w:rFonts w:ascii="Times New Roman" w:eastAsia="等线" w:hAnsi="Times New Roman" w:cs="Times New Roman"/>
                <w:sz w:val="16"/>
                <w:szCs w:val="16"/>
                <w:lang w:eastAsia="zh-CN"/>
              </w:rPr>
            </w:pPr>
            <w:r w:rsidRPr="008C721C">
              <w:rPr>
                <w:rFonts w:ascii="Times New Roman" w:eastAsia="等线" w:hAnsi="Times New Roman" w:cs="Times New Roman"/>
                <w:sz w:val="24"/>
                <w:szCs w:val="24"/>
                <w:lang w:eastAsia="zh-CN"/>
              </w:rPr>
              <w:fldChar w:fldCharType="begin" w:fldLock="1"/>
            </w:r>
            <w:r w:rsidR="00FA7B43">
              <w:rPr>
                <w:rFonts w:ascii="Times New Roman" w:eastAsia="等线" w:hAnsi="Times New Roman" w:cs="Times New Roman"/>
                <w:sz w:val="24"/>
                <w:szCs w:val="24"/>
                <w:lang w:eastAsia="zh-CN"/>
              </w:rPr>
              <w:instrText>ADDIN CSL_CITATION {"citationItems":[{"id":"ITEM-1","itemData":{"DOI":"10.1016/j.apsusc.2017.09.066","author":[{"dropping-particle":"","family":"Li","given":"Kunzhen","non-dropping-particle":"","parse-names":false,"suffix":""},{"dropping-particle":"","family":"Li","given":"Shikuo","non-dropping-particle":"","parse-names":false,"suffix":""},{"dropping-particle":"","family":"Huang","given":"Fangzhi","non-dropping-particle":"","parse-names":false,"suffix":""},{"dropping-particle":"","family":"Lu","given":"Yan","non-dropping-particle":"","parse-names":false,"suffix":""},{"dropping-particle":"","family":"Wang","given":"Lei","non-dropping-particle":"","parse-names":false,"suffix":""},{"dropping-particle":"","family":"Chen","given":"Hong","non-dropping-particle":"","parse-names":false,"suffix":""},{"dropping-particle":"","family":"Zhang","given":"Hui","non-dropping-particle":"","parse-names":false,"suffix":""}],"container-title":"Applied Surface Science","id":"ITEM-1","issued":{"date-parts":[["2018"]]},"note":"15\n\nP-Ni(OH)2/NF \n// \nAC \nLiOH/PVA \n1.6 \n~230 \nF g-1 \n81.3 \nWh kg-1 \n635 \nW kg-1 \nNo given","page":"250-257","publisher":"Elsevier","title":"Hydrothermally formed three-dimensional hexagon-like P doped Ni (OH) 2 rod arrays for high performance all-solid-state asymmetric supercapacitors","type":"article-journal","volume":"428"},"uris":["http://www.mendeley.com/documents/?uuid=f5b3587d-9921-40bf-833d-74f0de1d7ec3"]}],"mendeley":{"formattedCitation":"&lt;sup&gt;[16]&lt;/sup&gt;","plainTextFormattedCitation":"[16]","previouslyFormattedCitation":"&lt;sup&gt;[16]&lt;/sup&gt;"},"properties":{"noteIndex":0},"schema":"https://github.com/citation-style-language/schema/raw/master/csl-citation.json"}</w:instrText>
            </w:r>
            <w:r w:rsidRPr="008C721C">
              <w:rPr>
                <w:rFonts w:ascii="Times New Roman" w:eastAsia="等线" w:hAnsi="Times New Roman" w:cs="Times New Roman"/>
                <w:sz w:val="24"/>
                <w:szCs w:val="24"/>
                <w:lang w:eastAsia="zh-CN"/>
              </w:rPr>
              <w:fldChar w:fldCharType="separate"/>
            </w:r>
            <w:r w:rsidR="009F6BDC" w:rsidRPr="008C721C">
              <w:rPr>
                <w:rFonts w:ascii="Times New Roman" w:eastAsia="等线" w:hAnsi="Times New Roman" w:cs="Times New Roman"/>
                <w:noProof/>
                <w:sz w:val="24"/>
                <w:szCs w:val="24"/>
                <w:vertAlign w:val="superscript"/>
                <w:lang w:eastAsia="zh-CN"/>
              </w:rPr>
              <w:t>[16]</w:t>
            </w:r>
            <w:r w:rsidRPr="008C721C">
              <w:rPr>
                <w:rFonts w:ascii="Times New Roman" w:eastAsia="等线" w:hAnsi="Times New Roman" w:cs="Times New Roman"/>
                <w:sz w:val="24"/>
                <w:szCs w:val="24"/>
                <w:lang w:eastAsia="zh-CN"/>
              </w:rPr>
              <w:fldChar w:fldCharType="end"/>
            </w:r>
          </w:p>
        </w:tc>
      </w:tr>
      <w:tr w:rsidR="00787CBC" w14:paraId="582B16B2" w14:textId="77777777" w:rsidTr="00763305">
        <w:trPr>
          <w:trHeight w:val="830"/>
        </w:trPr>
        <w:tc>
          <w:tcPr>
            <w:tcW w:w="1696" w:type="dxa"/>
            <w:vAlign w:val="center"/>
          </w:tcPr>
          <w:p w14:paraId="561875DA" w14:textId="1EF7A1EF" w:rsidR="009E655A" w:rsidRDefault="00CC1CBB" w:rsidP="00CC1CBB">
            <w:pPr>
              <w:spacing w:after="0" w:line="160" w:lineRule="exact"/>
              <w:jc w:val="center"/>
              <w:rPr>
                <w:rFonts w:ascii="Times New Roman" w:eastAsia="等线" w:hAnsi="Times New Roman" w:cs="Times New Roman"/>
                <w:sz w:val="16"/>
                <w:szCs w:val="16"/>
                <w:lang w:eastAsia="zh-CN"/>
              </w:rPr>
            </w:pPr>
            <w:r>
              <w:rPr>
                <w:rFonts w:ascii="Times New Roman" w:eastAsia="等线" w:hAnsi="Times New Roman" w:cs="Times New Roman"/>
                <w:sz w:val="16"/>
                <w:szCs w:val="16"/>
                <w:lang w:eastAsia="zh-CN"/>
              </w:rPr>
              <w:t>g-C</w:t>
            </w:r>
            <w:r w:rsidRPr="00CC1CBB">
              <w:rPr>
                <w:rFonts w:ascii="Times New Roman" w:eastAsia="等线" w:hAnsi="Times New Roman" w:cs="Times New Roman"/>
                <w:sz w:val="16"/>
                <w:szCs w:val="16"/>
                <w:vertAlign w:val="subscript"/>
                <w:lang w:eastAsia="zh-CN"/>
              </w:rPr>
              <w:t>3</w:t>
            </w:r>
            <w:r>
              <w:rPr>
                <w:rFonts w:ascii="Times New Roman" w:eastAsia="等线" w:hAnsi="Times New Roman" w:cs="Times New Roman"/>
                <w:sz w:val="16"/>
                <w:szCs w:val="16"/>
                <w:lang w:eastAsia="zh-CN"/>
              </w:rPr>
              <w:t>N</w:t>
            </w:r>
            <w:r w:rsidRPr="00CC1CBB">
              <w:rPr>
                <w:rFonts w:ascii="Times New Roman" w:eastAsia="等线" w:hAnsi="Times New Roman" w:cs="Times New Roman"/>
                <w:sz w:val="16"/>
                <w:szCs w:val="16"/>
                <w:vertAlign w:val="subscript"/>
                <w:lang w:eastAsia="zh-CN"/>
              </w:rPr>
              <w:t>4</w:t>
            </w:r>
            <w:r>
              <w:rPr>
                <w:rFonts w:ascii="Times New Roman" w:eastAsia="等线" w:hAnsi="Times New Roman" w:cs="Times New Roman"/>
                <w:sz w:val="16"/>
                <w:szCs w:val="16"/>
                <w:lang w:eastAsia="zh-CN"/>
              </w:rPr>
              <w:t>@</w:t>
            </w:r>
            <w:r w:rsidR="009E655A">
              <w:rPr>
                <w:rFonts w:ascii="Times New Roman" w:eastAsia="等线" w:hAnsi="Times New Roman" w:cs="Times New Roman"/>
                <w:sz w:val="16"/>
                <w:szCs w:val="16"/>
                <w:lang w:eastAsia="zh-CN"/>
              </w:rPr>
              <w:t>N</w:t>
            </w:r>
            <w:r w:rsidR="009E655A">
              <w:rPr>
                <w:rFonts w:ascii="Times New Roman" w:eastAsia="等线" w:hAnsi="Times New Roman" w:cs="Times New Roman" w:hint="eastAsia"/>
                <w:sz w:val="16"/>
                <w:szCs w:val="16"/>
                <w:lang w:eastAsia="zh-CN"/>
              </w:rPr>
              <w:t>i</w:t>
            </w:r>
            <w:r w:rsidR="009E655A">
              <w:rPr>
                <w:rFonts w:ascii="Times New Roman" w:eastAsia="等线" w:hAnsi="Times New Roman" w:cs="Times New Roman"/>
                <w:sz w:val="16"/>
                <w:szCs w:val="16"/>
                <w:lang w:eastAsia="zh-CN"/>
              </w:rPr>
              <w:t>(OH)</w:t>
            </w:r>
            <w:r w:rsidR="009E655A" w:rsidRPr="00787CBC">
              <w:rPr>
                <w:rFonts w:ascii="Times New Roman" w:eastAsia="等线" w:hAnsi="Times New Roman" w:cs="Times New Roman"/>
                <w:sz w:val="16"/>
                <w:szCs w:val="16"/>
                <w:vertAlign w:val="subscript"/>
                <w:lang w:eastAsia="zh-CN"/>
              </w:rPr>
              <w:t>2</w:t>
            </w:r>
          </w:p>
          <w:p w14:paraId="036E1A32" w14:textId="77777777" w:rsidR="009E655A" w:rsidRDefault="009E655A" w:rsidP="00CC1CBB">
            <w:pPr>
              <w:spacing w:after="0" w:line="160" w:lineRule="exact"/>
              <w:jc w:val="center"/>
              <w:rPr>
                <w:rFonts w:ascii="Times New Roman" w:eastAsia="等线" w:hAnsi="Times New Roman" w:cs="Times New Roman"/>
                <w:sz w:val="16"/>
                <w:szCs w:val="16"/>
                <w:lang w:eastAsia="zh-CN"/>
              </w:rPr>
            </w:pPr>
            <w:r>
              <w:rPr>
                <w:rFonts w:ascii="Times New Roman" w:eastAsia="等线" w:hAnsi="Times New Roman" w:cs="Times New Roman"/>
                <w:sz w:val="16"/>
                <w:szCs w:val="16"/>
                <w:lang w:eastAsia="zh-CN"/>
              </w:rPr>
              <w:t>//</w:t>
            </w:r>
          </w:p>
          <w:p w14:paraId="60640AD6" w14:textId="66090DF7" w:rsidR="006F5767" w:rsidRDefault="00CC1CBB" w:rsidP="00CC1CBB">
            <w:pPr>
              <w:spacing w:after="0" w:line="160" w:lineRule="exact"/>
              <w:jc w:val="center"/>
              <w:rPr>
                <w:rFonts w:ascii="Times New Roman" w:eastAsia="等线" w:hAnsi="Times New Roman" w:cs="Times New Roman"/>
                <w:sz w:val="24"/>
                <w:szCs w:val="24"/>
                <w:lang w:eastAsia="zh-CN"/>
              </w:rPr>
            </w:pPr>
            <w:r>
              <w:rPr>
                <w:rFonts w:ascii="Times New Roman" w:eastAsia="等线" w:hAnsi="Times New Roman" w:cs="Times New Roman"/>
                <w:sz w:val="16"/>
                <w:szCs w:val="16"/>
                <w:lang w:eastAsia="zh-CN"/>
              </w:rPr>
              <w:t>Graphene</w:t>
            </w:r>
          </w:p>
        </w:tc>
        <w:tc>
          <w:tcPr>
            <w:tcW w:w="993" w:type="dxa"/>
            <w:vAlign w:val="center"/>
          </w:tcPr>
          <w:p w14:paraId="7900A1E2" w14:textId="6690795B" w:rsidR="006F5767" w:rsidRPr="006F5767" w:rsidRDefault="00CC1CBB" w:rsidP="00CC1CBB">
            <w:pPr>
              <w:spacing w:after="0" w:line="160" w:lineRule="exact"/>
              <w:jc w:val="center"/>
              <w:rPr>
                <w:rFonts w:ascii="Times New Roman" w:eastAsia="等线" w:hAnsi="Times New Roman" w:cs="Times New Roman"/>
                <w:sz w:val="16"/>
                <w:szCs w:val="16"/>
                <w:lang w:eastAsia="zh-CN"/>
              </w:rPr>
            </w:pPr>
            <w:r>
              <w:rPr>
                <w:rFonts w:ascii="Times New Roman" w:eastAsia="等线" w:hAnsi="Times New Roman" w:cs="Times New Roman"/>
                <w:sz w:val="16"/>
                <w:szCs w:val="16"/>
                <w:lang w:eastAsia="zh-CN"/>
              </w:rPr>
              <w:t>6</w:t>
            </w:r>
            <w:r w:rsidR="009E655A">
              <w:rPr>
                <w:rFonts w:ascii="Times New Roman" w:eastAsia="等线" w:hAnsi="Times New Roman" w:cs="Times New Roman"/>
                <w:sz w:val="16"/>
                <w:szCs w:val="16"/>
                <w:lang w:eastAsia="zh-CN"/>
              </w:rPr>
              <w:t>M KOH</w:t>
            </w:r>
          </w:p>
        </w:tc>
        <w:tc>
          <w:tcPr>
            <w:tcW w:w="850" w:type="dxa"/>
            <w:vAlign w:val="center"/>
          </w:tcPr>
          <w:p w14:paraId="284F5BC1" w14:textId="4AA401AD" w:rsidR="006F5767" w:rsidRPr="006F5767" w:rsidRDefault="00CC1CBB" w:rsidP="00CC1CBB">
            <w:pPr>
              <w:spacing w:after="0" w:line="160" w:lineRule="exact"/>
              <w:jc w:val="center"/>
              <w:rPr>
                <w:rFonts w:ascii="Times New Roman" w:eastAsia="等线" w:hAnsi="Times New Roman" w:cs="Times New Roman"/>
                <w:sz w:val="16"/>
                <w:szCs w:val="16"/>
                <w:lang w:eastAsia="zh-CN"/>
              </w:rPr>
            </w:pPr>
            <w:r>
              <w:rPr>
                <w:rFonts w:ascii="Times New Roman" w:eastAsia="等线" w:hAnsi="Times New Roman" w:cs="Times New Roman" w:hint="eastAsia"/>
                <w:sz w:val="16"/>
                <w:szCs w:val="16"/>
                <w:lang w:eastAsia="zh-CN"/>
              </w:rPr>
              <w:t>1</w:t>
            </w:r>
            <w:r>
              <w:rPr>
                <w:rFonts w:ascii="Times New Roman" w:eastAsia="等线" w:hAnsi="Times New Roman" w:cs="Times New Roman"/>
                <w:sz w:val="16"/>
                <w:szCs w:val="16"/>
                <w:lang w:eastAsia="zh-CN"/>
              </w:rPr>
              <w:t>.3</w:t>
            </w:r>
          </w:p>
        </w:tc>
        <w:tc>
          <w:tcPr>
            <w:tcW w:w="1134" w:type="dxa"/>
            <w:vAlign w:val="center"/>
          </w:tcPr>
          <w:p w14:paraId="37B3C18D" w14:textId="70C952C5" w:rsidR="00CC1CBB" w:rsidRDefault="00CC1CBB" w:rsidP="00240D32">
            <w:pPr>
              <w:spacing w:after="0" w:line="160" w:lineRule="exact"/>
              <w:jc w:val="center"/>
              <w:rPr>
                <w:rFonts w:ascii="Times New Roman" w:eastAsia="等线" w:hAnsi="Times New Roman" w:cs="Times New Roman"/>
                <w:sz w:val="16"/>
                <w:szCs w:val="16"/>
                <w:lang w:eastAsia="zh-CN"/>
              </w:rPr>
            </w:pPr>
            <w:r>
              <w:rPr>
                <w:rFonts w:ascii="Times New Roman" w:eastAsia="等线" w:hAnsi="Times New Roman" w:cs="Times New Roman"/>
                <w:sz w:val="16"/>
                <w:szCs w:val="16"/>
                <w:lang w:eastAsia="zh-CN"/>
              </w:rPr>
              <w:t>51</w:t>
            </w:r>
          </w:p>
          <w:p w14:paraId="25881DB7" w14:textId="77777777" w:rsidR="00CC1CBB" w:rsidRDefault="00CC1CBB" w:rsidP="00240D32">
            <w:pPr>
              <w:spacing w:after="0" w:line="160" w:lineRule="exact"/>
              <w:jc w:val="center"/>
              <w:rPr>
                <w:rFonts w:ascii="Times New Roman" w:eastAsia="等线" w:hAnsi="Times New Roman" w:cs="Times New Roman"/>
                <w:sz w:val="16"/>
                <w:szCs w:val="16"/>
                <w:vertAlign w:val="superscript"/>
                <w:lang w:eastAsia="zh-CN"/>
              </w:rPr>
            </w:pPr>
            <w:r>
              <w:rPr>
                <w:rFonts w:ascii="Times New Roman" w:eastAsia="等线" w:hAnsi="Times New Roman" w:cs="Times New Roman"/>
                <w:sz w:val="16"/>
                <w:szCs w:val="16"/>
                <w:lang w:eastAsia="zh-CN"/>
              </w:rPr>
              <w:t>F g</w:t>
            </w:r>
            <w:r w:rsidRPr="000D183A">
              <w:rPr>
                <w:rFonts w:ascii="Times New Roman" w:eastAsia="等线" w:hAnsi="Times New Roman" w:cs="Times New Roman"/>
                <w:sz w:val="16"/>
                <w:szCs w:val="16"/>
                <w:vertAlign w:val="superscript"/>
                <w:lang w:eastAsia="zh-CN"/>
              </w:rPr>
              <w:t>-1</w:t>
            </w:r>
          </w:p>
          <w:p w14:paraId="077FD04F" w14:textId="6EDCDE67" w:rsidR="001D12D9" w:rsidRPr="006F5767" w:rsidRDefault="001D12D9" w:rsidP="00240D32">
            <w:pPr>
              <w:spacing w:after="0" w:line="160" w:lineRule="exact"/>
              <w:jc w:val="center"/>
              <w:rPr>
                <w:rFonts w:ascii="Times New Roman" w:eastAsia="等线" w:hAnsi="Times New Roman" w:cs="Times New Roman"/>
                <w:sz w:val="16"/>
                <w:szCs w:val="16"/>
                <w:lang w:eastAsia="zh-CN"/>
              </w:rPr>
            </w:pPr>
            <w:r>
              <w:rPr>
                <w:rFonts w:ascii="Times New Roman" w:eastAsia="等线" w:hAnsi="Times New Roman" w:cs="Times New Roman"/>
                <w:sz w:val="16"/>
                <w:szCs w:val="16"/>
                <w:lang w:eastAsia="zh-CN"/>
              </w:rPr>
              <w:t>(</w:t>
            </w:r>
            <w:r w:rsidRPr="00430CAD">
              <w:rPr>
                <w:rFonts w:ascii="Times New Roman" w:eastAsia="等线" w:hAnsi="Times New Roman" w:cs="Times New Roman"/>
                <w:sz w:val="16"/>
                <w:szCs w:val="16"/>
                <w:lang w:eastAsia="zh-CN"/>
              </w:rPr>
              <w:t>0.</w:t>
            </w:r>
            <w:r>
              <w:rPr>
                <w:rFonts w:ascii="Times New Roman" w:eastAsia="等线" w:hAnsi="Times New Roman" w:cs="Times New Roman"/>
                <w:sz w:val="16"/>
                <w:szCs w:val="16"/>
                <w:lang w:eastAsia="zh-CN"/>
              </w:rPr>
              <w:t>8</w:t>
            </w:r>
            <w:r w:rsidRPr="00430CAD">
              <w:rPr>
                <w:rFonts w:ascii="Times New Roman" w:eastAsia="等线" w:hAnsi="Times New Roman" w:cs="Times New Roman"/>
                <w:sz w:val="16"/>
                <w:szCs w:val="16"/>
                <w:lang w:eastAsia="zh-CN"/>
              </w:rPr>
              <w:t xml:space="preserve"> A g</w:t>
            </w:r>
            <w:r w:rsidRPr="00430CAD">
              <w:rPr>
                <w:rFonts w:ascii="Times New Roman" w:eastAsia="等线" w:hAnsi="Times New Roman" w:cs="Times New Roman"/>
                <w:sz w:val="16"/>
                <w:szCs w:val="16"/>
                <w:vertAlign w:val="superscript"/>
                <w:lang w:eastAsia="zh-CN"/>
              </w:rPr>
              <w:t>-1</w:t>
            </w:r>
            <w:r>
              <w:rPr>
                <w:rFonts w:ascii="Times New Roman" w:eastAsia="等线" w:hAnsi="Times New Roman" w:cs="Times New Roman"/>
                <w:sz w:val="16"/>
                <w:szCs w:val="16"/>
                <w:lang w:eastAsia="zh-CN"/>
              </w:rPr>
              <w:t>)</w:t>
            </w:r>
          </w:p>
        </w:tc>
        <w:tc>
          <w:tcPr>
            <w:tcW w:w="992" w:type="dxa"/>
            <w:vAlign w:val="center"/>
          </w:tcPr>
          <w:p w14:paraId="795F6F61" w14:textId="7279BCC7" w:rsidR="00CC1CBB" w:rsidRDefault="00CC1CBB" w:rsidP="00240D32">
            <w:pPr>
              <w:spacing w:after="0" w:line="160" w:lineRule="exact"/>
              <w:jc w:val="center"/>
              <w:rPr>
                <w:rFonts w:ascii="Times New Roman" w:eastAsia="等线" w:hAnsi="Times New Roman" w:cs="Times New Roman"/>
                <w:sz w:val="16"/>
                <w:szCs w:val="16"/>
                <w:lang w:eastAsia="zh-CN"/>
              </w:rPr>
            </w:pPr>
            <w:r>
              <w:rPr>
                <w:rFonts w:ascii="Times New Roman" w:eastAsia="等线" w:hAnsi="Times New Roman" w:cs="Times New Roman"/>
                <w:sz w:val="16"/>
                <w:szCs w:val="16"/>
                <w:lang w:eastAsia="zh-CN"/>
              </w:rPr>
              <w:t xml:space="preserve">43.1 </w:t>
            </w:r>
          </w:p>
          <w:p w14:paraId="4D672E55" w14:textId="5D40DF83" w:rsidR="006F5767" w:rsidRPr="006F5767" w:rsidRDefault="00CC1CBB" w:rsidP="00240D32">
            <w:pPr>
              <w:spacing w:after="0" w:line="160" w:lineRule="exact"/>
              <w:jc w:val="center"/>
              <w:rPr>
                <w:rFonts w:ascii="Times New Roman" w:eastAsia="等线" w:hAnsi="Times New Roman" w:cs="Times New Roman"/>
                <w:sz w:val="16"/>
                <w:szCs w:val="16"/>
                <w:lang w:eastAsia="zh-CN"/>
              </w:rPr>
            </w:pPr>
            <w:r>
              <w:rPr>
                <w:rFonts w:ascii="Times New Roman" w:eastAsia="等线" w:hAnsi="Times New Roman" w:cs="Times New Roman"/>
                <w:sz w:val="16"/>
                <w:szCs w:val="16"/>
                <w:lang w:eastAsia="zh-CN"/>
              </w:rPr>
              <w:t>Wh kg</w:t>
            </w:r>
            <w:r w:rsidRPr="000D183A">
              <w:rPr>
                <w:rFonts w:ascii="Times New Roman" w:eastAsia="等线" w:hAnsi="Times New Roman" w:cs="Times New Roman"/>
                <w:sz w:val="16"/>
                <w:szCs w:val="16"/>
                <w:vertAlign w:val="superscript"/>
                <w:lang w:eastAsia="zh-CN"/>
              </w:rPr>
              <w:t>-1</w:t>
            </w:r>
          </w:p>
        </w:tc>
        <w:tc>
          <w:tcPr>
            <w:tcW w:w="851" w:type="dxa"/>
            <w:vAlign w:val="center"/>
          </w:tcPr>
          <w:p w14:paraId="4B08A320" w14:textId="3E060699" w:rsidR="00CC1CBB" w:rsidRDefault="00CC1CBB" w:rsidP="00240D32">
            <w:pPr>
              <w:spacing w:after="0" w:line="160" w:lineRule="exact"/>
              <w:jc w:val="center"/>
              <w:rPr>
                <w:rFonts w:ascii="Times New Roman" w:eastAsia="等线" w:hAnsi="Times New Roman" w:cs="Times New Roman"/>
                <w:sz w:val="16"/>
                <w:szCs w:val="16"/>
                <w:lang w:eastAsia="zh-CN"/>
              </w:rPr>
            </w:pPr>
            <w:r>
              <w:rPr>
                <w:rFonts w:ascii="Times New Roman" w:eastAsia="等线" w:hAnsi="Times New Roman" w:cs="Times New Roman"/>
                <w:sz w:val="16"/>
                <w:szCs w:val="16"/>
                <w:lang w:eastAsia="zh-CN"/>
              </w:rPr>
              <w:t>9162</w:t>
            </w:r>
          </w:p>
          <w:p w14:paraId="0A693F3C" w14:textId="2566D9D8" w:rsidR="006F5767" w:rsidRPr="006F5767" w:rsidRDefault="00CC1CBB" w:rsidP="00240D32">
            <w:pPr>
              <w:spacing w:after="0" w:line="160" w:lineRule="exact"/>
              <w:jc w:val="center"/>
              <w:rPr>
                <w:rFonts w:ascii="Times New Roman" w:eastAsia="等线" w:hAnsi="Times New Roman" w:cs="Times New Roman"/>
                <w:sz w:val="16"/>
                <w:szCs w:val="16"/>
                <w:lang w:eastAsia="zh-CN"/>
              </w:rPr>
            </w:pPr>
            <w:r>
              <w:rPr>
                <w:rFonts w:ascii="Times New Roman" w:eastAsia="等线" w:hAnsi="Times New Roman" w:cs="Times New Roman"/>
                <w:sz w:val="16"/>
                <w:szCs w:val="16"/>
                <w:lang w:eastAsia="zh-CN"/>
              </w:rPr>
              <w:t>W kg</w:t>
            </w:r>
            <w:r w:rsidRPr="000D183A">
              <w:rPr>
                <w:rFonts w:ascii="Times New Roman" w:eastAsia="等线" w:hAnsi="Times New Roman" w:cs="Times New Roman"/>
                <w:sz w:val="16"/>
                <w:szCs w:val="16"/>
                <w:vertAlign w:val="superscript"/>
                <w:lang w:eastAsia="zh-CN"/>
              </w:rPr>
              <w:t>-1</w:t>
            </w:r>
          </w:p>
        </w:tc>
        <w:tc>
          <w:tcPr>
            <w:tcW w:w="1417" w:type="dxa"/>
            <w:vAlign w:val="center"/>
          </w:tcPr>
          <w:p w14:paraId="02AB97CC" w14:textId="55B13844" w:rsidR="006F5767" w:rsidRPr="006F5767" w:rsidRDefault="00CC1CBB" w:rsidP="009E655A">
            <w:pPr>
              <w:spacing w:after="0" w:line="160" w:lineRule="exact"/>
              <w:jc w:val="center"/>
              <w:rPr>
                <w:rFonts w:ascii="Times New Roman" w:eastAsia="等线" w:hAnsi="Times New Roman" w:cs="Times New Roman"/>
                <w:sz w:val="16"/>
                <w:szCs w:val="16"/>
                <w:lang w:eastAsia="zh-CN"/>
              </w:rPr>
            </w:pPr>
            <w:r>
              <w:rPr>
                <w:rFonts w:ascii="Times New Roman" w:eastAsia="等线" w:hAnsi="Times New Roman" w:cs="Times New Roman"/>
                <w:sz w:val="16"/>
                <w:szCs w:val="16"/>
                <w:lang w:eastAsia="zh-CN"/>
              </w:rPr>
              <w:t>72</w:t>
            </w:r>
            <w:r w:rsidR="009E655A">
              <w:rPr>
                <w:rFonts w:ascii="Times New Roman" w:eastAsia="等线" w:hAnsi="Times New Roman" w:cs="Times New Roman"/>
                <w:sz w:val="16"/>
                <w:szCs w:val="16"/>
                <w:lang w:eastAsia="zh-CN"/>
              </w:rPr>
              <w:t xml:space="preserve">% after </w:t>
            </w:r>
            <w:r>
              <w:rPr>
                <w:rFonts w:ascii="Times New Roman" w:eastAsia="等线" w:hAnsi="Times New Roman" w:cs="Times New Roman"/>
                <w:sz w:val="16"/>
                <w:szCs w:val="16"/>
                <w:lang w:eastAsia="zh-CN"/>
              </w:rPr>
              <w:t>8</w:t>
            </w:r>
            <w:r w:rsidR="009E655A">
              <w:rPr>
                <w:rFonts w:ascii="Times New Roman" w:eastAsia="等线" w:hAnsi="Times New Roman" w:cs="Times New Roman"/>
                <w:sz w:val="16"/>
                <w:szCs w:val="16"/>
                <w:lang w:eastAsia="zh-CN"/>
              </w:rPr>
              <w:t>,000 at</w:t>
            </w:r>
            <w:r>
              <w:rPr>
                <w:rFonts w:ascii="Times New Roman" w:eastAsia="等线" w:hAnsi="Times New Roman" w:cs="Times New Roman"/>
                <w:sz w:val="16"/>
                <w:szCs w:val="16"/>
                <w:lang w:eastAsia="zh-CN"/>
              </w:rPr>
              <w:t xml:space="preserve"> 3A g</w:t>
            </w:r>
            <w:r w:rsidRPr="00CC1CBB">
              <w:rPr>
                <w:rFonts w:ascii="Times New Roman" w:eastAsia="等线" w:hAnsi="Times New Roman" w:cs="Times New Roman"/>
                <w:sz w:val="16"/>
                <w:szCs w:val="16"/>
                <w:vertAlign w:val="superscript"/>
                <w:lang w:eastAsia="zh-CN"/>
              </w:rPr>
              <w:t>-1</w:t>
            </w:r>
          </w:p>
        </w:tc>
        <w:tc>
          <w:tcPr>
            <w:tcW w:w="567" w:type="dxa"/>
            <w:vAlign w:val="center"/>
          </w:tcPr>
          <w:p w14:paraId="0BEB2D07" w14:textId="3462F5AB" w:rsidR="006F5767" w:rsidRPr="008C721C" w:rsidRDefault="00CC1CBB" w:rsidP="00605FC6">
            <w:pPr>
              <w:spacing w:after="0"/>
              <w:jc w:val="center"/>
              <w:rPr>
                <w:rFonts w:ascii="Times New Roman" w:eastAsia="等线" w:hAnsi="Times New Roman" w:cs="Times New Roman"/>
                <w:sz w:val="24"/>
                <w:szCs w:val="24"/>
                <w:lang w:eastAsia="zh-CN"/>
              </w:rPr>
            </w:pPr>
            <w:r w:rsidRPr="008C721C">
              <w:rPr>
                <w:rFonts w:ascii="Times New Roman" w:eastAsia="等线" w:hAnsi="Times New Roman" w:cs="Times New Roman"/>
                <w:sz w:val="24"/>
                <w:szCs w:val="24"/>
                <w:lang w:eastAsia="zh-CN"/>
              </w:rPr>
              <w:fldChar w:fldCharType="begin" w:fldLock="1"/>
            </w:r>
            <w:r w:rsidR="00D47220">
              <w:rPr>
                <w:rFonts w:ascii="Times New Roman" w:eastAsia="等线" w:hAnsi="Times New Roman" w:cs="Times New Roman"/>
                <w:sz w:val="24"/>
                <w:szCs w:val="24"/>
                <w:lang w:eastAsia="zh-CN"/>
              </w:rPr>
              <w:instrText>ADDIN CSL_CITATION {"citationItems":[{"id":"ITEM-1","itemData":{"DOI":"10.1021/acsami.7b02693","author":[{"dropping-particle":"","family":"Dong","given":"Bitao","non-dropping-particle":"","parse-names":false,"suffix":""},{"dropping-particle":"","family":"Li","given":"Mingyan","non-dropping-particle":"","parse-names":false,"suffix":""},{"dropping-particle":"","family":"Chen","given":"Sheng","non-dropping-particle":"","parse-names":false,"suffix":""},{"dropping-particle":"","family":"Ding","given":"Dawei","non-dropping-particle":"","parse-names":false,"suffix":""},{"dropping-particle":"","family":"Wei","given":"Wei","non-dropping-particle":"","parse-names":false,"suffix":""},{"dropping-particle":"","family":"Gao","given":"Guoxin","non-dropping-particle":"","parse-names":false,"suffix":""},{"dropping-particle":"","family":"Ding","given":"Shujiang","non-dropping-particle":"","parse-names":false,"suffix":""}],"container-title":"ACS Applied Materials \\&amp; Interfaces","id":"ITEM-1","issue":"21","issued":{"date-pa</w:instrText>
            </w:r>
            <w:r w:rsidR="00D47220">
              <w:rPr>
                <w:rFonts w:ascii="Times New Roman" w:eastAsia="等线" w:hAnsi="Times New Roman" w:cs="Times New Roman" w:hint="eastAsia"/>
                <w:sz w:val="24"/>
                <w:szCs w:val="24"/>
                <w:lang w:eastAsia="zh-CN"/>
              </w:rPr>
              <w:instrText>rts":[["2017"]]},"note":"28\ng-C3N4@Ni(OH)2</w:instrText>
            </w:r>
            <w:r w:rsidR="00D47220">
              <w:rPr>
                <w:rFonts w:ascii="Times New Roman" w:eastAsia="等线" w:hAnsi="Times New Roman" w:cs="Times New Roman" w:hint="eastAsia"/>
                <w:sz w:val="24"/>
                <w:szCs w:val="24"/>
                <w:lang w:eastAsia="zh-CN"/>
              </w:rPr>
              <w:instrText>核壳结构</w:instrText>
            </w:r>
            <w:r w:rsidR="00D47220">
              <w:rPr>
                <w:rFonts w:ascii="Times New Roman" w:eastAsia="等线" w:hAnsi="Times New Roman" w:cs="Times New Roman" w:hint="eastAsia"/>
                <w:sz w:val="24"/>
                <w:szCs w:val="24"/>
                <w:lang w:eastAsia="zh-CN"/>
              </w:rPr>
              <w:instrText>\n</w:instrText>
            </w:r>
            <w:r w:rsidR="00D47220">
              <w:rPr>
                <w:rFonts w:ascii="Times New Roman" w:eastAsia="等线" w:hAnsi="Times New Roman" w:cs="Times New Roman" w:hint="eastAsia"/>
                <w:sz w:val="24"/>
                <w:szCs w:val="24"/>
                <w:lang w:eastAsia="zh-CN"/>
              </w:rPr>
              <w:instrText>但循环性能不好</w:instrText>
            </w:r>
            <w:r w:rsidR="00D47220">
              <w:rPr>
                <w:rFonts w:ascii="Times New Roman" w:eastAsia="等线" w:hAnsi="Times New Roman" w:cs="Times New Roman" w:hint="eastAsia"/>
                <w:sz w:val="24"/>
                <w:szCs w:val="24"/>
                <w:lang w:eastAsia="zh-CN"/>
              </w:rPr>
              <w:instrText>\n\n12\ng-C3N4@Ni(OH)2 \n10 A g-1 \n2 M KOH \n~84% (after 4000 cycles)\n\n\ng-C3N4@Ni(OH)2 \n// \nGraphene \n6M KOH \n1.3 \n51 \nF g-1 \n43.1 \nWh kg-1 \n9162 \nW kg-1 \n72% after 8,000 at 3A g-1","p</w:instrText>
            </w:r>
            <w:r w:rsidR="00D47220">
              <w:rPr>
                <w:rFonts w:ascii="Times New Roman" w:eastAsia="等线" w:hAnsi="Times New Roman" w:cs="Times New Roman"/>
                <w:sz w:val="24"/>
                <w:szCs w:val="24"/>
                <w:lang w:eastAsia="zh-CN"/>
              </w:rPr>
              <w:instrText>age":"17890-17896","publisher":"ACS Publications","title":"Formation of g-C3N4@ Ni (OH) 2 honeycomb nanostructure and asymmetric supercapacitor with high energy and power density","type":"article-journal","volume":"9"},"uris":["http://www.mendeley.com/documents/?uuid=26b6849f-9d05-414f-80a7-6d25ce5c824e"]}],"mendeley":{"formattedCitation":"&lt;sup&gt;[14]&lt;/sup&gt;","plainTextFormattedCitation":"[14]","previouslyFormattedCitation":"&lt;sup&gt;[14]&lt;/sup&gt;"},"properties":{"noteIndex":0},"schema":"https://github.com/citation-style-language/schema/raw/master/csl-citation.json"}</w:instrText>
            </w:r>
            <w:r w:rsidRPr="008C721C">
              <w:rPr>
                <w:rFonts w:ascii="Times New Roman" w:eastAsia="等线" w:hAnsi="Times New Roman" w:cs="Times New Roman"/>
                <w:sz w:val="24"/>
                <w:szCs w:val="24"/>
                <w:lang w:eastAsia="zh-CN"/>
              </w:rPr>
              <w:fldChar w:fldCharType="separate"/>
            </w:r>
            <w:r w:rsidR="00FA7B43" w:rsidRPr="00FA7B43">
              <w:rPr>
                <w:rFonts w:ascii="Times New Roman" w:eastAsia="等线" w:hAnsi="Times New Roman" w:cs="Times New Roman"/>
                <w:noProof/>
                <w:sz w:val="24"/>
                <w:szCs w:val="24"/>
                <w:vertAlign w:val="superscript"/>
                <w:lang w:eastAsia="zh-CN"/>
              </w:rPr>
              <w:t>[14]</w:t>
            </w:r>
            <w:r w:rsidRPr="008C721C">
              <w:rPr>
                <w:rFonts w:ascii="Times New Roman" w:eastAsia="等线" w:hAnsi="Times New Roman" w:cs="Times New Roman"/>
                <w:sz w:val="24"/>
                <w:szCs w:val="24"/>
                <w:lang w:eastAsia="zh-CN"/>
              </w:rPr>
              <w:fldChar w:fldCharType="end"/>
            </w:r>
          </w:p>
        </w:tc>
      </w:tr>
      <w:tr w:rsidR="00787CBC" w14:paraId="1693D7BF" w14:textId="77777777" w:rsidTr="00763305">
        <w:trPr>
          <w:trHeight w:val="830"/>
        </w:trPr>
        <w:tc>
          <w:tcPr>
            <w:tcW w:w="1696" w:type="dxa"/>
            <w:vAlign w:val="center"/>
          </w:tcPr>
          <w:p w14:paraId="21A2F28A" w14:textId="2B53F9B5" w:rsidR="006F5767" w:rsidRDefault="00240D32" w:rsidP="00240D32">
            <w:pPr>
              <w:spacing w:after="0" w:line="160" w:lineRule="exact"/>
              <w:jc w:val="center"/>
              <w:rPr>
                <w:rFonts w:ascii="Times New Roman" w:eastAsia="等线" w:hAnsi="Times New Roman" w:cs="Times New Roman"/>
                <w:sz w:val="16"/>
                <w:szCs w:val="16"/>
                <w:vertAlign w:val="subscript"/>
                <w:lang w:eastAsia="zh-CN"/>
              </w:rPr>
            </w:pPr>
            <w:r>
              <w:rPr>
                <w:rFonts w:ascii="Times New Roman" w:eastAsia="等线" w:hAnsi="Times New Roman" w:cs="Times New Roman"/>
                <w:sz w:val="16"/>
                <w:szCs w:val="16"/>
                <w:lang w:eastAsia="zh-CN"/>
              </w:rPr>
              <w:t>N</w:t>
            </w:r>
            <w:r>
              <w:rPr>
                <w:rFonts w:ascii="Times New Roman" w:eastAsia="等线" w:hAnsi="Times New Roman" w:cs="Times New Roman" w:hint="eastAsia"/>
                <w:sz w:val="16"/>
                <w:szCs w:val="16"/>
                <w:lang w:eastAsia="zh-CN"/>
              </w:rPr>
              <w:t>i</w:t>
            </w:r>
            <w:r>
              <w:rPr>
                <w:rFonts w:ascii="Times New Roman" w:eastAsia="等线" w:hAnsi="Times New Roman" w:cs="Times New Roman"/>
                <w:sz w:val="16"/>
                <w:szCs w:val="16"/>
                <w:lang w:eastAsia="zh-CN"/>
              </w:rPr>
              <w:t>(OH)</w:t>
            </w:r>
            <w:r w:rsidRPr="00787CBC">
              <w:rPr>
                <w:rFonts w:ascii="Times New Roman" w:eastAsia="等线" w:hAnsi="Times New Roman" w:cs="Times New Roman"/>
                <w:sz w:val="16"/>
                <w:szCs w:val="16"/>
                <w:vertAlign w:val="subscript"/>
                <w:lang w:eastAsia="zh-CN"/>
              </w:rPr>
              <w:t>2</w:t>
            </w:r>
            <w:r>
              <w:rPr>
                <w:rFonts w:ascii="Times New Roman" w:eastAsia="等线" w:hAnsi="Times New Roman" w:cs="Times New Roman"/>
                <w:sz w:val="16"/>
                <w:szCs w:val="16"/>
                <w:lang w:eastAsia="zh-CN"/>
              </w:rPr>
              <w:t>/ Co(OH)</w:t>
            </w:r>
            <w:r w:rsidRPr="00787CBC">
              <w:rPr>
                <w:rFonts w:ascii="Times New Roman" w:eastAsia="等线" w:hAnsi="Times New Roman" w:cs="Times New Roman"/>
                <w:sz w:val="16"/>
                <w:szCs w:val="16"/>
                <w:vertAlign w:val="subscript"/>
                <w:lang w:eastAsia="zh-CN"/>
              </w:rPr>
              <w:t>2</w:t>
            </w:r>
            <w:r>
              <w:rPr>
                <w:rFonts w:ascii="Times New Roman" w:eastAsia="等线" w:hAnsi="Times New Roman" w:cs="Times New Roman"/>
                <w:sz w:val="16"/>
                <w:szCs w:val="16"/>
                <w:lang w:eastAsia="zh-CN"/>
              </w:rPr>
              <w:t>/ Mg(OH)</w:t>
            </w:r>
            <w:r w:rsidRPr="00787CBC">
              <w:rPr>
                <w:rFonts w:ascii="Times New Roman" w:eastAsia="等线" w:hAnsi="Times New Roman" w:cs="Times New Roman"/>
                <w:sz w:val="16"/>
                <w:szCs w:val="16"/>
                <w:vertAlign w:val="subscript"/>
                <w:lang w:eastAsia="zh-CN"/>
              </w:rPr>
              <w:t>2</w:t>
            </w:r>
          </w:p>
          <w:p w14:paraId="61EA4869" w14:textId="77777777" w:rsidR="00240D32" w:rsidRDefault="00240D32" w:rsidP="00240D32">
            <w:pPr>
              <w:spacing w:after="0" w:line="160" w:lineRule="exact"/>
              <w:jc w:val="center"/>
              <w:rPr>
                <w:rFonts w:ascii="Times New Roman" w:eastAsia="等线" w:hAnsi="Times New Roman" w:cs="Times New Roman"/>
                <w:sz w:val="16"/>
                <w:szCs w:val="16"/>
                <w:lang w:eastAsia="zh-CN"/>
              </w:rPr>
            </w:pPr>
            <w:r>
              <w:rPr>
                <w:rFonts w:ascii="Times New Roman" w:eastAsia="等线" w:hAnsi="Times New Roman" w:cs="Times New Roman"/>
                <w:sz w:val="16"/>
                <w:szCs w:val="16"/>
                <w:lang w:eastAsia="zh-CN"/>
              </w:rPr>
              <w:t>//</w:t>
            </w:r>
          </w:p>
          <w:p w14:paraId="0812A17F" w14:textId="4779086B" w:rsidR="00240D32" w:rsidRPr="00240D32" w:rsidRDefault="00240D32" w:rsidP="00240D32">
            <w:pPr>
              <w:spacing w:after="0" w:line="160" w:lineRule="exact"/>
              <w:jc w:val="center"/>
              <w:rPr>
                <w:rFonts w:ascii="Times New Roman" w:eastAsia="等线" w:hAnsi="Times New Roman" w:cs="Times New Roman"/>
                <w:sz w:val="24"/>
                <w:szCs w:val="24"/>
                <w:lang w:eastAsia="zh-CN"/>
              </w:rPr>
            </w:pPr>
            <w:r>
              <w:rPr>
                <w:rFonts w:ascii="Times New Roman" w:eastAsia="等线" w:hAnsi="Times New Roman" w:cs="Times New Roman" w:hint="eastAsia"/>
                <w:sz w:val="16"/>
                <w:szCs w:val="16"/>
                <w:lang w:eastAsia="zh-CN"/>
              </w:rPr>
              <w:t>A</w:t>
            </w:r>
            <w:r>
              <w:rPr>
                <w:rFonts w:ascii="Times New Roman" w:eastAsia="等线" w:hAnsi="Times New Roman" w:cs="Times New Roman"/>
                <w:sz w:val="16"/>
                <w:szCs w:val="16"/>
                <w:lang w:eastAsia="zh-CN"/>
              </w:rPr>
              <w:t>C</w:t>
            </w:r>
          </w:p>
        </w:tc>
        <w:tc>
          <w:tcPr>
            <w:tcW w:w="993" w:type="dxa"/>
            <w:vAlign w:val="center"/>
          </w:tcPr>
          <w:p w14:paraId="4DCA2C79" w14:textId="1F128477" w:rsidR="006F5767" w:rsidRPr="006F5767" w:rsidRDefault="00715589" w:rsidP="00605FC6">
            <w:pPr>
              <w:spacing w:after="0"/>
              <w:jc w:val="center"/>
              <w:rPr>
                <w:rFonts w:ascii="Times New Roman" w:eastAsia="等线" w:hAnsi="Times New Roman" w:cs="Times New Roman"/>
                <w:sz w:val="16"/>
                <w:szCs w:val="16"/>
                <w:lang w:eastAsia="zh-CN"/>
              </w:rPr>
            </w:pPr>
            <w:r>
              <w:rPr>
                <w:rFonts w:ascii="Times New Roman" w:eastAsia="等线" w:hAnsi="Times New Roman" w:cs="Times New Roman"/>
                <w:sz w:val="16"/>
                <w:szCs w:val="16"/>
                <w:lang w:eastAsia="zh-CN"/>
              </w:rPr>
              <w:t>6M KOH</w:t>
            </w:r>
          </w:p>
        </w:tc>
        <w:tc>
          <w:tcPr>
            <w:tcW w:w="850" w:type="dxa"/>
            <w:vAlign w:val="center"/>
          </w:tcPr>
          <w:p w14:paraId="601905A8" w14:textId="7A586141" w:rsidR="006F5767" w:rsidRPr="006F5767" w:rsidRDefault="00715589" w:rsidP="00605FC6">
            <w:pPr>
              <w:spacing w:after="0"/>
              <w:jc w:val="center"/>
              <w:rPr>
                <w:rFonts w:ascii="Times New Roman" w:eastAsia="等线" w:hAnsi="Times New Roman" w:cs="Times New Roman"/>
                <w:sz w:val="16"/>
                <w:szCs w:val="16"/>
                <w:lang w:eastAsia="zh-CN"/>
              </w:rPr>
            </w:pPr>
            <w:r>
              <w:rPr>
                <w:rFonts w:ascii="Times New Roman" w:eastAsia="等线" w:hAnsi="Times New Roman" w:cs="Times New Roman" w:hint="eastAsia"/>
                <w:sz w:val="16"/>
                <w:szCs w:val="16"/>
                <w:lang w:eastAsia="zh-CN"/>
              </w:rPr>
              <w:t>1</w:t>
            </w:r>
            <w:r>
              <w:rPr>
                <w:rFonts w:ascii="Times New Roman" w:eastAsia="等线" w:hAnsi="Times New Roman" w:cs="Times New Roman"/>
                <w:sz w:val="16"/>
                <w:szCs w:val="16"/>
                <w:lang w:eastAsia="zh-CN"/>
              </w:rPr>
              <w:t>.6</w:t>
            </w:r>
          </w:p>
        </w:tc>
        <w:tc>
          <w:tcPr>
            <w:tcW w:w="1134" w:type="dxa"/>
            <w:vAlign w:val="center"/>
          </w:tcPr>
          <w:p w14:paraId="23D88772" w14:textId="58237B52" w:rsidR="00715589" w:rsidRDefault="001D12D9" w:rsidP="00715589">
            <w:pPr>
              <w:spacing w:after="0" w:line="160" w:lineRule="exact"/>
              <w:jc w:val="center"/>
              <w:rPr>
                <w:rFonts w:ascii="Times New Roman" w:eastAsia="等线" w:hAnsi="Times New Roman" w:cs="Times New Roman"/>
                <w:sz w:val="16"/>
                <w:szCs w:val="16"/>
                <w:lang w:eastAsia="zh-CN"/>
              </w:rPr>
            </w:pPr>
            <w:r>
              <w:rPr>
                <w:rFonts w:ascii="Times New Roman" w:eastAsia="等线" w:hAnsi="Times New Roman" w:cs="Times New Roman"/>
                <w:sz w:val="16"/>
                <w:szCs w:val="16"/>
                <w:lang w:eastAsia="zh-CN"/>
              </w:rPr>
              <w:t>214 C g</w:t>
            </w:r>
            <w:r w:rsidRPr="001D12D9">
              <w:rPr>
                <w:rFonts w:ascii="Times New Roman" w:eastAsia="等线" w:hAnsi="Times New Roman" w:cs="Times New Roman"/>
                <w:sz w:val="16"/>
                <w:szCs w:val="16"/>
                <w:vertAlign w:val="superscript"/>
                <w:lang w:eastAsia="zh-CN"/>
              </w:rPr>
              <w:t>-1</w:t>
            </w:r>
          </w:p>
          <w:p w14:paraId="3AFAE6DB" w14:textId="55785118" w:rsidR="006F5767" w:rsidRPr="006F5767" w:rsidRDefault="001D12D9" w:rsidP="00715589">
            <w:pPr>
              <w:spacing w:after="0" w:line="160" w:lineRule="exact"/>
              <w:jc w:val="center"/>
              <w:rPr>
                <w:rFonts w:ascii="Times New Roman" w:eastAsia="等线" w:hAnsi="Times New Roman" w:cs="Times New Roman"/>
                <w:sz w:val="16"/>
                <w:szCs w:val="16"/>
                <w:lang w:eastAsia="zh-CN"/>
              </w:rPr>
            </w:pPr>
            <w:r>
              <w:rPr>
                <w:rFonts w:ascii="Times New Roman" w:eastAsia="等线" w:hAnsi="Times New Roman" w:cs="Times New Roman"/>
                <w:sz w:val="16"/>
                <w:szCs w:val="16"/>
                <w:lang w:eastAsia="zh-CN"/>
              </w:rPr>
              <w:t>(1</w:t>
            </w:r>
            <w:r w:rsidRPr="00430CAD">
              <w:rPr>
                <w:rFonts w:ascii="Times New Roman" w:eastAsia="等线" w:hAnsi="Times New Roman" w:cs="Times New Roman"/>
                <w:sz w:val="16"/>
                <w:szCs w:val="16"/>
                <w:lang w:eastAsia="zh-CN"/>
              </w:rPr>
              <w:t xml:space="preserve"> A g</w:t>
            </w:r>
            <w:r w:rsidRPr="00430CAD">
              <w:rPr>
                <w:rFonts w:ascii="Times New Roman" w:eastAsia="等线" w:hAnsi="Times New Roman" w:cs="Times New Roman"/>
                <w:sz w:val="16"/>
                <w:szCs w:val="16"/>
                <w:vertAlign w:val="superscript"/>
                <w:lang w:eastAsia="zh-CN"/>
              </w:rPr>
              <w:t>-1</w:t>
            </w:r>
            <w:r>
              <w:rPr>
                <w:rFonts w:ascii="Times New Roman" w:eastAsia="等线" w:hAnsi="Times New Roman" w:cs="Times New Roman"/>
                <w:sz w:val="16"/>
                <w:szCs w:val="16"/>
                <w:lang w:eastAsia="zh-CN"/>
              </w:rPr>
              <w:t>)</w:t>
            </w:r>
          </w:p>
        </w:tc>
        <w:tc>
          <w:tcPr>
            <w:tcW w:w="992" w:type="dxa"/>
            <w:vAlign w:val="center"/>
          </w:tcPr>
          <w:p w14:paraId="59B18FD6" w14:textId="75F4B699" w:rsidR="00715589" w:rsidRDefault="00715589" w:rsidP="00715589">
            <w:pPr>
              <w:spacing w:after="0" w:line="160" w:lineRule="exact"/>
              <w:jc w:val="center"/>
              <w:rPr>
                <w:rFonts w:ascii="Times New Roman" w:eastAsia="等线" w:hAnsi="Times New Roman" w:cs="Times New Roman"/>
                <w:sz w:val="16"/>
                <w:szCs w:val="16"/>
                <w:lang w:eastAsia="zh-CN"/>
              </w:rPr>
            </w:pPr>
            <w:r>
              <w:rPr>
                <w:rFonts w:ascii="Times New Roman" w:eastAsia="等线" w:hAnsi="Times New Roman" w:cs="Times New Roman"/>
                <w:sz w:val="16"/>
                <w:szCs w:val="16"/>
                <w:lang w:eastAsia="zh-CN"/>
              </w:rPr>
              <w:t xml:space="preserve">55.3 </w:t>
            </w:r>
          </w:p>
          <w:p w14:paraId="46773DD1" w14:textId="0BE7DF8F" w:rsidR="006F5767" w:rsidRPr="006F5767" w:rsidRDefault="00715589" w:rsidP="00715589">
            <w:pPr>
              <w:spacing w:after="0" w:line="160" w:lineRule="exact"/>
              <w:jc w:val="center"/>
              <w:rPr>
                <w:rFonts w:ascii="Times New Roman" w:eastAsia="等线" w:hAnsi="Times New Roman" w:cs="Times New Roman"/>
                <w:sz w:val="16"/>
                <w:szCs w:val="16"/>
                <w:lang w:eastAsia="zh-CN"/>
              </w:rPr>
            </w:pPr>
            <w:r>
              <w:rPr>
                <w:rFonts w:ascii="Times New Roman" w:eastAsia="等线" w:hAnsi="Times New Roman" w:cs="Times New Roman"/>
                <w:sz w:val="16"/>
                <w:szCs w:val="16"/>
                <w:lang w:eastAsia="zh-CN"/>
              </w:rPr>
              <w:t>Wh kg</w:t>
            </w:r>
            <w:r w:rsidRPr="000D183A">
              <w:rPr>
                <w:rFonts w:ascii="Times New Roman" w:eastAsia="等线" w:hAnsi="Times New Roman" w:cs="Times New Roman"/>
                <w:sz w:val="16"/>
                <w:szCs w:val="16"/>
                <w:vertAlign w:val="superscript"/>
                <w:lang w:eastAsia="zh-CN"/>
              </w:rPr>
              <w:t>-1</w:t>
            </w:r>
          </w:p>
        </w:tc>
        <w:tc>
          <w:tcPr>
            <w:tcW w:w="851" w:type="dxa"/>
            <w:vAlign w:val="center"/>
          </w:tcPr>
          <w:p w14:paraId="2598FA4C" w14:textId="77777777" w:rsidR="006F5767" w:rsidRDefault="00240D32" w:rsidP="00240D32">
            <w:pPr>
              <w:spacing w:after="0" w:line="160" w:lineRule="exact"/>
              <w:jc w:val="center"/>
              <w:rPr>
                <w:rFonts w:ascii="Times New Roman" w:eastAsia="等线" w:hAnsi="Times New Roman" w:cs="Times New Roman"/>
                <w:sz w:val="16"/>
                <w:szCs w:val="16"/>
                <w:lang w:eastAsia="zh-CN"/>
              </w:rPr>
            </w:pPr>
            <w:r>
              <w:rPr>
                <w:rFonts w:ascii="Times New Roman" w:eastAsia="等线" w:hAnsi="Times New Roman" w:cs="Times New Roman" w:hint="eastAsia"/>
                <w:sz w:val="16"/>
                <w:szCs w:val="16"/>
                <w:lang w:eastAsia="zh-CN"/>
              </w:rPr>
              <w:t>9</w:t>
            </w:r>
            <w:r>
              <w:rPr>
                <w:rFonts w:ascii="Times New Roman" w:eastAsia="等线" w:hAnsi="Times New Roman" w:cs="Times New Roman"/>
                <w:sz w:val="16"/>
                <w:szCs w:val="16"/>
                <w:lang w:eastAsia="zh-CN"/>
              </w:rPr>
              <w:t>30.2</w:t>
            </w:r>
          </w:p>
          <w:p w14:paraId="678B6818" w14:textId="78C6FAC4" w:rsidR="00240D32" w:rsidRPr="006F5767" w:rsidRDefault="00240D32" w:rsidP="00240D32">
            <w:pPr>
              <w:spacing w:after="0" w:line="160" w:lineRule="exact"/>
              <w:jc w:val="center"/>
              <w:rPr>
                <w:rFonts w:ascii="Times New Roman" w:eastAsia="等线" w:hAnsi="Times New Roman" w:cs="Times New Roman"/>
                <w:sz w:val="16"/>
                <w:szCs w:val="16"/>
                <w:lang w:eastAsia="zh-CN"/>
              </w:rPr>
            </w:pPr>
            <w:r>
              <w:rPr>
                <w:rFonts w:ascii="Times New Roman" w:eastAsia="等线" w:hAnsi="Times New Roman" w:cs="Times New Roman"/>
                <w:sz w:val="16"/>
                <w:szCs w:val="16"/>
                <w:lang w:eastAsia="zh-CN"/>
              </w:rPr>
              <w:t>W kg</w:t>
            </w:r>
            <w:r w:rsidRPr="000D183A">
              <w:rPr>
                <w:rFonts w:ascii="Times New Roman" w:eastAsia="等线" w:hAnsi="Times New Roman" w:cs="Times New Roman"/>
                <w:sz w:val="16"/>
                <w:szCs w:val="16"/>
                <w:vertAlign w:val="superscript"/>
                <w:lang w:eastAsia="zh-CN"/>
              </w:rPr>
              <w:t>-1</w:t>
            </w:r>
          </w:p>
        </w:tc>
        <w:tc>
          <w:tcPr>
            <w:tcW w:w="1417" w:type="dxa"/>
            <w:vAlign w:val="center"/>
          </w:tcPr>
          <w:p w14:paraId="6A255382" w14:textId="592BAA63" w:rsidR="006F5767" w:rsidRPr="006F5767" w:rsidRDefault="00715589" w:rsidP="00240D32">
            <w:pPr>
              <w:spacing w:after="0" w:line="160" w:lineRule="exact"/>
              <w:jc w:val="center"/>
              <w:rPr>
                <w:rFonts w:ascii="Times New Roman" w:eastAsia="等线" w:hAnsi="Times New Roman" w:cs="Times New Roman"/>
                <w:sz w:val="16"/>
                <w:szCs w:val="16"/>
                <w:lang w:eastAsia="zh-CN"/>
              </w:rPr>
            </w:pPr>
            <w:r>
              <w:rPr>
                <w:rFonts w:ascii="Times New Roman" w:eastAsia="等线" w:hAnsi="Times New Roman" w:cs="Times New Roman" w:hint="eastAsia"/>
                <w:sz w:val="16"/>
                <w:szCs w:val="16"/>
                <w:lang w:eastAsia="zh-CN"/>
              </w:rPr>
              <w:t>8</w:t>
            </w:r>
            <w:r>
              <w:rPr>
                <w:rFonts w:ascii="Times New Roman" w:eastAsia="等线" w:hAnsi="Times New Roman" w:cs="Times New Roman"/>
                <w:sz w:val="16"/>
                <w:szCs w:val="16"/>
                <w:lang w:eastAsia="zh-CN"/>
              </w:rPr>
              <w:t>6.6% after 5,000 at 8A g</w:t>
            </w:r>
            <w:r w:rsidRPr="00715589">
              <w:rPr>
                <w:rFonts w:ascii="Times New Roman" w:eastAsia="等线" w:hAnsi="Times New Roman" w:cs="Times New Roman"/>
                <w:sz w:val="16"/>
                <w:szCs w:val="16"/>
                <w:vertAlign w:val="superscript"/>
                <w:lang w:eastAsia="zh-CN"/>
              </w:rPr>
              <w:t>-1</w:t>
            </w:r>
          </w:p>
        </w:tc>
        <w:tc>
          <w:tcPr>
            <w:tcW w:w="567" w:type="dxa"/>
            <w:vAlign w:val="center"/>
          </w:tcPr>
          <w:p w14:paraId="3501868E" w14:textId="73D7A3B3" w:rsidR="006F5767" w:rsidRPr="008C721C" w:rsidRDefault="00240D32" w:rsidP="00605FC6">
            <w:pPr>
              <w:spacing w:after="0"/>
              <w:jc w:val="center"/>
              <w:rPr>
                <w:rFonts w:ascii="Times New Roman" w:eastAsia="等线" w:hAnsi="Times New Roman" w:cs="Times New Roman"/>
                <w:sz w:val="24"/>
                <w:szCs w:val="24"/>
                <w:lang w:eastAsia="zh-CN"/>
              </w:rPr>
            </w:pPr>
            <w:r w:rsidRPr="008C721C">
              <w:rPr>
                <w:rFonts w:ascii="Times New Roman" w:eastAsia="等线" w:hAnsi="Times New Roman" w:cs="Times New Roman"/>
                <w:sz w:val="24"/>
                <w:szCs w:val="24"/>
                <w:lang w:eastAsia="zh-CN"/>
              </w:rPr>
              <w:fldChar w:fldCharType="begin" w:fldLock="1"/>
            </w:r>
            <w:r w:rsidR="00FA7B43">
              <w:rPr>
                <w:rFonts w:ascii="Times New Roman" w:eastAsia="等线" w:hAnsi="Times New Roman" w:cs="Times New Roman"/>
                <w:sz w:val="24"/>
                <w:szCs w:val="24"/>
                <w:lang w:eastAsia="zh-CN"/>
              </w:rPr>
              <w:instrText>ADDIN CSL_CITATION {"citationItems":[{"id":"ITEM-1","itemData":{"DOI":"10.1016/j.electacta.2022.140135","author":[{"dropping-particle":"","family":"Hao","given":"Chen","non-dropping-particle":"","parse-names":false,"suffix":""},{"dropping-particle":"","family":"Guo","given":"Yaning","non-dropping-particle":"","parse-names":false,"suffix":""},{"dropping-particle":"","family":"Ren","given":"Wenting","non-dropping-particle":"","parse-names":false,"suffix":""},{"dropping-particle":"","family":"Wang","given":"Xiaohong","non-dropping-particle":"","parse-names":false,"suffix":""},{"dropping-particle":"","family":"Zhu","given":"Linli","non-dropping-particle":"","parse-names":false,"suffix":""},{"dropping-particle":"","family":"Wang","given":"Xiaokun","non-dropping-particle":"","parse-names":false,"suffix":""},{"dropping-particle":"","family":"Wu","given":"Jingbo","non-dropping-particle":"","parse-names":false,"suffix":""}],"container-title":"Electrochimica Acta","id":"ITEM-1","issued":{"date-parts":[["2022"]]},"note":"16\n\nNi(OH)2/ Co(OH)2/ Mg(OH)2 \n// \nAC \n6M KOH \n1.6 \n~134 \nF g-1 \n55.3 \nWh kg-1 \n930.2 \nW kg-1 \n86.6% after 5,000 at 8A g-1","page":"140135","publisher":"Elsevier","title":"Ternary Ni (OH) 2/Co (OH) 2/Mg (OH) 2 derived from MOF-74 as a positive material for the determination of high performance supercapacitor","type":"article-journal","volume":"412"},"uris":["http://www.mendeley.com/documents/?uuid=0fbcdf8d-3ff3-4c4a-8a47-1a3d4bb76c34"]}],"mendeley":{"formattedCitation":"&lt;sup&gt;[17]&lt;/sup&gt;","plainTextFormattedCitation":"[17]","previouslyFormattedCitation":"&lt;sup&gt;[17]&lt;/sup&gt;"},"properties":{"noteIndex":0},"schema":"https://github.com/citation-style-language/schema/raw/master/csl-citation.json"}</w:instrText>
            </w:r>
            <w:r w:rsidRPr="008C721C">
              <w:rPr>
                <w:rFonts w:ascii="Times New Roman" w:eastAsia="等线" w:hAnsi="Times New Roman" w:cs="Times New Roman"/>
                <w:sz w:val="24"/>
                <w:szCs w:val="24"/>
                <w:lang w:eastAsia="zh-CN"/>
              </w:rPr>
              <w:fldChar w:fldCharType="separate"/>
            </w:r>
            <w:r w:rsidR="009F6BDC" w:rsidRPr="008C721C">
              <w:rPr>
                <w:rFonts w:ascii="Times New Roman" w:eastAsia="等线" w:hAnsi="Times New Roman" w:cs="Times New Roman"/>
                <w:noProof/>
                <w:sz w:val="24"/>
                <w:szCs w:val="24"/>
                <w:vertAlign w:val="superscript"/>
                <w:lang w:eastAsia="zh-CN"/>
              </w:rPr>
              <w:t>[17]</w:t>
            </w:r>
            <w:r w:rsidRPr="008C721C">
              <w:rPr>
                <w:rFonts w:ascii="Times New Roman" w:eastAsia="等线" w:hAnsi="Times New Roman" w:cs="Times New Roman"/>
                <w:sz w:val="24"/>
                <w:szCs w:val="24"/>
                <w:lang w:eastAsia="zh-CN"/>
              </w:rPr>
              <w:fldChar w:fldCharType="end"/>
            </w:r>
          </w:p>
        </w:tc>
      </w:tr>
      <w:tr w:rsidR="00787CBC" w14:paraId="4432DD8A" w14:textId="77777777" w:rsidTr="00763305">
        <w:trPr>
          <w:trHeight w:val="830"/>
        </w:trPr>
        <w:tc>
          <w:tcPr>
            <w:tcW w:w="1696" w:type="dxa"/>
            <w:vAlign w:val="center"/>
          </w:tcPr>
          <w:p w14:paraId="3088E931" w14:textId="77777777" w:rsidR="006F5767" w:rsidRDefault="00BA5B61" w:rsidP="00BA5B61">
            <w:pPr>
              <w:spacing w:after="0" w:line="160" w:lineRule="exact"/>
              <w:jc w:val="center"/>
              <w:rPr>
                <w:rFonts w:ascii="Times New Roman" w:eastAsia="等线" w:hAnsi="Times New Roman" w:cs="Times New Roman"/>
                <w:sz w:val="16"/>
                <w:szCs w:val="16"/>
                <w:vertAlign w:val="subscript"/>
                <w:lang w:eastAsia="zh-CN"/>
              </w:rPr>
            </w:pPr>
            <w:r>
              <w:rPr>
                <w:rFonts w:ascii="Times New Roman" w:eastAsia="等线" w:hAnsi="Times New Roman" w:cs="Times New Roman"/>
                <w:sz w:val="16"/>
                <w:szCs w:val="16"/>
                <w:lang w:eastAsia="zh-CN"/>
              </w:rPr>
              <w:t>NiC</w:t>
            </w:r>
            <w:r w:rsidRPr="00BA5B61">
              <w:rPr>
                <w:rFonts w:ascii="Times New Roman" w:eastAsia="等线" w:hAnsi="Times New Roman" w:cs="Times New Roman"/>
                <w:sz w:val="16"/>
                <w:szCs w:val="16"/>
                <w:vertAlign w:val="subscript"/>
                <w:lang w:eastAsia="zh-CN"/>
              </w:rPr>
              <w:t>2</w:t>
            </w:r>
            <w:r>
              <w:rPr>
                <w:rFonts w:ascii="Times New Roman" w:eastAsia="等线" w:hAnsi="Times New Roman" w:cs="Times New Roman"/>
                <w:sz w:val="16"/>
                <w:szCs w:val="16"/>
                <w:lang w:eastAsia="zh-CN"/>
              </w:rPr>
              <w:t>O</w:t>
            </w:r>
            <w:r w:rsidRPr="00BA5B61">
              <w:rPr>
                <w:rFonts w:ascii="Times New Roman" w:eastAsia="等线" w:hAnsi="Times New Roman" w:cs="Times New Roman"/>
                <w:sz w:val="16"/>
                <w:szCs w:val="16"/>
                <w:vertAlign w:val="subscript"/>
                <w:lang w:eastAsia="zh-CN"/>
              </w:rPr>
              <w:t>4</w:t>
            </w:r>
            <w:r>
              <w:rPr>
                <w:rFonts w:ascii="Times New Roman" w:eastAsia="等线" w:hAnsi="Times New Roman" w:cs="Times New Roman"/>
                <w:sz w:val="16"/>
                <w:szCs w:val="16"/>
                <w:lang w:eastAsia="zh-CN"/>
              </w:rPr>
              <w:t>/N</w:t>
            </w:r>
            <w:r>
              <w:rPr>
                <w:rFonts w:ascii="Times New Roman" w:eastAsia="等线" w:hAnsi="Times New Roman" w:cs="Times New Roman" w:hint="eastAsia"/>
                <w:sz w:val="16"/>
                <w:szCs w:val="16"/>
                <w:lang w:eastAsia="zh-CN"/>
              </w:rPr>
              <w:t>i</w:t>
            </w:r>
            <w:r>
              <w:rPr>
                <w:rFonts w:ascii="Times New Roman" w:eastAsia="等线" w:hAnsi="Times New Roman" w:cs="Times New Roman"/>
                <w:sz w:val="16"/>
                <w:szCs w:val="16"/>
                <w:lang w:eastAsia="zh-CN"/>
              </w:rPr>
              <w:t>(OH)</w:t>
            </w:r>
            <w:r w:rsidRPr="00787CBC">
              <w:rPr>
                <w:rFonts w:ascii="Times New Roman" w:eastAsia="等线" w:hAnsi="Times New Roman" w:cs="Times New Roman"/>
                <w:sz w:val="16"/>
                <w:szCs w:val="16"/>
                <w:vertAlign w:val="subscript"/>
                <w:lang w:eastAsia="zh-CN"/>
              </w:rPr>
              <w:t>2</w:t>
            </w:r>
          </w:p>
          <w:p w14:paraId="40F77FE7" w14:textId="77777777" w:rsidR="00BA5B61" w:rsidRDefault="00BA5B61" w:rsidP="00BA5B61">
            <w:pPr>
              <w:spacing w:after="0" w:line="160" w:lineRule="exact"/>
              <w:jc w:val="center"/>
              <w:rPr>
                <w:rFonts w:ascii="Times New Roman" w:eastAsia="等线" w:hAnsi="Times New Roman" w:cs="Times New Roman"/>
                <w:sz w:val="16"/>
                <w:szCs w:val="16"/>
                <w:lang w:eastAsia="zh-CN"/>
              </w:rPr>
            </w:pPr>
            <w:r w:rsidRPr="00BA5B61">
              <w:rPr>
                <w:rFonts w:ascii="Times New Roman" w:eastAsia="等线" w:hAnsi="Times New Roman" w:cs="Times New Roman" w:hint="eastAsia"/>
                <w:sz w:val="16"/>
                <w:szCs w:val="16"/>
                <w:lang w:eastAsia="zh-CN"/>
              </w:rPr>
              <w:t>/</w:t>
            </w:r>
            <w:r w:rsidRPr="00BA5B61">
              <w:rPr>
                <w:rFonts w:ascii="Times New Roman" w:eastAsia="等线" w:hAnsi="Times New Roman" w:cs="Times New Roman"/>
                <w:sz w:val="16"/>
                <w:szCs w:val="16"/>
                <w:lang w:eastAsia="zh-CN"/>
              </w:rPr>
              <w:t>/</w:t>
            </w:r>
          </w:p>
          <w:p w14:paraId="40C86BEA" w14:textId="677C4E87" w:rsidR="00BA5B61" w:rsidRPr="00BA5B61" w:rsidRDefault="00105C2E" w:rsidP="00BA5B61">
            <w:pPr>
              <w:spacing w:after="0" w:line="160" w:lineRule="exact"/>
              <w:jc w:val="center"/>
              <w:rPr>
                <w:rFonts w:ascii="Times New Roman" w:eastAsia="等线" w:hAnsi="Times New Roman" w:cs="Times New Roman"/>
                <w:sz w:val="24"/>
                <w:szCs w:val="24"/>
                <w:lang w:eastAsia="zh-CN"/>
              </w:rPr>
            </w:pPr>
            <w:r>
              <w:rPr>
                <w:rFonts w:ascii="Times New Roman" w:eastAsia="等线" w:hAnsi="Times New Roman" w:cs="Times New Roman"/>
                <w:sz w:val="16"/>
                <w:szCs w:val="16"/>
                <w:lang w:eastAsia="zh-CN"/>
              </w:rPr>
              <w:t>Porous biomass-derived carbon</w:t>
            </w:r>
          </w:p>
        </w:tc>
        <w:tc>
          <w:tcPr>
            <w:tcW w:w="993" w:type="dxa"/>
            <w:vAlign w:val="center"/>
          </w:tcPr>
          <w:p w14:paraId="63E0CC51" w14:textId="31B08E8F" w:rsidR="006F5767" w:rsidRPr="006F5767" w:rsidRDefault="00BA5B61" w:rsidP="00BA5B61">
            <w:pPr>
              <w:spacing w:after="0" w:line="160" w:lineRule="exact"/>
              <w:jc w:val="center"/>
              <w:rPr>
                <w:rFonts w:ascii="Times New Roman" w:eastAsia="等线" w:hAnsi="Times New Roman" w:cs="Times New Roman"/>
                <w:sz w:val="16"/>
                <w:szCs w:val="16"/>
                <w:lang w:eastAsia="zh-CN"/>
              </w:rPr>
            </w:pPr>
            <w:r>
              <w:rPr>
                <w:rFonts w:ascii="Times New Roman" w:eastAsia="等线" w:hAnsi="Times New Roman" w:cs="Times New Roman"/>
                <w:sz w:val="16"/>
                <w:szCs w:val="16"/>
                <w:lang w:eastAsia="zh-CN"/>
              </w:rPr>
              <w:t>3M KOH</w:t>
            </w:r>
          </w:p>
        </w:tc>
        <w:tc>
          <w:tcPr>
            <w:tcW w:w="850" w:type="dxa"/>
            <w:vAlign w:val="center"/>
          </w:tcPr>
          <w:p w14:paraId="420B373C" w14:textId="03F9B0D6" w:rsidR="006F5767" w:rsidRPr="006F5767" w:rsidRDefault="00BA5B61" w:rsidP="00BA5B61">
            <w:pPr>
              <w:spacing w:after="0" w:line="160" w:lineRule="exact"/>
              <w:jc w:val="center"/>
              <w:rPr>
                <w:rFonts w:ascii="Times New Roman" w:eastAsia="等线" w:hAnsi="Times New Roman" w:cs="Times New Roman"/>
                <w:sz w:val="16"/>
                <w:szCs w:val="16"/>
                <w:lang w:eastAsia="zh-CN"/>
              </w:rPr>
            </w:pPr>
            <w:r>
              <w:rPr>
                <w:rFonts w:ascii="Times New Roman" w:eastAsia="等线" w:hAnsi="Times New Roman" w:cs="Times New Roman" w:hint="eastAsia"/>
                <w:sz w:val="16"/>
                <w:szCs w:val="16"/>
                <w:lang w:eastAsia="zh-CN"/>
              </w:rPr>
              <w:t>1</w:t>
            </w:r>
            <w:r>
              <w:rPr>
                <w:rFonts w:ascii="Times New Roman" w:eastAsia="等线" w:hAnsi="Times New Roman" w:cs="Times New Roman"/>
                <w:sz w:val="16"/>
                <w:szCs w:val="16"/>
                <w:lang w:eastAsia="zh-CN"/>
              </w:rPr>
              <w:t>.7</w:t>
            </w:r>
          </w:p>
        </w:tc>
        <w:tc>
          <w:tcPr>
            <w:tcW w:w="1134" w:type="dxa"/>
            <w:vAlign w:val="center"/>
          </w:tcPr>
          <w:p w14:paraId="77D008F9" w14:textId="240B411F" w:rsidR="00BA5B61" w:rsidRDefault="006A1546" w:rsidP="00BA5B61">
            <w:pPr>
              <w:spacing w:after="0" w:line="160" w:lineRule="exact"/>
              <w:jc w:val="center"/>
              <w:rPr>
                <w:rFonts w:ascii="Times New Roman" w:eastAsia="等线" w:hAnsi="Times New Roman" w:cs="Times New Roman"/>
                <w:sz w:val="16"/>
                <w:szCs w:val="16"/>
                <w:lang w:eastAsia="zh-CN"/>
              </w:rPr>
            </w:pPr>
            <w:r>
              <w:rPr>
                <w:rFonts w:ascii="Times New Roman" w:eastAsia="等线" w:hAnsi="Times New Roman" w:cs="Times New Roman"/>
                <w:sz w:val="16"/>
                <w:szCs w:val="16"/>
                <w:lang w:eastAsia="zh-CN"/>
              </w:rPr>
              <w:t>134.2 C g</w:t>
            </w:r>
            <w:r w:rsidRPr="006A1546">
              <w:rPr>
                <w:rFonts w:ascii="Times New Roman" w:eastAsia="等线" w:hAnsi="Times New Roman" w:cs="Times New Roman"/>
                <w:sz w:val="16"/>
                <w:szCs w:val="16"/>
                <w:vertAlign w:val="superscript"/>
                <w:lang w:eastAsia="zh-CN"/>
              </w:rPr>
              <w:t>-1</w:t>
            </w:r>
          </w:p>
          <w:p w14:paraId="4352E3A5" w14:textId="370703BD" w:rsidR="006F5767" w:rsidRPr="006F5767" w:rsidRDefault="006A1546" w:rsidP="00BA5B61">
            <w:pPr>
              <w:spacing w:after="0" w:line="160" w:lineRule="exact"/>
              <w:jc w:val="center"/>
              <w:rPr>
                <w:rFonts w:ascii="Times New Roman" w:eastAsia="等线" w:hAnsi="Times New Roman" w:cs="Times New Roman"/>
                <w:sz w:val="16"/>
                <w:szCs w:val="16"/>
                <w:lang w:eastAsia="zh-CN"/>
              </w:rPr>
            </w:pPr>
            <w:r>
              <w:rPr>
                <w:rFonts w:ascii="Times New Roman" w:eastAsia="等线" w:hAnsi="Times New Roman" w:cs="Times New Roman"/>
                <w:sz w:val="16"/>
                <w:szCs w:val="16"/>
                <w:lang w:eastAsia="zh-CN"/>
              </w:rPr>
              <w:t>(1</w:t>
            </w:r>
            <w:r w:rsidRPr="00430CAD">
              <w:rPr>
                <w:rFonts w:ascii="Times New Roman" w:eastAsia="等线" w:hAnsi="Times New Roman" w:cs="Times New Roman"/>
                <w:sz w:val="16"/>
                <w:szCs w:val="16"/>
                <w:lang w:eastAsia="zh-CN"/>
              </w:rPr>
              <w:t xml:space="preserve"> A g</w:t>
            </w:r>
            <w:r w:rsidRPr="00430CAD">
              <w:rPr>
                <w:rFonts w:ascii="Times New Roman" w:eastAsia="等线" w:hAnsi="Times New Roman" w:cs="Times New Roman"/>
                <w:sz w:val="16"/>
                <w:szCs w:val="16"/>
                <w:vertAlign w:val="superscript"/>
                <w:lang w:eastAsia="zh-CN"/>
              </w:rPr>
              <w:t>-1</w:t>
            </w:r>
            <w:r>
              <w:rPr>
                <w:rFonts w:ascii="Times New Roman" w:eastAsia="等线" w:hAnsi="Times New Roman" w:cs="Times New Roman"/>
                <w:sz w:val="16"/>
                <w:szCs w:val="16"/>
                <w:lang w:eastAsia="zh-CN"/>
              </w:rPr>
              <w:t>)</w:t>
            </w:r>
          </w:p>
        </w:tc>
        <w:tc>
          <w:tcPr>
            <w:tcW w:w="992" w:type="dxa"/>
            <w:vAlign w:val="center"/>
          </w:tcPr>
          <w:p w14:paraId="7B5FF5F6" w14:textId="47F51331" w:rsidR="00BA5B61" w:rsidRDefault="00BA5B61" w:rsidP="00BA5B61">
            <w:pPr>
              <w:spacing w:after="0" w:line="160" w:lineRule="exact"/>
              <w:jc w:val="center"/>
              <w:rPr>
                <w:rFonts w:ascii="Times New Roman" w:eastAsia="等线" w:hAnsi="Times New Roman" w:cs="Times New Roman"/>
                <w:sz w:val="16"/>
                <w:szCs w:val="16"/>
                <w:lang w:eastAsia="zh-CN"/>
              </w:rPr>
            </w:pPr>
            <w:r>
              <w:rPr>
                <w:rFonts w:ascii="Times New Roman" w:eastAsia="等线" w:hAnsi="Times New Roman" w:cs="Times New Roman"/>
                <w:sz w:val="16"/>
                <w:szCs w:val="16"/>
                <w:lang w:eastAsia="zh-CN"/>
              </w:rPr>
              <w:t xml:space="preserve">31.07 </w:t>
            </w:r>
          </w:p>
          <w:p w14:paraId="5DF40B87" w14:textId="2B6BDF8C" w:rsidR="006F5767" w:rsidRPr="006F5767" w:rsidRDefault="00BA5B61" w:rsidP="00BA5B61">
            <w:pPr>
              <w:spacing w:after="0" w:line="160" w:lineRule="exact"/>
              <w:jc w:val="center"/>
              <w:rPr>
                <w:rFonts w:ascii="Times New Roman" w:eastAsia="等线" w:hAnsi="Times New Roman" w:cs="Times New Roman"/>
                <w:sz w:val="16"/>
                <w:szCs w:val="16"/>
                <w:lang w:eastAsia="zh-CN"/>
              </w:rPr>
            </w:pPr>
            <w:r>
              <w:rPr>
                <w:rFonts w:ascii="Times New Roman" w:eastAsia="等线" w:hAnsi="Times New Roman" w:cs="Times New Roman"/>
                <w:sz w:val="16"/>
                <w:szCs w:val="16"/>
                <w:lang w:eastAsia="zh-CN"/>
              </w:rPr>
              <w:t>Wh kg</w:t>
            </w:r>
            <w:r w:rsidRPr="000D183A">
              <w:rPr>
                <w:rFonts w:ascii="Times New Roman" w:eastAsia="等线" w:hAnsi="Times New Roman" w:cs="Times New Roman"/>
                <w:sz w:val="16"/>
                <w:szCs w:val="16"/>
                <w:vertAlign w:val="superscript"/>
                <w:lang w:eastAsia="zh-CN"/>
              </w:rPr>
              <w:t>-1</w:t>
            </w:r>
          </w:p>
        </w:tc>
        <w:tc>
          <w:tcPr>
            <w:tcW w:w="851" w:type="dxa"/>
            <w:vAlign w:val="center"/>
          </w:tcPr>
          <w:p w14:paraId="1B5CB1B1" w14:textId="37F36D60" w:rsidR="00BA5B61" w:rsidRDefault="00BA5B61" w:rsidP="00BA5B61">
            <w:pPr>
              <w:spacing w:after="0" w:line="160" w:lineRule="exact"/>
              <w:jc w:val="center"/>
              <w:rPr>
                <w:rFonts w:ascii="Times New Roman" w:eastAsia="等线" w:hAnsi="Times New Roman" w:cs="Times New Roman"/>
                <w:sz w:val="16"/>
                <w:szCs w:val="16"/>
                <w:lang w:eastAsia="zh-CN"/>
              </w:rPr>
            </w:pPr>
            <w:r>
              <w:rPr>
                <w:rFonts w:ascii="Times New Roman" w:eastAsia="等线" w:hAnsi="Times New Roman" w:cs="Times New Roman"/>
                <w:sz w:val="16"/>
                <w:szCs w:val="16"/>
                <w:lang w:eastAsia="zh-CN"/>
              </w:rPr>
              <w:t>833.47</w:t>
            </w:r>
          </w:p>
          <w:p w14:paraId="766B2B08" w14:textId="4E199FF4" w:rsidR="006F5767" w:rsidRPr="006F5767" w:rsidRDefault="00BA5B61" w:rsidP="00BA5B61">
            <w:pPr>
              <w:spacing w:after="0" w:line="160" w:lineRule="exact"/>
              <w:jc w:val="center"/>
              <w:rPr>
                <w:rFonts w:ascii="Times New Roman" w:eastAsia="等线" w:hAnsi="Times New Roman" w:cs="Times New Roman"/>
                <w:sz w:val="16"/>
                <w:szCs w:val="16"/>
                <w:lang w:eastAsia="zh-CN"/>
              </w:rPr>
            </w:pPr>
            <w:r>
              <w:rPr>
                <w:rFonts w:ascii="Times New Roman" w:eastAsia="等线" w:hAnsi="Times New Roman" w:cs="Times New Roman"/>
                <w:sz w:val="16"/>
                <w:szCs w:val="16"/>
                <w:lang w:eastAsia="zh-CN"/>
              </w:rPr>
              <w:t>W kg</w:t>
            </w:r>
            <w:r w:rsidRPr="000D183A">
              <w:rPr>
                <w:rFonts w:ascii="Times New Roman" w:eastAsia="等线" w:hAnsi="Times New Roman" w:cs="Times New Roman"/>
                <w:sz w:val="16"/>
                <w:szCs w:val="16"/>
                <w:vertAlign w:val="superscript"/>
                <w:lang w:eastAsia="zh-CN"/>
              </w:rPr>
              <w:t>-1</w:t>
            </w:r>
          </w:p>
        </w:tc>
        <w:tc>
          <w:tcPr>
            <w:tcW w:w="1417" w:type="dxa"/>
            <w:vAlign w:val="center"/>
          </w:tcPr>
          <w:p w14:paraId="085ECED1" w14:textId="4B453018" w:rsidR="006F5767" w:rsidRPr="006F5767" w:rsidRDefault="00BA5B61" w:rsidP="00BA5B61">
            <w:pPr>
              <w:spacing w:after="0" w:line="160" w:lineRule="exact"/>
              <w:jc w:val="center"/>
              <w:rPr>
                <w:rFonts w:ascii="Times New Roman" w:eastAsia="等线" w:hAnsi="Times New Roman" w:cs="Times New Roman"/>
                <w:sz w:val="16"/>
                <w:szCs w:val="16"/>
                <w:lang w:eastAsia="zh-CN"/>
              </w:rPr>
            </w:pPr>
            <w:r>
              <w:rPr>
                <w:rFonts w:ascii="Times New Roman" w:eastAsia="等线" w:hAnsi="Times New Roman" w:cs="Times New Roman" w:hint="eastAsia"/>
                <w:sz w:val="16"/>
                <w:szCs w:val="16"/>
                <w:lang w:eastAsia="zh-CN"/>
              </w:rPr>
              <w:t>8</w:t>
            </w:r>
            <w:r w:rsidR="00105C2E">
              <w:rPr>
                <w:rFonts w:ascii="Times New Roman" w:eastAsia="等线" w:hAnsi="Times New Roman" w:cs="Times New Roman"/>
                <w:sz w:val="16"/>
                <w:szCs w:val="16"/>
                <w:lang w:eastAsia="zh-CN"/>
              </w:rPr>
              <w:t>0</w:t>
            </w:r>
            <w:r>
              <w:rPr>
                <w:rFonts w:ascii="Times New Roman" w:eastAsia="等线" w:hAnsi="Times New Roman" w:cs="Times New Roman"/>
                <w:sz w:val="16"/>
                <w:szCs w:val="16"/>
                <w:lang w:eastAsia="zh-CN"/>
              </w:rPr>
              <w:t xml:space="preserve">% after </w:t>
            </w:r>
            <w:r w:rsidR="00105C2E">
              <w:rPr>
                <w:rFonts w:ascii="Times New Roman" w:eastAsia="等线" w:hAnsi="Times New Roman" w:cs="Times New Roman"/>
                <w:sz w:val="16"/>
                <w:szCs w:val="16"/>
                <w:lang w:eastAsia="zh-CN"/>
              </w:rPr>
              <w:t>4</w:t>
            </w:r>
            <w:r>
              <w:rPr>
                <w:rFonts w:ascii="Times New Roman" w:eastAsia="等线" w:hAnsi="Times New Roman" w:cs="Times New Roman"/>
                <w:sz w:val="16"/>
                <w:szCs w:val="16"/>
                <w:lang w:eastAsia="zh-CN"/>
              </w:rPr>
              <w:t xml:space="preserve">,000 at </w:t>
            </w:r>
            <w:r w:rsidR="00105C2E">
              <w:rPr>
                <w:rFonts w:ascii="Times New Roman" w:eastAsia="等线" w:hAnsi="Times New Roman" w:cs="Times New Roman"/>
                <w:sz w:val="16"/>
                <w:szCs w:val="16"/>
                <w:lang w:eastAsia="zh-CN"/>
              </w:rPr>
              <w:t>5</w:t>
            </w:r>
            <w:r>
              <w:rPr>
                <w:rFonts w:ascii="Times New Roman" w:eastAsia="等线" w:hAnsi="Times New Roman" w:cs="Times New Roman"/>
                <w:sz w:val="16"/>
                <w:szCs w:val="16"/>
                <w:lang w:eastAsia="zh-CN"/>
              </w:rPr>
              <w:t>A g</w:t>
            </w:r>
            <w:r w:rsidRPr="00715589">
              <w:rPr>
                <w:rFonts w:ascii="Times New Roman" w:eastAsia="等线" w:hAnsi="Times New Roman" w:cs="Times New Roman"/>
                <w:sz w:val="16"/>
                <w:szCs w:val="16"/>
                <w:vertAlign w:val="superscript"/>
                <w:lang w:eastAsia="zh-CN"/>
              </w:rPr>
              <w:t>-1</w:t>
            </w:r>
          </w:p>
        </w:tc>
        <w:tc>
          <w:tcPr>
            <w:tcW w:w="567" w:type="dxa"/>
            <w:vAlign w:val="center"/>
          </w:tcPr>
          <w:p w14:paraId="3830D39C" w14:textId="634298F1" w:rsidR="006F5767" w:rsidRPr="008C721C" w:rsidRDefault="00105C2E" w:rsidP="00605FC6">
            <w:pPr>
              <w:spacing w:after="0"/>
              <w:jc w:val="center"/>
              <w:rPr>
                <w:rFonts w:ascii="Times New Roman" w:eastAsia="等线" w:hAnsi="Times New Roman" w:cs="Times New Roman"/>
                <w:sz w:val="24"/>
                <w:szCs w:val="24"/>
                <w:lang w:eastAsia="zh-CN"/>
              </w:rPr>
            </w:pPr>
            <w:r w:rsidRPr="008C721C">
              <w:rPr>
                <w:rFonts w:ascii="Times New Roman" w:eastAsia="等线" w:hAnsi="Times New Roman" w:cs="Times New Roman"/>
                <w:sz w:val="24"/>
                <w:szCs w:val="24"/>
                <w:lang w:eastAsia="zh-CN"/>
              </w:rPr>
              <w:fldChar w:fldCharType="begin" w:fldLock="1"/>
            </w:r>
            <w:r w:rsidR="00FA7B43">
              <w:rPr>
                <w:rFonts w:ascii="Times New Roman" w:eastAsia="等线" w:hAnsi="Times New Roman" w:cs="Times New Roman"/>
                <w:sz w:val="24"/>
                <w:szCs w:val="24"/>
                <w:lang w:eastAsia="zh-CN"/>
              </w:rPr>
              <w:instrText>ADDIN CSL_CITATION {"citationItems":[{"id":"ITEM-1","itemData":{"DOI":"10.1016/j.apsusc.2022.153571","author":[{"dropping-particle":"","family":"Gao","given":"Xinglong","non-dropping-particle":"","parse-names":false,"suffix":""},{"dropping-particle":"","family":"Zhang","given":"Xuetao","non-dropping-particle":"","parse-names":false,"suffix":""},{"dropping-particle":"","family":"Lu","given":"Qifang","non-dropping-particle":"","parse-names":false,"suffix":""},{"dropping-particle":"","family":"Guo","given":"Enyan","non-dropping-particle":"","parse-names":false,"suffix":""},{"dropping-particle":"","family":"Si","given":"Conghui","non-dropping-particle":"","parse-names":false,"suffix":""},{"dropping-particle":"","family":"Wei","given":"Mingzhi","non-dropping-particle":"","parse-names":false,"suffix":""},{"dropping-particle":"","family":"Pang","given":"Yingping","non-dropping-particle":"","parse-names":false,"suffix":""}],"container-title":"Applied Surface Science","id":"ITEM-1","issued":{"date-parts":[["2022"]]},"note":"17\n\nNiC2O4/Ni(OH)2 \n// \nPBC \n3M KOH \n1.7 \n~78.9 \nF g-1 \n31.07 \nWh kg-1 \n833.47 \nW kg-1 \n80% after 4,000 at 5A g-1","page":"153571","publisher":"Elsevier","title":"High-performance hybrid supercapacitors based on hierarchical NiC2O4/Ni (OH) 2 nanospheres and biomass-derived carbon","type":"article-journal","volume":"595"},"uris":["http://www.mendeley.com/documents/?uuid=a6dfe68d-0745-456c-8257-dc6b96339342"]}],"mendeley":{"formattedCitation":"&lt;sup&gt;[18]&lt;/sup&gt;","plainTextFormattedCitation":"[18]","previouslyFormattedCitation":"&lt;sup&gt;[18]&lt;/sup&gt;"},"properties":{"noteIndex":0},"schema":"https://github.com/citation-style-language/schema/raw/master/csl-citation.json"}</w:instrText>
            </w:r>
            <w:r w:rsidRPr="008C721C">
              <w:rPr>
                <w:rFonts w:ascii="Times New Roman" w:eastAsia="等线" w:hAnsi="Times New Roman" w:cs="Times New Roman"/>
                <w:sz w:val="24"/>
                <w:szCs w:val="24"/>
                <w:lang w:eastAsia="zh-CN"/>
              </w:rPr>
              <w:fldChar w:fldCharType="separate"/>
            </w:r>
            <w:r w:rsidR="009F6BDC" w:rsidRPr="008C721C">
              <w:rPr>
                <w:rFonts w:ascii="Times New Roman" w:eastAsia="等线" w:hAnsi="Times New Roman" w:cs="Times New Roman"/>
                <w:noProof/>
                <w:sz w:val="24"/>
                <w:szCs w:val="24"/>
                <w:vertAlign w:val="superscript"/>
                <w:lang w:eastAsia="zh-CN"/>
              </w:rPr>
              <w:t>[18]</w:t>
            </w:r>
            <w:r w:rsidRPr="008C721C">
              <w:rPr>
                <w:rFonts w:ascii="Times New Roman" w:eastAsia="等线" w:hAnsi="Times New Roman" w:cs="Times New Roman"/>
                <w:sz w:val="24"/>
                <w:szCs w:val="24"/>
                <w:lang w:eastAsia="zh-CN"/>
              </w:rPr>
              <w:fldChar w:fldCharType="end"/>
            </w:r>
          </w:p>
        </w:tc>
      </w:tr>
      <w:tr w:rsidR="00787CBC" w14:paraId="669C6D2F" w14:textId="77777777" w:rsidTr="00763305">
        <w:trPr>
          <w:trHeight w:val="830"/>
        </w:trPr>
        <w:tc>
          <w:tcPr>
            <w:tcW w:w="1696" w:type="dxa"/>
            <w:vAlign w:val="center"/>
          </w:tcPr>
          <w:p w14:paraId="74D690C9" w14:textId="77777777" w:rsidR="006F5767" w:rsidRPr="00BC2469" w:rsidRDefault="00BC2469" w:rsidP="00BC2469">
            <w:pPr>
              <w:spacing w:after="0" w:line="160" w:lineRule="exact"/>
              <w:jc w:val="center"/>
              <w:rPr>
                <w:rFonts w:ascii="Times New Roman" w:eastAsia="等线" w:hAnsi="Times New Roman" w:cs="Times New Roman"/>
                <w:sz w:val="16"/>
                <w:szCs w:val="16"/>
                <w:lang w:eastAsia="zh-CN"/>
              </w:rPr>
            </w:pPr>
            <w:r w:rsidRPr="00BC2469">
              <w:rPr>
                <w:rFonts w:ascii="Times New Roman" w:eastAsia="等线" w:hAnsi="Times New Roman" w:cs="Times New Roman" w:hint="eastAsia"/>
                <w:sz w:val="16"/>
                <w:szCs w:val="16"/>
                <w:lang w:eastAsia="zh-CN"/>
              </w:rPr>
              <w:t>L</w:t>
            </w:r>
            <w:r w:rsidRPr="00BC2469">
              <w:rPr>
                <w:rFonts w:ascii="Times New Roman" w:eastAsia="等线" w:hAnsi="Times New Roman" w:cs="Times New Roman"/>
                <w:sz w:val="16"/>
                <w:szCs w:val="16"/>
                <w:lang w:eastAsia="zh-CN"/>
              </w:rPr>
              <w:t>a-Ni(OH)</w:t>
            </w:r>
            <w:r w:rsidRPr="00BC2469">
              <w:rPr>
                <w:rFonts w:ascii="Times New Roman" w:eastAsia="等线" w:hAnsi="Times New Roman" w:cs="Times New Roman"/>
                <w:sz w:val="16"/>
                <w:szCs w:val="16"/>
                <w:vertAlign w:val="subscript"/>
                <w:lang w:eastAsia="zh-CN"/>
              </w:rPr>
              <w:t>2</w:t>
            </w:r>
          </w:p>
          <w:p w14:paraId="27DDF8B2" w14:textId="77777777" w:rsidR="00BC2469" w:rsidRPr="00BC2469" w:rsidRDefault="00BC2469" w:rsidP="00BC2469">
            <w:pPr>
              <w:spacing w:after="0" w:line="160" w:lineRule="exact"/>
              <w:jc w:val="center"/>
              <w:rPr>
                <w:rFonts w:ascii="Times New Roman" w:eastAsia="等线" w:hAnsi="Times New Roman" w:cs="Times New Roman"/>
                <w:sz w:val="16"/>
                <w:szCs w:val="16"/>
                <w:lang w:eastAsia="zh-CN"/>
              </w:rPr>
            </w:pPr>
            <w:r w:rsidRPr="00BC2469">
              <w:rPr>
                <w:rFonts w:ascii="Times New Roman" w:eastAsia="等线" w:hAnsi="Times New Roman" w:cs="Times New Roman" w:hint="eastAsia"/>
                <w:sz w:val="16"/>
                <w:szCs w:val="16"/>
                <w:lang w:eastAsia="zh-CN"/>
              </w:rPr>
              <w:t>/</w:t>
            </w:r>
            <w:r w:rsidRPr="00BC2469">
              <w:rPr>
                <w:rFonts w:ascii="Times New Roman" w:eastAsia="等线" w:hAnsi="Times New Roman" w:cs="Times New Roman"/>
                <w:sz w:val="16"/>
                <w:szCs w:val="16"/>
                <w:lang w:eastAsia="zh-CN"/>
              </w:rPr>
              <w:t>/</w:t>
            </w:r>
          </w:p>
          <w:p w14:paraId="78E8913D" w14:textId="57D07ACF" w:rsidR="00BC2469" w:rsidRDefault="00BC2469" w:rsidP="00BC2469">
            <w:pPr>
              <w:spacing w:after="0" w:line="160" w:lineRule="exact"/>
              <w:jc w:val="center"/>
              <w:rPr>
                <w:rFonts w:ascii="Times New Roman" w:eastAsia="等线" w:hAnsi="Times New Roman" w:cs="Times New Roman"/>
                <w:sz w:val="24"/>
                <w:szCs w:val="24"/>
                <w:lang w:eastAsia="zh-CN"/>
              </w:rPr>
            </w:pPr>
            <w:r w:rsidRPr="00BC2469">
              <w:rPr>
                <w:rFonts w:ascii="Times New Roman" w:eastAsia="等线" w:hAnsi="Times New Roman" w:cs="Times New Roman"/>
                <w:sz w:val="16"/>
                <w:szCs w:val="16"/>
                <w:lang w:eastAsia="zh-CN"/>
              </w:rPr>
              <w:t>AC</w:t>
            </w:r>
          </w:p>
        </w:tc>
        <w:tc>
          <w:tcPr>
            <w:tcW w:w="993" w:type="dxa"/>
            <w:vAlign w:val="center"/>
          </w:tcPr>
          <w:p w14:paraId="0D18C5AD" w14:textId="79152560" w:rsidR="006F5767" w:rsidRPr="006F5767" w:rsidRDefault="00BC2469" w:rsidP="00605FC6">
            <w:pPr>
              <w:spacing w:after="0"/>
              <w:jc w:val="center"/>
              <w:rPr>
                <w:rFonts w:ascii="Times New Roman" w:eastAsia="等线" w:hAnsi="Times New Roman" w:cs="Times New Roman"/>
                <w:sz w:val="16"/>
                <w:szCs w:val="16"/>
                <w:lang w:eastAsia="zh-CN"/>
              </w:rPr>
            </w:pPr>
            <w:r>
              <w:rPr>
                <w:rFonts w:ascii="Times New Roman" w:eastAsia="等线" w:hAnsi="Times New Roman" w:cs="Times New Roman" w:hint="eastAsia"/>
                <w:sz w:val="16"/>
                <w:szCs w:val="16"/>
                <w:lang w:eastAsia="zh-CN"/>
              </w:rPr>
              <w:t>2</w:t>
            </w:r>
            <w:r>
              <w:rPr>
                <w:rFonts w:ascii="Times New Roman" w:eastAsia="等线" w:hAnsi="Times New Roman" w:cs="Times New Roman"/>
                <w:sz w:val="16"/>
                <w:szCs w:val="16"/>
                <w:lang w:eastAsia="zh-CN"/>
              </w:rPr>
              <w:t>M KOH</w:t>
            </w:r>
          </w:p>
        </w:tc>
        <w:tc>
          <w:tcPr>
            <w:tcW w:w="850" w:type="dxa"/>
            <w:vAlign w:val="center"/>
          </w:tcPr>
          <w:p w14:paraId="0A6442B6" w14:textId="2B12A36F" w:rsidR="006F5767" w:rsidRPr="006F5767" w:rsidRDefault="00BC2469" w:rsidP="00605FC6">
            <w:pPr>
              <w:spacing w:after="0"/>
              <w:jc w:val="center"/>
              <w:rPr>
                <w:rFonts w:ascii="Times New Roman" w:eastAsia="等线" w:hAnsi="Times New Roman" w:cs="Times New Roman"/>
                <w:sz w:val="16"/>
                <w:szCs w:val="16"/>
                <w:lang w:eastAsia="zh-CN"/>
              </w:rPr>
            </w:pPr>
            <w:r>
              <w:rPr>
                <w:rFonts w:ascii="Times New Roman" w:eastAsia="等线" w:hAnsi="Times New Roman" w:cs="Times New Roman" w:hint="eastAsia"/>
                <w:sz w:val="16"/>
                <w:szCs w:val="16"/>
                <w:lang w:eastAsia="zh-CN"/>
              </w:rPr>
              <w:t>1</w:t>
            </w:r>
            <w:r>
              <w:rPr>
                <w:rFonts w:ascii="Times New Roman" w:eastAsia="等线" w:hAnsi="Times New Roman" w:cs="Times New Roman"/>
                <w:sz w:val="16"/>
                <w:szCs w:val="16"/>
                <w:lang w:eastAsia="zh-CN"/>
              </w:rPr>
              <w:t>.5</w:t>
            </w:r>
          </w:p>
        </w:tc>
        <w:tc>
          <w:tcPr>
            <w:tcW w:w="1134" w:type="dxa"/>
            <w:vAlign w:val="center"/>
          </w:tcPr>
          <w:p w14:paraId="4C2A49F5" w14:textId="58F3E470" w:rsidR="00BC2469" w:rsidRDefault="00BC2469" w:rsidP="00BC2469">
            <w:pPr>
              <w:spacing w:after="0" w:line="160" w:lineRule="exact"/>
              <w:jc w:val="center"/>
              <w:rPr>
                <w:rFonts w:ascii="Times New Roman" w:eastAsia="等线" w:hAnsi="Times New Roman" w:cs="Times New Roman"/>
                <w:sz w:val="16"/>
                <w:szCs w:val="16"/>
                <w:lang w:eastAsia="zh-CN"/>
              </w:rPr>
            </w:pPr>
            <w:r>
              <w:rPr>
                <w:rFonts w:ascii="Times New Roman" w:eastAsia="等线" w:hAnsi="Times New Roman" w:cs="Times New Roman"/>
                <w:sz w:val="16"/>
                <w:szCs w:val="16"/>
                <w:lang w:eastAsia="zh-CN"/>
              </w:rPr>
              <w:t xml:space="preserve">151.9 </w:t>
            </w:r>
          </w:p>
          <w:p w14:paraId="0D642BF3" w14:textId="77777777" w:rsidR="00BC2469" w:rsidRDefault="00BC2469" w:rsidP="00BC2469">
            <w:pPr>
              <w:spacing w:after="0" w:line="160" w:lineRule="exact"/>
              <w:jc w:val="center"/>
              <w:rPr>
                <w:rFonts w:ascii="Times New Roman" w:eastAsia="等线" w:hAnsi="Times New Roman" w:cs="Times New Roman"/>
                <w:sz w:val="16"/>
                <w:szCs w:val="16"/>
                <w:vertAlign w:val="superscript"/>
                <w:lang w:eastAsia="zh-CN"/>
              </w:rPr>
            </w:pPr>
            <w:r>
              <w:rPr>
                <w:rFonts w:ascii="Times New Roman" w:eastAsia="等线" w:hAnsi="Times New Roman" w:cs="Times New Roman"/>
                <w:sz w:val="16"/>
                <w:szCs w:val="16"/>
                <w:lang w:eastAsia="zh-CN"/>
              </w:rPr>
              <w:t>F g</w:t>
            </w:r>
            <w:r w:rsidRPr="000D183A">
              <w:rPr>
                <w:rFonts w:ascii="Times New Roman" w:eastAsia="等线" w:hAnsi="Times New Roman" w:cs="Times New Roman"/>
                <w:sz w:val="16"/>
                <w:szCs w:val="16"/>
                <w:vertAlign w:val="superscript"/>
                <w:lang w:eastAsia="zh-CN"/>
              </w:rPr>
              <w:t>-1</w:t>
            </w:r>
          </w:p>
          <w:p w14:paraId="435FF0D2" w14:textId="56F6CAFD" w:rsidR="006F5767" w:rsidRPr="006F5767" w:rsidRDefault="00BC2469" w:rsidP="00BC2469">
            <w:pPr>
              <w:spacing w:after="0"/>
              <w:jc w:val="center"/>
              <w:rPr>
                <w:rFonts w:ascii="Times New Roman" w:eastAsia="等线" w:hAnsi="Times New Roman" w:cs="Times New Roman"/>
                <w:sz w:val="16"/>
                <w:szCs w:val="16"/>
                <w:lang w:eastAsia="zh-CN"/>
              </w:rPr>
            </w:pPr>
            <w:r>
              <w:rPr>
                <w:rFonts w:ascii="Times New Roman" w:eastAsia="等线" w:hAnsi="Times New Roman" w:cs="Times New Roman"/>
                <w:sz w:val="16"/>
                <w:szCs w:val="16"/>
                <w:lang w:eastAsia="zh-CN"/>
              </w:rPr>
              <w:t>(</w:t>
            </w:r>
            <w:r w:rsidRPr="00430CAD">
              <w:rPr>
                <w:rFonts w:ascii="Times New Roman" w:eastAsia="等线" w:hAnsi="Times New Roman" w:cs="Times New Roman"/>
                <w:sz w:val="16"/>
                <w:szCs w:val="16"/>
                <w:lang w:eastAsia="zh-CN"/>
              </w:rPr>
              <w:t>0.5 A g</w:t>
            </w:r>
            <w:r w:rsidRPr="00430CAD">
              <w:rPr>
                <w:rFonts w:ascii="Times New Roman" w:eastAsia="等线" w:hAnsi="Times New Roman" w:cs="Times New Roman"/>
                <w:sz w:val="16"/>
                <w:szCs w:val="16"/>
                <w:vertAlign w:val="superscript"/>
                <w:lang w:eastAsia="zh-CN"/>
              </w:rPr>
              <w:t>-1</w:t>
            </w:r>
            <w:r>
              <w:rPr>
                <w:rFonts w:ascii="Times New Roman" w:eastAsia="等线" w:hAnsi="Times New Roman" w:cs="Times New Roman"/>
                <w:sz w:val="16"/>
                <w:szCs w:val="16"/>
                <w:lang w:eastAsia="zh-CN"/>
              </w:rPr>
              <w:t>)</w:t>
            </w:r>
          </w:p>
        </w:tc>
        <w:tc>
          <w:tcPr>
            <w:tcW w:w="992" w:type="dxa"/>
            <w:vAlign w:val="center"/>
          </w:tcPr>
          <w:p w14:paraId="5EB5F829" w14:textId="748A9F74" w:rsidR="00BC2469" w:rsidRDefault="00BC2469" w:rsidP="00BC2469">
            <w:pPr>
              <w:spacing w:after="0" w:line="160" w:lineRule="exact"/>
              <w:jc w:val="center"/>
              <w:rPr>
                <w:rFonts w:ascii="Times New Roman" w:eastAsia="等线" w:hAnsi="Times New Roman" w:cs="Times New Roman"/>
                <w:sz w:val="16"/>
                <w:szCs w:val="16"/>
                <w:lang w:eastAsia="zh-CN"/>
              </w:rPr>
            </w:pPr>
            <w:r>
              <w:rPr>
                <w:rFonts w:ascii="Times New Roman" w:eastAsia="等线" w:hAnsi="Times New Roman" w:cs="Times New Roman"/>
                <w:sz w:val="16"/>
                <w:szCs w:val="16"/>
                <w:lang w:eastAsia="zh-CN"/>
              </w:rPr>
              <w:t xml:space="preserve">47.5 </w:t>
            </w:r>
          </w:p>
          <w:p w14:paraId="52A684AD" w14:textId="05FE3888" w:rsidR="006F5767" w:rsidRPr="006F5767" w:rsidRDefault="00BC2469" w:rsidP="00BC2469">
            <w:pPr>
              <w:spacing w:after="0"/>
              <w:jc w:val="center"/>
              <w:rPr>
                <w:rFonts w:ascii="Times New Roman" w:eastAsia="等线" w:hAnsi="Times New Roman" w:cs="Times New Roman"/>
                <w:sz w:val="16"/>
                <w:szCs w:val="16"/>
                <w:lang w:eastAsia="zh-CN"/>
              </w:rPr>
            </w:pPr>
            <w:r>
              <w:rPr>
                <w:rFonts w:ascii="Times New Roman" w:eastAsia="等线" w:hAnsi="Times New Roman" w:cs="Times New Roman"/>
                <w:sz w:val="16"/>
                <w:szCs w:val="16"/>
                <w:lang w:eastAsia="zh-CN"/>
              </w:rPr>
              <w:t>Wh kg</w:t>
            </w:r>
            <w:r w:rsidRPr="000D183A">
              <w:rPr>
                <w:rFonts w:ascii="Times New Roman" w:eastAsia="等线" w:hAnsi="Times New Roman" w:cs="Times New Roman"/>
                <w:sz w:val="16"/>
                <w:szCs w:val="16"/>
                <w:vertAlign w:val="superscript"/>
                <w:lang w:eastAsia="zh-CN"/>
              </w:rPr>
              <w:t>-1</w:t>
            </w:r>
          </w:p>
        </w:tc>
        <w:tc>
          <w:tcPr>
            <w:tcW w:w="851" w:type="dxa"/>
            <w:vAlign w:val="center"/>
          </w:tcPr>
          <w:p w14:paraId="42C5ED99" w14:textId="560D9AB4" w:rsidR="00BC2469" w:rsidRDefault="00BC2469" w:rsidP="00BC2469">
            <w:pPr>
              <w:spacing w:after="0" w:line="160" w:lineRule="exact"/>
              <w:jc w:val="center"/>
              <w:rPr>
                <w:rFonts w:ascii="Times New Roman" w:eastAsia="等线" w:hAnsi="Times New Roman" w:cs="Times New Roman"/>
                <w:sz w:val="16"/>
                <w:szCs w:val="16"/>
                <w:lang w:eastAsia="zh-CN"/>
              </w:rPr>
            </w:pPr>
            <w:r>
              <w:rPr>
                <w:rFonts w:ascii="Times New Roman" w:eastAsia="等线" w:hAnsi="Times New Roman" w:cs="Times New Roman"/>
                <w:sz w:val="16"/>
                <w:szCs w:val="16"/>
                <w:lang w:eastAsia="zh-CN"/>
              </w:rPr>
              <w:t>375.0</w:t>
            </w:r>
          </w:p>
          <w:p w14:paraId="593CB943" w14:textId="3E38EFDB" w:rsidR="006F5767" w:rsidRPr="006F5767" w:rsidRDefault="00BC2469" w:rsidP="00BC2469">
            <w:pPr>
              <w:spacing w:after="0"/>
              <w:jc w:val="center"/>
              <w:rPr>
                <w:rFonts w:ascii="Times New Roman" w:eastAsia="等线" w:hAnsi="Times New Roman" w:cs="Times New Roman"/>
                <w:sz w:val="16"/>
                <w:szCs w:val="16"/>
                <w:lang w:eastAsia="zh-CN"/>
              </w:rPr>
            </w:pPr>
            <w:r>
              <w:rPr>
                <w:rFonts w:ascii="Times New Roman" w:eastAsia="等线" w:hAnsi="Times New Roman" w:cs="Times New Roman"/>
                <w:sz w:val="16"/>
                <w:szCs w:val="16"/>
                <w:lang w:eastAsia="zh-CN"/>
              </w:rPr>
              <w:t>W kg</w:t>
            </w:r>
            <w:r w:rsidRPr="000D183A">
              <w:rPr>
                <w:rFonts w:ascii="Times New Roman" w:eastAsia="等线" w:hAnsi="Times New Roman" w:cs="Times New Roman"/>
                <w:sz w:val="16"/>
                <w:szCs w:val="16"/>
                <w:vertAlign w:val="superscript"/>
                <w:lang w:eastAsia="zh-CN"/>
              </w:rPr>
              <w:t>-1</w:t>
            </w:r>
          </w:p>
        </w:tc>
        <w:tc>
          <w:tcPr>
            <w:tcW w:w="1417" w:type="dxa"/>
            <w:vAlign w:val="center"/>
          </w:tcPr>
          <w:p w14:paraId="099C2612" w14:textId="0164B8DC" w:rsidR="006F5767" w:rsidRPr="006F5767" w:rsidRDefault="00BC2469" w:rsidP="00605FC6">
            <w:pPr>
              <w:spacing w:after="0"/>
              <w:jc w:val="center"/>
              <w:rPr>
                <w:rFonts w:ascii="Times New Roman" w:eastAsia="等线" w:hAnsi="Times New Roman" w:cs="Times New Roman"/>
                <w:sz w:val="16"/>
                <w:szCs w:val="16"/>
                <w:lang w:eastAsia="zh-CN"/>
              </w:rPr>
            </w:pPr>
            <w:r>
              <w:rPr>
                <w:rFonts w:ascii="Times New Roman" w:eastAsia="等线" w:hAnsi="Times New Roman" w:cs="Times New Roman" w:hint="eastAsia"/>
                <w:sz w:val="16"/>
                <w:szCs w:val="16"/>
                <w:lang w:eastAsia="zh-CN"/>
              </w:rPr>
              <w:t>8</w:t>
            </w:r>
            <w:r>
              <w:rPr>
                <w:rFonts w:ascii="Times New Roman" w:eastAsia="等线" w:hAnsi="Times New Roman" w:cs="Times New Roman"/>
                <w:sz w:val="16"/>
                <w:szCs w:val="16"/>
                <w:lang w:eastAsia="zh-CN"/>
              </w:rPr>
              <w:t>9.3% after 2,000 at</w:t>
            </w:r>
            <w:r w:rsidR="00D47220">
              <w:rPr>
                <w:rFonts w:ascii="Times New Roman" w:eastAsia="等线" w:hAnsi="Times New Roman" w:cs="Times New Roman"/>
                <w:sz w:val="16"/>
                <w:szCs w:val="16"/>
                <w:lang w:eastAsia="zh-CN"/>
              </w:rPr>
              <w:t xml:space="preserve"> 8A g</w:t>
            </w:r>
            <w:r w:rsidR="00D47220" w:rsidRPr="00D47220">
              <w:rPr>
                <w:rFonts w:ascii="Times New Roman" w:eastAsia="等线" w:hAnsi="Times New Roman" w:cs="Times New Roman"/>
                <w:sz w:val="16"/>
                <w:szCs w:val="16"/>
                <w:vertAlign w:val="superscript"/>
                <w:lang w:eastAsia="zh-CN"/>
              </w:rPr>
              <w:t>-1</w:t>
            </w:r>
          </w:p>
        </w:tc>
        <w:tc>
          <w:tcPr>
            <w:tcW w:w="567" w:type="dxa"/>
            <w:vAlign w:val="center"/>
          </w:tcPr>
          <w:p w14:paraId="466D3523" w14:textId="6AB8752F" w:rsidR="006F5767" w:rsidRPr="006F5767" w:rsidRDefault="00D47220" w:rsidP="00605FC6">
            <w:pPr>
              <w:spacing w:after="0"/>
              <w:jc w:val="center"/>
              <w:rPr>
                <w:rFonts w:ascii="Times New Roman" w:eastAsia="等线" w:hAnsi="Times New Roman" w:cs="Times New Roman"/>
                <w:sz w:val="16"/>
                <w:szCs w:val="16"/>
                <w:lang w:eastAsia="zh-CN"/>
              </w:rPr>
            </w:pPr>
            <w:r w:rsidRPr="00D47220">
              <w:rPr>
                <w:rFonts w:ascii="Times New Roman" w:eastAsia="等线" w:hAnsi="Times New Roman" w:cs="Times New Roman"/>
                <w:sz w:val="24"/>
                <w:szCs w:val="24"/>
                <w:lang w:eastAsia="zh-CN"/>
              </w:rPr>
              <w:fldChar w:fldCharType="begin" w:fldLock="1"/>
            </w:r>
            <w:r w:rsidR="00A1460D">
              <w:rPr>
                <w:rFonts w:ascii="Times New Roman" w:eastAsia="等线" w:hAnsi="Times New Roman" w:cs="Times New Roman"/>
                <w:sz w:val="24"/>
                <w:szCs w:val="24"/>
                <w:lang w:eastAsia="zh-CN"/>
              </w:rPr>
              <w:instrText>ADDIN CSL_CITATION {"citationItems":[{"id":"ITEM-1","itemData":{"DOI":"10.1016/j.apsusc.2022.153293","author":[{"dropping-particle":"","family":"Wang","given":"Guosheng","non-dropping-particle":"","parse-names":false,"suffix":""},{"dropping-particle":"","family":"Qi","given":"Kezhen","non-dropping-particle":"","parse-names":false,"suffix":""},{"dropping-particle":"","family":"Yan","given":"Zhaoxiong","non-dropping-particle":"","parse-names":false,"suffix":""},{"dropping-particle":"","family":"Yue","given":"Lin","non-dropping-particle":"","parse-names":false,"suffix":""},{"dropping-particle":"","family":"Ding","given":"Yingjie","non-dropping-particle":"","parse-names":false,"suffix":""},{"dropping-particle":"","family":"Li","given":"Wenhui","non-dropping-particle":"","parse-names":false,"suffix":""},{"dropping-particle":"","family":"Xu","given":"Zhihua","non-dropping-particle":"","parse-names":false,"suffix":""}],"container-title":"Applied Surface Science","id":"ITEM-1","issued":{"date-parts":[["2022"]]},"note":"19","page":"153293","publisher":"Elsevier","title":"Microwave hydrothermal synthesis of La decorated Ni (OH) 2 nanosheets for performance-enhanced hybrid supercapacitor","type":"article-journal","volume":"592"},"uris":["http://www.mendeley.com/documents/?uuid=5f8a7e2a-dd22-4669-b522-e993c7d966e1"]}],"mendeley":{"formattedCitation":"&lt;sup&gt;[19]&lt;/sup&gt;","plainTextFormattedCitation":"[19]","previouslyFormattedCitation":"&lt;sup&gt;[19]&lt;/sup&gt;"},"properties":{"noteIndex":0},"schema":"https://github.com/citation-style-language/schema/raw/master/csl-citation.json"}</w:instrText>
            </w:r>
            <w:r w:rsidRPr="00D47220">
              <w:rPr>
                <w:rFonts w:ascii="Times New Roman" w:eastAsia="等线" w:hAnsi="Times New Roman" w:cs="Times New Roman"/>
                <w:sz w:val="24"/>
                <w:szCs w:val="24"/>
                <w:lang w:eastAsia="zh-CN"/>
              </w:rPr>
              <w:fldChar w:fldCharType="separate"/>
            </w:r>
            <w:r w:rsidRPr="00D47220">
              <w:rPr>
                <w:rFonts w:ascii="Times New Roman" w:eastAsia="等线" w:hAnsi="Times New Roman" w:cs="Times New Roman"/>
                <w:noProof/>
                <w:sz w:val="24"/>
                <w:szCs w:val="24"/>
                <w:vertAlign w:val="superscript"/>
                <w:lang w:eastAsia="zh-CN"/>
              </w:rPr>
              <w:t>[19]</w:t>
            </w:r>
            <w:r w:rsidRPr="00D47220">
              <w:rPr>
                <w:rFonts w:ascii="Times New Roman" w:eastAsia="等线" w:hAnsi="Times New Roman" w:cs="Times New Roman"/>
                <w:sz w:val="24"/>
                <w:szCs w:val="24"/>
                <w:lang w:eastAsia="zh-CN"/>
              </w:rPr>
              <w:fldChar w:fldCharType="end"/>
            </w:r>
          </w:p>
        </w:tc>
      </w:tr>
      <w:tr w:rsidR="00787CBC" w14:paraId="722FA391" w14:textId="77777777" w:rsidTr="00763305">
        <w:trPr>
          <w:trHeight w:val="830"/>
        </w:trPr>
        <w:tc>
          <w:tcPr>
            <w:tcW w:w="1696" w:type="dxa"/>
            <w:vAlign w:val="center"/>
          </w:tcPr>
          <w:p w14:paraId="5AFFC553" w14:textId="77777777" w:rsidR="006F5767" w:rsidRDefault="00A1460D" w:rsidP="00A1460D">
            <w:pPr>
              <w:spacing w:after="0" w:line="160" w:lineRule="exact"/>
              <w:jc w:val="center"/>
              <w:rPr>
                <w:rFonts w:ascii="Times New Roman" w:eastAsia="等线" w:hAnsi="Times New Roman" w:cs="Times New Roman"/>
                <w:sz w:val="16"/>
                <w:szCs w:val="16"/>
                <w:lang w:eastAsia="zh-CN"/>
              </w:rPr>
            </w:pPr>
            <w:r w:rsidRPr="00A1460D">
              <w:rPr>
                <w:rFonts w:ascii="Times New Roman" w:eastAsia="等线" w:hAnsi="Times New Roman" w:cs="Times New Roman" w:hint="eastAsia"/>
                <w:sz w:val="16"/>
                <w:szCs w:val="16"/>
                <w:lang w:eastAsia="zh-CN"/>
              </w:rPr>
              <w:t>A</w:t>
            </w:r>
            <w:r w:rsidRPr="00A1460D">
              <w:rPr>
                <w:rFonts w:ascii="Times New Roman" w:eastAsia="等线" w:hAnsi="Times New Roman" w:cs="Times New Roman"/>
                <w:sz w:val="16"/>
                <w:szCs w:val="16"/>
                <w:lang w:eastAsia="zh-CN"/>
              </w:rPr>
              <w:t>C/ZnS-Ni</w:t>
            </w:r>
            <w:r w:rsidRPr="00A1460D">
              <w:rPr>
                <w:rFonts w:ascii="Times New Roman" w:eastAsia="等线" w:hAnsi="Times New Roman" w:cs="Times New Roman"/>
                <w:sz w:val="16"/>
                <w:szCs w:val="16"/>
                <w:vertAlign w:val="subscript"/>
                <w:lang w:eastAsia="zh-CN"/>
              </w:rPr>
              <w:t>7</w:t>
            </w:r>
            <w:r w:rsidRPr="00A1460D">
              <w:rPr>
                <w:rFonts w:ascii="Times New Roman" w:eastAsia="等线" w:hAnsi="Times New Roman" w:cs="Times New Roman"/>
                <w:sz w:val="16"/>
                <w:szCs w:val="16"/>
                <w:lang w:eastAsia="zh-CN"/>
              </w:rPr>
              <w:t>S</w:t>
            </w:r>
            <w:r w:rsidRPr="00A1460D">
              <w:rPr>
                <w:rFonts w:ascii="Times New Roman" w:eastAsia="等线" w:hAnsi="Times New Roman" w:cs="Times New Roman"/>
                <w:sz w:val="16"/>
                <w:szCs w:val="16"/>
                <w:vertAlign w:val="subscript"/>
                <w:lang w:eastAsia="zh-CN"/>
              </w:rPr>
              <w:t>6</w:t>
            </w:r>
            <w:r w:rsidRPr="00A1460D">
              <w:rPr>
                <w:rFonts w:ascii="Times New Roman" w:eastAsia="等线" w:hAnsi="Times New Roman" w:cs="Times New Roman"/>
                <w:sz w:val="16"/>
                <w:szCs w:val="16"/>
                <w:lang w:eastAsia="zh-CN"/>
              </w:rPr>
              <w:t>/Ni(OH)</w:t>
            </w:r>
            <w:r w:rsidRPr="00A1460D">
              <w:rPr>
                <w:rFonts w:ascii="Times New Roman" w:eastAsia="等线" w:hAnsi="Times New Roman" w:cs="Times New Roman"/>
                <w:sz w:val="16"/>
                <w:szCs w:val="16"/>
                <w:vertAlign w:val="subscript"/>
                <w:lang w:eastAsia="zh-CN"/>
              </w:rPr>
              <w:t>2</w:t>
            </w:r>
          </w:p>
          <w:p w14:paraId="7774EC8B" w14:textId="77777777" w:rsidR="00A1460D" w:rsidRDefault="00A1460D" w:rsidP="00A1460D">
            <w:pPr>
              <w:spacing w:after="0" w:line="160" w:lineRule="exact"/>
              <w:jc w:val="center"/>
              <w:rPr>
                <w:rFonts w:ascii="Times New Roman" w:eastAsia="等线" w:hAnsi="Times New Roman" w:cs="Times New Roman"/>
                <w:sz w:val="16"/>
                <w:szCs w:val="16"/>
                <w:lang w:eastAsia="zh-CN"/>
              </w:rPr>
            </w:pPr>
            <w:r>
              <w:rPr>
                <w:rFonts w:ascii="Times New Roman" w:eastAsia="等线" w:hAnsi="Times New Roman" w:cs="Times New Roman"/>
                <w:sz w:val="16"/>
                <w:szCs w:val="16"/>
                <w:lang w:eastAsia="zh-CN"/>
              </w:rPr>
              <w:t>//</w:t>
            </w:r>
          </w:p>
          <w:p w14:paraId="1A158C61" w14:textId="2C0CFF1F" w:rsidR="00A1460D" w:rsidRDefault="00A1460D" w:rsidP="00A1460D">
            <w:pPr>
              <w:spacing w:after="0" w:line="160" w:lineRule="exact"/>
              <w:jc w:val="center"/>
              <w:rPr>
                <w:rFonts w:ascii="Times New Roman" w:eastAsia="等线" w:hAnsi="Times New Roman" w:cs="Times New Roman"/>
                <w:sz w:val="24"/>
                <w:szCs w:val="24"/>
                <w:lang w:eastAsia="zh-CN"/>
              </w:rPr>
            </w:pPr>
            <w:r>
              <w:rPr>
                <w:rFonts w:ascii="Times New Roman" w:eastAsia="等线" w:hAnsi="Times New Roman" w:cs="Times New Roman" w:hint="eastAsia"/>
                <w:sz w:val="16"/>
                <w:szCs w:val="16"/>
                <w:lang w:eastAsia="zh-CN"/>
              </w:rPr>
              <w:t>A</w:t>
            </w:r>
            <w:r>
              <w:rPr>
                <w:rFonts w:ascii="Times New Roman" w:eastAsia="等线" w:hAnsi="Times New Roman" w:cs="Times New Roman"/>
                <w:sz w:val="16"/>
                <w:szCs w:val="16"/>
                <w:lang w:eastAsia="zh-CN"/>
              </w:rPr>
              <w:t>C</w:t>
            </w:r>
          </w:p>
        </w:tc>
        <w:tc>
          <w:tcPr>
            <w:tcW w:w="993" w:type="dxa"/>
            <w:vAlign w:val="center"/>
          </w:tcPr>
          <w:p w14:paraId="47B712B8" w14:textId="1728A894" w:rsidR="006F5767" w:rsidRPr="006F5767" w:rsidRDefault="00A1460D" w:rsidP="00605FC6">
            <w:pPr>
              <w:spacing w:after="0"/>
              <w:jc w:val="center"/>
              <w:rPr>
                <w:rFonts w:ascii="Times New Roman" w:eastAsia="等线" w:hAnsi="Times New Roman" w:cs="Times New Roman"/>
                <w:sz w:val="16"/>
                <w:szCs w:val="16"/>
                <w:lang w:eastAsia="zh-CN"/>
              </w:rPr>
            </w:pPr>
            <w:r>
              <w:rPr>
                <w:rFonts w:ascii="Times New Roman" w:eastAsia="等线" w:hAnsi="Times New Roman" w:cs="Times New Roman" w:hint="eastAsia"/>
                <w:sz w:val="16"/>
                <w:szCs w:val="16"/>
                <w:lang w:eastAsia="zh-CN"/>
              </w:rPr>
              <w:t>2</w:t>
            </w:r>
            <w:r>
              <w:rPr>
                <w:rFonts w:ascii="Times New Roman" w:eastAsia="等线" w:hAnsi="Times New Roman" w:cs="Times New Roman"/>
                <w:sz w:val="16"/>
                <w:szCs w:val="16"/>
                <w:lang w:eastAsia="zh-CN"/>
              </w:rPr>
              <w:t>M KOH</w:t>
            </w:r>
          </w:p>
        </w:tc>
        <w:tc>
          <w:tcPr>
            <w:tcW w:w="850" w:type="dxa"/>
            <w:vAlign w:val="center"/>
          </w:tcPr>
          <w:p w14:paraId="5556007F" w14:textId="68FE7884" w:rsidR="006F5767" w:rsidRPr="006F5767" w:rsidRDefault="00A1460D" w:rsidP="00605FC6">
            <w:pPr>
              <w:spacing w:after="0"/>
              <w:jc w:val="center"/>
              <w:rPr>
                <w:rFonts w:ascii="Times New Roman" w:eastAsia="等线" w:hAnsi="Times New Roman" w:cs="Times New Roman"/>
                <w:sz w:val="16"/>
                <w:szCs w:val="16"/>
                <w:lang w:eastAsia="zh-CN"/>
              </w:rPr>
            </w:pPr>
            <w:r>
              <w:rPr>
                <w:rFonts w:ascii="Times New Roman" w:eastAsia="等线" w:hAnsi="Times New Roman" w:cs="Times New Roman" w:hint="eastAsia"/>
                <w:sz w:val="16"/>
                <w:szCs w:val="16"/>
                <w:lang w:eastAsia="zh-CN"/>
              </w:rPr>
              <w:t>1</w:t>
            </w:r>
            <w:r>
              <w:rPr>
                <w:rFonts w:ascii="Times New Roman" w:eastAsia="等线" w:hAnsi="Times New Roman" w:cs="Times New Roman"/>
                <w:sz w:val="16"/>
                <w:szCs w:val="16"/>
                <w:lang w:eastAsia="zh-CN"/>
              </w:rPr>
              <w:t>.6</w:t>
            </w:r>
          </w:p>
        </w:tc>
        <w:tc>
          <w:tcPr>
            <w:tcW w:w="1134" w:type="dxa"/>
            <w:vAlign w:val="center"/>
          </w:tcPr>
          <w:p w14:paraId="2C90CA00" w14:textId="77777777" w:rsidR="006F5767" w:rsidRDefault="00A1460D" w:rsidP="00605FC6">
            <w:pPr>
              <w:spacing w:after="0"/>
              <w:jc w:val="center"/>
              <w:rPr>
                <w:rFonts w:ascii="Times New Roman" w:eastAsia="等线" w:hAnsi="Times New Roman" w:cs="Times New Roman"/>
                <w:sz w:val="16"/>
                <w:szCs w:val="16"/>
                <w:lang w:eastAsia="zh-CN"/>
              </w:rPr>
            </w:pPr>
            <w:r>
              <w:rPr>
                <w:rFonts w:ascii="Times New Roman" w:eastAsia="等线" w:hAnsi="Times New Roman" w:cs="Times New Roman" w:hint="eastAsia"/>
                <w:sz w:val="16"/>
                <w:szCs w:val="16"/>
                <w:lang w:eastAsia="zh-CN"/>
              </w:rPr>
              <w:t>1</w:t>
            </w:r>
            <w:r>
              <w:rPr>
                <w:rFonts w:ascii="Times New Roman" w:eastAsia="等线" w:hAnsi="Times New Roman" w:cs="Times New Roman"/>
                <w:sz w:val="16"/>
                <w:szCs w:val="16"/>
                <w:lang w:eastAsia="zh-CN"/>
              </w:rPr>
              <w:t>37.8</w:t>
            </w:r>
          </w:p>
          <w:p w14:paraId="49A221B0" w14:textId="77777777" w:rsidR="00A1460D" w:rsidRDefault="00A1460D" w:rsidP="00A1460D">
            <w:pPr>
              <w:spacing w:after="0" w:line="160" w:lineRule="exact"/>
              <w:jc w:val="center"/>
              <w:rPr>
                <w:rFonts w:ascii="Times New Roman" w:eastAsia="等线" w:hAnsi="Times New Roman" w:cs="Times New Roman"/>
                <w:sz w:val="16"/>
                <w:szCs w:val="16"/>
                <w:vertAlign w:val="superscript"/>
                <w:lang w:eastAsia="zh-CN"/>
              </w:rPr>
            </w:pPr>
            <w:r>
              <w:rPr>
                <w:rFonts w:ascii="Times New Roman" w:eastAsia="等线" w:hAnsi="Times New Roman" w:cs="Times New Roman"/>
                <w:sz w:val="16"/>
                <w:szCs w:val="16"/>
                <w:lang w:eastAsia="zh-CN"/>
              </w:rPr>
              <w:t>F g</w:t>
            </w:r>
            <w:r w:rsidRPr="000D183A">
              <w:rPr>
                <w:rFonts w:ascii="Times New Roman" w:eastAsia="等线" w:hAnsi="Times New Roman" w:cs="Times New Roman"/>
                <w:sz w:val="16"/>
                <w:szCs w:val="16"/>
                <w:vertAlign w:val="superscript"/>
                <w:lang w:eastAsia="zh-CN"/>
              </w:rPr>
              <w:t>-1</w:t>
            </w:r>
          </w:p>
          <w:p w14:paraId="5F5DF84E" w14:textId="6C440808" w:rsidR="00A1460D" w:rsidRPr="006F5767" w:rsidRDefault="00A1460D" w:rsidP="00A1460D">
            <w:pPr>
              <w:spacing w:after="0"/>
              <w:jc w:val="center"/>
              <w:rPr>
                <w:rFonts w:ascii="Times New Roman" w:eastAsia="等线" w:hAnsi="Times New Roman" w:cs="Times New Roman"/>
                <w:sz w:val="16"/>
                <w:szCs w:val="16"/>
                <w:lang w:eastAsia="zh-CN"/>
              </w:rPr>
            </w:pPr>
            <w:r>
              <w:rPr>
                <w:rFonts w:ascii="Times New Roman" w:eastAsia="等线" w:hAnsi="Times New Roman" w:cs="Times New Roman"/>
                <w:sz w:val="16"/>
                <w:szCs w:val="16"/>
                <w:lang w:eastAsia="zh-CN"/>
              </w:rPr>
              <w:t>(1</w:t>
            </w:r>
            <w:r w:rsidRPr="00430CAD">
              <w:rPr>
                <w:rFonts w:ascii="Times New Roman" w:eastAsia="等线" w:hAnsi="Times New Roman" w:cs="Times New Roman"/>
                <w:sz w:val="16"/>
                <w:szCs w:val="16"/>
                <w:lang w:eastAsia="zh-CN"/>
              </w:rPr>
              <w:t xml:space="preserve"> A g</w:t>
            </w:r>
            <w:r w:rsidRPr="00430CAD">
              <w:rPr>
                <w:rFonts w:ascii="Times New Roman" w:eastAsia="等线" w:hAnsi="Times New Roman" w:cs="Times New Roman"/>
                <w:sz w:val="16"/>
                <w:szCs w:val="16"/>
                <w:vertAlign w:val="superscript"/>
                <w:lang w:eastAsia="zh-CN"/>
              </w:rPr>
              <w:t>-1</w:t>
            </w:r>
            <w:r>
              <w:rPr>
                <w:rFonts w:ascii="Times New Roman" w:eastAsia="等线" w:hAnsi="Times New Roman" w:cs="Times New Roman"/>
                <w:sz w:val="16"/>
                <w:szCs w:val="16"/>
                <w:lang w:eastAsia="zh-CN"/>
              </w:rPr>
              <w:t>)</w:t>
            </w:r>
          </w:p>
        </w:tc>
        <w:tc>
          <w:tcPr>
            <w:tcW w:w="992" w:type="dxa"/>
            <w:vAlign w:val="center"/>
          </w:tcPr>
          <w:p w14:paraId="631AAC02" w14:textId="3799C1B5" w:rsidR="00A1460D" w:rsidRDefault="00A1460D" w:rsidP="00A1460D">
            <w:pPr>
              <w:spacing w:after="0" w:line="160" w:lineRule="exact"/>
              <w:jc w:val="center"/>
              <w:rPr>
                <w:rFonts w:ascii="Times New Roman" w:eastAsia="等线" w:hAnsi="Times New Roman" w:cs="Times New Roman"/>
                <w:sz w:val="16"/>
                <w:szCs w:val="16"/>
                <w:lang w:eastAsia="zh-CN"/>
              </w:rPr>
            </w:pPr>
            <w:r>
              <w:rPr>
                <w:rFonts w:ascii="Times New Roman" w:eastAsia="等线" w:hAnsi="Times New Roman" w:cs="Times New Roman"/>
                <w:sz w:val="16"/>
                <w:szCs w:val="16"/>
                <w:lang w:eastAsia="zh-CN"/>
              </w:rPr>
              <w:t xml:space="preserve">48.99 </w:t>
            </w:r>
          </w:p>
          <w:p w14:paraId="330B9EF4" w14:textId="1145BAEC" w:rsidR="006F5767" w:rsidRPr="006F5767" w:rsidRDefault="00A1460D" w:rsidP="00A1460D">
            <w:pPr>
              <w:spacing w:after="0"/>
              <w:jc w:val="center"/>
              <w:rPr>
                <w:rFonts w:ascii="Times New Roman" w:eastAsia="等线" w:hAnsi="Times New Roman" w:cs="Times New Roman"/>
                <w:sz w:val="16"/>
                <w:szCs w:val="16"/>
                <w:lang w:eastAsia="zh-CN"/>
              </w:rPr>
            </w:pPr>
            <w:r>
              <w:rPr>
                <w:rFonts w:ascii="Times New Roman" w:eastAsia="等线" w:hAnsi="Times New Roman" w:cs="Times New Roman"/>
                <w:sz w:val="16"/>
                <w:szCs w:val="16"/>
                <w:lang w:eastAsia="zh-CN"/>
              </w:rPr>
              <w:t>Wh kg</w:t>
            </w:r>
            <w:r w:rsidRPr="000D183A">
              <w:rPr>
                <w:rFonts w:ascii="Times New Roman" w:eastAsia="等线" w:hAnsi="Times New Roman" w:cs="Times New Roman"/>
                <w:sz w:val="16"/>
                <w:szCs w:val="16"/>
                <w:vertAlign w:val="superscript"/>
                <w:lang w:eastAsia="zh-CN"/>
              </w:rPr>
              <w:t>-1</w:t>
            </w:r>
          </w:p>
        </w:tc>
        <w:tc>
          <w:tcPr>
            <w:tcW w:w="851" w:type="dxa"/>
            <w:vAlign w:val="center"/>
          </w:tcPr>
          <w:p w14:paraId="6145892F" w14:textId="1A6D28FF" w:rsidR="00A1460D" w:rsidRDefault="00A1460D" w:rsidP="00A1460D">
            <w:pPr>
              <w:spacing w:after="0" w:line="160" w:lineRule="exact"/>
              <w:jc w:val="center"/>
              <w:rPr>
                <w:rFonts w:ascii="Times New Roman" w:eastAsia="等线" w:hAnsi="Times New Roman" w:cs="Times New Roman"/>
                <w:sz w:val="16"/>
                <w:szCs w:val="16"/>
                <w:lang w:eastAsia="zh-CN"/>
              </w:rPr>
            </w:pPr>
            <w:r>
              <w:rPr>
                <w:rFonts w:ascii="Times New Roman" w:eastAsia="等线" w:hAnsi="Times New Roman" w:cs="Times New Roman"/>
                <w:sz w:val="16"/>
                <w:szCs w:val="16"/>
                <w:lang w:eastAsia="zh-CN"/>
              </w:rPr>
              <w:t>800.0</w:t>
            </w:r>
          </w:p>
          <w:p w14:paraId="5FDDCF94" w14:textId="43ACB00F" w:rsidR="006F5767" w:rsidRPr="006F5767" w:rsidRDefault="00A1460D" w:rsidP="00A1460D">
            <w:pPr>
              <w:spacing w:after="0"/>
              <w:jc w:val="center"/>
              <w:rPr>
                <w:rFonts w:ascii="Times New Roman" w:eastAsia="等线" w:hAnsi="Times New Roman" w:cs="Times New Roman"/>
                <w:sz w:val="16"/>
                <w:szCs w:val="16"/>
                <w:lang w:eastAsia="zh-CN"/>
              </w:rPr>
            </w:pPr>
            <w:r>
              <w:rPr>
                <w:rFonts w:ascii="Times New Roman" w:eastAsia="等线" w:hAnsi="Times New Roman" w:cs="Times New Roman"/>
                <w:sz w:val="16"/>
                <w:szCs w:val="16"/>
                <w:lang w:eastAsia="zh-CN"/>
              </w:rPr>
              <w:t>W kg</w:t>
            </w:r>
            <w:r w:rsidRPr="000D183A">
              <w:rPr>
                <w:rFonts w:ascii="Times New Roman" w:eastAsia="等线" w:hAnsi="Times New Roman" w:cs="Times New Roman"/>
                <w:sz w:val="16"/>
                <w:szCs w:val="16"/>
                <w:vertAlign w:val="superscript"/>
                <w:lang w:eastAsia="zh-CN"/>
              </w:rPr>
              <w:t>-1</w:t>
            </w:r>
          </w:p>
        </w:tc>
        <w:tc>
          <w:tcPr>
            <w:tcW w:w="1417" w:type="dxa"/>
            <w:vAlign w:val="center"/>
          </w:tcPr>
          <w:p w14:paraId="05D9E756" w14:textId="77777777" w:rsidR="006F5767" w:rsidRDefault="00A1460D" w:rsidP="00605FC6">
            <w:pPr>
              <w:spacing w:after="0"/>
              <w:jc w:val="center"/>
              <w:rPr>
                <w:rFonts w:ascii="Times New Roman" w:eastAsia="等线" w:hAnsi="Times New Roman" w:cs="Times New Roman"/>
                <w:sz w:val="16"/>
                <w:szCs w:val="16"/>
                <w:lang w:eastAsia="zh-CN"/>
              </w:rPr>
            </w:pPr>
            <w:r>
              <w:rPr>
                <w:rFonts w:ascii="Times New Roman" w:eastAsia="等线" w:hAnsi="Times New Roman" w:cs="Times New Roman" w:hint="eastAsia"/>
                <w:sz w:val="16"/>
                <w:szCs w:val="16"/>
                <w:lang w:eastAsia="zh-CN"/>
              </w:rPr>
              <w:t>9</w:t>
            </w:r>
            <w:r>
              <w:rPr>
                <w:rFonts w:ascii="Times New Roman" w:eastAsia="等线" w:hAnsi="Times New Roman" w:cs="Times New Roman"/>
                <w:sz w:val="16"/>
                <w:szCs w:val="16"/>
                <w:lang w:eastAsia="zh-CN"/>
              </w:rPr>
              <w:t>0.6% after 3,000</w:t>
            </w:r>
          </w:p>
          <w:p w14:paraId="5B7151E8" w14:textId="54978523" w:rsidR="00A1460D" w:rsidRPr="006F5767" w:rsidRDefault="00A1460D" w:rsidP="00605FC6">
            <w:pPr>
              <w:spacing w:after="0"/>
              <w:jc w:val="center"/>
              <w:rPr>
                <w:rFonts w:ascii="Times New Roman" w:eastAsia="等线" w:hAnsi="Times New Roman" w:cs="Times New Roman"/>
                <w:sz w:val="16"/>
                <w:szCs w:val="16"/>
                <w:lang w:eastAsia="zh-CN"/>
              </w:rPr>
            </w:pPr>
            <w:r>
              <w:rPr>
                <w:rFonts w:ascii="Times New Roman" w:eastAsia="等线" w:hAnsi="Times New Roman" w:cs="Times New Roman"/>
                <w:sz w:val="16"/>
                <w:szCs w:val="16"/>
                <w:lang w:eastAsia="zh-CN"/>
              </w:rPr>
              <w:t>At 10 A g</w:t>
            </w:r>
            <w:r w:rsidRPr="00A1460D">
              <w:rPr>
                <w:rFonts w:ascii="Times New Roman" w:eastAsia="等线" w:hAnsi="Times New Roman" w:cs="Times New Roman"/>
                <w:sz w:val="16"/>
                <w:szCs w:val="16"/>
                <w:vertAlign w:val="superscript"/>
                <w:lang w:eastAsia="zh-CN"/>
              </w:rPr>
              <w:t>-1</w:t>
            </w:r>
          </w:p>
        </w:tc>
        <w:tc>
          <w:tcPr>
            <w:tcW w:w="567" w:type="dxa"/>
            <w:vAlign w:val="center"/>
          </w:tcPr>
          <w:p w14:paraId="256015C3" w14:textId="53D967A8" w:rsidR="006F5767" w:rsidRPr="006F5767" w:rsidRDefault="00A1460D" w:rsidP="00605FC6">
            <w:pPr>
              <w:spacing w:after="0"/>
              <w:jc w:val="center"/>
              <w:rPr>
                <w:rFonts w:ascii="Times New Roman" w:eastAsia="等线" w:hAnsi="Times New Roman" w:cs="Times New Roman"/>
                <w:sz w:val="16"/>
                <w:szCs w:val="16"/>
                <w:lang w:eastAsia="zh-CN"/>
              </w:rPr>
            </w:pPr>
            <w:r w:rsidRPr="00A1460D">
              <w:rPr>
                <w:rFonts w:ascii="Times New Roman" w:eastAsia="等线" w:hAnsi="Times New Roman" w:cs="Times New Roman"/>
                <w:sz w:val="24"/>
                <w:szCs w:val="24"/>
                <w:lang w:eastAsia="zh-CN"/>
              </w:rPr>
              <w:fldChar w:fldCharType="begin" w:fldLock="1"/>
            </w:r>
            <w:r w:rsidRPr="00A1460D">
              <w:rPr>
                <w:rFonts w:ascii="Times New Roman" w:eastAsia="等线" w:hAnsi="Times New Roman" w:cs="Times New Roman"/>
                <w:sz w:val="24"/>
                <w:szCs w:val="24"/>
                <w:lang w:eastAsia="zh-CN"/>
              </w:rPr>
              <w:instrText>ADDIN CSL_CITATION {"citationItems":[{"id":"ITEM-1","itemData":{"DOI":"10.1016/j.electacta.2023.141821","author":[{"dropping-particle":"","family":"Wu","given":"Hong","non-dropping-particle":"","parse-names":false,"suffix":""},{"dropping-particle":"","family":"Liu","given":"Min","non-dropping-particle":"","parse-names":false,"suffix":""},{"dropping-particle":"","family":"Liu","given":"Jie","non-dropping-particle":"","parse-names":false,"suffix":""},{"dropping-particle":"","family":"Song","given":"Yu","non-dropping-particle":"","parse-names":false,"suffix":""},{"dropping-particle":"","family":"Sun","given":"Biemin","non-dropping-particle":"","parse-names":false,"suffix":""},{"dropping-particle":"","family":"Zhang","given":"Caili","non-dropping-particle":"","parse-names":false,"suffix":""},{"dropping-particle":"","family":"Xu","given":"Yanqin","non-dropping-particle":"","parse-names":false,"suffix":""},{"dropping-particle":"","family":"Cao","given":"Yuan","non-dropping-particle":"","parse-names":false,"suff</w:instrText>
            </w:r>
            <w:r w:rsidRPr="00A1460D">
              <w:rPr>
                <w:rFonts w:ascii="Times New Roman" w:eastAsia="等线" w:hAnsi="Times New Roman" w:cs="Times New Roman" w:hint="eastAsia"/>
                <w:sz w:val="24"/>
                <w:szCs w:val="24"/>
                <w:lang w:eastAsia="zh-CN"/>
              </w:rPr>
              <w:instrText>ix":""},{"dropping-particle":"","family":"Chen","given":"Changguo","non-dropping-particle":"","parse-names":false,"suffix":""}],"container-title":"Electrochimica Acta","id":"ITEM-1","issued":{"date-parts":[["2023"]]},"note":"20\n</w:instrText>
            </w:r>
            <w:r w:rsidRPr="00A1460D">
              <w:rPr>
                <w:rFonts w:ascii="Times New Roman" w:eastAsia="等线" w:hAnsi="Times New Roman" w:cs="Times New Roman" w:hint="eastAsia"/>
                <w:sz w:val="24"/>
                <w:szCs w:val="24"/>
                <w:lang w:eastAsia="zh-CN"/>
              </w:rPr>
              <w:instrText>功率密度和能量密度计算公式</w:instrText>
            </w:r>
            <w:r w:rsidRPr="00A1460D">
              <w:rPr>
                <w:rFonts w:ascii="Times New Roman" w:eastAsia="等线" w:hAnsi="Times New Roman" w:cs="Times New Roman" w:hint="eastAsia"/>
                <w:sz w:val="24"/>
                <w:szCs w:val="24"/>
                <w:lang w:eastAsia="zh-CN"/>
              </w:rPr>
              <w:instrText>","page":"141</w:instrText>
            </w:r>
            <w:r w:rsidRPr="00A1460D">
              <w:rPr>
                <w:rFonts w:ascii="Times New Roman" w:eastAsia="等线" w:hAnsi="Times New Roman" w:cs="Times New Roman"/>
                <w:sz w:val="24"/>
                <w:szCs w:val="24"/>
                <w:lang w:eastAsia="zh-CN"/>
              </w:rPr>
              <w:instrText>821","publisher":"Elsevier","title":"Direct growth of AC/ZnS-Ni7S6/Ni (OH) 2 on nickel foam as a porous electrode material for high-performance supercapacitors","type":"article-journal"},"uris":["http://www.mendeley.com/documents/?uuid=6fbb87aa-0928-4078-b3c2-cac3cd4c8909"]}],"mendeley":{"formattedCitation":"&lt;sup&gt;[20]&lt;/sup&gt;","plainTextFormattedCitation":"[20]"},"properties":{"noteIndex":0},"schema":"https://github.com/citation-style-language/schema/raw/master/csl-citation.json"}</w:instrText>
            </w:r>
            <w:r w:rsidRPr="00A1460D">
              <w:rPr>
                <w:rFonts w:ascii="Times New Roman" w:eastAsia="等线" w:hAnsi="Times New Roman" w:cs="Times New Roman"/>
                <w:sz w:val="24"/>
                <w:szCs w:val="24"/>
                <w:lang w:eastAsia="zh-CN"/>
              </w:rPr>
              <w:fldChar w:fldCharType="separate"/>
            </w:r>
            <w:r w:rsidRPr="00A1460D">
              <w:rPr>
                <w:rFonts w:ascii="Times New Roman" w:eastAsia="等线" w:hAnsi="Times New Roman" w:cs="Times New Roman"/>
                <w:noProof/>
                <w:sz w:val="24"/>
                <w:szCs w:val="24"/>
                <w:vertAlign w:val="superscript"/>
                <w:lang w:eastAsia="zh-CN"/>
              </w:rPr>
              <w:t>[20]</w:t>
            </w:r>
            <w:r w:rsidRPr="00A1460D">
              <w:rPr>
                <w:rFonts w:ascii="Times New Roman" w:eastAsia="等线" w:hAnsi="Times New Roman" w:cs="Times New Roman"/>
                <w:sz w:val="24"/>
                <w:szCs w:val="24"/>
                <w:lang w:eastAsia="zh-CN"/>
              </w:rPr>
              <w:fldChar w:fldCharType="end"/>
            </w:r>
          </w:p>
        </w:tc>
      </w:tr>
      <w:tr w:rsidR="00787CBC" w14:paraId="7E42C046" w14:textId="77777777" w:rsidTr="00763305">
        <w:trPr>
          <w:trHeight w:val="830"/>
        </w:trPr>
        <w:tc>
          <w:tcPr>
            <w:tcW w:w="1696" w:type="dxa"/>
            <w:vAlign w:val="center"/>
          </w:tcPr>
          <w:p w14:paraId="2CF8932D" w14:textId="77777777" w:rsidR="005D61A9" w:rsidRPr="005D61A9" w:rsidRDefault="005D61A9" w:rsidP="00A1460D">
            <w:pPr>
              <w:spacing w:after="0" w:line="160" w:lineRule="exact"/>
              <w:jc w:val="center"/>
              <w:rPr>
                <w:rFonts w:ascii="Times New Roman" w:eastAsia="等线" w:hAnsi="Times New Roman" w:cs="Times New Roman"/>
                <w:sz w:val="16"/>
                <w:szCs w:val="16"/>
                <w:lang w:eastAsia="zh-CN"/>
              </w:rPr>
            </w:pPr>
            <w:r w:rsidRPr="005D61A9">
              <w:rPr>
                <w:rFonts w:ascii="Times New Roman" w:eastAsia="等线" w:hAnsi="Times New Roman" w:cs="Times New Roman" w:hint="eastAsia"/>
                <w:sz w:val="16"/>
                <w:szCs w:val="16"/>
                <w:lang w:eastAsia="zh-CN"/>
              </w:rPr>
              <w:t>N</w:t>
            </w:r>
            <w:r w:rsidRPr="005D61A9">
              <w:rPr>
                <w:rFonts w:ascii="Times New Roman" w:eastAsia="等线" w:hAnsi="Times New Roman" w:cs="Times New Roman"/>
                <w:sz w:val="16"/>
                <w:szCs w:val="16"/>
                <w:lang w:eastAsia="zh-CN"/>
              </w:rPr>
              <w:t>i(OH)</w:t>
            </w:r>
            <w:r w:rsidRPr="005D61A9">
              <w:rPr>
                <w:rFonts w:ascii="Times New Roman" w:eastAsia="等线" w:hAnsi="Times New Roman" w:cs="Times New Roman"/>
                <w:sz w:val="16"/>
                <w:szCs w:val="16"/>
                <w:vertAlign w:val="subscript"/>
                <w:lang w:eastAsia="zh-CN"/>
              </w:rPr>
              <w:t>2</w:t>
            </w:r>
            <w:r w:rsidRPr="005D61A9">
              <w:rPr>
                <w:rFonts w:ascii="Times New Roman" w:eastAsia="等线" w:hAnsi="Times New Roman" w:cs="Times New Roman"/>
                <w:sz w:val="16"/>
                <w:szCs w:val="16"/>
                <w:lang w:eastAsia="zh-CN"/>
              </w:rPr>
              <w:t>@ACN</w:t>
            </w:r>
          </w:p>
          <w:p w14:paraId="5732E975" w14:textId="77777777" w:rsidR="005D61A9" w:rsidRPr="005D61A9" w:rsidRDefault="005D61A9" w:rsidP="00A1460D">
            <w:pPr>
              <w:spacing w:after="0" w:line="160" w:lineRule="exact"/>
              <w:jc w:val="center"/>
              <w:rPr>
                <w:rFonts w:ascii="Times New Roman" w:eastAsia="等线" w:hAnsi="Times New Roman" w:cs="Times New Roman"/>
                <w:sz w:val="16"/>
                <w:szCs w:val="16"/>
                <w:lang w:eastAsia="zh-CN"/>
              </w:rPr>
            </w:pPr>
            <w:r w:rsidRPr="005D61A9">
              <w:rPr>
                <w:rFonts w:ascii="Times New Roman" w:eastAsia="等线" w:hAnsi="Times New Roman" w:cs="Times New Roman" w:hint="eastAsia"/>
                <w:sz w:val="16"/>
                <w:szCs w:val="16"/>
                <w:lang w:eastAsia="zh-CN"/>
              </w:rPr>
              <w:t>/</w:t>
            </w:r>
            <w:r w:rsidRPr="005D61A9">
              <w:rPr>
                <w:rFonts w:ascii="Times New Roman" w:eastAsia="等线" w:hAnsi="Times New Roman" w:cs="Times New Roman"/>
                <w:sz w:val="16"/>
                <w:szCs w:val="16"/>
                <w:lang w:eastAsia="zh-CN"/>
              </w:rPr>
              <w:t>/</w:t>
            </w:r>
          </w:p>
          <w:p w14:paraId="0574221D" w14:textId="57330B9D" w:rsidR="006F5767" w:rsidRDefault="005D61A9" w:rsidP="00A1460D">
            <w:pPr>
              <w:spacing w:after="0" w:line="160" w:lineRule="exact"/>
              <w:jc w:val="center"/>
              <w:rPr>
                <w:rFonts w:ascii="Times New Roman" w:eastAsia="等线" w:hAnsi="Times New Roman" w:cs="Times New Roman"/>
                <w:sz w:val="24"/>
                <w:szCs w:val="24"/>
                <w:lang w:eastAsia="zh-CN"/>
              </w:rPr>
            </w:pPr>
            <w:r w:rsidRPr="005D61A9">
              <w:rPr>
                <w:rFonts w:ascii="Times New Roman" w:eastAsia="等线" w:hAnsi="Times New Roman" w:cs="Times New Roman" w:hint="eastAsia"/>
                <w:sz w:val="16"/>
                <w:szCs w:val="16"/>
                <w:lang w:eastAsia="zh-CN"/>
              </w:rPr>
              <w:t>C</w:t>
            </w:r>
            <w:r w:rsidRPr="005D61A9">
              <w:rPr>
                <w:rFonts w:ascii="Times New Roman" w:eastAsia="等线" w:hAnsi="Times New Roman" w:cs="Times New Roman"/>
                <w:sz w:val="16"/>
                <w:szCs w:val="16"/>
                <w:lang w:eastAsia="zh-CN"/>
              </w:rPr>
              <w:t>A</w:t>
            </w:r>
          </w:p>
        </w:tc>
        <w:tc>
          <w:tcPr>
            <w:tcW w:w="993" w:type="dxa"/>
            <w:vAlign w:val="center"/>
          </w:tcPr>
          <w:p w14:paraId="534D63EA" w14:textId="516EFBE0" w:rsidR="006F5767" w:rsidRPr="006F5767" w:rsidRDefault="005D61A9" w:rsidP="00605FC6">
            <w:pPr>
              <w:spacing w:after="0"/>
              <w:jc w:val="center"/>
              <w:rPr>
                <w:rFonts w:ascii="Times New Roman" w:eastAsia="等线" w:hAnsi="Times New Roman" w:cs="Times New Roman"/>
                <w:sz w:val="16"/>
                <w:szCs w:val="16"/>
                <w:lang w:eastAsia="zh-CN"/>
              </w:rPr>
            </w:pPr>
            <w:r w:rsidRPr="006F5767">
              <w:rPr>
                <w:rFonts w:ascii="Times New Roman" w:eastAsia="等线" w:hAnsi="Times New Roman" w:cs="Times New Roman" w:hint="eastAsia"/>
                <w:sz w:val="16"/>
                <w:szCs w:val="16"/>
                <w:lang w:eastAsia="zh-CN"/>
              </w:rPr>
              <w:t>1</w:t>
            </w:r>
            <w:r w:rsidRPr="006F5767">
              <w:rPr>
                <w:rFonts w:ascii="Times New Roman" w:eastAsia="等线" w:hAnsi="Times New Roman" w:cs="Times New Roman"/>
                <w:sz w:val="16"/>
                <w:szCs w:val="16"/>
                <w:lang w:eastAsia="zh-CN"/>
              </w:rPr>
              <w:t>M KOH</w:t>
            </w:r>
          </w:p>
        </w:tc>
        <w:tc>
          <w:tcPr>
            <w:tcW w:w="850" w:type="dxa"/>
            <w:vAlign w:val="center"/>
          </w:tcPr>
          <w:p w14:paraId="5AFEED60" w14:textId="46A82560" w:rsidR="006F5767" w:rsidRPr="006F5767" w:rsidRDefault="005D61A9" w:rsidP="00605FC6">
            <w:pPr>
              <w:spacing w:after="0"/>
              <w:jc w:val="center"/>
              <w:rPr>
                <w:rFonts w:ascii="Times New Roman" w:eastAsia="等线" w:hAnsi="Times New Roman" w:cs="Times New Roman"/>
                <w:sz w:val="16"/>
                <w:szCs w:val="16"/>
                <w:lang w:eastAsia="zh-CN"/>
              </w:rPr>
            </w:pPr>
            <w:r>
              <w:rPr>
                <w:rFonts w:ascii="Times New Roman" w:eastAsia="等线" w:hAnsi="Times New Roman" w:cs="Times New Roman" w:hint="eastAsia"/>
                <w:sz w:val="16"/>
                <w:szCs w:val="16"/>
                <w:lang w:eastAsia="zh-CN"/>
              </w:rPr>
              <w:t>1</w:t>
            </w:r>
            <w:r>
              <w:rPr>
                <w:rFonts w:ascii="Times New Roman" w:eastAsia="等线" w:hAnsi="Times New Roman" w:cs="Times New Roman"/>
                <w:sz w:val="16"/>
                <w:szCs w:val="16"/>
                <w:lang w:eastAsia="zh-CN"/>
              </w:rPr>
              <w:t>.</w:t>
            </w:r>
            <w:r w:rsidR="00AE690D">
              <w:rPr>
                <w:rFonts w:ascii="Times New Roman" w:eastAsia="等线" w:hAnsi="Times New Roman" w:cs="Times New Roman"/>
                <w:sz w:val="16"/>
                <w:szCs w:val="16"/>
                <w:lang w:eastAsia="zh-CN"/>
              </w:rPr>
              <w:t>5</w:t>
            </w:r>
            <w:r>
              <w:rPr>
                <w:rFonts w:ascii="Times New Roman" w:eastAsia="等线" w:hAnsi="Times New Roman" w:cs="Times New Roman"/>
                <w:sz w:val="16"/>
                <w:szCs w:val="16"/>
                <w:lang w:eastAsia="zh-CN"/>
              </w:rPr>
              <w:t>V</w:t>
            </w:r>
          </w:p>
        </w:tc>
        <w:tc>
          <w:tcPr>
            <w:tcW w:w="1134" w:type="dxa"/>
            <w:vAlign w:val="center"/>
          </w:tcPr>
          <w:p w14:paraId="0A60973B" w14:textId="77777777" w:rsidR="006F5767" w:rsidRDefault="005D61A9" w:rsidP="00605FC6">
            <w:pPr>
              <w:spacing w:after="0"/>
              <w:jc w:val="center"/>
              <w:rPr>
                <w:rFonts w:ascii="Times New Roman" w:eastAsia="等线" w:hAnsi="Times New Roman" w:cs="Times New Roman"/>
                <w:sz w:val="16"/>
                <w:szCs w:val="16"/>
                <w:lang w:eastAsia="zh-CN"/>
              </w:rPr>
            </w:pPr>
            <w:r>
              <w:rPr>
                <w:rFonts w:ascii="Times New Roman" w:eastAsia="等线" w:hAnsi="Times New Roman" w:cs="Times New Roman" w:hint="eastAsia"/>
                <w:sz w:val="16"/>
                <w:szCs w:val="16"/>
                <w:lang w:eastAsia="zh-CN"/>
              </w:rPr>
              <w:t>3</w:t>
            </w:r>
            <w:r>
              <w:rPr>
                <w:rFonts w:ascii="Times New Roman" w:eastAsia="等线" w:hAnsi="Times New Roman" w:cs="Times New Roman"/>
                <w:sz w:val="16"/>
                <w:szCs w:val="16"/>
                <w:lang w:eastAsia="zh-CN"/>
              </w:rPr>
              <w:t>11.83 F g</w:t>
            </w:r>
            <w:r w:rsidRPr="005D61A9">
              <w:rPr>
                <w:rFonts w:ascii="Times New Roman" w:eastAsia="等线" w:hAnsi="Times New Roman" w:cs="Times New Roman"/>
                <w:sz w:val="16"/>
                <w:szCs w:val="16"/>
                <w:vertAlign w:val="superscript"/>
                <w:lang w:eastAsia="zh-CN"/>
              </w:rPr>
              <w:t>-1</w:t>
            </w:r>
          </w:p>
          <w:p w14:paraId="00E56394" w14:textId="2481D7A9" w:rsidR="005D61A9" w:rsidRPr="005D61A9" w:rsidRDefault="005D61A9" w:rsidP="00605FC6">
            <w:pPr>
              <w:spacing w:after="0"/>
              <w:jc w:val="center"/>
              <w:rPr>
                <w:rFonts w:ascii="Times New Roman" w:eastAsia="等线" w:hAnsi="Times New Roman" w:cs="Times New Roman"/>
                <w:sz w:val="16"/>
                <w:szCs w:val="16"/>
                <w:lang w:eastAsia="zh-CN"/>
              </w:rPr>
            </w:pPr>
            <w:r>
              <w:rPr>
                <w:rFonts w:ascii="Times New Roman" w:eastAsia="等线" w:hAnsi="Times New Roman" w:cs="Times New Roman" w:hint="eastAsia"/>
                <w:sz w:val="16"/>
                <w:szCs w:val="16"/>
                <w:lang w:eastAsia="zh-CN"/>
              </w:rPr>
              <w:t>(</w:t>
            </w:r>
            <w:r>
              <w:rPr>
                <w:rFonts w:ascii="Times New Roman" w:eastAsia="等线" w:hAnsi="Times New Roman" w:cs="Times New Roman"/>
                <w:sz w:val="16"/>
                <w:szCs w:val="16"/>
                <w:lang w:eastAsia="zh-CN"/>
              </w:rPr>
              <w:t>0.5 A g</w:t>
            </w:r>
            <w:r w:rsidRPr="005D61A9">
              <w:rPr>
                <w:rFonts w:ascii="Times New Roman" w:eastAsia="等线" w:hAnsi="Times New Roman" w:cs="Times New Roman"/>
                <w:sz w:val="16"/>
                <w:szCs w:val="16"/>
                <w:vertAlign w:val="superscript"/>
                <w:lang w:eastAsia="zh-CN"/>
              </w:rPr>
              <w:t>-1</w:t>
            </w:r>
            <w:r>
              <w:rPr>
                <w:rFonts w:ascii="Times New Roman" w:eastAsia="等线" w:hAnsi="Times New Roman" w:cs="Times New Roman"/>
                <w:sz w:val="16"/>
                <w:szCs w:val="16"/>
                <w:lang w:eastAsia="zh-CN"/>
              </w:rPr>
              <w:t>)</w:t>
            </w:r>
          </w:p>
        </w:tc>
        <w:tc>
          <w:tcPr>
            <w:tcW w:w="992" w:type="dxa"/>
            <w:vAlign w:val="center"/>
          </w:tcPr>
          <w:p w14:paraId="760D2123" w14:textId="1C3BC606" w:rsidR="006F5767" w:rsidRDefault="00763305" w:rsidP="00605FC6">
            <w:pPr>
              <w:spacing w:after="0"/>
              <w:jc w:val="center"/>
              <w:rPr>
                <w:rFonts w:ascii="Times New Roman" w:eastAsia="等线" w:hAnsi="Times New Roman" w:cs="Times New Roman"/>
                <w:sz w:val="16"/>
                <w:szCs w:val="16"/>
                <w:lang w:eastAsia="zh-CN"/>
              </w:rPr>
            </w:pPr>
            <w:r>
              <w:rPr>
                <w:rFonts w:ascii="Times New Roman" w:eastAsia="等线" w:hAnsi="Times New Roman" w:cs="Times New Roman"/>
                <w:sz w:val="16"/>
                <w:szCs w:val="16"/>
                <w:lang w:eastAsia="zh-CN"/>
              </w:rPr>
              <w:t>77.97</w:t>
            </w:r>
          </w:p>
          <w:p w14:paraId="7B29E739" w14:textId="35DFD459" w:rsidR="00804310" w:rsidRPr="006F5767" w:rsidRDefault="00804310" w:rsidP="00605FC6">
            <w:pPr>
              <w:spacing w:after="0"/>
              <w:jc w:val="center"/>
              <w:rPr>
                <w:rFonts w:ascii="Times New Roman" w:eastAsia="等线" w:hAnsi="Times New Roman" w:cs="Times New Roman"/>
                <w:sz w:val="16"/>
                <w:szCs w:val="16"/>
                <w:lang w:eastAsia="zh-CN"/>
              </w:rPr>
            </w:pPr>
            <w:r>
              <w:rPr>
                <w:rFonts w:ascii="Times New Roman" w:eastAsia="等线" w:hAnsi="Times New Roman" w:cs="Times New Roman" w:hint="eastAsia"/>
                <w:sz w:val="16"/>
                <w:szCs w:val="16"/>
                <w:lang w:eastAsia="zh-CN"/>
              </w:rPr>
              <w:t>W</w:t>
            </w:r>
            <w:r>
              <w:rPr>
                <w:rFonts w:ascii="Times New Roman" w:eastAsia="等线" w:hAnsi="Times New Roman" w:cs="Times New Roman"/>
                <w:sz w:val="16"/>
                <w:szCs w:val="16"/>
                <w:lang w:eastAsia="zh-CN"/>
              </w:rPr>
              <w:t>h kg</w:t>
            </w:r>
            <w:r w:rsidRPr="00804310">
              <w:rPr>
                <w:rFonts w:ascii="Times New Roman" w:eastAsia="等线" w:hAnsi="Times New Roman" w:cs="Times New Roman"/>
                <w:sz w:val="16"/>
                <w:szCs w:val="16"/>
                <w:vertAlign w:val="superscript"/>
                <w:lang w:eastAsia="zh-CN"/>
              </w:rPr>
              <w:t>-1</w:t>
            </w:r>
          </w:p>
        </w:tc>
        <w:tc>
          <w:tcPr>
            <w:tcW w:w="851" w:type="dxa"/>
            <w:vAlign w:val="center"/>
          </w:tcPr>
          <w:p w14:paraId="06AC9090" w14:textId="60A7523F" w:rsidR="006F5767" w:rsidRDefault="00763305" w:rsidP="00605FC6">
            <w:pPr>
              <w:spacing w:after="0"/>
              <w:jc w:val="center"/>
              <w:rPr>
                <w:rFonts w:ascii="Times New Roman" w:eastAsia="等线" w:hAnsi="Times New Roman" w:cs="Times New Roman"/>
                <w:sz w:val="16"/>
                <w:szCs w:val="16"/>
                <w:lang w:eastAsia="zh-CN"/>
              </w:rPr>
            </w:pPr>
            <w:r>
              <w:rPr>
                <w:rFonts w:ascii="Times New Roman" w:eastAsia="等线" w:hAnsi="Times New Roman" w:cs="Times New Roman"/>
                <w:sz w:val="16"/>
                <w:szCs w:val="16"/>
                <w:lang w:eastAsia="zh-CN"/>
              </w:rPr>
              <w:t>1201</w:t>
            </w:r>
          </w:p>
          <w:p w14:paraId="11987A56" w14:textId="2EA0AF70" w:rsidR="008B6361" w:rsidRPr="006F5767" w:rsidRDefault="008B6361" w:rsidP="00605FC6">
            <w:pPr>
              <w:spacing w:after="0"/>
              <w:jc w:val="center"/>
              <w:rPr>
                <w:rFonts w:ascii="Times New Roman" w:eastAsia="等线" w:hAnsi="Times New Roman" w:cs="Times New Roman"/>
                <w:sz w:val="16"/>
                <w:szCs w:val="16"/>
                <w:lang w:eastAsia="zh-CN"/>
              </w:rPr>
            </w:pPr>
            <w:r>
              <w:rPr>
                <w:rFonts w:ascii="Times New Roman" w:eastAsia="等线" w:hAnsi="Times New Roman" w:cs="Times New Roman" w:hint="eastAsia"/>
                <w:sz w:val="16"/>
                <w:szCs w:val="16"/>
                <w:lang w:eastAsia="zh-CN"/>
              </w:rPr>
              <w:t>W</w:t>
            </w:r>
            <w:r>
              <w:rPr>
                <w:rFonts w:ascii="Times New Roman" w:eastAsia="等线" w:hAnsi="Times New Roman" w:cs="Times New Roman"/>
                <w:sz w:val="16"/>
                <w:szCs w:val="16"/>
                <w:lang w:eastAsia="zh-CN"/>
              </w:rPr>
              <w:t xml:space="preserve"> kg</w:t>
            </w:r>
            <w:r w:rsidRPr="008B6361">
              <w:rPr>
                <w:rFonts w:ascii="Times New Roman" w:eastAsia="等线" w:hAnsi="Times New Roman" w:cs="Times New Roman"/>
                <w:sz w:val="16"/>
                <w:szCs w:val="16"/>
                <w:vertAlign w:val="superscript"/>
                <w:lang w:eastAsia="zh-CN"/>
              </w:rPr>
              <w:t>-1</w:t>
            </w:r>
          </w:p>
        </w:tc>
        <w:tc>
          <w:tcPr>
            <w:tcW w:w="1417" w:type="dxa"/>
            <w:vAlign w:val="center"/>
          </w:tcPr>
          <w:p w14:paraId="2199E13A" w14:textId="765109B3" w:rsidR="006F5767" w:rsidRPr="006F5767" w:rsidRDefault="005D61A9" w:rsidP="005D61A9">
            <w:pPr>
              <w:spacing w:after="0"/>
              <w:jc w:val="center"/>
              <w:rPr>
                <w:rFonts w:ascii="Times New Roman" w:eastAsia="等线" w:hAnsi="Times New Roman" w:cs="Times New Roman"/>
                <w:sz w:val="16"/>
                <w:szCs w:val="16"/>
                <w:lang w:eastAsia="zh-CN"/>
              </w:rPr>
            </w:pPr>
            <w:r>
              <w:rPr>
                <w:rFonts w:ascii="Times New Roman" w:eastAsia="等线" w:hAnsi="Times New Roman" w:cs="Times New Roman" w:hint="eastAsia"/>
                <w:sz w:val="16"/>
                <w:szCs w:val="16"/>
                <w:lang w:eastAsia="zh-CN"/>
              </w:rPr>
              <w:t>8</w:t>
            </w:r>
            <w:r>
              <w:rPr>
                <w:rFonts w:ascii="Times New Roman" w:eastAsia="等线" w:hAnsi="Times New Roman" w:cs="Times New Roman"/>
                <w:sz w:val="16"/>
                <w:szCs w:val="16"/>
                <w:lang w:eastAsia="zh-CN"/>
              </w:rPr>
              <w:t>4.3% after 10,000 at 6 A g</w:t>
            </w:r>
            <w:r w:rsidRPr="005D61A9">
              <w:rPr>
                <w:rFonts w:ascii="Times New Roman" w:eastAsia="等线" w:hAnsi="Times New Roman" w:cs="Times New Roman"/>
                <w:sz w:val="16"/>
                <w:szCs w:val="16"/>
                <w:vertAlign w:val="superscript"/>
                <w:lang w:eastAsia="zh-CN"/>
              </w:rPr>
              <w:t>-1</w:t>
            </w:r>
          </w:p>
        </w:tc>
        <w:tc>
          <w:tcPr>
            <w:tcW w:w="567" w:type="dxa"/>
            <w:vAlign w:val="center"/>
          </w:tcPr>
          <w:p w14:paraId="27623973" w14:textId="56BF2E55" w:rsidR="006F5767" w:rsidRPr="006F5767" w:rsidRDefault="005D61A9" w:rsidP="00605FC6">
            <w:pPr>
              <w:spacing w:after="0"/>
              <w:jc w:val="center"/>
              <w:rPr>
                <w:rFonts w:ascii="Times New Roman" w:eastAsia="等线" w:hAnsi="Times New Roman" w:cs="Times New Roman"/>
                <w:sz w:val="16"/>
                <w:szCs w:val="16"/>
                <w:lang w:eastAsia="zh-CN"/>
              </w:rPr>
            </w:pPr>
            <w:r>
              <w:rPr>
                <w:rFonts w:ascii="Times New Roman" w:eastAsia="等线" w:hAnsi="Times New Roman" w:cs="Times New Roman" w:hint="eastAsia"/>
                <w:sz w:val="16"/>
                <w:szCs w:val="16"/>
                <w:lang w:eastAsia="zh-CN"/>
              </w:rPr>
              <w:t>T</w:t>
            </w:r>
            <w:r>
              <w:rPr>
                <w:rFonts w:ascii="Times New Roman" w:eastAsia="等线" w:hAnsi="Times New Roman" w:cs="Times New Roman"/>
                <w:sz w:val="16"/>
                <w:szCs w:val="16"/>
                <w:lang w:eastAsia="zh-CN"/>
              </w:rPr>
              <w:t>his work</w:t>
            </w:r>
          </w:p>
        </w:tc>
      </w:tr>
    </w:tbl>
    <w:p w14:paraId="29BB8876" w14:textId="77777777" w:rsidR="004C55B3" w:rsidRPr="0052593D" w:rsidRDefault="004C55B3" w:rsidP="006C240B">
      <w:pPr>
        <w:autoSpaceDE w:val="0"/>
        <w:autoSpaceDN w:val="0"/>
        <w:adjustRightInd w:val="0"/>
        <w:spacing w:line="240" w:lineRule="auto"/>
        <w:rPr>
          <w:rFonts w:ascii="Times New Roman" w:hAnsi="Times New Roman"/>
          <w:lang w:eastAsia="zh-CN"/>
        </w:rPr>
      </w:pPr>
    </w:p>
    <w:p w14:paraId="42850BF5" w14:textId="48E0FBAA" w:rsidR="00A1460D" w:rsidRPr="00A1460D" w:rsidRDefault="00995C0D" w:rsidP="00A1460D">
      <w:pPr>
        <w:autoSpaceDE w:val="0"/>
        <w:autoSpaceDN w:val="0"/>
        <w:adjustRightInd w:val="0"/>
        <w:spacing w:line="240" w:lineRule="auto"/>
        <w:ind w:left="640" w:hanging="640"/>
        <w:rPr>
          <w:rFonts w:ascii="Times New Roman" w:hAnsi="Times New Roman" w:cs="Times New Roman"/>
          <w:noProof/>
          <w:szCs w:val="24"/>
        </w:rPr>
      </w:pPr>
      <w:r w:rsidRPr="00995C0D">
        <w:rPr>
          <w:rFonts w:ascii="Times New Roman" w:hAnsi="Times New Roman"/>
          <w:lang w:eastAsia="zh-CN"/>
        </w:rPr>
        <w:lastRenderedPageBreak/>
        <w:fldChar w:fldCharType="begin" w:fldLock="1"/>
      </w:r>
      <w:r w:rsidRPr="00995C0D">
        <w:rPr>
          <w:rFonts w:ascii="Times New Roman" w:hAnsi="Times New Roman"/>
          <w:lang w:eastAsia="zh-CN"/>
        </w:rPr>
        <w:instrText xml:space="preserve">ADDIN Mendeley Bibliography CSL_BIBLIOGRAPHY </w:instrText>
      </w:r>
      <w:r w:rsidRPr="00995C0D">
        <w:rPr>
          <w:rFonts w:ascii="Times New Roman" w:hAnsi="Times New Roman"/>
          <w:lang w:eastAsia="zh-CN"/>
        </w:rPr>
        <w:fldChar w:fldCharType="separate"/>
      </w:r>
      <w:r w:rsidR="00A1460D" w:rsidRPr="00A1460D">
        <w:rPr>
          <w:rFonts w:ascii="Times New Roman" w:hAnsi="Times New Roman" w:cs="Times New Roman"/>
          <w:noProof/>
          <w:szCs w:val="24"/>
        </w:rPr>
        <w:t xml:space="preserve">[1] </w:t>
      </w:r>
      <w:r w:rsidR="00A1460D" w:rsidRPr="00A1460D">
        <w:rPr>
          <w:rFonts w:ascii="Times New Roman" w:hAnsi="Times New Roman" w:cs="Times New Roman"/>
          <w:noProof/>
          <w:szCs w:val="24"/>
        </w:rPr>
        <w:tab/>
        <w:t xml:space="preserve">L. Cao, G. Tang, J. Mei, H. Liu, </w:t>
      </w:r>
      <w:r w:rsidR="00A1460D" w:rsidRPr="00A1460D">
        <w:rPr>
          <w:rFonts w:ascii="Times New Roman" w:hAnsi="Times New Roman" w:cs="Times New Roman"/>
          <w:i/>
          <w:iCs/>
          <w:noProof/>
          <w:szCs w:val="24"/>
        </w:rPr>
        <w:t>J. Power Sources</w:t>
      </w:r>
      <w:r w:rsidR="00A1460D" w:rsidRPr="00A1460D">
        <w:rPr>
          <w:rFonts w:ascii="Times New Roman" w:hAnsi="Times New Roman" w:cs="Times New Roman"/>
          <w:noProof/>
          <w:szCs w:val="24"/>
        </w:rPr>
        <w:t xml:space="preserve"> </w:t>
      </w:r>
      <w:r w:rsidR="00A1460D" w:rsidRPr="00A1460D">
        <w:rPr>
          <w:rFonts w:ascii="Times New Roman" w:hAnsi="Times New Roman" w:cs="Times New Roman"/>
          <w:b/>
          <w:bCs/>
          <w:noProof/>
          <w:szCs w:val="24"/>
        </w:rPr>
        <w:t>2017</w:t>
      </w:r>
      <w:r w:rsidR="00A1460D" w:rsidRPr="00A1460D">
        <w:rPr>
          <w:rFonts w:ascii="Times New Roman" w:hAnsi="Times New Roman" w:cs="Times New Roman"/>
          <w:noProof/>
          <w:szCs w:val="24"/>
        </w:rPr>
        <w:t xml:space="preserve">, </w:t>
      </w:r>
      <w:r w:rsidR="00A1460D" w:rsidRPr="00A1460D">
        <w:rPr>
          <w:rFonts w:ascii="Times New Roman" w:hAnsi="Times New Roman" w:cs="Times New Roman"/>
          <w:i/>
          <w:iCs/>
          <w:noProof/>
          <w:szCs w:val="24"/>
        </w:rPr>
        <w:t>359</w:t>
      </w:r>
      <w:r w:rsidR="00A1460D" w:rsidRPr="00A1460D">
        <w:rPr>
          <w:rFonts w:ascii="Times New Roman" w:hAnsi="Times New Roman" w:cs="Times New Roman"/>
          <w:noProof/>
          <w:szCs w:val="24"/>
        </w:rPr>
        <w:t>, 262.</w:t>
      </w:r>
    </w:p>
    <w:p w14:paraId="05289252" w14:textId="77777777" w:rsidR="00A1460D" w:rsidRPr="00A1460D" w:rsidRDefault="00A1460D" w:rsidP="00A1460D">
      <w:pPr>
        <w:autoSpaceDE w:val="0"/>
        <w:autoSpaceDN w:val="0"/>
        <w:adjustRightInd w:val="0"/>
        <w:spacing w:line="240" w:lineRule="auto"/>
        <w:ind w:left="640" w:hanging="640"/>
        <w:rPr>
          <w:rFonts w:ascii="Times New Roman" w:hAnsi="Times New Roman" w:cs="Times New Roman"/>
          <w:noProof/>
          <w:szCs w:val="24"/>
        </w:rPr>
      </w:pPr>
      <w:r w:rsidRPr="00A1460D">
        <w:rPr>
          <w:rFonts w:ascii="Times New Roman" w:hAnsi="Times New Roman" w:cs="Times New Roman"/>
          <w:noProof/>
          <w:szCs w:val="24"/>
        </w:rPr>
        <w:t xml:space="preserve">[2] </w:t>
      </w:r>
      <w:r w:rsidRPr="00A1460D">
        <w:rPr>
          <w:rFonts w:ascii="Times New Roman" w:hAnsi="Times New Roman" w:cs="Times New Roman"/>
          <w:noProof/>
          <w:szCs w:val="24"/>
        </w:rPr>
        <w:tab/>
        <w:t xml:space="preserve">J. Shen, X. Li, L. Wan, K. Liang, B. K. Tay, L. Kong, X. Yan, </w:t>
      </w:r>
      <w:r w:rsidRPr="00A1460D">
        <w:rPr>
          <w:rFonts w:ascii="Times New Roman" w:hAnsi="Times New Roman" w:cs="Times New Roman"/>
          <w:i/>
          <w:iCs/>
          <w:noProof/>
          <w:szCs w:val="24"/>
        </w:rPr>
        <w:t>ACS Appl. Mater. \&amp; Interfaces</w:t>
      </w:r>
      <w:r w:rsidRPr="00A1460D">
        <w:rPr>
          <w:rFonts w:ascii="Times New Roman" w:hAnsi="Times New Roman" w:cs="Times New Roman"/>
          <w:noProof/>
          <w:szCs w:val="24"/>
        </w:rPr>
        <w:t xml:space="preserve"> </w:t>
      </w:r>
      <w:r w:rsidRPr="00A1460D">
        <w:rPr>
          <w:rFonts w:ascii="Times New Roman" w:hAnsi="Times New Roman" w:cs="Times New Roman"/>
          <w:b/>
          <w:bCs/>
          <w:noProof/>
          <w:szCs w:val="24"/>
        </w:rPr>
        <w:t>2017</w:t>
      </w:r>
      <w:r w:rsidRPr="00A1460D">
        <w:rPr>
          <w:rFonts w:ascii="Times New Roman" w:hAnsi="Times New Roman" w:cs="Times New Roman"/>
          <w:noProof/>
          <w:szCs w:val="24"/>
        </w:rPr>
        <w:t xml:space="preserve">, </w:t>
      </w:r>
      <w:r w:rsidRPr="00A1460D">
        <w:rPr>
          <w:rFonts w:ascii="Times New Roman" w:hAnsi="Times New Roman" w:cs="Times New Roman"/>
          <w:i/>
          <w:iCs/>
          <w:noProof/>
          <w:szCs w:val="24"/>
        </w:rPr>
        <w:t>9</w:t>
      </w:r>
      <w:r w:rsidRPr="00A1460D">
        <w:rPr>
          <w:rFonts w:ascii="Times New Roman" w:hAnsi="Times New Roman" w:cs="Times New Roman"/>
          <w:noProof/>
          <w:szCs w:val="24"/>
        </w:rPr>
        <w:t>, 668.</w:t>
      </w:r>
    </w:p>
    <w:p w14:paraId="0081FEE1" w14:textId="77777777" w:rsidR="00A1460D" w:rsidRPr="00A1460D" w:rsidRDefault="00A1460D" w:rsidP="00A1460D">
      <w:pPr>
        <w:autoSpaceDE w:val="0"/>
        <w:autoSpaceDN w:val="0"/>
        <w:adjustRightInd w:val="0"/>
        <w:spacing w:line="240" w:lineRule="auto"/>
        <w:ind w:left="640" w:hanging="640"/>
        <w:rPr>
          <w:rFonts w:ascii="Times New Roman" w:hAnsi="Times New Roman" w:cs="Times New Roman"/>
          <w:noProof/>
          <w:szCs w:val="24"/>
        </w:rPr>
      </w:pPr>
      <w:r w:rsidRPr="00A1460D">
        <w:rPr>
          <w:rFonts w:ascii="Times New Roman" w:hAnsi="Times New Roman" w:cs="Times New Roman"/>
          <w:noProof/>
          <w:szCs w:val="24"/>
        </w:rPr>
        <w:t xml:space="preserve">[3] </w:t>
      </w:r>
      <w:r w:rsidRPr="00A1460D">
        <w:rPr>
          <w:rFonts w:ascii="Times New Roman" w:hAnsi="Times New Roman" w:cs="Times New Roman"/>
          <w:noProof/>
          <w:szCs w:val="24"/>
        </w:rPr>
        <w:tab/>
        <w:t xml:space="preserve">H. B. Li, M. H. Yu, F. X. Wang, P. Liu, Y. Liang, J. Xiao, C. X. Wang, Y. X. Tong, G. W. Yang, </w:t>
      </w:r>
      <w:r w:rsidRPr="00A1460D">
        <w:rPr>
          <w:rFonts w:ascii="Times New Roman" w:hAnsi="Times New Roman" w:cs="Times New Roman"/>
          <w:i/>
          <w:iCs/>
          <w:noProof/>
          <w:szCs w:val="24"/>
        </w:rPr>
        <w:t>Nat. Commun.</w:t>
      </w:r>
      <w:r w:rsidRPr="00A1460D">
        <w:rPr>
          <w:rFonts w:ascii="Times New Roman" w:hAnsi="Times New Roman" w:cs="Times New Roman"/>
          <w:noProof/>
          <w:szCs w:val="24"/>
        </w:rPr>
        <w:t xml:space="preserve"> </w:t>
      </w:r>
      <w:r w:rsidRPr="00A1460D">
        <w:rPr>
          <w:rFonts w:ascii="Times New Roman" w:hAnsi="Times New Roman" w:cs="Times New Roman"/>
          <w:b/>
          <w:bCs/>
          <w:noProof/>
          <w:szCs w:val="24"/>
        </w:rPr>
        <w:t>2013</w:t>
      </w:r>
      <w:r w:rsidRPr="00A1460D">
        <w:rPr>
          <w:rFonts w:ascii="Times New Roman" w:hAnsi="Times New Roman" w:cs="Times New Roman"/>
          <w:noProof/>
          <w:szCs w:val="24"/>
        </w:rPr>
        <w:t xml:space="preserve">, </w:t>
      </w:r>
      <w:r w:rsidRPr="00A1460D">
        <w:rPr>
          <w:rFonts w:ascii="Times New Roman" w:hAnsi="Times New Roman" w:cs="Times New Roman"/>
          <w:i/>
          <w:iCs/>
          <w:noProof/>
          <w:szCs w:val="24"/>
        </w:rPr>
        <w:t>4</w:t>
      </w:r>
      <w:r w:rsidRPr="00A1460D">
        <w:rPr>
          <w:rFonts w:ascii="Times New Roman" w:hAnsi="Times New Roman" w:cs="Times New Roman"/>
          <w:noProof/>
          <w:szCs w:val="24"/>
        </w:rPr>
        <w:t>, 1894.</w:t>
      </w:r>
    </w:p>
    <w:p w14:paraId="161B9BDD" w14:textId="77777777" w:rsidR="00A1460D" w:rsidRPr="00A1460D" w:rsidRDefault="00A1460D" w:rsidP="00A1460D">
      <w:pPr>
        <w:autoSpaceDE w:val="0"/>
        <w:autoSpaceDN w:val="0"/>
        <w:adjustRightInd w:val="0"/>
        <w:spacing w:line="240" w:lineRule="auto"/>
        <w:ind w:left="640" w:hanging="640"/>
        <w:rPr>
          <w:rFonts w:ascii="Times New Roman" w:hAnsi="Times New Roman" w:cs="Times New Roman"/>
          <w:noProof/>
          <w:szCs w:val="24"/>
        </w:rPr>
      </w:pPr>
      <w:r w:rsidRPr="00A1460D">
        <w:rPr>
          <w:rFonts w:ascii="Times New Roman" w:hAnsi="Times New Roman" w:cs="Times New Roman"/>
          <w:noProof/>
          <w:szCs w:val="24"/>
        </w:rPr>
        <w:t xml:space="preserve">[4] </w:t>
      </w:r>
      <w:r w:rsidRPr="00A1460D">
        <w:rPr>
          <w:rFonts w:ascii="Times New Roman" w:hAnsi="Times New Roman" w:cs="Times New Roman"/>
          <w:noProof/>
          <w:szCs w:val="24"/>
        </w:rPr>
        <w:tab/>
        <w:t xml:space="preserve">Y.-Z. Su, K. Xiao, N. Li, Z.-Q. Liu, S.-Z. Qiao, </w:t>
      </w:r>
      <w:r w:rsidRPr="00A1460D">
        <w:rPr>
          <w:rFonts w:ascii="Times New Roman" w:hAnsi="Times New Roman" w:cs="Times New Roman"/>
          <w:i/>
          <w:iCs/>
          <w:noProof/>
          <w:szCs w:val="24"/>
        </w:rPr>
        <w:t>J. Mater. Chem. A</w:t>
      </w:r>
      <w:r w:rsidRPr="00A1460D">
        <w:rPr>
          <w:rFonts w:ascii="Times New Roman" w:hAnsi="Times New Roman" w:cs="Times New Roman"/>
          <w:noProof/>
          <w:szCs w:val="24"/>
        </w:rPr>
        <w:t xml:space="preserve"> </w:t>
      </w:r>
      <w:r w:rsidRPr="00A1460D">
        <w:rPr>
          <w:rFonts w:ascii="Times New Roman" w:hAnsi="Times New Roman" w:cs="Times New Roman"/>
          <w:b/>
          <w:bCs/>
          <w:noProof/>
          <w:szCs w:val="24"/>
        </w:rPr>
        <w:t>2014</w:t>
      </w:r>
      <w:r w:rsidRPr="00A1460D">
        <w:rPr>
          <w:rFonts w:ascii="Times New Roman" w:hAnsi="Times New Roman" w:cs="Times New Roman"/>
          <w:noProof/>
          <w:szCs w:val="24"/>
        </w:rPr>
        <w:t xml:space="preserve">, </w:t>
      </w:r>
      <w:r w:rsidRPr="00A1460D">
        <w:rPr>
          <w:rFonts w:ascii="Times New Roman" w:hAnsi="Times New Roman" w:cs="Times New Roman"/>
          <w:i/>
          <w:iCs/>
          <w:noProof/>
          <w:szCs w:val="24"/>
        </w:rPr>
        <w:t>2</w:t>
      </w:r>
      <w:r w:rsidRPr="00A1460D">
        <w:rPr>
          <w:rFonts w:ascii="Times New Roman" w:hAnsi="Times New Roman" w:cs="Times New Roman"/>
          <w:noProof/>
          <w:szCs w:val="24"/>
        </w:rPr>
        <w:t>, 13845.</w:t>
      </w:r>
    </w:p>
    <w:p w14:paraId="3C372183" w14:textId="77777777" w:rsidR="00A1460D" w:rsidRPr="00A1460D" w:rsidRDefault="00A1460D" w:rsidP="00A1460D">
      <w:pPr>
        <w:autoSpaceDE w:val="0"/>
        <w:autoSpaceDN w:val="0"/>
        <w:adjustRightInd w:val="0"/>
        <w:spacing w:line="240" w:lineRule="auto"/>
        <w:ind w:left="640" w:hanging="640"/>
        <w:rPr>
          <w:rFonts w:ascii="Times New Roman" w:hAnsi="Times New Roman" w:cs="Times New Roman"/>
          <w:noProof/>
          <w:szCs w:val="24"/>
        </w:rPr>
      </w:pPr>
      <w:r w:rsidRPr="00A1460D">
        <w:rPr>
          <w:rFonts w:ascii="Times New Roman" w:hAnsi="Times New Roman" w:cs="Times New Roman"/>
          <w:noProof/>
          <w:szCs w:val="24"/>
        </w:rPr>
        <w:t xml:space="preserve">[5] </w:t>
      </w:r>
      <w:r w:rsidRPr="00A1460D">
        <w:rPr>
          <w:rFonts w:ascii="Times New Roman" w:hAnsi="Times New Roman" w:cs="Times New Roman"/>
          <w:noProof/>
          <w:szCs w:val="24"/>
        </w:rPr>
        <w:tab/>
        <w:t xml:space="preserve">R. Wang, A. Jayakumar, C. Xu, J.-M. Lee, </w:t>
      </w:r>
      <w:r w:rsidRPr="00A1460D">
        <w:rPr>
          <w:rFonts w:ascii="Times New Roman" w:hAnsi="Times New Roman" w:cs="Times New Roman"/>
          <w:i/>
          <w:iCs/>
          <w:noProof/>
          <w:szCs w:val="24"/>
        </w:rPr>
        <w:t>ACS Sustain. Chem. \&amp; Eng.</w:t>
      </w:r>
      <w:r w:rsidRPr="00A1460D">
        <w:rPr>
          <w:rFonts w:ascii="Times New Roman" w:hAnsi="Times New Roman" w:cs="Times New Roman"/>
          <w:noProof/>
          <w:szCs w:val="24"/>
        </w:rPr>
        <w:t xml:space="preserve"> </w:t>
      </w:r>
      <w:r w:rsidRPr="00A1460D">
        <w:rPr>
          <w:rFonts w:ascii="Times New Roman" w:hAnsi="Times New Roman" w:cs="Times New Roman"/>
          <w:b/>
          <w:bCs/>
          <w:noProof/>
          <w:szCs w:val="24"/>
        </w:rPr>
        <w:t>2016</w:t>
      </w:r>
      <w:r w:rsidRPr="00A1460D">
        <w:rPr>
          <w:rFonts w:ascii="Times New Roman" w:hAnsi="Times New Roman" w:cs="Times New Roman"/>
          <w:noProof/>
          <w:szCs w:val="24"/>
        </w:rPr>
        <w:t xml:space="preserve">, </w:t>
      </w:r>
      <w:r w:rsidRPr="00A1460D">
        <w:rPr>
          <w:rFonts w:ascii="Times New Roman" w:hAnsi="Times New Roman" w:cs="Times New Roman"/>
          <w:i/>
          <w:iCs/>
          <w:noProof/>
          <w:szCs w:val="24"/>
        </w:rPr>
        <w:t>4</w:t>
      </w:r>
      <w:r w:rsidRPr="00A1460D">
        <w:rPr>
          <w:rFonts w:ascii="Times New Roman" w:hAnsi="Times New Roman" w:cs="Times New Roman"/>
          <w:noProof/>
          <w:szCs w:val="24"/>
        </w:rPr>
        <w:t>, 3736.</w:t>
      </w:r>
    </w:p>
    <w:p w14:paraId="2A0D74B9" w14:textId="77777777" w:rsidR="00A1460D" w:rsidRPr="00A1460D" w:rsidRDefault="00A1460D" w:rsidP="00A1460D">
      <w:pPr>
        <w:autoSpaceDE w:val="0"/>
        <w:autoSpaceDN w:val="0"/>
        <w:adjustRightInd w:val="0"/>
        <w:spacing w:line="240" w:lineRule="auto"/>
        <w:ind w:left="640" w:hanging="640"/>
        <w:rPr>
          <w:rFonts w:ascii="Times New Roman" w:hAnsi="Times New Roman" w:cs="Times New Roman"/>
          <w:noProof/>
          <w:szCs w:val="24"/>
        </w:rPr>
      </w:pPr>
      <w:r w:rsidRPr="00A1460D">
        <w:rPr>
          <w:rFonts w:ascii="Times New Roman" w:hAnsi="Times New Roman" w:cs="Times New Roman"/>
          <w:noProof/>
          <w:szCs w:val="24"/>
        </w:rPr>
        <w:t xml:space="preserve">[6] </w:t>
      </w:r>
      <w:r w:rsidRPr="00A1460D">
        <w:rPr>
          <w:rFonts w:ascii="Times New Roman" w:hAnsi="Times New Roman" w:cs="Times New Roman"/>
          <w:noProof/>
          <w:szCs w:val="24"/>
        </w:rPr>
        <w:tab/>
        <w:t xml:space="preserve">X. Wang, C. Yan, A. Sumboja, J. Yan, P. S. Lee, </w:t>
      </w:r>
      <w:r w:rsidRPr="00A1460D">
        <w:rPr>
          <w:rFonts w:ascii="Times New Roman" w:hAnsi="Times New Roman" w:cs="Times New Roman"/>
          <w:i/>
          <w:iCs/>
          <w:noProof/>
          <w:szCs w:val="24"/>
        </w:rPr>
        <w:t>Adv. Energy Mater.</w:t>
      </w:r>
      <w:r w:rsidRPr="00A1460D">
        <w:rPr>
          <w:rFonts w:ascii="Times New Roman" w:hAnsi="Times New Roman" w:cs="Times New Roman"/>
          <w:noProof/>
          <w:szCs w:val="24"/>
        </w:rPr>
        <w:t xml:space="preserve"> </w:t>
      </w:r>
      <w:r w:rsidRPr="00A1460D">
        <w:rPr>
          <w:rFonts w:ascii="Times New Roman" w:hAnsi="Times New Roman" w:cs="Times New Roman"/>
          <w:b/>
          <w:bCs/>
          <w:noProof/>
          <w:szCs w:val="24"/>
        </w:rPr>
        <w:t>2014</w:t>
      </w:r>
      <w:r w:rsidRPr="00A1460D">
        <w:rPr>
          <w:rFonts w:ascii="Times New Roman" w:hAnsi="Times New Roman" w:cs="Times New Roman"/>
          <w:noProof/>
          <w:szCs w:val="24"/>
        </w:rPr>
        <w:t xml:space="preserve">, </w:t>
      </w:r>
      <w:r w:rsidRPr="00A1460D">
        <w:rPr>
          <w:rFonts w:ascii="Times New Roman" w:hAnsi="Times New Roman" w:cs="Times New Roman"/>
          <w:i/>
          <w:iCs/>
          <w:noProof/>
          <w:szCs w:val="24"/>
        </w:rPr>
        <w:t>4</w:t>
      </w:r>
      <w:r w:rsidRPr="00A1460D">
        <w:rPr>
          <w:rFonts w:ascii="Times New Roman" w:hAnsi="Times New Roman" w:cs="Times New Roman"/>
          <w:noProof/>
          <w:szCs w:val="24"/>
        </w:rPr>
        <w:t>.</w:t>
      </w:r>
    </w:p>
    <w:p w14:paraId="61439BFF" w14:textId="77777777" w:rsidR="00A1460D" w:rsidRPr="00A1460D" w:rsidRDefault="00A1460D" w:rsidP="00A1460D">
      <w:pPr>
        <w:autoSpaceDE w:val="0"/>
        <w:autoSpaceDN w:val="0"/>
        <w:adjustRightInd w:val="0"/>
        <w:spacing w:line="240" w:lineRule="auto"/>
        <w:ind w:left="640" w:hanging="640"/>
        <w:rPr>
          <w:rFonts w:ascii="Times New Roman" w:hAnsi="Times New Roman" w:cs="Times New Roman"/>
          <w:noProof/>
          <w:szCs w:val="24"/>
        </w:rPr>
      </w:pPr>
      <w:r w:rsidRPr="00A1460D">
        <w:rPr>
          <w:rFonts w:ascii="Times New Roman" w:hAnsi="Times New Roman" w:cs="Times New Roman"/>
          <w:noProof/>
          <w:szCs w:val="24"/>
        </w:rPr>
        <w:t xml:space="preserve">[7] </w:t>
      </w:r>
      <w:r w:rsidRPr="00A1460D">
        <w:rPr>
          <w:rFonts w:ascii="Times New Roman" w:hAnsi="Times New Roman" w:cs="Times New Roman"/>
          <w:noProof/>
          <w:szCs w:val="24"/>
        </w:rPr>
        <w:tab/>
        <w:t xml:space="preserve">K. Li, B. Zhao, J. Bai, H. Ma, Z. Fang, X. Zhu, Y. Sun, </w:t>
      </w:r>
      <w:r w:rsidRPr="00A1460D">
        <w:rPr>
          <w:rFonts w:ascii="Times New Roman" w:hAnsi="Times New Roman" w:cs="Times New Roman"/>
          <w:i/>
          <w:iCs/>
          <w:noProof/>
          <w:szCs w:val="24"/>
        </w:rPr>
        <w:t>Small</w:t>
      </w:r>
      <w:r w:rsidRPr="00A1460D">
        <w:rPr>
          <w:rFonts w:ascii="Times New Roman" w:hAnsi="Times New Roman" w:cs="Times New Roman"/>
          <w:noProof/>
          <w:szCs w:val="24"/>
        </w:rPr>
        <w:t xml:space="preserve"> </w:t>
      </w:r>
      <w:r w:rsidRPr="00A1460D">
        <w:rPr>
          <w:rFonts w:ascii="Times New Roman" w:hAnsi="Times New Roman" w:cs="Times New Roman"/>
          <w:b/>
          <w:bCs/>
          <w:noProof/>
          <w:szCs w:val="24"/>
        </w:rPr>
        <w:t>2020</w:t>
      </w:r>
      <w:r w:rsidRPr="00A1460D">
        <w:rPr>
          <w:rFonts w:ascii="Times New Roman" w:hAnsi="Times New Roman" w:cs="Times New Roman"/>
          <w:noProof/>
          <w:szCs w:val="24"/>
        </w:rPr>
        <w:t xml:space="preserve">, </w:t>
      </w:r>
      <w:r w:rsidRPr="00A1460D">
        <w:rPr>
          <w:rFonts w:ascii="Times New Roman" w:hAnsi="Times New Roman" w:cs="Times New Roman"/>
          <w:i/>
          <w:iCs/>
          <w:noProof/>
          <w:szCs w:val="24"/>
        </w:rPr>
        <w:t>16</w:t>
      </w:r>
      <w:r w:rsidRPr="00A1460D">
        <w:rPr>
          <w:rFonts w:ascii="Times New Roman" w:hAnsi="Times New Roman" w:cs="Times New Roman"/>
          <w:noProof/>
          <w:szCs w:val="24"/>
        </w:rPr>
        <w:t>, 2001974.</w:t>
      </w:r>
    </w:p>
    <w:p w14:paraId="79C467B7" w14:textId="77777777" w:rsidR="00A1460D" w:rsidRPr="00A1460D" w:rsidRDefault="00A1460D" w:rsidP="00A1460D">
      <w:pPr>
        <w:autoSpaceDE w:val="0"/>
        <w:autoSpaceDN w:val="0"/>
        <w:adjustRightInd w:val="0"/>
        <w:spacing w:line="240" w:lineRule="auto"/>
        <w:ind w:left="640" w:hanging="640"/>
        <w:rPr>
          <w:rFonts w:ascii="Times New Roman" w:hAnsi="Times New Roman" w:cs="Times New Roman"/>
          <w:noProof/>
          <w:szCs w:val="24"/>
        </w:rPr>
      </w:pPr>
      <w:r w:rsidRPr="00A1460D">
        <w:rPr>
          <w:rFonts w:ascii="Times New Roman" w:hAnsi="Times New Roman" w:cs="Times New Roman"/>
          <w:noProof/>
          <w:szCs w:val="24"/>
        </w:rPr>
        <w:t xml:space="preserve">[8] </w:t>
      </w:r>
      <w:r w:rsidRPr="00A1460D">
        <w:rPr>
          <w:rFonts w:ascii="Times New Roman" w:hAnsi="Times New Roman" w:cs="Times New Roman"/>
          <w:noProof/>
          <w:szCs w:val="24"/>
        </w:rPr>
        <w:tab/>
        <w:t xml:space="preserve">A. K. Yedluri, D. K. Kulurumotlakatla, S. Sangaraju, I. M. Obaidat, H.-J. Kim, </w:t>
      </w:r>
      <w:r w:rsidRPr="00A1460D">
        <w:rPr>
          <w:rFonts w:ascii="Times New Roman" w:hAnsi="Times New Roman" w:cs="Times New Roman"/>
          <w:i/>
          <w:iCs/>
          <w:noProof/>
          <w:szCs w:val="24"/>
        </w:rPr>
        <w:t>J. Energy Storage</w:t>
      </w:r>
      <w:r w:rsidRPr="00A1460D">
        <w:rPr>
          <w:rFonts w:ascii="Times New Roman" w:hAnsi="Times New Roman" w:cs="Times New Roman"/>
          <w:noProof/>
          <w:szCs w:val="24"/>
        </w:rPr>
        <w:t xml:space="preserve"> </w:t>
      </w:r>
      <w:r w:rsidRPr="00A1460D">
        <w:rPr>
          <w:rFonts w:ascii="Times New Roman" w:hAnsi="Times New Roman" w:cs="Times New Roman"/>
          <w:b/>
          <w:bCs/>
          <w:noProof/>
          <w:szCs w:val="24"/>
        </w:rPr>
        <w:t>2020</w:t>
      </w:r>
      <w:r w:rsidRPr="00A1460D">
        <w:rPr>
          <w:rFonts w:ascii="Times New Roman" w:hAnsi="Times New Roman" w:cs="Times New Roman"/>
          <w:noProof/>
          <w:szCs w:val="24"/>
        </w:rPr>
        <w:t xml:space="preserve">, </w:t>
      </w:r>
      <w:r w:rsidRPr="00A1460D">
        <w:rPr>
          <w:rFonts w:ascii="Times New Roman" w:hAnsi="Times New Roman" w:cs="Times New Roman"/>
          <w:i/>
          <w:iCs/>
          <w:noProof/>
          <w:szCs w:val="24"/>
        </w:rPr>
        <w:t>31</w:t>
      </w:r>
      <w:r w:rsidRPr="00A1460D">
        <w:rPr>
          <w:rFonts w:ascii="Times New Roman" w:hAnsi="Times New Roman" w:cs="Times New Roman"/>
          <w:noProof/>
          <w:szCs w:val="24"/>
        </w:rPr>
        <w:t>, 101623.</w:t>
      </w:r>
    </w:p>
    <w:p w14:paraId="7ECBCEC3" w14:textId="77777777" w:rsidR="00A1460D" w:rsidRPr="00A1460D" w:rsidRDefault="00A1460D" w:rsidP="00A1460D">
      <w:pPr>
        <w:autoSpaceDE w:val="0"/>
        <w:autoSpaceDN w:val="0"/>
        <w:adjustRightInd w:val="0"/>
        <w:spacing w:line="240" w:lineRule="auto"/>
        <w:ind w:left="640" w:hanging="640"/>
        <w:rPr>
          <w:rFonts w:ascii="Times New Roman" w:hAnsi="Times New Roman" w:cs="Times New Roman"/>
          <w:noProof/>
          <w:szCs w:val="24"/>
        </w:rPr>
      </w:pPr>
      <w:r w:rsidRPr="00A1460D">
        <w:rPr>
          <w:rFonts w:ascii="Times New Roman" w:hAnsi="Times New Roman" w:cs="Times New Roman"/>
          <w:noProof/>
          <w:szCs w:val="24"/>
        </w:rPr>
        <w:t xml:space="preserve">[9] </w:t>
      </w:r>
      <w:r w:rsidRPr="00A1460D">
        <w:rPr>
          <w:rFonts w:ascii="Times New Roman" w:hAnsi="Times New Roman" w:cs="Times New Roman"/>
          <w:noProof/>
          <w:szCs w:val="24"/>
        </w:rPr>
        <w:tab/>
        <w:t xml:space="preserve">X. Bai, Q. Liu, J. Liu, H. Zhang, Z. Li, X. Jing, P. Liu, J. Wang, R. Li, </w:t>
      </w:r>
      <w:r w:rsidRPr="00A1460D">
        <w:rPr>
          <w:rFonts w:ascii="Times New Roman" w:hAnsi="Times New Roman" w:cs="Times New Roman"/>
          <w:i/>
          <w:iCs/>
          <w:noProof/>
          <w:szCs w:val="24"/>
        </w:rPr>
        <w:t>Chem. Eng. J.</w:t>
      </w:r>
      <w:r w:rsidRPr="00A1460D">
        <w:rPr>
          <w:rFonts w:ascii="Times New Roman" w:hAnsi="Times New Roman" w:cs="Times New Roman"/>
          <w:noProof/>
          <w:szCs w:val="24"/>
        </w:rPr>
        <w:t xml:space="preserve"> </w:t>
      </w:r>
      <w:r w:rsidRPr="00A1460D">
        <w:rPr>
          <w:rFonts w:ascii="Times New Roman" w:hAnsi="Times New Roman" w:cs="Times New Roman"/>
          <w:b/>
          <w:bCs/>
          <w:noProof/>
          <w:szCs w:val="24"/>
        </w:rPr>
        <w:t>2017</w:t>
      </w:r>
      <w:r w:rsidRPr="00A1460D">
        <w:rPr>
          <w:rFonts w:ascii="Times New Roman" w:hAnsi="Times New Roman" w:cs="Times New Roman"/>
          <w:noProof/>
          <w:szCs w:val="24"/>
        </w:rPr>
        <w:t xml:space="preserve">, </w:t>
      </w:r>
      <w:r w:rsidRPr="00A1460D">
        <w:rPr>
          <w:rFonts w:ascii="Times New Roman" w:hAnsi="Times New Roman" w:cs="Times New Roman"/>
          <w:i/>
          <w:iCs/>
          <w:noProof/>
          <w:szCs w:val="24"/>
        </w:rPr>
        <w:t>315</w:t>
      </w:r>
      <w:r w:rsidRPr="00A1460D">
        <w:rPr>
          <w:rFonts w:ascii="Times New Roman" w:hAnsi="Times New Roman" w:cs="Times New Roman"/>
          <w:noProof/>
          <w:szCs w:val="24"/>
        </w:rPr>
        <w:t>, 35.</w:t>
      </w:r>
    </w:p>
    <w:p w14:paraId="6BC815A2" w14:textId="77777777" w:rsidR="00A1460D" w:rsidRPr="00A1460D" w:rsidRDefault="00A1460D" w:rsidP="00A1460D">
      <w:pPr>
        <w:autoSpaceDE w:val="0"/>
        <w:autoSpaceDN w:val="0"/>
        <w:adjustRightInd w:val="0"/>
        <w:spacing w:line="240" w:lineRule="auto"/>
        <w:ind w:left="640" w:hanging="640"/>
        <w:rPr>
          <w:rFonts w:ascii="Times New Roman" w:hAnsi="Times New Roman" w:cs="Times New Roman"/>
          <w:noProof/>
          <w:szCs w:val="24"/>
        </w:rPr>
      </w:pPr>
      <w:r w:rsidRPr="00A1460D">
        <w:rPr>
          <w:rFonts w:ascii="Times New Roman" w:hAnsi="Times New Roman" w:cs="Times New Roman"/>
          <w:noProof/>
          <w:szCs w:val="24"/>
        </w:rPr>
        <w:t xml:space="preserve">[10] </w:t>
      </w:r>
      <w:r w:rsidRPr="00A1460D">
        <w:rPr>
          <w:rFonts w:ascii="Times New Roman" w:hAnsi="Times New Roman" w:cs="Times New Roman"/>
          <w:noProof/>
          <w:szCs w:val="24"/>
        </w:rPr>
        <w:tab/>
        <w:t xml:space="preserve">L. Lai, R. Li, S. Su, L. Zhang, Y. Cui, N. Guo, W. Shi, X. Zhu, </w:t>
      </w:r>
      <w:r w:rsidRPr="00A1460D">
        <w:rPr>
          <w:rFonts w:ascii="Times New Roman" w:hAnsi="Times New Roman" w:cs="Times New Roman"/>
          <w:i/>
          <w:iCs/>
          <w:noProof/>
          <w:szCs w:val="24"/>
        </w:rPr>
        <w:t>J. Alloys Compd.</w:t>
      </w:r>
      <w:r w:rsidRPr="00A1460D">
        <w:rPr>
          <w:rFonts w:ascii="Times New Roman" w:hAnsi="Times New Roman" w:cs="Times New Roman"/>
          <w:noProof/>
          <w:szCs w:val="24"/>
        </w:rPr>
        <w:t xml:space="preserve"> </w:t>
      </w:r>
      <w:r w:rsidRPr="00A1460D">
        <w:rPr>
          <w:rFonts w:ascii="Times New Roman" w:hAnsi="Times New Roman" w:cs="Times New Roman"/>
          <w:b/>
          <w:bCs/>
          <w:noProof/>
          <w:szCs w:val="24"/>
        </w:rPr>
        <w:t>2020</w:t>
      </w:r>
      <w:r w:rsidRPr="00A1460D">
        <w:rPr>
          <w:rFonts w:ascii="Times New Roman" w:hAnsi="Times New Roman" w:cs="Times New Roman"/>
          <w:noProof/>
          <w:szCs w:val="24"/>
        </w:rPr>
        <w:t xml:space="preserve">, </w:t>
      </w:r>
      <w:r w:rsidRPr="00A1460D">
        <w:rPr>
          <w:rFonts w:ascii="Times New Roman" w:hAnsi="Times New Roman" w:cs="Times New Roman"/>
          <w:i/>
          <w:iCs/>
          <w:noProof/>
          <w:szCs w:val="24"/>
        </w:rPr>
        <w:t>820</w:t>
      </w:r>
      <w:r w:rsidRPr="00A1460D">
        <w:rPr>
          <w:rFonts w:ascii="Times New Roman" w:hAnsi="Times New Roman" w:cs="Times New Roman"/>
          <w:noProof/>
          <w:szCs w:val="24"/>
        </w:rPr>
        <w:t>, 153120.</w:t>
      </w:r>
    </w:p>
    <w:p w14:paraId="75F2DF5C" w14:textId="77777777" w:rsidR="00A1460D" w:rsidRPr="00A1460D" w:rsidRDefault="00A1460D" w:rsidP="00A1460D">
      <w:pPr>
        <w:autoSpaceDE w:val="0"/>
        <w:autoSpaceDN w:val="0"/>
        <w:adjustRightInd w:val="0"/>
        <w:spacing w:line="240" w:lineRule="auto"/>
        <w:ind w:left="640" w:hanging="640"/>
        <w:rPr>
          <w:rFonts w:ascii="Times New Roman" w:hAnsi="Times New Roman" w:cs="Times New Roman"/>
          <w:noProof/>
          <w:szCs w:val="24"/>
        </w:rPr>
      </w:pPr>
      <w:r w:rsidRPr="00A1460D">
        <w:rPr>
          <w:rFonts w:ascii="Times New Roman" w:hAnsi="Times New Roman" w:cs="Times New Roman"/>
          <w:noProof/>
          <w:szCs w:val="24"/>
        </w:rPr>
        <w:t xml:space="preserve">[11] </w:t>
      </w:r>
      <w:r w:rsidRPr="00A1460D">
        <w:rPr>
          <w:rFonts w:ascii="Times New Roman" w:hAnsi="Times New Roman" w:cs="Times New Roman"/>
          <w:noProof/>
          <w:szCs w:val="24"/>
        </w:rPr>
        <w:tab/>
        <w:t xml:space="preserve">H. Chen, X. Yang, W. Yang, S. Zhang, X. Wang, B. Liu, C. Dai, J. Zhang, X. Ma, </w:t>
      </w:r>
      <w:r w:rsidRPr="00A1460D">
        <w:rPr>
          <w:rFonts w:ascii="Times New Roman" w:hAnsi="Times New Roman" w:cs="Times New Roman"/>
          <w:i/>
          <w:iCs/>
          <w:noProof/>
          <w:szCs w:val="24"/>
        </w:rPr>
        <w:t>Carbon Resour. Convers.</w:t>
      </w:r>
      <w:r w:rsidRPr="00A1460D">
        <w:rPr>
          <w:rFonts w:ascii="Times New Roman" w:hAnsi="Times New Roman" w:cs="Times New Roman"/>
          <w:noProof/>
          <w:szCs w:val="24"/>
        </w:rPr>
        <w:t xml:space="preserve"> </w:t>
      </w:r>
      <w:r w:rsidRPr="00A1460D">
        <w:rPr>
          <w:rFonts w:ascii="Times New Roman" w:hAnsi="Times New Roman" w:cs="Times New Roman"/>
          <w:b/>
          <w:bCs/>
          <w:noProof/>
          <w:szCs w:val="24"/>
        </w:rPr>
        <w:t>2022</w:t>
      </w:r>
      <w:r w:rsidRPr="00A1460D">
        <w:rPr>
          <w:rFonts w:ascii="Times New Roman" w:hAnsi="Times New Roman" w:cs="Times New Roman"/>
          <w:noProof/>
          <w:szCs w:val="24"/>
        </w:rPr>
        <w:t xml:space="preserve">, </w:t>
      </w:r>
      <w:r w:rsidRPr="00A1460D">
        <w:rPr>
          <w:rFonts w:ascii="Times New Roman" w:hAnsi="Times New Roman" w:cs="Times New Roman"/>
          <w:i/>
          <w:iCs/>
          <w:noProof/>
          <w:szCs w:val="24"/>
        </w:rPr>
        <w:t>5</w:t>
      </w:r>
      <w:r w:rsidRPr="00A1460D">
        <w:rPr>
          <w:rFonts w:ascii="Times New Roman" w:hAnsi="Times New Roman" w:cs="Times New Roman"/>
          <w:noProof/>
          <w:szCs w:val="24"/>
        </w:rPr>
        <w:t>, 101.</w:t>
      </w:r>
    </w:p>
    <w:p w14:paraId="016FC1D7" w14:textId="77777777" w:rsidR="00A1460D" w:rsidRPr="00A1460D" w:rsidRDefault="00A1460D" w:rsidP="00A1460D">
      <w:pPr>
        <w:autoSpaceDE w:val="0"/>
        <w:autoSpaceDN w:val="0"/>
        <w:adjustRightInd w:val="0"/>
        <w:spacing w:line="240" w:lineRule="auto"/>
        <w:ind w:left="640" w:hanging="640"/>
        <w:rPr>
          <w:rFonts w:ascii="Times New Roman" w:hAnsi="Times New Roman" w:cs="Times New Roman"/>
          <w:noProof/>
          <w:szCs w:val="24"/>
        </w:rPr>
      </w:pPr>
      <w:r w:rsidRPr="00A1460D">
        <w:rPr>
          <w:rFonts w:ascii="Times New Roman" w:hAnsi="Times New Roman" w:cs="Times New Roman"/>
          <w:noProof/>
          <w:szCs w:val="24"/>
        </w:rPr>
        <w:t xml:space="preserve">[12] </w:t>
      </w:r>
      <w:r w:rsidRPr="00A1460D">
        <w:rPr>
          <w:rFonts w:ascii="Times New Roman" w:hAnsi="Times New Roman" w:cs="Times New Roman"/>
          <w:noProof/>
          <w:szCs w:val="24"/>
        </w:rPr>
        <w:tab/>
        <w:t xml:space="preserve">J. Chen, P. Bandyopadhyay, E. M. Jin, S. M. Jeong, </w:t>
      </w:r>
      <w:r w:rsidRPr="00A1460D">
        <w:rPr>
          <w:rFonts w:ascii="Times New Roman" w:hAnsi="Times New Roman" w:cs="Times New Roman"/>
          <w:i/>
          <w:iCs/>
          <w:noProof/>
          <w:szCs w:val="24"/>
        </w:rPr>
        <w:t>Appl. Surf. Sci.</w:t>
      </w:r>
      <w:r w:rsidRPr="00A1460D">
        <w:rPr>
          <w:rFonts w:ascii="Times New Roman" w:hAnsi="Times New Roman" w:cs="Times New Roman"/>
          <w:noProof/>
          <w:szCs w:val="24"/>
        </w:rPr>
        <w:t xml:space="preserve"> </w:t>
      </w:r>
      <w:r w:rsidRPr="00A1460D">
        <w:rPr>
          <w:rFonts w:ascii="Times New Roman" w:hAnsi="Times New Roman" w:cs="Times New Roman"/>
          <w:b/>
          <w:bCs/>
          <w:noProof/>
          <w:szCs w:val="24"/>
        </w:rPr>
        <w:t>2022</w:t>
      </w:r>
      <w:r w:rsidRPr="00A1460D">
        <w:rPr>
          <w:rFonts w:ascii="Times New Roman" w:hAnsi="Times New Roman" w:cs="Times New Roman"/>
          <w:noProof/>
          <w:szCs w:val="24"/>
        </w:rPr>
        <w:t xml:space="preserve">, </w:t>
      </w:r>
      <w:r w:rsidRPr="00A1460D">
        <w:rPr>
          <w:rFonts w:ascii="Times New Roman" w:hAnsi="Times New Roman" w:cs="Times New Roman"/>
          <w:i/>
          <w:iCs/>
          <w:noProof/>
          <w:szCs w:val="24"/>
        </w:rPr>
        <w:t>588</w:t>
      </w:r>
      <w:r w:rsidRPr="00A1460D">
        <w:rPr>
          <w:rFonts w:ascii="Times New Roman" w:hAnsi="Times New Roman" w:cs="Times New Roman"/>
          <w:noProof/>
          <w:szCs w:val="24"/>
        </w:rPr>
        <w:t>, 152857.</w:t>
      </w:r>
    </w:p>
    <w:p w14:paraId="376BFA7F" w14:textId="77777777" w:rsidR="00A1460D" w:rsidRPr="00A1460D" w:rsidRDefault="00A1460D" w:rsidP="00A1460D">
      <w:pPr>
        <w:autoSpaceDE w:val="0"/>
        <w:autoSpaceDN w:val="0"/>
        <w:adjustRightInd w:val="0"/>
        <w:spacing w:line="240" w:lineRule="auto"/>
        <w:ind w:left="640" w:hanging="640"/>
        <w:rPr>
          <w:rFonts w:ascii="Times New Roman" w:hAnsi="Times New Roman" w:cs="Times New Roman"/>
          <w:noProof/>
          <w:szCs w:val="24"/>
        </w:rPr>
      </w:pPr>
      <w:r w:rsidRPr="00A1460D">
        <w:rPr>
          <w:rFonts w:ascii="Times New Roman" w:hAnsi="Times New Roman" w:cs="Times New Roman"/>
          <w:noProof/>
          <w:szCs w:val="24"/>
        </w:rPr>
        <w:t xml:space="preserve">[13] </w:t>
      </w:r>
      <w:r w:rsidRPr="00A1460D">
        <w:rPr>
          <w:rFonts w:ascii="Times New Roman" w:hAnsi="Times New Roman" w:cs="Times New Roman"/>
          <w:noProof/>
          <w:szCs w:val="24"/>
        </w:rPr>
        <w:tab/>
        <w:t xml:space="preserve">J. Liao, A. Ju, W. Jiang, Y. Ju, X. Liu, N. Hu, R. Xu, J. Wang, </w:t>
      </w:r>
      <w:r w:rsidRPr="00A1460D">
        <w:rPr>
          <w:rFonts w:ascii="Times New Roman" w:hAnsi="Times New Roman" w:cs="Times New Roman"/>
          <w:i/>
          <w:iCs/>
          <w:noProof/>
          <w:szCs w:val="24"/>
        </w:rPr>
        <w:t>Electrochim. Acta</w:t>
      </w:r>
      <w:r w:rsidRPr="00A1460D">
        <w:rPr>
          <w:rFonts w:ascii="Times New Roman" w:hAnsi="Times New Roman" w:cs="Times New Roman"/>
          <w:noProof/>
          <w:szCs w:val="24"/>
        </w:rPr>
        <w:t xml:space="preserve"> </w:t>
      </w:r>
      <w:r w:rsidRPr="00A1460D">
        <w:rPr>
          <w:rFonts w:ascii="Times New Roman" w:hAnsi="Times New Roman" w:cs="Times New Roman"/>
          <w:b/>
          <w:bCs/>
          <w:noProof/>
          <w:szCs w:val="24"/>
        </w:rPr>
        <w:t>2022</w:t>
      </w:r>
      <w:r w:rsidRPr="00A1460D">
        <w:rPr>
          <w:rFonts w:ascii="Times New Roman" w:hAnsi="Times New Roman" w:cs="Times New Roman"/>
          <w:noProof/>
          <w:szCs w:val="24"/>
        </w:rPr>
        <w:t xml:space="preserve">, </w:t>
      </w:r>
      <w:r w:rsidRPr="00A1460D">
        <w:rPr>
          <w:rFonts w:ascii="Times New Roman" w:hAnsi="Times New Roman" w:cs="Times New Roman"/>
          <w:i/>
          <w:iCs/>
          <w:noProof/>
          <w:szCs w:val="24"/>
        </w:rPr>
        <w:t>403</w:t>
      </w:r>
      <w:r w:rsidRPr="00A1460D">
        <w:rPr>
          <w:rFonts w:ascii="Times New Roman" w:hAnsi="Times New Roman" w:cs="Times New Roman"/>
          <w:noProof/>
          <w:szCs w:val="24"/>
        </w:rPr>
        <w:t>, 139605.</w:t>
      </w:r>
    </w:p>
    <w:p w14:paraId="4475A61D" w14:textId="77777777" w:rsidR="00A1460D" w:rsidRPr="00A1460D" w:rsidRDefault="00A1460D" w:rsidP="00A1460D">
      <w:pPr>
        <w:autoSpaceDE w:val="0"/>
        <w:autoSpaceDN w:val="0"/>
        <w:adjustRightInd w:val="0"/>
        <w:spacing w:line="240" w:lineRule="auto"/>
        <w:ind w:left="640" w:hanging="640"/>
        <w:rPr>
          <w:rFonts w:ascii="Times New Roman" w:hAnsi="Times New Roman" w:cs="Times New Roman"/>
          <w:noProof/>
          <w:szCs w:val="24"/>
        </w:rPr>
      </w:pPr>
      <w:r w:rsidRPr="00A1460D">
        <w:rPr>
          <w:rFonts w:ascii="Times New Roman" w:hAnsi="Times New Roman" w:cs="Times New Roman"/>
          <w:noProof/>
          <w:szCs w:val="24"/>
        </w:rPr>
        <w:t xml:space="preserve">[14] </w:t>
      </w:r>
      <w:r w:rsidRPr="00A1460D">
        <w:rPr>
          <w:rFonts w:ascii="Times New Roman" w:hAnsi="Times New Roman" w:cs="Times New Roman"/>
          <w:noProof/>
          <w:szCs w:val="24"/>
        </w:rPr>
        <w:tab/>
        <w:t xml:space="preserve">B. Dong, M. Li, S. Chen, D. Ding, W. Wei, G. Gao, S. Ding, </w:t>
      </w:r>
      <w:r w:rsidRPr="00A1460D">
        <w:rPr>
          <w:rFonts w:ascii="Times New Roman" w:hAnsi="Times New Roman" w:cs="Times New Roman"/>
          <w:i/>
          <w:iCs/>
          <w:noProof/>
          <w:szCs w:val="24"/>
        </w:rPr>
        <w:t>ACS Appl. Mater. \&amp; Interfaces</w:t>
      </w:r>
      <w:r w:rsidRPr="00A1460D">
        <w:rPr>
          <w:rFonts w:ascii="Times New Roman" w:hAnsi="Times New Roman" w:cs="Times New Roman"/>
          <w:noProof/>
          <w:szCs w:val="24"/>
        </w:rPr>
        <w:t xml:space="preserve"> </w:t>
      </w:r>
      <w:r w:rsidRPr="00A1460D">
        <w:rPr>
          <w:rFonts w:ascii="Times New Roman" w:hAnsi="Times New Roman" w:cs="Times New Roman"/>
          <w:b/>
          <w:bCs/>
          <w:noProof/>
          <w:szCs w:val="24"/>
        </w:rPr>
        <w:t>2017</w:t>
      </w:r>
      <w:r w:rsidRPr="00A1460D">
        <w:rPr>
          <w:rFonts w:ascii="Times New Roman" w:hAnsi="Times New Roman" w:cs="Times New Roman"/>
          <w:noProof/>
          <w:szCs w:val="24"/>
        </w:rPr>
        <w:t xml:space="preserve">, </w:t>
      </w:r>
      <w:r w:rsidRPr="00A1460D">
        <w:rPr>
          <w:rFonts w:ascii="Times New Roman" w:hAnsi="Times New Roman" w:cs="Times New Roman"/>
          <w:i/>
          <w:iCs/>
          <w:noProof/>
          <w:szCs w:val="24"/>
        </w:rPr>
        <w:t>9</w:t>
      </w:r>
      <w:r w:rsidRPr="00A1460D">
        <w:rPr>
          <w:rFonts w:ascii="Times New Roman" w:hAnsi="Times New Roman" w:cs="Times New Roman"/>
          <w:noProof/>
          <w:szCs w:val="24"/>
        </w:rPr>
        <w:t>, 17890.</w:t>
      </w:r>
    </w:p>
    <w:p w14:paraId="707292E1" w14:textId="77777777" w:rsidR="00A1460D" w:rsidRPr="00A1460D" w:rsidRDefault="00A1460D" w:rsidP="00A1460D">
      <w:pPr>
        <w:autoSpaceDE w:val="0"/>
        <w:autoSpaceDN w:val="0"/>
        <w:adjustRightInd w:val="0"/>
        <w:spacing w:line="240" w:lineRule="auto"/>
        <w:ind w:left="640" w:hanging="640"/>
        <w:rPr>
          <w:rFonts w:ascii="Times New Roman" w:hAnsi="Times New Roman" w:cs="Times New Roman"/>
          <w:noProof/>
          <w:szCs w:val="24"/>
        </w:rPr>
      </w:pPr>
      <w:r w:rsidRPr="00A1460D">
        <w:rPr>
          <w:rFonts w:ascii="Times New Roman" w:hAnsi="Times New Roman" w:cs="Times New Roman"/>
          <w:noProof/>
          <w:szCs w:val="24"/>
        </w:rPr>
        <w:t xml:space="preserve">[15] </w:t>
      </w:r>
      <w:r w:rsidRPr="00A1460D">
        <w:rPr>
          <w:rFonts w:ascii="Times New Roman" w:hAnsi="Times New Roman" w:cs="Times New Roman"/>
          <w:noProof/>
          <w:szCs w:val="24"/>
        </w:rPr>
        <w:tab/>
        <w:t xml:space="preserve">Y. Li, H. Ye, J. Chen, N. Wang, R. Sun, C.-P. Wong, </w:t>
      </w:r>
      <w:r w:rsidRPr="00A1460D">
        <w:rPr>
          <w:rFonts w:ascii="Times New Roman" w:hAnsi="Times New Roman" w:cs="Times New Roman"/>
          <w:i/>
          <w:iCs/>
          <w:noProof/>
          <w:szCs w:val="24"/>
        </w:rPr>
        <w:t>J. Alloys Compd.</w:t>
      </w:r>
      <w:r w:rsidRPr="00A1460D">
        <w:rPr>
          <w:rFonts w:ascii="Times New Roman" w:hAnsi="Times New Roman" w:cs="Times New Roman"/>
          <w:noProof/>
          <w:szCs w:val="24"/>
        </w:rPr>
        <w:t xml:space="preserve"> </w:t>
      </w:r>
      <w:r w:rsidRPr="00A1460D">
        <w:rPr>
          <w:rFonts w:ascii="Times New Roman" w:hAnsi="Times New Roman" w:cs="Times New Roman"/>
          <w:b/>
          <w:bCs/>
          <w:noProof/>
          <w:szCs w:val="24"/>
        </w:rPr>
        <w:t>2018</w:t>
      </w:r>
      <w:r w:rsidRPr="00A1460D">
        <w:rPr>
          <w:rFonts w:ascii="Times New Roman" w:hAnsi="Times New Roman" w:cs="Times New Roman"/>
          <w:noProof/>
          <w:szCs w:val="24"/>
        </w:rPr>
        <w:t xml:space="preserve">, </w:t>
      </w:r>
      <w:r w:rsidRPr="00A1460D">
        <w:rPr>
          <w:rFonts w:ascii="Times New Roman" w:hAnsi="Times New Roman" w:cs="Times New Roman"/>
          <w:i/>
          <w:iCs/>
          <w:noProof/>
          <w:szCs w:val="24"/>
        </w:rPr>
        <w:t>737</w:t>
      </w:r>
      <w:r w:rsidRPr="00A1460D">
        <w:rPr>
          <w:rFonts w:ascii="Times New Roman" w:hAnsi="Times New Roman" w:cs="Times New Roman"/>
          <w:noProof/>
          <w:szCs w:val="24"/>
        </w:rPr>
        <w:t>, 731.</w:t>
      </w:r>
    </w:p>
    <w:p w14:paraId="7679B49A" w14:textId="77777777" w:rsidR="00A1460D" w:rsidRPr="00A1460D" w:rsidRDefault="00A1460D" w:rsidP="00A1460D">
      <w:pPr>
        <w:autoSpaceDE w:val="0"/>
        <w:autoSpaceDN w:val="0"/>
        <w:adjustRightInd w:val="0"/>
        <w:spacing w:line="240" w:lineRule="auto"/>
        <w:ind w:left="640" w:hanging="640"/>
        <w:rPr>
          <w:rFonts w:ascii="Times New Roman" w:hAnsi="Times New Roman" w:cs="Times New Roman"/>
          <w:noProof/>
          <w:szCs w:val="24"/>
        </w:rPr>
      </w:pPr>
      <w:r w:rsidRPr="00A1460D">
        <w:rPr>
          <w:rFonts w:ascii="Times New Roman" w:hAnsi="Times New Roman" w:cs="Times New Roman"/>
          <w:noProof/>
          <w:szCs w:val="24"/>
        </w:rPr>
        <w:t xml:space="preserve">[16] </w:t>
      </w:r>
      <w:r w:rsidRPr="00A1460D">
        <w:rPr>
          <w:rFonts w:ascii="Times New Roman" w:hAnsi="Times New Roman" w:cs="Times New Roman"/>
          <w:noProof/>
          <w:szCs w:val="24"/>
        </w:rPr>
        <w:tab/>
        <w:t xml:space="preserve">K. Li, S. Li, F. Huang, Y. Lu, L. Wang, H. Chen, H. Zhang, </w:t>
      </w:r>
      <w:r w:rsidRPr="00A1460D">
        <w:rPr>
          <w:rFonts w:ascii="Times New Roman" w:hAnsi="Times New Roman" w:cs="Times New Roman"/>
          <w:i/>
          <w:iCs/>
          <w:noProof/>
          <w:szCs w:val="24"/>
        </w:rPr>
        <w:t>Appl. Surf. Sci.</w:t>
      </w:r>
      <w:r w:rsidRPr="00A1460D">
        <w:rPr>
          <w:rFonts w:ascii="Times New Roman" w:hAnsi="Times New Roman" w:cs="Times New Roman"/>
          <w:noProof/>
          <w:szCs w:val="24"/>
        </w:rPr>
        <w:t xml:space="preserve"> </w:t>
      </w:r>
      <w:r w:rsidRPr="00A1460D">
        <w:rPr>
          <w:rFonts w:ascii="Times New Roman" w:hAnsi="Times New Roman" w:cs="Times New Roman"/>
          <w:b/>
          <w:bCs/>
          <w:noProof/>
          <w:szCs w:val="24"/>
        </w:rPr>
        <w:t>2018</w:t>
      </w:r>
      <w:r w:rsidRPr="00A1460D">
        <w:rPr>
          <w:rFonts w:ascii="Times New Roman" w:hAnsi="Times New Roman" w:cs="Times New Roman"/>
          <w:noProof/>
          <w:szCs w:val="24"/>
        </w:rPr>
        <w:t xml:space="preserve">, </w:t>
      </w:r>
      <w:r w:rsidRPr="00A1460D">
        <w:rPr>
          <w:rFonts w:ascii="Times New Roman" w:hAnsi="Times New Roman" w:cs="Times New Roman"/>
          <w:i/>
          <w:iCs/>
          <w:noProof/>
          <w:szCs w:val="24"/>
        </w:rPr>
        <w:t>428</w:t>
      </w:r>
      <w:r w:rsidRPr="00A1460D">
        <w:rPr>
          <w:rFonts w:ascii="Times New Roman" w:hAnsi="Times New Roman" w:cs="Times New Roman"/>
          <w:noProof/>
          <w:szCs w:val="24"/>
        </w:rPr>
        <w:t>, 250.</w:t>
      </w:r>
    </w:p>
    <w:p w14:paraId="36126352" w14:textId="77777777" w:rsidR="00A1460D" w:rsidRPr="00A1460D" w:rsidRDefault="00A1460D" w:rsidP="00A1460D">
      <w:pPr>
        <w:autoSpaceDE w:val="0"/>
        <w:autoSpaceDN w:val="0"/>
        <w:adjustRightInd w:val="0"/>
        <w:spacing w:line="240" w:lineRule="auto"/>
        <w:ind w:left="640" w:hanging="640"/>
        <w:rPr>
          <w:rFonts w:ascii="Times New Roman" w:hAnsi="Times New Roman" w:cs="Times New Roman"/>
          <w:noProof/>
          <w:szCs w:val="24"/>
        </w:rPr>
      </w:pPr>
      <w:r w:rsidRPr="00A1460D">
        <w:rPr>
          <w:rFonts w:ascii="Times New Roman" w:hAnsi="Times New Roman" w:cs="Times New Roman"/>
          <w:noProof/>
          <w:szCs w:val="24"/>
        </w:rPr>
        <w:t xml:space="preserve">[17] </w:t>
      </w:r>
      <w:r w:rsidRPr="00A1460D">
        <w:rPr>
          <w:rFonts w:ascii="Times New Roman" w:hAnsi="Times New Roman" w:cs="Times New Roman"/>
          <w:noProof/>
          <w:szCs w:val="24"/>
        </w:rPr>
        <w:tab/>
        <w:t xml:space="preserve">C. Hao, Y. Guo, W. Ren, X. Wang, L. Zhu, X. Wang, J. Wu, </w:t>
      </w:r>
      <w:r w:rsidRPr="00A1460D">
        <w:rPr>
          <w:rFonts w:ascii="Times New Roman" w:hAnsi="Times New Roman" w:cs="Times New Roman"/>
          <w:i/>
          <w:iCs/>
          <w:noProof/>
          <w:szCs w:val="24"/>
        </w:rPr>
        <w:t>Electrochim. Acta</w:t>
      </w:r>
      <w:r w:rsidRPr="00A1460D">
        <w:rPr>
          <w:rFonts w:ascii="Times New Roman" w:hAnsi="Times New Roman" w:cs="Times New Roman"/>
          <w:noProof/>
          <w:szCs w:val="24"/>
        </w:rPr>
        <w:t xml:space="preserve"> </w:t>
      </w:r>
      <w:r w:rsidRPr="00A1460D">
        <w:rPr>
          <w:rFonts w:ascii="Times New Roman" w:hAnsi="Times New Roman" w:cs="Times New Roman"/>
          <w:b/>
          <w:bCs/>
          <w:noProof/>
          <w:szCs w:val="24"/>
        </w:rPr>
        <w:t>2022</w:t>
      </w:r>
      <w:r w:rsidRPr="00A1460D">
        <w:rPr>
          <w:rFonts w:ascii="Times New Roman" w:hAnsi="Times New Roman" w:cs="Times New Roman"/>
          <w:noProof/>
          <w:szCs w:val="24"/>
        </w:rPr>
        <w:t xml:space="preserve">, </w:t>
      </w:r>
      <w:r w:rsidRPr="00A1460D">
        <w:rPr>
          <w:rFonts w:ascii="Times New Roman" w:hAnsi="Times New Roman" w:cs="Times New Roman"/>
          <w:i/>
          <w:iCs/>
          <w:noProof/>
          <w:szCs w:val="24"/>
        </w:rPr>
        <w:t>412</w:t>
      </w:r>
      <w:r w:rsidRPr="00A1460D">
        <w:rPr>
          <w:rFonts w:ascii="Times New Roman" w:hAnsi="Times New Roman" w:cs="Times New Roman"/>
          <w:noProof/>
          <w:szCs w:val="24"/>
        </w:rPr>
        <w:t>, 140135.</w:t>
      </w:r>
    </w:p>
    <w:p w14:paraId="7A78FF80" w14:textId="77777777" w:rsidR="00A1460D" w:rsidRPr="00A1460D" w:rsidRDefault="00A1460D" w:rsidP="00A1460D">
      <w:pPr>
        <w:autoSpaceDE w:val="0"/>
        <w:autoSpaceDN w:val="0"/>
        <w:adjustRightInd w:val="0"/>
        <w:spacing w:line="240" w:lineRule="auto"/>
        <w:ind w:left="640" w:hanging="640"/>
        <w:rPr>
          <w:rFonts w:ascii="Times New Roman" w:hAnsi="Times New Roman" w:cs="Times New Roman"/>
          <w:noProof/>
          <w:szCs w:val="24"/>
        </w:rPr>
      </w:pPr>
      <w:r w:rsidRPr="00A1460D">
        <w:rPr>
          <w:rFonts w:ascii="Times New Roman" w:hAnsi="Times New Roman" w:cs="Times New Roman"/>
          <w:noProof/>
          <w:szCs w:val="24"/>
        </w:rPr>
        <w:t xml:space="preserve">[18] </w:t>
      </w:r>
      <w:r w:rsidRPr="00A1460D">
        <w:rPr>
          <w:rFonts w:ascii="Times New Roman" w:hAnsi="Times New Roman" w:cs="Times New Roman"/>
          <w:noProof/>
          <w:szCs w:val="24"/>
        </w:rPr>
        <w:tab/>
        <w:t xml:space="preserve">X. Gao, X. Zhang, Q. Lu, E. Guo, C. Si, M. Wei, Y. Pang, </w:t>
      </w:r>
      <w:r w:rsidRPr="00A1460D">
        <w:rPr>
          <w:rFonts w:ascii="Times New Roman" w:hAnsi="Times New Roman" w:cs="Times New Roman"/>
          <w:i/>
          <w:iCs/>
          <w:noProof/>
          <w:szCs w:val="24"/>
        </w:rPr>
        <w:t>Appl. Surf. Sci.</w:t>
      </w:r>
      <w:r w:rsidRPr="00A1460D">
        <w:rPr>
          <w:rFonts w:ascii="Times New Roman" w:hAnsi="Times New Roman" w:cs="Times New Roman"/>
          <w:noProof/>
          <w:szCs w:val="24"/>
        </w:rPr>
        <w:t xml:space="preserve"> </w:t>
      </w:r>
      <w:r w:rsidRPr="00A1460D">
        <w:rPr>
          <w:rFonts w:ascii="Times New Roman" w:hAnsi="Times New Roman" w:cs="Times New Roman"/>
          <w:b/>
          <w:bCs/>
          <w:noProof/>
          <w:szCs w:val="24"/>
        </w:rPr>
        <w:t>2022</w:t>
      </w:r>
      <w:r w:rsidRPr="00A1460D">
        <w:rPr>
          <w:rFonts w:ascii="Times New Roman" w:hAnsi="Times New Roman" w:cs="Times New Roman"/>
          <w:noProof/>
          <w:szCs w:val="24"/>
        </w:rPr>
        <w:t xml:space="preserve">, </w:t>
      </w:r>
      <w:r w:rsidRPr="00A1460D">
        <w:rPr>
          <w:rFonts w:ascii="Times New Roman" w:hAnsi="Times New Roman" w:cs="Times New Roman"/>
          <w:i/>
          <w:iCs/>
          <w:noProof/>
          <w:szCs w:val="24"/>
        </w:rPr>
        <w:t>595</w:t>
      </w:r>
      <w:r w:rsidRPr="00A1460D">
        <w:rPr>
          <w:rFonts w:ascii="Times New Roman" w:hAnsi="Times New Roman" w:cs="Times New Roman"/>
          <w:noProof/>
          <w:szCs w:val="24"/>
        </w:rPr>
        <w:t>, 153571.</w:t>
      </w:r>
    </w:p>
    <w:p w14:paraId="0EEED2FB" w14:textId="77777777" w:rsidR="00A1460D" w:rsidRPr="00A1460D" w:rsidRDefault="00A1460D" w:rsidP="00A1460D">
      <w:pPr>
        <w:autoSpaceDE w:val="0"/>
        <w:autoSpaceDN w:val="0"/>
        <w:adjustRightInd w:val="0"/>
        <w:spacing w:line="240" w:lineRule="auto"/>
        <w:ind w:left="640" w:hanging="640"/>
        <w:rPr>
          <w:rFonts w:ascii="Times New Roman" w:hAnsi="Times New Roman" w:cs="Times New Roman"/>
          <w:noProof/>
          <w:szCs w:val="24"/>
        </w:rPr>
      </w:pPr>
      <w:r w:rsidRPr="00A1460D">
        <w:rPr>
          <w:rFonts w:ascii="Times New Roman" w:hAnsi="Times New Roman" w:cs="Times New Roman"/>
          <w:noProof/>
          <w:szCs w:val="24"/>
        </w:rPr>
        <w:t xml:space="preserve">[19] </w:t>
      </w:r>
      <w:r w:rsidRPr="00A1460D">
        <w:rPr>
          <w:rFonts w:ascii="Times New Roman" w:hAnsi="Times New Roman" w:cs="Times New Roman"/>
          <w:noProof/>
          <w:szCs w:val="24"/>
        </w:rPr>
        <w:tab/>
        <w:t xml:space="preserve">G. Wang, K. Qi, Z. Yan, L. Yue, Y. Ding, W. Li, Z. Xu, </w:t>
      </w:r>
      <w:r w:rsidRPr="00A1460D">
        <w:rPr>
          <w:rFonts w:ascii="Times New Roman" w:hAnsi="Times New Roman" w:cs="Times New Roman"/>
          <w:i/>
          <w:iCs/>
          <w:noProof/>
          <w:szCs w:val="24"/>
        </w:rPr>
        <w:t>Appl. Surf. Sci.</w:t>
      </w:r>
      <w:r w:rsidRPr="00A1460D">
        <w:rPr>
          <w:rFonts w:ascii="Times New Roman" w:hAnsi="Times New Roman" w:cs="Times New Roman"/>
          <w:noProof/>
          <w:szCs w:val="24"/>
        </w:rPr>
        <w:t xml:space="preserve"> </w:t>
      </w:r>
      <w:r w:rsidRPr="00A1460D">
        <w:rPr>
          <w:rFonts w:ascii="Times New Roman" w:hAnsi="Times New Roman" w:cs="Times New Roman"/>
          <w:b/>
          <w:bCs/>
          <w:noProof/>
          <w:szCs w:val="24"/>
        </w:rPr>
        <w:t>2022</w:t>
      </w:r>
      <w:r w:rsidRPr="00A1460D">
        <w:rPr>
          <w:rFonts w:ascii="Times New Roman" w:hAnsi="Times New Roman" w:cs="Times New Roman"/>
          <w:noProof/>
          <w:szCs w:val="24"/>
        </w:rPr>
        <w:t xml:space="preserve">, </w:t>
      </w:r>
      <w:r w:rsidRPr="00A1460D">
        <w:rPr>
          <w:rFonts w:ascii="Times New Roman" w:hAnsi="Times New Roman" w:cs="Times New Roman"/>
          <w:i/>
          <w:iCs/>
          <w:noProof/>
          <w:szCs w:val="24"/>
        </w:rPr>
        <w:t>592</w:t>
      </w:r>
      <w:r w:rsidRPr="00A1460D">
        <w:rPr>
          <w:rFonts w:ascii="Times New Roman" w:hAnsi="Times New Roman" w:cs="Times New Roman"/>
          <w:noProof/>
          <w:szCs w:val="24"/>
        </w:rPr>
        <w:t>, 153293.</w:t>
      </w:r>
    </w:p>
    <w:p w14:paraId="7DF86075" w14:textId="0C346CA5" w:rsidR="00BE35D9" w:rsidRPr="004C55B3" w:rsidRDefault="00A1460D" w:rsidP="00635592">
      <w:pPr>
        <w:autoSpaceDE w:val="0"/>
        <w:autoSpaceDN w:val="0"/>
        <w:adjustRightInd w:val="0"/>
        <w:spacing w:line="240" w:lineRule="auto"/>
        <w:ind w:left="640" w:hanging="640"/>
        <w:rPr>
          <w:rFonts w:ascii="Times New Roman" w:hAnsi="Times New Roman"/>
          <w:lang w:eastAsia="zh-CN"/>
        </w:rPr>
      </w:pPr>
      <w:r w:rsidRPr="00A1460D">
        <w:rPr>
          <w:rFonts w:ascii="Times New Roman" w:hAnsi="Times New Roman" w:cs="Times New Roman"/>
          <w:noProof/>
          <w:szCs w:val="24"/>
        </w:rPr>
        <w:t xml:space="preserve">[20] </w:t>
      </w:r>
      <w:r w:rsidRPr="00A1460D">
        <w:rPr>
          <w:rFonts w:ascii="Times New Roman" w:hAnsi="Times New Roman" w:cs="Times New Roman"/>
          <w:noProof/>
          <w:szCs w:val="24"/>
        </w:rPr>
        <w:tab/>
        <w:t xml:space="preserve">H. Wu, M. Liu, J. Liu, Y. Song, B. Sun, C. Zhang, Y. Xu, Y. Cao, C. Chen, </w:t>
      </w:r>
      <w:r w:rsidRPr="00A1460D">
        <w:rPr>
          <w:rFonts w:ascii="Times New Roman" w:hAnsi="Times New Roman" w:cs="Times New Roman"/>
          <w:i/>
          <w:iCs/>
          <w:noProof/>
          <w:szCs w:val="24"/>
        </w:rPr>
        <w:t>Electrochim. Acta</w:t>
      </w:r>
      <w:r w:rsidRPr="00A1460D">
        <w:rPr>
          <w:rFonts w:ascii="Times New Roman" w:hAnsi="Times New Roman" w:cs="Times New Roman"/>
          <w:noProof/>
          <w:szCs w:val="24"/>
        </w:rPr>
        <w:t xml:space="preserve"> </w:t>
      </w:r>
      <w:r w:rsidRPr="00A1460D">
        <w:rPr>
          <w:rFonts w:ascii="Times New Roman" w:hAnsi="Times New Roman" w:cs="Times New Roman"/>
          <w:b/>
          <w:bCs/>
          <w:noProof/>
          <w:szCs w:val="24"/>
        </w:rPr>
        <w:t>2023</w:t>
      </w:r>
      <w:r w:rsidRPr="00A1460D">
        <w:rPr>
          <w:rFonts w:ascii="Times New Roman" w:hAnsi="Times New Roman" w:cs="Times New Roman"/>
          <w:noProof/>
          <w:szCs w:val="24"/>
        </w:rPr>
        <w:t>, 141821</w:t>
      </w:r>
      <w:r w:rsidR="00995C0D" w:rsidRPr="00995C0D">
        <w:rPr>
          <w:rFonts w:ascii="Times New Roman" w:hAnsi="Times New Roman"/>
          <w:lang w:eastAsia="zh-CN"/>
        </w:rPr>
        <w:fldChar w:fldCharType="end"/>
      </w:r>
    </w:p>
    <w:sectPr w:rsidR="00BE35D9" w:rsidRPr="004C55B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37C99" w14:textId="77777777" w:rsidR="003F12CC" w:rsidRDefault="003F12CC" w:rsidP="00C8386A">
      <w:pPr>
        <w:spacing w:after="0" w:line="240" w:lineRule="auto"/>
      </w:pPr>
      <w:r>
        <w:separator/>
      </w:r>
    </w:p>
  </w:endnote>
  <w:endnote w:type="continuationSeparator" w:id="0">
    <w:p w14:paraId="4E1AA818" w14:textId="77777777" w:rsidR="003F12CC" w:rsidRDefault="003F12CC" w:rsidP="00C838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MS Mincho">
    <w:altName w:val="Yu Gothic"/>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6F38A" w14:textId="77777777" w:rsidR="003F12CC" w:rsidRDefault="003F12CC" w:rsidP="00C8386A">
      <w:pPr>
        <w:spacing w:after="0" w:line="240" w:lineRule="auto"/>
      </w:pPr>
      <w:r>
        <w:separator/>
      </w:r>
    </w:p>
  </w:footnote>
  <w:footnote w:type="continuationSeparator" w:id="0">
    <w:p w14:paraId="3F95EDBA" w14:textId="77777777" w:rsidR="003F12CC" w:rsidRDefault="003F12CC" w:rsidP="00C838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510EBD"/>
    <w:multiLevelType w:val="hybridMultilevel"/>
    <w:tmpl w:val="2118214E"/>
    <w:lvl w:ilvl="0" w:tplc="7DE2D9E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413A160F"/>
    <w:multiLevelType w:val="hybridMultilevel"/>
    <w:tmpl w:val="B4B61AAE"/>
    <w:lvl w:ilvl="0" w:tplc="0EA073E0">
      <w:start w:val="1"/>
      <w:numFmt w:val="decimal"/>
      <w:lvlText w:val="(%1)"/>
      <w:lvlJc w:val="left"/>
      <w:pPr>
        <w:ind w:left="390" w:hanging="39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5EE77B82"/>
    <w:multiLevelType w:val="hybridMultilevel"/>
    <w:tmpl w:val="86B674FA"/>
    <w:lvl w:ilvl="0" w:tplc="01A8D324">
      <w:start w:val="1"/>
      <w:numFmt w:val="decimal"/>
      <w:lvlText w:val="(%1)"/>
      <w:lvlJc w:val="left"/>
      <w:pPr>
        <w:ind w:left="360" w:hanging="360"/>
      </w:pPr>
      <w:rPr>
        <w:rFonts w:hint="default"/>
        <w:b w:val="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864757420">
    <w:abstractNumId w:val="0"/>
  </w:num>
  <w:num w:numId="2" w16cid:durableId="957834166">
    <w:abstractNumId w:val="2"/>
  </w:num>
  <w:num w:numId="3" w16cid:durableId="8365765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169"/>
    <w:rsid w:val="00010715"/>
    <w:rsid w:val="00014654"/>
    <w:rsid w:val="00031FD5"/>
    <w:rsid w:val="00043842"/>
    <w:rsid w:val="00047BD5"/>
    <w:rsid w:val="00053482"/>
    <w:rsid w:val="000601FB"/>
    <w:rsid w:val="00065560"/>
    <w:rsid w:val="00066052"/>
    <w:rsid w:val="00072500"/>
    <w:rsid w:val="000817E9"/>
    <w:rsid w:val="000A298D"/>
    <w:rsid w:val="000C00D8"/>
    <w:rsid w:val="000D183A"/>
    <w:rsid w:val="00105C2E"/>
    <w:rsid w:val="00111E52"/>
    <w:rsid w:val="001418EB"/>
    <w:rsid w:val="00145316"/>
    <w:rsid w:val="001502A3"/>
    <w:rsid w:val="00154A60"/>
    <w:rsid w:val="001705E1"/>
    <w:rsid w:val="001834BF"/>
    <w:rsid w:val="001B74A8"/>
    <w:rsid w:val="001D08F6"/>
    <w:rsid w:val="001D12D9"/>
    <w:rsid w:val="001D5512"/>
    <w:rsid w:val="00203F1F"/>
    <w:rsid w:val="00204201"/>
    <w:rsid w:val="00207E85"/>
    <w:rsid w:val="00211CEA"/>
    <w:rsid w:val="00212E66"/>
    <w:rsid w:val="002203C7"/>
    <w:rsid w:val="00223236"/>
    <w:rsid w:val="0022429E"/>
    <w:rsid w:val="00240D32"/>
    <w:rsid w:val="002437C3"/>
    <w:rsid w:val="002437EF"/>
    <w:rsid w:val="00280F32"/>
    <w:rsid w:val="00286F3E"/>
    <w:rsid w:val="002962A6"/>
    <w:rsid w:val="002D2C37"/>
    <w:rsid w:val="002F062E"/>
    <w:rsid w:val="002F7B6B"/>
    <w:rsid w:val="00303169"/>
    <w:rsid w:val="00332F86"/>
    <w:rsid w:val="003375B5"/>
    <w:rsid w:val="00345430"/>
    <w:rsid w:val="00346EDA"/>
    <w:rsid w:val="00372897"/>
    <w:rsid w:val="00375F15"/>
    <w:rsid w:val="003A04BE"/>
    <w:rsid w:val="003D0758"/>
    <w:rsid w:val="003F12CC"/>
    <w:rsid w:val="003F3DAD"/>
    <w:rsid w:val="004017D1"/>
    <w:rsid w:val="0042028C"/>
    <w:rsid w:val="00430CAD"/>
    <w:rsid w:val="004371E7"/>
    <w:rsid w:val="00444D87"/>
    <w:rsid w:val="00447206"/>
    <w:rsid w:val="00460949"/>
    <w:rsid w:val="004643BA"/>
    <w:rsid w:val="004778FB"/>
    <w:rsid w:val="00493444"/>
    <w:rsid w:val="004C20C6"/>
    <w:rsid w:val="004C3C78"/>
    <w:rsid w:val="004C55B3"/>
    <w:rsid w:val="004F5DCD"/>
    <w:rsid w:val="004F7024"/>
    <w:rsid w:val="00510B7D"/>
    <w:rsid w:val="005247F8"/>
    <w:rsid w:val="0052593D"/>
    <w:rsid w:val="00533669"/>
    <w:rsid w:val="005931EC"/>
    <w:rsid w:val="005A7F34"/>
    <w:rsid w:val="005B1788"/>
    <w:rsid w:val="005C0011"/>
    <w:rsid w:val="005C56B0"/>
    <w:rsid w:val="005D2ABA"/>
    <w:rsid w:val="005D61A9"/>
    <w:rsid w:val="005E0322"/>
    <w:rsid w:val="005E48F9"/>
    <w:rsid w:val="005E7CB4"/>
    <w:rsid w:val="006001AA"/>
    <w:rsid w:val="00605FC6"/>
    <w:rsid w:val="006137F6"/>
    <w:rsid w:val="006226FF"/>
    <w:rsid w:val="00635592"/>
    <w:rsid w:val="00650A05"/>
    <w:rsid w:val="00660648"/>
    <w:rsid w:val="00663B5F"/>
    <w:rsid w:val="00665836"/>
    <w:rsid w:val="006A1546"/>
    <w:rsid w:val="006B388B"/>
    <w:rsid w:val="006C240B"/>
    <w:rsid w:val="006C77AE"/>
    <w:rsid w:val="006F5767"/>
    <w:rsid w:val="00715589"/>
    <w:rsid w:val="0071625F"/>
    <w:rsid w:val="00717784"/>
    <w:rsid w:val="00745D4D"/>
    <w:rsid w:val="00755891"/>
    <w:rsid w:val="00760B71"/>
    <w:rsid w:val="00763305"/>
    <w:rsid w:val="007665A0"/>
    <w:rsid w:val="00767793"/>
    <w:rsid w:val="00776C38"/>
    <w:rsid w:val="00782800"/>
    <w:rsid w:val="00787CBC"/>
    <w:rsid w:val="00787E0B"/>
    <w:rsid w:val="007A4637"/>
    <w:rsid w:val="007B58EC"/>
    <w:rsid w:val="007C0827"/>
    <w:rsid w:val="007C652D"/>
    <w:rsid w:val="007D2FA6"/>
    <w:rsid w:val="007F055F"/>
    <w:rsid w:val="007F78F1"/>
    <w:rsid w:val="00804310"/>
    <w:rsid w:val="0080575D"/>
    <w:rsid w:val="008217BA"/>
    <w:rsid w:val="00825A87"/>
    <w:rsid w:val="0085061F"/>
    <w:rsid w:val="008842AB"/>
    <w:rsid w:val="008A0E32"/>
    <w:rsid w:val="008A2954"/>
    <w:rsid w:val="008B6361"/>
    <w:rsid w:val="008C721C"/>
    <w:rsid w:val="008C73F0"/>
    <w:rsid w:val="008E2ED0"/>
    <w:rsid w:val="008E3BF7"/>
    <w:rsid w:val="008E7779"/>
    <w:rsid w:val="008F0E80"/>
    <w:rsid w:val="00934D41"/>
    <w:rsid w:val="00973D9A"/>
    <w:rsid w:val="00995C0D"/>
    <w:rsid w:val="009967F9"/>
    <w:rsid w:val="00996F90"/>
    <w:rsid w:val="009C6064"/>
    <w:rsid w:val="009D078A"/>
    <w:rsid w:val="009D3744"/>
    <w:rsid w:val="009E655A"/>
    <w:rsid w:val="009F2AD8"/>
    <w:rsid w:val="009F6BDC"/>
    <w:rsid w:val="00A05A59"/>
    <w:rsid w:val="00A07C13"/>
    <w:rsid w:val="00A1057E"/>
    <w:rsid w:val="00A1460D"/>
    <w:rsid w:val="00A178C8"/>
    <w:rsid w:val="00A20FC0"/>
    <w:rsid w:val="00A53627"/>
    <w:rsid w:val="00A5459B"/>
    <w:rsid w:val="00A6049B"/>
    <w:rsid w:val="00A60ACB"/>
    <w:rsid w:val="00A60D55"/>
    <w:rsid w:val="00A71720"/>
    <w:rsid w:val="00A742E2"/>
    <w:rsid w:val="00A743ED"/>
    <w:rsid w:val="00A8276C"/>
    <w:rsid w:val="00A83B48"/>
    <w:rsid w:val="00A87CEE"/>
    <w:rsid w:val="00AA0E75"/>
    <w:rsid w:val="00AB2383"/>
    <w:rsid w:val="00AB36C7"/>
    <w:rsid w:val="00AC1071"/>
    <w:rsid w:val="00AD2D57"/>
    <w:rsid w:val="00AE02D7"/>
    <w:rsid w:val="00AE690D"/>
    <w:rsid w:val="00AE7EB1"/>
    <w:rsid w:val="00AF21EE"/>
    <w:rsid w:val="00AF4D2E"/>
    <w:rsid w:val="00B0271B"/>
    <w:rsid w:val="00B04A29"/>
    <w:rsid w:val="00B15E64"/>
    <w:rsid w:val="00B36FAE"/>
    <w:rsid w:val="00B544C1"/>
    <w:rsid w:val="00B61F18"/>
    <w:rsid w:val="00B86F23"/>
    <w:rsid w:val="00BA0529"/>
    <w:rsid w:val="00BA118E"/>
    <w:rsid w:val="00BA5B61"/>
    <w:rsid w:val="00BC2469"/>
    <w:rsid w:val="00BC57B4"/>
    <w:rsid w:val="00BC7FCA"/>
    <w:rsid w:val="00BD13FC"/>
    <w:rsid w:val="00BD2283"/>
    <w:rsid w:val="00BD4E69"/>
    <w:rsid w:val="00BD4EE7"/>
    <w:rsid w:val="00BE35D9"/>
    <w:rsid w:val="00BF0610"/>
    <w:rsid w:val="00BF47F2"/>
    <w:rsid w:val="00C05627"/>
    <w:rsid w:val="00C36AE8"/>
    <w:rsid w:val="00C8386A"/>
    <w:rsid w:val="00CC1CBB"/>
    <w:rsid w:val="00CE0F7A"/>
    <w:rsid w:val="00D05591"/>
    <w:rsid w:val="00D06D95"/>
    <w:rsid w:val="00D47220"/>
    <w:rsid w:val="00D63FF3"/>
    <w:rsid w:val="00DB3E2F"/>
    <w:rsid w:val="00DB7EC4"/>
    <w:rsid w:val="00DC19A9"/>
    <w:rsid w:val="00DC2107"/>
    <w:rsid w:val="00DD5680"/>
    <w:rsid w:val="00E00D1C"/>
    <w:rsid w:val="00E03F47"/>
    <w:rsid w:val="00E26DAB"/>
    <w:rsid w:val="00E45376"/>
    <w:rsid w:val="00E54817"/>
    <w:rsid w:val="00E8323D"/>
    <w:rsid w:val="00E86D7D"/>
    <w:rsid w:val="00E94CDF"/>
    <w:rsid w:val="00E96AA9"/>
    <w:rsid w:val="00EA1408"/>
    <w:rsid w:val="00EC6867"/>
    <w:rsid w:val="00ED4FBF"/>
    <w:rsid w:val="00EE2BCD"/>
    <w:rsid w:val="00EE3FC4"/>
    <w:rsid w:val="00EF0A07"/>
    <w:rsid w:val="00EF322E"/>
    <w:rsid w:val="00F13979"/>
    <w:rsid w:val="00F1580E"/>
    <w:rsid w:val="00F23F20"/>
    <w:rsid w:val="00F276A3"/>
    <w:rsid w:val="00F345BD"/>
    <w:rsid w:val="00F37ACA"/>
    <w:rsid w:val="00F53412"/>
    <w:rsid w:val="00F5347F"/>
    <w:rsid w:val="00F70E40"/>
    <w:rsid w:val="00F72598"/>
    <w:rsid w:val="00F95B3E"/>
    <w:rsid w:val="00FA0A03"/>
    <w:rsid w:val="00FA7B43"/>
    <w:rsid w:val="00FB4283"/>
    <w:rsid w:val="00FB665F"/>
    <w:rsid w:val="00FB760D"/>
    <w:rsid w:val="00FF35DA"/>
    <w:rsid w:val="00FF6D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0B1B88"/>
  <w15:chartTrackingRefBased/>
  <w15:docId w15:val="{E5870E9A-8EB9-43E6-9F5C-C5FE1E4D2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386A"/>
    <w:pPr>
      <w:spacing w:after="160" w:line="259" w:lineRule="auto"/>
    </w:pPr>
    <w:rPr>
      <w:kern w:val="0"/>
      <w:sz w:val="22"/>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8386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8386A"/>
    <w:rPr>
      <w:sz w:val="18"/>
      <w:szCs w:val="18"/>
    </w:rPr>
  </w:style>
  <w:style w:type="paragraph" w:styleId="a5">
    <w:name w:val="footer"/>
    <w:basedOn w:val="a"/>
    <w:link w:val="a6"/>
    <w:uiPriority w:val="99"/>
    <w:unhideWhenUsed/>
    <w:rsid w:val="00C8386A"/>
    <w:pPr>
      <w:tabs>
        <w:tab w:val="center" w:pos="4153"/>
        <w:tab w:val="right" w:pos="8306"/>
      </w:tabs>
      <w:snapToGrid w:val="0"/>
    </w:pPr>
    <w:rPr>
      <w:sz w:val="18"/>
      <w:szCs w:val="18"/>
    </w:rPr>
  </w:style>
  <w:style w:type="character" w:customStyle="1" w:styleId="a6">
    <w:name w:val="页脚 字符"/>
    <w:basedOn w:val="a0"/>
    <w:link w:val="a5"/>
    <w:uiPriority w:val="99"/>
    <w:rsid w:val="00C8386A"/>
    <w:rPr>
      <w:sz w:val="18"/>
      <w:szCs w:val="18"/>
    </w:rPr>
  </w:style>
  <w:style w:type="character" w:styleId="a7">
    <w:name w:val="Hyperlink"/>
    <w:basedOn w:val="a0"/>
    <w:uiPriority w:val="99"/>
    <w:unhideWhenUsed/>
    <w:rsid w:val="00C8386A"/>
    <w:rPr>
      <w:color w:val="0000FF"/>
      <w:u w:val="single"/>
    </w:rPr>
  </w:style>
  <w:style w:type="table" w:styleId="a8">
    <w:name w:val="Table Grid"/>
    <w:basedOn w:val="a1"/>
    <w:uiPriority w:val="39"/>
    <w:rsid w:val="00BD4E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AC1071"/>
    <w:pPr>
      <w:ind w:firstLineChars="200" w:firstLine="420"/>
    </w:pPr>
  </w:style>
  <w:style w:type="character" w:styleId="aa">
    <w:name w:val="Placeholder Text"/>
    <w:basedOn w:val="a0"/>
    <w:uiPriority w:val="99"/>
    <w:semiHidden/>
    <w:rsid w:val="00AC1071"/>
    <w:rPr>
      <w:color w:val="808080"/>
    </w:rPr>
  </w:style>
  <w:style w:type="paragraph" w:customStyle="1" w:styleId="output-val">
    <w:name w:val="output-val"/>
    <w:basedOn w:val="a"/>
    <w:rsid w:val="00E45376"/>
    <w:pPr>
      <w:spacing w:before="100" w:beforeAutospacing="1" w:after="100" w:afterAutospacing="1" w:line="240" w:lineRule="auto"/>
    </w:pPr>
    <w:rPr>
      <w:rFonts w:ascii="宋体" w:eastAsia="宋体" w:hAnsi="宋体" w:cs="宋体"/>
      <w:sz w:val="24"/>
      <w:szCs w:val="24"/>
      <w:lang w:eastAsia="zh-CN"/>
    </w:rPr>
  </w:style>
  <w:style w:type="character" w:customStyle="1" w:styleId="trans-sentence">
    <w:name w:val="trans-sentence"/>
    <w:basedOn w:val="a0"/>
    <w:rsid w:val="00E45376"/>
  </w:style>
  <w:style w:type="character" w:styleId="ab">
    <w:name w:val="Emphasis"/>
    <w:basedOn w:val="a0"/>
    <w:uiPriority w:val="20"/>
    <w:qFormat/>
    <w:rsid w:val="00DB3E2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7444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emf"/><Relationship Id="rId21" Type="http://schemas.openxmlformats.org/officeDocument/2006/relationships/oleObject" Target="embeddings/oleObject1.bin"/><Relationship Id="rId34" Type="http://schemas.openxmlformats.org/officeDocument/2006/relationships/image" Target="media/image15.emf"/><Relationship Id="rId42" Type="http://schemas.openxmlformats.org/officeDocument/2006/relationships/image" Target="media/image19.emf"/><Relationship Id="rId47" Type="http://schemas.openxmlformats.org/officeDocument/2006/relationships/oleObject" Target="embeddings/oleObject14.bin"/><Relationship Id="rId50" Type="http://schemas.openxmlformats.org/officeDocument/2006/relationships/image" Target="media/image23.emf"/><Relationship Id="rId55" Type="http://schemas.openxmlformats.org/officeDocument/2006/relationships/oleObject" Target="embeddings/oleObject18.bin"/><Relationship Id="rId63" Type="http://schemas.openxmlformats.org/officeDocument/2006/relationships/oleObject" Target="embeddings/oleObject22.bin"/><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tiff"/><Relationship Id="rId29" Type="http://schemas.openxmlformats.org/officeDocument/2006/relationships/oleObject" Target="embeddings/oleObject5.bin"/><Relationship Id="rId11" Type="http://schemas.openxmlformats.org/officeDocument/2006/relationships/hyperlink" Target="mailto:jshim@ynu.ac.kr" TargetMode="External"/><Relationship Id="rId24" Type="http://schemas.openxmlformats.org/officeDocument/2006/relationships/image" Target="media/image10.emf"/><Relationship Id="rId32" Type="http://schemas.openxmlformats.org/officeDocument/2006/relationships/image" Target="media/image14.emf"/><Relationship Id="rId37" Type="http://schemas.openxmlformats.org/officeDocument/2006/relationships/oleObject" Target="embeddings/oleObject9.bin"/><Relationship Id="rId40" Type="http://schemas.openxmlformats.org/officeDocument/2006/relationships/image" Target="media/image18.emf"/><Relationship Id="rId45" Type="http://schemas.openxmlformats.org/officeDocument/2006/relationships/oleObject" Target="embeddings/oleObject13.bin"/><Relationship Id="rId53" Type="http://schemas.openxmlformats.org/officeDocument/2006/relationships/oleObject" Target="embeddings/oleObject17.bin"/><Relationship Id="rId58" Type="http://schemas.openxmlformats.org/officeDocument/2006/relationships/image" Target="media/image27.emf"/><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oleObject" Target="embeddings/oleObject21.bin"/><Relationship Id="rId19" Type="http://schemas.openxmlformats.org/officeDocument/2006/relationships/image" Target="media/image7.tiff"/><Relationship Id="rId14" Type="http://schemas.openxmlformats.org/officeDocument/2006/relationships/image" Target="media/image2.tiff"/><Relationship Id="rId22" Type="http://schemas.openxmlformats.org/officeDocument/2006/relationships/image" Target="media/image9.emf"/><Relationship Id="rId27" Type="http://schemas.openxmlformats.org/officeDocument/2006/relationships/oleObject" Target="embeddings/oleObject4.bin"/><Relationship Id="rId30" Type="http://schemas.openxmlformats.org/officeDocument/2006/relationships/image" Target="media/image13.emf"/><Relationship Id="rId35" Type="http://schemas.openxmlformats.org/officeDocument/2006/relationships/oleObject" Target="embeddings/oleObject8.bin"/><Relationship Id="rId43" Type="http://schemas.openxmlformats.org/officeDocument/2006/relationships/oleObject" Target="embeddings/oleObject12.bin"/><Relationship Id="rId48" Type="http://schemas.openxmlformats.org/officeDocument/2006/relationships/image" Target="media/image22.emf"/><Relationship Id="rId56" Type="http://schemas.openxmlformats.org/officeDocument/2006/relationships/image" Target="media/image26.emf"/><Relationship Id="rId64" Type="http://schemas.openxmlformats.org/officeDocument/2006/relationships/image" Target="media/image30.emf"/><Relationship Id="rId8" Type="http://schemas.openxmlformats.org/officeDocument/2006/relationships/hyperlink" Target="https://www.sciencedirect.com/science/article/abs/pii/S0304389421020124" TargetMode="External"/><Relationship Id="rId51" Type="http://schemas.openxmlformats.org/officeDocument/2006/relationships/oleObject" Target="embeddings/oleObject16.bin"/><Relationship Id="rId3" Type="http://schemas.openxmlformats.org/officeDocument/2006/relationships/styles" Target="styles.xml"/><Relationship Id="rId12" Type="http://schemas.openxmlformats.org/officeDocument/2006/relationships/hyperlink" Target="javascript:%20void(0)" TargetMode="External"/><Relationship Id="rId17" Type="http://schemas.openxmlformats.org/officeDocument/2006/relationships/image" Target="media/image5.tiff"/><Relationship Id="rId25" Type="http://schemas.openxmlformats.org/officeDocument/2006/relationships/oleObject" Target="embeddings/oleObject3.bin"/><Relationship Id="rId33" Type="http://schemas.openxmlformats.org/officeDocument/2006/relationships/oleObject" Target="embeddings/oleObject7.bin"/><Relationship Id="rId38" Type="http://schemas.openxmlformats.org/officeDocument/2006/relationships/image" Target="media/image17.emf"/><Relationship Id="rId46" Type="http://schemas.openxmlformats.org/officeDocument/2006/relationships/image" Target="media/image21.emf"/><Relationship Id="rId59" Type="http://schemas.openxmlformats.org/officeDocument/2006/relationships/oleObject" Target="embeddings/oleObject20.bin"/><Relationship Id="rId67" Type="http://schemas.openxmlformats.org/officeDocument/2006/relationships/theme" Target="theme/theme1.xml"/><Relationship Id="rId20" Type="http://schemas.openxmlformats.org/officeDocument/2006/relationships/image" Target="media/image8.emf"/><Relationship Id="rId41" Type="http://schemas.openxmlformats.org/officeDocument/2006/relationships/oleObject" Target="embeddings/oleObject11.bin"/><Relationship Id="rId54" Type="http://schemas.openxmlformats.org/officeDocument/2006/relationships/image" Target="media/image25.emf"/><Relationship Id="rId62" Type="http://schemas.openxmlformats.org/officeDocument/2006/relationships/image" Target="media/image29.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tiff"/><Relationship Id="rId23" Type="http://schemas.openxmlformats.org/officeDocument/2006/relationships/oleObject" Target="embeddings/oleObject2.bin"/><Relationship Id="rId28" Type="http://schemas.openxmlformats.org/officeDocument/2006/relationships/image" Target="media/image12.emf"/><Relationship Id="rId36" Type="http://schemas.openxmlformats.org/officeDocument/2006/relationships/image" Target="media/image16.emf"/><Relationship Id="rId49" Type="http://schemas.openxmlformats.org/officeDocument/2006/relationships/oleObject" Target="embeddings/oleObject15.bin"/><Relationship Id="rId57" Type="http://schemas.openxmlformats.org/officeDocument/2006/relationships/oleObject" Target="embeddings/oleObject19.bin"/><Relationship Id="rId10" Type="http://schemas.openxmlformats.org/officeDocument/2006/relationships/hyperlink" Target="mailto:cvrphy@gmail.com" TargetMode="External"/><Relationship Id="rId31" Type="http://schemas.openxmlformats.org/officeDocument/2006/relationships/oleObject" Target="embeddings/oleObject6.bin"/><Relationship Id="rId44" Type="http://schemas.openxmlformats.org/officeDocument/2006/relationships/image" Target="media/image20.emf"/><Relationship Id="rId52" Type="http://schemas.openxmlformats.org/officeDocument/2006/relationships/image" Target="media/image24.emf"/><Relationship Id="rId60" Type="http://schemas.openxmlformats.org/officeDocument/2006/relationships/image" Target="media/image28.emf"/><Relationship Id="rId65" Type="http://schemas.openxmlformats.org/officeDocument/2006/relationships/oleObject" Target="embeddings/oleObject23.bin"/><Relationship Id="rId4" Type="http://schemas.openxmlformats.org/officeDocument/2006/relationships/settings" Target="settings.xml"/><Relationship Id="rId9" Type="http://schemas.openxmlformats.org/officeDocument/2006/relationships/hyperlink" Target="https://www.sciencedirect.com/science/article/pii/S1385894721045642" TargetMode="External"/><Relationship Id="rId13" Type="http://schemas.openxmlformats.org/officeDocument/2006/relationships/image" Target="media/image1.png"/><Relationship Id="rId18" Type="http://schemas.openxmlformats.org/officeDocument/2006/relationships/image" Target="media/image6.tiff"/><Relationship Id="rId39" Type="http://schemas.openxmlformats.org/officeDocument/2006/relationships/oleObject" Target="embeddings/oleObject10.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F1168F-57CB-4C44-AE0F-31A093AA1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17419</TotalTime>
  <Pages>13</Pages>
  <Words>8391</Words>
  <Characters>47834</Characters>
  <Application>Microsoft Office Word</Application>
  <DocSecurity>0</DocSecurity>
  <Lines>398</Lines>
  <Paragraphs>112</Paragraphs>
  <ScaleCrop>false</ScaleCrop>
  <Company/>
  <LinksUpToDate>false</LinksUpToDate>
  <CharactersWithSpaces>56113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 睿</dc:creator>
  <cp:keywords/>
  <dc:description/>
  <cp:lastModifiedBy>王 睿</cp:lastModifiedBy>
  <cp:revision>92</cp:revision>
  <dcterms:created xsi:type="dcterms:W3CDTF">2023-02-03T04:19:00Z</dcterms:created>
  <dcterms:modified xsi:type="dcterms:W3CDTF">2023-08-21T07:26:00Z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4026e63e92764bdd199b860204bbbfbdf9a8ffea723b042fe8e843166e51668d</vt:lpwstr>
  </property>
  <property fmtid="{D5CDD505-2E9C-101B-9397-08002B2CF9AE}" pid="3" name="Mendeley Recent Style Id 0_1">
    <vt:lpwstr>http://www.zotero.org/styles/advanced-functional-materials</vt:lpwstr>
  </property>
  <property fmtid="{D5CDD505-2E9C-101B-9397-08002B2CF9AE}" pid="4" name="Mendeley Recent Style Name 0_1">
    <vt:lpwstr>Advanced Functional Materials</vt:lpwstr>
  </property>
  <property fmtid="{D5CDD505-2E9C-101B-9397-08002B2CF9AE}" pid="5" name="Mendeley Recent Style Id 1_1">
    <vt:lpwstr>http://www.zotero.org/styles/american-medical-association</vt:lpwstr>
  </property>
  <property fmtid="{D5CDD505-2E9C-101B-9397-08002B2CF9AE}" pid="6" name="Mendeley Recent Style Name 1_1">
    <vt:lpwstr>American Medical Association 11th edition</vt:lpwstr>
  </property>
  <property fmtid="{D5CDD505-2E9C-101B-9397-08002B2CF9AE}" pid="7" name="Mendeley Recent Style Id 2_1">
    <vt:lpwstr>http://www.zotero.org/styles/american-political-science-association</vt:lpwstr>
  </property>
  <property fmtid="{D5CDD505-2E9C-101B-9397-08002B2CF9AE}" pid="8" name="Mendeley Recent Style Name 2_1">
    <vt:lpwstr>American Political Science Association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http://www.zotero.org/styles/chemical-engineering-journal</vt:lpwstr>
  </property>
  <property fmtid="{D5CDD505-2E9C-101B-9397-08002B2CF9AE}" pid="12" name="Mendeley Recent Style Name 4_1">
    <vt:lpwstr>Chemical Engineering Journal</vt:lpwstr>
  </property>
  <property fmtid="{D5CDD505-2E9C-101B-9397-08002B2CF9AE}" pid="13" name="Mendeley Recent Style Id 5_1">
    <vt:lpwstr>http://www.zotero.org/styles/chicago-author-date</vt:lpwstr>
  </property>
  <property fmtid="{D5CDD505-2E9C-101B-9397-08002B2CF9AE}" pid="14" name="Mendeley Recent Style Name 5_1">
    <vt:lpwstr>Chicago Manual of Style 17th edition (author-date)</vt:lpwstr>
  </property>
  <property fmtid="{D5CDD505-2E9C-101B-9397-08002B2CF9AE}" pid="15" name="Mendeley Recent Style Id 6_1">
    <vt:lpwstr>http://www.zotero.org/styles/harvard-cite-them-right</vt:lpwstr>
  </property>
  <property fmtid="{D5CDD505-2E9C-101B-9397-08002B2CF9AE}" pid="16" name="Mendeley Recent Style Name 6_1">
    <vt:lpwstr>Cite Them Right 12th edition - Harvard</vt:lpwstr>
  </property>
  <property fmtid="{D5CDD505-2E9C-101B-9397-08002B2CF9AE}" pid="17" name="Mendeley Recent Style Id 7_1">
    <vt:lpwstr>http://www.zotero.org/styles/ieee</vt:lpwstr>
  </property>
  <property fmtid="{D5CDD505-2E9C-101B-9397-08002B2CF9AE}" pid="18" name="Mendeley Recent Style Name 7_1">
    <vt:lpwstr>IEEE</vt:lpwstr>
  </property>
  <property fmtid="{D5CDD505-2E9C-101B-9397-08002B2CF9AE}" pid="19" name="Mendeley Recent Style Id 8_1">
    <vt:lpwstr>http://www.zotero.org/styles/modern-humanities-research-association</vt:lpwstr>
  </property>
  <property fmtid="{D5CDD505-2E9C-101B-9397-08002B2CF9AE}" pid="20" name="Mendeley Recent Style Name 8_1">
    <vt:lpwstr>Modern Humanities Research Association 3rd edition (note with bibliography)</vt:lpwstr>
  </property>
  <property fmtid="{D5CDD505-2E9C-101B-9397-08002B2CF9AE}" pid="21" name="Mendeley Recent Style Id 9_1">
    <vt:lpwstr>http://www.zotero.org/styles/modern-language-association</vt:lpwstr>
  </property>
  <property fmtid="{D5CDD505-2E9C-101B-9397-08002B2CF9AE}" pid="22" name="Mendeley Recent Style Name 9_1">
    <vt:lpwstr>Modern Language Association 9th edition</vt:lpwstr>
  </property>
  <property fmtid="{D5CDD505-2E9C-101B-9397-08002B2CF9AE}" pid="23" name="Mendeley Document_1">
    <vt:lpwstr>True</vt:lpwstr>
  </property>
  <property fmtid="{D5CDD505-2E9C-101B-9397-08002B2CF9AE}" pid="24" name="Mendeley Unique User Id_1">
    <vt:lpwstr>7ed5fd8d-f645-3d50-92a8-e28e946f2f50</vt:lpwstr>
  </property>
  <property fmtid="{D5CDD505-2E9C-101B-9397-08002B2CF9AE}" pid="25" name="Mendeley Citation Style_1">
    <vt:lpwstr>http://www.zotero.org/styles/advanced-functional-materials</vt:lpwstr>
  </property>
</Properties>
</file>