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FD604" w14:textId="77777777" w:rsidR="00FF56E3" w:rsidRPr="00C47DA2" w:rsidRDefault="00FF56E3" w:rsidP="00FF56E3">
      <w:pPr>
        <w:spacing w:line="360" w:lineRule="auto"/>
        <w:jc w:val="both"/>
        <w:rPr>
          <w:rStyle w:val="cf01"/>
          <w:rFonts w:ascii="Times New Roman" w:hAnsi="Times New Roman" w:cs="Times New Roman"/>
          <w:b/>
          <w:bCs/>
          <w:i/>
          <w:iCs/>
          <w:sz w:val="22"/>
          <w:szCs w:val="22"/>
        </w:rPr>
      </w:pPr>
      <w:r w:rsidRPr="00C47DA2">
        <w:rPr>
          <w:rStyle w:val="cf01"/>
          <w:rFonts w:ascii="Times New Roman" w:hAnsi="Times New Roman" w:cs="Times New Roman"/>
          <w:b/>
          <w:bCs/>
          <w:sz w:val="22"/>
          <w:szCs w:val="22"/>
        </w:rPr>
        <w:t>Effect of vegetation degradation on the soil quality of green spaces in a tropical megacity (Lubumbashi, DR Congo): potential implications for ecosystem services</w:t>
      </w:r>
    </w:p>
    <w:p w14:paraId="46123F27" w14:textId="77777777" w:rsidR="00FF56E3" w:rsidRPr="00C47DA2" w:rsidRDefault="00FF56E3" w:rsidP="00FF56E3">
      <w:pPr>
        <w:spacing w:line="480" w:lineRule="auto"/>
        <w:jc w:val="both"/>
        <w:rPr>
          <w:rStyle w:val="cf01"/>
          <w:rFonts w:ascii="Times New Roman" w:hAnsi="Times New Roman" w:cs="Times New Roman"/>
          <w:b/>
          <w:bCs/>
          <w:sz w:val="22"/>
          <w:szCs w:val="22"/>
        </w:rPr>
      </w:pPr>
    </w:p>
    <w:p w14:paraId="450DA3FE" w14:textId="77777777" w:rsidR="00FF56E3" w:rsidRPr="00C47DA2" w:rsidRDefault="00FF56E3" w:rsidP="00FF56E3">
      <w:pPr>
        <w:spacing w:line="480" w:lineRule="auto"/>
        <w:jc w:val="both"/>
        <w:rPr>
          <w:rStyle w:val="cf01"/>
          <w:rFonts w:ascii="Times New Roman" w:hAnsi="Times New Roman" w:cs="Times New Roman"/>
          <w:b/>
          <w:bCs/>
          <w:sz w:val="22"/>
          <w:szCs w:val="22"/>
        </w:rPr>
      </w:pPr>
      <w:r w:rsidRPr="00C47DA2">
        <w:rPr>
          <w:rStyle w:val="cf01"/>
          <w:rFonts w:ascii="Times New Roman" w:hAnsi="Times New Roman" w:cs="Times New Roman"/>
          <w:b/>
          <w:bCs/>
          <w:sz w:val="22"/>
          <w:szCs w:val="22"/>
        </w:rPr>
        <w:t>Grace Queen Mashagiro</w:t>
      </w:r>
      <w:r w:rsidRPr="00C47DA2">
        <w:rPr>
          <w:rStyle w:val="cf01"/>
          <w:rFonts w:ascii="Times New Roman" w:hAnsi="Times New Roman" w:cs="Times New Roman"/>
          <w:b/>
          <w:bCs/>
          <w:sz w:val="22"/>
          <w:szCs w:val="22"/>
          <w:vertAlign w:val="superscript"/>
        </w:rPr>
        <w:t>1,2, *</w:t>
      </w:r>
      <w:r w:rsidRPr="00C47DA2">
        <w:rPr>
          <w:rStyle w:val="cf01"/>
          <w:rFonts w:ascii="Times New Roman" w:hAnsi="Times New Roman" w:cs="Times New Roman"/>
          <w:b/>
          <w:bCs/>
          <w:sz w:val="22"/>
          <w:szCs w:val="22"/>
        </w:rPr>
        <w:t xml:space="preserve">, </w:t>
      </w:r>
      <w:proofErr w:type="spellStart"/>
      <w:r w:rsidRPr="00C47DA2">
        <w:rPr>
          <w:rStyle w:val="cf01"/>
          <w:rFonts w:ascii="Times New Roman" w:hAnsi="Times New Roman" w:cs="Times New Roman"/>
          <w:b/>
          <w:bCs/>
          <w:sz w:val="22"/>
          <w:szCs w:val="22"/>
        </w:rPr>
        <w:t>Bazirake</w:t>
      </w:r>
      <w:proofErr w:type="spellEnd"/>
      <w:r w:rsidRPr="00C47DA2">
        <w:rPr>
          <w:rStyle w:val="cf01"/>
          <w:rFonts w:ascii="Times New Roman" w:hAnsi="Times New Roman" w:cs="Times New Roman"/>
          <w:b/>
          <w:bCs/>
          <w:sz w:val="22"/>
          <w:szCs w:val="22"/>
        </w:rPr>
        <w:t xml:space="preserve"> Basile Mujinya</w:t>
      </w:r>
      <w:r w:rsidRPr="00C47DA2">
        <w:rPr>
          <w:rStyle w:val="cf01"/>
          <w:rFonts w:ascii="Times New Roman" w:hAnsi="Times New Roman" w:cs="Times New Roman"/>
          <w:b/>
          <w:bCs/>
          <w:sz w:val="22"/>
          <w:szCs w:val="22"/>
          <w:vertAlign w:val="superscript"/>
        </w:rPr>
        <w:t>2</w:t>
      </w:r>
      <w:r w:rsidRPr="00C47DA2">
        <w:rPr>
          <w:rStyle w:val="cf01"/>
          <w:rFonts w:ascii="Times New Roman" w:hAnsi="Times New Roman" w:cs="Times New Roman"/>
          <w:b/>
          <w:bCs/>
          <w:sz w:val="22"/>
          <w:szCs w:val="22"/>
        </w:rPr>
        <w:t>, Gilles Colinet</w:t>
      </w:r>
      <w:r w:rsidRPr="00C47DA2">
        <w:rPr>
          <w:rStyle w:val="cf01"/>
          <w:rFonts w:ascii="Times New Roman" w:hAnsi="Times New Roman" w:cs="Times New Roman"/>
          <w:b/>
          <w:bCs/>
          <w:sz w:val="22"/>
          <w:szCs w:val="22"/>
          <w:vertAlign w:val="superscript"/>
        </w:rPr>
        <w:t>3</w:t>
      </w:r>
      <w:r w:rsidRPr="00C47DA2">
        <w:rPr>
          <w:rStyle w:val="cf01"/>
          <w:rFonts w:ascii="Times New Roman" w:hAnsi="Times New Roman" w:cs="Times New Roman"/>
          <w:b/>
          <w:bCs/>
          <w:sz w:val="22"/>
          <w:szCs w:val="22"/>
        </w:rPr>
        <w:t>, Grégory Mahy</w:t>
      </w:r>
      <w:r w:rsidRPr="00C47DA2">
        <w:rPr>
          <w:rStyle w:val="cf01"/>
          <w:rFonts w:ascii="Times New Roman" w:hAnsi="Times New Roman" w:cs="Times New Roman"/>
          <w:b/>
          <w:bCs/>
          <w:sz w:val="22"/>
          <w:szCs w:val="22"/>
          <w:vertAlign w:val="superscript"/>
        </w:rPr>
        <w:t>1</w:t>
      </w:r>
    </w:p>
    <w:p w14:paraId="37592589" w14:textId="77777777" w:rsidR="00FF56E3" w:rsidRPr="00C47DA2" w:rsidRDefault="00FF56E3" w:rsidP="00FF56E3">
      <w:pPr>
        <w:spacing w:line="480" w:lineRule="auto"/>
        <w:jc w:val="both"/>
        <w:rPr>
          <w:i/>
          <w:iCs/>
          <w:sz w:val="22"/>
          <w:szCs w:val="22"/>
          <w:vertAlign w:val="superscript"/>
        </w:rPr>
      </w:pPr>
    </w:p>
    <w:p w14:paraId="7201BF93" w14:textId="77777777" w:rsidR="00FF56E3" w:rsidRPr="00C47DA2" w:rsidRDefault="00FF56E3" w:rsidP="00FF56E3">
      <w:pPr>
        <w:spacing w:line="480" w:lineRule="auto"/>
        <w:jc w:val="both"/>
        <w:rPr>
          <w:i/>
          <w:iCs/>
          <w:sz w:val="22"/>
          <w:szCs w:val="22"/>
        </w:rPr>
      </w:pPr>
      <w:r w:rsidRPr="00C47DA2">
        <w:rPr>
          <w:i/>
          <w:iCs/>
          <w:sz w:val="22"/>
          <w:szCs w:val="22"/>
          <w:vertAlign w:val="superscript"/>
        </w:rPr>
        <w:t xml:space="preserve">1 </w:t>
      </w:r>
      <w:r w:rsidRPr="00C47DA2">
        <w:rPr>
          <w:i/>
          <w:iCs/>
          <w:sz w:val="22"/>
          <w:szCs w:val="22"/>
        </w:rPr>
        <w:t xml:space="preserve">Gembloux </w:t>
      </w:r>
      <w:proofErr w:type="spellStart"/>
      <w:r w:rsidRPr="00C47DA2">
        <w:rPr>
          <w:i/>
          <w:iCs/>
          <w:sz w:val="22"/>
          <w:szCs w:val="22"/>
        </w:rPr>
        <w:t>Agro</w:t>
      </w:r>
      <w:proofErr w:type="spellEnd"/>
      <w:r w:rsidRPr="00C47DA2">
        <w:rPr>
          <w:i/>
          <w:iCs/>
          <w:sz w:val="22"/>
          <w:szCs w:val="22"/>
        </w:rPr>
        <w:t>-Bio Tech, Biodiversity and Landscape unit, University of Liege, Gembloux 5030, Belgium</w:t>
      </w:r>
    </w:p>
    <w:p w14:paraId="481F5D31" w14:textId="77777777" w:rsidR="00FF56E3" w:rsidRPr="00C47DA2" w:rsidRDefault="00FF56E3" w:rsidP="00FF56E3">
      <w:pPr>
        <w:spacing w:line="480" w:lineRule="auto"/>
        <w:jc w:val="both"/>
        <w:rPr>
          <w:i/>
          <w:iCs/>
          <w:sz w:val="22"/>
          <w:szCs w:val="22"/>
        </w:rPr>
      </w:pPr>
      <w:r w:rsidRPr="00C47DA2">
        <w:rPr>
          <w:i/>
          <w:iCs/>
          <w:sz w:val="22"/>
          <w:szCs w:val="22"/>
          <w:vertAlign w:val="superscript"/>
        </w:rPr>
        <w:t>2</w:t>
      </w:r>
      <w:r w:rsidRPr="00C47DA2">
        <w:rPr>
          <w:i/>
          <w:iCs/>
          <w:sz w:val="22"/>
          <w:szCs w:val="22"/>
        </w:rPr>
        <w:t xml:space="preserve"> Department of Management of Natural and Renewable Resources, Faculty of Agronomy, University of Lubumbashi, 1825, Lubumbashi, DR Congo</w:t>
      </w:r>
    </w:p>
    <w:p w14:paraId="76470520" w14:textId="77777777" w:rsidR="00FF56E3" w:rsidRPr="00C47DA2" w:rsidRDefault="00FF56E3" w:rsidP="00FF56E3">
      <w:pPr>
        <w:spacing w:line="480" w:lineRule="auto"/>
        <w:jc w:val="both"/>
        <w:rPr>
          <w:i/>
          <w:iCs/>
          <w:sz w:val="22"/>
          <w:szCs w:val="22"/>
        </w:rPr>
      </w:pPr>
      <w:r w:rsidRPr="00C47DA2">
        <w:rPr>
          <w:i/>
          <w:iCs/>
          <w:sz w:val="22"/>
          <w:szCs w:val="22"/>
          <w:vertAlign w:val="superscript"/>
        </w:rPr>
        <w:t>3</w:t>
      </w:r>
      <w:r w:rsidRPr="00C47DA2">
        <w:rPr>
          <w:i/>
          <w:iCs/>
          <w:sz w:val="22"/>
          <w:szCs w:val="22"/>
        </w:rPr>
        <w:t xml:space="preserve"> Water‒Soil–Plant Unit, TERRA Gembloux </w:t>
      </w:r>
      <w:proofErr w:type="spellStart"/>
      <w:r w:rsidRPr="00C47DA2">
        <w:rPr>
          <w:i/>
          <w:iCs/>
          <w:sz w:val="22"/>
          <w:szCs w:val="22"/>
        </w:rPr>
        <w:t>Agro</w:t>
      </w:r>
      <w:proofErr w:type="spellEnd"/>
      <w:r w:rsidRPr="00C47DA2">
        <w:rPr>
          <w:i/>
          <w:iCs/>
          <w:sz w:val="22"/>
          <w:szCs w:val="22"/>
        </w:rPr>
        <w:t>-Bio Tech, University of Liege, 5030 Gembloux, Belgium</w:t>
      </w:r>
    </w:p>
    <w:p w14:paraId="1D9CA526" w14:textId="77777777" w:rsidR="00FF56E3" w:rsidRPr="00C47DA2" w:rsidRDefault="00FF56E3" w:rsidP="00FF56E3">
      <w:pPr>
        <w:spacing w:line="480" w:lineRule="auto"/>
        <w:jc w:val="both"/>
        <w:rPr>
          <w:i/>
          <w:iCs/>
          <w:sz w:val="22"/>
          <w:szCs w:val="22"/>
        </w:rPr>
      </w:pPr>
    </w:p>
    <w:p w14:paraId="1D78547C" w14:textId="77777777" w:rsidR="00FF56E3" w:rsidRPr="00C47DA2" w:rsidRDefault="00FF56E3" w:rsidP="00FF56E3">
      <w:pPr>
        <w:spacing w:line="480" w:lineRule="auto"/>
        <w:jc w:val="both"/>
        <w:rPr>
          <w:rStyle w:val="cf01"/>
          <w:rFonts w:ascii="Times New Roman" w:hAnsi="Times New Roman" w:cs="Times New Roman"/>
          <w:b/>
          <w:bCs/>
          <w:i/>
          <w:iCs/>
          <w:sz w:val="22"/>
          <w:szCs w:val="22"/>
          <w:lang w:val="fr-BE"/>
        </w:rPr>
      </w:pPr>
      <w:r w:rsidRPr="00C47DA2">
        <w:rPr>
          <w:b/>
          <w:bCs/>
          <w:i/>
          <w:iCs/>
          <w:sz w:val="22"/>
          <w:szCs w:val="22"/>
          <w:vertAlign w:val="superscript"/>
          <w:lang w:val="fr-BE"/>
        </w:rPr>
        <w:t xml:space="preserve">* </w:t>
      </w:r>
      <w:proofErr w:type="spellStart"/>
      <w:proofErr w:type="gramStart"/>
      <w:r w:rsidRPr="00C47DA2">
        <w:rPr>
          <w:b/>
          <w:bCs/>
          <w:i/>
          <w:iCs/>
          <w:sz w:val="22"/>
          <w:szCs w:val="22"/>
          <w:lang w:val="fr-BE"/>
        </w:rPr>
        <w:t>Correspondence</w:t>
      </w:r>
      <w:proofErr w:type="spellEnd"/>
      <w:r w:rsidRPr="00C47DA2">
        <w:rPr>
          <w:b/>
          <w:bCs/>
          <w:i/>
          <w:iCs/>
          <w:sz w:val="22"/>
          <w:szCs w:val="22"/>
          <w:lang w:val="fr-BE"/>
        </w:rPr>
        <w:t>:</w:t>
      </w:r>
      <w:proofErr w:type="gramEnd"/>
      <w:r w:rsidRPr="00C47DA2">
        <w:rPr>
          <w:b/>
          <w:bCs/>
          <w:i/>
          <w:iCs/>
          <w:sz w:val="22"/>
          <w:szCs w:val="22"/>
          <w:lang w:val="fr-BE"/>
        </w:rPr>
        <w:t xml:space="preserve"> gracemashagiro1@gmail.com</w:t>
      </w:r>
    </w:p>
    <w:p w14:paraId="60889BB1" w14:textId="77777777" w:rsidR="00356DD7" w:rsidRPr="00C47DA2" w:rsidRDefault="00356DD7" w:rsidP="00356DD7">
      <w:pPr>
        <w:spacing w:line="360" w:lineRule="auto"/>
        <w:jc w:val="both"/>
        <w:rPr>
          <w:b/>
          <w:bCs/>
          <w:i/>
          <w:iCs/>
          <w:sz w:val="22"/>
          <w:szCs w:val="22"/>
          <w:lang w:val="fr-BE"/>
        </w:rPr>
      </w:pPr>
    </w:p>
    <w:p w14:paraId="73C9BF52" w14:textId="77777777" w:rsidR="00356DD7" w:rsidRPr="00C47DA2" w:rsidRDefault="00356DD7" w:rsidP="00356DD7">
      <w:pPr>
        <w:spacing w:line="360" w:lineRule="auto"/>
        <w:jc w:val="both"/>
        <w:rPr>
          <w:rStyle w:val="cf01"/>
          <w:rFonts w:ascii="Times New Roman" w:hAnsi="Times New Roman" w:cs="Times New Roman"/>
          <w:b/>
          <w:bCs/>
          <w:sz w:val="22"/>
          <w:szCs w:val="22"/>
          <w:lang w:val="fr-BE"/>
        </w:rPr>
      </w:pPr>
      <w:proofErr w:type="spellStart"/>
      <w:r w:rsidRPr="00C47DA2">
        <w:rPr>
          <w:b/>
          <w:bCs/>
          <w:sz w:val="22"/>
          <w:szCs w:val="22"/>
          <w:lang w:val="fr-BE"/>
        </w:rPr>
        <w:t>Supplementary</w:t>
      </w:r>
      <w:proofErr w:type="spellEnd"/>
      <w:r w:rsidRPr="00C47DA2">
        <w:rPr>
          <w:b/>
          <w:bCs/>
          <w:sz w:val="22"/>
          <w:szCs w:val="22"/>
          <w:lang w:val="fr-BE"/>
        </w:rPr>
        <w:t xml:space="preserve"> information (SI)</w:t>
      </w:r>
    </w:p>
    <w:p w14:paraId="1DBDADD1" w14:textId="77777777" w:rsidR="00356DD7" w:rsidRPr="00C47DA2" w:rsidRDefault="00356DD7" w:rsidP="00356DD7">
      <w:pPr>
        <w:keepNext/>
        <w:rPr>
          <w:sz w:val="22"/>
          <w:szCs w:val="22"/>
        </w:rPr>
      </w:pPr>
      <w:r w:rsidRPr="00C47DA2">
        <w:rPr>
          <w:noProof/>
          <w:sz w:val="22"/>
          <w:szCs w:val="22"/>
        </w:rPr>
        <w:lastRenderedPageBreak/>
        <w:drawing>
          <wp:inline distT="0" distB="0" distL="0" distR="0" wp14:anchorId="1969ED6F" wp14:editId="0FC6874E">
            <wp:extent cx="5760720" cy="6160770"/>
            <wp:effectExtent l="0" t="0" r="0" b="0"/>
            <wp:docPr id="1161959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6160770"/>
                    </a:xfrm>
                    <a:prstGeom prst="rect">
                      <a:avLst/>
                    </a:prstGeom>
                    <a:noFill/>
                    <a:ln>
                      <a:noFill/>
                    </a:ln>
                  </pic:spPr>
                </pic:pic>
              </a:graphicData>
            </a:graphic>
          </wp:inline>
        </w:drawing>
      </w:r>
    </w:p>
    <w:p w14:paraId="10C1FCAD" w14:textId="77777777" w:rsidR="00356DD7" w:rsidRPr="00C47DA2" w:rsidRDefault="00356DD7" w:rsidP="00356DD7">
      <w:pPr>
        <w:pStyle w:val="Lgende"/>
        <w:rPr>
          <w:i w:val="0"/>
          <w:iCs w:val="0"/>
          <w:color w:val="auto"/>
          <w:sz w:val="22"/>
          <w:szCs w:val="22"/>
          <w:lang w:val="en-GB"/>
        </w:rPr>
      </w:pPr>
      <w:r w:rsidRPr="00C47DA2">
        <w:rPr>
          <w:b/>
          <w:bCs/>
          <w:i w:val="0"/>
          <w:iCs w:val="0"/>
          <w:color w:val="auto"/>
          <w:sz w:val="22"/>
          <w:szCs w:val="22"/>
        </w:rPr>
        <w:t xml:space="preserve">Fig. </w:t>
      </w:r>
      <w:r w:rsidRPr="00C47DA2">
        <w:rPr>
          <w:b/>
          <w:bCs/>
          <w:i w:val="0"/>
          <w:iCs w:val="0"/>
          <w:color w:val="auto"/>
          <w:sz w:val="22"/>
          <w:szCs w:val="22"/>
        </w:rPr>
        <w:fldChar w:fldCharType="begin"/>
      </w:r>
      <w:r w:rsidRPr="00C47DA2">
        <w:rPr>
          <w:b/>
          <w:bCs/>
          <w:i w:val="0"/>
          <w:iCs w:val="0"/>
          <w:color w:val="auto"/>
          <w:sz w:val="22"/>
          <w:szCs w:val="22"/>
        </w:rPr>
        <w:instrText xml:space="preserve"> SEQ Figure \* ARABIC </w:instrText>
      </w:r>
      <w:r w:rsidRPr="00C47DA2">
        <w:rPr>
          <w:b/>
          <w:bCs/>
          <w:i w:val="0"/>
          <w:iCs w:val="0"/>
          <w:color w:val="auto"/>
          <w:sz w:val="22"/>
          <w:szCs w:val="22"/>
        </w:rPr>
        <w:fldChar w:fldCharType="separate"/>
      </w:r>
      <w:r w:rsidRPr="00C47DA2">
        <w:rPr>
          <w:b/>
          <w:bCs/>
          <w:i w:val="0"/>
          <w:iCs w:val="0"/>
          <w:noProof/>
          <w:color w:val="auto"/>
          <w:sz w:val="22"/>
          <w:szCs w:val="22"/>
        </w:rPr>
        <w:t>1</w:t>
      </w:r>
      <w:r w:rsidRPr="00C47DA2">
        <w:rPr>
          <w:b/>
          <w:bCs/>
          <w:i w:val="0"/>
          <w:iCs w:val="0"/>
          <w:color w:val="auto"/>
          <w:sz w:val="22"/>
          <w:szCs w:val="22"/>
        </w:rPr>
        <w:fldChar w:fldCharType="end"/>
      </w:r>
      <w:r w:rsidRPr="00C47DA2">
        <w:rPr>
          <w:b/>
          <w:bCs/>
          <w:i w:val="0"/>
          <w:iCs w:val="0"/>
          <w:color w:val="auto"/>
          <w:sz w:val="22"/>
          <w:szCs w:val="22"/>
        </w:rPr>
        <w:t xml:space="preserve"> </w:t>
      </w:r>
      <w:r w:rsidRPr="00C47DA2">
        <w:rPr>
          <w:i w:val="0"/>
          <w:iCs w:val="0"/>
          <w:color w:val="auto"/>
          <w:sz w:val="22"/>
          <w:szCs w:val="22"/>
          <w:lang w:val="en-GB"/>
        </w:rPr>
        <w:t>Abundance (number of individuals) of native and exotic plant species in the various studied urban green spaces in Lubumbashi city. Each number corresponds to the number of individuals for each species.</w:t>
      </w:r>
    </w:p>
    <w:p w14:paraId="7D0732D7" w14:textId="77777777" w:rsidR="00356DD7" w:rsidRPr="00C47DA2" w:rsidRDefault="00356DD7" w:rsidP="00356DD7">
      <w:pPr>
        <w:spacing w:after="160" w:line="259" w:lineRule="auto"/>
        <w:rPr>
          <w:sz w:val="22"/>
          <w:szCs w:val="22"/>
          <w:lang w:val="en-GB"/>
        </w:rPr>
        <w:sectPr w:rsidR="00356DD7" w:rsidRPr="00C47DA2">
          <w:pgSz w:w="11906" w:h="16838"/>
          <w:pgMar w:top="1417" w:right="1417" w:bottom="1417" w:left="1417" w:header="708" w:footer="708" w:gutter="0"/>
          <w:cols w:space="708"/>
          <w:docGrid w:linePitch="360"/>
        </w:sectPr>
      </w:pPr>
    </w:p>
    <w:p w14:paraId="18365293" w14:textId="77777777" w:rsidR="00356DD7" w:rsidRPr="00C47DA2" w:rsidRDefault="00356DD7" w:rsidP="00356DD7">
      <w:pPr>
        <w:pStyle w:val="Lgende"/>
        <w:keepNext/>
        <w:jc w:val="both"/>
        <w:rPr>
          <w:b/>
          <w:bCs/>
          <w:i w:val="0"/>
          <w:iCs w:val="0"/>
          <w:color w:val="auto"/>
          <w:sz w:val="22"/>
          <w:szCs w:val="22"/>
          <w:lang w:val="en-GB"/>
        </w:rPr>
      </w:pPr>
      <w:r w:rsidRPr="00C47DA2">
        <w:rPr>
          <w:b/>
          <w:bCs/>
          <w:i w:val="0"/>
          <w:iCs w:val="0"/>
          <w:color w:val="auto"/>
          <w:sz w:val="22"/>
          <w:szCs w:val="22"/>
        </w:rPr>
        <w:lastRenderedPageBreak/>
        <w:t xml:space="preserve">Table </w:t>
      </w:r>
      <w:r w:rsidRPr="00C47DA2">
        <w:rPr>
          <w:b/>
          <w:bCs/>
          <w:i w:val="0"/>
          <w:iCs w:val="0"/>
          <w:color w:val="auto"/>
          <w:sz w:val="22"/>
          <w:szCs w:val="22"/>
        </w:rPr>
        <w:fldChar w:fldCharType="begin"/>
      </w:r>
      <w:r w:rsidRPr="00C47DA2">
        <w:rPr>
          <w:b/>
          <w:bCs/>
          <w:i w:val="0"/>
          <w:iCs w:val="0"/>
          <w:color w:val="auto"/>
          <w:sz w:val="22"/>
          <w:szCs w:val="22"/>
        </w:rPr>
        <w:instrText xml:space="preserve"> SEQ Table \* ARABIC </w:instrText>
      </w:r>
      <w:r w:rsidRPr="00C47DA2">
        <w:rPr>
          <w:b/>
          <w:bCs/>
          <w:i w:val="0"/>
          <w:iCs w:val="0"/>
          <w:color w:val="auto"/>
          <w:sz w:val="22"/>
          <w:szCs w:val="22"/>
        </w:rPr>
        <w:fldChar w:fldCharType="separate"/>
      </w:r>
      <w:r w:rsidRPr="00C47DA2">
        <w:rPr>
          <w:b/>
          <w:bCs/>
          <w:i w:val="0"/>
          <w:iCs w:val="0"/>
          <w:noProof/>
          <w:color w:val="auto"/>
          <w:sz w:val="22"/>
          <w:szCs w:val="22"/>
        </w:rPr>
        <w:t>1</w:t>
      </w:r>
      <w:r w:rsidRPr="00C47DA2">
        <w:rPr>
          <w:b/>
          <w:bCs/>
          <w:i w:val="0"/>
          <w:iCs w:val="0"/>
          <w:color w:val="auto"/>
          <w:sz w:val="22"/>
          <w:szCs w:val="22"/>
        </w:rPr>
        <w:fldChar w:fldCharType="end"/>
      </w:r>
      <w:r w:rsidRPr="00C47DA2">
        <w:rPr>
          <w:sz w:val="22"/>
          <w:szCs w:val="22"/>
        </w:rPr>
        <w:t xml:space="preserve"> </w:t>
      </w:r>
      <w:r w:rsidRPr="00C47DA2">
        <w:rPr>
          <w:i w:val="0"/>
          <w:iCs w:val="0"/>
          <w:color w:val="auto"/>
          <w:sz w:val="22"/>
          <w:szCs w:val="22"/>
          <w:lang w:val="en-GB"/>
        </w:rPr>
        <w:t>Physical and chemical properties of soils (</w:t>
      </w:r>
      <w:proofErr w:type="spellStart"/>
      <w:r w:rsidRPr="00C47DA2">
        <w:rPr>
          <w:i w:val="0"/>
          <w:iCs w:val="0"/>
          <w:color w:val="auto"/>
          <w:sz w:val="22"/>
          <w:szCs w:val="22"/>
          <w:lang w:val="en-GB"/>
        </w:rPr>
        <w:t>mean±sd</w:t>
      </w:r>
      <w:proofErr w:type="spellEnd"/>
      <w:r w:rsidRPr="00C47DA2">
        <w:rPr>
          <w:i w:val="0"/>
          <w:iCs w:val="0"/>
          <w:color w:val="auto"/>
          <w:sz w:val="22"/>
          <w:szCs w:val="22"/>
          <w:lang w:val="en-GB"/>
        </w:rPr>
        <w:t>) according to land use and sites in the Urban green spaces of Lubumbashi. Interaction land cover*site (</w:t>
      </w:r>
      <w:proofErr w:type="spellStart"/>
      <w:r w:rsidRPr="00C47DA2">
        <w:rPr>
          <w:i w:val="0"/>
          <w:iCs w:val="0"/>
          <w:color w:val="auto"/>
          <w:sz w:val="22"/>
          <w:szCs w:val="22"/>
          <w:lang w:val="en-GB"/>
        </w:rPr>
        <w:t>Anova</w:t>
      </w:r>
      <w:proofErr w:type="spellEnd"/>
      <w:r w:rsidRPr="00C47DA2">
        <w:rPr>
          <w:i w:val="0"/>
          <w:iCs w:val="0"/>
          <w:color w:val="auto"/>
          <w:sz w:val="22"/>
          <w:szCs w:val="22"/>
          <w:lang w:val="en-GB"/>
        </w:rPr>
        <w:t xml:space="preserve"> 2) (N=192) (1/2)</w:t>
      </w:r>
    </w:p>
    <w:tbl>
      <w:tblPr>
        <w:tblW w:w="4482" w:type="pct"/>
        <w:tblLayout w:type="fixed"/>
        <w:tblCellMar>
          <w:left w:w="70" w:type="dxa"/>
          <w:right w:w="70" w:type="dxa"/>
        </w:tblCellMar>
        <w:tblLook w:val="04A0" w:firstRow="1" w:lastRow="0" w:firstColumn="1" w:lastColumn="0" w:noHBand="0" w:noVBand="1"/>
      </w:tblPr>
      <w:tblGrid>
        <w:gridCol w:w="1125"/>
        <w:gridCol w:w="1293"/>
        <w:gridCol w:w="1358"/>
        <w:gridCol w:w="1328"/>
        <w:gridCol w:w="1629"/>
        <w:gridCol w:w="161"/>
        <w:gridCol w:w="1225"/>
        <w:gridCol w:w="241"/>
        <w:gridCol w:w="1117"/>
        <w:gridCol w:w="241"/>
        <w:gridCol w:w="1120"/>
        <w:gridCol w:w="239"/>
        <w:gridCol w:w="783"/>
        <w:gridCol w:w="693"/>
      </w:tblGrid>
      <w:tr w:rsidR="00356DD7" w:rsidRPr="00C47DA2" w14:paraId="3BEDC712" w14:textId="77777777" w:rsidTr="008C597A">
        <w:trPr>
          <w:trHeight w:val="340"/>
        </w:trPr>
        <w:tc>
          <w:tcPr>
            <w:tcW w:w="448" w:type="pct"/>
            <w:tcBorders>
              <w:top w:val="single" w:sz="4" w:space="0" w:color="auto"/>
              <w:bottom w:val="single" w:sz="4" w:space="0" w:color="auto"/>
            </w:tcBorders>
            <w:shd w:val="clear" w:color="auto" w:fill="auto"/>
            <w:noWrap/>
            <w:vAlign w:val="center"/>
            <w:hideMark/>
          </w:tcPr>
          <w:p w14:paraId="770A9D9A" w14:textId="77777777" w:rsidR="00356DD7" w:rsidRPr="00C47DA2" w:rsidRDefault="00356DD7" w:rsidP="008C597A">
            <w:pPr>
              <w:jc w:val="center"/>
              <w:rPr>
                <w:b/>
                <w:bCs/>
                <w:color w:val="000000"/>
                <w:sz w:val="22"/>
                <w:szCs w:val="22"/>
                <w:lang w:val="en-GB" w:eastAsia="fr-FR"/>
              </w:rPr>
            </w:pPr>
            <w:bookmarkStart w:id="0" w:name="_Hlk126595082"/>
            <w:r w:rsidRPr="00C47DA2">
              <w:rPr>
                <w:b/>
                <w:bCs/>
                <w:color w:val="000000"/>
                <w:sz w:val="22"/>
                <w:szCs w:val="22"/>
                <w:lang w:val="en-GB" w:eastAsia="fr-FR"/>
              </w:rPr>
              <w:t>Site</w:t>
            </w:r>
          </w:p>
        </w:tc>
        <w:tc>
          <w:tcPr>
            <w:tcW w:w="515" w:type="pct"/>
            <w:tcBorders>
              <w:top w:val="single" w:sz="4" w:space="0" w:color="auto"/>
              <w:bottom w:val="single" w:sz="4" w:space="0" w:color="auto"/>
            </w:tcBorders>
            <w:shd w:val="clear" w:color="auto" w:fill="auto"/>
            <w:noWrap/>
            <w:vAlign w:val="center"/>
            <w:hideMark/>
          </w:tcPr>
          <w:p w14:paraId="6D4D12BB"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Land cover</w:t>
            </w:r>
          </w:p>
        </w:tc>
        <w:tc>
          <w:tcPr>
            <w:tcW w:w="541" w:type="pct"/>
            <w:tcBorders>
              <w:top w:val="single" w:sz="4" w:space="0" w:color="auto"/>
              <w:bottom w:val="single" w:sz="4" w:space="0" w:color="auto"/>
            </w:tcBorders>
            <w:shd w:val="clear" w:color="auto" w:fill="auto"/>
            <w:noWrap/>
            <w:vAlign w:val="center"/>
            <w:hideMark/>
          </w:tcPr>
          <w:p w14:paraId="40D47E74"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SBD</w:t>
            </w:r>
          </w:p>
        </w:tc>
        <w:tc>
          <w:tcPr>
            <w:tcW w:w="529" w:type="pct"/>
            <w:tcBorders>
              <w:top w:val="single" w:sz="4" w:space="0" w:color="auto"/>
              <w:bottom w:val="single" w:sz="4" w:space="0" w:color="auto"/>
            </w:tcBorders>
            <w:shd w:val="clear" w:color="auto" w:fill="auto"/>
            <w:noWrap/>
            <w:vAlign w:val="center"/>
            <w:hideMark/>
          </w:tcPr>
          <w:p w14:paraId="3303FEFC"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Clay</w:t>
            </w:r>
          </w:p>
        </w:tc>
        <w:tc>
          <w:tcPr>
            <w:tcW w:w="649" w:type="pct"/>
            <w:tcBorders>
              <w:top w:val="single" w:sz="4" w:space="0" w:color="auto"/>
              <w:bottom w:val="single" w:sz="4" w:space="0" w:color="auto"/>
            </w:tcBorders>
            <w:vAlign w:val="center"/>
          </w:tcPr>
          <w:p w14:paraId="3B59D107"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Silt</w:t>
            </w:r>
          </w:p>
        </w:tc>
        <w:tc>
          <w:tcPr>
            <w:tcW w:w="64" w:type="pct"/>
            <w:tcBorders>
              <w:top w:val="single" w:sz="4" w:space="0" w:color="auto"/>
              <w:bottom w:val="single" w:sz="4" w:space="0" w:color="auto"/>
            </w:tcBorders>
          </w:tcPr>
          <w:p w14:paraId="7FB4DE51" w14:textId="77777777" w:rsidR="00356DD7" w:rsidRPr="00C47DA2" w:rsidRDefault="00356DD7" w:rsidP="008C597A">
            <w:pPr>
              <w:jc w:val="center"/>
              <w:rPr>
                <w:b/>
                <w:bCs/>
                <w:color w:val="000000"/>
                <w:sz w:val="22"/>
                <w:szCs w:val="22"/>
                <w:lang w:val="en-GB" w:eastAsia="fr-FR"/>
              </w:rPr>
            </w:pPr>
          </w:p>
        </w:tc>
        <w:tc>
          <w:tcPr>
            <w:tcW w:w="584" w:type="pct"/>
            <w:gridSpan w:val="2"/>
            <w:tcBorders>
              <w:top w:val="single" w:sz="4" w:space="0" w:color="auto"/>
              <w:bottom w:val="single" w:sz="4" w:space="0" w:color="auto"/>
            </w:tcBorders>
            <w:shd w:val="clear" w:color="auto" w:fill="auto"/>
            <w:noWrap/>
            <w:vAlign w:val="center"/>
            <w:hideMark/>
          </w:tcPr>
          <w:p w14:paraId="58C1D564"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Sand</w:t>
            </w:r>
          </w:p>
        </w:tc>
        <w:tc>
          <w:tcPr>
            <w:tcW w:w="541" w:type="pct"/>
            <w:gridSpan w:val="2"/>
            <w:tcBorders>
              <w:top w:val="single" w:sz="4" w:space="0" w:color="auto"/>
              <w:bottom w:val="single" w:sz="4" w:space="0" w:color="auto"/>
            </w:tcBorders>
            <w:shd w:val="clear" w:color="auto" w:fill="auto"/>
            <w:noWrap/>
            <w:vAlign w:val="center"/>
            <w:hideMark/>
          </w:tcPr>
          <w:p w14:paraId="1F2442DC"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pHH2O</w:t>
            </w:r>
          </w:p>
        </w:tc>
        <w:tc>
          <w:tcPr>
            <w:tcW w:w="541" w:type="pct"/>
            <w:gridSpan w:val="2"/>
            <w:tcBorders>
              <w:top w:val="single" w:sz="4" w:space="0" w:color="auto"/>
              <w:bottom w:val="single" w:sz="4" w:space="0" w:color="auto"/>
            </w:tcBorders>
            <w:shd w:val="clear" w:color="auto" w:fill="auto"/>
            <w:noWrap/>
            <w:vAlign w:val="center"/>
            <w:hideMark/>
          </w:tcPr>
          <w:p w14:paraId="4D25AA1E" w14:textId="77777777" w:rsidR="00356DD7" w:rsidRPr="00C47DA2" w:rsidRDefault="00356DD7" w:rsidP="008C597A">
            <w:pPr>
              <w:jc w:val="center"/>
              <w:rPr>
                <w:b/>
                <w:bCs/>
                <w:color w:val="000000"/>
                <w:sz w:val="22"/>
                <w:szCs w:val="22"/>
                <w:lang w:val="en-GB" w:eastAsia="fr-FR"/>
              </w:rPr>
            </w:pPr>
            <w:proofErr w:type="spellStart"/>
            <w:r w:rsidRPr="00C47DA2">
              <w:rPr>
                <w:b/>
                <w:bCs/>
                <w:color w:val="000000"/>
                <w:sz w:val="22"/>
                <w:szCs w:val="22"/>
                <w:lang w:val="en-GB" w:eastAsia="fr-FR"/>
              </w:rPr>
              <w:t>pHKCl</w:t>
            </w:r>
            <w:proofErr w:type="spellEnd"/>
          </w:p>
        </w:tc>
        <w:tc>
          <w:tcPr>
            <w:tcW w:w="588" w:type="pct"/>
            <w:gridSpan w:val="2"/>
            <w:tcBorders>
              <w:top w:val="single" w:sz="4" w:space="0" w:color="auto"/>
              <w:bottom w:val="single" w:sz="4" w:space="0" w:color="auto"/>
            </w:tcBorders>
            <w:shd w:val="clear" w:color="auto" w:fill="auto"/>
            <w:noWrap/>
            <w:vAlign w:val="center"/>
            <w:hideMark/>
          </w:tcPr>
          <w:p w14:paraId="38FC2394"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CEC</w:t>
            </w:r>
          </w:p>
        </w:tc>
      </w:tr>
      <w:tr w:rsidR="00356DD7" w:rsidRPr="00C47DA2" w14:paraId="39A6611B" w14:textId="77777777" w:rsidTr="008C597A">
        <w:trPr>
          <w:trHeight w:val="340"/>
        </w:trPr>
        <w:tc>
          <w:tcPr>
            <w:tcW w:w="448" w:type="pct"/>
            <w:vMerge w:val="restart"/>
            <w:tcBorders>
              <w:top w:val="single" w:sz="4" w:space="0" w:color="auto"/>
            </w:tcBorders>
            <w:shd w:val="clear" w:color="auto" w:fill="auto"/>
            <w:noWrap/>
            <w:vAlign w:val="center"/>
            <w:hideMark/>
          </w:tcPr>
          <w:p w14:paraId="2BFAE35E"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ARB</w:t>
            </w:r>
          </w:p>
        </w:tc>
        <w:tc>
          <w:tcPr>
            <w:tcW w:w="515" w:type="pct"/>
            <w:tcBorders>
              <w:top w:val="single" w:sz="4" w:space="0" w:color="auto"/>
            </w:tcBorders>
            <w:shd w:val="clear" w:color="auto" w:fill="auto"/>
            <w:noWrap/>
            <w:vAlign w:val="center"/>
            <w:hideMark/>
          </w:tcPr>
          <w:p w14:paraId="52F1613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112B738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1.44±0.02</w:t>
            </w:r>
          </w:p>
        </w:tc>
        <w:tc>
          <w:tcPr>
            <w:tcW w:w="529" w:type="pct"/>
            <w:tcBorders>
              <w:top w:val="single" w:sz="4" w:space="0" w:color="auto"/>
            </w:tcBorders>
            <w:shd w:val="clear" w:color="auto" w:fill="auto"/>
            <w:noWrap/>
            <w:vAlign w:val="center"/>
            <w:hideMark/>
          </w:tcPr>
          <w:p w14:paraId="4AFC58F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43.5±0.58</w:t>
            </w:r>
          </w:p>
        </w:tc>
        <w:tc>
          <w:tcPr>
            <w:tcW w:w="649" w:type="pct"/>
            <w:tcBorders>
              <w:top w:val="single" w:sz="4" w:space="0" w:color="auto"/>
            </w:tcBorders>
            <w:vAlign w:val="center"/>
          </w:tcPr>
          <w:p w14:paraId="4DECC6E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15.5±0.58</w:t>
            </w:r>
          </w:p>
        </w:tc>
        <w:tc>
          <w:tcPr>
            <w:tcW w:w="64" w:type="pct"/>
            <w:tcBorders>
              <w:top w:val="single" w:sz="4" w:space="0" w:color="auto"/>
            </w:tcBorders>
          </w:tcPr>
          <w:p w14:paraId="0F9866D7"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64ADF96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41.0±0.58</w:t>
            </w:r>
          </w:p>
        </w:tc>
        <w:tc>
          <w:tcPr>
            <w:tcW w:w="541" w:type="pct"/>
            <w:gridSpan w:val="2"/>
            <w:tcBorders>
              <w:top w:val="single" w:sz="4" w:space="0" w:color="auto"/>
            </w:tcBorders>
            <w:shd w:val="clear" w:color="auto" w:fill="auto"/>
            <w:noWrap/>
            <w:vAlign w:val="center"/>
            <w:hideMark/>
          </w:tcPr>
          <w:p w14:paraId="0146DB1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5.19±0.01</w:t>
            </w:r>
          </w:p>
        </w:tc>
        <w:tc>
          <w:tcPr>
            <w:tcW w:w="541" w:type="pct"/>
            <w:gridSpan w:val="2"/>
            <w:tcBorders>
              <w:top w:val="single" w:sz="4" w:space="0" w:color="auto"/>
            </w:tcBorders>
            <w:shd w:val="clear" w:color="auto" w:fill="auto"/>
            <w:noWrap/>
            <w:vAlign w:val="center"/>
            <w:hideMark/>
          </w:tcPr>
          <w:p w14:paraId="164EB01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4.25±0.29</w:t>
            </w:r>
          </w:p>
        </w:tc>
        <w:tc>
          <w:tcPr>
            <w:tcW w:w="588" w:type="pct"/>
            <w:gridSpan w:val="2"/>
            <w:tcBorders>
              <w:top w:val="single" w:sz="4" w:space="0" w:color="auto"/>
            </w:tcBorders>
            <w:shd w:val="clear" w:color="auto" w:fill="auto"/>
            <w:noWrap/>
            <w:vAlign w:val="center"/>
            <w:hideMark/>
          </w:tcPr>
          <w:p w14:paraId="63C5E31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8.65±0.06</w:t>
            </w:r>
          </w:p>
        </w:tc>
      </w:tr>
      <w:tr w:rsidR="00356DD7" w:rsidRPr="00C47DA2" w14:paraId="564635CF" w14:textId="77777777" w:rsidTr="008C597A">
        <w:trPr>
          <w:trHeight w:val="340"/>
        </w:trPr>
        <w:tc>
          <w:tcPr>
            <w:tcW w:w="448" w:type="pct"/>
            <w:vMerge/>
            <w:vAlign w:val="center"/>
            <w:hideMark/>
          </w:tcPr>
          <w:p w14:paraId="3EE82652"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6B12E5A3"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4F0093D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1±0.02</w:t>
            </w:r>
          </w:p>
        </w:tc>
        <w:tc>
          <w:tcPr>
            <w:tcW w:w="529" w:type="pct"/>
            <w:shd w:val="clear" w:color="auto" w:fill="auto"/>
            <w:noWrap/>
            <w:vAlign w:val="center"/>
            <w:hideMark/>
          </w:tcPr>
          <w:p w14:paraId="6434F2E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30.5±0.58</w:t>
            </w:r>
          </w:p>
        </w:tc>
        <w:tc>
          <w:tcPr>
            <w:tcW w:w="649" w:type="pct"/>
            <w:vAlign w:val="center"/>
          </w:tcPr>
          <w:p w14:paraId="5E585B0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32.7±0.58</w:t>
            </w:r>
          </w:p>
        </w:tc>
        <w:tc>
          <w:tcPr>
            <w:tcW w:w="64" w:type="pct"/>
          </w:tcPr>
          <w:p w14:paraId="7EA992E1"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4A74B26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37.0±0.58</w:t>
            </w:r>
          </w:p>
        </w:tc>
        <w:tc>
          <w:tcPr>
            <w:tcW w:w="541" w:type="pct"/>
            <w:gridSpan w:val="2"/>
            <w:shd w:val="clear" w:color="auto" w:fill="auto"/>
            <w:noWrap/>
            <w:vAlign w:val="center"/>
            <w:hideMark/>
          </w:tcPr>
          <w:p w14:paraId="79EE06F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6.63±0.29</w:t>
            </w:r>
          </w:p>
        </w:tc>
        <w:tc>
          <w:tcPr>
            <w:tcW w:w="541" w:type="pct"/>
            <w:gridSpan w:val="2"/>
            <w:shd w:val="clear" w:color="auto" w:fill="auto"/>
            <w:noWrap/>
            <w:vAlign w:val="center"/>
            <w:hideMark/>
          </w:tcPr>
          <w:p w14:paraId="3B8F20B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5.3±0.23</w:t>
            </w:r>
          </w:p>
        </w:tc>
        <w:tc>
          <w:tcPr>
            <w:tcW w:w="588" w:type="pct"/>
            <w:gridSpan w:val="2"/>
            <w:shd w:val="clear" w:color="auto" w:fill="auto"/>
            <w:noWrap/>
            <w:vAlign w:val="center"/>
            <w:hideMark/>
          </w:tcPr>
          <w:p w14:paraId="7CE7737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5.85±0.06</w:t>
            </w:r>
          </w:p>
        </w:tc>
      </w:tr>
      <w:tr w:rsidR="00356DD7" w:rsidRPr="00C47DA2" w14:paraId="25A166DB" w14:textId="77777777" w:rsidTr="008C597A">
        <w:trPr>
          <w:trHeight w:val="340"/>
        </w:trPr>
        <w:tc>
          <w:tcPr>
            <w:tcW w:w="448" w:type="pct"/>
            <w:vMerge/>
            <w:tcBorders>
              <w:bottom w:val="single" w:sz="4" w:space="0" w:color="auto"/>
            </w:tcBorders>
            <w:vAlign w:val="center"/>
            <w:hideMark/>
          </w:tcPr>
          <w:p w14:paraId="5E8B376A"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1DD9C8F5"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ARB</w:t>
            </w:r>
          </w:p>
        </w:tc>
        <w:tc>
          <w:tcPr>
            <w:tcW w:w="541" w:type="pct"/>
            <w:tcBorders>
              <w:bottom w:val="single" w:sz="4" w:space="0" w:color="auto"/>
            </w:tcBorders>
            <w:shd w:val="clear" w:color="auto" w:fill="DEEAF6" w:themeFill="accent5" w:themeFillTint="33"/>
            <w:noWrap/>
            <w:vAlign w:val="center"/>
            <w:hideMark/>
          </w:tcPr>
          <w:p w14:paraId="46FF249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1.22±0.24ab</w:t>
            </w:r>
          </w:p>
        </w:tc>
        <w:tc>
          <w:tcPr>
            <w:tcW w:w="529" w:type="pct"/>
            <w:tcBorders>
              <w:bottom w:val="single" w:sz="4" w:space="0" w:color="auto"/>
            </w:tcBorders>
            <w:shd w:val="clear" w:color="auto" w:fill="DEEAF6" w:themeFill="accent5" w:themeFillTint="33"/>
            <w:noWrap/>
            <w:vAlign w:val="center"/>
            <w:hideMark/>
          </w:tcPr>
          <w:p w14:paraId="452C6B0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37±6.97a</w:t>
            </w:r>
          </w:p>
        </w:tc>
        <w:tc>
          <w:tcPr>
            <w:tcW w:w="649" w:type="pct"/>
            <w:tcBorders>
              <w:bottom w:val="single" w:sz="4" w:space="0" w:color="auto"/>
            </w:tcBorders>
            <w:shd w:val="clear" w:color="auto" w:fill="DEEAF6" w:themeFill="accent5" w:themeFillTint="33"/>
            <w:vAlign w:val="center"/>
          </w:tcPr>
          <w:p w14:paraId="5413F7F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24±9.1ab</w:t>
            </w:r>
          </w:p>
        </w:tc>
        <w:tc>
          <w:tcPr>
            <w:tcW w:w="64" w:type="pct"/>
            <w:tcBorders>
              <w:bottom w:val="single" w:sz="4" w:space="0" w:color="auto"/>
            </w:tcBorders>
            <w:shd w:val="clear" w:color="auto" w:fill="DEEAF6" w:themeFill="accent5" w:themeFillTint="33"/>
          </w:tcPr>
          <w:p w14:paraId="1D1D8113"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0FED796A"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39±1.69ab</w:t>
            </w:r>
          </w:p>
        </w:tc>
        <w:tc>
          <w:tcPr>
            <w:tcW w:w="541" w:type="pct"/>
            <w:gridSpan w:val="2"/>
            <w:tcBorders>
              <w:bottom w:val="single" w:sz="4" w:space="0" w:color="auto"/>
            </w:tcBorders>
            <w:shd w:val="clear" w:color="auto" w:fill="DEEAF6" w:themeFill="accent5" w:themeFillTint="33"/>
            <w:noWrap/>
            <w:vAlign w:val="center"/>
            <w:hideMark/>
          </w:tcPr>
          <w:p w14:paraId="2457A43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5.91±0.79ab</w:t>
            </w:r>
          </w:p>
        </w:tc>
        <w:tc>
          <w:tcPr>
            <w:tcW w:w="541" w:type="pct"/>
            <w:gridSpan w:val="2"/>
            <w:tcBorders>
              <w:bottom w:val="single" w:sz="4" w:space="0" w:color="auto"/>
            </w:tcBorders>
            <w:shd w:val="clear" w:color="auto" w:fill="DEEAF6" w:themeFill="accent5" w:themeFillTint="33"/>
            <w:noWrap/>
            <w:vAlign w:val="center"/>
            <w:hideMark/>
          </w:tcPr>
          <w:p w14:paraId="51446BA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4.78±0.61ab</w:t>
            </w:r>
          </w:p>
        </w:tc>
        <w:tc>
          <w:tcPr>
            <w:tcW w:w="588" w:type="pct"/>
            <w:gridSpan w:val="2"/>
            <w:tcBorders>
              <w:bottom w:val="single" w:sz="4" w:space="0" w:color="auto"/>
            </w:tcBorders>
            <w:shd w:val="clear" w:color="auto" w:fill="DEEAF6" w:themeFill="accent5" w:themeFillTint="33"/>
            <w:noWrap/>
            <w:vAlign w:val="center"/>
            <w:hideMark/>
          </w:tcPr>
          <w:p w14:paraId="48E21DE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7.25±1.5b</w:t>
            </w:r>
          </w:p>
        </w:tc>
      </w:tr>
      <w:tr w:rsidR="00356DD7" w:rsidRPr="00C47DA2" w14:paraId="053DDA35" w14:textId="77777777" w:rsidTr="008C597A">
        <w:trPr>
          <w:trHeight w:val="340"/>
        </w:trPr>
        <w:tc>
          <w:tcPr>
            <w:tcW w:w="448" w:type="pct"/>
            <w:vMerge w:val="restart"/>
            <w:tcBorders>
              <w:top w:val="single" w:sz="4" w:space="0" w:color="auto"/>
            </w:tcBorders>
            <w:shd w:val="clear" w:color="auto" w:fill="auto"/>
            <w:noWrap/>
            <w:vAlign w:val="center"/>
            <w:hideMark/>
          </w:tcPr>
          <w:p w14:paraId="3BF3ADC9"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CHL</w:t>
            </w:r>
          </w:p>
        </w:tc>
        <w:tc>
          <w:tcPr>
            <w:tcW w:w="515" w:type="pct"/>
            <w:tcBorders>
              <w:top w:val="single" w:sz="4" w:space="0" w:color="auto"/>
            </w:tcBorders>
            <w:shd w:val="clear" w:color="auto" w:fill="auto"/>
            <w:noWrap/>
            <w:vAlign w:val="center"/>
            <w:hideMark/>
          </w:tcPr>
          <w:p w14:paraId="0E5EC3C7"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64894EE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1.34±0.02</w:t>
            </w:r>
          </w:p>
        </w:tc>
        <w:tc>
          <w:tcPr>
            <w:tcW w:w="529" w:type="pct"/>
            <w:tcBorders>
              <w:top w:val="single" w:sz="4" w:space="0" w:color="auto"/>
            </w:tcBorders>
            <w:shd w:val="clear" w:color="auto" w:fill="auto"/>
            <w:noWrap/>
            <w:vAlign w:val="center"/>
            <w:hideMark/>
          </w:tcPr>
          <w:p w14:paraId="02A4FB2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28.0±0.58</w:t>
            </w:r>
          </w:p>
        </w:tc>
        <w:tc>
          <w:tcPr>
            <w:tcW w:w="649" w:type="pct"/>
            <w:tcBorders>
              <w:top w:val="single" w:sz="4" w:space="0" w:color="auto"/>
            </w:tcBorders>
            <w:vAlign w:val="center"/>
          </w:tcPr>
          <w:p w14:paraId="0E444EC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10±0</w:t>
            </w:r>
          </w:p>
        </w:tc>
        <w:tc>
          <w:tcPr>
            <w:tcW w:w="64" w:type="pct"/>
            <w:tcBorders>
              <w:top w:val="single" w:sz="4" w:space="0" w:color="auto"/>
            </w:tcBorders>
          </w:tcPr>
          <w:p w14:paraId="6D8EFDF0"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21B0C24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62.0±0.58</w:t>
            </w:r>
          </w:p>
        </w:tc>
        <w:tc>
          <w:tcPr>
            <w:tcW w:w="541" w:type="pct"/>
            <w:gridSpan w:val="2"/>
            <w:tcBorders>
              <w:top w:val="single" w:sz="4" w:space="0" w:color="auto"/>
            </w:tcBorders>
            <w:shd w:val="clear" w:color="auto" w:fill="auto"/>
            <w:noWrap/>
            <w:vAlign w:val="center"/>
            <w:hideMark/>
          </w:tcPr>
          <w:p w14:paraId="1519A21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4.41±0.47</w:t>
            </w:r>
          </w:p>
        </w:tc>
        <w:tc>
          <w:tcPr>
            <w:tcW w:w="541" w:type="pct"/>
            <w:gridSpan w:val="2"/>
            <w:tcBorders>
              <w:top w:val="single" w:sz="4" w:space="0" w:color="auto"/>
            </w:tcBorders>
            <w:shd w:val="clear" w:color="auto" w:fill="auto"/>
            <w:noWrap/>
            <w:vAlign w:val="center"/>
            <w:hideMark/>
          </w:tcPr>
          <w:p w14:paraId="136B273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3.95±0.06</w:t>
            </w:r>
          </w:p>
        </w:tc>
        <w:tc>
          <w:tcPr>
            <w:tcW w:w="588" w:type="pct"/>
            <w:gridSpan w:val="2"/>
            <w:tcBorders>
              <w:top w:val="single" w:sz="4" w:space="0" w:color="auto"/>
            </w:tcBorders>
            <w:shd w:val="clear" w:color="auto" w:fill="auto"/>
            <w:noWrap/>
            <w:vAlign w:val="center"/>
            <w:hideMark/>
          </w:tcPr>
          <w:p w14:paraId="10CC35E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17±0.58</w:t>
            </w:r>
          </w:p>
        </w:tc>
      </w:tr>
      <w:tr w:rsidR="00356DD7" w:rsidRPr="00C47DA2" w14:paraId="58CB4AEB" w14:textId="77777777" w:rsidTr="008C597A">
        <w:trPr>
          <w:trHeight w:val="340"/>
        </w:trPr>
        <w:tc>
          <w:tcPr>
            <w:tcW w:w="448" w:type="pct"/>
            <w:vMerge/>
            <w:vAlign w:val="center"/>
            <w:hideMark/>
          </w:tcPr>
          <w:p w14:paraId="30E8E890"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722EB6D3"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0528A6A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0.95±0.03</w:t>
            </w:r>
          </w:p>
        </w:tc>
        <w:tc>
          <w:tcPr>
            <w:tcW w:w="529" w:type="pct"/>
            <w:shd w:val="clear" w:color="auto" w:fill="auto"/>
            <w:noWrap/>
            <w:vAlign w:val="center"/>
            <w:hideMark/>
          </w:tcPr>
          <w:p w14:paraId="038F159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40.2±0.58</w:t>
            </w:r>
          </w:p>
        </w:tc>
        <w:tc>
          <w:tcPr>
            <w:tcW w:w="649" w:type="pct"/>
            <w:vAlign w:val="center"/>
          </w:tcPr>
          <w:p w14:paraId="233BF40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25.7±0.58</w:t>
            </w:r>
          </w:p>
        </w:tc>
        <w:tc>
          <w:tcPr>
            <w:tcW w:w="64" w:type="pct"/>
          </w:tcPr>
          <w:p w14:paraId="4E0EB1C0"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24C5E57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34.0±0.58</w:t>
            </w:r>
          </w:p>
        </w:tc>
        <w:tc>
          <w:tcPr>
            <w:tcW w:w="541" w:type="pct"/>
            <w:gridSpan w:val="2"/>
            <w:shd w:val="clear" w:color="auto" w:fill="auto"/>
            <w:noWrap/>
            <w:vAlign w:val="center"/>
            <w:hideMark/>
          </w:tcPr>
          <w:p w14:paraId="57011AD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5.38±0.16</w:t>
            </w:r>
          </w:p>
        </w:tc>
        <w:tc>
          <w:tcPr>
            <w:tcW w:w="541" w:type="pct"/>
            <w:gridSpan w:val="2"/>
            <w:shd w:val="clear" w:color="auto" w:fill="auto"/>
            <w:noWrap/>
            <w:vAlign w:val="center"/>
            <w:hideMark/>
          </w:tcPr>
          <w:p w14:paraId="606E7ED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4.5±0.46</w:t>
            </w:r>
          </w:p>
        </w:tc>
        <w:tc>
          <w:tcPr>
            <w:tcW w:w="588" w:type="pct"/>
            <w:gridSpan w:val="2"/>
            <w:shd w:val="clear" w:color="auto" w:fill="auto"/>
            <w:noWrap/>
            <w:vAlign w:val="center"/>
            <w:hideMark/>
          </w:tcPr>
          <w:p w14:paraId="0A040F4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39.2±0.35</w:t>
            </w:r>
          </w:p>
        </w:tc>
      </w:tr>
      <w:tr w:rsidR="00356DD7" w:rsidRPr="00C47DA2" w14:paraId="313563F2" w14:textId="77777777" w:rsidTr="008C597A">
        <w:trPr>
          <w:trHeight w:val="340"/>
        </w:trPr>
        <w:tc>
          <w:tcPr>
            <w:tcW w:w="448" w:type="pct"/>
            <w:vMerge/>
            <w:tcBorders>
              <w:bottom w:val="single" w:sz="4" w:space="0" w:color="auto"/>
            </w:tcBorders>
            <w:vAlign w:val="center"/>
            <w:hideMark/>
          </w:tcPr>
          <w:p w14:paraId="0A060CB0"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25218452"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CHL</w:t>
            </w:r>
          </w:p>
        </w:tc>
        <w:tc>
          <w:tcPr>
            <w:tcW w:w="541" w:type="pct"/>
            <w:tcBorders>
              <w:bottom w:val="single" w:sz="4" w:space="0" w:color="auto"/>
            </w:tcBorders>
            <w:shd w:val="clear" w:color="auto" w:fill="DEEAF6" w:themeFill="accent5" w:themeFillTint="33"/>
            <w:noWrap/>
            <w:vAlign w:val="center"/>
            <w:hideMark/>
          </w:tcPr>
          <w:p w14:paraId="11DE031A"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1.15±0.21b</w:t>
            </w:r>
          </w:p>
        </w:tc>
        <w:tc>
          <w:tcPr>
            <w:tcW w:w="529" w:type="pct"/>
            <w:tcBorders>
              <w:bottom w:val="single" w:sz="4" w:space="0" w:color="auto"/>
            </w:tcBorders>
            <w:shd w:val="clear" w:color="auto" w:fill="DEEAF6" w:themeFill="accent5" w:themeFillTint="33"/>
            <w:noWrap/>
            <w:vAlign w:val="center"/>
            <w:hideMark/>
          </w:tcPr>
          <w:p w14:paraId="0D29B09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34.1±4.31b</w:t>
            </w:r>
          </w:p>
        </w:tc>
        <w:tc>
          <w:tcPr>
            <w:tcW w:w="649" w:type="pct"/>
            <w:tcBorders>
              <w:bottom w:val="single" w:sz="4" w:space="0" w:color="auto"/>
            </w:tcBorders>
            <w:shd w:val="clear" w:color="auto" w:fill="DEEAF6" w:themeFill="accent5" w:themeFillTint="33"/>
            <w:vAlign w:val="center"/>
          </w:tcPr>
          <w:p w14:paraId="1368A13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17.8±7.76b</w:t>
            </w:r>
          </w:p>
        </w:tc>
        <w:tc>
          <w:tcPr>
            <w:tcW w:w="64" w:type="pct"/>
            <w:tcBorders>
              <w:bottom w:val="single" w:sz="4" w:space="0" w:color="auto"/>
            </w:tcBorders>
            <w:shd w:val="clear" w:color="auto" w:fill="DEEAF6" w:themeFill="accent5" w:themeFillTint="33"/>
          </w:tcPr>
          <w:p w14:paraId="2FFEA230"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56A0DD0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48.0±2.2ab</w:t>
            </w:r>
          </w:p>
        </w:tc>
        <w:tc>
          <w:tcPr>
            <w:tcW w:w="541" w:type="pct"/>
            <w:gridSpan w:val="2"/>
            <w:tcBorders>
              <w:bottom w:val="single" w:sz="4" w:space="0" w:color="auto"/>
            </w:tcBorders>
            <w:shd w:val="clear" w:color="auto" w:fill="DEEAF6" w:themeFill="accent5" w:themeFillTint="33"/>
            <w:noWrap/>
            <w:vAlign w:val="center"/>
            <w:hideMark/>
          </w:tcPr>
          <w:p w14:paraId="744C74B0"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4.89±0.61b</w:t>
            </w:r>
          </w:p>
        </w:tc>
        <w:tc>
          <w:tcPr>
            <w:tcW w:w="541" w:type="pct"/>
            <w:gridSpan w:val="2"/>
            <w:tcBorders>
              <w:bottom w:val="single" w:sz="4" w:space="0" w:color="auto"/>
            </w:tcBorders>
            <w:shd w:val="clear" w:color="auto" w:fill="DEEAF6" w:themeFill="accent5" w:themeFillTint="33"/>
            <w:noWrap/>
            <w:vAlign w:val="center"/>
            <w:hideMark/>
          </w:tcPr>
          <w:p w14:paraId="34257CA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4.23±0.42b</w:t>
            </w:r>
          </w:p>
        </w:tc>
        <w:tc>
          <w:tcPr>
            <w:tcW w:w="588" w:type="pct"/>
            <w:gridSpan w:val="2"/>
            <w:tcBorders>
              <w:bottom w:val="single" w:sz="4" w:space="0" w:color="auto"/>
            </w:tcBorders>
            <w:shd w:val="clear" w:color="auto" w:fill="DEEAF6" w:themeFill="accent5" w:themeFillTint="33"/>
            <w:noWrap/>
            <w:vAlign w:val="center"/>
            <w:hideMark/>
          </w:tcPr>
          <w:p w14:paraId="1D2BB7C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28.1±11.87a</w:t>
            </w:r>
          </w:p>
        </w:tc>
      </w:tr>
      <w:tr w:rsidR="00356DD7" w:rsidRPr="00C47DA2" w14:paraId="091479FD" w14:textId="77777777" w:rsidTr="008C597A">
        <w:trPr>
          <w:trHeight w:val="340"/>
        </w:trPr>
        <w:tc>
          <w:tcPr>
            <w:tcW w:w="448" w:type="pct"/>
            <w:vMerge w:val="restart"/>
            <w:tcBorders>
              <w:top w:val="single" w:sz="4" w:space="0" w:color="auto"/>
            </w:tcBorders>
            <w:shd w:val="clear" w:color="auto" w:fill="auto"/>
            <w:noWrap/>
            <w:vAlign w:val="center"/>
            <w:hideMark/>
          </w:tcPr>
          <w:p w14:paraId="684805EA"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CJ</w:t>
            </w:r>
          </w:p>
        </w:tc>
        <w:tc>
          <w:tcPr>
            <w:tcW w:w="515" w:type="pct"/>
            <w:tcBorders>
              <w:top w:val="single" w:sz="4" w:space="0" w:color="auto"/>
            </w:tcBorders>
            <w:shd w:val="clear" w:color="auto" w:fill="auto"/>
            <w:noWrap/>
            <w:vAlign w:val="center"/>
            <w:hideMark/>
          </w:tcPr>
          <w:p w14:paraId="2E17DB65"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64486F0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1.11±0.02</w:t>
            </w:r>
          </w:p>
        </w:tc>
        <w:tc>
          <w:tcPr>
            <w:tcW w:w="529" w:type="pct"/>
            <w:tcBorders>
              <w:top w:val="single" w:sz="4" w:space="0" w:color="auto"/>
            </w:tcBorders>
            <w:shd w:val="clear" w:color="auto" w:fill="auto"/>
            <w:noWrap/>
            <w:vAlign w:val="center"/>
            <w:hideMark/>
          </w:tcPr>
          <w:p w14:paraId="49D9633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16.0±0.58</w:t>
            </w:r>
          </w:p>
        </w:tc>
        <w:tc>
          <w:tcPr>
            <w:tcW w:w="649" w:type="pct"/>
            <w:tcBorders>
              <w:top w:val="single" w:sz="4" w:space="0" w:color="auto"/>
            </w:tcBorders>
            <w:vAlign w:val="center"/>
          </w:tcPr>
          <w:p w14:paraId="33C0543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18.5±0.58</w:t>
            </w:r>
          </w:p>
        </w:tc>
        <w:tc>
          <w:tcPr>
            <w:tcW w:w="64" w:type="pct"/>
            <w:tcBorders>
              <w:top w:val="single" w:sz="4" w:space="0" w:color="auto"/>
            </w:tcBorders>
          </w:tcPr>
          <w:p w14:paraId="746B2834"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4DF2408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65.5±0.58</w:t>
            </w:r>
          </w:p>
        </w:tc>
        <w:tc>
          <w:tcPr>
            <w:tcW w:w="541" w:type="pct"/>
            <w:gridSpan w:val="2"/>
            <w:tcBorders>
              <w:top w:val="single" w:sz="4" w:space="0" w:color="auto"/>
            </w:tcBorders>
            <w:shd w:val="clear" w:color="auto" w:fill="auto"/>
            <w:noWrap/>
            <w:vAlign w:val="center"/>
            <w:hideMark/>
          </w:tcPr>
          <w:p w14:paraId="61A1B18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5.13±0.04</w:t>
            </w:r>
          </w:p>
        </w:tc>
        <w:tc>
          <w:tcPr>
            <w:tcW w:w="541" w:type="pct"/>
            <w:gridSpan w:val="2"/>
            <w:tcBorders>
              <w:top w:val="single" w:sz="4" w:space="0" w:color="auto"/>
            </w:tcBorders>
            <w:shd w:val="clear" w:color="auto" w:fill="auto"/>
            <w:noWrap/>
            <w:vAlign w:val="center"/>
            <w:hideMark/>
          </w:tcPr>
          <w:p w14:paraId="1324CDB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4.25±0.29</w:t>
            </w:r>
          </w:p>
        </w:tc>
        <w:tc>
          <w:tcPr>
            <w:tcW w:w="588" w:type="pct"/>
            <w:gridSpan w:val="2"/>
            <w:tcBorders>
              <w:top w:val="single" w:sz="4" w:space="0" w:color="auto"/>
            </w:tcBorders>
            <w:shd w:val="clear" w:color="auto" w:fill="auto"/>
            <w:noWrap/>
            <w:vAlign w:val="center"/>
            <w:hideMark/>
          </w:tcPr>
          <w:p w14:paraId="05F452A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22.7±0.23</w:t>
            </w:r>
          </w:p>
        </w:tc>
      </w:tr>
      <w:tr w:rsidR="00356DD7" w:rsidRPr="00C47DA2" w14:paraId="0E009941" w14:textId="77777777" w:rsidTr="008C597A">
        <w:trPr>
          <w:trHeight w:val="340"/>
        </w:trPr>
        <w:tc>
          <w:tcPr>
            <w:tcW w:w="448" w:type="pct"/>
            <w:vMerge/>
            <w:vAlign w:val="center"/>
            <w:hideMark/>
          </w:tcPr>
          <w:p w14:paraId="719888CB"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03C4C232"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2E5AA1C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1.08±0.06</w:t>
            </w:r>
          </w:p>
        </w:tc>
        <w:tc>
          <w:tcPr>
            <w:tcW w:w="529" w:type="pct"/>
            <w:shd w:val="clear" w:color="auto" w:fill="auto"/>
            <w:noWrap/>
            <w:vAlign w:val="center"/>
            <w:hideMark/>
          </w:tcPr>
          <w:p w14:paraId="65FC155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28.8±0.58</w:t>
            </w:r>
          </w:p>
        </w:tc>
        <w:tc>
          <w:tcPr>
            <w:tcW w:w="649" w:type="pct"/>
            <w:vAlign w:val="center"/>
          </w:tcPr>
          <w:p w14:paraId="12CACB1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35.1±0.58</w:t>
            </w:r>
          </w:p>
        </w:tc>
        <w:tc>
          <w:tcPr>
            <w:tcW w:w="64" w:type="pct"/>
          </w:tcPr>
          <w:p w14:paraId="08DD5B0B"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2EFA5EE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36.0±0.58</w:t>
            </w:r>
          </w:p>
        </w:tc>
        <w:tc>
          <w:tcPr>
            <w:tcW w:w="541" w:type="pct"/>
            <w:gridSpan w:val="2"/>
            <w:shd w:val="clear" w:color="auto" w:fill="auto"/>
            <w:noWrap/>
            <w:vAlign w:val="center"/>
            <w:hideMark/>
          </w:tcPr>
          <w:p w14:paraId="5616CC2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7.18±0.01</w:t>
            </w:r>
          </w:p>
        </w:tc>
        <w:tc>
          <w:tcPr>
            <w:tcW w:w="541" w:type="pct"/>
            <w:gridSpan w:val="2"/>
            <w:shd w:val="clear" w:color="auto" w:fill="auto"/>
            <w:noWrap/>
            <w:vAlign w:val="center"/>
            <w:hideMark/>
          </w:tcPr>
          <w:p w14:paraId="43A3F6D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6.25±0.29</w:t>
            </w:r>
          </w:p>
        </w:tc>
        <w:tc>
          <w:tcPr>
            <w:tcW w:w="588" w:type="pct"/>
            <w:gridSpan w:val="2"/>
            <w:shd w:val="clear" w:color="auto" w:fill="auto"/>
            <w:noWrap/>
            <w:vAlign w:val="center"/>
            <w:hideMark/>
          </w:tcPr>
          <w:p w14:paraId="0442B40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32.35±0.64</w:t>
            </w:r>
          </w:p>
        </w:tc>
      </w:tr>
      <w:tr w:rsidR="00356DD7" w:rsidRPr="00C47DA2" w14:paraId="3FA3CF91" w14:textId="77777777" w:rsidTr="008C597A">
        <w:trPr>
          <w:trHeight w:val="340"/>
        </w:trPr>
        <w:tc>
          <w:tcPr>
            <w:tcW w:w="448" w:type="pct"/>
            <w:vMerge/>
            <w:tcBorders>
              <w:bottom w:val="single" w:sz="4" w:space="0" w:color="auto"/>
            </w:tcBorders>
            <w:vAlign w:val="center"/>
            <w:hideMark/>
          </w:tcPr>
          <w:p w14:paraId="48041500"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5FA6784A"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CJ</w:t>
            </w:r>
          </w:p>
        </w:tc>
        <w:tc>
          <w:tcPr>
            <w:tcW w:w="541" w:type="pct"/>
            <w:tcBorders>
              <w:bottom w:val="single" w:sz="4" w:space="0" w:color="auto"/>
            </w:tcBorders>
            <w:shd w:val="clear" w:color="auto" w:fill="DEEAF6" w:themeFill="accent5" w:themeFillTint="33"/>
            <w:noWrap/>
            <w:vAlign w:val="center"/>
            <w:hideMark/>
          </w:tcPr>
          <w:p w14:paraId="1061A02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1.1±0.04b</w:t>
            </w:r>
          </w:p>
        </w:tc>
        <w:tc>
          <w:tcPr>
            <w:tcW w:w="529" w:type="pct"/>
            <w:tcBorders>
              <w:bottom w:val="single" w:sz="4" w:space="0" w:color="auto"/>
            </w:tcBorders>
            <w:shd w:val="clear" w:color="auto" w:fill="DEEAF6" w:themeFill="accent5" w:themeFillTint="33"/>
            <w:noWrap/>
            <w:vAlign w:val="center"/>
            <w:hideMark/>
          </w:tcPr>
          <w:p w14:paraId="0C4AAA67"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22.4 ±9.64b</w:t>
            </w:r>
          </w:p>
        </w:tc>
        <w:tc>
          <w:tcPr>
            <w:tcW w:w="649" w:type="pct"/>
            <w:tcBorders>
              <w:bottom w:val="single" w:sz="4" w:space="0" w:color="auto"/>
            </w:tcBorders>
            <w:shd w:val="clear" w:color="auto" w:fill="DEEAF6" w:themeFill="accent5" w:themeFillTint="33"/>
            <w:vAlign w:val="center"/>
          </w:tcPr>
          <w:p w14:paraId="2777F2E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24±8.97ab</w:t>
            </w:r>
          </w:p>
        </w:tc>
        <w:tc>
          <w:tcPr>
            <w:tcW w:w="64" w:type="pct"/>
            <w:tcBorders>
              <w:bottom w:val="single" w:sz="4" w:space="0" w:color="auto"/>
            </w:tcBorders>
            <w:shd w:val="clear" w:color="auto" w:fill="DEEAF6" w:themeFill="accent5" w:themeFillTint="33"/>
          </w:tcPr>
          <w:p w14:paraId="3FAE7EAE"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243EAF3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50.5±16.58a</w:t>
            </w:r>
          </w:p>
        </w:tc>
        <w:tc>
          <w:tcPr>
            <w:tcW w:w="541" w:type="pct"/>
            <w:gridSpan w:val="2"/>
            <w:tcBorders>
              <w:bottom w:val="single" w:sz="4" w:space="0" w:color="auto"/>
            </w:tcBorders>
            <w:shd w:val="clear" w:color="auto" w:fill="DEEAF6" w:themeFill="accent5" w:themeFillTint="33"/>
            <w:noWrap/>
            <w:vAlign w:val="center"/>
            <w:hideMark/>
          </w:tcPr>
          <w:p w14:paraId="13D531FE"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6.15±1.1ab</w:t>
            </w:r>
          </w:p>
        </w:tc>
        <w:tc>
          <w:tcPr>
            <w:tcW w:w="541" w:type="pct"/>
            <w:gridSpan w:val="2"/>
            <w:tcBorders>
              <w:bottom w:val="single" w:sz="4" w:space="0" w:color="auto"/>
            </w:tcBorders>
            <w:shd w:val="clear" w:color="auto" w:fill="DEEAF6" w:themeFill="accent5" w:themeFillTint="33"/>
            <w:noWrap/>
            <w:vAlign w:val="center"/>
            <w:hideMark/>
          </w:tcPr>
          <w:p w14:paraId="74EBA2A7"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5.25±1.1a</w:t>
            </w:r>
          </w:p>
        </w:tc>
        <w:tc>
          <w:tcPr>
            <w:tcW w:w="588" w:type="pct"/>
            <w:gridSpan w:val="2"/>
            <w:tcBorders>
              <w:bottom w:val="single" w:sz="4" w:space="0" w:color="auto"/>
            </w:tcBorders>
            <w:shd w:val="clear" w:color="auto" w:fill="DEEAF6" w:themeFill="accent5" w:themeFillTint="33"/>
            <w:noWrap/>
            <w:vAlign w:val="center"/>
            <w:hideMark/>
          </w:tcPr>
          <w:p w14:paraId="0ECBE88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27.53±5.18a</w:t>
            </w:r>
          </w:p>
        </w:tc>
      </w:tr>
      <w:tr w:rsidR="00356DD7" w:rsidRPr="00C47DA2" w14:paraId="1C881563" w14:textId="77777777" w:rsidTr="008C597A">
        <w:trPr>
          <w:trHeight w:val="340"/>
        </w:trPr>
        <w:tc>
          <w:tcPr>
            <w:tcW w:w="448" w:type="pct"/>
            <w:vMerge w:val="restart"/>
            <w:tcBorders>
              <w:top w:val="single" w:sz="4" w:space="0" w:color="auto"/>
            </w:tcBorders>
            <w:shd w:val="clear" w:color="auto" w:fill="auto"/>
            <w:noWrap/>
            <w:vAlign w:val="center"/>
            <w:hideMark/>
          </w:tcPr>
          <w:p w14:paraId="0A5ECFB0"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POL</w:t>
            </w:r>
          </w:p>
        </w:tc>
        <w:tc>
          <w:tcPr>
            <w:tcW w:w="515" w:type="pct"/>
            <w:tcBorders>
              <w:top w:val="single" w:sz="4" w:space="0" w:color="auto"/>
            </w:tcBorders>
            <w:shd w:val="clear" w:color="auto" w:fill="auto"/>
            <w:noWrap/>
            <w:vAlign w:val="center"/>
            <w:hideMark/>
          </w:tcPr>
          <w:p w14:paraId="72523687"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5702BD9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1.42±0.02</w:t>
            </w:r>
          </w:p>
        </w:tc>
        <w:tc>
          <w:tcPr>
            <w:tcW w:w="529" w:type="pct"/>
            <w:tcBorders>
              <w:top w:val="single" w:sz="4" w:space="0" w:color="auto"/>
            </w:tcBorders>
            <w:shd w:val="clear" w:color="auto" w:fill="auto"/>
            <w:noWrap/>
            <w:vAlign w:val="center"/>
            <w:hideMark/>
          </w:tcPr>
          <w:p w14:paraId="1F30676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31.0±0.58</w:t>
            </w:r>
          </w:p>
        </w:tc>
        <w:tc>
          <w:tcPr>
            <w:tcW w:w="649" w:type="pct"/>
            <w:tcBorders>
              <w:top w:val="single" w:sz="4" w:space="0" w:color="auto"/>
            </w:tcBorders>
            <w:vAlign w:val="center"/>
          </w:tcPr>
          <w:p w14:paraId="1EFCC06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10.2±0</w:t>
            </w:r>
          </w:p>
        </w:tc>
        <w:tc>
          <w:tcPr>
            <w:tcW w:w="64" w:type="pct"/>
            <w:tcBorders>
              <w:top w:val="single" w:sz="4" w:space="0" w:color="auto"/>
            </w:tcBorders>
          </w:tcPr>
          <w:p w14:paraId="616EEACA"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7732356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58.7±0.58</w:t>
            </w:r>
          </w:p>
        </w:tc>
        <w:tc>
          <w:tcPr>
            <w:tcW w:w="541" w:type="pct"/>
            <w:gridSpan w:val="2"/>
            <w:tcBorders>
              <w:top w:val="single" w:sz="4" w:space="0" w:color="auto"/>
            </w:tcBorders>
            <w:shd w:val="clear" w:color="auto" w:fill="auto"/>
            <w:noWrap/>
            <w:vAlign w:val="center"/>
            <w:hideMark/>
          </w:tcPr>
          <w:p w14:paraId="5C36969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5.41±0.38</w:t>
            </w:r>
          </w:p>
        </w:tc>
        <w:tc>
          <w:tcPr>
            <w:tcW w:w="541" w:type="pct"/>
            <w:gridSpan w:val="2"/>
            <w:tcBorders>
              <w:top w:val="single" w:sz="4" w:space="0" w:color="auto"/>
            </w:tcBorders>
            <w:shd w:val="clear" w:color="auto" w:fill="auto"/>
            <w:noWrap/>
            <w:vAlign w:val="center"/>
            <w:hideMark/>
          </w:tcPr>
          <w:p w14:paraId="353BFC4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5±0.23</w:t>
            </w:r>
          </w:p>
        </w:tc>
        <w:tc>
          <w:tcPr>
            <w:tcW w:w="588" w:type="pct"/>
            <w:gridSpan w:val="2"/>
            <w:tcBorders>
              <w:top w:val="single" w:sz="4" w:space="0" w:color="auto"/>
            </w:tcBorders>
            <w:shd w:val="clear" w:color="auto" w:fill="auto"/>
            <w:noWrap/>
            <w:vAlign w:val="center"/>
            <w:hideMark/>
          </w:tcPr>
          <w:p w14:paraId="594A902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17.95±0.17</w:t>
            </w:r>
          </w:p>
        </w:tc>
      </w:tr>
      <w:tr w:rsidR="00356DD7" w:rsidRPr="00C47DA2" w14:paraId="518843DC" w14:textId="77777777" w:rsidTr="008C597A">
        <w:trPr>
          <w:trHeight w:val="340"/>
        </w:trPr>
        <w:tc>
          <w:tcPr>
            <w:tcW w:w="448" w:type="pct"/>
            <w:vMerge/>
            <w:vAlign w:val="center"/>
            <w:hideMark/>
          </w:tcPr>
          <w:p w14:paraId="2BA930D0"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14C257BC"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7EAC754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1.42±0.02</w:t>
            </w:r>
          </w:p>
        </w:tc>
        <w:tc>
          <w:tcPr>
            <w:tcW w:w="529" w:type="pct"/>
            <w:shd w:val="clear" w:color="auto" w:fill="auto"/>
            <w:noWrap/>
            <w:vAlign w:val="center"/>
            <w:hideMark/>
          </w:tcPr>
          <w:p w14:paraId="391CF90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44.2±0.58</w:t>
            </w:r>
          </w:p>
        </w:tc>
        <w:tc>
          <w:tcPr>
            <w:tcW w:w="649" w:type="pct"/>
            <w:vAlign w:val="center"/>
          </w:tcPr>
          <w:p w14:paraId="278AEE6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24.5±0.58</w:t>
            </w:r>
          </w:p>
        </w:tc>
        <w:tc>
          <w:tcPr>
            <w:tcW w:w="64" w:type="pct"/>
          </w:tcPr>
          <w:p w14:paraId="17E8528A"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46B3344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31.2±0.58</w:t>
            </w:r>
          </w:p>
        </w:tc>
        <w:tc>
          <w:tcPr>
            <w:tcW w:w="541" w:type="pct"/>
            <w:gridSpan w:val="2"/>
            <w:shd w:val="clear" w:color="auto" w:fill="auto"/>
            <w:noWrap/>
            <w:vAlign w:val="center"/>
            <w:hideMark/>
          </w:tcPr>
          <w:p w14:paraId="63EA425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7.26±0.44</w:t>
            </w:r>
          </w:p>
        </w:tc>
        <w:tc>
          <w:tcPr>
            <w:tcW w:w="541" w:type="pct"/>
            <w:gridSpan w:val="2"/>
            <w:shd w:val="clear" w:color="auto" w:fill="auto"/>
            <w:noWrap/>
            <w:vAlign w:val="center"/>
            <w:hideMark/>
          </w:tcPr>
          <w:p w14:paraId="2CFFF1A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5.85±0.29</w:t>
            </w:r>
          </w:p>
        </w:tc>
        <w:tc>
          <w:tcPr>
            <w:tcW w:w="588" w:type="pct"/>
            <w:gridSpan w:val="2"/>
            <w:shd w:val="clear" w:color="auto" w:fill="auto"/>
            <w:noWrap/>
            <w:vAlign w:val="center"/>
            <w:hideMark/>
          </w:tcPr>
          <w:p w14:paraId="71E74D2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44.25±0.29</w:t>
            </w:r>
          </w:p>
        </w:tc>
      </w:tr>
      <w:tr w:rsidR="00356DD7" w:rsidRPr="00C47DA2" w14:paraId="7006B477" w14:textId="77777777" w:rsidTr="008C597A">
        <w:trPr>
          <w:trHeight w:val="340"/>
        </w:trPr>
        <w:tc>
          <w:tcPr>
            <w:tcW w:w="448" w:type="pct"/>
            <w:vMerge/>
            <w:tcBorders>
              <w:bottom w:val="single" w:sz="4" w:space="0" w:color="auto"/>
            </w:tcBorders>
            <w:vAlign w:val="center"/>
            <w:hideMark/>
          </w:tcPr>
          <w:p w14:paraId="73A035A5"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6436FC44"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POL</w:t>
            </w:r>
          </w:p>
        </w:tc>
        <w:tc>
          <w:tcPr>
            <w:tcW w:w="541" w:type="pct"/>
            <w:tcBorders>
              <w:bottom w:val="single" w:sz="4" w:space="0" w:color="auto"/>
            </w:tcBorders>
            <w:shd w:val="clear" w:color="auto" w:fill="DEEAF6" w:themeFill="accent5" w:themeFillTint="33"/>
            <w:noWrap/>
            <w:vAlign w:val="center"/>
            <w:hideMark/>
          </w:tcPr>
          <w:p w14:paraId="2C78AA5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1.42±0.02a</w:t>
            </w:r>
          </w:p>
        </w:tc>
        <w:tc>
          <w:tcPr>
            <w:tcW w:w="529" w:type="pct"/>
            <w:tcBorders>
              <w:bottom w:val="single" w:sz="4" w:space="0" w:color="auto"/>
            </w:tcBorders>
            <w:shd w:val="clear" w:color="auto" w:fill="DEEAF6" w:themeFill="accent5" w:themeFillTint="33"/>
            <w:noWrap/>
            <w:vAlign w:val="center"/>
            <w:hideMark/>
          </w:tcPr>
          <w:p w14:paraId="2C2B0207"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38±6.97a</w:t>
            </w:r>
          </w:p>
        </w:tc>
        <w:tc>
          <w:tcPr>
            <w:tcW w:w="649" w:type="pct"/>
            <w:tcBorders>
              <w:bottom w:val="single" w:sz="4" w:space="0" w:color="auto"/>
            </w:tcBorders>
            <w:shd w:val="clear" w:color="auto" w:fill="DEEAF6" w:themeFill="accent5" w:themeFillTint="33"/>
            <w:vAlign w:val="center"/>
          </w:tcPr>
          <w:p w14:paraId="08F9922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17.8±7.76b</w:t>
            </w:r>
          </w:p>
        </w:tc>
        <w:tc>
          <w:tcPr>
            <w:tcW w:w="64" w:type="pct"/>
            <w:tcBorders>
              <w:bottom w:val="single" w:sz="4" w:space="0" w:color="auto"/>
            </w:tcBorders>
            <w:shd w:val="clear" w:color="auto" w:fill="DEEAF6" w:themeFill="accent5" w:themeFillTint="33"/>
          </w:tcPr>
          <w:p w14:paraId="696879D8"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68173C97"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47.3±10.17ab</w:t>
            </w:r>
          </w:p>
        </w:tc>
        <w:tc>
          <w:tcPr>
            <w:tcW w:w="541" w:type="pct"/>
            <w:gridSpan w:val="2"/>
            <w:tcBorders>
              <w:bottom w:val="single" w:sz="4" w:space="0" w:color="auto"/>
            </w:tcBorders>
            <w:shd w:val="clear" w:color="auto" w:fill="DEEAF6" w:themeFill="accent5" w:themeFillTint="33"/>
            <w:noWrap/>
            <w:vAlign w:val="center"/>
            <w:hideMark/>
          </w:tcPr>
          <w:p w14:paraId="5E7C66F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6.34±1.06a</w:t>
            </w:r>
          </w:p>
        </w:tc>
        <w:tc>
          <w:tcPr>
            <w:tcW w:w="541" w:type="pct"/>
            <w:gridSpan w:val="2"/>
            <w:tcBorders>
              <w:bottom w:val="single" w:sz="4" w:space="0" w:color="auto"/>
            </w:tcBorders>
            <w:shd w:val="clear" w:color="auto" w:fill="DEEAF6" w:themeFill="accent5" w:themeFillTint="33"/>
            <w:noWrap/>
            <w:vAlign w:val="center"/>
            <w:hideMark/>
          </w:tcPr>
          <w:p w14:paraId="6587D49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5.43±0.51a</w:t>
            </w:r>
          </w:p>
        </w:tc>
        <w:tc>
          <w:tcPr>
            <w:tcW w:w="588" w:type="pct"/>
            <w:gridSpan w:val="2"/>
            <w:tcBorders>
              <w:bottom w:val="single" w:sz="4" w:space="0" w:color="auto"/>
            </w:tcBorders>
            <w:shd w:val="clear" w:color="auto" w:fill="DEEAF6" w:themeFill="accent5" w:themeFillTint="33"/>
            <w:noWrap/>
            <w:vAlign w:val="center"/>
            <w:hideMark/>
          </w:tcPr>
          <w:p w14:paraId="26F3BF82"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31.1±14.06a</w:t>
            </w:r>
          </w:p>
        </w:tc>
      </w:tr>
      <w:tr w:rsidR="00356DD7" w:rsidRPr="00C47DA2" w14:paraId="6499FA9A" w14:textId="77777777" w:rsidTr="008C597A">
        <w:trPr>
          <w:trHeight w:val="340"/>
        </w:trPr>
        <w:tc>
          <w:tcPr>
            <w:tcW w:w="448" w:type="pct"/>
            <w:vMerge w:val="restart"/>
            <w:tcBorders>
              <w:top w:val="single" w:sz="4" w:space="0" w:color="auto"/>
            </w:tcBorders>
            <w:shd w:val="clear" w:color="auto" w:fill="auto"/>
            <w:noWrap/>
            <w:vAlign w:val="center"/>
            <w:hideMark/>
          </w:tcPr>
          <w:p w14:paraId="4C463C0E"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SA</w:t>
            </w:r>
          </w:p>
        </w:tc>
        <w:tc>
          <w:tcPr>
            <w:tcW w:w="515" w:type="pct"/>
            <w:tcBorders>
              <w:top w:val="single" w:sz="4" w:space="0" w:color="auto"/>
            </w:tcBorders>
            <w:shd w:val="clear" w:color="auto" w:fill="auto"/>
            <w:noWrap/>
            <w:vAlign w:val="center"/>
            <w:hideMark/>
          </w:tcPr>
          <w:p w14:paraId="3D7AC49F"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29D5D1F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0.94±0.02</w:t>
            </w:r>
          </w:p>
        </w:tc>
        <w:tc>
          <w:tcPr>
            <w:tcW w:w="529" w:type="pct"/>
            <w:tcBorders>
              <w:top w:val="single" w:sz="4" w:space="0" w:color="auto"/>
            </w:tcBorders>
            <w:shd w:val="clear" w:color="auto" w:fill="auto"/>
            <w:noWrap/>
            <w:vAlign w:val="center"/>
            <w:hideMark/>
          </w:tcPr>
          <w:p w14:paraId="0AE3DDA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25.5±0.58</w:t>
            </w:r>
          </w:p>
        </w:tc>
        <w:tc>
          <w:tcPr>
            <w:tcW w:w="649" w:type="pct"/>
            <w:tcBorders>
              <w:top w:val="single" w:sz="4" w:space="0" w:color="auto"/>
            </w:tcBorders>
            <w:vAlign w:val="center"/>
          </w:tcPr>
          <w:p w14:paraId="62BAEDA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25.0±0.58</w:t>
            </w:r>
          </w:p>
        </w:tc>
        <w:tc>
          <w:tcPr>
            <w:tcW w:w="64" w:type="pct"/>
            <w:tcBorders>
              <w:top w:val="single" w:sz="4" w:space="0" w:color="auto"/>
            </w:tcBorders>
          </w:tcPr>
          <w:p w14:paraId="383B793B"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5CA69F4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49.5±0.58</w:t>
            </w:r>
          </w:p>
        </w:tc>
        <w:tc>
          <w:tcPr>
            <w:tcW w:w="541" w:type="pct"/>
            <w:gridSpan w:val="2"/>
            <w:tcBorders>
              <w:top w:val="single" w:sz="4" w:space="0" w:color="auto"/>
            </w:tcBorders>
            <w:shd w:val="clear" w:color="auto" w:fill="auto"/>
            <w:noWrap/>
            <w:vAlign w:val="center"/>
            <w:hideMark/>
          </w:tcPr>
          <w:p w14:paraId="7F3A492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4.74±0.11</w:t>
            </w:r>
          </w:p>
        </w:tc>
        <w:tc>
          <w:tcPr>
            <w:tcW w:w="541" w:type="pct"/>
            <w:gridSpan w:val="2"/>
            <w:tcBorders>
              <w:top w:val="single" w:sz="4" w:space="0" w:color="auto"/>
            </w:tcBorders>
            <w:shd w:val="clear" w:color="auto" w:fill="auto"/>
            <w:noWrap/>
            <w:vAlign w:val="center"/>
            <w:hideMark/>
          </w:tcPr>
          <w:p w14:paraId="7A14500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4.15±0.06</w:t>
            </w:r>
          </w:p>
        </w:tc>
        <w:tc>
          <w:tcPr>
            <w:tcW w:w="588" w:type="pct"/>
            <w:gridSpan w:val="2"/>
            <w:tcBorders>
              <w:top w:val="single" w:sz="4" w:space="0" w:color="auto"/>
            </w:tcBorders>
            <w:shd w:val="clear" w:color="auto" w:fill="auto"/>
            <w:noWrap/>
            <w:vAlign w:val="center"/>
            <w:hideMark/>
          </w:tcPr>
          <w:p w14:paraId="784E081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8.2±0.12</w:t>
            </w:r>
          </w:p>
        </w:tc>
      </w:tr>
      <w:tr w:rsidR="00356DD7" w:rsidRPr="00C47DA2" w14:paraId="07AB16A3" w14:textId="77777777" w:rsidTr="008C597A">
        <w:trPr>
          <w:trHeight w:val="340"/>
        </w:trPr>
        <w:tc>
          <w:tcPr>
            <w:tcW w:w="448" w:type="pct"/>
            <w:vMerge/>
            <w:vAlign w:val="center"/>
            <w:hideMark/>
          </w:tcPr>
          <w:p w14:paraId="022FDD76"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014FA07C"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66CC536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1.33±0.2</w:t>
            </w:r>
          </w:p>
        </w:tc>
        <w:tc>
          <w:tcPr>
            <w:tcW w:w="529" w:type="pct"/>
            <w:shd w:val="clear" w:color="auto" w:fill="auto"/>
            <w:noWrap/>
            <w:vAlign w:val="center"/>
            <w:hideMark/>
          </w:tcPr>
          <w:p w14:paraId="47A829D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20±0</w:t>
            </w:r>
          </w:p>
        </w:tc>
        <w:tc>
          <w:tcPr>
            <w:tcW w:w="649" w:type="pct"/>
            <w:vAlign w:val="center"/>
          </w:tcPr>
          <w:p w14:paraId="195925B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39.7±0</w:t>
            </w:r>
          </w:p>
        </w:tc>
        <w:tc>
          <w:tcPr>
            <w:tcW w:w="64" w:type="pct"/>
          </w:tcPr>
          <w:p w14:paraId="0C09DCAB"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71633C2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39.7±0</w:t>
            </w:r>
          </w:p>
        </w:tc>
        <w:tc>
          <w:tcPr>
            <w:tcW w:w="541" w:type="pct"/>
            <w:gridSpan w:val="2"/>
            <w:shd w:val="clear" w:color="auto" w:fill="auto"/>
            <w:noWrap/>
            <w:vAlign w:val="center"/>
            <w:hideMark/>
          </w:tcPr>
          <w:p w14:paraId="0707683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5.93±0.97</w:t>
            </w:r>
          </w:p>
        </w:tc>
        <w:tc>
          <w:tcPr>
            <w:tcW w:w="541" w:type="pct"/>
            <w:gridSpan w:val="2"/>
            <w:shd w:val="clear" w:color="auto" w:fill="auto"/>
            <w:noWrap/>
            <w:vAlign w:val="center"/>
            <w:hideMark/>
          </w:tcPr>
          <w:p w14:paraId="42356A0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4.8±0.81</w:t>
            </w:r>
          </w:p>
        </w:tc>
        <w:tc>
          <w:tcPr>
            <w:tcW w:w="588" w:type="pct"/>
            <w:gridSpan w:val="2"/>
            <w:shd w:val="clear" w:color="auto" w:fill="auto"/>
            <w:noWrap/>
            <w:vAlign w:val="center"/>
            <w:hideMark/>
          </w:tcPr>
          <w:p w14:paraId="1631984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10.6±0.12</w:t>
            </w:r>
          </w:p>
        </w:tc>
      </w:tr>
      <w:tr w:rsidR="00356DD7" w:rsidRPr="00C47DA2" w14:paraId="307A6E86" w14:textId="77777777" w:rsidTr="008C597A">
        <w:trPr>
          <w:trHeight w:val="340"/>
        </w:trPr>
        <w:tc>
          <w:tcPr>
            <w:tcW w:w="448" w:type="pct"/>
            <w:vMerge/>
            <w:tcBorders>
              <w:bottom w:val="single" w:sz="4" w:space="0" w:color="auto"/>
            </w:tcBorders>
            <w:vAlign w:val="center"/>
            <w:hideMark/>
          </w:tcPr>
          <w:p w14:paraId="49902BF4"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3AF30715"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 xml:space="preserve"> Mean SA</w:t>
            </w:r>
          </w:p>
        </w:tc>
        <w:tc>
          <w:tcPr>
            <w:tcW w:w="541" w:type="pct"/>
            <w:tcBorders>
              <w:bottom w:val="single" w:sz="4" w:space="0" w:color="auto"/>
            </w:tcBorders>
            <w:shd w:val="clear" w:color="auto" w:fill="DEEAF6" w:themeFill="accent5" w:themeFillTint="33"/>
            <w:noWrap/>
            <w:vAlign w:val="center"/>
            <w:hideMark/>
          </w:tcPr>
          <w:p w14:paraId="1863897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1.13±0.25b</w:t>
            </w:r>
          </w:p>
        </w:tc>
        <w:tc>
          <w:tcPr>
            <w:tcW w:w="529" w:type="pct"/>
            <w:tcBorders>
              <w:bottom w:val="single" w:sz="4" w:space="0" w:color="auto"/>
            </w:tcBorders>
            <w:shd w:val="clear" w:color="auto" w:fill="DEEAF6" w:themeFill="accent5" w:themeFillTint="33"/>
            <w:noWrap/>
            <w:vAlign w:val="center"/>
            <w:hideMark/>
          </w:tcPr>
          <w:p w14:paraId="3D9E90F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22.75±2.96b</w:t>
            </w:r>
          </w:p>
        </w:tc>
        <w:tc>
          <w:tcPr>
            <w:tcW w:w="649" w:type="pct"/>
            <w:tcBorders>
              <w:bottom w:val="single" w:sz="4" w:space="0" w:color="auto"/>
            </w:tcBorders>
            <w:shd w:val="clear" w:color="auto" w:fill="DEEAF6" w:themeFill="accent5" w:themeFillTint="33"/>
            <w:vAlign w:val="center"/>
          </w:tcPr>
          <w:p w14:paraId="072B7C8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32.3±6.16a</w:t>
            </w:r>
          </w:p>
        </w:tc>
        <w:tc>
          <w:tcPr>
            <w:tcW w:w="64" w:type="pct"/>
            <w:tcBorders>
              <w:bottom w:val="single" w:sz="4" w:space="0" w:color="auto"/>
            </w:tcBorders>
            <w:shd w:val="clear" w:color="auto" w:fill="DEEAF6" w:themeFill="accent5" w:themeFillTint="33"/>
          </w:tcPr>
          <w:p w14:paraId="2A549D4F"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0B23B2E0"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44.6±3.49ab</w:t>
            </w:r>
          </w:p>
        </w:tc>
        <w:tc>
          <w:tcPr>
            <w:tcW w:w="541" w:type="pct"/>
            <w:gridSpan w:val="2"/>
            <w:tcBorders>
              <w:bottom w:val="single" w:sz="4" w:space="0" w:color="auto"/>
            </w:tcBorders>
            <w:shd w:val="clear" w:color="auto" w:fill="DEEAF6" w:themeFill="accent5" w:themeFillTint="33"/>
            <w:noWrap/>
            <w:vAlign w:val="center"/>
            <w:hideMark/>
          </w:tcPr>
          <w:p w14:paraId="7391E050"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5.33±0.9ab</w:t>
            </w:r>
          </w:p>
        </w:tc>
        <w:tc>
          <w:tcPr>
            <w:tcW w:w="541" w:type="pct"/>
            <w:gridSpan w:val="2"/>
            <w:tcBorders>
              <w:bottom w:val="single" w:sz="4" w:space="0" w:color="auto"/>
            </w:tcBorders>
            <w:shd w:val="clear" w:color="auto" w:fill="DEEAF6" w:themeFill="accent5" w:themeFillTint="33"/>
            <w:noWrap/>
            <w:vAlign w:val="center"/>
            <w:hideMark/>
          </w:tcPr>
          <w:p w14:paraId="3E574BF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4.48±0.63ab</w:t>
            </w:r>
          </w:p>
        </w:tc>
        <w:tc>
          <w:tcPr>
            <w:tcW w:w="588" w:type="pct"/>
            <w:gridSpan w:val="2"/>
            <w:tcBorders>
              <w:bottom w:val="single" w:sz="4" w:space="0" w:color="auto"/>
            </w:tcBorders>
            <w:shd w:val="clear" w:color="auto" w:fill="DEEAF6" w:themeFill="accent5" w:themeFillTint="33"/>
            <w:noWrap/>
            <w:vAlign w:val="center"/>
            <w:hideMark/>
          </w:tcPr>
          <w:p w14:paraId="3609C940"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9.4±1.29b</w:t>
            </w:r>
          </w:p>
        </w:tc>
      </w:tr>
      <w:tr w:rsidR="00356DD7" w:rsidRPr="00C47DA2" w14:paraId="1326B481" w14:textId="77777777" w:rsidTr="008C597A">
        <w:trPr>
          <w:trHeight w:val="340"/>
        </w:trPr>
        <w:tc>
          <w:tcPr>
            <w:tcW w:w="448" w:type="pct"/>
            <w:vMerge w:val="restart"/>
            <w:tcBorders>
              <w:top w:val="single" w:sz="4" w:space="0" w:color="auto"/>
            </w:tcBorders>
            <w:shd w:val="clear" w:color="auto" w:fill="auto"/>
            <w:noWrap/>
            <w:vAlign w:val="center"/>
            <w:hideMark/>
          </w:tcPr>
          <w:p w14:paraId="63EECF16"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ZOO</w:t>
            </w:r>
          </w:p>
        </w:tc>
        <w:tc>
          <w:tcPr>
            <w:tcW w:w="515" w:type="pct"/>
            <w:tcBorders>
              <w:top w:val="single" w:sz="4" w:space="0" w:color="auto"/>
            </w:tcBorders>
            <w:shd w:val="clear" w:color="auto" w:fill="auto"/>
            <w:noWrap/>
            <w:vAlign w:val="center"/>
            <w:hideMark/>
          </w:tcPr>
          <w:p w14:paraId="5B8B78F9"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541" w:type="pct"/>
            <w:tcBorders>
              <w:top w:val="single" w:sz="4" w:space="0" w:color="auto"/>
            </w:tcBorders>
            <w:shd w:val="clear" w:color="auto" w:fill="auto"/>
            <w:noWrap/>
            <w:vAlign w:val="center"/>
            <w:hideMark/>
          </w:tcPr>
          <w:p w14:paraId="10ACDD9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1.56±0.02</w:t>
            </w:r>
          </w:p>
        </w:tc>
        <w:tc>
          <w:tcPr>
            <w:tcW w:w="529" w:type="pct"/>
            <w:tcBorders>
              <w:top w:val="single" w:sz="4" w:space="0" w:color="auto"/>
            </w:tcBorders>
            <w:shd w:val="clear" w:color="auto" w:fill="auto"/>
            <w:noWrap/>
            <w:vAlign w:val="center"/>
            <w:hideMark/>
          </w:tcPr>
          <w:p w14:paraId="52BD003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21.1±1.15</w:t>
            </w:r>
          </w:p>
        </w:tc>
        <w:tc>
          <w:tcPr>
            <w:tcW w:w="649" w:type="pct"/>
            <w:tcBorders>
              <w:top w:val="single" w:sz="4" w:space="0" w:color="auto"/>
            </w:tcBorders>
            <w:vAlign w:val="center"/>
          </w:tcPr>
          <w:p w14:paraId="37BDC6B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16.8±0</w:t>
            </w:r>
          </w:p>
        </w:tc>
        <w:tc>
          <w:tcPr>
            <w:tcW w:w="64" w:type="pct"/>
            <w:tcBorders>
              <w:top w:val="single" w:sz="4" w:space="0" w:color="auto"/>
            </w:tcBorders>
          </w:tcPr>
          <w:p w14:paraId="067E70E5" w14:textId="77777777" w:rsidR="00356DD7" w:rsidRPr="00C47DA2" w:rsidRDefault="00356DD7" w:rsidP="008C597A">
            <w:pPr>
              <w:jc w:val="right"/>
              <w:rPr>
                <w:color w:val="000000"/>
                <w:sz w:val="22"/>
                <w:szCs w:val="22"/>
                <w:lang w:val="en-GB" w:eastAsia="fr-FR"/>
              </w:rPr>
            </w:pPr>
          </w:p>
        </w:tc>
        <w:tc>
          <w:tcPr>
            <w:tcW w:w="584" w:type="pct"/>
            <w:gridSpan w:val="2"/>
            <w:tcBorders>
              <w:top w:val="single" w:sz="4" w:space="0" w:color="auto"/>
            </w:tcBorders>
            <w:shd w:val="clear" w:color="auto" w:fill="auto"/>
            <w:noWrap/>
            <w:vAlign w:val="center"/>
            <w:hideMark/>
          </w:tcPr>
          <w:p w14:paraId="3BBDBD0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62.0±0.58</w:t>
            </w:r>
          </w:p>
        </w:tc>
        <w:tc>
          <w:tcPr>
            <w:tcW w:w="541" w:type="pct"/>
            <w:gridSpan w:val="2"/>
            <w:tcBorders>
              <w:top w:val="single" w:sz="4" w:space="0" w:color="auto"/>
            </w:tcBorders>
            <w:shd w:val="clear" w:color="auto" w:fill="auto"/>
            <w:noWrap/>
            <w:vAlign w:val="center"/>
            <w:hideMark/>
          </w:tcPr>
          <w:p w14:paraId="790AC74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5.41±0.47</w:t>
            </w:r>
          </w:p>
        </w:tc>
        <w:tc>
          <w:tcPr>
            <w:tcW w:w="541" w:type="pct"/>
            <w:gridSpan w:val="2"/>
            <w:tcBorders>
              <w:top w:val="single" w:sz="4" w:space="0" w:color="auto"/>
            </w:tcBorders>
            <w:shd w:val="clear" w:color="auto" w:fill="auto"/>
            <w:noWrap/>
            <w:vAlign w:val="center"/>
            <w:hideMark/>
          </w:tcPr>
          <w:p w14:paraId="2D8CF9E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4.7±0.23</w:t>
            </w:r>
          </w:p>
        </w:tc>
        <w:tc>
          <w:tcPr>
            <w:tcW w:w="588" w:type="pct"/>
            <w:gridSpan w:val="2"/>
            <w:tcBorders>
              <w:top w:val="single" w:sz="4" w:space="0" w:color="auto"/>
            </w:tcBorders>
            <w:shd w:val="clear" w:color="auto" w:fill="auto"/>
            <w:noWrap/>
            <w:vAlign w:val="center"/>
            <w:hideMark/>
          </w:tcPr>
          <w:p w14:paraId="145B71B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18.8±0.58</w:t>
            </w:r>
          </w:p>
        </w:tc>
      </w:tr>
      <w:tr w:rsidR="00356DD7" w:rsidRPr="00C47DA2" w14:paraId="5DD1BF70" w14:textId="77777777" w:rsidTr="008C597A">
        <w:trPr>
          <w:trHeight w:val="340"/>
        </w:trPr>
        <w:tc>
          <w:tcPr>
            <w:tcW w:w="448" w:type="pct"/>
            <w:vMerge/>
            <w:vAlign w:val="center"/>
            <w:hideMark/>
          </w:tcPr>
          <w:p w14:paraId="4EE77ABA" w14:textId="77777777" w:rsidR="00356DD7" w:rsidRPr="00C47DA2" w:rsidRDefault="00356DD7" w:rsidP="008C597A">
            <w:pPr>
              <w:rPr>
                <w:color w:val="000000"/>
                <w:sz w:val="22"/>
                <w:szCs w:val="22"/>
                <w:lang w:val="en-GB" w:eastAsia="fr-FR"/>
              </w:rPr>
            </w:pPr>
          </w:p>
        </w:tc>
        <w:tc>
          <w:tcPr>
            <w:tcW w:w="515" w:type="pct"/>
            <w:shd w:val="clear" w:color="auto" w:fill="auto"/>
            <w:noWrap/>
            <w:vAlign w:val="center"/>
            <w:hideMark/>
          </w:tcPr>
          <w:p w14:paraId="215BFE73"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541" w:type="pct"/>
            <w:shd w:val="clear" w:color="auto" w:fill="auto"/>
            <w:noWrap/>
            <w:vAlign w:val="center"/>
            <w:hideMark/>
          </w:tcPr>
          <w:p w14:paraId="613D433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1.3±0.01</w:t>
            </w:r>
          </w:p>
        </w:tc>
        <w:tc>
          <w:tcPr>
            <w:tcW w:w="529" w:type="pct"/>
            <w:shd w:val="clear" w:color="auto" w:fill="auto"/>
            <w:noWrap/>
            <w:vAlign w:val="center"/>
            <w:hideMark/>
          </w:tcPr>
          <w:p w14:paraId="0647783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37.5±0</w:t>
            </w:r>
          </w:p>
        </w:tc>
        <w:tc>
          <w:tcPr>
            <w:tcW w:w="649" w:type="pct"/>
            <w:vAlign w:val="center"/>
          </w:tcPr>
          <w:p w14:paraId="7EDC499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30.6±0.58</w:t>
            </w:r>
          </w:p>
        </w:tc>
        <w:tc>
          <w:tcPr>
            <w:tcW w:w="64" w:type="pct"/>
          </w:tcPr>
          <w:p w14:paraId="63FF5395" w14:textId="77777777" w:rsidR="00356DD7" w:rsidRPr="00C47DA2" w:rsidRDefault="00356DD7" w:rsidP="008C597A">
            <w:pPr>
              <w:jc w:val="right"/>
              <w:rPr>
                <w:color w:val="000000"/>
                <w:sz w:val="22"/>
                <w:szCs w:val="22"/>
                <w:lang w:val="en-GB" w:eastAsia="fr-FR"/>
              </w:rPr>
            </w:pPr>
          </w:p>
        </w:tc>
        <w:tc>
          <w:tcPr>
            <w:tcW w:w="584" w:type="pct"/>
            <w:gridSpan w:val="2"/>
            <w:shd w:val="clear" w:color="auto" w:fill="auto"/>
            <w:noWrap/>
            <w:vAlign w:val="center"/>
            <w:hideMark/>
          </w:tcPr>
          <w:p w14:paraId="55366A8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31.8±0.58</w:t>
            </w:r>
          </w:p>
        </w:tc>
        <w:tc>
          <w:tcPr>
            <w:tcW w:w="541" w:type="pct"/>
            <w:gridSpan w:val="2"/>
            <w:shd w:val="clear" w:color="auto" w:fill="auto"/>
            <w:noWrap/>
            <w:vAlign w:val="center"/>
            <w:hideMark/>
          </w:tcPr>
          <w:p w14:paraId="23A25A8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6.38±0.16</w:t>
            </w:r>
          </w:p>
        </w:tc>
        <w:tc>
          <w:tcPr>
            <w:tcW w:w="541" w:type="pct"/>
            <w:gridSpan w:val="2"/>
            <w:shd w:val="clear" w:color="auto" w:fill="auto"/>
            <w:noWrap/>
            <w:vAlign w:val="center"/>
            <w:hideMark/>
          </w:tcPr>
          <w:p w14:paraId="26777C1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4.65±0.75</w:t>
            </w:r>
          </w:p>
        </w:tc>
        <w:tc>
          <w:tcPr>
            <w:tcW w:w="588" w:type="pct"/>
            <w:gridSpan w:val="2"/>
            <w:shd w:val="clear" w:color="auto" w:fill="auto"/>
            <w:noWrap/>
            <w:vAlign w:val="center"/>
            <w:hideMark/>
          </w:tcPr>
          <w:p w14:paraId="50E0DED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40.75±0.87</w:t>
            </w:r>
          </w:p>
        </w:tc>
      </w:tr>
      <w:tr w:rsidR="00356DD7" w:rsidRPr="00C47DA2" w14:paraId="2363DA6D" w14:textId="77777777" w:rsidTr="008C597A">
        <w:trPr>
          <w:trHeight w:val="340"/>
        </w:trPr>
        <w:tc>
          <w:tcPr>
            <w:tcW w:w="448" w:type="pct"/>
            <w:vMerge/>
            <w:tcBorders>
              <w:bottom w:val="single" w:sz="4" w:space="0" w:color="auto"/>
            </w:tcBorders>
            <w:vAlign w:val="center"/>
            <w:hideMark/>
          </w:tcPr>
          <w:p w14:paraId="52AA03A7" w14:textId="77777777" w:rsidR="00356DD7" w:rsidRPr="00C47DA2" w:rsidRDefault="00356DD7" w:rsidP="008C597A">
            <w:pPr>
              <w:rPr>
                <w:color w:val="000000"/>
                <w:sz w:val="22"/>
                <w:szCs w:val="22"/>
                <w:lang w:val="en-GB" w:eastAsia="fr-FR"/>
              </w:rPr>
            </w:pPr>
          </w:p>
        </w:tc>
        <w:tc>
          <w:tcPr>
            <w:tcW w:w="515" w:type="pct"/>
            <w:tcBorders>
              <w:bottom w:val="single" w:sz="4" w:space="0" w:color="auto"/>
            </w:tcBorders>
            <w:shd w:val="clear" w:color="auto" w:fill="DEEAF6" w:themeFill="accent5" w:themeFillTint="33"/>
            <w:noWrap/>
            <w:vAlign w:val="center"/>
            <w:hideMark/>
          </w:tcPr>
          <w:p w14:paraId="5F5B00F2"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 xml:space="preserve"> Mean ZOO</w:t>
            </w:r>
          </w:p>
        </w:tc>
        <w:tc>
          <w:tcPr>
            <w:tcW w:w="541" w:type="pct"/>
            <w:tcBorders>
              <w:bottom w:val="single" w:sz="4" w:space="0" w:color="auto"/>
            </w:tcBorders>
            <w:shd w:val="clear" w:color="auto" w:fill="DEEAF6" w:themeFill="accent5" w:themeFillTint="33"/>
            <w:noWrap/>
            <w:vAlign w:val="center"/>
            <w:hideMark/>
          </w:tcPr>
          <w:p w14:paraId="4140379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1.43±0.14a</w:t>
            </w:r>
          </w:p>
        </w:tc>
        <w:tc>
          <w:tcPr>
            <w:tcW w:w="529" w:type="pct"/>
            <w:tcBorders>
              <w:bottom w:val="single" w:sz="4" w:space="0" w:color="auto"/>
            </w:tcBorders>
            <w:shd w:val="clear" w:color="auto" w:fill="DEEAF6" w:themeFill="accent5" w:themeFillTint="33"/>
            <w:noWrap/>
            <w:vAlign w:val="center"/>
            <w:hideMark/>
          </w:tcPr>
          <w:p w14:paraId="57A1FA2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29.3±3.82ab</w:t>
            </w:r>
          </w:p>
        </w:tc>
        <w:tc>
          <w:tcPr>
            <w:tcW w:w="649" w:type="pct"/>
            <w:tcBorders>
              <w:bottom w:val="single" w:sz="4" w:space="0" w:color="auto"/>
            </w:tcBorders>
            <w:shd w:val="clear" w:color="auto" w:fill="DEEAF6" w:themeFill="accent5" w:themeFillTint="33"/>
            <w:vAlign w:val="center"/>
          </w:tcPr>
          <w:p w14:paraId="7C071AA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23.7±10.43ab</w:t>
            </w:r>
          </w:p>
        </w:tc>
        <w:tc>
          <w:tcPr>
            <w:tcW w:w="64" w:type="pct"/>
            <w:tcBorders>
              <w:bottom w:val="single" w:sz="4" w:space="0" w:color="auto"/>
            </w:tcBorders>
            <w:shd w:val="clear" w:color="auto" w:fill="DEEAF6" w:themeFill="accent5" w:themeFillTint="33"/>
          </w:tcPr>
          <w:p w14:paraId="3797AE53" w14:textId="77777777" w:rsidR="00356DD7" w:rsidRPr="00C47DA2" w:rsidRDefault="00356DD7" w:rsidP="008C597A">
            <w:pPr>
              <w:jc w:val="right"/>
              <w:rPr>
                <w:i/>
                <w:iCs/>
                <w:color w:val="000000"/>
                <w:sz w:val="22"/>
                <w:szCs w:val="22"/>
                <w:lang w:val="en-GB" w:eastAsia="fr-FR"/>
              </w:rPr>
            </w:pPr>
          </w:p>
        </w:tc>
        <w:tc>
          <w:tcPr>
            <w:tcW w:w="584" w:type="pct"/>
            <w:gridSpan w:val="2"/>
            <w:tcBorders>
              <w:bottom w:val="single" w:sz="4" w:space="0" w:color="auto"/>
            </w:tcBorders>
            <w:shd w:val="clear" w:color="auto" w:fill="DEEAF6" w:themeFill="accent5" w:themeFillTint="33"/>
            <w:noWrap/>
            <w:vAlign w:val="center"/>
            <w:hideMark/>
          </w:tcPr>
          <w:p w14:paraId="51077EA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46.9±2.2a</w:t>
            </w:r>
          </w:p>
        </w:tc>
        <w:tc>
          <w:tcPr>
            <w:tcW w:w="541" w:type="pct"/>
            <w:gridSpan w:val="2"/>
            <w:tcBorders>
              <w:bottom w:val="single" w:sz="4" w:space="0" w:color="auto"/>
            </w:tcBorders>
            <w:shd w:val="clear" w:color="auto" w:fill="DEEAF6" w:themeFill="accent5" w:themeFillTint="33"/>
            <w:noWrap/>
            <w:vAlign w:val="center"/>
            <w:hideMark/>
          </w:tcPr>
          <w:p w14:paraId="2792474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5.89±0.61ab</w:t>
            </w:r>
          </w:p>
        </w:tc>
        <w:tc>
          <w:tcPr>
            <w:tcW w:w="541" w:type="pct"/>
            <w:gridSpan w:val="2"/>
            <w:tcBorders>
              <w:bottom w:val="single" w:sz="4" w:space="0" w:color="auto"/>
            </w:tcBorders>
            <w:shd w:val="clear" w:color="auto" w:fill="DEEAF6" w:themeFill="accent5" w:themeFillTint="33"/>
            <w:noWrap/>
            <w:vAlign w:val="center"/>
            <w:hideMark/>
          </w:tcPr>
          <w:p w14:paraId="31C51F4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4.68±0.51ab</w:t>
            </w:r>
          </w:p>
        </w:tc>
        <w:tc>
          <w:tcPr>
            <w:tcW w:w="588" w:type="pct"/>
            <w:gridSpan w:val="2"/>
            <w:tcBorders>
              <w:bottom w:val="single" w:sz="4" w:space="0" w:color="auto"/>
            </w:tcBorders>
            <w:shd w:val="clear" w:color="auto" w:fill="DEEAF6" w:themeFill="accent5" w:themeFillTint="33"/>
            <w:noWrap/>
            <w:vAlign w:val="center"/>
            <w:hideMark/>
          </w:tcPr>
          <w:p w14:paraId="724D87E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29.78±11.75a</w:t>
            </w:r>
          </w:p>
        </w:tc>
      </w:tr>
      <w:tr w:rsidR="00356DD7" w:rsidRPr="00C47DA2" w14:paraId="307E0A6A" w14:textId="77777777" w:rsidTr="008C597A">
        <w:trPr>
          <w:gridAfter w:val="1"/>
          <w:wAfter w:w="276" w:type="pct"/>
          <w:trHeight w:val="340"/>
        </w:trPr>
        <w:tc>
          <w:tcPr>
            <w:tcW w:w="963" w:type="pct"/>
            <w:gridSpan w:val="2"/>
            <w:tcBorders>
              <w:top w:val="single" w:sz="4" w:space="0" w:color="auto"/>
              <w:bottom w:val="single" w:sz="4" w:space="0" w:color="auto"/>
            </w:tcBorders>
            <w:shd w:val="clear" w:color="auto" w:fill="auto"/>
            <w:noWrap/>
            <w:vAlign w:val="center"/>
            <w:hideMark/>
          </w:tcPr>
          <w:p w14:paraId="48BF46E9"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Site</w:t>
            </w:r>
          </w:p>
        </w:tc>
        <w:tc>
          <w:tcPr>
            <w:tcW w:w="541" w:type="pct"/>
            <w:tcBorders>
              <w:top w:val="single" w:sz="4" w:space="0" w:color="auto"/>
              <w:bottom w:val="single" w:sz="4" w:space="0" w:color="auto"/>
            </w:tcBorders>
            <w:shd w:val="clear" w:color="auto" w:fill="auto"/>
            <w:noWrap/>
            <w:vAlign w:val="center"/>
            <w:hideMark/>
          </w:tcPr>
          <w:p w14:paraId="6D10452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29" w:type="pct"/>
            <w:tcBorders>
              <w:top w:val="single" w:sz="4" w:space="0" w:color="auto"/>
              <w:bottom w:val="single" w:sz="4" w:space="0" w:color="auto"/>
            </w:tcBorders>
            <w:shd w:val="clear" w:color="auto" w:fill="auto"/>
            <w:noWrap/>
            <w:vAlign w:val="center"/>
            <w:hideMark/>
          </w:tcPr>
          <w:p w14:paraId="2439508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49" w:type="pct"/>
            <w:tcBorders>
              <w:top w:val="single" w:sz="4" w:space="0" w:color="auto"/>
              <w:bottom w:val="single" w:sz="4" w:space="0" w:color="auto"/>
            </w:tcBorders>
            <w:vAlign w:val="center"/>
          </w:tcPr>
          <w:p w14:paraId="45D2BB1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52" w:type="pct"/>
            <w:gridSpan w:val="2"/>
            <w:tcBorders>
              <w:top w:val="single" w:sz="4" w:space="0" w:color="auto"/>
              <w:bottom w:val="single" w:sz="4" w:space="0" w:color="auto"/>
            </w:tcBorders>
            <w:vAlign w:val="center"/>
          </w:tcPr>
          <w:p w14:paraId="405FFA6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1" w:type="pct"/>
            <w:gridSpan w:val="2"/>
            <w:tcBorders>
              <w:top w:val="single" w:sz="4" w:space="0" w:color="auto"/>
              <w:bottom w:val="single" w:sz="4" w:space="0" w:color="auto"/>
            </w:tcBorders>
            <w:shd w:val="clear" w:color="auto" w:fill="auto"/>
            <w:noWrap/>
            <w:vAlign w:val="center"/>
            <w:hideMark/>
          </w:tcPr>
          <w:p w14:paraId="3D154EB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2" w:type="pct"/>
            <w:gridSpan w:val="2"/>
            <w:tcBorders>
              <w:top w:val="single" w:sz="4" w:space="0" w:color="auto"/>
              <w:bottom w:val="single" w:sz="4" w:space="0" w:color="auto"/>
            </w:tcBorders>
            <w:shd w:val="clear" w:color="auto" w:fill="auto"/>
            <w:noWrap/>
            <w:vAlign w:val="center"/>
            <w:hideMark/>
          </w:tcPr>
          <w:p w14:paraId="757925B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07" w:type="pct"/>
            <w:gridSpan w:val="2"/>
            <w:tcBorders>
              <w:top w:val="single" w:sz="4" w:space="0" w:color="auto"/>
              <w:bottom w:val="single" w:sz="4" w:space="0" w:color="auto"/>
            </w:tcBorders>
            <w:shd w:val="clear" w:color="auto" w:fill="auto"/>
            <w:noWrap/>
            <w:vAlign w:val="center"/>
            <w:hideMark/>
          </w:tcPr>
          <w:p w14:paraId="43A8742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r>
      <w:tr w:rsidR="00356DD7" w:rsidRPr="00C47DA2" w14:paraId="280EA8CD" w14:textId="77777777" w:rsidTr="008C597A">
        <w:trPr>
          <w:gridAfter w:val="1"/>
          <w:wAfter w:w="276" w:type="pct"/>
          <w:trHeight w:val="340"/>
        </w:trPr>
        <w:tc>
          <w:tcPr>
            <w:tcW w:w="963" w:type="pct"/>
            <w:gridSpan w:val="2"/>
            <w:tcBorders>
              <w:top w:val="single" w:sz="4" w:space="0" w:color="auto"/>
              <w:bottom w:val="single" w:sz="4" w:space="0" w:color="auto"/>
            </w:tcBorders>
            <w:shd w:val="clear" w:color="auto" w:fill="auto"/>
            <w:noWrap/>
            <w:vAlign w:val="center"/>
            <w:hideMark/>
          </w:tcPr>
          <w:p w14:paraId="6E624817"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Land cover</w:t>
            </w:r>
          </w:p>
        </w:tc>
        <w:tc>
          <w:tcPr>
            <w:tcW w:w="541" w:type="pct"/>
            <w:tcBorders>
              <w:top w:val="single" w:sz="4" w:space="0" w:color="auto"/>
              <w:bottom w:val="single" w:sz="4" w:space="0" w:color="auto"/>
            </w:tcBorders>
            <w:shd w:val="clear" w:color="auto" w:fill="auto"/>
            <w:noWrap/>
            <w:vAlign w:val="center"/>
            <w:hideMark/>
          </w:tcPr>
          <w:p w14:paraId="4B74946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29" w:type="pct"/>
            <w:tcBorders>
              <w:top w:val="single" w:sz="4" w:space="0" w:color="auto"/>
              <w:bottom w:val="single" w:sz="4" w:space="0" w:color="auto"/>
            </w:tcBorders>
            <w:shd w:val="clear" w:color="auto" w:fill="auto"/>
            <w:noWrap/>
            <w:vAlign w:val="center"/>
            <w:hideMark/>
          </w:tcPr>
          <w:p w14:paraId="526E7C4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49" w:type="pct"/>
            <w:tcBorders>
              <w:top w:val="single" w:sz="4" w:space="0" w:color="auto"/>
              <w:bottom w:val="single" w:sz="4" w:space="0" w:color="auto"/>
            </w:tcBorders>
            <w:vAlign w:val="center"/>
          </w:tcPr>
          <w:p w14:paraId="73A36EF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52" w:type="pct"/>
            <w:gridSpan w:val="2"/>
            <w:tcBorders>
              <w:top w:val="single" w:sz="4" w:space="0" w:color="auto"/>
              <w:bottom w:val="single" w:sz="4" w:space="0" w:color="auto"/>
            </w:tcBorders>
            <w:vAlign w:val="center"/>
          </w:tcPr>
          <w:p w14:paraId="5FE5B1A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1" w:type="pct"/>
            <w:gridSpan w:val="2"/>
            <w:tcBorders>
              <w:top w:val="single" w:sz="4" w:space="0" w:color="auto"/>
              <w:bottom w:val="single" w:sz="4" w:space="0" w:color="auto"/>
            </w:tcBorders>
            <w:shd w:val="clear" w:color="auto" w:fill="auto"/>
            <w:noWrap/>
            <w:vAlign w:val="center"/>
            <w:hideMark/>
          </w:tcPr>
          <w:p w14:paraId="09DD5A7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2" w:type="pct"/>
            <w:gridSpan w:val="2"/>
            <w:tcBorders>
              <w:top w:val="single" w:sz="4" w:space="0" w:color="auto"/>
              <w:bottom w:val="single" w:sz="4" w:space="0" w:color="auto"/>
            </w:tcBorders>
            <w:shd w:val="clear" w:color="auto" w:fill="auto"/>
            <w:noWrap/>
            <w:vAlign w:val="center"/>
            <w:hideMark/>
          </w:tcPr>
          <w:p w14:paraId="0BE4584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07" w:type="pct"/>
            <w:gridSpan w:val="2"/>
            <w:tcBorders>
              <w:top w:val="single" w:sz="4" w:space="0" w:color="auto"/>
              <w:bottom w:val="single" w:sz="4" w:space="0" w:color="auto"/>
            </w:tcBorders>
            <w:shd w:val="clear" w:color="auto" w:fill="auto"/>
            <w:noWrap/>
            <w:vAlign w:val="center"/>
            <w:hideMark/>
          </w:tcPr>
          <w:p w14:paraId="521C705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r>
      <w:tr w:rsidR="00356DD7" w:rsidRPr="00C47DA2" w14:paraId="1DE0A6D6" w14:textId="77777777" w:rsidTr="008C597A">
        <w:trPr>
          <w:gridAfter w:val="1"/>
          <w:wAfter w:w="276" w:type="pct"/>
          <w:trHeight w:val="340"/>
        </w:trPr>
        <w:tc>
          <w:tcPr>
            <w:tcW w:w="963" w:type="pct"/>
            <w:gridSpan w:val="2"/>
            <w:tcBorders>
              <w:top w:val="single" w:sz="4" w:space="0" w:color="auto"/>
              <w:bottom w:val="single" w:sz="4" w:space="0" w:color="auto"/>
            </w:tcBorders>
            <w:shd w:val="clear" w:color="auto" w:fill="auto"/>
            <w:noWrap/>
            <w:vAlign w:val="center"/>
            <w:hideMark/>
          </w:tcPr>
          <w:p w14:paraId="556E893A"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Site*land cover</w:t>
            </w:r>
          </w:p>
        </w:tc>
        <w:tc>
          <w:tcPr>
            <w:tcW w:w="541" w:type="pct"/>
            <w:tcBorders>
              <w:top w:val="single" w:sz="4" w:space="0" w:color="auto"/>
              <w:bottom w:val="single" w:sz="4" w:space="0" w:color="auto"/>
            </w:tcBorders>
            <w:shd w:val="clear" w:color="auto" w:fill="auto"/>
            <w:noWrap/>
            <w:vAlign w:val="center"/>
            <w:hideMark/>
          </w:tcPr>
          <w:p w14:paraId="0C935E3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29" w:type="pct"/>
            <w:tcBorders>
              <w:top w:val="single" w:sz="4" w:space="0" w:color="auto"/>
              <w:bottom w:val="single" w:sz="4" w:space="0" w:color="auto"/>
            </w:tcBorders>
            <w:shd w:val="clear" w:color="auto" w:fill="auto"/>
            <w:noWrap/>
            <w:vAlign w:val="center"/>
            <w:hideMark/>
          </w:tcPr>
          <w:p w14:paraId="0C92769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49" w:type="pct"/>
            <w:tcBorders>
              <w:top w:val="single" w:sz="4" w:space="0" w:color="auto"/>
              <w:bottom w:val="single" w:sz="4" w:space="0" w:color="auto"/>
            </w:tcBorders>
            <w:vAlign w:val="center"/>
          </w:tcPr>
          <w:p w14:paraId="69DD50E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52" w:type="pct"/>
            <w:gridSpan w:val="2"/>
            <w:tcBorders>
              <w:top w:val="single" w:sz="4" w:space="0" w:color="auto"/>
              <w:bottom w:val="single" w:sz="4" w:space="0" w:color="auto"/>
            </w:tcBorders>
            <w:vAlign w:val="center"/>
          </w:tcPr>
          <w:p w14:paraId="6A76A9E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1" w:type="pct"/>
            <w:gridSpan w:val="2"/>
            <w:tcBorders>
              <w:top w:val="single" w:sz="4" w:space="0" w:color="auto"/>
              <w:bottom w:val="single" w:sz="4" w:space="0" w:color="auto"/>
            </w:tcBorders>
            <w:shd w:val="clear" w:color="auto" w:fill="auto"/>
            <w:noWrap/>
            <w:vAlign w:val="center"/>
            <w:hideMark/>
          </w:tcPr>
          <w:p w14:paraId="655FFA6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42" w:type="pct"/>
            <w:gridSpan w:val="2"/>
            <w:tcBorders>
              <w:top w:val="single" w:sz="4" w:space="0" w:color="auto"/>
              <w:bottom w:val="single" w:sz="4" w:space="0" w:color="auto"/>
            </w:tcBorders>
            <w:shd w:val="clear" w:color="auto" w:fill="auto"/>
            <w:noWrap/>
            <w:vAlign w:val="center"/>
            <w:hideMark/>
          </w:tcPr>
          <w:p w14:paraId="2E15F6D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07" w:type="pct"/>
            <w:gridSpan w:val="2"/>
            <w:tcBorders>
              <w:top w:val="single" w:sz="4" w:space="0" w:color="auto"/>
              <w:bottom w:val="single" w:sz="4" w:space="0" w:color="auto"/>
            </w:tcBorders>
            <w:shd w:val="clear" w:color="auto" w:fill="auto"/>
            <w:noWrap/>
            <w:vAlign w:val="center"/>
            <w:hideMark/>
          </w:tcPr>
          <w:p w14:paraId="1BAB838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r>
      <w:bookmarkEnd w:id="0"/>
    </w:tbl>
    <w:p w14:paraId="4E6D1158" w14:textId="77777777" w:rsidR="00356DD7" w:rsidRPr="00C47DA2" w:rsidRDefault="00356DD7" w:rsidP="00356DD7">
      <w:pPr>
        <w:rPr>
          <w:b/>
          <w:bCs/>
          <w:sz w:val="22"/>
          <w:szCs w:val="22"/>
        </w:rPr>
      </w:pPr>
      <w:r w:rsidRPr="00C47DA2">
        <w:rPr>
          <w:b/>
          <w:bCs/>
          <w:i/>
          <w:iCs/>
          <w:sz w:val="22"/>
          <w:szCs w:val="22"/>
        </w:rPr>
        <w:br w:type="page"/>
      </w:r>
    </w:p>
    <w:p w14:paraId="493F4040" w14:textId="77777777" w:rsidR="00356DD7" w:rsidRPr="00C47DA2" w:rsidRDefault="00356DD7" w:rsidP="00356DD7">
      <w:pPr>
        <w:pStyle w:val="Lgende"/>
        <w:keepNext/>
        <w:rPr>
          <w:sz w:val="22"/>
          <w:szCs w:val="22"/>
        </w:rPr>
      </w:pPr>
      <w:r w:rsidRPr="00C47DA2">
        <w:rPr>
          <w:b/>
          <w:bCs/>
          <w:i w:val="0"/>
          <w:iCs w:val="0"/>
          <w:color w:val="auto"/>
          <w:sz w:val="22"/>
          <w:szCs w:val="22"/>
        </w:rPr>
        <w:lastRenderedPageBreak/>
        <w:t xml:space="preserve">Table </w:t>
      </w:r>
      <w:r w:rsidRPr="00C47DA2">
        <w:rPr>
          <w:b/>
          <w:bCs/>
          <w:i w:val="0"/>
          <w:iCs w:val="0"/>
          <w:color w:val="auto"/>
          <w:sz w:val="22"/>
          <w:szCs w:val="22"/>
        </w:rPr>
        <w:fldChar w:fldCharType="begin"/>
      </w:r>
      <w:r w:rsidRPr="00C47DA2">
        <w:rPr>
          <w:b/>
          <w:bCs/>
          <w:i w:val="0"/>
          <w:iCs w:val="0"/>
          <w:color w:val="auto"/>
          <w:sz w:val="22"/>
          <w:szCs w:val="22"/>
        </w:rPr>
        <w:instrText xml:space="preserve"> SEQ Table \* ARABIC </w:instrText>
      </w:r>
      <w:r w:rsidRPr="00C47DA2">
        <w:rPr>
          <w:b/>
          <w:bCs/>
          <w:i w:val="0"/>
          <w:iCs w:val="0"/>
          <w:color w:val="auto"/>
          <w:sz w:val="22"/>
          <w:szCs w:val="22"/>
        </w:rPr>
        <w:fldChar w:fldCharType="separate"/>
      </w:r>
      <w:r w:rsidRPr="00C47DA2">
        <w:rPr>
          <w:b/>
          <w:bCs/>
          <w:i w:val="0"/>
          <w:iCs w:val="0"/>
          <w:noProof/>
          <w:color w:val="auto"/>
          <w:sz w:val="22"/>
          <w:szCs w:val="22"/>
        </w:rPr>
        <w:t>1</w:t>
      </w:r>
      <w:r w:rsidRPr="00C47DA2">
        <w:rPr>
          <w:b/>
          <w:bCs/>
          <w:i w:val="0"/>
          <w:iCs w:val="0"/>
          <w:color w:val="auto"/>
          <w:sz w:val="22"/>
          <w:szCs w:val="22"/>
        </w:rPr>
        <w:fldChar w:fldCharType="end"/>
      </w:r>
      <w:r w:rsidRPr="00C47DA2">
        <w:rPr>
          <w:sz w:val="22"/>
          <w:szCs w:val="22"/>
        </w:rPr>
        <w:t xml:space="preserve"> </w:t>
      </w:r>
      <w:r w:rsidRPr="00C47DA2">
        <w:rPr>
          <w:i w:val="0"/>
          <w:iCs w:val="0"/>
          <w:color w:val="auto"/>
          <w:sz w:val="22"/>
          <w:szCs w:val="22"/>
          <w:lang w:val="en-GB"/>
        </w:rPr>
        <w:t>Physical and chemical properties of soils (</w:t>
      </w:r>
      <w:proofErr w:type="spellStart"/>
      <w:r w:rsidRPr="00C47DA2">
        <w:rPr>
          <w:i w:val="0"/>
          <w:iCs w:val="0"/>
          <w:color w:val="auto"/>
          <w:sz w:val="22"/>
          <w:szCs w:val="22"/>
          <w:lang w:val="en-GB"/>
        </w:rPr>
        <w:t>mean±sd</w:t>
      </w:r>
      <w:proofErr w:type="spellEnd"/>
      <w:r w:rsidRPr="00C47DA2">
        <w:rPr>
          <w:i w:val="0"/>
          <w:iCs w:val="0"/>
          <w:color w:val="auto"/>
          <w:sz w:val="22"/>
          <w:szCs w:val="22"/>
          <w:lang w:val="en-GB"/>
        </w:rPr>
        <w:t xml:space="preserve">) according to land use and sites in the Urban green spaces of </w:t>
      </w:r>
      <w:proofErr w:type="gramStart"/>
      <w:r w:rsidRPr="00C47DA2">
        <w:rPr>
          <w:i w:val="0"/>
          <w:iCs w:val="0"/>
          <w:color w:val="auto"/>
          <w:sz w:val="22"/>
          <w:szCs w:val="22"/>
          <w:lang w:val="en-GB"/>
        </w:rPr>
        <w:t>Lubumbashi .</w:t>
      </w:r>
      <w:proofErr w:type="gramEnd"/>
      <w:r w:rsidRPr="00C47DA2">
        <w:rPr>
          <w:i w:val="0"/>
          <w:iCs w:val="0"/>
          <w:color w:val="auto"/>
          <w:sz w:val="22"/>
          <w:szCs w:val="22"/>
          <w:lang w:val="en-GB"/>
        </w:rPr>
        <w:t xml:space="preserve"> Interaction land cover*site (</w:t>
      </w:r>
      <w:proofErr w:type="spellStart"/>
      <w:r w:rsidRPr="00C47DA2">
        <w:rPr>
          <w:i w:val="0"/>
          <w:iCs w:val="0"/>
          <w:color w:val="auto"/>
          <w:sz w:val="22"/>
          <w:szCs w:val="22"/>
          <w:lang w:val="en-GB"/>
        </w:rPr>
        <w:t>Anova</w:t>
      </w:r>
      <w:proofErr w:type="spellEnd"/>
      <w:r w:rsidRPr="00C47DA2">
        <w:rPr>
          <w:i w:val="0"/>
          <w:iCs w:val="0"/>
          <w:color w:val="auto"/>
          <w:sz w:val="22"/>
          <w:szCs w:val="22"/>
          <w:lang w:val="en-GB"/>
        </w:rPr>
        <w:t xml:space="preserve"> 2) (N=192) (2/2)</w:t>
      </w:r>
    </w:p>
    <w:tbl>
      <w:tblPr>
        <w:tblW w:w="5000" w:type="pct"/>
        <w:tblCellMar>
          <w:left w:w="70" w:type="dxa"/>
          <w:right w:w="70" w:type="dxa"/>
        </w:tblCellMar>
        <w:tblLook w:val="04A0" w:firstRow="1" w:lastRow="0" w:firstColumn="1" w:lastColumn="0" w:noHBand="0" w:noVBand="1"/>
      </w:tblPr>
      <w:tblGrid>
        <w:gridCol w:w="1084"/>
        <w:gridCol w:w="1241"/>
        <w:gridCol w:w="1185"/>
        <w:gridCol w:w="1185"/>
        <w:gridCol w:w="1305"/>
        <w:gridCol w:w="1420"/>
        <w:gridCol w:w="1420"/>
        <w:gridCol w:w="1745"/>
        <w:gridCol w:w="1767"/>
        <w:gridCol w:w="1652"/>
      </w:tblGrid>
      <w:tr w:rsidR="00356DD7" w:rsidRPr="00C47DA2" w14:paraId="1E3DB23F" w14:textId="77777777" w:rsidTr="008C597A">
        <w:trPr>
          <w:trHeight w:val="340"/>
        </w:trPr>
        <w:tc>
          <w:tcPr>
            <w:tcW w:w="387" w:type="pct"/>
            <w:tcBorders>
              <w:top w:val="single" w:sz="4" w:space="0" w:color="auto"/>
              <w:bottom w:val="single" w:sz="4" w:space="0" w:color="auto"/>
            </w:tcBorders>
            <w:shd w:val="clear" w:color="auto" w:fill="auto"/>
            <w:noWrap/>
            <w:vAlign w:val="center"/>
            <w:hideMark/>
          </w:tcPr>
          <w:p w14:paraId="1A90A494"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Site</w:t>
            </w:r>
          </w:p>
        </w:tc>
        <w:tc>
          <w:tcPr>
            <w:tcW w:w="443" w:type="pct"/>
            <w:tcBorders>
              <w:top w:val="single" w:sz="4" w:space="0" w:color="auto"/>
              <w:bottom w:val="single" w:sz="4" w:space="0" w:color="auto"/>
            </w:tcBorders>
            <w:shd w:val="clear" w:color="auto" w:fill="auto"/>
            <w:noWrap/>
            <w:vAlign w:val="center"/>
            <w:hideMark/>
          </w:tcPr>
          <w:p w14:paraId="3A0686A0"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Land cover</w:t>
            </w:r>
          </w:p>
        </w:tc>
        <w:tc>
          <w:tcPr>
            <w:tcW w:w="423" w:type="pct"/>
            <w:tcBorders>
              <w:top w:val="single" w:sz="4" w:space="0" w:color="auto"/>
              <w:bottom w:val="single" w:sz="4" w:space="0" w:color="auto"/>
            </w:tcBorders>
            <w:shd w:val="clear" w:color="auto" w:fill="auto"/>
            <w:noWrap/>
            <w:vAlign w:val="center"/>
            <w:hideMark/>
          </w:tcPr>
          <w:p w14:paraId="27677F32"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OC</w:t>
            </w:r>
          </w:p>
        </w:tc>
        <w:tc>
          <w:tcPr>
            <w:tcW w:w="423" w:type="pct"/>
            <w:tcBorders>
              <w:top w:val="single" w:sz="4" w:space="0" w:color="auto"/>
              <w:bottom w:val="single" w:sz="4" w:space="0" w:color="auto"/>
            </w:tcBorders>
            <w:shd w:val="clear" w:color="auto" w:fill="auto"/>
            <w:noWrap/>
            <w:vAlign w:val="center"/>
            <w:hideMark/>
          </w:tcPr>
          <w:p w14:paraId="48875730"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OM</w:t>
            </w:r>
          </w:p>
        </w:tc>
        <w:tc>
          <w:tcPr>
            <w:tcW w:w="466" w:type="pct"/>
            <w:tcBorders>
              <w:top w:val="single" w:sz="4" w:space="0" w:color="auto"/>
              <w:bottom w:val="single" w:sz="4" w:space="0" w:color="auto"/>
            </w:tcBorders>
            <w:shd w:val="clear" w:color="auto" w:fill="auto"/>
            <w:noWrap/>
            <w:vAlign w:val="center"/>
            <w:hideMark/>
          </w:tcPr>
          <w:p w14:paraId="0B28A4DB"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N tot</w:t>
            </w:r>
          </w:p>
        </w:tc>
        <w:tc>
          <w:tcPr>
            <w:tcW w:w="507" w:type="pct"/>
            <w:tcBorders>
              <w:top w:val="single" w:sz="4" w:space="0" w:color="auto"/>
              <w:bottom w:val="single" w:sz="4" w:space="0" w:color="auto"/>
            </w:tcBorders>
            <w:shd w:val="clear" w:color="auto" w:fill="auto"/>
            <w:noWrap/>
            <w:vAlign w:val="center"/>
            <w:hideMark/>
          </w:tcPr>
          <w:p w14:paraId="314925EC"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C/N</w:t>
            </w:r>
          </w:p>
        </w:tc>
        <w:tc>
          <w:tcPr>
            <w:tcW w:w="507" w:type="pct"/>
            <w:tcBorders>
              <w:top w:val="single" w:sz="4" w:space="0" w:color="auto"/>
              <w:bottom w:val="single" w:sz="4" w:space="0" w:color="auto"/>
            </w:tcBorders>
            <w:shd w:val="clear" w:color="auto" w:fill="auto"/>
            <w:noWrap/>
            <w:vAlign w:val="center"/>
            <w:hideMark/>
          </w:tcPr>
          <w:p w14:paraId="5E40A9B2"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P Available</w:t>
            </w:r>
          </w:p>
        </w:tc>
        <w:tc>
          <w:tcPr>
            <w:tcW w:w="623" w:type="pct"/>
            <w:tcBorders>
              <w:top w:val="single" w:sz="4" w:space="0" w:color="auto"/>
              <w:bottom w:val="single" w:sz="4" w:space="0" w:color="auto"/>
            </w:tcBorders>
            <w:shd w:val="clear" w:color="auto" w:fill="auto"/>
            <w:noWrap/>
            <w:vAlign w:val="center"/>
            <w:hideMark/>
          </w:tcPr>
          <w:p w14:paraId="71BAFF22"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K tot</w:t>
            </w:r>
          </w:p>
        </w:tc>
        <w:tc>
          <w:tcPr>
            <w:tcW w:w="631" w:type="pct"/>
            <w:tcBorders>
              <w:top w:val="single" w:sz="4" w:space="0" w:color="auto"/>
              <w:bottom w:val="single" w:sz="4" w:space="0" w:color="auto"/>
            </w:tcBorders>
            <w:shd w:val="clear" w:color="auto" w:fill="auto"/>
            <w:noWrap/>
            <w:vAlign w:val="center"/>
            <w:hideMark/>
          </w:tcPr>
          <w:p w14:paraId="2DDAA3A7"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Cu tot</w:t>
            </w:r>
          </w:p>
        </w:tc>
        <w:tc>
          <w:tcPr>
            <w:tcW w:w="590" w:type="pct"/>
            <w:tcBorders>
              <w:top w:val="single" w:sz="4" w:space="0" w:color="auto"/>
              <w:bottom w:val="single" w:sz="4" w:space="0" w:color="auto"/>
            </w:tcBorders>
            <w:shd w:val="clear" w:color="auto" w:fill="auto"/>
            <w:noWrap/>
            <w:vAlign w:val="center"/>
            <w:hideMark/>
          </w:tcPr>
          <w:p w14:paraId="37C51183" w14:textId="77777777" w:rsidR="00356DD7" w:rsidRPr="00C47DA2" w:rsidRDefault="00356DD7" w:rsidP="008C597A">
            <w:pPr>
              <w:jc w:val="center"/>
              <w:rPr>
                <w:b/>
                <w:bCs/>
                <w:color w:val="000000"/>
                <w:sz w:val="22"/>
                <w:szCs w:val="22"/>
                <w:lang w:val="en-GB" w:eastAsia="fr-FR"/>
              </w:rPr>
            </w:pPr>
            <w:r w:rsidRPr="00C47DA2">
              <w:rPr>
                <w:b/>
                <w:bCs/>
                <w:color w:val="000000"/>
                <w:sz w:val="22"/>
                <w:szCs w:val="22"/>
                <w:lang w:val="en-GB" w:eastAsia="fr-FR"/>
              </w:rPr>
              <w:t>Mn tot</w:t>
            </w:r>
          </w:p>
        </w:tc>
      </w:tr>
      <w:tr w:rsidR="00356DD7" w:rsidRPr="00C47DA2" w14:paraId="0D3AD1D1" w14:textId="77777777" w:rsidTr="008C597A">
        <w:trPr>
          <w:trHeight w:val="340"/>
        </w:trPr>
        <w:tc>
          <w:tcPr>
            <w:tcW w:w="387" w:type="pct"/>
            <w:vMerge w:val="restart"/>
            <w:tcBorders>
              <w:top w:val="single" w:sz="4" w:space="0" w:color="auto"/>
              <w:bottom w:val="single" w:sz="4" w:space="0" w:color="auto"/>
            </w:tcBorders>
            <w:shd w:val="clear" w:color="auto" w:fill="auto"/>
            <w:noWrap/>
            <w:vAlign w:val="center"/>
            <w:hideMark/>
          </w:tcPr>
          <w:p w14:paraId="3FEBE4B1"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ARB</w:t>
            </w:r>
          </w:p>
        </w:tc>
        <w:tc>
          <w:tcPr>
            <w:tcW w:w="443" w:type="pct"/>
            <w:tcBorders>
              <w:top w:val="single" w:sz="4" w:space="0" w:color="auto"/>
            </w:tcBorders>
            <w:shd w:val="clear" w:color="auto" w:fill="auto"/>
            <w:noWrap/>
            <w:vAlign w:val="center"/>
            <w:hideMark/>
          </w:tcPr>
          <w:p w14:paraId="57B130EB"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43AE805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1.25±0.06</w:t>
            </w:r>
          </w:p>
        </w:tc>
        <w:tc>
          <w:tcPr>
            <w:tcW w:w="423" w:type="pct"/>
            <w:tcBorders>
              <w:top w:val="single" w:sz="4" w:space="0" w:color="auto"/>
            </w:tcBorders>
            <w:shd w:val="clear" w:color="auto" w:fill="auto"/>
            <w:noWrap/>
            <w:vAlign w:val="center"/>
            <w:hideMark/>
          </w:tcPr>
          <w:p w14:paraId="187D47D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2±0</w:t>
            </w:r>
          </w:p>
        </w:tc>
        <w:tc>
          <w:tcPr>
            <w:tcW w:w="466" w:type="pct"/>
            <w:tcBorders>
              <w:top w:val="single" w:sz="4" w:space="0" w:color="auto"/>
            </w:tcBorders>
            <w:shd w:val="clear" w:color="auto" w:fill="auto"/>
            <w:noWrap/>
            <w:vAlign w:val="center"/>
            <w:hideMark/>
          </w:tcPr>
          <w:p w14:paraId="1939E79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0.19±0.01</w:t>
            </w:r>
          </w:p>
        </w:tc>
        <w:tc>
          <w:tcPr>
            <w:tcW w:w="507" w:type="pct"/>
            <w:tcBorders>
              <w:top w:val="single" w:sz="4" w:space="0" w:color="auto"/>
            </w:tcBorders>
            <w:shd w:val="clear" w:color="auto" w:fill="auto"/>
            <w:noWrap/>
            <w:vAlign w:val="center"/>
            <w:hideMark/>
          </w:tcPr>
          <w:p w14:paraId="5D762F3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6.7±0.12</w:t>
            </w:r>
          </w:p>
        </w:tc>
        <w:tc>
          <w:tcPr>
            <w:tcW w:w="507" w:type="pct"/>
            <w:tcBorders>
              <w:top w:val="single" w:sz="4" w:space="0" w:color="auto"/>
            </w:tcBorders>
            <w:shd w:val="clear" w:color="auto" w:fill="auto"/>
            <w:noWrap/>
            <w:vAlign w:val="center"/>
            <w:hideMark/>
          </w:tcPr>
          <w:p w14:paraId="19FE6D5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0.47±0.04</w:t>
            </w:r>
          </w:p>
        </w:tc>
        <w:tc>
          <w:tcPr>
            <w:tcW w:w="623" w:type="pct"/>
            <w:tcBorders>
              <w:top w:val="single" w:sz="4" w:space="0" w:color="auto"/>
            </w:tcBorders>
            <w:shd w:val="clear" w:color="auto" w:fill="auto"/>
            <w:noWrap/>
            <w:vAlign w:val="center"/>
            <w:hideMark/>
          </w:tcPr>
          <w:p w14:paraId="50B6191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161.5±0.58</w:t>
            </w:r>
          </w:p>
        </w:tc>
        <w:tc>
          <w:tcPr>
            <w:tcW w:w="631" w:type="pct"/>
            <w:tcBorders>
              <w:top w:val="single" w:sz="4" w:space="0" w:color="auto"/>
            </w:tcBorders>
            <w:shd w:val="clear" w:color="auto" w:fill="auto"/>
            <w:noWrap/>
            <w:vAlign w:val="center"/>
            <w:hideMark/>
          </w:tcPr>
          <w:p w14:paraId="74EE84A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165.5±0.58</w:t>
            </w:r>
          </w:p>
        </w:tc>
        <w:tc>
          <w:tcPr>
            <w:tcW w:w="590" w:type="pct"/>
            <w:tcBorders>
              <w:top w:val="single" w:sz="4" w:space="0" w:color="auto"/>
            </w:tcBorders>
            <w:shd w:val="clear" w:color="auto" w:fill="auto"/>
            <w:noWrap/>
            <w:vAlign w:val="center"/>
            <w:hideMark/>
          </w:tcPr>
          <w:p w14:paraId="7D6455C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282±2.31</w:t>
            </w:r>
          </w:p>
        </w:tc>
      </w:tr>
      <w:tr w:rsidR="00356DD7" w:rsidRPr="00C47DA2" w14:paraId="0CD5DB1A" w14:textId="77777777" w:rsidTr="008C597A">
        <w:trPr>
          <w:trHeight w:val="340"/>
        </w:trPr>
        <w:tc>
          <w:tcPr>
            <w:tcW w:w="387" w:type="pct"/>
            <w:vMerge/>
            <w:tcBorders>
              <w:bottom w:val="single" w:sz="4" w:space="0" w:color="auto"/>
            </w:tcBorders>
            <w:vAlign w:val="center"/>
            <w:hideMark/>
          </w:tcPr>
          <w:p w14:paraId="248FE66A"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3F873FC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42A6BC3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2.4±0.12</w:t>
            </w:r>
          </w:p>
        </w:tc>
        <w:tc>
          <w:tcPr>
            <w:tcW w:w="423" w:type="pct"/>
            <w:shd w:val="clear" w:color="auto" w:fill="auto"/>
            <w:noWrap/>
            <w:vAlign w:val="center"/>
            <w:hideMark/>
          </w:tcPr>
          <w:p w14:paraId="11904F2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4.5±0.58</w:t>
            </w:r>
          </w:p>
        </w:tc>
        <w:tc>
          <w:tcPr>
            <w:tcW w:w="466" w:type="pct"/>
            <w:shd w:val="clear" w:color="auto" w:fill="auto"/>
            <w:noWrap/>
            <w:vAlign w:val="center"/>
            <w:hideMark/>
          </w:tcPr>
          <w:p w14:paraId="683A0AB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0.17±0.01</w:t>
            </w:r>
          </w:p>
        </w:tc>
        <w:tc>
          <w:tcPr>
            <w:tcW w:w="507" w:type="pct"/>
            <w:shd w:val="clear" w:color="auto" w:fill="auto"/>
            <w:noWrap/>
            <w:vAlign w:val="center"/>
            <w:hideMark/>
          </w:tcPr>
          <w:p w14:paraId="15BB315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14.55±1.21</w:t>
            </w:r>
          </w:p>
        </w:tc>
        <w:tc>
          <w:tcPr>
            <w:tcW w:w="507" w:type="pct"/>
            <w:shd w:val="clear" w:color="auto" w:fill="auto"/>
            <w:noWrap/>
            <w:vAlign w:val="center"/>
            <w:hideMark/>
          </w:tcPr>
          <w:p w14:paraId="49604B9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2.56±0.07</w:t>
            </w:r>
          </w:p>
        </w:tc>
        <w:tc>
          <w:tcPr>
            <w:tcW w:w="623" w:type="pct"/>
            <w:shd w:val="clear" w:color="auto" w:fill="auto"/>
            <w:noWrap/>
            <w:vAlign w:val="center"/>
            <w:hideMark/>
          </w:tcPr>
          <w:p w14:paraId="0E40C52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138±34.64</w:t>
            </w:r>
          </w:p>
        </w:tc>
        <w:tc>
          <w:tcPr>
            <w:tcW w:w="631" w:type="pct"/>
            <w:shd w:val="clear" w:color="auto" w:fill="auto"/>
            <w:noWrap/>
            <w:vAlign w:val="center"/>
            <w:hideMark/>
          </w:tcPr>
          <w:p w14:paraId="65D87F8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293±102.77</w:t>
            </w:r>
          </w:p>
        </w:tc>
        <w:tc>
          <w:tcPr>
            <w:tcW w:w="590" w:type="pct"/>
            <w:shd w:val="clear" w:color="auto" w:fill="auto"/>
            <w:noWrap/>
            <w:vAlign w:val="center"/>
            <w:hideMark/>
          </w:tcPr>
          <w:p w14:paraId="3DA20CE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536±39.26</w:t>
            </w:r>
          </w:p>
        </w:tc>
      </w:tr>
      <w:tr w:rsidR="00356DD7" w:rsidRPr="00C47DA2" w14:paraId="755FB4DF" w14:textId="77777777" w:rsidTr="008C597A">
        <w:trPr>
          <w:trHeight w:val="340"/>
        </w:trPr>
        <w:tc>
          <w:tcPr>
            <w:tcW w:w="387" w:type="pct"/>
            <w:vMerge/>
            <w:tcBorders>
              <w:bottom w:val="single" w:sz="4" w:space="0" w:color="auto"/>
            </w:tcBorders>
            <w:vAlign w:val="center"/>
            <w:hideMark/>
          </w:tcPr>
          <w:p w14:paraId="03433E7A"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45C0937B"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ARB</w:t>
            </w:r>
          </w:p>
        </w:tc>
        <w:tc>
          <w:tcPr>
            <w:tcW w:w="423" w:type="pct"/>
            <w:tcBorders>
              <w:bottom w:val="single" w:sz="4" w:space="0" w:color="auto"/>
            </w:tcBorders>
            <w:shd w:val="clear" w:color="auto" w:fill="DEEAF6" w:themeFill="accent5" w:themeFillTint="33"/>
            <w:noWrap/>
            <w:vAlign w:val="center"/>
            <w:hideMark/>
          </w:tcPr>
          <w:p w14:paraId="07E6A24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1.83±0.62b</w:t>
            </w:r>
          </w:p>
        </w:tc>
        <w:tc>
          <w:tcPr>
            <w:tcW w:w="423" w:type="pct"/>
            <w:tcBorders>
              <w:bottom w:val="single" w:sz="4" w:space="0" w:color="auto"/>
            </w:tcBorders>
            <w:shd w:val="clear" w:color="auto" w:fill="DEEAF6" w:themeFill="accent5" w:themeFillTint="33"/>
            <w:noWrap/>
            <w:vAlign w:val="center"/>
            <w:hideMark/>
          </w:tcPr>
          <w:p w14:paraId="35EBC73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3.25±1.39b</w:t>
            </w:r>
          </w:p>
        </w:tc>
        <w:tc>
          <w:tcPr>
            <w:tcW w:w="466" w:type="pct"/>
            <w:tcBorders>
              <w:bottom w:val="single" w:sz="4" w:space="0" w:color="auto"/>
            </w:tcBorders>
            <w:shd w:val="clear" w:color="auto" w:fill="DEEAF6" w:themeFill="accent5" w:themeFillTint="33"/>
            <w:noWrap/>
            <w:vAlign w:val="center"/>
            <w:hideMark/>
          </w:tcPr>
          <w:p w14:paraId="31478CBC"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0.18±0.01b</w:t>
            </w:r>
          </w:p>
        </w:tc>
        <w:tc>
          <w:tcPr>
            <w:tcW w:w="507" w:type="pct"/>
            <w:tcBorders>
              <w:bottom w:val="single" w:sz="4" w:space="0" w:color="auto"/>
            </w:tcBorders>
            <w:shd w:val="clear" w:color="auto" w:fill="DEEAF6" w:themeFill="accent5" w:themeFillTint="33"/>
            <w:noWrap/>
            <w:vAlign w:val="center"/>
            <w:hideMark/>
          </w:tcPr>
          <w:p w14:paraId="20EEE1C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10.63±4.27b</w:t>
            </w:r>
          </w:p>
        </w:tc>
        <w:tc>
          <w:tcPr>
            <w:tcW w:w="507" w:type="pct"/>
            <w:tcBorders>
              <w:bottom w:val="single" w:sz="4" w:space="0" w:color="auto"/>
            </w:tcBorders>
            <w:shd w:val="clear" w:color="auto" w:fill="DEEAF6" w:themeFill="accent5" w:themeFillTint="33"/>
            <w:noWrap/>
            <w:vAlign w:val="center"/>
            <w:hideMark/>
          </w:tcPr>
          <w:p w14:paraId="0757CB0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1.51±1.12b</w:t>
            </w:r>
          </w:p>
        </w:tc>
        <w:tc>
          <w:tcPr>
            <w:tcW w:w="623" w:type="pct"/>
            <w:tcBorders>
              <w:bottom w:val="single" w:sz="4" w:space="0" w:color="auto"/>
            </w:tcBorders>
            <w:shd w:val="clear" w:color="auto" w:fill="DEEAF6" w:themeFill="accent5" w:themeFillTint="33"/>
            <w:noWrap/>
            <w:vAlign w:val="center"/>
            <w:hideMark/>
          </w:tcPr>
          <w:p w14:paraId="4E14DFE7"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1500.25±125.28c</w:t>
            </w:r>
          </w:p>
        </w:tc>
        <w:tc>
          <w:tcPr>
            <w:tcW w:w="631" w:type="pct"/>
            <w:tcBorders>
              <w:bottom w:val="single" w:sz="4" w:space="0" w:color="auto"/>
            </w:tcBorders>
            <w:shd w:val="clear" w:color="auto" w:fill="DEEAF6" w:themeFill="accent5" w:themeFillTint="33"/>
            <w:noWrap/>
            <w:vAlign w:val="center"/>
            <w:hideMark/>
          </w:tcPr>
          <w:p w14:paraId="11DE6D4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229.25±95.77c</w:t>
            </w:r>
          </w:p>
        </w:tc>
        <w:tc>
          <w:tcPr>
            <w:tcW w:w="590" w:type="pct"/>
            <w:tcBorders>
              <w:bottom w:val="single" w:sz="4" w:space="0" w:color="auto"/>
            </w:tcBorders>
            <w:shd w:val="clear" w:color="auto" w:fill="DEEAF6" w:themeFill="accent5" w:themeFillTint="33"/>
            <w:noWrap/>
            <w:vAlign w:val="center"/>
            <w:hideMark/>
          </w:tcPr>
          <w:p w14:paraId="1D12CD6E"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409±138.19b</w:t>
            </w:r>
          </w:p>
        </w:tc>
      </w:tr>
      <w:tr w:rsidR="00356DD7" w:rsidRPr="00C47DA2" w14:paraId="61228F35" w14:textId="77777777" w:rsidTr="008C597A">
        <w:trPr>
          <w:trHeight w:val="340"/>
        </w:trPr>
        <w:tc>
          <w:tcPr>
            <w:tcW w:w="387" w:type="pct"/>
            <w:vMerge w:val="restart"/>
            <w:tcBorders>
              <w:top w:val="single" w:sz="4" w:space="0" w:color="auto"/>
            </w:tcBorders>
            <w:shd w:val="clear" w:color="auto" w:fill="auto"/>
            <w:noWrap/>
            <w:vAlign w:val="center"/>
            <w:hideMark/>
          </w:tcPr>
          <w:p w14:paraId="73AACCE3"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CHL</w:t>
            </w:r>
          </w:p>
        </w:tc>
        <w:tc>
          <w:tcPr>
            <w:tcW w:w="443" w:type="pct"/>
            <w:tcBorders>
              <w:top w:val="single" w:sz="4" w:space="0" w:color="auto"/>
            </w:tcBorders>
            <w:shd w:val="clear" w:color="auto" w:fill="auto"/>
            <w:noWrap/>
            <w:vAlign w:val="center"/>
            <w:hideMark/>
          </w:tcPr>
          <w:p w14:paraId="7A8326A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146F078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1.35±0.06</w:t>
            </w:r>
          </w:p>
        </w:tc>
        <w:tc>
          <w:tcPr>
            <w:tcW w:w="423" w:type="pct"/>
            <w:tcBorders>
              <w:top w:val="single" w:sz="4" w:space="0" w:color="auto"/>
            </w:tcBorders>
            <w:shd w:val="clear" w:color="auto" w:fill="auto"/>
            <w:noWrap/>
            <w:vAlign w:val="center"/>
            <w:hideMark/>
          </w:tcPr>
          <w:p w14:paraId="0280695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2.5±0.58</w:t>
            </w:r>
          </w:p>
        </w:tc>
        <w:tc>
          <w:tcPr>
            <w:tcW w:w="466" w:type="pct"/>
            <w:tcBorders>
              <w:top w:val="single" w:sz="4" w:space="0" w:color="auto"/>
            </w:tcBorders>
            <w:shd w:val="clear" w:color="auto" w:fill="auto"/>
            <w:noWrap/>
            <w:vAlign w:val="center"/>
            <w:hideMark/>
          </w:tcPr>
          <w:p w14:paraId="1355D0E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0.16±0.02</w:t>
            </w:r>
          </w:p>
        </w:tc>
        <w:tc>
          <w:tcPr>
            <w:tcW w:w="507" w:type="pct"/>
            <w:tcBorders>
              <w:top w:val="single" w:sz="4" w:space="0" w:color="auto"/>
            </w:tcBorders>
            <w:shd w:val="clear" w:color="auto" w:fill="auto"/>
            <w:noWrap/>
            <w:vAlign w:val="center"/>
            <w:hideMark/>
          </w:tcPr>
          <w:p w14:paraId="5E3CCEE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8.7±0.58</w:t>
            </w:r>
          </w:p>
        </w:tc>
        <w:tc>
          <w:tcPr>
            <w:tcW w:w="507" w:type="pct"/>
            <w:tcBorders>
              <w:top w:val="single" w:sz="4" w:space="0" w:color="auto"/>
            </w:tcBorders>
            <w:shd w:val="clear" w:color="auto" w:fill="auto"/>
            <w:noWrap/>
            <w:vAlign w:val="center"/>
            <w:hideMark/>
          </w:tcPr>
          <w:p w14:paraId="5DDAEE6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9.25±0.75</w:t>
            </w:r>
          </w:p>
        </w:tc>
        <w:tc>
          <w:tcPr>
            <w:tcW w:w="623" w:type="pct"/>
            <w:tcBorders>
              <w:top w:val="single" w:sz="4" w:space="0" w:color="auto"/>
            </w:tcBorders>
            <w:shd w:val="clear" w:color="auto" w:fill="auto"/>
            <w:noWrap/>
            <w:vAlign w:val="center"/>
            <w:hideMark/>
          </w:tcPr>
          <w:p w14:paraId="32F8C7E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426.5±1.74</w:t>
            </w:r>
          </w:p>
        </w:tc>
        <w:tc>
          <w:tcPr>
            <w:tcW w:w="631" w:type="pct"/>
            <w:tcBorders>
              <w:top w:val="single" w:sz="4" w:space="0" w:color="auto"/>
            </w:tcBorders>
            <w:shd w:val="clear" w:color="auto" w:fill="auto"/>
            <w:noWrap/>
            <w:vAlign w:val="center"/>
            <w:hideMark/>
          </w:tcPr>
          <w:p w14:paraId="0D18A9C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98.5±60.62</w:t>
            </w:r>
          </w:p>
        </w:tc>
        <w:tc>
          <w:tcPr>
            <w:tcW w:w="590" w:type="pct"/>
            <w:tcBorders>
              <w:top w:val="single" w:sz="4" w:space="0" w:color="auto"/>
            </w:tcBorders>
            <w:shd w:val="clear" w:color="auto" w:fill="auto"/>
            <w:noWrap/>
            <w:vAlign w:val="center"/>
            <w:hideMark/>
          </w:tcPr>
          <w:p w14:paraId="0636032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148±84.29</w:t>
            </w:r>
          </w:p>
        </w:tc>
      </w:tr>
      <w:tr w:rsidR="00356DD7" w:rsidRPr="00C47DA2" w14:paraId="6A3596AC" w14:textId="77777777" w:rsidTr="008C597A">
        <w:trPr>
          <w:trHeight w:val="340"/>
        </w:trPr>
        <w:tc>
          <w:tcPr>
            <w:tcW w:w="387" w:type="pct"/>
            <w:vMerge/>
            <w:vAlign w:val="center"/>
            <w:hideMark/>
          </w:tcPr>
          <w:p w14:paraId="05DCC105"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00E58B5A"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011FA77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4.25±0.06</w:t>
            </w:r>
          </w:p>
        </w:tc>
        <w:tc>
          <w:tcPr>
            <w:tcW w:w="423" w:type="pct"/>
            <w:shd w:val="clear" w:color="auto" w:fill="auto"/>
            <w:noWrap/>
            <w:vAlign w:val="center"/>
            <w:hideMark/>
          </w:tcPr>
          <w:p w14:paraId="3667E9F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13.5±1.73</w:t>
            </w:r>
          </w:p>
        </w:tc>
        <w:tc>
          <w:tcPr>
            <w:tcW w:w="466" w:type="pct"/>
            <w:shd w:val="clear" w:color="auto" w:fill="auto"/>
            <w:noWrap/>
            <w:vAlign w:val="center"/>
            <w:hideMark/>
          </w:tcPr>
          <w:p w14:paraId="4B88032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0.36±0.02</w:t>
            </w:r>
          </w:p>
        </w:tc>
        <w:tc>
          <w:tcPr>
            <w:tcW w:w="507" w:type="pct"/>
            <w:shd w:val="clear" w:color="auto" w:fill="auto"/>
            <w:noWrap/>
            <w:vAlign w:val="center"/>
            <w:hideMark/>
          </w:tcPr>
          <w:p w14:paraId="3BEEE7C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11.95±0.75</w:t>
            </w:r>
          </w:p>
        </w:tc>
        <w:tc>
          <w:tcPr>
            <w:tcW w:w="507" w:type="pct"/>
            <w:shd w:val="clear" w:color="auto" w:fill="auto"/>
            <w:noWrap/>
            <w:vAlign w:val="center"/>
            <w:hideMark/>
          </w:tcPr>
          <w:p w14:paraId="573DD47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37.78±0.77</w:t>
            </w:r>
          </w:p>
        </w:tc>
        <w:tc>
          <w:tcPr>
            <w:tcW w:w="623" w:type="pct"/>
            <w:shd w:val="clear" w:color="auto" w:fill="auto"/>
            <w:noWrap/>
            <w:vAlign w:val="center"/>
            <w:hideMark/>
          </w:tcPr>
          <w:p w14:paraId="7A0CD50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477±17.98</w:t>
            </w:r>
          </w:p>
        </w:tc>
        <w:tc>
          <w:tcPr>
            <w:tcW w:w="631" w:type="pct"/>
            <w:shd w:val="clear" w:color="auto" w:fill="auto"/>
            <w:noWrap/>
            <w:vAlign w:val="center"/>
            <w:hideMark/>
          </w:tcPr>
          <w:p w14:paraId="5954B0A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175±33.49</w:t>
            </w:r>
          </w:p>
        </w:tc>
        <w:tc>
          <w:tcPr>
            <w:tcW w:w="590" w:type="pct"/>
            <w:shd w:val="clear" w:color="auto" w:fill="auto"/>
            <w:noWrap/>
            <w:vAlign w:val="center"/>
            <w:hideMark/>
          </w:tcPr>
          <w:p w14:paraId="2108D08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309.5±222.28</w:t>
            </w:r>
          </w:p>
        </w:tc>
      </w:tr>
      <w:tr w:rsidR="00356DD7" w:rsidRPr="00C47DA2" w14:paraId="4522F8B6" w14:textId="77777777" w:rsidTr="008C597A">
        <w:trPr>
          <w:trHeight w:val="340"/>
        </w:trPr>
        <w:tc>
          <w:tcPr>
            <w:tcW w:w="387" w:type="pct"/>
            <w:vMerge/>
            <w:tcBorders>
              <w:bottom w:val="single" w:sz="4" w:space="0" w:color="auto"/>
            </w:tcBorders>
            <w:vAlign w:val="center"/>
            <w:hideMark/>
          </w:tcPr>
          <w:p w14:paraId="24E24271"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171BA97E"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CHL</w:t>
            </w:r>
          </w:p>
        </w:tc>
        <w:tc>
          <w:tcPr>
            <w:tcW w:w="423" w:type="pct"/>
            <w:tcBorders>
              <w:bottom w:val="single" w:sz="4" w:space="0" w:color="auto"/>
            </w:tcBorders>
            <w:shd w:val="clear" w:color="auto" w:fill="DEEAF6" w:themeFill="accent5" w:themeFillTint="33"/>
            <w:noWrap/>
            <w:vAlign w:val="center"/>
            <w:hideMark/>
          </w:tcPr>
          <w:p w14:paraId="1B42025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2.8±1.55b</w:t>
            </w:r>
          </w:p>
        </w:tc>
        <w:tc>
          <w:tcPr>
            <w:tcW w:w="423" w:type="pct"/>
            <w:tcBorders>
              <w:bottom w:val="single" w:sz="4" w:space="0" w:color="auto"/>
            </w:tcBorders>
            <w:shd w:val="clear" w:color="auto" w:fill="DEEAF6" w:themeFill="accent5" w:themeFillTint="33"/>
            <w:noWrap/>
            <w:vAlign w:val="center"/>
            <w:hideMark/>
          </w:tcPr>
          <w:p w14:paraId="4E60ACF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8±6ab</w:t>
            </w:r>
          </w:p>
        </w:tc>
        <w:tc>
          <w:tcPr>
            <w:tcW w:w="466" w:type="pct"/>
            <w:tcBorders>
              <w:bottom w:val="single" w:sz="4" w:space="0" w:color="auto"/>
            </w:tcBorders>
            <w:shd w:val="clear" w:color="auto" w:fill="DEEAF6" w:themeFill="accent5" w:themeFillTint="33"/>
            <w:noWrap/>
            <w:vAlign w:val="center"/>
            <w:hideMark/>
          </w:tcPr>
          <w:p w14:paraId="6DD7F550"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0.26±0.11ab</w:t>
            </w:r>
          </w:p>
        </w:tc>
        <w:tc>
          <w:tcPr>
            <w:tcW w:w="507" w:type="pct"/>
            <w:tcBorders>
              <w:bottom w:val="single" w:sz="4" w:space="0" w:color="auto"/>
            </w:tcBorders>
            <w:shd w:val="clear" w:color="auto" w:fill="DEEAF6" w:themeFill="accent5" w:themeFillTint="33"/>
            <w:noWrap/>
            <w:vAlign w:val="center"/>
            <w:hideMark/>
          </w:tcPr>
          <w:p w14:paraId="10EAF4C1"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10.33±1.84b</w:t>
            </w:r>
          </w:p>
        </w:tc>
        <w:tc>
          <w:tcPr>
            <w:tcW w:w="507" w:type="pct"/>
            <w:tcBorders>
              <w:bottom w:val="single" w:sz="4" w:space="0" w:color="auto"/>
            </w:tcBorders>
            <w:shd w:val="clear" w:color="auto" w:fill="DEEAF6" w:themeFill="accent5" w:themeFillTint="33"/>
            <w:noWrap/>
            <w:vAlign w:val="center"/>
            <w:hideMark/>
          </w:tcPr>
          <w:p w14:paraId="20BC38C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23.51±15.26a</w:t>
            </w:r>
          </w:p>
        </w:tc>
        <w:tc>
          <w:tcPr>
            <w:tcW w:w="623" w:type="pct"/>
            <w:tcBorders>
              <w:bottom w:val="single" w:sz="4" w:space="0" w:color="auto"/>
            </w:tcBorders>
            <w:shd w:val="clear" w:color="auto" w:fill="DEEAF6" w:themeFill="accent5" w:themeFillTint="33"/>
            <w:noWrap/>
            <w:vAlign w:val="center"/>
            <w:hideMark/>
          </w:tcPr>
          <w:p w14:paraId="6FDBDC2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451.75±29.15b</w:t>
            </w:r>
          </w:p>
        </w:tc>
        <w:tc>
          <w:tcPr>
            <w:tcW w:w="631" w:type="pct"/>
            <w:tcBorders>
              <w:bottom w:val="single" w:sz="4" w:space="0" w:color="auto"/>
            </w:tcBorders>
            <w:shd w:val="clear" w:color="auto" w:fill="DEEAF6" w:themeFill="accent5" w:themeFillTint="33"/>
            <w:noWrap/>
            <w:vAlign w:val="center"/>
            <w:hideMark/>
          </w:tcPr>
          <w:p w14:paraId="6099892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136.75±61.05c</w:t>
            </w:r>
          </w:p>
        </w:tc>
        <w:tc>
          <w:tcPr>
            <w:tcW w:w="590" w:type="pct"/>
            <w:tcBorders>
              <w:bottom w:val="single" w:sz="4" w:space="0" w:color="auto"/>
            </w:tcBorders>
            <w:shd w:val="clear" w:color="auto" w:fill="DEEAF6" w:themeFill="accent5" w:themeFillTint="33"/>
            <w:noWrap/>
            <w:vAlign w:val="center"/>
            <w:hideMark/>
          </w:tcPr>
          <w:p w14:paraId="7D30686C"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228.75±177.97a</w:t>
            </w:r>
          </w:p>
        </w:tc>
      </w:tr>
      <w:tr w:rsidR="00356DD7" w:rsidRPr="00C47DA2" w14:paraId="26D40F74" w14:textId="77777777" w:rsidTr="008C597A">
        <w:trPr>
          <w:trHeight w:val="340"/>
        </w:trPr>
        <w:tc>
          <w:tcPr>
            <w:tcW w:w="387" w:type="pct"/>
            <w:vMerge w:val="restart"/>
            <w:tcBorders>
              <w:top w:val="single" w:sz="4" w:space="0" w:color="auto"/>
            </w:tcBorders>
            <w:shd w:val="clear" w:color="auto" w:fill="auto"/>
            <w:noWrap/>
            <w:vAlign w:val="center"/>
            <w:hideMark/>
          </w:tcPr>
          <w:p w14:paraId="69AC3329"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CJ</w:t>
            </w:r>
          </w:p>
        </w:tc>
        <w:tc>
          <w:tcPr>
            <w:tcW w:w="443" w:type="pct"/>
            <w:tcBorders>
              <w:top w:val="single" w:sz="4" w:space="0" w:color="auto"/>
            </w:tcBorders>
            <w:shd w:val="clear" w:color="auto" w:fill="auto"/>
            <w:noWrap/>
            <w:vAlign w:val="center"/>
            <w:hideMark/>
          </w:tcPr>
          <w:p w14:paraId="0E338BF5"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6A8CE43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1.75±0.06</w:t>
            </w:r>
          </w:p>
        </w:tc>
        <w:tc>
          <w:tcPr>
            <w:tcW w:w="423" w:type="pct"/>
            <w:tcBorders>
              <w:top w:val="single" w:sz="4" w:space="0" w:color="auto"/>
            </w:tcBorders>
            <w:shd w:val="clear" w:color="auto" w:fill="auto"/>
            <w:noWrap/>
            <w:vAlign w:val="center"/>
            <w:hideMark/>
          </w:tcPr>
          <w:p w14:paraId="3A1CAE6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2.5±0.58</w:t>
            </w:r>
          </w:p>
        </w:tc>
        <w:tc>
          <w:tcPr>
            <w:tcW w:w="466" w:type="pct"/>
            <w:tcBorders>
              <w:top w:val="single" w:sz="4" w:space="0" w:color="auto"/>
            </w:tcBorders>
            <w:shd w:val="clear" w:color="auto" w:fill="auto"/>
            <w:noWrap/>
            <w:vAlign w:val="center"/>
            <w:hideMark/>
          </w:tcPr>
          <w:p w14:paraId="795BB91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0.18±0.01</w:t>
            </w:r>
          </w:p>
        </w:tc>
        <w:tc>
          <w:tcPr>
            <w:tcW w:w="507" w:type="pct"/>
            <w:tcBorders>
              <w:top w:val="single" w:sz="4" w:space="0" w:color="auto"/>
            </w:tcBorders>
            <w:shd w:val="clear" w:color="auto" w:fill="auto"/>
            <w:noWrap/>
            <w:vAlign w:val="center"/>
            <w:hideMark/>
          </w:tcPr>
          <w:p w14:paraId="4ED8F4C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9.95±0.64</w:t>
            </w:r>
          </w:p>
        </w:tc>
        <w:tc>
          <w:tcPr>
            <w:tcW w:w="507" w:type="pct"/>
            <w:tcBorders>
              <w:top w:val="single" w:sz="4" w:space="0" w:color="auto"/>
            </w:tcBorders>
            <w:shd w:val="clear" w:color="auto" w:fill="auto"/>
            <w:noWrap/>
            <w:vAlign w:val="center"/>
            <w:hideMark/>
          </w:tcPr>
          <w:p w14:paraId="7434856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3.7±0.23</w:t>
            </w:r>
          </w:p>
        </w:tc>
        <w:tc>
          <w:tcPr>
            <w:tcW w:w="623" w:type="pct"/>
            <w:tcBorders>
              <w:top w:val="single" w:sz="4" w:space="0" w:color="auto"/>
            </w:tcBorders>
            <w:shd w:val="clear" w:color="auto" w:fill="auto"/>
            <w:noWrap/>
            <w:vAlign w:val="center"/>
            <w:hideMark/>
          </w:tcPr>
          <w:p w14:paraId="1DEFE42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137.5±2.89</w:t>
            </w:r>
          </w:p>
        </w:tc>
        <w:tc>
          <w:tcPr>
            <w:tcW w:w="631" w:type="pct"/>
            <w:tcBorders>
              <w:top w:val="single" w:sz="4" w:space="0" w:color="auto"/>
            </w:tcBorders>
            <w:shd w:val="clear" w:color="auto" w:fill="auto"/>
            <w:noWrap/>
            <w:vAlign w:val="center"/>
            <w:hideMark/>
          </w:tcPr>
          <w:p w14:paraId="17110E6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112.5±25.98</w:t>
            </w:r>
          </w:p>
        </w:tc>
        <w:tc>
          <w:tcPr>
            <w:tcW w:w="590" w:type="pct"/>
            <w:tcBorders>
              <w:top w:val="single" w:sz="4" w:space="0" w:color="auto"/>
            </w:tcBorders>
            <w:shd w:val="clear" w:color="auto" w:fill="auto"/>
            <w:noWrap/>
            <w:vAlign w:val="center"/>
            <w:hideMark/>
          </w:tcPr>
          <w:p w14:paraId="0461610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1228±40.41</w:t>
            </w:r>
          </w:p>
        </w:tc>
      </w:tr>
      <w:tr w:rsidR="00356DD7" w:rsidRPr="00C47DA2" w14:paraId="4079181F" w14:textId="77777777" w:rsidTr="008C597A">
        <w:trPr>
          <w:trHeight w:val="340"/>
        </w:trPr>
        <w:tc>
          <w:tcPr>
            <w:tcW w:w="387" w:type="pct"/>
            <w:vMerge/>
            <w:vAlign w:val="center"/>
            <w:hideMark/>
          </w:tcPr>
          <w:p w14:paraId="30619AAD"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2B77A7E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2871269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4.4±0.35</w:t>
            </w:r>
          </w:p>
        </w:tc>
        <w:tc>
          <w:tcPr>
            <w:tcW w:w="423" w:type="pct"/>
            <w:shd w:val="clear" w:color="auto" w:fill="auto"/>
            <w:noWrap/>
            <w:vAlign w:val="center"/>
            <w:hideMark/>
          </w:tcPr>
          <w:p w14:paraId="17E1D78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7.5±0.58</w:t>
            </w:r>
          </w:p>
        </w:tc>
        <w:tc>
          <w:tcPr>
            <w:tcW w:w="466" w:type="pct"/>
            <w:shd w:val="clear" w:color="auto" w:fill="auto"/>
            <w:noWrap/>
            <w:vAlign w:val="center"/>
            <w:hideMark/>
          </w:tcPr>
          <w:p w14:paraId="4E17299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0.29±0.01</w:t>
            </w:r>
          </w:p>
        </w:tc>
        <w:tc>
          <w:tcPr>
            <w:tcW w:w="507" w:type="pct"/>
            <w:shd w:val="clear" w:color="auto" w:fill="auto"/>
            <w:noWrap/>
            <w:vAlign w:val="center"/>
            <w:hideMark/>
          </w:tcPr>
          <w:p w14:paraId="69A473B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15.4±1.5</w:t>
            </w:r>
          </w:p>
        </w:tc>
        <w:tc>
          <w:tcPr>
            <w:tcW w:w="507" w:type="pct"/>
            <w:shd w:val="clear" w:color="auto" w:fill="auto"/>
            <w:noWrap/>
            <w:vAlign w:val="center"/>
            <w:hideMark/>
          </w:tcPr>
          <w:p w14:paraId="64F8A4E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16.79±0.33</w:t>
            </w:r>
          </w:p>
        </w:tc>
        <w:tc>
          <w:tcPr>
            <w:tcW w:w="623" w:type="pct"/>
            <w:shd w:val="clear" w:color="auto" w:fill="auto"/>
            <w:noWrap/>
            <w:vAlign w:val="center"/>
            <w:hideMark/>
          </w:tcPr>
          <w:p w14:paraId="31DAEED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149±23.09</w:t>
            </w:r>
          </w:p>
        </w:tc>
        <w:tc>
          <w:tcPr>
            <w:tcW w:w="631" w:type="pct"/>
            <w:shd w:val="clear" w:color="auto" w:fill="auto"/>
            <w:noWrap/>
            <w:vAlign w:val="center"/>
            <w:hideMark/>
          </w:tcPr>
          <w:p w14:paraId="3709551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1453.5±164.54</w:t>
            </w:r>
          </w:p>
        </w:tc>
        <w:tc>
          <w:tcPr>
            <w:tcW w:w="590" w:type="pct"/>
            <w:shd w:val="clear" w:color="auto" w:fill="auto"/>
            <w:noWrap/>
            <w:vAlign w:val="center"/>
            <w:hideMark/>
          </w:tcPr>
          <w:p w14:paraId="7C11586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589±20.78</w:t>
            </w:r>
          </w:p>
        </w:tc>
      </w:tr>
      <w:tr w:rsidR="00356DD7" w:rsidRPr="00C47DA2" w14:paraId="71FDB834" w14:textId="77777777" w:rsidTr="008C597A">
        <w:trPr>
          <w:trHeight w:val="340"/>
        </w:trPr>
        <w:tc>
          <w:tcPr>
            <w:tcW w:w="387" w:type="pct"/>
            <w:vMerge/>
            <w:tcBorders>
              <w:bottom w:val="single" w:sz="4" w:space="0" w:color="auto"/>
            </w:tcBorders>
            <w:vAlign w:val="center"/>
            <w:hideMark/>
          </w:tcPr>
          <w:p w14:paraId="009F39CD"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77792D75"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CJ</w:t>
            </w:r>
          </w:p>
        </w:tc>
        <w:tc>
          <w:tcPr>
            <w:tcW w:w="423" w:type="pct"/>
            <w:tcBorders>
              <w:bottom w:val="single" w:sz="4" w:space="0" w:color="auto"/>
            </w:tcBorders>
            <w:shd w:val="clear" w:color="auto" w:fill="DEEAF6" w:themeFill="accent5" w:themeFillTint="33"/>
            <w:noWrap/>
            <w:vAlign w:val="center"/>
            <w:hideMark/>
          </w:tcPr>
          <w:p w14:paraId="7ED1E65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3.08±1.44b</w:t>
            </w:r>
          </w:p>
        </w:tc>
        <w:tc>
          <w:tcPr>
            <w:tcW w:w="423" w:type="pct"/>
            <w:tcBorders>
              <w:bottom w:val="single" w:sz="4" w:space="0" w:color="auto"/>
            </w:tcBorders>
            <w:shd w:val="clear" w:color="auto" w:fill="DEEAF6" w:themeFill="accent5" w:themeFillTint="33"/>
            <w:noWrap/>
            <w:vAlign w:val="center"/>
            <w:hideMark/>
          </w:tcPr>
          <w:p w14:paraId="557EF20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5±2.73b</w:t>
            </w:r>
          </w:p>
        </w:tc>
        <w:tc>
          <w:tcPr>
            <w:tcW w:w="466" w:type="pct"/>
            <w:tcBorders>
              <w:bottom w:val="single" w:sz="4" w:space="0" w:color="auto"/>
            </w:tcBorders>
            <w:shd w:val="clear" w:color="auto" w:fill="DEEAF6" w:themeFill="accent5" w:themeFillTint="33"/>
            <w:noWrap/>
            <w:vAlign w:val="center"/>
            <w:hideMark/>
          </w:tcPr>
          <w:p w14:paraId="0217963E"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0.23±0.06ab</w:t>
            </w:r>
          </w:p>
        </w:tc>
        <w:tc>
          <w:tcPr>
            <w:tcW w:w="507" w:type="pct"/>
            <w:tcBorders>
              <w:bottom w:val="single" w:sz="4" w:space="0" w:color="auto"/>
            </w:tcBorders>
            <w:shd w:val="clear" w:color="auto" w:fill="DEEAF6" w:themeFill="accent5" w:themeFillTint="33"/>
            <w:noWrap/>
            <w:vAlign w:val="center"/>
            <w:hideMark/>
          </w:tcPr>
          <w:p w14:paraId="5DEB75A1"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12.68±3.1b</w:t>
            </w:r>
          </w:p>
        </w:tc>
        <w:tc>
          <w:tcPr>
            <w:tcW w:w="507" w:type="pct"/>
            <w:tcBorders>
              <w:bottom w:val="single" w:sz="4" w:space="0" w:color="auto"/>
            </w:tcBorders>
            <w:shd w:val="clear" w:color="auto" w:fill="DEEAF6" w:themeFill="accent5" w:themeFillTint="33"/>
            <w:noWrap/>
            <w:vAlign w:val="center"/>
            <w:hideMark/>
          </w:tcPr>
          <w:p w14:paraId="2D0C88A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10.24±7ab</w:t>
            </w:r>
          </w:p>
        </w:tc>
        <w:tc>
          <w:tcPr>
            <w:tcW w:w="623" w:type="pct"/>
            <w:tcBorders>
              <w:bottom w:val="single" w:sz="4" w:space="0" w:color="auto"/>
            </w:tcBorders>
            <w:shd w:val="clear" w:color="auto" w:fill="DEEAF6" w:themeFill="accent5" w:themeFillTint="33"/>
            <w:noWrap/>
            <w:vAlign w:val="center"/>
            <w:hideMark/>
          </w:tcPr>
          <w:p w14:paraId="54E3D72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143.25±64.63c</w:t>
            </w:r>
          </w:p>
        </w:tc>
        <w:tc>
          <w:tcPr>
            <w:tcW w:w="631" w:type="pct"/>
            <w:tcBorders>
              <w:bottom w:val="single" w:sz="4" w:space="0" w:color="auto"/>
            </w:tcBorders>
            <w:shd w:val="clear" w:color="auto" w:fill="DEEAF6" w:themeFill="accent5" w:themeFillTint="33"/>
            <w:noWrap/>
            <w:vAlign w:val="center"/>
            <w:hideMark/>
          </w:tcPr>
          <w:p w14:paraId="43C27EA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783±725.04c</w:t>
            </w:r>
          </w:p>
        </w:tc>
        <w:tc>
          <w:tcPr>
            <w:tcW w:w="590" w:type="pct"/>
            <w:tcBorders>
              <w:bottom w:val="single" w:sz="4" w:space="0" w:color="auto"/>
            </w:tcBorders>
            <w:shd w:val="clear" w:color="auto" w:fill="DEEAF6" w:themeFill="accent5" w:themeFillTint="33"/>
            <w:noWrap/>
            <w:vAlign w:val="center"/>
            <w:hideMark/>
          </w:tcPr>
          <w:p w14:paraId="178204C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908.5±342.85b</w:t>
            </w:r>
          </w:p>
        </w:tc>
      </w:tr>
      <w:tr w:rsidR="00356DD7" w:rsidRPr="00C47DA2" w14:paraId="56A357B0" w14:textId="77777777" w:rsidTr="008C597A">
        <w:trPr>
          <w:trHeight w:val="340"/>
        </w:trPr>
        <w:tc>
          <w:tcPr>
            <w:tcW w:w="387" w:type="pct"/>
            <w:vMerge w:val="restart"/>
            <w:tcBorders>
              <w:top w:val="single" w:sz="4" w:space="0" w:color="auto"/>
            </w:tcBorders>
            <w:shd w:val="clear" w:color="auto" w:fill="auto"/>
            <w:noWrap/>
            <w:vAlign w:val="center"/>
            <w:hideMark/>
          </w:tcPr>
          <w:p w14:paraId="2D909D66"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POL</w:t>
            </w:r>
          </w:p>
        </w:tc>
        <w:tc>
          <w:tcPr>
            <w:tcW w:w="443" w:type="pct"/>
            <w:tcBorders>
              <w:top w:val="single" w:sz="4" w:space="0" w:color="auto"/>
            </w:tcBorders>
            <w:shd w:val="clear" w:color="auto" w:fill="auto"/>
            <w:noWrap/>
            <w:vAlign w:val="center"/>
            <w:hideMark/>
          </w:tcPr>
          <w:p w14:paraId="1FF32B4C"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4ED0C2E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1.8±0.12</w:t>
            </w:r>
          </w:p>
        </w:tc>
        <w:tc>
          <w:tcPr>
            <w:tcW w:w="423" w:type="pct"/>
            <w:tcBorders>
              <w:top w:val="single" w:sz="4" w:space="0" w:color="auto"/>
            </w:tcBorders>
            <w:shd w:val="clear" w:color="auto" w:fill="auto"/>
            <w:noWrap/>
            <w:vAlign w:val="center"/>
            <w:hideMark/>
          </w:tcPr>
          <w:p w14:paraId="39D1C58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2.5±0.58</w:t>
            </w:r>
          </w:p>
        </w:tc>
        <w:tc>
          <w:tcPr>
            <w:tcW w:w="466" w:type="pct"/>
            <w:tcBorders>
              <w:top w:val="single" w:sz="4" w:space="0" w:color="auto"/>
            </w:tcBorders>
            <w:shd w:val="clear" w:color="auto" w:fill="auto"/>
            <w:noWrap/>
            <w:vAlign w:val="center"/>
            <w:hideMark/>
          </w:tcPr>
          <w:p w14:paraId="3F947D7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0.17±0.01</w:t>
            </w:r>
          </w:p>
        </w:tc>
        <w:tc>
          <w:tcPr>
            <w:tcW w:w="507" w:type="pct"/>
            <w:tcBorders>
              <w:top w:val="single" w:sz="4" w:space="0" w:color="auto"/>
            </w:tcBorders>
            <w:shd w:val="clear" w:color="auto" w:fill="auto"/>
            <w:noWrap/>
            <w:vAlign w:val="center"/>
            <w:hideMark/>
          </w:tcPr>
          <w:p w14:paraId="3E9D8CB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10.85±0.29</w:t>
            </w:r>
          </w:p>
        </w:tc>
        <w:tc>
          <w:tcPr>
            <w:tcW w:w="507" w:type="pct"/>
            <w:tcBorders>
              <w:top w:val="single" w:sz="4" w:space="0" w:color="auto"/>
            </w:tcBorders>
            <w:shd w:val="clear" w:color="auto" w:fill="auto"/>
            <w:noWrap/>
            <w:vAlign w:val="center"/>
            <w:hideMark/>
          </w:tcPr>
          <w:p w14:paraId="3D2BACC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2.17±0.01</w:t>
            </w:r>
          </w:p>
        </w:tc>
        <w:tc>
          <w:tcPr>
            <w:tcW w:w="623" w:type="pct"/>
            <w:tcBorders>
              <w:top w:val="single" w:sz="4" w:space="0" w:color="auto"/>
            </w:tcBorders>
            <w:shd w:val="clear" w:color="auto" w:fill="auto"/>
            <w:noWrap/>
            <w:vAlign w:val="center"/>
            <w:hideMark/>
          </w:tcPr>
          <w:p w14:paraId="4F8F605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177.5±1.73</w:t>
            </w:r>
          </w:p>
        </w:tc>
        <w:tc>
          <w:tcPr>
            <w:tcW w:w="631" w:type="pct"/>
            <w:tcBorders>
              <w:top w:val="single" w:sz="4" w:space="0" w:color="auto"/>
            </w:tcBorders>
            <w:shd w:val="clear" w:color="auto" w:fill="auto"/>
            <w:noWrap/>
            <w:vAlign w:val="center"/>
            <w:hideMark/>
          </w:tcPr>
          <w:p w14:paraId="4A710AC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98.5±60.62</w:t>
            </w:r>
          </w:p>
        </w:tc>
        <w:tc>
          <w:tcPr>
            <w:tcW w:w="590" w:type="pct"/>
            <w:tcBorders>
              <w:top w:val="single" w:sz="4" w:space="0" w:color="auto"/>
            </w:tcBorders>
            <w:shd w:val="clear" w:color="auto" w:fill="auto"/>
            <w:noWrap/>
            <w:vAlign w:val="center"/>
            <w:hideMark/>
          </w:tcPr>
          <w:p w14:paraId="6DB8690F"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148±84.29</w:t>
            </w:r>
          </w:p>
        </w:tc>
      </w:tr>
      <w:tr w:rsidR="00356DD7" w:rsidRPr="00C47DA2" w14:paraId="3C51E9C6" w14:textId="77777777" w:rsidTr="008C597A">
        <w:trPr>
          <w:trHeight w:val="340"/>
        </w:trPr>
        <w:tc>
          <w:tcPr>
            <w:tcW w:w="387" w:type="pct"/>
            <w:vMerge/>
            <w:vAlign w:val="center"/>
            <w:hideMark/>
          </w:tcPr>
          <w:p w14:paraId="5367E2DD"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53770FA7"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19A04B9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3.55±0.06</w:t>
            </w:r>
          </w:p>
        </w:tc>
        <w:tc>
          <w:tcPr>
            <w:tcW w:w="423" w:type="pct"/>
            <w:shd w:val="clear" w:color="auto" w:fill="auto"/>
            <w:noWrap/>
            <w:vAlign w:val="center"/>
            <w:hideMark/>
          </w:tcPr>
          <w:p w14:paraId="357FC19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6.5±0.58</w:t>
            </w:r>
          </w:p>
        </w:tc>
        <w:tc>
          <w:tcPr>
            <w:tcW w:w="466" w:type="pct"/>
            <w:shd w:val="clear" w:color="auto" w:fill="auto"/>
            <w:noWrap/>
            <w:vAlign w:val="center"/>
            <w:hideMark/>
          </w:tcPr>
          <w:p w14:paraId="01333F8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0.24±0.01</w:t>
            </w:r>
          </w:p>
        </w:tc>
        <w:tc>
          <w:tcPr>
            <w:tcW w:w="507" w:type="pct"/>
            <w:shd w:val="clear" w:color="auto" w:fill="auto"/>
            <w:noWrap/>
            <w:vAlign w:val="center"/>
            <w:hideMark/>
          </w:tcPr>
          <w:p w14:paraId="261937A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15.1±0.12</w:t>
            </w:r>
          </w:p>
        </w:tc>
        <w:tc>
          <w:tcPr>
            <w:tcW w:w="507" w:type="pct"/>
            <w:shd w:val="clear" w:color="auto" w:fill="auto"/>
            <w:noWrap/>
            <w:vAlign w:val="center"/>
            <w:hideMark/>
          </w:tcPr>
          <w:p w14:paraId="30789CB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7.29±0.14</w:t>
            </w:r>
          </w:p>
        </w:tc>
        <w:tc>
          <w:tcPr>
            <w:tcW w:w="623" w:type="pct"/>
            <w:shd w:val="clear" w:color="auto" w:fill="auto"/>
            <w:noWrap/>
            <w:vAlign w:val="center"/>
            <w:hideMark/>
          </w:tcPr>
          <w:p w14:paraId="1E2113C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201.5±2.89</w:t>
            </w:r>
          </w:p>
        </w:tc>
        <w:tc>
          <w:tcPr>
            <w:tcW w:w="631" w:type="pct"/>
            <w:shd w:val="clear" w:color="auto" w:fill="auto"/>
            <w:noWrap/>
            <w:vAlign w:val="center"/>
            <w:hideMark/>
          </w:tcPr>
          <w:p w14:paraId="76007BB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112.5±38.68</w:t>
            </w:r>
          </w:p>
        </w:tc>
        <w:tc>
          <w:tcPr>
            <w:tcW w:w="590" w:type="pct"/>
            <w:shd w:val="clear" w:color="auto" w:fill="auto"/>
            <w:noWrap/>
            <w:vAlign w:val="center"/>
            <w:hideMark/>
          </w:tcPr>
          <w:p w14:paraId="0B97097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355±274.82</w:t>
            </w:r>
          </w:p>
        </w:tc>
      </w:tr>
      <w:tr w:rsidR="00356DD7" w:rsidRPr="00C47DA2" w14:paraId="02699D6A" w14:textId="77777777" w:rsidTr="008C597A">
        <w:trPr>
          <w:trHeight w:val="340"/>
        </w:trPr>
        <w:tc>
          <w:tcPr>
            <w:tcW w:w="387" w:type="pct"/>
            <w:vMerge/>
            <w:tcBorders>
              <w:bottom w:val="single" w:sz="4" w:space="0" w:color="auto"/>
            </w:tcBorders>
            <w:vAlign w:val="center"/>
            <w:hideMark/>
          </w:tcPr>
          <w:p w14:paraId="2D8233D6"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770B6996"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Mean POL</w:t>
            </w:r>
          </w:p>
        </w:tc>
        <w:tc>
          <w:tcPr>
            <w:tcW w:w="423" w:type="pct"/>
            <w:tcBorders>
              <w:bottom w:val="single" w:sz="4" w:space="0" w:color="auto"/>
            </w:tcBorders>
            <w:shd w:val="clear" w:color="auto" w:fill="DEEAF6" w:themeFill="accent5" w:themeFillTint="33"/>
            <w:noWrap/>
            <w:vAlign w:val="center"/>
            <w:hideMark/>
          </w:tcPr>
          <w:p w14:paraId="0BDE9F5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2.68±0.94b</w:t>
            </w:r>
          </w:p>
        </w:tc>
        <w:tc>
          <w:tcPr>
            <w:tcW w:w="423" w:type="pct"/>
            <w:tcBorders>
              <w:bottom w:val="single" w:sz="4" w:space="0" w:color="auto"/>
            </w:tcBorders>
            <w:shd w:val="clear" w:color="auto" w:fill="DEEAF6" w:themeFill="accent5" w:themeFillTint="33"/>
            <w:noWrap/>
            <w:vAlign w:val="center"/>
            <w:hideMark/>
          </w:tcPr>
          <w:p w14:paraId="7692E221"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4.5±2.2b</w:t>
            </w:r>
          </w:p>
        </w:tc>
        <w:tc>
          <w:tcPr>
            <w:tcW w:w="466" w:type="pct"/>
            <w:tcBorders>
              <w:bottom w:val="single" w:sz="4" w:space="0" w:color="auto"/>
            </w:tcBorders>
            <w:shd w:val="clear" w:color="auto" w:fill="DEEAF6" w:themeFill="accent5" w:themeFillTint="33"/>
            <w:noWrap/>
            <w:vAlign w:val="center"/>
            <w:hideMark/>
          </w:tcPr>
          <w:p w14:paraId="7BFA07E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0.2±0.04b</w:t>
            </w:r>
          </w:p>
        </w:tc>
        <w:tc>
          <w:tcPr>
            <w:tcW w:w="507" w:type="pct"/>
            <w:tcBorders>
              <w:bottom w:val="single" w:sz="4" w:space="0" w:color="auto"/>
            </w:tcBorders>
            <w:shd w:val="clear" w:color="auto" w:fill="DEEAF6" w:themeFill="accent5" w:themeFillTint="33"/>
            <w:noWrap/>
            <w:vAlign w:val="center"/>
            <w:hideMark/>
          </w:tcPr>
          <w:p w14:paraId="420EACF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12.98±2.28b</w:t>
            </w:r>
          </w:p>
        </w:tc>
        <w:tc>
          <w:tcPr>
            <w:tcW w:w="507" w:type="pct"/>
            <w:tcBorders>
              <w:bottom w:val="single" w:sz="4" w:space="0" w:color="auto"/>
            </w:tcBorders>
            <w:shd w:val="clear" w:color="auto" w:fill="DEEAF6" w:themeFill="accent5" w:themeFillTint="33"/>
            <w:noWrap/>
            <w:vAlign w:val="center"/>
            <w:hideMark/>
          </w:tcPr>
          <w:p w14:paraId="480F786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4.73±2.74b</w:t>
            </w:r>
          </w:p>
        </w:tc>
        <w:tc>
          <w:tcPr>
            <w:tcW w:w="623" w:type="pct"/>
            <w:tcBorders>
              <w:bottom w:val="single" w:sz="4" w:space="0" w:color="auto"/>
            </w:tcBorders>
            <w:shd w:val="clear" w:color="auto" w:fill="DEEAF6" w:themeFill="accent5" w:themeFillTint="33"/>
            <w:noWrap/>
            <w:vAlign w:val="center"/>
            <w:hideMark/>
          </w:tcPr>
          <w:p w14:paraId="148A98A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189.5±12.17c</w:t>
            </w:r>
          </w:p>
        </w:tc>
        <w:tc>
          <w:tcPr>
            <w:tcW w:w="631" w:type="pct"/>
            <w:tcBorders>
              <w:bottom w:val="single" w:sz="4" w:space="0" w:color="auto"/>
            </w:tcBorders>
            <w:shd w:val="clear" w:color="auto" w:fill="DEEAF6" w:themeFill="accent5" w:themeFillTint="33"/>
            <w:noWrap/>
            <w:vAlign w:val="center"/>
            <w:hideMark/>
          </w:tcPr>
          <w:p w14:paraId="240F0FF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105.5±47.67c</w:t>
            </w:r>
          </w:p>
        </w:tc>
        <w:tc>
          <w:tcPr>
            <w:tcW w:w="590" w:type="pct"/>
            <w:tcBorders>
              <w:bottom w:val="single" w:sz="4" w:space="0" w:color="auto"/>
            </w:tcBorders>
            <w:shd w:val="clear" w:color="auto" w:fill="DEEAF6" w:themeFill="accent5" w:themeFillTint="33"/>
            <w:noWrap/>
            <w:vAlign w:val="center"/>
            <w:hideMark/>
          </w:tcPr>
          <w:p w14:paraId="70E453A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251.5±218.3b</w:t>
            </w:r>
          </w:p>
        </w:tc>
      </w:tr>
      <w:tr w:rsidR="00356DD7" w:rsidRPr="00C47DA2" w14:paraId="48F919AD" w14:textId="77777777" w:rsidTr="008C597A">
        <w:trPr>
          <w:trHeight w:val="340"/>
        </w:trPr>
        <w:tc>
          <w:tcPr>
            <w:tcW w:w="387" w:type="pct"/>
            <w:vMerge w:val="restart"/>
            <w:tcBorders>
              <w:top w:val="single" w:sz="4" w:space="0" w:color="auto"/>
            </w:tcBorders>
            <w:shd w:val="clear" w:color="auto" w:fill="auto"/>
            <w:noWrap/>
            <w:vAlign w:val="center"/>
            <w:hideMark/>
          </w:tcPr>
          <w:p w14:paraId="28C88F1A"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SA</w:t>
            </w:r>
          </w:p>
        </w:tc>
        <w:tc>
          <w:tcPr>
            <w:tcW w:w="443" w:type="pct"/>
            <w:tcBorders>
              <w:top w:val="single" w:sz="4" w:space="0" w:color="auto"/>
            </w:tcBorders>
            <w:shd w:val="clear" w:color="auto" w:fill="auto"/>
            <w:noWrap/>
            <w:vAlign w:val="center"/>
            <w:hideMark/>
          </w:tcPr>
          <w:p w14:paraId="312696A4"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306DD2E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5.15±0.06</w:t>
            </w:r>
          </w:p>
        </w:tc>
        <w:tc>
          <w:tcPr>
            <w:tcW w:w="423" w:type="pct"/>
            <w:tcBorders>
              <w:top w:val="single" w:sz="4" w:space="0" w:color="auto"/>
            </w:tcBorders>
            <w:shd w:val="clear" w:color="auto" w:fill="auto"/>
            <w:noWrap/>
            <w:vAlign w:val="center"/>
            <w:hideMark/>
          </w:tcPr>
          <w:p w14:paraId="004143D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7.5±0.58</w:t>
            </w:r>
          </w:p>
        </w:tc>
        <w:tc>
          <w:tcPr>
            <w:tcW w:w="466" w:type="pct"/>
            <w:tcBorders>
              <w:top w:val="single" w:sz="4" w:space="0" w:color="auto"/>
            </w:tcBorders>
            <w:shd w:val="clear" w:color="auto" w:fill="auto"/>
            <w:noWrap/>
            <w:vAlign w:val="center"/>
            <w:hideMark/>
          </w:tcPr>
          <w:p w14:paraId="62D420A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0.3±0.01</w:t>
            </w:r>
          </w:p>
        </w:tc>
        <w:tc>
          <w:tcPr>
            <w:tcW w:w="507" w:type="pct"/>
            <w:tcBorders>
              <w:top w:val="single" w:sz="4" w:space="0" w:color="auto"/>
            </w:tcBorders>
            <w:shd w:val="clear" w:color="auto" w:fill="auto"/>
            <w:noWrap/>
            <w:vAlign w:val="center"/>
            <w:hideMark/>
          </w:tcPr>
          <w:p w14:paraId="7EF4FA6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17.4±0.12</w:t>
            </w:r>
          </w:p>
        </w:tc>
        <w:tc>
          <w:tcPr>
            <w:tcW w:w="507" w:type="pct"/>
            <w:tcBorders>
              <w:top w:val="single" w:sz="4" w:space="0" w:color="auto"/>
            </w:tcBorders>
            <w:shd w:val="clear" w:color="auto" w:fill="auto"/>
            <w:noWrap/>
            <w:vAlign w:val="center"/>
            <w:hideMark/>
          </w:tcPr>
          <w:p w14:paraId="173682C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20.65±0.64</w:t>
            </w:r>
          </w:p>
        </w:tc>
        <w:tc>
          <w:tcPr>
            <w:tcW w:w="623" w:type="pct"/>
            <w:tcBorders>
              <w:top w:val="single" w:sz="4" w:space="0" w:color="auto"/>
            </w:tcBorders>
            <w:shd w:val="clear" w:color="auto" w:fill="auto"/>
            <w:noWrap/>
            <w:vAlign w:val="center"/>
            <w:hideMark/>
          </w:tcPr>
          <w:p w14:paraId="2143EBD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450±17.21</w:t>
            </w:r>
          </w:p>
        </w:tc>
        <w:tc>
          <w:tcPr>
            <w:tcW w:w="631" w:type="pct"/>
            <w:tcBorders>
              <w:top w:val="single" w:sz="4" w:space="0" w:color="auto"/>
            </w:tcBorders>
            <w:shd w:val="clear" w:color="auto" w:fill="auto"/>
            <w:noWrap/>
            <w:vAlign w:val="center"/>
            <w:hideMark/>
          </w:tcPr>
          <w:p w14:paraId="45BAEE3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2863±1219.36</w:t>
            </w:r>
          </w:p>
        </w:tc>
        <w:tc>
          <w:tcPr>
            <w:tcW w:w="590" w:type="pct"/>
            <w:tcBorders>
              <w:top w:val="single" w:sz="4" w:space="0" w:color="auto"/>
            </w:tcBorders>
            <w:shd w:val="clear" w:color="auto" w:fill="auto"/>
            <w:noWrap/>
            <w:vAlign w:val="center"/>
            <w:hideMark/>
          </w:tcPr>
          <w:p w14:paraId="2F50C74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452.5±263.85</w:t>
            </w:r>
          </w:p>
        </w:tc>
      </w:tr>
      <w:tr w:rsidR="00356DD7" w:rsidRPr="00C47DA2" w14:paraId="0D3043E3" w14:textId="77777777" w:rsidTr="008C597A">
        <w:trPr>
          <w:trHeight w:val="340"/>
        </w:trPr>
        <w:tc>
          <w:tcPr>
            <w:tcW w:w="387" w:type="pct"/>
            <w:vMerge/>
            <w:vAlign w:val="center"/>
            <w:hideMark/>
          </w:tcPr>
          <w:p w14:paraId="175ACE81"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11B0D760"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48432D4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11.7±0.58</w:t>
            </w:r>
          </w:p>
        </w:tc>
        <w:tc>
          <w:tcPr>
            <w:tcW w:w="423" w:type="pct"/>
            <w:shd w:val="clear" w:color="auto" w:fill="auto"/>
            <w:noWrap/>
            <w:vAlign w:val="center"/>
            <w:hideMark/>
          </w:tcPr>
          <w:p w14:paraId="542DE25A"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19.5±1.73</w:t>
            </w:r>
          </w:p>
        </w:tc>
        <w:tc>
          <w:tcPr>
            <w:tcW w:w="466" w:type="pct"/>
            <w:shd w:val="clear" w:color="auto" w:fill="auto"/>
            <w:noWrap/>
            <w:vAlign w:val="center"/>
            <w:hideMark/>
          </w:tcPr>
          <w:p w14:paraId="7F51687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0.32±0.01</w:t>
            </w:r>
          </w:p>
        </w:tc>
        <w:tc>
          <w:tcPr>
            <w:tcW w:w="507" w:type="pct"/>
            <w:shd w:val="clear" w:color="auto" w:fill="auto"/>
            <w:noWrap/>
            <w:vAlign w:val="center"/>
            <w:hideMark/>
          </w:tcPr>
          <w:p w14:paraId="7120976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37.1±1.15</w:t>
            </w:r>
          </w:p>
        </w:tc>
        <w:tc>
          <w:tcPr>
            <w:tcW w:w="507" w:type="pct"/>
            <w:shd w:val="clear" w:color="auto" w:fill="auto"/>
            <w:noWrap/>
            <w:vAlign w:val="center"/>
            <w:hideMark/>
          </w:tcPr>
          <w:p w14:paraId="0A5D616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19.37±0.66</w:t>
            </w:r>
          </w:p>
        </w:tc>
        <w:tc>
          <w:tcPr>
            <w:tcW w:w="623" w:type="pct"/>
            <w:shd w:val="clear" w:color="auto" w:fill="auto"/>
            <w:noWrap/>
            <w:vAlign w:val="center"/>
            <w:hideMark/>
          </w:tcPr>
          <w:p w14:paraId="3B6E603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691.25±180.78</w:t>
            </w:r>
          </w:p>
        </w:tc>
        <w:tc>
          <w:tcPr>
            <w:tcW w:w="631" w:type="pct"/>
            <w:shd w:val="clear" w:color="auto" w:fill="auto"/>
            <w:noWrap/>
            <w:vAlign w:val="center"/>
            <w:hideMark/>
          </w:tcPr>
          <w:p w14:paraId="146D255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2615±1338.3</w:t>
            </w:r>
          </w:p>
        </w:tc>
        <w:tc>
          <w:tcPr>
            <w:tcW w:w="590" w:type="pct"/>
            <w:shd w:val="clear" w:color="auto" w:fill="auto"/>
            <w:noWrap/>
            <w:vAlign w:val="center"/>
            <w:hideMark/>
          </w:tcPr>
          <w:p w14:paraId="3A3E903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154±75.06</w:t>
            </w:r>
          </w:p>
        </w:tc>
      </w:tr>
      <w:tr w:rsidR="00356DD7" w:rsidRPr="00C47DA2" w14:paraId="3B887785" w14:textId="77777777" w:rsidTr="008C597A">
        <w:trPr>
          <w:trHeight w:val="340"/>
        </w:trPr>
        <w:tc>
          <w:tcPr>
            <w:tcW w:w="387" w:type="pct"/>
            <w:vMerge/>
            <w:tcBorders>
              <w:bottom w:val="single" w:sz="4" w:space="0" w:color="auto"/>
            </w:tcBorders>
            <w:vAlign w:val="center"/>
            <w:hideMark/>
          </w:tcPr>
          <w:p w14:paraId="0FA91922"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6535F3A2"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 xml:space="preserve"> Mean SA</w:t>
            </w:r>
          </w:p>
        </w:tc>
        <w:tc>
          <w:tcPr>
            <w:tcW w:w="423" w:type="pct"/>
            <w:tcBorders>
              <w:bottom w:val="single" w:sz="4" w:space="0" w:color="auto"/>
            </w:tcBorders>
            <w:shd w:val="clear" w:color="auto" w:fill="DEEAF6" w:themeFill="accent5" w:themeFillTint="33"/>
            <w:noWrap/>
            <w:vAlign w:val="center"/>
            <w:hideMark/>
          </w:tcPr>
          <w:p w14:paraId="61D0763A"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8.43±3.52a</w:t>
            </w:r>
          </w:p>
        </w:tc>
        <w:tc>
          <w:tcPr>
            <w:tcW w:w="423" w:type="pct"/>
            <w:tcBorders>
              <w:bottom w:val="single" w:sz="4" w:space="0" w:color="auto"/>
            </w:tcBorders>
            <w:shd w:val="clear" w:color="auto" w:fill="DEEAF6" w:themeFill="accent5" w:themeFillTint="33"/>
            <w:noWrap/>
            <w:vAlign w:val="center"/>
            <w:hideMark/>
          </w:tcPr>
          <w:p w14:paraId="155469E3"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13.5±6.52a</w:t>
            </w:r>
          </w:p>
        </w:tc>
        <w:tc>
          <w:tcPr>
            <w:tcW w:w="466" w:type="pct"/>
            <w:tcBorders>
              <w:bottom w:val="single" w:sz="4" w:space="0" w:color="auto"/>
            </w:tcBorders>
            <w:shd w:val="clear" w:color="auto" w:fill="DEEAF6" w:themeFill="accent5" w:themeFillTint="33"/>
            <w:noWrap/>
            <w:vAlign w:val="center"/>
            <w:hideMark/>
          </w:tcPr>
          <w:p w14:paraId="626EE2A2"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0.31±0.01a</w:t>
            </w:r>
          </w:p>
        </w:tc>
        <w:tc>
          <w:tcPr>
            <w:tcW w:w="507" w:type="pct"/>
            <w:tcBorders>
              <w:bottom w:val="single" w:sz="4" w:space="0" w:color="auto"/>
            </w:tcBorders>
            <w:shd w:val="clear" w:color="auto" w:fill="DEEAF6" w:themeFill="accent5" w:themeFillTint="33"/>
            <w:noWrap/>
            <w:vAlign w:val="center"/>
            <w:hideMark/>
          </w:tcPr>
          <w:p w14:paraId="52F95165"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27.25±10.56a</w:t>
            </w:r>
          </w:p>
        </w:tc>
        <w:tc>
          <w:tcPr>
            <w:tcW w:w="507" w:type="pct"/>
            <w:tcBorders>
              <w:bottom w:val="single" w:sz="4" w:space="0" w:color="auto"/>
            </w:tcBorders>
            <w:shd w:val="clear" w:color="auto" w:fill="DEEAF6" w:themeFill="accent5" w:themeFillTint="33"/>
            <w:noWrap/>
            <w:vAlign w:val="center"/>
            <w:hideMark/>
          </w:tcPr>
          <w:p w14:paraId="41B462C9"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20.01±0.91a</w:t>
            </w:r>
          </w:p>
        </w:tc>
        <w:tc>
          <w:tcPr>
            <w:tcW w:w="623" w:type="pct"/>
            <w:tcBorders>
              <w:bottom w:val="single" w:sz="4" w:space="0" w:color="auto"/>
            </w:tcBorders>
            <w:shd w:val="clear" w:color="auto" w:fill="DEEAF6" w:themeFill="accent5" w:themeFillTint="33"/>
            <w:noWrap/>
            <w:vAlign w:val="center"/>
            <w:hideMark/>
          </w:tcPr>
          <w:p w14:paraId="403EA3B8"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570.63±175.26a</w:t>
            </w:r>
          </w:p>
        </w:tc>
        <w:tc>
          <w:tcPr>
            <w:tcW w:w="631" w:type="pct"/>
            <w:tcBorders>
              <w:bottom w:val="single" w:sz="4" w:space="0" w:color="auto"/>
            </w:tcBorders>
            <w:shd w:val="clear" w:color="auto" w:fill="DEEAF6" w:themeFill="accent5" w:themeFillTint="33"/>
            <w:noWrap/>
            <w:vAlign w:val="center"/>
            <w:hideMark/>
          </w:tcPr>
          <w:p w14:paraId="3E1B967F"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2739±1192.64b</w:t>
            </w:r>
          </w:p>
        </w:tc>
        <w:tc>
          <w:tcPr>
            <w:tcW w:w="590" w:type="pct"/>
            <w:tcBorders>
              <w:bottom w:val="single" w:sz="4" w:space="0" w:color="auto"/>
            </w:tcBorders>
            <w:shd w:val="clear" w:color="auto" w:fill="DEEAF6" w:themeFill="accent5" w:themeFillTint="33"/>
            <w:noWrap/>
            <w:vAlign w:val="center"/>
            <w:hideMark/>
          </w:tcPr>
          <w:p w14:paraId="43695902"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303.25±240.22b</w:t>
            </w:r>
          </w:p>
        </w:tc>
      </w:tr>
      <w:tr w:rsidR="00356DD7" w:rsidRPr="00C47DA2" w14:paraId="6619A0F9" w14:textId="77777777" w:rsidTr="008C597A">
        <w:trPr>
          <w:trHeight w:val="340"/>
        </w:trPr>
        <w:tc>
          <w:tcPr>
            <w:tcW w:w="387" w:type="pct"/>
            <w:vMerge w:val="restart"/>
            <w:tcBorders>
              <w:top w:val="single" w:sz="4" w:space="0" w:color="auto"/>
            </w:tcBorders>
            <w:shd w:val="clear" w:color="auto" w:fill="auto"/>
            <w:noWrap/>
            <w:vAlign w:val="center"/>
            <w:hideMark/>
          </w:tcPr>
          <w:p w14:paraId="7D5E0254" w14:textId="77777777" w:rsidR="00356DD7" w:rsidRPr="00C47DA2" w:rsidRDefault="00356DD7" w:rsidP="008C597A">
            <w:pPr>
              <w:jc w:val="center"/>
              <w:rPr>
                <w:color w:val="000000"/>
                <w:sz w:val="22"/>
                <w:szCs w:val="22"/>
                <w:lang w:val="en-GB" w:eastAsia="fr-FR"/>
              </w:rPr>
            </w:pPr>
            <w:r w:rsidRPr="00C47DA2">
              <w:rPr>
                <w:color w:val="000000"/>
                <w:sz w:val="22"/>
                <w:szCs w:val="22"/>
                <w:lang w:val="en-GB" w:eastAsia="fr-FR"/>
              </w:rPr>
              <w:t>ZOO</w:t>
            </w:r>
          </w:p>
        </w:tc>
        <w:tc>
          <w:tcPr>
            <w:tcW w:w="443" w:type="pct"/>
            <w:tcBorders>
              <w:top w:val="single" w:sz="4" w:space="0" w:color="auto"/>
            </w:tcBorders>
            <w:shd w:val="clear" w:color="auto" w:fill="auto"/>
            <w:noWrap/>
            <w:vAlign w:val="center"/>
            <w:hideMark/>
          </w:tcPr>
          <w:p w14:paraId="1A8C48A1"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BS</w:t>
            </w:r>
          </w:p>
        </w:tc>
        <w:tc>
          <w:tcPr>
            <w:tcW w:w="423" w:type="pct"/>
            <w:tcBorders>
              <w:top w:val="single" w:sz="4" w:space="0" w:color="auto"/>
            </w:tcBorders>
            <w:shd w:val="clear" w:color="auto" w:fill="auto"/>
            <w:noWrap/>
            <w:vAlign w:val="center"/>
            <w:hideMark/>
          </w:tcPr>
          <w:p w14:paraId="12CB029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1.15±0.06</w:t>
            </w:r>
          </w:p>
        </w:tc>
        <w:tc>
          <w:tcPr>
            <w:tcW w:w="423" w:type="pct"/>
            <w:tcBorders>
              <w:top w:val="single" w:sz="4" w:space="0" w:color="auto"/>
            </w:tcBorders>
            <w:shd w:val="clear" w:color="auto" w:fill="auto"/>
            <w:noWrap/>
            <w:vAlign w:val="center"/>
            <w:hideMark/>
          </w:tcPr>
          <w:p w14:paraId="112DF90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2.5±0.58</w:t>
            </w:r>
          </w:p>
        </w:tc>
        <w:tc>
          <w:tcPr>
            <w:tcW w:w="466" w:type="pct"/>
            <w:tcBorders>
              <w:top w:val="single" w:sz="4" w:space="0" w:color="auto"/>
            </w:tcBorders>
            <w:shd w:val="clear" w:color="auto" w:fill="auto"/>
            <w:noWrap/>
            <w:vAlign w:val="center"/>
            <w:hideMark/>
          </w:tcPr>
          <w:p w14:paraId="2BB7233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0.16±0.01</w:t>
            </w:r>
          </w:p>
        </w:tc>
        <w:tc>
          <w:tcPr>
            <w:tcW w:w="507" w:type="pct"/>
            <w:tcBorders>
              <w:top w:val="single" w:sz="4" w:space="0" w:color="auto"/>
            </w:tcBorders>
            <w:shd w:val="clear" w:color="auto" w:fill="auto"/>
            <w:noWrap/>
            <w:vAlign w:val="center"/>
            <w:hideMark/>
          </w:tcPr>
          <w:p w14:paraId="2BCDB14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7.4±0.12</w:t>
            </w:r>
          </w:p>
        </w:tc>
        <w:tc>
          <w:tcPr>
            <w:tcW w:w="507" w:type="pct"/>
            <w:tcBorders>
              <w:top w:val="single" w:sz="4" w:space="0" w:color="auto"/>
            </w:tcBorders>
            <w:shd w:val="clear" w:color="auto" w:fill="auto"/>
            <w:noWrap/>
            <w:vAlign w:val="center"/>
            <w:hideMark/>
          </w:tcPr>
          <w:p w14:paraId="0D166CD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9.01±0.12</w:t>
            </w:r>
          </w:p>
        </w:tc>
        <w:tc>
          <w:tcPr>
            <w:tcW w:w="623" w:type="pct"/>
            <w:tcBorders>
              <w:top w:val="single" w:sz="4" w:space="0" w:color="auto"/>
            </w:tcBorders>
            <w:shd w:val="clear" w:color="auto" w:fill="auto"/>
            <w:noWrap/>
            <w:vAlign w:val="center"/>
            <w:hideMark/>
          </w:tcPr>
          <w:p w14:paraId="30599C7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427.5±16.74</w:t>
            </w:r>
          </w:p>
        </w:tc>
        <w:tc>
          <w:tcPr>
            <w:tcW w:w="631" w:type="pct"/>
            <w:tcBorders>
              <w:top w:val="single" w:sz="4" w:space="0" w:color="auto"/>
            </w:tcBorders>
            <w:shd w:val="clear" w:color="auto" w:fill="auto"/>
            <w:noWrap/>
            <w:vAlign w:val="center"/>
            <w:hideMark/>
          </w:tcPr>
          <w:p w14:paraId="78D360F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8559±151.27</w:t>
            </w:r>
          </w:p>
        </w:tc>
        <w:tc>
          <w:tcPr>
            <w:tcW w:w="590" w:type="pct"/>
            <w:tcBorders>
              <w:top w:val="single" w:sz="4" w:space="0" w:color="auto"/>
            </w:tcBorders>
            <w:shd w:val="clear" w:color="auto" w:fill="auto"/>
            <w:noWrap/>
            <w:vAlign w:val="center"/>
            <w:hideMark/>
          </w:tcPr>
          <w:p w14:paraId="603B82E6"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353.5±57.16</w:t>
            </w:r>
          </w:p>
        </w:tc>
      </w:tr>
      <w:tr w:rsidR="00356DD7" w:rsidRPr="00C47DA2" w14:paraId="06FA7C22" w14:textId="77777777" w:rsidTr="008C597A">
        <w:trPr>
          <w:trHeight w:val="340"/>
        </w:trPr>
        <w:tc>
          <w:tcPr>
            <w:tcW w:w="387" w:type="pct"/>
            <w:vMerge/>
            <w:vAlign w:val="center"/>
            <w:hideMark/>
          </w:tcPr>
          <w:p w14:paraId="00414E1F" w14:textId="77777777" w:rsidR="00356DD7" w:rsidRPr="00C47DA2" w:rsidRDefault="00356DD7" w:rsidP="008C597A">
            <w:pPr>
              <w:rPr>
                <w:color w:val="000000"/>
                <w:sz w:val="22"/>
                <w:szCs w:val="22"/>
                <w:lang w:val="en-GB" w:eastAsia="fr-FR"/>
              </w:rPr>
            </w:pPr>
          </w:p>
        </w:tc>
        <w:tc>
          <w:tcPr>
            <w:tcW w:w="443" w:type="pct"/>
            <w:shd w:val="clear" w:color="auto" w:fill="auto"/>
            <w:noWrap/>
            <w:vAlign w:val="center"/>
            <w:hideMark/>
          </w:tcPr>
          <w:p w14:paraId="645EB0AF"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VS</w:t>
            </w:r>
          </w:p>
        </w:tc>
        <w:tc>
          <w:tcPr>
            <w:tcW w:w="423" w:type="pct"/>
            <w:shd w:val="clear" w:color="auto" w:fill="auto"/>
            <w:noWrap/>
            <w:vAlign w:val="center"/>
            <w:hideMark/>
          </w:tcPr>
          <w:p w14:paraId="1FAD16F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4.15±0.06</w:t>
            </w:r>
          </w:p>
        </w:tc>
        <w:tc>
          <w:tcPr>
            <w:tcW w:w="423" w:type="pct"/>
            <w:shd w:val="clear" w:color="auto" w:fill="auto"/>
            <w:noWrap/>
            <w:vAlign w:val="center"/>
            <w:hideMark/>
          </w:tcPr>
          <w:p w14:paraId="4E5717D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7.5±0.58</w:t>
            </w:r>
          </w:p>
        </w:tc>
        <w:tc>
          <w:tcPr>
            <w:tcW w:w="466" w:type="pct"/>
            <w:shd w:val="clear" w:color="auto" w:fill="auto"/>
            <w:noWrap/>
            <w:vAlign w:val="center"/>
            <w:hideMark/>
          </w:tcPr>
          <w:p w14:paraId="7E3959B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0.36±0.01</w:t>
            </w:r>
          </w:p>
        </w:tc>
        <w:tc>
          <w:tcPr>
            <w:tcW w:w="507" w:type="pct"/>
            <w:shd w:val="clear" w:color="auto" w:fill="auto"/>
            <w:noWrap/>
            <w:vAlign w:val="center"/>
            <w:hideMark/>
          </w:tcPr>
          <w:p w14:paraId="79344C9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11.65±0.06</w:t>
            </w:r>
          </w:p>
        </w:tc>
        <w:tc>
          <w:tcPr>
            <w:tcW w:w="507" w:type="pct"/>
            <w:shd w:val="clear" w:color="auto" w:fill="auto"/>
            <w:noWrap/>
            <w:vAlign w:val="center"/>
            <w:hideMark/>
          </w:tcPr>
          <w:p w14:paraId="666B788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38.78±0.77</w:t>
            </w:r>
          </w:p>
        </w:tc>
        <w:tc>
          <w:tcPr>
            <w:tcW w:w="623" w:type="pct"/>
            <w:shd w:val="clear" w:color="auto" w:fill="auto"/>
            <w:noWrap/>
            <w:vAlign w:val="center"/>
            <w:hideMark/>
          </w:tcPr>
          <w:p w14:paraId="43FC938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478.75±172.92</w:t>
            </w:r>
          </w:p>
        </w:tc>
        <w:tc>
          <w:tcPr>
            <w:tcW w:w="631" w:type="pct"/>
            <w:shd w:val="clear" w:color="auto" w:fill="auto"/>
            <w:noWrap/>
            <w:vAlign w:val="center"/>
            <w:hideMark/>
          </w:tcPr>
          <w:p w14:paraId="4BB3DDB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5984±3360.18</w:t>
            </w:r>
          </w:p>
        </w:tc>
        <w:tc>
          <w:tcPr>
            <w:tcW w:w="590" w:type="pct"/>
            <w:shd w:val="clear" w:color="auto" w:fill="auto"/>
            <w:noWrap/>
            <w:vAlign w:val="center"/>
            <w:hideMark/>
          </w:tcPr>
          <w:p w14:paraId="4E4D4FC8"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490±26.56</w:t>
            </w:r>
          </w:p>
        </w:tc>
      </w:tr>
      <w:tr w:rsidR="00356DD7" w:rsidRPr="00C47DA2" w14:paraId="76830035" w14:textId="77777777" w:rsidTr="008C597A">
        <w:trPr>
          <w:trHeight w:val="340"/>
        </w:trPr>
        <w:tc>
          <w:tcPr>
            <w:tcW w:w="387" w:type="pct"/>
            <w:vMerge/>
            <w:tcBorders>
              <w:bottom w:val="single" w:sz="4" w:space="0" w:color="auto"/>
            </w:tcBorders>
            <w:vAlign w:val="center"/>
            <w:hideMark/>
          </w:tcPr>
          <w:p w14:paraId="5278DAF9" w14:textId="77777777" w:rsidR="00356DD7" w:rsidRPr="00C47DA2" w:rsidRDefault="00356DD7" w:rsidP="008C597A">
            <w:pPr>
              <w:rPr>
                <w:color w:val="000000"/>
                <w:sz w:val="22"/>
                <w:szCs w:val="22"/>
                <w:lang w:val="en-GB" w:eastAsia="fr-FR"/>
              </w:rPr>
            </w:pPr>
          </w:p>
        </w:tc>
        <w:tc>
          <w:tcPr>
            <w:tcW w:w="443" w:type="pct"/>
            <w:tcBorders>
              <w:bottom w:val="single" w:sz="4" w:space="0" w:color="auto"/>
            </w:tcBorders>
            <w:shd w:val="clear" w:color="auto" w:fill="DEEAF6" w:themeFill="accent5" w:themeFillTint="33"/>
            <w:noWrap/>
            <w:vAlign w:val="center"/>
            <w:hideMark/>
          </w:tcPr>
          <w:p w14:paraId="01756C43" w14:textId="77777777" w:rsidR="00356DD7" w:rsidRPr="00C47DA2" w:rsidRDefault="00356DD7" w:rsidP="008C597A">
            <w:pPr>
              <w:rPr>
                <w:i/>
                <w:iCs/>
                <w:color w:val="000000"/>
                <w:sz w:val="22"/>
                <w:szCs w:val="22"/>
                <w:lang w:val="en-GB" w:eastAsia="fr-FR"/>
              </w:rPr>
            </w:pPr>
            <w:r w:rsidRPr="00C47DA2">
              <w:rPr>
                <w:i/>
                <w:iCs/>
                <w:color w:val="000000"/>
                <w:sz w:val="22"/>
                <w:szCs w:val="22"/>
                <w:lang w:val="en-GB" w:eastAsia="fr-FR"/>
              </w:rPr>
              <w:t xml:space="preserve"> Mean ZOO</w:t>
            </w:r>
          </w:p>
        </w:tc>
        <w:tc>
          <w:tcPr>
            <w:tcW w:w="423" w:type="pct"/>
            <w:tcBorders>
              <w:bottom w:val="single" w:sz="4" w:space="0" w:color="auto"/>
            </w:tcBorders>
            <w:shd w:val="clear" w:color="auto" w:fill="DEEAF6" w:themeFill="accent5" w:themeFillTint="33"/>
            <w:noWrap/>
            <w:vAlign w:val="center"/>
            <w:hideMark/>
          </w:tcPr>
          <w:p w14:paraId="10C6E5BD"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2.65±1.6b</w:t>
            </w:r>
          </w:p>
        </w:tc>
        <w:tc>
          <w:tcPr>
            <w:tcW w:w="423" w:type="pct"/>
            <w:tcBorders>
              <w:bottom w:val="single" w:sz="4" w:space="0" w:color="auto"/>
            </w:tcBorders>
            <w:shd w:val="clear" w:color="auto" w:fill="DEEAF6" w:themeFill="accent5" w:themeFillTint="33"/>
            <w:noWrap/>
            <w:vAlign w:val="center"/>
            <w:hideMark/>
          </w:tcPr>
          <w:p w14:paraId="39683B42"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5±2.73b</w:t>
            </w:r>
          </w:p>
        </w:tc>
        <w:tc>
          <w:tcPr>
            <w:tcW w:w="466" w:type="pct"/>
            <w:tcBorders>
              <w:bottom w:val="single" w:sz="4" w:space="0" w:color="auto"/>
            </w:tcBorders>
            <w:shd w:val="clear" w:color="auto" w:fill="DEEAF6" w:themeFill="accent5" w:themeFillTint="33"/>
            <w:noWrap/>
            <w:vAlign w:val="center"/>
            <w:hideMark/>
          </w:tcPr>
          <w:p w14:paraId="6EB62FC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0.26±0.11ab</w:t>
            </w:r>
          </w:p>
        </w:tc>
        <w:tc>
          <w:tcPr>
            <w:tcW w:w="507" w:type="pct"/>
            <w:tcBorders>
              <w:bottom w:val="single" w:sz="4" w:space="0" w:color="auto"/>
            </w:tcBorders>
            <w:shd w:val="clear" w:color="auto" w:fill="DEEAF6" w:themeFill="accent5" w:themeFillTint="33"/>
            <w:noWrap/>
            <w:vAlign w:val="center"/>
            <w:hideMark/>
          </w:tcPr>
          <w:p w14:paraId="5E53AA8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9.53±2.27b</w:t>
            </w:r>
          </w:p>
        </w:tc>
        <w:tc>
          <w:tcPr>
            <w:tcW w:w="507" w:type="pct"/>
            <w:tcBorders>
              <w:bottom w:val="single" w:sz="4" w:space="0" w:color="auto"/>
            </w:tcBorders>
            <w:shd w:val="clear" w:color="auto" w:fill="DEEAF6" w:themeFill="accent5" w:themeFillTint="33"/>
            <w:noWrap/>
            <w:vAlign w:val="center"/>
            <w:hideMark/>
          </w:tcPr>
          <w:p w14:paraId="4AC1D096"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23.89±15.92a</w:t>
            </w:r>
          </w:p>
        </w:tc>
        <w:tc>
          <w:tcPr>
            <w:tcW w:w="623" w:type="pct"/>
            <w:tcBorders>
              <w:bottom w:val="single" w:sz="4" w:space="0" w:color="auto"/>
            </w:tcBorders>
            <w:shd w:val="clear" w:color="auto" w:fill="DEEAF6" w:themeFill="accent5" w:themeFillTint="33"/>
            <w:noWrap/>
            <w:vAlign w:val="center"/>
            <w:hideMark/>
          </w:tcPr>
          <w:p w14:paraId="086BF8A4"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455.12±294.52b</w:t>
            </w:r>
          </w:p>
        </w:tc>
        <w:tc>
          <w:tcPr>
            <w:tcW w:w="631" w:type="pct"/>
            <w:tcBorders>
              <w:bottom w:val="single" w:sz="4" w:space="0" w:color="auto"/>
            </w:tcBorders>
            <w:shd w:val="clear" w:color="auto" w:fill="DEEAF6" w:themeFill="accent5" w:themeFillTint="33"/>
            <w:noWrap/>
            <w:vAlign w:val="center"/>
            <w:hideMark/>
          </w:tcPr>
          <w:p w14:paraId="312E5F81"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7271.5±2596.76a</w:t>
            </w:r>
          </w:p>
        </w:tc>
        <w:tc>
          <w:tcPr>
            <w:tcW w:w="590" w:type="pct"/>
            <w:tcBorders>
              <w:bottom w:val="single" w:sz="4" w:space="0" w:color="auto"/>
            </w:tcBorders>
            <w:shd w:val="clear" w:color="auto" w:fill="DEEAF6" w:themeFill="accent5" w:themeFillTint="33"/>
            <w:noWrap/>
            <w:vAlign w:val="center"/>
            <w:hideMark/>
          </w:tcPr>
          <w:p w14:paraId="5B12ACFB" w14:textId="77777777" w:rsidR="00356DD7" w:rsidRPr="00C47DA2" w:rsidRDefault="00356DD7" w:rsidP="008C597A">
            <w:pPr>
              <w:jc w:val="right"/>
              <w:rPr>
                <w:i/>
                <w:iCs/>
                <w:color w:val="000000"/>
                <w:sz w:val="22"/>
                <w:szCs w:val="22"/>
                <w:lang w:val="en-GB" w:eastAsia="fr-FR"/>
              </w:rPr>
            </w:pPr>
            <w:r w:rsidRPr="00C47DA2">
              <w:rPr>
                <w:i/>
                <w:iCs/>
                <w:color w:val="000000"/>
                <w:sz w:val="22"/>
                <w:szCs w:val="22"/>
                <w:lang w:val="en-GB" w:eastAsia="fr-FR"/>
              </w:rPr>
              <w:t>421.75±83.82b</w:t>
            </w:r>
          </w:p>
        </w:tc>
      </w:tr>
      <w:tr w:rsidR="00356DD7" w:rsidRPr="00C47DA2" w14:paraId="7E9EA6F8" w14:textId="77777777" w:rsidTr="008C597A">
        <w:trPr>
          <w:trHeight w:val="340"/>
        </w:trPr>
        <w:tc>
          <w:tcPr>
            <w:tcW w:w="830" w:type="pct"/>
            <w:gridSpan w:val="2"/>
            <w:tcBorders>
              <w:top w:val="single" w:sz="4" w:space="0" w:color="auto"/>
              <w:bottom w:val="single" w:sz="4" w:space="0" w:color="auto"/>
            </w:tcBorders>
            <w:shd w:val="clear" w:color="auto" w:fill="auto"/>
            <w:noWrap/>
            <w:vAlign w:val="center"/>
            <w:hideMark/>
          </w:tcPr>
          <w:p w14:paraId="1AABE81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Site</w:t>
            </w:r>
          </w:p>
        </w:tc>
        <w:tc>
          <w:tcPr>
            <w:tcW w:w="423" w:type="pct"/>
            <w:tcBorders>
              <w:top w:val="single" w:sz="4" w:space="0" w:color="auto"/>
              <w:bottom w:val="single" w:sz="4" w:space="0" w:color="auto"/>
            </w:tcBorders>
            <w:shd w:val="clear" w:color="auto" w:fill="auto"/>
            <w:noWrap/>
            <w:vAlign w:val="center"/>
            <w:hideMark/>
          </w:tcPr>
          <w:p w14:paraId="4FF3977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23" w:type="pct"/>
            <w:tcBorders>
              <w:top w:val="single" w:sz="4" w:space="0" w:color="auto"/>
              <w:bottom w:val="single" w:sz="4" w:space="0" w:color="auto"/>
            </w:tcBorders>
            <w:shd w:val="clear" w:color="auto" w:fill="auto"/>
            <w:noWrap/>
            <w:vAlign w:val="center"/>
            <w:hideMark/>
          </w:tcPr>
          <w:p w14:paraId="4F078E25"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66" w:type="pct"/>
            <w:tcBorders>
              <w:top w:val="single" w:sz="4" w:space="0" w:color="auto"/>
              <w:bottom w:val="single" w:sz="4" w:space="0" w:color="auto"/>
            </w:tcBorders>
            <w:shd w:val="clear" w:color="auto" w:fill="auto"/>
            <w:noWrap/>
            <w:vAlign w:val="center"/>
            <w:hideMark/>
          </w:tcPr>
          <w:p w14:paraId="6FE5055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4009F98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59B56DC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23" w:type="pct"/>
            <w:tcBorders>
              <w:top w:val="single" w:sz="4" w:space="0" w:color="auto"/>
              <w:bottom w:val="single" w:sz="4" w:space="0" w:color="auto"/>
            </w:tcBorders>
            <w:shd w:val="clear" w:color="auto" w:fill="auto"/>
            <w:noWrap/>
            <w:vAlign w:val="center"/>
            <w:hideMark/>
          </w:tcPr>
          <w:p w14:paraId="20405F2E"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31" w:type="pct"/>
            <w:tcBorders>
              <w:top w:val="single" w:sz="4" w:space="0" w:color="auto"/>
              <w:bottom w:val="single" w:sz="4" w:space="0" w:color="auto"/>
            </w:tcBorders>
            <w:shd w:val="clear" w:color="auto" w:fill="auto"/>
            <w:noWrap/>
            <w:vAlign w:val="center"/>
            <w:hideMark/>
          </w:tcPr>
          <w:p w14:paraId="609027E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90" w:type="pct"/>
            <w:tcBorders>
              <w:top w:val="single" w:sz="4" w:space="0" w:color="auto"/>
              <w:bottom w:val="single" w:sz="4" w:space="0" w:color="auto"/>
            </w:tcBorders>
            <w:shd w:val="clear" w:color="auto" w:fill="auto"/>
            <w:noWrap/>
            <w:vAlign w:val="center"/>
            <w:hideMark/>
          </w:tcPr>
          <w:p w14:paraId="15587C2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r>
      <w:tr w:rsidR="00356DD7" w:rsidRPr="00C47DA2" w14:paraId="1E7B2862" w14:textId="77777777" w:rsidTr="008C597A">
        <w:trPr>
          <w:trHeight w:val="340"/>
        </w:trPr>
        <w:tc>
          <w:tcPr>
            <w:tcW w:w="830" w:type="pct"/>
            <w:gridSpan w:val="2"/>
            <w:tcBorders>
              <w:top w:val="single" w:sz="4" w:space="0" w:color="auto"/>
              <w:bottom w:val="single" w:sz="4" w:space="0" w:color="auto"/>
            </w:tcBorders>
            <w:shd w:val="clear" w:color="auto" w:fill="auto"/>
            <w:noWrap/>
            <w:vAlign w:val="center"/>
            <w:hideMark/>
          </w:tcPr>
          <w:p w14:paraId="27788603"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Land cover</w:t>
            </w:r>
          </w:p>
        </w:tc>
        <w:tc>
          <w:tcPr>
            <w:tcW w:w="423" w:type="pct"/>
            <w:tcBorders>
              <w:top w:val="single" w:sz="4" w:space="0" w:color="auto"/>
              <w:bottom w:val="single" w:sz="4" w:space="0" w:color="auto"/>
            </w:tcBorders>
            <w:shd w:val="clear" w:color="auto" w:fill="auto"/>
            <w:noWrap/>
            <w:vAlign w:val="center"/>
            <w:hideMark/>
          </w:tcPr>
          <w:p w14:paraId="55B9D5C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23" w:type="pct"/>
            <w:tcBorders>
              <w:top w:val="single" w:sz="4" w:space="0" w:color="auto"/>
              <w:bottom w:val="single" w:sz="4" w:space="0" w:color="auto"/>
            </w:tcBorders>
            <w:shd w:val="clear" w:color="auto" w:fill="auto"/>
            <w:noWrap/>
            <w:vAlign w:val="center"/>
            <w:hideMark/>
          </w:tcPr>
          <w:p w14:paraId="554A8E4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66" w:type="pct"/>
            <w:tcBorders>
              <w:top w:val="single" w:sz="4" w:space="0" w:color="auto"/>
              <w:bottom w:val="single" w:sz="4" w:space="0" w:color="auto"/>
            </w:tcBorders>
            <w:shd w:val="clear" w:color="auto" w:fill="auto"/>
            <w:noWrap/>
            <w:vAlign w:val="center"/>
            <w:hideMark/>
          </w:tcPr>
          <w:p w14:paraId="28411DF9"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6527ADAD"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3E3EA5F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23" w:type="pct"/>
            <w:tcBorders>
              <w:top w:val="single" w:sz="4" w:space="0" w:color="auto"/>
              <w:bottom w:val="single" w:sz="4" w:space="0" w:color="auto"/>
            </w:tcBorders>
            <w:shd w:val="clear" w:color="auto" w:fill="auto"/>
            <w:noWrap/>
            <w:vAlign w:val="center"/>
            <w:hideMark/>
          </w:tcPr>
          <w:p w14:paraId="047269C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31" w:type="pct"/>
            <w:tcBorders>
              <w:top w:val="single" w:sz="4" w:space="0" w:color="auto"/>
              <w:bottom w:val="single" w:sz="4" w:space="0" w:color="auto"/>
            </w:tcBorders>
            <w:shd w:val="clear" w:color="auto" w:fill="auto"/>
            <w:noWrap/>
            <w:vAlign w:val="center"/>
            <w:hideMark/>
          </w:tcPr>
          <w:p w14:paraId="344F9CE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p=0.513</w:t>
            </w:r>
          </w:p>
        </w:tc>
        <w:tc>
          <w:tcPr>
            <w:tcW w:w="590" w:type="pct"/>
            <w:tcBorders>
              <w:top w:val="single" w:sz="4" w:space="0" w:color="auto"/>
              <w:bottom w:val="single" w:sz="4" w:space="0" w:color="auto"/>
            </w:tcBorders>
            <w:shd w:val="clear" w:color="auto" w:fill="auto"/>
            <w:noWrap/>
            <w:vAlign w:val="center"/>
            <w:hideMark/>
          </w:tcPr>
          <w:p w14:paraId="6D422B11"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p=0.454</w:t>
            </w:r>
          </w:p>
        </w:tc>
      </w:tr>
      <w:tr w:rsidR="00356DD7" w:rsidRPr="00C47DA2" w14:paraId="79E266B2" w14:textId="77777777" w:rsidTr="008C597A">
        <w:trPr>
          <w:trHeight w:val="340"/>
        </w:trPr>
        <w:tc>
          <w:tcPr>
            <w:tcW w:w="830" w:type="pct"/>
            <w:gridSpan w:val="2"/>
            <w:tcBorders>
              <w:top w:val="single" w:sz="4" w:space="0" w:color="auto"/>
              <w:bottom w:val="single" w:sz="4" w:space="0" w:color="auto"/>
            </w:tcBorders>
            <w:shd w:val="clear" w:color="auto" w:fill="auto"/>
            <w:noWrap/>
            <w:vAlign w:val="center"/>
            <w:hideMark/>
          </w:tcPr>
          <w:p w14:paraId="75C8FF28" w14:textId="77777777" w:rsidR="00356DD7" w:rsidRPr="00C47DA2" w:rsidRDefault="00356DD7" w:rsidP="008C597A">
            <w:pPr>
              <w:rPr>
                <w:color w:val="000000"/>
                <w:sz w:val="22"/>
                <w:szCs w:val="22"/>
                <w:lang w:val="en-GB" w:eastAsia="fr-FR"/>
              </w:rPr>
            </w:pPr>
            <w:r w:rsidRPr="00C47DA2">
              <w:rPr>
                <w:color w:val="000000"/>
                <w:sz w:val="22"/>
                <w:szCs w:val="22"/>
                <w:lang w:val="en-GB" w:eastAsia="fr-FR"/>
              </w:rPr>
              <w:t>P-value Site*land cover</w:t>
            </w:r>
          </w:p>
        </w:tc>
        <w:tc>
          <w:tcPr>
            <w:tcW w:w="423" w:type="pct"/>
            <w:tcBorders>
              <w:top w:val="single" w:sz="4" w:space="0" w:color="auto"/>
              <w:bottom w:val="single" w:sz="4" w:space="0" w:color="auto"/>
            </w:tcBorders>
            <w:shd w:val="clear" w:color="auto" w:fill="auto"/>
            <w:noWrap/>
            <w:vAlign w:val="center"/>
            <w:hideMark/>
          </w:tcPr>
          <w:p w14:paraId="3AF18D47"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23" w:type="pct"/>
            <w:tcBorders>
              <w:top w:val="single" w:sz="4" w:space="0" w:color="auto"/>
              <w:bottom w:val="single" w:sz="4" w:space="0" w:color="auto"/>
            </w:tcBorders>
            <w:shd w:val="clear" w:color="auto" w:fill="auto"/>
            <w:noWrap/>
            <w:vAlign w:val="center"/>
            <w:hideMark/>
          </w:tcPr>
          <w:p w14:paraId="5FC5BE6C"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466" w:type="pct"/>
            <w:tcBorders>
              <w:top w:val="single" w:sz="4" w:space="0" w:color="auto"/>
              <w:bottom w:val="single" w:sz="4" w:space="0" w:color="auto"/>
            </w:tcBorders>
            <w:shd w:val="clear" w:color="auto" w:fill="auto"/>
            <w:noWrap/>
            <w:vAlign w:val="center"/>
            <w:hideMark/>
          </w:tcPr>
          <w:p w14:paraId="4027291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395F90B3"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507" w:type="pct"/>
            <w:tcBorders>
              <w:top w:val="single" w:sz="4" w:space="0" w:color="auto"/>
              <w:bottom w:val="single" w:sz="4" w:space="0" w:color="auto"/>
            </w:tcBorders>
            <w:shd w:val="clear" w:color="auto" w:fill="auto"/>
            <w:noWrap/>
            <w:vAlign w:val="center"/>
            <w:hideMark/>
          </w:tcPr>
          <w:p w14:paraId="223EF1DB"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23" w:type="pct"/>
            <w:tcBorders>
              <w:top w:val="single" w:sz="4" w:space="0" w:color="auto"/>
              <w:bottom w:val="single" w:sz="4" w:space="0" w:color="auto"/>
            </w:tcBorders>
            <w:shd w:val="clear" w:color="auto" w:fill="auto"/>
            <w:noWrap/>
            <w:vAlign w:val="center"/>
            <w:hideMark/>
          </w:tcPr>
          <w:p w14:paraId="63D11554"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c>
          <w:tcPr>
            <w:tcW w:w="631" w:type="pct"/>
            <w:tcBorders>
              <w:top w:val="single" w:sz="4" w:space="0" w:color="auto"/>
              <w:bottom w:val="single" w:sz="4" w:space="0" w:color="auto"/>
            </w:tcBorders>
            <w:shd w:val="clear" w:color="auto" w:fill="auto"/>
            <w:noWrap/>
            <w:vAlign w:val="center"/>
            <w:hideMark/>
          </w:tcPr>
          <w:p w14:paraId="672C2F40"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p=0.036</w:t>
            </w:r>
          </w:p>
        </w:tc>
        <w:tc>
          <w:tcPr>
            <w:tcW w:w="590" w:type="pct"/>
            <w:tcBorders>
              <w:top w:val="single" w:sz="4" w:space="0" w:color="auto"/>
              <w:bottom w:val="single" w:sz="4" w:space="0" w:color="auto"/>
            </w:tcBorders>
            <w:shd w:val="clear" w:color="auto" w:fill="auto"/>
            <w:noWrap/>
            <w:vAlign w:val="center"/>
            <w:hideMark/>
          </w:tcPr>
          <w:p w14:paraId="251D8E22" w14:textId="77777777" w:rsidR="00356DD7" w:rsidRPr="00C47DA2" w:rsidRDefault="00356DD7" w:rsidP="008C597A">
            <w:pPr>
              <w:jc w:val="right"/>
              <w:rPr>
                <w:color w:val="000000"/>
                <w:sz w:val="22"/>
                <w:szCs w:val="22"/>
                <w:lang w:val="en-GB" w:eastAsia="fr-FR"/>
              </w:rPr>
            </w:pPr>
            <w:r w:rsidRPr="00C47DA2">
              <w:rPr>
                <w:color w:val="000000"/>
                <w:sz w:val="22"/>
                <w:szCs w:val="22"/>
                <w:lang w:val="en-GB" w:eastAsia="fr-FR"/>
              </w:rPr>
              <w:t>p˂0.001</w:t>
            </w:r>
          </w:p>
        </w:tc>
      </w:tr>
    </w:tbl>
    <w:p w14:paraId="7D8AAB47" w14:textId="77777777" w:rsidR="00356DD7" w:rsidRPr="00C47DA2" w:rsidRDefault="00356DD7" w:rsidP="00356DD7">
      <w:pPr>
        <w:keepNext/>
        <w:spacing w:line="360" w:lineRule="auto"/>
        <w:jc w:val="both"/>
        <w:rPr>
          <w:sz w:val="22"/>
          <w:szCs w:val="22"/>
        </w:rPr>
      </w:pPr>
    </w:p>
    <w:p w14:paraId="4BD9C34B" w14:textId="77777777" w:rsidR="00356DD7" w:rsidRPr="00C47DA2" w:rsidRDefault="00356DD7" w:rsidP="00356DD7">
      <w:pPr>
        <w:shd w:val="clear" w:color="auto" w:fill="FFFFFF"/>
        <w:rPr>
          <w:color w:val="3E3D40"/>
          <w:sz w:val="22"/>
          <w:szCs w:val="22"/>
        </w:rPr>
      </w:pPr>
    </w:p>
    <w:sectPr w:rsidR="00356DD7" w:rsidRPr="00C47DA2" w:rsidSect="00D567C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D7"/>
    <w:rsid w:val="002E7BDE"/>
    <w:rsid w:val="00356DD7"/>
    <w:rsid w:val="004242FD"/>
    <w:rsid w:val="00626FC1"/>
    <w:rsid w:val="00B54F32"/>
    <w:rsid w:val="00C47DA2"/>
    <w:rsid w:val="00F76DD7"/>
    <w:rsid w:val="00FF56E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F603"/>
  <w15:chartTrackingRefBased/>
  <w15:docId w15:val="{D1D7C7BB-3690-434E-BB53-857A7424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DD7"/>
    <w:pPr>
      <w:spacing w:after="0" w:line="240" w:lineRule="auto"/>
    </w:pPr>
    <w:rPr>
      <w:rFonts w:ascii="Times New Roman" w:eastAsia="Times New Roman" w:hAnsi="Times New Roman" w:cs="Times New Roman"/>
      <w:kern w:val="0"/>
      <w:sz w:val="24"/>
      <w:szCs w:val="24"/>
      <w:lang w:val="en" w:eastAsia="en-GB"/>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f01">
    <w:name w:val="cf01"/>
    <w:basedOn w:val="Policepardfaut"/>
    <w:rsid w:val="00356DD7"/>
    <w:rPr>
      <w:rFonts w:ascii="Segoe UI" w:hAnsi="Segoe UI" w:cs="Segoe UI" w:hint="default"/>
      <w:sz w:val="18"/>
      <w:szCs w:val="18"/>
    </w:rPr>
  </w:style>
  <w:style w:type="character" w:styleId="Lienhypertexte">
    <w:name w:val="Hyperlink"/>
    <w:basedOn w:val="Policepardfaut"/>
    <w:uiPriority w:val="99"/>
    <w:unhideWhenUsed/>
    <w:rsid w:val="00356DD7"/>
    <w:rPr>
      <w:color w:val="0563C1" w:themeColor="hyperlink"/>
      <w:u w:val="single"/>
    </w:rPr>
  </w:style>
  <w:style w:type="paragraph" w:styleId="Lgende">
    <w:name w:val="caption"/>
    <w:basedOn w:val="Normal"/>
    <w:next w:val="Normal"/>
    <w:uiPriority w:val="35"/>
    <w:unhideWhenUsed/>
    <w:qFormat/>
    <w:rsid w:val="00356DD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D9BB75D-C353-49DD-8377-95CBD4AA4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4288</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Mashagiro Grace</dc:creator>
  <cp:keywords/>
  <dc:description/>
  <cp:lastModifiedBy>Queen Mashagiro Grace</cp:lastModifiedBy>
  <cp:revision>2</cp:revision>
  <dcterms:created xsi:type="dcterms:W3CDTF">2023-08-21T19:52:00Z</dcterms:created>
  <dcterms:modified xsi:type="dcterms:W3CDTF">2023-08-21T19:52:00Z</dcterms:modified>
</cp:coreProperties>
</file>