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4443E" w14:textId="77777777" w:rsidR="00B35D61" w:rsidRPr="00211525" w:rsidRDefault="00B35D61" w:rsidP="00B35D61">
      <w:pPr>
        <w:spacing w:after="240"/>
        <w:jc w:val="both"/>
        <w:rPr>
          <w:rFonts w:asciiTheme="minorHAnsi" w:hAnsiTheme="minorHAnsi" w:cstheme="minorHAnsi"/>
        </w:rPr>
      </w:pPr>
      <w:r w:rsidRPr="00211525">
        <w:rPr>
          <w:rFonts w:asciiTheme="minorHAnsi" w:hAnsiTheme="minorHAnsi" w:cstheme="minorHAnsi"/>
        </w:rPr>
        <w:br/>
      </w:r>
    </w:p>
    <w:p w14:paraId="5DF26E7E" w14:textId="13E8DFB2" w:rsidR="00B35D61" w:rsidRPr="008A7F2F" w:rsidRDefault="008A7F2F" w:rsidP="008A7F2F">
      <w:pPr>
        <w:pStyle w:val="Caption"/>
        <w:spacing w:after="240"/>
        <w:jc w:val="center"/>
        <w:rPr>
          <w:rFonts w:asciiTheme="minorHAnsi" w:hAnsiTheme="minorHAnsi" w:cstheme="minorHAnsi"/>
          <w:i w:val="0"/>
        </w:rPr>
      </w:pPr>
      <w:r w:rsidRPr="00211525">
        <w:rPr>
          <w:rFonts w:asciiTheme="minorHAnsi" w:hAnsiTheme="minorHAnsi" w:cstheme="minorHAnsi"/>
        </w:rPr>
        <w:t xml:space="preserve">Table </w:t>
      </w:r>
      <w:r w:rsidRPr="00211525">
        <w:rPr>
          <w:rFonts w:asciiTheme="minorHAnsi" w:hAnsiTheme="minorHAnsi" w:cstheme="minorHAnsi"/>
        </w:rPr>
        <w:fldChar w:fldCharType="begin"/>
      </w:r>
      <w:r w:rsidRPr="00211525">
        <w:rPr>
          <w:rFonts w:asciiTheme="minorHAnsi" w:hAnsiTheme="minorHAnsi" w:cstheme="minorHAnsi"/>
        </w:rPr>
        <w:instrText xml:space="preserve"> SEQ Table \* ARABIC </w:instrText>
      </w:r>
      <w:r w:rsidRPr="00211525">
        <w:rPr>
          <w:rFonts w:asciiTheme="minorHAnsi" w:hAnsiTheme="minorHAnsi" w:cstheme="minorHAnsi"/>
        </w:rPr>
        <w:fldChar w:fldCharType="separate"/>
      </w:r>
      <w:r w:rsidRPr="00211525">
        <w:rPr>
          <w:rFonts w:asciiTheme="minorHAnsi" w:hAnsiTheme="minorHAnsi" w:cstheme="minorHAnsi"/>
          <w:noProof/>
        </w:rPr>
        <w:t>1</w:t>
      </w:r>
      <w:r w:rsidRPr="00211525">
        <w:rPr>
          <w:rFonts w:asciiTheme="minorHAnsi" w:hAnsiTheme="minorHAnsi" w:cstheme="minorHAnsi"/>
          <w:noProof/>
        </w:rPr>
        <w:fldChar w:fldCharType="end"/>
      </w:r>
      <w:r w:rsidRPr="00211525">
        <w:rPr>
          <w:rFonts w:asciiTheme="minorHAnsi" w:hAnsiTheme="minorHAnsi" w:cstheme="minorHAnsi"/>
        </w:rPr>
        <w:t>. Frequency of themes across the selected high and medium relevance literature.</w:t>
      </w:r>
      <w:r w:rsidR="00B35D61" w:rsidRPr="0021152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0E929963" wp14:editId="29131AFF">
            <wp:simplePos x="0" y="0"/>
            <wp:positionH relativeFrom="margin">
              <wp:posOffset>108000</wp:posOffset>
            </wp:positionH>
            <wp:positionV relativeFrom="paragraph">
              <wp:posOffset>367490</wp:posOffset>
            </wp:positionV>
            <wp:extent cx="5731510" cy="2713990"/>
            <wp:effectExtent l="0" t="0" r="254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2ADADD" w14:textId="67DA65FC" w:rsidR="00265470" w:rsidRDefault="00265470"/>
    <w:p w14:paraId="408768D6" w14:textId="25CDAFFD" w:rsidR="008A7F2F" w:rsidRDefault="008A7F2F"/>
    <w:p w14:paraId="5EE53302" w14:textId="19E2B31D" w:rsidR="008A7F2F" w:rsidRDefault="008A7F2F"/>
    <w:p w14:paraId="28FE1BC7" w14:textId="77777777" w:rsidR="008A7F2F" w:rsidRDefault="008A7F2F"/>
    <w:sectPr w:rsidR="008A7F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61"/>
    <w:rsid w:val="00176EE4"/>
    <w:rsid w:val="00265470"/>
    <w:rsid w:val="00271FF4"/>
    <w:rsid w:val="008A7F2F"/>
    <w:rsid w:val="00B35D61"/>
    <w:rsid w:val="00FA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0BCFD"/>
  <w15:chartTrackingRefBased/>
  <w15:docId w15:val="{863B1422-A6C6-524A-BB6C-8B11FA6C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D61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35D61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 Brown</dc:creator>
  <cp:keywords/>
  <dc:description/>
  <cp:lastModifiedBy>Sachin Vilas Pawar</cp:lastModifiedBy>
  <cp:revision>2</cp:revision>
  <dcterms:created xsi:type="dcterms:W3CDTF">2023-08-29T08:42:00Z</dcterms:created>
  <dcterms:modified xsi:type="dcterms:W3CDTF">2023-08-29T08:42:00Z</dcterms:modified>
</cp:coreProperties>
</file>