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B14D5" w:rsidRDefault="00EC71AC">
      <w:pPr>
        <w:jc w:val="center"/>
        <w:rPr>
          <w:rFonts w:ascii="Times New Roman" w:eastAsia="宋体" w:hAnsi="Times New Roman" w:cs="Times New Roman"/>
          <w:b/>
          <w:color w:val="000000"/>
          <w:kern w:val="0"/>
          <w:sz w:val="31"/>
          <w:szCs w:val="31"/>
        </w:rPr>
      </w:pPr>
      <w:r>
        <w:rPr>
          <w:rFonts w:ascii="Times New Roman" w:eastAsia="宋体" w:hAnsi="Times New Roman" w:cs="Times New Roman"/>
          <w:b/>
          <w:color w:val="000000"/>
          <w:kern w:val="0"/>
          <w:sz w:val="31"/>
          <w:szCs w:val="31"/>
        </w:rPr>
        <w:t xml:space="preserve">Supplementary Information </w:t>
      </w:r>
    </w:p>
    <w:p w:rsidR="003B14D5" w:rsidRDefault="00EC71AC">
      <w:pPr>
        <w:jc w:val="center"/>
        <w:rPr>
          <w:rFonts w:ascii="Times New Roman" w:eastAsia="楷体" w:hAnsi="Times New Roman" w:cs="Times New Roman"/>
          <w:szCs w:val="21"/>
        </w:rPr>
      </w:pPr>
      <w:r>
        <w:rPr>
          <w:rFonts w:ascii="Times New Roman" w:hAnsi="Times New Roman" w:hint="eastAsia"/>
          <w:b/>
          <w:bCs/>
          <w:sz w:val="28"/>
          <w:szCs w:val="28"/>
        </w:rPr>
        <w:t>The structure-customized assem</w:t>
      </w:r>
      <w:bookmarkStart w:id="0" w:name="_GoBack"/>
      <w:bookmarkEnd w:id="0"/>
      <w:r>
        <w:rPr>
          <w:rFonts w:ascii="Times New Roman" w:hAnsi="Times New Roman" w:hint="eastAsia"/>
          <w:b/>
          <w:bCs/>
          <w:sz w:val="28"/>
          <w:szCs w:val="28"/>
        </w:rPr>
        <w:t>bly of gangliosides derivatives via modular chemo-enzymatic cascade strategy reveal biological activities and identify drug ingredients</w:t>
      </w:r>
    </w:p>
    <w:p w:rsidR="003B14D5" w:rsidRDefault="003B14D5">
      <w:pPr>
        <w:rPr>
          <w:rFonts w:ascii="Times New Roman" w:eastAsia="楷体" w:hAnsi="Times New Roman" w:cs="Times New Roman"/>
          <w:szCs w:val="21"/>
        </w:rPr>
      </w:pPr>
    </w:p>
    <w:p w:rsidR="003B14D5" w:rsidRDefault="00EC71AC">
      <w:pPr>
        <w:rPr>
          <w:rFonts w:ascii="Times New Roman" w:hAnsi="Times New Roman"/>
          <w:b/>
          <w:bCs/>
        </w:rPr>
      </w:pPr>
      <w:r>
        <w:rPr>
          <w:rFonts w:ascii="Times New Roman" w:hAnsi="Times New Roman" w:hint="eastAsia"/>
          <w:b/>
          <w:bCs/>
        </w:rPr>
        <w:t>Xuefeng Jin</w:t>
      </w:r>
      <w:r>
        <w:rPr>
          <w:rFonts w:ascii="Times New Roman" w:hAnsi="Times New Roman" w:hint="eastAsia"/>
          <w:b/>
          <w:bCs/>
          <w:vertAlign w:val="superscript"/>
        </w:rPr>
        <w:t>1</w:t>
      </w:r>
      <w:r>
        <w:rPr>
          <w:rFonts w:ascii="Times New Roman" w:hAnsi="Times New Roman"/>
          <w:b/>
          <w:bCs/>
          <w:vertAlign w:val="superscript"/>
        </w:rPr>
        <w:t>,5†</w:t>
      </w:r>
      <w:r>
        <w:rPr>
          <w:rFonts w:ascii="Times New Roman" w:hAnsi="Times New Roman" w:hint="eastAsia"/>
          <w:b/>
          <w:bCs/>
        </w:rPr>
        <w:t>, Hanchao Cheng</w:t>
      </w:r>
      <w:r>
        <w:rPr>
          <w:rFonts w:ascii="Times New Roman" w:hAnsi="Times New Roman" w:hint="eastAsia"/>
          <w:b/>
          <w:bCs/>
          <w:vertAlign w:val="superscript"/>
        </w:rPr>
        <w:t>2</w:t>
      </w:r>
      <w:r>
        <w:rPr>
          <w:rFonts w:ascii="Times New Roman" w:hAnsi="Times New Roman"/>
          <w:b/>
          <w:bCs/>
          <w:vertAlign w:val="superscript"/>
        </w:rPr>
        <w:t>,3†</w:t>
      </w:r>
      <w:r>
        <w:rPr>
          <w:rFonts w:ascii="Times New Roman" w:hAnsi="Times New Roman" w:hint="eastAsia"/>
          <w:b/>
          <w:bCs/>
        </w:rPr>
        <w:t xml:space="preserve">, </w:t>
      </w:r>
      <w:r>
        <w:rPr>
          <w:rFonts w:ascii="Times New Roman" w:eastAsia="宋体" w:hAnsi="Times New Roman" w:cs="Times New Roman" w:hint="eastAsia"/>
          <w:b/>
          <w:bCs/>
        </w:rPr>
        <w:t>Xiaohui Chen</w:t>
      </w:r>
      <w:r>
        <w:rPr>
          <w:rFonts w:ascii="Times New Roman" w:eastAsia="宋体" w:hAnsi="Times New Roman" w:cs="Times New Roman" w:hint="eastAsia"/>
          <w:b/>
          <w:bCs/>
          <w:vertAlign w:val="superscript"/>
        </w:rPr>
        <w:t>1</w:t>
      </w:r>
      <w:r>
        <w:rPr>
          <w:rFonts w:ascii="Times New Roman" w:eastAsia="宋体" w:hAnsi="Times New Roman" w:cs="Times New Roman" w:hint="eastAsia"/>
          <w:b/>
          <w:bCs/>
        </w:rPr>
        <w:t xml:space="preserve">, Xuefeng </w:t>
      </w:r>
      <w:r>
        <w:rPr>
          <w:rFonts w:ascii="Times New Roman" w:eastAsia="宋体" w:hAnsi="Times New Roman" w:cs="Times New Roman" w:hint="eastAsia"/>
          <w:b/>
          <w:bCs/>
        </w:rPr>
        <w:t>Cao</w:t>
      </w:r>
      <w:r>
        <w:rPr>
          <w:rFonts w:ascii="Times New Roman" w:eastAsia="宋体" w:hAnsi="Times New Roman" w:cs="Times New Roman" w:hint="eastAsia"/>
          <w:b/>
          <w:bCs/>
          <w:vertAlign w:val="superscript"/>
        </w:rPr>
        <w:t>4</w:t>
      </w:r>
      <w:r>
        <w:rPr>
          <w:rFonts w:ascii="Times New Roman" w:eastAsia="宋体" w:hAnsi="Times New Roman" w:cs="Times New Roman" w:hint="eastAsia"/>
          <w:b/>
          <w:bCs/>
        </w:rPr>
        <w:t>, Cong Xiao</w:t>
      </w:r>
      <w:r>
        <w:rPr>
          <w:rFonts w:ascii="Times New Roman" w:eastAsia="宋体" w:hAnsi="Times New Roman" w:cs="Times New Roman" w:hint="eastAsia"/>
          <w:b/>
          <w:bCs/>
          <w:vertAlign w:val="superscript"/>
        </w:rPr>
        <w:t>4</w:t>
      </w:r>
      <w:r>
        <w:rPr>
          <w:rFonts w:ascii="Times New Roman" w:eastAsia="宋体" w:hAnsi="Times New Roman" w:cs="Times New Roman" w:hint="eastAsia"/>
          <w:b/>
          <w:bCs/>
        </w:rPr>
        <w:t>, Fengling</w:t>
      </w:r>
      <w:r>
        <w:rPr>
          <w:rFonts w:ascii="Times New Roman" w:eastAsia="宋体" w:hAnsi="Times New Roman" w:cs="Times New Roman"/>
          <w:b/>
          <w:bCs/>
        </w:rPr>
        <w:t xml:space="preserve"> </w:t>
      </w:r>
      <w:r>
        <w:rPr>
          <w:rFonts w:ascii="Times New Roman" w:eastAsia="宋体" w:hAnsi="Times New Roman" w:cs="Times New Roman" w:hint="eastAsia"/>
          <w:b/>
          <w:bCs/>
        </w:rPr>
        <w:t>Ding</w:t>
      </w:r>
      <w:r>
        <w:rPr>
          <w:rFonts w:ascii="Times New Roman" w:eastAsia="宋体" w:hAnsi="Times New Roman" w:cs="Times New Roman" w:hint="eastAsia"/>
          <w:b/>
          <w:bCs/>
          <w:vertAlign w:val="superscript"/>
        </w:rPr>
        <w:t>4</w:t>
      </w:r>
      <w:r>
        <w:rPr>
          <w:rFonts w:ascii="Times New Roman" w:eastAsia="宋体" w:hAnsi="Times New Roman" w:cs="Times New Roman"/>
          <w:b/>
          <w:bCs/>
        </w:rPr>
        <w:t>, Huirong Qu</w:t>
      </w:r>
      <w:r>
        <w:rPr>
          <w:rFonts w:ascii="Times New Roman" w:eastAsia="宋体" w:hAnsi="Times New Roman" w:cs="Times New Roman" w:hint="eastAsia"/>
          <w:b/>
          <w:bCs/>
          <w:vertAlign w:val="superscript"/>
        </w:rPr>
        <w:t>4</w:t>
      </w:r>
      <w:r>
        <w:rPr>
          <w:rFonts w:ascii="Times New Roman" w:eastAsia="宋体" w:hAnsi="Times New Roman" w:cs="Times New Roman"/>
          <w:b/>
          <w:bCs/>
        </w:rPr>
        <w:t xml:space="preserve">, </w:t>
      </w:r>
      <w:r>
        <w:rPr>
          <w:rFonts w:ascii="Times New Roman" w:hAnsi="Times New Roman" w:hint="eastAsia"/>
          <w:b/>
          <w:bCs/>
        </w:rPr>
        <w:t>Peng George Wang</w:t>
      </w:r>
      <w:r>
        <w:rPr>
          <w:rFonts w:ascii="Times New Roman" w:hAnsi="Times New Roman" w:hint="eastAsia"/>
          <w:b/>
          <w:bCs/>
          <w:vertAlign w:val="superscript"/>
        </w:rPr>
        <w:t>2</w:t>
      </w:r>
      <w:r>
        <w:rPr>
          <w:rFonts w:ascii="Times New Roman" w:hAnsi="Times New Roman" w:hint="eastAsia"/>
          <w:b/>
          <w:bCs/>
        </w:rPr>
        <w:t>, Y</w:t>
      </w:r>
      <w:r>
        <w:rPr>
          <w:rFonts w:ascii="Times New Roman" w:hAnsi="Times New Roman"/>
          <w:b/>
          <w:bCs/>
        </w:rPr>
        <w:t>an Feng</w:t>
      </w:r>
      <w:r>
        <w:rPr>
          <w:rFonts w:ascii="Times New Roman" w:hAnsi="Times New Roman"/>
          <w:b/>
          <w:bCs/>
          <w:vertAlign w:val="superscript"/>
        </w:rPr>
        <w:t>1</w:t>
      </w:r>
      <w:r>
        <w:rPr>
          <w:rFonts w:ascii="Times New Roman" w:hAnsi="Times New Roman"/>
          <w:b/>
          <w:bCs/>
        </w:rPr>
        <w:t xml:space="preserve">, </w:t>
      </w:r>
      <w:r>
        <w:rPr>
          <w:rFonts w:ascii="Times New Roman" w:hAnsi="Times New Roman" w:hint="eastAsia"/>
          <w:b/>
          <w:bCs/>
        </w:rPr>
        <w:t>Guang</w:t>
      </w:r>
      <w:r>
        <w:rPr>
          <w:rFonts w:ascii="Times New Roman" w:hAnsi="Times New Roman"/>
          <w:b/>
          <w:bCs/>
        </w:rPr>
        <w:t>-Y</w:t>
      </w:r>
      <w:r>
        <w:rPr>
          <w:rFonts w:ascii="Times New Roman" w:hAnsi="Times New Roman" w:hint="eastAsia"/>
          <w:b/>
          <w:bCs/>
        </w:rPr>
        <w:t>u Yang</w:t>
      </w:r>
      <w:r>
        <w:rPr>
          <w:rFonts w:ascii="Times New Roman" w:hAnsi="Times New Roman" w:hint="eastAsia"/>
          <w:b/>
          <w:bCs/>
          <w:vertAlign w:val="superscript"/>
        </w:rPr>
        <w:t>1</w:t>
      </w:r>
      <w:r>
        <w:rPr>
          <w:rFonts w:ascii="Times New Roman" w:hAnsi="Times New Roman" w:hint="eastAsia"/>
          <w:b/>
          <w:bCs/>
        </w:rPr>
        <w:t>*</w:t>
      </w:r>
    </w:p>
    <w:p w:rsidR="003B14D5" w:rsidRDefault="003B14D5">
      <w:pPr>
        <w:rPr>
          <w:rFonts w:ascii="Times New Roman" w:hAnsi="Times New Roman"/>
        </w:rPr>
      </w:pPr>
    </w:p>
    <w:p w:rsidR="003B14D5" w:rsidRDefault="00EC71AC">
      <w:pPr>
        <w:rPr>
          <w:rFonts w:ascii="Times New Roman" w:hAnsi="Times New Roman"/>
        </w:rPr>
      </w:pPr>
      <w:r>
        <w:rPr>
          <w:rFonts w:ascii="Times New Roman" w:hAnsi="Times New Roman" w:hint="eastAsia"/>
          <w:vertAlign w:val="superscript"/>
        </w:rPr>
        <w:t xml:space="preserve">1 </w:t>
      </w:r>
      <w:r>
        <w:rPr>
          <w:rFonts w:ascii="Times New Roman" w:hAnsi="Times New Roman" w:hint="eastAsia"/>
        </w:rPr>
        <w:t xml:space="preserve">State Key Laboratory of Microbial Metabolism, Joint International Research Laboratory of Metabolic &amp; Developmental Sciences, School of Life Sciences and </w:t>
      </w:r>
      <w:r>
        <w:rPr>
          <w:rFonts w:ascii="Times New Roman" w:hAnsi="Times New Roman" w:hint="eastAsia"/>
        </w:rPr>
        <w:t>Biotechnology, Shanghai Jiao Tong University, Shanghai 200240, China.</w:t>
      </w:r>
    </w:p>
    <w:p w:rsidR="003B14D5" w:rsidRDefault="00EC71AC">
      <w:pPr>
        <w:rPr>
          <w:rFonts w:ascii="Times New Roman" w:hAnsi="Times New Roman"/>
          <w:color w:val="212121"/>
        </w:rPr>
      </w:pPr>
      <w:r>
        <w:rPr>
          <w:rFonts w:ascii="Times New Roman" w:hAnsi="Times New Roman" w:hint="eastAsia"/>
          <w:vertAlign w:val="superscript"/>
        </w:rPr>
        <w:t xml:space="preserve">2 </w:t>
      </w:r>
      <w:r>
        <w:rPr>
          <w:rFonts w:ascii="Times New Roman" w:hAnsi="Times New Roman"/>
        </w:rPr>
        <w:t>Department of Pharmacology</w:t>
      </w:r>
      <w:r>
        <w:rPr>
          <w:rFonts w:ascii="Times New Roman" w:hAnsi="Times New Roman"/>
          <w:color w:val="212121"/>
        </w:rPr>
        <w:t xml:space="preserve">, Key University Laboratory of Metabolism and Health of Guangdong, </w:t>
      </w:r>
      <w:r>
        <w:rPr>
          <w:rFonts w:ascii="Times New Roman" w:hAnsi="Times New Roman" w:hint="eastAsia"/>
          <w:color w:val="212121"/>
        </w:rPr>
        <w:t>School of Medicine, Southern University of Science and Technology, Guangdong 518055, China.</w:t>
      </w:r>
      <w:r>
        <w:rPr>
          <w:rFonts w:ascii="Times New Roman" w:hAnsi="Times New Roman" w:hint="eastAsia"/>
          <w:color w:val="212121"/>
        </w:rPr>
        <w:t xml:space="preserve"> </w:t>
      </w:r>
    </w:p>
    <w:p w:rsidR="003B14D5" w:rsidRDefault="00EC71AC">
      <w:pPr>
        <w:rPr>
          <w:rFonts w:ascii="Times New Roman" w:hAnsi="Times New Roman"/>
        </w:rPr>
      </w:pPr>
      <w:r>
        <w:rPr>
          <w:rFonts w:ascii="Times New Roman" w:hAnsi="Times New Roman"/>
          <w:vertAlign w:val="superscript"/>
        </w:rPr>
        <w:t>3</w:t>
      </w:r>
      <w:bookmarkStart w:id="1" w:name="_Hlk120041123"/>
      <w:r>
        <w:rPr>
          <w:rFonts w:ascii="Times New Roman" w:hAnsi="Times New Roman" w:hint="eastAsia"/>
          <w:vertAlign w:val="superscript"/>
        </w:rPr>
        <w:t xml:space="preserve"> </w:t>
      </w:r>
      <w:r>
        <w:rPr>
          <w:rFonts w:ascii="Times New Roman" w:hAnsi="Times New Roman"/>
        </w:rPr>
        <w:t>College of Science and Medi-X, Academy for Advanced Interdisciplinary Studies, Southern University of Science and Technology, Shenzhen 518055, China.</w:t>
      </w:r>
    </w:p>
    <w:p w:rsidR="003B14D5" w:rsidRDefault="00EC71AC">
      <w:pPr>
        <w:jc w:val="left"/>
        <w:rPr>
          <w:rFonts w:ascii="Times New Roman" w:hAnsi="Times New Roman" w:cs="Times New Roman"/>
          <w:szCs w:val="21"/>
        </w:rPr>
      </w:pPr>
      <w:bookmarkStart w:id="2" w:name="OLE_LINK10"/>
      <w:bookmarkEnd w:id="1"/>
      <w:bookmarkEnd w:id="2"/>
      <w:r>
        <w:rPr>
          <w:rFonts w:ascii="Times New Roman" w:hAnsi="Times New Roman" w:cs="Times New Roman" w:hint="eastAsia"/>
          <w:szCs w:val="21"/>
          <w:vertAlign w:val="superscript"/>
        </w:rPr>
        <w:t>4</w:t>
      </w:r>
      <w:r>
        <w:rPr>
          <w:rFonts w:ascii="Times New Roman" w:hAnsi="Times New Roman" w:cs="Times New Roman"/>
          <w:szCs w:val="21"/>
        </w:rPr>
        <w:t xml:space="preserve"> Glycogene LLC,</w:t>
      </w:r>
      <w:r>
        <w:rPr>
          <w:rFonts w:ascii="Times New Roman" w:hAnsi="Times New Roman" w:cs="Times New Roman" w:hint="eastAsia"/>
          <w:szCs w:val="21"/>
        </w:rPr>
        <w:t xml:space="preserve"> </w:t>
      </w:r>
      <w:r>
        <w:rPr>
          <w:rFonts w:ascii="Times New Roman" w:hAnsi="Times New Roman" w:cs="Times New Roman"/>
          <w:szCs w:val="21"/>
        </w:rPr>
        <w:t>10th Floor, Building 3, Wuhan Precision Medicine Industrial Base, Gaokeyuan Road,</w:t>
      </w:r>
      <w:r>
        <w:rPr>
          <w:rFonts w:ascii="Times New Roman" w:hAnsi="Times New Roman" w:cs="Times New Roman" w:hint="eastAsia"/>
          <w:szCs w:val="21"/>
        </w:rPr>
        <w:t xml:space="preserve"> </w:t>
      </w:r>
      <w:r>
        <w:rPr>
          <w:rFonts w:ascii="Times New Roman" w:hAnsi="Times New Roman" w:cs="Times New Roman"/>
          <w:szCs w:val="21"/>
        </w:rPr>
        <w:t>Eas</w:t>
      </w:r>
      <w:r>
        <w:rPr>
          <w:rFonts w:ascii="Times New Roman" w:hAnsi="Times New Roman" w:cs="Times New Roman"/>
          <w:szCs w:val="21"/>
        </w:rPr>
        <w:t>t Lake New Technology Development Zone, Wuhan 430074, China.</w:t>
      </w:r>
    </w:p>
    <w:p w:rsidR="003B14D5" w:rsidRDefault="00EC71AC">
      <w:pPr>
        <w:rPr>
          <w:rFonts w:ascii="Times New Roman" w:hAnsi="Times New Roman"/>
        </w:rPr>
      </w:pPr>
      <w:r>
        <w:rPr>
          <w:rFonts w:ascii="Times New Roman" w:hAnsi="Times New Roman"/>
          <w:vertAlign w:val="superscript"/>
        </w:rPr>
        <w:t>5</w:t>
      </w:r>
      <w:r>
        <w:rPr>
          <w:rFonts w:ascii="Times New Roman" w:hAnsi="Times New Roman"/>
        </w:rPr>
        <w:t xml:space="preserve"> Department of Clinical Pharmaceutics, The People’s Hospital of Guangxi Zhuang Autonomous Region, Nanning, 530021, China.</w:t>
      </w:r>
    </w:p>
    <w:p w:rsidR="003B14D5" w:rsidRDefault="003B14D5">
      <w:pPr>
        <w:rPr>
          <w:rFonts w:ascii="Times New Roman" w:hAnsi="Times New Roman"/>
        </w:rPr>
      </w:pPr>
    </w:p>
    <w:p w:rsidR="003B14D5" w:rsidRDefault="00EC71AC">
      <w:pPr>
        <w:jc w:val="left"/>
        <w:rPr>
          <w:rFonts w:ascii="Times New Roman" w:hAnsi="Times New Roman"/>
        </w:rPr>
      </w:pPr>
      <w:r>
        <w:rPr>
          <w:rFonts w:ascii="Times New Roman" w:hAnsi="Times New Roman"/>
        </w:rPr>
        <w:t>†These authors contributed equally to this work.</w:t>
      </w:r>
    </w:p>
    <w:p w:rsidR="003B14D5" w:rsidRDefault="00EC71AC">
      <w:pPr>
        <w:jc w:val="left"/>
        <w:rPr>
          <w:rFonts w:ascii="Times New Roman" w:hAnsi="Times New Roman"/>
        </w:rPr>
      </w:pPr>
      <w:r>
        <w:rPr>
          <w:rFonts w:ascii="Times New Roman" w:hAnsi="Times New Roman" w:hint="eastAsia"/>
        </w:rPr>
        <w:t>*Corresponding author</w:t>
      </w:r>
      <w:r>
        <w:rPr>
          <w:rFonts w:ascii="Times New Roman" w:hAnsi="Times New Roman"/>
        </w:rPr>
        <w:t>’</w:t>
      </w:r>
      <w:r>
        <w:rPr>
          <w:rFonts w:ascii="Times New Roman" w:hAnsi="Times New Roman"/>
        </w:rPr>
        <w:t>s</w:t>
      </w:r>
      <w:r>
        <w:rPr>
          <w:rFonts w:ascii="Times New Roman" w:hAnsi="Times New Roman" w:hint="eastAsia"/>
        </w:rPr>
        <w:t xml:space="preserve"> </w:t>
      </w:r>
      <w:r>
        <w:rPr>
          <w:rFonts w:ascii="Times New Roman" w:hAnsi="Times New Roman"/>
        </w:rPr>
        <w:t>email</w:t>
      </w:r>
      <w:r>
        <w:rPr>
          <w:rFonts w:ascii="Times New Roman" w:hAnsi="Times New Roman" w:hint="eastAsia"/>
        </w:rPr>
        <w:t>: yanggy@sjtu.edu.cn</w:t>
      </w:r>
    </w:p>
    <w:p w:rsidR="003B14D5" w:rsidRDefault="003B14D5">
      <w:pPr>
        <w:rPr>
          <w:rFonts w:ascii="Times New Roman" w:eastAsia="楷体" w:hAnsi="Times New Roman" w:cs="Times New Roman"/>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jc w:val="center"/>
        <w:rPr>
          <w:rFonts w:ascii="Times New Roman" w:eastAsia="楷体" w:hAnsi="Times New Roman" w:cs="Times New Roman"/>
          <w:b/>
          <w:bCs/>
          <w:szCs w:val="21"/>
        </w:rPr>
      </w:pPr>
    </w:p>
    <w:p w:rsidR="003B14D5" w:rsidRDefault="003B14D5">
      <w:pPr>
        <w:rPr>
          <w:rFonts w:ascii="Times New Roman" w:eastAsia="楷体" w:hAnsi="Times New Roman" w:cs="Times New Roman"/>
          <w:b/>
          <w:bCs/>
          <w:szCs w:val="21"/>
        </w:rPr>
      </w:pPr>
    </w:p>
    <w:p w:rsidR="003B14D5" w:rsidRDefault="00EC71AC">
      <w:pPr>
        <w:jc w:val="center"/>
        <w:rPr>
          <w:rFonts w:ascii="Times New Roman" w:eastAsia="楷体" w:hAnsi="Times New Roman" w:cs="Times New Roman"/>
          <w:b/>
          <w:bCs/>
          <w:szCs w:val="21"/>
        </w:rPr>
      </w:pPr>
      <w:r>
        <w:rPr>
          <w:rFonts w:ascii="Times New Roman" w:eastAsia="楷体" w:hAnsi="Times New Roman" w:cs="Times New Roman" w:hint="eastAsia"/>
          <w:b/>
          <w:bCs/>
          <w:sz w:val="28"/>
          <w:szCs w:val="28"/>
        </w:rPr>
        <w:lastRenderedPageBreak/>
        <w:t>Table of Contents</w:t>
      </w:r>
    </w:p>
    <w:p w:rsidR="003B14D5" w:rsidRDefault="003B14D5">
      <w:pPr>
        <w:jc w:val="center"/>
        <w:rPr>
          <w:rFonts w:ascii="Times New Roman" w:eastAsia="楷体" w:hAnsi="Times New Roman" w:cs="Times New Roman"/>
          <w:szCs w:val="21"/>
        </w:rPr>
      </w:pPr>
    </w:p>
    <w:p w:rsidR="003B14D5" w:rsidRDefault="00EC71AC">
      <w:pPr>
        <w:jc w:val="distribute"/>
        <w:rPr>
          <w:rFonts w:ascii="Times New Roman" w:eastAsia="楷体" w:hAnsi="Times New Roman" w:cs="Times New Roman"/>
          <w:szCs w:val="21"/>
        </w:rPr>
      </w:pPr>
      <w:r>
        <w:rPr>
          <w:rFonts w:ascii="Times New Roman" w:hAnsi="Times New Roman" w:cs="Times New Roman"/>
        </w:rPr>
        <w:t>Ⅰ</w:t>
      </w:r>
      <w:r>
        <w:rPr>
          <w:rFonts w:ascii="Times New Roman" w:hAnsi="Times New Roman" w:cs="Times New Roman" w:hint="eastAsia"/>
        </w:rPr>
        <w:t xml:space="preserve">. </w:t>
      </w:r>
      <w:r>
        <w:rPr>
          <w:rFonts w:ascii="Times New Roman" w:eastAsia="楷体" w:hAnsi="Times New Roman" w:cs="Times New Roman" w:hint="eastAsia"/>
          <w:szCs w:val="21"/>
        </w:rPr>
        <w:t>General materials and methods</w:t>
      </w:r>
      <w:r>
        <w:rPr>
          <w:rFonts w:ascii="Times New Roman" w:eastAsia="楷体" w:hAnsi="Times New Roman" w:cs="Times New Roman"/>
          <w:szCs w:val="21"/>
        </w:rPr>
        <w:t>…………………………………………………………………...</w:t>
      </w:r>
      <w:r>
        <w:rPr>
          <w:rFonts w:ascii="Times New Roman" w:eastAsia="楷体" w:hAnsi="Times New Roman" w:cs="Times New Roman" w:hint="eastAsia"/>
          <w:szCs w:val="21"/>
        </w:rPr>
        <w:t>3</w:t>
      </w:r>
    </w:p>
    <w:p w:rsidR="003B14D5" w:rsidRDefault="00EC71AC">
      <w:pPr>
        <w:jc w:val="distribute"/>
        <w:rPr>
          <w:rFonts w:ascii="Times New Roman" w:eastAsia="宋体" w:hAnsi="Times New Roman" w:cs="Times New Roman"/>
        </w:rPr>
      </w:pPr>
      <w:r>
        <w:rPr>
          <w:rFonts w:ascii="Times New Roman" w:eastAsia="宋体" w:hAnsi="Times New Roman" w:cs="Times New Roman"/>
        </w:rPr>
        <w:t>Ⅱ</w:t>
      </w:r>
      <w:r>
        <w:rPr>
          <w:rFonts w:ascii="Times New Roman" w:eastAsia="宋体" w:hAnsi="Times New Roman" w:cs="Times New Roman" w:hint="eastAsia"/>
        </w:rPr>
        <w:t>. Experimental procedures</w:t>
      </w:r>
      <w:r>
        <w:rPr>
          <w:rFonts w:ascii="Times New Roman" w:eastAsia="宋体" w:hAnsi="Times New Roman" w:cs="Times New Roman"/>
        </w:rPr>
        <w:t>……………………………………………………………...…………</w:t>
      </w:r>
      <w:r>
        <w:rPr>
          <w:rFonts w:ascii="Times New Roman" w:eastAsia="宋体" w:hAnsi="Times New Roman" w:cs="Times New Roman" w:hint="eastAsia"/>
        </w:rPr>
        <w:t>3</w:t>
      </w:r>
    </w:p>
    <w:p w:rsidR="003B14D5" w:rsidRDefault="00EC71AC">
      <w:pPr>
        <w:numPr>
          <w:ilvl w:val="0"/>
          <w:numId w:val="1"/>
        </w:numPr>
        <w:ind w:firstLineChars="100" w:firstLine="210"/>
        <w:jc w:val="distribute"/>
        <w:rPr>
          <w:rFonts w:ascii="Times New Roman" w:eastAsia="宋体" w:hAnsi="Times New Roman" w:cs="Times New Roman"/>
        </w:rPr>
      </w:pPr>
      <w:r>
        <w:rPr>
          <w:rFonts w:ascii="Times New Roman" w:eastAsia="楷体" w:hAnsi="Times New Roman" w:cs="Times New Roman" w:hint="eastAsia"/>
          <w:szCs w:val="21"/>
        </w:rPr>
        <w:t>Scalable and cost</w:t>
      </w:r>
      <w:r>
        <w:rPr>
          <w:rFonts w:ascii="Times New Roman" w:eastAsia="楷体" w:hAnsi="Times New Roman" w:cs="Times New Roman"/>
          <w:szCs w:val="21"/>
        </w:rPr>
        <w:t>-</w:t>
      </w:r>
      <w:r>
        <w:rPr>
          <w:rFonts w:ascii="Times New Roman" w:eastAsia="楷体" w:hAnsi="Times New Roman" w:cs="Times New Roman" w:hint="eastAsia"/>
          <w:szCs w:val="21"/>
        </w:rPr>
        <w:t xml:space="preserve">effective preparation of D-sphingosines with high </w:t>
      </w:r>
      <w:r>
        <w:rPr>
          <w:rFonts w:ascii="Times New Roman" w:eastAsia="楷体" w:hAnsi="Times New Roman" w:cs="Times New Roman" w:hint="eastAsia"/>
          <w:szCs w:val="21"/>
        </w:rPr>
        <w:t>purity by chemical synthesis</w:t>
      </w:r>
      <w:r>
        <w:rPr>
          <w:rFonts w:ascii="Times New Roman" w:eastAsia="楷体" w:hAnsi="Times New Roman" w:cs="Times New Roman"/>
          <w:szCs w:val="21"/>
        </w:rPr>
        <w:t>…………………………………………………………………………………………….3</w:t>
      </w:r>
    </w:p>
    <w:p w:rsidR="003B14D5" w:rsidRDefault="00EC71AC">
      <w:pPr>
        <w:numPr>
          <w:ilvl w:val="0"/>
          <w:numId w:val="1"/>
        </w:numPr>
        <w:ind w:firstLineChars="100" w:firstLine="210"/>
        <w:jc w:val="distribute"/>
        <w:rPr>
          <w:rFonts w:ascii="Times New Roman" w:eastAsia="宋体" w:hAnsi="Times New Roman" w:cs="Times New Roman"/>
        </w:rPr>
      </w:pPr>
      <w:r>
        <w:rPr>
          <w:rFonts w:ascii="Times New Roman" w:eastAsia="楷体" w:hAnsi="Times New Roman" w:cs="Times New Roman"/>
          <w:szCs w:val="21"/>
        </w:rPr>
        <w:t>S</w:t>
      </w:r>
      <w:r>
        <w:rPr>
          <w:rFonts w:ascii="Times New Roman" w:eastAsia="楷体" w:hAnsi="Times New Roman" w:cs="Times New Roman" w:hint="eastAsia"/>
          <w:szCs w:val="21"/>
        </w:rPr>
        <w:t>ynthesis of fluoro-oligosaccharides by streamlined multi-enzymatic glycosylation system</w:t>
      </w:r>
      <w:r>
        <w:rPr>
          <w:rFonts w:ascii="Times New Roman" w:eastAsia="楷体" w:hAnsi="Times New Roman" w:cs="Times New Roman"/>
          <w:szCs w:val="21"/>
        </w:rPr>
        <w:t>..7</w:t>
      </w:r>
    </w:p>
    <w:p w:rsidR="003B14D5" w:rsidRDefault="00EC71AC">
      <w:pPr>
        <w:numPr>
          <w:ilvl w:val="0"/>
          <w:numId w:val="1"/>
        </w:numPr>
        <w:ind w:firstLineChars="100" w:firstLine="210"/>
        <w:jc w:val="distribute"/>
        <w:rPr>
          <w:rFonts w:ascii="Times New Roman" w:eastAsia="宋体" w:hAnsi="Times New Roman" w:cs="Times New Roman"/>
        </w:rPr>
      </w:pPr>
      <w:r>
        <w:rPr>
          <w:rFonts w:ascii="Times New Roman" w:hAnsi="Times New Roman" w:cs="Times New Roman" w:hint="eastAsia"/>
        </w:rPr>
        <w:t>Enzymatic transglycosylation synthesis of glycosylsphingosine</w:t>
      </w:r>
      <w:r>
        <w:rPr>
          <w:rFonts w:ascii="Times New Roman" w:hAnsi="Times New Roman" w:cs="Times New Roman"/>
        </w:rPr>
        <w:t xml:space="preserve"> derivatives……...……….9</w:t>
      </w:r>
    </w:p>
    <w:p w:rsidR="003B14D5" w:rsidRDefault="00EC71AC">
      <w:pPr>
        <w:numPr>
          <w:ilvl w:val="0"/>
          <w:numId w:val="1"/>
        </w:numPr>
        <w:ind w:firstLineChars="100" w:firstLine="210"/>
        <w:jc w:val="distribute"/>
        <w:rPr>
          <w:rFonts w:ascii="Times New Roman" w:eastAsia="宋体" w:hAnsi="Times New Roman" w:cs="Times New Roman"/>
        </w:rPr>
      </w:pPr>
      <w:r>
        <w:rPr>
          <w:rFonts w:ascii="Times New Roman" w:hAnsi="Times New Roman" w:cs="Times New Roman" w:hint="eastAsia"/>
        </w:rPr>
        <w:t>Enzymatic acyl</w:t>
      </w:r>
      <w:r>
        <w:rPr>
          <w:rFonts w:ascii="Times New Roman" w:hAnsi="Times New Roman" w:cs="Times New Roman" w:hint="eastAsia"/>
        </w:rPr>
        <w:t>ation synthesis of gangliosides</w:t>
      </w:r>
      <w:r>
        <w:rPr>
          <w:rFonts w:ascii="Times New Roman" w:hAnsi="Times New Roman" w:cs="Times New Roman"/>
        </w:rPr>
        <w:t>………………………...………………….12</w:t>
      </w:r>
      <w:r>
        <w:rPr>
          <w:rFonts w:ascii="Times New Roman" w:eastAsia="宋体" w:hAnsi="Times New Roman" w:cs="Times New Roman"/>
        </w:rPr>
        <w:t xml:space="preserve"> </w:t>
      </w:r>
    </w:p>
    <w:p w:rsidR="003B14D5" w:rsidRDefault="00EC71AC">
      <w:pPr>
        <w:numPr>
          <w:ilvl w:val="0"/>
          <w:numId w:val="1"/>
        </w:numPr>
        <w:ind w:firstLineChars="100" w:firstLine="210"/>
        <w:rPr>
          <w:rFonts w:ascii="Times New Roman" w:eastAsia="宋体" w:hAnsi="Times New Roman" w:cs="Times New Roman"/>
        </w:rPr>
      </w:pPr>
      <w:r>
        <w:rPr>
          <w:rFonts w:ascii="Times New Roman" w:hAnsi="Times New Roman" w:cs="Times New Roman"/>
        </w:rPr>
        <w:t xml:space="preserve">Industrial and cost-effective preparation of GM1 derivatives with various sphingosines and </w:t>
      </w:r>
      <w:r>
        <w:rPr>
          <w:rFonts w:ascii="Times New Roman" w:hAnsi="Times New Roman" w:cs="Times New Roman"/>
          <w:kern w:val="0"/>
          <w:fitText w:val="8272" w:id="-1393895679"/>
        </w:rPr>
        <w:t>fatty acids………………………………………………………………………………………….15</w:t>
      </w:r>
    </w:p>
    <w:p w:rsidR="003B14D5" w:rsidRDefault="00EC71AC">
      <w:pPr>
        <w:jc w:val="distribute"/>
        <w:rPr>
          <w:rFonts w:ascii="Times New Roman" w:eastAsia="宋体" w:hAnsi="Times New Roman" w:cs="Times New Roman"/>
        </w:rPr>
      </w:pPr>
      <w:r>
        <w:rPr>
          <w:rFonts w:ascii="Times New Roman" w:hAnsi="Times New Roman" w:cs="Times New Roman"/>
        </w:rPr>
        <w:t>Ⅲ</w:t>
      </w:r>
      <w:r>
        <w:rPr>
          <w:rFonts w:ascii="Times New Roman" w:eastAsia="宋体" w:hAnsi="Times New Roman" w:cs="Times New Roman" w:hint="eastAsia"/>
        </w:rPr>
        <w:t xml:space="preserve">. </w:t>
      </w:r>
      <w:r>
        <w:rPr>
          <w:rFonts w:ascii="Times New Roman" w:hAnsi="Times New Roman" w:cs="Times New Roman" w:hint="eastAsia"/>
        </w:rPr>
        <w:t>NMR Spectra for compounds in MOCECA strategy</w:t>
      </w:r>
      <w:r>
        <w:rPr>
          <w:rFonts w:ascii="Times New Roman" w:hAnsi="Times New Roman" w:cs="Times New Roman"/>
        </w:rPr>
        <w:t>……………………………………</w:t>
      </w:r>
      <w:r>
        <w:rPr>
          <w:rFonts w:ascii="Times New Roman" w:hAnsi="Times New Roman" w:cs="Times New Roman"/>
        </w:rPr>
        <w:t>…….24</w:t>
      </w:r>
    </w:p>
    <w:p w:rsidR="003B14D5" w:rsidRDefault="00EC71AC">
      <w:pPr>
        <w:jc w:val="distribute"/>
        <w:rPr>
          <w:rFonts w:ascii="Times New Roman" w:hAnsi="Times New Roman" w:cs="Times New Roman"/>
        </w:rPr>
      </w:pPr>
      <w:r>
        <w:rPr>
          <w:rFonts w:ascii="Times New Roman" w:hAnsi="Times New Roman" w:cs="Times New Roman"/>
        </w:rPr>
        <w:t>Ⅳ</w:t>
      </w:r>
      <w:r>
        <w:rPr>
          <w:rFonts w:ascii="Times New Roman" w:hAnsi="Times New Roman" w:cs="Times New Roman" w:hint="eastAsia"/>
        </w:rPr>
        <w:t>. HRMS spectrum of compounds in MOCECA strategy</w:t>
      </w:r>
      <w:r>
        <w:rPr>
          <w:rFonts w:ascii="Times New Roman" w:hAnsi="Times New Roman" w:cs="Times New Roman"/>
        </w:rPr>
        <w:t>……………………………………….54</w:t>
      </w:r>
    </w:p>
    <w:p w:rsidR="003B14D5" w:rsidRDefault="00EC71AC">
      <w:pPr>
        <w:numPr>
          <w:ilvl w:val="0"/>
          <w:numId w:val="2"/>
        </w:numPr>
        <w:jc w:val="distribute"/>
        <w:rPr>
          <w:rFonts w:ascii="Times New Roman" w:hAnsi="Times New Roman" w:cs="Times New Roman"/>
        </w:rPr>
      </w:pPr>
      <w:r>
        <w:rPr>
          <w:rFonts w:ascii="Times New Roman" w:hAnsi="Times New Roman" w:cs="Times New Roman" w:hint="eastAsia"/>
        </w:rPr>
        <w:t xml:space="preserve">HRMS </w:t>
      </w:r>
      <w:r>
        <w:rPr>
          <w:rFonts w:ascii="Times New Roman" w:hAnsi="Times New Roman" w:cs="Times New Roman"/>
        </w:rPr>
        <w:t xml:space="preserve">spectra </w:t>
      </w:r>
      <w:r>
        <w:rPr>
          <w:rFonts w:ascii="Times New Roman" w:hAnsi="Times New Roman" w:cs="Times New Roman" w:hint="eastAsia"/>
        </w:rPr>
        <w:t xml:space="preserve">of </w:t>
      </w:r>
      <w:r>
        <w:rPr>
          <w:rFonts w:ascii="Times New Roman" w:hAnsi="Times New Roman" w:cs="Times New Roman"/>
        </w:rPr>
        <w:t>GM</w:t>
      </w:r>
      <w:r>
        <w:rPr>
          <w:rFonts w:ascii="Times New Roman" w:hAnsi="Times New Roman" w:cs="Times New Roman" w:hint="eastAsia"/>
        </w:rPr>
        <w:t>3</w:t>
      </w:r>
      <w:r>
        <w:rPr>
          <w:rFonts w:ascii="Times New Roman" w:hAnsi="Times New Roman" w:cs="Times New Roman"/>
        </w:rPr>
        <w:t>βSph</w:t>
      </w:r>
      <w:r>
        <w:rPr>
          <w:rFonts w:ascii="Times New Roman" w:hAnsi="Times New Roman" w:cs="Times New Roman" w:hint="eastAsia"/>
        </w:rPr>
        <w:t xml:space="preserve">, </w:t>
      </w:r>
      <w:r>
        <w:rPr>
          <w:rFonts w:ascii="Times New Roman" w:hAnsi="Times New Roman" w:cs="Times New Roman"/>
        </w:rPr>
        <w:t>GM</w:t>
      </w:r>
      <w:r>
        <w:rPr>
          <w:rFonts w:ascii="Times New Roman" w:hAnsi="Times New Roman" w:cs="Times New Roman" w:hint="eastAsia"/>
        </w:rPr>
        <w:t>2</w:t>
      </w:r>
      <w:r>
        <w:rPr>
          <w:rFonts w:ascii="Times New Roman" w:hAnsi="Times New Roman" w:cs="Times New Roman"/>
        </w:rPr>
        <w:t>βSph</w:t>
      </w:r>
      <w:r>
        <w:rPr>
          <w:rFonts w:ascii="Times New Roman" w:hAnsi="Times New Roman" w:cs="Times New Roman" w:hint="eastAsia"/>
        </w:rPr>
        <w:t xml:space="preserve">, </w:t>
      </w:r>
      <w:r>
        <w:rPr>
          <w:rFonts w:ascii="Times New Roman" w:hAnsi="Times New Roman" w:cs="Times New Roman"/>
        </w:rPr>
        <w:t>GM</w:t>
      </w:r>
      <w:r>
        <w:rPr>
          <w:rFonts w:ascii="Times New Roman" w:hAnsi="Times New Roman" w:cs="Times New Roman" w:hint="eastAsia"/>
        </w:rPr>
        <w:t>1</w:t>
      </w:r>
      <w:r>
        <w:rPr>
          <w:rFonts w:ascii="Times New Roman" w:hAnsi="Times New Roman" w:cs="Times New Roman"/>
        </w:rPr>
        <w:t>βSph</w:t>
      </w:r>
      <w:r>
        <w:rPr>
          <w:rFonts w:ascii="Times New Roman" w:hAnsi="Times New Roman" w:cs="Times New Roman" w:hint="eastAsia"/>
        </w:rPr>
        <w:t xml:space="preserve">, </w:t>
      </w:r>
      <w:r>
        <w:rPr>
          <w:rFonts w:ascii="Times New Roman" w:hAnsi="Times New Roman" w:cs="Times New Roman"/>
        </w:rPr>
        <w:t>G</w:t>
      </w:r>
      <w:r>
        <w:rPr>
          <w:rFonts w:ascii="Times New Roman" w:hAnsi="Times New Roman" w:cs="Times New Roman" w:hint="eastAsia"/>
        </w:rPr>
        <w:t>D3</w:t>
      </w:r>
      <w:r>
        <w:rPr>
          <w:rFonts w:ascii="Times New Roman" w:hAnsi="Times New Roman" w:cs="Times New Roman"/>
        </w:rPr>
        <w:t>βSph</w:t>
      </w:r>
      <w:r>
        <w:rPr>
          <w:rFonts w:ascii="Times New Roman" w:hAnsi="Times New Roman" w:cs="Times New Roman" w:hint="eastAsia"/>
        </w:rPr>
        <w:t>, GD2</w:t>
      </w:r>
      <w:r>
        <w:rPr>
          <w:rFonts w:ascii="Times New Roman" w:hAnsi="Times New Roman" w:cs="Times New Roman"/>
        </w:rPr>
        <w:t>βSph…………......…54</w:t>
      </w:r>
    </w:p>
    <w:p w:rsidR="003B14D5" w:rsidRDefault="00EC71AC">
      <w:pPr>
        <w:numPr>
          <w:ilvl w:val="0"/>
          <w:numId w:val="2"/>
        </w:numPr>
        <w:jc w:val="distribute"/>
        <w:rPr>
          <w:rFonts w:ascii="Times New Roman" w:hAnsi="Times New Roman" w:cs="Times New Roman"/>
        </w:rPr>
      </w:pPr>
      <w:r>
        <w:rPr>
          <w:rFonts w:ascii="Times New Roman" w:hAnsi="Times New Roman" w:cs="Times New Roman" w:hint="eastAsia"/>
        </w:rPr>
        <w:t xml:space="preserve">HRMS </w:t>
      </w:r>
      <w:r>
        <w:rPr>
          <w:rFonts w:ascii="Times New Roman" w:hAnsi="Times New Roman" w:cs="Times New Roman"/>
        </w:rPr>
        <w:t>spectra</w:t>
      </w:r>
      <w:r>
        <w:rPr>
          <w:rFonts w:ascii="Times New Roman" w:hAnsi="Times New Roman" w:cs="Times New Roman" w:hint="eastAsia"/>
        </w:rPr>
        <w:t xml:space="preserve"> of </w:t>
      </w:r>
      <w:r>
        <w:rPr>
          <w:rFonts w:ascii="Times New Roman" w:hAnsi="Times New Roman" w:cs="Times New Roman"/>
        </w:rPr>
        <w:t>ganglioside</w:t>
      </w:r>
      <w:r>
        <w:rPr>
          <w:rFonts w:ascii="Times New Roman" w:hAnsi="Times New Roman" w:cs="Times New Roman" w:hint="eastAsia"/>
        </w:rPr>
        <w:t xml:space="preserve"> including GM3, GM2, GM1, GD3, GD2</w:t>
      </w:r>
      <w:r>
        <w:rPr>
          <w:rFonts w:ascii="Times New Roman" w:hAnsi="Times New Roman" w:cs="Times New Roman"/>
        </w:rPr>
        <w:t>…………………55</w:t>
      </w:r>
    </w:p>
    <w:p w:rsidR="003B14D5" w:rsidRDefault="00EC71AC">
      <w:pPr>
        <w:numPr>
          <w:ilvl w:val="0"/>
          <w:numId w:val="2"/>
        </w:numPr>
        <w:jc w:val="distribute"/>
        <w:rPr>
          <w:rFonts w:ascii="Times New Roman" w:hAnsi="Times New Roman" w:cs="Times New Roman"/>
        </w:rPr>
      </w:pPr>
      <w:r>
        <w:rPr>
          <w:rFonts w:ascii="Times New Roman" w:hAnsi="Times New Roman" w:cs="Times New Roman" w:hint="eastAsia"/>
        </w:rPr>
        <w:t xml:space="preserve">HRMS </w:t>
      </w:r>
      <w:r>
        <w:rPr>
          <w:rFonts w:ascii="Times New Roman" w:hAnsi="Times New Roman" w:cs="Times New Roman"/>
        </w:rPr>
        <w:t>spectra</w:t>
      </w:r>
      <w:r>
        <w:rPr>
          <w:rFonts w:ascii="Times New Roman" w:hAnsi="Times New Roman" w:cs="Times New Roman" w:hint="eastAsia"/>
        </w:rPr>
        <w:t xml:space="preserve"> of </w:t>
      </w:r>
      <w:r>
        <w:rPr>
          <w:rFonts w:ascii="Times New Roman" w:hAnsi="Times New Roman" w:cs="Times New Roman"/>
        </w:rPr>
        <w:t xml:space="preserve">ganglioside GM1 </w:t>
      </w:r>
      <w:r>
        <w:rPr>
          <w:rFonts w:ascii="Times New Roman" w:hAnsi="Times New Roman" w:cs="Times New Roman"/>
        </w:rPr>
        <w:t>derivatives………………………………………......56</w:t>
      </w:r>
    </w:p>
    <w:p w:rsidR="003B14D5" w:rsidRDefault="00EC71AC">
      <w:pPr>
        <w:jc w:val="distribute"/>
        <w:rPr>
          <w:rFonts w:ascii="Times New Roman" w:eastAsia="楷体" w:hAnsi="Times New Roman" w:cs="Times New Roman"/>
          <w:szCs w:val="21"/>
        </w:rPr>
      </w:pPr>
      <w:r>
        <w:rPr>
          <w:rFonts w:ascii="Times New Roman" w:hAnsi="Times New Roman" w:cs="Times New Roman"/>
        </w:rPr>
        <w:t>Ⅴ</w:t>
      </w:r>
      <w:r>
        <w:rPr>
          <w:rFonts w:ascii="Times New Roman" w:hAnsi="Times New Roman" w:cs="Times New Roman" w:hint="eastAsia"/>
        </w:rPr>
        <w:t xml:space="preserve">. </w:t>
      </w:r>
      <w:r>
        <w:rPr>
          <w:rFonts w:ascii="Times New Roman" w:eastAsia="楷体" w:hAnsi="Times New Roman" w:cs="Times New Roman" w:hint="eastAsia"/>
          <w:szCs w:val="21"/>
        </w:rPr>
        <w:t>Component comparison and identification of GM1 commercialized drugs named Sygen</w:t>
      </w:r>
      <w:r>
        <w:rPr>
          <w:rFonts w:ascii="Times New Roman" w:eastAsia="楷体" w:hAnsi="Times New Roman" w:cs="Times New Roman"/>
          <w:szCs w:val="21"/>
        </w:rPr>
        <w:t>™</w:t>
      </w:r>
      <w:r>
        <w:rPr>
          <w:rFonts w:ascii="Times New Roman" w:eastAsia="楷体" w:hAnsi="Times New Roman" w:cs="Times New Roman" w:hint="eastAsia"/>
          <w:szCs w:val="21"/>
        </w:rPr>
        <w:t xml:space="preserve"> based on MOCECA synthesized GM1 derivatives</w:t>
      </w:r>
      <w:r>
        <w:rPr>
          <w:rFonts w:ascii="Times New Roman" w:eastAsia="楷体" w:hAnsi="Times New Roman" w:cs="Times New Roman"/>
          <w:szCs w:val="21"/>
        </w:rPr>
        <w:t>……………………………………………......60</w:t>
      </w:r>
    </w:p>
    <w:p w:rsidR="003B14D5" w:rsidRDefault="00EC71AC">
      <w:pPr>
        <w:numPr>
          <w:ilvl w:val="0"/>
          <w:numId w:val="3"/>
        </w:numPr>
        <w:ind w:firstLineChars="100" w:firstLine="210"/>
        <w:jc w:val="distribute"/>
        <w:rPr>
          <w:rFonts w:ascii="Times New Roman" w:hAnsi="Times New Roman" w:cs="Times New Roman"/>
        </w:rPr>
      </w:pPr>
      <w:r>
        <w:rPr>
          <w:rFonts w:ascii="Times New Roman" w:hAnsi="Times New Roman" w:cs="Times New Roman" w:hint="eastAsia"/>
        </w:rPr>
        <w:t xml:space="preserve">Hydrolysis and </w:t>
      </w:r>
      <w:r>
        <w:rPr>
          <w:rFonts w:ascii="Times New Roman" w:hAnsi="Times New Roman" w:cs="Times New Roman"/>
        </w:rPr>
        <w:t>purification procedure</w:t>
      </w:r>
      <w:r>
        <w:rPr>
          <w:rFonts w:ascii="Times New Roman" w:hAnsi="Times New Roman" w:cs="Times New Roman" w:hint="eastAsia"/>
        </w:rPr>
        <w:t xml:space="preserve"> for SA_SCD enzymatic deacylati</w:t>
      </w:r>
      <w:r>
        <w:rPr>
          <w:rFonts w:ascii="Times New Roman" w:hAnsi="Times New Roman" w:cs="Times New Roman" w:hint="eastAsia"/>
        </w:rPr>
        <w:t>on system</w:t>
      </w:r>
      <w:r>
        <w:rPr>
          <w:rFonts w:ascii="Times New Roman" w:hAnsi="Times New Roman" w:cs="Times New Roman"/>
        </w:rPr>
        <w:t>……….60</w:t>
      </w:r>
    </w:p>
    <w:p w:rsidR="003B14D5" w:rsidRDefault="00EC71AC">
      <w:pPr>
        <w:numPr>
          <w:ilvl w:val="0"/>
          <w:numId w:val="3"/>
        </w:numPr>
        <w:ind w:firstLineChars="100" w:firstLine="210"/>
        <w:jc w:val="distribute"/>
        <w:rPr>
          <w:rFonts w:ascii="Times New Roman" w:hAnsi="Times New Roman" w:cs="Times New Roman"/>
        </w:rPr>
      </w:pPr>
      <w:r>
        <w:rPr>
          <w:rFonts w:ascii="Times New Roman" w:hAnsi="Times New Roman" w:cs="Times New Roman"/>
        </w:rPr>
        <w:t>HRMS</w:t>
      </w:r>
      <w:r>
        <w:rPr>
          <w:rFonts w:ascii="Times New Roman" w:hAnsi="Times New Roman" w:cs="Times New Roman" w:hint="eastAsia"/>
        </w:rPr>
        <w:t xml:space="preserve"> and HPLC </w:t>
      </w:r>
      <w:r>
        <w:rPr>
          <w:rFonts w:ascii="Times New Roman" w:hAnsi="Times New Roman" w:cs="Times New Roman"/>
        </w:rPr>
        <w:t xml:space="preserve">spectra for two components of purified </w:t>
      </w:r>
      <w:r>
        <w:rPr>
          <w:rFonts w:ascii="Times New Roman" w:hAnsi="Times New Roman" w:cs="Times New Roman" w:hint="eastAsia"/>
        </w:rPr>
        <w:t>Sygen</w:t>
      </w:r>
      <w:r>
        <w:rPr>
          <w:rFonts w:ascii="Times New Roman" w:hAnsi="Times New Roman" w:cs="Times New Roman"/>
        </w:rPr>
        <w:t>™…………………......60</w:t>
      </w:r>
    </w:p>
    <w:p w:rsidR="003B14D5" w:rsidRDefault="00EC71AC">
      <w:pPr>
        <w:numPr>
          <w:ilvl w:val="0"/>
          <w:numId w:val="3"/>
        </w:numPr>
        <w:ind w:firstLineChars="100" w:firstLine="210"/>
        <w:jc w:val="distribute"/>
        <w:rPr>
          <w:rFonts w:ascii="Times New Roman" w:hAnsi="Times New Roman" w:cs="Times New Roman"/>
        </w:rPr>
      </w:pPr>
      <w:r>
        <w:rPr>
          <w:rFonts w:ascii="Times New Roman" w:hAnsi="Times New Roman" w:cs="Times New Roman"/>
        </w:rPr>
        <w:t>HRMS</w:t>
      </w:r>
      <w:r>
        <w:rPr>
          <w:rFonts w:ascii="Times New Roman" w:hAnsi="Times New Roman" w:cs="Times New Roman" w:hint="eastAsia"/>
        </w:rPr>
        <w:t xml:space="preserve"> and HPLC </w:t>
      </w:r>
      <w:r>
        <w:rPr>
          <w:rFonts w:ascii="Times New Roman" w:hAnsi="Times New Roman" w:cs="Times New Roman"/>
        </w:rPr>
        <w:t>spectra</w:t>
      </w:r>
      <w:r>
        <w:rPr>
          <w:rFonts w:ascii="Times New Roman" w:hAnsi="Times New Roman" w:cs="Times New Roman" w:hint="eastAsia"/>
        </w:rPr>
        <w:t xml:space="preserve"> for glycosphingosine products of Sygen</w:t>
      </w:r>
      <w:r>
        <w:rPr>
          <w:rFonts w:ascii="Times New Roman" w:hAnsi="Times New Roman" w:cs="Times New Roman"/>
        </w:rPr>
        <w:t>™</w:t>
      </w:r>
      <w:r>
        <w:rPr>
          <w:rFonts w:ascii="Times New Roman" w:hAnsi="Times New Roman" w:cs="Times New Roman" w:hint="eastAsia"/>
        </w:rPr>
        <w:t xml:space="preserve"> hydrolyzed by SA_SCD enzymatic deacylation system</w:t>
      </w:r>
      <w:r>
        <w:rPr>
          <w:rFonts w:ascii="Times New Roman" w:hAnsi="Times New Roman" w:cs="Times New Roman"/>
        </w:rPr>
        <w:t>……………………………………….…………....…..61</w:t>
      </w:r>
    </w:p>
    <w:p w:rsidR="003B14D5" w:rsidRDefault="00EC71AC">
      <w:pPr>
        <w:numPr>
          <w:ilvl w:val="0"/>
          <w:numId w:val="3"/>
        </w:numPr>
        <w:ind w:firstLineChars="100" w:firstLine="210"/>
        <w:jc w:val="distribute"/>
        <w:rPr>
          <w:rFonts w:ascii="Times New Roman" w:hAnsi="Times New Roman" w:cs="Times New Roman"/>
        </w:rPr>
      </w:pPr>
      <w:r>
        <w:rPr>
          <w:rFonts w:ascii="Times New Roman" w:hAnsi="Times New Roman" w:cs="Times New Roman" w:hint="eastAsia"/>
        </w:rPr>
        <w:t xml:space="preserve">HRMS and HPLC </w:t>
      </w:r>
      <w:r>
        <w:rPr>
          <w:rFonts w:ascii="Times New Roman" w:hAnsi="Times New Roman" w:cs="Times New Roman"/>
        </w:rPr>
        <w:t>spectra</w:t>
      </w:r>
      <w:r>
        <w:rPr>
          <w:rFonts w:ascii="Times New Roman" w:hAnsi="Times New Roman" w:cs="Times New Roman" w:hint="eastAsia"/>
        </w:rPr>
        <w:t xml:space="preserve"> fo</w:t>
      </w:r>
      <w:r>
        <w:rPr>
          <w:rFonts w:ascii="Times New Roman" w:hAnsi="Times New Roman" w:cs="Times New Roman" w:hint="eastAsia"/>
        </w:rPr>
        <w:t xml:space="preserve">r MOCECA </w:t>
      </w:r>
      <w:r>
        <w:rPr>
          <w:rFonts w:ascii="Times New Roman" w:eastAsia="宋体" w:hAnsi="Times New Roman" w:cs="Times New Roman" w:hint="eastAsia"/>
        </w:rPr>
        <w:t xml:space="preserve">synthesized </w:t>
      </w:r>
      <w:r>
        <w:rPr>
          <w:rFonts w:ascii="Times New Roman" w:eastAsia="宋体" w:hAnsi="Times New Roman" w:cs="Times New Roman"/>
        </w:rPr>
        <w:t>GM1βSph</w:t>
      </w:r>
      <w:r>
        <w:rPr>
          <w:rFonts w:ascii="Times New Roman" w:eastAsia="宋体" w:hAnsi="Times New Roman" w:cs="Times New Roman" w:hint="eastAsia"/>
        </w:rPr>
        <w:t xml:space="preserve"> (</w:t>
      </w:r>
      <w:r>
        <w:rPr>
          <w:rFonts w:ascii="Times New Roman" w:eastAsia="宋体" w:hAnsi="Times New Roman" w:cs="Times New Roman"/>
        </w:rPr>
        <w:t>d18:1</w:t>
      </w:r>
      <w:r>
        <w:rPr>
          <w:rFonts w:ascii="Times New Roman" w:eastAsia="宋体" w:hAnsi="Times New Roman" w:cs="Times New Roman" w:hint="eastAsia"/>
        </w:rPr>
        <w:t>)</w:t>
      </w:r>
      <w:r>
        <w:rPr>
          <w:rFonts w:ascii="Times New Roman" w:eastAsia="宋体" w:hAnsi="Times New Roman" w:cs="Times New Roman"/>
        </w:rPr>
        <w:t xml:space="preserve"> and GM1βSph</w:t>
      </w:r>
      <w:r>
        <w:rPr>
          <w:rFonts w:ascii="Times New Roman" w:eastAsia="宋体" w:hAnsi="Times New Roman" w:cs="Times New Roman" w:hint="eastAsia"/>
        </w:rPr>
        <w:t xml:space="preserve"> (</w:t>
      </w:r>
      <w:r>
        <w:rPr>
          <w:rFonts w:ascii="Times New Roman" w:eastAsia="宋体" w:hAnsi="Times New Roman" w:cs="Times New Roman"/>
        </w:rPr>
        <w:t>d20:1</w:t>
      </w:r>
      <w:r>
        <w:rPr>
          <w:rFonts w:ascii="Times New Roman" w:eastAsia="宋体" w:hAnsi="Times New Roman" w:cs="Times New Roman" w:hint="eastAsia"/>
        </w:rPr>
        <w:t>)</w:t>
      </w:r>
      <w:r>
        <w:rPr>
          <w:rFonts w:ascii="Times New Roman" w:eastAsia="宋体" w:hAnsi="Times New Roman" w:cs="Times New Roman"/>
        </w:rPr>
        <w:t xml:space="preserve"> ………………………………………………………………………………...………......61</w:t>
      </w:r>
    </w:p>
    <w:p w:rsidR="003B14D5" w:rsidRDefault="00EC71AC">
      <w:pPr>
        <w:numPr>
          <w:ilvl w:val="0"/>
          <w:numId w:val="3"/>
        </w:numPr>
        <w:ind w:firstLineChars="100" w:firstLine="210"/>
        <w:jc w:val="distribute"/>
        <w:rPr>
          <w:rFonts w:ascii="Times New Roman" w:hAnsi="Times New Roman" w:cs="Times New Roman"/>
        </w:rPr>
      </w:pPr>
      <w:r>
        <w:rPr>
          <w:rFonts w:ascii="Times New Roman" w:hAnsi="Times New Roman" w:cs="Times New Roman" w:hint="eastAsia"/>
        </w:rPr>
        <w:t xml:space="preserve">HRMS and HPLC </w:t>
      </w:r>
      <w:r>
        <w:rPr>
          <w:rFonts w:ascii="Times New Roman" w:hAnsi="Times New Roman" w:cs="Times New Roman"/>
        </w:rPr>
        <w:t>spectra</w:t>
      </w:r>
      <w:r>
        <w:rPr>
          <w:rFonts w:ascii="Times New Roman" w:hAnsi="Times New Roman" w:cs="Times New Roman" w:hint="eastAsia"/>
        </w:rPr>
        <w:t xml:space="preserve"> for glycosylsphingosine products of MOCECA synthesized GM1 derivatives mixed with GM1(d18:1/C18:0) and GM1(d20:1/C18:0) hydrolyzed b</w:t>
      </w:r>
      <w:r>
        <w:rPr>
          <w:rFonts w:ascii="Times New Roman" w:hAnsi="Times New Roman" w:cs="Times New Roman" w:hint="eastAsia"/>
        </w:rPr>
        <w:t>y SCD enzymatic deacylation system</w:t>
      </w:r>
      <w:r>
        <w:rPr>
          <w:rFonts w:ascii="Times New Roman" w:hAnsi="Times New Roman" w:cs="Times New Roman"/>
        </w:rPr>
        <w:t>………………………………………………………………………………...63</w:t>
      </w:r>
    </w:p>
    <w:p w:rsidR="003B14D5" w:rsidRDefault="00EC71AC">
      <w:pPr>
        <w:numPr>
          <w:ilvl w:val="0"/>
          <w:numId w:val="3"/>
        </w:numPr>
        <w:ind w:firstLineChars="100" w:firstLine="210"/>
        <w:jc w:val="distribute"/>
        <w:rPr>
          <w:rFonts w:ascii="Times New Roman" w:hAnsi="Times New Roman" w:cs="Times New Roman"/>
        </w:rPr>
      </w:pPr>
      <w:r>
        <w:rPr>
          <w:rFonts w:ascii="Times New Roman" w:hAnsi="Times New Roman" w:cs="Times New Roman" w:hint="eastAsia"/>
        </w:rPr>
        <w:t xml:space="preserve">HRMS and HPLC </w:t>
      </w:r>
      <w:r>
        <w:rPr>
          <w:rFonts w:ascii="Times New Roman" w:hAnsi="Times New Roman" w:cs="Times New Roman"/>
        </w:rPr>
        <w:t>spectra</w:t>
      </w:r>
      <w:r>
        <w:rPr>
          <w:rFonts w:ascii="Times New Roman" w:hAnsi="Times New Roman" w:cs="Times New Roman" w:hint="eastAsia"/>
        </w:rPr>
        <w:t xml:space="preserve"> for glycosylsphingosine products of MOCECA synthesized GM1 derivatives mixed with GM1(d18:1/C18:0) and GM1(d18:1/C20:0) hydrolyzed by SCD enzymatic deacylation system</w:t>
      </w:r>
      <w:r>
        <w:rPr>
          <w:rFonts w:ascii="Times New Roman" w:hAnsi="Times New Roman" w:cs="Times New Roman"/>
        </w:rPr>
        <w:t>………………………………………………………………………………...63</w:t>
      </w:r>
    </w:p>
    <w:p w:rsidR="003B14D5" w:rsidRDefault="00EC71AC">
      <w:pPr>
        <w:jc w:val="distribute"/>
        <w:rPr>
          <w:rFonts w:ascii="Times New Roman" w:hAnsi="Times New Roman" w:cs="Times New Roman"/>
        </w:rPr>
      </w:pPr>
      <w:r>
        <w:rPr>
          <w:rFonts w:ascii="Times New Roman" w:hAnsi="Times New Roman" w:cs="Times New Roman"/>
        </w:rPr>
        <w:t>Ⅵ</w:t>
      </w:r>
      <w:r>
        <w:rPr>
          <w:rFonts w:ascii="Times New Roman" w:hAnsi="Times New Roman" w:cs="Times New Roman" w:hint="eastAsia"/>
        </w:rPr>
        <w:t xml:space="preserve">. </w:t>
      </w:r>
      <w:r>
        <w:rPr>
          <w:rFonts w:ascii="Times New Roman" w:eastAsia="楷体" w:hAnsi="Times New Roman" w:cs="Times New Roman" w:hint="eastAsia"/>
          <w:szCs w:val="21"/>
        </w:rPr>
        <w:t xml:space="preserve">Supplementary </w:t>
      </w:r>
      <w:r>
        <w:rPr>
          <w:rFonts w:ascii="Times New Roman" w:eastAsia="楷体" w:hAnsi="Times New Roman" w:cs="Times New Roman"/>
          <w:szCs w:val="21"/>
        </w:rPr>
        <w:t>references………………………………………………………………….</w:t>
      </w:r>
      <w:r>
        <w:rPr>
          <w:rFonts w:ascii="Times New Roman" w:eastAsia="楷体" w:hAnsi="Times New Roman" w:cs="Times New Roman"/>
          <w:szCs w:val="21"/>
        </w:rPr>
        <w:t>.....64</w:t>
      </w: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b/>
          <w:bCs/>
          <w:szCs w:val="21"/>
        </w:rPr>
      </w:pPr>
      <w:r>
        <w:rPr>
          <w:rFonts w:ascii="Times New Roman" w:hAnsi="Times New Roman" w:cs="Times New Roman"/>
          <w:b/>
          <w:bCs/>
        </w:rPr>
        <w:lastRenderedPageBreak/>
        <w:t>Ⅰ</w:t>
      </w:r>
      <w:r>
        <w:rPr>
          <w:rFonts w:ascii="Times New Roman" w:hAnsi="Times New Roman" w:cs="Times New Roman" w:hint="eastAsia"/>
          <w:b/>
          <w:bCs/>
        </w:rPr>
        <w:t xml:space="preserve">. </w:t>
      </w:r>
      <w:r>
        <w:rPr>
          <w:rFonts w:ascii="Times New Roman" w:eastAsia="楷体" w:hAnsi="Times New Roman" w:cs="Times New Roman" w:hint="eastAsia"/>
          <w:b/>
          <w:bCs/>
          <w:szCs w:val="21"/>
        </w:rPr>
        <w:t>General material</w:t>
      </w:r>
      <w:r>
        <w:rPr>
          <w:rFonts w:ascii="Times New Roman" w:eastAsia="楷体" w:hAnsi="Times New Roman" w:cs="Times New Roman"/>
          <w:b/>
          <w:bCs/>
          <w:szCs w:val="21"/>
        </w:rPr>
        <w:t>s</w:t>
      </w:r>
      <w:r>
        <w:rPr>
          <w:rFonts w:ascii="Times New Roman" w:eastAsia="楷体" w:hAnsi="Times New Roman" w:cs="Times New Roman" w:hint="eastAsia"/>
          <w:b/>
          <w:bCs/>
          <w:szCs w:val="21"/>
        </w:rPr>
        <w:t xml:space="preserve"> and methods</w:t>
      </w:r>
    </w:p>
    <w:p w:rsidR="003B14D5" w:rsidRDefault="00EC71AC">
      <w:pPr>
        <w:rPr>
          <w:rFonts w:ascii="Times New Roman" w:eastAsia="楷体" w:hAnsi="Times New Roman" w:cs="Times New Roman"/>
          <w:szCs w:val="21"/>
        </w:rPr>
      </w:pPr>
      <w:r>
        <w:rPr>
          <w:rFonts w:ascii="Times New Roman" w:eastAsia="楷体" w:hAnsi="Times New Roman" w:cs="Times New Roman" w:hint="eastAsia"/>
          <w:szCs w:val="21"/>
          <w:vertAlign w:val="superscript"/>
        </w:rPr>
        <w:t>1</w:t>
      </w:r>
      <w:r>
        <w:rPr>
          <w:rFonts w:ascii="Times New Roman" w:eastAsia="楷体" w:hAnsi="Times New Roman" w:cs="Times New Roman" w:hint="eastAsia"/>
          <w:szCs w:val="21"/>
        </w:rPr>
        <w:t xml:space="preserve">H and </w:t>
      </w:r>
      <w:r>
        <w:rPr>
          <w:rFonts w:ascii="Times New Roman" w:eastAsia="楷体" w:hAnsi="Times New Roman" w:cs="Times New Roman" w:hint="eastAsia"/>
          <w:szCs w:val="21"/>
          <w:vertAlign w:val="superscript"/>
        </w:rPr>
        <w:t>13</w:t>
      </w:r>
      <w:r>
        <w:rPr>
          <w:rFonts w:ascii="Times New Roman" w:eastAsia="楷体" w:hAnsi="Times New Roman" w:cs="Times New Roman" w:hint="eastAsia"/>
          <w:szCs w:val="21"/>
        </w:rPr>
        <w:t>C NMR spectra of various purified compounds were recorded by 700 MHz B</w:t>
      </w:r>
      <w:r>
        <w:rPr>
          <w:rFonts w:ascii="Times New Roman" w:eastAsia="楷体" w:hAnsi="Times New Roman" w:cs="Times New Roman"/>
          <w:szCs w:val="21"/>
        </w:rPr>
        <w:t>ru</w:t>
      </w:r>
      <w:r>
        <w:rPr>
          <w:rFonts w:ascii="Times New Roman" w:eastAsia="楷体" w:hAnsi="Times New Roman" w:cs="Times New Roman" w:hint="eastAsia"/>
          <w:szCs w:val="21"/>
        </w:rPr>
        <w:t>ker Avance Neo</w:t>
      </w:r>
      <w:r>
        <w:rPr>
          <w:rFonts w:ascii="Times New Roman" w:eastAsia="楷体" w:hAnsi="Times New Roman" w:cs="Times New Roman"/>
          <w:szCs w:val="21"/>
        </w:rPr>
        <w:t> NMR </w:t>
      </w:r>
      <w:r>
        <w:rPr>
          <w:rFonts w:ascii="Times New Roman" w:eastAsia="楷体" w:hAnsi="Times New Roman" w:cs="Times New Roman" w:hint="eastAsia"/>
          <w:szCs w:val="21"/>
        </w:rPr>
        <w:t>s</w:t>
      </w:r>
      <w:r>
        <w:rPr>
          <w:rFonts w:ascii="Times New Roman" w:eastAsia="楷体" w:hAnsi="Times New Roman" w:cs="Times New Roman"/>
          <w:szCs w:val="21"/>
        </w:rPr>
        <w:t xml:space="preserve">pectrometer </w:t>
      </w:r>
      <w:r>
        <w:rPr>
          <w:rFonts w:ascii="Times New Roman" w:eastAsia="楷体" w:hAnsi="Times New Roman" w:cs="Times New Roman" w:hint="eastAsia"/>
          <w:szCs w:val="21"/>
        </w:rPr>
        <w:t xml:space="preserve">or Agilent 400-MR DD2 </w:t>
      </w:r>
      <w:r>
        <w:rPr>
          <w:rFonts w:ascii="Times New Roman" w:eastAsia="楷体" w:hAnsi="Times New Roman" w:cs="Times New Roman"/>
          <w:szCs w:val="21"/>
        </w:rPr>
        <w:t>NMR </w:t>
      </w:r>
      <w:r>
        <w:rPr>
          <w:rFonts w:ascii="Times New Roman" w:eastAsia="楷体" w:hAnsi="Times New Roman" w:cs="Times New Roman" w:hint="eastAsia"/>
          <w:szCs w:val="21"/>
        </w:rPr>
        <w:t>s</w:t>
      </w:r>
      <w:r>
        <w:rPr>
          <w:rFonts w:ascii="Times New Roman" w:eastAsia="楷体" w:hAnsi="Times New Roman" w:cs="Times New Roman"/>
          <w:szCs w:val="21"/>
        </w:rPr>
        <w:t>pectrometer</w:t>
      </w:r>
      <w:r>
        <w:rPr>
          <w:rFonts w:ascii="Times New Roman" w:eastAsia="楷体" w:hAnsi="Times New Roman" w:cs="Times New Roman" w:hint="eastAsia"/>
          <w:szCs w:val="21"/>
        </w:rPr>
        <w:t xml:space="preserve">. The </w:t>
      </w:r>
      <w:r>
        <w:rPr>
          <w:rFonts w:ascii="Times New Roman" w:eastAsia="楷体" w:hAnsi="Times New Roman" w:cs="Times New Roman"/>
          <w:szCs w:val="21"/>
        </w:rPr>
        <w:t xml:space="preserve">high-resolution electrospray ionization (ESI) </w:t>
      </w:r>
      <w:r>
        <w:rPr>
          <w:rFonts w:ascii="Times New Roman" w:eastAsia="楷体" w:hAnsi="Times New Roman" w:cs="Times New Roman"/>
          <w:szCs w:val="21"/>
        </w:rPr>
        <w:t>mass spectra</w:t>
      </w:r>
      <w:r>
        <w:rPr>
          <w:rFonts w:ascii="Times New Roman" w:eastAsia="楷体" w:hAnsi="Times New Roman" w:cs="Times New Roman" w:hint="eastAsia"/>
          <w:szCs w:val="21"/>
        </w:rPr>
        <w:t xml:space="preserve"> of each compound w</w:t>
      </w:r>
      <w:r>
        <w:rPr>
          <w:rFonts w:ascii="Times New Roman" w:eastAsia="楷体" w:hAnsi="Times New Roman" w:cs="Times New Roman"/>
          <w:szCs w:val="21"/>
        </w:rPr>
        <w:t>ere</w:t>
      </w:r>
      <w:r>
        <w:rPr>
          <w:rFonts w:ascii="Times New Roman" w:eastAsia="楷体" w:hAnsi="Times New Roman" w:cs="Times New Roman" w:hint="eastAsia"/>
          <w:szCs w:val="21"/>
        </w:rPr>
        <w:t xml:space="preserve"> determined by Agilent &amp; 1290 Infinity II / 6545 QTOF LC/MS. WATERS </w:t>
      </w:r>
      <w:r>
        <w:rPr>
          <w:rFonts w:ascii="Times New Roman" w:eastAsia="宋体" w:hAnsi="Times New Roman" w:cs="Times New Roman"/>
        </w:rPr>
        <w:t>Acquity I-class</w:t>
      </w:r>
      <w:r>
        <w:rPr>
          <w:rFonts w:ascii="Times New Roman" w:eastAsia="宋体" w:hAnsi="Times New Roman" w:cs="Times New Roman" w:hint="eastAsia"/>
        </w:rPr>
        <w:t xml:space="preserve"> VION IMS QTOF was used to analyze the information fragment peaks of compounds. </w:t>
      </w:r>
      <w:r>
        <w:rPr>
          <w:rFonts w:ascii="Times New Roman" w:eastAsia="楷体" w:hAnsi="Times New Roman" w:cs="Times New Roman" w:hint="eastAsia"/>
          <w:szCs w:val="21"/>
        </w:rPr>
        <w:t xml:space="preserve">The purity and </w:t>
      </w:r>
      <w:r>
        <w:rPr>
          <w:rFonts w:ascii="Times New Roman" w:eastAsia="楷体" w:hAnsi="Times New Roman" w:cs="Times New Roman"/>
          <w:szCs w:val="21"/>
        </w:rPr>
        <w:t>components</w:t>
      </w:r>
      <w:r>
        <w:rPr>
          <w:rFonts w:ascii="Times New Roman" w:eastAsia="楷体" w:hAnsi="Times New Roman" w:cs="Times New Roman" w:hint="eastAsia"/>
          <w:szCs w:val="21"/>
        </w:rPr>
        <w:t xml:space="preserve"> of the compounds were determined </w:t>
      </w:r>
      <w:r>
        <w:rPr>
          <w:rFonts w:ascii="Times New Roman" w:eastAsia="楷体" w:hAnsi="Times New Roman" w:cs="Times New Roman" w:hint="eastAsia"/>
          <w:szCs w:val="21"/>
        </w:rPr>
        <w:t>by EasySep-1020 high performance liquid chromatography (Unimicro Technologies). Various</w:t>
      </w:r>
      <w:r>
        <w:rPr>
          <w:rFonts w:ascii="Times New Roman" w:eastAsia="楷体" w:hAnsi="Times New Roman" w:cs="Times New Roman"/>
          <w:szCs w:val="21"/>
        </w:rPr>
        <w:t xml:space="preserve"> </w:t>
      </w:r>
      <w:r>
        <w:rPr>
          <w:rFonts w:ascii="Times New Roman" w:eastAsia="楷体" w:hAnsi="Times New Roman" w:cs="Times New Roman" w:hint="eastAsia"/>
          <w:szCs w:val="21"/>
        </w:rPr>
        <w:t>gangliosides</w:t>
      </w:r>
      <w:r>
        <w:rPr>
          <w:rFonts w:ascii="Times New Roman" w:eastAsia="楷体" w:hAnsi="Times New Roman" w:cs="Times New Roman"/>
          <w:szCs w:val="21"/>
        </w:rPr>
        <w:t xml:space="preserve"> and relevant</w:t>
      </w:r>
      <w:r>
        <w:rPr>
          <w:rFonts w:ascii="Times New Roman" w:eastAsia="楷体" w:hAnsi="Times New Roman" w:cs="Times New Roman" w:hint="eastAsia"/>
          <w:szCs w:val="21"/>
        </w:rPr>
        <w:t xml:space="preserve"> derivatives were detected by waters Sunfire C18 color columns. Various</w:t>
      </w:r>
      <w:r>
        <w:rPr>
          <w:rFonts w:ascii="Times New Roman" w:eastAsia="楷体" w:hAnsi="Times New Roman" w:cs="Times New Roman"/>
          <w:szCs w:val="21"/>
        </w:rPr>
        <w:t xml:space="preserve"> glycosylsphingosines and relevant</w:t>
      </w:r>
      <w:r>
        <w:rPr>
          <w:rFonts w:ascii="Times New Roman" w:eastAsia="楷体" w:hAnsi="Times New Roman" w:cs="Times New Roman" w:hint="eastAsia"/>
          <w:szCs w:val="21"/>
        </w:rPr>
        <w:t xml:space="preserve"> derivatives w</w:t>
      </w:r>
      <w:r>
        <w:rPr>
          <w:rFonts w:ascii="Times New Roman" w:eastAsia="楷体" w:hAnsi="Times New Roman" w:cs="Times New Roman"/>
          <w:szCs w:val="21"/>
        </w:rPr>
        <w:t>ere</w:t>
      </w:r>
      <w:r>
        <w:rPr>
          <w:rFonts w:ascii="Times New Roman" w:eastAsia="楷体" w:hAnsi="Times New Roman" w:cs="Times New Roman" w:hint="eastAsia"/>
          <w:szCs w:val="21"/>
        </w:rPr>
        <w:t xml:space="preserve"> detected by Welch ul</w:t>
      </w:r>
      <w:r>
        <w:rPr>
          <w:rFonts w:ascii="Times New Roman" w:eastAsia="楷体" w:hAnsi="Times New Roman" w:cs="Times New Roman" w:hint="eastAsia"/>
          <w:szCs w:val="21"/>
        </w:rPr>
        <w:t>timate XB-C18 column. A</w:t>
      </w:r>
      <w:r>
        <w:rPr>
          <w:rFonts w:ascii="Times New Roman" w:eastAsia="楷体" w:hAnsi="Times New Roman" w:cs="Times New Roman"/>
          <w:szCs w:val="21"/>
        </w:rPr>
        <w:t>nisaldehyde sugar staining</w:t>
      </w:r>
      <w:r>
        <w:rPr>
          <w:rFonts w:ascii="Times New Roman" w:eastAsia="楷体" w:hAnsi="Times New Roman" w:cs="Times New Roman" w:hint="eastAsia"/>
          <w:szCs w:val="21"/>
        </w:rPr>
        <w:t xml:space="preserve"> was used on silica gel plates in Thin-layer chromatography (TLC) detection. </w:t>
      </w:r>
      <w:r>
        <w:rPr>
          <w:rFonts w:ascii="Times New Roman" w:eastAsia="楷体" w:hAnsi="Times New Roman" w:cs="Times New Roman"/>
          <w:szCs w:val="21"/>
        </w:rPr>
        <w:t>Adenosine 5'-triphosphate (ATP) was bought from Kaiping Genuine Biochemical Pharmaceutical (Guangzhou, China). Uridine 5'-triphosp</w:t>
      </w:r>
      <w:r>
        <w:rPr>
          <w:rFonts w:ascii="Times New Roman" w:eastAsia="楷体" w:hAnsi="Times New Roman" w:cs="Times New Roman"/>
          <w:szCs w:val="21"/>
        </w:rPr>
        <w:t xml:space="preserve">hate (UTP) and cytidine 5'-triphosphate (CTP) were from Meiya Pharmaceutical (Hangzhou, China). Acetylneuraminic acid (Neu5Ac), D-Galactose (Gal) </w:t>
      </w:r>
      <w:r>
        <w:rPr>
          <w:rFonts w:ascii="Times New Roman" w:eastAsia="楷体" w:hAnsi="Times New Roman" w:cs="Times New Roman" w:hint="eastAsia"/>
          <w:szCs w:val="21"/>
        </w:rPr>
        <w:t>and</w:t>
      </w:r>
      <w:r>
        <w:rPr>
          <w:rFonts w:ascii="Times New Roman" w:eastAsia="楷体" w:hAnsi="Times New Roman" w:cs="Times New Roman"/>
          <w:szCs w:val="21"/>
        </w:rPr>
        <w:t xml:space="preserve"> D-GalNAc were purchased from Sigma-Aldrich. </w:t>
      </w:r>
    </w:p>
    <w:p w:rsidR="003B14D5" w:rsidRDefault="003B14D5">
      <w:pPr>
        <w:rPr>
          <w:rFonts w:ascii="Times New Roman" w:eastAsia="楷体" w:hAnsi="Times New Roman" w:cs="Times New Roman"/>
          <w:szCs w:val="21"/>
        </w:rPr>
      </w:pPr>
    </w:p>
    <w:p w:rsidR="003B14D5" w:rsidRDefault="00EC71AC">
      <w:pPr>
        <w:rPr>
          <w:rFonts w:ascii="Times New Roman" w:eastAsia="宋体" w:hAnsi="Times New Roman" w:cs="Times New Roman"/>
          <w:szCs w:val="21"/>
        </w:rPr>
      </w:pPr>
      <w:r>
        <w:rPr>
          <w:rFonts w:ascii="Times New Roman" w:eastAsia="楷体" w:hAnsi="Times New Roman" w:cs="Times New Roman"/>
          <w:szCs w:val="21"/>
        </w:rPr>
        <w:t xml:space="preserve">Various recombinant enzymes including </w:t>
      </w:r>
      <w:r>
        <w:rPr>
          <w:rFonts w:ascii="Times New Roman" w:eastAsia="Times New Roman" w:hAnsi="Times New Roman" w:cs="Times New Roman"/>
          <w:i/>
          <w:color w:val="000000"/>
          <w:szCs w:val="21"/>
        </w:rPr>
        <w:t xml:space="preserve">Neisseria meningitidis </w:t>
      </w:r>
      <w:r>
        <w:rPr>
          <w:rFonts w:ascii="Times New Roman" w:eastAsia="Times New Roman" w:hAnsi="Times New Roman" w:cs="Times New Roman"/>
          <w:color w:val="000000"/>
          <w:szCs w:val="21"/>
        </w:rPr>
        <w:t>CMP-sialic acid synthetase (NmCSS)</w:t>
      </w:r>
      <w:r>
        <w:rPr>
          <w:rFonts w:ascii="Times New Roman" w:eastAsia="Times New Roman" w:hAnsi="Times New Roman" w:cs="Times New Roman"/>
          <w:color w:val="000000"/>
          <w:szCs w:val="21"/>
        </w:rPr>
        <w:fldChar w:fldCharType="begin"/>
      </w:r>
      <w:r>
        <w:rPr>
          <w:rFonts w:ascii="Times New Roman" w:eastAsia="Times New Roman" w:hAnsi="Times New Roman" w:cs="Times New Roman"/>
          <w:color w:val="000000"/>
          <w:szCs w:val="21"/>
        </w:rPr>
        <w:instrText xml:space="preserve"> ADDIN EN.CITE &lt;EndNote&gt;&lt;Cite&gt;&lt;Author&gt;Yu&lt;/Author&gt;&lt;Year&gt;2004&lt;/Year&gt;&lt;RecNum&gt;74&lt;/RecNum&gt;&lt;DisplayText&gt;&lt;style face="superscript"&gt;1&lt;/style&gt;&lt;/DisplayText&gt;&lt;record&gt;&lt;rec-number&gt;74&lt;/rec-number&gt;&lt;foreign-keys&gt;&lt;ke</w:instrText>
      </w:r>
      <w:r>
        <w:rPr>
          <w:rFonts w:ascii="Times New Roman" w:eastAsia="Times New Roman" w:hAnsi="Times New Roman" w:cs="Times New Roman"/>
          <w:color w:val="000000"/>
          <w:szCs w:val="21"/>
        </w:rPr>
        <w:instrText>y app="EN" db-id="2xpts5xecpptv9ed0f5vwee70xzrp002r50t" timestamp="1665810185"&gt;74&lt;/key&gt;&lt;/foreign-keys&gt;&lt;ref-type name="Journal Article"&gt;17&lt;/ref-type&gt;&lt;contributors&gt;&lt;authors&gt;&lt;author&gt;Yu, H.&lt;/author&gt;&lt;author&gt;Yu, H.&lt;/author&gt;&lt;author&gt;Karpel, R.&lt;/author&gt;&lt;author&gt;Chen</w:instrText>
      </w:r>
      <w:r>
        <w:rPr>
          <w:rFonts w:ascii="Times New Roman" w:eastAsia="Times New Roman" w:hAnsi="Times New Roman" w:cs="Times New Roman"/>
          <w:color w:val="000000"/>
          <w:szCs w:val="21"/>
        </w:rPr>
        <w:instrText>, X.&lt;/author&gt;&lt;/authors&gt;&lt;/contributors&gt;&lt;auth-address&gt;Department of Chemistry, University of California, One Shields Avenue, Davis, CA 95616, USA.&lt;/auth-address&gt;&lt;titles&gt;&lt;title&gt;Chemoenzymatic synthesis of CMP-sialic acid derivatives by a one-pot two-enzyme sy</w:instrText>
      </w:r>
      <w:r>
        <w:rPr>
          <w:rFonts w:ascii="Times New Roman" w:eastAsia="Times New Roman" w:hAnsi="Times New Roman" w:cs="Times New Roman"/>
          <w:color w:val="000000"/>
          <w:szCs w:val="21"/>
        </w:rPr>
        <w:instrText>stem: comparison of substrate flexibility of three microbial CMP-sialic acid synthetases&lt;/title&gt;&lt;secondary-title&gt;Bioorg Med Chem&lt;/secondary-title&gt;&lt;/titles&gt;&lt;periodical&gt;&lt;full-title&gt;Bioorg Med Chem&lt;/full-title&gt;&lt;/periodical&gt;&lt;pages&gt;6427-35&lt;/pages&gt;&lt;volume&gt;12&lt;/vo</w:instrText>
      </w:r>
      <w:r>
        <w:rPr>
          <w:rFonts w:ascii="Times New Roman" w:eastAsia="Times New Roman" w:hAnsi="Times New Roman" w:cs="Times New Roman"/>
          <w:color w:val="000000"/>
          <w:szCs w:val="21"/>
        </w:rPr>
        <w:instrText>lume&gt;&lt;number&gt;24&lt;/number&gt;&lt;edition&gt;2004/11/24&lt;/edition&gt;&lt;keywords&gt;&lt;keyword&gt;Cloning, Molecular&lt;/keyword&gt;&lt;keyword&gt;Cytidine Monophosphate N-Acetylneuraminic Acid/analogs &amp;amp; derivatives/*chemical&lt;/keyword&gt;&lt;keyword&gt;synthesis&lt;/keyword&gt;&lt;keyword&gt;Escherichia coli/g</w:instrText>
      </w:r>
      <w:r>
        <w:rPr>
          <w:rFonts w:ascii="Times New Roman" w:eastAsia="Times New Roman" w:hAnsi="Times New Roman" w:cs="Times New Roman"/>
          <w:color w:val="000000"/>
          <w:szCs w:val="21"/>
        </w:rPr>
        <w:instrText>enetics&lt;/keyword&gt;&lt;keyword&gt;Mannose&lt;/keyword&gt;&lt;keyword&gt;N-Acylneuraminate Cytidylyltransferase/*metabolism&lt;/keyword&gt;&lt;keyword&gt;Neisseria meningitidis, Serogroup B/genetics&lt;/keyword&gt;&lt;keyword&gt;Pyruvic Acid&lt;/keyword&gt;&lt;keyword&gt;Recombinant Proteins/chemistry&lt;/keyword&gt;&lt;</w:instrText>
      </w:r>
      <w:r>
        <w:rPr>
          <w:rFonts w:ascii="Times New Roman" w:eastAsia="Times New Roman" w:hAnsi="Times New Roman" w:cs="Times New Roman"/>
          <w:color w:val="000000"/>
          <w:szCs w:val="21"/>
        </w:rPr>
        <w:instrText>keyword&gt;Streptococcus agalactiae/genetics&lt;/keyword&gt;&lt;keyword&gt;Substrate Specificity&lt;/keyword&gt;&lt;/keywords&gt;&lt;dates&gt;&lt;year&gt;2004&lt;/year&gt;&lt;pub-dates&gt;&lt;date&gt;Dec 15&lt;/date&gt;&lt;/pub-dates&gt;&lt;/dates&gt;&lt;isbn&gt;0968-0896 (Print)&amp;#xD;0968-0896&lt;/isbn&gt;&lt;accession-num&gt;15556760&lt;/accession-n</w:instrText>
      </w:r>
      <w:r>
        <w:rPr>
          <w:rFonts w:ascii="Times New Roman" w:eastAsia="Times New Roman" w:hAnsi="Times New Roman" w:cs="Times New Roman"/>
          <w:color w:val="000000"/>
          <w:szCs w:val="21"/>
        </w:rPr>
        <w:instrText>um&gt;&lt;urls&gt;&lt;/urls&gt;&lt;electronic-resource-num&gt;10.1016/j.bmc.2004.09.030&lt;/electronic-resource-num&gt;&lt;remote-database-provider&gt;NLM&lt;/remote-database-provider&gt;&lt;language&gt;eng&lt;/language&gt;&lt;/record&gt;&lt;/Cite&gt;&lt;/EndNote&gt;</w:instrText>
      </w:r>
      <w:r>
        <w:rPr>
          <w:rFonts w:ascii="Times New Roman" w:eastAsia="Times New Roman" w:hAnsi="Times New Roman" w:cs="Times New Roman"/>
          <w:color w:val="000000"/>
          <w:szCs w:val="21"/>
        </w:rPr>
        <w:fldChar w:fldCharType="separate"/>
      </w:r>
      <w:r>
        <w:rPr>
          <w:rFonts w:ascii="Times New Roman" w:eastAsia="Times New Roman" w:hAnsi="Times New Roman" w:cs="Times New Roman"/>
          <w:color w:val="000000"/>
          <w:szCs w:val="21"/>
          <w:vertAlign w:val="superscript"/>
        </w:rPr>
        <w:t>1</w:t>
      </w:r>
      <w:r>
        <w:rPr>
          <w:rFonts w:ascii="Times New Roman" w:eastAsia="Times New Roman" w:hAnsi="Times New Roman" w:cs="Times New Roman"/>
          <w:color w:val="000000"/>
          <w:szCs w:val="21"/>
        </w:rPr>
        <w:fldChar w:fldCharType="end"/>
      </w:r>
      <w:r>
        <w:fldChar w:fldCharType="begin"/>
      </w:r>
      <w:r>
        <w:fldChar w:fldCharType="separate"/>
      </w:r>
      <w:r>
        <w:rPr>
          <w:rFonts w:ascii="Times New Roman" w:eastAsia="Times New Roman" w:hAnsi="Times New Roman" w:cs="Times New Roman" w:hint="eastAsia"/>
          <w:color w:val="000000"/>
          <w:szCs w:val="21"/>
        </w:rPr>
        <w:t>{Yu, 2004 #1;Yu, 2004 #1}</w:t>
      </w:r>
      <w:r>
        <w:rPr>
          <w:rFonts w:ascii="Times New Roman" w:eastAsia="Times New Roman" w:hAnsi="Times New Roman" w:cs="Times New Roman"/>
          <w:color w:val="000000"/>
          <w:szCs w:val="21"/>
        </w:rPr>
        <w:fldChar w:fldCharType="end"/>
      </w:r>
      <w:r>
        <w:rPr>
          <w:rFonts w:ascii="Times New Roman" w:eastAsia="Times New Roman" w:hAnsi="Times New Roman" w:cs="Times New Roman"/>
          <w:color w:val="000000"/>
          <w:szCs w:val="21"/>
        </w:rPr>
        <w:t xml:space="preserve">, </w:t>
      </w:r>
      <w:r>
        <w:rPr>
          <w:rFonts w:ascii="Times New Roman" w:eastAsia="Times New Roman" w:hAnsi="Times New Roman" w:cs="Times New Roman"/>
          <w:i/>
          <w:szCs w:val="21"/>
        </w:rPr>
        <w:t>Pasteurella multocida</w:t>
      </w:r>
      <w:r>
        <w:rPr>
          <w:rFonts w:ascii="Times New Roman" w:eastAsia="Times New Roman" w:hAnsi="Times New Roman" w:cs="Times New Roman"/>
          <w:szCs w:val="21"/>
        </w:rPr>
        <w:t>α2-</w:t>
      </w:r>
      <w:r>
        <w:rPr>
          <w:rFonts w:ascii="Times New Roman" w:eastAsia="Times New Roman" w:hAnsi="Times New Roman" w:cs="Times New Roman"/>
          <w:szCs w:val="21"/>
        </w:rPr>
        <w:t>3-sialyltransferase 1(PmST1)</w:t>
      </w:r>
      <w:r>
        <w:rPr>
          <w:rFonts w:ascii="Times New Roman" w:eastAsia="Times New Roman" w:hAnsi="Times New Roman" w:cs="Times New Roman"/>
          <w:szCs w:val="21"/>
        </w:rPr>
        <w:fldChar w:fldCharType="begin"/>
      </w:r>
      <w:r>
        <w:rPr>
          <w:rFonts w:ascii="Times New Roman" w:eastAsia="Times New Roman" w:hAnsi="Times New Roman" w:cs="Times New Roman"/>
          <w:szCs w:val="21"/>
        </w:rPr>
        <w:instrText xml:space="preserve"> ADDIN EN.CITE &lt;EndNote&gt;&lt;Cite&gt;&lt;Author&gt;Yu&lt;/Author&gt;&lt;Year&gt;2005&lt;/Year&gt;&lt;RecNum&gt;75&lt;/RecNum&gt;&lt;DisplayText&gt;&lt;style face="superscript"&gt;2&lt;/style&gt;&lt;/DisplayText&gt;&lt;record&gt;&lt;rec-number&gt;75&lt;/rec-number&gt;&lt;foreign-keys&gt;&lt;key app="EN" db-id="2xpts5xecpp</w:instrText>
      </w:r>
      <w:r>
        <w:rPr>
          <w:rFonts w:ascii="Times New Roman" w:eastAsia="Times New Roman" w:hAnsi="Times New Roman" w:cs="Times New Roman"/>
          <w:szCs w:val="21"/>
        </w:rPr>
        <w:instrText>tv9ed0f5vwee70xzrp002r50t" timestamp="1665810222"&gt;75&lt;/key&gt;&lt;/foreign-keys&gt;&lt;ref-type name="Journal Article"&gt;17&lt;/ref-type&gt;&lt;contributors&gt;&lt;authors&gt;&lt;author&gt;Yu, H.&lt;/author&gt;&lt;author&gt;Chokhawala, H.&lt;/author&gt;&lt;author&gt;Karpel, R.&lt;/author&gt;&lt;author&gt;Yu, H.&lt;/author&gt;&lt;author&gt;Wu</w:instrText>
      </w:r>
      <w:r>
        <w:rPr>
          <w:rFonts w:ascii="Times New Roman" w:eastAsia="Times New Roman" w:hAnsi="Times New Roman" w:cs="Times New Roman"/>
          <w:szCs w:val="21"/>
        </w:rPr>
        <w:instrText>, B.&lt;/author&gt;&lt;author&gt;Zhang, J.&lt;/author&gt;&lt;author&gt;Zhang, Y.&lt;/author&gt;&lt;author&gt;Jia, Q.&lt;/author&gt;&lt;author&gt;Chen, X.&lt;/author&gt;&lt;/authors&gt;&lt;/contributors&gt;&lt;auth-address&gt;Department of Chemistry, University of California, One Shields Avenue, Davis, California 95616, USA.&lt;/a</w:instrText>
      </w:r>
      <w:r>
        <w:rPr>
          <w:rFonts w:ascii="Times New Roman" w:eastAsia="Times New Roman" w:hAnsi="Times New Roman" w:cs="Times New Roman"/>
          <w:szCs w:val="21"/>
        </w:rPr>
        <w:instrText>uth-address&gt;&lt;titles&gt;&lt;title&gt;A multifunctional Pasteurella multocida sialyltransferase: a powerful tool for the synthesis of sialoside libraries&lt;/title&gt;&lt;secondary-title&gt;J Am Chem Soc&lt;/secondary-title&gt;&lt;/titles&gt;&lt;periodical&gt;&lt;full-title&gt;J Am Chem Soc&lt;/full-title</w:instrText>
      </w:r>
      <w:r>
        <w:rPr>
          <w:rFonts w:ascii="Times New Roman" w:eastAsia="Times New Roman" w:hAnsi="Times New Roman" w:cs="Times New Roman"/>
          <w:szCs w:val="21"/>
        </w:rPr>
        <w:instrText>&gt;&lt;/periodical&gt;&lt;pages&gt;17618-9&lt;/pages&gt;&lt;volume&gt;127&lt;/volume&gt;&lt;number&gt;50&lt;/number&gt;&lt;edition&gt;2005/12/15&lt;/edition&gt;&lt;keywords&gt;&lt;keyword&gt;Carbohydrate Sequence&lt;/keyword&gt;&lt;keyword&gt;Escherichia coli/enzymology/genetics&lt;/keyword&gt;&lt;keyword&gt;Glycosides/*biosynthesis&lt;/keyword&gt;&lt;key</w:instrText>
      </w:r>
      <w:r>
        <w:rPr>
          <w:rFonts w:ascii="Times New Roman" w:eastAsia="Times New Roman" w:hAnsi="Times New Roman" w:cs="Times New Roman"/>
          <w:szCs w:val="21"/>
        </w:rPr>
        <w:instrText>word&gt;Hexosamines/metabolism&lt;/keyword&gt;&lt;keyword&gt;Molecular Sequence Data&lt;/keyword&gt;&lt;keyword&gt;Neuraminic Acids/metabolism&lt;/keyword&gt;&lt;keyword&gt;Pasteurella multocida/*enzymology/genetics&lt;/keyword&gt;&lt;keyword&gt;Recombinant Proteins/biosynthesis/genetics/metabolism&lt;/keywor</w:instrText>
      </w:r>
      <w:r>
        <w:rPr>
          <w:rFonts w:ascii="Times New Roman" w:eastAsia="Times New Roman" w:hAnsi="Times New Roman" w:cs="Times New Roman"/>
          <w:szCs w:val="21"/>
        </w:rPr>
        <w:instrText>d&gt;&lt;keyword&gt;Sialyltransferases/genetics/*metabolism&lt;/keyword&gt;&lt;/keywords&gt;&lt;dates&gt;&lt;year&gt;2005&lt;/year&gt;&lt;pub-dates&gt;&lt;date&gt;Dec 21&lt;/date&gt;&lt;/pub-dates&gt;&lt;/dates&gt;&lt;isbn&gt;0002-7863 (Print)&amp;#xD;0002-7863&lt;/isbn&gt;&lt;accession-num&gt;16351087&lt;/accession-num&gt;&lt;urls&gt;&lt;/urls&gt;&lt;electronic-res</w:instrText>
      </w:r>
      <w:r>
        <w:rPr>
          <w:rFonts w:ascii="Times New Roman" w:eastAsia="Times New Roman" w:hAnsi="Times New Roman" w:cs="Times New Roman"/>
          <w:szCs w:val="21"/>
        </w:rPr>
        <w:instrText>ource-num&gt;10.1021/ja0561690&lt;/electronic-resource-num&gt;&lt;remote-database-provider&gt;NLM&lt;/remote-database-provider&gt;&lt;language&gt;eng&lt;/language&gt;&lt;/record&gt;&lt;/Cite&gt;&lt;/EndNote&gt;</w:instrText>
      </w:r>
      <w:r>
        <w:rPr>
          <w:rFonts w:ascii="Times New Roman" w:eastAsia="Times New Roman" w:hAnsi="Times New Roman" w:cs="Times New Roman"/>
          <w:szCs w:val="21"/>
        </w:rPr>
        <w:fldChar w:fldCharType="separate"/>
      </w:r>
      <w:r>
        <w:rPr>
          <w:rFonts w:ascii="Times New Roman" w:eastAsia="Times New Roman" w:hAnsi="Times New Roman" w:cs="Times New Roman"/>
          <w:szCs w:val="21"/>
          <w:vertAlign w:val="superscript"/>
        </w:rPr>
        <w:t>2</w:t>
      </w:r>
      <w:r>
        <w:rPr>
          <w:rFonts w:ascii="Times New Roman" w:eastAsia="Times New Roman" w:hAnsi="Times New Roman" w:cs="Times New Roman"/>
          <w:szCs w:val="21"/>
        </w:rPr>
        <w:fldChar w:fldCharType="end"/>
      </w:r>
      <w:r>
        <w:rPr>
          <w:rFonts w:ascii="Times New Roman" w:eastAsia="Times New Roman" w:hAnsi="Times New Roman" w:cs="Times New Roman"/>
          <w:szCs w:val="21"/>
        </w:rPr>
        <w:t xml:space="preserve">, </w:t>
      </w:r>
      <w:r>
        <w:rPr>
          <w:rFonts w:ascii="Times New Roman" w:eastAsia="Times New Roman" w:hAnsi="Times New Roman" w:cs="Times New Roman"/>
          <w:i/>
          <w:szCs w:val="21"/>
        </w:rPr>
        <w:t xml:space="preserve">Pasteurella multocida </w:t>
      </w:r>
      <w:r>
        <w:rPr>
          <w:rFonts w:ascii="Times New Roman" w:eastAsia="Times New Roman" w:hAnsi="Times New Roman" w:cs="Times New Roman"/>
          <w:szCs w:val="21"/>
        </w:rPr>
        <w:t>inorganic pyrophosphatase (PmPpA)</w:t>
      </w:r>
      <w:r>
        <w:rPr>
          <w:rFonts w:ascii="Times New Roman" w:eastAsia="Times New Roman" w:hAnsi="Times New Roman" w:cs="Times New Roman"/>
          <w:szCs w:val="21"/>
        </w:rPr>
        <w:fldChar w:fldCharType="begin">
          <w:fldData xml:space="preserve">PEVuZE5vdGU+PENpdGU+PEF1dGhvcj5MYXU8L0F1dGhvcj48WWVhcj4yMDEwPC9ZZWFyPjxSZWNO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</w:fldData>
        </w:fldChar>
      </w:r>
      <w:r>
        <w:rPr>
          <w:rFonts w:ascii="Times New Roman" w:eastAsia="Times New Roman" w:hAnsi="Times New Roman" w:cs="Times New Roman"/>
          <w:szCs w:val="21"/>
        </w:rPr>
        <w:instrText xml:space="preserve"> ADDIN EN.CITE </w:instrText>
      </w:r>
      <w:r>
        <w:rPr>
          <w:rFonts w:ascii="Times New Roman" w:eastAsia="Times New Roman" w:hAnsi="Times New Roman" w:cs="Times New Roman"/>
          <w:szCs w:val="21"/>
        </w:rPr>
        <w:fldChar w:fldCharType="begin">
          <w:fldData xml:space="preserve">PEVuZE5vdGU+PENpdGU+PEF1dGhvcj5MYXU8L0F1dGhvcj48WWVhcj4yMDEwPC9ZZWFyPjxSZWNO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</w:fldData>
        </w:fldChar>
      </w:r>
      <w:r>
        <w:rPr>
          <w:rFonts w:ascii="Times New Roman" w:eastAsia="Times New Roman" w:hAnsi="Times New Roman" w:cs="Times New Roman"/>
          <w:szCs w:val="21"/>
        </w:rPr>
        <w:instrText xml:space="preserve"> ADDIN EN.CITE.DATA </w:instrText>
      </w:r>
      <w:r>
        <w:rPr>
          <w:rFonts w:ascii="Times New Roman" w:eastAsia="Times New Roman" w:hAnsi="Times New Roman" w:cs="Times New Roman"/>
          <w:szCs w:val="21"/>
        </w:rPr>
      </w:r>
      <w:r>
        <w:rPr>
          <w:rFonts w:ascii="Times New Roman" w:eastAsia="Times New Roman" w:hAnsi="Times New Roman" w:cs="Times New Roman"/>
          <w:szCs w:val="21"/>
        </w:rPr>
        <w:fldChar w:fldCharType="end"/>
      </w:r>
      <w:r>
        <w:rPr>
          <w:rFonts w:ascii="Times New Roman" w:eastAsia="Times New Roman" w:hAnsi="Times New Roman" w:cs="Times New Roman"/>
          <w:szCs w:val="21"/>
        </w:rPr>
      </w:r>
      <w:r>
        <w:rPr>
          <w:rFonts w:ascii="Times New Roman" w:eastAsia="Times New Roman" w:hAnsi="Times New Roman" w:cs="Times New Roman"/>
          <w:szCs w:val="21"/>
        </w:rPr>
        <w:fldChar w:fldCharType="separate"/>
      </w:r>
      <w:r>
        <w:rPr>
          <w:rFonts w:ascii="Times New Roman" w:eastAsia="Times New Roman" w:hAnsi="Times New Roman" w:cs="Times New Roman"/>
          <w:szCs w:val="21"/>
          <w:vertAlign w:val="superscript"/>
        </w:rPr>
        <w:t>3</w:t>
      </w:r>
      <w:r>
        <w:rPr>
          <w:rFonts w:ascii="Times New Roman" w:eastAsia="Times New Roman" w:hAnsi="Times New Roman" w:cs="Times New Roman"/>
          <w:szCs w:val="21"/>
        </w:rPr>
        <w:fldChar w:fldCharType="end"/>
      </w:r>
      <w:r>
        <w:rPr>
          <w:rFonts w:ascii="Times New Roman" w:eastAsia="Times New Roman" w:hAnsi="Times New Roman" w:cs="Times New Roman"/>
          <w:szCs w:val="21"/>
        </w:rPr>
        <w:t xml:space="preserve">, </w:t>
      </w:r>
      <w:r>
        <w:rPr>
          <w:rFonts w:ascii="Times New Roman" w:eastAsia="Times New Roman" w:hAnsi="Times New Roman" w:cs="Times New Roman"/>
          <w:i/>
          <w:szCs w:val="21"/>
        </w:rPr>
        <w:t xml:space="preserve">Bifidobacteriumlongum </w:t>
      </w:r>
      <w:r>
        <w:rPr>
          <w:rFonts w:ascii="Times New Roman" w:eastAsia="Times New Roman" w:hAnsi="Times New Roman" w:cs="Times New Roman"/>
          <w:szCs w:val="21"/>
        </w:rPr>
        <w:t xml:space="preserve">strain ATCC55813 </w:t>
      </w:r>
      <w:r>
        <w:rPr>
          <w:rFonts w:ascii="Times New Roman" w:eastAsia="Times New Roman" w:hAnsi="Times New Roman" w:cs="Times New Roman"/>
          <w:i/>
          <w:szCs w:val="21"/>
        </w:rPr>
        <w:t>N</w:t>
      </w:r>
      <w:r>
        <w:rPr>
          <w:rFonts w:ascii="Times New Roman" w:eastAsia="Times New Roman" w:hAnsi="Times New Roman" w:cs="Times New Roman"/>
          <w:szCs w:val="21"/>
        </w:rPr>
        <w:t>-acetylhexosamine-1-kinase (BLNahK)</w:t>
      </w:r>
      <w:r>
        <w:rPr>
          <w:rFonts w:ascii="Times New Roman" w:eastAsia="Times New Roman" w:hAnsi="Times New Roman" w:cs="Times New Roman"/>
          <w:szCs w:val="21"/>
        </w:rPr>
        <w:fldChar w:fldCharType="begin">
          <w:fldData xml:space="preserve">PEVuZE5vdGU+PENpdGU+PEF1dGhvcj5MaTwvQXV0aG9yPjxZZWFyPjIwMTE8L1llYXI+PFJlY051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</w:fldData>
        </w:fldChar>
      </w:r>
      <w:r>
        <w:rPr>
          <w:rFonts w:ascii="Times New Roman" w:eastAsia="Times New Roman" w:hAnsi="Times New Roman" w:cs="Times New Roman"/>
          <w:szCs w:val="21"/>
        </w:rPr>
        <w:instrText xml:space="preserve"> ADDIN EN.CITE </w:instrText>
      </w:r>
      <w:r>
        <w:rPr>
          <w:rFonts w:ascii="Times New Roman" w:eastAsia="Times New Roman" w:hAnsi="Times New Roman" w:cs="Times New Roman"/>
          <w:szCs w:val="21"/>
        </w:rPr>
        <w:fldChar w:fldCharType="begin">
          <w:fldData xml:space="preserve">PEVuZE5vdGU+PENpdGU+PEF1dGhvcj5MaTwvQXV0aG9yPjxZZWFyPjIwMTE8L1llYXI+PFJlY051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</w:fldData>
        </w:fldChar>
      </w:r>
      <w:r>
        <w:rPr>
          <w:rFonts w:ascii="Times New Roman" w:eastAsia="Times New Roman" w:hAnsi="Times New Roman" w:cs="Times New Roman"/>
          <w:szCs w:val="21"/>
        </w:rPr>
        <w:instrText xml:space="preserve"> ADDIN EN.CITE.DATA </w:instrText>
      </w:r>
      <w:r>
        <w:rPr>
          <w:rFonts w:ascii="Times New Roman" w:eastAsia="Times New Roman" w:hAnsi="Times New Roman" w:cs="Times New Roman"/>
          <w:szCs w:val="21"/>
        </w:rPr>
      </w:r>
      <w:r>
        <w:rPr>
          <w:rFonts w:ascii="Times New Roman" w:eastAsia="Times New Roman" w:hAnsi="Times New Roman" w:cs="Times New Roman"/>
          <w:szCs w:val="21"/>
        </w:rPr>
        <w:fldChar w:fldCharType="end"/>
      </w:r>
      <w:r>
        <w:rPr>
          <w:rFonts w:ascii="Times New Roman" w:eastAsia="Times New Roman" w:hAnsi="Times New Roman" w:cs="Times New Roman"/>
          <w:szCs w:val="21"/>
        </w:rPr>
      </w:r>
      <w:r>
        <w:rPr>
          <w:rFonts w:ascii="Times New Roman" w:eastAsia="Times New Roman" w:hAnsi="Times New Roman" w:cs="Times New Roman"/>
          <w:szCs w:val="21"/>
        </w:rPr>
        <w:fldChar w:fldCharType="separate"/>
      </w:r>
      <w:r>
        <w:rPr>
          <w:rFonts w:ascii="Times New Roman" w:eastAsia="Times New Roman" w:hAnsi="Times New Roman" w:cs="Times New Roman"/>
          <w:szCs w:val="21"/>
          <w:vertAlign w:val="superscript"/>
        </w:rPr>
        <w:t>4</w:t>
      </w:r>
      <w:r>
        <w:rPr>
          <w:rFonts w:ascii="Times New Roman" w:eastAsia="Times New Roman" w:hAnsi="Times New Roman" w:cs="Times New Roman"/>
          <w:szCs w:val="21"/>
        </w:rPr>
        <w:fldChar w:fldCharType="end"/>
      </w:r>
      <w:r>
        <w:fldChar w:fldCharType="begin"/>
      </w:r>
      <w:r>
        <w:fldChar w:fldCharType="separate"/>
      </w:r>
      <w:r>
        <w:rPr>
          <w:rFonts w:ascii="Times New Roman" w:eastAsia="Times New Roman" w:hAnsi="Times New Roman" w:cs="Times New Roman"/>
          <w:szCs w:val="21"/>
        </w:rPr>
        <w:t>{Li, 2011 #4}</w:t>
      </w:r>
      <w:r>
        <w:rPr>
          <w:rFonts w:ascii="Times New Roman" w:eastAsia="Times New Roman" w:hAnsi="Times New Roman" w:cs="Times New Roman"/>
          <w:szCs w:val="21"/>
        </w:rPr>
        <w:fldChar w:fldCharType="end"/>
      </w:r>
      <w:r>
        <w:fldChar w:fldCharType="begin"/>
      </w:r>
      <w:r>
        <w:fldChar w:fldCharType="separate"/>
      </w:r>
      <w:r>
        <w:rPr>
          <w:rFonts w:ascii="Times New Roman" w:eastAsia="Times New Roman" w:hAnsi="Times New Roman" w:cs="Times New Roman"/>
          <w:szCs w:val="21"/>
        </w:rPr>
        <w:t>{Li, 2011 #4}</w:t>
      </w:r>
      <w:r>
        <w:rPr>
          <w:rFonts w:ascii="Times New Roman" w:eastAsia="Times New Roman" w:hAnsi="Times New Roman" w:cs="Times New Roman"/>
          <w:szCs w:val="21"/>
        </w:rPr>
        <w:fldChar w:fldCharType="end"/>
      </w:r>
      <w:r>
        <w:rPr>
          <w:rFonts w:ascii="Times New Roman" w:eastAsia="Times New Roman" w:hAnsi="Times New Roman" w:cs="Times New Roman"/>
          <w:szCs w:val="21"/>
        </w:rPr>
        <w:t xml:space="preserve">, </w:t>
      </w:r>
      <w:r>
        <w:rPr>
          <w:rFonts w:ascii="Times New Roman" w:eastAsia="Times New Roman" w:hAnsi="Times New Roman" w:cs="Times New Roman"/>
          <w:sz w:val="20"/>
        </w:rPr>
        <w:t xml:space="preserve">human UDP-GalNAc </w:t>
      </w:r>
      <w:r>
        <w:rPr>
          <w:rFonts w:ascii="Times New Roman" w:eastAsia="宋体" w:hAnsi="Times New Roman" w:cs="Times New Roman"/>
          <w:sz w:val="20"/>
        </w:rPr>
        <w:t>p</w:t>
      </w:r>
      <w:r>
        <w:rPr>
          <w:rFonts w:ascii="Times New Roman" w:eastAsia="Times New Roman" w:hAnsi="Times New Roman" w:cs="Times New Roman"/>
          <w:sz w:val="20"/>
        </w:rPr>
        <w:t xml:space="preserve">yrophosphorylase </w:t>
      </w:r>
      <w:r>
        <w:rPr>
          <w:rFonts w:ascii="Times New Roman" w:eastAsia="宋体" w:hAnsi="Times New Roman" w:cs="Times New Roman"/>
          <w:sz w:val="20"/>
        </w:rPr>
        <w:t>(</w:t>
      </w:r>
      <w:r>
        <w:rPr>
          <w:rFonts w:ascii="Times New Roman" w:eastAsia="Times New Roman" w:hAnsi="Times New Roman" w:cs="Times New Roman"/>
          <w:szCs w:val="21"/>
        </w:rPr>
        <w:t>AGX1</w:t>
      </w:r>
      <w:r>
        <w:rPr>
          <w:rFonts w:ascii="Times New Roman" w:eastAsia="宋体" w:hAnsi="Times New Roman" w:cs="Times New Roman"/>
          <w:sz w:val="20"/>
        </w:rPr>
        <w:t>)</w:t>
      </w:r>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&lt;EndNote&gt;&lt;Cite&gt;&lt;Author&gt;Guan&lt;/Author&gt;&lt;Year&gt;2010&lt;/Year&gt;&lt;RecNum&gt;40&lt;/RecNum&gt;&lt;DisplayText&gt;&lt;style fac</w:instrText>
      </w:r>
      <w:r>
        <w:rPr>
          <w:rFonts w:ascii="Times New Roman" w:eastAsia="宋体" w:hAnsi="Times New Roman" w:cs="Times New Roman"/>
          <w:sz w:val="20"/>
        </w:rPr>
        <w:instrText>e="superscript"&gt;5&lt;/style&gt;&lt;/DisplayText&gt;&lt;record&gt;&lt;rec-number&gt;40&lt;/rec-number&gt;&lt;foreign-keys&gt;&lt;key app="EN" db-id="2xpts5xecpptv9ed0f5vwee70xzrp002r50t" timestamp="1665807272"&gt;40&lt;/key&gt;&lt;/foreign-keys&gt;&lt;ref-type name="Journal Article"&gt;17&lt;/ref-type&gt;&lt;contributors&gt;&lt;au</w:instrText>
      </w:r>
      <w:r>
        <w:rPr>
          <w:rFonts w:ascii="Times New Roman" w:eastAsia="宋体" w:hAnsi="Times New Roman" w:cs="Times New Roman"/>
          <w:sz w:val="20"/>
        </w:rPr>
        <w:instrText>thors&gt;&lt;author&gt;Guan, W.&lt;/author&gt;&lt;author&gt;Cai, L.&lt;/author&gt;&lt;author&gt;Wang, P. G.&lt;/author&gt;&lt;/authors&gt;&lt;/contributors&gt;&lt;auth-address&gt;Department of Chemistry and Biochemistry, The Ohio State University, 484 West 12th Avenue, Columbus, OH 43210, USA.&lt;/auth-address&gt;&lt;tit</w:instrText>
      </w:r>
      <w:r>
        <w:rPr>
          <w:rFonts w:ascii="Times New Roman" w:eastAsia="宋体" w:hAnsi="Times New Roman" w:cs="Times New Roman"/>
          <w:sz w:val="20"/>
        </w:rPr>
        <w:instrText>les&gt;&lt;title&gt;Highly efficient synthesis of UDP-GalNAc/GlcNAc analogues with promiscuous recombinant human UDP-GalNAc pyrophosphorylase AGX1&lt;/title&gt;&lt;secondary-title&gt;Chemistry&lt;/secondary-title&gt;&lt;/titles&gt;&lt;periodical&gt;&lt;full-title&gt;Chemistry&lt;/full-title&gt;&lt;/periodical</w:instrText>
      </w:r>
      <w:r>
        <w:rPr>
          <w:rFonts w:ascii="Times New Roman" w:eastAsia="宋体" w:hAnsi="Times New Roman" w:cs="Times New Roman"/>
          <w:sz w:val="20"/>
        </w:rPr>
        <w:instrText>&gt;&lt;pages&gt;13343-5&lt;/pages&gt;&lt;volume&gt;16&lt;/volume&gt;&lt;number&gt;45&lt;/number&gt;&lt;edition&gt;2010/10/30&lt;/edition&gt;&lt;keywords&gt;&lt;keyword&gt;Combinatorial Chemistry Techniques&lt;/keyword&gt;&lt;keyword&gt;Escherichia coli Proteins/metabolism&lt;/keyword&gt;&lt;keyword&gt;Galactosyltransferases/chemical synthes</w:instrText>
      </w:r>
      <w:r>
        <w:rPr>
          <w:rFonts w:ascii="Times New Roman" w:eastAsia="宋体" w:hAnsi="Times New Roman" w:cs="Times New Roman"/>
          <w:sz w:val="20"/>
        </w:rPr>
        <w:instrText>is/chemistry/*metabolism&lt;/keyword&gt;&lt;keyword&gt;Humans&lt;/keyword&gt;&lt;keyword&gt;Molecular Structure&lt;/keyword&gt;&lt;keyword&gt;Multienzyme Complexes/metabolism&lt;/keyword&gt;&lt;keyword&gt;Recombinant Proteins/chemical synthesis/chemistry/*metabolism&lt;/keyword&gt;&lt;keyword&gt;Substrate Specifici</w:instrText>
      </w:r>
      <w:r>
        <w:rPr>
          <w:rFonts w:ascii="Times New Roman" w:eastAsia="宋体" w:hAnsi="Times New Roman" w:cs="Times New Roman"/>
          <w:sz w:val="20"/>
        </w:rPr>
        <w:instrText>ty&lt;/keyword&gt;&lt;keyword&gt;Uridine Diphosphate N-Acetylgalactosamine/*chemical&lt;/keyword&gt;&lt;keyword&gt;synthesis/chemistry/metabolism&lt;/keyword&gt;&lt;keyword&gt;Uridine Diphosphate N-Acetylglucosamine/*chemical synthesis/chemistry/metabolism&lt;/keyword&gt;&lt;/keywords&gt;&lt;dates&gt;&lt;year&gt;20</w:instrText>
      </w:r>
      <w:r>
        <w:rPr>
          <w:rFonts w:ascii="Times New Roman" w:eastAsia="宋体" w:hAnsi="Times New Roman" w:cs="Times New Roman"/>
          <w:sz w:val="20"/>
        </w:rPr>
        <w:instrText>10&lt;/year&gt;&lt;pub-dates&gt;&lt;date&gt;Dec 3&lt;/date&gt;&lt;/pub-dates&gt;&lt;/dates&gt;&lt;isbn&gt;0947-6539 (Print)&amp;#xD;0947-6539&lt;/isbn&gt;&lt;accession-num&gt;21031374&lt;/accession-num&gt;&lt;urls&gt;&lt;/urls&gt;&lt;custom2&gt;PMC3441830&lt;/custom2&gt;&lt;custom6&gt;NIHMS370024&lt;/custom6&gt;&lt;electronic-resource-num&gt;10.1002/chem.20100</w:instrText>
      </w:r>
      <w:r>
        <w:rPr>
          <w:rFonts w:ascii="Times New Roman" w:eastAsia="宋体" w:hAnsi="Times New Roman" w:cs="Times New Roman"/>
          <w:sz w:val="20"/>
        </w:rPr>
        <w:instrText>2315&lt;/electronic-resource-num&gt;&lt;remote-database-provider&gt;NLM&lt;/remote-database-provider&gt;&lt;language&gt;eng&lt;/language&gt;&lt;/record&gt;&lt;/Cite&gt;&lt;/EndNote&gt;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5</w:t>
      </w:r>
      <w:r>
        <w:rPr>
          <w:rFonts w:ascii="Times New Roman" w:eastAsia="宋体" w:hAnsi="Times New Roman" w:cs="Times New Roman"/>
          <w:sz w:val="20"/>
        </w:rPr>
        <w:fldChar w:fldCharType="end"/>
      </w:r>
      <w:r>
        <w:rPr>
          <w:rFonts w:ascii="Times New Roman" w:eastAsia="Times New Roman" w:hAnsi="Times New Roman" w:cs="Times New Roman"/>
          <w:szCs w:val="21"/>
        </w:rPr>
        <w:t xml:space="preserve">, </w:t>
      </w:r>
      <w:r>
        <w:rPr>
          <w:rFonts w:ascii="Times New Roman" w:eastAsia="Times New Roman" w:hAnsi="Times New Roman" w:cs="Times New Roman"/>
          <w:i/>
          <w:szCs w:val="21"/>
        </w:rPr>
        <w:t>Campylobacter jejuni</w:t>
      </w:r>
      <w:r>
        <w:rPr>
          <w:rFonts w:ascii="Times New Roman" w:eastAsia="Times New Roman" w:hAnsi="Times New Roman" w:cs="Times New Roman"/>
          <w:szCs w:val="21"/>
        </w:rPr>
        <w:t>1</w:t>
      </w:r>
      <w:r>
        <w:rPr>
          <w:rFonts w:ascii="Times New Roman" w:eastAsia="宋体" w:hAnsi="Times New Roman" w:cs="Times New Roman"/>
          <w:szCs w:val="21"/>
        </w:rPr>
        <w:t>-</w:t>
      </w:r>
      <w:r>
        <w:rPr>
          <w:rFonts w:ascii="Times New Roman" w:eastAsia="Times New Roman" w:hAnsi="Times New Roman" w:cs="Times New Roman"/>
          <w:szCs w:val="21"/>
        </w:rPr>
        <w:t>4GalNAcT (CjCgtA)</w:t>
      </w:r>
      <w:r>
        <w:rPr>
          <w:rFonts w:ascii="Times New Roman" w:eastAsia="Times New Roman" w:hAnsi="Times New Roman" w:cs="Times New Roman"/>
          <w:szCs w:val="21"/>
        </w:rPr>
        <w:fldChar w:fldCharType="begin"/>
      </w:r>
      <w:r>
        <w:rPr>
          <w:rFonts w:ascii="Times New Roman" w:eastAsia="Times New Roman" w:hAnsi="Times New Roman" w:cs="Times New Roman"/>
          <w:szCs w:val="21"/>
        </w:rPr>
        <w:instrText xml:space="preserve"> ADDIN EN.CITE &lt;EndNote&gt;&lt;Cite&gt;&lt;Author&gt;Yu&lt;/Author&gt;&lt;Year&gt;2016&lt;/Year&gt;&lt;RecNum&gt;4</w:instrText>
      </w:r>
      <w:r>
        <w:rPr>
          <w:rFonts w:ascii="Times New Roman" w:eastAsia="Times New Roman" w:hAnsi="Times New Roman" w:cs="Times New Roman"/>
          <w:szCs w:val="21"/>
        </w:rPr>
        <w:instrText>1&lt;/RecNum&gt;&lt;DisplayText&gt;&lt;style face="superscript"&gt;6&lt;/style&gt;&lt;/DisplayText&gt;&lt;record&gt;&lt;rec-number&gt;41&lt;/rec-number&gt;&lt;foreign-keys&gt;&lt;key app="EN" db-id="2xpts5xecpptv9ed0f5vwee70xzrp002r50t" timestamp="1665807330"&gt;41&lt;/key&gt;&lt;/foreign-keys&gt;&lt;ref-type name="Journal Articl</w:instrText>
      </w:r>
      <w:r>
        <w:rPr>
          <w:rFonts w:ascii="Times New Roman" w:eastAsia="Times New Roman" w:hAnsi="Times New Roman" w:cs="Times New Roman"/>
          <w:szCs w:val="21"/>
        </w:rPr>
        <w:instrText>e"&gt;17&lt;/ref-type&gt;&lt;contributors&gt;&lt;authors&gt;&lt;author&gt;Yu, H.&lt;/author&gt;&lt;author&gt;Li, Y.&lt;/author&gt;&lt;author&gt;Zeng, J.&lt;/author&gt;&lt;author&gt;Thon, V.&lt;/author&gt;&lt;author&gt;Nguyen, D. M.&lt;/author&gt;&lt;author&gt;Ly, T.&lt;/author&gt;&lt;author&gt;Kuang, H. Y.&lt;/author&gt;&lt;author&gt;Ngo, A.&lt;/author&gt;&lt;author&gt;Chen, X</w:instrText>
      </w:r>
      <w:r>
        <w:rPr>
          <w:rFonts w:ascii="Times New Roman" w:eastAsia="Times New Roman" w:hAnsi="Times New Roman" w:cs="Times New Roman"/>
          <w:szCs w:val="21"/>
        </w:rPr>
        <w:instrText xml:space="preserve">.&lt;/author&gt;&lt;/authors&gt;&lt;/contributors&gt;&lt;auth-address&gt;Glycohub, Inc. , 4070 Truxel Road, Sacramento, California 95834, United States.&amp;#xD;Department of Chemistry, University of California , One Shields Avenue, Davis, California 95616, United States.&amp;#xD;School </w:instrText>
      </w:r>
      <w:r>
        <w:rPr>
          <w:rFonts w:ascii="Times New Roman" w:eastAsia="Times New Roman" w:hAnsi="Times New Roman" w:cs="Times New Roman"/>
          <w:szCs w:val="21"/>
        </w:rPr>
        <w:instrText>of Food Science, Henan Institute of Science and Technology , Xinxiang, Henan 453003, China.&lt;/auth-address&gt;&lt;titles&gt;&lt;title&gt;Sequential One-Pot Multienzyme Chemoenzymatic Synthesis of Glycosphingolipid Glycans&lt;/title&gt;&lt;secondary-title&gt;J Org Chem&lt;/secondary-titl</w:instrText>
      </w:r>
      <w:r>
        <w:rPr>
          <w:rFonts w:ascii="Times New Roman" w:eastAsia="Times New Roman" w:hAnsi="Times New Roman" w:cs="Times New Roman"/>
          <w:szCs w:val="21"/>
        </w:rPr>
        <w:instrText>e&gt;&lt;/titles&gt;&lt;periodical&gt;&lt;full-title&gt;J Org Chem&lt;/full-title&gt;&lt;/periodical&gt;&lt;pages&gt;10809-10824&lt;/pages&gt;&lt;volume&gt;81&lt;/volume&gt;&lt;number&gt;22&lt;/number&gt;&lt;edition&gt;2016/10/14&lt;/edition&gt;&lt;keywords&gt;&lt;keyword&gt;Carbon-13 Magnetic Resonance Spectroscopy&lt;/keyword&gt;&lt;keyword&gt;Glycosphingol</w:instrText>
      </w:r>
      <w:r>
        <w:rPr>
          <w:rFonts w:ascii="Times New Roman" w:eastAsia="Times New Roman" w:hAnsi="Times New Roman" w:cs="Times New Roman"/>
          <w:szCs w:val="21"/>
        </w:rPr>
        <w:instrText>ipids/*chemistry&lt;/keyword&gt;&lt;keyword&gt;Multienzyme Complexes/*chemistry&lt;/keyword&gt;&lt;keyword&gt;Polysaccharides/*chemical synthesis&lt;/keyword&gt;&lt;keyword&gt;Proton Magnetic Resonance Spectroscopy&lt;/keyword&gt;&lt;keyword&gt;Spectrometry, Mass, Electrospray Ionization&lt;/keyword&gt;&lt;/keyw</w:instrText>
      </w:r>
      <w:r>
        <w:rPr>
          <w:rFonts w:ascii="Times New Roman" w:eastAsia="Times New Roman" w:hAnsi="Times New Roman" w:cs="Times New Roman"/>
          <w:szCs w:val="21"/>
        </w:rPr>
        <w:instrText>ords&gt;&lt;dates&gt;&lt;year&gt;2016&lt;/year&gt;&lt;pub-dates&gt;&lt;date&gt;Nov 18&lt;/date&gt;&lt;/pub-dates&gt;&lt;/dates&gt;&lt;isbn&gt;0022-3263 (Print)&amp;#xD;0022-3263&lt;/isbn&gt;&lt;accession-num&gt;27736072&lt;/accession-num&gt;&lt;urls&gt;&lt;/urls&gt;&lt;custom2&gt;PMC5775905&lt;/custom2&gt;&lt;custom6&gt;NIHMS932078&lt;/custom6&gt;&lt;electronic-resource-n</w:instrText>
      </w:r>
      <w:r>
        <w:rPr>
          <w:rFonts w:ascii="Times New Roman" w:eastAsia="Times New Roman" w:hAnsi="Times New Roman" w:cs="Times New Roman"/>
          <w:szCs w:val="21"/>
        </w:rPr>
        <w:instrText>um&gt;10.1021/acs.joc.6b01905&lt;/electronic-resource-num&gt;&lt;remote-database-provider&gt;NLM&lt;/remote-database-provider&gt;&lt;language&gt;eng&lt;/language&gt;&lt;/record&gt;&lt;/Cite&gt;&lt;/EndNote&gt;</w:instrText>
      </w:r>
      <w:r>
        <w:rPr>
          <w:rFonts w:ascii="Times New Roman" w:eastAsia="Times New Roman" w:hAnsi="Times New Roman" w:cs="Times New Roman"/>
          <w:szCs w:val="21"/>
        </w:rPr>
        <w:fldChar w:fldCharType="separate"/>
      </w:r>
      <w:r>
        <w:rPr>
          <w:rFonts w:ascii="Times New Roman" w:eastAsia="Times New Roman" w:hAnsi="Times New Roman" w:cs="Times New Roman"/>
          <w:szCs w:val="21"/>
          <w:vertAlign w:val="superscript"/>
        </w:rPr>
        <w:t>6</w:t>
      </w:r>
      <w:r>
        <w:rPr>
          <w:rFonts w:ascii="Times New Roman" w:eastAsia="Times New Roman" w:hAnsi="Times New Roman" w:cs="Times New Roman"/>
          <w:szCs w:val="21"/>
        </w:rPr>
        <w:fldChar w:fldCharType="end"/>
      </w:r>
      <w:r>
        <w:rPr>
          <w:rFonts w:ascii="Times New Roman" w:eastAsia="Times New Roman" w:hAnsi="Times New Roman" w:cs="Times New Roman"/>
          <w:szCs w:val="21"/>
        </w:rPr>
        <w:t xml:space="preserve">, </w:t>
      </w:r>
      <w:r>
        <w:rPr>
          <w:rFonts w:ascii="Times New Roman" w:eastAsia="Times New Roman" w:hAnsi="Times New Roman" w:cs="Times New Roman"/>
          <w:i/>
          <w:szCs w:val="21"/>
        </w:rPr>
        <w:t>Escherichia coli</w:t>
      </w:r>
      <w:r>
        <w:rPr>
          <w:rFonts w:ascii="Times New Roman" w:eastAsia="Times New Roman" w:hAnsi="Times New Roman" w:cs="Times New Roman"/>
          <w:szCs w:val="21"/>
        </w:rPr>
        <w:t>galactokinase (EcGalK)</w:t>
      </w:r>
      <w:r>
        <w:rPr>
          <w:rFonts w:ascii="Times New Roman" w:eastAsia="Times New Roman" w:hAnsi="Times New Roman" w:cs="Times New Roman"/>
          <w:szCs w:val="21"/>
        </w:rPr>
        <w:fldChar w:fldCharType="begin"/>
      </w:r>
      <w:r>
        <w:rPr>
          <w:rFonts w:ascii="Times New Roman" w:eastAsia="Times New Roman" w:hAnsi="Times New Roman" w:cs="Times New Roman"/>
          <w:szCs w:val="21"/>
        </w:rPr>
        <w:instrText xml:space="preserve"> ADDIN EN.CITE &lt;EndNote&gt;&lt;Cite&gt;&lt;Author&gt;Chen&lt;/Author&gt;&lt;Ye</w:instrText>
      </w:r>
      <w:r>
        <w:rPr>
          <w:rFonts w:ascii="Times New Roman" w:eastAsia="Times New Roman" w:hAnsi="Times New Roman" w:cs="Times New Roman"/>
          <w:szCs w:val="21"/>
        </w:rPr>
        <w:instrText>ar&gt;2002&lt;/Year&gt;&lt;RecNum&gt;43&lt;/RecNum&gt;&lt;DisplayText&gt;&lt;style face="superscript"&gt;7&lt;/style&gt;&lt;/DisplayText&gt;&lt;record&gt;&lt;rec-number&gt;43&lt;/rec-number&gt;&lt;foreign-keys&gt;&lt;key app="EN" db-id="2xpts5xecpptv9ed0f5vwee70xzrp002r50t" timestamp="1665807461"&gt;43&lt;/key&gt;&lt;/foreign-keys&gt;&lt;ref-ty</w:instrText>
      </w:r>
      <w:r>
        <w:rPr>
          <w:rFonts w:ascii="Times New Roman" w:eastAsia="Times New Roman" w:hAnsi="Times New Roman" w:cs="Times New Roman"/>
          <w:szCs w:val="21"/>
        </w:rPr>
        <w:instrText>pe name="Journal Article"&gt;17&lt;/ref-type&gt;&lt;contributors&gt;&lt;authors&gt;&lt;author&gt;Chen, X.&lt;/author&gt;&lt;author&gt;Liu, Z.&lt;/author&gt;&lt;author&gt;Zhang, J.&lt;/author&gt;&lt;author&gt;Zhang, W.&lt;/author&gt;&lt;author&gt;Kowal, P.&lt;/author&gt;&lt;author&gt;Wang, P. G.&lt;/author&gt;&lt;/authors&gt;&lt;/contributors&gt;&lt;auth-address&gt;</w:instrText>
      </w:r>
      <w:r>
        <w:rPr>
          <w:rFonts w:ascii="Times New Roman" w:eastAsia="Times New Roman" w:hAnsi="Times New Roman" w:cs="Times New Roman"/>
          <w:szCs w:val="21"/>
        </w:rPr>
        <w:instrText>Department of Chemistry, Wayne State University, Detroit, MI 48202, USA.&lt;/auth-address&gt;&lt;titles&gt;&lt;title&gt;Reassembled biosynthetic pathway for large-scale carbohydrate synthesis: alpha-Gal epitope producing &amp;quot;superbug&amp;quot;&lt;/title&gt;&lt;secondary-title&gt;Chembioc</w:instrText>
      </w:r>
      <w:r>
        <w:rPr>
          <w:rFonts w:ascii="Times New Roman" w:eastAsia="Times New Roman" w:hAnsi="Times New Roman" w:cs="Times New Roman"/>
          <w:szCs w:val="21"/>
        </w:rPr>
        <w:instrText>hem&lt;/secondary-title&gt;&lt;/titles&gt;&lt;periodical&gt;&lt;full-title&gt;Chembiochem&lt;/full-title&gt;&lt;/periodical&gt;&lt;pages&gt;47-53&lt;/pages&gt;&lt;volume&gt;3&lt;/volume&gt;&lt;number&gt;1&lt;/number&gt;&lt;edition&gt;2007/06/27&lt;/edition&gt;&lt;keywords&gt;&lt;keyword&gt;Base Sequence&lt;/keyword&gt;&lt;keyword&gt;Combinatorial Chemistry Techn</w:instrText>
      </w:r>
      <w:r>
        <w:rPr>
          <w:rFonts w:ascii="Times New Roman" w:eastAsia="Times New Roman" w:hAnsi="Times New Roman" w:cs="Times New Roman"/>
          <w:szCs w:val="21"/>
        </w:rPr>
        <w:instrText>iques/methods&lt;/keyword&gt;&lt;keyword&gt;Epitopes/*chemistry/genetics&lt;/keyword&gt;&lt;keyword&gt;Escherichia coli K12/genetics&lt;/keyword&gt;&lt;keyword&gt;*Galactose&lt;/keyword&gt;&lt;keyword&gt;Kinetics&lt;/keyword&gt;&lt;keyword&gt;Molecular Sequence Data&lt;/keyword&gt;&lt;keyword&gt;Oligosaccharides/*biosynthesis/</w:instrText>
      </w:r>
      <w:r>
        <w:rPr>
          <w:rFonts w:ascii="Times New Roman" w:eastAsia="Times New Roman" w:hAnsi="Times New Roman" w:cs="Times New Roman"/>
          <w:szCs w:val="21"/>
        </w:rPr>
        <w:instrText>*chemical synthesis/genetics&lt;/keyword&gt;&lt;keyword&gt;Plasmids&lt;/keyword&gt;&lt;/keywords&gt;&lt;dates&gt;&lt;year&gt;2002&lt;/year&gt;&lt;pub-dates&gt;&lt;date&gt;Jan 4&lt;/date&gt;&lt;/pub-dates&gt;&lt;/dates&gt;&lt;isbn&gt;1439-4227 (Print)&amp;#xD;1439-4227&lt;/isbn&gt;&lt;accession-num&gt;17590953&lt;/accession-num&gt;&lt;urls&gt;&lt;/urls&gt;&lt;electronic</w:instrText>
      </w:r>
      <w:r>
        <w:rPr>
          <w:rFonts w:ascii="Times New Roman" w:eastAsia="Times New Roman" w:hAnsi="Times New Roman" w:cs="Times New Roman"/>
          <w:szCs w:val="21"/>
        </w:rPr>
        <w:instrText>-resource-num&gt;10.1002/1439-7633(20020104)3:1&amp;lt;47::Aid-cbic47&amp;gt;3.0.Co;2-n&lt;/electronic-resource-num&gt;&lt;remote-database-provider&gt;NLM&lt;/remote-database-provider&gt;&lt;language&gt;eng&lt;/language&gt;&lt;/record&gt;&lt;/Cite&gt;&lt;/EndNote&gt;</w:instrText>
      </w:r>
      <w:r>
        <w:rPr>
          <w:rFonts w:ascii="Times New Roman" w:eastAsia="Times New Roman" w:hAnsi="Times New Roman" w:cs="Times New Roman"/>
          <w:szCs w:val="21"/>
        </w:rPr>
        <w:fldChar w:fldCharType="separate"/>
      </w:r>
      <w:r>
        <w:rPr>
          <w:rFonts w:ascii="Times New Roman" w:eastAsia="Times New Roman" w:hAnsi="Times New Roman" w:cs="Times New Roman"/>
          <w:szCs w:val="21"/>
          <w:vertAlign w:val="superscript"/>
        </w:rPr>
        <w:t>7</w:t>
      </w:r>
      <w:r>
        <w:rPr>
          <w:rFonts w:ascii="Times New Roman" w:eastAsia="Times New Roman" w:hAnsi="Times New Roman" w:cs="Times New Roman"/>
          <w:szCs w:val="21"/>
        </w:rPr>
        <w:fldChar w:fldCharType="end"/>
      </w:r>
      <w:r>
        <w:rPr>
          <w:rFonts w:ascii="Times New Roman" w:eastAsia="Times New Roman" w:hAnsi="Times New Roman" w:cs="Times New Roman"/>
          <w:szCs w:val="21"/>
        </w:rPr>
        <w:t xml:space="preserve">, </w:t>
      </w:r>
      <w:r>
        <w:rPr>
          <w:rFonts w:ascii="Times New Roman" w:eastAsia="Times New Roman" w:hAnsi="Times New Roman" w:cs="Times New Roman"/>
          <w:i/>
          <w:szCs w:val="21"/>
        </w:rPr>
        <w:t>Arabidopsisthaliana</w:t>
      </w:r>
      <w:r>
        <w:rPr>
          <w:rFonts w:ascii="Times New Roman" w:eastAsia="Times New Roman" w:hAnsi="Times New Roman" w:cs="Times New Roman"/>
          <w:sz w:val="20"/>
        </w:rPr>
        <w:t xml:space="preserve"> UDP-sugar pyrophosphor</w:t>
      </w:r>
      <w:r>
        <w:rPr>
          <w:rFonts w:ascii="Times New Roman" w:eastAsia="Times New Roman" w:hAnsi="Times New Roman" w:cs="Times New Roman"/>
          <w:sz w:val="20"/>
        </w:rPr>
        <w:t>ylase</w:t>
      </w:r>
      <w:r>
        <w:rPr>
          <w:rFonts w:ascii="Times New Roman" w:eastAsia="宋体" w:hAnsi="Times New Roman" w:cs="Times New Roman"/>
          <w:sz w:val="20"/>
        </w:rPr>
        <w:t xml:space="preserve"> (</w:t>
      </w:r>
      <w:r>
        <w:rPr>
          <w:rFonts w:ascii="Times New Roman" w:eastAsia="Times New Roman" w:hAnsi="Times New Roman" w:cs="Times New Roman"/>
          <w:sz w:val="20"/>
        </w:rPr>
        <w:t>AtUSP</w:t>
      </w:r>
      <w:r>
        <w:rPr>
          <w:rFonts w:ascii="Times New Roman" w:eastAsia="宋体" w:hAnsi="Times New Roman" w:cs="Times New Roman"/>
          <w:sz w:val="20"/>
        </w:rPr>
        <w:t>)</w:t>
      </w:r>
      <w:r>
        <w:rPr>
          <w:rFonts w:ascii="Times New Roman" w:eastAsia="宋体" w:hAnsi="Times New Roman" w:cs="Times New Roman"/>
          <w:sz w:val="20"/>
        </w:rPr>
        <w:fldChar w:fldCharType="begin"/>
      </w:r>
      <w:r>
        <w:rPr>
          <w:rFonts w:ascii="Times New Roman" w:eastAsia="宋体" w:hAnsi="Times New Roman" w:cs="Times New Roman"/>
          <w:sz w:val="20"/>
        </w:rPr>
        <w:instrText xml:space="preserve"> ADDIN EN.CITE &lt;EndNote&gt;&lt;Cite&gt;&lt;Author&gt;Muthana&lt;/Author&gt;&lt;Year&gt;2015&lt;/Year&gt;&lt;RecNum&gt;44&lt;/RecNum&gt;&lt;DisplayText&gt;&lt;style face="superscript"&gt;8&lt;/style&gt;&lt;/DisplayText&gt;&lt;record&gt;&lt;rec-number&gt;44&lt;/rec-number&gt;&lt;foreign-keys&gt;&lt;key app="EN" db-id="2xpts5xecpptv9ed0f5vw</w:instrText>
      </w:r>
      <w:r>
        <w:rPr>
          <w:rFonts w:ascii="Times New Roman" w:eastAsia="宋体" w:hAnsi="Times New Roman" w:cs="Times New Roman"/>
          <w:sz w:val="20"/>
        </w:rPr>
        <w:instrText>ee70xzrp002r50t" timestamp="1665807526"&gt;44&lt;/key&gt;&lt;/foreign-keys&gt;&lt;ref-type name="Journal Article"&gt;17&lt;/ref-type&gt;&lt;contributors&gt;&lt;authors&gt;&lt;author&gt;Muthana, M. M.&lt;/author&gt;&lt;author&gt;Qu, J.&lt;/author&gt;&lt;author&gt;Xue, M.&lt;/author&gt;&lt;author&gt;Klyuchnik, T.&lt;/author&gt;&lt;author&gt;Siu, A.&lt;</w:instrText>
      </w:r>
      <w:r>
        <w:rPr>
          <w:rFonts w:ascii="Times New Roman" w:eastAsia="宋体" w:hAnsi="Times New Roman" w:cs="Times New Roman"/>
          <w:sz w:val="20"/>
        </w:rPr>
        <w:instrText>/author&gt;&lt;author&gt;Li, Y.&lt;/author&gt;&lt;author&gt;Zhang, L.&lt;/author&gt;&lt;author&gt;Yu, H.&lt;/author&gt;&lt;author&gt;Li, L.&lt;/author&gt;&lt;author&gt;Wang, P. G.&lt;/author&gt;&lt;author&gt;Chen, X.&lt;/author&gt;&lt;/authors&gt;&lt;/contributors&gt;&lt;auth-address&gt;Department of Chemistry, University of California, One Shield</w:instrText>
      </w:r>
      <w:r>
        <w:rPr>
          <w:rFonts w:ascii="Times New Roman" w:eastAsia="宋体" w:hAnsi="Times New Roman" w:cs="Times New Roman"/>
          <w:sz w:val="20"/>
        </w:rPr>
        <w:instrText>s Avenue, Davis, CA 95616, USA. xiichen@ucdavis.edu.&lt;/auth-address&gt;&lt;titles&gt;&lt;title&gt;Improved one-pot multienzyme (OPME) systems for synthesizing UDP-uronic acids and glucuronides&lt;/title&gt;&lt;secondary-title&gt;Chem Commun (Camb)&lt;/secondary-title&gt;&lt;/titles&gt;&lt;periodica</w:instrText>
      </w:r>
      <w:r>
        <w:rPr>
          <w:rFonts w:ascii="Times New Roman" w:eastAsia="宋体" w:hAnsi="Times New Roman" w:cs="Times New Roman"/>
          <w:sz w:val="20"/>
        </w:rPr>
        <w:instrText>l&gt;&lt;full-title&gt;Chem Commun (Camb)&lt;/full-title&gt;&lt;/periodical&gt;&lt;pages&gt;4595-8&lt;/pages&gt;&lt;volume&gt;51&lt;/volume&gt;&lt;number&gt;22&lt;/number&gt;&lt;edition&gt;2015/02/18&lt;/edition&gt;&lt;keywords&gt;&lt;keyword&gt;Adenosine Diphosphate/*biosynthesis/chemistry&lt;/keyword&gt;&lt;keyword&gt;Arabidopsis/enzymology&lt;/key</w:instrText>
      </w:r>
      <w:r>
        <w:rPr>
          <w:rFonts w:ascii="Times New Roman" w:eastAsia="宋体" w:hAnsi="Times New Roman" w:cs="Times New Roman"/>
          <w:sz w:val="20"/>
        </w:rPr>
        <w:instrText>word&gt;&lt;keyword&gt;Bifidobacterium/enzymology&lt;/keyword&gt;&lt;keyword&gt;Carbohydrate Conformation&lt;/keyword&gt;&lt;keyword&gt;Carbohydrate Sequence&lt;/keyword&gt;&lt;keyword&gt;Glucuronides/*biosynthesis/chemistry&lt;/keyword&gt;&lt;keyword&gt;Molecular Sequence Data&lt;/keyword&gt;&lt;keyword&gt;Phosphotransfera</w:instrText>
      </w:r>
      <w:r>
        <w:rPr>
          <w:rFonts w:ascii="Times New Roman" w:eastAsia="宋体" w:hAnsi="Times New Roman" w:cs="Times New Roman"/>
          <w:sz w:val="20"/>
        </w:rPr>
        <w:instrText>ses (Alcohol Group Acceptor)/*metabolism&lt;/keyword&gt;&lt;keyword&gt;Uronic Acids/chemistry/*metabolism&lt;/keyword&gt;&lt;/keywords&gt;&lt;dates&gt;&lt;year&gt;2015&lt;/year&gt;&lt;pub-dates&gt;&lt;date&gt;Mar 18&lt;/date&gt;&lt;/pub-dates&gt;&lt;/dates&gt;&lt;isbn&gt;1359-7345 (Print)&amp;#xD;1359-7345&lt;/isbn&gt;&lt;accession-num&gt;25686901&lt;</w:instrText>
      </w:r>
      <w:r>
        <w:rPr>
          <w:rFonts w:ascii="Times New Roman" w:eastAsia="宋体" w:hAnsi="Times New Roman" w:cs="Times New Roman"/>
          <w:sz w:val="20"/>
        </w:rPr>
        <w:instrText>/accession-num&gt;&lt;urls&gt;&lt;/urls&gt;&lt;custom2&gt;PMC4348237&lt;/custom2&gt;&lt;custom6&gt;NIHMS665172&lt;/custom6&gt;&lt;electronic-resource-num&gt;10.1039/c4cc10306h&lt;/electronic-resource-num&gt;&lt;remote-database-provider&gt;NLM&lt;/remote-database-provider&gt;&lt;language&gt;eng&lt;/language&gt;&lt;/record&gt;&lt;/Cite&gt;&lt;/En</w:instrText>
      </w:r>
      <w:r>
        <w:rPr>
          <w:rFonts w:ascii="Times New Roman" w:eastAsia="宋体" w:hAnsi="Times New Roman" w:cs="Times New Roman"/>
          <w:sz w:val="20"/>
        </w:rPr>
        <w:instrText>dNote&gt;</w:instrText>
      </w:r>
      <w:r>
        <w:rPr>
          <w:rFonts w:ascii="Times New Roman" w:eastAsia="宋体" w:hAnsi="Times New Roman" w:cs="Times New Roman"/>
          <w:sz w:val="20"/>
        </w:rPr>
        <w:fldChar w:fldCharType="separate"/>
      </w:r>
      <w:r>
        <w:rPr>
          <w:rFonts w:ascii="Times New Roman" w:eastAsia="宋体" w:hAnsi="Times New Roman" w:cs="Times New Roman"/>
          <w:sz w:val="20"/>
          <w:vertAlign w:val="superscript"/>
        </w:rPr>
        <w:t>8</w:t>
      </w:r>
      <w:r>
        <w:rPr>
          <w:rFonts w:ascii="Times New Roman" w:eastAsia="宋体" w:hAnsi="Times New Roman" w:cs="Times New Roman"/>
          <w:sz w:val="20"/>
        </w:rPr>
        <w:fldChar w:fldCharType="end"/>
      </w:r>
      <w:r>
        <w:rPr>
          <w:rFonts w:ascii="Times New Roman" w:eastAsia="Times New Roman" w:hAnsi="Times New Roman" w:cs="Times New Roman"/>
          <w:sz w:val="20"/>
        </w:rPr>
        <w:t xml:space="preserve">, </w:t>
      </w:r>
      <w:r>
        <w:rPr>
          <w:rFonts w:ascii="Times New Roman" w:eastAsia="Times New Roman" w:hAnsi="Times New Roman" w:cs="Times New Roman"/>
          <w:i/>
          <w:szCs w:val="21"/>
        </w:rPr>
        <w:t>Campylobacter jejuni</w:t>
      </w:r>
      <w:r>
        <w:rPr>
          <w:rFonts w:ascii="Times New Roman" w:eastAsia="Times New Roman" w:hAnsi="Times New Roman" w:cs="Times New Roman"/>
          <w:szCs w:val="21"/>
        </w:rPr>
        <w:t>1</w:t>
      </w:r>
      <w:r>
        <w:rPr>
          <w:rFonts w:ascii="Times New Roman" w:eastAsia="宋体" w:hAnsi="Times New Roman" w:cs="Times New Roman"/>
          <w:szCs w:val="21"/>
        </w:rPr>
        <w:t>-</w:t>
      </w:r>
      <w:r>
        <w:rPr>
          <w:rFonts w:ascii="Times New Roman" w:eastAsia="Times New Roman" w:hAnsi="Times New Roman" w:cs="Times New Roman"/>
          <w:szCs w:val="21"/>
        </w:rPr>
        <w:t>3-galactosyltransferase (CjCgtB)</w:t>
      </w:r>
      <w:r>
        <w:rPr>
          <w:rFonts w:ascii="Times New Roman" w:eastAsia="Times New Roman" w:hAnsi="Times New Roman" w:cs="Times New Roman"/>
          <w:szCs w:val="21"/>
        </w:rPr>
        <w:fldChar w:fldCharType="begin">
          <w:fldData xml:space="preserve">PEVuZE5vdGU+PENpdGU+PEF1dGhvcj5NYWxla2FuPC9BdXRob3I+PFllYXI+MjAxMzwvWWVhcj48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</w:fldData>
        </w:fldChar>
      </w:r>
      <w:r>
        <w:rPr>
          <w:rFonts w:ascii="Times New Roman" w:eastAsia="Times New Roman" w:hAnsi="Times New Roman" w:cs="Times New Roman"/>
          <w:szCs w:val="21"/>
        </w:rPr>
        <w:instrText xml:space="preserve"> ADDIN EN.CITE </w:instrText>
      </w:r>
      <w:r>
        <w:rPr>
          <w:rFonts w:ascii="Times New Roman" w:eastAsia="Times New Roman" w:hAnsi="Times New Roman" w:cs="Times New Roman"/>
          <w:szCs w:val="21"/>
        </w:rPr>
        <w:fldChar w:fldCharType="begin">
          <w:fldData xml:space="preserve">PEVuZE5vdGU+PENpdGU+PEF1dGhvcj5NYWxla2FuPC9BdXRob3I+PFllYXI+MjAxMzwvWWVhcj48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</w:fldData>
        </w:fldChar>
      </w:r>
      <w:r>
        <w:rPr>
          <w:rFonts w:ascii="Times New Roman" w:eastAsia="Times New Roman" w:hAnsi="Times New Roman" w:cs="Times New Roman"/>
          <w:szCs w:val="21"/>
        </w:rPr>
        <w:instrText xml:space="preserve"> ADDIN EN.CITE.DATA </w:instrText>
      </w:r>
      <w:r>
        <w:rPr>
          <w:rFonts w:ascii="Times New Roman" w:eastAsia="Times New Roman" w:hAnsi="Times New Roman" w:cs="Times New Roman"/>
          <w:szCs w:val="21"/>
        </w:rPr>
      </w:r>
      <w:r>
        <w:rPr>
          <w:rFonts w:ascii="Times New Roman" w:eastAsia="Times New Roman" w:hAnsi="Times New Roman" w:cs="Times New Roman"/>
          <w:szCs w:val="21"/>
        </w:rPr>
        <w:fldChar w:fldCharType="end"/>
      </w:r>
      <w:r>
        <w:rPr>
          <w:rFonts w:ascii="Times New Roman" w:eastAsia="Times New Roman" w:hAnsi="Times New Roman" w:cs="Times New Roman"/>
          <w:szCs w:val="21"/>
        </w:rPr>
      </w:r>
      <w:r>
        <w:rPr>
          <w:rFonts w:ascii="Times New Roman" w:eastAsia="Times New Roman" w:hAnsi="Times New Roman" w:cs="Times New Roman"/>
          <w:szCs w:val="21"/>
        </w:rPr>
        <w:fldChar w:fldCharType="separate"/>
      </w:r>
      <w:r>
        <w:rPr>
          <w:rFonts w:ascii="Times New Roman" w:eastAsia="Times New Roman" w:hAnsi="Times New Roman" w:cs="Times New Roman"/>
          <w:szCs w:val="21"/>
          <w:vertAlign w:val="superscript"/>
        </w:rPr>
        <w:t>9</w:t>
      </w:r>
      <w:r>
        <w:rPr>
          <w:rFonts w:ascii="Times New Roman" w:eastAsia="Times New Roman" w:hAnsi="Times New Roman" w:cs="Times New Roman"/>
          <w:szCs w:val="21"/>
        </w:rPr>
        <w:fldChar w:fldCharType="end"/>
      </w:r>
      <w:r>
        <w:rPr>
          <w:rFonts w:ascii="Times New Roman" w:eastAsia="宋体" w:hAnsi="Times New Roman" w:cs="Times New Roman" w:hint="eastAsia"/>
          <w:szCs w:val="21"/>
        </w:rPr>
        <w:t xml:space="preserve">, </w:t>
      </w:r>
      <w:r>
        <w:rPr>
          <w:rFonts w:ascii="Times New Roman" w:hAnsi="Times New Roman" w:cs="Times New Roman" w:hint="eastAsia"/>
          <w:i/>
          <w:iCs/>
          <w:szCs w:val="21"/>
        </w:rPr>
        <w:t>Campylobacter jejuni</w:t>
      </w:r>
      <w:r>
        <w:rPr>
          <w:rFonts w:ascii="Times New Roman" w:hAnsi="Times New Roman" w:cs="Times New Roman"/>
          <w:szCs w:val="21"/>
        </w:rPr>
        <w:t>α</w:t>
      </w:r>
      <w:r>
        <w:rPr>
          <w:rFonts w:ascii="Times New Roman" w:hAnsi="Times New Roman" w:cs="Times New Roman" w:hint="eastAsia"/>
          <w:szCs w:val="21"/>
        </w:rPr>
        <w:t>2-3/8 sialyltransferase (CjCst</w:t>
      </w:r>
      <w:r>
        <w:rPr>
          <w:rFonts w:ascii="Times New Roman" w:hAnsi="Times New Roman" w:cs="Times New Roman"/>
          <w:szCs w:val="21"/>
        </w:rPr>
        <w:t>Ⅱ</w:t>
      </w:r>
      <w:r>
        <w:rPr>
          <w:rFonts w:ascii="Times New Roman" w:hAnsi="Times New Roman" w:cs="Times New Roman" w:hint="eastAsia"/>
          <w:szCs w:val="21"/>
        </w:rPr>
        <w:t>)</w:t>
      </w:r>
      <w:r>
        <w:rPr>
          <w:rFonts w:ascii="Times New Roman" w:hAnsi="Times New Roman" w:cs="Times New Roman"/>
          <w:szCs w:val="21"/>
        </w:rPr>
        <w:fldChar w:fldCharType="begin">
          <w:fldData xml:space="preserve">PEVuZE5vdGU+PENpdGU+PEF1dGhvcj5DaGVuZzwvQXV0aG9yPjxZZWFyPjIwMDg8L1llYXI+PFJl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</w:fldData>
        </w:fldChar>
      </w:r>
      <w:r>
        <w:rPr>
          <w:rFonts w:ascii="Times New Roman" w:hAnsi="Times New Roman" w:cs="Times New Roman"/>
          <w:szCs w:val="21"/>
        </w:rPr>
        <w:instrText xml:space="preserve"> ADDIN EN.CITE </w:instrText>
      </w:r>
      <w:r>
        <w:rPr>
          <w:rFonts w:ascii="Times New Roman" w:hAnsi="Times New Roman" w:cs="Times New Roman"/>
          <w:szCs w:val="21"/>
        </w:rPr>
        <w:fldChar w:fldCharType="begin">
          <w:fldData xml:space="preserve">PEVuZE5vdGU+PENpdGU+PEF1dGhvcj5DaGVuZzwvQXV0aG9yPjxZZWFyPjIwMDg8L1llYXI+PFJl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</w:fldData>
        </w:fldChar>
      </w:r>
      <w:r>
        <w:rPr>
          <w:rFonts w:ascii="Times New Roman" w:hAnsi="Times New Roman" w:cs="Times New Roman"/>
          <w:szCs w:val="21"/>
        </w:rPr>
        <w:instrText xml:space="preserve"> ADDIN EN.CITE.DATA </w:instrText>
      </w:r>
      <w:r>
        <w:rPr>
          <w:rFonts w:ascii="Times New Roman" w:hAnsi="Times New Roman" w:cs="Times New Roman"/>
          <w:szCs w:val="21"/>
        </w:rPr>
      </w:r>
      <w:r>
        <w:rPr>
          <w:rFonts w:ascii="Times New Roman" w:hAnsi="Times New Roman" w:cs="Times New Roman"/>
          <w:szCs w:val="21"/>
        </w:rPr>
        <w:fldChar w:fldCharType="end"/>
      </w:r>
      <w:r>
        <w:rPr>
          <w:rFonts w:ascii="Times New Roman" w:hAnsi="Times New Roman" w:cs="Times New Roman"/>
          <w:szCs w:val="21"/>
        </w:rPr>
      </w:r>
      <w:r>
        <w:rPr>
          <w:rFonts w:ascii="Times New Roman" w:hAnsi="Times New Roman" w:cs="Times New Roman"/>
          <w:szCs w:val="21"/>
        </w:rPr>
        <w:fldChar w:fldCharType="separate"/>
      </w:r>
      <w:r>
        <w:rPr>
          <w:rFonts w:ascii="Times New Roman" w:hAnsi="Times New Roman" w:cs="Times New Roman"/>
          <w:szCs w:val="21"/>
          <w:vertAlign w:val="superscript"/>
        </w:rPr>
        <w:t>10</w:t>
      </w:r>
      <w:r>
        <w:rPr>
          <w:rFonts w:ascii="Times New Roman" w:hAnsi="Times New Roman" w:cs="Times New Roman"/>
          <w:szCs w:val="21"/>
        </w:rPr>
        <w:fldChar w:fldCharType="end"/>
      </w:r>
      <w:r>
        <w:rPr>
          <w:rFonts w:ascii="Times New Roman" w:hAnsi="Times New Roman" w:cs="Times New Roman"/>
          <w:szCs w:val="21"/>
        </w:rPr>
        <w:t xml:space="preserve">, </w:t>
      </w:r>
      <w:r>
        <w:rPr>
          <w:rFonts w:ascii="Times New Roman" w:eastAsia="宋体" w:hAnsi="Times New Roman" w:cs="Times New Roman" w:hint="eastAsia"/>
          <w:i/>
          <w:szCs w:val="21"/>
        </w:rPr>
        <w:t>R</w:t>
      </w:r>
      <w:r>
        <w:rPr>
          <w:rFonts w:ascii="Times New Roman" w:eastAsia="宋体" w:hAnsi="Times New Roman" w:cs="Times New Roman"/>
          <w:i/>
          <w:szCs w:val="21"/>
        </w:rPr>
        <w:t>hodococcus</w:t>
      </w:r>
      <w:r>
        <w:rPr>
          <w:rFonts w:ascii="Times New Roman" w:eastAsia="宋体" w:hAnsi="Times New Roman" w:cs="Times New Roman"/>
          <w:szCs w:val="21"/>
        </w:rPr>
        <w:t xml:space="preserve"> strain M-777 endoglycoceramidase Ⅱ (</w:t>
      </w:r>
      <w:r>
        <w:rPr>
          <w:rFonts w:ascii="Times New Roman" w:hAnsi="Times New Roman" w:cs="Times New Roman"/>
          <w:szCs w:val="21"/>
        </w:rPr>
        <w:t>EGC II) D314Y/E351S</w:t>
      </w:r>
      <w:r>
        <w:rPr>
          <w:rFonts w:ascii="Times New Roman" w:hAnsi="Times New Roman" w:cs="Times New Roman"/>
          <w:szCs w:val="21"/>
        </w:rPr>
        <w:fldChar w:fldCharType="begin"/>
      </w:r>
      <w:r>
        <w:rPr>
          <w:rFonts w:ascii="Times New Roman" w:hAnsi="Times New Roman" w:cs="Times New Roman"/>
          <w:szCs w:val="21"/>
        </w:rPr>
        <w:instrText xml:space="preserve"> ADDIN EN.CITE &lt;EndNote&gt;&lt;Cite&gt;&lt;Author&gt;Hancock&lt;/Author&gt;&lt;Year&gt;2009&lt;/Year&gt;&lt;RecNum&gt;279&lt;/RecNum&gt;&lt;DisplayText&gt;&lt;style face="superscript"&gt;11&lt;/style&gt;&lt;/DisplayText&gt;&lt;record&gt;&lt;rec-number&gt;279&lt;/rec-number&gt;&lt;foreign-keys&gt;&lt;key app="EN" db-id="r2zwffwwqrx5saex25rvzwti5a9aw5s</w:instrText>
      </w:r>
      <w:r>
        <w:rPr>
          <w:rFonts w:ascii="Times New Roman" w:hAnsi="Times New Roman" w:cs="Times New Roman"/>
          <w:szCs w:val="21"/>
        </w:rPr>
        <w:instrText>zezvs" timestamp="1670471410"&gt;279&lt;/key&gt;&lt;/foreign-keys&gt;&lt;ref-type name="Journal Article"&gt;17&lt;/ref-type&gt;&lt;contributors&gt;&lt;authors&gt;&lt;author&gt;Hancock, S. M.&lt;/author&gt;&lt;author&gt;Rich, J. R.&lt;/author&gt;&lt;author&gt;Caines, M. E.&lt;/author&gt;&lt;author&gt;Strynadka, N. C.&lt;/author&gt;&lt;author&gt;Wit</w:instrText>
      </w:r>
      <w:r>
        <w:rPr>
          <w:rFonts w:ascii="Times New Roman" w:hAnsi="Times New Roman" w:cs="Times New Roman"/>
          <w:szCs w:val="21"/>
        </w:rPr>
        <w:instrText xml:space="preserve">hers, S. G.&lt;/author&gt;&lt;/authors&gt;&lt;/contributors&gt;&lt;auth-address&gt;Department of Chemistry and Department of Biochemistry and Molecular Biology, University of British Columbia, Vancouver, British Columbia, Canada.&lt;/auth-address&gt;&lt;titles&gt;&lt;title&gt;Designer enzymes for </w:instrText>
      </w:r>
      <w:r>
        <w:rPr>
          <w:rFonts w:ascii="Times New Roman" w:hAnsi="Times New Roman" w:cs="Times New Roman"/>
          <w:szCs w:val="21"/>
        </w:rPr>
        <w:instrText>glycosphingolipid synthesis by directed evolution&lt;/title&gt;&lt;secondary-title&gt;Nat Chem Biol&lt;/secondary-title&gt;&lt;/titles&gt;&lt;periodical&gt;&lt;full-title&gt;Nat Chem Biol&lt;/full-title&gt;&lt;/periodical&gt;&lt;pages&gt;508-14&lt;/pages&gt;&lt;volume&gt;5&lt;/volume&gt;&lt;number&gt;7&lt;/number&gt;&lt;edition&gt;2009/06/16&lt;/e</w:instrText>
      </w:r>
      <w:r>
        <w:rPr>
          <w:rFonts w:ascii="Times New Roman" w:hAnsi="Times New Roman" w:cs="Times New Roman"/>
          <w:szCs w:val="21"/>
        </w:rPr>
        <w:instrText>dition&gt;&lt;keywords&gt;&lt;keyword&gt;Catalysis&lt;/keyword&gt;&lt;keyword&gt;*Directed Molecular Evolution&lt;/keyword&gt;&lt;keyword&gt;Enzyme-Linked Immunosorbent Assay&lt;/keyword&gt;&lt;keyword&gt;Glycoside Hydrolases/*chemistry/genetics&lt;/keyword&gt;&lt;keyword&gt;Glycosphingolipids/*chemical synthesis/chem</w:instrText>
      </w:r>
      <w:r>
        <w:rPr>
          <w:rFonts w:ascii="Times New Roman" w:hAnsi="Times New Roman" w:cs="Times New Roman"/>
          <w:szCs w:val="21"/>
        </w:rPr>
        <w:instrText>istry&lt;/keyword&gt;&lt;keyword&gt;Point Mutation&lt;/keyword&gt;&lt;keyword&gt;Rhodococcus/enzymology&lt;/keyword&gt;&lt;keyword&gt;Substrate Specificity&lt;/keyword&gt;&lt;/keywords&gt;&lt;dates&gt;&lt;year&gt;2009&lt;/year&gt;&lt;pub-dates&gt;&lt;date&gt;Jul&lt;/date&gt;&lt;/pub-dates&gt;&lt;/dates&gt;&lt;isbn&gt;1552-4450&lt;/isbn&gt;&lt;accession-num&gt;19525967</w:instrText>
      </w:r>
      <w:r>
        <w:rPr>
          <w:rFonts w:ascii="Times New Roman" w:hAnsi="Times New Roman" w:cs="Times New Roman"/>
          <w:szCs w:val="21"/>
        </w:rPr>
        <w:instrText>&lt;/accession-num&gt;&lt;urls&gt;&lt;/urls&gt;&lt;electronic-resource-num&gt;10.1038/nchembio.191&lt;/electronic-resource-num&gt;&lt;remote-database-provider&gt;NLM&lt;/remote-database-provider&gt;&lt;language&gt;eng&lt;/language&gt;&lt;/record&gt;&lt;/Cite&gt;&lt;/EndNote&gt;</w:instrText>
      </w:r>
      <w:r>
        <w:rPr>
          <w:rFonts w:ascii="Times New Roman" w:hAnsi="Times New Roman" w:cs="Times New Roman"/>
          <w:szCs w:val="21"/>
        </w:rPr>
        <w:fldChar w:fldCharType="separate"/>
      </w:r>
      <w:r>
        <w:rPr>
          <w:rFonts w:ascii="Times New Roman" w:hAnsi="Times New Roman" w:cs="Times New Roman"/>
          <w:szCs w:val="21"/>
          <w:vertAlign w:val="superscript"/>
        </w:rPr>
        <w:t>11</w:t>
      </w:r>
      <w:r>
        <w:rPr>
          <w:rFonts w:ascii="Times New Roman" w:hAnsi="Times New Roman" w:cs="Times New Roman"/>
          <w:szCs w:val="21"/>
        </w:rPr>
        <w:fldChar w:fldCharType="end"/>
      </w:r>
      <w:r>
        <w:rPr>
          <w:rFonts w:ascii="Times New Roman" w:hAnsi="Times New Roman" w:cs="Times New Roman"/>
          <w:szCs w:val="21"/>
        </w:rPr>
        <w:t>,</w:t>
      </w:r>
      <w:r>
        <w:rPr>
          <w:rFonts w:ascii="Times New Roman" w:eastAsia="Times New Roman" w:hAnsi="Times New Roman" w:cs="Times New Roman"/>
          <w:i/>
          <w:iCs/>
          <w:szCs w:val="21"/>
        </w:rPr>
        <w:t xml:space="preserve"> Shewanella alga G8 </w:t>
      </w:r>
      <w:r>
        <w:rPr>
          <w:rFonts w:ascii="Times New Roman" w:eastAsia="Times New Roman" w:hAnsi="Times New Roman" w:cs="Times New Roman"/>
          <w:szCs w:val="21"/>
        </w:rPr>
        <w:t>sphingolipid ceramide N</w:t>
      </w:r>
      <w:r>
        <w:rPr>
          <w:rFonts w:ascii="Times New Roman" w:eastAsia="宋体" w:hAnsi="Times New Roman" w:cs="Times New Roman"/>
          <w:szCs w:val="21"/>
        </w:rPr>
        <w:t>-</w:t>
      </w:r>
      <w:r>
        <w:rPr>
          <w:rFonts w:ascii="Times New Roman" w:eastAsia="Times New Roman" w:hAnsi="Times New Roman" w:cs="Times New Roman"/>
          <w:szCs w:val="21"/>
        </w:rPr>
        <w:t xml:space="preserve">deacylase </w:t>
      </w:r>
      <w:r>
        <w:rPr>
          <w:rFonts w:ascii="Times New Roman" w:eastAsia="宋体" w:hAnsi="Times New Roman" w:cs="Times New Roman"/>
          <w:szCs w:val="21"/>
        </w:rPr>
        <w:t>(SA_SCD)</w:t>
      </w:r>
      <w:r>
        <w:rPr>
          <w:rFonts w:ascii="Times New Roman" w:eastAsia="宋体" w:hAnsi="Times New Roman" w:cs="Times New Roman"/>
          <w:szCs w:val="21"/>
        </w:rPr>
        <w:fldChar w:fldCharType="begin">
          <w:fldData xml:space="preserve">PEVuZE5vdGU+PENpdGU+PEF1dGhvcj5IdWFuZzwvQXV0aG9yPjxZZWFyPjIwMTU8L1llYXI+PFJl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</w:fldData>
        </w:fldChar>
      </w:r>
      <w:r>
        <w:rPr>
          <w:rFonts w:ascii="Times New Roman" w:eastAsia="宋体" w:hAnsi="Times New Roman" w:cs="Times New Roman"/>
          <w:szCs w:val="21"/>
        </w:rPr>
        <w:instrText xml:space="preserve"> ADDIN EN.CITE </w:instrText>
      </w:r>
      <w:r>
        <w:rPr>
          <w:rFonts w:ascii="Times New Roman" w:eastAsia="宋体" w:hAnsi="Times New Roman" w:cs="Times New Roman"/>
          <w:szCs w:val="21"/>
        </w:rPr>
        <w:fldChar w:fldCharType="begin">
          <w:fldData xml:space="preserve">PEVuZE5vdGU+PENpdGU+PEF1dGhvcj5IdWFuZzwvQXV0aG9yPjxZZWFyPjIwMTU8L1llYXI+PFJl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</w:fldData>
        </w:fldChar>
      </w:r>
      <w:r>
        <w:rPr>
          <w:rFonts w:ascii="Times New Roman" w:eastAsia="宋体" w:hAnsi="Times New Roman" w:cs="Times New Roman"/>
          <w:szCs w:val="21"/>
        </w:rPr>
        <w:instrText xml:space="preserve"> ADDIN EN.CITE.DATA </w:instrText>
      </w:r>
      <w:r>
        <w:rPr>
          <w:rFonts w:ascii="Times New Roman" w:eastAsia="宋体" w:hAnsi="Times New Roman" w:cs="Times New Roman"/>
          <w:szCs w:val="21"/>
        </w:rPr>
      </w:r>
      <w:r>
        <w:rPr>
          <w:rFonts w:ascii="Times New Roman" w:eastAsia="宋体" w:hAnsi="Times New Roman" w:cs="Times New Roman"/>
          <w:szCs w:val="21"/>
        </w:rPr>
        <w:fldChar w:fldCharType="end"/>
      </w:r>
      <w:r>
        <w:rPr>
          <w:rFonts w:ascii="Times New Roman" w:eastAsia="宋体" w:hAnsi="Times New Roman" w:cs="Times New Roman"/>
          <w:szCs w:val="21"/>
        </w:rPr>
      </w:r>
      <w:r>
        <w:rPr>
          <w:rFonts w:ascii="Times New Roman" w:eastAsia="宋体" w:hAnsi="Times New Roman" w:cs="Times New Roman"/>
          <w:szCs w:val="21"/>
        </w:rPr>
        <w:fldChar w:fldCharType="separate"/>
      </w:r>
      <w:r>
        <w:rPr>
          <w:rFonts w:ascii="Times New Roman" w:eastAsia="宋体" w:hAnsi="Times New Roman" w:cs="Times New Roman"/>
          <w:szCs w:val="21"/>
          <w:vertAlign w:val="superscript"/>
        </w:rPr>
        <w:t>12</w:t>
      </w:r>
      <w:r>
        <w:rPr>
          <w:rFonts w:ascii="Times New Roman" w:eastAsia="宋体" w:hAnsi="Times New Roman" w:cs="Times New Roman"/>
          <w:szCs w:val="21"/>
        </w:rPr>
        <w:fldChar w:fldCharType="end"/>
      </w:r>
      <w:r>
        <w:rPr>
          <w:rFonts w:ascii="Times New Roman" w:eastAsia="宋体" w:hAnsi="Times New Roman" w:cs="Times New Roman"/>
          <w:szCs w:val="21"/>
        </w:rPr>
        <w:t xml:space="preserve"> </w:t>
      </w:r>
      <w:r>
        <w:fldChar w:fldCharType="begin"/>
      </w:r>
      <w:r>
        <w:fldChar w:fldCharType="separate"/>
      </w:r>
      <w:r>
        <w:rPr>
          <w:rFonts w:ascii="Times New Roman" w:hAnsi="Times New Roman" w:cs="Times New Roman" w:hint="eastAsia"/>
          <w:szCs w:val="21"/>
        </w:rPr>
        <w:t>{Cheng, 2008 #16}</w:t>
      </w:r>
      <w:r>
        <w:rPr>
          <w:rFonts w:ascii="Times New Roman" w:hAnsi="Times New Roman" w:cs="Times New Roman"/>
          <w:szCs w:val="21"/>
        </w:rPr>
        <w:fldChar w:fldCharType="end"/>
      </w:r>
      <w:r>
        <w:fldChar w:fldCharType="begin"/>
      </w:r>
      <w:r>
        <w:fldChar w:fldCharType="separate"/>
      </w:r>
      <w:r>
        <w:rPr>
          <w:rFonts w:ascii="Times New Roman" w:hAnsi="Times New Roman" w:cs="Times New Roman" w:hint="eastAsia"/>
          <w:szCs w:val="21"/>
        </w:rPr>
        <w:t>{Cheng, 2008 #18}</w:t>
      </w:r>
      <w:r>
        <w:rPr>
          <w:rFonts w:ascii="Times New Roman" w:hAnsi="Times New Roman" w:cs="Times New Roman"/>
          <w:szCs w:val="21"/>
        </w:rPr>
        <w:fldChar w:fldCharType="end"/>
      </w:r>
      <w:r>
        <w:rPr>
          <w:rFonts w:ascii="Times New Roman" w:eastAsia="楷体" w:hAnsi="Times New Roman" w:cs="Times New Roman"/>
          <w:szCs w:val="21"/>
        </w:rPr>
        <w:t xml:space="preserve">used in multi enzyme cascade system </w:t>
      </w:r>
      <w:r>
        <w:rPr>
          <w:rFonts w:ascii="Times New Roman" w:eastAsia="Times New Roman" w:hAnsi="Times New Roman" w:cs="Times New Roman"/>
          <w:szCs w:val="21"/>
        </w:rPr>
        <w:t xml:space="preserve">were expressed and purified as described </w:t>
      </w:r>
      <w:r>
        <w:rPr>
          <w:rFonts w:ascii="Times New Roman" w:eastAsia="Times New Roman" w:hAnsi="Times New Roman" w:cs="Times New Roman"/>
          <w:szCs w:val="21"/>
        </w:rPr>
        <w:t>previously.</w:t>
      </w:r>
      <w:r>
        <w:rPr>
          <w:rFonts w:ascii="Times New Roman" w:eastAsia="宋体" w:hAnsi="Times New Roman" w:cs="Times New Roman"/>
          <w:szCs w:val="21"/>
        </w:rPr>
        <w:t xml:space="preserve"> The purified enzymes were dialyzed to remove imidazole and 10% glycerol (v/v) was added. They were stored at </w:t>
      </w:r>
      <w:r>
        <w:rPr>
          <w:rFonts w:ascii="Times New Roman" w:hAnsi="Times New Roman" w:cs="Times New Roman" w:hint="eastAsia"/>
          <w:szCs w:val="16"/>
        </w:rPr>
        <w:t>-</w:t>
      </w:r>
      <w:r>
        <w:rPr>
          <w:rFonts w:ascii="Times New Roman" w:eastAsia="宋体" w:hAnsi="Times New Roman" w:cs="Times New Roman"/>
          <w:szCs w:val="21"/>
        </w:rPr>
        <w:t>80℃ for subsequent catalytic reactions.</w:t>
      </w:r>
    </w:p>
    <w:p w:rsidR="003B14D5" w:rsidRDefault="003B14D5">
      <w:pPr>
        <w:rPr>
          <w:rFonts w:ascii="Times New Roman" w:eastAsia="宋体" w:hAnsi="Times New Roman" w:cs="Times New Roman"/>
          <w:b/>
          <w:bCs/>
        </w:rPr>
      </w:pPr>
    </w:p>
    <w:p w:rsidR="003B14D5" w:rsidRDefault="00EC71AC">
      <w:pPr>
        <w:jc w:val="left"/>
        <w:rPr>
          <w:rFonts w:ascii="Times New Roman" w:eastAsia="宋体" w:hAnsi="Times New Roman" w:cs="Times New Roman"/>
          <w:b/>
          <w:bCs/>
        </w:rPr>
      </w:pPr>
      <w:r>
        <w:rPr>
          <w:rFonts w:ascii="Times New Roman" w:eastAsia="宋体" w:hAnsi="Times New Roman" w:cs="Times New Roman"/>
          <w:b/>
          <w:bCs/>
        </w:rPr>
        <w:t>Ⅱ</w:t>
      </w:r>
      <w:r>
        <w:rPr>
          <w:rFonts w:ascii="Times New Roman" w:eastAsia="宋体" w:hAnsi="Times New Roman" w:cs="Times New Roman" w:hint="eastAsia"/>
          <w:b/>
          <w:bCs/>
        </w:rPr>
        <w:t xml:space="preserve">. Experimental </w:t>
      </w:r>
      <w:r>
        <w:rPr>
          <w:rFonts w:ascii="Times New Roman" w:eastAsia="宋体" w:hAnsi="Times New Roman" w:cs="Times New Roman"/>
          <w:b/>
          <w:bCs/>
        </w:rPr>
        <w:t>p</w:t>
      </w:r>
      <w:r>
        <w:rPr>
          <w:rFonts w:ascii="Times New Roman" w:eastAsia="宋体" w:hAnsi="Times New Roman" w:cs="Times New Roman" w:hint="eastAsia"/>
          <w:b/>
          <w:bCs/>
        </w:rPr>
        <w:t>rocedures</w:t>
      </w:r>
    </w:p>
    <w:p w:rsidR="003B14D5" w:rsidRDefault="003B14D5">
      <w:pPr>
        <w:jc w:val="left"/>
        <w:rPr>
          <w:rFonts w:ascii="Times New Roman" w:eastAsia="宋体" w:hAnsi="Times New Roman" w:cs="Times New Roman"/>
          <w:b/>
          <w:bCs/>
        </w:rPr>
      </w:pPr>
    </w:p>
    <w:p w:rsidR="003B14D5" w:rsidRDefault="00EC71AC">
      <w:pPr>
        <w:numPr>
          <w:ilvl w:val="0"/>
          <w:numId w:val="4"/>
        </w:numPr>
        <w:jc w:val="left"/>
        <w:rPr>
          <w:rFonts w:ascii="Times New Roman" w:eastAsia="宋体" w:hAnsi="Times New Roman" w:cs="Times New Roman"/>
          <w:b/>
          <w:bCs/>
        </w:rPr>
      </w:pPr>
      <w:r>
        <w:rPr>
          <w:rFonts w:ascii="Times New Roman" w:eastAsia="楷体" w:hAnsi="Times New Roman" w:cs="Times New Roman" w:hint="eastAsia"/>
          <w:b/>
          <w:bCs/>
          <w:szCs w:val="21"/>
        </w:rPr>
        <w:t>Scalable and cost</w:t>
      </w:r>
      <w:r>
        <w:rPr>
          <w:rFonts w:ascii="Times New Roman" w:eastAsia="楷体" w:hAnsi="Times New Roman" w:cs="Times New Roman"/>
          <w:b/>
          <w:bCs/>
          <w:szCs w:val="21"/>
        </w:rPr>
        <w:t>-</w:t>
      </w:r>
      <w:r>
        <w:rPr>
          <w:rFonts w:ascii="Times New Roman" w:eastAsia="楷体" w:hAnsi="Times New Roman" w:cs="Times New Roman" w:hint="eastAsia"/>
          <w:b/>
          <w:bCs/>
          <w:szCs w:val="21"/>
        </w:rPr>
        <w:t>effective preparation of D-sphingosines with hi</w:t>
      </w:r>
      <w:r>
        <w:rPr>
          <w:rFonts w:ascii="Times New Roman" w:eastAsia="楷体" w:hAnsi="Times New Roman" w:cs="Times New Roman" w:hint="eastAsia"/>
          <w:b/>
          <w:bCs/>
          <w:szCs w:val="21"/>
        </w:rPr>
        <w:t>gh purity by chemical synthesis</w:t>
      </w:r>
    </w:p>
    <w:p w:rsidR="003B14D5" w:rsidRDefault="003B14D5">
      <w:pPr>
        <w:rPr>
          <w:rFonts w:ascii="Times New Roman" w:hAnsi="Times New Roman" w:cs="Times New Roman"/>
          <w:b/>
          <w:bCs/>
          <w:i/>
          <w:iCs/>
        </w:rPr>
      </w:pPr>
    </w:p>
    <w:p w:rsidR="003B14D5" w:rsidRDefault="00EC71AC">
      <w:pPr>
        <w:rPr>
          <w:rFonts w:ascii="Times New Roman" w:hAnsi="Times New Roman" w:cs="Times New Roman"/>
          <w:b/>
          <w:bCs/>
        </w:rPr>
      </w:pPr>
      <w:r>
        <w:rPr>
          <w:rFonts w:ascii="Times New Roman" w:hAnsi="Times New Roman" w:cs="Times New Roman"/>
          <w:b/>
          <w:bCs/>
          <w:i/>
          <w:iCs/>
        </w:rPr>
        <w:t>M</w:t>
      </w:r>
      <w:r>
        <w:rPr>
          <w:rFonts w:ascii="Times New Roman" w:hAnsi="Times New Roman" w:cs="Times New Roman" w:hint="eastAsia"/>
          <w:b/>
          <w:bCs/>
          <w:i/>
          <w:iCs/>
        </w:rPr>
        <w:t>ethyl N-(tert-butoxycarbonyl)-O-(tert-butyldimethylsilyl)-L-serinate (29)</w:t>
      </w:r>
    </w:p>
    <w:p w:rsidR="003B14D5" w:rsidRDefault="00EC71AC">
      <w:r>
        <w:object w:dxaOrig="8280" w:dyaOrig="8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pt;height:43.5pt" o:ole="">
            <v:imagedata r:id="rId5" o:title=""/>
          </v:shape>
          <o:OLEObject Type="Embed" ProgID="ChemDraw.Document.6.0" ShapeID="_x0000_i1025" DrawAspect="Content" ObjectID="_1754113991" r:id="rId6"/>
        </w:object>
      </w:r>
    </w:p>
    <w:p w:rsidR="003B14D5" w:rsidRDefault="00EC71AC">
      <w:pPr>
        <w:rPr>
          <w:rFonts w:ascii="Times New Roman" w:eastAsia="宋体" w:hAnsi="Times New Roman" w:cs="Times New Roman"/>
          <w:kern w:val="0"/>
          <w:szCs w:val="21"/>
        </w:rPr>
      </w:pPr>
      <w:r>
        <w:rPr>
          <w:rFonts w:ascii="Times New Roman" w:eastAsia="宋体" w:hAnsi="Times New Roman" w:cs="Times New Roman"/>
          <w:kern w:val="0"/>
          <w:szCs w:val="21"/>
        </w:rPr>
        <w:t xml:space="preserve">L-serine was used as the initial substrate, which is cheap and easily available. </w:t>
      </w:r>
      <w:r>
        <w:rPr>
          <w:rFonts w:ascii="Times New Roman" w:eastAsia="宋体" w:hAnsi="Times New Roman" w:cs="Times New Roman"/>
          <w:kern w:val="0"/>
          <w:szCs w:val="21"/>
          <w:lang w:val="en-GB"/>
        </w:rPr>
        <w:t xml:space="preserve">Acetyl chloride (385 mL) was </w:t>
      </w:r>
      <w:r>
        <w:rPr>
          <w:rFonts w:ascii="Times New Roman" w:eastAsia="宋体" w:hAnsi="Times New Roman" w:cs="Times New Roman"/>
          <w:kern w:val="0"/>
          <w:szCs w:val="21"/>
          <w:lang w:val="en-GB"/>
        </w:rPr>
        <w:t>added dropwise to ice cold methanol (1.45 L) and stirred for 30 minutes at 5</w:t>
      </w:r>
      <w:r>
        <w:rPr>
          <w:rFonts w:ascii="Times New Roman" w:eastAsia="宋体" w:hAnsi="Times New Roman" w:cs="Times New Roman"/>
          <w:kern w:val="0"/>
          <w:szCs w:val="21"/>
        </w:rPr>
        <w:t>-</w:t>
      </w:r>
      <w:r>
        <w:rPr>
          <w:rFonts w:ascii="Times New Roman" w:eastAsia="宋体" w:hAnsi="Times New Roman" w:cs="Times New Roman"/>
          <w:kern w:val="0"/>
          <w:szCs w:val="21"/>
          <w:lang w:val="en-GB"/>
        </w:rPr>
        <w:t xml:space="preserve">10 ℃. L-serine (200 g) was added </w:t>
      </w:r>
      <w:r>
        <w:rPr>
          <w:rFonts w:ascii="Times New Roman" w:eastAsia="宋体" w:hAnsi="Times New Roman" w:cs="Times New Roman"/>
          <w:kern w:val="0"/>
          <w:szCs w:val="21"/>
        </w:rPr>
        <w:t xml:space="preserve">in batches </w:t>
      </w:r>
      <w:r>
        <w:rPr>
          <w:rFonts w:ascii="Times New Roman" w:eastAsia="宋体" w:hAnsi="Times New Roman" w:cs="Times New Roman"/>
          <w:kern w:val="0"/>
          <w:szCs w:val="21"/>
          <w:lang w:val="en-GB"/>
        </w:rPr>
        <w:t>and stir</w:t>
      </w:r>
      <w:r>
        <w:rPr>
          <w:rFonts w:ascii="Times New Roman" w:eastAsia="宋体" w:hAnsi="Times New Roman" w:cs="Times New Roman"/>
          <w:kern w:val="0"/>
          <w:szCs w:val="21"/>
        </w:rPr>
        <w:t>red</w:t>
      </w:r>
      <w:r>
        <w:rPr>
          <w:rFonts w:ascii="Times New Roman" w:eastAsia="宋体" w:hAnsi="Times New Roman" w:cs="Times New Roman"/>
          <w:kern w:val="0"/>
          <w:szCs w:val="21"/>
          <w:lang w:val="en-GB"/>
        </w:rPr>
        <w:t xml:space="preserve"> for 2 h at 80 ℃. The reaction solution was cooled to room temperature and dried to obtain </w:t>
      </w:r>
      <w:r>
        <w:rPr>
          <w:rFonts w:ascii="Times New Roman" w:eastAsia="宋体" w:hAnsi="Times New Roman" w:cs="Times New Roman"/>
          <w:kern w:val="0"/>
          <w:szCs w:val="21"/>
        </w:rPr>
        <w:t>s</w:t>
      </w:r>
      <w:r>
        <w:rPr>
          <w:rFonts w:ascii="Times New Roman" w:eastAsia="宋体" w:hAnsi="Times New Roman" w:cs="Times New Roman"/>
          <w:kern w:val="0"/>
          <w:szCs w:val="21"/>
          <w:lang w:val="en-GB"/>
        </w:rPr>
        <w:t>olid material</w:t>
      </w:r>
      <w:r>
        <w:rPr>
          <w:rFonts w:ascii="Times New Roman" w:eastAsia="宋体" w:hAnsi="Times New Roman" w:cs="Times New Roman"/>
          <w:kern w:val="0"/>
          <w:szCs w:val="21"/>
        </w:rPr>
        <w:t>s</w:t>
      </w:r>
      <w:r>
        <w:rPr>
          <w:rFonts w:ascii="Times New Roman" w:eastAsia="宋体" w:hAnsi="Times New Roman" w:cs="Times New Roman"/>
          <w:kern w:val="0"/>
          <w:szCs w:val="21"/>
          <w:lang w:val="en-GB"/>
        </w:rPr>
        <w:t xml:space="preserve">. </w:t>
      </w:r>
      <w:r>
        <w:rPr>
          <w:rFonts w:ascii="Times New Roman" w:eastAsia="宋体" w:hAnsi="Times New Roman" w:cs="Times New Roman"/>
          <w:kern w:val="0"/>
          <w:szCs w:val="21"/>
        </w:rPr>
        <w:t xml:space="preserve">A solution of </w:t>
      </w:r>
      <w:r>
        <w:rPr>
          <w:rFonts w:ascii="Times New Roman" w:eastAsia="宋体" w:hAnsi="Times New Roman" w:cs="Times New Roman"/>
          <w:kern w:val="0"/>
          <w:szCs w:val="21"/>
          <w:lang w:val="en-GB"/>
        </w:rPr>
        <w:t>di</w:t>
      </w:r>
      <w:r>
        <w:rPr>
          <w:rFonts w:ascii="Times New Roman" w:eastAsia="宋体" w:hAnsi="Times New Roman" w:cs="Times New Roman"/>
          <w:kern w:val="0"/>
          <w:szCs w:val="21"/>
          <w:lang w:val="en-GB"/>
        </w:rPr>
        <w:t>chloromethane (DCM, 2 L) and triethylamine (TEA, 593 mL)</w:t>
      </w:r>
      <w:r>
        <w:rPr>
          <w:rFonts w:ascii="Times New Roman" w:eastAsia="宋体" w:hAnsi="Times New Roman" w:cs="Times New Roman"/>
          <w:kern w:val="0"/>
          <w:szCs w:val="21"/>
        </w:rPr>
        <w:t xml:space="preserve"> were added and then </w:t>
      </w:r>
      <w:r>
        <w:rPr>
          <w:rFonts w:ascii="Times New Roman" w:eastAsia="宋体" w:hAnsi="Times New Roman" w:cs="Times New Roman"/>
          <w:kern w:val="0"/>
          <w:szCs w:val="21"/>
          <w:lang w:val="en-GB"/>
        </w:rPr>
        <w:t>(Boc)</w:t>
      </w:r>
      <w:r>
        <w:rPr>
          <w:rFonts w:ascii="Times New Roman" w:eastAsia="宋体" w:hAnsi="Times New Roman" w:cs="Times New Roman"/>
          <w:kern w:val="0"/>
          <w:szCs w:val="21"/>
          <w:vertAlign w:val="subscript"/>
          <w:lang w:val="en-GB"/>
        </w:rPr>
        <w:t>2</w:t>
      </w:r>
      <w:r>
        <w:rPr>
          <w:rFonts w:ascii="Times New Roman" w:eastAsia="宋体" w:hAnsi="Times New Roman" w:cs="Times New Roman"/>
          <w:kern w:val="0"/>
          <w:szCs w:val="21"/>
          <w:lang w:val="en-GB"/>
        </w:rPr>
        <w:t xml:space="preserve">O (468 g) </w:t>
      </w:r>
      <w:r>
        <w:rPr>
          <w:rFonts w:ascii="Times New Roman" w:eastAsia="宋体" w:hAnsi="Times New Roman" w:cs="Times New Roman"/>
          <w:kern w:val="0"/>
          <w:szCs w:val="21"/>
        </w:rPr>
        <w:t xml:space="preserve">was added </w:t>
      </w:r>
      <w:r>
        <w:rPr>
          <w:rFonts w:ascii="Times New Roman" w:eastAsia="宋体" w:hAnsi="Times New Roman" w:cs="Times New Roman"/>
          <w:kern w:val="0"/>
          <w:szCs w:val="21"/>
          <w:lang w:val="en-GB"/>
        </w:rPr>
        <w:t xml:space="preserve">dropwise </w:t>
      </w:r>
      <w:r>
        <w:rPr>
          <w:rFonts w:ascii="Times New Roman" w:eastAsia="宋体" w:hAnsi="Times New Roman" w:cs="Times New Roman"/>
          <w:kern w:val="0"/>
          <w:szCs w:val="21"/>
        </w:rPr>
        <w:t>＜</w:t>
      </w:r>
      <w:r>
        <w:rPr>
          <w:rFonts w:ascii="Times New Roman" w:eastAsia="宋体" w:hAnsi="Times New Roman" w:cs="Times New Roman"/>
          <w:kern w:val="0"/>
          <w:szCs w:val="21"/>
        </w:rPr>
        <w:t xml:space="preserve">15 </w:t>
      </w:r>
      <w:r>
        <w:rPr>
          <w:rFonts w:ascii="Times New Roman" w:eastAsia="宋体" w:hAnsi="Times New Roman" w:cs="Times New Roman"/>
          <w:kern w:val="0"/>
          <w:szCs w:val="21"/>
          <w:lang w:val="en-GB"/>
        </w:rPr>
        <w:t>℃</w:t>
      </w:r>
      <w:r>
        <w:rPr>
          <w:rFonts w:ascii="Times New Roman" w:eastAsia="宋体" w:hAnsi="Times New Roman" w:cs="Times New Roman"/>
          <w:kern w:val="0"/>
          <w:szCs w:val="21"/>
        </w:rPr>
        <w:t xml:space="preserve">. After </w:t>
      </w:r>
      <w:r>
        <w:rPr>
          <w:rFonts w:ascii="Times New Roman" w:eastAsia="宋体" w:hAnsi="Times New Roman" w:cs="Times New Roman"/>
          <w:kern w:val="0"/>
          <w:szCs w:val="21"/>
          <w:lang w:val="en-GB"/>
        </w:rPr>
        <w:t>stirr</w:t>
      </w:r>
      <w:r>
        <w:rPr>
          <w:rFonts w:ascii="Times New Roman" w:eastAsia="宋体" w:hAnsi="Times New Roman" w:cs="Times New Roman"/>
          <w:kern w:val="0"/>
          <w:szCs w:val="21"/>
        </w:rPr>
        <w:t>ing</w:t>
      </w:r>
      <w:r>
        <w:rPr>
          <w:rFonts w:ascii="Times New Roman" w:eastAsia="宋体" w:hAnsi="Times New Roman" w:cs="Times New Roman"/>
          <w:kern w:val="0"/>
          <w:szCs w:val="21"/>
          <w:lang w:val="en-GB"/>
        </w:rPr>
        <w:t xml:space="preserve"> at 20-30 ℃ overnight</w:t>
      </w:r>
      <w:r>
        <w:rPr>
          <w:rFonts w:ascii="Times New Roman" w:eastAsia="宋体" w:hAnsi="Times New Roman" w:cs="Times New Roman"/>
          <w:kern w:val="0"/>
          <w:szCs w:val="21"/>
        </w:rPr>
        <w:t>, t</w:t>
      </w:r>
      <w:r>
        <w:rPr>
          <w:rFonts w:ascii="Times New Roman" w:eastAsia="宋体" w:hAnsi="Times New Roman" w:cs="Times New Roman"/>
          <w:kern w:val="0"/>
          <w:szCs w:val="21"/>
          <w:lang w:val="en-GB"/>
        </w:rPr>
        <w:t xml:space="preserve">he solution was washed with saturated </w:t>
      </w:r>
      <w:r>
        <w:rPr>
          <w:rFonts w:ascii="Times New Roman" w:hAnsi="Times New Roman" w:cs="Times New Roman"/>
          <w:szCs w:val="21"/>
          <w:lang w:val="en-GB"/>
        </w:rPr>
        <w:t>NaHCO</w:t>
      </w:r>
      <w:r>
        <w:rPr>
          <w:rFonts w:ascii="Times New Roman" w:hAnsi="Times New Roman" w:cs="Times New Roman"/>
          <w:szCs w:val="21"/>
          <w:vertAlign w:val="subscript"/>
          <w:lang w:val="en-GB"/>
        </w:rPr>
        <w:t>3</w:t>
      </w:r>
      <w:r>
        <w:rPr>
          <w:rFonts w:ascii="Times New Roman" w:hAnsi="Times New Roman" w:cs="Times New Roman"/>
          <w:szCs w:val="21"/>
        </w:rPr>
        <w:t xml:space="preserve">, brine and </w:t>
      </w:r>
      <w:r>
        <w:rPr>
          <w:rFonts w:ascii="Times New Roman" w:eastAsia="宋体" w:hAnsi="Times New Roman" w:cs="Times New Roman"/>
          <w:kern w:val="0"/>
          <w:szCs w:val="21"/>
          <w:lang w:val="en-GB"/>
        </w:rPr>
        <w:t>dried over Na</w:t>
      </w:r>
      <w:r>
        <w:rPr>
          <w:rFonts w:ascii="Times New Roman" w:eastAsia="宋体" w:hAnsi="Times New Roman" w:cs="Times New Roman"/>
          <w:kern w:val="0"/>
          <w:szCs w:val="21"/>
          <w:vertAlign w:val="subscript"/>
          <w:lang w:val="en-GB"/>
        </w:rPr>
        <w:t>2</w:t>
      </w:r>
      <w:r>
        <w:rPr>
          <w:rFonts w:ascii="Times New Roman" w:eastAsia="宋体" w:hAnsi="Times New Roman" w:cs="Times New Roman"/>
          <w:kern w:val="0"/>
          <w:szCs w:val="21"/>
          <w:lang w:val="en-GB"/>
        </w:rPr>
        <w:t>SO</w:t>
      </w:r>
      <w:r>
        <w:rPr>
          <w:rFonts w:ascii="Times New Roman" w:eastAsia="宋体" w:hAnsi="Times New Roman" w:cs="Times New Roman"/>
          <w:kern w:val="0"/>
          <w:szCs w:val="21"/>
          <w:vertAlign w:val="subscript"/>
          <w:lang w:val="en-GB"/>
        </w:rPr>
        <w:t>4</w:t>
      </w:r>
      <w:r>
        <w:rPr>
          <w:rFonts w:ascii="Times New Roman" w:eastAsia="宋体" w:hAnsi="Times New Roman" w:cs="Times New Roman"/>
          <w:kern w:val="0"/>
          <w:szCs w:val="21"/>
          <w:lang w:val="en-GB"/>
        </w:rPr>
        <w:t xml:space="preserve">. </w:t>
      </w:r>
      <w:r>
        <w:rPr>
          <w:rFonts w:ascii="Times New Roman" w:eastAsia="宋体" w:hAnsi="Times New Roman" w:cs="Times New Roman"/>
          <w:kern w:val="0"/>
          <w:szCs w:val="21"/>
        </w:rPr>
        <w:t>C</w:t>
      </w:r>
      <w:r>
        <w:rPr>
          <w:rFonts w:ascii="Times New Roman" w:eastAsia="宋体" w:hAnsi="Times New Roman" w:cs="Times New Roman"/>
          <w:kern w:val="0"/>
          <w:szCs w:val="21"/>
          <w:lang w:val="en-GB"/>
        </w:rPr>
        <w:t xml:space="preserve">ompound </w:t>
      </w:r>
      <w:r>
        <w:rPr>
          <w:rFonts w:ascii="Times New Roman" w:eastAsia="宋体" w:hAnsi="Times New Roman" w:cs="Times New Roman"/>
          <w:b/>
          <w:bCs/>
          <w:kern w:val="0"/>
          <w:szCs w:val="21"/>
        </w:rPr>
        <w:t>28</w:t>
      </w:r>
      <w:r>
        <w:rPr>
          <w:rFonts w:ascii="Times New Roman" w:eastAsia="宋体" w:hAnsi="Times New Roman" w:cs="Times New Roman"/>
          <w:kern w:val="0"/>
          <w:szCs w:val="21"/>
          <w:lang w:val="en-GB"/>
        </w:rPr>
        <w:t xml:space="preserve"> (522 g) was </w:t>
      </w:r>
      <w:r>
        <w:rPr>
          <w:rFonts w:ascii="Times New Roman" w:eastAsia="宋体" w:hAnsi="Times New Roman" w:cs="Times New Roman"/>
          <w:kern w:val="0"/>
          <w:szCs w:val="21"/>
          <w:lang w:val="en-GB"/>
        </w:rPr>
        <w:t>obtained</w:t>
      </w:r>
      <w:r>
        <w:rPr>
          <w:rFonts w:ascii="Times New Roman" w:eastAsia="宋体" w:hAnsi="Times New Roman" w:cs="Times New Roman"/>
          <w:kern w:val="0"/>
          <w:szCs w:val="21"/>
        </w:rPr>
        <w:t xml:space="preserve"> through</w:t>
      </w:r>
      <w:r>
        <w:rPr>
          <w:rFonts w:ascii="Times New Roman" w:eastAsia="宋体" w:hAnsi="Times New Roman" w:cs="Times New Roman"/>
          <w:kern w:val="0"/>
          <w:szCs w:val="21"/>
          <w:lang w:val="en-GB"/>
        </w:rPr>
        <w:t xml:space="preserve"> filtration and concentration</w:t>
      </w:r>
      <w:r>
        <w:rPr>
          <w:rFonts w:ascii="Times New Roman" w:eastAsia="宋体" w:hAnsi="Times New Roman" w:cs="Times New Roman"/>
          <w:kern w:val="0"/>
          <w:szCs w:val="21"/>
        </w:rPr>
        <w:t>.</w:t>
      </w:r>
    </w:p>
    <w:p w:rsidR="003B14D5" w:rsidRDefault="00EC71AC">
      <w:pPr>
        <w:rPr>
          <w:rFonts w:ascii="Times New Roman" w:hAnsi="Times New Roman" w:cs="Times New Roman"/>
          <w:szCs w:val="21"/>
          <w:lang w:val="en-GB"/>
        </w:rPr>
      </w:pPr>
      <w:r>
        <w:rPr>
          <w:rFonts w:ascii="Times New Roman" w:eastAsia="宋体" w:hAnsi="Times New Roman" w:cs="Times New Roman"/>
          <w:kern w:val="0"/>
          <w:szCs w:val="21"/>
        </w:rPr>
        <w:lastRenderedPageBreak/>
        <w:t xml:space="preserve">Compound </w:t>
      </w:r>
      <w:r>
        <w:rPr>
          <w:rFonts w:ascii="Times New Roman" w:eastAsia="宋体" w:hAnsi="Times New Roman" w:cs="Times New Roman"/>
          <w:b/>
          <w:bCs/>
          <w:kern w:val="0"/>
          <w:szCs w:val="21"/>
        </w:rPr>
        <w:t>28</w:t>
      </w:r>
      <w:r>
        <w:rPr>
          <w:rFonts w:ascii="Times New Roman" w:eastAsia="宋体" w:hAnsi="Times New Roman" w:cs="Times New Roman"/>
          <w:kern w:val="0"/>
          <w:szCs w:val="21"/>
        </w:rPr>
        <w:t xml:space="preserve"> (522 g), 5 L of DCM and imidazole (214 g) were combined in a 50 L reaction vessel. TBDMSCl (470 g) and DCM (4.5 L) were added dropwise at 5-10 ℃. After stirring at room temperature overnight, HCl s</w:t>
      </w:r>
      <w:r>
        <w:rPr>
          <w:rFonts w:ascii="Times New Roman" w:eastAsia="宋体" w:hAnsi="Times New Roman" w:cs="Times New Roman"/>
          <w:kern w:val="0"/>
          <w:szCs w:val="21"/>
        </w:rPr>
        <w:t>olution (1.0 M, 10 L) was added to stir for 10 min. Treated with DCM for extraction, t</w:t>
      </w:r>
      <w:r>
        <w:rPr>
          <w:rFonts w:ascii="Times New Roman" w:eastAsia="宋体" w:hAnsi="Times New Roman" w:cs="Times New Roman"/>
          <w:kern w:val="0"/>
          <w:szCs w:val="21"/>
          <w:lang w:val="en-GB"/>
        </w:rPr>
        <w:t>he organic layer was washed with saturated NaCl</w:t>
      </w:r>
      <w:r>
        <w:rPr>
          <w:rFonts w:ascii="Times New Roman" w:eastAsia="宋体" w:hAnsi="Times New Roman" w:cs="Times New Roman"/>
          <w:kern w:val="0"/>
          <w:szCs w:val="21"/>
        </w:rPr>
        <w:t xml:space="preserve"> and </w:t>
      </w:r>
      <w:r>
        <w:rPr>
          <w:rFonts w:ascii="Times New Roman" w:eastAsia="宋体" w:hAnsi="Times New Roman" w:cs="Times New Roman"/>
          <w:kern w:val="0"/>
          <w:szCs w:val="21"/>
          <w:lang w:val="en-GB"/>
        </w:rPr>
        <w:t>dried over Na</w:t>
      </w:r>
      <w:r>
        <w:rPr>
          <w:rFonts w:ascii="Times New Roman" w:eastAsia="宋体" w:hAnsi="Times New Roman" w:cs="Times New Roman"/>
          <w:kern w:val="0"/>
          <w:szCs w:val="21"/>
          <w:vertAlign w:val="subscript"/>
          <w:lang w:val="en-GB"/>
        </w:rPr>
        <w:t>2</w:t>
      </w:r>
      <w:r>
        <w:rPr>
          <w:rFonts w:ascii="Times New Roman" w:eastAsia="宋体" w:hAnsi="Times New Roman" w:cs="Times New Roman"/>
          <w:kern w:val="0"/>
          <w:szCs w:val="21"/>
          <w:lang w:val="en-GB"/>
        </w:rPr>
        <w:t>SO</w:t>
      </w:r>
      <w:r>
        <w:rPr>
          <w:rFonts w:ascii="Times New Roman" w:eastAsia="宋体" w:hAnsi="Times New Roman" w:cs="Times New Roman"/>
          <w:kern w:val="0"/>
          <w:szCs w:val="21"/>
          <w:vertAlign w:val="subscript"/>
          <w:lang w:val="en-GB"/>
        </w:rPr>
        <w:t>4</w:t>
      </w:r>
      <w:r>
        <w:rPr>
          <w:rFonts w:ascii="Times New Roman" w:eastAsia="宋体" w:hAnsi="Times New Roman" w:cs="Times New Roman"/>
          <w:kern w:val="0"/>
          <w:szCs w:val="21"/>
          <w:lang w:val="en-GB"/>
        </w:rPr>
        <w:t>.</w:t>
      </w:r>
      <w:r>
        <w:rPr>
          <w:rFonts w:ascii="Times New Roman" w:hAnsi="Times New Roman" w:cs="Times New Roman"/>
          <w:szCs w:val="21"/>
          <w:lang w:val="en-GB"/>
        </w:rPr>
        <w:t>The crude product was purified by a column (</w:t>
      </w:r>
      <w:r>
        <w:rPr>
          <w:rFonts w:ascii="Times New Roman" w:eastAsia="宋体" w:hAnsi="Times New Roman" w:cs="Times New Roman"/>
          <w:kern w:val="0"/>
          <w:szCs w:val="21"/>
          <w:lang w:val="en-GB"/>
        </w:rPr>
        <w:t xml:space="preserve">silica gel, </w:t>
      </w:r>
      <w:r>
        <w:rPr>
          <w:rFonts w:ascii="Times New Roman" w:eastAsia="宋体" w:hAnsi="Times New Roman" w:cs="Times New Roman"/>
          <w:kern w:val="0"/>
          <w:szCs w:val="21"/>
        </w:rPr>
        <w:t>p</w:t>
      </w:r>
      <w:r>
        <w:rPr>
          <w:rFonts w:ascii="Times New Roman" w:eastAsia="宋体" w:hAnsi="Times New Roman" w:cs="Times New Roman"/>
          <w:kern w:val="0"/>
          <w:szCs w:val="21"/>
          <w:lang w:val="en-GB"/>
        </w:rPr>
        <w:t xml:space="preserve">etroleum ether/ethyl acetate </w:t>
      </w:r>
      <w:r>
        <w:rPr>
          <w:rFonts w:ascii="Times New Roman" w:eastAsia="宋体" w:hAnsi="Times New Roman" w:cs="Times New Roman"/>
          <w:kern w:val="0"/>
          <w:szCs w:val="21"/>
        </w:rPr>
        <w:t>=</w:t>
      </w:r>
      <w:r>
        <w:rPr>
          <w:rFonts w:ascii="Times New Roman" w:eastAsia="宋体" w:hAnsi="Times New Roman" w:cs="Times New Roman"/>
          <w:kern w:val="0"/>
          <w:szCs w:val="21"/>
          <w:lang w:val="en-GB"/>
        </w:rPr>
        <w:t xml:space="preserve"> 40:1</w:t>
      </w:r>
      <w:r>
        <w:rPr>
          <w:rFonts w:ascii="Times New Roman" w:hAnsi="Times New Roman" w:cs="Times New Roman"/>
          <w:szCs w:val="21"/>
          <w:lang w:val="en-GB"/>
        </w:rPr>
        <w:t xml:space="preserve">) to give </w:t>
      </w:r>
      <w:r>
        <w:rPr>
          <w:rFonts w:ascii="Times New Roman" w:eastAsia="宋体" w:hAnsi="Times New Roman" w:cs="Times New Roman"/>
          <w:kern w:val="0"/>
          <w:szCs w:val="21"/>
        </w:rPr>
        <w:t xml:space="preserve">compound </w:t>
      </w:r>
      <w:r>
        <w:rPr>
          <w:rFonts w:ascii="Times New Roman" w:eastAsia="宋体" w:hAnsi="Times New Roman" w:cs="Times New Roman" w:hint="eastAsia"/>
          <w:b/>
          <w:bCs/>
          <w:kern w:val="0"/>
          <w:szCs w:val="21"/>
        </w:rPr>
        <w:t>29</w:t>
      </w:r>
      <w:r>
        <w:rPr>
          <w:rFonts w:ascii="Times New Roman" w:eastAsia="宋体" w:hAnsi="Times New Roman" w:cs="Times New Roman"/>
          <w:kern w:val="0"/>
          <w:szCs w:val="21"/>
        </w:rPr>
        <w:t xml:space="preserve"> (6</w:t>
      </w:r>
      <w:r>
        <w:rPr>
          <w:rFonts w:ascii="Times New Roman" w:eastAsia="宋体" w:hAnsi="Times New Roman" w:cs="Times New Roman" w:hint="eastAsia"/>
          <w:kern w:val="0"/>
          <w:szCs w:val="21"/>
        </w:rPr>
        <w:t>22</w:t>
      </w:r>
      <w:r>
        <w:rPr>
          <w:rFonts w:ascii="Times New Roman" w:eastAsia="宋体" w:hAnsi="Times New Roman" w:cs="Times New Roman"/>
          <w:kern w:val="0"/>
          <w:szCs w:val="21"/>
        </w:rPr>
        <w:t xml:space="preserve"> g)</w:t>
      </w:r>
      <w:r>
        <w:rPr>
          <w:rFonts w:ascii="Times New Roman" w:eastAsia="宋体" w:hAnsi="Times New Roman" w:cs="Times New Roman"/>
          <w:kern w:val="0"/>
          <w:szCs w:val="21"/>
        </w:rPr>
        <w:fldChar w:fldCharType="begin">
          <w:fldData xml:space="preserve">PEVuZE5vdGU+PENpdGU+PEF1dGhvcj5Pc3RlbmRvcmY8L0F1dGhvcj48WWVhcj4yMDAwPC9ZZWFy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</w:fldData>
        </w:fldChar>
      </w:r>
      <w:r>
        <w:rPr>
          <w:rFonts w:ascii="Times New Roman" w:eastAsia="宋体" w:hAnsi="Times New Roman" w:cs="Times New Roman"/>
          <w:kern w:val="0"/>
          <w:szCs w:val="21"/>
        </w:rPr>
        <w:instrText xml:space="preserve"> ADDIN EN.CITE </w:instrText>
      </w:r>
      <w:r>
        <w:rPr>
          <w:rFonts w:ascii="Times New Roman" w:eastAsia="宋体" w:hAnsi="Times New Roman" w:cs="Times New Roman"/>
          <w:kern w:val="0"/>
          <w:szCs w:val="21"/>
        </w:rPr>
        <w:fldChar w:fldCharType="begin">
          <w:fldData xml:space="preserve">PEVuZE5vdGU+PENpdGU+PEF1dGhvcj5Pc3RlbmRvcmY8L0F1dGhvcj48WWVhcj4yMDAwPC9ZZWFy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</w:fldData>
        </w:fldChar>
      </w:r>
      <w:r>
        <w:rPr>
          <w:rFonts w:ascii="Times New Roman" w:eastAsia="宋体" w:hAnsi="Times New Roman" w:cs="Times New Roman"/>
          <w:kern w:val="0"/>
          <w:szCs w:val="21"/>
        </w:rPr>
        <w:instrText xml:space="preserve"> ADDIN EN.CITE.DATA </w:instrText>
      </w:r>
      <w:r>
        <w:rPr>
          <w:rFonts w:ascii="Times New Roman" w:eastAsia="宋体" w:hAnsi="Times New Roman" w:cs="Times New Roman"/>
          <w:kern w:val="0"/>
          <w:szCs w:val="21"/>
        </w:rPr>
      </w:r>
      <w:r>
        <w:rPr>
          <w:rFonts w:ascii="Times New Roman" w:eastAsia="宋体" w:hAnsi="Times New Roman" w:cs="Times New Roman"/>
          <w:kern w:val="0"/>
          <w:szCs w:val="21"/>
        </w:rPr>
        <w:fldChar w:fldCharType="end"/>
      </w:r>
      <w:r>
        <w:rPr>
          <w:rFonts w:ascii="Times New Roman" w:eastAsia="宋体" w:hAnsi="Times New Roman" w:cs="Times New Roman"/>
          <w:kern w:val="0"/>
          <w:szCs w:val="21"/>
        </w:rPr>
      </w:r>
      <w:r>
        <w:rPr>
          <w:rFonts w:ascii="Times New Roman" w:eastAsia="宋体" w:hAnsi="Times New Roman" w:cs="Times New Roman"/>
          <w:kern w:val="0"/>
          <w:szCs w:val="21"/>
        </w:rPr>
        <w:fldChar w:fldCharType="separate"/>
      </w:r>
      <w:r>
        <w:rPr>
          <w:rFonts w:ascii="Times New Roman" w:eastAsia="宋体" w:hAnsi="Times New Roman" w:cs="Times New Roman"/>
          <w:kern w:val="0"/>
          <w:szCs w:val="21"/>
          <w:vertAlign w:val="superscript"/>
        </w:rPr>
        <w:t>13,14</w:t>
      </w:r>
      <w:r>
        <w:rPr>
          <w:rFonts w:ascii="Times New Roman" w:eastAsia="宋体" w:hAnsi="Times New Roman" w:cs="Times New Roman"/>
          <w:kern w:val="0"/>
          <w:szCs w:val="21"/>
        </w:rPr>
        <w:fldChar w:fldCharType="end"/>
      </w:r>
      <w:r>
        <w:rPr>
          <w:rFonts w:ascii="Times New Roman" w:hAnsi="Times New Roman" w:cs="Times New Roman"/>
          <w:szCs w:val="21"/>
          <w:lang w:val="en-GB"/>
        </w:rPr>
        <w:t>.</w:t>
      </w:r>
    </w:p>
    <w:p w:rsidR="003B14D5" w:rsidRDefault="003B14D5">
      <w:pPr>
        <w:rPr>
          <w:rFonts w:ascii="Times New Roman" w:hAnsi="Times New Roman" w:cs="Times New Roman"/>
          <w:szCs w:val="21"/>
        </w:rPr>
      </w:pPr>
    </w:p>
    <w:p w:rsidR="003B14D5" w:rsidRDefault="00EC71AC">
      <w:pPr>
        <w:rPr>
          <w:rFonts w:ascii="Times New Roman" w:hAnsi="Times New Roman" w:cs="Times New Roman"/>
          <w:b/>
          <w:bCs/>
          <w:i/>
          <w:iCs/>
        </w:rPr>
      </w:pPr>
      <w:r>
        <w:rPr>
          <w:rFonts w:ascii="Times New Roman" w:hAnsi="Times New Roman" w:cs="Times New Roman"/>
          <w:b/>
          <w:bCs/>
          <w:i/>
          <w:iCs/>
        </w:rPr>
        <w:t>M</w:t>
      </w:r>
      <w:r>
        <w:rPr>
          <w:rFonts w:ascii="Times New Roman" w:hAnsi="Times New Roman" w:cs="Times New Roman" w:hint="eastAsia"/>
          <w:b/>
          <w:bCs/>
          <w:i/>
          <w:iCs/>
        </w:rPr>
        <w:t>ethyl N-(tert-butoxycarbonyl)-O-(tert-butyldimethylsilyl)-L-serinate (29)</w:t>
      </w:r>
    </w:p>
    <w:p w:rsidR="003B14D5" w:rsidRDefault="00EC71AC">
      <w:pPr>
        <w:rPr>
          <w:rFonts w:ascii="Times New Roman" w:hAnsi="Times New Roman" w:cs="Times New Roman"/>
          <w:lang w:val="en-GB"/>
        </w:rPr>
      </w:pPr>
      <w:r>
        <w:object w:dxaOrig="1330" w:dyaOrig="500">
          <v:shape id="_x0000_i1026" type="#_x0000_t75" style="width:66.5pt;height:25pt" o:ole="">
            <v:imagedata r:id="rId7" o:title=""/>
          </v:shape>
          <o:OLEObject Type="Embed" ProgID="ChemDraw.Document.6.0" ShapeID="_x0000_i1026" DrawAspect="Content" ObjectID="_1754113992" r:id="rId8"/>
        </w:object>
      </w:r>
    </w:p>
    <w:p w:rsidR="003B14D5" w:rsidRDefault="00EC71AC">
      <w:pPr>
        <w:rPr>
          <w:rFonts w:ascii="Times New Roman" w:hAnsi="Times New Roman" w:cs="Times New Roman"/>
          <w:szCs w:val="21"/>
        </w:rPr>
      </w:pPr>
      <w:r>
        <w:rPr>
          <w:rFonts w:ascii="Times New Roman" w:eastAsia="宋体" w:hAnsi="Times New Roman" w:cs="Times New Roman" w:hint="eastAsia"/>
          <w:kern w:val="0"/>
          <w:szCs w:val="21"/>
        </w:rPr>
        <w:t xml:space="preserve">Compound </w:t>
      </w:r>
      <w:r>
        <w:rPr>
          <w:rFonts w:ascii="Times New Roman" w:eastAsia="宋体" w:hAnsi="Times New Roman" w:cs="Times New Roman" w:hint="eastAsia"/>
          <w:b/>
          <w:bCs/>
          <w:kern w:val="0"/>
          <w:szCs w:val="21"/>
        </w:rPr>
        <w:t>29</w:t>
      </w:r>
      <w:r>
        <w:rPr>
          <w:rFonts w:ascii="Times New Roman" w:eastAsia="宋体" w:hAnsi="Times New Roman" w:cs="Times New Roman" w:hint="eastAsia"/>
          <w:kern w:val="0"/>
          <w:szCs w:val="21"/>
        </w:rPr>
        <w:t>, white solid after lyophilization, 622</w:t>
      </w:r>
      <w:r>
        <w:rPr>
          <w:rFonts w:ascii="Times New Roman" w:eastAsia="宋体" w:hAnsi="Times New Roman" w:cs="Times New Roman"/>
          <w:kern w:val="0"/>
          <w:szCs w:val="21"/>
        </w:rPr>
        <w:t xml:space="preserve"> </w:t>
      </w:r>
      <w:r>
        <w:rPr>
          <w:rFonts w:ascii="Times New Roman" w:eastAsia="宋体" w:hAnsi="Times New Roman" w:cs="Times New Roman" w:hint="eastAsia"/>
          <w:kern w:val="0"/>
          <w:szCs w:val="21"/>
        </w:rPr>
        <w:t xml:space="preserve">g, 98% yield. </w:t>
      </w:r>
      <w:r>
        <w:rPr>
          <w:rFonts w:ascii="Times New Roman" w:hAnsi="Times New Roman" w:cs="Times New Roman"/>
          <w:sz w:val="20"/>
          <w:szCs w:val="20"/>
          <w:vertAlign w:val="superscript"/>
        </w:rPr>
        <w:t>1</w:t>
      </w:r>
      <w:r>
        <w:rPr>
          <w:rFonts w:ascii="Times New Roman" w:hAnsi="Times New Roman" w:cs="Times New Roman"/>
          <w:sz w:val="20"/>
          <w:szCs w:val="20"/>
        </w:rPr>
        <w:t>H NMR (400 MHz, CDCl</w:t>
      </w:r>
      <w:r>
        <w:rPr>
          <w:rFonts w:ascii="Times New Roman" w:hAnsi="Times New Roman" w:cs="Times New Roman"/>
          <w:sz w:val="20"/>
          <w:szCs w:val="20"/>
          <w:vertAlign w:val="subscript"/>
        </w:rPr>
        <w:t>3</w:t>
      </w:r>
      <w:r>
        <w:rPr>
          <w:rFonts w:ascii="Times New Roman" w:hAnsi="Times New Roman" w:cs="Times New Roman"/>
          <w:sz w:val="20"/>
          <w:szCs w:val="20"/>
        </w:rPr>
        <w:t xml:space="preserve">) δ 5.34 (d, </w:t>
      </w:r>
      <w:r>
        <w:rPr>
          <w:rFonts w:ascii="Times New Roman" w:hAnsi="Times New Roman" w:cs="Times New Roman"/>
          <w:i/>
          <w:iCs/>
          <w:sz w:val="20"/>
          <w:szCs w:val="20"/>
        </w:rPr>
        <w:t>J</w:t>
      </w:r>
      <w:r>
        <w:rPr>
          <w:rFonts w:ascii="Times New Roman" w:hAnsi="Times New Roman" w:cs="Times New Roman"/>
          <w:sz w:val="20"/>
          <w:szCs w:val="20"/>
        </w:rPr>
        <w:t xml:space="preserve"> = 8.0 Hz, 1H), 4.35 (d, </w:t>
      </w:r>
      <w:r>
        <w:rPr>
          <w:rFonts w:ascii="Times New Roman" w:hAnsi="Times New Roman" w:cs="Times New Roman"/>
          <w:i/>
          <w:iCs/>
          <w:sz w:val="20"/>
          <w:szCs w:val="20"/>
        </w:rPr>
        <w:t>J</w:t>
      </w:r>
      <w:r>
        <w:rPr>
          <w:rFonts w:ascii="Times New Roman" w:hAnsi="Times New Roman" w:cs="Times New Roman"/>
          <w:sz w:val="20"/>
          <w:szCs w:val="20"/>
        </w:rPr>
        <w:t xml:space="preserve"> = 8.7 Hz, 1H), 4.03 (d, </w:t>
      </w:r>
      <w:r>
        <w:rPr>
          <w:rFonts w:ascii="Times New Roman" w:hAnsi="Times New Roman" w:cs="Times New Roman"/>
          <w:i/>
          <w:iCs/>
          <w:sz w:val="20"/>
          <w:szCs w:val="20"/>
        </w:rPr>
        <w:t>J</w:t>
      </w:r>
      <w:r>
        <w:rPr>
          <w:rFonts w:ascii="Times New Roman" w:hAnsi="Times New Roman" w:cs="Times New Roman"/>
          <w:sz w:val="20"/>
          <w:szCs w:val="20"/>
        </w:rPr>
        <w:t xml:space="preserve"> = 9.9 Hz, 1H), 3.81 (d, </w:t>
      </w:r>
      <w:r>
        <w:rPr>
          <w:rFonts w:ascii="Times New Roman" w:hAnsi="Times New Roman" w:cs="Times New Roman"/>
          <w:i/>
          <w:iCs/>
          <w:sz w:val="20"/>
          <w:szCs w:val="20"/>
        </w:rPr>
        <w:t>J</w:t>
      </w:r>
      <w:r>
        <w:rPr>
          <w:rFonts w:ascii="Times New Roman" w:hAnsi="Times New Roman" w:cs="Times New Roman"/>
          <w:sz w:val="20"/>
          <w:szCs w:val="20"/>
        </w:rPr>
        <w:t xml:space="preserve"> = 10.9 Hz, 1H), 3.73 (s, 3H), 1.45 (s, 9H), 0.85 (s, 9H), 0.03 (s, 3H), 0.01 (s, 3H). </w:t>
      </w:r>
      <w:r>
        <w:rPr>
          <w:rFonts w:ascii="Times New Roman" w:hAnsi="Times New Roman" w:cs="Times New Roman"/>
          <w:sz w:val="20"/>
          <w:szCs w:val="20"/>
          <w:vertAlign w:val="superscript"/>
        </w:rPr>
        <w:t>13</w:t>
      </w:r>
      <w:r>
        <w:rPr>
          <w:rFonts w:ascii="Times New Roman" w:hAnsi="Times New Roman" w:cs="Times New Roman"/>
          <w:sz w:val="20"/>
          <w:szCs w:val="20"/>
        </w:rPr>
        <w:t>C NMR (100 MHz, CDCl</w:t>
      </w:r>
      <w:r>
        <w:rPr>
          <w:rFonts w:ascii="Times New Roman" w:hAnsi="Times New Roman" w:cs="Times New Roman"/>
          <w:sz w:val="20"/>
          <w:szCs w:val="20"/>
          <w:vertAlign w:val="subscript"/>
        </w:rPr>
        <w:t>3</w:t>
      </w:r>
      <w:r>
        <w:rPr>
          <w:rFonts w:ascii="Times New Roman" w:hAnsi="Times New Roman" w:cs="Times New Roman"/>
          <w:sz w:val="20"/>
          <w:szCs w:val="20"/>
        </w:rPr>
        <w:t>) δ 171.42, 155.60, 80.02, 63.93,</w:t>
      </w:r>
      <w:r>
        <w:rPr>
          <w:rFonts w:ascii="Times New Roman" w:hAnsi="Times New Roman" w:cs="Times New Roman"/>
          <w:sz w:val="20"/>
          <w:szCs w:val="20"/>
        </w:rPr>
        <w:t xml:space="preserve"> 55.74, 52.38, 28.47, 25.84, 18.32, </w:t>
      </w:r>
      <w:r>
        <w:rPr>
          <w:rFonts w:ascii="Times New Roman" w:hAnsi="Times New Roman" w:cs="Times New Roman"/>
          <w:szCs w:val="16"/>
        </w:rPr>
        <w:t>−</w:t>
      </w:r>
      <w:r>
        <w:rPr>
          <w:rFonts w:ascii="Times New Roman" w:hAnsi="Times New Roman" w:cs="Times New Roman"/>
          <w:sz w:val="20"/>
          <w:szCs w:val="20"/>
        </w:rPr>
        <w:t xml:space="preserve">5.40, </w:t>
      </w:r>
      <w:r>
        <w:rPr>
          <w:rFonts w:ascii="Times New Roman" w:hAnsi="Times New Roman" w:cs="Times New Roman"/>
          <w:szCs w:val="16"/>
        </w:rPr>
        <w:t>−</w:t>
      </w:r>
      <w:r>
        <w:rPr>
          <w:rFonts w:ascii="Times New Roman" w:hAnsi="Times New Roman" w:cs="Times New Roman"/>
          <w:sz w:val="20"/>
          <w:szCs w:val="20"/>
        </w:rPr>
        <w:t>5.52</w:t>
      </w:r>
      <w:r>
        <w:rPr>
          <w:rFonts w:ascii="Times New Roman" w:hAnsi="Times New Roman" w:cs="Times New Roman"/>
          <w:szCs w:val="21"/>
        </w:rPr>
        <w:t>.</w:t>
      </w:r>
    </w:p>
    <w:p w:rsidR="003B14D5" w:rsidRDefault="00EC71AC">
      <w:pPr>
        <w:rPr>
          <w:rFonts w:ascii="Times New Roman" w:hAnsi="Times New Roman" w:cs="Times New Roman"/>
          <w:szCs w:val="21"/>
        </w:rPr>
      </w:pPr>
      <w:r>
        <w:rPr>
          <w:rFonts w:ascii="Times New Roman" w:hAnsi="Times New Roman" w:cs="Times New Roman"/>
          <w:szCs w:val="21"/>
        </w:rPr>
        <w:t>ESI-HRMS (m/z): [M+H]</w:t>
      </w:r>
      <w:r>
        <w:rPr>
          <w:rFonts w:ascii="Times New Roman" w:hAnsi="Times New Roman" w:cs="Times New Roman"/>
          <w:b/>
          <w:bCs/>
          <w:szCs w:val="21"/>
          <w:vertAlign w:val="superscript"/>
          <w:lang w:val="en-GB"/>
        </w:rPr>
        <w:t xml:space="preserve">+ </w:t>
      </w:r>
      <w:r>
        <w:rPr>
          <w:rFonts w:ascii="Times New Roman" w:hAnsi="Times New Roman" w:cs="Times New Roman"/>
          <w:szCs w:val="21"/>
        </w:rPr>
        <w:t>calculated for</w:t>
      </w:r>
      <w:r>
        <w:rPr>
          <w:rFonts w:ascii="Times New Roman" w:hAnsi="Times New Roman" w:cs="Times New Roman" w:hint="eastAsia"/>
          <w:szCs w:val="21"/>
        </w:rPr>
        <w:t xml:space="preserve"> C</w:t>
      </w:r>
      <w:r>
        <w:rPr>
          <w:rFonts w:ascii="Times New Roman" w:hAnsi="Times New Roman" w:cs="Times New Roman" w:hint="eastAsia"/>
          <w:szCs w:val="21"/>
          <w:vertAlign w:val="subscript"/>
        </w:rPr>
        <w:t>15</w:t>
      </w:r>
      <w:r>
        <w:rPr>
          <w:rFonts w:ascii="Times New Roman" w:hAnsi="Times New Roman" w:cs="Times New Roman" w:hint="eastAsia"/>
          <w:szCs w:val="21"/>
        </w:rPr>
        <w:t>H</w:t>
      </w:r>
      <w:r>
        <w:rPr>
          <w:rFonts w:ascii="Times New Roman" w:hAnsi="Times New Roman" w:cs="Times New Roman" w:hint="eastAsia"/>
          <w:szCs w:val="21"/>
          <w:vertAlign w:val="subscript"/>
        </w:rPr>
        <w:t>32</w:t>
      </w:r>
      <w:r>
        <w:rPr>
          <w:rFonts w:ascii="Times New Roman" w:hAnsi="Times New Roman" w:cs="Times New Roman" w:hint="eastAsia"/>
          <w:szCs w:val="21"/>
        </w:rPr>
        <w:t>NO</w:t>
      </w:r>
      <w:r>
        <w:rPr>
          <w:rFonts w:ascii="Times New Roman" w:hAnsi="Times New Roman" w:cs="Times New Roman" w:hint="eastAsia"/>
          <w:szCs w:val="21"/>
          <w:vertAlign w:val="subscript"/>
        </w:rPr>
        <w:t>5</w:t>
      </w:r>
      <w:r>
        <w:rPr>
          <w:rFonts w:ascii="Times New Roman" w:hAnsi="Times New Roman" w:cs="Times New Roman" w:hint="eastAsia"/>
          <w:szCs w:val="21"/>
        </w:rPr>
        <w:t>Si, 334.20</w:t>
      </w:r>
      <w:r>
        <w:rPr>
          <w:rFonts w:ascii="Times New Roman" w:hAnsi="Times New Roman" w:cs="Times New Roman"/>
          <w:szCs w:val="21"/>
        </w:rPr>
        <w:t>44</w:t>
      </w:r>
      <w:r>
        <w:rPr>
          <w:rFonts w:ascii="Times New Roman" w:hAnsi="Times New Roman" w:cs="Times New Roman" w:hint="eastAsia"/>
          <w:szCs w:val="21"/>
        </w:rPr>
        <w:t>; Found, 334.2033.</w:t>
      </w:r>
    </w:p>
    <w:p w:rsidR="003B14D5" w:rsidRDefault="003B14D5">
      <w:pPr>
        <w:rPr>
          <w:rFonts w:ascii="Times New Roman" w:eastAsia="宋体" w:hAnsi="Times New Roman" w:cs="Times New Roman"/>
          <w:kern w:val="0"/>
          <w:sz w:val="20"/>
          <w:szCs w:val="20"/>
          <w:lang w:val="en-GB"/>
        </w:rPr>
      </w:pPr>
    </w:p>
    <w:p w:rsidR="003B14D5" w:rsidRDefault="00EC71AC">
      <w:pPr>
        <w:rPr>
          <w:rFonts w:ascii="Times New Roman" w:hAnsi="Times New Roman" w:cs="Times New Roman"/>
          <w:kern w:val="0"/>
          <w:sz w:val="20"/>
          <w:szCs w:val="20"/>
        </w:rPr>
      </w:pPr>
      <w:r>
        <w:rPr>
          <w:rFonts w:ascii="Times New Roman" w:hAnsi="Times New Roman" w:cs="Times New Roman" w:hint="eastAsia"/>
          <w:b/>
          <w:bCs/>
          <w:i/>
          <w:iCs/>
          <w:lang w:val="en-GB"/>
        </w:rPr>
        <w:t>tert-</w:t>
      </w:r>
      <w:r>
        <w:rPr>
          <w:rFonts w:ascii="Times New Roman" w:hAnsi="Times New Roman" w:cs="Times New Roman"/>
          <w:b/>
          <w:bCs/>
          <w:i/>
          <w:iCs/>
          <w:lang w:val="en-GB"/>
        </w:rPr>
        <w:t>B</w:t>
      </w:r>
      <w:r>
        <w:rPr>
          <w:rFonts w:ascii="Times New Roman" w:hAnsi="Times New Roman" w:cs="Times New Roman" w:hint="eastAsia"/>
          <w:b/>
          <w:bCs/>
          <w:i/>
          <w:iCs/>
          <w:lang w:val="en-GB"/>
        </w:rPr>
        <w:t>utyl (S,E)-(1-((tert-butyldimethylsilyl)oxy)-3-oxooctadec-4-en-2-yl)carbamate</w:t>
      </w:r>
      <w:r>
        <w:rPr>
          <w:rFonts w:ascii="Times New Roman" w:hAnsi="Times New Roman" w:cs="Times New Roman" w:hint="eastAsia"/>
          <w:b/>
          <w:bCs/>
          <w:i/>
          <w:iCs/>
        </w:rPr>
        <w:t xml:space="preserve"> (30)</w:t>
      </w:r>
    </w:p>
    <w:p w:rsidR="003B14D5" w:rsidRDefault="00EC71AC">
      <w:pPr>
        <w:rPr>
          <w:rFonts w:ascii="Times New Roman" w:hAnsi="Times New Roman" w:cs="Times New Roman"/>
        </w:rPr>
      </w:pPr>
      <w:r>
        <w:object w:dxaOrig="5350" w:dyaOrig="1120">
          <v:shape id="_x0000_i1027" type="#_x0000_t75" style="width:267.5pt;height:56pt" o:ole="">
            <v:imagedata r:id="rId9" o:title=""/>
          </v:shape>
          <o:OLEObject Type="Embed" ProgID="ChemDraw.Document.6.0" ShapeID="_x0000_i1027" DrawAspect="Content" ObjectID="_1754113993" r:id="rId10"/>
        </w:object>
      </w:r>
    </w:p>
    <w:p w:rsidR="003B14D5" w:rsidRDefault="00EC71AC">
      <w:pPr>
        <w:rPr>
          <w:rFonts w:ascii="Times New Roman" w:eastAsia="宋体" w:hAnsi="Times New Roman" w:cs="Times New Roman"/>
          <w:kern w:val="0"/>
          <w:szCs w:val="21"/>
        </w:rPr>
      </w:pPr>
      <w:r>
        <w:rPr>
          <w:rFonts w:ascii="Times New Roman" w:eastAsia="宋体" w:hAnsi="Times New Roman" w:cs="Times New Roman"/>
          <w:kern w:val="0"/>
          <w:szCs w:val="21"/>
          <w:lang w:val="en-GB"/>
        </w:rPr>
        <w:t xml:space="preserve">To a solution of dimethyl methyl phosphonate </w:t>
      </w:r>
      <w:r>
        <w:rPr>
          <w:rFonts w:ascii="Times New Roman" w:eastAsia="宋体" w:hAnsi="Times New Roman" w:cs="Times New Roman" w:hint="eastAsia"/>
          <w:kern w:val="0"/>
          <w:szCs w:val="21"/>
          <w:lang w:val="en-GB"/>
        </w:rPr>
        <w:t>(</w:t>
      </w:r>
      <w:r>
        <w:rPr>
          <w:rFonts w:ascii="Times New Roman" w:eastAsia="宋体" w:hAnsi="Times New Roman" w:cs="Times New Roman"/>
          <w:kern w:val="0"/>
          <w:szCs w:val="21"/>
          <w:lang w:val="en-GB"/>
        </w:rPr>
        <w:t xml:space="preserve">795 </w:t>
      </w:r>
      <w:r>
        <w:rPr>
          <w:rFonts w:ascii="Times New Roman" w:eastAsia="宋体" w:hAnsi="Times New Roman" w:cs="Times New Roman" w:hint="eastAsia"/>
          <w:kern w:val="0"/>
          <w:szCs w:val="21"/>
          <w:lang w:val="en-GB"/>
        </w:rPr>
        <w:t>g</w:t>
      </w:r>
      <w:r>
        <w:rPr>
          <w:rFonts w:ascii="Times New Roman" w:eastAsia="宋体" w:hAnsi="Times New Roman" w:cs="Times New Roman"/>
          <w:kern w:val="0"/>
          <w:szCs w:val="21"/>
          <w:lang w:val="en-GB"/>
        </w:rPr>
        <w:t xml:space="preserve">) in anhydrous THF (2.8L) was added </w:t>
      </w:r>
      <w:r>
        <w:rPr>
          <w:rFonts w:ascii="Times New Roman" w:eastAsia="宋体" w:hAnsi="Times New Roman" w:cs="Times New Roman"/>
          <w:i/>
          <w:iCs/>
          <w:kern w:val="0"/>
          <w:szCs w:val="21"/>
        </w:rPr>
        <w:t>n</w:t>
      </w:r>
      <w:r>
        <w:rPr>
          <w:rFonts w:ascii="Times New Roman" w:eastAsia="宋体" w:hAnsi="Times New Roman" w:cs="Times New Roman" w:hint="eastAsia"/>
          <w:kern w:val="0"/>
          <w:szCs w:val="21"/>
        </w:rPr>
        <w:t>-</w:t>
      </w:r>
      <w:r>
        <w:rPr>
          <w:rFonts w:ascii="Times New Roman" w:eastAsia="宋体" w:hAnsi="Times New Roman" w:cs="Times New Roman"/>
          <w:kern w:val="0"/>
          <w:szCs w:val="21"/>
          <w:lang w:val="en-GB"/>
        </w:rPr>
        <w:t>BuLi (2.52 L</w:t>
      </w:r>
      <w:r>
        <w:rPr>
          <w:rFonts w:ascii="Times New Roman" w:eastAsia="宋体" w:hAnsi="Times New Roman" w:cs="Times New Roman" w:hint="eastAsia"/>
          <w:kern w:val="0"/>
          <w:szCs w:val="21"/>
        </w:rPr>
        <w:t xml:space="preserve">, </w:t>
      </w:r>
      <w:r>
        <w:rPr>
          <w:rFonts w:ascii="Times New Roman" w:eastAsia="宋体" w:hAnsi="Times New Roman" w:cs="Times New Roman" w:hint="eastAsia"/>
          <w:kern w:val="0"/>
          <w:szCs w:val="21"/>
          <w:lang w:val="en-GB"/>
        </w:rPr>
        <w:t>2</w:t>
      </w:r>
      <w:r>
        <w:rPr>
          <w:rFonts w:ascii="Times New Roman" w:eastAsia="宋体" w:hAnsi="Times New Roman" w:cs="Times New Roman"/>
          <w:kern w:val="0"/>
          <w:szCs w:val="21"/>
          <w:lang w:val="en-GB"/>
        </w:rPr>
        <w:t xml:space="preserve">.5 M in </w:t>
      </w:r>
      <w:r>
        <w:rPr>
          <w:rFonts w:ascii="Times New Roman" w:eastAsia="宋体" w:hAnsi="Times New Roman" w:cs="Times New Roman" w:hint="eastAsia"/>
          <w:kern w:val="0"/>
          <w:szCs w:val="21"/>
          <w:lang w:val="en-GB"/>
        </w:rPr>
        <w:t>hexane</w:t>
      </w:r>
      <w:r>
        <w:rPr>
          <w:rFonts w:ascii="Times New Roman" w:eastAsia="宋体" w:hAnsi="Times New Roman" w:cs="Times New Roman"/>
          <w:kern w:val="0"/>
          <w:szCs w:val="21"/>
          <w:lang w:val="en-GB"/>
        </w:rPr>
        <w:t xml:space="preserve">) slowly over 30 min at </w:t>
      </w:r>
      <w:r>
        <w:rPr>
          <w:rFonts w:ascii="Times New Roman" w:hAnsi="Times New Roman" w:cs="Times New Roman"/>
          <w:szCs w:val="16"/>
        </w:rPr>
        <w:t>−</w:t>
      </w:r>
      <w:r>
        <w:rPr>
          <w:rFonts w:ascii="Times New Roman" w:eastAsia="宋体" w:hAnsi="Times New Roman" w:cs="Times New Roman"/>
          <w:kern w:val="0"/>
          <w:szCs w:val="21"/>
          <w:lang w:val="en-GB"/>
        </w:rPr>
        <w:t>7</w:t>
      </w:r>
      <w:r>
        <w:rPr>
          <w:rFonts w:ascii="Times New Roman" w:eastAsia="宋体" w:hAnsi="Times New Roman" w:cs="Times New Roman" w:hint="eastAsia"/>
          <w:kern w:val="0"/>
          <w:szCs w:val="21"/>
        </w:rPr>
        <w:t>5</w:t>
      </w:r>
      <w:r>
        <w:rPr>
          <w:rFonts w:ascii="Times New Roman" w:eastAsia="宋体" w:hAnsi="Times New Roman" w:cs="Times New Roman"/>
          <w:kern w:val="0"/>
          <w:szCs w:val="21"/>
          <w:lang w:val="en-GB"/>
        </w:rPr>
        <w:t xml:space="preserve">℃. After stirring for 1 h at the same temperature, </w:t>
      </w:r>
      <w:r>
        <w:rPr>
          <w:rFonts w:ascii="Times New Roman" w:eastAsia="宋体" w:hAnsi="Times New Roman" w:cs="Times New Roman" w:hint="eastAsia"/>
          <w:kern w:val="0"/>
          <w:szCs w:val="21"/>
        </w:rPr>
        <w:t xml:space="preserve">compound </w:t>
      </w:r>
      <w:r>
        <w:rPr>
          <w:rFonts w:ascii="Times New Roman" w:eastAsia="宋体" w:hAnsi="Times New Roman" w:cs="Times New Roman" w:hint="eastAsia"/>
          <w:b/>
          <w:bCs/>
          <w:kern w:val="0"/>
          <w:szCs w:val="21"/>
        </w:rPr>
        <w:t xml:space="preserve">29 </w:t>
      </w:r>
      <w:r>
        <w:rPr>
          <w:rFonts w:ascii="Times New Roman" w:eastAsia="宋体" w:hAnsi="Times New Roman" w:cs="Times New Roman"/>
          <w:kern w:val="0"/>
          <w:szCs w:val="21"/>
          <w:lang w:val="en-GB"/>
        </w:rPr>
        <w:t>(</w:t>
      </w:r>
      <w:r>
        <w:rPr>
          <w:rFonts w:ascii="Times New Roman" w:eastAsia="宋体" w:hAnsi="Times New Roman" w:cs="Times New Roman" w:hint="eastAsia"/>
          <w:kern w:val="0"/>
          <w:szCs w:val="21"/>
        </w:rPr>
        <w:t>622</w:t>
      </w:r>
      <w:r>
        <w:rPr>
          <w:rFonts w:ascii="Times New Roman" w:eastAsia="宋体" w:hAnsi="Times New Roman" w:cs="Times New Roman" w:hint="eastAsia"/>
          <w:kern w:val="0"/>
          <w:szCs w:val="21"/>
          <w:lang w:val="en-GB"/>
        </w:rPr>
        <w:t>g</w:t>
      </w:r>
      <w:r>
        <w:rPr>
          <w:rFonts w:ascii="Times New Roman" w:eastAsia="宋体" w:hAnsi="Times New Roman" w:cs="Times New Roman"/>
          <w:kern w:val="0"/>
          <w:szCs w:val="21"/>
          <w:lang w:val="en-GB"/>
        </w:rPr>
        <w:t>) in anhydrous THF (530 mL) was added slowl</w:t>
      </w:r>
      <w:r>
        <w:rPr>
          <w:rFonts w:ascii="Times New Roman" w:eastAsia="宋体" w:hAnsi="Times New Roman" w:cs="Times New Roman"/>
          <w:kern w:val="0"/>
          <w:szCs w:val="21"/>
          <w:lang w:val="en-GB"/>
        </w:rPr>
        <w:t xml:space="preserve">y at the same temperature and stirred for </w:t>
      </w:r>
      <w:r>
        <w:rPr>
          <w:rFonts w:ascii="Times New Roman" w:eastAsia="宋体" w:hAnsi="Times New Roman" w:cs="Times New Roman" w:hint="eastAsia"/>
          <w:kern w:val="0"/>
          <w:szCs w:val="21"/>
        </w:rPr>
        <w:t>1h</w:t>
      </w:r>
      <w:r>
        <w:rPr>
          <w:rFonts w:ascii="Times New Roman" w:eastAsia="宋体" w:hAnsi="Times New Roman" w:cs="Times New Roman"/>
          <w:kern w:val="0"/>
          <w:szCs w:val="21"/>
          <w:lang w:val="en-GB"/>
        </w:rPr>
        <w:t xml:space="preserve">. </w:t>
      </w:r>
      <w:r>
        <w:rPr>
          <w:rFonts w:ascii="Times New Roman" w:eastAsia="宋体" w:hAnsi="Times New Roman" w:cs="Times New Roman" w:hint="eastAsia"/>
          <w:kern w:val="0"/>
          <w:szCs w:val="21"/>
        </w:rPr>
        <w:t>After t</w:t>
      </w:r>
      <w:r>
        <w:rPr>
          <w:rFonts w:ascii="Times New Roman" w:eastAsia="宋体" w:hAnsi="Times New Roman" w:cs="Times New Roman"/>
          <w:kern w:val="0"/>
          <w:szCs w:val="21"/>
          <w:lang w:val="en-GB"/>
        </w:rPr>
        <w:t xml:space="preserve">he reaction was </w:t>
      </w:r>
      <w:r>
        <w:rPr>
          <w:rFonts w:ascii="Times New Roman" w:eastAsia="宋体" w:hAnsi="Times New Roman" w:cs="Times New Roman" w:hint="eastAsia"/>
          <w:kern w:val="0"/>
          <w:szCs w:val="21"/>
        </w:rPr>
        <w:t xml:space="preserve">completed, the solution was </w:t>
      </w:r>
      <w:r>
        <w:rPr>
          <w:rFonts w:ascii="Times New Roman" w:eastAsia="宋体" w:hAnsi="Times New Roman" w:cs="Times New Roman"/>
          <w:kern w:val="0"/>
          <w:szCs w:val="21"/>
          <w:lang w:val="en-GB"/>
        </w:rPr>
        <w:t>slowly warmed to 0 ℃ and quenched with 6 L aqueous NH</w:t>
      </w:r>
      <w:r>
        <w:rPr>
          <w:rFonts w:ascii="Times New Roman" w:eastAsia="宋体" w:hAnsi="Times New Roman" w:cs="Times New Roman"/>
          <w:kern w:val="0"/>
          <w:szCs w:val="21"/>
          <w:vertAlign w:val="subscript"/>
          <w:lang w:val="en-GB"/>
        </w:rPr>
        <w:t>4</w:t>
      </w:r>
      <w:r>
        <w:rPr>
          <w:rFonts w:ascii="Times New Roman" w:eastAsia="宋体" w:hAnsi="Times New Roman" w:cs="Times New Roman"/>
          <w:kern w:val="0"/>
          <w:szCs w:val="21"/>
          <w:lang w:val="en-GB"/>
        </w:rPr>
        <w:t xml:space="preserve">Cl at 0 ℃. The </w:t>
      </w:r>
      <w:r>
        <w:rPr>
          <w:rFonts w:ascii="Times New Roman" w:eastAsia="宋体" w:hAnsi="Times New Roman" w:cs="Times New Roman" w:hint="eastAsia"/>
          <w:kern w:val="0"/>
          <w:szCs w:val="21"/>
          <w:lang w:val="en-GB"/>
        </w:rPr>
        <w:t>solution</w:t>
      </w:r>
      <w:r>
        <w:rPr>
          <w:rFonts w:ascii="Times New Roman" w:eastAsia="宋体" w:hAnsi="Times New Roman" w:cs="Times New Roman"/>
          <w:kern w:val="0"/>
          <w:szCs w:val="21"/>
          <w:lang w:val="en-GB"/>
        </w:rPr>
        <w:t xml:space="preserve"> was extracted with EtOAc. The organic layer was concentrated and used further wit</w:t>
      </w:r>
      <w:r>
        <w:rPr>
          <w:rFonts w:ascii="Times New Roman" w:eastAsia="宋体" w:hAnsi="Times New Roman" w:cs="Times New Roman"/>
          <w:kern w:val="0"/>
          <w:szCs w:val="21"/>
          <w:lang w:val="en-GB"/>
        </w:rPr>
        <w:t>hout purification.</w:t>
      </w:r>
      <w:r>
        <w:rPr>
          <w:rFonts w:ascii="Times New Roman" w:eastAsia="宋体" w:hAnsi="Times New Roman" w:cs="Times New Roman" w:hint="eastAsia"/>
          <w:kern w:val="0"/>
          <w:szCs w:val="21"/>
        </w:rPr>
        <w:t xml:space="preserve"> T</w:t>
      </w:r>
      <w:r>
        <w:rPr>
          <w:rFonts w:ascii="Times New Roman" w:eastAsia="宋体" w:hAnsi="Times New Roman" w:cs="Times New Roman"/>
          <w:kern w:val="0"/>
          <w:szCs w:val="21"/>
          <w:lang w:val="en-GB"/>
        </w:rPr>
        <w:t>he organic layer was washed with saturated NaCl</w:t>
      </w:r>
      <w:r>
        <w:rPr>
          <w:rFonts w:ascii="Times New Roman" w:eastAsia="宋体" w:hAnsi="Times New Roman" w:cs="Times New Roman"/>
          <w:kern w:val="0"/>
          <w:szCs w:val="21"/>
        </w:rPr>
        <w:t xml:space="preserve"> and </w:t>
      </w:r>
      <w:r>
        <w:rPr>
          <w:rFonts w:ascii="Times New Roman" w:eastAsia="宋体" w:hAnsi="Times New Roman" w:cs="Times New Roman"/>
          <w:kern w:val="0"/>
          <w:szCs w:val="21"/>
          <w:lang w:val="en-GB"/>
        </w:rPr>
        <w:t>dried over Na</w:t>
      </w:r>
      <w:r>
        <w:rPr>
          <w:rFonts w:ascii="Times New Roman" w:eastAsia="宋体" w:hAnsi="Times New Roman" w:cs="Times New Roman"/>
          <w:kern w:val="0"/>
          <w:szCs w:val="21"/>
          <w:vertAlign w:val="subscript"/>
          <w:lang w:val="en-GB"/>
        </w:rPr>
        <w:t>2</w:t>
      </w:r>
      <w:r>
        <w:rPr>
          <w:rFonts w:ascii="Times New Roman" w:eastAsia="宋体" w:hAnsi="Times New Roman" w:cs="Times New Roman"/>
          <w:kern w:val="0"/>
          <w:szCs w:val="21"/>
          <w:lang w:val="en-GB"/>
        </w:rPr>
        <w:t>SO</w:t>
      </w:r>
      <w:r>
        <w:rPr>
          <w:rFonts w:ascii="Times New Roman" w:eastAsia="宋体" w:hAnsi="Times New Roman" w:cs="Times New Roman"/>
          <w:kern w:val="0"/>
          <w:szCs w:val="21"/>
          <w:vertAlign w:val="subscript"/>
          <w:lang w:val="en-GB"/>
        </w:rPr>
        <w:t>4</w:t>
      </w:r>
      <w:r>
        <w:rPr>
          <w:rFonts w:ascii="Times New Roman" w:eastAsia="宋体" w:hAnsi="Times New Roman" w:cs="Times New Roman" w:hint="eastAsia"/>
          <w:kern w:val="0"/>
          <w:szCs w:val="21"/>
        </w:rPr>
        <w:t xml:space="preserve">, and then was concentrated to </w:t>
      </w:r>
      <w:r>
        <w:rPr>
          <w:rFonts w:ascii="Times New Roman" w:hAnsi="Times New Roman" w:cs="Times New Roman"/>
          <w:szCs w:val="21"/>
          <w:lang w:val="en-GB"/>
        </w:rPr>
        <w:t>give</w:t>
      </w:r>
      <w:r>
        <w:rPr>
          <w:rFonts w:ascii="Times New Roman" w:hAnsi="Times New Roman" w:cs="Times New Roman" w:hint="eastAsia"/>
          <w:szCs w:val="21"/>
        </w:rPr>
        <w:t xml:space="preserve"> c</w:t>
      </w:r>
      <w:r>
        <w:rPr>
          <w:rFonts w:ascii="Times New Roman" w:eastAsia="宋体" w:hAnsi="Times New Roman" w:cs="Times New Roman" w:hint="eastAsia"/>
          <w:kern w:val="0"/>
          <w:szCs w:val="21"/>
        </w:rPr>
        <w:t xml:space="preserve">ompound </w:t>
      </w:r>
      <w:r>
        <w:rPr>
          <w:rFonts w:ascii="Times New Roman" w:eastAsia="宋体" w:hAnsi="Times New Roman" w:cs="Times New Roman" w:hint="eastAsia"/>
          <w:b/>
          <w:bCs/>
          <w:kern w:val="0"/>
          <w:szCs w:val="21"/>
        </w:rPr>
        <w:t>30</w:t>
      </w:r>
      <w:r>
        <w:rPr>
          <w:rFonts w:ascii="Times New Roman" w:eastAsia="宋体" w:hAnsi="Times New Roman" w:cs="Times New Roman" w:hint="eastAsia"/>
          <w:kern w:val="0"/>
          <w:szCs w:val="21"/>
        </w:rPr>
        <w:t xml:space="preserve"> (</w:t>
      </w:r>
      <w:r>
        <w:rPr>
          <w:rFonts w:ascii="Times New Roman" w:eastAsia="宋体" w:hAnsi="Times New Roman" w:cs="Times New Roman" w:hint="eastAsia"/>
          <w:kern w:val="0"/>
          <w:szCs w:val="21"/>
          <w:lang w:val="en-GB"/>
        </w:rPr>
        <w:t>7</w:t>
      </w:r>
      <w:r>
        <w:rPr>
          <w:rFonts w:ascii="Times New Roman" w:eastAsia="宋体" w:hAnsi="Times New Roman" w:cs="Times New Roman"/>
          <w:kern w:val="0"/>
          <w:szCs w:val="21"/>
          <w:lang w:val="en-GB"/>
        </w:rPr>
        <w:t xml:space="preserve">38 </w:t>
      </w:r>
      <w:r>
        <w:rPr>
          <w:rFonts w:ascii="Times New Roman" w:eastAsia="宋体" w:hAnsi="Times New Roman" w:cs="Times New Roman" w:hint="eastAsia"/>
          <w:kern w:val="0"/>
          <w:szCs w:val="21"/>
          <w:lang w:val="en-GB"/>
        </w:rPr>
        <w:t>g</w:t>
      </w:r>
      <w:r>
        <w:rPr>
          <w:rFonts w:ascii="Times New Roman" w:eastAsia="宋体" w:hAnsi="Times New Roman" w:cs="Times New Roman" w:hint="eastAsia"/>
          <w:kern w:val="0"/>
          <w:szCs w:val="21"/>
        </w:rPr>
        <w:t>).</w:t>
      </w:r>
    </w:p>
    <w:p w:rsidR="003B14D5" w:rsidRDefault="003B14D5">
      <w:pPr>
        <w:rPr>
          <w:rFonts w:ascii="Times New Roman" w:eastAsia="宋体" w:hAnsi="Times New Roman" w:cs="Times New Roman"/>
          <w:kern w:val="0"/>
          <w:szCs w:val="21"/>
        </w:rPr>
      </w:pPr>
    </w:p>
    <w:p w:rsidR="003B14D5" w:rsidRDefault="00EC71AC">
      <w:pPr>
        <w:jc w:val="left"/>
        <w:rPr>
          <w:rFonts w:ascii="Times New Roman" w:hAnsi="Times New Roman" w:cs="Times New Roman"/>
          <w:b/>
          <w:bCs/>
          <w:i/>
          <w:iCs/>
        </w:rPr>
      </w:pPr>
      <w:r>
        <w:rPr>
          <w:rFonts w:ascii="Times New Roman" w:hAnsi="Times New Roman" w:cs="Times New Roman"/>
          <w:b/>
          <w:bCs/>
          <w:i/>
          <w:iCs/>
        </w:rPr>
        <w:t>t</w:t>
      </w:r>
      <w:r>
        <w:rPr>
          <w:rFonts w:ascii="Times New Roman" w:hAnsi="Times New Roman" w:cs="Times New Roman" w:hint="eastAsia"/>
          <w:b/>
          <w:bCs/>
          <w:i/>
          <w:iCs/>
        </w:rPr>
        <w:t>ert-</w:t>
      </w:r>
      <w:r>
        <w:rPr>
          <w:rFonts w:ascii="Times New Roman" w:hAnsi="Times New Roman" w:cs="Times New Roman"/>
          <w:b/>
          <w:bCs/>
          <w:i/>
          <w:iCs/>
        </w:rPr>
        <w:t>B</w:t>
      </w:r>
      <w:r>
        <w:rPr>
          <w:rFonts w:ascii="Times New Roman" w:hAnsi="Times New Roman" w:cs="Times New Roman" w:hint="eastAsia"/>
          <w:b/>
          <w:bCs/>
          <w:i/>
          <w:iCs/>
        </w:rPr>
        <w:t>utyl(S)-(1-((tert-butyldimethylsilyl)oxy)-4-(dimethoxyphosphoryl)-3-oxobutan-2-yl)carbamate (30)</w:t>
      </w:r>
    </w:p>
    <w:p w:rsidR="003B14D5" w:rsidRDefault="00EC71AC">
      <w:pPr>
        <w:rPr>
          <w:rFonts w:ascii="Times New Roman" w:hAnsi="Times New Roman" w:cs="Times New Roman"/>
          <w:lang w:val="en-GB"/>
        </w:rPr>
      </w:pPr>
      <w:r>
        <w:object w:dxaOrig="1730" w:dyaOrig="730">
          <v:shape id="_x0000_i1028" type="#_x0000_t75" style="width:86.5pt;height:36.5pt" o:ole="">
            <v:imagedata r:id="rId11" o:title=""/>
          </v:shape>
          <o:OLEObject Type="Embed" ProgID="ChemDraw.Document.6.0" ShapeID="_x0000_i1028" DrawAspect="Content" ObjectID="_1754113994" r:id="rId12"/>
        </w:object>
      </w:r>
    </w:p>
    <w:p w:rsidR="003B14D5" w:rsidRDefault="00EC71AC">
      <w:pPr>
        <w:rPr>
          <w:rFonts w:ascii="Times New Roman" w:hAnsi="Times New Roman" w:cs="Times New Roman"/>
          <w:szCs w:val="21"/>
        </w:rPr>
      </w:pPr>
      <w:r>
        <w:rPr>
          <w:rFonts w:ascii="Times New Roman" w:eastAsia="宋体" w:hAnsi="Times New Roman" w:cs="Times New Roman" w:hint="eastAsia"/>
          <w:kern w:val="0"/>
          <w:szCs w:val="21"/>
        </w:rPr>
        <w:t xml:space="preserve">Compound </w:t>
      </w:r>
      <w:r>
        <w:rPr>
          <w:rFonts w:ascii="Times New Roman" w:eastAsia="宋体" w:hAnsi="Times New Roman" w:cs="Times New Roman" w:hint="eastAsia"/>
          <w:b/>
          <w:bCs/>
          <w:kern w:val="0"/>
          <w:szCs w:val="21"/>
        </w:rPr>
        <w:t>30</w:t>
      </w:r>
      <w:r>
        <w:rPr>
          <w:rFonts w:ascii="Times New Roman" w:eastAsia="宋体" w:hAnsi="Times New Roman" w:cs="Times New Roman" w:hint="eastAsia"/>
          <w:kern w:val="0"/>
          <w:szCs w:val="21"/>
        </w:rPr>
        <w:t>, white solid after lyophilization, 7</w:t>
      </w:r>
      <w:r>
        <w:rPr>
          <w:rFonts w:ascii="Times New Roman" w:eastAsia="宋体" w:hAnsi="Times New Roman" w:cs="Times New Roman"/>
          <w:kern w:val="0"/>
          <w:szCs w:val="21"/>
        </w:rPr>
        <w:t>38</w:t>
      </w:r>
      <w:r>
        <w:rPr>
          <w:rFonts w:ascii="Times New Roman" w:eastAsia="宋体" w:hAnsi="Times New Roman" w:cs="Times New Roman" w:hint="eastAsia"/>
          <w:kern w:val="0"/>
          <w:szCs w:val="21"/>
        </w:rPr>
        <w:t xml:space="preserve">g, 93% yield. </w:t>
      </w:r>
      <w:r>
        <w:rPr>
          <w:rFonts w:ascii="Times New Roman" w:hAnsi="Times New Roman" w:cs="Times New Roman"/>
          <w:szCs w:val="21"/>
          <w:vertAlign w:val="superscript"/>
        </w:rPr>
        <w:t>1</w:t>
      </w:r>
      <w:r>
        <w:rPr>
          <w:rFonts w:ascii="Times New Roman" w:hAnsi="Times New Roman" w:cs="Times New Roman"/>
          <w:szCs w:val="21"/>
        </w:rPr>
        <w:t>H NMR (</w:t>
      </w:r>
      <w:r>
        <w:rPr>
          <w:rFonts w:ascii="Times New Roman" w:hAnsi="Times New Roman" w:cs="Times New Roman" w:hint="eastAsia"/>
          <w:szCs w:val="21"/>
        </w:rPr>
        <w:t>4</w:t>
      </w:r>
      <w:r>
        <w:rPr>
          <w:rFonts w:ascii="Times New Roman" w:hAnsi="Times New Roman" w:cs="Times New Roman"/>
          <w:szCs w:val="21"/>
        </w:rPr>
        <w:t>00 MHz, CDC</w:t>
      </w:r>
      <w:r>
        <w:rPr>
          <w:rFonts w:ascii="Times New Roman" w:hAnsi="Times New Roman" w:cs="Times New Roman" w:hint="eastAsia"/>
          <w:szCs w:val="21"/>
        </w:rPr>
        <w:t>l</w:t>
      </w:r>
      <w:r>
        <w:rPr>
          <w:rFonts w:ascii="Times New Roman" w:hAnsi="Times New Roman" w:cs="Times New Roman"/>
          <w:szCs w:val="21"/>
          <w:vertAlign w:val="subscript"/>
        </w:rPr>
        <w:t>3</w:t>
      </w:r>
      <w:r>
        <w:rPr>
          <w:rFonts w:ascii="Times New Roman" w:hAnsi="Times New Roman" w:cs="Times New Roman"/>
          <w:szCs w:val="21"/>
        </w:rPr>
        <w:t xml:space="preserve">) δ 5.50 (d, </w:t>
      </w:r>
      <w:r>
        <w:rPr>
          <w:rFonts w:ascii="Times New Roman" w:hAnsi="Times New Roman" w:cs="Times New Roman"/>
          <w:i/>
          <w:iCs/>
          <w:szCs w:val="21"/>
        </w:rPr>
        <w:t>J</w:t>
      </w:r>
      <w:r>
        <w:rPr>
          <w:rFonts w:ascii="Times New Roman" w:hAnsi="Times New Roman" w:cs="Times New Roman"/>
          <w:szCs w:val="21"/>
        </w:rPr>
        <w:t xml:space="preserve"> = 7.1 Hz, 1H), </w:t>
      </w:r>
      <w:r>
        <w:rPr>
          <w:rFonts w:ascii="Times New Roman" w:hAnsi="Times New Roman" w:cs="Times New Roman" w:hint="eastAsia"/>
          <w:szCs w:val="21"/>
        </w:rPr>
        <w:t>4.</w:t>
      </w:r>
      <w:r>
        <w:rPr>
          <w:rFonts w:ascii="Times New Roman" w:hAnsi="Times New Roman" w:cs="Times New Roman"/>
          <w:szCs w:val="21"/>
        </w:rPr>
        <w:t>40 (</w:t>
      </w:r>
      <w:r>
        <w:rPr>
          <w:rFonts w:ascii="Times New Roman" w:hAnsi="Times New Roman" w:cs="Times New Roman" w:hint="eastAsia"/>
          <w:szCs w:val="21"/>
        </w:rPr>
        <w:t>t</w:t>
      </w:r>
      <w:r>
        <w:rPr>
          <w:rFonts w:ascii="Times New Roman" w:hAnsi="Times New Roman" w:cs="Times New Roman"/>
          <w:szCs w:val="21"/>
        </w:rPr>
        <w:t xml:space="preserve">, </w:t>
      </w:r>
      <w:r>
        <w:rPr>
          <w:rFonts w:ascii="Times New Roman" w:hAnsi="Times New Roman" w:cs="Times New Roman"/>
          <w:i/>
          <w:iCs/>
          <w:szCs w:val="21"/>
        </w:rPr>
        <w:t>J</w:t>
      </w:r>
      <w:r>
        <w:rPr>
          <w:rFonts w:ascii="Times New Roman" w:hAnsi="Times New Roman" w:cs="Times New Roman"/>
          <w:szCs w:val="21"/>
        </w:rPr>
        <w:t xml:space="preserve"> = </w:t>
      </w:r>
      <w:r>
        <w:rPr>
          <w:rFonts w:ascii="Times New Roman" w:hAnsi="Times New Roman" w:cs="Times New Roman" w:hint="eastAsia"/>
          <w:szCs w:val="21"/>
        </w:rPr>
        <w:t>3.5</w:t>
      </w:r>
      <w:r>
        <w:rPr>
          <w:rFonts w:ascii="Times New Roman" w:hAnsi="Times New Roman" w:cs="Times New Roman"/>
          <w:szCs w:val="21"/>
        </w:rPr>
        <w:t xml:space="preserve"> Hz, 1H), </w:t>
      </w:r>
      <w:r>
        <w:rPr>
          <w:rFonts w:ascii="Times New Roman" w:hAnsi="Times New Roman" w:cs="Times New Roman" w:hint="eastAsia"/>
          <w:szCs w:val="21"/>
        </w:rPr>
        <w:t>4.03(dd</w:t>
      </w:r>
      <w:r>
        <w:rPr>
          <w:rFonts w:ascii="Times New Roman" w:hAnsi="Times New Roman" w:cs="Times New Roman"/>
          <w:szCs w:val="21"/>
        </w:rPr>
        <w:t xml:space="preserve">, </w:t>
      </w:r>
      <w:r>
        <w:rPr>
          <w:rFonts w:ascii="Times New Roman" w:hAnsi="Times New Roman" w:cs="Times New Roman"/>
          <w:i/>
          <w:iCs/>
          <w:szCs w:val="21"/>
        </w:rPr>
        <w:t>J</w:t>
      </w:r>
      <w:r>
        <w:rPr>
          <w:rFonts w:ascii="Times New Roman" w:hAnsi="Times New Roman" w:cs="Times New Roman"/>
          <w:szCs w:val="21"/>
        </w:rPr>
        <w:t xml:space="preserve"> = </w:t>
      </w:r>
      <w:r>
        <w:rPr>
          <w:rFonts w:ascii="Times New Roman" w:hAnsi="Times New Roman" w:cs="Times New Roman" w:hint="eastAsia"/>
          <w:szCs w:val="21"/>
        </w:rPr>
        <w:t>10.3</w:t>
      </w:r>
      <w:r>
        <w:rPr>
          <w:rFonts w:ascii="Times New Roman" w:hAnsi="Times New Roman" w:cs="Times New Roman"/>
          <w:szCs w:val="21"/>
        </w:rPr>
        <w:t xml:space="preserve">, </w:t>
      </w:r>
      <w:r>
        <w:rPr>
          <w:rFonts w:ascii="Times New Roman" w:hAnsi="Times New Roman" w:cs="Times New Roman" w:hint="eastAsia"/>
          <w:szCs w:val="21"/>
        </w:rPr>
        <w:t>3.4</w:t>
      </w:r>
      <w:r>
        <w:rPr>
          <w:rFonts w:ascii="Times New Roman" w:hAnsi="Times New Roman" w:cs="Times New Roman"/>
          <w:szCs w:val="21"/>
        </w:rPr>
        <w:t xml:space="preserve"> Hz, 1H), </w:t>
      </w:r>
      <w:r>
        <w:rPr>
          <w:rFonts w:ascii="Times New Roman" w:hAnsi="Times New Roman" w:cs="Times New Roman" w:hint="eastAsia"/>
          <w:szCs w:val="21"/>
        </w:rPr>
        <w:t>3</w:t>
      </w:r>
      <w:r>
        <w:rPr>
          <w:rFonts w:ascii="Times New Roman" w:hAnsi="Times New Roman" w:cs="Times New Roman"/>
          <w:szCs w:val="21"/>
        </w:rPr>
        <w:t>.8</w:t>
      </w:r>
      <w:r>
        <w:rPr>
          <w:rFonts w:ascii="Times New Roman" w:hAnsi="Times New Roman" w:cs="Times New Roman" w:hint="eastAsia"/>
          <w:szCs w:val="21"/>
        </w:rPr>
        <w:t>0</w:t>
      </w:r>
      <w:r>
        <w:rPr>
          <w:rFonts w:ascii="Times New Roman" w:hAnsi="Times New Roman" w:cs="Times New Roman"/>
          <w:szCs w:val="21"/>
        </w:rPr>
        <w:t xml:space="preserve"> (</w:t>
      </w:r>
      <w:r>
        <w:rPr>
          <w:rFonts w:ascii="Times New Roman" w:hAnsi="Times New Roman" w:cs="Times New Roman" w:hint="eastAsia"/>
          <w:szCs w:val="21"/>
        </w:rPr>
        <w:t>dd</w:t>
      </w:r>
      <w:r>
        <w:rPr>
          <w:rFonts w:ascii="Times New Roman" w:hAnsi="Times New Roman" w:cs="Times New Roman"/>
          <w:szCs w:val="21"/>
        </w:rPr>
        <w:t xml:space="preserve">, </w:t>
      </w:r>
      <w:r>
        <w:rPr>
          <w:rFonts w:ascii="Times New Roman" w:hAnsi="Times New Roman" w:cs="Times New Roman"/>
          <w:i/>
          <w:iCs/>
          <w:szCs w:val="21"/>
        </w:rPr>
        <w:t>J</w:t>
      </w:r>
      <w:r>
        <w:rPr>
          <w:rFonts w:ascii="Times New Roman" w:hAnsi="Times New Roman" w:cs="Times New Roman"/>
          <w:szCs w:val="21"/>
        </w:rPr>
        <w:t xml:space="preserve"> = </w:t>
      </w:r>
      <w:r>
        <w:rPr>
          <w:rFonts w:ascii="Times New Roman" w:hAnsi="Times New Roman" w:cs="Times New Roman" w:hint="eastAsia"/>
          <w:szCs w:val="21"/>
        </w:rPr>
        <w:t>10.3</w:t>
      </w:r>
      <w:r>
        <w:rPr>
          <w:rFonts w:ascii="Times New Roman" w:hAnsi="Times New Roman" w:cs="Times New Roman"/>
          <w:szCs w:val="21"/>
        </w:rPr>
        <w:t xml:space="preserve">, </w:t>
      </w:r>
      <w:r>
        <w:rPr>
          <w:rFonts w:ascii="Times New Roman" w:hAnsi="Times New Roman" w:cs="Times New Roman" w:hint="eastAsia"/>
          <w:szCs w:val="21"/>
        </w:rPr>
        <w:t>4.0</w:t>
      </w:r>
      <w:r>
        <w:rPr>
          <w:rFonts w:ascii="Times New Roman" w:hAnsi="Times New Roman" w:cs="Times New Roman"/>
          <w:szCs w:val="21"/>
        </w:rPr>
        <w:t xml:space="preserve"> Hz, 1H)</w:t>
      </w:r>
      <w:r>
        <w:rPr>
          <w:rFonts w:ascii="Times New Roman" w:hAnsi="Times New Roman" w:cs="Times New Roman" w:hint="eastAsia"/>
          <w:szCs w:val="21"/>
        </w:rPr>
        <w:t>,</w:t>
      </w:r>
      <w:r>
        <w:rPr>
          <w:rFonts w:ascii="Times New Roman" w:hAnsi="Times New Roman" w:cs="Times New Roman"/>
          <w:szCs w:val="21"/>
        </w:rPr>
        <w:t xml:space="preserve"> 3.7</w:t>
      </w:r>
      <w:r>
        <w:rPr>
          <w:rFonts w:ascii="Times New Roman" w:hAnsi="Times New Roman" w:cs="Times New Roman" w:hint="eastAsia"/>
          <w:szCs w:val="21"/>
        </w:rPr>
        <w:t>5</w:t>
      </w:r>
      <w:r>
        <w:rPr>
          <w:rFonts w:ascii="Times New Roman" w:hAnsi="Times New Roman" w:cs="Times New Roman"/>
          <w:szCs w:val="21"/>
        </w:rPr>
        <w:t xml:space="preserve"> (</w:t>
      </w:r>
      <w:r>
        <w:rPr>
          <w:rFonts w:ascii="Times New Roman" w:hAnsi="Times New Roman" w:cs="Times New Roman" w:hint="eastAsia"/>
          <w:szCs w:val="21"/>
        </w:rPr>
        <w:t>dd</w:t>
      </w:r>
      <w:r>
        <w:rPr>
          <w:rFonts w:ascii="Times New Roman" w:hAnsi="Times New Roman" w:cs="Times New Roman"/>
          <w:szCs w:val="21"/>
        </w:rPr>
        <w:t xml:space="preserve">, </w:t>
      </w:r>
      <w:r>
        <w:rPr>
          <w:rFonts w:ascii="Times New Roman" w:hAnsi="Times New Roman" w:cs="Times New Roman"/>
          <w:i/>
          <w:iCs/>
          <w:szCs w:val="21"/>
        </w:rPr>
        <w:t>J</w:t>
      </w:r>
      <w:r>
        <w:rPr>
          <w:rFonts w:ascii="Times New Roman" w:hAnsi="Times New Roman" w:cs="Times New Roman"/>
          <w:szCs w:val="21"/>
        </w:rPr>
        <w:t xml:space="preserve"> = </w:t>
      </w:r>
      <w:r>
        <w:rPr>
          <w:rFonts w:ascii="Times New Roman" w:hAnsi="Times New Roman" w:cs="Times New Roman" w:hint="eastAsia"/>
          <w:szCs w:val="21"/>
        </w:rPr>
        <w:t>11.3</w:t>
      </w:r>
      <w:r>
        <w:rPr>
          <w:rFonts w:ascii="Times New Roman" w:hAnsi="Times New Roman" w:cs="Times New Roman"/>
          <w:szCs w:val="21"/>
        </w:rPr>
        <w:t xml:space="preserve">, </w:t>
      </w:r>
      <w:r>
        <w:rPr>
          <w:rFonts w:ascii="Times New Roman" w:hAnsi="Times New Roman" w:cs="Times New Roman" w:hint="eastAsia"/>
          <w:szCs w:val="21"/>
        </w:rPr>
        <w:t>2.1</w:t>
      </w:r>
      <w:r>
        <w:rPr>
          <w:rFonts w:ascii="Times New Roman" w:hAnsi="Times New Roman" w:cs="Times New Roman"/>
          <w:szCs w:val="21"/>
        </w:rPr>
        <w:t xml:space="preserve"> Hz, </w:t>
      </w:r>
      <w:r>
        <w:rPr>
          <w:rFonts w:ascii="Times New Roman" w:hAnsi="Times New Roman" w:cs="Times New Roman" w:hint="eastAsia"/>
          <w:szCs w:val="21"/>
        </w:rPr>
        <w:t>6</w:t>
      </w:r>
      <w:r>
        <w:rPr>
          <w:rFonts w:ascii="Times New Roman" w:hAnsi="Times New Roman" w:cs="Times New Roman"/>
          <w:szCs w:val="21"/>
        </w:rPr>
        <w:t>H), 3.</w:t>
      </w:r>
      <w:r>
        <w:rPr>
          <w:rFonts w:ascii="Times New Roman" w:hAnsi="Times New Roman" w:cs="Times New Roman" w:hint="eastAsia"/>
          <w:szCs w:val="21"/>
        </w:rPr>
        <w:t>36</w:t>
      </w:r>
      <w:r>
        <w:rPr>
          <w:rFonts w:ascii="Times New Roman" w:hAnsi="Times New Roman" w:cs="Times New Roman"/>
          <w:szCs w:val="21"/>
        </w:rPr>
        <w:t xml:space="preserve"> (</w:t>
      </w:r>
      <w:r>
        <w:rPr>
          <w:rFonts w:ascii="Times New Roman" w:hAnsi="Times New Roman" w:cs="Times New Roman" w:hint="eastAsia"/>
          <w:szCs w:val="21"/>
        </w:rPr>
        <w:t>dd</w:t>
      </w:r>
      <w:r>
        <w:rPr>
          <w:rFonts w:ascii="Times New Roman" w:hAnsi="Times New Roman" w:cs="Times New Roman"/>
          <w:szCs w:val="21"/>
        </w:rPr>
        <w:t xml:space="preserve">, </w:t>
      </w:r>
      <w:r>
        <w:rPr>
          <w:rFonts w:ascii="Times New Roman" w:hAnsi="Times New Roman" w:cs="Times New Roman"/>
          <w:i/>
          <w:iCs/>
          <w:szCs w:val="21"/>
        </w:rPr>
        <w:t>J</w:t>
      </w:r>
      <w:r>
        <w:rPr>
          <w:rFonts w:ascii="Times New Roman" w:hAnsi="Times New Roman" w:cs="Times New Roman"/>
          <w:szCs w:val="21"/>
        </w:rPr>
        <w:t xml:space="preserve"> = </w:t>
      </w:r>
      <w:r>
        <w:rPr>
          <w:rFonts w:ascii="Times New Roman" w:hAnsi="Times New Roman" w:cs="Times New Roman" w:hint="eastAsia"/>
          <w:szCs w:val="21"/>
        </w:rPr>
        <w:t>22.3</w:t>
      </w:r>
      <w:r>
        <w:rPr>
          <w:rFonts w:ascii="Times New Roman" w:hAnsi="Times New Roman" w:cs="Times New Roman"/>
          <w:szCs w:val="21"/>
        </w:rPr>
        <w:t xml:space="preserve">, </w:t>
      </w:r>
      <w:r>
        <w:rPr>
          <w:rFonts w:ascii="Times New Roman" w:hAnsi="Times New Roman" w:cs="Times New Roman" w:hint="eastAsia"/>
          <w:szCs w:val="21"/>
        </w:rPr>
        <w:t>11.5</w:t>
      </w:r>
      <w:r>
        <w:rPr>
          <w:rFonts w:ascii="Times New Roman" w:hAnsi="Times New Roman" w:cs="Times New Roman"/>
          <w:szCs w:val="21"/>
        </w:rPr>
        <w:t xml:space="preserve"> Hz, </w:t>
      </w:r>
      <w:r>
        <w:rPr>
          <w:rFonts w:ascii="Times New Roman" w:hAnsi="Times New Roman" w:cs="Times New Roman" w:hint="eastAsia"/>
          <w:szCs w:val="21"/>
        </w:rPr>
        <w:t>1</w:t>
      </w:r>
      <w:r>
        <w:rPr>
          <w:rFonts w:ascii="Times New Roman" w:hAnsi="Times New Roman" w:cs="Times New Roman"/>
          <w:szCs w:val="21"/>
        </w:rPr>
        <w:t>H), 3.</w:t>
      </w:r>
      <w:r>
        <w:rPr>
          <w:rFonts w:ascii="Times New Roman" w:hAnsi="Times New Roman" w:cs="Times New Roman" w:hint="eastAsia"/>
          <w:szCs w:val="21"/>
        </w:rPr>
        <w:t>10</w:t>
      </w:r>
      <w:r>
        <w:rPr>
          <w:rFonts w:ascii="Times New Roman" w:hAnsi="Times New Roman" w:cs="Times New Roman"/>
          <w:szCs w:val="21"/>
        </w:rPr>
        <w:t xml:space="preserve"> (</w:t>
      </w:r>
      <w:r>
        <w:rPr>
          <w:rFonts w:ascii="Times New Roman" w:hAnsi="Times New Roman" w:cs="Times New Roman" w:hint="eastAsia"/>
          <w:szCs w:val="21"/>
        </w:rPr>
        <w:t>dd</w:t>
      </w:r>
      <w:r>
        <w:rPr>
          <w:rFonts w:ascii="Times New Roman" w:hAnsi="Times New Roman" w:cs="Times New Roman"/>
          <w:szCs w:val="21"/>
        </w:rPr>
        <w:t xml:space="preserve">, </w:t>
      </w:r>
      <w:r>
        <w:rPr>
          <w:rFonts w:ascii="Times New Roman" w:hAnsi="Times New Roman" w:cs="Times New Roman"/>
          <w:i/>
          <w:iCs/>
          <w:szCs w:val="21"/>
        </w:rPr>
        <w:t>J</w:t>
      </w:r>
      <w:r>
        <w:rPr>
          <w:rFonts w:ascii="Times New Roman" w:hAnsi="Times New Roman" w:cs="Times New Roman"/>
          <w:szCs w:val="21"/>
        </w:rPr>
        <w:t xml:space="preserve"> = </w:t>
      </w:r>
      <w:r>
        <w:rPr>
          <w:rFonts w:ascii="Times New Roman" w:hAnsi="Times New Roman" w:cs="Times New Roman" w:hint="eastAsia"/>
          <w:szCs w:val="21"/>
        </w:rPr>
        <w:t>22.3</w:t>
      </w:r>
      <w:r>
        <w:rPr>
          <w:rFonts w:ascii="Times New Roman" w:hAnsi="Times New Roman" w:cs="Times New Roman"/>
          <w:szCs w:val="21"/>
        </w:rPr>
        <w:t xml:space="preserve">, </w:t>
      </w:r>
      <w:r>
        <w:rPr>
          <w:rFonts w:ascii="Times New Roman" w:hAnsi="Times New Roman" w:cs="Times New Roman" w:hint="eastAsia"/>
          <w:szCs w:val="21"/>
        </w:rPr>
        <w:t>11.5</w:t>
      </w:r>
      <w:r>
        <w:rPr>
          <w:rFonts w:ascii="Times New Roman" w:hAnsi="Times New Roman" w:cs="Times New Roman"/>
          <w:szCs w:val="21"/>
        </w:rPr>
        <w:t xml:space="preserve"> Hz, </w:t>
      </w:r>
      <w:r>
        <w:rPr>
          <w:rFonts w:ascii="Times New Roman" w:hAnsi="Times New Roman" w:cs="Times New Roman" w:hint="eastAsia"/>
          <w:szCs w:val="21"/>
        </w:rPr>
        <w:t>1</w:t>
      </w:r>
      <w:r>
        <w:rPr>
          <w:rFonts w:ascii="Times New Roman" w:hAnsi="Times New Roman" w:cs="Times New Roman"/>
          <w:szCs w:val="21"/>
        </w:rPr>
        <w:t xml:space="preserve">H), </w:t>
      </w:r>
      <w:r>
        <w:rPr>
          <w:rFonts w:ascii="Times New Roman" w:hAnsi="Times New Roman" w:cs="Times New Roman" w:hint="eastAsia"/>
          <w:szCs w:val="21"/>
        </w:rPr>
        <w:t>1.40</w:t>
      </w:r>
      <w:r>
        <w:rPr>
          <w:rFonts w:ascii="Times New Roman" w:hAnsi="Times New Roman" w:cs="Times New Roman"/>
          <w:szCs w:val="21"/>
        </w:rPr>
        <w:t xml:space="preserve"> (</w:t>
      </w:r>
      <w:r>
        <w:rPr>
          <w:rFonts w:ascii="Times New Roman" w:hAnsi="Times New Roman" w:cs="Times New Roman" w:hint="eastAsia"/>
          <w:szCs w:val="21"/>
        </w:rPr>
        <w:t>s</w:t>
      </w:r>
      <w:r>
        <w:rPr>
          <w:rFonts w:ascii="Times New Roman" w:hAnsi="Times New Roman" w:cs="Times New Roman"/>
          <w:szCs w:val="21"/>
        </w:rPr>
        <w:t xml:space="preserve">, </w:t>
      </w:r>
      <w:r>
        <w:rPr>
          <w:rFonts w:ascii="Times New Roman" w:hAnsi="Times New Roman" w:cs="Times New Roman" w:hint="eastAsia"/>
          <w:szCs w:val="21"/>
        </w:rPr>
        <w:t>9</w:t>
      </w:r>
      <w:r>
        <w:rPr>
          <w:rFonts w:ascii="Times New Roman" w:hAnsi="Times New Roman" w:cs="Times New Roman"/>
          <w:szCs w:val="21"/>
        </w:rPr>
        <w:t xml:space="preserve">H), </w:t>
      </w:r>
      <w:r>
        <w:rPr>
          <w:rFonts w:ascii="Times New Roman" w:hAnsi="Times New Roman" w:cs="Times New Roman" w:hint="eastAsia"/>
          <w:szCs w:val="21"/>
        </w:rPr>
        <w:t>0.82</w:t>
      </w:r>
      <w:r>
        <w:rPr>
          <w:rFonts w:ascii="Times New Roman" w:hAnsi="Times New Roman" w:cs="Times New Roman"/>
          <w:szCs w:val="21"/>
        </w:rPr>
        <w:t xml:space="preserve"> (</w:t>
      </w:r>
      <w:r>
        <w:rPr>
          <w:rFonts w:ascii="Times New Roman" w:hAnsi="Times New Roman" w:cs="Times New Roman" w:hint="eastAsia"/>
          <w:szCs w:val="21"/>
        </w:rPr>
        <w:t>s</w:t>
      </w:r>
      <w:r>
        <w:rPr>
          <w:rFonts w:ascii="Times New Roman" w:hAnsi="Times New Roman" w:cs="Times New Roman"/>
          <w:szCs w:val="21"/>
        </w:rPr>
        <w:t xml:space="preserve">, </w:t>
      </w:r>
      <w:r>
        <w:rPr>
          <w:rFonts w:ascii="Times New Roman" w:hAnsi="Times New Roman" w:cs="Times New Roman" w:hint="eastAsia"/>
          <w:szCs w:val="21"/>
        </w:rPr>
        <w:t>9</w:t>
      </w:r>
      <w:r>
        <w:rPr>
          <w:rFonts w:ascii="Times New Roman" w:hAnsi="Times New Roman" w:cs="Times New Roman"/>
          <w:szCs w:val="21"/>
        </w:rPr>
        <w:t xml:space="preserve">H), </w:t>
      </w:r>
      <w:r>
        <w:rPr>
          <w:rFonts w:ascii="Times New Roman" w:hAnsi="Times New Roman" w:cs="Times New Roman" w:hint="eastAsia"/>
          <w:szCs w:val="21"/>
        </w:rPr>
        <w:t>0.00 (s</w:t>
      </w:r>
      <w:r>
        <w:rPr>
          <w:rFonts w:ascii="Times New Roman" w:hAnsi="Times New Roman" w:cs="Times New Roman"/>
          <w:szCs w:val="21"/>
        </w:rPr>
        <w:t xml:space="preserve">, </w:t>
      </w:r>
      <w:r>
        <w:rPr>
          <w:rFonts w:ascii="Times New Roman" w:hAnsi="Times New Roman" w:cs="Times New Roman" w:hint="eastAsia"/>
          <w:szCs w:val="21"/>
        </w:rPr>
        <w:t>6</w:t>
      </w:r>
      <w:r>
        <w:rPr>
          <w:rFonts w:ascii="Times New Roman" w:hAnsi="Times New Roman" w:cs="Times New Roman"/>
          <w:szCs w:val="21"/>
        </w:rPr>
        <w:t>H</w:t>
      </w:r>
      <w:r>
        <w:rPr>
          <w:rFonts w:ascii="Times New Roman" w:hAnsi="Times New Roman" w:cs="Times New Roman" w:hint="eastAsia"/>
          <w:szCs w:val="21"/>
        </w:rPr>
        <w:t>)</w:t>
      </w:r>
      <w:r>
        <w:rPr>
          <w:rFonts w:ascii="Times New Roman" w:hAnsi="Times New Roman" w:cs="Times New Roman"/>
          <w:szCs w:val="21"/>
        </w:rPr>
        <w:t>.</w:t>
      </w:r>
      <w:r>
        <w:rPr>
          <w:rFonts w:ascii="Times New Roman" w:hAnsi="Times New Roman" w:cs="Times New Roman"/>
          <w:sz w:val="20"/>
          <w:szCs w:val="20"/>
          <w:vertAlign w:val="superscript"/>
        </w:rPr>
        <w:t xml:space="preserve"> 13</w:t>
      </w:r>
      <w:r>
        <w:rPr>
          <w:rFonts w:ascii="Times New Roman" w:hAnsi="Times New Roman" w:cs="Times New Roman"/>
          <w:sz w:val="20"/>
          <w:szCs w:val="20"/>
        </w:rPr>
        <w:t>C NMR (100 MHz, CDCl</w:t>
      </w:r>
      <w:r>
        <w:rPr>
          <w:rFonts w:ascii="Times New Roman" w:hAnsi="Times New Roman" w:cs="Times New Roman"/>
          <w:sz w:val="20"/>
          <w:szCs w:val="20"/>
          <w:vertAlign w:val="subscript"/>
        </w:rPr>
        <w:t>3</w:t>
      </w:r>
      <w:r>
        <w:rPr>
          <w:rFonts w:ascii="Times New Roman" w:hAnsi="Times New Roman" w:cs="Times New Roman"/>
          <w:sz w:val="20"/>
          <w:szCs w:val="20"/>
        </w:rPr>
        <w:t xml:space="preserve">) δ 199.74 (d, </w:t>
      </w:r>
      <w:r>
        <w:rPr>
          <w:rFonts w:ascii="Times New Roman" w:hAnsi="Times New Roman" w:cs="Times New Roman"/>
          <w:i/>
          <w:iCs/>
          <w:sz w:val="20"/>
          <w:szCs w:val="20"/>
        </w:rPr>
        <w:t>J</w:t>
      </w:r>
      <w:r>
        <w:rPr>
          <w:rFonts w:ascii="Times New Roman" w:hAnsi="Times New Roman" w:cs="Times New Roman"/>
          <w:sz w:val="20"/>
          <w:szCs w:val="20"/>
        </w:rPr>
        <w:t xml:space="preserve"> = 6.5 Hz), 155.29, 80.01, 63.03, 61.94, 53.16 (t, </w:t>
      </w:r>
      <w:r>
        <w:rPr>
          <w:rFonts w:ascii="Times New Roman" w:hAnsi="Times New Roman" w:cs="Times New Roman"/>
          <w:i/>
          <w:iCs/>
          <w:sz w:val="20"/>
          <w:szCs w:val="20"/>
        </w:rPr>
        <w:t>J</w:t>
      </w:r>
      <w:r>
        <w:rPr>
          <w:rFonts w:ascii="Times New Roman" w:hAnsi="Times New Roman" w:cs="Times New Roman"/>
          <w:sz w:val="20"/>
          <w:szCs w:val="20"/>
        </w:rPr>
        <w:t xml:space="preserve"> = 6.9 Hz), 38.59 (d, </w:t>
      </w:r>
      <w:r>
        <w:rPr>
          <w:rFonts w:ascii="Times New Roman" w:hAnsi="Times New Roman" w:cs="Times New Roman"/>
          <w:i/>
          <w:iCs/>
          <w:sz w:val="20"/>
          <w:szCs w:val="20"/>
        </w:rPr>
        <w:t>J</w:t>
      </w:r>
      <w:r>
        <w:rPr>
          <w:rFonts w:ascii="Times New Roman" w:hAnsi="Times New Roman" w:cs="Times New Roman"/>
          <w:sz w:val="20"/>
          <w:szCs w:val="20"/>
        </w:rPr>
        <w:t xml:space="preserve"> = 131.7 Hz), 28.38, 25.80, 18.23, </w:t>
      </w:r>
      <w:r>
        <w:rPr>
          <w:rFonts w:ascii="Times New Roman" w:hAnsi="Times New Roman" w:cs="Times New Roman"/>
        </w:rPr>
        <w:t>−</w:t>
      </w:r>
      <w:r>
        <w:rPr>
          <w:rFonts w:ascii="Times New Roman" w:hAnsi="Times New Roman" w:cs="Times New Roman"/>
          <w:sz w:val="20"/>
          <w:szCs w:val="20"/>
        </w:rPr>
        <w:t xml:space="preserve">5.53, </w:t>
      </w:r>
      <w:r>
        <w:rPr>
          <w:rFonts w:ascii="Times New Roman" w:hAnsi="Times New Roman" w:cs="Times New Roman"/>
        </w:rPr>
        <w:t>−</w:t>
      </w:r>
      <w:r>
        <w:rPr>
          <w:rFonts w:ascii="Times New Roman" w:hAnsi="Times New Roman" w:cs="Times New Roman"/>
          <w:sz w:val="20"/>
          <w:szCs w:val="20"/>
        </w:rPr>
        <w:t>5.55.</w:t>
      </w:r>
    </w:p>
    <w:p w:rsidR="003B14D5" w:rsidRDefault="00EC71AC">
      <w:pPr>
        <w:rPr>
          <w:rFonts w:ascii="Times New Roman" w:eastAsia="宋体" w:hAnsi="Times New Roman" w:cs="Times New Roman"/>
          <w:kern w:val="0"/>
          <w:szCs w:val="21"/>
        </w:rPr>
      </w:pPr>
      <w:r>
        <w:rPr>
          <w:rFonts w:ascii="Times New Roman" w:hAnsi="Times New Roman" w:cs="Times New Roman"/>
          <w:szCs w:val="21"/>
        </w:rPr>
        <w:t>ESI-HRMS(m/z): [M</w:t>
      </w:r>
      <w:r>
        <w:rPr>
          <w:rFonts w:ascii="Times New Roman" w:hAnsi="Times New Roman" w:cs="Times New Roman" w:hint="eastAsia"/>
          <w:szCs w:val="21"/>
        </w:rPr>
        <w:t>+</w:t>
      </w:r>
      <w:r>
        <w:rPr>
          <w:rFonts w:ascii="Times New Roman" w:hAnsi="Times New Roman" w:cs="Times New Roman"/>
          <w:szCs w:val="21"/>
        </w:rPr>
        <w:t>H]</w:t>
      </w:r>
      <w:r>
        <w:rPr>
          <w:rFonts w:ascii="Times New Roman" w:hAnsi="Times New Roman" w:cs="Times New Roman"/>
          <w:b/>
          <w:bCs/>
          <w:szCs w:val="21"/>
          <w:vertAlign w:val="superscript"/>
          <w:lang w:val="en-GB"/>
        </w:rPr>
        <w:t xml:space="preserve">+ </w:t>
      </w:r>
      <w:r>
        <w:rPr>
          <w:rFonts w:ascii="Times New Roman" w:hAnsi="Times New Roman" w:cs="Times New Roman"/>
          <w:szCs w:val="21"/>
        </w:rPr>
        <w:t xml:space="preserve">calculated for </w:t>
      </w:r>
      <w:r>
        <w:rPr>
          <w:rFonts w:ascii="Times New Roman" w:hAnsi="Times New Roman" w:cs="Times New Roman" w:hint="eastAsia"/>
          <w:szCs w:val="21"/>
        </w:rPr>
        <w:t>C</w:t>
      </w:r>
      <w:r>
        <w:rPr>
          <w:rFonts w:ascii="Times New Roman" w:hAnsi="Times New Roman" w:cs="Times New Roman" w:hint="eastAsia"/>
          <w:szCs w:val="21"/>
          <w:vertAlign w:val="subscript"/>
        </w:rPr>
        <w:t>17</w:t>
      </w:r>
      <w:r>
        <w:rPr>
          <w:rFonts w:ascii="Times New Roman" w:hAnsi="Times New Roman" w:cs="Times New Roman" w:hint="eastAsia"/>
          <w:szCs w:val="21"/>
        </w:rPr>
        <w:t>H</w:t>
      </w:r>
      <w:r>
        <w:rPr>
          <w:rFonts w:ascii="Times New Roman" w:hAnsi="Times New Roman" w:cs="Times New Roman" w:hint="eastAsia"/>
          <w:szCs w:val="21"/>
          <w:vertAlign w:val="subscript"/>
        </w:rPr>
        <w:t>37</w:t>
      </w:r>
      <w:r>
        <w:rPr>
          <w:rFonts w:ascii="Times New Roman" w:hAnsi="Times New Roman" w:cs="Times New Roman" w:hint="eastAsia"/>
          <w:szCs w:val="21"/>
        </w:rPr>
        <w:t>NO</w:t>
      </w:r>
      <w:r>
        <w:rPr>
          <w:rFonts w:ascii="Times New Roman" w:hAnsi="Times New Roman" w:cs="Times New Roman" w:hint="eastAsia"/>
          <w:szCs w:val="21"/>
          <w:vertAlign w:val="subscript"/>
        </w:rPr>
        <w:t>7</w:t>
      </w:r>
      <w:r>
        <w:rPr>
          <w:rFonts w:ascii="Times New Roman" w:hAnsi="Times New Roman" w:cs="Times New Roman" w:hint="eastAsia"/>
          <w:szCs w:val="21"/>
        </w:rPr>
        <w:t xml:space="preserve">PSi, </w:t>
      </w:r>
      <w:r>
        <w:rPr>
          <w:rFonts w:ascii="Times New Roman" w:hAnsi="Times New Roman" w:cs="Times New Roman"/>
          <w:szCs w:val="21"/>
        </w:rPr>
        <w:t>426.2071</w:t>
      </w:r>
      <w:r>
        <w:rPr>
          <w:rFonts w:ascii="Times New Roman" w:hAnsi="Times New Roman" w:cs="Times New Roman" w:hint="eastAsia"/>
          <w:szCs w:val="21"/>
        </w:rPr>
        <w:t>; Found, 426.2055.</w:t>
      </w:r>
    </w:p>
    <w:p w:rsidR="003B14D5" w:rsidRDefault="003B14D5">
      <w:pPr>
        <w:rPr>
          <w:rFonts w:ascii="Times New Roman" w:hAnsi="Times New Roman" w:cs="Times New Roman"/>
        </w:rPr>
      </w:pPr>
    </w:p>
    <w:p w:rsidR="003B14D5" w:rsidRDefault="00EC71AC">
      <w:pPr>
        <w:jc w:val="left"/>
        <w:rPr>
          <w:rFonts w:ascii="Times New Roman" w:hAnsi="Times New Roman" w:cs="Times New Roman"/>
          <w:b/>
          <w:bCs/>
          <w:i/>
          <w:iCs/>
        </w:rPr>
      </w:pPr>
      <w:r>
        <w:rPr>
          <w:rFonts w:ascii="Times New Roman" w:hAnsi="Times New Roman" w:cs="Times New Roman" w:hint="eastAsia"/>
          <w:b/>
          <w:bCs/>
          <w:i/>
          <w:iCs/>
          <w:lang w:val="en-GB"/>
        </w:rPr>
        <w:t>tert-</w:t>
      </w:r>
      <w:r>
        <w:rPr>
          <w:rFonts w:ascii="Times New Roman" w:hAnsi="Times New Roman" w:cs="Times New Roman"/>
          <w:b/>
          <w:bCs/>
          <w:i/>
          <w:iCs/>
          <w:lang w:val="en-GB"/>
        </w:rPr>
        <w:t>B</w:t>
      </w:r>
      <w:r>
        <w:rPr>
          <w:rFonts w:ascii="Times New Roman" w:hAnsi="Times New Roman" w:cs="Times New Roman" w:hint="eastAsia"/>
          <w:b/>
          <w:bCs/>
          <w:i/>
          <w:iCs/>
          <w:lang w:val="en-GB"/>
        </w:rPr>
        <w:t>utyl (S,E)-(1-((tert-butyldimethylsilyl)oxy)-3-oxooctadec-4-en-2-yl)carbamate</w:t>
      </w:r>
      <w:r>
        <w:rPr>
          <w:rFonts w:ascii="Times New Roman" w:hAnsi="Times New Roman" w:cs="Times New Roman" w:hint="eastAsia"/>
          <w:b/>
          <w:bCs/>
          <w:i/>
          <w:iCs/>
        </w:rPr>
        <w:t xml:space="preserve"> (31)</w:t>
      </w:r>
    </w:p>
    <w:p w:rsidR="003B14D5" w:rsidRDefault="00EC71AC">
      <w:pPr>
        <w:rPr>
          <w:rFonts w:ascii="Times New Roman" w:hAnsi="Times New Roman" w:cs="Times New Roman"/>
        </w:rPr>
      </w:pPr>
      <w:r>
        <w:rPr>
          <w:rFonts w:ascii="Times New Roman" w:hAnsi="Times New Roman" w:cs="Times New Roman" w:hint="eastAsia"/>
          <w:b/>
          <w:bCs/>
          <w:i/>
          <w:iCs/>
          <w:lang w:val="en-GB"/>
        </w:rPr>
        <w:t>tert-</w:t>
      </w:r>
      <w:r>
        <w:rPr>
          <w:rFonts w:ascii="Times New Roman" w:hAnsi="Times New Roman" w:cs="Times New Roman"/>
          <w:b/>
          <w:bCs/>
          <w:i/>
          <w:iCs/>
          <w:lang w:val="en-GB"/>
        </w:rPr>
        <w:t>B</w:t>
      </w:r>
      <w:r>
        <w:rPr>
          <w:rFonts w:ascii="Times New Roman" w:hAnsi="Times New Roman" w:cs="Times New Roman" w:hint="eastAsia"/>
          <w:b/>
          <w:bCs/>
          <w:i/>
          <w:iCs/>
          <w:lang w:val="en-GB"/>
        </w:rPr>
        <w:t xml:space="preserve">utyl </w:t>
      </w:r>
      <w:r>
        <w:rPr>
          <w:rFonts w:ascii="Times New Roman" w:hAnsi="Times New Roman" w:cs="Times New Roman" w:hint="eastAsia"/>
          <w:b/>
          <w:bCs/>
          <w:i/>
          <w:iCs/>
          <w:lang w:val="en-GB"/>
        </w:rPr>
        <w:t>(S,E)-(1-((tert-butyldimethylsilyl)oxy)-3-oxoicos-4-en-2-yl)carbamate</w:t>
      </w:r>
      <w:r>
        <w:rPr>
          <w:rFonts w:ascii="Times New Roman" w:hAnsi="Times New Roman" w:cs="Times New Roman" w:hint="eastAsia"/>
          <w:b/>
          <w:bCs/>
          <w:i/>
          <w:iCs/>
        </w:rPr>
        <w:t xml:space="preserve"> (32)</w:t>
      </w:r>
    </w:p>
    <w:p w:rsidR="003B14D5" w:rsidRDefault="00EC71AC">
      <w:pPr>
        <w:rPr>
          <w:rFonts w:ascii="Times New Roman" w:hAnsi="Times New Roman" w:cs="Times New Roman"/>
        </w:rPr>
      </w:pPr>
      <w:r>
        <w:object w:dxaOrig="5740" w:dyaOrig="1230">
          <v:shape id="_x0000_i1029" type="#_x0000_t75" style="width:287pt;height:61.5pt" o:ole="">
            <v:imagedata r:id="rId13" o:title=""/>
          </v:shape>
          <o:OLEObject Type="Embed" ProgID="ChemDraw.Document.6.0" ShapeID="_x0000_i1029" DrawAspect="Content" ObjectID="_1754113995" r:id="rId14"/>
        </w:object>
      </w:r>
    </w:p>
    <w:p w:rsidR="003B14D5" w:rsidRDefault="00EC71AC">
      <w:pPr>
        <w:rPr>
          <w:rFonts w:ascii="Times New Roman" w:eastAsia="宋体" w:hAnsi="Times New Roman" w:cs="Times New Roman"/>
          <w:kern w:val="0"/>
          <w:szCs w:val="21"/>
          <w:lang w:val="en-GB"/>
        </w:rPr>
      </w:pPr>
      <w:r>
        <w:rPr>
          <w:rFonts w:ascii="Times New Roman" w:eastAsia="宋体" w:hAnsi="Times New Roman" w:cs="Times New Roman" w:hint="eastAsia"/>
          <w:kern w:val="0"/>
          <w:szCs w:val="21"/>
        </w:rPr>
        <w:t xml:space="preserve">Compound </w:t>
      </w:r>
      <w:r>
        <w:rPr>
          <w:rFonts w:ascii="Times New Roman" w:eastAsia="宋体" w:hAnsi="Times New Roman" w:cs="Times New Roman" w:hint="eastAsia"/>
          <w:b/>
          <w:bCs/>
          <w:kern w:val="0"/>
          <w:szCs w:val="21"/>
        </w:rPr>
        <w:t>30</w:t>
      </w:r>
      <w:r>
        <w:rPr>
          <w:rFonts w:ascii="Times New Roman" w:eastAsia="宋体" w:hAnsi="Times New Roman" w:cs="Times New Roman" w:hint="eastAsia"/>
          <w:kern w:val="0"/>
          <w:szCs w:val="21"/>
        </w:rPr>
        <w:t xml:space="preserve"> (</w:t>
      </w:r>
      <w:r>
        <w:rPr>
          <w:rFonts w:ascii="Times New Roman" w:eastAsia="宋体" w:hAnsi="Times New Roman" w:cs="Times New Roman" w:hint="eastAsia"/>
          <w:kern w:val="0"/>
          <w:szCs w:val="21"/>
          <w:lang w:val="en-GB"/>
        </w:rPr>
        <w:t>7</w:t>
      </w:r>
      <w:r>
        <w:rPr>
          <w:rFonts w:ascii="Times New Roman" w:eastAsia="宋体" w:hAnsi="Times New Roman" w:cs="Times New Roman"/>
          <w:kern w:val="0"/>
          <w:szCs w:val="21"/>
          <w:lang w:val="en-GB"/>
        </w:rPr>
        <w:t xml:space="preserve">38 </w:t>
      </w:r>
      <w:r>
        <w:rPr>
          <w:rFonts w:ascii="Times New Roman" w:eastAsia="宋体" w:hAnsi="Times New Roman" w:cs="Times New Roman" w:hint="eastAsia"/>
          <w:kern w:val="0"/>
          <w:szCs w:val="21"/>
          <w:lang w:val="en-GB"/>
        </w:rPr>
        <w:t>g</w:t>
      </w:r>
      <w:r>
        <w:rPr>
          <w:rFonts w:ascii="Times New Roman" w:eastAsia="宋体" w:hAnsi="Times New Roman" w:cs="Times New Roman" w:hint="eastAsia"/>
          <w:kern w:val="0"/>
          <w:szCs w:val="21"/>
        </w:rPr>
        <w:t>)</w:t>
      </w:r>
      <w:r>
        <w:rPr>
          <w:rFonts w:ascii="Times New Roman" w:eastAsia="宋体" w:hAnsi="Times New Roman" w:cs="Times New Roman"/>
          <w:kern w:val="0"/>
          <w:szCs w:val="21"/>
          <w:lang w:val="en-GB"/>
        </w:rPr>
        <w:t>, L</w:t>
      </w:r>
      <w:r>
        <w:rPr>
          <w:rFonts w:ascii="Times New Roman" w:eastAsia="宋体" w:hAnsi="Times New Roman" w:cs="Times New Roman" w:hint="eastAsia"/>
          <w:kern w:val="0"/>
          <w:szCs w:val="21"/>
          <w:lang w:val="en-GB"/>
        </w:rPr>
        <w:t>iCl</w:t>
      </w:r>
      <w:r>
        <w:rPr>
          <w:rFonts w:ascii="Times New Roman" w:eastAsia="宋体" w:hAnsi="Times New Roman" w:cs="Times New Roman"/>
          <w:kern w:val="0"/>
          <w:szCs w:val="21"/>
          <w:lang w:val="en-GB"/>
        </w:rPr>
        <w:t xml:space="preserve"> (121 </w:t>
      </w:r>
      <w:r>
        <w:rPr>
          <w:rFonts w:ascii="Times New Roman" w:eastAsia="宋体" w:hAnsi="Times New Roman" w:cs="Times New Roman" w:hint="eastAsia"/>
          <w:kern w:val="0"/>
          <w:szCs w:val="21"/>
          <w:lang w:val="en-GB"/>
        </w:rPr>
        <w:t>g</w:t>
      </w:r>
      <w:r>
        <w:rPr>
          <w:rFonts w:ascii="Times New Roman" w:eastAsia="宋体" w:hAnsi="Times New Roman" w:cs="Times New Roman"/>
          <w:kern w:val="0"/>
          <w:szCs w:val="21"/>
          <w:lang w:val="en-GB"/>
        </w:rPr>
        <w:t>)</w:t>
      </w:r>
      <w:r>
        <w:rPr>
          <w:rFonts w:ascii="Times New Roman" w:eastAsia="宋体" w:hAnsi="Times New Roman" w:cs="Times New Roman" w:hint="eastAsia"/>
          <w:kern w:val="0"/>
          <w:szCs w:val="21"/>
        </w:rPr>
        <w:t xml:space="preserve">, </w:t>
      </w:r>
      <w:r>
        <w:rPr>
          <w:rFonts w:ascii="Times New Roman" w:eastAsia="宋体" w:hAnsi="Times New Roman" w:cs="Times New Roman"/>
          <w:i/>
          <w:iCs/>
          <w:kern w:val="0"/>
          <w:szCs w:val="21"/>
          <w:lang w:val="en-GB"/>
        </w:rPr>
        <w:t>n</w:t>
      </w:r>
      <w:r>
        <w:rPr>
          <w:rFonts w:ascii="Times New Roman" w:eastAsia="宋体" w:hAnsi="Times New Roman" w:cs="Times New Roman"/>
          <w:kern w:val="0"/>
          <w:szCs w:val="21"/>
          <w:lang w:val="en-GB"/>
        </w:rPr>
        <w:t xml:space="preserve">-tetradecanal (310 </w:t>
      </w:r>
      <w:r>
        <w:rPr>
          <w:rFonts w:ascii="Times New Roman" w:eastAsia="宋体" w:hAnsi="Times New Roman" w:cs="Times New Roman" w:hint="eastAsia"/>
          <w:kern w:val="0"/>
          <w:szCs w:val="21"/>
          <w:lang w:val="en-GB"/>
        </w:rPr>
        <w:t>g</w:t>
      </w:r>
      <w:r>
        <w:rPr>
          <w:rFonts w:ascii="Times New Roman" w:eastAsia="宋体" w:hAnsi="Times New Roman" w:cs="Times New Roman"/>
          <w:kern w:val="0"/>
          <w:szCs w:val="21"/>
          <w:lang w:val="en-GB"/>
        </w:rPr>
        <w:t xml:space="preserve">) </w:t>
      </w:r>
      <w:r>
        <w:rPr>
          <w:rFonts w:ascii="Times New Roman" w:eastAsia="宋体" w:hAnsi="Times New Roman" w:cs="Times New Roman" w:hint="eastAsia"/>
          <w:kern w:val="0"/>
          <w:szCs w:val="21"/>
        </w:rPr>
        <w:t xml:space="preserve">or </w:t>
      </w:r>
      <w:r>
        <w:rPr>
          <w:rFonts w:ascii="Times New Roman" w:eastAsia="宋体" w:hAnsi="Times New Roman" w:cs="Times New Roman"/>
          <w:i/>
          <w:iCs/>
          <w:kern w:val="0"/>
          <w:szCs w:val="21"/>
        </w:rPr>
        <w:t>n</w:t>
      </w:r>
      <w:r>
        <w:rPr>
          <w:rFonts w:ascii="Times New Roman" w:eastAsia="宋体" w:hAnsi="Times New Roman" w:cs="Times New Roman" w:hint="eastAsia"/>
          <w:kern w:val="0"/>
          <w:szCs w:val="21"/>
        </w:rPr>
        <w:t xml:space="preserve">-hexadecaldehyde (351g) </w:t>
      </w:r>
      <w:r>
        <w:rPr>
          <w:rFonts w:ascii="Times New Roman" w:eastAsia="宋体" w:hAnsi="Times New Roman" w:cs="Times New Roman"/>
          <w:kern w:val="0"/>
          <w:szCs w:val="21"/>
          <w:lang w:val="en-GB"/>
        </w:rPr>
        <w:t xml:space="preserve">was </w:t>
      </w:r>
      <w:r>
        <w:rPr>
          <w:rFonts w:ascii="Times New Roman" w:eastAsia="宋体" w:hAnsi="Times New Roman" w:cs="Times New Roman" w:hint="eastAsia"/>
          <w:kern w:val="0"/>
          <w:szCs w:val="21"/>
          <w:lang w:val="en-GB"/>
        </w:rPr>
        <w:t>suspended</w:t>
      </w:r>
      <w:r>
        <w:rPr>
          <w:rFonts w:ascii="Times New Roman" w:eastAsia="宋体" w:hAnsi="Times New Roman" w:cs="Times New Roman"/>
          <w:kern w:val="0"/>
          <w:szCs w:val="21"/>
          <w:lang w:val="en-GB"/>
        </w:rPr>
        <w:t xml:space="preserve"> in THF (8 L). T</w:t>
      </w:r>
      <w:r>
        <w:rPr>
          <w:rFonts w:ascii="Times New Roman" w:eastAsia="宋体" w:hAnsi="Times New Roman" w:cs="Times New Roman" w:hint="eastAsia"/>
          <w:kern w:val="0"/>
          <w:szCs w:val="21"/>
          <w:lang w:val="en-GB"/>
        </w:rPr>
        <w:t>hen</w:t>
      </w:r>
      <w:r>
        <w:rPr>
          <w:rFonts w:ascii="Times New Roman" w:eastAsia="宋体" w:hAnsi="Times New Roman" w:cs="Times New Roman"/>
          <w:kern w:val="0"/>
          <w:szCs w:val="21"/>
          <w:lang w:val="en-GB"/>
        </w:rPr>
        <w:t xml:space="preserve"> </w:t>
      </w:r>
      <w:r>
        <w:rPr>
          <w:rFonts w:ascii="Times New Roman" w:eastAsia="宋体" w:hAnsi="Times New Roman" w:cs="Times New Roman"/>
          <w:i/>
          <w:iCs/>
          <w:kern w:val="0"/>
          <w:szCs w:val="21"/>
          <w:lang w:val="en-GB"/>
        </w:rPr>
        <w:t>n</w:t>
      </w:r>
      <w:r>
        <w:rPr>
          <w:rFonts w:ascii="Times New Roman" w:eastAsia="宋体" w:hAnsi="Times New Roman" w:cs="Times New Roman"/>
          <w:kern w:val="0"/>
          <w:szCs w:val="21"/>
          <w:lang w:val="en-GB"/>
        </w:rPr>
        <w:t>-tetradecanal</w:t>
      </w:r>
      <w:r>
        <w:rPr>
          <w:rFonts w:ascii="Times New Roman" w:eastAsia="宋体" w:hAnsi="Times New Roman" w:cs="Times New Roman" w:hint="eastAsia"/>
          <w:kern w:val="0"/>
          <w:szCs w:val="21"/>
        </w:rPr>
        <w:t xml:space="preserve">and </w:t>
      </w:r>
      <w:r>
        <w:rPr>
          <w:rFonts w:ascii="Times New Roman" w:eastAsia="宋体" w:hAnsi="Times New Roman" w:cs="Times New Roman"/>
          <w:i/>
          <w:iCs/>
          <w:kern w:val="0"/>
          <w:szCs w:val="21"/>
        </w:rPr>
        <w:t>n</w:t>
      </w:r>
      <w:r>
        <w:rPr>
          <w:rFonts w:ascii="Times New Roman" w:eastAsia="宋体" w:hAnsi="Times New Roman" w:cs="Times New Roman" w:hint="eastAsia"/>
          <w:kern w:val="0"/>
          <w:szCs w:val="21"/>
        </w:rPr>
        <w:t>-hexadecaldehyde</w:t>
      </w:r>
      <w:r>
        <w:rPr>
          <w:rFonts w:ascii="Times New Roman" w:eastAsia="宋体" w:hAnsi="Times New Roman" w:cs="Times New Roman"/>
          <w:kern w:val="0"/>
          <w:szCs w:val="21"/>
        </w:rPr>
        <w:t xml:space="preserve"> </w:t>
      </w:r>
      <w:r>
        <w:rPr>
          <w:rFonts w:ascii="Times New Roman" w:eastAsia="宋体" w:hAnsi="Times New Roman" w:cs="Times New Roman"/>
          <w:kern w:val="0"/>
          <w:szCs w:val="21"/>
          <w:lang w:val="en-GB"/>
        </w:rPr>
        <w:t>was prepared according to previously reported procedure</w:t>
      </w:r>
      <w:r>
        <w:rPr>
          <w:rFonts w:ascii="Times New Roman" w:eastAsia="宋体" w:hAnsi="Times New Roman" w:cs="Times New Roman"/>
          <w:kern w:val="0"/>
          <w:szCs w:val="21"/>
          <w:lang w:val="en-GB"/>
        </w:rPr>
        <w:fldChar w:fldCharType="begin"/>
      </w:r>
      <w:r>
        <w:rPr>
          <w:rFonts w:ascii="Times New Roman" w:eastAsia="宋体" w:hAnsi="Times New Roman" w:cs="Times New Roman"/>
          <w:kern w:val="0"/>
          <w:szCs w:val="21"/>
          <w:lang w:val="en-GB"/>
        </w:rPr>
        <w:instrText xml:space="preserve"> ADDIN EN.CITE &lt;EndNote&gt;&lt;Cite&gt;&lt;Author&gt;Clyne&lt;/Author&gt;&lt;Year&gt;1999&lt;/Year&gt;&lt;RecNum&gt;11&lt;/RecNum&gt;&lt;DisplayText&gt;&lt;style face="superscript"&gt;15&lt;/style&gt;&lt;/DisplayText&gt;&lt;record&gt;&lt;rec-number&gt;11&lt;/rec-numbe</w:instrText>
      </w:r>
      <w:r>
        <w:rPr>
          <w:rFonts w:ascii="Times New Roman" w:eastAsia="宋体" w:hAnsi="Times New Roman" w:cs="Times New Roman"/>
          <w:kern w:val="0"/>
          <w:szCs w:val="21"/>
          <w:lang w:val="en-GB"/>
        </w:rPr>
        <w:instrText>r&gt;&lt;foreign-keys&gt;&lt;key app="EN" db-id="szx0ftaspsws51etztzpwfay59awaevr9xes" timestamp="1636440555"&gt;11&lt;/key&gt;&lt;/foreign-keys&gt;&lt;ref-type name="Journal Article"&gt;17&lt;/ref-type&gt;&lt;contributors&gt;&lt;authors&gt;&lt;author&gt;Clyne, D. S.&lt;/author&gt;&lt;author&gt;Weiler, L.&lt;/author&gt;&lt;/authors&gt;</w:instrText>
      </w:r>
      <w:r>
        <w:rPr>
          <w:rFonts w:ascii="Times New Roman" w:eastAsia="宋体" w:hAnsi="Times New Roman" w:cs="Times New Roman"/>
          <w:kern w:val="0"/>
          <w:szCs w:val="21"/>
          <w:lang w:val="en-GB"/>
        </w:rPr>
        <w:instrText>&lt;/contributors&gt;&lt;titles&gt;&lt;title&gt;The synthesis of 14-membered macrocyclic ethers&lt;/title&gt;&lt;secondary-title&gt;Tetrahedron&lt;/secondary-title&gt;&lt;/titles&gt;&lt;periodical&gt;&lt;full-title&gt;Tetrahedron&lt;/full-title&gt;&lt;/periodical&gt;&lt;pages&gt;13659-13682&lt;/pages&gt;&lt;volume&gt;55&lt;/volume&gt;&lt;number&gt;48</w:instrText>
      </w:r>
      <w:r>
        <w:rPr>
          <w:rFonts w:ascii="Times New Roman" w:eastAsia="宋体" w:hAnsi="Times New Roman" w:cs="Times New Roman"/>
          <w:kern w:val="0"/>
          <w:szCs w:val="21"/>
          <w:lang w:val="en-GB"/>
        </w:rPr>
        <w:instrText>&lt;/number&gt;&lt;dates&gt;&lt;year&gt;1999&lt;/year&gt;&lt;pub-dates&gt;&lt;date&gt;Nov&lt;/date&gt;&lt;/pub-dates&gt;&lt;/dates&gt;&lt;isbn&gt;0040-4020&lt;/isbn&gt;&lt;accession-num&gt;WOS:000083545900003&lt;/accession-num&gt;&lt;urls&gt;&lt;related-urls&gt;&lt;url&gt;&amp;lt;Go to ISI&amp;gt;://WOS:000083545900003&lt;/url&gt;&lt;/related-urls&gt;&lt;/urls&gt;&lt;/record&gt;&lt;/C</w:instrText>
      </w:r>
      <w:r>
        <w:rPr>
          <w:rFonts w:ascii="Times New Roman" w:eastAsia="宋体" w:hAnsi="Times New Roman" w:cs="Times New Roman"/>
          <w:kern w:val="0"/>
          <w:szCs w:val="21"/>
          <w:lang w:val="en-GB"/>
        </w:rPr>
        <w:instrText>ite&gt;&lt;/EndNote&gt;</w:instrText>
      </w:r>
      <w:r>
        <w:rPr>
          <w:rFonts w:ascii="Times New Roman" w:eastAsia="宋体" w:hAnsi="Times New Roman" w:cs="Times New Roman"/>
          <w:kern w:val="0"/>
          <w:szCs w:val="21"/>
          <w:lang w:val="en-GB"/>
        </w:rPr>
        <w:fldChar w:fldCharType="separate"/>
      </w:r>
      <w:r>
        <w:rPr>
          <w:rFonts w:ascii="Times New Roman" w:eastAsia="宋体" w:hAnsi="Times New Roman" w:cs="Times New Roman"/>
          <w:kern w:val="0"/>
          <w:szCs w:val="21"/>
          <w:vertAlign w:val="superscript"/>
          <w:lang w:val="en-GB"/>
        </w:rPr>
        <w:t>15</w:t>
      </w:r>
      <w:r>
        <w:rPr>
          <w:rFonts w:ascii="Times New Roman" w:eastAsia="宋体" w:hAnsi="Times New Roman" w:cs="Times New Roman"/>
          <w:kern w:val="0"/>
          <w:szCs w:val="21"/>
          <w:lang w:val="en-GB"/>
        </w:rPr>
        <w:fldChar w:fldCharType="end"/>
      </w:r>
      <w:r>
        <w:rPr>
          <w:rFonts w:ascii="Times New Roman" w:eastAsia="宋体" w:hAnsi="Times New Roman" w:cs="Times New Roman" w:hint="eastAsia"/>
          <w:kern w:val="0"/>
          <w:szCs w:val="21"/>
          <w:lang w:val="en-GB"/>
        </w:rPr>
        <w:t>.</w:t>
      </w:r>
      <w:r>
        <w:rPr>
          <w:rFonts w:ascii="Times New Roman" w:eastAsia="宋体" w:hAnsi="Times New Roman" w:cs="Times New Roman"/>
          <w:kern w:val="0"/>
          <w:szCs w:val="21"/>
          <w:lang w:val="en-GB"/>
        </w:rPr>
        <w:t xml:space="preserve"> Then</w:t>
      </w:r>
      <w:r>
        <w:rPr>
          <w:rFonts w:ascii="Times New Roman" w:eastAsia="宋体" w:hAnsi="Times New Roman" w:cs="Times New Roman" w:hint="eastAsia"/>
          <w:kern w:val="0"/>
          <w:szCs w:val="21"/>
        </w:rPr>
        <w:t xml:space="preserve">, </w:t>
      </w:r>
      <w:r>
        <w:rPr>
          <w:rFonts w:ascii="Times New Roman" w:eastAsia="宋体" w:hAnsi="Times New Roman" w:cs="Times New Roman"/>
          <w:kern w:val="0"/>
          <w:szCs w:val="21"/>
          <w:lang w:val="en-GB"/>
        </w:rPr>
        <w:t xml:space="preserve">TEA (402 </w:t>
      </w:r>
      <w:r>
        <w:rPr>
          <w:rFonts w:ascii="Times New Roman" w:eastAsia="宋体" w:hAnsi="Times New Roman" w:cs="Times New Roman" w:hint="eastAsia"/>
          <w:kern w:val="0"/>
          <w:szCs w:val="21"/>
          <w:lang w:val="en-GB"/>
        </w:rPr>
        <w:t>m</w:t>
      </w:r>
      <w:r>
        <w:rPr>
          <w:rFonts w:ascii="Times New Roman" w:eastAsia="宋体" w:hAnsi="Times New Roman" w:cs="Times New Roman"/>
          <w:kern w:val="0"/>
          <w:szCs w:val="21"/>
          <w:lang w:val="en-GB"/>
        </w:rPr>
        <w:t>L) w</w:t>
      </w:r>
      <w:r>
        <w:rPr>
          <w:rFonts w:ascii="Times New Roman" w:eastAsia="宋体" w:hAnsi="Times New Roman" w:cs="Times New Roman" w:hint="eastAsia"/>
          <w:kern w:val="0"/>
          <w:szCs w:val="21"/>
          <w:lang w:val="en-GB"/>
        </w:rPr>
        <w:t>as</w:t>
      </w:r>
      <w:r>
        <w:rPr>
          <w:rFonts w:ascii="Times New Roman" w:eastAsia="宋体" w:hAnsi="Times New Roman" w:cs="Times New Roman"/>
          <w:kern w:val="0"/>
          <w:szCs w:val="21"/>
          <w:lang w:val="en-GB"/>
        </w:rPr>
        <w:t xml:space="preserve"> added. The reaction was allowed to stir at 15-20 ℃ for 5 hours. T</w:t>
      </w:r>
      <w:r>
        <w:rPr>
          <w:rFonts w:ascii="Times New Roman" w:eastAsia="宋体" w:hAnsi="Times New Roman" w:cs="Times New Roman" w:hint="eastAsia"/>
          <w:kern w:val="0"/>
          <w:szCs w:val="21"/>
          <w:lang w:val="en-GB"/>
        </w:rPr>
        <w:t>he</w:t>
      </w:r>
      <w:r>
        <w:rPr>
          <w:rFonts w:ascii="Times New Roman" w:eastAsia="宋体" w:hAnsi="Times New Roman" w:cs="Times New Roman"/>
          <w:kern w:val="0"/>
          <w:szCs w:val="21"/>
          <w:lang w:val="en-GB"/>
        </w:rPr>
        <w:t xml:space="preserve"> </w:t>
      </w:r>
      <w:r>
        <w:rPr>
          <w:rFonts w:ascii="Times New Roman" w:eastAsia="宋体" w:hAnsi="Times New Roman" w:cs="Times New Roman" w:hint="eastAsia"/>
          <w:kern w:val="0"/>
          <w:szCs w:val="21"/>
          <w:lang w:val="en-GB"/>
        </w:rPr>
        <w:t>solution</w:t>
      </w:r>
      <w:r>
        <w:rPr>
          <w:rFonts w:ascii="Times New Roman" w:eastAsia="宋体" w:hAnsi="Times New Roman" w:cs="Times New Roman"/>
          <w:kern w:val="0"/>
          <w:szCs w:val="21"/>
          <w:lang w:val="en-GB"/>
        </w:rPr>
        <w:t xml:space="preserve"> </w:t>
      </w:r>
      <w:r>
        <w:rPr>
          <w:rFonts w:ascii="Times New Roman" w:eastAsia="宋体" w:hAnsi="Times New Roman" w:cs="Times New Roman" w:hint="eastAsia"/>
          <w:kern w:val="0"/>
          <w:szCs w:val="21"/>
          <w:lang w:val="en-GB"/>
        </w:rPr>
        <w:t>w</w:t>
      </w:r>
      <w:r>
        <w:rPr>
          <w:rFonts w:ascii="Times New Roman" w:eastAsia="宋体" w:hAnsi="Times New Roman" w:cs="Times New Roman"/>
          <w:kern w:val="0"/>
          <w:szCs w:val="21"/>
          <w:lang w:val="en-GB"/>
        </w:rPr>
        <w:t>as washed by 2 L of citric acid</w:t>
      </w:r>
      <w:r>
        <w:rPr>
          <w:rFonts w:ascii="Times New Roman" w:eastAsia="宋体" w:hAnsi="Times New Roman" w:cs="Times New Roman" w:hint="eastAsia"/>
          <w:kern w:val="0"/>
          <w:szCs w:val="21"/>
        </w:rPr>
        <w:t xml:space="preserve"> (</w:t>
      </w:r>
      <w:r>
        <w:rPr>
          <w:rFonts w:ascii="Times New Roman" w:eastAsia="宋体" w:hAnsi="Times New Roman" w:cs="Times New Roman" w:hint="eastAsia"/>
          <w:kern w:val="0"/>
          <w:szCs w:val="21"/>
          <w:lang w:val="en-GB"/>
        </w:rPr>
        <w:t>2</w:t>
      </w:r>
      <w:r>
        <w:rPr>
          <w:rFonts w:ascii="Times New Roman" w:eastAsia="宋体" w:hAnsi="Times New Roman" w:cs="Times New Roman"/>
          <w:kern w:val="0"/>
          <w:szCs w:val="21"/>
          <w:lang w:val="en-GB"/>
        </w:rPr>
        <w:t xml:space="preserve"> M</w:t>
      </w:r>
      <w:r>
        <w:rPr>
          <w:rFonts w:ascii="Times New Roman" w:eastAsia="宋体" w:hAnsi="Times New Roman" w:cs="Times New Roman" w:hint="eastAsia"/>
          <w:kern w:val="0"/>
          <w:szCs w:val="21"/>
        </w:rPr>
        <w:t xml:space="preserve">) </w:t>
      </w:r>
      <w:r>
        <w:rPr>
          <w:rFonts w:ascii="Times New Roman" w:eastAsia="宋体" w:hAnsi="Times New Roman" w:cs="Times New Roman" w:hint="eastAsia"/>
          <w:kern w:val="0"/>
          <w:szCs w:val="21"/>
          <w:lang w:val="en-GB"/>
        </w:rPr>
        <w:t>a</w:t>
      </w:r>
      <w:r>
        <w:rPr>
          <w:rFonts w:ascii="Times New Roman" w:eastAsia="宋体" w:hAnsi="Times New Roman" w:cs="Times New Roman"/>
          <w:kern w:val="0"/>
          <w:szCs w:val="21"/>
          <w:lang w:val="en-GB"/>
        </w:rPr>
        <w:t>nd extracted the aqueous layer with EtOAc. The organic layer was combined and washed with satur</w:t>
      </w:r>
      <w:r>
        <w:rPr>
          <w:rFonts w:ascii="Times New Roman" w:eastAsia="宋体" w:hAnsi="Times New Roman" w:cs="Times New Roman"/>
          <w:kern w:val="0"/>
          <w:szCs w:val="21"/>
          <w:lang w:val="en-GB"/>
        </w:rPr>
        <w:t xml:space="preserve">ated NaCl. The concentrated crude product was purified by a short flash column (silica gel, </w:t>
      </w:r>
      <w:r>
        <w:rPr>
          <w:rFonts w:ascii="Times New Roman" w:eastAsia="宋体" w:hAnsi="Times New Roman" w:cs="Times New Roman" w:hint="eastAsia"/>
          <w:kern w:val="0"/>
          <w:szCs w:val="21"/>
          <w:lang w:val="en-GB"/>
        </w:rPr>
        <w:t>petroleum ether</w:t>
      </w:r>
      <w:r>
        <w:rPr>
          <w:rFonts w:ascii="Times New Roman" w:eastAsia="宋体" w:hAnsi="Times New Roman" w:cs="Times New Roman"/>
          <w:kern w:val="0"/>
          <w:szCs w:val="21"/>
          <w:lang w:val="en-GB"/>
        </w:rPr>
        <w:t xml:space="preserve">/ethyl acetate </w:t>
      </w:r>
      <w:r>
        <w:rPr>
          <w:rFonts w:ascii="Times New Roman" w:eastAsia="宋体" w:hAnsi="Times New Roman" w:cs="Times New Roman" w:hint="eastAsia"/>
          <w:kern w:val="0"/>
          <w:szCs w:val="21"/>
        </w:rPr>
        <w:t>=</w:t>
      </w:r>
      <w:r>
        <w:rPr>
          <w:rFonts w:ascii="Times New Roman" w:eastAsia="宋体" w:hAnsi="Times New Roman" w:cs="Times New Roman"/>
          <w:kern w:val="0"/>
          <w:szCs w:val="21"/>
          <w:lang w:val="en-GB"/>
        </w:rPr>
        <w:t xml:space="preserve"> 40:1) to give </w:t>
      </w:r>
      <w:r>
        <w:rPr>
          <w:rFonts w:ascii="Times New Roman" w:eastAsia="宋体" w:hAnsi="Times New Roman" w:cs="Times New Roman" w:hint="eastAsia"/>
          <w:kern w:val="0"/>
          <w:szCs w:val="21"/>
        </w:rPr>
        <w:t xml:space="preserve">compound </w:t>
      </w:r>
      <w:r>
        <w:rPr>
          <w:rFonts w:ascii="Times New Roman" w:eastAsia="宋体" w:hAnsi="Times New Roman" w:cs="Times New Roman" w:hint="eastAsia"/>
          <w:b/>
          <w:bCs/>
          <w:kern w:val="0"/>
          <w:szCs w:val="21"/>
        </w:rPr>
        <w:t xml:space="preserve">31 </w:t>
      </w:r>
      <w:r>
        <w:rPr>
          <w:rFonts w:ascii="Times New Roman" w:eastAsia="宋体" w:hAnsi="Times New Roman" w:cs="Times New Roman" w:hint="eastAsia"/>
          <w:kern w:val="0"/>
          <w:szCs w:val="21"/>
        </w:rPr>
        <w:t>(720</w:t>
      </w:r>
      <w:r>
        <w:rPr>
          <w:rFonts w:ascii="Times New Roman" w:eastAsia="宋体" w:hAnsi="Times New Roman" w:cs="Times New Roman"/>
          <w:kern w:val="0"/>
          <w:szCs w:val="21"/>
        </w:rPr>
        <w:t xml:space="preserve"> </w:t>
      </w:r>
      <w:r>
        <w:rPr>
          <w:rFonts w:ascii="Times New Roman" w:eastAsia="宋体" w:hAnsi="Times New Roman" w:cs="Times New Roman" w:hint="eastAsia"/>
          <w:kern w:val="0"/>
          <w:szCs w:val="21"/>
        </w:rPr>
        <w:t xml:space="preserve">g) or compound </w:t>
      </w:r>
      <w:r>
        <w:rPr>
          <w:rFonts w:ascii="Times New Roman" w:eastAsia="宋体" w:hAnsi="Times New Roman" w:cs="Times New Roman" w:hint="eastAsia"/>
          <w:b/>
          <w:bCs/>
          <w:kern w:val="0"/>
          <w:szCs w:val="21"/>
        </w:rPr>
        <w:t xml:space="preserve">32 </w:t>
      </w:r>
      <w:r>
        <w:rPr>
          <w:rFonts w:ascii="Times New Roman" w:eastAsia="宋体" w:hAnsi="Times New Roman" w:cs="Times New Roman" w:hint="eastAsia"/>
          <w:kern w:val="0"/>
          <w:szCs w:val="21"/>
        </w:rPr>
        <w:t>(759</w:t>
      </w:r>
      <w:r>
        <w:rPr>
          <w:rFonts w:ascii="Times New Roman" w:eastAsia="宋体" w:hAnsi="Times New Roman" w:cs="Times New Roman"/>
          <w:kern w:val="0"/>
          <w:szCs w:val="21"/>
        </w:rPr>
        <w:t xml:space="preserve"> </w:t>
      </w:r>
      <w:r>
        <w:rPr>
          <w:rFonts w:ascii="Times New Roman" w:eastAsia="宋体" w:hAnsi="Times New Roman" w:cs="Times New Roman" w:hint="eastAsia"/>
          <w:kern w:val="0"/>
          <w:szCs w:val="21"/>
        </w:rPr>
        <w:t>g)</w:t>
      </w:r>
      <w:r>
        <w:rPr>
          <w:rFonts w:ascii="Times New Roman" w:eastAsia="宋体" w:hAnsi="Times New Roman" w:cs="Times New Roman"/>
          <w:kern w:val="0"/>
          <w:szCs w:val="21"/>
          <w:lang w:val="en-GB"/>
        </w:rPr>
        <w:t xml:space="preserve"> as a white material.</w:t>
      </w:r>
    </w:p>
    <w:p w:rsidR="003B14D5" w:rsidRDefault="003B14D5">
      <w:pPr>
        <w:jc w:val="left"/>
        <w:rPr>
          <w:rFonts w:ascii="Times New Roman" w:hAnsi="Times New Roman" w:cs="Times New Roman"/>
          <w:b/>
          <w:bCs/>
          <w:i/>
          <w:iCs/>
          <w:lang w:val="en-GB"/>
        </w:rPr>
      </w:pPr>
    </w:p>
    <w:p w:rsidR="003B14D5" w:rsidRDefault="00EC71AC">
      <w:pPr>
        <w:jc w:val="left"/>
        <w:rPr>
          <w:rFonts w:ascii="Times New Roman" w:hAnsi="Times New Roman" w:cs="Times New Roman"/>
          <w:b/>
          <w:bCs/>
          <w:i/>
          <w:iCs/>
        </w:rPr>
      </w:pPr>
      <w:r>
        <w:rPr>
          <w:rFonts w:ascii="Times New Roman" w:hAnsi="Times New Roman" w:cs="Times New Roman" w:hint="eastAsia"/>
          <w:b/>
          <w:bCs/>
          <w:i/>
          <w:iCs/>
          <w:lang w:val="en-GB"/>
        </w:rPr>
        <w:t>tert-</w:t>
      </w:r>
      <w:r>
        <w:rPr>
          <w:rFonts w:ascii="Times New Roman" w:hAnsi="Times New Roman" w:cs="Times New Roman"/>
          <w:b/>
          <w:bCs/>
          <w:i/>
          <w:iCs/>
          <w:lang w:val="en-GB"/>
        </w:rPr>
        <w:t>B</w:t>
      </w:r>
      <w:r>
        <w:rPr>
          <w:rFonts w:ascii="Times New Roman" w:hAnsi="Times New Roman" w:cs="Times New Roman" w:hint="eastAsia"/>
          <w:b/>
          <w:bCs/>
          <w:i/>
          <w:iCs/>
          <w:lang w:val="en-GB"/>
        </w:rPr>
        <w:t>utyl(S,E)-(1-((tert-butyldimethylsilyl)oxy)-3-oxooctadec-4-en-2-yl)carbamate</w:t>
      </w:r>
      <w:r>
        <w:rPr>
          <w:rFonts w:ascii="Times New Roman" w:hAnsi="Times New Roman" w:cs="Times New Roman" w:hint="eastAsia"/>
          <w:b/>
          <w:bCs/>
          <w:i/>
          <w:iCs/>
        </w:rPr>
        <w:t xml:space="preserve"> (31)</w:t>
      </w:r>
    </w:p>
    <w:p w:rsidR="003B14D5" w:rsidRDefault="00EC71AC">
      <w:pPr>
        <w:rPr>
          <w:rFonts w:ascii="Times New Roman" w:hAnsi="Times New Roman" w:cs="Times New Roman"/>
          <w:lang w:val="en-GB"/>
        </w:rPr>
      </w:pPr>
      <w:r>
        <w:object w:dxaOrig="1800" w:dyaOrig="730">
          <v:shape id="_x0000_i1030" type="#_x0000_t75" style="width:90pt;height:36.5pt" o:ole="">
            <v:imagedata r:id="rId15" o:title=""/>
          </v:shape>
          <o:OLEObject Type="Embed" ProgID="ChemDraw.Document.6.0" ShapeID="_x0000_i1030" DrawAspect="Content" ObjectID="_1754113996" r:id="rId16"/>
        </w:object>
      </w:r>
    </w:p>
    <w:p w:rsidR="003B14D5" w:rsidRDefault="00EC71AC">
      <w:pPr>
        <w:rPr>
          <w:rFonts w:ascii="Times New Roman" w:hAnsi="Times New Roman" w:cs="Times New Roman"/>
          <w:szCs w:val="21"/>
        </w:rPr>
      </w:pPr>
      <w:r>
        <w:rPr>
          <w:rFonts w:ascii="Times New Roman" w:eastAsia="宋体" w:hAnsi="Times New Roman" w:cs="Times New Roman" w:hint="eastAsia"/>
          <w:kern w:val="0"/>
          <w:szCs w:val="21"/>
        </w:rPr>
        <w:t xml:space="preserve">Compound </w:t>
      </w:r>
      <w:r>
        <w:rPr>
          <w:rFonts w:ascii="Times New Roman" w:eastAsia="宋体" w:hAnsi="Times New Roman" w:cs="Times New Roman" w:hint="eastAsia"/>
          <w:b/>
          <w:bCs/>
          <w:kern w:val="0"/>
          <w:szCs w:val="21"/>
        </w:rPr>
        <w:t>31</w:t>
      </w:r>
      <w:r>
        <w:rPr>
          <w:rFonts w:ascii="Times New Roman" w:eastAsia="宋体" w:hAnsi="Times New Roman" w:cs="Times New Roman" w:hint="eastAsia"/>
          <w:kern w:val="0"/>
          <w:szCs w:val="21"/>
        </w:rPr>
        <w:t>, white solid after lyophilization, 720</w:t>
      </w:r>
      <w:r>
        <w:rPr>
          <w:rFonts w:ascii="Times New Roman" w:eastAsia="宋体" w:hAnsi="Times New Roman" w:cs="Times New Roman"/>
          <w:kern w:val="0"/>
          <w:szCs w:val="21"/>
        </w:rPr>
        <w:t xml:space="preserve"> </w:t>
      </w:r>
      <w:r>
        <w:rPr>
          <w:rFonts w:ascii="Times New Roman" w:eastAsia="宋体" w:hAnsi="Times New Roman" w:cs="Times New Roman" w:hint="eastAsia"/>
          <w:kern w:val="0"/>
          <w:szCs w:val="21"/>
        </w:rPr>
        <w:t xml:space="preserve">g, 81% yield. </w:t>
      </w:r>
      <w:r>
        <w:rPr>
          <w:rFonts w:ascii="Times New Roman" w:hAnsi="Times New Roman" w:cs="Times New Roman"/>
          <w:sz w:val="20"/>
          <w:szCs w:val="20"/>
          <w:vertAlign w:val="superscript"/>
        </w:rPr>
        <w:t>1</w:t>
      </w:r>
      <w:r>
        <w:rPr>
          <w:rFonts w:ascii="Times New Roman" w:hAnsi="Times New Roman" w:cs="Times New Roman"/>
          <w:sz w:val="20"/>
          <w:szCs w:val="20"/>
        </w:rPr>
        <w:t>H NMR (</w:t>
      </w:r>
      <w:r>
        <w:rPr>
          <w:rFonts w:ascii="Times New Roman" w:hAnsi="Times New Roman" w:cs="Times New Roman" w:hint="eastAsia"/>
          <w:sz w:val="20"/>
          <w:szCs w:val="20"/>
        </w:rPr>
        <w:t>4</w:t>
      </w:r>
      <w:r>
        <w:rPr>
          <w:rFonts w:ascii="Times New Roman" w:hAnsi="Times New Roman" w:cs="Times New Roman"/>
          <w:sz w:val="20"/>
          <w:szCs w:val="20"/>
        </w:rPr>
        <w:t>00 MHz, CDC</w:t>
      </w:r>
      <w:r>
        <w:rPr>
          <w:rFonts w:ascii="Times New Roman" w:hAnsi="Times New Roman" w:cs="Times New Roman" w:hint="eastAsia"/>
          <w:sz w:val="20"/>
          <w:szCs w:val="20"/>
        </w:rPr>
        <w:t>l</w:t>
      </w:r>
      <w:r>
        <w:rPr>
          <w:rFonts w:ascii="Times New Roman" w:hAnsi="Times New Roman" w:cs="Times New Roman"/>
          <w:sz w:val="20"/>
          <w:szCs w:val="20"/>
          <w:vertAlign w:val="subscript"/>
        </w:rPr>
        <w:t>3</w:t>
      </w:r>
      <w:r>
        <w:rPr>
          <w:rFonts w:ascii="Times New Roman" w:hAnsi="Times New Roman" w:cs="Times New Roman"/>
          <w:sz w:val="20"/>
          <w:szCs w:val="20"/>
        </w:rPr>
        <w:t xml:space="preserve">) δ </w:t>
      </w:r>
      <w:r>
        <w:rPr>
          <w:rFonts w:ascii="Times New Roman" w:hAnsi="Times New Roman" w:cs="Times New Roman" w:hint="eastAsia"/>
          <w:sz w:val="20"/>
          <w:szCs w:val="20"/>
        </w:rPr>
        <w:t>6.96</w:t>
      </w:r>
      <w:r>
        <w:rPr>
          <w:rFonts w:ascii="Times New Roman" w:hAnsi="Times New Roman" w:cs="Times New Roman"/>
          <w:sz w:val="20"/>
          <w:szCs w:val="20"/>
        </w:rPr>
        <w:t xml:space="preserve"> </w:t>
      </w:r>
      <w:r>
        <w:rPr>
          <w:rFonts w:ascii="Times New Roman" w:hAnsi="Times New Roman" w:cs="Times New Roman" w:hint="eastAsia"/>
          <w:sz w:val="20"/>
          <w:szCs w:val="20"/>
        </w:rPr>
        <w:t>(dt</w:t>
      </w: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15.9</w:t>
      </w:r>
      <w:r>
        <w:rPr>
          <w:rFonts w:ascii="Times New Roman" w:hAnsi="Times New Roman" w:cs="Times New Roman"/>
          <w:sz w:val="20"/>
          <w:szCs w:val="20"/>
        </w:rPr>
        <w:t xml:space="preserve">, </w:t>
      </w:r>
      <w:r>
        <w:rPr>
          <w:rFonts w:ascii="Times New Roman" w:hAnsi="Times New Roman" w:cs="Times New Roman" w:hint="eastAsia"/>
          <w:sz w:val="20"/>
          <w:szCs w:val="20"/>
        </w:rPr>
        <w:t>7.0</w:t>
      </w:r>
      <w:r>
        <w:rPr>
          <w:rFonts w:ascii="Times New Roman" w:hAnsi="Times New Roman" w:cs="Times New Roman"/>
          <w:sz w:val="20"/>
          <w:szCs w:val="20"/>
        </w:rPr>
        <w:t xml:space="preserve"> Hz, 1H), </w:t>
      </w:r>
      <w:r>
        <w:rPr>
          <w:rFonts w:ascii="Times New Roman" w:hAnsi="Times New Roman" w:cs="Times New Roman" w:hint="eastAsia"/>
          <w:sz w:val="20"/>
          <w:szCs w:val="20"/>
        </w:rPr>
        <w:t>6.27</w:t>
      </w:r>
      <w:r>
        <w:rPr>
          <w:rFonts w:ascii="Times New Roman" w:hAnsi="Times New Roman" w:cs="Times New Roman"/>
          <w:sz w:val="20"/>
          <w:szCs w:val="20"/>
        </w:rPr>
        <w:t xml:space="preserve"> (d,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15.7</w:t>
      </w:r>
      <w:r>
        <w:rPr>
          <w:rFonts w:ascii="Times New Roman" w:hAnsi="Times New Roman" w:cs="Times New Roman"/>
          <w:sz w:val="20"/>
          <w:szCs w:val="20"/>
        </w:rPr>
        <w:t xml:space="preserve"> Hz, 1H), </w:t>
      </w:r>
      <w:r>
        <w:rPr>
          <w:rFonts w:ascii="Times New Roman" w:hAnsi="Times New Roman" w:cs="Times New Roman" w:hint="eastAsia"/>
          <w:sz w:val="20"/>
          <w:szCs w:val="20"/>
        </w:rPr>
        <w:t>5.54</w:t>
      </w:r>
      <w:r>
        <w:rPr>
          <w:rFonts w:ascii="Times New Roman" w:hAnsi="Times New Roman" w:cs="Times New Roman"/>
          <w:sz w:val="20"/>
          <w:szCs w:val="20"/>
        </w:rPr>
        <w:t xml:space="preserve"> (d,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7.1</w:t>
      </w:r>
      <w:r>
        <w:rPr>
          <w:rFonts w:ascii="Times New Roman" w:hAnsi="Times New Roman" w:cs="Times New Roman"/>
          <w:sz w:val="20"/>
          <w:szCs w:val="20"/>
        </w:rPr>
        <w:t xml:space="preserve"> Hz, 1H), </w:t>
      </w:r>
      <w:r>
        <w:rPr>
          <w:rFonts w:ascii="Times New Roman" w:hAnsi="Times New Roman" w:cs="Times New Roman" w:hint="eastAsia"/>
          <w:sz w:val="20"/>
          <w:szCs w:val="20"/>
        </w:rPr>
        <w:t>4.56-4.52</w:t>
      </w:r>
      <w:r>
        <w:rPr>
          <w:rFonts w:ascii="Times New Roman" w:hAnsi="Times New Roman" w:cs="Times New Roman"/>
          <w:sz w:val="20"/>
          <w:szCs w:val="20"/>
        </w:rPr>
        <w:t xml:space="preserve"> (</w:t>
      </w:r>
      <w:r>
        <w:rPr>
          <w:rFonts w:ascii="Times New Roman" w:hAnsi="Times New Roman" w:cs="Times New Roman" w:hint="eastAsia"/>
          <w:sz w:val="20"/>
          <w:szCs w:val="20"/>
        </w:rPr>
        <w:t>m</w:t>
      </w:r>
      <w:r>
        <w:rPr>
          <w:rFonts w:ascii="Times New Roman" w:hAnsi="Times New Roman" w:cs="Times New Roman"/>
          <w:sz w:val="20"/>
          <w:szCs w:val="20"/>
        </w:rPr>
        <w:t xml:space="preserve">, 1H), </w:t>
      </w:r>
      <w:r>
        <w:rPr>
          <w:rFonts w:ascii="Times New Roman" w:hAnsi="Times New Roman" w:cs="Times New Roman" w:hint="eastAsia"/>
          <w:sz w:val="20"/>
          <w:szCs w:val="20"/>
        </w:rPr>
        <w:t>3.97</w:t>
      </w:r>
      <w:r>
        <w:rPr>
          <w:rFonts w:ascii="Times New Roman" w:hAnsi="Times New Roman" w:cs="Times New Roman"/>
          <w:sz w:val="20"/>
          <w:szCs w:val="20"/>
        </w:rPr>
        <w:t xml:space="preserve"> </w:t>
      </w:r>
      <w:r>
        <w:rPr>
          <w:rFonts w:ascii="Times New Roman" w:hAnsi="Times New Roman" w:cs="Times New Roman" w:hint="eastAsia"/>
          <w:sz w:val="20"/>
          <w:szCs w:val="20"/>
        </w:rPr>
        <w:t>(dd</w:t>
      </w: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10.3</w:t>
      </w:r>
      <w:r>
        <w:rPr>
          <w:rFonts w:ascii="Times New Roman" w:hAnsi="Times New Roman" w:cs="Times New Roman"/>
          <w:sz w:val="20"/>
          <w:szCs w:val="20"/>
        </w:rPr>
        <w:t xml:space="preserve">, </w:t>
      </w:r>
      <w:r>
        <w:rPr>
          <w:rFonts w:ascii="Times New Roman" w:hAnsi="Times New Roman" w:cs="Times New Roman" w:hint="eastAsia"/>
          <w:sz w:val="20"/>
          <w:szCs w:val="20"/>
        </w:rPr>
        <w:t>3.2</w:t>
      </w:r>
      <w:r>
        <w:rPr>
          <w:rFonts w:ascii="Times New Roman" w:hAnsi="Times New Roman" w:cs="Times New Roman"/>
          <w:sz w:val="20"/>
          <w:szCs w:val="20"/>
        </w:rPr>
        <w:t xml:space="preserve"> Hz, 1H), </w:t>
      </w:r>
      <w:r>
        <w:rPr>
          <w:rFonts w:ascii="Times New Roman" w:hAnsi="Times New Roman" w:cs="Times New Roman" w:hint="eastAsia"/>
          <w:sz w:val="20"/>
          <w:szCs w:val="20"/>
        </w:rPr>
        <w:t>3</w:t>
      </w:r>
      <w:r>
        <w:rPr>
          <w:rFonts w:ascii="Times New Roman" w:hAnsi="Times New Roman" w:cs="Times New Roman"/>
          <w:sz w:val="20"/>
          <w:szCs w:val="20"/>
        </w:rPr>
        <w:t>.8</w:t>
      </w:r>
      <w:r>
        <w:rPr>
          <w:rFonts w:ascii="Times New Roman" w:hAnsi="Times New Roman" w:cs="Times New Roman" w:hint="eastAsia"/>
          <w:sz w:val="20"/>
          <w:szCs w:val="20"/>
        </w:rPr>
        <w:t>3</w:t>
      </w:r>
      <w:r>
        <w:rPr>
          <w:rFonts w:ascii="Times New Roman" w:hAnsi="Times New Roman" w:cs="Times New Roman"/>
          <w:sz w:val="20"/>
          <w:szCs w:val="20"/>
        </w:rPr>
        <w:t xml:space="preserve"> (</w:t>
      </w:r>
      <w:r>
        <w:rPr>
          <w:rFonts w:ascii="Times New Roman" w:hAnsi="Times New Roman" w:cs="Times New Roman" w:hint="eastAsia"/>
          <w:sz w:val="20"/>
          <w:szCs w:val="20"/>
        </w:rPr>
        <w:t>dd</w:t>
      </w: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10.3</w:t>
      </w:r>
      <w:r>
        <w:rPr>
          <w:rFonts w:ascii="Times New Roman" w:hAnsi="Times New Roman" w:cs="Times New Roman"/>
          <w:sz w:val="20"/>
          <w:szCs w:val="20"/>
        </w:rPr>
        <w:t xml:space="preserve">, </w:t>
      </w:r>
      <w:r>
        <w:rPr>
          <w:rFonts w:ascii="Times New Roman" w:hAnsi="Times New Roman" w:cs="Times New Roman" w:hint="eastAsia"/>
          <w:sz w:val="20"/>
          <w:szCs w:val="20"/>
        </w:rPr>
        <w:t>4.3</w:t>
      </w:r>
      <w:r>
        <w:rPr>
          <w:rFonts w:ascii="Times New Roman" w:hAnsi="Times New Roman" w:cs="Times New Roman"/>
          <w:sz w:val="20"/>
          <w:szCs w:val="20"/>
        </w:rPr>
        <w:t xml:space="preserve"> Hz, 1H)</w:t>
      </w:r>
      <w:r>
        <w:rPr>
          <w:rFonts w:ascii="Times New Roman" w:hAnsi="Times New Roman" w:cs="Times New Roman" w:hint="eastAsia"/>
          <w:sz w:val="20"/>
          <w:szCs w:val="20"/>
        </w:rPr>
        <w:t>,</w:t>
      </w:r>
      <w:r>
        <w:rPr>
          <w:rFonts w:ascii="Times New Roman" w:hAnsi="Times New Roman" w:cs="Times New Roman"/>
          <w:sz w:val="20"/>
          <w:szCs w:val="20"/>
        </w:rPr>
        <w:t xml:space="preserve"> </w:t>
      </w:r>
      <w:r>
        <w:rPr>
          <w:rFonts w:ascii="Times New Roman" w:hAnsi="Times New Roman" w:cs="Times New Roman" w:hint="eastAsia"/>
          <w:sz w:val="20"/>
          <w:szCs w:val="20"/>
        </w:rPr>
        <w:t>2.25-2.19</w:t>
      </w:r>
      <w:r>
        <w:rPr>
          <w:rFonts w:ascii="Times New Roman" w:hAnsi="Times New Roman" w:cs="Times New Roman"/>
          <w:sz w:val="20"/>
          <w:szCs w:val="20"/>
        </w:rPr>
        <w:t xml:space="preserve"> (</w:t>
      </w:r>
      <w:r>
        <w:rPr>
          <w:rFonts w:ascii="Times New Roman" w:hAnsi="Times New Roman" w:cs="Times New Roman" w:hint="eastAsia"/>
          <w:sz w:val="20"/>
          <w:szCs w:val="20"/>
        </w:rPr>
        <w:t>m</w:t>
      </w:r>
      <w:r>
        <w:rPr>
          <w:rFonts w:ascii="Times New Roman" w:hAnsi="Times New Roman" w:cs="Times New Roman"/>
          <w:sz w:val="20"/>
          <w:szCs w:val="20"/>
        </w:rPr>
        <w:t xml:space="preserve">, </w:t>
      </w:r>
      <w:r>
        <w:rPr>
          <w:rFonts w:ascii="Times New Roman" w:hAnsi="Times New Roman" w:cs="Times New Roman" w:hint="eastAsia"/>
          <w:sz w:val="20"/>
          <w:szCs w:val="20"/>
        </w:rPr>
        <w:t>2</w:t>
      </w:r>
      <w:r>
        <w:rPr>
          <w:rFonts w:ascii="Times New Roman" w:hAnsi="Times New Roman" w:cs="Times New Roman"/>
          <w:sz w:val="20"/>
          <w:szCs w:val="20"/>
        </w:rPr>
        <w:t xml:space="preserve">H), </w:t>
      </w:r>
      <w:r>
        <w:rPr>
          <w:rFonts w:ascii="Times New Roman" w:hAnsi="Times New Roman" w:cs="Times New Roman" w:hint="eastAsia"/>
          <w:sz w:val="20"/>
          <w:szCs w:val="20"/>
        </w:rPr>
        <w:t>1.44</w:t>
      </w:r>
      <w:r>
        <w:rPr>
          <w:rFonts w:ascii="Times New Roman" w:hAnsi="Times New Roman" w:cs="Times New Roman"/>
          <w:sz w:val="20"/>
          <w:szCs w:val="20"/>
        </w:rPr>
        <w:t xml:space="preserve"> (</w:t>
      </w:r>
      <w:r>
        <w:rPr>
          <w:rFonts w:ascii="Times New Roman" w:hAnsi="Times New Roman" w:cs="Times New Roman" w:hint="eastAsia"/>
          <w:sz w:val="20"/>
          <w:szCs w:val="20"/>
        </w:rPr>
        <w:t>s</w:t>
      </w:r>
      <w:r>
        <w:rPr>
          <w:rFonts w:ascii="Times New Roman" w:hAnsi="Times New Roman" w:cs="Times New Roman"/>
          <w:sz w:val="20"/>
          <w:szCs w:val="20"/>
        </w:rPr>
        <w:t xml:space="preserve">, </w:t>
      </w:r>
      <w:r>
        <w:rPr>
          <w:rFonts w:ascii="Times New Roman" w:hAnsi="Times New Roman" w:cs="Times New Roman" w:hint="eastAsia"/>
          <w:sz w:val="20"/>
          <w:szCs w:val="20"/>
        </w:rPr>
        <w:t>9</w:t>
      </w:r>
      <w:r>
        <w:rPr>
          <w:rFonts w:ascii="Times New Roman" w:hAnsi="Times New Roman" w:cs="Times New Roman"/>
          <w:sz w:val="20"/>
          <w:szCs w:val="20"/>
        </w:rPr>
        <w:t xml:space="preserve">H), </w:t>
      </w:r>
      <w:r>
        <w:rPr>
          <w:rFonts w:ascii="Times New Roman" w:hAnsi="Times New Roman" w:cs="Times New Roman" w:hint="eastAsia"/>
          <w:sz w:val="20"/>
          <w:szCs w:val="20"/>
        </w:rPr>
        <w:t>1.</w:t>
      </w:r>
      <w:r>
        <w:rPr>
          <w:rFonts w:ascii="Times New Roman" w:hAnsi="Times New Roman" w:cs="Times New Roman"/>
          <w:sz w:val="20"/>
          <w:szCs w:val="20"/>
        </w:rPr>
        <w:t>31</w:t>
      </w:r>
      <w:r>
        <w:rPr>
          <w:rFonts w:ascii="Times New Roman" w:hAnsi="Times New Roman" w:cs="Times New Roman" w:hint="eastAsia"/>
          <w:sz w:val="20"/>
          <w:szCs w:val="20"/>
        </w:rPr>
        <w:t>-</w:t>
      </w:r>
      <w:r>
        <w:rPr>
          <w:rFonts w:ascii="Times New Roman" w:hAnsi="Times New Roman" w:cs="Times New Roman"/>
          <w:sz w:val="20"/>
          <w:szCs w:val="20"/>
        </w:rPr>
        <w:t>1.26 (</w:t>
      </w:r>
      <w:r>
        <w:rPr>
          <w:rFonts w:ascii="Times New Roman" w:hAnsi="Times New Roman" w:cs="Times New Roman" w:hint="eastAsia"/>
          <w:sz w:val="20"/>
          <w:szCs w:val="20"/>
        </w:rPr>
        <w:t>m</w:t>
      </w:r>
      <w:r>
        <w:rPr>
          <w:rFonts w:ascii="Times New Roman" w:hAnsi="Times New Roman" w:cs="Times New Roman"/>
          <w:sz w:val="20"/>
          <w:szCs w:val="20"/>
        </w:rPr>
        <w:t xml:space="preserve">, </w:t>
      </w:r>
      <w:r>
        <w:rPr>
          <w:rFonts w:ascii="Times New Roman" w:hAnsi="Times New Roman" w:cs="Times New Roman" w:hint="eastAsia"/>
          <w:sz w:val="20"/>
          <w:szCs w:val="20"/>
        </w:rPr>
        <w:t>22</w:t>
      </w:r>
      <w:r>
        <w:rPr>
          <w:rFonts w:ascii="Times New Roman" w:hAnsi="Times New Roman" w:cs="Times New Roman"/>
          <w:sz w:val="20"/>
          <w:szCs w:val="20"/>
        </w:rPr>
        <w:t xml:space="preserve">H), </w:t>
      </w:r>
      <w:r>
        <w:rPr>
          <w:rFonts w:ascii="Times New Roman" w:hAnsi="Times New Roman" w:cs="Times New Roman" w:hint="eastAsia"/>
          <w:sz w:val="20"/>
          <w:szCs w:val="20"/>
        </w:rPr>
        <w:t>0.89-0.84</w:t>
      </w:r>
      <w:r>
        <w:rPr>
          <w:rFonts w:ascii="Times New Roman" w:hAnsi="Times New Roman" w:cs="Times New Roman"/>
          <w:sz w:val="20"/>
          <w:szCs w:val="20"/>
        </w:rPr>
        <w:t xml:space="preserve"> (m, </w:t>
      </w:r>
      <w:r>
        <w:rPr>
          <w:rFonts w:ascii="Times New Roman" w:hAnsi="Times New Roman" w:cs="Times New Roman" w:hint="eastAsia"/>
          <w:sz w:val="20"/>
          <w:szCs w:val="20"/>
        </w:rPr>
        <w:t>12</w:t>
      </w:r>
      <w:r>
        <w:rPr>
          <w:rFonts w:ascii="Times New Roman" w:hAnsi="Times New Roman" w:cs="Times New Roman"/>
          <w:sz w:val="20"/>
          <w:szCs w:val="20"/>
        </w:rPr>
        <w:t xml:space="preserve">H), </w:t>
      </w:r>
      <w:r>
        <w:rPr>
          <w:rFonts w:ascii="Times New Roman" w:hAnsi="Times New Roman" w:cs="Times New Roman" w:hint="eastAsia"/>
          <w:sz w:val="20"/>
          <w:szCs w:val="20"/>
        </w:rPr>
        <w:t>0.01</w:t>
      </w:r>
      <w:r>
        <w:rPr>
          <w:rFonts w:ascii="Times New Roman" w:hAnsi="Times New Roman" w:cs="Times New Roman"/>
          <w:sz w:val="20"/>
          <w:szCs w:val="20"/>
        </w:rPr>
        <w:t xml:space="preserve"> </w:t>
      </w:r>
      <w:r>
        <w:rPr>
          <w:rFonts w:ascii="Times New Roman" w:hAnsi="Times New Roman" w:cs="Times New Roman" w:hint="eastAsia"/>
          <w:sz w:val="20"/>
          <w:szCs w:val="20"/>
        </w:rPr>
        <w:t>(</w:t>
      </w:r>
      <w:r>
        <w:rPr>
          <w:rFonts w:ascii="Times New Roman" w:hAnsi="Times New Roman" w:cs="Times New Roman"/>
          <w:sz w:val="20"/>
          <w:szCs w:val="20"/>
        </w:rPr>
        <w:t xml:space="preserve">d,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2.2</w:t>
      </w:r>
      <w:r>
        <w:rPr>
          <w:rFonts w:ascii="Times New Roman" w:hAnsi="Times New Roman" w:cs="Times New Roman"/>
          <w:sz w:val="20"/>
          <w:szCs w:val="20"/>
        </w:rPr>
        <w:t xml:space="preserve"> Hz, </w:t>
      </w:r>
      <w:r>
        <w:rPr>
          <w:rFonts w:ascii="Times New Roman" w:hAnsi="Times New Roman" w:cs="Times New Roman" w:hint="eastAsia"/>
          <w:sz w:val="20"/>
          <w:szCs w:val="20"/>
        </w:rPr>
        <w:t>6</w:t>
      </w:r>
      <w:r>
        <w:rPr>
          <w:rFonts w:ascii="Times New Roman" w:hAnsi="Times New Roman" w:cs="Times New Roman"/>
          <w:sz w:val="20"/>
          <w:szCs w:val="20"/>
        </w:rPr>
        <w:t>H</w:t>
      </w:r>
      <w:r>
        <w:rPr>
          <w:rFonts w:ascii="Times New Roman" w:hAnsi="Times New Roman" w:cs="Times New Roman" w:hint="eastAsia"/>
          <w:sz w:val="20"/>
          <w:szCs w:val="20"/>
        </w:rPr>
        <w:t>)</w:t>
      </w:r>
      <w:r>
        <w:rPr>
          <w:rFonts w:ascii="Times New Roman" w:hAnsi="Times New Roman" w:cs="Times New Roman"/>
          <w:sz w:val="20"/>
          <w:szCs w:val="20"/>
        </w:rPr>
        <w:t>.</w:t>
      </w:r>
      <w:r>
        <w:rPr>
          <w:rFonts w:ascii="Times New Roman" w:hAnsi="Times New Roman" w:cs="Times New Roman"/>
          <w:sz w:val="20"/>
          <w:szCs w:val="20"/>
          <w:vertAlign w:val="superscript"/>
        </w:rPr>
        <w:t>13</w:t>
      </w:r>
      <w:r>
        <w:rPr>
          <w:rFonts w:ascii="Times New Roman" w:hAnsi="Times New Roman" w:cs="Times New Roman"/>
          <w:sz w:val="20"/>
          <w:szCs w:val="20"/>
        </w:rPr>
        <w:t>C NMR (100 MHz, CDC</w:t>
      </w:r>
      <w:r>
        <w:rPr>
          <w:rFonts w:ascii="Times New Roman" w:hAnsi="Times New Roman" w:cs="Times New Roman" w:hint="eastAsia"/>
          <w:sz w:val="20"/>
          <w:szCs w:val="20"/>
        </w:rPr>
        <w:t>l</w:t>
      </w:r>
      <w:r>
        <w:rPr>
          <w:rFonts w:ascii="Times New Roman" w:hAnsi="Times New Roman" w:cs="Times New Roman"/>
          <w:sz w:val="20"/>
          <w:szCs w:val="20"/>
          <w:vertAlign w:val="subscript"/>
        </w:rPr>
        <w:t>3</w:t>
      </w:r>
      <w:r>
        <w:rPr>
          <w:rFonts w:ascii="Times New Roman" w:hAnsi="Times New Roman" w:cs="Times New Roman"/>
          <w:sz w:val="20"/>
          <w:szCs w:val="20"/>
        </w:rPr>
        <w:t xml:space="preserve">) δ 196.62, 155.49, 149.39, 127.04, 79.74, 63.80, 59.62, 32.78, 32.05, 29.79, 29.65, 29.53, 29.48, 29.34, 28.48, 28.14, 25.88, 25.83, 22.82, 18.33, 14.24, </w:t>
      </w:r>
      <w:r>
        <w:rPr>
          <w:rFonts w:ascii="Times New Roman" w:hAnsi="Times New Roman" w:cs="Times New Roman"/>
          <w:szCs w:val="16"/>
        </w:rPr>
        <w:t>−</w:t>
      </w:r>
      <w:r>
        <w:rPr>
          <w:rFonts w:ascii="Times New Roman" w:hAnsi="Times New Roman" w:cs="Times New Roman"/>
          <w:sz w:val="20"/>
          <w:szCs w:val="20"/>
        </w:rPr>
        <w:t xml:space="preserve">5.43, </w:t>
      </w:r>
      <w:r>
        <w:rPr>
          <w:rFonts w:ascii="Times New Roman" w:hAnsi="Times New Roman" w:cs="Times New Roman"/>
          <w:szCs w:val="16"/>
        </w:rPr>
        <w:t>−</w:t>
      </w:r>
      <w:r>
        <w:rPr>
          <w:rFonts w:ascii="Times New Roman" w:hAnsi="Times New Roman" w:cs="Times New Roman"/>
          <w:sz w:val="20"/>
          <w:szCs w:val="20"/>
        </w:rPr>
        <w:t>5.46.</w:t>
      </w:r>
    </w:p>
    <w:p w:rsidR="003B14D5" w:rsidRDefault="00EC71AC">
      <w:pPr>
        <w:rPr>
          <w:rFonts w:ascii="Times New Roman" w:hAnsi="Times New Roman" w:cs="Times New Roman"/>
          <w:szCs w:val="21"/>
          <w:lang w:val="en-GB"/>
        </w:rPr>
      </w:pPr>
      <w:r>
        <w:rPr>
          <w:rFonts w:ascii="Times New Roman" w:hAnsi="Times New Roman" w:cs="Times New Roman"/>
          <w:szCs w:val="21"/>
        </w:rPr>
        <w:t>ESI-HRMS (m/z): [M+H]</w:t>
      </w:r>
      <w:r>
        <w:rPr>
          <w:rFonts w:ascii="Times New Roman" w:hAnsi="Times New Roman" w:cs="Times New Roman"/>
          <w:b/>
          <w:bCs/>
          <w:szCs w:val="21"/>
          <w:vertAlign w:val="superscript"/>
          <w:lang w:val="en-GB"/>
        </w:rPr>
        <w:t xml:space="preserve">+ </w:t>
      </w:r>
      <w:r>
        <w:rPr>
          <w:rFonts w:ascii="Times New Roman" w:hAnsi="Times New Roman" w:cs="Times New Roman"/>
          <w:szCs w:val="21"/>
        </w:rPr>
        <w:t>calculated for</w:t>
      </w:r>
      <w:r>
        <w:rPr>
          <w:rFonts w:ascii="Times New Roman" w:hAnsi="Times New Roman" w:cs="Times New Roman" w:hint="eastAsia"/>
          <w:szCs w:val="21"/>
        </w:rPr>
        <w:t xml:space="preserve"> C</w:t>
      </w:r>
      <w:r>
        <w:rPr>
          <w:rFonts w:ascii="Times New Roman" w:hAnsi="Times New Roman" w:cs="Times New Roman" w:hint="eastAsia"/>
          <w:szCs w:val="21"/>
          <w:vertAlign w:val="subscript"/>
        </w:rPr>
        <w:t>29</w:t>
      </w:r>
      <w:r>
        <w:rPr>
          <w:rFonts w:ascii="Times New Roman" w:hAnsi="Times New Roman" w:cs="Times New Roman" w:hint="eastAsia"/>
          <w:szCs w:val="21"/>
        </w:rPr>
        <w:t>H</w:t>
      </w:r>
      <w:r>
        <w:rPr>
          <w:rFonts w:ascii="Times New Roman" w:hAnsi="Times New Roman" w:cs="Times New Roman" w:hint="eastAsia"/>
          <w:szCs w:val="21"/>
          <w:vertAlign w:val="subscript"/>
        </w:rPr>
        <w:t>58</w:t>
      </w:r>
      <w:r>
        <w:rPr>
          <w:rFonts w:ascii="Times New Roman" w:hAnsi="Times New Roman" w:cs="Times New Roman" w:hint="eastAsia"/>
          <w:szCs w:val="21"/>
        </w:rPr>
        <w:t>NO</w:t>
      </w:r>
      <w:r>
        <w:rPr>
          <w:rFonts w:ascii="Times New Roman" w:hAnsi="Times New Roman" w:cs="Times New Roman" w:hint="eastAsia"/>
          <w:szCs w:val="21"/>
          <w:vertAlign w:val="subscript"/>
        </w:rPr>
        <w:t>4</w:t>
      </w:r>
      <w:r>
        <w:rPr>
          <w:rFonts w:ascii="Times New Roman" w:hAnsi="Times New Roman" w:cs="Times New Roman" w:hint="eastAsia"/>
          <w:szCs w:val="21"/>
        </w:rPr>
        <w:t>Si, 512.413</w:t>
      </w:r>
      <w:r>
        <w:rPr>
          <w:rFonts w:ascii="Times New Roman" w:hAnsi="Times New Roman" w:cs="Times New Roman"/>
          <w:szCs w:val="21"/>
        </w:rPr>
        <w:t>0</w:t>
      </w:r>
      <w:r>
        <w:rPr>
          <w:rFonts w:ascii="Times New Roman" w:hAnsi="Times New Roman" w:cs="Times New Roman" w:hint="eastAsia"/>
          <w:szCs w:val="21"/>
        </w:rPr>
        <w:t>; Found, 512.4135.</w:t>
      </w:r>
    </w:p>
    <w:p w:rsidR="003B14D5" w:rsidRDefault="00EC71AC">
      <w:pPr>
        <w:jc w:val="left"/>
        <w:rPr>
          <w:rFonts w:ascii="Times New Roman" w:hAnsi="Times New Roman" w:cs="Times New Roman"/>
          <w:b/>
          <w:bCs/>
          <w:i/>
          <w:iCs/>
        </w:rPr>
      </w:pPr>
      <w:r>
        <w:rPr>
          <w:rFonts w:ascii="Times New Roman" w:hAnsi="Times New Roman" w:cs="Times New Roman" w:hint="eastAsia"/>
          <w:b/>
          <w:bCs/>
          <w:i/>
          <w:iCs/>
          <w:lang w:val="en-GB"/>
        </w:rPr>
        <w:t>tert-</w:t>
      </w:r>
      <w:r>
        <w:rPr>
          <w:rFonts w:ascii="Times New Roman" w:hAnsi="Times New Roman" w:cs="Times New Roman"/>
          <w:b/>
          <w:bCs/>
          <w:i/>
          <w:iCs/>
          <w:lang w:val="en-GB"/>
        </w:rPr>
        <w:t>B</w:t>
      </w:r>
      <w:r>
        <w:rPr>
          <w:rFonts w:ascii="Times New Roman" w:hAnsi="Times New Roman" w:cs="Times New Roman" w:hint="eastAsia"/>
          <w:b/>
          <w:bCs/>
          <w:i/>
          <w:iCs/>
          <w:lang w:val="en-GB"/>
        </w:rPr>
        <w:t>utyl (S,E)-(1-((tert-butyldimethylsilyl)oxy)-3-oxoicos-4-en-2-yl)carbamate</w:t>
      </w:r>
      <w:r>
        <w:rPr>
          <w:rFonts w:ascii="Times New Roman" w:hAnsi="Times New Roman" w:cs="Times New Roman" w:hint="eastAsia"/>
          <w:b/>
          <w:bCs/>
          <w:i/>
          <w:iCs/>
        </w:rPr>
        <w:t xml:space="preserve"> (32)</w:t>
      </w:r>
    </w:p>
    <w:p w:rsidR="003B14D5" w:rsidRDefault="00EC71AC">
      <w:pPr>
        <w:rPr>
          <w:rFonts w:ascii="Times New Roman" w:hAnsi="Times New Roman" w:cs="Times New Roman"/>
          <w:lang w:val="en-GB"/>
        </w:rPr>
      </w:pPr>
      <w:r>
        <w:object w:dxaOrig="1840" w:dyaOrig="730">
          <v:shape id="_x0000_i1031" type="#_x0000_t75" style="width:92pt;height:36.5pt" o:ole="">
            <v:imagedata r:id="rId17" o:title=""/>
          </v:shape>
          <o:OLEObject Type="Embed" ProgID="ChemDraw.Document.6.0" ShapeID="_x0000_i1031" DrawAspect="Content" ObjectID="_1754113997" r:id="rId18"/>
        </w:object>
      </w:r>
    </w:p>
    <w:p w:rsidR="003B14D5" w:rsidRDefault="00EC71AC">
      <w:pPr>
        <w:rPr>
          <w:rFonts w:ascii="Times New Roman" w:hAnsi="Times New Roman" w:cs="Times New Roman"/>
          <w:szCs w:val="21"/>
        </w:rPr>
      </w:pPr>
      <w:r>
        <w:rPr>
          <w:rFonts w:ascii="Times New Roman" w:eastAsia="宋体" w:hAnsi="Times New Roman" w:cs="Times New Roman" w:hint="eastAsia"/>
          <w:kern w:val="0"/>
          <w:szCs w:val="21"/>
        </w:rPr>
        <w:t xml:space="preserve">Compound </w:t>
      </w:r>
      <w:r>
        <w:rPr>
          <w:rFonts w:ascii="Times New Roman" w:eastAsia="宋体" w:hAnsi="Times New Roman" w:cs="Times New Roman" w:hint="eastAsia"/>
          <w:b/>
          <w:bCs/>
          <w:kern w:val="0"/>
          <w:szCs w:val="21"/>
        </w:rPr>
        <w:t>32</w:t>
      </w:r>
      <w:r>
        <w:rPr>
          <w:rFonts w:ascii="Times New Roman" w:eastAsia="宋体" w:hAnsi="Times New Roman" w:cs="Times New Roman" w:hint="eastAsia"/>
          <w:kern w:val="0"/>
          <w:szCs w:val="21"/>
        </w:rPr>
        <w:t>, white solid after lyophilization, 759</w:t>
      </w:r>
      <w:r>
        <w:rPr>
          <w:rFonts w:ascii="Times New Roman" w:eastAsia="宋体" w:hAnsi="Times New Roman" w:cs="Times New Roman"/>
          <w:kern w:val="0"/>
          <w:szCs w:val="21"/>
        </w:rPr>
        <w:t xml:space="preserve"> </w:t>
      </w:r>
      <w:r>
        <w:rPr>
          <w:rFonts w:ascii="Times New Roman" w:eastAsia="宋体" w:hAnsi="Times New Roman" w:cs="Times New Roman" w:hint="eastAsia"/>
          <w:kern w:val="0"/>
          <w:szCs w:val="21"/>
        </w:rPr>
        <w:t xml:space="preserve">g, 81% yield. </w:t>
      </w:r>
      <w:r>
        <w:rPr>
          <w:rFonts w:ascii="Times New Roman" w:hAnsi="Times New Roman" w:cs="Times New Roman"/>
          <w:szCs w:val="21"/>
          <w:vertAlign w:val="superscript"/>
        </w:rPr>
        <w:t>1</w:t>
      </w:r>
      <w:r>
        <w:rPr>
          <w:rFonts w:ascii="Times New Roman" w:hAnsi="Times New Roman" w:cs="Times New Roman"/>
          <w:szCs w:val="21"/>
        </w:rPr>
        <w:t>H NMR (</w:t>
      </w:r>
      <w:r>
        <w:rPr>
          <w:rFonts w:ascii="Times New Roman" w:hAnsi="Times New Roman" w:cs="Times New Roman" w:hint="eastAsia"/>
          <w:szCs w:val="21"/>
        </w:rPr>
        <w:t>4</w:t>
      </w:r>
      <w:r>
        <w:rPr>
          <w:rFonts w:ascii="Times New Roman" w:hAnsi="Times New Roman" w:cs="Times New Roman"/>
          <w:szCs w:val="21"/>
        </w:rPr>
        <w:t>00 MHz, CDC</w:t>
      </w:r>
      <w:r>
        <w:rPr>
          <w:rFonts w:ascii="Times New Roman" w:hAnsi="Times New Roman" w:cs="Times New Roman" w:hint="eastAsia"/>
          <w:szCs w:val="21"/>
        </w:rPr>
        <w:t>l</w:t>
      </w:r>
      <w:r>
        <w:rPr>
          <w:rFonts w:ascii="Times New Roman" w:hAnsi="Times New Roman" w:cs="Times New Roman"/>
          <w:szCs w:val="21"/>
          <w:vertAlign w:val="subscript"/>
        </w:rPr>
        <w:t>3</w:t>
      </w:r>
      <w:r>
        <w:rPr>
          <w:rFonts w:ascii="Times New Roman" w:hAnsi="Times New Roman" w:cs="Times New Roman"/>
          <w:szCs w:val="21"/>
        </w:rPr>
        <w:t xml:space="preserve">) δ </w:t>
      </w:r>
      <w:r>
        <w:rPr>
          <w:rFonts w:ascii="Times New Roman" w:hAnsi="Times New Roman" w:cs="Times New Roman" w:hint="eastAsia"/>
          <w:szCs w:val="21"/>
        </w:rPr>
        <w:t>6.96(dt</w:t>
      </w:r>
      <w:r>
        <w:rPr>
          <w:rFonts w:ascii="Times New Roman" w:hAnsi="Times New Roman" w:cs="Times New Roman"/>
          <w:szCs w:val="21"/>
        </w:rPr>
        <w:t xml:space="preserve">, </w:t>
      </w:r>
      <w:r>
        <w:rPr>
          <w:rFonts w:ascii="Times New Roman" w:hAnsi="Times New Roman" w:cs="Times New Roman"/>
          <w:i/>
          <w:iCs/>
          <w:szCs w:val="21"/>
        </w:rPr>
        <w:t>J</w:t>
      </w:r>
      <w:r>
        <w:rPr>
          <w:rFonts w:ascii="Times New Roman" w:hAnsi="Times New Roman" w:cs="Times New Roman"/>
          <w:szCs w:val="21"/>
        </w:rPr>
        <w:t xml:space="preserve"> = </w:t>
      </w:r>
      <w:r>
        <w:rPr>
          <w:rFonts w:ascii="Times New Roman" w:hAnsi="Times New Roman" w:cs="Times New Roman" w:hint="eastAsia"/>
          <w:szCs w:val="21"/>
        </w:rPr>
        <w:t>15.8</w:t>
      </w:r>
      <w:r>
        <w:rPr>
          <w:rFonts w:ascii="Times New Roman" w:hAnsi="Times New Roman" w:cs="Times New Roman"/>
          <w:szCs w:val="21"/>
        </w:rPr>
        <w:t xml:space="preserve">, </w:t>
      </w:r>
      <w:r>
        <w:rPr>
          <w:rFonts w:ascii="Times New Roman" w:hAnsi="Times New Roman" w:cs="Times New Roman" w:hint="eastAsia"/>
          <w:szCs w:val="21"/>
        </w:rPr>
        <w:t>6.8</w:t>
      </w:r>
      <w:r>
        <w:rPr>
          <w:rFonts w:ascii="Times New Roman" w:hAnsi="Times New Roman" w:cs="Times New Roman"/>
          <w:szCs w:val="21"/>
        </w:rPr>
        <w:t xml:space="preserve"> Hz, 1H), </w:t>
      </w:r>
      <w:r>
        <w:rPr>
          <w:rFonts w:ascii="Times New Roman" w:hAnsi="Times New Roman" w:cs="Times New Roman" w:hint="eastAsia"/>
          <w:szCs w:val="21"/>
        </w:rPr>
        <w:t>6.27</w:t>
      </w:r>
      <w:r>
        <w:rPr>
          <w:rFonts w:ascii="Times New Roman" w:hAnsi="Times New Roman" w:cs="Times New Roman"/>
          <w:szCs w:val="21"/>
        </w:rPr>
        <w:t xml:space="preserve"> (d, </w:t>
      </w:r>
      <w:r>
        <w:rPr>
          <w:rFonts w:ascii="Times New Roman" w:hAnsi="Times New Roman" w:cs="Times New Roman"/>
          <w:i/>
          <w:iCs/>
          <w:szCs w:val="21"/>
        </w:rPr>
        <w:t>J</w:t>
      </w:r>
      <w:r>
        <w:rPr>
          <w:rFonts w:ascii="Times New Roman" w:hAnsi="Times New Roman" w:cs="Times New Roman"/>
          <w:szCs w:val="21"/>
        </w:rPr>
        <w:t xml:space="preserve"> = </w:t>
      </w:r>
      <w:r>
        <w:rPr>
          <w:rFonts w:ascii="Times New Roman" w:hAnsi="Times New Roman" w:cs="Times New Roman" w:hint="eastAsia"/>
          <w:szCs w:val="21"/>
        </w:rPr>
        <w:t>15.8</w:t>
      </w:r>
      <w:r>
        <w:rPr>
          <w:rFonts w:ascii="Times New Roman" w:hAnsi="Times New Roman" w:cs="Times New Roman"/>
          <w:szCs w:val="21"/>
        </w:rPr>
        <w:t xml:space="preserve"> Hz, 1H), </w:t>
      </w:r>
      <w:r>
        <w:rPr>
          <w:rFonts w:ascii="Times New Roman" w:hAnsi="Times New Roman" w:cs="Times New Roman" w:hint="eastAsia"/>
          <w:szCs w:val="21"/>
        </w:rPr>
        <w:t>5.54</w:t>
      </w:r>
      <w:r>
        <w:rPr>
          <w:rFonts w:ascii="Times New Roman" w:hAnsi="Times New Roman" w:cs="Times New Roman"/>
          <w:szCs w:val="21"/>
        </w:rPr>
        <w:t xml:space="preserve"> (d, </w:t>
      </w:r>
      <w:r>
        <w:rPr>
          <w:rFonts w:ascii="Times New Roman" w:hAnsi="Times New Roman" w:cs="Times New Roman"/>
          <w:i/>
          <w:iCs/>
          <w:szCs w:val="21"/>
        </w:rPr>
        <w:t>J</w:t>
      </w:r>
      <w:r>
        <w:rPr>
          <w:rFonts w:ascii="Times New Roman" w:hAnsi="Times New Roman" w:cs="Times New Roman"/>
          <w:szCs w:val="21"/>
        </w:rPr>
        <w:t xml:space="preserve"> = </w:t>
      </w:r>
      <w:r>
        <w:rPr>
          <w:rFonts w:ascii="Times New Roman" w:hAnsi="Times New Roman" w:cs="Times New Roman" w:hint="eastAsia"/>
          <w:szCs w:val="21"/>
        </w:rPr>
        <w:t>7.5</w:t>
      </w:r>
      <w:r>
        <w:rPr>
          <w:rFonts w:ascii="Times New Roman" w:hAnsi="Times New Roman" w:cs="Times New Roman"/>
          <w:szCs w:val="21"/>
        </w:rPr>
        <w:t xml:space="preserve"> Hz, 1H), </w:t>
      </w:r>
      <w:r>
        <w:rPr>
          <w:rFonts w:ascii="Times New Roman" w:hAnsi="Times New Roman" w:cs="Times New Roman" w:hint="eastAsia"/>
          <w:szCs w:val="21"/>
        </w:rPr>
        <w:t>4.54</w:t>
      </w:r>
      <w:r>
        <w:rPr>
          <w:rFonts w:ascii="Times New Roman" w:hAnsi="Times New Roman" w:cs="Times New Roman"/>
          <w:szCs w:val="21"/>
        </w:rPr>
        <w:t xml:space="preserve"> (</w:t>
      </w:r>
      <w:r>
        <w:rPr>
          <w:rFonts w:ascii="Times New Roman" w:hAnsi="Times New Roman" w:cs="Times New Roman" w:hint="eastAsia"/>
          <w:szCs w:val="21"/>
        </w:rPr>
        <w:t>t</w:t>
      </w:r>
      <w:r>
        <w:rPr>
          <w:rFonts w:ascii="Times New Roman" w:hAnsi="Times New Roman" w:cs="Times New Roman"/>
          <w:szCs w:val="21"/>
        </w:rPr>
        <w:t xml:space="preserve">, </w:t>
      </w:r>
      <w:r>
        <w:rPr>
          <w:rFonts w:ascii="Times New Roman" w:hAnsi="Times New Roman" w:cs="Times New Roman"/>
          <w:i/>
          <w:iCs/>
          <w:szCs w:val="21"/>
        </w:rPr>
        <w:t>J</w:t>
      </w:r>
      <w:r>
        <w:rPr>
          <w:rFonts w:ascii="Times New Roman" w:hAnsi="Times New Roman" w:cs="Times New Roman"/>
          <w:szCs w:val="21"/>
        </w:rPr>
        <w:t xml:space="preserve"> = </w:t>
      </w:r>
      <w:r>
        <w:rPr>
          <w:rFonts w:ascii="Times New Roman" w:hAnsi="Times New Roman" w:cs="Times New Roman" w:hint="eastAsia"/>
          <w:szCs w:val="21"/>
        </w:rPr>
        <w:t>3</w:t>
      </w:r>
      <w:r>
        <w:rPr>
          <w:rFonts w:ascii="Times New Roman" w:hAnsi="Times New Roman" w:cs="Times New Roman"/>
          <w:szCs w:val="21"/>
        </w:rPr>
        <w:t>.5 Hz</w:t>
      </w:r>
      <w:r>
        <w:rPr>
          <w:rFonts w:ascii="Times New Roman" w:hAnsi="Times New Roman" w:cs="Times New Roman" w:hint="eastAsia"/>
          <w:szCs w:val="21"/>
        </w:rPr>
        <w:t>,</w:t>
      </w:r>
      <w:r>
        <w:rPr>
          <w:rFonts w:ascii="Times New Roman" w:hAnsi="Times New Roman" w:cs="Times New Roman"/>
          <w:szCs w:val="21"/>
        </w:rPr>
        <w:t xml:space="preserve"> 1H), </w:t>
      </w:r>
      <w:r>
        <w:rPr>
          <w:rFonts w:ascii="Times New Roman" w:hAnsi="Times New Roman" w:cs="Times New Roman" w:hint="eastAsia"/>
          <w:szCs w:val="21"/>
        </w:rPr>
        <w:t>3.97(dd</w:t>
      </w:r>
      <w:r>
        <w:rPr>
          <w:rFonts w:ascii="Times New Roman" w:hAnsi="Times New Roman" w:cs="Times New Roman"/>
          <w:szCs w:val="21"/>
        </w:rPr>
        <w:t xml:space="preserve">, </w:t>
      </w:r>
      <w:r>
        <w:rPr>
          <w:rFonts w:ascii="Times New Roman" w:hAnsi="Times New Roman" w:cs="Times New Roman"/>
          <w:i/>
          <w:iCs/>
          <w:szCs w:val="21"/>
        </w:rPr>
        <w:t>J</w:t>
      </w:r>
      <w:r>
        <w:rPr>
          <w:rFonts w:ascii="Times New Roman" w:hAnsi="Times New Roman" w:cs="Times New Roman"/>
          <w:szCs w:val="21"/>
        </w:rPr>
        <w:t xml:space="preserve"> = </w:t>
      </w:r>
      <w:r>
        <w:rPr>
          <w:rFonts w:ascii="Times New Roman" w:hAnsi="Times New Roman" w:cs="Times New Roman" w:hint="eastAsia"/>
          <w:szCs w:val="21"/>
        </w:rPr>
        <w:t>10.3</w:t>
      </w:r>
      <w:r>
        <w:rPr>
          <w:rFonts w:ascii="Times New Roman" w:hAnsi="Times New Roman" w:cs="Times New Roman"/>
          <w:szCs w:val="21"/>
        </w:rPr>
        <w:t xml:space="preserve">, 2.9 Hz, 1H), </w:t>
      </w:r>
      <w:r>
        <w:rPr>
          <w:rFonts w:ascii="Times New Roman" w:hAnsi="Times New Roman" w:cs="Times New Roman" w:hint="eastAsia"/>
          <w:szCs w:val="21"/>
        </w:rPr>
        <w:t>3</w:t>
      </w:r>
      <w:r>
        <w:rPr>
          <w:rFonts w:ascii="Times New Roman" w:hAnsi="Times New Roman" w:cs="Times New Roman"/>
          <w:szCs w:val="21"/>
        </w:rPr>
        <w:t>.8</w:t>
      </w:r>
      <w:r>
        <w:rPr>
          <w:rFonts w:ascii="Times New Roman" w:hAnsi="Times New Roman" w:cs="Times New Roman" w:hint="eastAsia"/>
          <w:szCs w:val="21"/>
        </w:rPr>
        <w:t>3</w:t>
      </w:r>
      <w:r>
        <w:rPr>
          <w:rFonts w:ascii="Times New Roman" w:hAnsi="Times New Roman" w:cs="Times New Roman"/>
          <w:szCs w:val="21"/>
        </w:rPr>
        <w:t xml:space="preserve"> (</w:t>
      </w:r>
      <w:r>
        <w:rPr>
          <w:rFonts w:ascii="Times New Roman" w:hAnsi="Times New Roman" w:cs="Times New Roman" w:hint="eastAsia"/>
          <w:szCs w:val="21"/>
        </w:rPr>
        <w:t>dd</w:t>
      </w:r>
      <w:r>
        <w:rPr>
          <w:rFonts w:ascii="Times New Roman" w:hAnsi="Times New Roman" w:cs="Times New Roman"/>
          <w:szCs w:val="21"/>
        </w:rPr>
        <w:t xml:space="preserve">, </w:t>
      </w:r>
      <w:r>
        <w:rPr>
          <w:rFonts w:ascii="Times New Roman" w:hAnsi="Times New Roman" w:cs="Times New Roman"/>
          <w:i/>
          <w:iCs/>
          <w:szCs w:val="21"/>
        </w:rPr>
        <w:t>J</w:t>
      </w:r>
      <w:r>
        <w:rPr>
          <w:rFonts w:ascii="Times New Roman" w:hAnsi="Times New Roman" w:cs="Times New Roman"/>
          <w:szCs w:val="21"/>
        </w:rPr>
        <w:t xml:space="preserve"> = </w:t>
      </w:r>
      <w:r>
        <w:rPr>
          <w:rFonts w:ascii="Times New Roman" w:hAnsi="Times New Roman" w:cs="Times New Roman" w:hint="eastAsia"/>
          <w:szCs w:val="21"/>
        </w:rPr>
        <w:t>10.3</w:t>
      </w:r>
      <w:r>
        <w:rPr>
          <w:rFonts w:ascii="Times New Roman" w:hAnsi="Times New Roman" w:cs="Times New Roman"/>
          <w:szCs w:val="21"/>
        </w:rPr>
        <w:t xml:space="preserve">, </w:t>
      </w:r>
      <w:r>
        <w:rPr>
          <w:rFonts w:ascii="Times New Roman" w:hAnsi="Times New Roman" w:cs="Times New Roman" w:hint="eastAsia"/>
          <w:szCs w:val="21"/>
        </w:rPr>
        <w:t>4.</w:t>
      </w:r>
      <w:r>
        <w:rPr>
          <w:rFonts w:ascii="Times New Roman" w:hAnsi="Times New Roman" w:cs="Times New Roman"/>
          <w:szCs w:val="21"/>
        </w:rPr>
        <w:t>6 Hz, 1H)</w:t>
      </w:r>
      <w:r>
        <w:rPr>
          <w:rFonts w:ascii="Times New Roman" w:hAnsi="Times New Roman" w:cs="Times New Roman" w:hint="eastAsia"/>
          <w:szCs w:val="21"/>
        </w:rPr>
        <w:t>,2.2</w:t>
      </w:r>
      <w:r>
        <w:rPr>
          <w:rFonts w:ascii="Times New Roman" w:hAnsi="Times New Roman" w:cs="Times New Roman"/>
          <w:szCs w:val="21"/>
        </w:rPr>
        <w:t>5-2.19 (</w:t>
      </w:r>
      <w:r>
        <w:rPr>
          <w:rFonts w:ascii="Times New Roman" w:hAnsi="Times New Roman" w:cs="Times New Roman" w:hint="eastAsia"/>
          <w:szCs w:val="21"/>
        </w:rPr>
        <w:t>m</w:t>
      </w:r>
      <w:r>
        <w:rPr>
          <w:rFonts w:ascii="Times New Roman" w:hAnsi="Times New Roman" w:cs="Times New Roman"/>
          <w:szCs w:val="21"/>
        </w:rPr>
        <w:t xml:space="preserve">, </w:t>
      </w:r>
      <w:r>
        <w:rPr>
          <w:rFonts w:ascii="Times New Roman" w:hAnsi="Times New Roman" w:cs="Times New Roman" w:hint="eastAsia"/>
          <w:szCs w:val="21"/>
        </w:rPr>
        <w:t>2</w:t>
      </w:r>
      <w:r>
        <w:rPr>
          <w:rFonts w:ascii="Times New Roman" w:hAnsi="Times New Roman" w:cs="Times New Roman"/>
          <w:szCs w:val="21"/>
        </w:rPr>
        <w:t xml:space="preserve">H), </w:t>
      </w:r>
      <w:r>
        <w:rPr>
          <w:rFonts w:ascii="Times New Roman" w:hAnsi="Times New Roman" w:cs="Times New Roman" w:hint="eastAsia"/>
          <w:szCs w:val="21"/>
        </w:rPr>
        <w:t>1.44</w:t>
      </w:r>
      <w:r>
        <w:rPr>
          <w:rFonts w:ascii="Times New Roman" w:hAnsi="Times New Roman" w:cs="Times New Roman"/>
          <w:szCs w:val="21"/>
        </w:rPr>
        <w:t xml:space="preserve"> (</w:t>
      </w:r>
      <w:r>
        <w:rPr>
          <w:rFonts w:ascii="Times New Roman" w:hAnsi="Times New Roman" w:cs="Times New Roman" w:hint="eastAsia"/>
          <w:szCs w:val="21"/>
        </w:rPr>
        <w:t>s</w:t>
      </w:r>
      <w:r>
        <w:rPr>
          <w:rFonts w:ascii="Times New Roman" w:hAnsi="Times New Roman" w:cs="Times New Roman"/>
          <w:szCs w:val="21"/>
        </w:rPr>
        <w:t xml:space="preserve">, </w:t>
      </w:r>
      <w:r>
        <w:rPr>
          <w:rFonts w:ascii="Times New Roman" w:hAnsi="Times New Roman" w:cs="Times New Roman" w:hint="eastAsia"/>
          <w:szCs w:val="21"/>
        </w:rPr>
        <w:t>9</w:t>
      </w:r>
      <w:r>
        <w:rPr>
          <w:rFonts w:ascii="Times New Roman" w:hAnsi="Times New Roman" w:cs="Times New Roman"/>
          <w:szCs w:val="21"/>
        </w:rPr>
        <w:t xml:space="preserve">H), </w:t>
      </w:r>
      <w:r>
        <w:rPr>
          <w:rFonts w:ascii="Times New Roman" w:hAnsi="Times New Roman" w:cs="Times New Roman" w:hint="eastAsia"/>
          <w:szCs w:val="21"/>
        </w:rPr>
        <w:t>1.44</w:t>
      </w:r>
      <w:r>
        <w:rPr>
          <w:rFonts w:ascii="Times New Roman" w:hAnsi="Times New Roman" w:cs="Times New Roman"/>
          <w:szCs w:val="21"/>
        </w:rPr>
        <w:t xml:space="preserve"> (</w:t>
      </w:r>
      <w:r>
        <w:rPr>
          <w:rFonts w:ascii="Times New Roman" w:hAnsi="Times New Roman" w:cs="Times New Roman" w:hint="eastAsia"/>
          <w:szCs w:val="21"/>
        </w:rPr>
        <w:t>s</w:t>
      </w:r>
      <w:r>
        <w:rPr>
          <w:rFonts w:ascii="Times New Roman" w:hAnsi="Times New Roman" w:cs="Times New Roman"/>
          <w:szCs w:val="21"/>
        </w:rPr>
        <w:t xml:space="preserve">, </w:t>
      </w:r>
      <w:r>
        <w:rPr>
          <w:rFonts w:ascii="Times New Roman" w:hAnsi="Times New Roman" w:cs="Times New Roman" w:hint="eastAsia"/>
          <w:szCs w:val="21"/>
        </w:rPr>
        <w:t>2</w:t>
      </w:r>
      <w:r>
        <w:rPr>
          <w:rFonts w:ascii="Times New Roman" w:hAnsi="Times New Roman" w:cs="Times New Roman"/>
          <w:szCs w:val="21"/>
        </w:rPr>
        <w:t xml:space="preserve">6H), </w:t>
      </w:r>
      <w:r>
        <w:rPr>
          <w:rFonts w:ascii="Times New Roman" w:hAnsi="Times New Roman" w:cs="Times New Roman" w:hint="eastAsia"/>
          <w:szCs w:val="21"/>
        </w:rPr>
        <w:t>0.89-0.84</w:t>
      </w:r>
      <w:r>
        <w:rPr>
          <w:rFonts w:ascii="Times New Roman" w:hAnsi="Times New Roman" w:cs="Times New Roman"/>
          <w:szCs w:val="21"/>
        </w:rPr>
        <w:t xml:space="preserve"> (m, </w:t>
      </w:r>
      <w:r>
        <w:rPr>
          <w:rFonts w:ascii="Times New Roman" w:hAnsi="Times New Roman" w:cs="Times New Roman" w:hint="eastAsia"/>
          <w:szCs w:val="21"/>
        </w:rPr>
        <w:t>12</w:t>
      </w:r>
      <w:r>
        <w:rPr>
          <w:rFonts w:ascii="Times New Roman" w:hAnsi="Times New Roman" w:cs="Times New Roman"/>
          <w:szCs w:val="21"/>
        </w:rPr>
        <w:t xml:space="preserve">H), </w:t>
      </w:r>
      <w:r>
        <w:rPr>
          <w:rFonts w:ascii="Times New Roman" w:hAnsi="Times New Roman" w:cs="Times New Roman" w:hint="eastAsia"/>
          <w:szCs w:val="21"/>
        </w:rPr>
        <w:t>0.0</w:t>
      </w:r>
      <w:r>
        <w:rPr>
          <w:rFonts w:ascii="Times New Roman" w:hAnsi="Times New Roman" w:cs="Times New Roman"/>
          <w:szCs w:val="21"/>
        </w:rPr>
        <w:t>0</w:t>
      </w:r>
      <w:r>
        <w:rPr>
          <w:rFonts w:ascii="Times New Roman" w:hAnsi="Times New Roman" w:cs="Times New Roman" w:hint="eastAsia"/>
          <w:szCs w:val="21"/>
        </w:rPr>
        <w:t xml:space="preserve"> (</w:t>
      </w:r>
      <w:r>
        <w:rPr>
          <w:rFonts w:ascii="Times New Roman" w:hAnsi="Times New Roman" w:cs="Times New Roman"/>
          <w:szCs w:val="21"/>
        </w:rPr>
        <w:t xml:space="preserve">s, </w:t>
      </w:r>
      <w:r>
        <w:rPr>
          <w:rFonts w:ascii="Times New Roman" w:hAnsi="Times New Roman" w:cs="Times New Roman" w:hint="eastAsia"/>
          <w:szCs w:val="21"/>
        </w:rPr>
        <w:t>6</w:t>
      </w:r>
      <w:r>
        <w:rPr>
          <w:rFonts w:ascii="Times New Roman" w:hAnsi="Times New Roman" w:cs="Times New Roman"/>
          <w:szCs w:val="21"/>
        </w:rPr>
        <w:t>H</w:t>
      </w:r>
      <w:r>
        <w:rPr>
          <w:rFonts w:ascii="Times New Roman" w:hAnsi="Times New Roman" w:cs="Times New Roman" w:hint="eastAsia"/>
          <w:szCs w:val="21"/>
        </w:rPr>
        <w:t>)</w:t>
      </w:r>
      <w:r>
        <w:rPr>
          <w:rFonts w:ascii="Times New Roman" w:hAnsi="Times New Roman" w:cs="Times New Roman"/>
          <w:szCs w:val="21"/>
        </w:rPr>
        <w:t xml:space="preserve">. </w:t>
      </w:r>
      <w:r>
        <w:rPr>
          <w:rFonts w:ascii="Times New Roman" w:hAnsi="Times New Roman" w:cs="Times New Roman"/>
          <w:szCs w:val="21"/>
          <w:vertAlign w:val="superscript"/>
        </w:rPr>
        <w:t>13</w:t>
      </w:r>
      <w:r>
        <w:rPr>
          <w:rFonts w:ascii="Times New Roman" w:hAnsi="Times New Roman" w:cs="Times New Roman"/>
          <w:szCs w:val="21"/>
        </w:rPr>
        <w:t>C NMR (100 MHz, CDC</w:t>
      </w:r>
      <w:r>
        <w:rPr>
          <w:rFonts w:ascii="Times New Roman" w:hAnsi="Times New Roman" w:cs="Times New Roman" w:hint="eastAsia"/>
          <w:szCs w:val="21"/>
        </w:rPr>
        <w:t>l</w:t>
      </w:r>
      <w:r>
        <w:rPr>
          <w:rFonts w:ascii="Times New Roman" w:hAnsi="Times New Roman" w:cs="Times New Roman"/>
          <w:szCs w:val="21"/>
          <w:vertAlign w:val="subscript"/>
        </w:rPr>
        <w:t>3</w:t>
      </w:r>
      <w:r>
        <w:rPr>
          <w:rFonts w:ascii="Times New Roman" w:hAnsi="Times New Roman" w:cs="Times New Roman"/>
          <w:szCs w:val="21"/>
        </w:rPr>
        <w:t xml:space="preserve">) δ 196.50, 155.36, </w:t>
      </w:r>
      <w:r>
        <w:rPr>
          <w:rFonts w:ascii="Times New Roman" w:hAnsi="Times New Roman" w:cs="Times New Roman"/>
          <w:szCs w:val="21"/>
        </w:rPr>
        <w:t>149.26, 126.91, 79.61, 63.68, 59.50, 32.65, 31.93, 29.70, 29.67, 29.64, 29.53, 29.41, 29.37, 29.22, 28.36, 28.01, 25.75, 22.69, 18.20, 14.12, −5.56, −5.58.</w:t>
      </w:r>
    </w:p>
    <w:p w:rsidR="003B14D5" w:rsidRDefault="00EC71AC">
      <w:pPr>
        <w:rPr>
          <w:rFonts w:ascii="Times New Roman" w:hAnsi="Times New Roman" w:cs="Times New Roman"/>
          <w:szCs w:val="21"/>
        </w:rPr>
      </w:pPr>
      <w:r>
        <w:rPr>
          <w:rFonts w:ascii="Times New Roman" w:hAnsi="Times New Roman" w:cs="Times New Roman"/>
          <w:szCs w:val="21"/>
        </w:rPr>
        <w:t>ESI-HRMS (m/z): [M+H]</w:t>
      </w:r>
      <w:r>
        <w:rPr>
          <w:rFonts w:ascii="Times New Roman" w:hAnsi="Times New Roman" w:cs="Times New Roman"/>
          <w:b/>
          <w:bCs/>
          <w:szCs w:val="21"/>
          <w:vertAlign w:val="superscript"/>
          <w:lang w:val="en-GB"/>
        </w:rPr>
        <w:t xml:space="preserve">+ </w:t>
      </w:r>
      <w:r>
        <w:rPr>
          <w:rFonts w:ascii="Times New Roman" w:hAnsi="Times New Roman" w:cs="Times New Roman"/>
          <w:szCs w:val="21"/>
        </w:rPr>
        <w:t>calculated for</w:t>
      </w:r>
      <w:r>
        <w:rPr>
          <w:rFonts w:ascii="Times New Roman" w:hAnsi="Times New Roman" w:cs="Times New Roman" w:hint="eastAsia"/>
          <w:szCs w:val="21"/>
        </w:rPr>
        <w:t xml:space="preserve"> C</w:t>
      </w:r>
      <w:r>
        <w:rPr>
          <w:rFonts w:ascii="Times New Roman" w:hAnsi="Times New Roman" w:cs="Times New Roman" w:hint="eastAsia"/>
          <w:szCs w:val="21"/>
          <w:vertAlign w:val="subscript"/>
        </w:rPr>
        <w:t>31</w:t>
      </w:r>
      <w:r>
        <w:rPr>
          <w:rFonts w:ascii="Times New Roman" w:hAnsi="Times New Roman" w:cs="Times New Roman" w:hint="eastAsia"/>
          <w:szCs w:val="21"/>
        </w:rPr>
        <w:t>H</w:t>
      </w:r>
      <w:r>
        <w:rPr>
          <w:rFonts w:ascii="Times New Roman" w:hAnsi="Times New Roman" w:cs="Times New Roman" w:hint="eastAsia"/>
          <w:szCs w:val="21"/>
          <w:vertAlign w:val="subscript"/>
        </w:rPr>
        <w:t>62</w:t>
      </w:r>
      <w:r>
        <w:rPr>
          <w:rFonts w:ascii="Times New Roman" w:hAnsi="Times New Roman" w:cs="Times New Roman" w:hint="eastAsia"/>
          <w:szCs w:val="21"/>
        </w:rPr>
        <w:t>NO</w:t>
      </w:r>
      <w:r>
        <w:rPr>
          <w:rFonts w:ascii="Times New Roman" w:hAnsi="Times New Roman" w:cs="Times New Roman" w:hint="eastAsia"/>
          <w:szCs w:val="21"/>
          <w:vertAlign w:val="subscript"/>
        </w:rPr>
        <w:t>4</w:t>
      </w:r>
      <w:r>
        <w:rPr>
          <w:rFonts w:ascii="Times New Roman" w:hAnsi="Times New Roman" w:cs="Times New Roman" w:hint="eastAsia"/>
          <w:szCs w:val="21"/>
        </w:rPr>
        <w:t>Si, 540.444</w:t>
      </w:r>
      <w:r>
        <w:rPr>
          <w:rFonts w:ascii="Times New Roman" w:hAnsi="Times New Roman" w:cs="Times New Roman"/>
          <w:szCs w:val="21"/>
        </w:rPr>
        <w:t>3</w:t>
      </w:r>
      <w:r>
        <w:rPr>
          <w:rFonts w:ascii="Times New Roman" w:hAnsi="Times New Roman" w:cs="Times New Roman" w:hint="eastAsia"/>
          <w:szCs w:val="21"/>
        </w:rPr>
        <w:t>; Found, 540.4446.</w:t>
      </w:r>
    </w:p>
    <w:p w:rsidR="003B14D5" w:rsidRDefault="003B14D5"/>
    <w:p w:rsidR="003B14D5" w:rsidRDefault="00EC71AC">
      <w:pPr>
        <w:rPr>
          <w:rFonts w:ascii="Times New Roman" w:hAnsi="Times New Roman" w:cs="Times New Roman"/>
          <w:b/>
          <w:bCs/>
          <w:i/>
          <w:iCs/>
        </w:rPr>
      </w:pPr>
      <w:r>
        <w:rPr>
          <w:rFonts w:ascii="Times New Roman" w:hAnsi="Times New Roman" w:cs="Times New Roman" w:hint="eastAsia"/>
          <w:b/>
          <w:bCs/>
          <w:i/>
          <w:iCs/>
          <w:lang w:val="en-GB"/>
        </w:rPr>
        <w:t>tert-</w:t>
      </w:r>
      <w:r>
        <w:rPr>
          <w:rFonts w:ascii="Times New Roman" w:hAnsi="Times New Roman" w:cs="Times New Roman"/>
          <w:b/>
          <w:bCs/>
          <w:i/>
          <w:iCs/>
          <w:lang w:val="en-GB"/>
        </w:rPr>
        <w:t>B</w:t>
      </w:r>
      <w:r>
        <w:rPr>
          <w:rFonts w:ascii="Times New Roman" w:hAnsi="Times New Roman" w:cs="Times New Roman" w:hint="eastAsia"/>
          <w:b/>
          <w:bCs/>
          <w:i/>
          <w:iCs/>
          <w:lang w:val="en-GB"/>
        </w:rPr>
        <w:t>utyl ((2S,3R,E)</w:t>
      </w:r>
      <w:r>
        <w:rPr>
          <w:rFonts w:ascii="Times New Roman" w:hAnsi="Times New Roman" w:cs="Times New Roman" w:hint="eastAsia"/>
          <w:b/>
          <w:bCs/>
          <w:i/>
          <w:iCs/>
          <w:lang w:val="en-GB"/>
        </w:rPr>
        <w:t>-1,3-dihydroxyoctadec-4-en-2-yl)carbamate</w:t>
      </w:r>
      <w:r>
        <w:rPr>
          <w:rFonts w:ascii="Times New Roman" w:hAnsi="Times New Roman" w:cs="Times New Roman" w:hint="eastAsia"/>
          <w:b/>
          <w:bCs/>
          <w:i/>
          <w:iCs/>
        </w:rPr>
        <w:t xml:space="preserve"> (35)</w:t>
      </w:r>
    </w:p>
    <w:p w:rsidR="003B14D5" w:rsidRDefault="00EC71AC">
      <w:pPr>
        <w:rPr>
          <w:rFonts w:ascii="Times New Roman" w:hAnsi="Times New Roman" w:cs="Times New Roman"/>
          <w:b/>
          <w:bCs/>
          <w:i/>
          <w:iCs/>
        </w:rPr>
      </w:pPr>
      <w:r>
        <w:rPr>
          <w:rFonts w:ascii="Times New Roman" w:hAnsi="Times New Roman" w:cs="Times New Roman" w:hint="eastAsia"/>
          <w:b/>
          <w:bCs/>
          <w:i/>
          <w:iCs/>
        </w:rPr>
        <w:t>tert-</w:t>
      </w:r>
      <w:r>
        <w:rPr>
          <w:rFonts w:ascii="Times New Roman" w:hAnsi="Times New Roman" w:cs="Times New Roman"/>
          <w:b/>
          <w:bCs/>
          <w:i/>
          <w:iCs/>
        </w:rPr>
        <w:t>B</w:t>
      </w:r>
      <w:r>
        <w:rPr>
          <w:rFonts w:ascii="Times New Roman" w:hAnsi="Times New Roman" w:cs="Times New Roman" w:hint="eastAsia"/>
          <w:b/>
          <w:bCs/>
          <w:i/>
          <w:iCs/>
        </w:rPr>
        <w:t>utyl ((2S,3R,E)-1,3-dihydroxyicos-4-en-2-yl)carbamate (36)</w:t>
      </w:r>
    </w:p>
    <w:p w:rsidR="003B14D5" w:rsidRDefault="00EC71AC">
      <w:r>
        <w:object w:dxaOrig="8290" w:dyaOrig="1120">
          <v:shape id="_x0000_i1032" type="#_x0000_t75" style="width:414.5pt;height:56pt" o:ole="">
            <v:imagedata r:id="rId19" o:title=""/>
          </v:shape>
          <o:OLEObject Type="Embed" ProgID="ChemDraw.Document.6.0" ShapeID="_x0000_i1032" DrawAspect="Content" ObjectID="_1754113998" r:id="rId20"/>
        </w:object>
      </w:r>
    </w:p>
    <w:p w:rsidR="003B14D5" w:rsidRDefault="00EC71AC">
      <w:pPr>
        <w:rPr>
          <w:rFonts w:ascii="Times New Roman" w:hAnsi="Times New Roman" w:cs="Times New Roman"/>
          <w:szCs w:val="21"/>
          <w:lang w:val="en-GB"/>
        </w:rPr>
      </w:pPr>
      <w:r>
        <w:rPr>
          <w:rFonts w:ascii="Times New Roman" w:hAnsi="Times New Roman" w:cs="Times New Roman"/>
          <w:szCs w:val="21"/>
          <w:lang w:val="en-GB"/>
        </w:rPr>
        <w:t>To a solution of LiAlH(O</w:t>
      </w:r>
      <w:r>
        <w:rPr>
          <w:rFonts w:ascii="Times New Roman" w:hAnsi="Times New Roman" w:cs="Times New Roman"/>
          <w:i/>
          <w:iCs/>
          <w:szCs w:val="21"/>
          <w:vertAlign w:val="superscript"/>
          <w:lang w:val="en-GB"/>
        </w:rPr>
        <w:t>t</w:t>
      </w:r>
      <w:r>
        <w:rPr>
          <w:rFonts w:ascii="Times New Roman" w:hAnsi="Times New Roman" w:cs="Times New Roman"/>
          <w:szCs w:val="21"/>
          <w:lang w:val="en-GB"/>
        </w:rPr>
        <w:t>Bu)</w:t>
      </w:r>
      <w:r>
        <w:rPr>
          <w:rFonts w:ascii="Times New Roman" w:hAnsi="Times New Roman" w:cs="Times New Roman"/>
          <w:szCs w:val="21"/>
          <w:vertAlign w:val="subscript"/>
          <w:lang w:val="en-GB"/>
        </w:rPr>
        <w:t>3</w:t>
      </w:r>
      <w:r>
        <w:rPr>
          <w:rFonts w:ascii="Times New Roman" w:hAnsi="Times New Roman" w:cs="Times New Roman"/>
          <w:szCs w:val="21"/>
          <w:lang w:val="en-GB"/>
        </w:rPr>
        <w:t xml:space="preserve"> (762 g) in ethanol (7.5 L) at </w:t>
      </w:r>
      <w:r>
        <w:rPr>
          <w:rFonts w:ascii="Times New Roman" w:hAnsi="Times New Roman" w:cs="Times New Roman"/>
          <w:szCs w:val="16"/>
        </w:rPr>
        <w:t>−</w:t>
      </w:r>
      <w:r>
        <w:rPr>
          <w:rFonts w:ascii="Times New Roman" w:hAnsi="Times New Roman" w:cs="Times New Roman"/>
          <w:szCs w:val="21"/>
          <w:lang w:val="en-GB"/>
        </w:rPr>
        <w:t xml:space="preserve">78 ºC was added dropwise a solution of </w:t>
      </w:r>
      <w:r>
        <w:rPr>
          <w:rFonts w:ascii="Times New Roman" w:eastAsia="宋体" w:hAnsi="Times New Roman" w:cs="Times New Roman" w:hint="eastAsia"/>
          <w:kern w:val="0"/>
          <w:szCs w:val="21"/>
        </w:rPr>
        <w:t xml:space="preserve">compound </w:t>
      </w:r>
      <w:r>
        <w:rPr>
          <w:rFonts w:ascii="Times New Roman" w:eastAsia="宋体" w:hAnsi="Times New Roman" w:cs="Times New Roman" w:hint="eastAsia"/>
          <w:b/>
          <w:bCs/>
          <w:szCs w:val="21"/>
        </w:rPr>
        <w:t>31</w:t>
      </w:r>
      <w:r>
        <w:rPr>
          <w:rFonts w:ascii="Times New Roman" w:hAnsi="Times New Roman" w:cs="Times New Roman"/>
          <w:szCs w:val="21"/>
          <w:lang w:val="en-GB"/>
        </w:rPr>
        <w:t xml:space="preserve">(720 g) </w:t>
      </w:r>
      <w:r>
        <w:rPr>
          <w:rFonts w:ascii="Times New Roman" w:hAnsi="Times New Roman" w:cs="Times New Roman" w:hint="eastAsia"/>
          <w:szCs w:val="21"/>
        </w:rPr>
        <w:t xml:space="preserve">or </w:t>
      </w:r>
      <w:r>
        <w:rPr>
          <w:rFonts w:ascii="Times New Roman" w:eastAsia="宋体" w:hAnsi="Times New Roman" w:cs="Times New Roman" w:hint="eastAsia"/>
          <w:kern w:val="0"/>
          <w:szCs w:val="21"/>
        </w:rPr>
        <w:t xml:space="preserve">compound </w:t>
      </w:r>
      <w:r>
        <w:rPr>
          <w:rFonts w:ascii="Times New Roman" w:eastAsia="宋体" w:hAnsi="Times New Roman" w:cs="Times New Roman" w:hint="eastAsia"/>
          <w:b/>
          <w:bCs/>
          <w:szCs w:val="21"/>
        </w:rPr>
        <w:t>32</w:t>
      </w:r>
      <w:r>
        <w:rPr>
          <w:rFonts w:ascii="Times New Roman" w:hAnsi="Times New Roman" w:cs="Times New Roman" w:hint="eastAsia"/>
          <w:szCs w:val="21"/>
        </w:rPr>
        <w:t xml:space="preserve"> (759g) </w:t>
      </w:r>
      <w:r>
        <w:rPr>
          <w:rFonts w:ascii="Times New Roman" w:hAnsi="Times New Roman" w:cs="Times New Roman"/>
          <w:szCs w:val="21"/>
          <w:lang w:val="en-GB"/>
        </w:rPr>
        <w:t>in EtOH (7.5 L)</w:t>
      </w:r>
      <w:r>
        <w:rPr>
          <w:rFonts w:ascii="Times New Roman" w:hAnsi="Times New Roman" w:cs="Times New Roman" w:hint="eastAsia"/>
          <w:szCs w:val="21"/>
        </w:rPr>
        <w:t xml:space="preserve"> to give compound </w:t>
      </w:r>
      <w:r>
        <w:rPr>
          <w:rFonts w:ascii="Times New Roman" w:hAnsi="Times New Roman" w:cs="Times New Roman" w:hint="eastAsia"/>
          <w:b/>
          <w:bCs/>
          <w:szCs w:val="21"/>
        </w:rPr>
        <w:t>33</w:t>
      </w:r>
      <w:r>
        <w:rPr>
          <w:rFonts w:ascii="Times New Roman" w:hAnsi="Times New Roman" w:cs="Times New Roman" w:hint="eastAsia"/>
          <w:szCs w:val="21"/>
        </w:rPr>
        <w:t xml:space="preserve"> or compound </w:t>
      </w:r>
      <w:r>
        <w:rPr>
          <w:rFonts w:ascii="Times New Roman" w:hAnsi="Times New Roman" w:cs="Times New Roman" w:hint="eastAsia"/>
          <w:b/>
          <w:bCs/>
          <w:szCs w:val="21"/>
        </w:rPr>
        <w:t xml:space="preserve">34 </w:t>
      </w:r>
      <w:r>
        <w:rPr>
          <w:rFonts w:ascii="Times New Roman" w:hAnsi="Times New Roman" w:cs="Times New Roman" w:hint="eastAsia"/>
          <w:szCs w:val="21"/>
        </w:rPr>
        <w:t xml:space="preserve">at </w:t>
      </w:r>
      <w:r>
        <w:rPr>
          <w:rFonts w:ascii="Times New Roman" w:hAnsi="Times New Roman" w:cs="Times New Roman"/>
          <w:szCs w:val="16"/>
        </w:rPr>
        <w:t>−</w:t>
      </w:r>
      <w:r>
        <w:rPr>
          <w:rFonts w:ascii="Times New Roman" w:hAnsi="Times New Roman" w:cs="Times New Roman"/>
          <w:szCs w:val="21"/>
          <w:lang w:val="en-GB"/>
        </w:rPr>
        <w:t>78 ºC</w:t>
      </w:r>
      <w:r>
        <w:rPr>
          <w:rFonts w:ascii="Times New Roman" w:hAnsi="Times New Roman" w:cs="Times New Roman" w:hint="eastAsia"/>
          <w:szCs w:val="21"/>
        </w:rPr>
        <w:t xml:space="preserve"> for </w:t>
      </w:r>
      <w:r>
        <w:rPr>
          <w:rFonts w:ascii="Times New Roman" w:hAnsi="Times New Roman" w:cs="Times New Roman"/>
          <w:szCs w:val="21"/>
          <w:lang w:val="en-GB"/>
        </w:rPr>
        <w:t xml:space="preserve">2 h. </w:t>
      </w:r>
      <w:r>
        <w:rPr>
          <w:rFonts w:ascii="Times New Roman" w:hAnsi="Times New Roman" w:cs="Times New Roman" w:hint="eastAsia"/>
          <w:szCs w:val="21"/>
        </w:rPr>
        <w:t>After the t</w:t>
      </w:r>
      <w:r>
        <w:rPr>
          <w:rFonts w:ascii="Times New Roman" w:hAnsi="Times New Roman" w:cs="Times New Roman" w:hint="eastAsia"/>
          <w:szCs w:val="21"/>
          <w:lang w:val="en-GB"/>
        </w:rPr>
        <w:t>emperature rise</w:t>
      </w:r>
      <w:r>
        <w:rPr>
          <w:rFonts w:ascii="Times New Roman" w:hAnsi="Times New Roman" w:cs="Times New Roman" w:hint="eastAsia"/>
          <w:szCs w:val="21"/>
        </w:rPr>
        <w:t>d</w:t>
      </w:r>
      <w:r>
        <w:rPr>
          <w:rFonts w:ascii="Times New Roman" w:hAnsi="Times New Roman" w:cs="Times New Roman" w:hint="eastAsia"/>
          <w:szCs w:val="21"/>
          <w:lang w:val="en-GB"/>
        </w:rPr>
        <w:t xml:space="preserve"> to about 0 </w:t>
      </w:r>
      <w:r>
        <w:rPr>
          <w:rFonts w:ascii="Times New Roman" w:hAnsi="Times New Roman" w:cs="Times New Roman"/>
          <w:szCs w:val="21"/>
          <w:lang w:val="en-GB"/>
        </w:rPr>
        <w:t>℃</w:t>
      </w:r>
      <w:r>
        <w:rPr>
          <w:rFonts w:ascii="Times New Roman" w:hAnsi="Times New Roman" w:cs="Times New Roman" w:hint="eastAsia"/>
          <w:szCs w:val="21"/>
        </w:rPr>
        <w:t>,</w:t>
      </w:r>
      <w:r>
        <w:rPr>
          <w:rFonts w:ascii="Times New Roman" w:hAnsi="Times New Roman" w:cs="Times New Roman"/>
          <w:szCs w:val="21"/>
          <w:lang w:val="en-GB"/>
        </w:rPr>
        <w:t xml:space="preserve">1 M HCl (17 L) </w:t>
      </w:r>
      <w:r>
        <w:rPr>
          <w:rFonts w:ascii="Times New Roman" w:hAnsi="Times New Roman" w:cs="Times New Roman" w:hint="eastAsia"/>
          <w:szCs w:val="21"/>
        </w:rPr>
        <w:t xml:space="preserve">was added </w:t>
      </w:r>
      <w:r>
        <w:rPr>
          <w:rFonts w:ascii="Times New Roman" w:hAnsi="Times New Roman" w:cs="Times New Roman"/>
          <w:szCs w:val="21"/>
          <w:lang w:val="en-GB"/>
        </w:rPr>
        <w:t xml:space="preserve">and the </w:t>
      </w:r>
      <w:r>
        <w:rPr>
          <w:rFonts w:ascii="Times New Roman" w:hAnsi="Times New Roman" w:cs="Times New Roman"/>
          <w:szCs w:val="21"/>
          <w:lang w:val="en-GB"/>
        </w:rPr>
        <w:lastRenderedPageBreak/>
        <w:t>solution was allowed to stir at 25 ℃ for 17 h</w:t>
      </w:r>
      <w:r>
        <w:rPr>
          <w:rFonts w:ascii="Times New Roman" w:hAnsi="Times New Roman" w:cs="Times New Roman" w:hint="eastAsia"/>
          <w:szCs w:val="21"/>
        </w:rPr>
        <w:t xml:space="preserve"> u</w:t>
      </w:r>
      <w:r>
        <w:rPr>
          <w:rFonts w:ascii="Times New Roman" w:hAnsi="Times New Roman" w:cs="Times New Roman" w:hint="eastAsia"/>
          <w:szCs w:val="21"/>
          <w:lang w:val="en-GB"/>
        </w:rPr>
        <w:t xml:space="preserve">ntil the </w:t>
      </w:r>
      <w:r>
        <w:rPr>
          <w:rFonts w:ascii="Times New Roman" w:hAnsi="Times New Roman" w:cs="Times New Roman" w:hint="eastAsia"/>
          <w:szCs w:val="21"/>
        </w:rPr>
        <w:t>substrate was</w:t>
      </w:r>
      <w:r>
        <w:rPr>
          <w:rFonts w:ascii="Times New Roman" w:hAnsi="Times New Roman" w:cs="Times New Roman" w:hint="eastAsia"/>
          <w:szCs w:val="21"/>
          <w:lang w:val="en-GB"/>
        </w:rPr>
        <w:t xml:space="preserve"> basically </w:t>
      </w:r>
      <w:r>
        <w:rPr>
          <w:rFonts w:ascii="Times New Roman" w:hAnsi="Times New Roman" w:cs="Times New Roman" w:hint="eastAsia"/>
          <w:szCs w:val="21"/>
          <w:lang w:val="en-GB"/>
        </w:rPr>
        <w:t>consumed</w:t>
      </w:r>
      <w:r>
        <w:rPr>
          <w:rFonts w:ascii="Times New Roman" w:hAnsi="Times New Roman" w:cs="Times New Roman"/>
          <w:szCs w:val="21"/>
          <w:lang w:val="en-GB"/>
        </w:rPr>
        <w:t>. The reaction mixture was extracted with ethyl acetate (20 L). The organic layer was washed with NaHCO</w:t>
      </w:r>
      <w:r>
        <w:rPr>
          <w:rFonts w:ascii="Times New Roman" w:hAnsi="Times New Roman" w:cs="Times New Roman"/>
          <w:szCs w:val="21"/>
          <w:vertAlign w:val="subscript"/>
          <w:lang w:val="en-GB"/>
        </w:rPr>
        <w:t>3</w:t>
      </w:r>
      <w:r>
        <w:rPr>
          <w:rFonts w:ascii="Times New Roman" w:hAnsi="Times New Roman" w:cs="Times New Roman"/>
          <w:szCs w:val="21"/>
          <w:lang w:val="en-GB"/>
        </w:rPr>
        <w:t>, brine and then dried over Na</w:t>
      </w:r>
      <w:r>
        <w:rPr>
          <w:rFonts w:ascii="Times New Roman" w:hAnsi="Times New Roman" w:cs="Times New Roman"/>
          <w:szCs w:val="21"/>
          <w:vertAlign w:val="subscript"/>
          <w:lang w:val="en-GB"/>
        </w:rPr>
        <w:t>2</w:t>
      </w:r>
      <w:r>
        <w:rPr>
          <w:rFonts w:ascii="Times New Roman" w:hAnsi="Times New Roman" w:cs="Times New Roman"/>
          <w:szCs w:val="21"/>
          <w:lang w:val="en-GB"/>
        </w:rPr>
        <w:t>SO</w:t>
      </w:r>
      <w:r>
        <w:rPr>
          <w:rFonts w:ascii="Times New Roman" w:hAnsi="Times New Roman" w:cs="Times New Roman"/>
          <w:szCs w:val="21"/>
          <w:vertAlign w:val="subscript"/>
          <w:lang w:val="en-GB"/>
        </w:rPr>
        <w:t>4</w:t>
      </w:r>
      <w:r>
        <w:rPr>
          <w:rFonts w:ascii="Times New Roman" w:hAnsi="Times New Roman" w:cs="Times New Roman"/>
          <w:szCs w:val="21"/>
          <w:lang w:val="en-GB"/>
        </w:rPr>
        <w:t xml:space="preserve">. The concentrated crude product was purified by a column (silica gel, </w:t>
      </w:r>
      <w:r>
        <w:rPr>
          <w:rFonts w:ascii="Times New Roman" w:hAnsi="Times New Roman" w:cs="Times New Roman" w:hint="eastAsia"/>
          <w:szCs w:val="21"/>
          <w:lang w:val="en-GB"/>
        </w:rPr>
        <w:t>petroleum ether</w:t>
      </w:r>
      <w:r>
        <w:rPr>
          <w:rFonts w:ascii="Times New Roman" w:hAnsi="Times New Roman" w:cs="Times New Roman"/>
          <w:szCs w:val="21"/>
          <w:lang w:val="en-GB"/>
        </w:rPr>
        <w:t>/ethyl acetate = 15:1 an</w:t>
      </w:r>
      <w:r>
        <w:rPr>
          <w:rFonts w:ascii="Times New Roman" w:hAnsi="Times New Roman" w:cs="Times New Roman"/>
          <w:szCs w:val="21"/>
          <w:lang w:val="en-GB"/>
        </w:rPr>
        <w:t xml:space="preserve">d 1:1) to give </w:t>
      </w:r>
      <w:r>
        <w:rPr>
          <w:rFonts w:ascii="Times New Roman" w:hAnsi="Times New Roman" w:cs="Times New Roman" w:hint="eastAsia"/>
          <w:szCs w:val="21"/>
        </w:rPr>
        <w:t xml:space="preserve">compound </w:t>
      </w:r>
      <w:r>
        <w:rPr>
          <w:rFonts w:ascii="Times New Roman" w:hAnsi="Times New Roman" w:cs="Times New Roman" w:hint="eastAsia"/>
          <w:b/>
          <w:bCs/>
          <w:szCs w:val="21"/>
        </w:rPr>
        <w:t>35</w:t>
      </w:r>
      <w:r>
        <w:rPr>
          <w:rFonts w:ascii="Times New Roman" w:hAnsi="Times New Roman" w:cs="Times New Roman" w:hint="eastAsia"/>
          <w:szCs w:val="21"/>
        </w:rPr>
        <w:t xml:space="preserve"> (529</w:t>
      </w:r>
      <w:r>
        <w:rPr>
          <w:rFonts w:ascii="Times New Roman" w:hAnsi="Times New Roman" w:cs="Times New Roman"/>
          <w:szCs w:val="21"/>
        </w:rPr>
        <w:t xml:space="preserve"> </w:t>
      </w:r>
      <w:r>
        <w:rPr>
          <w:rFonts w:ascii="Times New Roman" w:hAnsi="Times New Roman" w:cs="Times New Roman" w:hint="eastAsia"/>
          <w:szCs w:val="21"/>
        </w:rPr>
        <w:t xml:space="preserve">g) or </w:t>
      </w:r>
      <w:r>
        <w:rPr>
          <w:rFonts w:ascii="Times New Roman" w:hAnsi="Times New Roman" w:cs="Times New Roman" w:hint="eastAsia"/>
          <w:b/>
          <w:bCs/>
          <w:szCs w:val="21"/>
        </w:rPr>
        <w:t>36</w:t>
      </w:r>
      <w:r>
        <w:rPr>
          <w:rFonts w:ascii="Times New Roman" w:hAnsi="Times New Roman" w:cs="Times New Roman" w:hint="eastAsia"/>
          <w:szCs w:val="21"/>
        </w:rPr>
        <w:t xml:space="preserve"> (565</w:t>
      </w:r>
      <w:r>
        <w:rPr>
          <w:rFonts w:ascii="Times New Roman" w:hAnsi="Times New Roman" w:cs="Times New Roman"/>
          <w:szCs w:val="21"/>
        </w:rPr>
        <w:t xml:space="preserve"> </w:t>
      </w:r>
      <w:r>
        <w:rPr>
          <w:rFonts w:ascii="Times New Roman" w:hAnsi="Times New Roman" w:cs="Times New Roman" w:hint="eastAsia"/>
          <w:szCs w:val="21"/>
        </w:rPr>
        <w:t xml:space="preserve">g) </w:t>
      </w:r>
      <w:r>
        <w:rPr>
          <w:rFonts w:ascii="Times New Roman" w:hAnsi="Times New Roman" w:cs="Times New Roman"/>
          <w:szCs w:val="21"/>
          <w:lang w:val="en-GB"/>
        </w:rPr>
        <w:t>as a white waxy material.</w:t>
      </w:r>
    </w:p>
    <w:p w:rsidR="003B14D5" w:rsidRDefault="003B14D5">
      <w:pPr>
        <w:rPr>
          <w:rFonts w:ascii="Times New Roman" w:hAnsi="Times New Roman" w:cs="Times New Roman"/>
          <w:szCs w:val="21"/>
          <w:lang w:val="en-GB"/>
        </w:rPr>
      </w:pPr>
    </w:p>
    <w:p w:rsidR="003B14D5" w:rsidRDefault="00EC71AC">
      <w:pPr>
        <w:rPr>
          <w:rFonts w:ascii="Times New Roman" w:hAnsi="Times New Roman" w:cs="Times New Roman"/>
          <w:b/>
          <w:bCs/>
          <w:i/>
          <w:iCs/>
        </w:rPr>
      </w:pPr>
      <w:r>
        <w:rPr>
          <w:rFonts w:ascii="Times New Roman" w:hAnsi="Times New Roman" w:cs="Times New Roman" w:hint="eastAsia"/>
          <w:b/>
          <w:bCs/>
          <w:i/>
          <w:iCs/>
          <w:lang w:val="en-GB"/>
        </w:rPr>
        <w:t>tert-</w:t>
      </w:r>
      <w:r>
        <w:rPr>
          <w:rFonts w:ascii="Times New Roman" w:hAnsi="Times New Roman" w:cs="Times New Roman"/>
          <w:b/>
          <w:bCs/>
          <w:i/>
          <w:iCs/>
          <w:lang w:val="en-GB"/>
        </w:rPr>
        <w:t>B</w:t>
      </w:r>
      <w:r>
        <w:rPr>
          <w:rFonts w:ascii="Times New Roman" w:hAnsi="Times New Roman" w:cs="Times New Roman" w:hint="eastAsia"/>
          <w:b/>
          <w:bCs/>
          <w:i/>
          <w:iCs/>
          <w:lang w:val="en-GB"/>
        </w:rPr>
        <w:t>utyl ((2S,3R,E)-1,3-dihydroxyoctadec-4-en-2-yl)carbamate</w:t>
      </w:r>
      <w:r>
        <w:rPr>
          <w:rFonts w:ascii="Times New Roman" w:hAnsi="Times New Roman" w:cs="Times New Roman" w:hint="eastAsia"/>
          <w:b/>
          <w:bCs/>
          <w:i/>
          <w:iCs/>
        </w:rPr>
        <w:t xml:space="preserve"> (35)</w:t>
      </w:r>
    </w:p>
    <w:p w:rsidR="003B14D5" w:rsidRDefault="00EC71AC">
      <w:pPr>
        <w:rPr>
          <w:rFonts w:ascii="Times New Roman" w:hAnsi="Times New Roman" w:cs="Times New Roman"/>
          <w:lang w:val="en-GB"/>
        </w:rPr>
      </w:pPr>
      <w:r>
        <w:object w:dxaOrig="1660" w:dyaOrig="710">
          <v:shape id="_x0000_i1033" type="#_x0000_t75" style="width:83pt;height:35.5pt" o:ole="">
            <v:imagedata r:id="rId21" o:title=""/>
          </v:shape>
          <o:OLEObject Type="Embed" ProgID="ChemDraw.Document.6.0" ShapeID="_x0000_i1033" DrawAspect="Content" ObjectID="_1754113999" r:id="rId22"/>
        </w:object>
      </w:r>
    </w:p>
    <w:p w:rsidR="003B14D5" w:rsidRDefault="00EC71AC">
      <w:pPr>
        <w:rPr>
          <w:rFonts w:ascii="Times New Roman" w:hAnsi="Times New Roman" w:cs="Times New Roman"/>
          <w:szCs w:val="21"/>
        </w:rPr>
      </w:pPr>
      <w:r>
        <w:rPr>
          <w:rFonts w:ascii="Times New Roman" w:eastAsia="宋体" w:hAnsi="Times New Roman" w:cs="Times New Roman" w:hint="eastAsia"/>
          <w:kern w:val="0"/>
          <w:szCs w:val="21"/>
        </w:rPr>
        <w:t xml:space="preserve">Compound </w:t>
      </w:r>
      <w:r>
        <w:rPr>
          <w:rFonts w:ascii="Times New Roman" w:eastAsia="宋体" w:hAnsi="Times New Roman" w:cs="Times New Roman" w:hint="eastAsia"/>
          <w:b/>
          <w:bCs/>
          <w:kern w:val="0"/>
          <w:szCs w:val="21"/>
        </w:rPr>
        <w:t>35</w:t>
      </w:r>
      <w:r>
        <w:rPr>
          <w:rFonts w:ascii="Times New Roman" w:eastAsia="宋体" w:hAnsi="Times New Roman" w:cs="Times New Roman" w:hint="eastAsia"/>
          <w:kern w:val="0"/>
          <w:szCs w:val="21"/>
        </w:rPr>
        <w:t>, white waxy material, 529</w:t>
      </w:r>
      <w:r>
        <w:rPr>
          <w:rFonts w:ascii="Times New Roman" w:eastAsia="宋体" w:hAnsi="Times New Roman" w:cs="Times New Roman"/>
          <w:kern w:val="0"/>
          <w:szCs w:val="21"/>
        </w:rPr>
        <w:t xml:space="preserve"> </w:t>
      </w:r>
      <w:r>
        <w:rPr>
          <w:rFonts w:ascii="Times New Roman" w:eastAsia="宋体" w:hAnsi="Times New Roman" w:cs="Times New Roman" w:hint="eastAsia"/>
          <w:kern w:val="0"/>
          <w:szCs w:val="21"/>
        </w:rPr>
        <w:t xml:space="preserve">g, 94% yield. </w:t>
      </w:r>
      <w:r>
        <w:rPr>
          <w:rFonts w:ascii="Times New Roman" w:hAnsi="Times New Roman" w:cs="Times New Roman"/>
          <w:sz w:val="20"/>
          <w:szCs w:val="20"/>
          <w:vertAlign w:val="superscript"/>
        </w:rPr>
        <w:t>1</w:t>
      </w:r>
      <w:r>
        <w:rPr>
          <w:rFonts w:ascii="Times New Roman" w:hAnsi="Times New Roman" w:cs="Times New Roman"/>
          <w:sz w:val="20"/>
          <w:szCs w:val="20"/>
        </w:rPr>
        <w:t>H NMR (</w:t>
      </w:r>
      <w:r>
        <w:rPr>
          <w:rFonts w:ascii="Times New Roman" w:hAnsi="Times New Roman" w:cs="Times New Roman" w:hint="eastAsia"/>
          <w:sz w:val="20"/>
          <w:szCs w:val="20"/>
        </w:rPr>
        <w:t>4</w:t>
      </w:r>
      <w:r>
        <w:rPr>
          <w:rFonts w:ascii="Times New Roman" w:hAnsi="Times New Roman" w:cs="Times New Roman"/>
          <w:sz w:val="20"/>
          <w:szCs w:val="20"/>
        </w:rPr>
        <w:t>00 MHz, CDC</w:t>
      </w:r>
      <w:r>
        <w:rPr>
          <w:rFonts w:ascii="Times New Roman" w:hAnsi="Times New Roman" w:cs="Times New Roman" w:hint="eastAsia"/>
          <w:sz w:val="20"/>
          <w:szCs w:val="20"/>
        </w:rPr>
        <w:t>l</w:t>
      </w:r>
      <w:r>
        <w:rPr>
          <w:rFonts w:ascii="Times New Roman" w:hAnsi="Times New Roman" w:cs="Times New Roman"/>
          <w:sz w:val="20"/>
          <w:szCs w:val="20"/>
          <w:vertAlign w:val="subscript"/>
        </w:rPr>
        <w:t>3</w:t>
      </w:r>
      <w:r>
        <w:rPr>
          <w:rFonts w:ascii="Times New Roman" w:hAnsi="Times New Roman" w:cs="Times New Roman"/>
          <w:sz w:val="20"/>
          <w:szCs w:val="20"/>
        </w:rPr>
        <w:t xml:space="preserve">) δ </w:t>
      </w:r>
      <w:r>
        <w:rPr>
          <w:rFonts w:ascii="Times New Roman" w:hAnsi="Times New Roman" w:cs="Times New Roman" w:hint="eastAsia"/>
          <w:sz w:val="20"/>
          <w:szCs w:val="20"/>
        </w:rPr>
        <w:t>5.78</w:t>
      </w:r>
      <w:r>
        <w:rPr>
          <w:rFonts w:ascii="Times New Roman" w:hAnsi="Times New Roman" w:cs="Times New Roman"/>
          <w:sz w:val="20"/>
          <w:szCs w:val="20"/>
        </w:rPr>
        <w:t xml:space="preserve"> </w:t>
      </w:r>
      <w:r>
        <w:rPr>
          <w:rFonts w:ascii="Times New Roman" w:hAnsi="Times New Roman" w:cs="Times New Roman" w:hint="eastAsia"/>
          <w:sz w:val="20"/>
          <w:szCs w:val="20"/>
        </w:rPr>
        <w:t>(dt</w:t>
      </w: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15.3</w:t>
      </w:r>
      <w:r>
        <w:rPr>
          <w:rFonts w:ascii="Times New Roman" w:hAnsi="Times New Roman" w:cs="Times New Roman"/>
          <w:sz w:val="20"/>
          <w:szCs w:val="20"/>
        </w:rPr>
        <w:t xml:space="preserve">, </w:t>
      </w:r>
      <w:r>
        <w:rPr>
          <w:rFonts w:ascii="Times New Roman" w:hAnsi="Times New Roman" w:cs="Times New Roman" w:hint="eastAsia"/>
          <w:sz w:val="20"/>
          <w:szCs w:val="20"/>
        </w:rPr>
        <w:t>6.6</w:t>
      </w:r>
      <w:r>
        <w:rPr>
          <w:rFonts w:ascii="Times New Roman" w:hAnsi="Times New Roman" w:cs="Times New Roman"/>
          <w:sz w:val="20"/>
          <w:szCs w:val="20"/>
        </w:rPr>
        <w:t xml:space="preserve"> Hz, 1H), </w:t>
      </w:r>
      <w:r>
        <w:rPr>
          <w:rFonts w:ascii="Times New Roman" w:hAnsi="Times New Roman" w:cs="Times New Roman" w:hint="eastAsia"/>
          <w:sz w:val="20"/>
          <w:szCs w:val="20"/>
        </w:rPr>
        <w:t>5.53</w:t>
      </w:r>
      <w:r>
        <w:rPr>
          <w:rFonts w:ascii="Times New Roman" w:hAnsi="Times New Roman" w:cs="Times New Roman"/>
          <w:sz w:val="20"/>
          <w:szCs w:val="20"/>
        </w:rPr>
        <w:t xml:space="preserve"> (d</w:t>
      </w:r>
      <w:r>
        <w:rPr>
          <w:rFonts w:ascii="Times New Roman" w:hAnsi="Times New Roman" w:cs="Times New Roman" w:hint="eastAsia"/>
          <w:sz w:val="20"/>
          <w:szCs w:val="20"/>
        </w:rPr>
        <w:t>d</w:t>
      </w: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15.3,</w:t>
      </w:r>
      <w:r>
        <w:rPr>
          <w:rFonts w:ascii="Times New Roman" w:hAnsi="Times New Roman" w:cs="Times New Roman"/>
          <w:sz w:val="20"/>
          <w:szCs w:val="20"/>
        </w:rPr>
        <w:t xml:space="preserve"> 6.6 Hz, 1H), </w:t>
      </w:r>
      <w:r>
        <w:rPr>
          <w:rFonts w:ascii="Times New Roman" w:hAnsi="Times New Roman" w:cs="Times New Roman" w:hint="eastAsia"/>
          <w:sz w:val="20"/>
          <w:szCs w:val="20"/>
        </w:rPr>
        <w:t>5</w:t>
      </w:r>
      <w:r>
        <w:rPr>
          <w:rFonts w:ascii="Times New Roman" w:hAnsi="Times New Roman" w:cs="Times New Roman"/>
          <w:sz w:val="20"/>
          <w:szCs w:val="20"/>
        </w:rPr>
        <w:t>.30 (s</w:t>
      </w:r>
      <w:r>
        <w:rPr>
          <w:rFonts w:ascii="Times New Roman" w:hAnsi="Times New Roman" w:cs="Times New Roman" w:hint="eastAsia"/>
          <w:sz w:val="20"/>
          <w:szCs w:val="20"/>
        </w:rPr>
        <w:t>,</w:t>
      </w:r>
      <w:r>
        <w:rPr>
          <w:rFonts w:ascii="Times New Roman" w:hAnsi="Times New Roman" w:cs="Times New Roman"/>
          <w:sz w:val="20"/>
          <w:szCs w:val="20"/>
        </w:rPr>
        <w:t xml:space="preserve"> 1H), 4.30 </w:t>
      </w:r>
      <w:r>
        <w:rPr>
          <w:rFonts w:ascii="Times New Roman" w:hAnsi="Times New Roman" w:cs="Times New Roman" w:hint="eastAsia"/>
          <w:sz w:val="20"/>
          <w:szCs w:val="20"/>
        </w:rPr>
        <w:t>(</w:t>
      </w:r>
      <w:r>
        <w:rPr>
          <w:rFonts w:ascii="Times New Roman" w:hAnsi="Times New Roman" w:cs="Times New Roman"/>
          <w:sz w:val="20"/>
          <w:szCs w:val="20"/>
        </w:rPr>
        <w:t xml:space="preserve">s, 1H), </w:t>
      </w:r>
      <w:r>
        <w:rPr>
          <w:rFonts w:ascii="Times New Roman" w:hAnsi="Times New Roman" w:cs="Times New Roman" w:hint="eastAsia"/>
          <w:sz w:val="20"/>
          <w:szCs w:val="20"/>
        </w:rPr>
        <w:t>3</w:t>
      </w:r>
      <w:r>
        <w:rPr>
          <w:rFonts w:ascii="Times New Roman" w:hAnsi="Times New Roman" w:cs="Times New Roman"/>
          <w:sz w:val="20"/>
          <w:szCs w:val="20"/>
        </w:rPr>
        <w:t>.9</w:t>
      </w:r>
      <w:r>
        <w:rPr>
          <w:rFonts w:ascii="Times New Roman" w:hAnsi="Times New Roman" w:cs="Times New Roman" w:hint="eastAsia"/>
          <w:sz w:val="20"/>
          <w:szCs w:val="20"/>
        </w:rPr>
        <w:t>3</w:t>
      </w:r>
      <w:r>
        <w:rPr>
          <w:rFonts w:ascii="Times New Roman" w:hAnsi="Times New Roman" w:cs="Times New Roman"/>
          <w:sz w:val="20"/>
          <w:szCs w:val="20"/>
        </w:rPr>
        <w:t xml:space="preserve"> (</w:t>
      </w:r>
      <w:r>
        <w:rPr>
          <w:rFonts w:ascii="Times New Roman" w:hAnsi="Times New Roman" w:cs="Times New Roman" w:hint="eastAsia"/>
          <w:sz w:val="20"/>
          <w:szCs w:val="20"/>
        </w:rPr>
        <w:t>dd</w:t>
      </w: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1</w:t>
      </w:r>
      <w:r>
        <w:rPr>
          <w:rFonts w:ascii="Times New Roman" w:hAnsi="Times New Roman" w:cs="Times New Roman"/>
          <w:sz w:val="20"/>
          <w:szCs w:val="20"/>
        </w:rPr>
        <w:t>1.4, 3.7 Hz, 1H)</w:t>
      </w:r>
      <w:r>
        <w:rPr>
          <w:rFonts w:ascii="Times New Roman" w:hAnsi="Times New Roman" w:cs="Times New Roman" w:hint="eastAsia"/>
          <w:sz w:val="20"/>
          <w:szCs w:val="20"/>
        </w:rPr>
        <w:t>,</w:t>
      </w:r>
      <w:r>
        <w:rPr>
          <w:rFonts w:ascii="Times New Roman" w:hAnsi="Times New Roman" w:cs="Times New Roman"/>
          <w:sz w:val="20"/>
          <w:szCs w:val="20"/>
        </w:rPr>
        <w:t xml:space="preserve"> </w:t>
      </w:r>
      <w:r>
        <w:rPr>
          <w:rFonts w:ascii="Times New Roman" w:hAnsi="Times New Roman" w:cs="Times New Roman" w:hint="eastAsia"/>
          <w:sz w:val="20"/>
          <w:szCs w:val="20"/>
        </w:rPr>
        <w:t>3</w:t>
      </w:r>
      <w:r>
        <w:rPr>
          <w:rFonts w:ascii="Times New Roman" w:hAnsi="Times New Roman" w:cs="Times New Roman"/>
          <w:sz w:val="20"/>
          <w:szCs w:val="20"/>
        </w:rPr>
        <w:t>.71 (</w:t>
      </w:r>
      <w:r>
        <w:rPr>
          <w:rFonts w:ascii="Times New Roman" w:hAnsi="Times New Roman" w:cs="Times New Roman" w:hint="eastAsia"/>
          <w:sz w:val="20"/>
          <w:szCs w:val="20"/>
        </w:rPr>
        <w:t>dd</w:t>
      </w: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1</w:t>
      </w:r>
      <w:r>
        <w:rPr>
          <w:rFonts w:ascii="Times New Roman" w:hAnsi="Times New Roman" w:cs="Times New Roman"/>
          <w:sz w:val="20"/>
          <w:szCs w:val="20"/>
        </w:rPr>
        <w:t>1.4, 3.4 Hz, 1H)</w:t>
      </w:r>
      <w:r>
        <w:rPr>
          <w:rFonts w:ascii="Times New Roman" w:hAnsi="Times New Roman" w:cs="Times New Roman" w:hint="eastAsia"/>
          <w:sz w:val="20"/>
          <w:szCs w:val="20"/>
        </w:rPr>
        <w:t>,</w:t>
      </w:r>
      <w:r>
        <w:rPr>
          <w:rFonts w:ascii="Times New Roman" w:hAnsi="Times New Roman" w:cs="Times New Roman"/>
          <w:sz w:val="20"/>
          <w:szCs w:val="20"/>
        </w:rPr>
        <w:t xml:space="preserve"> 3.6 (s</w:t>
      </w:r>
      <w:r>
        <w:rPr>
          <w:rFonts w:ascii="Times New Roman" w:hAnsi="Times New Roman" w:cs="Times New Roman" w:hint="eastAsia"/>
          <w:sz w:val="20"/>
          <w:szCs w:val="20"/>
        </w:rPr>
        <w:t>,</w:t>
      </w:r>
      <w:r>
        <w:rPr>
          <w:rFonts w:ascii="Times New Roman" w:hAnsi="Times New Roman" w:cs="Times New Roman"/>
          <w:sz w:val="20"/>
          <w:szCs w:val="20"/>
        </w:rPr>
        <w:t xml:space="preserve"> 1H), </w:t>
      </w:r>
      <w:r>
        <w:rPr>
          <w:rFonts w:ascii="Times New Roman" w:hAnsi="Times New Roman" w:cs="Times New Roman" w:hint="eastAsia"/>
          <w:sz w:val="20"/>
          <w:szCs w:val="20"/>
        </w:rPr>
        <w:t>2.</w:t>
      </w:r>
      <w:r>
        <w:rPr>
          <w:rFonts w:ascii="Times New Roman" w:hAnsi="Times New Roman" w:cs="Times New Roman"/>
          <w:sz w:val="20"/>
          <w:szCs w:val="20"/>
        </w:rPr>
        <w:t>08-2.03 (</w:t>
      </w:r>
      <w:r>
        <w:rPr>
          <w:rFonts w:ascii="Times New Roman" w:hAnsi="Times New Roman" w:cs="Times New Roman" w:hint="eastAsia"/>
          <w:sz w:val="20"/>
          <w:szCs w:val="20"/>
        </w:rPr>
        <w:t>m</w:t>
      </w:r>
      <w:r>
        <w:rPr>
          <w:rFonts w:ascii="Times New Roman" w:hAnsi="Times New Roman" w:cs="Times New Roman"/>
          <w:sz w:val="20"/>
          <w:szCs w:val="20"/>
        </w:rPr>
        <w:t xml:space="preserve">, </w:t>
      </w:r>
      <w:r>
        <w:rPr>
          <w:rFonts w:ascii="Times New Roman" w:hAnsi="Times New Roman" w:cs="Times New Roman" w:hint="eastAsia"/>
          <w:sz w:val="20"/>
          <w:szCs w:val="20"/>
        </w:rPr>
        <w:t>2</w:t>
      </w:r>
      <w:r>
        <w:rPr>
          <w:rFonts w:ascii="Times New Roman" w:hAnsi="Times New Roman" w:cs="Times New Roman"/>
          <w:sz w:val="20"/>
          <w:szCs w:val="20"/>
        </w:rPr>
        <w:t xml:space="preserve">H), </w:t>
      </w:r>
      <w:r>
        <w:rPr>
          <w:rFonts w:ascii="Times New Roman" w:hAnsi="Times New Roman" w:cs="Times New Roman" w:hint="eastAsia"/>
          <w:sz w:val="20"/>
          <w:szCs w:val="20"/>
        </w:rPr>
        <w:t>1.4</w:t>
      </w:r>
      <w:r>
        <w:rPr>
          <w:rFonts w:ascii="Times New Roman" w:hAnsi="Times New Roman" w:cs="Times New Roman"/>
          <w:sz w:val="20"/>
          <w:szCs w:val="20"/>
        </w:rPr>
        <w:t>5 (</w:t>
      </w:r>
      <w:r>
        <w:rPr>
          <w:rFonts w:ascii="Times New Roman" w:hAnsi="Times New Roman" w:cs="Times New Roman" w:hint="eastAsia"/>
          <w:sz w:val="20"/>
          <w:szCs w:val="20"/>
        </w:rPr>
        <w:t>s</w:t>
      </w:r>
      <w:r>
        <w:rPr>
          <w:rFonts w:ascii="Times New Roman" w:hAnsi="Times New Roman" w:cs="Times New Roman"/>
          <w:sz w:val="20"/>
          <w:szCs w:val="20"/>
        </w:rPr>
        <w:t xml:space="preserve">, </w:t>
      </w:r>
      <w:r>
        <w:rPr>
          <w:rFonts w:ascii="Times New Roman" w:hAnsi="Times New Roman" w:cs="Times New Roman" w:hint="eastAsia"/>
          <w:sz w:val="20"/>
          <w:szCs w:val="20"/>
        </w:rPr>
        <w:t>9</w:t>
      </w:r>
      <w:r>
        <w:rPr>
          <w:rFonts w:ascii="Times New Roman" w:hAnsi="Times New Roman" w:cs="Times New Roman"/>
          <w:sz w:val="20"/>
          <w:szCs w:val="20"/>
        </w:rPr>
        <w:t xml:space="preserve">H), </w:t>
      </w:r>
      <w:r>
        <w:rPr>
          <w:rFonts w:ascii="Times New Roman" w:hAnsi="Times New Roman" w:cs="Times New Roman" w:hint="eastAsia"/>
          <w:sz w:val="20"/>
          <w:szCs w:val="20"/>
        </w:rPr>
        <w:t>1.</w:t>
      </w:r>
      <w:r>
        <w:rPr>
          <w:rFonts w:ascii="Times New Roman" w:hAnsi="Times New Roman" w:cs="Times New Roman"/>
          <w:sz w:val="20"/>
          <w:szCs w:val="20"/>
        </w:rPr>
        <w:t xml:space="preserve">39-1.26 (m, </w:t>
      </w:r>
      <w:r>
        <w:rPr>
          <w:rFonts w:ascii="Times New Roman" w:hAnsi="Times New Roman" w:cs="Times New Roman" w:hint="eastAsia"/>
          <w:sz w:val="20"/>
          <w:szCs w:val="20"/>
        </w:rPr>
        <w:t>2</w:t>
      </w:r>
      <w:r>
        <w:rPr>
          <w:rFonts w:ascii="Times New Roman" w:hAnsi="Times New Roman" w:cs="Times New Roman"/>
          <w:sz w:val="20"/>
          <w:szCs w:val="20"/>
        </w:rPr>
        <w:t xml:space="preserve">2H), </w:t>
      </w:r>
      <w:r>
        <w:rPr>
          <w:rFonts w:ascii="Times New Roman" w:hAnsi="Times New Roman" w:cs="Times New Roman" w:hint="eastAsia"/>
          <w:sz w:val="20"/>
          <w:szCs w:val="20"/>
        </w:rPr>
        <w:t>0.8</w:t>
      </w:r>
      <w:r>
        <w:rPr>
          <w:rFonts w:ascii="Times New Roman" w:hAnsi="Times New Roman" w:cs="Times New Roman"/>
          <w:sz w:val="20"/>
          <w:szCs w:val="20"/>
        </w:rPr>
        <w:t xml:space="preserve">8 (t,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6.6</w:t>
      </w:r>
      <w:r>
        <w:rPr>
          <w:rFonts w:ascii="Times New Roman" w:hAnsi="Times New Roman" w:cs="Times New Roman"/>
          <w:sz w:val="20"/>
          <w:szCs w:val="20"/>
        </w:rPr>
        <w:t xml:space="preserve"> Hz, 3H). </w:t>
      </w:r>
      <w:r>
        <w:rPr>
          <w:rFonts w:ascii="Times New Roman" w:hAnsi="Times New Roman" w:cs="Times New Roman"/>
          <w:sz w:val="20"/>
          <w:szCs w:val="20"/>
          <w:vertAlign w:val="superscript"/>
        </w:rPr>
        <w:t>13</w:t>
      </w:r>
      <w:r>
        <w:rPr>
          <w:rFonts w:ascii="Times New Roman" w:hAnsi="Times New Roman" w:cs="Times New Roman"/>
          <w:sz w:val="20"/>
          <w:szCs w:val="20"/>
        </w:rPr>
        <w:t xml:space="preserve">C </w:t>
      </w:r>
      <w:r>
        <w:rPr>
          <w:rFonts w:ascii="Times New Roman" w:hAnsi="Times New Roman" w:cs="Times New Roman"/>
          <w:sz w:val="20"/>
          <w:szCs w:val="20"/>
        </w:rPr>
        <w:t>NMR (100 MHz, CDCl</w:t>
      </w:r>
      <w:r>
        <w:rPr>
          <w:rFonts w:ascii="Times New Roman" w:hAnsi="Times New Roman" w:cs="Times New Roman"/>
          <w:sz w:val="20"/>
          <w:szCs w:val="20"/>
          <w:vertAlign w:val="subscript"/>
        </w:rPr>
        <w:t>3</w:t>
      </w:r>
      <w:r>
        <w:rPr>
          <w:rFonts w:ascii="Times New Roman" w:hAnsi="Times New Roman" w:cs="Times New Roman"/>
          <w:sz w:val="20"/>
          <w:szCs w:val="20"/>
        </w:rPr>
        <w:t>) δ 156.38, 134.30, 129.05, 79.94, 74.94, 62.78, 55.55, 32.43, 32.06, 29.82, 29.75, 29.62, 29.49, 29.35, 29.25, 28.51, 22.82, 14.25.</w:t>
      </w:r>
    </w:p>
    <w:p w:rsidR="003B14D5" w:rsidRDefault="00EC71AC">
      <w:pPr>
        <w:rPr>
          <w:rFonts w:ascii="Times New Roman" w:hAnsi="Times New Roman" w:cs="Times New Roman"/>
          <w:szCs w:val="21"/>
        </w:rPr>
      </w:pPr>
      <w:r>
        <w:rPr>
          <w:rFonts w:ascii="Times New Roman" w:hAnsi="Times New Roman" w:cs="Times New Roman" w:hint="eastAsia"/>
          <w:szCs w:val="21"/>
        </w:rPr>
        <w:t>ESI</w:t>
      </w:r>
      <w:r>
        <w:rPr>
          <w:rFonts w:ascii="Times New Roman" w:hAnsi="Times New Roman" w:cs="Times New Roman"/>
          <w:szCs w:val="21"/>
        </w:rPr>
        <w:t>-</w:t>
      </w:r>
      <w:r>
        <w:rPr>
          <w:rFonts w:ascii="Times New Roman" w:hAnsi="Times New Roman" w:cs="Times New Roman" w:hint="eastAsia"/>
          <w:szCs w:val="21"/>
        </w:rPr>
        <w:t>HRM</w:t>
      </w:r>
      <w:r>
        <w:rPr>
          <w:rFonts w:ascii="Times New Roman" w:hAnsi="Times New Roman" w:cs="Times New Roman"/>
          <w:szCs w:val="21"/>
        </w:rPr>
        <w:t>S (m/z): [M</w:t>
      </w:r>
      <w:r>
        <w:rPr>
          <w:rFonts w:ascii="Times New Roman" w:hAnsi="Times New Roman" w:cs="Times New Roman" w:hint="eastAsia"/>
          <w:szCs w:val="21"/>
        </w:rPr>
        <w:t>+</w:t>
      </w:r>
      <w:r>
        <w:rPr>
          <w:rFonts w:ascii="Times New Roman" w:hAnsi="Times New Roman" w:cs="Times New Roman"/>
          <w:szCs w:val="21"/>
        </w:rPr>
        <w:t>H]</w:t>
      </w:r>
      <w:r>
        <w:rPr>
          <w:rFonts w:ascii="Times New Roman" w:hAnsi="Times New Roman" w:cs="Times New Roman"/>
          <w:b/>
          <w:bCs/>
          <w:szCs w:val="21"/>
          <w:vertAlign w:val="superscript"/>
          <w:lang w:val="en-GB"/>
        </w:rPr>
        <w:t xml:space="preserve">+ </w:t>
      </w:r>
      <w:r>
        <w:rPr>
          <w:rFonts w:ascii="Times New Roman" w:hAnsi="Times New Roman" w:cs="Times New Roman"/>
          <w:szCs w:val="21"/>
        </w:rPr>
        <w:t xml:space="preserve">calculated for </w:t>
      </w:r>
      <w:r>
        <w:rPr>
          <w:rFonts w:ascii="Times New Roman" w:hAnsi="Times New Roman" w:cs="Times New Roman" w:hint="eastAsia"/>
          <w:szCs w:val="21"/>
        </w:rPr>
        <w:t>C</w:t>
      </w:r>
      <w:r>
        <w:rPr>
          <w:rFonts w:ascii="Times New Roman" w:hAnsi="Times New Roman" w:cs="Times New Roman" w:hint="eastAsia"/>
          <w:szCs w:val="21"/>
          <w:vertAlign w:val="subscript"/>
        </w:rPr>
        <w:t>23</w:t>
      </w:r>
      <w:r>
        <w:rPr>
          <w:rFonts w:ascii="Times New Roman" w:hAnsi="Times New Roman" w:cs="Times New Roman" w:hint="eastAsia"/>
          <w:szCs w:val="21"/>
        </w:rPr>
        <w:t>H</w:t>
      </w:r>
      <w:r>
        <w:rPr>
          <w:rFonts w:ascii="Times New Roman" w:hAnsi="Times New Roman" w:cs="Times New Roman" w:hint="eastAsia"/>
          <w:szCs w:val="21"/>
          <w:vertAlign w:val="subscript"/>
        </w:rPr>
        <w:t>46</w:t>
      </w:r>
      <w:r>
        <w:rPr>
          <w:rFonts w:ascii="Times New Roman" w:hAnsi="Times New Roman" w:cs="Times New Roman" w:hint="eastAsia"/>
          <w:szCs w:val="21"/>
        </w:rPr>
        <w:t>NO</w:t>
      </w:r>
      <w:r>
        <w:rPr>
          <w:rFonts w:ascii="Times New Roman" w:hAnsi="Times New Roman" w:cs="Times New Roman" w:hint="eastAsia"/>
          <w:szCs w:val="21"/>
          <w:vertAlign w:val="subscript"/>
        </w:rPr>
        <w:t>4</w:t>
      </w:r>
      <w:r>
        <w:rPr>
          <w:rFonts w:ascii="Times New Roman" w:hAnsi="Times New Roman" w:cs="Times New Roman" w:hint="eastAsia"/>
          <w:szCs w:val="21"/>
        </w:rPr>
        <w:t>, 400.3421; Found, 400.3450.</w:t>
      </w:r>
    </w:p>
    <w:p w:rsidR="003B14D5" w:rsidRDefault="003B14D5">
      <w:pPr>
        <w:rPr>
          <w:rFonts w:ascii="Times New Roman" w:hAnsi="Times New Roman" w:cs="Times New Roman"/>
          <w:lang w:val="en-GB"/>
        </w:rPr>
      </w:pPr>
    </w:p>
    <w:p w:rsidR="003B14D5" w:rsidRDefault="00EC71AC">
      <w:pPr>
        <w:rPr>
          <w:rFonts w:ascii="Times New Roman" w:hAnsi="Times New Roman" w:cs="Times New Roman"/>
          <w:b/>
          <w:bCs/>
          <w:i/>
          <w:iCs/>
        </w:rPr>
      </w:pPr>
      <w:r>
        <w:rPr>
          <w:rFonts w:ascii="Times New Roman" w:hAnsi="Times New Roman" w:cs="Times New Roman" w:hint="eastAsia"/>
          <w:b/>
          <w:bCs/>
          <w:i/>
          <w:iCs/>
        </w:rPr>
        <w:t>tert-</w:t>
      </w:r>
      <w:r>
        <w:rPr>
          <w:rFonts w:ascii="Times New Roman" w:hAnsi="Times New Roman" w:cs="Times New Roman"/>
          <w:b/>
          <w:bCs/>
          <w:i/>
          <w:iCs/>
        </w:rPr>
        <w:t>B</w:t>
      </w:r>
      <w:r>
        <w:rPr>
          <w:rFonts w:ascii="Times New Roman" w:hAnsi="Times New Roman" w:cs="Times New Roman" w:hint="eastAsia"/>
          <w:b/>
          <w:bCs/>
          <w:i/>
          <w:iCs/>
        </w:rPr>
        <w:t xml:space="preserve">utyl </w:t>
      </w:r>
      <w:r>
        <w:rPr>
          <w:rFonts w:ascii="Times New Roman" w:hAnsi="Times New Roman" w:cs="Times New Roman" w:hint="eastAsia"/>
          <w:b/>
          <w:bCs/>
          <w:i/>
          <w:iCs/>
        </w:rPr>
        <w:t>((2S,3R,E)-1,3-dihydroxyicos-4-en-2-yl)carbamate (36)</w:t>
      </w:r>
    </w:p>
    <w:p w:rsidR="003B14D5" w:rsidRDefault="00EC71AC">
      <w:pPr>
        <w:rPr>
          <w:rFonts w:ascii="Times New Roman" w:hAnsi="Times New Roman" w:cs="Times New Roman"/>
          <w:lang w:val="en-GB"/>
        </w:rPr>
      </w:pPr>
      <w:r>
        <w:object w:dxaOrig="1660" w:dyaOrig="710">
          <v:shape id="_x0000_i1034" type="#_x0000_t75" style="width:83pt;height:35.5pt" o:ole="">
            <v:imagedata r:id="rId23" o:title=""/>
          </v:shape>
          <o:OLEObject Type="Embed" ProgID="ChemDraw.Document.6.0" ShapeID="_x0000_i1034" DrawAspect="Content" ObjectID="_1754114000" r:id="rId24"/>
        </w:object>
      </w:r>
    </w:p>
    <w:p w:rsidR="003B14D5" w:rsidRDefault="00EC71AC">
      <w:pPr>
        <w:rPr>
          <w:rFonts w:ascii="Times New Roman" w:hAnsi="Times New Roman" w:cs="Times New Roman"/>
          <w:szCs w:val="21"/>
        </w:rPr>
      </w:pPr>
      <w:r>
        <w:rPr>
          <w:rFonts w:ascii="Times New Roman" w:eastAsia="宋体" w:hAnsi="Times New Roman" w:cs="Times New Roman" w:hint="eastAsia"/>
          <w:kern w:val="0"/>
          <w:szCs w:val="21"/>
        </w:rPr>
        <w:t xml:space="preserve">Compound </w:t>
      </w:r>
      <w:r>
        <w:rPr>
          <w:rFonts w:ascii="Times New Roman" w:eastAsia="宋体" w:hAnsi="Times New Roman" w:cs="Times New Roman" w:hint="eastAsia"/>
          <w:b/>
          <w:bCs/>
          <w:kern w:val="0"/>
          <w:szCs w:val="21"/>
        </w:rPr>
        <w:t>36</w:t>
      </w:r>
      <w:r>
        <w:rPr>
          <w:rFonts w:ascii="Times New Roman" w:eastAsia="宋体" w:hAnsi="Times New Roman" w:cs="Times New Roman" w:hint="eastAsia"/>
          <w:kern w:val="0"/>
          <w:szCs w:val="21"/>
        </w:rPr>
        <w:t>, white waxy material, 565</w:t>
      </w:r>
      <w:r>
        <w:rPr>
          <w:rFonts w:ascii="Times New Roman" w:eastAsia="宋体" w:hAnsi="Times New Roman" w:cs="Times New Roman"/>
          <w:kern w:val="0"/>
          <w:szCs w:val="21"/>
        </w:rPr>
        <w:t xml:space="preserve"> </w:t>
      </w:r>
      <w:r>
        <w:rPr>
          <w:rFonts w:ascii="Times New Roman" w:eastAsia="宋体" w:hAnsi="Times New Roman" w:cs="Times New Roman" w:hint="eastAsia"/>
          <w:kern w:val="0"/>
          <w:szCs w:val="21"/>
        </w:rPr>
        <w:t xml:space="preserve">g, 94% yield. </w:t>
      </w:r>
      <w:r>
        <w:rPr>
          <w:rFonts w:ascii="Times New Roman" w:hAnsi="Times New Roman" w:cs="Times New Roman"/>
          <w:sz w:val="20"/>
          <w:szCs w:val="20"/>
          <w:vertAlign w:val="superscript"/>
        </w:rPr>
        <w:t>1</w:t>
      </w:r>
      <w:r>
        <w:rPr>
          <w:rFonts w:ascii="Times New Roman" w:hAnsi="Times New Roman" w:cs="Times New Roman"/>
          <w:sz w:val="20"/>
          <w:szCs w:val="20"/>
        </w:rPr>
        <w:t>H NMR (</w:t>
      </w:r>
      <w:r>
        <w:rPr>
          <w:rFonts w:ascii="Times New Roman" w:hAnsi="Times New Roman" w:cs="Times New Roman" w:hint="eastAsia"/>
          <w:sz w:val="20"/>
          <w:szCs w:val="20"/>
        </w:rPr>
        <w:t>4</w:t>
      </w:r>
      <w:r>
        <w:rPr>
          <w:rFonts w:ascii="Times New Roman" w:hAnsi="Times New Roman" w:cs="Times New Roman"/>
          <w:sz w:val="20"/>
          <w:szCs w:val="20"/>
        </w:rPr>
        <w:t>00 MHz, CDC</w:t>
      </w:r>
      <w:r>
        <w:rPr>
          <w:rFonts w:ascii="Times New Roman" w:hAnsi="Times New Roman" w:cs="Times New Roman" w:hint="eastAsia"/>
          <w:sz w:val="20"/>
          <w:szCs w:val="20"/>
        </w:rPr>
        <w:t>l</w:t>
      </w:r>
      <w:r>
        <w:rPr>
          <w:rFonts w:ascii="Times New Roman" w:hAnsi="Times New Roman" w:cs="Times New Roman"/>
          <w:sz w:val="20"/>
          <w:szCs w:val="20"/>
          <w:vertAlign w:val="subscript"/>
        </w:rPr>
        <w:t>3</w:t>
      </w:r>
      <w:r>
        <w:rPr>
          <w:rFonts w:ascii="Times New Roman" w:hAnsi="Times New Roman" w:cs="Times New Roman"/>
          <w:sz w:val="20"/>
          <w:szCs w:val="20"/>
        </w:rPr>
        <w:t xml:space="preserve">) δ </w:t>
      </w:r>
      <w:r>
        <w:rPr>
          <w:rFonts w:ascii="Times New Roman" w:hAnsi="Times New Roman" w:cs="Times New Roman" w:hint="eastAsia"/>
          <w:sz w:val="20"/>
          <w:szCs w:val="20"/>
        </w:rPr>
        <w:t>5.78</w:t>
      </w:r>
      <w:r>
        <w:rPr>
          <w:rFonts w:ascii="Times New Roman" w:hAnsi="Times New Roman" w:cs="Times New Roman"/>
          <w:sz w:val="20"/>
          <w:szCs w:val="20"/>
        </w:rPr>
        <w:t xml:space="preserve"> </w:t>
      </w:r>
      <w:r>
        <w:rPr>
          <w:rFonts w:ascii="Times New Roman" w:hAnsi="Times New Roman" w:cs="Times New Roman" w:hint="eastAsia"/>
          <w:sz w:val="20"/>
          <w:szCs w:val="20"/>
        </w:rPr>
        <w:t>(dt</w:t>
      </w: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15.5</w:t>
      </w:r>
      <w:r>
        <w:rPr>
          <w:rFonts w:ascii="Times New Roman" w:hAnsi="Times New Roman" w:cs="Times New Roman"/>
          <w:sz w:val="20"/>
          <w:szCs w:val="20"/>
        </w:rPr>
        <w:t xml:space="preserve">, </w:t>
      </w:r>
      <w:r>
        <w:rPr>
          <w:rFonts w:ascii="Times New Roman" w:hAnsi="Times New Roman" w:cs="Times New Roman" w:hint="eastAsia"/>
          <w:sz w:val="20"/>
          <w:szCs w:val="20"/>
        </w:rPr>
        <w:t>7.2</w:t>
      </w:r>
      <w:r>
        <w:rPr>
          <w:rFonts w:ascii="Times New Roman" w:hAnsi="Times New Roman" w:cs="Times New Roman"/>
          <w:sz w:val="20"/>
          <w:szCs w:val="20"/>
        </w:rPr>
        <w:t xml:space="preserve"> Hz, 1H), </w:t>
      </w:r>
      <w:r>
        <w:rPr>
          <w:rFonts w:ascii="Times New Roman" w:hAnsi="Times New Roman" w:cs="Times New Roman" w:hint="eastAsia"/>
          <w:sz w:val="20"/>
          <w:szCs w:val="20"/>
        </w:rPr>
        <w:t>5.53</w:t>
      </w:r>
      <w:r>
        <w:rPr>
          <w:rFonts w:ascii="Times New Roman" w:hAnsi="Times New Roman" w:cs="Times New Roman"/>
          <w:sz w:val="20"/>
          <w:szCs w:val="20"/>
        </w:rPr>
        <w:t xml:space="preserve"> (d</w:t>
      </w:r>
      <w:r>
        <w:rPr>
          <w:rFonts w:ascii="Times New Roman" w:hAnsi="Times New Roman" w:cs="Times New Roman" w:hint="eastAsia"/>
          <w:sz w:val="20"/>
          <w:szCs w:val="20"/>
        </w:rPr>
        <w:t>d</w:t>
      </w: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15.8,</w:t>
      </w:r>
      <w:r>
        <w:rPr>
          <w:rFonts w:ascii="Times New Roman" w:hAnsi="Times New Roman" w:cs="Times New Roman"/>
          <w:sz w:val="20"/>
          <w:szCs w:val="20"/>
        </w:rPr>
        <w:t xml:space="preserve"> 6.</w:t>
      </w:r>
      <w:r>
        <w:rPr>
          <w:rFonts w:ascii="Times New Roman" w:hAnsi="Times New Roman" w:cs="Times New Roman" w:hint="eastAsia"/>
          <w:sz w:val="20"/>
          <w:szCs w:val="20"/>
        </w:rPr>
        <w:t>7</w:t>
      </w:r>
      <w:r>
        <w:rPr>
          <w:rFonts w:ascii="Times New Roman" w:hAnsi="Times New Roman" w:cs="Times New Roman"/>
          <w:sz w:val="20"/>
          <w:szCs w:val="20"/>
        </w:rPr>
        <w:t xml:space="preserve"> Hz, 1H), </w:t>
      </w:r>
      <w:r>
        <w:rPr>
          <w:rFonts w:ascii="Times New Roman" w:hAnsi="Times New Roman" w:cs="Times New Roman" w:hint="eastAsia"/>
          <w:sz w:val="20"/>
          <w:szCs w:val="20"/>
        </w:rPr>
        <w:t>5</w:t>
      </w:r>
      <w:r>
        <w:rPr>
          <w:rFonts w:ascii="Times New Roman" w:hAnsi="Times New Roman" w:cs="Times New Roman"/>
          <w:sz w:val="20"/>
          <w:szCs w:val="20"/>
        </w:rPr>
        <w:t>.3</w:t>
      </w:r>
      <w:r>
        <w:rPr>
          <w:rFonts w:ascii="Times New Roman" w:hAnsi="Times New Roman" w:cs="Times New Roman" w:hint="eastAsia"/>
          <w:sz w:val="20"/>
          <w:szCs w:val="20"/>
        </w:rPr>
        <w:t>0</w:t>
      </w:r>
      <w:r>
        <w:rPr>
          <w:rFonts w:ascii="Times New Roman" w:hAnsi="Times New Roman" w:cs="Times New Roman"/>
          <w:sz w:val="20"/>
          <w:szCs w:val="20"/>
        </w:rPr>
        <w:t xml:space="preserve"> (s</w:t>
      </w:r>
      <w:r>
        <w:rPr>
          <w:rFonts w:ascii="Times New Roman" w:hAnsi="Times New Roman" w:cs="Times New Roman" w:hint="eastAsia"/>
          <w:sz w:val="20"/>
          <w:szCs w:val="20"/>
        </w:rPr>
        <w:t>,</w:t>
      </w:r>
      <w:r>
        <w:rPr>
          <w:rFonts w:ascii="Times New Roman" w:hAnsi="Times New Roman" w:cs="Times New Roman"/>
          <w:sz w:val="20"/>
          <w:szCs w:val="20"/>
        </w:rPr>
        <w:t xml:space="preserve"> 1H), 4.3</w:t>
      </w:r>
      <w:r>
        <w:rPr>
          <w:rFonts w:ascii="Times New Roman" w:hAnsi="Times New Roman" w:cs="Times New Roman" w:hint="eastAsia"/>
          <w:sz w:val="20"/>
          <w:szCs w:val="20"/>
        </w:rPr>
        <w:t>0</w:t>
      </w:r>
      <w:r>
        <w:rPr>
          <w:rFonts w:ascii="Times New Roman" w:hAnsi="Times New Roman" w:cs="Times New Roman"/>
          <w:sz w:val="20"/>
          <w:szCs w:val="20"/>
        </w:rPr>
        <w:t xml:space="preserve"> </w:t>
      </w:r>
      <w:r>
        <w:rPr>
          <w:rFonts w:ascii="Times New Roman" w:hAnsi="Times New Roman" w:cs="Times New Roman" w:hint="eastAsia"/>
          <w:sz w:val="20"/>
          <w:szCs w:val="20"/>
        </w:rPr>
        <w:t>(</w:t>
      </w:r>
      <w:r>
        <w:rPr>
          <w:rFonts w:ascii="Times New Roman" w:hAnsi="Times New Roman" w:cs="Times New Roman"/>
          <w:sz w:val="20"/>
          <w:szCs w:val="20"/>
        </w:rPr>
        <w:t xml:space="preserve">s, 1H), </w:t>
      </w:r>
      <w:r>
        <w:rPr>
          <w:rFonts w:ascii="Times New Roman" w:hAnsi="Times New Roman" w:cs="Times New Roman" w:hint="eastAsia"/>
          <w:sz w:val="20"/>
          <w:szCs w:val="20"/>
        </w:rPr>
        <w:t>3</w:t>
      </w:r>
      <w:r>
        <w:rPr>
          <w:rFonts w:ascii="Times New Roman" w:hAnsi="Times New Roman" w:cs="Times New Roman"/>
          <w:sz w:val="20"/>
          <w:szCs w:val="20"/>
        </w:rPr>
        <w:t>.9</w:t>
      </w:r>
      <w:r>
        <w:rPr>
          <w:rFonts w:ascii="Times New Roman" w:hAnsi="Times New Roman" w:cs="Times New Roman" w:hint="eastAsia"/>
          <w:sz w:val="20"/>
          <w:szCs w:val="20"/>
        </w:rPr>
        <w:t>4</w:t>
      </w:r>
      <w:r>
        <w:rPr>
          <w:rFonts w:ascii="Times New Roman" w:hAnsi="Times New Roman" w:cs="Times New Roman"/>
          <w:sz w:val="20"/>
          <w:szCs w:val="20"/>
        </w:rPr>
        <w:t xml:space="preserve"> (</w:t>
      </w:r>
      <w:r>
        <w:rPr>
          <w:rFonts w:ascii="Times New Roman" w:hAnsi="Times New Roman" w:cs="Times New Roman" w:hint="eastAsia"/>
          <w:sz w:val="20"/>
          <w:szCs w:val="20"/>
        </w:rPr>
        <w:t>dd</w:t>
      </w: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1</w:t>
      </w:r>
      <w:r>
        <w:rPr>
          <w:rFonts w:ascii="Times New Roman" w:hAnsi="Times New Roman" w:cs="Times New Roman"/>
          <w:sz w:val="20"/>
          <w:szCs w:val="20"/>
        </w:rPr>
        <w:t>1.3, 3.6 Hz, 1H)</w:t>
      </w:r>
      <w:r>
        <w:rPr>
          <w:rFonts w:ascii="Times New Roman" w:hAnsi="Times New Roman" w:cs="Times New Roman" w:hint="eastAsia"/>
          <w:sz w:val="20"/>
          <w:szCs w:val="20"/>
        </w:rPr>
        <w:t>,</w:t>
      </w:r>
      <w:r>
        <w:rPr>
          <w:rFonts w:ascii="Times New Roman" w:hAnsi="Times New Roman" w:cs="Times New Roman"/>
          <w:sz w:val="20"/>
          <w:szCs w:val="20"/>
        </w:rPr>
        <w:t xml:space="preserve"> 3.</w:t>
      </w:r>
      <w:r>
        <w:rPr>
          <w:rFonts w:ascii="Times New Roman" w:hAnsi="Times New Roman" w:cs="Times New Roman" w:hint="eastAsia"/>
          <w:sz w:val="20"/>
          <w:szCs w:val="20"/>
        </w:rPr>
        <w:t>71</w:t>
      </w:r>
      <w:r>
        <w:rPr>
          <w:rFonts w:ascii="Times New Roman" w:hAnsi="Times New Roman" w:cs="Times New Roman"/>
          <w:sz w:val="20"/>
          <w:szCs w:val="20"/>
        </w:rPr>
        <w:t xml:space="preserve"> (</w:t>
      </w:r>
      <w:r>
        <w:rPr>
          <w:rFonts w:ascii="Times New Roman" w:hAnsi="Times New Roman" w:cs="Times New Roman" w:hint="eastAsia"/>
          <w:sz w:val="20"/>
          <w:szCs w:val="20"/>
        </w:rPr>
        <w:t>dd</w:t>
      </w: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1</w:t>
      </w:r>
      <w:r>
        <w:rPr>
          <w:rFonts w:ascii="Times New Roman" w:hAnsi="Times New Roman" w:cs="Times New Roman"/>
          <w:sz w:val="20"/>
          <w:szCs w:val="20"/>
        </w:rPr>
        <w:t>1</w:t>
      </w:r>
      <w:r>
        <w:rPr>
          <w:rFonts w:ascii="Times New Roman" w:hAnsi="Times New Roman" w:cs="Times New Roman" w:hint="eastAsia"/>
          <w:sz w:val="20"/>
          <w:szCs w:val="20"/>
        </w:rPr>
        <w:t>.</w:t>
      </w:r>
      <w:r>
        <w:rPr>
          <w:rFonts w:ascii="Times New Roman" w:hAnsi="Times New Roman" w:cs="Times New Roman"/>
          <w:sz w:val="20"/>
          <w:szCs w:val="20"/>
        </w:rPr>
        <w:t>4, 3.5 Hz, 1H), 3.</w:t>
      </w:r>
      <w:r>
        <w:rPr>
          <w:rFonts w:ascii="Times New Roman" w:hAnsi="Times New Roman" w:cs="Times New Roman" w:hint="eastAsia"/>
          <w:sz w:val="20"/>
          <w:szCs w:val="20"/>
        </w:rPr>
        <w:t>60</w:t>
      </w:r>
      <w:r>
        <w:rPr>
          <w:rFonts w:ascii="Times New Roman" w:hAnsi="Times New Roman" w:cs="Times New Roman"/>
          <w:sz w:val="20"/>
          <w:szCs w:val="20"/>
        </w:rPr>
        <w:t xml:space="preserve"> (</w:t>
      </w:r>
      <w:r>
        <w:rPr>
          <w:rFonts w:ascii="Times New Roman" w:hAnsi="Times New Roman" w:cs="Times New Roman" w:hint="eastAsia"/>
          <w:sz w:val="20"/>
          <w:szCs w:val="20"/>
        </w:rPr>
        <w:t>s</w:t>
      </w:r>
      <w:r>
        <w:rPr>
          <w:rFonts w:ascii="Times New Roman" w:hAnsi="Times New Roman" w:cs="Times New Roman"/>
          <w:sz w:val="20"/>
          <w:szCs w:val="20"/>
        </w:rPr>
        <w:t>, 1H)</w:t>
      </w:r>
      <w:r>
        <w:rPr>
          <w:rFonts w:ascii="Times New Roman" w:hAnsi="Times New Roman" w:cs="Times New Roman" w:hint="eastAsia"/>
          <w:sz w:val="20"/>
          <w:szCs w:val="20"/>
        </w:rPr>
        <w:t>,</w:t>
      </w:r>
      <w:r>
        <w:rPr>
          <w:rFonts w:ascii="Times New Roman" w:hAnsi="Times New Roman" w:cs="Times New Roman"/>
          <w:sz w:val="20"/>
          <w:szCs w:val="20"/>
        </w:rPr>
        <w:t xml:space="preserve"> </w:t>
      </w:r>
      <w:r>
        <w:rPr>
          <w:rFonts w:ascii="Times New Roman" w:hAnsi="Times New Roman" w:cs="Times New Roman" w:hint="eastAsia"/>
          <w:sz w:val="20"/>
          <w:szCs w:val="20"/>
        </w:rPr>
        <w:t>2.</w:t>
      </w:r>
      <w:r>
        <w:rPr>
          <w:rFonts w:ascii="Times New Roman" w:hAnsi="Times New Roman" w:cs="Times New Roman"/>
          <w:sz w:val="20"/>
          <w:szCs w:val="20"/>
        </w:rPr>
        <w:t>08-2.01 (</w:t>
      </w:r>
      <w:r>
        <w:rPr>
          <w:rFonts w:ascii="Times New Roman" w:hAnsi="Times New Roman" w:cs="Times New Roman" w:hint="eastAsia"/>
          <w:sz w:val="20"/>
          <w:szCs w:val="20"/>
        </w:rPr>
        <w:t>m</w:t>
      </w:r>
      <w:r>
        <w:rPr>
          <w:rFonts w:ascii="Times New Roman" w:hAnsi="Times New Roman" w:cs="Times New Roman"/>
          <w:sz w:val="20"/>
          <w:szCs w:val="20"/>
        </w:rPr>
        <w:t xml:space="preserve">, </w:t>
      </w:r>
      <w:r>
        <w:rPr>
          <w:rFonts w:ascii="Times New Roman" w:hAnsi="Times New Roman" w:cs="Times New Roman" w:hint="eastAsia"/>
          <w:sz w:val="20"/>
          <w:szCs w:val="20"/>
        </w:rPr>
        <w:t>2</w:t>
      </w:r>
      <w:r>
        <w:rPr>
          <w:rFonts w:ascii="Times New Roman" w:hAnsi="Times New Roman" w:cs="Times New Roman"/>
          <w:sz w:val="20"/>
          <w:szCs w:val="20"/>
        </w:rPr>
        <w:t xml:space="preserve">H), </w:t>
      </w:r>
      <w:r>
        <w:rPr>
          <w:rFonts w:ascii="Times New Roman" w:hAnsi="Times New Roman" w:cs="Times New Roman" w:hint="eastAsia"/>
          <w:sz w:val="20"/>
          <w:szCs w:val="20"/>
        </w:rPr>
        <w:t>1.4</w:t>
      </w:r>
      <w:r>
        <w:rPr>
          <w:rFonts w:ascii="Times New Roman" w:hAnsi="Times New Roman" w:cs="Times New Roman"/>
          <w:sz w:val="20"/>
          <w:szCs w:val="20"/>
        </w:rPr>
        <w:t>5 (</w:t>
      </w:r>
      <w:r>
        <w:rPr>
          <w:rFonts w:ascii="Times New Roman" w:hAnsi="Times New Roman" w:cs="Times New Roman" w:hint="eastAsia"/>
          <w:sz w:val="20"/>
          <w:szCs w:val="20"/>
        </w:rPr>
        <w:t>s</w:t>
      </w:r>
      <w:r>
        <w:rPr>
          <w:rFonts w:ascii="Times New Roman" w:hAnsi="Times New Roman" w:cs="Times New Roman"/>
          <w:sz w:val="20"/>
          <w:szCs w:val="20"/>
        </w:rPr>
        <w:t xml:space="preserve">, </w:t>
      </w:r>
      <w:r>
        <w:rPr>
          <w:rFonts w:ascii="Times New Roman" w:hAnsi="Times New Roman" w:cs="Times New Roman" w:hint="eastAsia"/>
          <w:sz w:val="20"/>
          <w:szCs w:val="20"/>
        </w:rPr>
        <w:t>9</w:t>
      </w:r>
      <w:r>
        <w:rPr>
          <w:rFonts w:ascii="Times New Roman" w:hAnsi="Times New Roman" w:cs="Times New Roman"/>
          <w:sz w:val="20"/>
          <w:szCs w:val="20"/>
        </w:rPr>
        <w:t xml:space="preserve">H), </w:t>
      </w:r>
      <w:r>
        <w:rPr>
          <w:rFonts w:ascii="Times New Roman" w:hAnsi="Times New Roman" w:cs="Times New Roman" w:hint="eastAsia"/>
          <w:sz w:val="20"/>
          <w:szCs w:val="20"/>
        </w:rPr>
        <w:t>1.</w:t>
      </w:r>
      <w:r>
        <w:rPr>
          <w:rFonts w:ascii="Times New Roman" w:hAnsi="Times New Roman" w:cs="Times New Roman"/>
          <w:sz w:val="20"/>
          <w:szCs w:val="20"/>
        </w:rPr>
        <w:t xml:space="preserve">27-1.26 (m, </w:t>
      </w:r>
      <w:r>
        <w:rPr>
          <w:rFonts w:ascii="Times New Roman" w:hAnsi="Times New Roman" w:cs="Times New Roman" w:hint="eastAsia"/>
          <w:sz w:val="20"/>
          <w:szCs w:val="20"/>
        </w:rPr>
        <w:t>2</w:t>
      </w:r>
      <w:r>
        <w:rPr>
          <w:rFonts w:ascii="Times New Roman" w:hAnsi="Times New Roman" w:cs="Times New Roman"/>
          <w:sz w:val="20"/>
          <w:szCs w:val="20"/>
        </w:rPr>
        <w:t xml:space="preserve">6H), </w:t>
      </w:r>
      <w:r>
        <w:rPr>
          <w:rFonts w:ascii="Times New Roman" w:hAnsi="Times New Roman" w:cs="Times New Roman" w:hint="eastAsia"/>
          <w:sz w:val="20"/>
          <w:szCs w:val="20"/>
        </w:rPr>
        <w:t>0.8</w:t>
      </w:r>
      <w:r>
        <w:rPr>
          <w:rFonts w:ascii="Times New Roman" w:hAnsi="Times New Roman" w:cs="Times New Roman"/>
          <w:sz w:val="20"/>
          <w:szCs w:val="20"/>
        </w:rPr>
        <w:t xml:space="preserve">8 (t,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hint="eastAsia"/>
          <w:sz w:val="20"/>
          <w:szCs w:val="20"/>
        </w:rPr>
        <w:t>6.</w:t>
      </w:r>
      <w:r>
        <w:rPr>
          <w:rFonts w:ascii="Times New Roman" w:hAnsi="Times New Roman" w:cs="Times New Roman"/>
          <w:sz w:val="20"/>
          <w:szCs w:val="20"/>
        </w:rPr>
        <w:t xml:space="preserve">4 Hz, 3H). </w:t>
      </w:r>
      <w:r>
        <w:rPr>
          <w:rFonts w:ascii="Times New Roman" w:hAnsi="Times New Roman" w:cs="Times New Roman"/>
          <w:sz w:val="20"/>
          <w:szCs w:val="20"/>
          <w:vertAlign w:val="superscript"/>
        </w:rPr>
        <w:t>13</w:t>
      </w:r>
      <w:r>
        <w:rPr>
          <w:rFonts w:ascii="Times New Roman" w:hAnsi="Times New Roman" w:cs="Times New Roman"/>
          <w:sz w:val="20"/>
          <w:szCs w:val="20"/>
        </w:rPr>
        <w:t>C NMR (100 MHz, CDC</w:t>
      </w:r>
      <w:r>
        <w:rPr>
          <w:rFonts w:ascii="Times New Roman" w:hAnsi="Times New Roman" w:cs="Times New Roman" w:hint="eastAsia"/>
          <w:sz w:val="20"/>
          <w:szCs w:val="20"/>
        </w:rPr>
        <w:t>l</w:t>
      </w:r>
      <w:r>
        <w:rPr>
          <w:rFonts w:ascii="Times New Roman" w:hAnsi="Times New Roman" w:cs="Times New Roman"/>
          <w:sz w:val="20"/>
          <w:szCs w:val="20"/>
          <w:vertAlign w:val="subscript"/>
        </w:rPr>
        <w:t>3</w:t>
      </w:r>
      <w:r>
        <w:rPr>
          <w:rFonts w:ascii="Times New Roman" w:hAnsi="Times New Roman" w:cs="Times New Roman"/>
          <w:sz w:val="20"/>
          <w:szCs w:val="20"/>
        </w:rPr>
        <w:t>) δ 156.40, 134.29, 129.08, 79.92, 75.00, 62.79, 55.52, 32.43, 32.</w:t>
      </w:r>
      <w:r>
        <w:rPr>
          <w:rFonts w:ascii="Times New Roman" w:hAnsi="Times New Roman" w:cs="Times New Roman"/>
          <w:sz w:val="20"/>
          <w:szCs w:val="20"/>
        </w:rPr>
        <w:t>06, 31.35, 29.83, 29.75, 29.62, 29.50, 29.34, 29.24, 28.51, 27.86, 27.55, 22.83, 14.25.</w:t>
      </w:r>
    </w:p>
    <w:p w:rsidR="003B14D5" w:rsidRDefault="00EC71AC">
      <w:pPr>
        <w:rPr>
          <w:rFonts w:ascii="Times New Roman" w:hAnsi="Times New Roman" w:cs="Times New Roman"/>
          <w:szCs w:val="21"/>
        </w:rPr>
      </w:pPr>
      <w:r>
        <w:rPr>
          <w:rFonts w:ascii="Times New Roman" w:hAnsi="Times New Roman" w:cs="Times New Roman"/>
          <w:szCs w:val="21"/>
        </w:rPr>
        <w:t>ESI-HRMS (m/z): [M</w:t>
      </w:r>
      <w:r>
        <w:rPr>
          <w:rFonts w:ascii="Times New Roman" w:hAnsi="Times New Roman" w:cs="Times New Roman" w:hint="eastAsia"/>
          <w:szCs w:val="21"/>
        </w:rPr>
        <w:t>+</w:t>
      </w:r>
      <w:r>
        <w:rPr>
          <w:rFonts w:ascii="Times New Roman" w:hAnsi="Times New Roman" w:cs="Times New Roman"/>
          <w:szCs w:val="21"/>
        </w:rPr>
        <w:t>H]</w:t>
      </w:r>
      <w:r>
        <w:rPr>
          <w:rFonts w:ascii="Times New Roman" w:hAnsi="Times New Roman" w:cs="Times New Roman"/>
          <w:b/>
          <w:bCs/>
          <w:szCs w:val="21"/>
          <w:vertAlign w:val="superscript"/>
          <w:lang w:val="en-GB"/>
        </w:rPr>
        <w:t xml:space="preserve">+ </w:t>
      </w:r>
      <w:r>
        <w:rPr>
          <w:rFonts w:ascii="Times New Roman" w:hAnsi="Times New Roman" w:cs="Times New Roman"/>
          <w:szCs w:val="21"/>
        </w:rPr>
        <w:t>calculated for</w:t>
      </w:r>
      <w:r>
        <w:rPr>
          <w:rFonts w:ascii="Times New Roman" w:hAnsi="Times New Roman" w:cs="Times New Roman" w:hint="eastAsia"/>
          <w:szCs w:val="21"/>
        </w:rPr>
        <w:t>C</w:t>
      </w:r>
      <w:r>
        <w:rPr>
          <w:rFonts w:ascii="Times New Roman" w:hAnsi="Times New Roman" w:cs="Times New Roman" w:hint="eastAsia"/>
          <w:szCs w:val="21"/>
          <w:vertAlign w:val="subscript"/>
        </w:rPr>
        <w:t>25</w:t>
      </w:r>
      <w:r>
        <w:rPr>
          <w:rFonts w:ascii="Times New Roman" w:hAnsi="Times New Roman" w:cs="Times New Roman" w:hint="eastAsia"/>
          <w:szCs w:val="21"/>
        </w:rPr>
        <w:t>H</w:t>
      </w:r>
      <w:r>
        <w:rPr>
          <w:rFonts w:ascii="Times New Roman" w:hAnsi="Times New Roman" w:cs="Times New Roman" w:hint="eastAsia"/>
          <w:szCs w:val="21"/>
          <w:vertAlign w:val="subscript"/>
        </w:rPr>
        <w:t>50</w:t>
      </w:r>
      <w:r>
        <w:rPr>
          <w:rFonts w:ascii="Times New Roman" w:hAnsi="Times New Roman" w:cs="Times New Roman" w:hint="eastAsia"/>
          <w:szCs w:val="21"/>
        </w:rPr>
        <w:t>NO</w:t>
      </w:r>
      <w:r>
        <w:rPr>
          <w:rFonts w:ascii="Times New Roman" w:hAnsi="Times New Roman" w:cs="Times New Roman" w:hint="eastAsia"/>
          <w:szCs w:val="21"/>
          <w:vertAlign w:val="subscript"/>
        </w:rPr>
        <w:t>4</w:t>
      </w:r>
      <w:r>
        <w:rPr>
          <w:rFonts w:ascii="Times New Roman" w:hAnsi="Times New Roman" w:cs="Times New Roman" w:hint="eastAsia"/>
          <w:szCs w:val="21"/>
        </w:rPr>
        <w:t>, 428.3734; Found, 428.3768.</w:t>
      </w:r>
    </w:p>
    <w:p w:rsidR="003B14D5" w:rsidRDefault="003B14D5">
      <w:pPr>
        <w:rPr>
          <w:rFonts w:ascii="Times New Roman" w:hAnsi="Times New Roman" w:cs="Times New Roman"/>
        </w:rPr>
      </w:pPr>
    </w:p>
    <w:p w:rsidR="003B14D5" w:rsidRDefault="00EC71AC">
      <w:pPr>
        <w:rPr>
          <w:rFonts w:ascii="Times New Roman" w:hAnsi="Times New Roman" w:cs="Times New Roman"/>
          <w:b/>
          <w:bCs/>
          <w:i/>
          <w:iCs/>
        </w:rPr>
      </w:pPr>
      <w:r>
        <w:rPr>
          <w:rFonts w:ascii="Times New Roman" w:hAnsi="Times New Roman" w:cs="Times New Roman" w:hint="eastAsia"/>
          <w:b/>
          <w:bCs/>
          <w:i/>
          <w:iCs/>
        </w:rPr>
        <w:t>(2S,3R,E)-2-</w:t>
      </w:r>
      <w:r>
        <w:rPr>
          <w:rFonts w:ascii="Times New Roman" w:hAnsi="Times New Roman" w:cs="Times New Roman"/>
          <w:b/>
          <w:bCs/>
          <w:i/>
          <w:iCs/>
        </w:rPr>
        <w:t>A</w:t>
      </w:r>
      <w:r>
        <w:rPr>
          <w:rFonts w:ascii="Times New Roman" w:hAnsi="Times New Roman" w:cs="Times New Roman" w:hint="eastAsia"/>
          <w:b/>
          <w:bCs/>
          <w:i/>
          <w:iCs/>
        </w:rPr>
        <w:t>minooctadec-4-ene-1,3-diol (D-sphingosine (d18:1), (16))</w:t>
      </w:r>
    </w:p>
    <w:p w:rsidR="003B14D5" w:rsidRDefault="00EC71AC">
      <w:pPr>
        <w:tabs>
          <w:tab w:val="left" w:pos="3057"/>
        </w:tabs>
        <w:rPr>
          <w:rFonts w:ascii="Times New Roman" w:hAnsi="Times New Roman" w:cs="Times New Roman"/>
        </w:rPr>
      </w:pPr>
      <w:r>
        <w:rPr>
          <w:rFonts w:ascii="Times New Roman" w:hAnsi="Times New Roman" w:cs="Times New Roman" w:hint="eastAsia"/>
          <w:b/>
          <w:bCs/>
          <w:i/>
          <w:iCs/>
        </w:rPr>
        <w:t>(2S,3R,E)-2-</w:t>
      </w:r>
      <w:r>
        <w:rPr>
          <w:rFonts w:ascii="Times New Roman" w:hAnsi="Times New Roman" w:cs="Times New Roman"/>
          <w:b/>
          <w:bCs/>
          <w:i/>
          <w:iCs/>
        </w:rPr>
        <w:t>A</w:t>
      </w:r>
      <w:r>
        <w:rPr>
          <w:rFonts w:ascii="Times New Roman" w:hAnsi="Times New Roman" w:cs="Times New Roman" w:hint="eastAsia"/>
          <w:b/>
          <w:bCs/>
          <w:i/>
          <w:iCs/>
        </w:rPr>
        <w:t>minoicos-4-ene-1,3-diol (D-sphingosine (d20:1), (17))</w:t>
      </w:r>
    </w:p>
    <w:p w:rsidR="003B14D5" w:rsidRDefault="00EC71AC">
      <w:pPr>
        <w:rPr>
          <w:rFonts w:ascii="Times New Roman" w:hAnsi="Times New Roman" w:cs="Times New Roman"/>
        </w:rPr>
      </w:pPr>
      <w:r>
        <w:object w:dxaOrig="6880" w:dyaOrig="1430">
          <v:shape id="_x0000_i1035" type="#_x0000_t75" style="width:344pt;height:71.5pt" o:ole="">
            <v:imagedata r:id="rId25" o:title=""/>
          </v:shape>
          <o:OLEObject Type="Embed" ProgID="ChemDraw.Document.6.0" ShapeID="_x0000_i1035" DrawAspect="Content" ObjectID="_1754114001" r:id="rId26"/>
        </w:object>
      </w:r>
    </w:p>
    <w:p w:rsidR="003B14D5" w:rsidRDefault="00EC71AC">
      <w:pPr>
        <w:rPr>
          <w:rFonts w:ascii="Times New Roman" w:hAnsi="Times New Roman" w:cs="Times New Roman"/>
          <w:szCs w:val="21"/>
        </w:rPr>
      </w:pPr>
      <w:r>
        <w:rPr>
          <w:rFonts w:ascii="Times New Roman" w:hAnsi="Times New Roman" w:cs="Times New Roman"/>
          <w:szCs w:val="21"/>
          <w:lang w:val="en-GB"/>
        </w:rPr>
        <w:t xml:space="preserve">To an ice cooled solution of the corresponding </w:t>
      </w:r>
      <w:r>
        <w:rPr>
          <w:rFonts w:ascii="Times New Roman" w:eastAsia="宋体" w:hAnsi="Times New Roman" w:cs="Times New Roman" w:hint="eastAsia"/>
          <w:kern w:val="0"/>
          <w:szCs w:val="21"/>
        </w:rPr>
        <w:t xml:space="preserve">compound </w:t>
      </w:r>
      <w:r>
        <w:rPr>
          <w:rFonts w:ascii="Times New Roman" w:eastAsia="宋体" w:hAnsi="Times New Roman" w:cs="Times New Roman" w:hint="eastAsia"/>
          <w:b/>
          <w:bCs/>
          <w:szCs w:val="21"/>
        </w:rPr>
        <w:t>35</w:t>
      </w:r>
      <w:r>
        <w:rPr>
          <w:rFonts w:ascii="Times New Roman" w:hAnsi="Times New Roman" w:cs="Times New Roman"/>
          <w:szCs w:val="21"/>
          <w:lang w:val="en-GB"/>
        </w:rPr>
        <w:t xml:space="preserve"> (5</w:t>
      </w:r>
      <w:r>
        <w:rPr>
          <w:rFonts w:ascii="Times New Roman" w:hAnsi="Times New Roman" w:cs="Times New Roman" w:hint="eastAsia"/>
          <w:szCs w:val="21"/>
        </w:rPr>
        <w:t>29</w:t>
      </w:r>
      <w:r>
        <w:rPr>
          <w:rFonts w:ascii="Times New Roman" w:hAnsi="Times New Roman" w:cs="Times New Roman"/>
          <w:szCs w:val="21"/>
          <w:lang w:val="en-GB"/>
        </w:rPr>
        <w:t xml:space="preserve">g) </w:t>
      </w:r>
      <w:r>
        <w:rPr>
          <w:rFonts w:ascii="Times New Roman" w:hAnsi="Times New Roman" w:cs="Times New Roman" w:hint="eastAsia"/>
          <w:szCs w:val="21"/>
        </w:rPr>
        <w:t xml:space="preserve">or </w:t>
      </w:r>
      <w:r>
        <w:rPr>
          <w:rFonts w:ascii="Times New Roman" w:eastAsia="宋体" w:hAnsi="Times New Roman" w:cs="Times New Roman" w:hint="eastAsia"/>
          <w:kern w:val="0"/>
          <w:szCs w:val="21"/>
        </w:rPr>
        <w:t xml:space="preserve">compound </w:t>
      </w:r>
      <w:r>
        <w:rPr>
          <w:rFonts w:ascii="Times New Roman" w:eastAsia="宋体" w:hAnsi="Times New Roman" w:cs="Times New Roman" w:hint="eastAsia"/>
          <w:b/>
          <w:bCs/>
          <w:szCs w:val="21"/>
        </w:rPr>
        <w:t>36</w:t>
      </w:r>
      <w:r>
        <w:rPr>
          <w:rFonts w:ascii="Times New Roman" w:hAnsi="Times New Roman" w:cs="Times New Roman" w:hint="eastAsia"/>
          <w:szCs w:val="21"/>
        </w:rPr>
        <w:t xml:space="preserve"> (565g) </w:t>
      </w:r>
      <w:r>
        <w:rPr>
          <w:rFonts w:ascii="Times New Roman" w:hAnsi="Times New Roman" w:cs="Times New Roman"/>
          <w:szCs w:val="21"/>
          <w:lang w:val="en-GB"/>
        </w:rPr>
        <w:t>in MeOH (6 L) was added dropwise neat acetyl chloride (520 m</w:t>
      </w:r>
      <w:r>
        <w:rPr>
          <w:rFonts w:ascii="Times New Roman" w:hAnsi="Times New Roman" w:cs="Times New Roman" w:hint="eastAsia"/>
          <w:szCs w:val="21"/>
          <w:lang w:val="en-GB"/>
        </w:rPr>
        <w:t>L</w:t>
      </w:r>
      <w:r>
        <w:rPr>
          <w:rFonts w:ascii="Times New Roman" w:hAnsi="Times New Roman" w:cs="Times New Roman"/>
          <w:szCs w:val="21"/>
          <w:lang w:val="en-GB"/>
        </w:rPr>
        <w:t xml:space="preserve">) at 5-15℃. After stirring at </w:t>
      </w:r>
      <w:r>
        <w:rPr>
          <w:rFonts w:ascii="Times New Roman" w:hAnsi="Times New Roman" w:cs="Times New Roman" w:hint="eastAsia"/>
          <w:szCs w:val="21"/>
        </w:rPr>
        <w:t xml:space="preserve">25 </w:t>
      </w:r>
      <w:r>
        <w:rPr>
          <w:rFonts w:ascii="Times New Roman" w:hAnsi="Times New Roman" w:cs="Times New Roman"/>
          <w:szCs w:val="21"/>
          <w:lang w:val="en-GB"/>
        </w:rPr>
        <w:t>℃</w:t>
      </w:r>
      <w:r>
        <w:rPr>
          <w:rFonts w:ascii="Times New Roman" w:hAnsi="Times New Roman" w:cs="Times New Roman" w:hint="eastAsia"/>
          <w:szCs w:val="21"/>
        </w:rPr>
        <w:t xml:space="preserve"> for 15h</w:t>
      </w:r>
      <w:r>
        <w:rPr>
          <w:rFonts w:ascii="Times New Roman" w:hAnsi="Times New Roman" w:cs="Times New Roman"/>
          <w:szCs w:val="21"/>
          <w:lang w:val="en-GB"/>
        </w:rPr>
        <w:t>, the reaction mixture was concentrated in vacuo. The crude was then dissolved in 2 L methanol and mixed with</w:t>
      </w:r>
      <w:r>
        <w:rPr>
          <w:rFonts w:ascii="Times New Roman" w:hAnsi="Times New Roman" w:cs="Times New Roman" w:hint="eastAsia"/>
          <w:szCs w:val="21"/>
          <w:lang w:val="en-GB"/>
        </w:rPr>
        <w:t xml:space="preserve"> </w:t>
      </w:r>
      <w:r>
        <w:rPr>
          <w:rFonts w:ascii="Times New Roman" w:hAnsi="Times New Roman" w:cs="Times New Roman"/>
          <w:szCs w:val="21"/>
          <w:lang w:val="en-GB"/>
        </w:rPr>
        <w:t>NaOH</w:t>
      </w:r>
      <w:r>
        <w:rPr>
          <w:rFonts w:ascii="Times New Roman" w:hAnsi="Times New Roman" w:cs="Times New Roman" w:hint="eastAsia"/>
          <w:szCs w:val="21"/>
          <w:lang w:val="en-GB"/>
        </w:rPr>
        <w:t xml:space="preserve"> </w:t>
      </w:r>
      <w:r>
        <w:rPr>
          <w:rFonts w:ascii="Times New Roman" w:hAnsi="Times New Roman" w:cs="Times New Roman"/>
          <w:szCs w:val="21"/>
        </w:rPr>
        <w:t xml:space="preserve">solution </w:t>
      </w:r>
      <w:r>
        <w:rPr>
          <w:rFonts w:ascii="Times New Roman" w:hAnsi="Times New Roman" w:cs="Times New Roman" w:hint="eastAsia"/>
          <w:szCs w:val="21"/>
        </w:rPr>
        <w:t>(</w:t>
      </w:r>
      <w:r>
        <w:rPr>
          <w:rFonts w:ascii="Times New Roman" w:hAnsi="Times New Roman" w:cs="Times New Roman"/>
          <w:szCs w:val="21"/>
          <w:lang w:val="en-GB"/>
        </w:rPr>
        <w:t>1 M, 8 L</w:t>
      </w:r>
      <w:r>
        <w:rPr>
          <w:rFonts w:ascii="Times New Roman" w:hAnsi="Times New Roman" w:cs="Times New Roman" w:hint="eastAsia"/>
          <w:szCs w:val="21"/>
        </w:rPr>
        <w:t xml:space="preserve">), then </w:t>
      </w:r>
      <w:r>
        <w:rPr>
          <w:rFonts w:ascii="Times New Roman" w:hAnsi="Times New Roman" w:cs="Times New Roman"/>
          <w:szCs w:val="21"/>
          <w:lang w:val="en-GB"/>
        </w:rPr>
        <w:t xml:space="preserve">stirring at </w:t>
      </w:r>
      <w:r>
        <w:rPr>
          <w:rFonts w:ascii="Times New Roman" w:hAnsi="Times New Roman" w:cs="Times New Roman" w:hint="eastAsia"/>
          <w:szCs w:val="21"/>
        </w:rPr>
        <w:t>10-20</w:t>
      </w:r>
      <w:r>
        <w:rPr>
          <w:rFonts w:ascii="Times New Roman" w:hAnsi="Times New Roman" w:cs="Times New Roman"/>
          <w:szCs w:val="21"/>
          <w:lang w:val="en-GB"/>
        </w:rPr>
        <w:t>℃</w:t>
      </w:r>
      <w:r>
        <w:rPr>
          <w:rFonts w:ascii="Times New Roman" w:hAnsi="Times New Roman" w:cs="Times New Roman" w:hint="eastAsia"/>
          <w:szCs w:val="21"/>
        </w:rPr>
        <w:t xml:space="preserve"> for 20 min</w:t>
      </w:r>
      <w:r>
        <w:rPr>
          <w:rFonts w:ascii="Times New Roman" w:hAnsi="Times New Roman" w:cs="Times New Roman"/>
          <w:szCs w:val="21"/>
          <w:lang w:val="en-GB"/>
        </w:rPr>
        <w:t xml:space="preserve">. This mixture was extracted with </w:t>
      </w:r>
      <w:r>
        <w:rPr>
          <w:rFonts w:ascii="Times New Roman" w:hAnsi="Times New Roman" w:cs="Times New Roman" w:hint="eastAsia"/>
          <w:szCs w:val="21"/>
        </w:rPr>
        <w:t>DCM</w:t>
      </w:r>
      <w:r>
        <w:rPr>
          <w:rFonts w:ascii="Times New Roman" w:hAnsi="Times New Roman" w:cs="Times New Roman"/>
          <w:szCs w:val="21"/>
          <w:lang w:val="en-GB"/>
        </w:rPr>
        <w:t xml:space="preserve"> (2 L)</w:t>
      </w:r>
      <w:r>
        <w:rPr>
          <w:rFonts w:ascii="Times New Roman" w:hAnsi="Times New Roman" w:cs="Times New Roman" w:hint="eastAsia"/>
          <w:szCs w:val="21"/>
        </w:rPr>
        <w:t xml:space="preserve"> </w:t>
      </w:r>
      <w:r>
        <w:rPr>
          <w:rFonts w:ascii="Times New Roman" w:hAnsi="Times New Roman" w:cs="Times New Roman" w:hint="eastAsia"/>
          <w:szCs w:val="21"/>
        </w:rPr>
        <w:t>for three times</w:t>
      </w:r>
      <w:r>
        <w:rPr>
          <w:rFonts w:ascii="Times New Roman" w:hAnsi="Times New Roman" w:cs="Times New Roman"/>
          <w:szCs w:val="21"/>
          <w:lang w:val="en-GB"/>
        </w:rPr>
        <w:t>. The combined organic layers were dried over Na</w:t>
      </w:r>
      <w:r>
        <w:rPr>
          <w:rFonts w:ascii="Times New Roman" w:hAnsi="Times New Roman" w:cs="Times New Roman"/>
          <w:szCs w:val="21"/>
          <w:vertAlign w:val="subscript"/>
          <w:lang w:val="en-GB"/>
        </w:rPr>
        <w:t>2</w:t>
      </w:r>
      <w:r>
        <w:rPr>
          <w:rFonts w:ascii="Times New Roman" w:hAnsi="Times New Roman" w:cs="Times New Roman"/>
          <w:szCs w:val="21"/>
          <w:lang w:val="en-GB"/>
        </w:rPr>
        <w:t>SO</w:t>
      </w:r>
      <w:r>
        <w:rPr>
          <w:rFonts w:ascii="Times New Roman" w:hAnsi="Times New Roman" w:cs="Times New Roman"/>
          <w:szCs w:val="21"/>
          <w:vertAlign w:val="subscript"/>
          <w:lang w:val="en-GB"/>
        </w:rPr>
        <w:t xml:space="preserve">4 </w:t>
      </w:r>
      <w:r>
        <w:rPr>
          <w:rFonts w:ascii="Times New Roman" w:hAnsi="Times New Roman" w:cs="Times New Roman" w:hint="eastAsia"/>
          <w:szCs w:val="21"/>
        </w:rPr>
        <w:t xml:space="preserve">and </w:t>
      </w:r>
      <w:r>
        <w:rPr>
          <w:rFonts w:ascii="Times New Roman" w:hAnsi="Times New Roman" w:cs="Times New Roman"/>
          <w:szCs w:val="21"/>
          <w:lang w:val="en-GB"/>
        </w:rPr>
        <w:t xml:space="preserve">concentrated to afford the crude product. The crude product was purified by </w:t>
      </w:r>
      <w:r>
        <w:rPr>
          <w:rStyle w:val="jlqj4b"/>
          <w:rFonts w:ascii="Times New Roman" w:hAnsi="Times New Roman" w:cs="Times New Roman"/>
          <w:szCs w:val="21"/>
        </w:rPr>
        <w:t xml:space="preserve">recrystallization with </w:t>
      </w:r>
      <w:r>
        <w:rPr>
          <w:rFonts w:ascii="Times New Roman" w:hAnsi="Times New Roman" w:cs="Times New Roman" w:hint="eastAsia"/>
          <w:szCs w:val="21"/>
        </w:rPr>
        <w:t>DCM</w:t>
      </w:r>
      <w:r>
        <w:rPr>
          <w:rFonts w:ascii="Times New Roman" w:hAnsi="Times New Roman" w:cs="Times New Roman"/>
          <w:szCs w:val="21"/>
        </w:rPr>
        <w:t xml:space="preserve"> and ethyl acetate</w:t>
      </w:r>
      <w:r>
        <w:rPr>
          <w:rFonts w:ascii="Times New Roman" w:hAnsi="Times New Roman" w:cs="Times New Roman" w:hint="eastAsia"/>
          <w:szCs w:val="21"/>
        </w:rPr>
        <w:t xml:space="preserve"> to give </w:t>
      </w:r>
      <w:r>
        <w:rPr>
          <w:rFonts w:ascii="Times New Roman" w:hAnsi="Times New Roman" w:cs="Times New Roman" w:hint="eastAsia"/>
          <w:b/>
          <w:bCs/>
          <w:szCs w:val="21"/>
        </w:rPr>
        <w:t>D-sphingosine(d18:1)</w:t>
      </w:r>
      <w:r>
        <w:rPr>
          <w:rFonts w:ascii="Times New Roman" w:hAnsi="Times New Roman" w:cs="Times New Roman" w:hint="eastAsia"/>
          <w:szCs w:val="21"/>
        </w:rPr>
        <w:t xml:space="preserve"> (2</w:t>
      </w:r>
      <w:r>
        <w:rPr>
          <w:rFonts w:ascii="Times New Roman" w:hAnsi="Times New Roman" w:cs="Times New Roman"/>
          <w:szCs w:val="21"/>
        </w:rPr>
        <w:t>38</w:t>
      </w:r>
      <w:r>
        <w:rPr>
          <w:rFonts w:ascii="Times New Roman" w:hAnsi="Times New Roman" w:cs="Times New Roman" w:hint="eastAsia"/>
          <w:szCs w:val="21"/>
        </w:rPr>
        <w:t xml:space="preserve">g) or </w:t>
      </w:r>
      <w:r>
        <w:rPr>
          <w:rFonts w:ascii="Times New Roman" w:hAnsi="Times New Roman" w:cs="Times New Roman" w:hint="eastAsia"/>
          <w:b/>
          <w:bCs/>
          <w:szCs w:val="21"/>
        </w:rPr>
        <w:t>D-sphingosine(d20:1)</w:t>
      </w:r>
      <w:r>
        <w:rPr>
          <w:rFonts w:ascii="Times New Roman" w:hAnsi="Times New Roman" w:cs="Times New Roman" w:hint="eastAsia"/>
          <w:szCs w:val="21"/>
        </w:rPr>
        <w:t xml:space="preserve"> (26</w:t>
      </w:r>
      <w:r>
        <w:rPr>
          <w:rFonts w:ascii="Times New Roman" w:hAnsi="Times New Roman" w:cs="Times New Roman"/>
          <w:szCs w:val="21"/>
        </w:rPr>
        <w:t xml:space="preserve">0 </w:t>
      </w:r>
      <w:r>
        <w:rPr>
          <w:rFonts w:ascii="Times New Roman" w:hAnsi="Times New Roman" w:cs="Times New Roman" w:hint="eastAsia"/>
          <w:szCs w:val="21"/>
        </w:rPr>
        <w:t>g)</w:t>
      </w:r>
      <w:r>
        <w:rPr>
          <w:rFonts w:ascii="Times New Roman" w:hAnsi="Times New Roman" w:cs="Times New Roman"/>
          <w:szCs w:val="21"/>
        </w:rPr>
        <w:t>.</w:t>
      </w:r>
    </w:p>
    <w:p w:rsidR="003B14D5" w:rsidRDefault="003B14D5">
      <w:pPr>
        <w:rPr>
          <w:rFonts w:ascii="Times New Roman" w:hAnsi="Times New Roman" w:cs="Times New Roman"/>
          <w:szCs w:val="21"/>
          <w:lang w:val="en-GB"/>
        </w:rPr>
      </w:pPr>
    </w:p>
    <w:p w:rsidR="003B14D5" w:rsidRDefault="00EC71AC">
      <w:pPr>
        <w:rPr>
          <w:rFonts w:ascii="Times New Roman" w:hAnsi="Times New Roman" w:cs="Times New Roman"/>
          <w:b/>
          <w:bCs/>
          <w:i/>
          <w:iCs/>
          <w:szCs w:val="21"/>
        </w:rPr>
      </w:pPr>
      <w:r>
        <w:rPr>
          <w:rFonts w:ascii="Times New Roman" w:hAnsi="Times New Roman" w:cs="Times New Roman" w:hint="eastAsia"/>
          <w:b/>
          <w:bCs/>
          <w:i/>
          <w:iCs/>
          <w:szCs w:val="21"/>
        </w:rPr>
        <w:lastRenderedPageBreak/>
        <w:t>(2S,3R,E)-2-</w:t>
      </w:r>
      <w:r>
        <w:rPr>
          <w:rFonts w:ascii="Times New Roman" w:hAnsi="Times New Roman" w:cs="Times New Roman"/>
          <w:b/>
          <w:bCs/>
          <w:i/>
          <w:iCs/>
          <w:szCs w:val="21"/>
        </w:rPr>
        <w:t>A</w:t>
      </w:r>
      <w:r>
        <w:rPr>
          <w:rFonts w:ascii="Times New Roman" w:hAnsi="Times New Roman" w:cs="Times New Roman" w:hint="eastAsia"/>
          <w:b/>
          <w:bCs/>
          <w:i/>
          <w:iCs/>
          <w:szCs w:val="21"/>
        </w:rPr>
        <w:t>minooctadec-4-ene-1,3-diol (16)</w:t>
      </w:r>
    </w:p>
    <w:p w:rsidR="003B14D5" w:rsidRDefault="00EC71AC">
      <w:r>
        <w:object w:dxaOrig="1960" w:dyaOrig="810">
          <v:shape id="_x0000_i1036" type="#_x0000_t75" style="width:98pt;height:40.5pt" o:ole="">
            <v:imagedata r:id="rId27" o:title=""/>
          </v:shape>
          <o:OLEObject Type="Embed" ProgID="ChemDraw.Document.6.0" ShapeID="_x0000_i1036" DrawAspect="Content" ObjectID="_1754114002" r:id="rId28"/>
        </w:object>
      </w:r>
    </w:p>
    <w:p w:rsidR="003B14D5" w:rsidRDefault="00EC71AC">
      <w:pPr>
        <w:rPr>
          <w:rFonts w:ascii="Times New Roman" w:hAnsi="Times New Roman" w:cs="Times New Roman"/>
          <w:sz w:val="20"/>
          <w:szCs w:val="20"/>
        </w:rPr>
      </w:pPr>
      <w:r>
        <w:rPr>
          <w:rFonts w:ascii="Times New Roman" w:eastAsia="宋体" w:hAnsi="Times New Roman" w:cs="Times New Roman" w:hint="eastAsia"/>
          <w:kern w:val="0"/>
          <w:szCs w:val="21"/>
        </w:rPr>
        <w:t xml:space="preserve">D-sphingosine (d18:1) </w:t>
      </w:r>
      <w:r>
        <w:rPr>
          <w:rFonts w:ascii="Times New Roman" w:eastAsia="宋体" w:hAnsi="Times New Roman" w:cs="Times New Roman" w:hint="eastAsia"/>
          <w:b/>
          <w:bCs/>
          <w:kern w:val="0"/>
          <w:szCs w:val="21"/>
        </w:rPr>
        <w:t>(16)</w:t>
      </w:r>
      <w:r>
        <w:rPr>
          <w:rFonts w:ascii="Times New Roman" w:eastAsia="宋体" w:hAnsi="Times New Roman" w:cs="Times New Roman" w:hint="eastAsia"/>
          <w:kern w:val="0"/>
          <w:szCs w:val="21"/>
        </w:rPr>
        <w:t>, white solid after lyophilization, 2</w:t>
      </w:r>
      <w:r>
        <w:rPr>
          <w:rFonts w:ascii="Times New Roman" w:eastAsia="宋体" w:hAnsi="Times New Roman" w:cs="Times New Roman"/>
          <w:kern w:val="0"/>
          <w:szCs w:val="21"/>
        </w:rPr>
        <w:t xml:space="preserve">38 </w:t>
      </w:r>
      <w:r>
        <w:rPr>
          <w:rFonts w:ascii="Times New Roman" w:eastAsia="宋体" w:hAnsi="Times New Roman" w:cs="Times New Roman" w:hint="eastAsia"/>
          <w:kern w:val="0"/>
          <w:szCs w:val="21"/>
        </w:rPr>
        <w:t xml:space="preserve">g, 60%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5.73 (m, 1H), 5.49 (m, 1H), 3.97 (t, </w:t>
      </w:r>
      <w:r>
        <w:rPr>
          <w:rFonts w:ascii="Times New Roman" w:hAnsi="Times New Roman" w:cs="Times New Roman"/>
          <w:i/>
          <w:iCs/>
          <w:sz w:val="20"/>
          <w:szCs w:val="20"/>
        </w:rPr>
        <w:t>J</w:t>
      </w:r>
      <w:r>
        <w:rPr>
          <w:rFonts w:ascii="Times New Roman" w:hAnsi="Times New Roman" w:cs="Times New Roman"/>
          <w:sz w:val="20"/>
          <w:szCs w:val="20"/>
        </w:rPr>
        <w:t xml:space="preserve"> = 6.7 Hz, 1H), 3.67 (dd, </w:t>
      </w:r>
      <w:r>
        <w:rPr>
          <w:rFonts w:ascii="Times New Roman" w:hAnsi="Times New Roman" w:cs="Times New Roman"/>
          <w:i/>
          <w:iCs/>
          <w:sz w:val="20"/>
          <w:szCs w:val="20"/>
        </w:rPr>
        <w:t>J</w:t>
      </w:r>
      <w:r>
        <w:rPr>
          <w:rFonts w:ascii="Times New Roman" w:hAnsi="Times New Roman" w:cs="Times New Roman"/>
          <w:sz w:val="20"/>
          <w:szCs w:val="20"/>
        </w:rPr>
        <w:t xml:space="preserve"> = 10.7, 4.5 Hz, 1H), 3.49 (dd, </w:t>
      </w:r>
      <w:r>
        <w:rPr>
          <w:rFonts w:ascii="Times New Roman" w:hAnsi="Times New Roman" w:cs="Times New Roman"/>
          <w:i/>
          <w:iCs/>
          <w:sz w:val="20"/>
          <w:szCs w:val="20"/>
        </w:rPr>
        <w:t>J</w:t>
      </w:r>
      <w:r>
        <w:rPr>
          <w:rFonts w:ascii="Times New Roman" w:hAnsi="Times New Roman" w:cs="Times New Roman"/>
          <w:sz w:val="20"/>
          <w:szCs w:val="20"/>
        </w:rPr>
        <w:t xml:space="preserve"> = 10.8, 6.9 Hz, 1H), 2.76-2.74 (m, 1H), 2.09-2.06 (m, 2H), 1.43-1.39 (m, 2H), 1.33-1.29 (m, 20H), 0.90 (t, </w:t>
      </w:r>
      <w:r>
        <w:rPr>
          <w:rFonts w:ascii="Times New Roman" w:hAnsi="Times New Roman" w:cs="Times New Roman"/>
          <w:i/>
          <w:iCs/>
          <w:sz w:val="20"/>
          <w:szCs w:val="20"/>
        </w:rPr>
        <w:t>J</w:t>
      </w:r>
      <w:r>
        <w:rPr>
          <w:rFonts w:ascii="Times New Roman" w:hAnsi="Times New Roman" w:cs="Times New Roman"/>
          <w:sz w:val="20"/>
          <w:szCs w:val="20"/>
        </w:rPr>
        <w:t xml:space="preserve"> = 6.9 Hz, 3H).</w:t>
      </w:r>
      <w:r>
        <w:rPr>
          <w:rFonts w:ascii="Times New Roman" w:hAnsi="Times New Roman" w:cs="Times New Roman"/>
          <w:sz w:val="20"/>
          <w:szCs w:val="20"/>
          <w:vertAlign w:val="superscript"/>
        </w:rPr>
        <w:t>13</w:t>
      </w:r>
      <w:r>
        <w:rPr>
          <w:rFonts w:ascii="Times New Roman" w:hAnsi="Times New Roman" w:cs="Times New Roman"/>
          <w:sz w:val="20"/>
          <w:szCs w:val="20"/>
        </w:rPr>
        <w:t>C NMR (176 MHz, MeOD) δ 133.84, 129.40, 73.65, 62.88, 56.60, 32.05, 31.70, 29.42, 29.39, 29.37, 2</w:t>
      </w:r>
      <w:r>
        <w:rPr>
          <w:rFonts w:ascii="Times New Roman" w:hAnsi="Times New Roman" w:cs="Times New Roman"/>
          <w:sz w:val="20"/>
          <w:szCs w:val="20"/>
        </w:rPr>
        <w:t>9.26, 29.10, 29.00, 28.97, 22.36, 13.08.</w:t>
      </w:r>
    </w:p>
    <w:p w:rsidR="003B14D5" w:rsidRDefault="00EC71AC">
      <w:pPr>
        <w:rPr>
          <w:rFonts w:ascii="Times New Roman" w:hAnsi="Times New Roman" w:cs="Times New Roman"/>
          <w:szCs w:val="21"/>
          <w:lang w:val="en-GB"/>
        </w:rPr>
      </w:pPr>
      <w:r>
        <w:rPr>
          <w:rFonts w:ascii="Times New Roman" w:hAnsi="Times New Roman" w:cs="Times New Roman"/>
          <w:szCs w:val="21"/>
        </w:rPr>
        <w:t>ESI-HRMS(m/z): [M+H]</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w:t>
      </w:r>
      <w:r>
        <w:rPr>
          <w:rFonts w:ascii="Times New Roman" w:hAnsi="Times New Roman" w:cs="Times New Roman"/>
          <w:szCs w:val="21"/>
          <w:lang w:val="en-GB"/>
        </w:rPr>
        <w:t>C</w:t>
      </w:r>
      <w:r>
        <w:rPr>
          <w:rFonts w:ascii="Times New Roman" w:hAnsi="Times New Roman" w:cs="Times New Roman"/>
          <w:szCs w:val="21"/>
          <w:vertAlign w:val="subscript"/>
          <w:lang w:val="en-GB"/>
        </w:rPr>
        <w:t>18</w:t>
      </w:r>
      <w:r>
        <w:rPr>
          <w:rFonts w:ascii="Times New Roman" w:hAnsi="Times New Roman" w:cs="Times New Roman"/>
          <w:szCs w:val="21"/>
          <w:lang w:val="en-GB"/>
        </w:rPr>
        <w:t>H</w:t>
      </w:r>
      <w:r>
        <w:rPr>
          <w:rFonts w:ascii="Times New Roman" w:hAnsi="Times New Roman" w:cs="Times New Roman"/>
          <w:szCs w:val="21"/>
          <w:vertAlign w:val="subscript"/>
          <w:lang w:val="en-GB"/>
        </w:rPr>
        <w:t>38</w:t>
      </w:r>
      <w:r>
        <w:rPr>
          <w:rFonts w:ascii="Times New Roman" w:hAnsi="Times New Roman" w:cs="Times New Roman"/>
          <w:szCs w:val="21"/>
          <w:lang w:val="en-GB"/>
        </w:rPr>
        <w:t>NO</w:t>
      </w:r>
      <w:r>
        <w:rPr>
          <w:rFonts w:ascii="Times New Roman" w:hAnsi="Times New Roman" w:cs="Times New Roman"/>
          <w:szCs w:val="21"/>
          <w:vertAlign w:val="subscript"/>
          <w:lang w:val="en-GB"/>
        </w:rPr>
        <w:t>2</w:t>
      </w:r>
      <w:r>
        <w:rPr>
          <w:rFonts w:ascii="Times New Roman" w:hAnsi="Times New Roman" w:cs="Times New Roman"/>
          <w:szCs w:val="21"/>
        </w:rPr>
        <w:t>,</w:t>
      </w:r>
      <w:r>
        <w:rPr>
          <w:rFonts w:ascii="Times New Roman" w:hAnsi="Times New Roman" w:cs="Times New Roman"/>
          <w:szCs w:val="21"/>
          <w:lang w:val="en-GB"/>
        </w:rPr>
        <w:t xml:space="preserve"> 300.2</w:t>
      </w:r>
      <w:r>
        <w:rPr>
          <w:rFonts w:ascii="Times New Roman" w:hAnsi="Times New Roman" w:cs="Times New Roman"/>
          <w:szCs w:val="21"/>
        </w:rPr>
        <w:t>897;</w:t>
      </w:r>
      <w:r>
        <w:rPr>
          <w:rFonts w:ascii="Times New Roman" w:hAnsi="Times New Roman" w:cs="Times New Roman"/>
          <w:szCs w:val="21"/>
          <w:lang w:val="en-GB"/>
        </w:rPr>
        <w:t xml:space="preserve"> Found</w:t>
      </w:r>
      <w:r>
        <w:rPr>
          <w:rFonts w:ascii="Times New Roman" w:hAnsi="Times New Roman" w:cs="Times New Roman"/>
          <w:szCs w:val="21"/>
        </w:rPr>
        <w:t>,</w:t>
      </w:r>
      <w:r>
        <w:rPr>
          <w:rFonts w:ascii="Times New Roman" w:hAnsi="Times New Roman" w:cs="Times New Roman"/>
          <w:szCs w:val="21"/>
          <w:lang w:val="en-GB"/>
        </w:rPr>
        <w:t xml:space="preserve"> 300.2897.</w:t>
      </w:r>
    </w:p>
    <w:p w:rsidR="003B14D5" w:rsidRDefault="003B14D5">
      <w:pPr>
        <w:tabs>
          <w:tab w:val="left" w:pos="3057"/>
        </w:tabs>
        <w:rPr>
          <w:rFonts w:ascii="Times New Roman" w:hAnsi="Times New Roman" w:cs="Times New Roman"/>
          <w:b/>
          <w:bCs/>
          <w:i/>
          <w:iCs/>
        </w:rPr>
      </w:pPr>
    </w:p>
    <w:p w:rsidR="003B14D5" w:rsidRDefault="00EC71AC">
      <w:pPr>
        <w:tabs>
          <w:tab w:val="left" w:pos="3057"/>
        </w:tabs>
        <w:rPr>
          <w:rFonts w:ascii="Times New Roman" w:hAnsi="Times New Roman" w:cs="Times New Roman"/>
          <w:b/>
          <w:bCs/>
          <w:i/>
          <w:iCs/>
        </w:rPr>
      </w:pPr>
      <w:r>
        <w:rPr>
          <w:rFonts w:ascii="Times New Roman" w:hAnsi="Times New Roman" w:cs="Times New Roman" w:hint="eastAsia"/>
          <w:b/>
          <w:bCs/>
          <w:i/>
          <w:iCs/>
        </w:rPr>
        <w:t>(2S,3R,E)-2-Aminoicos-4-ene-1,3-diol (17)</w:t>
      </w:r>
    </w:p>
    <w:p w:rsidR="003B14D5" w:rsidRDefault="00EC71AC">
      <w:pPr>
        <w:tabs>
          <w:tab w:val="left" w:pos="3057"/>
        </w:tabs>
      </w:pPr>
      <w:r>
        <w:object w:dxaOrig="1880" w:dyaOrig="760">
          <v:shape id="_x0000_i1037" type="#_x0000_t75" style="width:94pt;height:38pt" o:ole="">
            <v:imagedata r:id="rId29" o:title=""/>
          </v:shape>
          <o:OLEObject Type="Embed" ProgID="ChemDraw.Document.6.0" ShapeID="_x0000_i1037" DrawAspect="Content" ObjectID="_1754114003" r:id="rId30"/>
        </w:object>
      </w:r>
    </w:p>
    <w:p w:rsidR="003B14D5" w:rsidRDefault="00EC71AC">
      <w:pPr>
        <w:tabs>
          <w:tab w:val="left" w:pos="3057"/>
        </w:tabs>
        <w:rPr>
          <w:rFonts w:ascii="Times New Roman" w:hAnsi="Times New Roman" w:cs="Times New Roman"/>
          <w:szCs w:val="21"/>
        </w:rPr>
      </w:pPr>
      <w:r>
        <w:rPr>
          <w:rFonts w:ascii="Times New Roman" w:eastAsia="宋体" w:hAnsi="Times New Roman" w:cs="Times New Roman" w:hint="eastAsia"/>
          <w:kern w:val="0"/>
          <w:szCs w:val="21"/>
        </w:rPr>
        <w:t xml:space="preserve">D-sphingosine (d20:1) </w:t>
      </w:r>
      <w:r>
        <w:rPr>
          <w:rFonts w:ascii="Times New Roman" w:eastAsia="宋体" w:hAnsi="Times New Roman" w:cs="Times New Roman" w:hint="eastAsia"/>
          <w:b/>
          <w:bCs/>
          <w:kern w:val="0"/>
          <w:szCs w:val="21"/>
        </w:rPr>
        <w:t>(17)</w:t>
      </w:r>
      <w:r>
        <w:rPr>
          <w:rFonts w:ascii="Times New Roman" w:eastAsia="宋体" w:hAnsi="Times New Roman" w:cs="Times New Roman" w:hint="eastAsia"/>
          <w:kern w:val="0"/>
          <w:szCs w:val="21"/>
        </w:rPr>
        <w:t xml:space="preserve">, white solid after lyophilization, </w:t>
      </w:r>
      <w:r>
        <w:rPr>
          <w:rFonts w:ascii="Times New Roman" w:eastAsia="宋体" w:hAnsi="Times New Roman" w:cs="Times New Roman" w:hint="eastAsia"/>
          <w:kern w:val="0"/>
          <w:szCs w:val="21"/>
        </w:rPr>
        <w:t>26</w:t>
      </w:r>
      <w:r>
        <w:rPr>
          <w:rFonts w:ascii="Times New Roman" w:eastAsia="宋体" w:hAnsi="Times New Roman" w:cs="Times New Roman"/>
          <w:kern w:val="0"/>
          <w:szCs w:val="21"/>
        </w:rPr>
        <w:t xml:space="preserve">0 </w:t>
      </w:r>
      <w:r>
        <w:rPr>
          <w:rFonts w:ascii="Times New Roman" w:eastAsia="宋体" w:hAnsi="Times New Roman" w:cs="Times New Roman" w:hint="eastAsia"/>
          <w:kern w:val="0"/>
          <w:szCs w:val="21"/>
        </w:rPr>
        <w:t xml:space="preserve">g, 60%.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5.76-5.72 (m, 1H), 5.51-5.48 (m, 1H), 3.99 (t, </w:t>
      </w:r>
      <w:r>
        <w:rPr>
          <w:rFonts w:ascii="Times New Roman" w:hAnsi="Times New Roman" w:cs="Times New Roman"/>
          <w:i/>
          <w:iCs/>
          <w:sz w:val="20"/>
          <w:szCs w:val="20"/>
        </w:rPr>
        <w:t>J</w:t>
      </w:r>
      <w:r>
        <w:rPr>
          <w:rFonts w:ascii="Times New Roman" w:hAnsi="Times New Roman" w:cs="Times New Roman"/>
          <w:sz w:val="20"/>
          <w:szCs w:val="20"/>
        </w:rPr>
        <w:t xml:space="preserve"> = 6.6 Hz, 1H), 3.67 (dd, </w:t>
      </w:r>
      <w:r>
        <w:rPr>
          <w:rFonts w:ascii="Times New Roman" w:hAnsi="Times New Roman" w:cs="Times New Roman"/>
          <w:i/>
          <w:iCs/>
          <w:sz w:val="20"/>
          <w:szCs w:val="20"/>
        </w:rPr>
        <w:t>J</w:t>
      </w:r>
      <w:r>
        <w:rPr>
          <w:rFonts w:ascii="Times New Roman" w:hAnsi="Times New Roman" w:cs="Times New Roman"/>
          <w:sz w:val="20"/>
          <w:szCs w:val="20"/>
        </w:rPr>
        <w:t xml:space="preserve"> = 10.7, 4.5 Hz, 1H), 3.50 (dd, </w:t>
      </w:r>
      <w:r>
        <w:rPr>
          <w:rFonts w:ascii="Times New Roman" w:hAnsi="Times New Roman" w:cs="Times New Roman"/>
          <w:i/>
          <w:iCs/>
          <w:sz w:val="20"/>
          <w:szCs w:val="20"/>
        </w:rPr>
        <w:t>J</w:t>
      </w:r>
      <w:r>
        <w:rPr>
          <w:rFonts w:ascii="Times New Roman" w:hAnsi="Times New Roman" w:cs="Times New Roman"/>
          <w:sz w:val="20"/>
          <w:szCs w:val="20"/>
        </w:rPr>
        <w:t xml:space="preserve"> = 10.8, 6.9 Hz, 1H), 2.78-2.76 (m, 1H), 2.08-2.06 (m, 2H), 1.42-1.39 (m, 2H), 1.33-1.28 (m, 24H), 0.90 (t, </w:t>
      </w:r>
      <w:r>
        <w:rPr>
          <w:rFonts w:ascii="Times New Roman" w:hAnsi="Times New Roman" w:cs="Times New Roman"/>
          <w:i/>
          <w:iCs/>
          <w:sz w:val="20"/>
          <w:szCs w:val="20"/>
        </w:rPr>
        <w:t>J</w:t>
      </w:r>
      <w:r>
        <w:rPr>
          <w:rFonts w:ascii="Times New Roman" w:hAnsi="Times New Roman" w:cs="Times New Roman"/>
          <w:sz w:val="20"/>
          <w:szCs w:val="20"/>
        </w:rPr>
        <w:t xml:space="preserve"> = 7.1 Hz, 3H).</w:t>
      </w:r>
      <w:r>
        <w:rPr>
          <w:rFonts w:ascii="Times New Roman" w:hAnsi="Times New Roman" w:cs="Times New Roman"/>
          <w:sz w:val="20"/>
          <w:szCs w:val="20"/>
          <w:vertAlign w:val="superscript"/>
        </w:rPr>
        <w:t>13</w:t>
      </w:r>
      <w:r>
        <w:rPr>
          <w:rFonts w:ascii="Times New Roman" w:hAnsi="Times New Roman" w:cs="Times New Roman"/>
          <w:sz w:val="20"/>
          <w:szCs w:val="20"/>
        </w:rPr>
        <w:t>C NMR (176 MHz, MeOD) δ 133.88, 129.31, 73.55, 62.73, 56.62, 32.05, 31.69, 29.41, 29.38, 29.26, 29.10, 29.00, 28.97, 22.35, 13.09.</w:t>
      </w:r>
    </w:p>
    <w:p w:rsidR="003B14D5" w:rsidRDefault="00EC71AC">
      <w:pPr>
        <w:tabs>
          <w:tab w:val="left" w:pos="3057"/>
        </w:tabs>
        <w:rPr>
          <w:rFonts w:ascii="Times New Roman" w:hAnsi="Times New Roman" w:cs="Times New Roman"/>
          <w:szCs w:val="21"/>
        </w:rPr>
      </w:pPr>
      <w:r>
        <w:rPr>
          <w:rFonts w:ascii="Times New Roman" w:hAnsi="Times New Roman" w:cs="Times New Roman"/>
          <w:szCs w:val="21"/>
        </w:rPr>
        <w:t>ESI-HRMS(m/z): [M+H]</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w:t>
      </w:r>
      <w:r>
        <w:rPr>
          <w:rFonts w:ascii="Times New Roman" w:hAnsi="Times New Roman" w:cs="Times New Roman"/>
          <w:szCs w:val="21"/>
          <w:lang w:val="en-GB"/>
        </w:rPr>
        <w:t>C</w:t>
      </w:r>
      <w:r>
        <w:rPr>
          <w:rFonts w:ascii="Times New Roman" w:hAnsi="Times New Roman" w:cs="Times New Roman"/>
          <w:szCs w:val="21"/>
          <w:vertAlign w:val="subscript"/>
        </w:rPr>
        <w:t>20</w:t>
      </w:r>
      <w:r>
        <w:rPr>
          <w:rFonts w:ascii="Times New Roman" w:hAnsi="Times New Roman" w:cs="Times New Roman"/>
          <w:szCs w:val="21"/>
          <w:lang w:val="en-GB"/>
        </w:rPr>
        <w:t>H</w:t>
      </w:r>
      <w:r>
        <w:rPr>
          <w:rFonts w:ascii="Times New Roman" w:hAnsi="Times New Roman" w:cs="Times New Roman"/>
          <w:szCs w:val="21"/>
          <w:vertAlign w:val="subscript"/>
        </w:rPr>
        <w:t>42</w:t>
      </w:r>
      <w:r>
        <w:rPr>
          <w:rFonts w:ascii="Times New Roman" w:hAnsi="Times New Roman" w:cs="Times New Roman"/>
          <w:szCs w:val="21"/>
          <w:lang w:val="en-GB"/>
        </w:rPr>
        <w:t>NO</w:t>
      </w:r>
      <w:r>
        <w:rPr>
          <w:rFonts w:ascii="Times New Roman" w:hAnsi="Times New Roman" w:cs="Times New Roman"/>
          <w:szCs w:val="21"/>
          <w:vertAlign w:val="subscript"/>
          <w:lang w:val="en-GB"/>
        </w:rPr>
        <w:t>2</w:t>
      </w:r>
      <w:r>
        <w:rPr>
          <w:rFonts w:ascii="Times New Roman" w:hAnsi="Times New Roman" w:cs="Times New Roman"/>
          <w:szCs w:val="21"/>
        </w:rPr>
        <w:t>,</w:t>
      </w:r>
      <w:r>
        <w:rPr>
          <w:rFonts w:ascii="Times New Roman" w:hAnsi="Times New Roman" w:cs="Times New Roman"/>
          <w:szCs w:val="21"/>
          <w:lang w:val="en-GB"/>
        </w:rPr>
        <w:t xml:space="preserve"> 3</w:t>
      </w:r>
      <w:r>
        <w:rPr>
          <w:rFonts w:ascii="Times New Roman" w:hAnsi="Times New Roman" w:cs="Times New Roman"/>
          <w:szCs w:val="21"/>
        </w:rPr>
        <w:t>28.3210;</w:t>
      </w:r>
      <w:r>
        <w:rPr>
          <w:rFonts w:ascii="Times New Roman" w:hAnsi="Times New Roman" w:cs="Times New Roman"/>
          <w:szCs w:val="21"/>
          <w:lang w:val="en-GB"/>
        </w:rPr>
        <w:t xml:space="preserve"> Found</w:t>
      </w:r>
      <w:r>
        <w:rPr>
          <w:rFonts w:ascii="Times New Roman" w:hAnsi="Times New Roman" w:cs="Times New Roman"/>
          <w:szCs w:val="21"/>
        </w:rPr>
        <w:t>,</w:t>
      </w:r>
      <w:r>
        <w:rPr>
          <w:rFonts w:ascii="Times New Roman" w:hAnsi="Times New Roman" w:cs="Times New Roman" w:hint="eastAsia"/>
          <w:szCs w:val="21"/>
        </w:rPr>
        <w:t>328.3223</w:t>
      </w:r>
      <w:r>
        <w:rPr>
          <w:rFonts w:ascii="Times New Roman" w:hAnsi="Times New Roman" w:cs="Times New Roman"/>
          <w:szCs w:val="21"/>
          <w:lang w:val="en-GB"/>
        </w:rPr>
        <w:t>.</w:t>
      </w:r>
    </w:p>
    <w:p w:rsidR="003B14D5" w:rsidRDefault="003B14D5">
      <w:pPr>
        <w:jc w:val="left"/>
        <w:rPr>
          <w:rFonts w:ascii="Times New Roman" w:eastAsia="宋体" w:hAnsi="Times New Roman" w:cs="Times New Roman"/>
          <w:b/>
          <w:bCs/>
        </w:rPr>
      </w:pPr>
    </w:p>
    <w:p w:rsidR="003B14D5" w:rsidRDefault="00EC71AC">
      <w:pPr>
        <w:numPr>
          <w:ilvl w:val="0"/>
          <w:numId w:val="4"/>
        </w:numPr>
        <w:jc w:val="left"/>
        <w:rPr>
          <w:rFonts w:ascii="Times New Roman" w:eastAsia="宋体" w:hAnsi="Times New Roman" w:cs="Times New Roman"/>
          <w:b/>
          <w:bCs/>
        </w:rPr>
      </w:pPr>
      <w:r>
        <w:rPr>
          <w:rFonts w:ascii="Times New Roman" w:eastAsia="楷体" w:hAnsi="Times New Roman" w:cs="Times New Roman"/>
          <w:b/>
          <w:bCs/>
          <w:szCs w:val="21"/>
        </w:rPr>
        <w:t>S</w:t>
      </w:r>
      <w:r>
        <w:rPr>
          <w:rFonts w:ascii="Times New Roman" w:eastAsia="楷体" w:hAnsi="Times New Roman" w:cs="Times New Roman" w:hint="eastAsia"/>
          <w:b/>
          <w:bCs/>
          <w:szCs w:val="21"/>
        </w:rPr>
        <w:t>ynthesis of fluoro-oligosacchari</w:t>
      </w:r>
      <w:r>
        <w:rPr>
          <w:rFonts w:ascii="Times New Roman" w:eastAsia="楷体" w:hAnsi="Times New Roman" w:cs="Times New Roman" w:hint="eastAsia"/>
          <w:b/>
          <w:bCs/>
          <w:szCs w:val="21"/>
        </w:rPr>
        <w:t>des by streamlined multi-enzymatic glycosylation system</w:t>
      </w:r>
    </w:p>
    <w:p w:rsidR="003B14D5" w:rsidRDefault="00EC71AC">
      <w:pPr>
        <w:rPr>
          <w:rFonts w:ascii="Times New Roman" w:hAnsi="Times New Roman" w:cs="Times New Roman"/>
          <w:b/>
          <w:bCs/>
        </w:rPr>
      </w:pPr>
      <w:r>
        <w:rPr>
          <w:rFonts w:ascii="Times New Roman" w:hAnsi="Times New Roman" w:cs="Times New Roman" w:hint="eastAsia"/>
          <w:b/>
          <w:bCs/>
        </w:rPr>
        <w:t xml:space="preserve">Synthesis of GM3-F by </w:t>
      </w:r>
      <w:r>
        <w:rPr>
          <w:rFonts w:ascii="Times New Roman" w:eastAsia="宋体" w:hAnsi="Times New Roman" w:cs="Times New Roman"/>
          <w:b/>
          <w:bCs/>
        </w:rPr>
        <w:t xml:space="preserve">α2-3 sialylation </w:t>
      </w:r>
      <w:r>
        <w:rPr>
          <w:rFonts w:ascii="Times New Roman" w:hAnsi="Times New Roman" w:cs="Times New Roman" w:hint="eastAsia"/>
          <w:b/>
          <w:bCs/>
        </w:rPr>
        <w:t>system</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10175" cy="1341755"/>
            <wp:effectExtent l="0" t="0" r="0" b="0"/>
            <wp:docPr id="1" name="图片 1" descr="GM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M3-F"/>
                    <pic:cNvPicPr>
                      <a:picLocks noChangeAspect="1"/>
                    </pic:cNvPicPr>
                  </pic:nvPicPr>
                  <pic:blipFill>
                    <a:blip r:embed="rId31"/>
                    <a:stretch>
                      <a:fillRect/>
                    </a:stretch>
                  </pic:blipFill>
                  <pic:spPr>
                    <a:xfrm>
                      <a:off x="0" y="0"/>
                      <a:ext cx="5264463" cy="1355702"/>
                    </a:xfrm>
                    <a:prstGeom prst="rect">
                      <a:avLst/>
                    </a:prstGeom>
                  </pic:spPr>
                </pic:pic>
              </a:graphicData>
            </a:graphic>
          </wp:inline>
        </w:drawing>
      </w:r>
    </w:p>
    <w:p w:rsidR="003B14D5" w:rsidRDefault="00EC71AC">
      <w:pPr>
        <w:rPr>
          <w:rFonts w:ascii="Times New Roman" w:hAnsi="Times New Roman" w:cs="Times New Roman"/>
          <w:szCs w:val="21"/>
        </w:rPr>
      </w:pPr>
      <w:r>
        <w:rPr>
          <w:rFonts w:ascii="Times New Roman" w:hAnsi="Times New Roman" w:cs="Times New Roman" w:hint="eastAsia"/>
        </w:rPr>
        <w:t>Lac-F (</w:t>
      </w:r>
      <w:r>
        <w:rPr>
          <w:rFonts w:ascii="Times New Roman" w:hAnsi="Times New Roman" w:cs="Times New Roman"/>
        </w:rPr>
        <w:t>1.38</w:t>
      </w:r>
      <w:r>
        <w:rPr>
          <w:rFonts w:ascii="Times New Roman" w:hAnsi="Times New Roman" w:cs="Times New Roman" w:hint="eastAsia"/>
        </w:rPr>
        <w:t xml:space="preserve"> g, </w:t>
      </w:r>
      <w:r>
        <w:rPr>
          <w:rFonts w:ascii="Times New Roman" w:hAnsi="Times New Roman" w:cs="Times New Roman"/>
        </w:rPr>
        <w:t>4</w:t>
      </w:r>
      <w:r>
        <w:rPr>
          <w:rFonts w:ascii="Times New Roman" w:hAnsi="Times New Roman" w:cs="Times New Roman" w:hint="eastAsia"/>
        </w:rPr>
        <w:t>.0</w:t>
      </w:r>
      <w:r>
        <w:rPr>
          <w:rFonts w:ascii="Times New Roman" w:hAnsi="Times New Roman" w:cs="Times New Roman"/>
        </w:rPr>
        <w:t>0</w:t>
      </w:r>
      <w:r>
        <w:rPr>
          <w:rFonts w:ascii="Times New Roman" w:hAnsi="Times New Roman" w:cs="Times New Roman" w:hint="eastAsia"/>
        </w:rPr>
        <w:t xml:space="preserve"> mmol), MgCl</w:t>
      </w:r>
      <w:r>
        <w:rPr>
          <w:rFonts w:ascii="Times New Roman" w:hAnsi="Times New Roman" w:cs="Times New Roman" w:hint="eastAsia"/>
          <w:vertAlign w:val="subscript"/>
        </w:rPr>
        <w:t xml:space="preserve">2 </w:t>
      </w:r>
      <w:r>
        <w:rPr>
          <w:rFonts w:ascii="Times New Roman" w:hAnsi="Times New Roman" w:cs="Times New Roman" w:hint="eastAsia"/>
        </w:rPr>
        <w:t>(20 mM), Neu5Ac (</w:t>
      </w:r>
      <w:r>
        <w:rPr>
          <w:rFonts w:ascii="Times New Roman" w:hAnsi="Times New Roman" w:cs="Times New Roman"/>
        </w:rPr>
        <w:t>2.10</w:t>
      </w:r>
      <w:r>
        <w:rPr>
          <w:rFonts w:ascii="Times New Roman" w:hAnsi="Times New Roman" w:cs="Times New Roman" w:hint="eastAsia"/>
        </w:rPr>
        <w:t xml:space="preserve"> g, </w:t>
      </w:r>
      <w:r>
        <w:rPr>
          <w:rFonts w:ascii="Times New Roman" w:hAnsi="Times New Roman" w:cs="Times New Roman"/>
        </w:rPr>
        <w:t>6.8</w:t>
      </w:r>
      <w:r>
        <w:rPr>
          <w:rFonts w:ascii="Times New Roman" w:hAnsi="Times New Roman" w:cs="Times New Roman" w:hint="eastAsia"/>
        </w:rPr>
        <w:t>0 mmol) and CTP (</w:t>
      </w:r>
      <w:r>
        <w:rPr>
          <w:rFonts w:ascii="Times New Roman" w:hAnsi="Times New Roman" w:cs="Times New Roman"/>
        </w:rPr>
        <w:t>3.38</w:t>
      </w:r>
      <w:r>
        <w:rPr>
          <w:rFonts w:ascii="Times New Roman" w:hAnsi="Times New Roman" w:cs="Times New Roman" w:hint="eastAsia"/>
        </w:rPr>
        <w:t xml:space="preserve"> g, </w:t>
      </w:r>
      <w:r>
        <w:rPr>
          <w:rFonts w:ascii="Times New Roman" w:hAnsi="Times New Roman" w:cs="Times New Roman"/>
        </w:rPr>
        <w:t>6.41</w:t>
      </w:r>
      <w:r>
        <w:rPr>
          <w:rFonts w:ascii="Times New Roman" w:hAnsi="Times New Roman" w:cs="Times New Roman" w:hint="eastAsia"/>
        </w:rPr>
        <w:t xml:space="preserve"> mmol) was added in 100 mM Tris-HCl buffer (pH 9.0) with the sialylation system containing NmCSS (</w:t>
      </w:r>
      <w:r>
        <w:rPr>
          <w:rFonts w:ascii="Times New Roman" w:hAnsi="Times New Roman" w:cs="Times New Roman"/>
        </w:rPr>
        <w:t>52</w:t>
      </w:r>
      <w:r>
        <w:rPr>
          <w:rFonts w:ascii="Times New Roman" w:hAnsi="Times New Roman" w:cs="Times New Roman" w:hint="eastAsia"/>
        </w:rPr>
        <w:t xml:space="preserve"> mg), PmST1 (</w:t>
      </w:r>
      <w:r>
        <w:rPr>
          <w:rFonts w:ascii="Times New Roman" w:hAnsi="Times New Roman" w:cs="Times New Roman"/>
        </w:rPr>
        <w:t>50</w:t>
      </w:r>
      <w:r>
        <w:rPr>
          <w:rFonts w:ascii="Times New Roman" w:hAnsi="Times New Roman" w:cs="Times New Roman" w:hint="eastAsia"/>
        </w:rPr>
        <w:t xml:space="preserve"> mg) and PmPpA (</w:t>
      </w:r>
      <w:r>
        <w:rPr>
          <w:rFonts w:ascii="Times New Roman" w:hAnsi="Times New Roman" w:cs="Times New Roman"/>
        </w:rPr>
        <w:t>44</w:t>
      </w:r>
      <w:r>
        <w:rPr>
          <w:rFonts w:ascii="Times New Roman" w:hAnsi="Times New Roman" w:cs="Times New Roman" w:hint="eastAsia"/>
        </w:rPr>
        <w:t xml:space="preserve"> mg) in total volume of </w:t>
      </w:r>
      <w:r>
        <w:rPr>
          <w:rFonts w:ascii="Times New Roman" w:hAnsi="Times New Roman" w:cs="Times New Roman"/>
        </w:rPr>
        <w:t>2</w:t>
      </w:r>
      <w:r>
        <w:rPr>
          <w:rFonts w:ascii="Times New Roman" w:hAnsi="Times New Roman" w:cs="Times New Roman" w:hint="eastAsia"/>
        </w:rPr>
        <w:t>00 mL. The solution was incubated at 150 rpm in an agitator-reactor at 37</w:t>
      </w:r>
      <w:r>
        <w:rPr>
          <w:rFonts w:ascii="Times New Roman" w:hAnsi="Times New Roman" w:cs="Times New Roman"/>
        </w:rPr>
        <w:t xml:space="preserve"> ℃</w:t>
      </w:r>
      <w:r>
        <w:rPr>
          <w:rFonts w:ascii="Times New Roman" w:hAnsi="Times New Roman" w:cs="Times New Roman" w:hint="eastAsia"/>
        </w:rPr>
        <w:t xml:space="preserve"> for 4.5 h to form GM3-</w:t>
      </w:r>
      <w:r>
        <w:rPr>
          <w:rFonts w:ascii="Times New Roman" w:hAnsi="Times New Roman" w:cs="Times New Roman" w:hint="eastAsia"/>
        </w:rPr>
        <w:t>F. The reaction was detected by TLC (EtOAc/MeOH/H</w:t>
      </w:r>
      <w:r>
        <w:rPr>
          <w:rFonts w:ascii="Times New Roman" w:hAnsi="Times New Roman" w:cs="Times New Roman" w:hint="eastAsia"/>
          <w:vertAlign w:val="subscript"/>
        </w:rPr>
        <w:t>2</w:t>
      </w:r>
      <w:r>
        <w:rPr>
          <w:rFonts w:ascii="Times New Roman" w:hAnsi="Times New Roman" w:cs="Times New Roman" w:hint="eastAsia"/>
        </w:rPr>
        <w:t xml:space="preserve">O/HOAc, 4:2:1:0.2, v/v) and stained with </w:t>
      </w:r>
      <w:r>
        <w:rPr>
          <w:rFonts w:ascii="Times New Roman" w:hAnsi="Times New Roman" w:cs="Times New Roman"/>
          <w:i/>
          <w:iCs/>
        </w:rPr>
        <w:t>p</w:t>
      </w:r>
      <w:r>
        <w:rPr>
          <w:rFonts w:ascii="Times New Roman" w:hAnsi="Times New Roman" w:cs="Times New Roman" w:hint="eastAsia"/>
        </w:rPr>
        <w:t>-anisaldehyde sugar stain. After removing the precipitates by centrifugation of 10000 rpm for 10 min, the supernatant containing GM3-F was confirmed by HRMS and col</w:t>
      </w:r>
      <w:r>
        <w:rPr>
          <w:rFonts w:ascii="Times New Roman" w:hAnsi="Times New Roman" w:cs="Times New Roman" w:hint="eastAsia"/>
        </w:rPr>
        <w:t xml:space="preserve">lected for the next step. </w:t>
      </w:r>
      <w:r>
        <w:rPr>
          <w:rFonts w:ascii="Times New Roman" w:hAnsi="Times New Roman" w:cs="Times New Roman"/>
          <w:szCs w:val="21"/>
        </w:rPr>
        <w:t>ESI-HRMS (m/z):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23</w:t>
      </w:r>
      <w:r>
        <w:rPr>
          <w:rFonts w:ascii="Times New Roman" w:hAnsi="Times New Roman" w:cs="Times New Roman"/>
          <w:szCs w:val="21"/>
        </w:rPr>
        <w:t>H</w:t>
      </w:r>
      <w:r>
        <w:rPr>
          <w:rFonts w:ascii="Times New Roman" w:hAnsi="Times New Roman" w:cs="Times New Roman" w:hint="eastAsia"/>
          <w:szCs w:val="21"/>
          <w:vertAlign w:val="subscript"/>
        </w:rPr>
        <w:t>38</w:t>
      </w:r>
      <w:r>
        <w:rPr>
          <w:rFonts w:ascii="Times New Roman" w:hAnsi="Times New Roman" w:cs="Times New Roman" w:hint="eastAsia"/>
          <w:szCs w:val="21"/>
        </w:rPr>
        <w:t>F</w:t>
      </w:r>
      <w:r>
        <w:rPr>
          <w:rFonts w:ascii="Times New Roman" w:hAnsi="Times New Roman" w:cs="Times New Roman"/>
          <w:szCs w:val="21"/>
        </w:rPr>
        <w:t>NNaO</w:t>
      </w:r>
      <w:r>
        <w:rPr>
          <w:rFonts w:ascii="Times New Roman" w:hAnsi="Times New Roman" w:cs="Times New Roman" w:hint="eastAsia"/>
          <w:szCs w:val="21"/>
          <w:vertAlign w:val="subscript"/>
        </w:rPr>
        <w:t>18</w:t>
      </w:r>
      <w:r>
        <w:rPr>
          <w:rFonts w:ascii="Times New Roman" w:hAnsi="Times New Roman" w:cs="Times New Roman"/>
          <w:szCs w:val="21"/>
        </w:rPr>
        <w:t xml:space="preserve">, </w:t>
      </w:r>
      <w:r>
        <w:rPr>
          <w:rFonts w:ascii="Times New Roman" w:hAnsi="Times New Roman" w:cs="Times New Roman" w:hint="eastAsia"/>
          <w:szCs w:val="21"/>
        </w:rPr>
        <w:t>658.19</w:t>
      </w:r>
      <w:r>
        <w:rPr>
          <w:rFonts w:ascii="Times New Roman" w:hAnsi="Times New Roman" w:cs="Times New Roman"/>
          <w:szCs w:val="21"/>
        </w:rPr>
        <w:t xml:space="preserve">65; found, </w:t>
      </w:r>
      <w:r>
        <w:rPr>
          <w:rFonts w:ascii="Times New Roman" w:hAnsi="Times New Roman" w:cs="Times New Roman" w:hint="eastAsia"/>
          <w:szCs w:val="21"/>
        </w:rPr>
        <w:t>658.1967</w:t>
      </w:r>
      <w:r>
        <w:rPr>
          <w:rFonts w:ascii="Times New Roman" w:hAnsi="Times New Roman" w:cs="Times New Roman"/>
          <w:szCs w:val="21"/>
        </w:rPr>
        <w:t>.</w:t>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hint="eastAsia"/>
          <w:b/>
          <w:bCs/>
        </w:rPr>
        <w:t xml:space="preserve">Synthesis of GM2-F by </w:t>
      </w:r>
      <w:r>
        <w:rPr>
          <w:rFonts w:ascii="Times New Roman" w:hAnsi="Times New Roman" w:cs="Times New Roman"/>
          <w:b/>
          <w:bCs/>
        </w:rPr>
        <w:t>β1-4N</w:t>
      </w:r>
      <w:r>
        <w:rPr>
          <w:rFonts w:ascii="Times New Roman" w:hAnsi="Times New Roman" w:cs="Times New Roman" w:hint="eastAsia"/>
          <w:b/>
          <w:bCs/>
        </w:rPr>
        <w:t>-</w:t>
      </w:r>
      <w:r>
        <w:rPr>
          <w:rFonts w:ascii="Times New Roman" w:hAnsi="Times New Roman" w:cs="Times New Roman"/>
          <w:b/>
          <w:bCs/>
        </w:rPr>
        <w:t>acetylgalactosaminylation</w:t>
      </w:r>
      <w:r>
        <w:rPr>
          <w:rFonts w:ascii="Times New Roman" w:hAnsi="Times New Roman" w:cs="Times New Roman" w:hint="eastAsia"/>
          <w:b/>
          <w:bCs/>
        </w:rPr>
        <w:t xml:space="preserve"> system</w:t>
      </w:r>
    </w:p>
    <w:p w:rsidR="003B14D5" w:rsidRDefault="00EC71AC">
      <w:pPr>
        <w:rPr>
          <w:rFonts w:ascii="Times New Roman" w:hAnsi="Times New Roman" w:cs="Times New Roman"/>
        </w:rPr>
      </w:pPr>
      <w:r>
        <w:rPr>
          <w:rFonts w:ascii="Times New Roman" w:hAnsi="Times New Roman" w:cs="Times New Roman" w:hint="eastAsia"/>
          <w:noProof/>
        </w:rPr>
        <w:lastRenderedPageBreak/>
        <w:drawing>
          <wp:inline distT="0" distB="0" distL="114300" distR="114300">
            <wp:extent cx="5322570" cy="1029335"/>
            <wp:effectExtent l="0" t="0" r="0" b="0"/>
            <wp:docPr id="24" name="图片 24" descr="GM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GM2-F"/>
                    <pic:cNvPicPr>
                      <a:picLocks noChangeAspect="1"/>
                    </pic:cNvPicPr>
                  </pic:nvPicPr>
                  <pic:blipFill>
                    <a:blip r:embed="rId32"/>
                    <a:stretch>
                      <a:fillRect/>
                    </a:stretch>
                  </pic:blipFill>
                  <pic:spPr>
                    <a:xfrm>
                      <a:off x="0" y="0"/>
                      <a:ext cx="5351841" cy="1035282"/>
                    </a:xfrm>
                    <a:prstGeom prst="rect">
                      <a:avLst/>
                    </a:prstGeom>
                  </pic:spPr>
                </pic:pic>
              </a:graphicData>
            </a:graphic>
          </wp:inline>
        </w:drawing>
      </w:r>
    </w:p>
    <w:p w:rsidR="003B14D5" w:rsidRDefault="00EC71AC">
      <w:pPr>
        <w:rPr>
          <w:rFonts w:ascii="Times New Roman" w:hAnsi="Times New Roman" w:cs="Times New Roman"/>
          <w:szCs w:val="21"/>
        </w:rPr>
      </w:pPr>
      <w:r>
        <w:rPr>
          <w:rFonts w:ascii="Times New Roman" w:hAnsi="Times New Roman" w:cs="Times New Roman" w:hint="eastAsia"/>
          <w:szCs w:val="21"/>
        </w:rPr>
        <w:t>GalNAc (</w:t>
      </w:r>
      <w:r>
        <w:rPr>
          <w:rFonts w:ascii="Times New Roman" w:hAnsi="Times New Roman" w:cs="Times New Roman"/>
          <w:szCs w:val="21"/>
        </w:rPr>
        <w:t>1.06</w:t>
      </w:r>
      <w:r>
        <w:rPr>
          <w:rFonts w:ascii="Times New Roman" w:hAnsi="Times New Roman" w:cs="Times New Roman" w:hint="eastAsia"/>
          <w:szCs w:val="21"/>
        </w:rPr>
        <w:t xml:space="preserve"> g, </w:t>
      </w:r>
      <w:r>
        <w:rPr>
          <w:rFonts w:ascii="Times New Roman" w:hAnsi="Times New Roman" w:cs="Times New Roman"/>
          <w:szCs w:val="21"/>
        </w:rPr>
        <w:t>4.8</w:t>
      </w:r>
      <w:r>
        <w:rPr>
          <w:rFonts w:ascii="Times New Roman" w:hAnsi="Times New Roman" w:cs="Times New Roman" w:hint="eastAsia"/>
          <w:szCs w:val="21"/>
        </w:rPr>
        <w:t>0 mmol), ATP (</w:t>
      </w:r>
      <w:r>
        <w:rPr>
          <w:rFonts w:ascii="Times New Roman" w:hAnsi="Times New Roman" w:cs="Times New Roman"/>
          <w:szCs w:val="21"/>
        </w:rPr>
        <w:t>3.32</w:t>
      </w:r>
      <w:r>
        <w:rPr>
          <w:rFonts w:ascii="Times New Roman" w:hAnsi="Times New Roman" w:cs="Times New Roman" w:hint="eastAsia"/>
          <w:szCs w:val="21"/>
        </w:rPr>
        <w:t xml:space="preserve"> g, </w:t>
      </w:r>
      <w:r>
        <w:rPr>
          <w:rFonts w:ascii="Times New Roman" w:hAnsi="Times New Roman" w:cs="Times New Roman"/>
          <w:szCs w:val="21"/>
        </w:rPr>
        <w:t>6</w:t>
      </w:r>
      <w:r>
        <w:rPr>
          <w:rFonts w:ascii="Times New Roman" w:hAnsi="Times New Roman" w:cs="Times New Roman" w:hint="eastAsia"/>
          <w:szCs w:val="21"/>
        </w:rPr>
        <w:t>.0</w:t>
      </w:r>
      <w:r>
        <w:rPr>
          <w:rFonts w:ascii="Times New Roman" w:hAnsi="Times New Roman" w:cs="Times New Roman"/>
          <w:szCs w:val="21"/>
        </w:rPr>
        <w:t>2</w:t>
      </w:r>
      <w:r>
        <w:rPr>
          <w:rFonts w:ascii="Times New Roman" w:hAnsi="Times New Roman" w:cs="Times New Roman" w:hint="eastAsia"/>
          <w:szCs w:val="21"/>
        </w:rPr>
        <w:t xml:space="preserve"> mmol) and UTP (</w:t>
      </w:r>
      <w:r>
        <w:rPr>
          <w:rFonts w:ascii="Times New Roman" w:hAnsi="Times New Roman" w:cs="Times New Roman"/>
          <w:szCs w:val="21"/>
        </w:rPr>
        <w:t>3.08</w:t>
      </w:r>
      <w:r>
        <w:rPr>
          <w:rFonts w:ascii="Times New Roman" w:hAnsi="Times New Roman" w:cs="Times New Roman" w:hint="eastAsia"/>
          <w:szCs w:val="21"/>
        </w:rPr>
        <w:t xml:space="preserve"> g, </w:t>
      </w:r>
      <w:r>
        <w:rPr>
          <w:rFonts w:ascii="Times New Roman" w:hAnsi="Times New Roman" w:cs="Times New Roman"/>
          <w:szCs w:val="21"/>
        </w:rPr>
        <w:t>5.6</w:t>
      </w:r>
      <w:r>
        <w:rPr>
          <w:rFonts w:ascii="Times New Roman" w:hAnsi="Times New Roman" w:cs="Times New Roman" w:hint="eastAsia"/>
          <w:szCs w:val="21"/>
        </w:rPr>
        <w:t xml:space="preserve">0 mmol) were </w:t>
      </w:r>
      <w:r>
        <w:rPr>
          <w:rFonts w:ascii="Times New Roman" w:hAnsi="Times New Roman" w:cs="Times New Roman" w:hint="eastAsia"/>
          <w:szCs w:val="21"/>
        </w:rPr>
        <w:t>added to the GM3-F solution, and the parameters were guaranteed to contain 20 mM MgCl</w:t>
      </w:r>
      <w:r>
        <w:rPr>
          <w:rFonts w:ascii="Times New Roman" w:hAnsi="Times New Roman" w:cs="Times New Roman" w:hint="eastAsia"/>
          <w:szCs w:val="21"/>
          <w:vertAlign w:val="subscript"/>
        </w:rPr>
        <w:t>2</w:t>
      </w:r>
      <w:r>
        <w:rPr>
          <w:rFonts w:ascii="Times New Roman" w:hAnsi="Times New Roman" w:cs="Times New Roman" w:hint="eastAsia"/>
          <w:szCs w:val="21"/>
        </w:rPr>
        <w:t xml:space="preserve"> and 100 mM Tris-HCl buffer (pH 9.0) in </w:t>
      </w:r>
      <w:r>
        <w:rPr>
          <w:rFonts w:ascii="Times New Roman" w:hAnsi="Times New Roman" w:cs="Times New Roman"/>
          <w:szCs w:val="21"/>
        </w:rPr>
        <w:t>4</w:t>
      </w:r>
      <w:r>
        <w:rPr>
          <w:rFonts w:ascii="Times New Roman" w:hAnsi="Times New Roman" w:cs="Times New Roman" w:hint="eastAsia"/>
          <w:szCs w:val="21"/>
        </w:rPr>
        <w:t>00 ml volume. After adding BLNahK (</w:t>
      </w:r>
      <w:r>
        <w:rPr>
          <w:rFonts w:ascii="Times New Roman" w:hAnsi="Times New Roman" w:cs="Times New Roman"/>
          <w:szCs w:val="21"/>
        </w:rPr>
        <w:t>40</w:t>
      </w:r>
      <w:r>
        <w:rPr>
          <w:rFonts w:ascii="Times New Roman" w:hAnsi="Times New Roman" w:cs="Times New Roman" w:hint="eastAsia"/>
          <w:szCs w:val="21"/>
        </w:rPr>
        <w:t xml:space="preserve"> mg), AGX1 (</w:t>
      </w:r>
      <w:r>
        <w:rPr>
          <w:rFonts w:ascii="Times New Roman" w:hAnsi="Times New Roman" w:cs="Times New Roman"/>
          <w:szCs w:val="21"/>
        </w:rPr>
        <w:t>30</w:t>
      </w:r>
      <w:r>
        <w:rPr>
          <w:rFonts w:ascii="Times New Roman" w:hAnsi="Times New Roman" w:cs="Times New Roman" w:hint="eastAsia"/>
          <w:szCs w:val="21"/>
        </w:rPr>
        <w:t xml:space="preserve"> mg), PmPpA (</w:t>
      </w:r>
      <w:r>
        <w:rPr>
          <w:rFonts w:ascii="Times New Roman" w:hAnsi="Times New Roman" w:cs="Times New Roman"/>
          <w:szCs w:val="21"/>
        </w:rPr>
        <w:t>2</w:t>
      </w:r>
      <w:r>
        <w:rPr>
          <w:rFonts w:ascii="Times New Roman" w:hAnsi="Times New Roman" w:cs="Times New Roman" w:hint="eastAsia"/>
          <w:szCs w:val="21"/>
        </w:rPr>
        <w:t>0 mg) and CjCgtA (</w:t>
      </w:r>
      <w:r>
        <w:rPr>
          <w:rFonts w:ascii="Times New Roman" w:hAnsi="Times New Roman" w:cs="Times New Roman"/>
          <w:szCs w:val="21"/>
        </w:rPr>
        <w:t>100</w:t>
      </w:r>
      <w:r>
        <w:rPr>
          <w:rFonts w:ascii="Times New Roman" w:hAnsi="Times New Roman" w:cs="Times New Roman" w:hint="eastAsia"/>
          <w:szCs w:val="21"/>
        </w:rPr>
        <w:t xml:space="preserve"> mg), the solution was incubated at 150 rpm</w:t>
      </w:r>
      <w:r>
        <w:rPr>
          <w:rFonts w:ascii="Times New Roman" w:hAnsi="Times New Roman" w:cs="Times New Roman" w:hint="eastAsia"/>
          <w:szCs w:val="21"/>
        </w:rPr>
        <w:t xml:space="preserve"> in an agitator-reactor at 37</w:t>
      </w:r>
      <w:r>
        <w:rPr>
          <w:rFonts w:ascii="Times New Roman" w:hAnsi="Times New Roman" w:cs="Times New Roman"/>
          <w:szCs w:val="21"/>
        </w:rPr>
        <w:t xml:space="preserve"> ℃</w:t>
      </w:r>
      <w:r>
        <w:rPr>
          <w:rFonts w:ascii="Times New Roman" w:hAnsi="Times New Roman" w:cs="Times New Roman" w:hint="eastAsia"/>
          <w:szCs w:val="21"/>
        </w:rPr>
        <w:t xml:space="preserve"> for 3 h to form GM2-F. The reaction was detected by TLC (EtOAc/MeOH/H</w:t>
      </w:r>
      <w:r>
        <w:rPr>
          <w:rFonts w:ascii="Times New Roman" w:hAnsi="Times New Roman" w:cs="Times New Roman" w:hint="eastAsia"/>
          <w:szCs w:val="21"/>
          <w:vertAlign w:val="subscript"/>
        </w:rPr>
        <w:t>2</w:t>
      </w:r>
      <w:r>
        <w:rPr>
          <w:rFonts w:ascii="Times New Roman" w:hAnsi="Times New Roman" w:cs="Times New Roman" w:hint="eastAsia"/>
          <w:szCs w:val="21"/>
        </w:rPr>
        <w:t xml:space="preserve">O/HOAc, 4:2:1:0.2, v/v) and stained with </w:t>
      </w:r>
      <w:r>
        <w:rPr>
          <w:rFonts w:ascii="Times New Roman" w:hAnsi="Times New Roman" w:cs="Times New Roman"/>
          <w:i/>
          <w:iCs/>
          <w:szCs w:val="21"/>
        </w:rPr>
        <w:t>p</w:t>
      </w:r>
      <w:r>
        <w:rPr>
          <w:rFonts w:ascii="Times New Roman" w:hAnsi="Times New Roman" w:cs="Times New Roman" w:hint="eastAsia"/>
          <w:szCs w:val="21"/>
        </w:rPr>
        <w:t>-anisaldehyde sugar stain. After removing the precipitates by centrifugation of 10000 rpm for 10 min, the supern</w:t>
      </w:r>
      <w:r>
        <w:rPr>
          <w:rFonts w:ascii="Times New Roman" w:hAnsi="Times New Roman" w:cs="Times New Roman" w:hint="eastAsia"/>
          <w:szCs w:val="21"/>
        </w:rPr>
        <w:t xml:space="preserve">atant containing GM2-F was confirmed by HRMS and collected for the next step. </w:t>
      </w:r>
      <w:r>
        <w:rPr>
          <w:rFonts w:ascii="Times New Roman" w:hAnsi="Times New Roman" w:cs="Times New Roman"/>
          <w:szCs w:val="21"/>
        </w:rPr>
        <w:t>ESI</w:t>
      </w:r>
      <w:r>
        <w:rPr>
          <w:rFonts w:ascii="Times New Roman" w:hAnsi="Times New Roman" w:cs="Times New Roman" w:hint="eastAsia"/>
          <w:szCs w:val="21"/>
        </w:rPr>
        <w:t>-</w:t>
      </w:r>
      <w:r>
        <w:rPr>
          <w:rFonts w:ascii="Times New Roman" w:hAnsi="Times New Roman" w:cs="Times New Roman"/>
          <w:szCs w:val="21"/>
        </w:rPr>
        <w:t>HRMS (m/z):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31</w:t>
      </w:r>
      <w:r>
        <w:rPr>
          <w:rFonts w:ascii="Times New Roman" w:hAnsi="Times New Roman" w:cs="Times New Roman"/>
          <w:szCs w:val="21"/>
        </w:rPr>
        <w:t>H</w:t>
      </w:r>
      <w:r>
        <w:rPr>
          <w:rFonts w:ascii="Times New Roman" w:hAnsi="Times New Roman" w:cs="Times New Roman" w:hint="eastAsia"/>
          <w:szCs w:val="21"/>
          <w:vertAlign w:val="subscript"/>
        </w:rPr>
        <w:t>51</w:t>
      </w:r>
      <w:r>
        <w:rPr>
          <w:rFonts w:ascii="Times New Roman" w:hAnsi="Times New Roman" w:cs="Times New Roman" w:hint="eastAsia"/>
          <w:szCs w:val="21"/>
        </w:rPr>
        <w:t>F</w:t>
      </w:r>
      <w:r>
        <w:rPr>
          <w:rFonts w:ascii="Times New Roman" w:hAnsi="Times New Roman" w:cs="Times New Roman"/>
          <w:szCs w:val="21"/>
        </w:rPr>
        <w:t>N</w:t>
      </w:r>
      <w:r>
        <w:rPr>
          <w:rFonts w:ascii="Times New Roman" w:hAnsi="Times New Roman" w:cs="Times New Roman" w:hint="eastAsia"/>
          <w:szCs w:val="21"/>
          <w:vertAlign w:val="subscript"/>
        </w:rPr>
        <w:t>2</w:t>
      </w:r>
      <w:r>
        <w:rPr>
          <w:rFonts w:ascii="Times New Roman" w:hAnsi="Times New Roman" w:cs="Times New Roman"/>
          <w:szCs w:val="21"/>
        </w:rPr>
        <w:t>NaO</w:t>
      </w:r>
      <w:r>
        <w:rPr>
          <w:rFonts w:ascii="Times New Roman" w:hAnsi="Times New Roman" w:cs="Times New Roman" w:hint="eastAsia"/>
          <w:szCs w:val="21"/>
          <w:vertAlign w:val="subscript"/>
        </w:rPr>
        <w:t>23</w:t>
      </w:r>
      <w:r>
        <w:rPr>
          <w:rFonts w:ascii="Times New Roman" w:hAnsi="Times New Roman" w:cs="Times New Roman"/>
          <w:szCs w:val="21"/>
        </w:rPr>
        <w:t xml:space="preserve">, </w:t>
      </w:r>
      <w:r>
        <w:rPr>
          <w:rFonts w:ascii="Times New Roman" w:hAnsi="Times New Roman" w:cs="Times New Roman" w:hint="eastAsia"/>
          <w:szCs w:val="21"/>
        </w:rPr>
        <w:t>861.27</w:t>
      </w:r>
      <w:r>
        <w:rPr>
          <w:rFonts w:ascii="Times New Roman" w:hAnsi="Times New Roman" w:cs="Times New Roman"/>
          <w:szCs w:val="21"/>
        </w:rPr>
        <w:t xml:space="preserve">59; found, </w:t>
      </w:r>
      <w:r>
        <w:rPr>
          <w:rFonts w:ascii="Times New Roman" w:hAnsi="Times New Roman" w:cs="Times New Roman" w:hint="eastAsia"/>
          <w:szCs w:val="21"/>
        </w:rPr>
        <w:t>861.2757</w:t>
      </w:r>
      <w:r>
        <w:rPr>
          <w:rFonts w:ascii="Times New Roman" w:hAnsi="Times New Roman" w:cs="Times New Roman"/>
          <w:szCs w:val="21"/>
        </w:rPr>
        <w:t>.</w:t>
      </w:r>
    </w:p>
    <w:p w:rsidR="003B14D5" w:rsidRDefault="003B14D5">
      <w:pPr>
        <w:rPr>
          <w:rFonts w:ascii="Times New Roman" w:hAnsi="Times New Roman" w:cs="Times New Roman"/>
        </w:rPr>
      </w:pPr>
    </w:p>
    <w:p w:rsidR="003B14D5" w:rsidRDefault="00EC71AC">
      <w:pPr>
        <w:rPr>
          <w:rFonts w:ascii="Times New Roman" w:hAnsi="Times New Roman" w:cs="Times New Roman"/>
          <w:b/>
          <w:bCs/>
        </w:rPr>
      </w:pPr>
      <w:r>
        <w:rPr>
          <w:rFonts w:ascii="Times New Roman" w:hAnsi="Times New Roman" w:cs="Times New Roman" w:hint="eastAsia"/>
          <w:b/>
          <w:bCs/>
        </w:rPr>
        <w:t xml:space="preserve">Synthesis of GM1-F by </w:t>
      </w:r>
      <w:r>
        <w:rPr>
          <w:rFonts w:ascii="Times New Roman" w:hAnsi="Times New Roman" w:cs="Times New Roman"/>
          <w:b/>
          <w:bCs/>
        </w:rPr>
        <w:t>β</w:t>
      </w:r>
      <w:r>
        <w:rPr>
          <w:rFonts w:ascii="Times New Roman" w:eastAsia="宋体" w:hAnsi="Times New Roman" w:cs="Times New Roman" w:hint="eastAsia"/>
          <w:b/>
          <w:bCs/>
          <w:szCs w:val="21"/>
        </w:rPr>
        <w:t xml:space="preserve">1-3 </w:t>
      </w:r>
      <w:r>
        <w:rPr>
          <w:rFonts w:ascii="Times New Roman" w:eastAsia="宋体" w:hAnsi="Times New Roman" w:cs="Times New Roman"/>
          <w:b/>
          <w:bCs/>
          <w:szCs w:val="21"/>
        </w:rPr>
        <w:t xml:space="preserve">galactosylation </w:t>
      </w:r>
      <w:r>
        <w:rPr>
          <w:rFonts w:ascii="Times New Roman" w:hAnsi="Times New Roman" w:cs="Times New Roman" w:hint="eastAsia"/>
          <w:b/>
          <w:bCs/>
        </w:rPr>
        <w:t>system</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49545" cy="1131570"/>
            <wp:effectExtent l="0" t="0" r="0" b="0"/>
            <wp:docPr id="25" name="图片 25" descr="GM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GM1-F"/>
                    <pic:cNvPicPr>
                      <a:picLocks noChangeAspect="1"/>
                    </pic:cNvPicPr>
                  </pic:nvPicPr>
                  <pic:blipFill>
                    <a:blip r:embed="rId33"/>
                    <a:stretch>
                      <a:fillRect/>
                    </a:stretch>
                  </pic:blipFill>
                  <pic:spPr>
                    <a:xfrm>
                      <a:off x="0" y="0"/>
                      <a:ext cx="5279193" cy="1138406"/>
                    </a:xfrm>
                    <a:prstGeom prst="rect">
                      <a:avLst/>
                    </a:prstGeom>
                  </pic:spPr>
                </pic:pic>
              </a:graphicData>
            </a:graphic>
          </wp:inline>
        </w:drawing>
      </w:r>
    </w:p>
    <w:p w:rsidR="003B14D5" w:rsidRDefault="00EC71AC">
      <w:pPr>
        <w:rPr>
          <w:rFonts w:ascii="Times New Roman" w:hAnsi="Times New Roman" w:cs="Times New Roman"/>
          <w:szCs w:val="21"/>
        </w:rPr>
      </w:pPr>
      <w:r>
        <w:rPr>
          <w:rFonts w:ascii="Times New Roman" w:hAnsi="Times New Roman" w:cs="Times New Roman" w:hint="eastAsia"/>
          <w:szCs w:val="21"/>
        </w:rPr>
        <w:t>Gal (0.</w:t>
      </w:r>
      <w:r>
        <w:rPr>
          <w:rFonts w:ascii="Times New Roman" w:hAnsi="Times New Roman" w:cs="Times New Roman"/>
          <w:szCs w:val="21"/>
        </w:rPr>
        <w:t>79</w:t>
      </w:r>
      <w:r>
        <w:rPr>
          <w:rFonts w:ascii="Times New Roman" w:hAnsi="Times New Roman" w:cs="Times New Roman" w:hint="eastAsia"/>
          <w:szCs w:val="21"/>
        </w:rPr>
        <w:t xml:space="preserve"> g, </w:t>
      </w:r>
      <w:r>
        <w:rPr>
          <w:rFonts w:ascii="Times New Roman" w:hAnsi="Times New Roman" w:cs="Times New Roman"/>
          <w:szCs w:val="21"/>
        </w:rPr>
        <w:t>4.4</w:t>
      </w:r>
      <w:r>
        <w:rPr>
          <w:rFonts w:ascii="Times New Roman" w:hAnsi="Times New Roman" w:cs="Times New Roman" w:hint="eastAsia"/>
          <w:szCs w:val="21"/>
        </w:rPr>
        <w:t>0 mmol), ATP (</w:t>
      </w:r>
      <w:r>
        <w:rPr>
          <w:rFonts w:ascii="Times New Roman" w:hAnsi="Times New Roman" w:cs="Times New Roman"/>
          <w:szCs w:val="21"/>
        </w:rPr>
        <w:t>2.43</w:t>
      </w:r>
      <w:r>
        <w:rPr>
          <w:rFonts w:ascii="Times New Roman" w:hAnsi="Times New Roman" w:cs="Times New Roman" w:hint="eastAsia"/>
          <w:szCs w:val="21"/>
        </w:rPr>
        <w:t xml:space="preserve"> g, </w:t>
      </w:r>
      <w:r>
        <w:rPr>
          <w:rFonts w:ascii="Times New Roman" w:hAnsi="Times New Roman" w:cs="Times New Roman"/>
          <w:szCs w:val="21"/>
        </w:rPr>
        <w:t>4.4</w:t>
      </w:r>
      <w:r>
        <w:rPr>
          <w:rFonts w:ascii="Times New Roman" w:hAnsi="Times New Roman" w:cs="Times New Roman" w:hint="eastAsia"/>
          <w:szCs w:val="21"/>
        </w:rPr>
        <w:t xml:space="preserve">0 </w:t>
      </w:r>
      <w:r>
        <w:rPr>
          <w:rFonts w:ascii="Times New Roman" w:hAnsi="Times New Roman" w:cs="Times New Roman" w:hint="eastAsia"/>
          <w:szCs w:val="21"/>
        </w:rPr>
        <w:t>mmol) and UTP (</w:t>
      </w:r>
      <w:r>
        <w:rPr>
          <w:rFonts w:ascii="Times New Roman" w:hAnsi="Times New Roman" w:cs="Times New Roman"/>
          <w:szCs w:val="21"/>
        </w:rPr>
        <w:t>2.42</w:t>
      </w:r>
      <w:r>
        <w:rPr>
          <w:rFonts w:ascii="Times New Roman" w:hAnsi="Times New Roman" w:cs="Times New Roman" w:hint="eastAsia"/>
          <w:szCs w:val="21"/>
        </w:rPr>
        <w:t xml:space="preserve"> g, </w:t>
      </w:r>
      <w:r>
        <w:rPr>
          <w:rFonts w:ascii="Times New Roman" w:hAnsi="Times New Roman" w:cs="Times New Roman"/>
          <w:szCs w:val="21"/>
        </w:rPr>
        <w:t>4.4</w:t>
      </w:r>
      <w:r>
        <w:rPr>
          <w:rFonts w:ascii="Times New Roman" w:hAnsi="Times New Roman" w:cs="Times New Roman" w:hint="eastAsia"/>
          <w:szCs w:val="21"/>
        </w:rPr>
        <w:t>0 mmol) were directly added to GM2-F solution. The parameters were guaranteed to contain 20 mM MgCl</w:t>
      </w:r>
      <w:r>
        <w:rPr>
          <w:rFonts w:ascii="Times New Roman" w:hAnsi="Times New Roman" w:cs="Times New Roman" w:hint="eastAsia"/>
          <w:szCs w:val="21"/>
          <w:vertAlign w:val="subscript"/>
        </w:rPr>
        <w:t>2</w:t>
      </w:r>
      <w:r>
        <w:rPr>
          <w:rFonts w:ascii="Times New Roman" w:hAnsi="Times New Roman" w:cs="Times New Roman" w:hint="eastAsia"/>
          <w:szCs w:val="21"/>
        </w:rPr>
        <w:t xml:space="preserve"> and 100 mM Tris-HCl buffer (pH 8.0) in </w:t>
      </w:r>
      <w:r>
        <w:rPr>
          <w:rFonts w:ascii="Times New Roman" w:hAnsi="Times New Roman" w:cs="Times New Roman"/>
          <w:szCs w:val="21"/>
        </w:rPr>
        <w:t>8</w:t>
      </w:r>
      <w:r>
        <w:rPr>
          <w:rFonts w:ascii="Times New Roman" w:hAnsi="Times New Roman" w:cs="Times New Roman" w:hint="eastAsia"/>
          <w:szCs w:val="21"/>
        </w:rPr>
        <w:t>00 mL volume.</w:t>
      </w:r>
      <w:r>
        <w:rPr>
          <w:rFonts w:ascii="Times New Roman" w:hAnsi="Times New Roman" w:cs="Times New Roman"/>
          <w:szCs w:val="21"/>
        </w:rPr>
        <w:t xml:space="preserve"> </w:t>
      </w:r>
      <w:r>
        <w:rPr>
          <w:rFonts w:ascii="Times New Roman" w:hAnsi="Times New Roman" w:cs="Times New Roman" w:hint="eastAsia"/>
          <w:szCs w:val="21"/>
        </w:rPr>
        <w:t>After adding EcGalK (</w:t>
      </w:r>
      <w:r>
        <w:rPr>
          <w:rFonts w:ascii="Times New Roman" w:hAnsi="Times New Roman" w:cs="Times New Roman"/>
          <w:szCs w:val="21"/>
        </w:rPr>
        <w:t>6</w:t>
      </w:r>
      <w:r>
        <w:rPr>
          <w:rFonts w:ascii="Times New Roman" w:hAnsi="Times New Roman" w:cs="Times New Roman" w:hint="eastAsia"/>
          <w:szCs w:val="21"/>
        </w:rPr>
        <w:t>0 mg), AtUSP (</w:t>
      </w:r>
      <w:r>
        <w:rPr>
          <w:rFonts w:ascii="Times New Roman" w:hAnsi="Times New Roman" w:cs="Times New Roman"/>
          <w:szCs w:val="21"/>
        </w:rPr>
        <w:t>52</w:t>
      </w:r>
      <w:r>
        <w:rPr>
          <w:rFonts w:ascii="Times New Roman" w:hAnsi="Times New Roman" w:cs="Times New Roman" w:hint="eastAsia"/>
          <w:szCs w:val="21"/>
        </w:rPr>
        <w:t xml:space="preserve"> mg), PmPpA (</w:t>
      </w:r>
      <w:r>
        <w:rPr>
          <w:rFonts w:ascii="Times New Roman" w:hAnsi="Times New Roman" w:cs="Times New Roman"/>
          <w:szCs w:val="21"/>
        </w:rPr>
        <w:t>2</w:t>
      </w:r>
      <w:r>
        <w:rPr>
          <w:rFonts w:ascii="Times New Roman" w:hAnsi="Times New Roman" w:cs="Times New Roman" w:hint="eastAsia"/>
          <w:szCs w:val="21"/>
        </w:rPr>
        <w:t>0 mg) and CjCgtB (</w:t>
      </w:r>
      <w:r>
        <w:rPr>
          <w:rFonts w:ascii="Times New Roman" w:hAnsi="Times New Roman" w:cs="Times New Roman"/>
          <w:szCs w:val="21"/>
        </w:rPr>
        <w:t>12</w:t>
      </w:r>
      <w:r>
        <w:rPr>
          <w:rFonts w:ascii="Times New Roman" w:hAnsi="Times New Roman" w:cs="Times New Roman" w:hint="eastAsia"/>
          <w:szCs w:val="21"/>
        </w:rPr>
        <w:t xml:space="preserve">0 </w:t>
      </w:r>
      <w:r>
        <w:rPr>
          <w:rFonts w:ascii="Times New Roman" w:hAnsi="Times New Roman" w:cs="Times New Roman" w:hint="eastAsia"/>
          <w:szCs w:val="21"/>
        </w:rPr>
        <w:t>mg), the solution was incubated at 150 rpm in an agitator-reactor at 37</w:t>
      </w:r>
      <w:r>
        <w:rPr>
          <w:rFonts w:ascii="Times New Roman" w:hAnsi="Times New Roman" w:cs="Times New Roman"/>
          <w:szCs w:val="21"/>
        </w:rPr>
        <w:t xml:space="preserve"> ℃</w:t>
      </w:r>
      <w:r>
        <w:rPr>
          <w:rFonts w:ascii="Times New Roman" w:hAnsi="Times New Roman" w:cs="Times New Roman" w:hint="eastAsia"/>
          <w:szCs w:val="21"/>
        </w:rPr>
        <w:t xml:space="preserve"> for 6 h to form GM1-F. The reaction was detected by TLC (EtOAc/MeOH/H</w:t>
      </w:r>
      <w:r>
        <w:rPr>
          <w:rFonts w:ascii="Times New Roman" w:hAnsi="Times New Roman" w:cs="Times New Roman" w:hint="eastAsia"/>
          <w:szCs w:val="21"/>
          <w:vertAlign w:val="subscript"/>
        </w:rPr>
        <w:t>2</w:t>
      </w:r>
      <w:r>
        <w:rPr>
          <w:rFonts w:ascii="Times New Roman" w:hAnsi="Times New Roman" w:cs="Times New Roman" w:hint="eastAsia"/>
          <w:szCs w:val="21"/>
        </w:rPr>
        <w:t>O/HOAc, 50:33:17:0.2, v/v) and stained with p-anisaldehyde sugar stain. After removing the precipitates by centr</w:t>
      </w:r>
      <w:r>
        <w:rPr>
          <w:rFonts w:ascii="Times New Roman" w:hAnsi="Times New Roman" w:cs="Times New Roman" w:hint="eastAsia"/>
          <w:szCs w:val="21"/>
        </w:rPr>
        <w:t xml:space="preserve">ifugation of 10000 rpm for 10 min, the preliminary purified GM1-F was confirmed by HRMS and collected for the next step. </w:t>
      </w:r>
      <w:r>
        <w:rPr>
          <w:rFonts w:ascii="Times New Roman" w:hAnsi="Times New Roman" w:cs="Times New Roman"/>
          <w:szCs w:val="21"/>
        </w:rPr>
        <w:t>ESI</w:t>
      </w:r>
      <w:r>
        <w:rPr>
          <w:rFonts w:ascii="Times New Roman" w:hAnsi="Times New Roman" w:cs="Times New Roman" w:hint="eastAsia"/>
          <w:szCs w:val="21"/>
        </w:rPr>
        <w:t>-</w:t>
      </w:r>
      <w:r>
        <w:rPr>
          <w:rFonts w:ascii="Times New Roman" w:hAnsi="Times New Roman" w:cs="Times New Roman"/>
          <w:szCs w:val="21"/>
        </w:rPr>
        <w:t>HRMS (m/z):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37</w:t>
      </w:r>
      <w:r>
        <w:rPr>
          <w:rFonts w:ascii="Times New Roman" w:hAnsi="Times New Roman" w:cs="Times New Roman"/>
          <w:szCs w:val="21"/>
        </w:rPr>
        <w:t>H</w:t>
      </w:r>
      <w:r>
        <w:rPr>
          <w:rFonts w:ascii="Times New Roman" w:hAnsi="Times New Roman" w:cs="Times New Roman" w:hint="eastAsia"/>
          <w:szCs w:val="21"/>
          <w:vertAlign w:val="subscript"/>
        </w:rPr>
        <w:t>61</w:t>
      </w:r>
      <w:r>
        <w:rPr>
          <w:rFonts w:ascii="Times New Roman" w:hAnsi="Times New Roman" w:cs="Times New Roman" w:hint="eastAsia"/>
          <w:szCs w:val="21"/>
        </w:rPr>
        <w:t>F</w:t>
      </w:r>
      <w:r>
        <w:rPr>
          <w:rFonts w:ascii="Times New Roman" w:hAnsi="Times New Roman" w:cs="Times New Roman"/>
          <w:szCs w:val="21"/>
        </w:rPr>
        <w:t>N</w:t>
      </w:r>
      <w:r>
        <w:rPr>
          <w:rFonts w:ascii="Times New Roman" w:hAnsi="Times New Roman" w:cs="Times New Roman" w:hint="eastAsia"/>
          <w:szCs w:val="21"/>
          <w:vertAlign w:val="subscript"/>
        </w:rPr>
        <w:t>2</w:t>
      </w:r>
      <w:r>
        <w:rPr>
          <w:rFonts w:ascii="Times New Roman" w:hAnsi="Times New Roman" w:cs="Times New Roman"/>
          <w:szCs w:val="21"/>
        </w:rPr>
        <w:t>NaO</w:t>
      </w:r>
      <w:r>
        <w:rPr>
          <w:rFonts w:ascii="Times New Roman" w:hAnsi="Times New Roman" w:cs="Times New Roman" w:hint="eastAsia"/>
          <w:szCs w:val="21"/>
          <w:vertAlign w:val="subscript"/>
        </w:rPr>
        <w:t>28</w:t>
      </w:r>
      <w:r>
        <w:rPr>
          <w:rFonts w:ascii="Times New Roman" w:hAnsi="Times New Roman" w:cs="Times New Roman"/>
          <w:szCs w:val="21"/>
        </w:rPr>
        <w:t>, 1</w:t>
      </w:r>
      <w:r>
        <w:rPr>
          <w:rFonts w:ascii="Times New Roman" w:hAnsi="Times New Roman" w:cs="Times New Roman" w:hint="eastAsia"/>
          <w:szCs w:val="21"/>
        </w:rPr>
        <w:t>023</w:t>
      </w:r>
      <w:r>
        <w:rPr>
          <w:rFonts w:ascii="Times New Roman" w:hAnsi="Times New Roman" w:cs="Times New Roman"/>
          <w:szCs w:val="21"/>
        </w:rPr>
        <w:t>.3287; found, 1</w:t>
      </w:r>
      <w:r>
        <w:rPr>
          <w:rFonts w:ascii="Times New Roman" w:hAnsi="Times New Roman" w:cs="Times New Roman" w:hint="eastAsia"/>
          <w:szCs w:val="21"/>
        </w:rPr>
        <w:t>023</w:t>
      </w:r>
      <w:r>
        <w:rPr>
          <w:rFonts w:ascii="Times New Roman" w:hAnsi="Times New Roman" w:cs="Times New Roman"/>
          <w:szCs w:val="21"/>
        </w:rPr>
        <w:t>.</w:t>
      </w:r>
      <w:r>
        <w:rPr>
          <w:rFonts w:ascii="Times New Roman" w:hAnsi="Times New Roman" w:cs="Times New Roman" w:hint="eastAsia"/>
          <w:szCs w:val="21"/>
        </w:rPr>
        <w:t>3283</w:t>
      </w:r>
      <w:r>
        <w:rPr>
          <w:rFonts w:ascii="Times New Roman" w:hAnsi="Times New Roman" w:cs="Times New Roman"/>
          <w:szCs w:val="21"/>
        </w:rPr>
        <w:t>.</w:t>
      </w:r>
    </w:p>
    <w:p w:rsidR="003B14D5" w:rsidRDefault="003B14D5">
      <w:pPr>
        <w:rPr>
          <w:rFonts w:ascii="Times New Roman" w:hAnsi="Times New Roman" w:cs="Times New Roman"/>
          <w:sz w:val="20"/>
          <w:szCs w:val="20"/>
        </w:rPr>
      </w:pPr>
    </w:p>
    <w:p w:rsidR="003B14D5" w:rsidRDefault="00EC71AC">
      <w:pPr>
        <w:rPr>
          <w:rFonts w:ascii="Times New Roman" w:hAnsi="Times New Roman" w:cs="Times New Roman"/>
          <w:b/>
          <w:bCs/>
        </w:rPr>
      </w:pPr>
      <w:r>
        <w:rPr>
          <w:rFonts w:ascii="Times New Roman" w:hAnsi="Times New Roman" w:cs="Times New Roman" w:hint="eastAsia"/>
          <w:b/>
          <w:bCs/>
        </w:rPr>
        <w:t xml:space="preserve">Synthesis of GD3-F by </w:t>
      </w:r>
      <w:r>
        <w:rPr>
          <w:rFonts w:ascii="Times New Roman" w:eastAsia="宋体" w:hAnsi="Times New Roman" w:cs="Times New Roman"/>
          <w:b/>
          <w:bCs/>
        </w:rPr>
        <w:t>α2-</w:t>
      </w:r>
      <w:r>
        <w:rPr>
          <w:rFonts w:ascii="Times New Roman" w:eastAsia="宋体" w:hAnsi="Times New Roman" w:cs="Times New Roman" w:hint="eastAsia"/>
          <w:b/>
          <w:bCs/>
        </w:rPr>
        <w:t>8</w:t>
      </w:r>
      <w:r>
        <w:rPr>
          <w:rFonts w:ascii="Times New Roman" w:eastAsia="宋体" w:hAnsi="Times New Roman" w:cs="Times New Roman"/>
          <w:b/>
          <w:bCs/>
        </w:rPr>
        <w:t xml:space="preserve"> sialylation </w:t>
      </w:r>
      <w:r>
        <w:rPr>
          <w:rFonts w:ascii="Times New Roman" w:hAnsi="Times New Roman" w:cs="Times New Roman" w:hint="eastAsia"/>
          <w:b/>
          <w:bCs/>
        </w:rPr>
        <w:t>system</w:t>
      </w:r>
    </w:p>
    <w:p w:rsidR="003B14D5" w:rsidRDefault="00EC71AC">
      <w:pPr>
        <w:rPr>
          <w:rFonts w:ascii="Times New Roman" w:hAnsi="Times New Roman" w:cs="Times New Roman"/>
          <w:sz w:val="20"/>
          <w:szCs w:val="20"/>
        </w:rPr>
      </w:pPr>
      <w:r>
        <w:rPr>
          <w:rFonts w:ascii="Times New Roman" w:hAnsi="Times New Roman" w:cs="Times New Roman" w:hint="eastAsia"/>
          <w:noProof/>
          <w:sz w:val="20"/>
          <w:szCs w:val="20"/>
        </w:rPr>
        <w:drawing>
          <wp:inline distT="0" distB="0" distL="114300" distR="114300">
            <wp:extent cx="5222240" cy="1088390"/>
            <wp:effectExtent l="0" t="0" r="0" b="0"/>
            <wp:docPr id="26" name="图片 26" descr="GD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GD3-F"/>
                    <pic:cNvPicPr>
                      <a:picLocks noChangeAspect="1"/>
                    </pic:cNvPicPr>
                  </pic:nvPicPr>
                  <pic:blipFill>
                    <a:blip r:embed="rId34"/>
                    <a:stretch>
                      <a:fillRect/>
                    </a:stretch>
                  </pic:blipFill>
                  <pic:spPr>
                    <a:xfrm>
                      <a:off x="0" y="0"/>
                      <a:ext cx="5251157" cy="1094538"/>
                    </a:xfrm>
                    <a:prstGeom prst="rect">
                      <a:avLst/>
                    </a:prstGeom>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rPr>
        <w:t>Ne</w:t>
      </w:r>
      <w:r>
        <w:rPr>
          <w:rFonts w:ascii="Times New Roman" w:hAnsi="Times New Roman" w:cs="Times New Roman" w:hint="eastAsia"/>
        </w:rPr>
        <w:t>u5Ac (</w:t>
      </w:r>
      <w:r>
        <w:rPr>
          <w:rFonts w:ascii="Times New Roman" w:hAnsi="Times New Roman" w:cs="Times New Roman"/>
        </w:rPr>
        <w:t>2.48</w:t>
      </w:r>
      <w:r>
        <w:rPr>
          <w:rFonts w:ascii="Times New Roman" w:hAnsi="Times New Roman" w:cs="Times New Roman" w:hint="eastAsia"/>
        </w:rPr>
        <w:t xml:space="preserve"> g, </w:t>
      </w:r>
      <w:r>
        <w:rPr>
          <w:rFonts w:ascii="Times New Roman" w:hAnsi="Times New Roman" w:cs="Times New Roman"/>
        </w:rPr>
        <w:t>8</w:t>
      </w:r>
      <w:r>
        <w:rPr>
          <w:rFonts w:ascii="Times New Roman" w:hAnsi="Times New Roman" w:cs="Times New Roman" w:hint="eastAsia"/>
        </w:rPr>
        <w:t>.00 mmol) and CTP (</w:t>
      </w:r>
      <w:r>
        <w:rPr>
          <w:rFonts w:ascii="Times New Roman" w:hAnsi="Times New Roman" w:cs="Times New Roman"/>
        </w:rPr>
        <w:t>4.22</w:t>
      </w:r>
      <w:r>
        <w:rPr>
          <w:rFonts w:ascii="Times New Roman" w:hAnsi="Times New Roman" w:cs="Times New Roman" w:hint="eastAsia"/>
        </w:rPr>
        <w:t xml:space="preserve"> g, </w:t>
      </w:r>
      <w:r>
        <w:rPr>
          <w:rFonts w:ascii="Times New Roman" w:hAnsi="Times New Roman" w:cs="Times New Roman"/>
        </w:rPr>
        <w:t>8</w:t>
      </w:r>
      <w:r>
        <w:rPr>
          <w:rFonts w:ascii="Times New Roman" w:hAnsi="Times New Roman" w:cs="Times New Roman" w:hint="eastAsia"/>
        </w:rPr>
        <w:t>.00 mmol) were added to the GM3-F solution, and the parameters were guaranteed to contain 20 mM MgCl</w:t>
      </w:r>
      <w:r>
        <w:rPr>
          <w:rFonts w:ascii="Times New Roman" w:hAnsi="Times New Roman" w:cs="Times New Roman" w:hint="eastAsia"/>
          <w:vertAlign w:val="subscript"/>
        </w:rPr>
        <w:t>2</w:t>
      </w:r>
      <w:r>
        <w:rPr>
          <w:rFonts w:ascii="Times New Roman" w:hAnsi="Times New Roman" w:cs="Times New Roman" w:hint="eastAsia"/>
        </w:rPr>
        <w:t xml:space="preserve"> and 100 mM Tris-HCl buffer (pH 9.0) in </w:t>
      </w:r>
      <w:r>
        <w:rPr>
          <w:rFonts w:ascii="Times New Roman" w:hAnsi="Times New Roman" w:cs="Times New Roman"/>
        </w:rPr>
        <w:t>4</w:t>
      </w:r>
      <w:r>
        <w:rPr>
          <w:rFonts w:ascii="Times New Roman" w:hAnsi="Times New Roman" w:cs="Times New Roman" w:hint="eastAsia"/>
        </w:rPr>
        <w:t xml:space="preserve">00 mL volume. After adding </w:t>
      </w:r>
      <w:r>
        <w:rPr>
          <w:rFonts w:ascii="Times New Roman" w:hAnsi="Times New Roman" w:cs="Times New Roman"/>
        </w:rPr>
        <w:t>NmCSS</w:t>
      </w:r>
      <w:r>
        <w:rPr>
          <w:rFonts w:ascii="Times New Roman" w:hAnsi="Times New Roman" w:cs="Times New Roman" w:hint="eastAsia"/>
        </w:rPr>
        <w:t xml:space="preserve"> (</w:t>
      </w:r>
      <w:r>
        <w:rPr>
          <w:rFonts w:ascii="Times New Roman" w:hAnsi="Times New Roman" w:cs="Times New Roman"/>
        </w:rPr>
        <w:t>6</w:t>
      </w:r>
      <w:r>
        <w:rPr>
          <w:rFonts w:ascii="Times New Roman" w:hAnsi="Times New Roman" w:cs="Times New Roman" w:hint="eastAsia"/>
        </w:rPr>
        <w:t>0 mg), PmPpA (</w:t>
      </w:r>
      <w:r>
        <w:rPr>
          <w:rFonts w:ascii="Times New Roman" w:hAnsi="Times New Roman" w:cs="Times New Roman"/>
        </w:rPr>
        <w:t>52</w:t>
      </w:r>
      <w:r>
        <w:rPr>
          <w:rFonts w:ascii="Times New Roman" w:hAnsi="Times New Roman" w:cs="Times New Roman" w:hint="eastAsia"/>
        </w:rPr>
        <w:t xml:space="preserve"> mg) and CjCst</w:t>
      </w:r>
      <w:r>
        <w:rPr>
          <w:rFonts w:ascii="Times New Roman" w:hAnsi="Times New Roman" w:cs="Times New Roman"/>
        </w:rPr>
        <w:t>Ⅱ</w:t>
      </w:r>
      <w:r>
        <w:rPr>
          <w:rFonts w:ascii="Times New Roman" w:hAnsi="Times New Roman" w:cs="Times New Roman" w:hint="eastAsia"/>
        </w:rPr>
        <w:t xml:space="preserve"> (</w:t>
      </w:r>
      <w:r>
        <w:rPr>
          <w:rFonts w:ascii="Times New Roman" w:hAnsi="Times New Roman" w:cs="Times New Roman"/>
        </w:rPr>
        <w:t>48</w:t>
      </w:r>
      <w:r>
        <w:rPr>
          <w:rFonts w:ascii="Times New Roman" w:hAnsi="Times New Roman" w:cs="Times New Roman" w:hint="eastAsia"/>
        </w:rPr>
        <w:t xml:space="preserve"> mg), the solution was incubated at 150 rpm in an agitator-reactor at 37</w:t>
      </w:r>
      <w:r>
        <w:rPr>
          <w:rFonts w:ascii="Times New Roman" w:hAnsi="Times New Roman" w:cs="Times New Roman"/>
        </w:rPr>
        <w:t xml:space="preserve"> ℃</w:t>
      </w:r>
      <w:r>
        <w:rPr>
          <w:rFonts w:ascii="Times New Roman" w:hAnsi="Times New Roman" w:cs="Times New Roman" w:hint="eastAsia"/>
        </w:rPr>
        <w:t xml:space="preserve"> overnight to form GD3-F. The reaction was </w:t>
      </w:r>
      <w:r>
        <w:rPr>
          <w:rFonts w:ascii="Times New Roman" w:hAnsi="Times New Roman" w:cs="Times New Roman" w:hint="eastAsia"/>
          <w:szCs w:val="21"/>
        </w:rPr>
        <w:lastRenderedPageBreak/>
        <w:t>detected by TLC (EtOAc/MeOH/H</w:t>
      </w:r>
      <w:r>
        <w:rPr>
          <w:rFonts w:ascii="Times New Roman" w:hAnsi="Times New Roman" w:cs="Times New Roman" w:hint="eastAsia"/>
          <w:szCs w:val="21"/>
          <w:vertAlign w:val="subscript"/>
        </w:rPr>
        <w:t>2</w:t>
      </w:r>
      <w:r>
        <w:rPr>
          <w:rFonts w:ascii="Times New Roman" w:hAnsi="Times New Roman" w:cs="Times New Roman" w:hint="eastAsia"/>
          <w:szCs w:val="21"/>
        </w:rPr>
        <w:t xml:space="preserve">O/HOAc, 4:2:1:0.2, v/v) and stained with </w:t>
      </w:r>
      <w:r>
        <w:rPr>
          <w:rFonts w:ascii="Times New Roman" w:hAnsi="Times New Roman" w:cs="Times New Roman"/>
          <w:i/>
          <w:iCs/>
          <w:szCs w:val="21"/>
        </w:rPr>
        <w:t>p</w:t>
      </w:r>
      <w:r>
        <w:rPr>
          <w:rFonts w:ascii="Times New Roman" w:hAnsi="Times New Roman" w:cs="Times New Roman" w:hint="eastAsia"/>
          <w:szCs w:val="21"/>
        </w:rPr>
        <w:t>-anisaldehyde sugar stain. After removing the precipitates by centr</w:t>
      </w:r>
      <w:r>
        <w:rPr>
          <w:rFonts w:ascii="Times New Roman" w:hAnsi="Times New Roman" w:cs="Times New Roman" w:hint="eastAsia"/>
          <w:szCs w:val="21"/>
        </w:rPr>
        <w:t xml:space="preserve">ifugation of 10000 rpm for 10 min, the supernatant containing GD3-F was confirmed by HRMS and collected for the next step. </w:t>
      </w:r>
      <w:r>
        <w:rPr>
          <w:rFonts w:ascii="Times New Roman" w:hAnsi="Times New Roman" w:cs="Times New Roman"/>
          <w:szCs w:val="21"/>
        </w:rPr>
        <w:t>ESI</w:t>
      </w:r>
      <w:r>
        <w:rPr>
          <w:rFonts w:ascii="Times New Roman" w:hAnsi="Times New Roman" w:cs="Times New Roman" w:hint="eastAsia"/>
          <w:szCs w:val="21"/>
        </w:rPr>
        <w:t>-</w:t>
      </w:r>
      <w:r>
        <w:rPr>
          <w:rFonts w:ascii="Times New Roman" w:hAnsi="Times New Roman" w:cs="Times New Roman"/>
          <w:szCs w:val="21"/>
        </w:rPr>
        <w:t>HRMS (m/z):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34</w:t>
      </w:r>
      <w:r>
        <w:rPr>
          <w:rFonts w:ascii="Times New Roman" w:hAnsi="Times New Roman" w:cs="Times New Roman"/>
          <w:szCs w:val="21"/>
        </w:rPr>
        <w:t>H</w:t>
      </w:r>
      <w:r>
        <w:rPr>
          <w:rFonts w:ascii="Times New Roman" w:hAnsi="Times New Roman" w:cs="Times New Roman" w:hint="eastAsia"/>
          <w:szCs w:val="21"/>
          <w:vertAlign w:val="subscript"/>
        </w:rPr>
        <w:t>55</w:t>
      </w:r>
      <w:r>
        <w:rPr>
          <w:rFonts w:ascii="Times New Roman" w:hAnsi="Times New Roman" w:cs="Times New Roman" w:hint="eastAsia"/>
          <w:szCs w:val="21"/>
        </w:rPr>
        <w:t>F</w:t>
      </w:r>
      <w:r>
        <w:rPr>
          <w:rFonts w:ascii="Times New Roman" w:hAnsi="Times New Roman" w:cs="Times New Roman"/>
          <w:szCs w:val="21"/>
        </w:rPr>
        <w:t>N</w:t>
      </w:r>
      <w:r>
        <w:rPr>
          <w:rFonts w:ascii="Times New Roman" w:hAnsi="Times New Roman" w:cs="Times New Roman" w:hint="eastAsia"/>
          <w:szCs w:val="21"/>
          <w:vertAlign w:val="subscript"/>
        </w:rPr>
        <w:t>2</w:t>
      </w:r>
      <w:r>
        <w:rPr>
          <w:rFonts w:ascii="Times New Roman" w:hAnsi="Times New Roman" w:cs="Times New Roman"/>
          <w:szCs w:val="21"/>
        </w:rPr>
        <w:t>NaO</w:t>
      </w:r>
      <w:r>
        <w:rPr>
          <w:rFonts w:ascii="Times New Roman" w:hAnsi="Times New Roman" w:cs="Times New Roman" w:hint="eastAsia"/>
          <w:szCs w:val="21"/>
          <w:vertAlign w:val="subscript"/>
        </w:rPr>
        <w:t>26</w:t>
      </w:r>
      <w:r>
        <w:rPr>
          <w:rFonts w:ascii="Times New Roman" w:hAnsi="Times New Roman" w:cs="Times New Roman"/>
          <w:szCs w:val="21"/>
        </w:rPr>
        <w:t xml:space="preserve">, </w:t>
      </w:r>
      <w:r>
        <w:rPr>
          <w:rFonts w:ascii="Times New Roman" w:hAnsi="Times New Roman" w:cs="Times New Roman" w:hint="eastAsia"/>
          <w:szCs w:val="21"/>
        </w:rPr>
        <w:t>949</w:t>
      </w:r>
      <w:r>
        <w:rPr>
          <w:rFonts w:ascii="Times New Roman" w:hAnsi="Times New Roman" w:cs="Times New Roman"/>
          <w:szCs w:val="21"/>
        </w:rPr>
        <w:t>.</w:t>
      </w:r>
      <w:r>
        <w:rPr>
          <w:rFonts w:ascii="Times New Roman" w:hAnsi="Times New Roman" w:cs="Times New Roman" w:hint="eastAsia"/>
          <w:szCs w:val="21"/>
        </w:rPr>
        <w:t>29</w:t>
      </w:r>
      <w:r>
        <w:rPr>
          <w:rFonts w:ascii="Times New Roman" w:hAnsi="Times New Roman" w:cs="Times New Roman"/>
          <w:szCs w:val="21"/>
        </w:rPr>
        <w:t xml:space="preserve">19; found, </w:t>
      </w:r>
      <w:r>
        <w:rPr>
          <w:rFonts w:ascii="Times New Roman" w:hAnsi="Times New Roman" w:cs="Times New Roman" w:hint="eastAsia"/>
          <w:szCs w:val="21"/>
        </w:rPr>
        <w:t>949.2903</w:t>
      </w:r>
      <w:r>
        <w:rPr>
          <w:rFonts w:ascii="Times New Roman" w:hAnsi="Times New Roman" w:cs="Times New Roman"/>
          <w:szCs w:val="21"/>
        </w:rPr>
        <w:t>.</w:t>
      </w:r>
    </w:p>
    <w:p w:rsidR="003B14D5" w:rsidRDefault="003B14D5">
      <w:pPr>
        <w:rPr>
          <w:rFonts w:ascii="Times New Roman" w:hAnsi="Times New Roman" w:cs="Times New Roman"/>
          <w:sz w:val="20"/>
          <w:szCs w:val="20"/>
        </w:rPr>
      </w:pPr>
    </w:p>
    <w:p w:rsidR="003B14D5" w:rsidRDefault="00EC71AC">
      <w:pPr>
        <w:rPr>
          <w:rFonts w:ascii="Times New Roman" w:hAnsi="Times New Roman" w:cs="Times New Roman"/>
          <w:b/>
          <w:bCs/>
        </w:rPr>
      </w:pPr>
      <w:r>
        <w:rPr>
          <w:rFonts w:ascii="Times New Roman" w:hAnsi="Times New Roman" w:cs="Times New Roman" w:hint="eastAsia"/>
          <w:b/>
          <w:bCs/>
        </w:rPr>
        <w:t xml:space="preserve">Synthesis of GD2-F by </w:t>
      </w:r>
      <w:r>
        <w:rPr>
          <w:rFonts w:ascii="Times New Roman" w:hAnsi="Times New Roman" w:cs="Times New Roman"/>
          <w:b/>
          <w:bCs/>
        </w:rPr>
        <w:t>β1-4N</w:t>
      </w:r>
      <w:r>
        <w:rPr>
          <w:rFonts w:ascii="Times New Roman" w:hAnsi="Times New Roman" w:cs="Times New Roman" w:hint="eastAsia"/>
          <w:b/>
          <w:bCs/>
        </w:rPr>
        <w:t>-</w:t>
      </w:r>
      <w:r>
        <w:rPr>
          <w:rFonts w:ascii="Times New Roman" w:hAnsi="Times New Roman" w:cs="Times New Roman"/>
          <w:b/>
          <w:bCs/>
        </w:rPr>
        <w:t>acetylgalactosaminylation</w:t>
      </w:r>
      <w:r>
        <w:rPr>
          <w:rFonts w:ascii="Times New Roman" w:hAnsi="Times New Roman" w:cs="Times New Roman" w:hint="eastAsia"/>
          <w:b/>
          <w:bCs/>
        </w:rPr>
        <w:t xml:space="preserve"> system</w:t>
      </w:r>
    </w:p>
    <w:p w:rsidR="003B14D5" w:rsidRDefault="00EC71AC">
      <w:pPr>
        <w:rPr>
          <w:rFonts w:ascii="Times New Roman" w:hAnsi="Times New Roman" w:cs="Times New Roman"/>
          <w:sz w:val="20"/>
          <w:szCs w:val="20"/>
        </w:rPr>
      </w:pPr>
      <w:r>
        <w:rPr>
          <w:rFonts w:ascii="Times New Roman" w:hAnsi="Times New Roman" w:cs="Times New Roman" w:hint="eastAsia"/>
          <w:noProof/>
          <w:sz w:val="20"/>
          <w:szCs w:val="20"/>
        </w:rPr>
        <w:drawing>
          <wp:inline distT="0" distB="0" distL="114300" distR="114300">
            <wp:extent cx="5269230" cy="890905"/>
            <wp:effectExtent l="0" t="0" r="3810" b="8255"/>
            <wp:docPr id="27" name="图片 27" descr="GD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GD2-F"/>
                    <pic:cNvPicPr>
                      <a:picLocks noChangeAspect="1"/>
                    </pic:cNvPicPr>
                  </pic:nvPicPr>
                  <pic:blipFill>
                    <a:blip r:embed="rId35"/>
                    <a:stretch>
                      <a:fillRect/>
                    </a:stretch>
                  </pic:blipFill>
                  <pic:spPr>
                    <a:xfrm>
                      <a:off x="0" y="0"/>
                      <a:ext cx="5269230" cy="890905"/>
                    </a:xfrm>
                    <a:prstGeom prst="rect">
                      <a:avLst/>
                    </a:prstGeom>
                  </pic:spPr>
                </pic:pic>
              </a:graphicData>
            </a:graphic>
          </wp:inline>
        </w:drawing>
      </w:r>
    </w:p>
    <w:p w:rsidR="003B14D5" w:rsidRDefault="00EC71AC">
      <w:pPr>
        <w:rPr>
          <w:rFonts w:ascii="Times New Roman" w:hAnsi="Times New Roman" w:cs="Times New Roman"/>
          <w:szCs w:val="21"/>
        </w:rPr>
      </w:pPr>
      <w:r>
        <w:rPr>
          <w:rFonts w:ascii="Times New Roman" w:hAnsi="Times New Roman" w:cs="Times New Roman" w:hint="eastAsia"/>
          <w:szCs w:val="21"/>
        </w:rPr>
        <w:t>GalNAc (</w:t>
      </w:r>
      <w:r>
        <w:rPr>
          <w:rFonts w:ascii="Times New Roman" w:hAnsi="Times New Roman" w:cs="Times New Roman"/>
          <w:szCs w:val="21"/>
        </w:rPr>
        <w:t>1.33</w:t>
      </w:r>
      <w:r>
        <w:rPr>
          <w:rFonts w:ascii="Times New Roman" w:hAnsi="Times New Roman" w:cs="Times New Roman" w:hint="eastAsia"/>
          <w:szCs w:val="21"/>
        </w:rPr>
        <w:t xml:space="preserve"> g, </w:t>
      </w:r>
      <w:r>
        <w:rPr>
          <w:rFonts w:ascii="Times New Roman" w:hAnsi="Times New Roman" w:cs="Times New Roman"/>
          <w:szCs w:val="21"/>
        </w:rPr>
        <w:t>6</w:t>
      </w:r>
      <w:r>
        <w:rPr>
          <w:rFonts w:ascii="Times New Roman" w:hAnsi="Times New Roman" w:cs="Times New Roman" w:hint="eastAsia"/>
          <w:szCs w:val="21"/>
        </w:rPr>
        <w:t>.00 mmol), ATP (</w:t>
      </w:r>
      <w:r>
        <w:rPr>
          <w:rFonts w:ascii="Times New Roman" w:hAnsi="Times New Roman" w:cs="Times New Roman"/>
          <w:szCs w:val="21"/>
        </w:rPr>
        <w:t>3.31</w:t>
      </w:r>
      <w:r>
        <w:rPr>
          <w:rFonts w:ascii="Times New Roman" w:hAnsi="Times New Roman" w:cs="Times New Roman" w:hint="eastAsia"/>
          <w:szCs w:val="21"/>
        </w:rPr>
        <w:t xml:space="preserve"> g, </w:t>
      </w:r>
      <w:r>
        <w:rPr>
          <w:rFonts w:ascii="Times New Roman" w:hAnsi="Times New Roman" w:cs="Times New Roman"/>
          <w:szCs w:val="21"/>
        </w:rPr>
        <w:t>6</w:t>
      </w:r>
      <w:r>
        <w:rPr>
          <w:rFonts w:ascii="Times New Roman" w:hAnsi="Times New Roman" w:cs="Times New Roman" w:hint="eastAsia"/>
          <w:szCs w:val="21"/>
        </w:rPr>
        <w:t>.00 mmol) and UTP (</w:t>
      </w:r>
      <w:r>
        <w:rPr>
          <w:rFonts w:ascii="Times New Roman" w:hAnsi="Times New Roman" w:cs="Times New Roman"/>
          <w:szCs w:val="21"/>
        </w:rPr>
        <w:t>3.30</w:t>
      </w:r>
      <w:r>
        <w:rPr>
          <w:rFonts w:ascii="Times New Roman" w:hAnsi="Times New Roman" w:cs="Times New Roman" w:hint="eastAsia"/>
          <w:szCs w:val="21"/>
        </w:rPr>
        <w:t xml:space="preserve"> g, </w:t>
      </w:r>
      <w:r>
        <w:rPr>
          <w:rFonts w:ascii="Times New Roman" w:hAnsi="Times New Roman" w:cs="Times New Roman"/>
          <w:szCs w:val="21"/>
        </w:rPr>
        <w:t>6</w:t>
      </w:r>
      <w:r>
        <w:rPr>
          <w:rFonts w:ascii="Times New Roman" w:hAnsi="Times New Roman" w:cs="Times New Roman" w:hint="eastAsia"/>
          <w:szCs w:val="21"/>
        </w:rPr>
        <w:t>.00 mmol) were added to the GD3-F solution, and the parameters were guaranteed to contain 20 mM MgCl</w:t>
      </w:r>
      <w:r>
        <w:rPr>
          <w:rFonts w:ascii="Times New Roman" w:hAnsi="Times New Roman" w:cs="Times New Roman" w:hint="eastAsia"/>
          <w:szCs w:val="21"/>
          <w:vertAlign w:val="subscript"/>
        </w:rPr>
        <w:t>2</w:t>
      </w:r>
      <w:r>
        <w:rPr>
          <w:rFonts w:ascii="Times New Roman" w:hAnsi="Times New Roman" w:cs="Times New Roman" w:hint="eastAsia"/>
          <w:szCs w:val="21"/>
        </w:rPr>
        <w:t xml:space="preserve"> and 100 mM Tris-HCl buffer (pH 9.0) in </w:t>
      </w:r>
      <w:r>
        <w:rPr>
          <w:rFonts w:ascii="Times New Roman" w:hAnsi="Times New Roman" w:cs="Times New Roman"/>
          <w:szCs w:val="21"/>
        </w:rPr>
        <w:t>8</w:t>
      </w:r>
      <w:r>
        <w:rPr>
          <w:rFonts w:ascii="Times New Roman" w:hAnsi="Times New Roman" w:cs="Times New Roman" w:hint="eastAsia"/>
          <w:szCs w:val="21"/>
        </w:rPr>
        <w:t>00 mL vol</w:t>
      </w:r>
      <w:r>
        <w:rPr>
          <w:rFonts w:ascii="Times New Roman" w:hAnsi="Times New Roman" w:cs="Times New Roman" w:hint="eastAsia"/>
          <w:szCs w:val="21"/>
        </w:rPr>
        <w:t>ume. After adding BLNahK (</w:t>
      </w:r>
      <w:r>
        <w:rPr>
          <w:rFonts w:ascii="Times New Roman" w:hAnsi="Times New Roman" w:cs="Times New Roman"/>
          <w:szCs w:val="21"/>
        </w:rPr>
        <w:t>4</w:t>
      </w:r>
      <w:r>
        <w:rPr>
          <w:rFonts w:ascii="Times New Roman" w:hAnsi="Times New Roman" w:cs="Times New Roman" w:hint="eastAsia"/>
          <w:szCs w:val="21"/>
        </w:rPr>
        <w:t>0 mg), AGX1 (</w:t>
      </w:r>
      <w:r>
        <w:rPr>
          <w:rFonts w:ascii="Times New Roman" w:hAnsi="Times New Roman" w:cs="Times New Roman"/>
          <w:szCs w:val="21"/>
        </w:rPr>
        <w:t>42</w:t>
      </w:r>
      <w:r>
        <w:rPr>
          <w:rFonts w:ascii="Times New Roman" w:hAnsi="Times New Roman" w:cs="Times New Roman" w:hint="eastAsia"/>
          <w:szCs w:val="21"/>
        </w:rPr>
        <w:t xml:space="preserve"> mg), PmPpA (</w:t>
      </w:r>
      <w:r>
        <w:rPr>
          <w:rFonts w:ascii="Times New Roman" w:hAnsi="Times New Roman" w:cs="Times New Roman"/>
          <w:szCs w:val="21"/>
        </w:rPr>
        <w:t>2</w:t>
      </w:r>
      <w:r>
        <w:rPr>
          <w:rFonts w:ascii="Times New Roman" w:hAnsi="Times New Roman" w:cs="Times New Roman" w:hint="eastAsia"/>
          <w:szCs w:val="21"/>
        </w:rPr>
        <w:t>0 mg) and CjCgtA (</w:t>
      </w:r>
      <w:r>
        <w:rPr>
          <w:rFonts w:ascii="Times New Roman" w:hAnsi="Times New Roman" w:cs="Times New Roman"/>
          <w:szCs w:val="21"/>
        </w:rPr>
        <w:t>100</w:t>
      </w:r>
      <w:r>
        <w:rPr>
          <w:rFonts w:ascii="Times New Roman" w:hAnsi="Times New Roman" w:cs="Times New Roman" w:hint="eastAsia"/>
          <w:szCs w:val="21"/>
        </w:rPr>
        <w:t xml:space="preserve"> mg), the solution was incubated at 150 rpm in an agitator-reactor at 37</w:t>
      </w:r>
      <w:r>
        <w:rPr>
          <w:rFonts w:ascii="Times New Roman" w:hAnsi="Times New Roman" w:cs="Times New Roman"/>
          <w:szCs w:val="21"/>
        </w:rPr>
        <w:t xml:space="preserve"> ℃</w:t>
      </w:r>
      <w:r>
        <w:rPr>
          <w:rFonts w:ascii="Times New Roman" w:hAnsi="Times New Roman" w:cs="Times New Roman" w:hint="eastAsia"/>
          <w:szCs w:val="21"/>
        </w:rPr>
        <w:t xml:space="preserve"> for 6 h to form GD2-F. The reaction was detected by TLC (EtOAc/MeOH/H</w:t>
      </w:r>
      <w:r>
        <w:rPr>
          <w:rFonts w:ascii="Times New Roman" w:hAnsi="Times New Roman" w:cs="Times New Roman" w:hint="eastAsia"/>
          <w:szCs w:val="21"/>
          <w:vertAlign w:val="subscript"/>
        </w:rPr>
        <w:t>2</w:t>
      </w:r>
      <w:r>
        <w:rPr>
          <w:rFonts w:ascii="Times New Roman" w:hAnsi="Times New Roman" w:cs="Times New Roman" w:hint="eastAsia"/>
          <w:szCs w:val="21"/>
        </w:rPr>
        <w:t>O/HOAc, 4:2:1:0.2, v/v) and staine</w:t>
      </w:r>
      <w:r>
        <w:rPr>
          <w:rFonts w:ascii="Times New Roman" w:hAnsi="Times New Roman" w:cs="Times New Roman" w:hint="eastAsia"/>
          <w:szCs w:val="21"/>
        </w:rPr>
        <w:t xml:space="preserve">d with </w:t>
      </w:r>
      <w:r>
        <w:rPr>
          <w:rFonts w:ascii="Times New Roman" w:hAnsi="Times New Roman" w:cs="Times New Roman"/>
          <w:i/>
          <w:iCs/>
          <w:szCs w:val="21"/>
        </w:rPr>
        <w:t>p</w:t>
      </w:r>
      <w:r>
        <w:rPr>
          <w:rFonts w:ascii="Times New Roman" w:hAnsi="Times New Roman" w:cs="Times New Roman" w:hint="eastAsia"/>
          <w:szCs w:val="21"/>
        </w:rPr>
        <w:t xml:space="preserve">-anisaldehyde sugar stain. After removing the precipitates by centrifugation of 10000 rpm for 10 min, the supernatant containing GD2-F was confirmed by HRMS and collected for the next step. </w:t>
      </w:r>
      <w:r>
        <w:rPr>
          <w:rFonts w:ascii="Times New Roman" w:hAnsi="Times New Roman" w:cs="Times New Roman"/>
          <w:szCs w:val="21"/>
        </w:rPr>
        <w:t>ESI</w:t>
      </w:r>
      <w:r>
        <w:rPr>
          <w:rFonts w:ascii="Times New Roman" w:hAnsi="Times New Roman" w:cs="Times New Roman" w:hint="eastAsia"/>
          <w:szCs w:val="21"/>
        </w:rPr>
        <w:t>-</w:t>
      </w:r>
      <w:r>
        <w:rPr>
          <w:rFonts w:ascii="Times New Roman" w:hAnsi="Times New Roman" w:cs="Times New Roman"/>
          <w:szCs w:val="21"/>
        </w:rPr>
        <w:t>HRMS (m/z):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42</w:t>
      </w:r>
      <w:r>
        <w:rPr>
          <w:rFonts w:ascii="Times New Roman" w:hAnsi="Times New Roman" w:cs="Times New Roman"/>
          <w:szCs w:val="21"/>
        </w:rPr>
        <w:t>H</w:t>
      </w:r>
      <w:r>
        <w:rPr>
          <w:rFonts w:ascii="Times New Roman" w:hAnsi="Times New Roman" w:cs="Times New Roman" w:hint="eastAsia"/>
          <w:szCs w:val="21"/>
          <w:vertAlign w:val="subscript"/>
        </w:rPr>
        <w:t>69</w:t>
      </w:r>
      <w:r>
        <w:rPr>
          <w:rFonts w:ascii="Times New Roman" w:hAnsi="Times New Roman" w:cs="Times New Roman" w:hint="eastAsia"/>
          <w:szCs w:val="21"/>
        </w:rPr>
        <w:t>F</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1153.379</w:t>
      </w:r>
      <w:r>
        <w:rPr>
          <w:rFonts w:ascii="Times New Roman" w:hAnsi="Times New Roman" w:cs="Times New Roman"/>
          <w:szCs w:val="21"/>
        </w:rPr>
        <w:t xml:space="preserve">1; found, </w:t>
      </w:r>
      <w:r>
        <w:rPr>
          <w:rFonts w:ascii="Times New Roman" w:hAnsi="Times New Roman" w:cs="Times New Roman" w:hint="eastAsia"/>
          <w:szCs w:val="21"/>
        </w:rPr>
        <w:t>1153.3790</w:t>
      </w:r>
      <w:r>
        <w:rPr>
          <w:rFonts w:ascii="Times New Roman" w:hAnsi="Times New Roman" w:cs="Times New Roman"/>
          <w:szCs w:val="21"/>
        </w:rPr>
        <w:t>.</w:t>
      </w:r>
    </w:p>
    <w:p w:rsidR="003B14D5" w:rsidRDefault="003B14D5">
      <w:pPr>
        <w:jc w:val="left"/>
        <w:rPr>
          <w:rFonts w:ascii="Times New Roman" w:hAnsi="Times New Roman" w:cs="Times New Roman"/>
        </w:rPr>
      </w:pPr>
    </w:p>
    <w:p w:rsidR="003B14D5" w:rsidRDefault="00EC71AC">
      <w:pPr>
        <w:numPr>
          <w:ilvl w:val="0"/>
          <w:numId w:val="4"/>
        </w:numPr>
        <w:jc w:val="left"/>
        <w:rPr>
          <w:rFonts w:ascii="Times New Roman" w:eastAsia="宋体" w:hAnsi="Times New Roman" w:cs="Times New Roman"/>
          <w:b/>
          <w:bCs/>
        </w:rPr>
      </w:pPr>
      <w:r>
        <w:rPr>
          <w:rFonts w:ascii="Times New Roman" w:hAnsi="Times New Roman" w:cs="Times New Roman" w:hint="eastAsia"/>
          <w:b/>
          <w:bCs/>
        </w:rPr>
        <w:t>Enzymatic transglycosylation</w:t>
      </w:r>
      <w:r>
        <w:rPr>
          <w:rFonts w:ascii="Times New Roman" w:hAnsi="Times New Roman" w:cs="Times New Roman"/>
          <w:b/>
          <w:bCs/>
        </w:rPr>
        <w:t xml:space="preserve"> </w:t>
      </w:r>
      <w:r>
        <w:rPr>
          <w:rFonts w:ascii="Times New Roman" w:hAnsi="Times New Roman" w:cs="Times New Roman" w:hint="eastAsia"/>
          <w:b/>
          <w:bCs/>
        </w:rPr>
        <w:t>synthesis of glycosylsphingosine</w:t>
      </w:r>
      <w:r>
        <w:rPr>
          <w:rFonts w:ascii="Times New Roman" w:hAnsi="Times New Roman" w:cs="Times New Roman"/>
          <w:b/>
          <w:bCs/>
        </w:rPr>
        <w:t xml:space="preserve"> derivatives</w:t>
      </w:r>
    </w:p>
    <w:p w:rsidR="003B14D5" w:rsidRDefault="00EC71AC">
      <w:pPr>
        <w:pStyle w:val="af2"/>
        <w:numPr>
          <w:ilvl w:val="0"/>
          <w:numId w:val="5"/>
        </w:numPr>
        <w:spacing w:line="240" w:lineRule="auto"/>
        <w:rPr>
          <w:rFonts w:ascii="Times New Roman" w:hAnsi="Times New Roman" w:cs="Times New Roman"/>
          <w:b/>
          <w:bCs/>
          <w:sz w:val="21"/>
          <w:szCs w:val="21"/>
        </w:rPr>
      </w:pPr>
      <w:r>
        <w:rPr>
          <w:rFonts w:ascii="Times New Roman" w:hAnsi="Times New Roman" w:cs="Times New Roman"/>
          <w:b/>
          <w:bCs/>
          <w:sz w:val="21"/>
          <w:szCs w:val="21"/>
        </w:rPr>
        <w:t>G</w:t>
      </w:r>
      <w:r>
        <w:rPr>
          <w:rFonts w:ascii="Times New Roman" w:hAnsi="Times New Roman" w:cs="Times New Roman" w:hint="eastAsia"/>
          <w:b/>
          <w:bCs/>
          <w:sz w:val="21"/>
          <w:szCs w:val="21"/>
        </w:rPr>
        <w:t>eneral synthesis procedure for glycosylsphingosines including GM3</w:t>
      </w:r>
      <w:r>
        <w:rPr>
          <w:rFonts w:ascii="Times New Roman" w:hAnsi="Times New Roman" w:cs="Times New Roman"/>
          <w:b/>
          <w:bCs/>
          <w:sz w:val="21"/>
          <w:szCs w:val="21"/>
        </w:rPr>
        <w:t>βSph, GM2βSph, GM1βSph, GD3βSph and GD2βSph</w:t>
      </w:r>
    </w:p>
    <w:p w:rsidR="003B14D5" w:rsidRDefault="00EC71AC">
      <w:pPr>
        <w:pStyle w:val="af2"/>
        <w:spacing w:line="240" w:lineRule="auto"/>
        <w:jc w:val="both"/>
        <w:rPr>
          <w:rFonts w:ascii="Times New Roman" w:hAnsi="Times New Roman" w:cs="Times New Roman"/>
          <w:sz w:val="21"/>
          <w:szCs w:val="21"/>
        </w:rPr>
      </w:pPr>
      <w:r>
        <w:rPr>
          <w:rFonts w:ascii="Times New Roman" w:hAnsi="Times New Roman" w:cs="Times New Roman" w:hint="eastAsia"/>
          <w:sz w:val="21"/>
          <w:szCs w:val="21"/>
        </w:rPr>
        <w:t xml:space="preserve">The solution containing diverse </w:t>
      </w:r>
      <w:r>
        <w:rPr>
          <w:rFonts w:ascii="Times New Roman" w:hAnsi="Times New Roman" w:cs="Times New Roman" w:hint="eastAsia"/>
          <w:sz w:val="21"/>
          <w:szCs w:val="21"/>
        </w:rPr>
        <w:t>fluoro-oligosaccharides by centrifugation, D-sphingosine (d</w:t>
      </w:r>
      <w:r>
        <w:rPr>
          <w:rFonts w:ascii="Times New Roman" w:hAnsi="Times New Roman" w:cs="Times New Roman"/>
          <w:sz w:val="21"/>
          <w:szCs w:val="21"/>
        </w:rPr>
        <w:t>18:1</w:t>
      </w:r>
      <w:r>
        <w:rPr>
          <w:rFonts w:ascii="Times New Roman" w:hAnsi="Times New Roman" w:cs="Times New Roman" w:hint="eastAsia"/>
          <w:sz w:val="21"/>
          <w:szCs w:val="21"/>
        </w:rPr>
        <w:t>) (</w:t>
      </w:r>
      <w:r>
        <w:rPr>
          <w:rFonts w:ascii="Times New Roman" w:hAnsi="Times New Roman" w:cs="Times New Roman"/>
          <w:sz w:val="21"/>
          <w:szCs w:val="21"/>
        </w:rPr>
        <w:t>2.4</w:t>
      </w:r>
      <w:r>
        <w:rPr>
          <w:rFonts w:ascii="Times New Roman" w:hAnsi="Times New Roman" w:cs="Times New Roman" w:hint="eastAsia"/>
          <w:sz w:val="21"/>
          <w:szCs w:val="21"/>
        </w:rPr>
        <w:t xml:space="preserve">0g, </w:t>
      </w:r>
      <w:r>
        <w:rPr>
          <w:rFonts w:ascii="Times New Roman" w:hAnsi="Times New Roman" w:cs="Times New Roman"/>
          <w:sz w:val="21"/>
          <w:szCs w:val="21"/>
        </w:rPr>
        <w:t>8</w:t>
      </w:r>
      <w:r>
        <w:rPr>
          <w:rFonts w:ascii="Times New Roman" w:hAnsi="Times New Roman" w:cs="Times New Roman" w:hint="eastAsia"/>
          <w:sz w:val="21"/>
          <w:szCs w:val="21"/>
        </w:rPr>
        <w:t>.00 mmol) was in 100 mM NaAc buffer (pH 5.3) with 10% ethanol</w:t>
      </w:r>
      <w:r>
        <w:rPr>
          <w:rFonts w:ascii="Times New Roman" w:hAnsi="Times New Roman" w:cs="Times New Roman"/>
          <w:sz w:val="21"/>
          <w:szCs w:val="21"/>
        </w:rPr>
        <w:t xml:space="preserve"> </w:t>
      </w:r>
      <w:r>
        <w:rPr>
          <w:rFonts w:ascii="Times New Roman" w:hAnsi="Times New Roman" w:cs="Times New Roman" w:hint="eastAsia"/>
          <w:sz w:val="21"/>
          <w:szCs w:val="21"/>
        </w:rPr>
        <w:t>(v/v) for solubilization. The reaction was incubated 10</w:t>
      </w:r>
      <w:r>
        <w:rPr>
          <w:rFonts w:ascii="Times New Roman" w:hAnsi="Times New Roman" w:cs="Times New Roman"/>
          <w:sz w:val="21"/>
          <w:szCs w:val="21"/>
        </w:rPr>
        <w:t xml:space="preserve"> </w:t>
      </w:r>
      <w:r>
        <w:rPr>
          <w:rFonts w:ascii="Times New Roman" w:hAnsi="Times New Roman" w:cs="Times New Roman" w:hint="eastAsia"/>
          <w:sz w:val="21"/>
          <w:szCs w:val="21"/>
        </w:rPr>
        <w:t>h or overnight after adding the enzyme</w:t>
      </w:r>
      <w:r>
        <w:rPr>
          <w:rFonts w:ascii="Times New Roman" w:hAnsi="Times New Roman" w:cs="Times New Roman"/>
          <w:sz w:val="21"/>
          <w:szCs w:val="21"/>
        </w:rPr>
        <w:t xml:space="preserve"> </w:t>
      </w:r>
      <w:r>
        <w:rPr>
          <w:rFonts w:ascii="Times New Roman" w:hAnsi="Times New Roman" w:cs="Times New Roman" w:hint="eastAsia"/>
          <w:sz w:val="21"/>
          <w:szCs w:val="21"/>
        </w:rPr>
        <w:t>(</w:t>
      </w:r>
      <w:r>
        <w:rPr>
          <w:rFonts w:ascii="Times New Roman" w:hAnsi="Times New Roman" w:cs="Times New Roman"/>
          <w:sz w:val="21"/>
          <w:szCs w:val="21"/>
        </w:rPr>
        <w:t>8</w:t>
      </w:r>
      <w:r>
        <w:rPr>
          <w:rFonts w:ascii="Times New Roman" w:hAnsi="Times New Roman" w:cs="Times New Roman" w:hint="eastAsia"/>
          <w:sz w:val="21"/>
          <w:szCs w:val="21"/>
        </w:rPr>
        <w:t>00 mg). Various designa</w:t>
      </w:r>
      <w:r>
        <w:rPr>
          <w:rFonts w:ascii="Times New Roman" w:hAnsi="Times New Roman" w:cs="Times New Roman" w:hint="eastAsia"/>
          <w:sz w:val="21"/>
          <w:szCs w:val="21"/>
        </w:rPr>
        <w:t xml:space="preserve">ted glycosylsphingosines was </w:t>
      </w:r>
      <w:r>
        <w:rPr>
          <w:rFonts w:ascii="Times New Roman" w:eastAsia="楷体" w:hAnsi="Times New Roman" w:cs="Times New Roman" w:hint="eastAsia"/>
          <w:sz w:val="21"/>
          <w:szCs w:val="21"/>
        </w:rPr>
        <w:t xml:space="preserve">synthesized by </w:t>
      </w:r>
      <w:r>
        <w:rPr>
          <w:rFonts w:ascii="Times New Roman" w:hAnsi="Times New Roman" w:cs="Times New Roman"/>
          <w:sz w:val="21"/>
          <w:szCs w:val="21"/>
        </w:rPr>
        <w:t>EGC-II</w:t>
      </w:r>
      <w:r>
        <w:rPr>
          <w:rFonts w:ascii="Times New Roman" w:hAnsi="Times New Roman" w:cs="Times New Roman" w:hint="eastAsia"/>
          <w:sz w:val="21"/>
          <w:szCs w:val="21"/>
        </w:rPr>
        <w:t xml:space="preserve"> E351S/D314Y. TLC and UV-HPLC were used to monitor until the reaction was completed. When the best yield was obtained, the supernatant was obtained by centrifugation at 10000 rpm for 10 min and the same volume of </w:t>
      </w:r>
      <w:r>
        <w:rPr>
          <w:rFonts w:ascii="Times New Roman" w:eastAsiaTheme="minorEastAsia" w:hAnsi="Times New Roman" w:cs="Times New Roman" w:hint="eastAsia"/>
          <w:sz w:val="21"/>
          <w:szCs w:val="21"/>
        </w:rPr>
        <w:t>prechilled EtOH was added</w:t>
      </w:r>
      <w:r>
        <w:rPr>
          <w:rFonts w:ascii="Times New Roman" w:hAnsi="Times New Roman" w:cs="Times New Roman" w:hint="eastAsia"/>
          <w:sz w:val="21"/>
          <w:szCs w:val="21"/>
        </w:rPr>
        <w:t xml:space="preserve"> to quench the rea</w:t>
      </w:r>
      <w:r>
        <w:rPr>
          <w:rFonts w:ascii="Times New Roman" w:hAnsi="Times New Roman" w:cs="Times New Roman" w:hint="eastAsia"/>
          <w:sz w:val="21"/>
          <w:szCs w:val="21"/>
        </w:rPr>
        <w:t xml:space="preserve">ction. </w:t>
      </w:r>
    </w:p>
    <w:p w:rsidR="003B14D5" w:rsidRDefault="003B14D5">
      <w:pPr>
        <w:pStyle w:val="af2"/>
        <w:spacing w:line="240" w:lineRule="auto"/>
        <w:jc w:val="both"/>
        <w:rPr>
          <w:rFonts w:ascii="Times New Roman" w:hAnsi="Times New Roman" w:cs="Times New Roman"/>
          <w:sz w:val="21"/>
          <w:szCs w:val="21"/>
        </w:rPr>
      </w:pPr>
    </w:p>
    <w:p w:rsidR="003B14D5" w:rsidRDefault="00EC71AC">
      <w:pPr>
        <w:pStyle w:val="af2"/>
        <w:numPr>
          <w:ilvl w:val="0"/>
          <w:numId w:val="5"/>
        </w:numPr>
        <w:spacing w:line="240" w:lineRule="auto"/>
        <w:rPr>
          <w:rFonts w:ascii="Times New Roman" w:hAnsi="Times New Roman" w:cs="Times New Roman"/>
          <w:b/>
          <w:bCs/>
          <w:sz w:val="21"/>
          <w:szCs w:val="21"/>
        </w:rPr>
      </w:pPr>
      <w:r>
        <w:rPr>
          <w:rFonts w:ascii="Times New Roman" w:hAnsi="Times New Roman" w:cs="Times New Roman" w:hint="eastAsia"/>
          <w:b/>
          <w:bCs/>
          <w:sz w:val="21"/>
          <w:szCs w:val="21"/>
        </w:rPr>
        <w:t>P</w:t>
      </w:r>
      <w:r>
        <w:rPr>
          <w:rFonts w:ascii="Times New Roman" w:hAnsi="Times New Roman" w:cs="Times New Roman"/>
          <w:b/>
          <w:bCs/>
          <w:sz w:val="21"/>
          <w:szCs w:val="21"/>
        </w:rPr>
        <w:t>urification procedure</w:t>
      </w:r>
      <w:r>
        <w:rPr>
          <w:rFonts w:ascii="Times New Roman" w:hAnsi="Times New Roman" w:cs="Times New Roman" w:hint="eastAsia"/>
          <w:b/>
          <w:bCs/>
          <w:sz w:val="21"/>
          <w:szCs w:val="21"/>
        </w:rPr>
        <w:t xml:space="preserve"> for diverse glycosylsphingosines</w:t>
      </w:r>
    </w:p>
    <w:p w:rsidR="003B14D5" w:rsidRDefault="00EC71AC">
      <w:pPr>
        <w:rPr>
          <w:rFonts w:ascii="Times New Roman" w:hAnsi="Times New Roman" w:cs="Times New Roman"/>
          <w:highlight w:val="yellow"/>
        </w:rPr>
      </w:pPr>
      <w:r>
        <w:rPr>
          <w:rFonts w:ascii="Times New Roman" w:hAnsi="Times New Roman" w:cs="Times New Roman" w:hint="eastAsia"/>
          <w:szCs w:val="21"/>
        </w:rPr>
        <w:t xml:space="preserve">After incubation with the same volume of </w:t>
      </w:r>
      <w:r>
        <w:rPr>
          <w:rFonts w:ascii="Times New Roman" w:hAnsi="Times New Roman" w:cs="Times New Roman"/>
          <w:szCs w:val="21"/>
        </w:rPr>
        <w:t>ice-cold</w:t>
      </w:r>
      <w:r>
        <w:rPr>
          <w:rFonts w:ascii="Times New Roman" w:hAnsi="Times New Roman" w:cs="Times New Roman" w:hint="eastAsia"/>
          <w:szCs w:val="21"/>
        </w:rPr>
        <w:t xml:space="preserve"> EtOH at 4</w:t>
      </w:r>
      <w:r>
        <w:rPr>
          <w:rFonts w:ascii="Times New Roman" w:hAnsi="Times New Roman" w:cs="Times New Roman"/>
          <w:szCs w:val="21"/>
        </w:rPr>
        <w:t>℃</w:t>
      </w:r>
      <w:r>
        <w:rPr>
          <w:rFonts w:ascii="Times New Roman" w:hAnsi="Times New Roman" w:cs="Times New Roman" w:hint="eastAsia"/>
          <w:szCs w:val="21"/>
        </w:rPr>
        <w:t xml:space="preserve"> for 2 h, the mixture was centrifuged at 8000 rpm to remove the precipitates. The supernatant was concentrated to an appropriate vo</w:t>
      </w:r>
      <w:r>
        <w:rPr>
          <w:rFonts w:ascii="Times New Roman" w:hAnsi="Times New Roman" w:cs="Times New Roman" w:hint="eastAsia"/>
          <w:szCs w:val="21"/>
        </w:rPr>
        <w:t>lume and then loaded on C18 cartridges for purification. The impurities in GM3</w:t>
      </w:r>
      <w:r>
        <w:rPr>
          <w:rFonts w:ascii="Times New Roman" w:hAnsi="Times New Roman" w:cs="Times New Roman"/>
          <w:szCs w:val="21"/>
        </w:rPr>
        <w:t>βSph</w:t>
      </w:r>
      <w:r>
        <w:rPr>
          <w:rFonts w:ascii="Times New Roman" w:hAnsi="Times New Roman" w:cs="Times New Roman" w:hint="eastAsia"/>
          <w:szCs w:val="21"/>
        </w:rPr>
        <w:t>, GM2</w:t>
      </w:r>
      <w:r>
        <w:rPr>
          <w:rFonts w:ascii="Times New Roman" w:hAnsi="Times New Roman" w:cs="Times New Roman"/>
          <w:szCs w:val="21"/>
        </w:rPr>
        <w:t>βSph</w:t>
      </w:r>
      <w:r>
        <w:rPr>
          <w:rFonts w:ascii="Times New Roman" w:hAnsi="Times New Roman" w:cs="Times New Roman" w:hint="eastAsia"/>
          <w:szCs w:val="21"/>
        </w:rPr>
        <w:t>, GM1</w:t>
      </w:r>
      <w:r>
        <w:rPr>
          <w:rFonts w:ascii="Times New Roman" w:hAnsi="Times New Roman" w:cs="Times New Roman"/>
          <w:szCs w:val="21"/>
        </w:rPr>
        <w:t>βSph,</w:t>
      </w:r>
      <w:r>
        <w:rPr>
          <w:rFonts w:ascii="Times New Roman" w:hAnsi="Times New Roman" w:cs="Times New Roman" w:hint="eastAsia"/>
          <w:szCs w:val="21"/>
        </w:rPr>
        <w:t xml:space="preserve"> and GD2</w:t>
      </w:r>
      <w:r>
        <w:rPr>
          <w:rFonts w:ascii="Times New Roman" w:hAnsi="Times New Roman" w:cs="Times New Roman"/>
          <w:szCs w:val="21"/>
        </w:rPr>
        <w:t>βSph</w:t>
      </w:r>
      <w:r>
        <w:rPr>
          <w:rFonts w:ascii="Times New Roman" w:hAnsi="Times New Roman" w:cs="Times New Roman" w:hint="eastAsia"/>
          <w:szCs w:val="21"/>
        </w:rPr>
        <w:t xml:space="preserve"> reaction solutions such as salt and sugar nucleotide were removed with ultrapure water and 50% gradient methanol. </w:t>
      </w:r>
      <w:r>
        <w:rPr>
          <w:rFonts w:ascii="Times New Roman" w:hAnsi="Times New Roman" w:cs="Times New Roman"/>
          <w:szCs w:val="21"/>
        </w:rPr>
        <w:t>The</w:t>
      </w:r>
      <w:r>
        <w:rPr>
          <w:rFonts w:ascii="Times New Roman" w:hAnsi="Times New Roman" w:cs="Times New Roman" w:hint="eastAsia"/>
          <w:szCs w:val="21"/>
        </w:rPr>
        <w:t xml:space="preserve"> </w:t>
      </w:r>
      <w:r>
        <w:rPr>
          <w:rFonts w:ascii="Times New Roman" w:hAnsi="Times New Roman" w:cs="Times New Roman"/>
          <w:szCs w:val="21"/>
        </w:rPr>
        <w:t>purified</w:t>
      </w:r>
      <w:r>
        <w:rPr>
          <w:rFonts w:ascii="Times New Roman" w:hAnsi="Times New Roman" w:cs="Times New Roman" w:hint="eastAsia"/>
          <w:szCs w:val="21"/>
        </w:rPr>
        <w:t xml:space="preserve"> </w:t>
      </w:r>
      <w:r>
        <w:rPr>
          <w:rFonts w:ascii="Times New Roman" w:hAnsi="Times New Roman" w:cs="Times New Roman"/>
          <w:szCs w:val="21"/>
        </w:rPr>
        <w:t>GM3βSph, GM2βSp</w:t>
      </w:r>
      <w:r>
        <w:rPr>
          <w:rFonts w:ascii="Times New Roman" w:hAnsi="Times New Roman" w:cs="Times New Roman"/>
          <w:szCs w:val="21"/>
        </w:rPr>
        <w:t>h, GM1βSph and GD2βSph were eluted with 80% gradient methanol</w:t>
      </w:r>
      <w:r>
        <w:rPr>
          <w:rFonts w:ascii="Times New Roman" w:hAnsi="Times New Roman" w:cs="Times New Roman" w:hint="eastAsia"/>
          <w:szCs w:val="21"/>
        </w:rPr>
        <w:t xml:space="preserve"> </w:t>
      </w:r>
      <w:r>
        <w:rPr>
          <w:rFonts w:ascii="Times New Roman" w:hAnsi="Times New Roman" w:cs="Times New Roman"/>
          <w:szCs w:val="21"/>
        </w:rPr>
        <w:t>separately.</w:t>
      </w:r>
      <w:r>
        <w:rPr>
          <w:rFonts w:ascii="Times New Roman" w:hAnsi="Times New Roman" w:cs="Times New Roman" w:hint="eastAsia"/>
          <w:szCs w:val="21"/>
        </w:rPr>
        <w:t xml:space="preserve"> </w:t>
      </w:r>
      <w:r>
        <w:rPr>
          <w:rFonts w:ascii="Times New Roman" w:hAnsi="Times New Roman" w:cs="Times New Roman"/>
          <w:szCs w:val="21"/>
        </w:rPr>
        <w:t>The impurities in</w:t>
      </w:r>
      <w:r>
        <w:rPr>
          <w:rFonts w:ascii="Times New Roman" w:hAnsi="Times New Roman" w:cs="Times New Roman" w:hint="eastAsia"/>
          <w:szCs w:val="21"/>
        </w:rPr>
        <w:t xml:space="preserve"> </w:t>
      </w:r>
      <w:r>
        <w:rPr>
          <w:rFonts w:ascii="Times New Roman" w:hAnsi="Times New Roman" w:cs="Times New Roman"/>
          <w:szCs w:val="21"/>
        </w:rPr>
        <w:t>GD3βSph reaction solutions</w:t>
      </w:r>
      <w:r>
        <w:rPr>
          <w:rFonts w:ascii="Times New Roman" w:hAnsi="Times New Roman" w:cs="Times New Roman" w:hint="eastAsia"/>
          <w:szCs w:val="21"/>
        </w:rPr>
        <w:t xml:space="preserve"> </w:t>
      </w:r>
      <w:r>
        <w:rPr>
          <w:rFonts w:ascii="Times New Roman" w:hAnsi="Times New Roman" w:cs="Times New Roman"/>
          <w:szCs w:val="21"/>
        </w:rPr>
        <w:t>including salt and sugar nucleotide</w:t>
      </w:r>
      <w:r>
        <w:rPr>
          <w:rFonts w:ascii="Times New Roman" w:hAnsi="Times New Roman" w:cs="Times New Roman" w:hint="eastAsia"/>
          <w:szCs w:val="21"/>
        </w:rPr>
        <w:t xml:space="preserve"> </w:t>
      </w:r>
      <w:r>
        <w:rPr>
          <w:rFonts w:ascii="Times New Roman" w:hAnsi="Times New Roman" w:cs="Times New Roman"/>
          <w:szCs w:val="21"/>
        </w:rPr>
        <w:t xml:space="preserve">including were removed with ultrapure water and </w:t>
      </w:r>
      <w:r>
        <w:rPr>
          <w:rFonts w:ascii="Times New Roman" w:hAnsi="Times New Roman" w:cs="Times New Roman" w:hint="eastAsia"/>
          <w:szCs w:val="21"/>
        </w:rPr>
        <w:t>4</w:t>
      </w:r>
      <w:r>
        <w:rPr>
          <w:rFonts w:ascii="Times New Roman" w:hAnsi="Times New Roman" w:cs="Times New Roman"/>
          <w:szCs w:val="21"/>
        </w:rPr>
        <w:t>0% gradient methanol</w:t>
      </w:r>
      <w:r>
        <w:rPr>
          <w:rFonts w:ascii="Times New Roman" w:hAnsi="Times New Roman" w:cs="Times New Roman" w:hint="eastAsia"/>
          <w:szCs w:val="21"/>
        </w:rPr>
        <w:t>. 50% gradient methanol</w:t>
      </w:r>
      <w:r>
        <w:rPr>
          <w:rFonts w:ascii="Times New Roman" w:hAnsi="Times New Roman" w:cs="Times New Roman"/>
          <w:szCs w:val="21"/>
        </w:rPr>
        <w:t xml:space="preserve"> was used</w:t>
      </w:r>
      <w:r>
        <w:rPr>
          <w:rFonts w:ascii="Times New Roman" w:hAnsi="Times New Roman" w:cs="Times New Roman"/>
          <w:szCs w:val="21"/>
        </w:rPr>
        <w:t xml:space="preserve"> to </w:t>
      </w:r>
      <w:r>
        <w:rPr>
          <w:rFonts w:ascii="Times New Roman" w:hAnsi="Times New Roman" w:cs="Times New Roman"/>
        </w:rPr>
        <w:t>retrieve</w:t>
      </w:r>
      <w:r>
        <w:rPr>
          <w:rFonts w:ascii="Times New Roman" w:hAnsi="Times New Roman" w:cs="Times New Roman" w:hint="eastAsia"/>
        </w:rPr>
        <w:t xml:space="preserve"> </w:t>
      </w:r>
      <w:r>
        <w:rPr>
          <w:rFonts w:ascii="Times New Roman" w:hAnsi="Times New Roman" w:cs="Times New Roman"/>
          <w:szCs w:val="21"/>
        </w:rPr>
        <w:t>GT3βSph. Then the purified</w:t>
      </w:r>
      <w:r>
        <w:rPr>
          <w:rFonts w:ascii="Times New Roman" w:hAnsi="Times New Roman" w:cs="Times New Roman" w:hint="eastAsia"/>
          <w:szCs w:val="21"/>
        </w:rPr>
        <w:t xml:space="preserve"> </w:t>
      </w:r>
      <w:r>
        <w:rPr>
          <w:rFonts w:ascii="Times New Roman" w:hAnsi="Times New Roman" w:cs="Times New Roman"/>
          <w:szCs w:val="21"/>
        </w:rPr>
        <w:t>GD3βSph was eluted with 65% gradient methanol.</w:t>
      </w:r>
      <w:r>
        <w:rPr>
          <w:rFonts w:ascii="Times New Roman" w:hAnsi="Times New Roman" w:cs="Times New Roman" w:hint="eastAsia"/>
          <w:color w:val="FF0000"/>
          <w:szCs w:val="21"/>
        </w:rPr>
        <w:t xml:space="preserve"> </w:t>
      </w:r>
      <w:r>
        <w:rPr>
          <w:rFonts w:ascii="Times New Roman" w:hAnsi="Times New Roman" w:cs="Times New Roman" w:hint="eastAsia"/>
          <w:szCs w:val="21"/>
        </w:rPr>
        <w:t xml:space="preserve">Various target compounds were concentrated and freeze-dried to obtain the pure diverse </w:t>
      </w:r>
      <w:r>
        <w:rPr>
          <w:rFonts w:ascii="Times New Roman" w:eastAsia="楷体" w:hAnsi="Times New Roman" w:cs="Times New Roman" w:hint="eastAsia"/>
          <w:szCs w:val="21"/>
        </w:rPr>
        <w:t xml:space="preserve">glycosylsphingosines. </w:t>
      </w:r>
      <w:r>
        <w:rPr>
          <w:rFonts w:ascii="Times New Roman" w:hAnsi="Times New Roman" w:cs="Times New Roman" w:hint="eastAsia"/>
        </w:rPr>
        <w:t xml:space="preserve">Their structures were identified by </w:t>
      </w:r>
      <w:r>
        <w:rPr>
          <w:rFonts w:ascii="Times New Roman" w:hAnsi="Times New Roman" w:cs="Times New Roman" w:hint="eastAsia"/>
          <w:vertAlign w:val="superscript"/>
        </w:rPr>
        <w:t>1</w:t>
      </w:r>
      <w:r>
        <w:rPr>
          <w:rFonts w:ascii="Times New Roman" w:hAnsi="Times New Roman" w:cs="Times New Roman" w:hint="eastAsia"/>
        </w:rPr>
        <w:t xml:space="preserve">H and </w:t>
      </w:r>
      <w:r>
        <w:rPr>
          <w:rFonts w:ascii="Times New Roman" w:hAnsi="Times New Roman" w:cs="Times New Roman" w:hint="eastAsia"/>
          <w:vertAlign w:val="superscript"/>
        </w:rPr>
        <w:t>13</w:t>
      </w:r>
      <w:r>
        <w:rPr>
          <w:rFonts w:ascii="Times New Roman" w:hAnsi="Times New Roman" w:cs="Times New Roman" w:hint="eastAsia"/>
        </w:rPr>
        <w:t>C NMR.</w:t>
      </w:r>
    </w:p>
    <w:p w:rsidR="003B14D5" w:rsidRDefault="003B14D5">
      <w:pPr>
        <w:rPr>
          <w:rFonts w:ascii="Times New Roman" w:hAnsi="Times New Roman" w:cs="Times New Roman"/>
          <w:highlight w:val="yellow"/>
        </w:rPr>
      </w:pPr>
    </w:p>
    <w:p w:rsidR="003B14D5" w:rsidRDefault="00EC71AC">
      <w:pPr>
        <w:jc w:val="left"/>
        <w:rPr>
          <w:rFonts w:ascii="Times New Roman" w:eastAsia="Times New Roman" w:hAnsi="Times New Roman"/>
          <w:b/>
          <w:bCs/>
          <w:i/>
          <w:iCs/>
          <w:szCs w:val="21"/>
        </w:rPr>
      </w:pPr>
      <w:r>
        <w:rPr>
          <w:rFonts w:ascii="Times New Roman" w:eastAsia="Times New Roman" w:hAnsi="Times New Roman"/>
          <w:b/>
          <w:bCs/>
          <w:i/>
          <w:iCs/>
          <w:szCs w:val="21"/>
        </w:rPr>
        <w:t>(5-</w:t>
      </w:r>
      <w:r>
        <w:rPr>
          <w:rFonts w:ascii="Times New Roman" w:eastAsia="宋体" w:hAnsi="Times New Roman" w:hint="eastAsia"/>
          <w:b/>
          <w:bCs/>
          <w:i/>
          <w:iCs/>
          <w:szCs w:val="21"/>
        </w:rPr>
        <w:t>A</w:t>
      </w:r>
      <w:r>
        <w:rPr>
          <w:rFonts w:ascii="Times New Roman" w:eastAsia="Times New Roman" w:hAnsi="Times New Roman"/>
          <w:b/>
          <w:bCs/>
          <w:i/>
          <w:iCs/>
          <w:szCs w:val="21"/>
        </w:rPr>
        <w:t>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w:t>
      </w:r>
      <w:r>
        <w:rPr>
          <w:rFonts w:ascii="Times New Roman" w:eastAsia="宋体" w:hAnsi="Times New Roman" w:hint="eastAsia"/>
          <w:b/>
          <w:bCs/>
          <w:i/>
          <w:iCs/>
          <w:szCs w:val="21"/>
        </w:rPr>
        <w:t>amino</w:t>
      </w:r>
      <w:r>
        <w:rPr>
          <w:rFonts w:ascii="Times New Roman" w:eastAsia="Times New Roman" w:hAnsi="Times New Roman"/>
          <w:b/>
          <w:bCs/>
          <w:i/>
          <w:iCs/>
          <w:szCs w:val="21"/>
        </w:rPr>
        <w:t>-4-octadecene-1,3-diol</w:t>
      </w:r>
      <w:r>
        <w:rPr>
          <w:rFonts w:ascii="Times New Roman" w:eastAsia="宋体" w:hAnsi="Times New Roman" w:hint="eastAsia"/>
          <w:b/>
          <w:bCs/>
          <w:i/>
          <w:iCs/>
          <w:szCs w:val="21"/>
        </w:rPr>
        <w:t xml:space="preserve"> (6)</w:t>
      </w:r>
    </w:p>
    <w:p w:rsidR="003B14D5" w:rsidRDefault="00EC71AC">
      <w:r>
        <w:rPr>
          <w:noProof/>
        </w:rPr>
        <w:drawing>
          <wp:inline distT="0" distB="0" distL="114300" distR="114300">
            <wp:extent cx="2614295" cy="534670"/>
            <wp:effectExtent l="0" t="0" r="0" b="13970"/>
            <wp:docPr id="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
                    <pic:cNvPicPr>
                      <a:picLocks noChangeAspect="1"/>
                    </pic:cNvPicPr>
                  </pic:nvPicPr>
                  <pic:blipFill>
                    <a:blip r:embed="rId36"/>
                    <a:stretch>
                      <a:fillRect/>
                    </a:stretch>
                  </pic:blipFill>
                  <pic:spPr>
                    <a:xfrm>
                      <a:off x="0" y="0"/>
                      <a:ext cx="2614295" cy="534670"/>
                    </a:xfrm>
                    <a:prstGeom prst="rect">
                      <a:avLst/>
                    </a:prstGeom>
                    <a:noFill/>
                    <a:ln>
                      <a:noFill/>
                    </a:ln>
                  </pic:spPr>
                </pic:pic>
              </a:graphicData>
            </a:graphic>
          </wp:inline>
        </w:drawing>
      </w:r>
    </w:p>
    <w:p w:rsidR="003B14D5" w:rsidRDefault="00EC71AC">
      <w:pPr>
        <w:tabs>
          <w:tab w:val="left" w:pos="3057"/>
        </w:tabs>
        <w:rPr>
          <w:rFonts w:ascii="Times New Roman" w:hAnsi="Times New Roman" w:cs="Times New Roman"/>
          <w:sz w:val="20"/>
          <w:szCs w:val="20"/>
          <w:vertAlign w:val="superscript"/>
        </w:rPr>
      </w:pPr>
      <w:r>
        <w:rPr>
          <w:rFonts w:ascii="Times New Roman" w:hAnsi="Times New Roman" w:cs="Times New Roman"/>
          <w:sz w:val="20"/>
          <w:szCs w:val="20"/>
        </w:rPr>
        <w:t>GM</w:t>
      </w:r>
      <w:r>
        <w:rPr>
          <w:rFonts w:ascii="Times New Roman" w:hAnsi="Times New Roman" w:cs="Times New Roman" w:hint="eastAsia"/>
          <w:sz w:val="20"/>
          <w:szCs w:val="20"/>
        </w:rPr>
        <w:t>3</w:t>
      </w:r>
      <w:r>
        <w:rPr>
          <w:rFonts w:ascii="Times New Roman" w:hAnsi="Times New Roman" w:cs="Times New Roman"/>
          <w:sz w:val="20"/>
          <w:szCs w:val="20"/>
        </w:rPr>
        <w:t xml:space="preserve">βSph </w:t>
      </w:r>
      <w:r>
        <w:rPr>
          <w:rFonts w:ascii="Times New Roman" w:hAnsi="Times New Roman" w:cs="Times New Roman" w:hint="eastAsia"/>
          <w:b/>
          <w:bCs/>
          <w:sz w:val="20"/>
          <w:szCs w:val="20"/>
        </w:rPr>
        <w:t>(6)</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3.2</w:t>
      </w:r>
      <w:r>
        <w:rPr>
          <w:rFonts w:ascii="Times New Roman" w:hAnsi="Times New Roman" w:cs="Times New Roman" w:hint="eastAsia"/>
          <w:sz w:val="20"/>
          <w:szCs w:val="20"/>
        </w:rPr>
        <w:t>0</w:t>
      </w:r>
      <w:r>
        <w:rPr>
          <w:rFonts w:ascii="Times New Roman" w:hAnsi="Times New Roman" w:cs="Times New Roman"/>
          <w:sz w:val="20"/>
          <w:szCs w:val="20"/>
        </w:rPr>
        <w:t xml:space="preserve"> g, 92% yield. </w:t>
      </w:r>
    </w:p>
    <w:p w:rsidR="003B14D5" w:rsidRDefault="00EC71AC">
      <w:pPr>
        <w:tabs>
          <w:tab w:val="left" w:pos="3057"/>
        </w:tabs>
        <w:rPr>
          <w:rFonts w:ascii="Times New Roman" w:hAnsi="Times New Roman" w:cs="Times New Roman"/>
          <w:sz w:val="20"/>
          <w:szCs w:val="20"/>
        </w:rPr>
      </w:pP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5.86 (dt, </w:t>
      </w:r>
      <w:r>
        <w:rPr>
          <w:rFonts w:ascii="Times New Roman" w:hAnsi="Times New Roman" w:cs="Times New Roman"/>
          <w:i/>
          <w:iCs/>
          <w:sz w:val="20"/>
          <w:szCs w:val="20"/>
        </w:rPr>
        <w:t xml:space="preserve">J </w:t>
      </w:r>
      <w:r>
        <w:rPr>
          <w:rFonts w:ascii="Times New Roman" w:hAnsi="Times New Roman" w:cs="Times New Roman"/>
          <w:sz w:val="20"/>
          <w:szCs w:val="20"/>
        </w:rPr>
        <w:t xml:space="preserve">= 15.6, 7.2 Hz, 1H), 5.48 (dd, </w:t>
      </w:r>
      <w:r>
        <w:rPr>
          <w:rFonts w:ascii="Times New Roman" w:hAnsi="Times New Roman" w:cs="Times New Roman"/>
          <w:i/>
          <w:iCs/>
          <w:sz w:val="20"/>
          <w:szCs w:val="20"/>
        </w:rPr>
        <w:t xml:space="preserve">J </w:t>
      </w:r>
      <w:r>
        <w:rPr>
          <w:rFonts w:ascii="Times New Roman" w:hAnsi="Times New Roman" w:cs="Times New Roman"/>
          <w:sz w:val="20"/>
          <w:szCs w:val="20"/>
        </w:rPr>
        <w:t xml:space="preserve">= 15.6, 6.8 Hz, 1H), 4.41 (d, </w:t>
      </w:r>
      <w:r>
        <w:rPr>
          <w:rFonts w:ascii="Times New Roman" w:hAnsi="Times New Roman" w:cs="Times New Roman"/>
          <w:i/>
          <w:iCs/>
          <w:sz w:val="20"/>
          <w:szCs w:val="20"/>
        </w:rPr>
        <w:t xml:space="preserve">J </w:t>
      </w:r>
      <w:r>
        <w:rPr>
          <w:rFonts w:ascii="Times New Roman" w:hAnsi="Times New Roman" w:cs="Times New Roman"/>
          <w:sz w:val="20"/>
          <w:szCs w:val="20"/>
        </w:rPr>
        <w:t>= 7</w:t>
      </w:r>
      <w:r>
        <w:rPr>
          <w:rFonts w:ascii="Times New Roman" w:hAnsi="Times New Roman" w:cs="Times New Roman" w:hint="eastAsia"/>
          <w:sz w:val="20"/>
          <w:szCs w:val="20"/>
        </w:rPr>
        <w:t>.8</w:t>
      </w:r>
      <w:r>
        <w:rPr>
          <w:rFonts w:ascii="Times New Roman" w:hAnsi="Times New Roman" w:cs="Times New Roman"/>
          <w:sz w:val="20"/>
          <w:szCs w:val="20"/>
        </w:rPr>
        <w:t xml:space="preserve"> Hz, 1H), 4.36 (d, </w:t>
      </w:r>
      <w:r>
        <w:rPr>
          <w:rFonts w:ascii="Times New Roman" w:hAnsi="Times New Roman" w:cs="Times New Roman"/>
          <w:i/>
          <w:iCs/>
          <w:sz w:val="20"/>
          <w:szCs w:val="20"/>
        </w:rPr>
        <w:t>J</w:t>
      </w:r>
      <w:r>
        <w:rPr>
          <w:rFonts w:ascii="Times New Roman" w:hAnsi="Times New Roman" w:cs="Times New Roman"/>
          <w:sz w:val="20"/>
          <w:szCs w:val="20"/>
        </w:rPr>
        <w:t xml:space="preserve"> = 7.8 Hz, 1H), 4.30 (d, </w:t>
      </w:r>
      <w:r>
        <w:rPr>
          <w:rFonts w:ascii="Times New Roman" w:hAnsi="Times New Roman" w:cs="Times New Roman"/>
          <w:i/>
          <w:iCs/>
          <w:sz w:val="20"/>
          <w:szCs w:val="20"/>
        </w:rPr>
        <w:t xml:space="preserve">J </w:t>
      </w:r>
      <w:r>
        <w:rPr>
          <w:rFonts w:ascii="Times New Roman" w:hAnsi="Times New Roman" w:cs="Times New Roman"/>
          <w:sz w:val="20"/>
          <w:szCs w:val="20"/>
        </w:rPr>
        <w:t xml:space="preserve">= 5.6 Hz, 1H), 4.05 (dd, </w:t>
      </w:r>
      <w:r>
        <w:rPr>
          <w:rFonts w:ascii="Times New Roman" w:hAnsi="Times New Roman" w:cs="Times New Roman"/>
          <w:i/>
          <w:iCs/>
          <w:sz w:val="20"/>
          <w:szCs w:val="20"/>
        </w:rPr>
        <w:t>J</w:t>
      </w:r>
      <w:r>
        <w:rPr>
          <w:rFonts w:ascii="Times New Roman" w:hAnsi="Times New Roman" w:cs="Times New Roman"/>
          <w:sz w:val="20"/>
          <w:szCs w:val="20"/>
        </w:rPr>
        <w:t xml:space="preserve"> = 9.8, 3.1 Hz, 1H), 3.98</w:t>
      </w:r>
      <w:r>
        <w:rPr>
          <w:rFonts w:ascii="Times New Roman" w:hAnsi="Times New Roman" w:cs="Times New Roman" w:hint="eastAsia"/>
          <w:sz w:val="20"/>
          <w:szCs w:val="20"/>
        </w:rPr>
        <w:t>-</w:t>
      </w:r>
      <w:r>
        <w:rPr>
          <w:rFonts w:ascii="Times New Roman" w:hAnsi="Times New Roman" w:cs="Times New Roman"/>
          <w:sz w:val="20"/>
          <w:szCs w:val="20"/>
        </w:rPr>
        <w:t xml:space="preserve">3.36 (m, 19H), 2.86 (dd, </w:t>
      </w:r>
      <w:r>
        <w:rPr>
          <w:rFonts w:ascii="Times New Roman" w:hAnsi="Times New Roman" w:cs="Times New Roman"/>
          <w:i/>
          <w:iCs/>
          <w:sz w:val="20"/>
          <w:szCs w:val="20"/>
        </w:rPr>
        <w:t xml:space="preserve">J </w:t>
      </w:r>
      <w:r>
        <w:rPr>
          <w:rFonts w:ascii="Times New Roman" w:hAnsi="Times New Roman" w:cs="Times New Roman"/>
          <w:sz w:val="20"/>
          <w:szCs w:val="20"/>
        </w:rPr>
        <w:t>= 12.6, 4.0 Hz, 1H), 2.1</w:t>
      </w:r>
      <w:r>
        <w:rPr>
          <w:rFonts w:ascii="Times New Roman" w:hAnsi="Times New Roman" w:cs="Times New Roman"/>
          <w:sz w:val="20"/>
          <w:szCs w:val="20"/>
        </w:rPr>
        <w:t>0 (m, 2H), 2.01 (s, 3H, CH</w:t>
      </w:r>
      <w:r>
        <w:rPr>
          <w:rFonts w:ascii="Times New Roman" w:hAnsi="Times New Roman" w:cs="Times New Roman"/>
          <w:sz w:val="20"/>
          <w:szCs w:val="20"/>
          <w:vertAlign w:val="subscript"/>
        </w:rPr>
        <w:t>3</w:t>
      </w:r>
      <w:r>
        <w:rPr>
          <w:rFonts w:ascii="Times New Roman" w:hAnsi="Times New Roman" w:cs="Times New Roman"/>
          <w:sz w:val="20"/>
          <w:szCs w:val="20"/>
        </w:rPr>
        <w:t xml:space="preserve">), 1.72 (t, </w:t>
      </w:r>
      <w:r>
        <w:rPr>
          <w:rFonts w:ascii="Times New Roman" w:hAnsi="Times New Roman" w:cs="Times New Roman"/>
          <w:i/>
          <w:iCs/>
          <w:sz w:val="20"/>
          <w:szCs w:val="20"/>
        </w:rPr>
        <w:t xml:space="preserve">J </w:t>
      </w:r>
      <w:r>
        <w:rPr>
          <w:rFonts w:ascii="Times New Roman" w:hAnsi="Times New Roman" w:cs="Times New Roman"/>
          <w:sz w:val="20"/>
          <w:szCs w:val="20"/>
        </w:rPr>
        <w:t>= 12.0 Hz, 1H), 1.44</w:t>
      </w:r>
      <w:r>
        <w:rPr>
          <w:rFonts w:ascii="Times New Roman" w:hAnsi="Times New Roman" w:cs="Times New Roman" w:hint="eastAsia"/>
          <w:sz w:val="20"/>
          <w:szCs w:val="20"/>
        </w:rPr>
        <w:t>-</w:t>
      </w:r>
      <w:r>
        <w:rPr>
          <w:rFonts w:ascii="Times New Roman" w:hAnsi="Times New Roman" w:cs="Times New Roman"/>
          <w:sz w:val="20"/>
          <w:szCs w:val="20"/>
        </w:rPr>
        <w:t>1.26 (m, 22 H, 11×CH</w:t>
      </w:r>
      <w:r>
        <w:rPr>
          <w:rFonts w:ascii="Times New Roman" w:hAnsi="Times New Roman" w:cs="Times New Roman"/>
          <w:sz w:val="20"/>
          <w:szCs w:val="20"/>
          <w:vertAlign w:val="subscript"/>
        </w:rPr>
        <w:t>2</w:t>
      </w:r>
      <w:r>
        <w:rPr>
          <w:rFonts w:ascii="Times New Roman" w:hAnsi="Times New Roman" w:cs="Times New Roman"/>
          <w:sz w:val="20"/>
          <w:szCs w:val="20"/>
        </w:rPr>
        <w:t>), 0.90 (t, J = 7.1 Hz, 6H, 2×CH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hint="eastAsia"/>
          <w:sz w:val="20"/>
          <w:szCs w:val="20"/>
        </w:rPr>
        <w:t xml:space="preserve">. </w:t>
      </w:r>
      <w:r>
        <w:rPr>
          <w:rFonts w:ascii="Times New Roman" w:hAnsi="Times New Roman" w:cs="Times New Roman"/>
          <w:sz w:val="20"/>
          <w:szCs w:val="20"/>
          <w:vertAlign w:val="superscript"/>
        </w:rPr>
        <w:t>13</w:t>
      </w:r>
      <w:r>
        <w:rPr>
          <w:rFonts w:ascii="Times New Roman" w:hAnsi="Times New Roman" w:cs="Times New Roman"/>
          <w:sz w:val="20"/>
          <w:szCs w:val="20"/>
        </w:rPr>
        <w:t>C NMR (176 MHz, MeOD)δ 174.17, 173.48, 135.28, 135.03, 127.21, 126.96, 103.72, 102.40, 99.66, 79.19, 76.33, 75.75, 75.20, 74.84, 73.57,</w:t>
      </w:r>
      <w:r>
        <w:rPr>
          <w:rFonts w:ascii="Times New Roman" w:hAnsi="Times New Roman" w:cs="Times New Roman"/>
          <w:sz w:val="20"/>
          <w:szCs w:val="20"/>
        </w:rPr>
        <w:t xml:space="preserve"> 73.10, 71.59, 69.80, 69.60, 69.41, 68.75, 67.89, 67.61, 65.95, 63.34, 61.36, 60.23, 58.31, 57.09, 55.36, 52.58, 40.74, 31.98, 31.67, 29.39, 29.36, 29.24, 29.07, 29.00, 28.79, 22.33, 21.19, 13.04.</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41</w:t>
      </w:r>
      <w:r>
        <w:rPr>
          <w:rFonts w:ascii="Times New Roman" w:hAnsi="Times New Roman" w:cs="Times New Roman"/>
          <w:szCs w:val="21"/>
        </w:rPr>
        <w:t>H</w:t>
      </w:r>
      <w:r>
        <w:rPr>
          <w:rFonts w:ascii="Times New Roman" w:hAnsi="Times New Roman" w:cs="Times New Roman" w:hint="eastAsia"/>
          <w:szCs w:val="21"/>
          <w:vertAlign w:val="subscript"/>
        </w:rPr>
        <w:t>75</w:t>
      </w:r>
      <w:r>
        <w:rPr>
          <w:rFonts w:ascii="Times New Roman" w:hAnsi="Times New Roman" w:cs="Times New Roman"/>
          <w:szCs w:val="21"/>
        </w:rPr>
        <w:t>N</w:t>
      </w:r>
      <w:r>
        <w:rPr>
          <w:rFonts w:ascii="Times New Roman" w:hAnsi="Times New Roman" w:cs="Times New Roman" w:hint="eastAsia"/>
          <w:szCs w:val="21"/>
          <w:vertAlign w:val="subscript"/>
        </w:rPr>
        <w:t>2</w:t>
      </w:r>
      <w:r>
        <w:rPr>
          <w:rFonts w:ascii="Times New Roman" w:hAnsi="Times New Roman" w:cs="Times New Roman"/>
          <w:szCs w:val="21"/>
        </w:rPr>
        <w:t>O</w:t>
      </w:r>
      <w:r>
        <w:rPr>
          <w:rFonts w:ascii="Times New Roman" w:hAnsi="Times New Roman" w:cs="Times New Roman" w:hint="eastAsia"/>
          <w:szCs w:val="21"/>
          <w:vertAlign w:val="subscript"/>
        </w:rPr>
        <w:t>20</w:t>
      </w:r>
      <w:r>
        <w:rPr>
          <w:rFonts w:ascii="Times New Roman" w:hAnsi="Times New Roman" w:cs="Times New Roman"/>
          <w:szCs w:val="21"/>
        </w:rPr>
        <w:t xml:space="preserve">, </w:t>
      </w:r>
      <w:r>
        <w:rPr>
          <w:rFonts w:ascii="Times New Roman" w:hAnsi="Times New Roman" w:cs="Times New Roman" w:hint="eastAsia"/>
          <w:szCs w:val="21"/>
        </w:rPr>
        <w:t>915.4908</w:t>
      </w:r>
      <w:r>
        <w:rPr>
          <w:rFonts w:ascii="Times New Roman" w:hAnsi="Times New Roman" w:cs="Times New Roman"/>
          <w:szCs w:val="21"/>
        </w:rPr>
        <w:t xml:space="preserve">; found, </w:t>
      </w:r>
      <w:r>
        <w:rPr>
          <w:rFonts w:ascii="Times New Roman" w:hAnsi="Times New Roman" w:cs="Times New Roman" w:hint="eastAsia"/>
          <w:szCs w:val="21"/>
        </w:rPr>
        <w:t>915.4920</w:t>
      </w:r>
      <w:r>
        <w:rPr>
          <w:rFonts w:ascii="Times New Roman" w:hAnsi="Times New Roman" w:cs="Times New Roman"/>
          <w:szCs w:val="21"/>
        </w:rPr>
        <w:t>.</w:t>
      </w:r>
    </w:p>
    <w:p w:rsidR="003B14D5" w:rsidRDefault="003B14D5"/>
    <w:p w:rsidR="003B14D5" w:rsidRDefault="00EC71AC">
      <w:pPr>
        <w:rPr>
          <w:rFonts w:ascii="Times New Roman" w:eastAsia="宋体" w:hAnsi="Times New Roman" w:cs="Times New Roman"/>
          <w:b/>
          <w:bCs/>
          <w:i/>
          <w:iCs/>
          <w:highlight w:val="yellow"/>
        </w:rPr>
      </w:pPr>
      <w:r>
        <w:rPr>
          <w:rFonts w:ascii="Times New Roman" w:eastAsia="Times New Roman" w:hAnsi="Times New Roman"/>
          <w:b/>
          <w:bCs/>
          <w:i/>
          <w:iCs/>
          <w:szCs w:val="21"/>
        </w:rPr>
        <w:t>(2-</w:t>
      </w:r>
      <w:r>
        <w:rPr>
          <w:rFonts w:ascii="Times New Roman" w:eastAsia="宋体" w:hAnsi="Times New Roman" w:hint="eastAsia"/>
          <w:b/>
          <w:bCs/>
          <w:i/>
          <w:iCs/>
          <w:szCs w:val="21"/>
        </w:rPr>
        <w:t>A</w:t>
      </w:r>
      <w:r>
        <w:rPr>
          <w:rFonts w:ascii="Times New Roman" w:eastAsia="Times New Roman" w:hAnsi="Times New Roman"/>
          <w:b/>
          <w:bCs/>
          <w:i/>
          <w:iCs/>
          <w:szCs w:val="21"/>
        </w:rPr>
        <w:t>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w:t>
      </w:r>
      <w:r>
        <w:rPr>
          <w:rFonts w:ascii="Times New Roman" w:eastAsia="宋体" w:hAnsi="Times New Roman" w:hint="eastAsia"/>
          <w:b/>
          <w:bCs/>
          <w:i/>
          <w:iCs/>
          <w:szCs w:val="21"/>
        </w:rPr>
        <w:t>amino</w:t>
      </w:r>
      <w:r>
        <w:rPr>
          <w:rFonts w:ascii="Times New Roman" w:eastAsia="Times New Roman" w:hAnsi="Times New Roman"/>
          <w:b/>
          <w:bCs/>
          <w:i/>
          <w:iCs/>
          <w:szCs w:val="21"/>
        </w:rPr>
        <w:t>-4-octadecene-1,3-diol</w:t>
      </w:r>
      <w:r>
        <w:rPr>
          <w:rFonts w:ascii="Times New Roman" w:eastAsia="宋体" w:hAnsi="Times New Roman" w:hint="eastAsia"/>
          <w:b/>
          <w:bCs/>
          <w:i/>
          <w:iCs/>
          <w:szCs w:val="21"/>
        </w:rPr>
        <w:t xml:space="preserve"> (7)</w:t>
      </w:r>
    </w:p>
    <w:p w:rsidR="003B14D5" w:rsidRDefault="00EC71AC">
      <w:r>
        <w:rPr>
          <w:noProof/>
        </w:rPr>
        <w:drawing>
          <wp:inline distT="0" distB="0" distL="114300" distR="114300">
            <wp:extent cx="2601595" cy="888365"/>
            <wp:effectExtent l="0" t="0" r="0" b="10795"/>
            <wp:docPr id="9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2"/>
                    <pic:cNvPicPr>
                      <a:picLocks noChangeAspect="1"/>
                    </pic:cNvPicPr>
                  </pic:nvPicPr>
                  <pic:blipFill>
                    <a:blip r:embed="rId37"/>
                    <a:stretch>
                      <a:fillRect/>
                    </a:stretch>
                  </pic:blipFill>
                  <pic:spPr>
                    <a:xfrm>
                      <a:off x="0" y="0"/>
                      <a:ext cx="2601595" cy="888365"/>
                    </a:xfrm>
                    <a:prstGeom prst="rect">
                      <a:avLst/>
                    </a:prstGeom>
                    <a:noFill/>
                    <a:ln>
                      <a:noFill/>
                    </a:ln>
                  </pic:spPr>
                </pic:pic>
              </a:graphicData>
            </a:graphic>
          </wp:inline>
        </w:drawing>
      </w:r>
    </w:p>
    <w:p w:rsidR="003B14D5" w:rsidRDefault="00EC71AC">
      <w:pPr>
        <w:tabs>
          <w:tab w:val="left" w:pos="3057"/>
        </w:tabs>
        <w:rPr>
          <w:rFonts w:ascii="Times New Roman" w:hAnsi="Times New Roman" w:cs="Times New Roman"/>
          <w:sz w:val="20"/>
          <w:szCs w:val="20"/>
          <w:vertAlign w:val="superscript"/>
        </w:rPr>
      </w:pPr>
      <w:r>
        <w:rPr>
          <w:rFonts w:ascii="Times New Roman" w:hAnsi="Times New Roman" w:cs="Times New Roman"/>
          <w:sz w:val="20"/>
          <w:szCs w:val="20"/>
        </w:rPr>
        <w:t>GM</w:t>
      </w:r>
      <w:r>
        <w:rPr>
          <w:rFonts w:ascii="Times New Roman" w:hAnsi="Times New Roman" w:cs="Times New Roman" w:hint="eastAsia"/>
          <w:sz w:val="20"/>
          <w:szCs w:val="20"/>
        </w:rPr>
        <w:t>2</w:t>
      </w:r>
      <w:r>
        <w:rPr>
          <w:rFonts w:ascii="Times New Roman" w:hAnsi="Times New Roman" w:cs="Times New Roman"/>
          <w:sz w:val="20"/>
          <w:szCs w:val="20"/>
        </w:rPr>
        <w:t xml:space="preserve">βSph </w:t>
      </w:r>
      <w:r>
        <w:rPr>
          <w:rFonts w:ascii="Times New Roman" w:hAnsi="Times New Roman" w:cs="Times New Roman" w:hint="eastAsia"/>
          <w:b/>
          <w:bCs/>
          <w:sz w:val="20"/>
          <w:szCs w:val="20"/>
        </w:rPr>
        <w:t>(7)</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3.83 g, 9</w:t>
      </w:r>
      <w:r>
        <w:rPr>
          <w:rFonts w:ascii="Times New Roman" w:hAnsi="Times New Roman" w:cs="Times New Roman" w:hint="eastAsia"/>
          <w:sz w:val="20"/>
          <w:szCs w:val="20"/>
        </w:rPr>
        <w:t>1</w:t>
      </w:r>
      <w:r>
        <w:rPr>
          <w:rFonts w:ascii="Times New Roman" w:hAnsi="Times New Roman" w:cs="Times New Roman"/>
          <w:sz w:val="20"/>
          <w:szCs w:val="20"/>
        </w:rPr>
        <w:t xml:space="preserve">% yield. </w:t>
      </w:r>
    </w:p>
    <w:p w:rsidR="003B14D5" w:rsidRDefault="00EC71AC">
      <w:pPr>
        <w:tabs>
          <w:tab w:val="left" w:pos="3057"/>
        </w:tabs>
        <w:rPr>
          <w:color w:val="000000" w:themeColor="text1"/>
        </w:rPr>
      </w:pP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δ5.86 (dt, </w:t>
      </w:r>
      <w:r>
        <w:rPr>
          <w:rFonts w:ascii="Times New Roman" w:hAnsi="Times New Roman" w:cs="Times New Roman"/>
          <w:i/>
          <w:iCs/>
          <w:sz w:val="20"/>
          <w:szCs w:val="20"/>
        </w:rPr>
        <w:t>J</w:t>
      </w:r>
      <w:r>
        <w:rPr>
          <w:rFonts w:ascii="Times New Roman" w:hAnsi="Times New Roman" w:cs="Times New Roman"/>
          <w:sz w:val="20"/>
          <w:szCs w:val="20"/>
        </w:rPr>
        <w:t xml:space="preserve"> = 16.0, 7.2 Hz, 1H), 5.48 (dd,</w:t>
      </w:r>
      <w:r>
        <w:rPr>
          <w:rFonts w:ascii="Times New Roman" w:hAnsi="Times New Roman" w:cs="Times New Roman"/>
          <w:i/>
          <w:iCs/>
          <w:sz w:val="20"/>
          <w:szCs w:val="20"/>
        </w:rPr>
        <w:t xml:space="preserve"> J</w:t>
      </w:r>
      <w:r>
        <w:rPr>
          <w:rFonts w:ascii="Times New Roman" w:hAnsi="Times New Roman" w:cs="Times New Roman"/>
          <w:sz w:val="20"/>
          <w:szCs w:val="20"/>
        </w:rPr>
        <w:t xml:space="preserve"> = 16.0, 7.2 Hz, 1H), 4.82 (d, </w:t>
      </w:r>
      <w:r>
        <w:rPr>
          <w:rFonts w:ascii="Times New Roman" w:hAnsi="Times New Roman" w:cs="Times New Roman"/>
          <w:i/>
          <w:iCs/>
          <w:sz w:val="20"/>
          <w:szCs w:val="20"/>
        </w:rPr>
        <w:t>J</w:t>
      </w:r>
      <w:r>
        <w:rPr>
          <w:rFonts w:ascii="Times New Roman" w:hAnsi="Times New Roman" w:cs="Times New Roman"/>
          <w:sz w:val="20"/>
          <w:szCs w:val="20"/>
        </w:rPr>
        <w:t xml:space="preserve"> = 8.2 Hz, 1H), 4.41 (d, </w:t>
      </w:r>
      <w:r>
        <w:rPr>
          <w:rFonts w:ascii="Times New Roman" w:hAnsi="Times New Roman" w:cs="Times New Roman"/>
          <w:i/>
          <w:iCs/>
          <w:sz w:val="20"/>
          <w:szCs w:val="20"/>
        </w:rPr>
        <w:t>J</w:t>
      </w:r>
      <w:r>
        <w:rPr>
          <w:rFonts w:ascii="Times New Roman" w:hAnsi="Times New Roman" w:cs="Times New Roman"/>
          <w:sz w:val="20"/>
          <w:szCs w:val="20"/>
        </w:rPr>
        <w:t xml:space="preserve"> = 7.6 Hz, 1H), 4.35 (d,</w:t>
      </w:r>
      <w:r>
        <w:rPr>
          <w:rFonts w:ascii="Times New Roman" w:hAnsi="Times New Roman" w:cs="Times New Roman"/>
          <w:i/>
          <w:iCs/>
          <w:sz w:val="20"/>
          <w:szCs w:val="20"/>
        </w:rPr>
        <w:t xml:space="preserve"> J </w:t>
      </w:r>
      <w:r>
        <w:rPr>
          <w:rFonts w:ascii="Times New Roman" w:hAnsi="Times New Roman" w:cs="Times New Roman"/>
          <w:sz w:val="20"/>
          <w:szCs w:val="20"/>
        </w:rPr>
        <w:t>= 7.6 Hz, 1H), 4.32 (t, J = 5.7 Hz, 1H)</w:t>
      </w:r>
      <w:r>
        <w:rPr>
          <w:rFonts w:ascii="Times New Roman" w:hAnsi="Times New Roman" w:cs="Times New Roman"/>
          <w:sz w:val="20"/>
          <w:szCs w:val="20"/>
        </w:rPr>
        <w:t xml:space="preserve">, 4.14 (d, </w:t>
      </w:r>
      <w:r>
        <w:rPr>
          <w:rFonts w:ascii="Times New Roman" w:hAnsi="Times New Roman" w:cs="Times New Roman"/>
          <w:i/>
          <w:iCs/>
          <w:sz w:val="20"/>
          <w:szCs w:val="20"/>
        </w:rPr>
        <w:t>J</w:t>
      </w:r>
      <w:r>
        <w:rPr>
          <w:rFonts w:ascii="Times New Roman" w:hAnsi="Times New Roman" w:cs="Times New Roman"/>
          <w:sz w:val="20"/>
          <w:szCs w:val="20"/>
        </w:rPr>
        <w:t xml:space="preserve"> = 3.2 Hz, 1H), 4.02</w:t>
      </w:r>
      <w:r>
        <w:rPr>
          <w:rFonts w:ascii="Times New Roman" w:hAnsi="Times New Roman" w:cs="Times New Roman" w:hint="eastAsia"/>
          <w:sz w:val="20"/>
          <w:szCs w:val="20"/>
        </w:rPr>
        <w:t>-</w:t>
      </w:r>
      <w:r>
        <w:rPr>
          <w:rFonts w:ascii="Times New Roman" w:hAnsi="Times New Roman" w:cs="Times New Roman"/>
          <w:sz w:val="20"/>
          <w:szCs w:val="20"/>
        </w:rPr>
        <w:t xml:space="preserve">3.37 (m, 25H), 2.72 (dd, </w:t>
      </w:r>
      <w:r>
        <w:rPr>
          <w:rFonts w:ascii="Times New Roman" w:hAnsi="Times New Roman" w:cs="Times New Roman"/>
          <w:i/>
          <w:iCs/>
          <w:sz w:val="20"/>
          <w:szCs w:val="20"/>
        </w:rPr>
        <w:t xml:space="preserve">J </w:t>
      </w:r>
      <w:r>
        <w:rPr>
          <w:rFonts w:ascii="Times New Roman" w:hAnsi="Times New Roman" w:cs="Times New Roman"/>
          <w:sz w:val="20"/>
          <w:szCs w:val="20"/>
        </w:rPr>
        <w:t>= 12.6, 4.8 Hz, 1H), 2.09 (m, 2H), 2.01 (s, 3H, CH</w:t>
      </w:r>
      <w:r>
        <w:rPr>
          <w:rFonts w:ascii="Times New Roman" w:hAnsi="Times New Roman" w:cs="Times New Roman"/>
          <w:sz w:val="20"/>
          <w:szCs w:val="20"/>
          <w:vertAlign w:val="subscript"/>
        </w:rPr>
        <w:t>3</w:t>
      </w:r>
      <w:r>
        <w:rPr>
          <w:rFonts w:ascii="Times New Roman" w:hAnsi="Times New Roman" w:cs="Times New Roman"/>
          <w:sz w:val="20"/>
          <w:szCs w:val="20"/>
        </w:rPr>
        <w:t xml:space="preserve">), 1.88 (t, </w:t>
      </w:r>
      <w:r>
        <w:rPr>
          <w:rFonts w:ascii="Times New Roman" w:hAnsi="Times New Roman" w:cs="Times New Roman"/>
          <w:i/>
          <w:iCs/>
          <w:sz w:val="20"/>
          <w:szCs w:val="20"/>
        </w:rPr>
        <w:t xml:space="preserve">J </w:t>
      </w:r>
      <w:r>
        <w:rPr>
          <w:rFonts w:ascii="Times New Roman" w:hAnsi="Times New Roman" w:cs="Times New Roman"/>
          <w:sz w:val="20"/>
          <w:szCs w:val="20"/>
        </w:rPr>
        <w:t>= 11.9 Hz, 1H), 1.43</w:t>
      </w:r>
      <w:r>
        <w:rPr>
          <w:rFonts w:ascii="Times New Roman" w:hAnsi="Times New Roman" w:cs="Times New Roman" w:hint="eastAsia"/>
          <w:sz w:val="20"/>
          <w:szCs w:val="20"/>
        </w:rPr>
        <w:t>-</w:t>
      </w:r>
      <w:r>
        <w:rPr>
          <w:rFonts w:ascii="Times New Roman" w:hAnsi="Times New Roman" w:cs="Times New Roman"/>
          <w:sz w:val="20"/>
          <w:szCs w:val="20"/>
        </w:rPr>
        <w:t>1.24 (m, 22 H, 11×CH</w:t>
      </w:r>
      <w:r>
        <w:rPr>
          <w:rFonts w:ascii="Times New Roman" w:hAnsi="Times New Roman" w:cs="Times New Roman"/>
          <w:sz w:val="20"/>
          <w:szCs w:val="20"/>
          <w:vertAlign w:val="subscript"/>
        </w:rPr>
        <w:t>2</w:t>
      </w:r>
      <w:r>
        <w:rPr>
          <w:rFonts w:ascii="Times New Roman" w:hAnsi="Times New Roman" w:cs="Times New Roman"/>
          <w:sz w:val="20"/>
          <w:szCs w:val="20"/>
        </w:rPr>
        <w:t>), 0.88 (t, J = 7.0 Hz, 3H, 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hint="eastAsia"/>
          <w:sz w:val="20"/>
          <w:szCs w:val="20"/>
        </w:rPr>
        <w:t xml:space="preserve">. </w:t>
      </w:r>
      <w:r>
        <w:rPr>
          <w:rFonts w:ascii="Times New Roman" w:hAnsi="Times New Roman" w:cs="Times New Roman"/>
          <w:color w:val="000000" w:themeColor="text1"/>
          <w:sz w:val="20"/>
          <w:szCs w:val="20"/>
          <w:vertAlign w:val="superscript"/>
        </w:rPr>
        <w:t>13</w:t>
      </w:r>
      <w:r>
        <w:rPr>
          <w:rFonts w:ascii="Times New Roman" w:hAnsi="Times New Roman" w:cs="Times New Roman"/>
          <w:color w:val="000000" w:themeColor="text1"/>
          <w:sz w:val="20"/>
          <w:szCs w:val="20"/>
        </w:rPr>
        <w:t>C NMR (176 MHz, MeOD) δ 174.33, 173.70, 173.36, 135.4</w:t>
      </w:r>
      <w:r>
        <w:rPr>
          <w:rFonts w:ascii="Times New Roman" w:hAnsi="Times New Roman" w:cs="Times New Roman"/>
          <w:color w:val="000000" w:themeColor="text1"/>
          <w:sz w:val="20"/>
          <w:szCs w:val="20"/>
        </w:rPr>
        <w:t>2, 126.79, 103.36, 102.86, 102.28, 101.96, 79.52, 77.53, 75.12, 74.93, 74.85, 74.70, 74.22, 73.63, 73.02, 72.57, 71.99, 70.07, 69.62, 69.49, 68.95, 68.34, 68.19, 65.71, 63.89, 61.58, 60.33, 60.22, 55.23, 52.77, 52.33, 37.13, 31.94, 31.63, 30.95, 30.85, 29.</w:t>
      </w:r>
      <w:r>
        <w:rPr>
          <w:rFonts w:ascii="Times New Roman" w:hAnsi="Times New Roman" w:cs="Times New Roman"/>
          <w:color w:val="000000" w:themeColor="text1"/>
          <w:sz w:val="20"/>
          <w:szCs w:val="20"/>
        </w:rPr>
        <w:t>35, 29.31, 29.30, 29.19, 29.02, 28.97, 28.73, 22.30, 22.25, 21.22, 13.04.</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49</w:t>
      </w:r>
      <w:r>
        <w:rPr>
          <w:rFonts w:ascii="Times New Roman" w:hAnsi="Times New Roman" w:cs="Times New Roman"/>
          <w:szCs w:val="21"/>
        </w:rPr>
        <w:t>H</w:t>
      </w:r>
      <w:r>
        <w:rPr>
          <w:rFonts w:ascii="Times New Roman" w:hAnsi="Times New Roman" w:cs="Times New Roman" w:hint="eastAsia"/>
          <w:szCs w:val="21"/>
          <w:vertAlign w:val="subscript"/>
        </w:rPr>
        <w:t>88</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25</w:t>
      </w:r>
      <w:r>
        <w:rPr>
          <w:rFonts w:ascii="Times New Roman" w:hAnsi="Times New Roman" w:cs="Times New Roman"/>
          <w:szCs w:val="21"/>
        </w:rPr>
        <w:t xml:space="preserve">, </w:t>
      </w:r>
      <w:r>
        <w:rPr>
          <w:rFonts w:ascii="Times New Roman" w:hAnsi="Times New Roman" w:cs="Times New Roman" w:hint="eastAsia"/>
          <w:szCs w:val="21"/>
        </w:rPr>
        <w:t>1118.5701</w:t>
      </w:r>
      <w:r>
        <w:rPr>
          <w:rFonts w:ascii="Times New Roman" w:hAnsi="Times New Roman" w:cs="Times New Roman"/>
          <w:szCs w:val="21"/>
        </w:rPr>
        <w:t xml:space="preserve">; found, </w:t>
      </w:r>
      <w:r>
        <w:rPr>
          <w:rFonts w:ascii="Times New Roman" w:hAnsi="Times New Roman" w:cs="Times New Roman" w:hint="eastAsia"/>
          <w:szCs w:val="21"/>
        </w:rPr>
        <w:t>1118.5750</w:t>
      </w:r>
      <w:r>
        <w:rPr>
          <w:rFonts w:ascii="Times New Roman" w:hAnsi="Times New Roman" w:cs="Times New Roman"/>
          <w:szCs w:val="21"/>
        </w:rPr>
        <w:t>.</w:t>
      </w:r>
    </w:p>
    <w:p w:rsidR="003B14D5" w:rsidRDefault="003B14D5">
      <w:pPr>
        <w:rPr>
          <w:rFonts w:ascii="Times New Roman" w:hAnsi="Times New Roman" w:cs="Times New Roman"/>
          <w:szCs w:val="21"/>
        </w:rPr>
      </w:pPr>
    </w:p>
    <w:p w:rsidR="003B14D5" w:rsidRDefault="00EC71AC">
      <w:pPr>
        <w:rPr>
          <w:rFonts w:ascii="Times New Roman" w:eastAsia="宋体" w:hAnsi="Times New Roman" w:cs="Times New Roman"/>
          <w:b/>
          <w:bCs/>
          <w:i/>
          <w:iCs/>
          <w:highlight w:val="yellow"/>
        </w:rPr>
      </w:pPr>
      <w:r>
        <w:rPr>
          <w:rFonts w:ascii="Times New Roman" w:eastAsia="Times New Roman" w:hAnsi="Times New Roman"/>
          <w:b/>
          <w:bCs/>
          <w:i/>
          <w:iCs/>
          <w:szCs w:val="21"/>
        </w:rPr>
        <w:t>β</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w:t>
      </w:r>
      <w:r>
        <w:rPr>
          <w:rFonts w:ascii="Times New Roman" w:eastAsia="宋体" w:hAnsi="Times New Roman" w:hint="eastAsia"/>
          <w:b/>
          <w:bCs/>
          <w:i/>
          <w:iCs/>
          <w:szCs w:val="21"/>
        </w:rPr>
        <w:t>amino</w:t>
      </w:r>
      <w:r>
        <w:rPr>
          <w:rFonts w:ascii="Times New Roman" w:eastAsia="Times New Roman" w:hAnsi="Times New Roman"/>
          <w:b/>
          <w:bCs/>
          <w:i/>
          <w:iCs/>
          <w:szCs w:val="21"/>
        </w:rPr>
        <w:t>-4-octadecene-1,3-diol</w:t>
      </w:r>
      <w:r>
        <w:rPr>
          <w:rFonts w:ascii="Times New Roman" w:eastAsia="宋体" w:hAnsi="Times New Roman" w:hint="eastAsia"/>
          <w:b/>
          <w:bCs/>
          <w:i/>
          <w:iCs/>
          <w:szCs w:val="21"/>
        </w:rPr>
        <w:t xml:space="preserve"> (8)</w:t>
      </w:r>
    </w:p>
    <w:p w:rsidR="003B14D5" w:rsidRDefault="00EC71AC">
      <w:r>
        <w:rPr>
          <w:noProof/>
        </w:rPr>
        <w:lastRenderedPageBreak/>
        <w:drawing>
          <wp:inline distT="0" distB="0" distL="114300" distR="114300">
            <wp:extent cx="2679065" cy="888365"/>
            <wp:effectExtent l="0" t="0" r="0" b="10795"/>
            <wp:docPr id="9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3"/>
                    <pic:cNvPicPr>
                      <a:picLocks noChangeAspect="1"/>
                    </pic:cNvPicPr>
                  </pic:nvPicPr>
                  <pic:blipFill>
                    <a:blip r:embed="rId38"/>
                    <a:stretch>
                      <a:fillRect/>
                    </a:stretch>
                  </pic:blipFill>
                  <pic:spPr>
                    <a:xfrm>
                      <a:off x="0" y="0"/>
                      <a:ext cx="2679065" cy="888365"/>
                    </a:xfrm>
                    <a:prstGeom prst="rect">
                      <a:avLst/>
                    </a:prstGeom>
                    <a:noFill/>
                    <a:ln>
                      <a:noFill/>
                    </a:ln>
                  </pic:spPr>
                </pic:pic>
              </a:graphicData>
            </a:graphic>
          </wp:inline>
        </w:drawing>
      </w:r>
    </w:p>
    <w:p w:rsidR="003B14D5" w:rsidRDefault="00EC71AC">
      <w:pPr>
        <w:tabs>
          <w:tab w:val="left" w:pos="3057"/>
        </w:tabs>
      </w:pPr>
      <w:r>
        <w:rPr>
          <w:rFonts w:ascii="Times New Roman" w:hAnsi="Times New Roman" w:cs="Times New Roman"/>
          <w:sz w:val="20"/>
          <w:szCs w:val="20"/>
        </w:rPr>
        <w:t>GM</w:t>
      </w:r>
      <w:r>
        <w:rPr>
          <w:rFonts w:ascii="Times New Roman" w:hAnsi="Times New Roman" w:cs="Times New Roman" w:hint="eastAsia"/>
          <w:sz w:val="20"/>
          <w:szCs w:val="20"/>
        </w:rPr>
        <w:t>1</w:t>
      </w:r>
      <w:r>
        <w:rPr>
          <w:rFonts w:ascii="Times New Roman" w:hAnsi="Times New Roman" w:cs="Times New Roman"/>
          <w:sz w:val="20"/>
          <w:szCs w:val="20"/>
        </w:rPr>
        <w:t xml:space="preserve">βSph </w:t>
      </w:r>
      <w:r>
        <w:rPr>
          <w:rFonts w:ascii="Times New Roman" w:hAnsi="Times New Roman" w:cs="Times New Roman" w:hint="eastAsia"/>
          <w:b/>
          <w:bCs/>
          <w:sz w:val="20"/>
          <w:szCs w:val="20"/>
        </w:rPr>
        <w:t>(8)</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xml:space="preserve">, 4.35 g, 92% yield. </w:t>
      </w:r>
    </w:p>
    <w:p w:rsidR="003B14D5" w:rsidRDefault="00EC71AC">
      <w:pPr>
        <w:tabs>
          <w:tab w:val="left" w:pos="3057"/>
        </w:tabs>
        <w:rPr>
          <w:rFonts w:ascii="Times New Roman" w:hAnsi="Times New Roman" w:cs="Times New Roman"/>
          <w:sz w:val="20"/>
          <w:szCs w:val="20"/>
        </w:rPr>
      </w:pP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5.78 (dt, </w:t>
      </w:r>
      <w:r>
        <w:rPr>
          <w:rFonts w:ascii="Times New Roman" w:hAnsi="Times New Roman" w:cs="Times New Roman"/>
          <w:i/>
          <w:iCs/>
          <w:sz w:val="20"/>
          <w:szCs w:val="20"/>
        </w:rPr>
        <w:t>J</w:t>
      </w:r>
      <w:r>
        <w:rPr>
          <w:rFonts w:ascii="Times New Roman" w:hAnsi="Times New Roman" w:cs="Times New Roman"/>
          <w:sz w:val="20"/>
          <w:szCs w:val="20"/>
        </w:rPr>
        <w:t xml:space="preserve">= 15.2, 6.9 Hz, 1H), 5.40 (dd, </w:t>
      </w:r>
      <w:r>
        <w:rPr>
          <w:rFonts w:ascii="Times New Roman" w:hAnsi="Times New Roman" w:cs="Times New Roman"/>
          <w:i/>
          <w:iCs/>
          <w:sz w:val="20"/>
          <w:szCs w:val="20"/>
        </w:rPr>
        <w:t xml:space="preserve">J </w:t>
      </w:r>
      <w:r>
        <w:rPr>
          <w:rFonts w:ascii="Times New Roman" w:hAnsi="Times New Roman" w:cs="Times New Roman"/>
          <w:sz w:val="20"/>
          <w:szCs w:val="20"/>
        </w:rPr>
        <w:t>= 15.6, 6.9 Hz, 1H), 4.49 (</w:t>
      </w:r>
      <w:r>
        <w:rPr>
          <w:rFonts w:ascii="Times New Roman" w:hAnsi="Times New Roman" w:cs="Times New Roman" w:hint="eastAsia"/>
          <w:sz w:val="20"/>
          <w:szCs w:val="20"/>
        </w:rPr>
        <w:t>m</w:t>
      </w:r>
      <w:r>
        <w:rPr>
          <w:rFonts w:ascii="Times New Roman" w:hAnsi="Times New Roman" w:cs="Times New Roman"/>
          <w:sz w:val="20"/>
          <w:szCs w:val="20"/>
        </w:rPr>
        <w:t xml:space="preserve">, 1H), 4.36 (d, </w:t>
      </w:r>
      <w:r>
        <w:rPr>
          <w:rFonts w:ascii="Times New Roman" w:hAnsi="Times New Roman" w:cs="Times New Roman"/>
          <w:i/>
          <w:iCs/>
          <w:sz w:val="20"/>
          <w:szCs w:val="20"/>
        </w:rPr>
        <w:t>J</w:t>
      </w:r>
      <w:r>
        <w:rPr>
          <w:rFonts w:ascii="Times New Roman" w:hAnsi="Times New Roman" w:cs="Times New Roman"/>
          <w:sz w:val="20"/>
          <w:szCs w:val="20"/>
        </w:rPr>
        <w:t xml:space="preserve"> = 7.6 Hz, 1H), 4.32 (d, </w:t>
      </w:r>
      <w:r>
        <w:rPr>
          <w:rFonts w:ascii="Times New Roman" w:hAnsi="Times New Roman" w:cs="Times New Roman"/>
          <w:i/>
          <w:iCs/>
          <w:sz w:val="20"/>
          <w:szCs w:val="20"/>
        </w:rPr>
        <w:t xml:space="preserve">J </w:t>
      </w:r>
      <w:r>
        <w:rPr>
          <w:rFonts w:ascii="Times New Roman" w:hAnsi="Times New Roman" w:cs="Times New Roman"/>
          <w:sz w:val="20"/>
          <w:szCs w:val="20"/>
        </w:rPr>
        <w:t>= 7.6 Hz, 1H), 4.27</w:t>
      </w:r>
      <w:r>
        <w:rPr>
          <w:rFonts w:ascii="Times New Roman" w:hAnsi="Times New Roman" w:cs="Times New Roman" w:hint="eastAsia"/>
          <w:sz w:val="20"/>
          <w:szCs w:val="20"/>
        </w:rPr>
        <w:t>-</w:t>
      </w:r>
      <w:r>
        <w:rPr>
          <w:rFonts w:ascii="Times New Roman" w:hAnsi="Times New Roman" w:cs="Times New Roman"/>
          <w:sz w:val="20"/>
          <w:szCs w:val="20"/>
        </w:rPr>
        <w:t>4.24 (m, 2H), 4.06</w:t>
      </w:r>
      <w:r>
        <w:rPr>
          <w:rFonts w:ascii="Times New Roman" w:hAnsi="Times New Roman" w:cs="Times New Roman" w:hint="eastAsia"/>
          <w:sz w:val="20"/>
          <w:szCs w:val="20"/>
        </w:rPr>
        <w:t>-</w:t>
      </w:r>
      <w:r>
        <w:rPr>
          <w:rFonts w:ascii="Times New Roman" w:hAnsi="Times New Roman" w:cs="Times New Roman"/>
          <w:sz w:val="20"/>
          <w:szCs w:val="20"/>
        </w:rPr>
        <w:t>4.03 (m, 2H), 3.93</w:t>
      </w:r>
      <w:r>
        <w:rPr>
          <w:rFonts w:ascii="Times New Roman" w:hAnsi="Times New Roman" w:cs="Times New Roman" w:hint="eastAsia"/>
          <w:sz w:val="20"/>
          <w:szCs w:val="20"/>
        </w:rPr>
        <w:t>-</w:t>
      </w:r>
      <w:r>
        <w:rPr>
          <w:rFonts w:ascii="Times New Roman" w:hAnsi="Times New Roman" w:cs="Times New Roman"/>
          <w:sz w:val="20"/>
          <w:szCs w:val="20"/>
        </w:rPr>
        <w:t xml:space="preserve">3.21(m, 29H), 2.64 (dd, </w:t>
      </w:r>
      <w:r>
        <w:rPr>
          <w:rFonts w:ascii="Times New Roman" w:hAnsi="Times New Roman" w:cs="Times New Roman"/>
          <w:i/>
          <w:iCs/>
          <w:sz w:val="20"/>
          <w:szCs w:val="20"/>
        </w:rPr>
        <w:t xml:space="preserve">J </w:t>
      </w:r>
      <w:r>
        <w:rPr>
          <w:rFonts w:ascii="Times New Roman" w:hAnsi="Times New Roman" w:cs="Times New Roman"/>
          <w:sz w:val="20"/>
          <w:szCs w:val="20"/>
        </w:rPr>
        <w:t>= 13.0, 4.8 Hz, 1H), 2.01 (m, 2H</w:t>
      </w:r>
      <w:r>
        <w:rPr>
          <w:rFonts w:ascii="Times New Roman" w:hAnsi="Times New Roman" w:cs="Times New Roman"/>
          <w:sz w:val="20"/>
          <w:szCs w:val="20"/>
        </w:rPr>
        <w:t>), 1.93-1.90 (</w:t>
      </w:r>
      <w:r>
        <w:rPr>
          <w:rFonts w:ascii="Times New Roman" w:hAnsi="Times New Roman" w:cs="Times New Roman" w:hint="eastAsia"/>
          <w:sz w:val="20"/>
          <w:szCs w:val="20"/>
        </w:rPr>
        <w:t>m</w:t>
      </w:r>
      <w:r>
        <w:rPr>
          <w:rFonts w:ascii="Times New Roman" w:hAnsi="Times New Roman" w:cs="Times New Roman"/>
          <w:sz w:val="20"/>
          <w:szCs w:val="20"/>
        </w:rPr>
        <w:t>, 6H, 2</w:t>
      </w:r>
      <w:r>
        <w:rPr>
          <w:rFonts w:ascii="Times New Roman" w:hAnsi="Times New Roman" w:cs="Times New Roman" w:hint="eastAsia"/>
          <w:sz w:val="20"/>
          <w:szCs w:val="20"/>
        </w:rPr>
        <w:t>x</w:t>
      </w:r>
      <w:r>
        <w:rPr>
          <w:rFonts w:ascii="Times New Roman" w:hAnsi="Times New Roman" w:cs="Times New Roman"/>
          <w:sz w:val="20"/>
          <w:szCs w:val="20"/>
        </w:rPr>
        <w:t>CH</w:t>
      </w:r>
      <w:r>
        <w:rPr>
          <w:rFonts w:ascii="Times New Roman" w:hAnsi="Times New Roman" w:cs="Times New Roman"/>
          <w:sz w:val="20"/>
          <w:szCs w:val="20"/>
          <w:vertAlign w:val="subscript"/>
        </w:rPr>
        <w:t>3</w:t>
      </w:r>
      <w:r>
        <w:rPr>
          <w:rFonts w:ascii="Times New Roman" w:hAnsi="Times New Roman" w:cs="Times New Roman"/>
          <w:sz w:val="20"/>
          <w:szCs w:val="20"/>
        </w:rPr>
        <w:t xml:space="preserve">), 1.80 (t, </w:t>
      </w:r>
      <w:r>
        <w:rPr>
          <w:rFonts w:ascii="Times New Roman" w:hAnsi="Times New Roman" w:cs="Times New Roman"/>
          <w:i/>
          <w:iCs/>
          <w:sz w:val="20"/>
          <w:szCs w:val="20"/>
        </w:rPr>
        <w:t>J</w:t>
      </w:r>
      <w:r>
        <w:rPr>
          <w:rFonts w:ascii="Times New Roman" w:hAnsi="Times New Roman" w:cs="Times New Roman"/>
          <w:sz w:val="20"/>
          <w:szCs w:val="20"/>
        </w:rPr>
        <w:t xml:space="preserve"> = 12.0 Hz, 1H), 1.35</w:t>
      </w:r>
      <w:r>
        <w:rPr>
          <w:rFonts w:ascii="Times New Roman" w:hAnsi="Times New Roman" w:cs="Times New Roman" w:hint="eastAsia"/>
          <w:sz w:val="20"/>
          <w:szCs w:val="20"/>
        </w:rPr>
        <w:t>-</w:t>
      </w:r>
      <w:r>
        <w:rPr>
          <w:rFonts w:ascii="Times New Roman" w:hAnsi="Times New Roman" w:cs="Times New Roman"/>
          <w:sz w:val="20"/>
          <w:szCs w:val="20"/>
        </w:rPr>
        <w:t>1.20 (m, 22 H, 11xCH</w:t>
      </w:r>
      <w:r>
        <w:rPr>
          <w:rFonts w:ascii="Times New Roman" w:hAnsi="Times New Roman" w:cs="Times New Roman"/>
          <w:sz w:val="20"/>
          <w:szCs w:val="20"/>
          <w:vertAlign w:val="subscript"/>
        </w:rPr>
        <w:t>2</w:t>
      </w:r>
      <w:r>
        <w:rPr>
          <w:rFonts w:ascii="Times New Roman" w:hAnsi="Times New Roman" w:cs="Times New Roman"/>
          <w:sz w:val="20"/>
          <w:szCs w:val="20"/>
        </w:rPr>
        <w:t xml:space="preserve">), 0.80 (t, </w:t>
      </w:r>
      <w:r>
        <w:rPr>
          <w:rFonts w:ascii="Times New Roman" w:hAnsi="Times New Roman" w:cs="Times New Roman"/>
          <w:i/>
          <w:iCs/>
          <w:sz w:val="20"/>
          <w:szCs w:val="20"/>
        </w:rPr>
        <w:t xml:space="preserve">J </w:t>
      </w:r>
      <w:r>
        <w:rPr>
          <w:rFonts w:ascii="Times New Roman" w:hAnsi="Times New Roman" w:cs="Times New Roman"/>
          <w:sz w:val="20"/>
          <w:szCs w:val="20"/>
        </w:rPr>
        <w:t>= 7.2Hz, 3H, 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hint="eastAsia"/>
          <w:sz w:val="20"/>
          <w:szCs w:val="20"/>
        </w:rPr>
        <w:t xml:space="preserve">. </w:t>
      </w:r>
      <w:r>
        <w:rPr>
          <w:rFonts w:ascii="Times New Roman" w:hAnsi="Times New Roman" w:cs="Times New Roman"/>
          <w:sz w:val="20"/>
          <w:szCs w:val="20"/>
          <w:vertAlign w:val="superscript"/>
        </w:rPr>
        <w:t>13</w:t>
      </w:r>
      <w:r>
        <w:rPr>
          <w:rFonts w:ascii="Times New Roman" w:hAnsi="Times New Roman" w:cs="Times New Roman"/>
          <w:sz w:val="20"/>
          <w:szCs w:val="20"/>
        </w:rPr>
        <w:t xml:space="preserve">C NMR (176 MHz, MeOD) δ 174.33, 173.84, 173.49, 135.29, 126.89, 105.23, 103.49, 102.75, 102.34, 102.02, 81.56, 79.61, 77.62, 75.19, 75.11, </w:t>
      </w:r>
      <w:r>
        <w:rPr>
          <w:rFonts w:ascii="Times New Roman" w:hAnsi="Times New Roman" w:cs="Times New Roman"/>
          <w:sz w:val="20"/>
          <w:szCs w:val="20"/>
        </w:rPr>
        <w:t>74.96, 74.76, 74.51, 74.30, 73.69, 73.20, 73.10, 72.02, 71.13, 69.64, 69.48, 69.05, 68.82, 68.30, 68.24, 65.69, 64.00, 61.59, 61.01, 60.44, 60.32, 55.30, 52.40, 51.35, 37.21, 31.99, 31.67, 29.39, 29.35, 29.24, 29.07, 29.02, 28.79, 22.44, 22.33, 21.27, 13.0</w:t>
      </w:r>
      <w:r>
        <w:rPr>
          <w:rFonts w:ascii="Times New Roman" w:hAnsi="Times New Roman" w:cs="Times New Roman"/>
          <w:sz w:val="20"/>
          <w:szCs w:val="20"/>
        </w:rPr>
        <w:t>7.</w:t>
      </w:r>
    </w:p>
    <w:p w:rsidR="003B14D5" w:rsidRDefault="00EC71AC">
      <w:pPr>
        <w:tabs>
          <w:tab w:val="left" w:pos="3057"/>
        </w:tabs>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55</w:t>
      </w:r>
      <w:r>
        <w:rPr>
          <w:rFonts w:ascii="Times New Roman" w:hAnsi="Times New Roman" w:cs="Times New Roman"/>
          <w:szCs w:val="21"/>
        </w:rPr>
        <w:t>H</w:t>
      </w:r>
      <w:r>
        <w:rPr>
          <w:rFonts w:ascii="Times New Roman" w:hAnsi="Times New Roman" w:cs="Times New Roman" w:hint="eastAsia"/>
          <w:szCs w:val="21"/>
          <w:vertAlign w:val="subscript"/>
        </w:rPr>
        <w:t>98</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30</w:t>
      </w:r>
      <w:r>
        <w:rPr>
          <w:rFonts w:ascii="Times New Roman" w:hAnsi="Times New Roman" w:cs="Times New Roman"/>
          <w:szCs w:val="21"/>
        </w:rPr>
        <w:t xml:space="preserve">, </w:t>
      </w:r>
      <w:r>
        <w:rPr>
          <w:rFonts w:ascii="Times New Roman" w:hAnsi="Times New Roman" w:cs="Times New Roman" w:hint="eastAsia"/>
          <w:szCs w:val="21"/>
        </w:rPr>
        <w:t>1280.6230</w:t>
      </w:r>
      <w:r>
        <w:rPr>
          <w:rFonts w:ascii="Times New Roman" w:hAnsi="Times New Roman" w:cs="Times New Roman"/>
          <w:szCs w:val="21"/>
        </w:rPr>
        <w:t xml:space="preserve">; found, </w:t>
      </w:r>
      <w:r>
        <w:rPr>
          <w:rFonts w:ascii="Times New Roman" w:hAnsi="Times New Roman" w:cs="Times New Roman" w:hint="eastAsia"/>
          <w:szCs w:val="21"/>
        </w:rPr>
        <w:t>1280.6266</w:t>
      </w:r>
      <w:r>
        <w:rPr>
          <w:rFonts w:ascii="Times New Roman" w:hAnsi="Times New Roman" w:cs="Times New Roman"/>
          <w:szCs w:val="21"/>
        </w:rPr>
        <w:t>.</w:t>
      </w:r>
    </w:p>
    <w:p w:rsidR="003B14D5" w:rsidRDefault="003B14D5"/>
    <w:p w:rsidR="003B14D5" w:rsidRDefault="00EC71AC">
      <w:pPr>
        <w:jc w:val="left"/>
        <w:rPr>
          <w:rFonts w:ascii="Times New Roman" w:eastAsia="宋体" w:hAnsi="Times New Roman" w:cs="Times New Roman"/>
          <w:b/>
          <w:bCs/>
          <w:i/>
          <w:iCs/>
          <w:highlight w:val="yellow"/>
        </w:rPr>
      </w:pPr>
      <w:r>
        <w:rPr>
          <w:rFonts w:ascii="Times New Roman" w:eastAsia="Times New Roman" w:hAnsi="Times New Roman"/>
          <w:b/>
          <w:bCs/>
          <w:i/>
          <w:iCs/>
          <w:szCs w:val="21"/>
        </w:rPr>
        <w:t>(5-Acetamido-3,5-dideoxy-D-glycero-α-D</w:t>
      </w:r>
      <w:r>
        <w:rPr>
          <w:rFonts w:ascii="Times New Roman" w:eastAsia="宋体" w:hAnsi="Times New Roman" w:hint="eastAsia"/>
          <w:b/>
          <w:bCs/>
          <w:i/>
          <w:iCs/>
          <w:szCs w:val="21"/>
        </w:rPr>
        <w:t>-</w:t>
      </w:r>
      <w:r>
        <w:rPr>
          <w:rFonts w:ascii="Times New Roman" w:eastAsia="Times New Roman" w:hAnsi="Times New Roman"/>
          <w:b/>
          <w:bCs/>
          <w:i/>
          <w:iCs/>
          <w:szCs w:val="21"/>
        </w:rPr>
        <w:t>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8)-(5-acetamido-3,5-dideoxy-D-glycero-α-D-galacto-2-nonulopyranosylonic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w:t>
      </w:r>
      <w:r>
        <w:rPr>
          <w:rFonts w:ascii="Times New Roman" w:eastAsia="宋体" w:hAnsi="Times New Roman" w:hint="eastAsia"/>
          <w:b/>
          <w:bCs/>
          <w:i/>
          <w:iCs/>
          <w:szCs w:val="21"/>
        </w:rPr>
        <w:t>amino</w:t>
      </w:r>
      <w:r>
        <w:rPr>
          <w:rFonts w:ascii="Times New Roman" w:eastAsia="Times New Roman" w:hAnsi="Times New Roman"/>
          <w:b/>
          <w:bCs/>
          <w:i/>
          <w:iCs/>
          <w:szCs w:val="21"/>
        </w:rPr>
        <w:t>-4-octadecene-1,3-diol</w:t>
      </w:r>
      <w:r>
        <w:rPr>
          <w:rFonts w:ascii="Times New Roman" w:eastAsia="宋体" w:hAnsi="Times New Roman" w:hint="eastAsia"/>
          <w:b/>
          <w:bCs/>
          <w:i/>
          <w:iCs/>
          <w:szCs w:val="21"/>
        </w:rPr>
        <w:t xml:space="preserve"> (9)</w:t>
      </w:r>
    </w:p>
    <w:p w:rsidR="003B14D5" w:rsidRDefault="00EC71AC">
      <w:r>
        <w:rPr>
          <w:noProof/>
        </w:rPr>
        <w:drawing>
          <wp:inline distT="0" distB="0" distL="114300" distR="114300">
            <wp:extent cx="3290570" cy="772795"/>
            <wp:effectExtent l="0" t="0" r="0" b="4445"/>
            <wp:docPr id="9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7"/>
                    <pic:cNvPicPr>
                      <a:picLocks noChangeAspect="1"/>
                    </pic:cNvPicPr>
                  </pic:nvPicPr>
                  <pic:blipFill>
                    <a:blip r:embed="rId39"/>
                    <a:stretch>
                      <a:fillRect/>
                    </a:stretch>
                  </pic:blipFill>
                  <pic:spPr>
                    <a:xfrm>
                      <a:off x="0" y="0"/>
                      <a:ext cx="3290570" cy="772795"/>
                    </a:xfrm>
                    <a:prstGeom prst="rect">
                      <a:avLst/>
                    </a:prstGeom>
                    <a:noFill/>
                    <a:ln>
                      <a:noFill/>
                    </a:ln>
                  </pic:spPr>
                </pic:pic>
              </a:graphicData>
            </a:graphic>
          </wp:inline>
        </w:drawing>
      </w:r>
    </w:p>
    <w:p w:rsidR="003B14D5" w:rsidRDefault="00EC71AC">
      <w:pPr>
        <w:tabs>
          <w:tab w:val="left" w:pos="3057"/>
        </w:tabs>
        <w:rPr>
          <w:rFonts w:ascii="Times New Roman" w:hAnsi="Times New Roman" w:cs="Times New Roman"/>
          <w:sz w:val="20"/>
          <w:szCs w:val="20"/>
          <w:vertAlign w:val="superscript"/>
        </w:rPr>
      </w:pPr>
      <w:r>
        <w:rPr>
          <w:rFonts w:ascii="Times New Roman" w:hAnsi="Times New Roman" w:cs="Times New Roman"/>
          <w:sz w:val="20"/>
          <w:szCs w:val="20"/>
        </w:rPr>
        <w:t>G</w:t>
      </w:r>
      <w:r>
        <w:rPr>
          <w:rFonts w:ascii="Times New Roman" w:hAnsi="Times New Roman" w:cs="Times New Roman" w:hint="eastAsia"/>
          <w:sz w:val="20"/>
          <w:szCs w:val="20"/>
        </w:rPr>
        <w:t>D3</w:t>
      </w:r>
      <w:r>
        <w:rPr>
          <w:rFonts w:ascii="Times New Roman" w:hAnsi="Times New Roman" w:cs="Times New Roman"/>
          <w:sz w:val="20"/>
          <w:szCs w:val="20"/>
        </w:rPr>
        <w:t xml:space="preserve">βSph </w:t>
      </w:r>
      <w:r>
        <w:rPr>
          <w:rFonts w:ascii="Times New Roman" w:hAnsi="Times New Roman" w:cs="Times New Roman" w:hint="eastAsia"/>
          <w:b/>
          <w:bCs/>
          <w:sz w:val="20"/>
          <w:szCs w:val="20"/>
        </w:rPr>
        <w:t>(9)</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xml:space="preserve">, 2.76 g, </w:t>
      </w:r>
      <w:r>
        <w:rPr>
          <w:rFonts w:ascii="Times New Roman" w:hAnsi="Times New Roman" w:cs="Times New Roman" w:hint="eastAsia"/>
          <w:sz w:val="20"/>
          <w:szCs w:val="20"/>
        </w:rPr>
        <w:t>86</w:t>
      </w:r>
      <w:r>
        <w:rPr>
          <w:rFonts w:ascii="Times New Roman" w:hAnsi="Times New Roman" w:cs="Times New Roman"/>
          <w:sz w:val="20"/>
          <w:szCs w:val="20"/>
        </w:rPr>
        <w:t xml:space="preserve">% yield. </w:t>
      </w:r>
    </w:p>
    <w:p w:rsidR="003B14D5" w:rsidRDefault="00EC71AC">
      <w:pPr>
        <w:tabs>
          <w:tab w:val="left" w:pos="3057"/>
        </w:tabs>
        <w:rPr>
          <w:rFonts w:ascii="Times New Roman" w:hAnsi="Times New Roman" w:cs="Times New Roman"/>
          <w:sz w:val="20"/>
          <w:szCs w:val="20"/>
        </w:rPr>
      </w:pP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5.85 (dt, </w:t>
      </w:r>
      <w:r>
        <w:rPr>
          <w:rFonts w:ascii="Times New Roman" w:hAnsi="Times New Roman" w:cs="Times New Roman"/>
          <w:i/>
          <w:iCs/>
          <w:sz w:val="20"/>
          <w:szCs w:val="20"/>
        </w:rPr>
        <w:t>J</w:t>
      </w:r>
      <w:r>
        <w:rPr>
          <w:rFonts w:ascii="Times New Roman" w:hAnsi="Times New Roman" w:cs="Times New Roman"/>
          <w:sz w:val="20"/>
          <w:szCs w:val="20"/>
        </w:rPr>
        <w:t xml:space="preserve"> = 15.5, 7.0 Hz, 1H), 5.53 (dd, </w:t>
      </w:r>
      <w:r>
        <w:rPr>
          <w:rFonts w:ascii="Times New Roman" w:hAnsi="Times New Roman" w:cs="Times New Roman"/>
          <w:i/>
          <w:iCs/>
          <w:sz w:val="20"/>
          <w:szCs w:val="20"/>
        </w:rPr>
        <w:t>J</w:t>
      </w:r>
      <w:r>
        <w:rPr>
          <w:rFonts w:ascii="Times New Roman" w:hAnsi="Times New Roman" w:cs="Times New Roman"/>
          <w:sz w:val="20"/>
          <w:szCs w:val="20"/>
        </w:rPr>
        <w:t xml:space="preserve"> = 15.5, 7.0 Hz, 1H), 4.51 (d, </w:t>
      </w:r>
      <w:r>
        <w:rPr>
          <w:rFonts w:ascii="Times New Roman" w:hAnsi="Times New Roman" w:cs="Times New Roman"/>
          <w:i/>
          <w:iCs/>
          <w:sz w:val="20"/>
          <w:szCs w:val="20"/>
        </w:rPr>
        <w:t xml:space="preserve">J </w:t>
      </w:r>
      <w:r>
        <w:rPr>
          <w:rFonts w:ascii="Times New Roman" w:hAnsi="Times New Roman" w:cs="Times New Roman"/>
          <w:sz w:val="20"/>
          <w:szCs w:val="20"/>
        </w:rPr>
        <w:t>= 7.8 Hz, 1H)</w:t>
      </w:r>
      <w:r>
        <w:rPr>
          <w:rFonts w:ascii="Times New Roman" w:hAnsi="Times New Roman" w:cs="Times New Roman" w:hint="eastAsia"/>
          <w:sz w:val="20"/>
          <w:szCs w:val="20"/>
        </w:rPr>
        <w:t>,</w:t>
      </w:r>
      <w:r>
        <w:rPr>
          <w:rFonts w:ascii="Times New Roman" w:hAnsi="Times New Roman" w:cs="Times New Roman"/>
          <w:sz w:val="20"/>
          <w:szCs w:val="20"/>
        </w:rPr>
        <w:t xml:space="preserve"> 4.36 (d, </w:t>
      </w:r>
      <w:r>
        <w:rPr>
          <w:rFonts w:ascii="Times New Roman" w:hAnsi="Times New Roman" w:cs="Times New Roman"/>
          <w:i/>
          <w:iCs/>
          <w:sz w:val="20"/>
          <w:szCs w:val="20"/>
        </w:rPr>
        <w:t>J</w:t>
      </w:r>
      <w:r>
        <w:rPr>
          <w:rFonts w:ascii="Times New Roman" w:hAnsi="Times New Roman" w:cs="Times New Roman"/>
          <w:sz w:val="20"/>
          <w:szCs w:val="20"/>
        </w:rPr>
        <w:t xml:space="preserve"> = 7.8 Hz, 1H), 4.34 (t, </w:t>
      </w:r>
      <w:r>
        <w:rPr>
          <w:rFonts w:ascii="Times New Roman" w:hAnsi="Times New Roman" w:cs="Times New Roman"/>
          <w:i/>
          <w:iCs/>
          <w:sz w:val="20"/>
          <w:szCs w:val="20"/>
        </w:rPr>
        <w:t>J</w:t>
      </w:r>
      <w:r>
        <w:rPr>
          <w:rFonts w:ascii="Times New Roman" w:hAnsi="Times New Roman" w:cs="Times New Roman"/>
          <w:sz w:val="20"/>
          <w:szCs w:val="20"/>
        </w:rPr>
        <w:t xml:space="preserve"> = 5.5 Hz, 1H), 4.15</w:t>
      </w:r>
      <w:r>
        <w:rPr>
          <w:rFonts w:ascii="Times New Roman" w:hAnsi="Times New Roman" w:cs="Times New Roman" w:hint="eastAsia"/>
          <w:sz w:val="20"/>
          <w:szCs w:val="20"/>
        </w:rPr>
        <w:t>-</w:t>
      </w:r>
      <w:r>
        <w:rPr>
          <w:rFonts w:ascii="Times New Roman" w:hAnsi="Times New Roman" w:cs="Times New Roman"/>
          <w:sz w:val="20"/>
          <w:szCs w:val="20"/>
        </w:rPr>
        <w:t xml:space="preserve">3.40 (m, 34H), 2.92 (d, </w:t>
      </w:r>
      <w:r>
        <w:rPr>
          <w:rFonts w:ascii="Times New Roman" w:hAnsi="Times New Roman" w:cs="Times New Roman"/>
          <w:i/>
          <w:iCs/>
          <w:sz w:val="20"/>
          <w:szCs w:val="20"/>
        </w:rPr>
        <w:t xml:space="preserve">J </w:t>
      </w:r>
      <w:r>
        <w:rPr>
          <w:rFonts w:ascii="Times New Roman" w:hAnsi="Times New Roman" w:cs="Times New Roman"/>
          <w:sz w:val="20"/>
          <w:szCs w:val="20"/>
        </w:rPr>
        <w:t>= 12.0, 1H), 2.68 (s, 1H), 2.11-2.08 (m, 2H), 2.03</w:t>
      </w:r>
      <w:r>
        <w:rPr>
          <w:rFonts w:ascii="Times New Roman" w:hAnsi="Times New Roman" w:cs="Times New Roman" w:hint="eastAsia"/>
          <w:sz w:val="20"/>
          <w:szCs w:val="20"/>
        </w:rPr>
        <w:t>-</w:t>
      </w:r>
      <w:r>
        <w:rPr>
          <w:rFonts w:ascii="Times New Roman" w:hAnsi="Times New Roman" w:cs="Times New Roman"/>
          <w:sz w:val="20"/>
          <w:szCs w:val="20"/>
        </w:rPr>
        <w:t>2.01 (m, 6H, 2xCH</w:t>
      </w:r>
      <w:r>
        <w:rPr>
          <w:rFonts w:ascii="Times New Roman" w:hAnsi="Times New Roman" w:cs="Times New Roman"/>
          <w:sz w:val="20"/>
          <w:szCs w:val="20"/>
          <w:vertAlign w:val="subscript"/>
        </w:rPr>
        <w:t>3</w:t>
      </w:r>
      <w:r>
        <w:rPr>
          <w:rFonts w:ascii="Times New Roman" w:hAnsi="Times New Roman" w:cs="Times New Roman"/>
          <w:sz w:val="20"/>
          <w:szCs w:val="20"/>
        </w:rPr>
        <w:t>), 1.73</w:t>
      </w:r>
      <w:r>
        <w:rPr>
          <w:rFonts w:ascii="Times New Roman" w:hAnsi="Times New Roman" w:cs="Times New Roman" w:hint="eastAsia"/>
          <w:sz w:val="20"/>
          <w:szCs w:val="20"/>
        </w:rPr>
        <w:t>-</w:t>
      </w:r>
      <w:r>
        <w:rPr>
          <w:rFonts w:ascii="Times New Roman" w:hAnsi="Times New Roman" w:cs="Times New Roman"/>
          <w:sz w:val="20"/>
          <w:szCs w:val="20"/>
        </w:rPr>
        <w:t>1.68 (m, 2H), 1.44</w:t>
      </w:r>
      <w:r>
        <w:rPr>
          <w:rFonts w:ascii="Times New Roman" w:hAnsi="Times New Roman" w:cs="Times New Roman" w:hint="eastAsia"/>
          <w:sz w:val="20"/>
          <w:szCs w:val="20"/>
        </w:rPr>
        <w:t>-</w:t>
      </w:r>
      <w:r>
        <w:rPr>
          <w:rFonts w:ascii="Times New Roman" w:hAnsi="Times New Roman" w:cs="Times New Roman"/>
          <w:sz w:val="20"/>
          <w:szCs w:val="20"/>
        </w:rPr>
        <w:t>1.29 (m, 22 H, 11xCH</w:t>
      </w:r>
      <w:r>
        <w:rPr>
          <w:rFonts w:ascii="Times New Roman" w:hAnsi="Times New Roman" w:cs="Times New Roman"/>
          <w:sz w:val="20"/>
          <w:szCs w:val="20"/>
          <w:vertAlign w:val="subscript"/>
        </w:rPr>
        <w:t>2</w:t>
      </w:r>
      <w:r>
        <w:rPr>
          <w:rFonts w:ascii="Times New Roman" w:hAnsi="Times New Roman" w:cs="Times New Roman"/>
          <w:sz w:val="20"/>
          <w:szCs w:val="20"/>
        </w:rPr>
        <w:t xml:space="preserve">),0.90 (t, </w:t>
      </w:r>
      <w:r>
        <w:rPr>
          <w:rFonts w:ascii="Times New Roman" w:hAnsi="Times New Roman" w:cs="Times New Roman"/>
          <w:i/>
          <w:iCs/>
          <w:sz w:val="20"/>
          <w:szCs w:val="20"/>
        </w:rPr>
        <w:t>J</w:t>
      </w:r>
      <w:r>
        <w:rPr>
          <w:rFonts w:ascii="Times New Roman" w:hAnsi="Times New Roman" w:cs="Times New Roman"/>
          <w:sz w:val="20"/>
          <w:szCs w:val="20"/>
        </w:rPr>
        <w:t xml:space="preserve"> = 6.9 Hz, 3H, 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hint="eastAsia"/>
          <w:sz w:val="20"/>
          <w:szCs w:val="20"/>
        </w:rPr>
        <w:t xml:space="preserve">. </w:t>
      </w:r>
      <w:r>
        <w:rPr>
          <w:rFonts w:ascii="Times New Roman" w:hAnsi="Times New Roman" w:cs="Times New Roman"/>
          <w:sz w:val="20"/>
          <w:szCs w:val="20"/>
          <w:vertAlign w:val="superscript"/>
        </w:rPr>
        <w:t>13</w:t>
      </w:r>
      <w:r>
        <w:rPr>
          <w:rFonts w:ascii="Times New Roman" w:hAnsi="Times New Roman" w:cs="Times New Roman"/>
          <w:sz w:val="20"/>
          <w:szCs w:val="20"/>
        </w:rPr>
        <w:t xml:space="preserve">C NMR (176 MHz, MeOD) δ 175.54, 175.11, 136.50, 128.75, 104.92, 103.92, 102.64, 101.48, 80.38, 78.40, 77.04, 76.87, 76.59, 76.12, 75.59, 74.65, 74.61, 73.02, 71.44, 70.79, 70.33, 69.67, 67.90, 64.71, 64.46, 63.31, 62.89, </w:t>
      </w:r>
      <w:r>
        <w:rPr>
          <w:rFonts w:ascii="Times New Roman" w:hAnsi="Times New Roman" w:cs="Times New Roman"/>
          <w:sz w:val="20"/>
          <w:szCs w:val="20"/>
        </w:rPr>
        <w:t>61.86, 61.53, 56.75, 54.26, 54.04, 49.57, 42.63, 33.44, 33.11, 30.86, 30.84, 30.80, 30.69, 30.64, 30.51, 30.45, 30.36, 30.28, 28.14, 26.96, 23.78, 23.06, 22.69, 14.48.</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52</w:t>
      </w:r>
      <w:r>
        <w:rPr>
          <w:rFonts w:ascii="Times New Roman" w:hAnsi="Times New Roman" w:cs="Times New Roman"/>
          <w:szCs w:val="21"/>
        </w:rPr>
        <w:t>H</w:t>
      </w:r>
      <w:r>
        <w:rPr>
          <w:rFonts w:ascii="Times New Roman" w:hAnsi="Times New Roman" w:cs="Times New Roman" w:hint="eastAsia"/>
          <w:szCs w:val="21"/>
          <w:vertAlign w:val="subscript"/>
        </w:rPr>
        <w:t>92</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28</w:t>
      </w:r>
      <w:r>
        <w:rPr>
          <w:rFonts w:ascii="Times New Roman" w:hAnsi="Times New Roman" w:cs="Times New Roman"/>
          <w:szCs w:val="21"/>
        </w:rPr>
        <w:t xml:space="preserve">, </w:t>
      </w:r>
      <w:r>
        <w:rPr>
          <w:rFonts w:ascii="Times New Roman" w:hAnsi="Times New Roman" w:cs="Times New Roman" w:hint="eastAsia"/>
          <w:szCs w:val="21"/>
        </w:rPr>
        <w:t>1206.5862</w:t>
      </w:r>
      <w:r>
        <w:rPr>
          <w:rFonts w:ascii="Times New Roman" w:hAnsi="Times New Roman" w:cs="Times New Roman"/>
          <w:szCs w:val="21"/>
        </w:rPr>
        <w:t xml:space="preserve">; found, </w:t>
      </w:r>
      <w:r>
        <w:rPr>
          <w:rFonts w:ascii="Times New Roman" w:hAnsi="Times New Roman" w:cs="Times New Roman" w:hint="eastAsia"/>
          <w:szCs w:val="21"/>
        </w:rPr>
        <w:t>1206.5897</w:t>
      </w:r>
      <w:r>
        <w:rPr>
          <w:rFonts w:ascii="Times New Roman" w:hAnsi="Times New Roman" w:cs="Times New Roman"/>
          <w:szCs w:val="21"/>
        </w:rPr>
        <w:t>.</w:t>
      </w:r>
    </w:p>
    <w:p w:rsidR="003B14D5" w:rsidRDefault="003B14D5"/>
    <w:p w:rsidR="003B14D5" w:rsidRDefault="00EC71AC">
      <w:pPr>
        <w:jc w:val="left"/>
        <w:rPr>
          <w:rFonts w:ascii="Times New Roman" w:eastAsia="宋体" w:hAnsi="Times New Roman" w:cs="Times New Roman"/>
          <w:b/>
          <w:bCs/>
          <w:i/>
          <w:iCs/>
          <w:szCs w:val="21"/>
          <w:highlight w:val="yellow"/>
        </w:rPr>
      </w:pPr>
      <w:r>
        <w:rPr>
          <w:rFonts w:ascii="Times New Roman" w:eastAsia="Times New Roman" w:hAnsi="Times New Roman"/>
          <w:b/>
          <w:bCs/>
          <w:i/>
          <w:iCs/>
          <w:szCs w:val="21"/>
        </w:rPr>
        <w:t>2-Acetam</w:t>
      </w:r>
      <w:r>
        <w:rPr>
          <w:rFonts w:ascii="Times New Roman" w:eastAsia="Times New Roman" w:hAnsi="Times New Roman"/>
          <w:b/>
          <w:bCs/>
          <w:i/>
          <w:iCs/>
          <w:szCs w:val="21"/>
        </w:rPr>
        <w:t>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8)-(5-acetamido-3,5-dideoxy-D-glycero-α-D-galacto-2-nonulopyranosylonic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3R,4E)-2-amino-4-octadecene-1,3-diol</w:t>
      </w:r>
      <w:r>
        <w:rPr>
          <w:rFonts w:ascii="Times New Roman" w:eastAsia="宋体" w:hAnsi="Times New Roman" w:hint="eastAsia"/>
          <w:b/>
          <w:bCs/>
          <w:i/>
          <w:iCs/>
          <w:szCs w:val="21"/>
        </w:rPr>
        <w:t xml:space="preserve"> (10)</w:t>
      </w:r>
    </w:p>
    <w:p w:rsidR="003B14D5" w:rsidRDefault="00EC71AC">
      <w:r>
        <w:rPr>
          <w:noProof/>
        </w:rPr>
        <w:drawing>
          <wp:inline distT="0" distB="0" distL="114300" distR="114300">
            <wp:extent cx="3296920" cy="888365"/>
            <wp:effectExtent l="0" t="0" r="0" b="10795"/>
            <wp:docPr id="9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8"/>
                    <pic:cNvPicPr>
                      <a:picLocks noChangeAspect="1"/>
                    </pic:cNvPicPr>
                  </pic:nvPicPr>
                  <pic:blipFill>
                    <a:blip r:embed="rId40"/>
                    <a:stretch>
                      <a:fillRect/>
                    </a:stretch>
                  </pic:blipFill>
                  <pic:spPr>
                    <a:xfrm>
                      <a:off x="0" y="0"/>
                      <a:ext cx="3296920" cy="888365"/>
                    </a:xfrm>
                    <a:prstGeom prst="rect">
                      <a:avLst/>
                    </a:prstGeom>
                    <a:noFill/>
                    <a:ln>
                      <a:noFill/>
                    </a:ln>
                  </pic:spPr>
                </pic:pic>
              </a:graphicData>
            </a:graphic>
          </wp:inline>
        </w:drawing>
      </w:r>
    </w:p>
    <w:p w:rsidR="003B14D5" w:rsidRDefault="00EC71AC">
      <w:pPr>
        <w:tabs>
          <w:tab w:val="left" w:pos="3057"/>
        </w:tabs>
        <w:rPr>
          <w:rFonts w:ascii="Times New Roman" w:hAnsi="Times New Roman" w:cs="Times New Roman"/>
          <w:sz w:val="20"/>
          <w:szCs w:val="20"/>
          <w:vertAlign w:val="superscript"/>
        </w:rPr>
      </w:pPr>
      <w:r>
        <w:rPr>
          <w:rFonts w:ascii="Times New Roman" w:hAnsi="Times New Roman" w:cs="Times New Roman"/>
          <w:sz w:val="20"/>
          <w:szCs w:val="20"/>
        </w:rPr>
        <w:lastRenderedPageBreak/>
        <w:t>G</w:t>
      </w:r>
      <w:r>
        <w:rPr>
          <w:rFonts w:ascii="Times New Roman" w:hAnsi="Times New Roman" w:cs="Times New Roman" w:hint="eastAsia"/>
          <w:sz w:val="20"/>
          <w:szCs w:val="20"/>
        </w:rPr>
        <w:t>D2</w:t>
      </w:r>
      <w:r>
        <w:rPr>
          <w:rFonts w:ascii="Times New Roman" w:hAnsi="Times New Roman" w:cs="Times New Roman"/>
          <w:sz w:val="20"/>
          <w:szCs w:val="20"/>
        </w:rPr>
        <w:t xml:space="preserve">βSph </w:t>
      </w:r>
      <w:r>
        <w:rPr>
          <w:rFonts w:ascii="Times New Roman" w:hAnsi="Times New Roman" w:cs="Times New Roman" w:hint="eastAsia"/>
          <w:b/>
          <w:bCs/>
          <w:sz w:val="20"/>
          <w:szCs w:val="20"/>
        </w:rPr>
        <w:t>(10)</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xml:space="preserve">, 3.03 g, </w:t>
      </w:r>
      <w:r>
        <w:rPr>
          <w:rFonts w:ascii="Times New Roman" w:hAnsi="Times New Roman" w:cs="Times New Roman" w:hint="eastAsia"/>
          <w:sz w:val="20"/>
          <w:szCs w:val="20"/>
        </w:rPr>
        <w:t>84</w:t>
      </w:r>
      <w:r>
        <w:rPr>
          <w:rFonts w:ascii="Times New Roman" w:hAnsi="Times New Roman" w:cs="Times New Roman"/>
          <w:sz w:val="20"/>
          <w:szCs w:val="20"/>
        </w:rPr>
        <w:t xml:space="preserve">% yield. </w:t>
      </w:r>
    </w:p>
    <w:p w:rsidR="003B14D5" w:rsidRDefault="00EC71AC">
      <w:pPr>
        <w:tabs>
          <w:tab w:val="left" w:pos="3057"/>
        </w:tabs>
      </w:pP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δ5.85 (dt, </w:t>
      </w:r>
      <w:r>
        <w:rPr>
          <w:rFonts w:ascii="Times New Roman" w:hAnsi="Times New Roman" w:cs="Times New Roman"/>
          <w:i/>
          <w:iCs/>
          <w:sz w:val="20"/>
          <w:szCs w:val="20"/>
        </w:rPr>
        <w:t>J</w:t>
      </w:r>
      <w:r>
        <w:rPr>
          <w:rFonts w:ascii="Times New Roman" w:hAnsi="Times New Roman" w:cs="Times New Roman"/>
          <w:sz w:val="20"/>
          <w:szCs w:val="20"/>
        </w:rPr>
        <w:t xml:space="preserve"> = 15.7, 6.8 Hz, 1H), 5.49 (dd, </w:t>
      </w:r>
      <w:r>
        <w:rPr>
          <w:rFonts w:ascii="Times New Roman" w:hAnsi="Times New Roman" w:cs="Times New Roman"/>
          <w:i/>
          <w:iCs/>
          <w:sz w:val="20"/>
          <w:szCs w:val="20"/>
        </w:rPr>
        <w:t>J</w:t>
      </w:r>
      <w:r>
        <w:rPr>
          <w:rFonts w:ascii="Times New Roman" w:hAnsi="Times New Roman" w:cs="Times New Roman"/>
          <w:sz w:val="20"/>
          <w:szCs w:val="20"/>
        </w:rPr>
        <w:t xml:space="preserve"> = 15.7, 6.8 Hz, 1H), 4.46 (d, </w:t>
      </w:r>
      <w:r>
        <w:rPr>
          <w:rFonts w:ascii="Times New Roman" w:hAnsi="Times New Roman" w:cs="Times New Roman"/>
          <w:i/>
          <w:iCs/>
          <w:sz w:val="20"/>
          <w:szCs w:val="20"/>
        </w:rPr>
        <w:t>J</w:t>
      </w:r>
      <w:r>
        <w:rPr>
          <w:rFonts w:ascii="Times New Roman" w:hAnsi="Times New Roman" w:cs="Times New Roman"/>
          <w:sz w:val="20"/>
          <w:szCs w:val="20"/>
        </w:rPr>
        <w:t xml:space="preserve"> = 7.7 Hz, 1H), 4.34 (d, </w:t>
      </w:r>
      <w:r>
        <w:rPr>
          <w:rFonts w:ascii="Times New Roman" w:hAnsi="Times New Roman" w:cs="Times New Roman"/>
          <w:i/>
          <w:iCs/>
          <w:sz w:val="20"/>
          <w:szCs w:val="20"/>
        </w:rPr>
        <w:t>J</w:t>
      </w:r>
      <w:r>
        <w:rPr>
          <w:rFonts w:ascii="Times New Roman" w:hAnsi="Times New Roman" w:cs="Times New Roman"/>
          <w:sz w:val="20"/>
          <w:szCs w:val="20"/>
        </w:rPr>
        <w:t xml:space="preserve"> = 7.7 Hz,</w:t>
      </w:r>
      <w:r>
        <w:rPr>
          <w:rFonts w:ascii="Times New Roman" w:hAnsi="Times New Roman" w:cs="Times New Roman"/>
          <w:sz w:val="20"/>
          <w:szCs w:val="20"/>
        </w:rPr>
        <w:t xml:space="preserve"> 1H), 4.27 (t, </w:t>
      </w:r>
      <w:r>
        <w:rPr>
          <w:rFonts w:ascii="Times New Roman" w:hAnsi="Times New Roman" w:cs="Times New Roman"/>
          <w:i/>
          <w:iCs/>
          <w:sz w:val="20"/>
          <w:szCs w:val="20"/>
        </w:rPr>
        <w:t>J</w:t>
      </w:r>
      <w:r>
        <w:rPr>
          <w:rFonts w:ascii="Times New Roman" w:hAnsi="Times New Roman" w:cs="Times New Roman"/>
          <w:sz w:val="20"/>
          <w:szCs w:val="20"/>
        </w:rPr>
        <w:t xml:space="preserve"> = 5.6 Hz, 1H), 4.20</w:t>
      </w:r>
      <w:r>
        <w:rPr>
          <w:rFonts w:ascii="Times New Roman" w:hAnsi="Times New Roman" w:cs="Times New Roman" w:hint="eastAsia"/>
          <w:sz w:val="20"/>
          <w:szCs w:val="20"/>
        </w:rPr>
        <w:t>-</w:t>
      </w:r>
      <w:r>
        <w:rPr>
          <w:rFonts w:ascii="Times New Roman" w:hAnsi="Times New Roman" w:cs="Times New Roman"/>
          <w:sz w:val="20"/>
          <w:szCs w:val="20"/>
        </w:rPr>
        <w:t xml:space="preserve">3.40 (m, 34H), 2.86 (d, </w:t>
      </w:r>
      <w:r>
        <w:rPr>
          <w:rFonts w:ascii="Times New Roman" w:hAnsi="Times New Roman" w:cs="Times New Roman"/>
          <w:i/>
          <w:iCs/>
          <w:sz w:val="20"/>
          <w:szCs w:val="20"/>
        </w:rPr>
        <w:t>J</w:t>
      </w:r>
      <w:r>
        <w:rPr>
          <w:rFonts w:ascii="Times New Roman" w:hAnsi="Times New Roman" w:cs="Times New Roman"/>
          <w:sz w:val="20"/>
          <w:szCs w:val="20"/>
        </w:rPr>
        <w:t xml:space="preserve"> = 11.4, 1H), 2.75 (d, </w:t>
      </w:r>
      <w:r>
        <w:rPr>
          <w:rFonts w:ascii="Times New Roman" w:hAnsi="Times New Roman" w:cs="Times New Roman"/>
          <w:i/>
          <w:iCs/>
          <w:sz w:val="20"/>
          <w:szCs w:val="20"/>
        </w:rPr>
        <w:t>J</w:t>
      </w:r>
      <w:r>
        <w:rPr>
          <w:rFonts w:ascii="Times New Roman" w:hAnsi="Times New Roman" w:cs="Times New Roman"/>
          <w:sz w:val="20"/>
          <w:szCs w:val="20"/>
        </w:rPr>
        <w:t xml:space="preserve"> = 11.4, 1H), 2.10 (m, 2H), 2.04-2.01 (</w:t>
      </w:r>
      <w:r>
        <w:rPr>
          <w:rFonts w:ascii="Times New Roman" w:hAnsi="Times New Roman" w:cs="Times New Roman" w:hint="eastAsia"/>
          <w:sz w:val="20"/>
          <w:szCs w:val="20"/>
        </w:rPr>
        <w:t>m</w:t>
      </w:r>
      <w:r>
        <w:rPr>
          <w:rFonts w:ascii="Times New Roman" w:hAnsi="Times New Roman" w:cs="Times New Roman"/>
          <w:sz w:val="20"/>
          <w:szCs w:val="20"/>
        </w:rPr>
        <w:t>, 9H, 3</w:t>
      </w:r>
      <w:r>
        <w:rPr>
          <w:rFonts w:ascii="Times New Roman" w:hAnsi="Times New Roman" w:cs="Times New Roman" w:hint="eastAsia"/>
          <w:sz w:val="20"/>
          <w:szCs w:val="20"/>
        </w:rPr>
        <w:t>x</w:t>
      </w:r>
      <w:r>
        <w:rPr>
          <w:rFonts w:ascii="Times New Roman" w:hAnsi="Times New Roman" w:cs="Times New Roman"/>
          <w:sz w:val="20"/>
          <w:szCs w:val="20"/>
        </w:rPr>
        <w:t>CH</w:t>
      </w:r>
      <w:r>
        <w:rPr>
          <w:rFonts w:ascii="Times New Roman" w:hAnsi="Times New Roman" w:cs="Times New Roman"/>
          <w:sz w:val="20"/>
          <w:szCs w:val="20"/>
          <w:vertAlign w:val="subscript"/>
        </w:rPr>
        <w:t>3</w:t>
      </w:r>
      <w:r>
        <w:rPr>
          <w:rFonts w:ascii="Times New Roman" w:hAnsi="Times New Roman" w:cs="Times New Roman"/>
          <w:sz w:val="20"/>
          <w:szCs w:val="20"/>
        </w:rPr>
        <w:t>), 1.80</w:t>
      </w:r>
      <w:r>
        <w:rPr>
          <w:rFonts w:ascii="Times New Roman" w:hAnsi="Times New Roman" w:cs="Times New Roman" w:hint="eastAsia"/>
          <w:sz w:val="20"/>
          <w:szCs w:val="20"/>
        </w:rPr>
        <w:t>-</w:t>
      </w:r>
      <w:r>
        <w:rPr>
          <w:rFonts w:ascii="Times New Roman" w:hAnsi="Times New Roman" w:cs="Times New Roman"/>
          <w:sz w:val="20"/>
          <w:szCs w:val="20"/>
        </w:rPr>
        <w:t>1.73 (m, 2H), 1.44</w:t>
      </w:r>
      <w:r>
        <w:rPr>
          <w:rFonts w:ascii="Times New Roman" w:hAnsi="Times New Roman" w:cs="Times New Roman" w:hint="eastAsia"/>
          <w:sz w:val="20"/>
          <w:szCs w:val="20"/>
        </w:rPr>
        <w:t>-</w:t>
      </w:r>
      <w:r>
        <w:rPr>
          <w:rFonts w:ascii="Times New Roman" w:hAnsi="Times New Roman" w:cs="Times New Roman"/>
          <w:sz w:val="20"/>
          <w:szCs w:val="20"/>
        </w:rPr>
        <w:t>1.28 (m, 22 H, 11xCH</w:t>
      </w:r>
      <w:r>
        <w:rPr>
          <w:rFonts w:ascii="Times New Roman" w:hAnsi="Times New Roman" w:cs="Times New Roman"/>
          <w:sz w:val="20"/>
          <w:szCs w:val="20"/>
          <w:vertAlign w:val="subscript"/>
        </w:rPr>
        <w:t>2</w:t>
      </w:r>
      <w:r>
        <w:rPr>
          <w:rFonts w:ascii="Times New Roman" w:hAnsi="Times New Roman" w:cs="Times New Roman"/>
          <w:sz w:val="20"/>
          <w:szCs w:val="20"/>
        </w:rPr>
        <w:t xml:space="preserve">),0.93 (t, </w:t>
      </w:r>
      <w:r>
        <w:rPr>
          <w:rFonts w:ascii="Times New Roman" w:hAnsi="Times New Roman" w:cs="Times New Roman"/>
          <w:i/>
          <w:iCs/>
          <w:sz w:val="20"/>
          <w:szCs w:val="20"/>
        </w:rPr>
        <w:t>J</w:t>
      </w:r>
      <w:r>
        <w:rPr>
          <w:rFonts w:ascii="Times New Roman" w:hAnsi="Times New Roman" w:cs="Times New Roman"/>
          <w:sz w:val="20"/>
          <w:szCs w:val="20"/>
        </w:rPr>
        <w:t xml:space="preserve"> = 7.2 Hz, 3H, 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hint="eastAsia"/>
          <w:sz w:val="20"/>
          <w:szCs w:val="20"/>
        </w:rPr>
        <w:t xml:space="preserve">. </w:t>
      </w:r>
      <w:r>
        <w:rPr>
          <w:rFonts w:ascii="Times New Roman" w:hAnsi="Times New Roman" w:cs="Times New Roman"/>
          <w:sz w:val="20"/>
          <w:szCs w:val="20"/>
          <w:vertAlign w:val="superscript"/>
        </w:rPr>
        <w:t>13</w:t>
      </w:r>
      <w:r>
        <w:rPr>
          <w:rFonts w:ascii="Times New Roman" w:hAnsi="Times New Roman" w:cs="Times New Roman"/>
          <w:sz w:val="20"/>
          <w:szCs w:val="20"/>
        </w:rPr>
        <w:t xml:space="preserve">C NMR (176 MHz, MeOD) δ 174.10, </w:t>
      </w:r>
      <w:r>
        <w:rPr>
          <w:rFonts w:ascii="Times New Roman" w:hAnsi="Times New Roman" w:cs="Times New Roman"/>
          <w:sz w:val="20"/>
          <w:szCs w:val="20"/>
        </w:rPr>
        <w:t xml:space="preserve">173.48, 173.45, 173.41, 173.39, 135.12, 127.21, 103.56, 103.00, 102.41, 100.96, 100.55, 79.12, 77.11, 76.82, 75.17, 74.90, 74.64, 74.37, 74.01, 73.26, 73.17, 72.67, 71.42, 70.05, 69.94, 69.45, 68.90, 68.28, 68.22, 66.29, 63.23, 62.08, 61.23, 60.31, 60.04, </w:t>
      </w:r>
      <w:r>
        <w:rPr>
          <w:rFonts w:ascii="Times New Roman" w:hAnsi="Times New Roman" w:cs="Times New Roman"/>
          <w:sz w:val="20"/>
          <w:szCs w:val="20"/>
        </w:rPr>
        <w:t>55.33, 53.22, 52.83, 52.68, 48.12, 40.71, 39.83, 31.98, 31.67, 29.38, 29.35, 29.23, 29.06, 28.99, 28.81, 22.33, 22.21, 21.72, 21.20, 13.04.</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60</w:t>
      </w:r>
      <w:r>
        <w:rPr>
          <w:rFonts w:ascii="Times New Roman" w:hAnsi="Times New Roman" w:cs="Times New Roman"/>
          <w:szCs w:val="21"/>
        </w:rPr>
        <w:t>H</w:t>
      </w:r>
      <w:r>
        <w:rPr>
          <w:rFonts w:ascii="Times New Roman" w:hAnsi="Times New Roman" w:cs="Times New Roman" w:hint="eastAsia"/>
          <w:szCs w:val="21"/>
          <w:vertAlign w:val="subscript"/>
        </w:rPr>
        <w:t>105</w:t>
      </w:r>
      <w:r>
        <w:rPr>
          <w:rFonts w:ascii="Times New Roman" w:hAnsi="Times New Roman" w:cs="Times New Roman"/>
          <w:szCs w:val="21"/>
        </w:rPr>
        <w:t>N</w:t>
      </w:r>
      <w:r>
        <w:rPr>
          <w:rFonts w:ascii="Times New Roman" w:hAnsi="Times New Roman" w:cs="Times New Roman" w:hint="eastAsia"/>
          <w:szCs w:val="21"/>
          <w:vertAlign w:val="subscript"/>
        </w:rPr>
        <w:t>4</w:t>
      </w:r>
      <w:r>
        <w:rPr>
          <w:rFonts w:ascii="Times New Roman" w:hAnsi="Times New Roman" w:cs="Times New Roman"/>
          <w:szCs w:val="21"/>
        </w:rPr>
        <w:t>O</w:t>
      </w:r>
      <w:r>
        <w:rPr>
          <w:rFonts w:ascii="Times New Roman" w:hAnsi="Times New Roman" w:cs="Times New Roman" w:hint="eastAsia"/>
          <w:szCs w:val="21"/>
          <w:vertAlign w:val="subscript"/>
        </w:rPr>
        <w:t>33</w:t>
      </w:r>
      <w:r>
        <w:rPr>
          <w:rFonts w:ascii="Times New Roman" w:hAnsi="Times New Roman" w:cs="Times New Roman"/>
          <w:szCs w:val="21"/>
        </w:rPr>
        <w:t xml:space="preserve">, </w:t>
      </w:r>
      <w:r>
        <w:rPr>
          <w:rFonts w:ascii="Times New Roman" w:hAnsi="Times New Roman" w:cs="Times New Roman" w:hint="eastAsia"/>
          <w:szCs w:val="21"/>
        </w:rPr>
        <w:t>1409.6656</w:t>
      </w:r>
      <w:r>
        <w:rPr>
          <w:rFonts w:ascii="Times New Roman" w:hAnsi="Times New Roman" w:cs="Times New Roman"/>
          <w:szCs w:val="21"/>
        </w:rPr>
        <w:t xml:space="preserve">; found, </w:t>
      </w:r>
      <w:r>
        <w:rPr>
          <w:rFonts w:ascii="Times New Roman" w:hAnsi="Times New Roman" w:cs="Times New Roman" w:hint="eastAsia"/>
          <w:szCs w:val="21"/>
        </w:rPr>
        <w:t>1409.6693</w:t>
      </w:r>
      <w:r>
        <w:rPr>
          <w:rFonts w:ascii="Times New Roman" w:hAnsi="Times New Roman" w:cs="Times New Roman"/>
          <w:szCs w:val="21"/>
        </w:rPr>
        <w:t>.</w:t>
      </w:r>
    </w:p>
    <w:p w:rsidR="003B14D5" w:rsidRDefault="003B14D5"/>
    <w:p w:rsidR="003B14D5" w:rsidRDefault="00EC71AC">
      <w:pPr>
        <w:numPr>
          <w:ilvl w:val="0"/>
          <w:numId w:val="4"/>
        </w:numPr>
        <w:jc w:val="left"/>
        <w:rPr>
          <w:rFonts w:ascii="Times New Roman" w:eastAsia="宋体" w:hAnsi="Times New Roman" w:cs="Times New Roman"/>
          <w:b/>
          <w:bCs/>
        </w:rPr>
      </w:pPr>
      <w:r>
        <w:rPr>
          <w:rFonts w:ascii="Times New Roman" w:hAnsi="Times New Roman" w:cs="Times New Roman" w:hint="eastAsia"/>
          <w:b/>
          <w:bCs/>
        </w:rPr>
        <w:t>Enzymatic acylation synthesis of ga</w:t>
      </w:r>
      <w:r>
        <w:rPr>
          <w:rFonts w:ascii="Times New Roman" w:hAnsi="Times New Roman" w:cs="Times New Roman" w:hint="eastAsia"/>
          <w:b/>
          <w:bCs/>
        </w:rPr>
        <w:t>ngliosides</w:t>
      </w:r>
      <w:r>
        <w:rPr>
          <w:rFonts w:ascii="Times New Roman" w:hAnsi="Times New Roman" w:cs="Times New Roman"/>
          <w:b/>
          <w:bCs/>
        </w:rPr>
        <w:t xml:space="preserve"> </w:t>
      </w:r>
    </w:p>
    <w:p w:rsidR="003B14D5" w:rsidRDefault="00EC71AC">
      <w:pPr>
        <w:pStyle w:val="af2"/>
        <w:numPr>
          <w:ilvl w:val="0"/>
          <w:numId w:val="6"/>
        </w:numPr>
        <w:spacing w:line="240" w:lineRule="auto"/>
        <w:rPr>
          <w:rFonts w:ascii="Times New Roman" w:hAnsi="Times New Roman" w:cs="Times New Roman"/>
          <w:b/>
          <w:bCs/>
          <w:sz w:val="21"/>
          <w:szCs w:val="21"/>
        </w:rPr>
      </w:pPr>
      <w:r>
        <w:rPr>
          <w:rFonts w:ascii="Times New Roman" w:hAnsi="Times New Roman" w:cs="Times New Roman"/>
          <w:b/>
          <w:bCs/>
          <w:sz w:val="21"/>
          <w:szCs w:val="21"/>
        </w:rPr>
        <w:t>G</w:t>
      </w:r>
      <w:r>
        <w:rPr>
          <w:rFonts w:ascii="Times New Roman" w:hAnsi="Times New Roman" w:cs="Times New Roman" w:hint="eastAsia"/>
          <w:b/>
          <w:bCs/>
          <w:sz w:val="21"/>
          <w:szCs w:val="21"/>
        </w:rPr>
        <w:t>eneral synthesis procedure for gangliosides including GM3 (1), GM2 (2), GM1 (3), GD3 (4), GD2 (5)</w:t>
      </w:r>
    </w:p>
    <w:p w:rsidR="003B14D5" w:rsidRDefault="00EC71AC">
      <w:pPr>
        <w:rPr>
          <w:rFonts w:ascii="Times New Roman" w:hAnsi="Times New Roman" w:cs="Times New Roman"/>
        </w:rPr>
      </w:pPr>
      <w:r>
        <w:rPr>
          <w:rFonts w:ascii="Times New Roman" w:hAnsi="Times New Roman" w:cs="Times New Roman" w:hint="eastAsia"/>
          <w:szCs w:val="21"/>
        </w:rPr>
        <w:t xml:space="preserve">Diverse glycosylsphingosines (2.00 mmol) </w:t>
      </w:r>
      <w:r>
        <w:rPr>
          <w:rFonts w:ascii="Times New Roman" w:hAnsi="Times New Roman" w:cs="Times New Roman" w:hint="eastAsia"/>
        </w:rPr>
        <w:t>and stearic acid (C18:0, 853 mg, 3.00 mmol)</w:t>
      </w:r>
      <w:r>
        <w:rPr>
          <w:rFonts w:ascii="Times New Roman" w:hAnsi="Times New Roman" w:cs="Times New Roman"/>
        </w:rPr>
        <w:t xml:space="preserve"> </w:t>
      </w:r>
      <w:r>
        <w:rPr>
          <w:rFonts w:ascii="Times New Roman" w:hAnsi="Times New Roman" w:cs="Times New Roman" w:hint="eastAsia"/>
        </w:rPr>
        <w:t xml:space="preserve">were incubated in 800 ml of Tris-HCl buffer (50 mM, pH 7.5) </w:t>
      </w:r>
      <w:r>
        <w:rPr>
          <w:rFonts w:ascii="Times New Roman" w:hAnsi="Times New Roman" w:cs="Times New Roman" w:hint="eastAsia"/>
        </w:rPr>
        <w:t>with 10% DME (v/v)</w:t>
      </w:r>
      <w:r>
        <w:rPr>
          <w:rFonts w:ascii="Times New Roman" w:hAnsi="Times New Roman" w:cs="Times New Roman"/>
        </w:rPr>
        <w:t xml:space="preserve"> </w:t>
      </w:r>
      <w:r>
        <w:rPr>
          <w:rFonts w:ascii="Times New Roman" w:hAnsi="Times New Roman" w:cs="Times New Roman" w:hint="eastAsia"/>
        </w:rPr>
        <w:t>in</w:t>
      </w:r>
      <w:r>
        <w:rPr>
          <w:rFonts w:ascii="Times New Roman" w:hAnsi="Times New Roman" w:cs="Times New Roman"/>
        </w:rPr>
        <w:t xml:space="preserve"> the presence of</w:t>
      </w:r>
      <w:r>
        <w:rPr>
          <w:rFonts w:ascii="Times New Roman" w:hAnsi="Times New Roman" w:cs="Times New Roman" w:hint="eastAsia"/>
        </w:rPr>
        <w:t xml:space="preserve"> 160</w:t>
      </w:r>
      <w:r>
        <w:rPr>
          <w:rFonts w:ascii="Times New Roman" w:hAnsi="Times New Roman" w:cs="Times New Roman"/>
        </w:rPr>
        <w:t xml:space="preserve"> </w:t>
      </w:r>
      <w:r>
        <w:rPr>
          <w:rFonts w:ascii="Times New Roman" w:hAnsi="Times New Roman" w:cs="Times New Roman" w:hint="eastAsia"/>
        </w:rPr>
        <w:t xml:space="preserve">mg purified SA_SCD. The whole catalytic system was carried out at 37 </w:t>
      </w:r>
      <w:r>
        <w:rPr>
          <w:rFonts w:ascii="Times New Roman" w:hAnsi="Times New Roman" w:cs="Times New Roman"/>
        </w:rPr>
        <w:t>℃</w:t>
      </w:r>
      <w:r>
        <w:rPr>
          <w:rFonts w:ascii="Times New Roman" w:hAnsi="Times New Roman" w:cs="Times New Roman" w:hint="eastAsia"/>
        </w:rPr>
        <w:t xml:space="preserve"> for 6 h.</w:t>
      </w:r>
      <w:r>
        <w:rPr>
          <w:rFonts w:ascii="Times New Roman" w:hAnsi="Times New Roman" w:cs="Times New Roman"/>
        </w:rPr>
        <w:t xml:space="preserve"> </w:t>
      </w:r>
      <w:r>
        <w:rPr>
          <w:rFonts w:ascii="Times New Roman" w:hAnsi="Times New Roman" w:cs="Times New Roman" w:hint="eastAsia"/>
        </w:rPr>
        <w:t xml:space="preserve">TLC and UV-HPLC were used to monitor until the reaction was completed. </w:t>
      </w:r>
      <w:r>
        <w:rPr>
          <w:rFonts w:ascii="Times New Roman" w:hAnsi="Times New Roman" w:cs="Times New Roman" w:hint="eastAsia"/>
          <w:szCs w:val="21"/>
        </w:rPr>
        <w:t xml:space="preserve">When the best yield was obtained, the supernatant </w:t>
      </w:r>
      <w:r>
        <w:rPr>
          <w:rFonts w:ascii="Times New Roman" w:hAnsi="Times New Roman" w:cs="Times New Roman"/>
          <w:szCs w:val="21"/>
        </w:rPr>
        <w:t>containing ta</w:t>
      </w:r>
      <w:r>
        <w:rPr>
          <w:rFonts w:ascii="Times New Roman" w:hAnsi="Times New Roman" w:cs="Times New Roman"/>
          <w:szCs w:val="21"/>
        </w:rPr>
        <w:t xml:space="preserve">rget compound </w:t>
      </w:r>
      <w:r>
        <w:rPr>
          <w:rFonts w:ascii="Times New Roman" w:hAnsi="Times New Roman" w:cs="Times New Roman" w:hint="eastAsia"/>
          <w:szCs w:val="21"/>
        </w:rPr>
        <w:t xml:space="preserve">was </w:t>
      </w:r>
      <w:r>
        <w:rPr>
          <w:rFonts w:ascii="Times New Roman" w:hAnsi="Times New Roman" w:cs="Times New Roman"/>
          <w:szCs w:val="21"/>
        </w:rPr>
        <w:t>collected</w:t>
      </w:r>
      <w:r>
        <w:rPr>
          <w:rFonts w:ascii="Times New Roman" w:hAnsi="Times New Roman" w:cs="Times New Roman" w:hint="eastAsia"/>
          <w:szCs w:val="21"/>
        </w:rPr>
        <w:t xml:space="preserve"> by centrifugation </w:t>
      </w:r>
      <w:r>
        <w:rPr>
          <w:rFonts w:ascii="Times New Roman" w:hAnsi="Times New Roman" w:cs="Times New Roman"/>
          <w:szCs w:val="21"/>
        </w:rPr>
        <w:t>of 10000 rpm for 30 min at 4</w:t>
      </w:r>
      <w:r>
        <w:rPr>
          <w:rFonts w:ascii="Times New Roman" w:hAnsi="Times New Roman" w:cs="Times New Roman" w:hint="eastAsia"/>
          <w:szCs w:val="21"/>
        </w:rPr>
        <w:t xml:space="preserve"> </w:t>
      </w:r>
      <w:r>
        <w:rPr>
          <w:rFonts w:ascii="Times New Roman" w:hAnsi="Times New Roman" w:cs="Times New Roman"/>
          <w:szCs w:val="21"/>
        </w:rPr>
        <w:t>°C</w:t>
      </w:r>
    </w:p>
    <w:p w:rsidR="003B14D5" w:rsidRDefault="003B14D5">
      <w:pPr>
        <w:rPr>
          <w:rFonts w:ascii="Times New Roman" w:hAnsi="Times New Roman" w:cs="Times New Roman"/>
        </w:rPr>
      </w:pPr>
    </w:p>
    <w:p w:rsidR="003B14D5" w:rsidRDefault="00EC71AC">
      <w:pPr>
        <w:numPr>
          <w:ilvl w:val="0"/>
          <w:numId w:val="6"/>
        </w:numPr>
        <w:rPr>
          <w:rFonts w:ascii="Times New Roman" w:hAnsi="Times New Roman" w:cs="Times New Roman"/>
          <w:b/>
          <w:bCs/>
          <w:szCs w:val="21"/>
        </w:rPr>
      </w:pPr>
      <w:r>
        <w:rPr>
          <w:rFonts w:ascii="Times New Roman" w:hAnsi="Times New Roman" w:cs="Times New Roman" w:hint="eastAsia"/>
          <w:b/>
          <w:bCs/>
          <w:szCs w:val="21"/>
        </w:rPr>
        <w:t>P</w:t>
      </w:r>
      <w:r>
        <w:rPr>
          <w:rFonts w:ascii="Times New Roman" w:hAnsi="Times New Roman" w:cs="Times New Roman"/>
          <w:b/>
          <w:bCs/>
          <w:szCs w:val="21"/>
        </w:rPr>
        <w:t>urification procedure</w:t>
      </w:r>
      <w:r>
        <w:rPr>
          <w:rFonts w:ascii="Times New Roman" w:hAnsi="Times New Roman" w:cs="Times New Roman" w:hint="eastAsia"/>
          <w:b/>
          <w:bCs/>
          <w:szCs w:val="21"/>
        </w:rPr>
        <w:t xml:space="preserve"> for diverse gangliosides including GM3 (1), GM2 (2), GM1 (3), GD3 (4), GD2 (5)</w:t>
      </w:r>
    </w:p>
    <w:p w:rsidR="003B14D5" w:rsidRDefault="00EC71AC">
      <w:pPr>
        <w:rPr>
          <w:rFonts w:ascii="Times New Roman" w:hAnsi="Times New Roman" w:cs="Times New Roman"/>
        </w:rPr>
      </w:pPr>
      <w:r>
        <w:rPr>
          <w:rFonts w:ascii="Times New Roman" w:hAnsi="Times New Roman" w:cs="Times New Roman" w:hint="eastAsia"/>
        </w:rPr>
        <w:t>Various ganglioside</w:t>
      </w:r>
      <w:r>
        <w:rPr>
          <w:rFonts w:ascii="Times New Roman" w:hAnsi="Times New Roman" w:cs="Times New Roman"/>
        </w:rPr>
        <w:t>s</w:t>
      </w:r>
      <w:r>
        <w:rPr>
          <w:rFonts w:ascii="Times New Roman" w:hAnsi="Times New Roman" w:cs="Times New Roman" w:hint="eastAsia"/>
        </w:rPr>
        <w:t xml:space="preserve"> were purified by C18 cartridges and silica gel filtrat</w:t>
      </w:r>
      <w:r>
        <w:rPr>
          <w:rFonts w:ascii="Times New Roman" w:hAnsi="Times New Roman" w:cs="Times New Roman" w:hint="eastAsia"/>
        </w:rPr>
        <w:t xml:space="preserve">ion column. For purification of GM3, </w:t>
      </w:r>
      <w:r>
        <w:rPr>
          <w:rFonts w:ascii="Times New Roman" w:hAnsi="Times New Roman" w:cs="Times New Roman"/>
        </w:rPr>
        <w:t>5 column volumes of acetonitrile in water (v/v)</w:t>
      </w:r>
      <w:r>
        <w:rPr>
          <w:rFonts w:ascii="Times New Roman" w:hAnsi="Times New Roman" w:cs="Times New Roman" w:hint="eastAsia"/>
        </w:rPr>
        <w:t xml:space="preserve"> with gradients of 20%</w:t>
      </w:r>
      <w:r>
        <w:rPr>
          <w:rFonts w:ascii="Times New Roman" w:hAnsi="Times New Roman" w:cs="Times New Roman"/>
        </w:rPr>
        <w:t xml:space="preserve"> </w:t>
      </w:r>
      <w:r>
        <w:rPr>
          <w:rFonts w:ascii="Times New Roman" w:hAnsi="Times New Roman" w:cs="Times New Roman" w:hint="eastAsia"/>
        </w:rPr>
        <w:t>was used to remove impurities. A</w:t>
      </w:r>
      <w:r>
        <w:rPr>
          <w:rFonts w:ascii="Times New Roman" w:hAnsi="Times New Roman" w:cs="Times New Roman"/>
        </w:rPr>
        <w:t xml:space="preserve">cetonitrile </w:t>
      </w:r>
      <w:r>
        <w:rPr>
          <w:rFonts w:ascii="Times New Roman" w:hAnsi="Times New Roman" w:cs="Times New Roman" w:hint="eastAsia"/>
        </w:rPr>
        <w:t>with 60% gradient was used to retrieve GM3</w:t>
      </w:r>
      <w:r>
        <w:rPr>
          <w:rFonts w:ascii="Times New Roman" w:hAnsi="Times New Roman" w:cs="Times New Roman"/>
        </w:rPr>
        <w:t>β</w:t>
      </w:r>
      <w:r>
        <w:rPr>
          <w:rFonts w:ascii="Times New Roman" w:hAnsi="Times New Roman" w:cs="Times New Roman" w:hint="eastAsia"/>
        </w:rPr>
        <w:t>Sph. GM3 and parts of fatty acids were eluted with 80%</w:t>
      </w:r>
      <w:r>
        <w:rPr>
          <w:rFonts w:ascii="Times New Roman" w:hAnsi="Times New Roman" w:cs="Times New Roman"/>
        </w:rPr>
        <w:t xml:space="preserve"> acetoni</w:t>
      </w:r>
      <w:r>
        <w:rPr>
          <w:rFonts w:ascii="Times New Roman" w:hAnsi="Times New Roman" w:cs="Times New Roman"/>
        </w:rPr>
        <w:t>trile in water (v/v)</w:t>
      </w:r>
      <w:r>
        <w:rPr>
          <w:rFonts w:ascii="Times New Roman" w:hAnsi="Times New Roman" w:cs="Times New Roman" w:hint="eastAsia"/>
        </w:rPr>
        <w:t xml:space="preserve">. For purification of GM2, </w:t>
      </w:r>
      <w:r>
        <w:rPr>
          <w:rFonts w:ascii="Times New Roman" w:hAnsi="Times New Roman" w:cs="Times New Roman"/>
        </w:rPr>
        <w:t>5 column volumes of acetonitrile in water (v/v)</w:t>
      </w:r>
      <w:r>
        <w:rPr>
          <w:rFonts w:ascii="Times New Roman" w:hAnsi="Times New Roman" w:cs="Times New Roman" w:hint="eastAsia"/>
        </w:rPr>
        <w:t xml:space="preserve"> with gradients of 20%</w:t>
      </w:r>
      <w:r>
        <w:rPr>
          <w:rFonts w:ascii="Times New Roman" w:hAnsi="Times New Roman" w:cs="Times New Roman"/>
        </w:rPr>
        <w:t xml:space="preserve"> </w:t>
      </w:r>
      <w:r>
        <w:rPr>
          <w:rFonts w:ascii="Times New Roman" w:hAnsi="Times New Roman" w:cs="Times New Roman" w:hint="eastAsia"/>
        </w:rPr>
        <w:t>were used to remove impurities. A</w:t>
      </w:r>
      <w:r>
        <w:rPr>
          <w:rFonts w:ascii="Times New Roman" w:hAnsi="Times New Roman" w:cs="Times New Roman"/>
        </w:rPr>
        <w:t xml:space="preserve">cetonitrile </w:t>
      </w:r>
      <w:r>
        <w:rPr>
          <w:rFonts w:ascii="Times New Roman" w:hAnsi="Times New Roman" w:cs="Times New Roman" w:hint="eastAsia"/>
        </w:rPr>
        <w:t>with 40% gradient was used to retrieve GM2</w:t>
      </w:r>
      <w:r>
        <w:rPr>
          <w:rFonts w:ascii="Times New Roman" w:hAnsi="Times New Roman" w:cs="Times New Roman"/>
        </w:rPr>
        <w:t>β</w:t>
      </w:r>
      <w:r>
        <w:rPr>
          <w:rFonts w:ascii="Times New Roman" w:hAnsi="Times New Roman" w:cs="Times New Roman" w:hint="eastAsia"/>
        </w:rPr>
        <w:t xml:space="preserve">Sph. GM2 and parts of fatty acids were eluted with </w:t>
      </w:r>
      <w:r>
        <w:rPr>
          <w:rFonts w:ascii="Times New Roman" w:hAnsi="Times New Roman" w:cs="Times New Roman" w:hint="eastAsia"/>
        </w:rPr>
        <w:t>60%</w:t>
      </w:r>
      <w:r>
        <w:rPr>
          <w:rFonts w:ascii="Times New Roman" w:hAnsi="Times New Roman" w:cs="Times New Roman"/>
        </w:rPr>
        <w:t xml:space="preserve"> acetonitrile in water (v/v)</w:t>
      </w:r>
      <w:r>
        <w:rPr>
          <w:rFonts w:ascii="Times New Roman" w:hAnsi="Times New Roman" w:cs="Times New Roman" w:hint="eastAsia"/>
        </w:rPr>
        <w:t xml:space="preserve">. For purification of GM1, </w:t>
      </w:r>
      <w:r>
        <w:rPr>
          <w:rFonts w:ascii="Times New Roman" w:hAnsi="Times New Roman" w:cs="Times New Roman"/>
        </w:rPr>
        <w:t>5 column volumes of methanol in water (v/v)</w:t>
      </w:r>
      <w:r>
        <w:rPr>
          <w:rFonts w:ascii="Times New Roman" w:hAnsi="Times New Roman" w:cs="Times New Roman" w:hint="eastAsia"/>
        </w:rPr>
        <w:t xml:space="preserve"> with gradients of 30%</w:t>
      </w:r>
      <w:r>
        <w:rPr>
          <w:rFonts w:ascii="Times New Roman" w:hAnsi="Times New Roman" w:cs="Times New Roman"/>
        </w:rPr>
        <w:t xml:space="preserve"> </w:t>
      </w:r>
      <w:r>
        <w:rPr>
          <w:rFonts w:ascii="Times New Roman" w:hAnsi="Times New Roman" w:cs="Times New Roman" w:hint="eastAsia"/>
        </w:rPr>
        <w:t>were used to remove impurities. M</w:t>
      </w:r>
      <w:r>
        <w:rPr>
          <w:rFonts w:ascii="Times New Roman" w:hAnsi="Times New Roman" w:cs="Times New Roman"/>
        </w:rPr>
        <w:t>ethanol</w:t>
      </w:r>
      <w:r>
        <w:rPr>
          <w:rFonts w:ascii="Times New Roman" w:hAnsi="Times New Roman" w:cs="Times New Roman" w:hint="eastAsia"/>
        </w:rPr>
        <w:t xml:space="preserve"> with 75% gradient was used to retrieve GM1</w:t>
      </w:r>
      <w:r>
        <w:rPr>
          <w:rFonts w:ascii="Times New Roman" w:hAnsi="Times New Roman" w:cs="Times New Roman"/>
        </w:rPr>
        <w:t>β</w:t>
      </w:r>
      <w:r>
        <w:rPr>
          <w:rFonts w:ascii="Times New Roman" w:hAnsi="Times New Roman" w:cs="Times New Roman" w:hint="eastAsia"/>
        </w:rPr>
        <w:t>Sph. GM1 and parts of fatty acids were eluted wi</w:t>
      </w:r>
      <w:r>
        <w:rPr>
          <w:rFonts w:ascii="Times New Roman" w:hAnsi="Times New Roman" w:cs="Times New Roman" w:hint="eastAsia"/>
        </w:rPr>
        <w:t xml:space="preserve">th 90% </w:t>
      </w:r>
      <w:r>
        <w:rPr>
          <w:rFonts w:ascii="Times New Roman" w:hAnsi="Times New Roman" w:cs="Times New Roman"/>
        </w:rPr>
        <w:t>methanol in water (v/v)</w:t>
      </w:r>
      <w:r>
        <w:rPr>
          <w:rFonts w:ascii="Times New Roman" w:hAnsi="Times New Roman" w:cs="Times New Roman" w:hint="eastAsia"/>
        </w:rPr>
        <w:t xml:space="preserve">. After concentration by rotary evaporation, silica gel filtration column was used to remove fatty acids for further separation. </w:t>
      </w:r>
      <w:r>
        <w:rPr>
          <w:rFonts w:ascii="Times New Roman" w:hAnsi="Times New Roman" w:cs="Times New Roman"/>
        </w:rPr>
        <w:t>5 column volumes of petroleum ether, 5 column volumes of petroleum ether/dichloromethane (v/v) an</w:t>
      </w:r>
      <w:r>
        <w:rPr>
          <w:rFonts w:ascii="Times New Roman" w:hAnsi="Times New Roman" w:cs="Times New Roman"/>
        </w:rPr>
        <w:t>d 5 column volumes of</w:t>
      </w:r>
      <w:r>
        <w:rPr>
          <w:rFonts w:ascii="Times New Roman" w:hAnsi="Times New Roman" w:cs="Times New Roman" w:hint="eastAsia"/>
        </w:rPr>
        <w:t xml:space="preserve"> </w:t>
      </w:r>
      <w:r>
        <w:rPr>
          <w:rFonts w:ascii="Times New Roman" w:hAnsi="Times New Roman" w:cs="Times New Roman"/>
        </w:rPr>
        <w:t xml:space="preserve">dichloromethane were used to remove stearic acid. </w:t>
      </w:r>
      <w:r>
        <w:rPr>
          <w:rFonts w:ascii="Times New Roman" w:hAnsi="Times New Roman" w:cs="Times New Roman" w:hint="eastAsia"/>
        </w:rPr>
        <w:t>The pure GM3, GM2 and GM1 were eluted by dichloromethane/m</w:t>
      </w:r>
      <w:r>
        <w:rPr>
          <w:rFonts w:ascii="Times New Roman" w:hAnsi="Times New Roman" w:cs="Times New Roman"/>
        </w:rPr>
        <w:t>ethanol</w:t>
      </w:r>
      <w:r>
        <w:rPr>
          <w:rFonts w:ascii="Times New Roman" w:hAnsi="Times New Roman" w:cs="Times New Roman" w:hint="eastAsia"/>
        </w:rPr>
        <w:t>/H</w:t>
      </w:r>
      <w:r>
        <w:rPr>
          <w:rFonts w:ascii="Times New Roman" w:hAnsi="Times New Roman" w:cs="Times New Roman" w:hint="eastAsia"/>
          <w:vertAlign w:val="subscript"/>
        </w:rPr>
        <w:t>2</w:t>
      </w:r>
      <w:r>
        <w:rPr>
          <w:rFonts w:ascii="Times New Roman" w:hAnsi="Times New Roman" w:cs="Times New Roman" w:hint="eastAsia"/>
        </w:rPr>
        <w:t xml:space="preserve">O (70:28:4, v/v/v). For purification of GD3, </w:t>
      </w:r>
      <w:r>
        <w:rPr>
          <w:rFonts w:ascii="Times New Roman" w:hAnsi="Times New Roman" w:cs="Times New Roman"/>
        </w:rPr>
        <w:t>5 column volumes of methanol in water (v/v)</w:t>
      </w:r>
      <w:r>
        <w:rPr>
          <w:rFonts w:ascii="Times New Roman" w:hAnsi="Times New Roman" w:cs="Times New Roman" w:hint="eastAsia"/>
        </w:rPr>
        <w:t xml:space="preserve"> with gradients of 30%</w:t>
      </w:r>
      <w:r>
        <w:rPr>
          <w:rFonts w:ascii="Times New Roman" w:hAnsi="Times New Roman" w:cs="Times New Roman"/>
        </w:rPr>
        <w:t xml:space="preserve"> </w:t>
      </w:r>
      <w:r>
        <w:rPr>
          <w:rFonts w:ascii="Times New Roman" w:hAnsi="Times New Roman" w:cs="Times New Roman" w:hint="eastAsia"/>
        </w:rPr>
        <w:t>was u</w:t>
      </w:r>
      <w:r>
        <w:rPr>
          <w:rFonts w:ascii="Times New Roman" w:hAnsi="Times New Roman" w:cs="Times New Roman" w:hint="eastAsia"/>
        </w:rPr>
        <w:t>sed to remove impurities. M</w:t>
      </w:r>
      <w:r>
        <w:rPr>
          <w:rFonts w:ascii="Times New Roman" w:hAnsi="Times New Roman" w:cs="Times New Roman"/>
        </w:rPr>
        <w:t xml:space="preserve">ethanol </w:t>
      </w:r>
      <w:r>
        <w:rPr>
          <w:rFonts w:ascii="Times New Roman" w:hAnsi="Times New Roman" w:cs="Times New Roman" w:hint="eastAsia"/>
        </w:rPr>
        <w:t>with 50% gradient was used to retrieve</w:t>
      </w:r>
      <w:r>
        <w:rPr>
          <w:rFonts w:ascii="Times New Roman" w:hAnsi="Times New Roman" w:cs="Times New Roman"/>
        </w:rPr>
        <w:t xml:space="preserve"> </w:t>
      </w:r>
      <w:r>
        <w:rPr>
          <w:rFonts w:ascii="Times New Roman" w:hAnsi="Times New Roman" w:cs="Times New Roman" w:hint="eastAsia"/>
        </w:rPr>
        <w:t>GD3</w:t>
      </w:r>
      <w:r>
        <w:rPr>
          <w:rFonts w:ascii="Times New Roman" w:hAnsi="Times New Roman" w:cs="Times New Roman"/>
        </w:rPr>
        <w:t>β</w:t>
      </w:r>
      <w:r>
        <w:rPr>
          <w:rFonts w:ascii="Times New Roman" w:hAnsi="Times New Roman" w:cs="Times New Roman" w:hint="eastAsia"/>
        </w:rPr>
        <w:t xml:space="preserve">Sph. GD3 was eluted with 65% </w:t>
      </w:r>
      <w:r>
        <w:rPr>
          <w:rFonts w:ascii="Times New Roman" w:hAnsi="Times New Roman" w:cs="Times New Roman"/>
        </w:rPr>
        <w:t>methanol in water (v/v)</w:t>
      </w:r>
      <w:r>
        <w:rPr>
          <w:rFonts w:ascii="Times New Roman" w:hAnsi="Times New Roman" w:cs="Times New Roman" w:hint="eastAsia"/>
        </w:rPr>
        <w:t xml:space="preserve">. For purification of GD2, </w:t>
      </w:r>
      <w:r>
        <w:rPr>
          <w:rFonts w:ascii="Times New Roman" w:hAnsi="Times New Roman" w:cs="Times New Roman"/>
        </w:rPr>
        <w:t>5 column volumes of methanol in water (v/v)</w:t>
      </w:r>
      <w:r>
        <w:rPr>
          <w:rFonts w:ascii="Times New Roman" w:hAnsi="Times New Roman" w:cs="Times New Roman" w:hint="eastAsia"/>
        </w:rPr>
        <w:t xml:space="preserve"> with gradients of 30%</w:t>
      </w:r>
      <w:r>
        <w:rPr>
          <w:rFonts w:ascii="Times New Roman" w:hAnsi="Times New Roman" w:cs="Times New Roman"/>
        </w:rPr>
        <w:t xml:space="preserve"> </w:t>
      </w:r>
      <w:r>
        <w:rPr>
          <w:rFonts w:ascii="Times New Roman" w:hAnsi="Times New Roman" w:cs="Times New Roman" w:hint="eastAsia"/>
        </w:rPr>
        <w:t>were used to remove impurities. M</w:t>
      </w:r>
      <w:r>
        <w:rPr>
          <w:rFonts w:ascii="Times New Roman" w:hAnsi="Times New Roman" w:cs="Times New Roman"/>
        </w:rPr>
        <w:t xml:space="preserve">ethanol </w:t>
      </w:r>
      <w:r>
        <w:rPr>
          <w:rFonts w:ascii="Times New Roman" w:hAnsi="Times New Roman" w:cs="Times New Roman" w:hint="eastAsia"/>
        </w:rPr>
        <w:t>with 45% gradient was used to retrieve GD2</w:t>
      </w:r>
      <w:r>
        <w:rPr>
          <w:rFonts w:ascii="Times New Roman" w:hAnsi="Times New Roman" w:cs="Times New Roman"/>
        </w:rPr>
        <w:t>β</w:t>
      </w:r>
      <w:r>
        <w:rPr>
          <w:rFonts w:ascii="Times New Roman" w:hAnsi="Times New Roman" w:cs="Times New Roman" w:hint="eastAsia"/>
        </w:rPr>
        <w:t>Sph. GD2 was eluted with 60%</w:t>
      </w:r>
      <w:r>
        <w:rPr>
          <w:rFonts w:ascii="Times New Roman" w:hAnsi="Times New Roman" w:cs="Times New Roman"/>
        </w:rPr>
        <w:t xml:space="preserve"> methanol in water (v/v)</w:t>
      </w:r>
      <w:r>
        <w:rPr>
          <w:rFonts w:ascii="Times New Roman" w:hAnsi="Times New Roman" w:cs="Times New Roman" w:hint="eastAsia"/>
        </w:rPr>
        <w:t>. After concentration by rotary evaporation, silica gel filtration column was used to remove fatty acids for further separation. 10</w:t>
      </w:r>
      <w:r>
        <w:rPr>
          <w:rFonts w:ascii="Times New Roman" w:hAnsi="Times New Roman" w:cs="Times New Roman"/>
        </w:rPr>
        <w:t xml:space="preserve"> column volumes of</w:t>
      </w:r>
      <w:r>
        <w:rPr>
          <w:rFonts w:ascii="Times New Roman" w:hAnsi="Times New Roman" w:cs="Times New Roman" w:hint="eastAsia"/>
        </w:rPr>
        <w:t xml:space="preserve"> pet</w:t>
      </w:r>
      <w:r>
        <w:rPr>
          <w:rFonts w:ascii="Times New Roman" w:hAnsi="Times New Roman" w:cs="Times New Roman" w:hint="eastAsia"/>
        </w:rPr>
        <w:t>roleum ether and 10</w:t>
      </w:r>
      <w:r>
        <w:rPr>
          <w:rFonts w:ascii="Times New Roman" w:hAnsi="Times New Roman" w:cs="Times New Roman"/>
        </w:rPr>
        <w:t xml:space="preserve"> column volumes of </w:t>
      </w:r>
      <w:r>
        <w:rPr>
          <w:rFonts w:ascii="Times New Roman" w:hAnsi="Times New Roman" w:cs="Times New Roman" w:hint="eastAsia"/>
        </w:rPr>
        <w:t xml:space="preserve">ethyl acetate were used to remove stearic acid. The pure GD3 and GD2 were eluted by ethyl </w:t>
      </w:r>
      <w:r>
        <w:rPr>
          <w:rFonts w:ascii="Times New Roman" w:hAnsi="Times New Roman" w:cs="Times New Roman" w:hint="eastAsia"/>
        </w:rPr>
        <w:lastRenderedPageBreak/>
        <w:t>acetate/m</w:t>
      </w:r>
      <w:r>
        <w:rPr>
          <w:rFonts w:ascii="Times New Roman" w:hAnsi="Times New Roman" w:cs="Times New Roman"/>
        </w:rPr>
        <w:t>ethanol</w:t>
      </w:r>
      <w:r>
        <w:rPr>
          <w:rFonts w:ascii="Times New Roman" w:hAnsi="Times New Roman" w:cs="Times New Roman" w:hint="eastAsia"/>
        </w:rPr>
        <w:t xml:space="preserve"> (2:1, v/v). The fractions containing pure products were </w:t>
      </w:r>
      <w:r>
        <w:rPr>
          <w:rFonts w:ascii="Times New Roman" w:hAnsi="Times New Roman" w:cs="Times New Roman"/>
        </w:rPr>
        <w:t>concentrated</w:t>
      </w:r>
      <w:r>
        <w:rPr>
          <w:rFonts w:ascii="Times New Roman" w:hAnsi="Times New Roman" w:cs="Times New Roman" w:hint="eastAsia"/>
        </w:rPr>
        <w:t xml:space="preserve"> and lyophilized to obtain various ganglios</w:t>
      </w:r>
      <w:r>
        <w:rPr>
          <w:rFonts w:ascii="Times New Roman" w:hAnsi="Times New Roman" w:cs="Times New Roman" w:hint="eastAsia"/>
        </w:rPr>
        <w:t xml:space="preserve">ides as white powders. Their structures were identified by </w:t>
      </w:r>
      <w:r>
        <w:rPr>
          <w:rFonts w:ascii="Times New Roman" w:hAnsi="Times New Roman" w:cs="Times New Roman" w:hint="eastAsia"/>
          <w:vertAlign w:val="superscript"/>
        </w:rPr>
        <w:t>1</w:t>
      </w:r>
      <w:r>
        <w:rPr>
          <w:rFonts w:ascii="Times New Roman" w:hAnsi="Times New Roman" w:cs="Times New Roman" w:hint="eastAsia"/>
        </w:rPr>
        <w:t xml:space="preserve">H and </w:t>
      </w:r>
      <w:r>
        <w:rPr>
          <w:rFonts w:ascii="Times New Roman" w:hAnsi="Times New Roman" w:cs="Times New Roman" w:hint="eastAsia"/>
          <w:vertAlign w:val="superscript"/>
        </w:rPr>
        <w:t>13</w:t>
      </w:r>
      <w:r>
        <w:rPr>
          <w:rFonts w:ascii="Times New Roman" w:hAnsi="Times New Roman" w:cs="Times New Roman" w:hint="eastAsia"/>
        </w:rPr>
        <w:t>C NMR.</w:t>
      </w:r>
    </w:p>
    <w:p w:rsidR="003B14D5" w:rsidRDefault="003B14D5">
      <w:pPr>
        <w:rPr>
          <w:rFonts w:ascii="Times New Roman" w:hAnsi="Times New Roman" w:cs="Times New Roman"/>
          <w:b/>
          <w:bCs/>
          <w:szCs w:val="21"/>
        </w:rPr>
      </w:pPr>
    </w:p>
    <w:p w:rsidR="003B14D5" w:rsidRDefault="00EC71AC">
      <w:pPr>
        <w:rPr>
          <w:rFonts w:ascii="Times New Roman" w:eastAsia="宋体" w:hAnsi="Times New Roman" w:cs="Times New Roman"/>
          <w:b/>
          <w:bCs/>
          <w:i/>
          <w:iCs/>
          <w:highlight w:val="yellow"/>
        </w:rPr>
      </w:pPr>
      <w:r>
        <w:rPr>
          <w:rFonts w:ascii="Times New Roman" w:eastAsia="Times New Roman" w:hAnsi="Times New Roman"/>
          <w:b/>
          <w:bCs/>
          <w:i/>
          <w:iCs/>
          <w:szCs w:val="21"/>
        </w:rPr>
        <w:t>(5-</w:t>
      </w:r>
      <w:r>
        <w:rPr>
          <w:rFonts w:ascii="Times New Roman" w:eastAsia="宋体" w:hAnsi="Times New Roman" w:hint="eastAsia"/>
          <w:b/>
          <w:bCs/>
          <w:i/>
          <w:iCs/>
          <w:szCs w:val="21"/>
        </w:rPr>
        <w:t>A</w:t>
      </w:r>
      <w:r>
        <w:rPr>
          <w:rFonts w:ascii="Times New Roman" w:eastAsia="Times New Roman" w:hAnsi="Times New Roman"/>
          <w:b/>
          <w:bCs/>
          <w:i/>
          <w:iCs/>
          <w:szCs w:val="21"/>
        </w:rPr>
        <w:t>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 xml:space="preserve">1)-(2S, 3R, </w:t>
      </w:r>
      <w:r>
        <w:rPr>
          <w:rFonts w:ascii="Times New Roman" w:eastAsia="Times New Roman" w:hAnsi="Times New Roman"/>
          <w:b/>
          <w:bCs/>
          <w:i/>
          <w:iCs/>
          <w:szCs w:val="21"/>
        </w:rPr>
        <w:t>4E)-2-octadecanamido-4-octadecene-1,3-diol</w:t>
      </w:r>
      <w:r>
        <w:rPr>
          <w:rFonts w:ascii="Times New Roman" w:eastAsia="Times New Roman" w:hAnsi="Times New Roman" w:hint="eastAsia"/>
          <w:b/>
          <w:bCs/>
          <w:i/>
          <w:iCs/>
          <w:szCs w:val="21"/>
        </w:rPr>
        <w:t>(1)</w:t>
      </w:r>
    </w:p>
    <w:p w:rsidR="003B14D5" w:rsidRDefault="00EC71AC">
      <w:r>
        <w:rPr>
          <w:noProof/>
        </w:rPr>
        <w:drawing>
          <wp:inline distT="0" distB="0" distL="114300" distR="114300">
            <wp:extent cx="2614295" cy="560070"/>
            <wp:effectExtent l="0" t="0" r="0" b="381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41"/>
                    <a:stretch>
                      <a:fillRect/>
                    </a:stretch>
                  </pic:blipFill>
                  <pic:spPr>
                    <a:xfrm>
                      <a:off x="0" y="0"/>
                      <a:ext cx="2614295" cy="560070"/>
                    </a:xfrm>
                    <a:prstGeom prst="rect">
                      <a:avLst/>
                    </a:prstGeom>
                    <a:noFill/>
                    <a:ln>
                      <a:noFill/>
                    </a:ln>
                  </pic:spPr>
                </pic:pic>
              </a:graphicData>
            </a:graphic>
          </wp:inline>
        </w:drawing>
      </w:r>
    </w:p>
    <w:p w:rsidR="003B14D5" w:rsidRDefault="00EC71AC">
      <w:pPr>
        <w:tabs>
          <w:tab w:val="left" w:pos="3057"/>
        </w:tabs>
        <w:rPr>
          <w:rFonts w:ascii="Times New Roman" w:hAnsi="Times New Roman" w:cs="Times New Roman"/>
          <w:sz w:val="20"/>
          <w:szCs w:val="20"/>
        </w:rPr>
      </w:pPr>
      <w:r>
        <w:rPr>
          <w:rFonts w:ascii="Times New Roman" w:hAnsi="Times New Roman" w:cs="Times New Roman" w:hint="eastAsia"/>
          <w:sz w:val="20"/>
          <w:szCs w:val="20"/>
        </w:rPr>
        <w:t xml:space="preserve">GM3 </w:t>
      </w:r>
      <w:r>
        <w:rPr>
          <w:rFonts w:ascii="Times New Roman" w:hAnsi="Times New Roman" w:cs="Times New Roman" w:hint="eastAsia"/>
          <w:b/>
          <w:bCs/>
          <w:sz w:val="20"/>
          <w:szCs w:val="20"/>
        </w:rPr>
        <w:t>(1)</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xml:space="preserve">, </w:t>
      </w:r>
      <w:r>
        <w:rPr>
          <w:rFonts w:ascii="Times New Roman" w:hAnsi="Times New Roman" w:cs="Times New Roman" w:hint="eastAsia"/>
          <w:sz w:val="20"/>
          <w:szCs w:val="20"/>
        </w:rPr>
        <w:t>1.</w:t>
      </w:r>
      <w:r>
        <w:rPr>
          <w:rFonts w:ascii="Times New Roman" w:hAnsi="Times New Roman" w:cs="Times New Roman"/>
          <w:sz w:val="20"/>
          <w:szCs w:val="20"/>
        </w:rPr>
        <w:t xml:space="preserve">63 g, </w:t>
      </w:r>
      <w:r>
        <w:rPr>
          <w:rFonts w:ascii="Times New Roman" w:hAnsi="Times New Roman" w:cs="Times New Roman" w:hint="eastAsia"/>
          <w:sz w:val="20"/>
          <w:szCs w:val="20"/>
        </w:rPr>
        <w:t>69</w:t>
      </w:r>
      <w:r>
        <w:rPr>
          <w:rFonts w:ascii="Times New Roman" w:hAnsi="Times New Roman" w:cs="Times New Roman"/>
          <w:sz w:val="20"/>
          <w:szCs w:val="20"/>
        </w:rPr>
        <w:t xml:space="preserve">%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5.68 (dt, </w:t>
      </w:r>
      <w:r>
        <w:rPr>
          <w:rFonts w:ascii="Times New Roman" w:hAnsi="Times New Roman" w:cs="Times New Roman"/>
          <w:i/>
          <w:iCs/>
          <w:sz w:val="20"/>
          <w:szCs w:val="20"/>
        </w:rPr>
        <w:t xml:space="preserve">J </w:t>
      </w:r>
      <w:r>
        <w:rPr>
          <w:rFonts w:ascii="Times New Roman" w:hAnsi="Times New Roman" w:cs="Times New Roman"/>
          <w:sz w:val="20"/>
          <w:szCs w:val="20"/>
        </w:rPr>
        <w:t xml:space="preserve">= 15.3, 7.3 Hz, 1H), 5.44 (dd, </w:t>
      </w:r>
      <w:r>
        <w:rPr>
          <w:rFonts w:ascii="Times New Roman" w:hAnsi="Times New Roman" w:cs="Times New Roman"/>
          <w:i/>
          <w:iCs/>
          <w:sz w:val="20"/>
          <w:szCs w:val="20"/>
        </w:rPr>
        <w:t xml:space="preserve">J </w:t>
      </w:r>
      <w:r>
        <w:rPr>
          <w:rFonts w:ascii="Times New Roman" w:hAnsi="Times New Roman" w:cs="Times New Roman"/>
          <w:sz w:val="20"/>
          <w:szCs w:val="20"/>
        </w:rPr>
        <w:t xml:space="preserve">= 15.3, 7.7 Hz, 1H), 4.42 (d, </w:t>
      </w:r>
      <w:r>
        <w:rPr>
          <w:rFonts w:ascii="Times New Roman" w:hAnsi="Times New Roman" w:cs="Times New Roman"/>
          <w:i/>
          <w:iCs/>
          <w:sz w:val="20"/>
          <w:szCs w:val="20"/>
        </w:rPr>
        <w:t>J</w:t>
      </w:r>
      <w:r>
        <w:rPr>
          <w:rFonts w:ascii="Times New Roman" w:hAnsi="Times New Roman" w:cs="Times New Roman"/>
          <w:sz w:val="20"/>
          <w:szCs w:val="20"/>
        </w:rPr>
        <w:t xml:space="preserve"> = 7.7 Hz, 1H), 4.30 (d, </w:t>
      </w:r>
      <w:r>
        <w:rPr>
          <w:rFonts w:ascii="Times New Roman" w:hAnsi="Times New Roman" w:cs="Times New Roman"/>
          <w:i/>
          <w:iCs/>
          <w:sz w:val="20"/>
          <w:szCs w:val="20"/>
        </w:rPr>
        <w:t xml:space="preserve">J </w:t>
      </w:r>
      <w:r>
        <w:rPr>
          <w:rFonts w:ascii="Times New Roman" w:hAnsi="Times New Roman" w:cs="Times New Roman"/>
          <w:sz w:val="20"/>
          <w:szCs w:val="20"/>
        </w:rPr>
        <w:t>= 7.7 Hz, 1H), 4.1</w:t>
      </w:r>
      <w:r>
        <w:rPr>
          <w:rFonts w:ascii="Times New Roman" w:hAnsi="Times New Roman" w:cs="Times New Roman"/>
          <w:sz w:val="20"/>
          <w:szCs w:val="20"/>
        </w:rPr>
        <w:t xml:space="preserve">8 (dd, </w:t>
      </w:r>
      <w:r>
        <w:rPr>
          <w:rFonts w:ascii="Times New Roman" w:hAnsi="Times New Roman" w:cs="Times New Roman"/>
          <w:i/>
          <w:iCs/>
          <w:sz w:val="20"/>
          <w:szCs w:val="20"/>
        </w:rPr>
        <w:t>J</w:t>
      </w:r>
      <w:r>
        <w:rPr>
          <w:rFonts w:ascii="Times New Roman" w:hAnsi="Times New Roman" w:cs="Times New Roman"/>
          <w:sz w:val="20"/>
          <w:szCs w:val="20"/>
        </w:rPr>
        <w:t xml:space="preserve"> = 10.1, 4.8 Hz, 1H), 4.08</w:t>
      </w:r>
      <w:r>
        <w:rPr>
          <w:rFonts w:ascii="Times New Roman" w:hAnsi="Times New Roman" w:cs="Times New Roman" w:hint="eastAsia"/>
          <w:sz w:val="20"/>
          <w:szCs w:val="20"/>
        </w:rPr>
        <w:t>-</w:t>
      </w:r>
      <w:r>
        <w:rPr>
          <w:rFonts w:ascii="Times New Roman" w:hAnsi="Times New Roman" w:cs="Times New Roman"/>
          <w:sz w:val="20"/>
          <w:szCs w:val="20"/>
        </w:rPr>
        <w:t xml:space="preserve">3.40 (m, 19H), 3.28 (t, </w:t>
      </w:r>
      <w:r>
        <w:rPr>
          <w:rFonts w:ascii="Times New Roman" w:hAnsi="Times New Roman" w:cs="Times New Roman"/>
          <w:i/>
          <w:iCs/>
          <w:sz w:val="20"/>
          <w:szCs w:val="20"/>
        </w:rPr>
        <w:t>J</w:t>
      </w:r>
      <w:r>
        <w:rPr>
          <w:rFonts w:ascii="Times New Roman" w:hAnsi="Times New Roman" w:cs="Times New Roman"/>
          <w:sz w:val="20"/>
          <w:szCs w:val="20"/>
        </w:rPr>
        <w:t xml:space="preserve"> = 8.4 Hz, 1H), 2.85 (dd, </w:t>
      </w:r>
      <w:r>
        <w:rPr>
          <w:rFonts w:ascii="Times New Roman" w:hAnsi="Times New Roman" w:cs="Times New Roman"/>
          <w:i/>
          <w:iCs/>
          <w:sz w:val="20"/>
          <w:szCs w:val="20"/>
        </w:rPr>
        <w:t xml:space="preserve">J </w:t>
      </w:r>
      <w:r>
        <w:rPr>
          <w:rFonts w:ascii="Times New Roman" w:hAnsi="Times New Roman" w:cs="Times New Roman"/>
          <w:sz w:val="20"/>
          <w:szCs w:val="20"/>
        </w:rPr>
        <w:t xml:space="preserve">= 12.6, 3.5 Hz, 1H), 2.17 (t, </w:t>
      </w:r>
      <w:r>
        <w:rPr>
          <w:rFonts w:ascii="Times New Roman" w:hAnsi="Times New Roman" w:cs="Times New Roman"/>
          <w:i/>
          <w:iCs/>
          <w:sz w:val="20"/>
          <w:szCs w:val="20"/>
        </w:rPr>
        <w:t xml:space="preserve">J </w:t>
      </w:r>
      <w:r>
        <w:rPr>
          <w:rFonts w:ascii="Times New Roman" w:hAnsi="Times New Roman" w:cs="Times New Roman"/>
          <w:sz w:val="20"/>
          <w:szCs w:val="20"/>
        </w:rPr>
        <w:t>= 7.5 Hz, 2H), 2.05</w:t>
      </w:r>
      <w:r>
        <w:rPr>
          <w:rFonts w:ascii="Times New Roman" w:hAnsi="Times New Roman" w:cs="Times New Roman" w:hint="eastAsia"/>
          <w:sz w:val="20"/>
          <w:szCs w:val="20"/>
        </w:rPr>
        <w:t>-</w:t>
      </w:r>
      <w:r>
        <w:rPr>
          <w:rFonts w:ascii="Times New Roman" w:hAnsi="Times New Roman" w:cs="Times New Roman"/>
          <w:sz w:val="20"/>
          <w:szCs w:val="20"/>
        </w:rPr>
        <w:t>1.98 (m, 5H), 1.74</w:t>
      </w:r>
      <w:r>
        <w:rPr>
          <w:rFonts w:ascii="Times New Roman" w:hAnsi="Times New Roman" w:cs="Times New Roman" w:hint="eastAsia"/>
          <w:sz w:val="20"/>
          <w:szCs w:val="20"/>
        </w:rPr>
        <w:t>-</w:t>
      </w:r>
      <w:r>
        <w:rPr>
          <w:rFonts w:ascii="Times New Roman" w:hAnsi="Times New Roman" w:cs="Times New Roman"/>
          <w:sz w:val="20"/>
          <w:szCs w:val="20"/>
        </w:rPr>
        <w:t>1.70 (m, 1H), 1.62</w:t>
      </w:r>
      <w:r>
        <w:rPr>
          <w:rFonts w:ascii="Times New Roman" w:hAnsi="Times New Roman" w:cs="Times New Roman" w:hint="eastAsia"/>
          <w:sz w:val="20"/>
          <w:szCs w:val="20"/>
        </w:rPr>
        <w:t>-</w:t>
      </w:r>
      <w:r>
        <w:rPr>
          <w:rFonts w:ascii="Times New Roman" w:hAnsi="Times New Roman" w:cs="Times New Roman"/>
          <w:sz w:val="20"/>
          <w:szCs w:val="20"/>
        </w:rPr>
        <w:t>1.54 (m, 2H), 1.40</w:t>
      </w:r>
      <w:r>
        <w:rPr>
          <w:rFonts w:ascii="Times New Roman" w:hAnsi="Times New Roman" w:cs="Times New Roman" w:hint="eastAsia"/>
          <w:sz w:val="20"/>
          <w:szCs w:val="20"/>
        </w:rPr>
        <w:t>-</w:t>
      </w:r>
      <w:r>
        <w:rPr>
          <w:rFonts w:ascii="Times New Roman" w:hAnsi="Times New Roman" w:cs="Times New Roman"/>
          <w:sz w:val="20"/>
          <w:szCs w:val="20"/>
        </w:rPr>
        <w:t>1.26 (m, 46 H, 23×CH</w:t>
      </w:r>
      <w:r>
        <w:rPr>
          <w:rFonts w:ascii="Times New Roman" w:hAnsi="Times New Roman" w:cs="Times New Roman"/>
          <w:sz w:val="20"/>
          <w:szCs w:val="20"/>
          <w:vertAlign w:val="subscript"/>
        </w:rPr>
        <w:t>2</w:t>
      </w:r>
      <w:r>
        <w:rPr>
          <w:rFonts w:ascii="Times New Roman" w:hAnsi="Times New Roman" w:cs="Times New Roman"/>
          <w:sz w:val="20"/>
          <w:szCs w:val="20"/>
        </w:rPr>
        <w:t>), 0.90 (t, J = 7.1 Hz, 6H, 2×CH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hint="eastAsia"/>
          <w:sz w:val="20"/>
          <w:szCs w:val="20"/>
        </w:rPr>
        <w:t xml:space="preserve">. </w:t>
      </w:r>
      <w:r>
        <w:rPr>
          <w:rFonts w:ascii="Times New Roman" w:hAnsi="Times New Roman" w:cs="Times New Roman"/>
          <w:sz w:val="20"/>
          <w:szCs w:val="20"/>
          <w:vertAlign w:val="superscript"/>
        </w:rPr>
        <w:t>13</w:t>
      </w:r>
      <w:r>
        <w:rPr>
          <w:rFonts w:ascii="Times New Roman" w:hAnsi="Times New Roman" w:cs="Times New Roman"/>
          <w:sz w:val="20"/>
          <w:szCs w:val="20"/>
        </w:rPr>
        <w:t>C NMR (176 MHz, MeOD)δ 174.56, 174.09, 173.57, 168.97, 167.94, 133.63, 132.18, 130.95, 129.99, 129.45, 128.47, 103.69, 103.09, 99.71, 79.43, 76.25, 75.64, 75.06, 74.80, 73.53, 73.43, 71.56, 69.43, 68.69, 68.52, 67.97, 67.71, 67.60, 66.28, 65.25, 63.18, 61.</w:t>
      </w:r>
      <w:r>
        <w:rPr>
          <w:rFonts w:ascii="Times New Roman" w:hAnsi="Times New Roman" w:cs="Times New Roman"/>
          <w:sz w:val="20"/>
          <w:szCs w:val="20"/>
        </w:rPr>
        <w:t>32, 60.39, 53.32, 52.55, 48.13, 40.66, 35.97, 32.07, 31.70, 31.68, 29.48, 29.45, 29.42, 29.41, 29.37, 29.31, 29.24, 29.11, 29.08, 29.06, 29.03, 25.78, 22.35, 21.17, 13.05.</w:t>
      </w:r>
    </w:p>
    <w:p w:rsidR="003B14D5" w:rsidRDefault="00EC71AC">
      <w:pPr>
        <w:tabs>
          <w:tab w:val="left" w:pos="3057"/>
        </w:tabs>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59</w:t>
      </w:r>
      <w:r>
        <w:rPr>
          <w:rFonts w:ascii="Times New Roman" w:hAnsi="Times New Roman" w:cs="Times New Roman"/>
          <w:szCs w:val="21"/>
        </w:rPr>
        <w:t>H</w:t>
      </w:r>
      <w:r>
        <w:rPr>
          <w:rFonts w:ascii="Times New Roman" w:hAnsi="Times New Roman" w:cs="Times New Roman" w:hint="eastAsia"/>
          <w:szCs w:val="21"/>
          <w:vertAlign w:val="subscript"/>
        </w:rPr>
        <w:t>109</w:t>
      </w:r>
      <w:r>
        <w:rPr>
          <w:rFonts w:ascii="Times New Roman" w:hAnsi="Times New Roman" w:cs="Times New Roman"/>
          <w:szCs w:val="21"/>
        </w:rPr>
        <w:t>N</w:t>
      </w:r>
      <w:r>
        <w:rPr>
          <w:rFonts w:ascii="Times New Roman" w:hAnsi="Times New Roman" w:cs="Times New Roman" w:hint="eastAsia"/>
          <w:szCs w:val="21"/>
          <w:vertAlign w:val="subscript"/>
        </w:rPr>
        <w:t>2</w:t>
      </w:r>
      <w:r>
        <w:rPr>
          <w:rFonts w:ascii="Times New Roman" w:hAnsi="Times New Roman" w:cs="Times New Roman"/>
          <w:szCs w:val="21"/>
        </w:rPr>
        <w:t>O</w:t>
      </w:r>
      <w:r>
        <w:rPr>
          <w:rFonts w:ascii="Times New Roman" w:hAnsi="Times New Roman" w:cs="Times New Roman" w:hint="eastAsia"/>
          <w:szCs w:val="21"/>
          <w:vertAlign w:val="subscript"/>
        </w:rPr>
        <w:t>21</w:t>
      </w:r>
      <w:r>
        <w:rPr>
          <w:rFonts w:ascii="Times New Roman" w:hAnsi="Times New Roman" w:cs="Times New Roman"/>
          <w:szCs w:val="21"/>
        </w:rPr>
        <w:t xml:space="preserve">, </w:t>
      </w:r>
      <w:r>
        <w:rPr>
          <w:rFonts w:ascii="Times New Roman" w:hAnsi="Times New Roman" w:cs="Times New Roman" w:hint="eastAsia"/>
          <w:szCs w:val="21"/>
        </w:rPr>
        <w:t>1181.7517</w:t>
      </w:r>
      <w:r>
        <w:rPr>
          <w:rFonts w:ascii="Times New Roman" w:hAnsi="Times New Roman" w:cs="Times New Roman"/>
          <w:szCs w:val="21"/>
        </w:rPr>
        <w:t xml:space="preserve">; found, </w:t>
      </w:r>
      <w:r>
        <w:rPr>
          <w:rFonts w:ascii="Times New Roman" w:hAnsi="Times New Roman" w:cs="Times New Roman" w:hint="eastAsia"/>
          <w:szCs w:val="21"/>
        </w:rPr>
        <w:t>1181.7485</w:t>
      </w:r>
      <w:r>
        <w:rPr>
          <w:rFonts w:ascii="Times New Roman" w:hAnsi="Times New Roman" w:cs="Times New Roman"/>
          <w:szCs w:val="21"/>
        </w:rPr>
        <w:t>.</w:t>
      </w:r>
    </w:p>
    <w:p w:rsidR="003B14D5" w:rsidRDefault="003B14D5"/>
    <w:p w:rsidR="003B14D5" w:rsidRDefault="00EC71AC">
      <w:pPr>
        <w:rPr>
          <w:rFonts w:ascii="Times New Roman" w:eastAsia="宋体" w:hAnsi="Times New Roman" w:cs="Times New Roman"/>
          <w:b/>
          <w:bCs/>
          <w:i/>
          <w:iCs/>
          <w:highlight w:val="yellow"/>
        </w:rPr>
      </w:pPr>
      <w:r>
        <w:rPr>
          <w:rFonts w:ascii="Times New Roman" w:eastAsia="Times New Roman" w:hAnsi="Times New Roman"/>
          <w:b/>
          <w:bCs/>
          <w:i/>
          <w:iCs/>
          <w:szCs w:val="21"/>
        </w:rPr>
        <w:t>(2-</w:t>
      </w:r>
      <w:r>
        <w:rPr>
          <w:rFonts w:ascii="Times New Roman" w:eastAsia="宋体" w:hAnsi="Times New Roman" w:hint="eastAsia"/>
          <w:b/>
          <w:bCs/>
          <w:i/>
          <w:iCs/>
          <w:szCs w:val="21"/>
        </w:rPr>
        <w:t>A</w:t>
      </w:r>
      <w:r>
        <w:rPr>
          <w:rFonts w:ascii="Times New Roman" w:eastAsia="Times New Roman" w:hAnsi="Times New Roman"/>
          <w:b/>
          <w:bCs/>
          <w:i/>
          <w:iCs/>
          <w:szCs w:val="21"/>
        </w:rPr>
        <w:t>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4E)-2-octadecanamido-4-octadecene-1,3-diol</w:t>
      </w:r>
      <w:r>
        <w:rPr>
          <w:rFonts w:ascii="Times New Roman" w:eastAsia="Times New Roman" w:hAnsi="Times New Roman" w:hint="eastAsia"/>
          <w:b/>
          <w:bCs/>
          <w:i/>
          <w:iCs/>
          <w:szCs w:val="21"/>
        </w:rPr>
        <w:t xml:space="preserve"> (2)</w:t>
      </w:r>
    </w:p>
    <w:p w:rsidR="003B14D5" w:rsidRDefault="00EC71AC">
      <w:r>
        <w:rPr>
          <w:noProof/>
        </w:rPr>
        <w:drawing>
          <wp:inline distT="0" distB="0" distL="114300" distR="114300">
            <wp:extent cx="2601595" cy="888365"/>
            <wp:effectExtent l="0" t="0" r="0" b="10795"/>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pic:cNvPicPr>
                  </pic:nvPicPr>
                  <pic:blipFill>
                    <a:blip r:embed="rId42"/>
                    <a:stretch>
                      <a:fillRect/>
                    </a:stretch>
                  </pic:blipFill>
                  <pic:spPr>
                    <a:xfrm>
                      <a:off x="0" y="0"/>
                      <a:ext cx="2601595" cy="888365"/>
                    </a:xfrm>
                    <a:prstGeom prst="rect">
                      <a:avLst/>
                    </a:prstGeom>
                    <a:noFill/>
                    <a:ln>
                      <a:noFill/>
                    </a:ln>
                  </pic:spPr>
                </pic:pic>
              </a:graphicData>
            </a:graphic>
          </wp:inline>
        </w:drawing>
      </w:r>
    </w:p>
    <w:p w:rsidR="003B14D5" w:rsidRDefault="00EC71AC">
      <w:pPr>
        <w:tabs>
          <w:tab w:val="left" w:pos="3057"/>
        </w:tabs>
      </w:pPr>
      <w:r>
        <w:rPr>
          <w:rFonts w:ascii="Times New Roman" w:hAnsi="Times New Roman" w:cs="Times New Roman" w:hint="eastAsia"/>
          <w:sz w:val="20"/>
          <w:szCs w:val="20"/>
        </w:rPr>
        <w:t xml:space="preserve">GM2 </w:t>
      </w:r>
      <w:r>
        <w:rPr>
          <w:rFonts w:ascii="Times New Roman" w:hAnsi="Times New Roman" w:cs="Times New Roman" w:hint="eastAsia"/>
          <w:b/>
          <w:bCs/>
          <w:sz w:val="20"/>
          <w:szCs w:val="20"/>
        </w:rPr>
        <w:t>(2)</w:t>
      </w:r>
      <w:r>
        <w:rPr>
          <w:rFonts w:ascii="Times New Roman" w:hAnsi="Times New Roman" w:cs="Times New Roman" w:hint="eastAsia"/>
          <w:sz w:val="20"/>
          <w:szCs w:val="20"/>
        </w:rPr>
        <w:t>, white soli</w:t>
      </w:r>
      <w:r>
        <w:rPr>
          <w:rFonts w:ascii="Times New Roman" w:hAnsi="Times New Roman" w:cs="Times New Roman" w:hint="eastAsia"/>
          <w:sz w:val="20"/>
          <w:szCs w:val="20"/>
        </w:rPr>
        <w:t>d after lyophilization</w:t>
      </w:r>
      <w:r>
        <w:rPr>
          <w:rFonts w:ascii="Times New Roman" w:hAnsi="Times New Roman" w:cs="Times New Roman"/>
          <w:sz w:val="20"/>
          <w:szCs w:val="20"/>
        </w:rPr>
        <w:t xml:space="preserve">, </w:t>
      </w:r>
      <w:r>
        <w:rPr>
          <w:rFonts w:ascii="Times New Roman" w:hAnsi="Times New Roman" w:cs="Times New Roman" w:hint="eastAsia"/>
          <w:sz w:val="20"/>
          <w:szCs w:val="20"/>
        </w:rPr>
        <w:t>1.</w:t>
      </w:r>
      <w:r>
        <w:rPr>
          <w:rFonts w:ascii="Times New Roman" w:hAnsi="Times New Roman" w:cs="Times New Roman"/>
          <w:sz w:val="20"/>
          <w:szCs w:val="20"/>
        </w:rPr>
        <w:t xml:space="preserve">94 g, </w:t>
      </w:r>
      <w:r>
        <w:rPr>
          <w:rFonts w:ascii="Times New Roman" w:hAnsi="Times New Roman" w:cs="Times New Roman" w:hint="eastAsia"/>
          <w:sz w:val="20"/>
          <w:szCs w:val="20"/>
        </w:rPr>
        <w:t>70</w:t>
      </w:r>
      <w:r>
        <w:rPr>
          <w:rFonts w:ascii="Times New Roman" w:hAnsi="Times New Roman" w:cs="Times New Roman"/>
          <w:sz w:val="20"/>
          <w:szCs w:val="20"/>
        </w:rPr>
        <w:t xml:space="preserve">%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5.68 (dt, </w:t>
      </w:r>
      <w:r>
        <w:rPr>
          <w:rFonts w:ascii="Times New Roman" w:hAnsi="Times New Roman" w:cs="Times New Roman"/>
          <w:i/>
          <w:iCs/>
          <w:sz w:val="20"/>
          <w:szCs w:val="20"/>
        </w:rPr>
        <w:t>J</w:t>
      </w:r>
      <w:r>
        <w:rPr>
          <w:rFonts w:ascii="Times New Roman" w:hAnsi="Times New Roman" w:cs="Times New Roman"/>
          <w:sz w:val="20"/>
          <w:szCs w:val="20"/>
        </w:rPr>
        <w:t xml:space="preserve"> = 15.1, 7.5 Hz, 1H), 5.44 (dd, J = 15.1, 7.5 Hz, 1H), 4.42 (d, </w:t>
      </w:r>
      <w:r>
        <w:rPr>
          <w:rFonts w:ascii="Times New Roman" w:hAnsi="Times New Roman" w:cs="Times New Roman"/>
          <w:i/>
          <w:iCs/>
          <w:sz w:val="20"/>
          <w:szCs w:val="20"/>
        </w:rPr>
        <w:t>J</w:t>
      </w:r>
      <w:r>
        <w:rPr>
          <w:rFonts w:ascii="Times New Roman" w:hAnsi="Times New Roman" w:cs="Times New Roman"/>
          <w:sz w:val="20"/>
          <w:szCs w:val="20"/>
        </w:rPr>
        <w:t xml:space="preserve"> = 8.0 Hz, 1H), 4.30 (d, J = 8.0 Hz, 1H), 4.18 (dd, </w:t>
      </w:r>
      <w:r>
        <w:rPr>
          <w:rFonts w:ascii="Times New Roman" w:hAnsi="Times New Roman" w:cs="Times New Roman"/>
          <w:i/>
          <w:iCs/>
          <w:sz w:val="20"/>
          <w:szCs w:val="20"/>
        </w:rPr>
        <w:t xml:space="preserve">J </w:t>
      </w:r>
      <w:r>
        <w:rPr>
          <w:rFonts w:ascii="Times New Roman" w:hAnsi="Times New Roman" w:cs="Times New Roman"/>
          <w:sz w:val="20"/>
          <w:szCs w:val="20"/>
        </w:rPr>
        <w:t xml:space="preserve">= 10.0, 4.1 Hz, 1H), 4.14 (d, </w:t>
      </w:r>
      <w:r>
        <w:rPr>
          <w:rFonts w:ascii="Times New Roman" w:hAnsi="Times New Roman" w:cs="Times New Roman"/>
          <w:i/>
          <w:iCs/>
          <w:sz w:val="20"/>
          <w:szCs w:val="20"/>
        </w:rPr>
        <w:t xml:space="preserve">J </w:t>
      </w:r>
      <w:r>
        <w:rPr>
          <w:rFonts w:ascii="Times New Roman" w:hAnsi="Times New Roman" w:cs="Times New Roman"/>
          <w:sz w:val="20"/>
          <w:szCs w:val="20"/>
        </w:rPr>
        <w:t xml:space="preserve">= 2.8 Hz, 1H), 4.07 (t, </w:t>
      </w:r>
      <w:r>
        <w:rPr>
          <w:rFonts w:ascii="Times New Roman" w:hAnsi="Times New Roman" w:cs="Times New Roman"/>
          <w:i/>
          <w:iCs/>
          <w:sz w:val="20"/>
          <w:szCs w:val="20"/>
        </w:rPr>
        <w:t xml:space="preserve">J </w:t>
      </w:r>
      <w:r>
        <w:rPr>
          <w:rFonts w:ascii="Times New Roman" w:hAnsi="Times New Roman" w:cs="Times New Roman"/>
          <w:sz w:val="20"/>
          <w:szCs w:val="20"/>
        </w:rPr>
        <w:t>= 8.2 Hz, 1H), 4.02</w:t>
      </w:r>
      <w:r>
        <w:rPr>
          <w:rFonts w:ascii="Times New Roman" w:hAnsi="Times New Roman" w:cs="Times New Roman" w:hint="eastAsia"/>
          <w:sz w:val="20"/>
          <w:szCs w:val="20"/>
        </w:rPr>
        <w:t>-</w:t>
      </w:r>
      <w:r>
        <w:rPr>
          <w:rFonts w:ascii="Times New Roman" w:hAnsi="Times New Roman" w:cs="Times New Roman"/>
          <w:sz w:val="20"/>
          <w:szCs w:val="20"/>
        </w:rPr>
        <w:t>3.26 (m, 25H), 2.73 (dd, J = 13.0, 5.0 Hz, 1H), 2.17 (t, J = 7.5 Hz, 2H), 2.05</w:t>
      </w:r>
      <w:r>
        <w:rPr>
          <w:rFonts w:ascii="Times New Roman" w:hAnsi="Times New Roman" w:cs="Times New Roman" w:hint="eastAsia"/>
          <w:sz w:val="20"/>
          <w:szCs w:val="20"/>
        </w:rPr>
        <w:t>-</w:t>
      </w:r>
      <w:r>
        <w:rPr>
          <w:rFonts w:ascii="Times New Roman" w:hAnsi="Times New Roman" w:cs="Times New Roman"/>
          <w:sz w:val="20"/>
          <w:szCs w:val="20"/>
        </w:rPr>
        <w:t>2.01 (m, 5H), 1.90 (t, J = 12.0 Hz, 1H), 1.61</w:t>
      </w:r>
      <w:r>
        <w:rPr>
          <w:rFonts w:ascii="Times New Roman" w:hAnsi="Times New Roman" w:cs="Times New Roman" w:hint="eastAsia"/>
          <w:sz w:val="20"/>
          <w:szCs w:val="20"/>
        </w:rPr>
        <w:t>-</w:t>
      </w:r>
      <w:r>
        <w:rPr>
          <w:rFonts w:ascii="Times New Roman" w:hAnsi="Times New Roman" w:cs="Times New Roman"/>
          <w:sz w:val="20"/>
          <w:szCs w:val="20"/>
        </w:rPr>
        <w:t>1.55 (m, 2H), 1.40</w:t>
      </w:r>
      <w:r>
        <w:rPr>
          <w:rFonts w:ascii="Times New Roman" w:hAnsi="Times New Roman" w:cs="Times New Roman" w:hint="eastAsia"/>
          <w:sz w:val="20"/>
          <w:szCs w:val="20"/>
        </w:rPr>
        <w:t>-</w:t>
      </w:r>
      <w:r>
        <w:rPr>
          <w:rFonts w:ascii="Times New Roman" w:hAnsi="Times New Roman" w:cs="Times New Roman"/>
          <w:sz w:val="20"/>
          <w:szCs w:val="20"/>
        </w:rPr>
        <w:t>1.26 (m, 46 H, 23×CH</w:t>
      </w:r>
      <w:r>
        <w:rPr>
          <w:rFonts w:ascii="Times New Roman" w:hAnsi="Times New Roman" w:cs="Times New Roman"/>
          <w:sz w:val="20"/>
          <w:szCs w:val="20"/>
          <w:vertAlign w:val="subscript"/>
        </w:rPr>
        <w:t>2</w:t>
      </w:r>
      <w:r>
        <w:rPr>
          <w:rFonts w:ascii="Times New Roman" w:hAnsi="Times New Roman" w:cs="Times New Roman"/>
          <w:sz w:val="20"/>
          <w:szCs w:val="20"/>
        </w:rPr>
        <w:t>), 0.90 (t, J = 7.2 Hz, 6H, 2×CH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hint="eastAsia"/>
          <w:sz w:val="20"/>
          <w:szCs w:val="20"/>
        </w:rPr>
        <w:t xml:space="preserve">. </w:t>
      </w:r>
      <w:r>
        <w:rPr>
          <w:rFonts w:ascii="Times New Roman" w:hAnsi="Times New Roman" w:cs="Times New Roman"/>
          <w:sz w:val="20"/>
          <w:szCs w:val="20"/>
          <w:vertAlign w:val="superscript"/>
        </w:rPr>
        <w:t>13</w:t>
      </w:r>
      <w:r>
        <w:rPr>
          <w:rFonts w:ascii="Times New Roman" w:hAnsi="Times New Roman" w:cs="Times New Roman"/>
          <w:sz w:val="20"/>
          <w:szCs w:val="20"/>
        </w:rPr>
        <w:t xml:space="preserve">C NMR (176 MHz, MeOD) δ 174.55, </w:t>
      </w:r>
      <w:r>
        <w:rPr>
          <w:rFonts w:ascii="Times New Roman" w:hAnsi="Times New Roman" w:cs="Times New Roman"/>
          <w:sz w:val="20"/>
          <w:szCs w:val="20"/>
        </w:rPr>
        <w:t>174.25, 173.75, 173.35, 133.65, 129.99, 103.52, 103.07, 102.87, 102.06, 79.87, 77.62, 75.05, 75.00, 74.89, 74.74, 74.21, 73.70, 73.46, 72.72, 72.00, 71.56, 69.67, 69.02, 68.50, 68.44, 68.28, 66.28, 64.30, 63.97, 61.63, 60.41, 60.31, 53.31, 52.88, 52.37, 38</w:t>
      </w:r>
      <w:r>
        <w:rPr>
          <w:rFonts w:ascii="Times New Roman" w:hAnsi="Times New Roman" w:cs="Times New Roman"/>
          <w:sz w:val="20"/>
          <w:szCs w:val="20"/>
        </w:rPr>
        <w:t>.81, 37.17, 35.97, 32.07, 31.70, 31.68, 29.48, 29.45, 29.42, 29.41, 29.37, 29.31, 29.24, 29.11, 29.08, 29.07, 29.03, 25.78, 22.35, 22.20, 21.17, 13.05.</w:t>
      </w:r>
    </w:p>
    <w:p w:rsidR="003B14D5" w:rsidRDefault="00EC71AC">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67</w:t>
      </w:r>
      <w:r>
        <w:rPr>
          <w:rFonts w:ascii="Times New Roman" w:hAnsi="Times New Roman" w:cs="Times New Roman"/>
          <w:szCs w:val="21"/>
        </w:rPr>
        <w:t>H</w:t>
      </w:r>
      <w:r>
        <w:rPr>
          <w:rFonts w:ascii="Times New Roman" w:hAnsi="Times New Roman" w:cs="Times New Roman" w:hint="eastAsia"/>
          <w:szCs w:val="21"/>
          <w:vertAlign w:val="subscript"/>
        </w:rPr>
        <w:t>122</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26</w:t>
      </w:r>
      <w:r>
        <w:rPr>
          <w:rFonts w:ascii="Times New Roman" w:hAnsi="Times New Roman" w:cs="Times New Roman"/>
          <w:szCs w:val="21"/>
        </w:rPr>
        <w:t xml:space="preserve">, </w:t>
      </w:r>
      <w:r>
        <w:rPr>
          <w:rFonts w:ascii="Times New Roman" w:hAnsi="Times New Roman" w:cs="Times New Roman" w:hint="eastAsia"/>
          <w:szCs w:val="21"/>
        </w:rPr>
        <w:t>1384.8311</w:t>
      </w:r>
      <w:r>
        <w:rPr>
          <w:rFonts w:ascii="Times New Roman" w:hAnsi="Times New Roman" w:cs="Times New Roman"/>
          <w:szCs w:val="21"/>
        </w:rPr>
        <w:t xml:space="preserve">; found, </w:t>
      </w:r>
      <w:r>
        <w:rPr>
          <w:rFonts w:ascii="Times New Roman" w:hAnsi="Times New Roman" w:cs="Times New Roman" w:hint="eastAsia"/>
          <w:szCs w:val="21"/>
        </w:rPr>
        <w:t>1384.8326</w:t>
      </w:r>
      <w:r>
        <w:rPr>
          <w:rFonts w:ascii="Times New Roman" w:hAnsi="Times New Roman" w:cs="Times New Roman"/>
          <w:szCs w:val="21"/>
        </w:rPr>
        <w:t>.</w:t>
      </w:r>
    </w:p>
    <w:p w:rsidR="003B14D5" w:rsidRDefault="003B14D5"/>
    <w:p w:rsidR="003B14D5" w:rsidRDefault="00EC71AC">
      <w:pPr>
        <w:jc w:val="left"/>
        <w:rPr>
          <w:rFonts w:ascii="Times New Roman" w:eastAsia="宋体" w:hAnsi="Times New Roman" w:cs="Times New Roman"/>
          <w:b/>
          <w:bCs/>
          <w:i/>
          <w:iCs/>
        </w:rPr>
      </w:pPr>
      <w:r>
        <w:rPr>
          <w:rFonts w:ascii="Times New Roman" w:eastAsia="Times New Roman" w:hAnsi="Times New Roman"/>
          <w:b/>
          <w:bCs/>
          <w:i/>
          <w:iCs/>
          <w:szCs w:val="21"/>
        </w:rPr>
        <w:t>β</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4E)-2-octadecanamido-4-</w:t>
      </w:r>
      <w:r>
        <w:rPr>
          <w:rFonts w:ascii="Times New Roman" w:eastAsia="Times New Roman" w:hAnsi="Times New Roman"/>
          <w:b/>
          <w:bCs/>
          <w:i/>
          <w:iCs/>
          <w:szCs w:val="21"/>
        </w:rPr>
        <w:lastRenderedPageBreak/>
        <w:t>octadecene-1,3-diol</w:t>
      </w:r>
      <w:r>
        <w:rPr>
          <w:rFonts w:ascii="Times New Roman" w:eastAsia="Times New Roman" w:hAnsi="Times New Roman" w:hint="eastAsia"/>
          <w:b/>
          <w:bCs/>
          <w:i/>
          <w:iCs/>
          <w:szCs w:val="21"/>
        </w:rPr>
        <w:t xml:space="preserve"> (3)</w:t>
      </w:r>
    </w:p>
    <w:p w:rsidR="003B14D5" w:rsidRDefault="00EC71AC">
      <w:r>
        <w:rPr>
          <w:noProof/>
        </w:rPr>
        <w:drawing>
          <wp:inline distT="0" distB="0" distL="114300" distR="114300">
            <wp:extent cx="2679065" cy="888365"/>
            <wp:effectExtent l="0" t="0" r="0" b="10795"/>
            <wp:docPr id="3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6"/>
                    <pic:cNvPicPr>
                      <a:picLocks noChangeAspect="1"/>
                    </pic:cNvPicPr>
                  </pic:nvPicPr>
                  <pic:blipFill>
                    <a:blip r:embed="rId43"/>
                    <a:stretch>
                      <a:fillRect/>
                    </a:stretch>
                  </pic:blipFill>
                  <pic:spPr>
                    <a:xfrm>
                      <a:off x="0" y="0"/>
                      <a:ext cx="2679065" cy="888365"/>
                    </a:xfrm>
                    <a:prstGeom prst="rect">
                      <a:avLst/>
                    </a:prstGeom>
                    <a:noFill/>
                    <a:ln>
                      <a:noFill/>
                    </a:ln>
                  </pic:spPr>
                </pic:pic>
              </a:graphicData>
            </a:graphic>
          </wp:inline>
        </w:drawing>
      </w:r>
    </w:p>
    <w:p w:rsidR="003B14D5" w:rsidRDefault="00EC71AC">
      <w:pPr>
        <w:tabs>
          <w:tab w:val="left" w:pos="3057"/>
        </w:tabs>
      </w:pPr>
      <w:r>
        <w:rPr>
          <w:rFonts w:ascii="Times New Roman" w:hAnsi="Times New Roman" w:cs="Times New Roman" w:hint="eastAsia"/>
          <w:sz w:val="20"/>
          <w:szCs w:val="20"/>
        </w:rPr>
        <w:t xml:space="preserve">GM1 </w:t>
      </w:r>
      <w:r>
        <w:rPr>
          <w:rFonts w:ascii="Times New Roman" w:hAnsi="Times New Roman" w:cs="Times New Roman" w:hint="eastAsia"/>
          <w:b/>
          <w:bCs/>
          <w:sz w:val="20"/>
          <w:szCs w:val="20"/>
        </w:rPr>
        <w:t>(3)</w:t>
      </w:r>
      <w:r>
        <w:rPr>
          <w:rFonts w:ascii="Times New Roman" w:hAnsi="Times New Roman" w:cs="Times New Roman" w:hint="eastAsia"/>
          <w:sz w:val="20"/>
          <w:szCs w:val="20"/>
        </w:rPr>
        <w:t xml:space="preserve">, </w:t>
      </w:r>
      <w:r>
        <w:rPr>
          <w:rFonts w:ascii="Times New Roman" w:hAnsi="Times New Roman" w:cs="Times New Roman" w:hint="eastAsia"/>
          <w:sz w:val="20"/>
          <w:szCs w:val="20"/>
        </w:rPr>
        <w:t>white solid after lyophilization,</w:t>
      </w:r>
      <w:r>
        <w:rPr>
          <w:rFonts w:ascii="Times New Roman" w:hAnsi="Times New Roman" w:cs="Times New Roman"/>
          <w:sz w:val="20"/>
          <w:szCs w:val="20"/>
        </w:rPr>
        <w:t xml:space="preserve"> 2.20 g, </w:t>
      </w:r>
      <w:r>
        <w:rPr>
          <w:rFonts w:ascii="Times New Roman" w:hAnsi="Times New Roman" w:cs="Times New Roman" w:hint="eastAsia"/>
          <w:sz w:val="20"/>
          <w:szCs w:val="20"/>
        </w:rPr>
        <w:t>71</w:t>
      </w:r>
      <w:r>
        <w:rPr>
          <w:rFonts w:ascii="Times New Roman" w:hAnsi="Times New Roman" w:cs="Times New Roman"/>
          <w:sz w:val="20"/>
          <w:szCs w:val="20"/>
        </w:rPr>
        <w:t xml:space="preserve">%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5.68 (dt, </w:t>
      </w:r>
      <w:r>
        <w:rPr>
          <w:rFonts w:ascii="Times New Roman" w:hAnsi="Times New Roman" w:cs="Times New Roman"/>
          <w:i/>
          <w:iCs/>
          <w:sz w:val="20"/>
          <w:szCs w:val="20"/>
        </w:rPr>
        <w:t xml:space="preserve">J </w:t>
      </w:r>
      <w:r>
        <w:rPr>
          <w:rFonts w:ascii="Times New Roman" w:hAnsi="Times New Roman" w:cs="Times New Roman"/>
          <w:sz w:val="20"/>
          <w:szCs w:val="20"/>
        </w:rPr>
        <w:t>= 15.2, 7.6 Hz, 1H), 5.44 (dd,</w:t>
      </w:r>
      <w:r>
        <w:rPr>
          <w:rFonts w:ascii="Times New Roman" w:hAnsi="Times New Roman" w:cs="Times New Roman"/>
          <w:i/>
          <w:iCs/>
          <w:sz w:val="20"/>
          <w:szCs w:val="20"/>
        </w:rPr>
        <w:t xml:space="preserve"> J</w:t>
      </w:r>
      <w:r>
        <w:rPr>
          <w:rFonts w:ascii="Times New Roman" w:hAnsi="Times New Roman" w:cs="Times New Roman"/>
          <w:sz w:val="20"/>
          <w:szCs w:val="20"/>
        </w:rPr>
        <w:t xml:space="preserve"> = 15.2, 7.6 Hz, 1H), 4.92 (d, J = 8.7 Hz, 1H), 4.44 (d, </w:t>
      </w:r>
      <w:r>
        <w:rPr>
          <w:rFonts w:ascii="Times New Roman" w:hAnsi="Times New Roman" w:cs="Times New Roman"/>
          <w:i/>
          <w:iCs/>
          <w:sz w:val="20"/>
          <w:szCs w:val="20"/>
        </w:rPr>
        <w:t>J</w:t>
      </w:r>
      <w:r>
        <w:rPr>
          <w:rFonts w:ascii="Times New Roman" w:hAnsi="Times New Roman" w:cs="Times New Roman"/>
          <w:sz w:val="20"/>
          <w:szCs w:val="20"/>
        </w:rPr>
        <w:t xml:space="preserve"> = 7.8 Hz, 1H), 4.41 (d, </w:t>
      </w:r>
      <w:r>
        <w:rPr>
          <w:rFonts w:ascii="Times New Roman" w:hAnsi="Times New Roman" w:cs="Times New Roman"/>
          <w:i/>
          <w:iCs/>
          <w:sz w:val="20"/>
          <w:szCs w:val="20"/>
        </w:rPr>
        <w:t>J</w:t>
      </w:r>
      <w:r>
        <w:rPr>
          <w:rFonts w:ascii="Times New Roman" w:hAnsi="Times New Roman" w:cs="Times New Roman"/>
          <w:sz w:val="20"/>
          <w:szCs w:val="20"/>
        </w:rPr>
        <w:t xml:space="preserve"> = 8.2 Hz, 1H), 4.29 (d, </w:t>
      </w:r>
      <w:r>
        <w:rPr>
          <w:rFonts w:ascii="Times New Roman" w:hAnsi="Times New Roman" w:cs="Times New Roman"/>
          <w:i/>
          <w:iCs/>
          <w:sz w:val="20"/>
          <w:szCs w:val="20"/>
        </w:rPr>
        <w:t>J</w:t>
      </w:r>
      <w:r>
        <w:rPr>
          <w:rFonts w:ascii="Times New Roman" w:hAnsi="Times New Roman" w:cs="Times New Roman"/>
          <w:sz w:val="20"/>
          <w:szCs w:val="20"/>
        </w:rPr>
        <w:t xml:space="preserve"> = 8.2 Hz, 1H), 4.19</w:t>
      </w:r>
      <w:r>
        <w:rPr>
          <w:rFonts w:ascii="Times New Roman" w:hAnsi="Times New Roman" w:cs="Times New Roman" w:hint="eastAsia"/>
          <w:sz w:val="20"/>
          <w:szCs w:val="20"/>
        </w:rPr>
        <w:t>-</w:t>
      </w:r>
      <w:r>
        <w:rPr>
          <w:rFonts w:ascii="Times New Roman" w:hAnsi="Times New Roman" w:cs="Times New Roman"/>
          <w:sz w:val="20"/>
          <w:szCs w:val="20"/>
        </w:rPr>
        <w:t>3.2</w:t>
      </w:r>
      <w:r>
        <w:rPr>
          <w:rFonts w:ascii="Times New Roman" w:hAnsi="Times New Roman" w:cs="Times New Roman"/>
          <w:sz w:val="20"/>
          <w:szCs w:val="20"/>
        </w:rPr>
        <w:t>6 (m, 36H), 2.73 (dd,</w:t>
      </w:r>
      <w:r>
        <w:rPr>
          <w:rFonts w:ascii="Times New Roman" w:hAnsi="Times New Roman" w:cs="Times New Roman"/>
          <w:i/>
          <w:iCs/>
          <w:sz w:val="20"/>
          <w:szCs w:val="20"/>
        </w:rPr>
        <w:t xml:space="preserve"> J</w:t>
      </w:r>
      <w:r>
        <w:rPr>
          <w:rFonts w:ascii="Times New Roman" w:hAnsi="Times New Roman" w:cs="Times New Roman"/>
          <w:sz w:val="20"/>
          <w:szCs w:val="20"/>
        </w:rPr>
        <w:t xml:space="preserve"> = 12.8, 4.6 Hz, 1H), 2.17 (t, J = 7.5 Hz, 2H), 2.03</w:t>
      </w:r>
      <w:r>
        <w:rPr>
          <w:rFonts w:ascii="Times New Roman" w:hAnsi="Times New Roman" w:cs="Times New Roman" w:hint="eastAsia"/>
          <w:sz w:val="20"/>
          <w:szCs w:val="20"/>
        </w:rPr>
        <w:t>-</w:t>
      </w:r>
      <w:r>
        <w:rPr>
          <w:rFonts w:ascii="Times New Roman" w:hAnsi="Times New Roman" w:cs="Times New Roman"/>
          <w:sz w:val="20"/>
          <w:szCs w:val="20"/>
        </w:rPr>
        <w:t xml:space="preserve">1.99 (m, 8H), 1.90 (t, </w:t>
      </w:r>
      <w:r>
        <w:rPr>
          <w:rFonts w:ascii="Times New Roman" w:hAnsi="Times New Roman" w:cs="Times New Roman"/>
          <w:i/>
          <w:iCs/>
          <w:sz w:val="20"/>
          <w:szCs w:val="20"/>
        </w:rPr>
        <w:t>J</w:t>
      </w:r>
      <w:r>
        <w:rPr>
          <w:rFonts w:ascii="Times New Roman" w:hAnsi="Times New Roman" w:cs="Times New Roman"/>
          <w:sz w:val="20"/>
          <w:szCs w:val="20"/>
        </w:rPr>
        <w:t xml:space="preserve"> = 12.0 Hz, 1H), 1.59</w:t>
      </w:r>
      <w:r>
        <w:rPr>
          <w:rFonts w:ascii="Times New Roman" w:hAnsi="Times New Roman" w:cs="Times New Roman" w:hint="eastAsia"/>
          <w:sz w:val="20"/>
          <w:szCs w:val="20"/>
        </w:rPr>
        <w:t>-</w:t>
      </w:r>
      <w:r>
        <w:rPr>
          <w:rFonts w:ascii="Times New Roman" w:hAnsi="Times New Roman" w:cs="Times New Roman"/>
          <w:sz w:val="20"/>
          <w:szCs w:val="20"/>
        </w:rPr>
        <w:t>1.56 (m, 2H), 1.38</w:t>
      </w:r>
      <w:r>
        <w:rPr>
          <w:rFonts w:ascii="Times New Roman" w:hAnsi="Times New Roman" w:cs="Times New Roman" w:hint="eastAsia"/>
          <w:sz w:val="20"/>
          <w:szCs w:val="20"/>
        </w:rPr>
        <w:t>-</w:t>
      </w:r>
      <w:r>
        <w:rPr>
          <w:rFonts w:ascii="Times New Roman" w:hAnsi="Times New Roman" w:cs="Times New Roman"/>
          <w:sz w:val="20"/>
          <w:szCs w:val="20"/>
        </w:rPr>
        <w:t>1.29 (m, 49 H), 0.90 (t, J = 6.6 Hz, 6H, 2×CH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hint="eastAsia"/>
          <w:sz w:val="20"/>
          <w:szCs w:val="20"/>
        </w:rPr>
        <w:t xml:space="preserve">. </w:t>
      </w:r>
      <w:r>
        <w:rPr>
          <w:rFonts w:ascii="Times New Roman" w:hAnsi="Times New Roman" w:cs="Times New Roman"/>
          <w:sz w:val="20"/>
          <w:szCs w:val="20"/>
          <w:vertAlign w:val="superscript"/>
        </w:rPr>
        <w:t>13</w:t>
      </w:r>
      <w:r>
        <w:rPr>
          <w:rFonts w:ascii="Times New Roman" w:hAnsi="Times New Roman" w:cs="Times New Roman"/>
          <w:sz w:val="20"/>
          <w:szCs w:val="20"/>
        </w:rPr>
        <w:t xml:space="preserve">C NMR (176 MHz, MeOD) δ 174.10, 173.48, 173.45, 173.41, 173.39, </w:t>
      </w:r>
      <w:r>
        <w:rPr>
          <w:rFonts w:ascii="Times New Roman" w:hAnsi="Times New Roman" w:cs="Times New Roman"/>
          <w:sz w:val="20"/>
          <w:szCs w:val="20"/>
        </w:rPr>
        <w:t>161.89, 161.69, 161.49, 135.12, 127.21, 103.56, 103.00, 102.41, 100.96, 100.55, 79.12, 77.11, 76.82, 75.17, 74.90, 74.64, 74.37, 74.01, 73.26, 73.17, 72.67, 71.42, 70.05, 69.94, 69.45, 68.90, 68.28, 68.22, 66.29, 63.23, 62.08, 61.23, 60.31, 60.04, 55.33, 5</w:t>
      </w:r>
      <w:r>
        <w:rPr>
          <w:rFonts w:ascii="Times New Roman" w:hAnsi="Times New Roman" w:cs="Times New Roman"/>
          <w:sz w:val="20"/>
          <w:szCs w:val="20"/>
        </w:rPr>
        <w:t>3.22, 52.83, 52.68, 48.12, 40.71, 39.83, 31.98, 31.67, 29.38, 29.35, 29.23, 29.06, 28.99, 28.81, 22.33, 22.21, 21.72, 21.20, 13.04.</w:t>
      </w:r>
    </w:p>
    <w:p w:rsidR="003B14D5" w:rsidRDefault="00EC71AC">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73</w:t>
      </w:r>
      <w:r>
        <w:rPr>
          <w:rFonts w:ascii="Times New Roman" w:hAnsi="Times New Roman" w:cs="Times New Roman"/>
          <w:szCs w:val="21"/>
        </w:rPr>
        <w:t>H</w:t>
      </w:r>
      <w:r>
        <w:rPr>
          <w:rFonts w:ascii="Times New Roman" w:hAnsi="Times New Roman" w:cs="Times New Roman" w:hint="eastAsia"/>
          <w:szCs w:val="21"/>
          <w:vertAlign w:val="subscript"/>
        </w:rPr>
        <w:t>132</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1546.8839</w:t>
      </w:r>
      <w:r>
        <w:rPr>
          <w:rFonts w:ascii="Times New Roman" w:hAnsi="Times New Roman" w:cs="Times New Roman"/>
          <w:szCs w:val="21"/>
        </w:rPr>
        <w:t xml:space="preserve">; found, </w:t>
      </w:r>
      <w:r>
        <w:rPr>
          <w:rFonts w:ascii="Times New Roman" w:hAnsi="Times New Roman" w:cs="Times New Roman" w:hint="eastAsia"/>
          <w:szCs w:val="21"/>
        </w:rPr>
        <w:t>1546.8799</w:t>
      </w:r>
      <w:r>
        <w:rPr>
          <w:rFonts w:ascii="Times New Roman" w:hAnsi="Times New Roman" w:cs="Times New Roman"/>
          <w:szCs w:val="21"/>
        </w:rPr>
        <w:t>.</w:t>
      </w:r>
    </w:p>
    <w:p w:rsidR="003B14D5" w:rsidRDefault="003B14D5"/>
    <w:p w:rsidR="003B14D5" w:rsidRDefault="00EC71AC">
      <w:pPr>
        <w:jc w:val="left"/>
        <w:rPr>
          <w:rFonts w:ascii="Times New Roman" w:eastAsia="宋体" w:hAnsi="Times New Roman" w:cs="Times New Roman"/>
          <w:b/>
          <w:bCs/>
          <w:i/>
          <w:iCs/>
          <w:highlight w:val="yellow"/>
        </w:rPr>
      </w:pPr>
      <w:r>
        <w:rPr>
          <w:rFonts w:ascii="Times New Roman" w:eastAsia="Times New Roman" w:hAnsi="Times New Roman"/>
          <w:b/>
          <w:bCs/>
          <w:i/>
          <w:iCs/>
          <w:szCs w:val="21"/>
        </w:rPr>
        <w:t>(5-Acetamido-3,5-dideoxy-D-glycero-α-D</w:t>
      </w:r>
      <w:r>
        <w:rPr>
          <w:rFonts w:ascii="Times New Roman" w:eastAsia="宋体" w:hAnsi="Times New Roman" w:hint="eastAsia"/>
          <w:b/>
          <w:bCs/>
          <w:i/>
          <w:iCs/>
          <w:szCs w:val="21"/>
        </w:rPr>
        <w:t>-</w:t>
      </w:r>
      <w:r>
        <w:rPr>
          <w:rFonts w:ascii="Times New Roman" w:eastAsia="Times New Roman" w:hAnsi="Times New Roman"/>
          <w:b/>
          <w:bCs/>
          <w:i/>
          <w:iCs/>
          <w:szCs w:val="21"/>
        </w:rPr>
        <w:t>gala</w:t>
      </w:r>
      <w:r>
        <w:rPr>
          <w:rFonts w:ascii="Times New Roman" w:eastAsia="Times New Roman" w:hAnsi="Times New Roman"/>
          <w:b/>
          <w:bCs/>
          <w:i/>
          <w:iCs/>
          <w:szCs w:val="21"/>
        </w:rPr>
        <w:t>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8)-(5-acetamido-3,5-dideoxy-D-glycero-α-D-galacto-2-nonulopyranosylonic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4E)-2-octadecanamido-4-octadecene-1,3-diol</w:t>
      </w:r>
      <w:r>
        <w:rPr>
          <w:rFonts w:ascii="Times New Roman" w:eastAsia="Times New Roman" w:hAnsi="Times New Roman" w:hint="eastAsia"/>
          <w:b/>
          <w:bCs/>
          <w:i/>
          <w:iCs/>
          <w:szCs w:val="21"/>
        </w:rPr>
        <w:t xml:space="preserve"> (4)</w:t>
      </w:r>
    </w:p>
    <w:p w:rsidR="003B14D5" w:rsidRDefault="00EC71AC">
      <w:r>
        <w:rPr>
          <w:noProof/>
        </w:rPr>
        <w:drawing>
          <wp:inline distT="0" distB="0" distL="114300" distR="114300">
            <wp:extent cx="3290570" cy="772795"/>
            <wp:effectExtent l="0" t="0" r="0" b="4445"/>
            <wp:docPr id="3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9"/>
                    <pic:cNvPicPr>
                      <a:picLocks noChangeAspect="1"/>
                    </pic:cNvPicPr>
                  </pic:nvPicPr>
                  <pic:blipFill>
                    <a:blip r:embed="rId44"/>
                    <a:stretch>
                      <a:fillRect/>
                    </a:stretch>
                  </pic:blipFill>
                  <pic:spPr>
                    <a:xfrm>
                      <a:off x="0" y="0"/>
                      <a:ext cx="3290570" cy="772795"/>
                    </a:xfrm>
                    <a:prstGeom prst="rect">
                      <a:avLst/>
                    </a:prstGeom>
                    <a:noFill/>
                    <a:ln>
                      <a:noFill/>
                    </a:ln>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sz w:val="20"/>
          <w:szCs w:val="20"/>
        </w:rPr>
        <w:t xml:space="preserve">GD3 </w:t>
      </w:r>
      <w:r>
        <w:rPr>
          <w:rFonts w:ascii="Times New Roman" w:hAnsi="Times New Roman" w:cs="Times New Roman" w:hint="eastAsia"/>
          <w:b/>
          <w:bCs/>
          <w:sz w:val="20"/>
          <w:szCs w:val="20"/>
        </w:rPr>
        <w:t>(4)</w:t>
      </w:r>
      <w:r>
        <w:rPr>
          <w:rFonts w:ascii="Times New Roman" w:hAnsi="Times New Roman" w:cs="Times New Roman" w:hint="eastAsia"/>
          <w:sz w:val="20"/>
          <w:szCs w:val="20"/>
        </w:rPr>
        <w:t xml:space="preserve">, white solid after </w:t>
      </w:r>
      <w:r>
        <w:rPr>
          <w:rFonts w:ascii="Times New Roman" w:hAnsi="Times New Roman" w:cs="Times New Roman" w:hint="eastAsia"/>
          <w:sz w:val="20"/>
          <w:szCs w:val="20"/>
        </w:rPr>
        <w:t>lyophilization,</w:t>
      </w:r>
      <w:r>
        <w:rPr>
          <w:rFonts w:ascii="Times New Roman" w:hAnsi="Times New Roman" w:cs="Times New Roman"/>
          <w:sz w:val="20"/>
          <w:szCs w:val="20"/>
        </w:rPr>
        <w:t xml:space="preserve"> 1.95 g, </w:t>
      </w:r>
      <w:r>
        <w:rPr>
          <w:rFonts w:ascii="Times New Roman" w:hAnsi="Times New Roman" w:cs="Times New Roman" w:hint="eastAsia"/>
          <w:sz w:val="20"/>
          <w:szCs w:val="20"/>
        </w:rPr>
        <w:t>65</w:t>
      </w:r>
      <w:r>
        <w:rPr>
          <w:rFonts w:ascii="Times New Roman" w:hAnsi="Times New Roman" w:cs="Times New Roman"/>
          <w:sz w:val="20"/>
          <w:szCs w:val="20"/>
        </w:rPr>
        <w:t xml:space="preserve">%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δ5.68 (dt, </w:t>
      </w:r>
      <w:r>
        <w:rPr>
          <w:rFonts w:ascii="Times New Roman" w:hAnsi="Times New Roman" w:cs="Times New Roman"/>
          <w:i/>
          <w:iCs/>
          <w:sz w:val="20"/>
          <w:szCs w:val="20"/>
        </w:rPr>
        <w:t>J</w:t>
      </w:r>
      <w:r>
        <w:rPr>
          <w:rFonts w:ascii="Times New Roman" w:hAnsi="Times New Roman" w:cs="Times New Roman"/>
          <w:sz w:val="20"/>
          <w:szCs w:val="20"/>
        </w:rPr>
        <w:t xml:space="preserve"> = 15.4, 7.2 Hz, 1H), 5.44 (dd,</w:t>
      </w:r>
      <w:r>
        <w:rPr>
          <w:rFonts w:ascii="Times New Roman" w:hAnsi="Times New Roman" w:cs="Times New Roman"/>
          <w:i/>
          <w:iCs/>
          <w:sz w:val="20"/>
          <w:szCs w:val="20"/>
        </w:rPr>
        <w:t xml:space="preserve"> J</w:t>
      </w:r>
      <w:r>
        <w:rPr>
          <w:rFonts w:ascii="Times New Roman" w:hAnsi="Times New Roman" w:cs="Times New Roman"/>
          <w:sz w:val="20"/>
          <w:szCs w:val="20"/>
        </w:rPr>
        <w:t xml:space="preserve"> = 15.4, 7.2 Hz, 1H), 4.48 (s, 1H), 4.30 (d, </w:t>
      </w:r>
      <w:r>
        <w:rPr>
          <w:rFonts w:ascii="Times New Roman" w:hAnsi="Times New Roman" w:cs="Times New Roman"/>
          <w:i/>
          <w:iCs/>
          <w:sz w:val="20"/>
          <w:szCs w:val="20"/>
        </w:rPr>
        <w:t>J</w:t>
      </w:r>
      <w:r>
        <w:rPr>
          <w:rFonts w:ascii="Times New Roman" w:hAnsi="Times New Roman" w:cs="Times New Roman"/>
          <w:sz w:val="20"/>
          <w:szCs w:val="20"/>
        </w:rPr>
        <w:t xml:space="preserve"> = 7.9 Hz, 1H), 4.19</w:t>
      </w:r>
      <w:r>
        <w:rPr>
          <w:rFonts w:ascii="Times New Roman" w:hAnsi="Times New Roman" w:cs="Times New Roman" w:hint="eastAsia"/>
          <w:sz w:val="20"/>
          <w:szCs w:val="20"/>
        </w:rPr>
        <w:t>-</w:t>
      </w:r>
      <w:r>
        <w:rPr>
          <w:rFonts w:ascii="Times New Roman" w:hAnsi="Times New Roman" w:cs="Times New Roman"/>
          <w:sz w:val="20"/>
          <w:szCs w:val="20"/>
        </w:rPr>
        <w:t xml:space="preserve">3.28 (m, 27H), 2.97 (s, 1H), 2.51 (s, 1H), 2.17 (t, </w:t>
      </w:r>
      <w:r>
        <w:rPr>
          <w:rFonts w:ascii="Times New Roman" w:hAnsi="Times New Roman" w:cs="Times New Roman"/>
          <w:i/>
          <w:iCs/>
          <w:sz w:val="20"/>
          <w:szCs w:val="20"/>
        </w:rPr>
        <w:t>J</w:t>
      </w:r>
      <w:r>
        <w:rPr>
          <w:rFonts w:ascii="Times New Roman" w:hAnsi="Times New Roman" w:cs="Times New Roman"/>
          <w:sz w:val="20"/>
          <w:szCs w:val="20"/>
        </w:rPr>
        <w:t xml:space="preserve"> = 7.5 Hz, 2H), 2.04</w:t>
      </w:r>
      <w:r>
        <w:rPr>
          <w:rFonts w:ascii="Times New Roman" w:hAnsi="Times New Roman" w:cs="Times New Roman" w:hint="eastAsia"/>
          <w:sz w:val="20"/>
          <w:szCs w:val="20"/>
        </w:rPr>
        <w:t>-</w:t>
      </w:r>
      <w:r>
        <w:rPr>
          <w:rFonts w:ascii="Times New Roman" w:hAnsi="Times New Roman" w:cs="Times New Roman"/>
          <w:sz w:val="20"/>
          <w:szCs w:val="20"/>
        </w:rPr>
        <w:t>1.99 (m, 8H)</w:t>
      </w:r>
      <w:r>
        <w:rPr>
          <w:rFonts w:ascii="Times New Roman" w:hAnsi="Times New Roman" w:cs="Times New Roman"/>
          <w:sz w:val="20"/>
          <w:szCs w:val="20"/>
        </w:rPr>
        <w:t>, 1.63</w:t>
      </w:r>
      <w:r>
        <w:rPr>
          <w:rFonts w:ascii="Times New Roman" w:hAnsi="Times New Roman" w:cs="Times New Roman" w:hint="eastAsia"/>
          <w:sz w:val="20"/>
          <w:szCs w:val="20"/>
        </w:rPr>
        <w:t>-</w:t>
      </w:r>
      <w:r>
        <w:rPr>
          <w:rFonts w:ascii="Times New Roman" w:hAnsi="Times New Roman" w:cs="Times New Roman"/>
          <w:sz w:val="20"/>
          <w:szCs w:val="20"/>
        </w:rPr>
        <w:t>1.53 (m, 4H), 1.39</w:t>
      </w:r>
      <w:r>
        <w:rPr>
          <w:rFonts w:ascii="Times New Roman" w:hAnsi="Times New Roman" w:cs="Times New Roman" w:hint="eastAsia"/>
          <w:sz w:val="20"/>
          <w:szCs w:val="20"/>
        </w:rPr>
        <w:t>-</w:t>
      </w:r>
      <w:r>
        <w:rPr>
          <w:rFonts w:ascii="Times New Roman" w:hAnsi="Times New Roman" w:cs="Times New Roman"/>
          <w:sz w:val="20"/>
          <w:szCs w:val="20"/>
        </w:rPr>
        <w:t>1.28 (m, 46 H, 23×CH</w:t>
      </w:r>
      <w:r>
        <w:rPr>
          <w:rFonts w:ascii="Times New Roman" w:hAnsi="Times New Roman" w:cs="Times New Roman"/>
          <w:sz w:val="20"/>
          <w:szCs w:val="20"/>
          <w:vertAlign w:val="subscript"/>
        </w:rPr>
        <w:t>2</w:t>
      </w:r>
      <w:r>
        <w:rPr>
          <w:rFonts w:ascii="Times New Roman" w:hAnsi="Times New Roman" w:cs="Times New Roman"/>
          <w:sz w:val="20"/>
          <w:szCs w:val="20"/>
        </w:rPr>
        <w:t xml:space="preserve">), 0.90 (t, </w:t>
      </w:r>
      <w:r>
        <w:rPr>
          <w:rFonts w:ascii="Times New Roman" w:hAnsi="Times New Roman" w:cs="Times New Roman"/>
          <w:i/>
          <w:iCs/>
          <w:sz w:val="20"/>
          <w:szCs w:val="20"/>
        </w:rPr>
        <w:t>J</w:t>
      </w:r>
      <w:r>
        <w:rPr>
          <w:rFonts w:ascii="Times New Roman" w:hAnsi="Times New Roman" w:cs="Times New Roman"/>
          <w:sz w:val="20"/>
          <w:szCs w:val="20"/>
        </w:rPr>
        <w:t xml:space="preserve"> = 7.2 Hz, 6H, 2×CH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hint="eastAsia"/>
          <w:sz w:val="20"/>
          <w:szCs w:val="20"/>
        </w:rPr>
        <w:t xml:space="preserve">. </w:t>
      </w:r>
      <w:r>
        <w:rPr>
          <w:rFonts w:ascii="Times New Roman" w:hAnsi="Times New Roman" w:cs="Times New Roman"/>
          <w:sz w:val="20"/>
          <w:szCs w:val="20"/>
          <w:vertAlign w:val="superscript"/>
        </w:rPr>
        <w:t>13</w:t>
      </w:r>
      <w:r>
        <w:rPr>
          <w:rFonts w:ascii="Times New Roman" w:hAnsi="Times New Roman" w:cs="Times New Roman"/>
          <w:sz w:val="20"/>
          <w:szCs w:val="20"/>
        </w:rPr>
        <w:t xml:space="preserve">C NMR (176 MHz, MeOD) δ174.49, 174.04, 174.03, 133.61, 129.96, 126.80, 113.47, 103.04, 75.03, 74.74, 73.41, 72.42, 71.49, 69.81, 68.49, 62.97, 60.72, 60.07, 53.26, 35.95, </w:t>
      </w:r>
      <w:r>
        <w:rPr>
          <w:rFonts w:ascii="Times New Roman" w:hAnsi="Times New Roman" w:cs="Times New Roman"/>
          <w:sz w:val="20"/>
          <w:szCs w:val="20"/>
        </w:rPr>
        <w:t>32.06, 31.68, 31.66, 30.85, 29.47, 29.43, 29.43, 29.41, 29.39, 29.36, 29.35, 29.29, 29.23, 29.09, 29.06, 29.01, 25.76, 22.33, 22.32, 21.46, 21.25, 13.05, 13.04.</w:t>
      </w:r>
    </w:p>
    <w:p w:rsidR="003B14D5" w:rsidRDefault="00EC71AC">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70</w:t>
      </w:r>
      <w:r>
        <w:rPr>
          <w:rFonts w:ascii="Times New Roman" w:hAnsi="Times New Roman" w:cs="Times New Roman"/>
          <w:szCs w:val="21"/>
        </w:rPr>
        <w:t>H</w:t>
      </w:r>
      <w:r>
        <w:rPr>
          <w:rFonts w:ascii="Times New Roman" w:hAnsi="Times New Roman" w:cs="Times New Roman" w:hint="eastAsia"/>
          <w:szCs w:val="21"/>
          <w:vertAlign w:val="subscript"/>
        </w:rPr>
        <w:t>125</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29</w:t>
      </w:r>
      <w:r>
        <w:rPr>
          <w:rFonts w:ascii="Times New Roman" w:hAnsi="Times New Roman" w:cs="Times New Roman"/>
          <w:szCs w:val="21"/>
        </w:rPr>
        <w:t xml:space="preserve">, </w:t>
      </w:r>
      <w:r>
        <w:rPr>
          <w:rFonts w:ascii="Times New Roman" w:hAnsi="Times New Roman" w:cs="Times New Roman" w:hint="eastAsia"/>
          <w:szCs w:val="21"/>
        </w:rPr>
        <w:t>1494.8291</w:t>
      </w:r>
      <w:r>
        <w:rPr>
          <w:rFonts w:ascii="Times New Roman" w:hAnsi="Times New Roman" w:cs="Times New Roman"/>
          <w:szCs w:val="21"/>
        </w:rPr>
        <w:t xml:space="preserve">; found, </w:t>
      </w:r>
      <w:r>
        <w:rPr>
          <w:rFonts w:ascii="Times New Roman" w:hAnsi="Times New Roman" w:cs="Times New Roman" w:hint="eastAsia"/>
          <w:szCs w:val="21"/>
        </w:rPr>
        <w:t>1494.8237.</w:t>
      </w:r>
    </w:p>
    <w:p w:rsidR="003B14D5" w:rsidRDefault="003B14D5">
      <w:pPr>
        <w:rPr>
          <w:rFonts w:ascii="Times New Roman" w:hAnsi="Times New Roman" w:cs="Times New Roman"/>
          <w:b/>
          <w:bCs/>
          <w:highlight w:val="yellow"/>
        </w:rPr>
      </w:pPr>
    </w:p>
    <w:p w:rsidR="003B14D5" w:rsidRDefault="00EC71AC">
      <w:pPr>
        <w:jc w:val="left"/>
        <w:rPr>
          <w:rFonts w:ascii="Times New Roman" w:eastAsia="宋体" w:hAnsi="Times New Roman" w:cs="Times New Roman"/>
          <w:b/>
          <w:bCs/>
          <w:i/>
          <w:iCs/>
          <w:szCs w:val="21"/>
          <w:highlight w:val="yellow"/>
        </w:rPr>
      </w:pPr>
      <w:r>
        <w:rPr>
          <w:rFonts w:ascii="Times New Roman" w:eastAsia="Times New Roman" w:hAnsi="Times New Roman"/>
          <w:b/>
          <w:bCs/>
          <w:i/>
          <w:iCs/>
          <w:szCs w:val="21"/>
        </w:rPr>
        <w:t>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8)-(5-acetamido-3,5-dideoxy-D-glycero-α-D-galacto-2-nonulopyranosylonic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w:t>
      </w:r>
      <w:r>
        <w:rPr>
          <w:rFonts w:ascii="Times New Roman" w:eastAsia="Times New Roman" w:hAnsi="Times New Roman"/>
          <w:b/>
          <w:bCs/>
          <w:i/>
          <w:iCs/>
          <w:szCs w:val="21"/>
        </w:rPr>
        <w:t>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3R,4E)-2-octadecanamido-4-octadecene-1,3-diol</w:t>
      </w:r>
      <w:r>
        <w:rPr>
          <w:rFonts w:ascii="Times New Roman" w:eastAsia="Times New Roman" w:hAnsi="Times New Roman" w:hint="eastAsia"/>
          <w:b/>
          <w:bCs/>
          <w:i/>
          <w:iCs/>
          <w:szCs w:val="21"/>
        </w:rPr>
        <w:t xml:space="preserve"> (5)</w:t>
      </w:r>
    </w:p>
    <w:p w:rsidR="003B14D5" w:rsidRDefault="00EC71AC">
      <w:r>
        <w:rPr>
          <w:noProof/>
        </w:rPr>
        <w:drawing>
          <wp:inline distT="0" distB="0" distL="114300" distR="114300">
            <wp:extent cx="3296920" cy="888365"/>
            <wp:effectExtent l="0" t="0" r="0" b="10795"/>
            <wp:docPr id="4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0"/>
                    <pic:cNvPicPr>
                      <a:picLocks noChangeAspect="1"/>
                    </pic:cNvPicPr>
                  </pic:nvPicPr>
                  <pic:blipFill>
                    <a:blip r:embed="rId45"/>
                    <a:stretch>
                      <a:fillRect/>
                    </a:stretch>
                  </pic:blipFill>
                  <pic:spPr>
                    <a:xfrm>
                      <a:off x="0" y="0"/>
                      <a:ext cx="3296920" cy="888365"/>
                    </a:xfrm>
                    <a:prstGeom prst="rect">
                      <a:avLst/>
                    </a:prstGeom>
                    <a:noFill/>
                    <a:ln>
                      <a:noFill/>
                    </a:ln>
                  </pic:spPr>
                </pic:pic>
              </a:graphicData>
            </a:graphic>
          </wp:inline>
        </w:drawing>
      </w:r>
    </w:p>
    <w:p w:rsidR="003B14D5" w:rsidRDefault="00EC71AC">
      <w:pPr>
        <w:tabs>
          <w:tab w:val="left" w:pos="3057"/>
        </w:tabs>
      </w:pPr>
      <w:r>
        <w:rPr>
          <w:rFonts w:ascii="Times New Roman" w:hAnsi="Times New Roman" w:cs="Times New Roman" w:hint="eastAsia"/>
          <w:sz w:val="20"/>
          <w:szCs w:val="20"/>
        </w:rPr>
        <w:t>GD2</w:t>
      </w:r>
      <w:r>
        <w:rPr>
          <w:rFonts w:ascii="Times New Roman" w:hAnsi="Times New Roman" w:cs="Times New Roman" w:hint="eastAsia"/>
          <w:b/>
          <w:bCs/>
          <w:sz w:val="20"/>
          <w:szCs w:val="20"/>
        </w:rPr>
        <w:t xml:space="preserve"> (5)</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xml:space="preserve"> 2.01 g, </w:t>
      </w:r>
      <w:r>
        <w:rPr>
          <w:rFonts w:ascii="Times New Roman" w:hAnsi="Times New Roman" w:cs="Times New Roman" w:hint="eastAsia"/>
          <w:sz w:val="20"/>
          <w:szCs w:val="20"/>
        </w:rPr>
        <w:t>60</w:t>
      </w:r>
      <w:r>
        <w:rPr>
          <w:rFonts w:ascii="Times New Roman" w:hAnsi="Times New Roman" w:cs="Times New Roman"/>
          <w:sz w:val="20"/>
          <w:szCs w:val="20"/>
        </w:rPr>
        <w:t xml:space="preserve">%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δ5.68(dt, J = </w:t>
      </w:r>
      <w:r>
        <w:rPr>
          <w:rFonts w:ascii="Times New Roman" w:hAnsi="Times New Roman" w:cs="Times New Roman"/>
          <w:sz w:val="20"/>
          <w:szCs w:val="20"/>
        </w:rPr>
        <w:lastRenderedPageBreak/>
        <w:t xml:space="preserve">15.0, 7.2 Hz, 1H), 5.44 (dd, J = 15.0, 7.2 Hz, 1H), 4.43 (d, </w:t>
      </w:r>
      <w:r>
        <w:rPr>
          <w:rFonts w:ascii="Times New Roman" w:hAnsi="Times New Roman" w:cs="Times New Roman"/>
          <w:i/>
          <w:iCs/>
          <w:sz w:val="20"/>
          <w:szCs w:val="20"/>
        </w:rPr>
        <w:t>J</w:t>
      </w:r>
      <w:r>
        <w:rPr>
          <w:rFonts w:ascii="Times New Roman" w:hAnsi="Times New Roman" w:cs="Times New Roman"/>
          <w:sz w:val="20"/>
          <w:szCs w:val="20"/>
        </w:rPr>
        <w:t xml:space="preserve"> = 8.1 Hz, 1H), 4.29 (d, J = 8.1 Hz, 1H), 4.19</w:t>
      </w:r>
      <w:r>
        <w:rPr>
          <w:rFonts w:ascii="Times New Roman" w:hAnsi="Times New Roman" w:cs="Times New Roman" w:hint="eastAsia"/>
          <w:sz w:val="20"/>
          <w:szCs w:val="20"/>
        </w:rPr>
        <w:t>-</w:t>
      </w:r>
      <w:r>
        <w:rPr>
          <w:rFonts w:ascii="Times New Roman" w:hAnsi="Times New Roman" w:cs="Times New Roman"/>
          <w:sz w:val="20"/>
          <w:szCs w:val="20"/>
        </w:rPr>
        <w:t xml:space="preserve">3.38 (m, 33H), 3.28 (t, </w:t>
      </w:r>
      <w:r>
        <w:rPr>
          <w:rFonts w:ascii="Times New Roman" w:hAnsi="Times New Roman" w:cs="Times New Roman"/>
          <w:i/>
          <w:iCs/>
          <w:sz w:val="20"/>
          <w:szCs w:val="20"/>
        </w:rPr>
        <w:t>J</w:t>
      </w:r>
      <w:r>
        <w:rPr>
          <w:rFonts w:ascii="Times New Roman" w:hAnsi="Times New Roman" w:cs="Times New Roman"/>
          <w:sz w:val="20"/>
          <w:szCs w:val="20"/>
        </w:rPr>
        <w:t xml:space="preserve"> = 8.8 Hz, 1H), 2.86 (d, </w:t>
      </w:r>
      <w:r>
        <w:rPr>
          <w:rFonts w:ascii="Times New Roman" w:hAnsi="Times New Roman" w:cs="Times New Roman"/>
          <w:i/>
          <w:iCs/>
          <w:sz w:val="20"/>
          <w:szCs w:val="20"/>
        </w:rPr>
        <w:t>J</w:t>
      </w:r>
      <w:r>
        <w:rPr>
          <w:rFonts w:ascii="Times New Roman" w:hAnsi="Times New Roman" w:cs="Times New Roman"/>
          <w:sz w:val="20"/>
          <w:szCs w:val="20"/>
        </w:rPr>
        <w:t xml:space="preserve"> = 12.0, 1H), 2.58 (d, </w:t>
      </w:r>
      <w:r>
        <w:rPr>
          <w:rFonts w:ascii="Times New Roman" w:hAnsi="Times New Roman" w:cs="Times New Roman"/>
          <w:i/>
          <w:iCs/>
          <w:sz w:val="20"/>
          <w:szCs w:val="20"/>
        </w:rPr>
        <w:t>J</w:t>
      </w:r>
      <w:r>
        <w:rPr>
          <w:rFonts w:ascii="Times New Roman" w:hAnsi="Times New Roman" w:cs="Times New Roman"/>
          <w:sz w:val="20"/>
          <w:szCs w:val="20"/>
        </w:rPr>
        <w:t xml:space="preserve"> = 12.0, 1H), 2.17 (t, </w:t>
      </w:r>
      <w:r>
        <w:rPr>
          <w:rFonts w:ascii="Times New Roman" w:hAnsi="Times New Roman" w:cs="Times New Roman"/>
          <w:i/>
          <w:iCs/>
          <w:sz w:val="20"/>
          <w:szCs w:val="20"/>
        </w:rPr>
        <w:t>J</w:t>
      </w:r>
      <w:r>
        <w:rPr>
          <w:rFonts w:ascii="Times New Roman" w:hAnsi="Times New Roman" w:cs="Times New Roman"/>
          <w:sz w:val="20"/>
          <w:szCs w:val="20"/>
        </w:rPr>
        <w:t xml:space="preserve"> = 8.0 Hz, 2H), 2.03</w:t>
      </w:r>
      <w:r>
        <w:rPr>
          <w:rFonts w:ascii="Times New Roman" w:hAnsi="Times New Roman" w:cs="Times New Roman" w:hint="eastAsia"/>
          <w:sz w:val="20"/>
          <w:szCs w:val="20"/>
        </w:rPr>
        <w:t>-</w:t>
      </w:r>
      <w:r>
        <w:rPr>
          <w:rFonts w:ascii="Times New Roman" w:hAnsi="Times New Roman" w:cs="Times New Roman"/>
          <w:sz w:val="20"/>
          <w:szCs w:val="20"/>
        </w:rPr>
        <w:t>2.01 (m, 8H), 1.89 (s, 3H, CH</w:t>
      </w:r>
      <w:r>
        <w:rPr>
          <w:rFonts w:ascii="Times New Roman" w:hAnsi="Times New Roman" w:cs="Times New Roman"/>
          <w:sz w:val="20"/>
          <w:szCs w:val="20"/>
          <w:vertAlign w:val="subscript"/>
        </w:rPr>
        <w:t>3</w:t>
      </w:r>
      <w:r>
        <w:rPr>
          <w:rFonts w:ascii="Times New Roman" w:hAnsi="Times New Roman" w:cs="Times New Roman"/>
          <w:sz w:val="20"/>
          <w:szCs w:val="20"/>
        </w:rPr>
        <w:t>), 1.66</w:t>
      </w:r>
      <w:r>
        <w:rPr>
          <w:rFonts w:ascii="Times New Roman" w:hAnsi="Times New Roman" w:cs="Times New Roman" w:hint="eastAsia"/>
          <w:sz w:val="20"/>
          <w:szCs w:val="20"/>
        </w:rPr>
        <w:t>-</w:t>
      </w:r>
      <w:r>
        <w:rPr>
          <w:rFonts w:ascii="Times New Roman" w:hAnsi="Times New Roman" w:cs="Times New Roman"/>
          <w:sz w:val="20"/>
          <w:szCs w:val="20"/>
        </w:rPr>
        <w:t>1.55 (m, 4H), 1.40</w:t>
      </w:r>
      <w:r>
        <w:rPr>
          <w:rFonts w:ascii="Times New Roman" w:hAnsi="Times New Roman" w:cs="Times New Roman" w:hint="eastAsia"/>
          <w:sz w:val="20"/>
          <w:szCs w:val="20"/>
        </w:rPr>
        <w:t>-</w:t>
      </w:r>
      <w:r>
        <w:rPr>
          <w:rFonts w:ascii="Times New Roman" w:hAnsi="Times New Roman" w:cs="Times New Roman"/>
          <w:sz w:val="20"/>
          <w:szCs w:val="20"/>
        </w:rPr>
        <w:t>1.26 (m, 46 H, 23×CH</w:t>
      </w:r>
      <w:r>
        <w:rPr>
          <w:rFonts w:ascii="Times New Roman" w:hAnsi="Times New Roman" w:cs="Times New Roman"/>
          <w:sz w:val="20"/>
          <w:szCs w:val="20"/>
          <w:vertAlign w:val="subscript"/>
        </w:rPr>
        <w:t>2</w:t>
      </w:r>
      <w:r>
        <w:rPr>
          <w:rFonts w:ascii="Times New Roman" w:hAnsi="Times New Roman" w:cs="Times New Roman"/>
          <w:sz w:val="20"/>
          <w:szCs w:val="20"/>
        </w:rPr>
        <w:t>), 0.90 (t,</w:t>
      </w: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 7.1 Hz, 6H, 2×CH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hint="eastAsia"/>
          <w:sz w:val="20"/>
          <w:szCs w:val="20"/>
        </w:rPr>
        <w:t xml:space="preserve">. </w:t>
      </w:r>
      <w:r>
        <w:rPr>
          <w:rFonts w:ascii="Times New Roman" w:hAnsi="Times New Roman" w:cs="Times New Roman"/>
          <w:sz w:val="20"/>
          <w:szCs w:val="20"/>
          <w:vertAlign w:val="superscript"/>
        </w:rPr>
        <w:t>13</w:t>
      </w:r>
      <w:r>
        <w:rPr>
          <w:rFonts w:ascii="Times New Roman" w:hAnsi="Times New Roman" w:cs="Times New Roman"/>
          <w:sz w:val="20"/>
          <w:szCs w:val="20"/>
        </w:rPr>
        <w:t xml:space="preserve">C NMR (176 MHz, MeOD) δ 180.56, 175.99, 175.51, 174.94, 170.41, 135.09, 131.44, 105.09, 104.52, 81.00, 76.49, 76.29, 76.17, 76.11, 75.61, 74.90, 72.99, 70.82, 69.96, 69.73, 69.37, 64.46, 64.07, 64.00, 63.98, 62.81, 61.70, 61.67, </w:t>
      </w:r>
      <w:r>
        <w:rPr>
          <w:rFonts w:ascii="Times New Roman" w:hAnsi="Times New Roman" w:cs="Times New Roman"/>
          <w:sz w:val="20"/>
          <w:szCs w:val="20"/>
        </w:rPr>
        <w:t>61.60, 60.69, 54.74, 37.42, 33.52, 33.14, 33.13, 30.93, 30.90, 30.87, 30.85, 30.82, 30.75, 30.71, 30.68, 30.64, 30.56, 30.53, 30.48, 30.38, 30.37, 30.36, 30.27, 28.17, 28.15, 27.22, 26.95, 24.18, 23.80, 23.78, 23.77, 23.03, 22.69, 14.50.</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78</w:t>
      </w:r>
      <w:r>
        <w:rPr>
          <w:rFonts w:ascii="Times New Roman" w:hAnsi="Times New Roman" w:cs="Times New Roman"/>
          <w:szCs w:val="21"/>
        </w:rPr>
        <w:t>H</w:t>
      </w:r>
      <w:r>
        <w:rPr>
          <w:rFonts w:ascii="Times New Roman" w:hAnsi="Times New Roman" w:cs="Times New Roman" w:hint="eastAsia"/>
          <w:szCs w:val="21"/>
          <w:vertAlign w:val="subscript"/>
        </w:rPr>
        <w:t>140</w:t>
      </w:r>
      <w:r>
        <w:rPr>
          <w:rFonts w:ascii="Times New Roman" w:hAnsi="Times New Roman" w:cs="Times New Roman"/>
          <w:szCs w:val="21"/>
        </w:rPr>
        <w:t>N</w:t>
      </w:r>
      <w:r>
        <w:rPr>
          <w:rFonts w:ascii="Times New Roman" w:hAnsi="Times New Roman" w:cs="Times New Roman" w:hint="eastAsia"/>
          <w:szCs w:val="21"/>
          <w:vertAlign w:val="subscript"/>
        </w:rPr>
        <w:t>4</w:t>
      </w:r>
      <w:r>
        <w:rPr>
          <w:rFonts w:ascii="Times New Roman" w:hAnsi="Times New Roman" w:cs="Times New Roman"/>
          <w:szCs w:val="21"/>
        </w:rPr>
        <w:t>O</w:t>
      </w:r>
      <w:r>
        <w:rPr>
          <w:rFonts w:ascii="Times New Roman" w:hAnsi="Times New Roman" w:cs="Times New Roman" w:hint="eastAsia"/>
          <w:szCs w:val="21"/>
          <w:vertAlign w:val="subscript"/>
        </w:rPr>
        <w:t>34</w:t>
      </w:r>
      <w:r>
        <w:rPr>
          <w:rFonts w:ascii="Times New Roman" w:hAnsi="Times New Roman" w:cs="Times New Roman"/>
          <w:szCs w:val="21"/>
        </w:rPr>
        <w:t xml:space="preserve">, </w:t>
      </w:r>
      <w:r>
        <w:rPr>
          <w:rFonts w:ascii="Times New Roman" w:hAnsi="Times New Roman" w:cs="Times New Roman" w:hint="eastAsia"/>
          <w:szCs w:val="21"/>
        </w:rPr>
        <w:t>1676.9343</w:t>
      </w:r>
      <w:r>
        <w:rPr>
          <w:rFonts w:ascii="Times New Roman" w:hAnsi="Times New Roman" w:cs="Times New Roman"/>
          <w:szCs w:val="21"/>
        </w:rPr>
        <w:t xml:space="preserve">; found, </w:t>
      </w:r>
      <w:r>
        <w:rPr>
          <w:rFonts w:ascii="Times New Roman" w:hAnsi="Times New Roman" w:cs="Times New Roman" w:hint="eastAsia"/>
          <w:szCs w:val="21"/>
        </w:rPr>
        <w:t>1676.9353</w:t>
      </w:r>
    </w:p>
    <w:p w:rsidR="003B14D5" w:rsidRDefault="003B14D5">
      <w:pPr>
        <w:jc w:val="left"/>
        <w:rPr>
          <w:rFonts w:ascii="Times New Roman" w:hAnsi="Times New Roman" w:cs="Times New Roman"/>
          <w:b/>
          <w:bCs/>
          <w:szCs w:val="21"/>
        </w:rPr>
      </w:pPr>
    </w:p>
    <w:p w:rsidR="003B14D5" w:rsidRDefault="00EC71AC">
      <w:pPr>
        <w:jc w:val="left"/>
        <w:rPr>
          <w:rFonts w:ascii="Times New Roman" w:hAnsi="Times New Roman" w:cs="Times New Roman"/>
          <w:b/>
          <w:bCs/>
          <w:szCs w:val="21"/>
        </w:rPr>
      </w:pPr>
      <w:r>
        <w:rPr>
          <w:rFonts w:ascii="Times New Roman" w:hAnsi="Times New Roman" w:cs="Times New Roman"/>
          <w:b/>
          <w:bCs/>
          <w:szCs w:val="21"/>
        </w:rPr>
        <w:t>5. Industrial and cost-effective preparation of GM1 derivatives with various sphingosines and fatty acids</w:t>
      </w:r>
    </w:p>
    <w:p w:rsidR="003B14D5" w:rsidRDefault="00EC71AC">
      <w:pPr>
        <w:jc w:val="left"/>
        <w:rPr>
          <w:rFonts w:ascii="Times New Roman" w:hAnsi="Times New Roman" w:cs="Times New Roman"/>
          <w:b/>
          <w:bCs/>
          <w:szCs w:val="21"/>
        </w:rPr>
      </w:pPr>
      <w:r>
        <w:rPr>
          <w:rFonts w:ascii="Times New Roman" w:hAnsi="Times New Roman" w:cs="Times New Roman"/>
          <w:b/>
          <w:bCs/>
          <w:szCs w:val="21"/>
        </w:rPr>
        <w:t xml:space="preserve">1) Preparation of GM1-F fluoro-oligosaccharides </w:t>
      </w:r>
      <w:r>
        <w:rPr>
          <w:rFonts w:ascii="Times New Roman" w:hAnsi="Times New Roman" w:cs="Times New Roman" w:hint="eastAsia"/>
          <w:b/>
          <w:bCs/>
          <w:szCs w:val="21"/>
        </w:rPr>
        <w:t>by</w:t>
      </w:r>
      <w:r>
        <w:rPr>
          <w:rFonts w:ascii="Times New Roman" w:hAnsi="Times New Roman" w:cs="Times New Roman"/>
          <w:b/>
          <w:bCs/>
          <w:szCs w:val="21"/>
        </w:rPr>
        <w:t xml:space="preserve"> through streamlined multi-enzymatic glycosylation in hectogram scale</w:t>
      </w:r>
    </w:p>
    <w:p w:rsidR="003B14D5" w:rsidRDefault="00EC71AC">
      <w:pPr>
        <w:rPr>
          <w:rFonts w:ascii="Times New Roman" w:hAnsi="Times New Roman" w:cs="Times New Roman"/>
          <w:b/>
          <w:bCs/>
        </w:rPr>
      </w:pPr>
      <w:r>
        <w:rPr>
          <w:rFonts w:ascii="Times New Roman" w:hAnsi="Times New Roman" w:cs="Times New Roman"/>
          <w:b/>
          <w:bCs/>
        </w:rPr>
        <w:t>Industrial s</w:t>
      </w:r>
      <w:r>
        <w:rPr>
          <w:rFonts w:ascii="Times New Roman" w:hAnsi="Times New Roman" w:cs="Times New Roman" w:hint="eastAsia"/>
          <w:b/>
          <w:bCs/>
        </w:rPr>
        <w:t xml:space="preserve">ynthesis of GM3-F by </w:t>
      </w:r>
      <w:r>
        <w:rPr>
          <w:rFonts w:ascii="Times New Roman" w:eastAsia="宋体" w:hAnsi="Times New Roman" w:cs="Times New Roman"/>
          <w:b/>
          <w:bCs/>
        </w:rPr>
        <w:t xml:space="preserve">α2-3 sialylation </w:t>
      </w:r>
      <w:r>
        <w:rPr>
          <w:rFonts w:ascii="Times New Roman" w:hAnsi="Times New Roman" w:cs="Times New Roman" w:hint="eastAsia"/>
          <w:b/>
          <w:bCs/>
        </w:rPr>
        <w:t>system</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10175" cy="1341755"/>
            <wp:effectExtent l="0" t="0" r="0" b="0"/>
            <wp:docPr id="67" name="图片 67" descr="GM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GM3-F"/>
                    <pic:cNvPicPr>
                      <a:picLocks noChangeAspect="1"/>
                    </pic:cNvPicPr>
                  </pic:nvPicPr>
                  <pic:blipFill>
                    <a:blip r:embed="rId31"/>
                    <a:stretch>
                      <a:fillRect/>
                    </a:stretch>
                  </pic:blipFill>
                  <pic:spPr>
                    <a:xfrm>
                      <a:off x="0" y="0"/>
                      <a:ext cx="5264463" cy="1355702"/>
                    </a:xfrm>
                    <a:prstGeom prst="rect">
                      <a:avLst/>
                    </a:prstGeom>
                  </pic:spPr>
                </pic:pic>
              </a:graphicData>
            </a:graphic>
          </wp:inline>
        </w:drawing>
      </w:r>
    </w:p>
    <w:p w:rsidR="003B14D5" w:rsidRDefault="00EC71AC">
      <w:pPr>
        <w:rPr>
          <w:rFonts w:ascii="Times New Roman" w:hAnsi="Times New Roman" w:cs="Times New Roman"/>
        </w:rPr>
      </w:pPr>
      <w:r>
        <w:rPr>
          <w:rFonts w:ascii="Times New Roman" w:hAnsi="Times New Roman" w:cs="Times New Roman" w:hint="eastAsia"/>
        </w:rPr>
        <w:t>Lac-F (</w:t>
      </w:r>
      <w:r>
        <w:rPr>
          <w:rFonts w:ascii="Times New Roman" w:hAnsi="Times New Roman" w:cs="Times New Roman"/>
        </w:rPr>
        <w:t>41.28</w:t>
      </w:r>
      <w:r>
        <w:rPr>
          <w:rFonts w:ascii="Times New Roman" w:hAnsi="Times New Roman" w:cs="Times New Roman" w:hint="eastAsia"/>
        </w:rPr>
        <w:t xml:space="preserve"> g, </w:t>
      </w:r>
      <w:r>
        <w:rPr>
          <w:rFonts w:ascii="Times New Roman" w:hAnsi="Times New Roman" w:cs="Times New Roman"/>
        </w:rPr>
        <w:t>120</w:t>
      </w:r>
      <w:r>
        <w:rPr>
          <w:rFonts w:ascii="Times New Roman" w:hAnsi="Times New Roman" w:cs="Times New Roman" w:hint="eastAsia"/>
        </w:rPr>
        <w:t xml:space="preserve"> mmol), MgCl</w:t>
      </w:r>
      <w:r>
        <w:rPr>
          <w:rFonts w:ascii="Times New Roman" w:hAnsi="Times New Roman" w:cs="Times New Roman" w:hint="eastAsia"/>
          <w:vertAlign w:val="subscript"/>
        </w:rPr>
        <w:t xml:space="preserve">2 </w:t>
      </w:r>
      <w:r>
        <w:rPr>
          <w:rFonts w:ascii="Times New Roman" w:hAnsi="Times New Roman" w:cs="Times New Roman" w:hint="eastAsia"/>
        </w:rPr>
        <w:t>(20 mM), Neu5Ac (</w:t>
      </w:r>
      <w:r>
        <w:rPr>
          <w:rFonts w:ascii="Times New Roman" w:hAnsi="Times New Roman" w:cs="Times New Roman"/>
        </w:rPr>
        <w:t>63.04</w:t>
      </w:r>
      <w:r>
        <w:rPr>
          <w:rFonts w:ascii="Times New Roman" w:hAnsi="Times New Roman" w:cs="Times New Roman" w:hint="eastAsia"/>
        </w:rPr>
        <w:t xml:space="preserve"> g, </w:t>
      </w:r>
      <w:r>
        <w:rPr>
          <w:rFonts w:ascii="Times New Roman" w:hAnsi="Times New Roman" w:cs="Times New Roman"/>
        </w:rPr>
        <w:t>204</w:t>
      </w:r>
      <w:r>
        <w:rPr>
          <w:rFonts w:ascii="Times New Roman" w:hAnsi="Times New Roman" w:cs="Times New Roman" w:hint="eastAsia"/>
        </w:rPr>
        <w:t xml:space="preserve"> mmol) and CTP (1</w:t>
      </w:r>
      <w:r>
        <w:rPr>
          <w:rFonts w:ascii="Times New Roman" w:hAnsi="Times New Roman" w:cs="Times New Roman"/>
        </w:rPr>
        <w:t>01.19</w:t>
      </w:r>
      <w:r>
        <w:rPr>
          <w:rFonts w:ascii="Times New Roman" w:hAnsi="Times New Roman" w:cs="Times New Roman" w:hint="eastAsia"/>
        </w:rPr>
        <w:t xml:space="preserve"> g, </w:t>
      </w:r>
      <w:r>
        <w:rPr>
          <w:rFonts w:ascii="Times New Roman" w:hAnsi="Times New Roman" w:cs="Times New Roman"/>
        </w:rPr>
        <w:t>192</w:t>
      </w:r>
      <w:r>
        <w:rPr>
          <w:rFonts w:ascii="Times New Roman" w:hAnsi="Times New Roman" w:cs="Times New Roman" w:hint="eastAsia"/>
        </w:rPr>
        <w:t xml:space="preserve"> mmol) was added in </w:t>
      </w:r>
      <w:r>
        <w:rPr>
          <w:rFonts w:ascii="Times New Roman" w:hAnsi="Times New Roman" w:cs="Times New Roman"/>
        </w:rPr>
        <w:t>10</w:t>
      </w:r>
      <w:r>
        <w:rPr>
          <w:rFonts w:ascii="Times New Roman" w:hAnsi="Times New Roman" w:cs="Times New Roman" w:hint="eastAsia"/>
        </w:rPr>
        <w:t xml:space="preserve"> mM Tris-HCl buffer (pH 9.0) with the sialylation system containing NmCSS (</w:t>
      </w:r>
      <w:r>
        <w:rPr>
          <w:rFonts w:ascii="Times New Roman" w:hAnsi="Times New Roman" w:cs="Times New Roman"/>
        </w:rPr>
        <w:t>1.56</w:t>
      </w:r>
      <w:r>
        <w:rPr>
          <w:rFonts w:ascii="Times New Roman" w:hAnsi="Times New Roman" w:cs="Times New Roman" w:hint="eastAsia"/>
        </w:rPr>
        <w:t>g), PmST1 (</w:t>
      </w:r>
      <w:r>
        <w:rPr>
          <w:rFonts w:ascii="Times New Roman" w:hAnsi="Times New Roman" w:cs="Times New Roman"/>
        </w:rPr>
        <w:t xml:space="preserve">1.50 </w:t>
      </w:r>
      <w:r>
        <w:rPr>
          <w:rFonts w:ascii="Times New Roman" w:hAnsi="Times New Roman" w:cs="Times New Roman" w:hint="eastAsia"/>
        </w:rPr>
        <w:t>g) and PmPpA (</w:t>
      </w:r>
      <w:r>
        <w:rPr>
          <w:rFonts w:ascii="Times New Roman" w:hAnsi="Times New Roman" w:cs="Times New Roman"/>
        </w:rPr>
        <w:t>1.32</w:t>
      </w:r>
      <w:r>
        <w:rPr>
          <w:rFonts w:ascii="Times New Roman" w:hAnsi="Times New Roman" w:cs="Times New Roman" w:hint="eastAsia"/>
        </w:rPr>
        <w:t xml:space="preserve"> g) in total volume of </w:t>
      </w:r>
      <w:r>
        <w:rPr>
          <w:rFonts w:ascii="Times New Roman" w:hAnsi="Times New Roman" w:cs="Times New Roman"/>
        </w:rPr>
        <w:t>6</w:t>
      </w:r>
      <w:r>
        <w:rPr>
          <w:rFonts w:ascii="Times New Roman" w:hAnsi="Times New Roman" w:cs="Times New Roman" w:hint="eastAsia"/>
        </w:rPr>
        <w:t xml:space="preserve"> L. The</w:t>
      </w:r>
      <w:r>
        <w:rPr>
          <w:rFonts w:ascii="Times New Roman" w:hAnsi="Times New Roman" w:cs="Times New Roman"/>
        </w:rPr>
        <w:t xml:space="preserve"> whole catalytic system was carried out in a 10 L bioreactor. 1M NaOH and 1M HCl loaded separately into two rese</w:t>
      </w:r>
      <w:r>
        <w:rPr>
          <w:rFonts w:ascii="Times New Roman" w:hAnsi="Times New Roman" w:cs="Times New Roman"/>
        </w:rPr>
        <w:t xml:space="preserve">rvoirs in bioreactor were used for automatic and real-time control of pH value at 9.0. </w:t>
      </w:r>
      <w:r>
        <w:rPr>
          <w:rFonts w:ascii="Times New Roman" w:hAnsi="Times New Roman" w:cs="Times New Roman" w:hint="eastAsia"/>
        </w:rPr>
        <w:t xml:space="preserve">The solution was incubated at 150 rpm in </w:t>
      </w:r>
      <w:r>
        <w:rPr>
          <w:rFonts w:ascii="Times New Roman" w:hAnsi="Times New Roman" w:cs="Times New Roman"/>
        </w:rPr>
        <w:t>bio</w:t>
      </w:r>
      <w:r>
        <w:rPr>
          <w:rFonts w:ascii="Times New Roman" w:hAnsi="Times New Roman" w:cs="Times New Roman" w:hint="eastAsia"/>
        </w:rPr>
        <w:t>reactor at 37</w:t>
      </w:r>
      <w:r>
        <w:rPr>
          <w:rFonts w:ascii="Times New Roman" w:hAnsi="Times New Roman" w:cs="Times New Roman"/>
        </w:rPr>
        <w:t xml:space="preserve"> ℃</w:t>
      </w:r>
      <w:r>
        <w:rPr>
          <w:rFonts w:ascii="Times New Roman" w:hAnsi="Times New Roman" w:cs="Times New Roman" w:hint="eastAsia"/>
        </w:rPr>
        <w:t xml:space="preserve"> for </w:t>
      </w:r>
      <w:r>
        <w:rPr>
          <w:rFonts w:ascii="Times New Roman" w:hAnsi="Times New Roman" w:cs="Times New Roman"/>
        </w:rPr>
        <w:t>8</w:t>
      </w:r>
      <w:r>
        <w:rPr>
          <w:rFonts w:ascii="Times New Roman" w:hAnsi="Times New Roman" w:cs="Times New Roman" w:hint="eastAsia"/>
        </w:rPr>
        <w:t xml:space="preserve"> h to form GM3-F. The reaction was detected by TLC</w:t>
      </w:r>
      <w:r>
        <w:rPr>
          <w:rFonts w:ascii="Times New Roman" w:hAnsi="Times New Roman" w:cs="Times New Roman"/>
        </w:rPr>
        <w:t xml:space="preserve"> </w:t>
      </w:r>
      <w:r>
        <w:rPr>
          <w:rFonts w:ascii="Times New Roman" w:hAnsi="Times New Roman" w:cs="Times New Roman" w:hint="eastAsia"/>
        </w:rPr>
        <w:t xml:space="preserve">and stained with </w:t>
      </w:r>
      <w:r>
        <w:rPr>
          <w:rFonts w:ascii="Times New Roman" w:hAnsi="Times New Roman" w:cs="Times New Roman"/>
          <w:i/>
          <w:iCs/>
        </w:rPr>
        <w:t>p</w:t>
      </w:r>
      <w:r>
        <w:rPr>
          <w:rFonts w:ascii="Times New Roman" w:hAnsi="Times New Roman" w:cs="Times New Roman" w:hint="eastAsia"/>
        </w:rPr>
        <w:t>-anisaldehyde sugar stain. After re</w:t>
      </w:r>
      <w:r>
        <w:rPr>
          <w:rFonts w:ascii="Times New Roman" w:hAnsi="Times New Roman" w:cs="Times New Roman" w:hint="eastAsia"/>
        </w:rPr>
        <w:t xml:space="preserve">moving the precipitates by centrifugation of </w:t>
      </w:r>
      <w:r>
        <w:rPr>
          <w:rFonts w:ascii="Times New Roman" w:hAnsi="Times New Roman" w:cs="Times New Roman"/>
        </w:rPr>
        <w:t>8</w:t>
      </w:r>
      <w:r>
        <w:rPr>
          <w:rFonts w:ascii="Times New Roman" w:hAnsi="Times New Roman" w:cs="Times New Roman" w:hint="eastAsia"/>
        </w:rPr>
        <w:t xml:space="preserve">000 rpm for 10 min, the supernatant containing GM3-F was confirmed by HRMS and collected for the next step. </w:t>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b/>
          <w:bCs/>
        </w:rPr>
        <w:t>Industrial s</w:t>
      </w:r>
      <w:r>
        <w:rPr>
          <w:rFonts w:ascii="Times New Roman" w:hAnsi="Times New Roman" w:cs="Times New Roman" w:hint="eastAsia"/>
          <w:b/>
          <w:bCs/>
        </w:rPr>
        <w:t xml:space="preserve">ynthesis of GM2-F by </w:t>
      </w:r>
      <w:r>
        <w:rPr>
          <w:rFonts w:ascii="Times New Roman" w:hAnsi="Times New Roman" w:cs="Times New Roman"/>
          <w:b/>
          <w:bCs/>
        </w:rPr>
        <w:t>β1-4N</w:t>
      </w:r>
      <w:r>
        <w:rPr>
          <w:rFonts w:ascii="Times New Roman" w:hAnsi="Times New Roman" w:cs="Times New Roman" w:hint="eastAsia"/>
          <w:b/>
          <w:bCs/>
        </w:rPr>
        <w:t>-</w:t>
      </w:r>
      <w:r>
        <w:rPr>
          <w:rFonts w:ascii="Times New Roman" w:hAnsi="Times New Roman" w:cs="Times New Roman"/>
          <w:b/>
          <w:bCs/>
        </w:rPr>
        <w:t>acetylgalactosaminylation</w:t>
      </w:r>
      <w:r>
        <w:rPr>
          <w:rFonts w:ascii="Times New Roman" w:hAnsi="Times New Roman" w:cs="Times New Roman" w:hint="eastAsia"/>
          <w:b/>
          <w:bCs/>
        </w:rPr>
        <w:t xml:space="preserve"> system</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322570" cy="1029335"/>
            <wp:effectExtent l="0" t="0" r="0" b="0"/>
            <wp:docPr id="70" name="图片 70" descr="GM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GM2-F"/>
                    <pic:cNvPicPr>
                      <a:picLocks noChangeAspect="1"/>
                    </pic:cNvPicPr>
                  </pic:nvPicPr>
                  <pic:blipFill>
                    <a:blip r:embed="rId32"/>
                    <a:stretch>
                      <a:fillRect/>
                    </a:stretch>
                  </pic:blipFill>
                  <pic:spPr>
                    <a:xfrm>
                      <a:off x="0" y="0"/>
                      <a:ext cx="5351841" cy="1035282"/>
                    </a:xfrm>
                    <a:prstGeom prst="rect">
                      <a:avLst/>
                    </a:prstGeom>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rPr>
        <w:t>GalNAc (</w:t>
      </w:r>
      <w:r>
        <w:rPr>
          <w:rFonts w:ascii="Times New Roman" w:hAnsi="Times New Roman" w:cs="Times New Roman"/>
        </w:rPr>
        <w:t>31.83</w:t>
      </w:r>
      <w:r>
        <w:rPr>
          <w:rFonts w:ascii="Times New Roman" w:hAnsi="Times New Roman" w:cs="Times New Roman" w:hint="eastAsia"/>
        </w:rPr>
        <w:t xml:space="preserve"> g, </w:t>
      </w:r>
      <w:r>
        <w:rPr>
          <w:rFonts w:ascii="Times New Roman" w:hAnsi="Times New Roman" w:cs="Times New Roman"/>
        </w:rPr>
        <w:t>144</w:t>
      </w:r>
      <w:r>
        <w:rPr>
          <w:rFonts w:ascii="Times New Roman" w:hAnsi="Times New Roman" w:cs="Times New Roman" w:hint="eastAsia"/>
        </w:rPr>
        <w:t xml:space="preserve"> mmol)</w:t>
      </w:r>
      <w:r>
        <w:rPr>
          <w:rFonts w:ascii="Times New Roman" w:hAnsi="Times New Roman" w:cs="Times New Roman" w:hint="eastAsia"/>
        </w:rPr>
        <w:t>, ATP (</w:t>
      </w:r>
      <w:r>
        <w:rPr>
          <w:rFonts w:ascii="Times New Roman" w:hAnsi="Times New Roman" w:cs="Times New Roman"/>
        </w:rPr>
        <w:t>99.21</w:t>
      </w:r>
      <w:r>
        <w:rPr>
          <w:rFonts w:ascii="Times New Roman" w:hAnsi="Times New Roman" w:cs="Times New Roman" w:hint="eastAsia"/>
        </w:rPr>
        <w:t xml:space="preserve"> g, </w:t>
      </w:r>
      <w:r>
        <w:rPr>
          <w:rFonts w:ascii="Times New Roman" w:hAnsi="Times New Roman" w:cs="Times New Roman"/>
        </w:rPr>
        <w:t>180</w:t>
      </w:r>
      <w:r>
        <w:rPr>
          <w:rFonts w:ascii="Times New Roman" w:hAnsi="Times New Roman" w:cs="Times New Roman" w:hint="eastAsia"/>
        </w:rPr>
        <w:t xml:space="preserve"> mmol) and UTP (</w:t>
      </w:r>
      <w:r>
        <w:rPr>
          <w:rFonts w:ascii="Times New Roman" w:hAnsi="Times New Roman" w:cs="Times New Roman"/>
        </w:rPr>
        <w:t>92.4</w:t>
      </w:r>
      <w:r>
        <w:rPr>
          <w:rFonts w:ascii="Times New Roman" w:hAnsi="Times New Roman" w:cs="Times New Roman" w:hint="eastAsia"/>
        </w:rPr>
        <w:t xml:space="preserve"> g, </w:t>
      </w:r>
      <w:r>
        <w:rPr>
          <w:rFonts w:ascii="Times New Roman" w:hAnsi="Times New Roman" w:cs="Times New Roman"/>
        </w:rPr>
        <w:t>168</w:t>
      </w:r>
      <w:r>
        <w:rPr>
          <w:rFonts w:ascii="Times New Roman" w:hAnsi="Times New Roman" w:cs="Times New Roman" w:hint="eastAsia"/>
        </w:rPr>
        <w:t xml:space="preserve"> mmol) were added to the GM3-F solution, and the parameters were guaranteed to contain 20 mM MgCl</w:t>
      </w:r>
      <w:r>
        <w:rPr>
          <w:rFonts w:ascii="Times New Roman" w:hAnsi="Times New Roman" w:cs="Times New Roman" w:hint="eastAsia"/>
          <w:vertAlign w:val="subscript"/>
        </w:rPr>
        <w:t>2</w:t>
      </w:r>
      <w:r>
        <w:rPr>
          <w:rFonts w:ascii="Times New Roman" w:hAnsi="Times New Roman" w:cs="Times New Roman" w:hint="eastAsia"/>
        </w:rPr>
        <w:t xml:space="preserve"> and 1</w:t>
      </w:r>
      <w:r>
        <w:rPr>
          <w:rFonts w:ascii="Times New Roman" w:hAnsi="Times New Roman" w:cs="Times New Roman"/>
        </w:rPr>
        <w:t>0</w:t>
      </w:r>
      <w:r>
        <w:rPr>
          <w:rFonts w:ascii="Times New Roman" w:hAnsi="Times New Roman" w:cs="Times New Roman" w:hint="eastAsia"/>
        </w:rPr>
        <w:t xml:space="preserve"> mM Tris-HCl buffer (pH 9.0) in </w:t>
      </w:r>
      <w:r>
        <w:rPr>
          <w:rFonts w:ascii="Times New Roman" w:hAnsi="Times New Roman" w:cs="Times New Roman"/>
        </w:rPr>
        <w:t>12</w:t>
      </w:r>
      <w:r>
        <w:rPr>
          <w:rFonts w:ascii="Times New Roman" w:hAnsi="Times New Roman" w:cs="Times New Roman" w:hint="eastAsia"/>
        </w:rPr>
        <w:t xml:space="preserve"> </w:t>
      </w:r>
      <w:r>
        <w:rPr>
          <w:rFonts w:ascii="Times New Roman" w:hAnsi="Times New Roman" w:cs="Times New Roman"/>
        </w:rPr>
        <w:t>L</w:t>
      </w:r>
      <w:r>
        <w:rPr>
          <w:rFonts w:ascii="Times New Roman" w:hAnsi="Times New Roman" w:cs="Times New Roman" w:hint="eastAsia"/>
        </w:rPr>
        <w:t xml:space="preserve"> volume. The</w:t>
      </w:r>
      <w:r>
        <w:rPr>
          <w:rFonts w:ascii="Times New Roman" w:hAnsi="Times New Roman" w:cs="Times New Roman"/>
        </w:rPr>
        <w:t xml:space="preserve"> whole catalytic system was carried out in a 20 L bioreac</w:t>
      </w:r>
      <w:r>
        <w:rPr>
          <w:rFonts w:ascii="Times New Roman" w:hAnsi="Times New Roman" w:cs="Times New Roman"/>
        </w:rPr>
        <w:t xml:space="preserve">tor. 1M NaOH and 1M HCl loaded separately into two reservoirs in bioreactor were used for automatic and real-time control of pH value at 9.0. </w:t>
      </w:r>
      <w:r>
        <w:rPr>
          <w:rFonts w:ascii="Times New Roman" w:hAnsi="Times New Roman" w:cs="Times New Roman" w:hint="eastAsia"/>
        </w:rPr>
        <w:t>After adding BLNahK (</w:t>
      </w:r>
      <w:r>
        <w:rPr>
          <w:rFonts w:ascii="Times New Roman" w:hAnsi="Times New Roman" w:cs="Times New Roman"/>
        </w:rPr>
        <w:t xml:space="preserve">1.20 </w:t>
      </w:r>
      <w:r>
        <w:rPr>
          <w:rFonts w:ascii="Times New Roman" w:hAnsi="Times New Roman" w:cs="Times New Roman" w:hint="eastAsia"/>
        </w:rPr>
        <w:t>g), AGX1 (</w:t>
      </w:r>
      <w:r>
        <w:rPr>
          <w:rFonts w:ascii="Times New Roman" w:hAnsi="Times New Roman" w:cs="Times New Roman"/>
        </w:rPr>
        <w:t xml:space="preserve">0.90 </w:t>
      </w:r>
      <w:r>
        <w:rPr>
          <w:rFonts w:ascii="Times New Roman" w:hAnsi="Times New Roman" w:cs="Times New Roman" w:hint="eastAsia"/>
        </w:rPr>
        <w:t xml:space="preserve">g), </w:t>
      </w:r>
      <w:r>
        <w:rPr>
          <w:rFonts w:ascii="Times New Roman" w:hAnsi="Times New Roman" w:cs="Times New Roman" w:hint="eastAsia"/>
        </w:rPr>
        <w:lastRenderedPageBreak/>
        <w:t>PmPpA (</w:t>
      </w:r>
      <w:r>
        <w:rPr>
          <w:rFonts w:ascii="Times New Roman" w:hAnsi="Times New Roman" w:cs="Times New Roman"/>
        </w:rPr>
        <w:t xml:space="preserve">0.60 </w:t>
      </w:r>
      <w:r>
        <w:rPr>
          <w:rFonts w:ascii="Times New Roman" w:hAnsi="Times New Roman" w:cs="Times New Roman" w:hint="eastAsia"/>
        </w:rPr>
        <w:t>g) and CjCgtA (</w:t>
      </w:r>
      <w:r>
        <w:rPr>
          <w:rFonts w:ascii="Times New Roman" w:hAnsi="Times New Roman" w:cs="Times New Roman"/>
        </w:rPr>
        <w:t xml:space="preserve">3.00 </w:t>
      </w:r>
      <w:r>
        <w:rPr>
          <w:rFonts w:ascii="Times New Roman" w:hAnsi="Times New Roman" w:cs="Times New Roman" w:hint="eastAsia"/>
        </w:rPr>
        <w:t xml:space="preserve">g), the solution was incubated at 150 rpm in </w:t>
      </w:r>
      <w:r>
        <w:rPr>
          <w:rFonts w:ascii="Times New Roman" w:hAnsi="Times New Roman" w:cs="Times New Roman"/>
        </w:rPr>
        <w:t>bio</w:t>
      </w:r>
      <w:r>
        <w:rPr>
          <w:rFonts w:ascii="Times New Roman" w:hAnsi="Times New Roman" w:cs="Times New Roman" w:hint="eastAsia"/>
        </w:rPr>
        <w:t>reactor at 37</w:t>
      </w:r>
      <w:r>
        <w:rPr>
          <w:rFonts w:ascii="Times New Roman" w:hAnsi="Times New Roman" w:cs="Times New Roman"/>
        </w:rPr>
        <w:t xml:space="preserve"> ℃</w:t>
      </w:r>
      <w:r>
        <w:rPr>
          <w:rFonts w:ascii="Times New Roman" w:hAnsi="Times New Roman" w:cs="Times New Roman" w:hint="eastAsia"/>
        </w:rPr>
        <w:t xml:space="preserve"> for </w:t>
      </w:r>
      <w:r>
        <w:rPr>
          <w:rFonts w:ascii="Times New Roman" w:hAnsi="Times New Roman" w:cs="Times New Roman"/>
        </w:rPr>
        <w:t>6</w:t>
      </w:r>
      <w:r>
        <w:rPr>
          <w:rFonts w:ascii="Times New Roman" w:hAnsi="Times New Roman" w:cs="Times New Roman" w:hint="eastAsia"/>
        </w:rPr>
        <w:t xml:space="preserve"> h to form GM2-F. The reaction was detected by TLC and stained with </w:t>
      </w:r>
      <w:r>
        <w:rPr>
          <w:rFonts w:ascii="Times New Roman" w:hAnsi="Times New Roman" w:cs="Times New Roman"/>
          <w:i/>
          <w:iCs/>
        </w:rPr>
        <w:t>p</w:t>
      </w:r>
      <w:r>
        <w:rPr>
          <w:rFonts w:ascii="Times New Roman" w:hAnsi="Times New Roman" w:cs="Times New Roman" w:hint="eastAsia"/>
        </w:rPr>
        <w:t xml:space="preserve">-anisaldehyde sugar stain. After removing the precipitates by centrifugation of </w:t>
      </w:r>
      <w:r>
        <w:rPr>
          <w:rFonts w:ascii="Times New Roman" w:hAnsi="Times New Roman" w:cs="Times New Roman"/>
        </w:rPr>
        <w:t>8</w:t>
      </w:r>
      <w:r>
        <w:rPr>
          <w:rFonts w:ascii="Times New Roman" w:hAnsi="Times New Roman" w:cs="Times New Roman" w:hint="eastAsia"/>
        </w:rPr>
        <w:t>000 rpm for 10 min, the supernatant c</w:t>
      </w:r>
      <w:r>
        <w:rPr>
          <w:rFonts w:ascii="Times New Roman" w:hAnsi="Times New Roman" w:cs="Times New Roman" w:hint="eastAsia"/>
        </w:rPr>
        <w:t xml:space="preserve">ontaining GM2-F was confirmed by HRMS and collected for the next step. </w:t>
      </w:r>
    </w:p>
    <w:p w:rsidR="003B14D5" w:rsidRDefault="003B14D5">
      <w:pPr>
        <w:rPr>
          <w:rFonts w:ascii="Times New Roman" w:hAnsi="Times New Roman" w:cs="Times New Roman"/>
        </w:rPr>
      </w:pPr>
    </w:p>
    <w:p w:rsidR="003B14D5" w:rsidRDefault="00EC71AC">
      <w:pPr>
        <w:rPr>
          <w:rFonts w:ascii="Times New Roman" w:hAnsi="Times New Roman" w:cs="Times New Roman"/>
          <w:b/>
          <w:bCs/>
        </w:rPr>
      </w:pPr>
      <w:r>
        <w:rPr>
          <w:rFonts w:ascii="Times New Roman" w:hAnsi="Times New Roman" w:cs="Times New Roman"/>
          <w:b/>
          <w:bCs/>
        </w:rPr>
        <w:t>Industrial s</w:t>
      </w:r>
      <w:r>
        <w:rPr>
          <w:rFonts w:ascii="Times New Roman" w:hAnsi="Times New Roman" w:cs="Times New Roman" w:hint="eastAsia"/>
          <w:b/>
          <w:bCs/>
        </w:rPr>
        <w:t xml:space="preserve">ynthesis of GM1-F by </w:t>
      </w:r>
      <w:r>
        <w:rPr>
          <w:rFonts w:ascii="Times New Roman" w:hAnsi="Times New Roman" w:cs="Times New Roman"/>
          <w:b/>
          <w:bCs/>
        </w:rPr>
        <w:t>β</w:t>
      </w:r>
      <w:r>
        <w:rPr>
          <w:rFonts w:ascii="Times New Roman" w:eastAsia="宋体" w:hAnsi="Times New Roman" w:cs="Times New Roman" w:hint="eastAsia"/>
          <w:b/>
          <w:bCs/>
          <w:szCs w:val="21"/>
        </w:rPr>
        <w:t xml:space="preserve">1-3 </w:t>
      </w:r>
      <w:r>
        <w:rPr>
          <w:rFonts w:ascii="Times New Roman" w:eastAsia="宋体" w:hAnsi="Times New Roman" w:cs="Times New Roman"/>
          <w:b/>
          <w:bCs/>
          <w:szCs w:val="21"/>
        </w:rPr>
        <w:t xml:space="preserve">galactosylation </w:t>
      </w:r>
      <w:r>
        <w:rPr>
          <w:rFonts w:ascii="Times New Roman" w:hAnsi="Times New Roman" w:cs="Times New Roman" w:hint="eastAsia"/>
          <w:b/>
          <w:bCs/>
        </w:rPr>
        <w:t>system</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49545" cy="1131570"/>
            <wp:effectExtent l="0" t="0" r="0" b="0"/>
            <wp:docPr id="71" name="图片 71" descr="GM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GM1-F"/>
                    <pic:cNvPicPr>
                      <a:picLocks noChangeAspect="1"/>
                    </pic:cNvPicPr>
                  </pic:nvPicPr>
                  <pic:blipFill>
                    <a:blip r:embed="rId33"/>
                    <a:stretch>
                      <a:fillRect/>
                    </a:stretch>
                  </pic:blipFill>
                  <pic:spPr>
                    <a:xfrm>
                      <a:off x="0" y="0"/>
                      <a:ext cx="5279193" cy="1138406"/>
                    </a:xfrm>
                    <a:prstGeom prst="rect">
                      <a:avLst/>
                    </a:prstGeom>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rPr>
        <w:t>Gal (</w:t>
      </w:r>
      <w:r>
        <w:rPr>
          <w:rFonts w:ascii="Times New Roman" w:hAnsi="Times New Roman" w:cs="Times New Roman"/>
        </w:rPr>
        <w:t>23.78</w:t>
      </w:r>
      <w:r>
        <w:rPr>
          <w:rFonts w:ascii="Times New Roman" w:hAnsi="Times New Roman" w:cs="Times New Roman" w:hint="eastAsia"/>
        </w:rPr>
        <w:t xml:space="preserve"> g, </w:t>
      </w:r>
      <w:r>
        <w:rPr>
          <w:rFonts w:ascii="Times New Roman" w:hAnsi="Times New Roman" w:cs="Times New Roman"/>
        </w:rPr>
        <w:t>132</w:t>
      </w:r>
      <w:r>
        <w:rPr>
          <w:rFonts w:ascii="Times New Roman" w:hAnsi="Times New Roman" w:cs="Times New Roman" w:hint="eastAsia"/>
        </w:rPr>
        <w:t xml:space="preserve"> mmol), ATP (</w:t>
      </w:r>
      <w:r>
        <w:rPr>
          <w:rFonts w:ascii="Times New Roman" w:hAnsi="Times New Roman" w:cs="Times New Roman"/>
        </w:rPr>
        <w:t>72.75</w:t>
      </w:r>
      <w:r>
        <w:rPr>
          <w:rFonts w:ascii="Times New Roman" w:hAnsi="Times New Roman" w:cs="Times New Roman" w:hint="eastAsia"/>
        </w:rPr>
        <w:t xml:space="preserve"> g, </w:t>
      </w:r>
      <w:r>
        <w:rPr>
          <w:rFonts w:ascii="Times New Roman" w:hAnsi="Times New Roman" w:cs="Times New Roman"/>
        </w:rPr>
        <w:t>132</w:t>
      </w:r>
      <w:r>
        <w:rPr>
          <w:rFonts w:ascii="Times New Roman" w:hAnsi="Times New Roman" w:cs="Times New Roman" w:hint="eastAsia"/>
        </w:rPr>
        <w:t xml:space="preserve"> mmol) and UTP (</w:t>
      </w:r>
      <w:r>
        <w:rPr>
          <w:rFonts w:ascii="Times New Roman" w:hAnsi="Times New Roman" w:cs="Times New Roman"/>
        </w:rPr>
        <w:t>72.61</w:t>
      </w:r>
      <w:r>
        <w:rPr>
          <w:rFonts w:ascii="Times New Roman" w:hAnsi="Times New Roman" w:cs="Times New Roman" w:hint="eastAsia"/>
        </w:rPr>
        <w:t xml:space="preserve"> g, </w:t>
      </w:r>
      <w:r>
        <w:rPr>
          <w:rFonts w:ascii="Times New Roman" w:hAnsi="Times New Roman" w:cs="Times New Roman"/>
        </w:rPr>
        <w:t>132</w:t>
      </w:r>
      <w:r>
        <w:rPr>
          <w:rFonts w:ascii="Times New Roman" w:hAnsi="Times New Roman" w:cs="Times New Roman" w:hint="eastAsia"/>
        </w:rPr>
        <w:t xml:space="preserve"> mmol) were directly added to GM2-F solution. The parameters were guaranteed to contain 20 mM MgCl</w:t>
      </w:r>
      <w:r>
        <w:rPr>
          <w:rFonts w:ascii="Times New Roman" w:hAnsi="Times New Roman" w:cs="Times New Roman" w:hint="eastAsia"/>
          <w:vertAlign w:val="subscript"/>
        </w:rPr>
        <w:t>2</w:t>
      </w:r>
      <w:r>
        <w:rPr>
          <w:rFonts w:ascii="Times New Roman" w:hAnsi="Times New Roman" w:cs="Times New Roman" w:hint="eastAsia"/>
        </w:rPr>
        <w:t xml:space="preserve"> and 1</w:t>
      </w:r>
      <w:r>
        <w:rPr>
          <w:rFonts w:ascii="Times New Roman" w:hAnsi="Times New Roman" w:cs="Times New Roman"/>
        </w:rPr>
        <w:t>0</w:t>
      </w:r>
      <w:r>
        <w:rPr>
          <w:rFonts w:ascii="Times New Roman" w:hAnsi="Times New Roman" w:cs="Times New Roman" w:hint="eastAsia"/>
        </w:rPr>
        <w:t xml:space="preserve"> mM Tris-HCl buffer (pH 8.0) in </w:t>
      </w:r>
      <w:r>
        <w:rPr>
          <w:rFonts w:ascii="Times New Roman" w:hAnsi="Times New Roman" w:cs="Times New Roman"/>
        </w:rPr>
        <w:t xml:space="preserve">24 </w:t>
      </w:r>
      <w:r>
        <w:rPr>
          <w:rFonts w:ascii="Times New Roman" w:hAnsi="Times New Roman" w:cs="Times New Roman" w:hint="eastAsia"/>
        </w:rPr>
        <w:t>L volume.</w:t>
      </w:r>
      <w:r>
        <w:rPr>
          <w:rFonts w:ascii="Times New Roman" w:hAnsi="Times New Roman" w:cs="Times New Roman"/>
        </w:rPr>
        <w:t xml:space="preserve"> </w:t>
      </w:r>
      <w:r>
        <w:rPr>
          <w:rFonts w:ascii="Times New Roman" w:hAnsi="Times New Roman" w:cs="Times New Roman" w:hint="eastAsia"/>
        </w:rPr>
        <w:t>The</w:t>
      </w:r>
      <w:r>
        <w:rPr>
          <w:rFonts w:ascii="Times New Roman" w:hAnsi="Times New Roman" w:cs="Times New Roman"/>
        </w:rPr>
        <w:t xml:space="preserve"> whole catalytic system was carried out in a 50 L bioreactor. 1M NaOH and 1M HCl loaded separately into two reservoirs in bioreactor were used for automatic and real-time control of pH value at 8.0. </w:t>
      </w:r>
      <w:r>
        <w:rPr>
          <w:rFonts w:ascii="Times New Roman" w:hAnsi="Times New Roman" w:cs="Times New Roman" w:hint="eastAsia"/>
        </w:rPr>
        <w:t>After adding EcGalK (</w:t>
      </w:r>
      <w:r>
        <w:rPr>
          <w:rFonts w:ascii="Times New Roman" w:hAnsi="Times New Roman" w:cs="Times New Roman"/>
        </w:rPr>
        <w:t xml:space="preserve">1.80 </w:t>
      </w:r>
      <w:r>
        <w:rPr>
          <w:rFonts w:ascii="Times New Roman" w:hAnsi="Times New Roman" w:cs="Times New Roman" w:hint="eastAsia"/>
        </w:rPr>
        <w:t>g), AtUSP (</w:t>
      </w:r>
      <w:r>
        <w:rPr>
          <w:rFonts w:ascii="Times New Roman" w:hAnsi="Times New Roman" w:cs="Times New Roman"/>
        </w:rPr>
        <w:t xml:space="preserve">1.56 </w:t>
      </w:r>
      <w:r>
        <w:rPr>
          <w:rFonts w:ascii="Times New Roman" w:hAnsi="Times New Roman" w:cs="Times New Roman" w:hint="eastAsia"/>
        </w:rPr>
        <w:t>g), PmPpA (</w:t>
      </w:r>
      <w:r>
        <w:rPr>
          <w:rFonts w:ascii="Times New Roman" w:hAnsi="Times New Roman" w:cs="Times New Roman"/>
        </w:rPr>
        <w:t>0.60</w:t>
      </w:r>
      <w:r>
        <w:rPr>
          <w:rFonts w:ascii="Times New Roman" w:hAnsi="Times New Roman" w:cs="Times New Roman"/>
        </w:rPr>
        <w:t xml:space="preserve"> </w:t>
      </w:r>
      <w:r>
        <w:rPr>
          <w:rFonts w:ascii="Times New Roman" w:hAnsi="Times New Roman" w:cs="Times New Roman" w:hint="eastAsia"/>
        </w:rPr>
        <w:t>g) and CjCgtB (</w:t>
      </w:r>
      <w:r>
        <w:rPr>
          <w:rFonts w:ascii="Times New Roman" w:hAnsi="Times New Roman" w:cs="Times New Roman"/>
        </w:rPr>
        <w:t xml:space="preserve">3.6 </w:t>
      </w:r>
      <w:r>
        <w:rPr>
          <w:rFonts w:ascii="Times New Roman" w:hAnsi="Times New Roman" w:cs="Times New Roman" w:hint="eastAsia"/>
        </w:rPr>
        <w:t xml:space="preserve">g), the solution was incubated at 150 rpm in </w:t>
      </w:r>
      <w:r>
        <w:rPr>
          <w:rFonts w:ascii="Times New Roman" w:hAnsi="Times New Roman" w:cs="Times New Roman"/>
        </w:rPr>
        <w:t>bio</w:t>
      </w:r>
      <w:r>
        <w:rPr>
          <w:rFonts w:ascii="Times New Roman" w:hAnsi="Times New Roman" w:cs="Times New Roman" w:hint="eastAsia"/>
        </w:rPr>
        <w:t>reactor at 37</w:t>
      </w:r>
      <w:r>
        <w:rPr>
          <w:rFonts w:ascii="Times New Roman" w:hAnsi="Times New Roman" w:cs="Times New Roman"/>
        </w:rPr>
        <w:t xml:space="preserve"> ℃</w:t>
      </w:r>
      <w:r>
        <w:rPr>
          <w:rFonts w:ascii="Times New Roman" w:hAnsi="Times New Roman" w:cs="Times New Roman" w:hint="eastAsia"/>
        </w:rPr>
        <w:t xml:space="preserve"> for </w:t>
      </w:r>
      <w:r>
        <w:rPr>
          <w:rFonts w:ascii="Times New Roman" w:hAnsi="Times New Roman" w:cs="Times New Roman"/>
        </w:rPr>
        <w:t>8</w:t>
      </w:r>
      <w:r>
        <w:rPr>
          <w:rFonts w:ascii="Times New Roman" w:hAnsi="Times New Roman" w:cs="Times New Roman" w:hint="eastAsia"/>
        </w:rPr>
        <w:t xml:space="preserve"> h to form GM1-F. The reaction was detected by TLC and stained with p-anisaldehyde sugar stain. After removing the precipitates by centrifugation of </w:t>
      </w:r>
      <w:r>
        <w:rPr>
          <w:rFonts w:ascii="Times New Roman" w:hAnsi="Times New Roman" w:cs="Times New Roman"/>
        </w:rPr>
        <w:t>8</w:t>
      </w:r>
      <w:r>
        <w:rPr>
          <w:rFonts w:ascii="Times New Roman" w:hAnsi="Times New Roman" w:cs="Times New Roman" w:hint="eastAsia"/>
        </w:rPr>
        <w:t>000 rpm for 10 mi</w:t>
      </w:r>
      <w:r>
        <w:rPr>
          <w:rFonts w:ascii="Times New Roman" w:hAnsi="Times New Roman" w:cs="Times New Roman" w:hint="eastAsia"/>
        </w:rPr>
        <w:t xml:space="preserve">n, the preliminary purified GM1-F was confirmed by HRMS and collected for the next step. </w:t>
      </w:r>
    </w:p>
    <w:p w:rsidR="003B14D5" w:rsidRDefault="003B14D5">
      <w:pPr>
        <w:rPr>
          <w:rFonts w:ascii="Times New Roman" w:hAnsi="Times New Roman" w:cs="Times New Roman"/>
          <w:b/>
          <w:bCs/>
          <w:szCs w:val="21"/>
        </w:rPr>
      </w:pPr>
    </w:p>
    <w:p w:rsidR="003B14D5" w:rsidRDefault="00EC71AC">
      <w:pPr>
        <w:jc w:val="left"/>
        <w:rPr>
          <w:rFonts w:ascii="Times New Roman" w:hAnsi="Times New Roman" w:cs="Times New Roman"/>
          <w:b/>
          <w:bCs/>
        </w:rPr>
      </w:pPr>
      <w:r>
        <w:rPr>
          <w:rFonts w:ascii="Times New Roman" w:hAnsi="Times New Roman" w:cs="Times New Roman"/>
          <w:b/>
          <w:bCs/>
        </w:rPr>
        <w:t>2) Industrial e</w:t>
      </w:r>
      <w:r>
        <w:rPr>
          <w:rFonts w:ascii="Times New Roman" w:hAnsi="Times New Roman" w:cs="Times New Roman" w:hint="eastAsia"/>
          <w:b/>
          <w:bCs/>
        </w:rPr>
        <w:t>nzymatic transglycosylation</w:t>
      </w:r>
      <w:r>
        <w:rPr>
          <w:rFonts w:ascii="Times New Roman" w:hAnsi="Times New Roman" w:cs="Times New Roman"/>
          <w:b/>
          <w:bCs/>
        </w:rPr>
        <w:t xml:space="preserve"> </w:t>
      </w:r>
      <w:r>
        <w:rPr>
          <w:rFonts w:ascii="Times New Roman" w:hAnsi="Times New Roman" w:cs="Times New Roman" w:hint="eastAsia"/>
          <w:b/>
          <w:bCs/>
        </w:rPr>
        <w:t>synthesis of glycosylsphingosine</w:t>
      </w:r>
      <w:r>
        <w:rPr>
          <w:rFonts w:ascii="Times New Roman" w:hAnsi="Times New Roman" w:cs="Times New Roman"/>
          <w:b/>
          <w:bCs/>
        </w:rPr>
        <w:t xml:space="preserve"> derivatives </w:t>
      </w:r>
      <w:r>
        <w:rPr>
          <w:rFonts w:ascii="Times New Roman" w:hAnsi="Times New Roman" w:cs="Times New Roman"/>
          <w:b/>
          <w:bCs/>
          <w:szCs w:val="21"/>
        </w:rPr>
        <w:t>GM1βSph (d18:1)</w:t>
      </w:r>
    </w:p>
    <w:p w:rsidR="003B14D5" w:rsidRDefault="00EC71AC">
      <w:pPr>
        <w:pStyle w:val="af2"/>
        <w:spacing w:line="240" w:lineRule="auto"/>
        <w:jc w:val="both"/>
        <w:rPr>
          <w:rFonts w:ascii="Times New Roman" w:hAnsi="Times New Roman" w:cs="Times New Roman"/>
          <w:sz w:val="21"/>
          <w:szCs w:val="21"/>
        </w:rPr>
      </w:pPr>
      <w:r>
        <w:rPr>
          <w:rFonts w:ascii="Times New Roman" w:hAnsi="Times New Roman" w:cs="Times New Roman"/>
          <w:sz w:val="21"/>
          <w:szCs w:val="21"/>
        </w:rPr>
        <w:t>24 L</w:t>
      </w:r>
      <w:r>
        <w:rPr>
          <w:rFonts w:ascii="Times New Roman" w:hAnsi="Times New Roman" w:cs="Times New Roman" w:hint="eastAsia"/>
          <w:sz w:val="21"/>
          <w:szCs w:val="21"/>
        </w:rPr>
        <w:t xml:space="preserve"> solution containing </w:t>
      </w:r>
      <w:r>
        <w:rPr>
          <w:rFonts w:ascii="Times New Roman" w:hAnsi="Times New Roman" w:cs="Times New Roman"/>
          <w:sz w:val="21"/>
          <w:szCs w:val="21"/>
        </w:rPr>
        <w:t>GM1-F</w:t>
      </w:r>
      <w:r>
        <w:rPr>
          <w:rFonts w:ascii="Times New Roman" w:hAnsi="Times New Roman" w:cs="Times New Roman" w:hint="eastAsia"/>
          <w:sz w:val="21"/>
          <w:szCs w:val="21"/>
        </w:rPr>
        <w:t xml:space="preserve"> by centrifugation, D-sphingosi</w:t>
      </w:r>
      <w:r>
        <w:rPr>
          <w:rFonts w:ascii="Times New Roman" w:hAnsi="Times New Roman" w:cs="Times New Roman" w:hint="eastAsia"/>
          <w:sz w:val="21"/>
          <w:szCs w:val="21"/>
        </w:rPr>
        <w:t>ne (d</w:t>
      </w:r>
      <w:r>
        <w:rPr>
          <w:rFonts w:ascii="Times New Roman" w:hAnsi="Times New Roman" w:cs="Times New Roman"/>
          <w:sz w:val="21"/>
          <w:szCs w:val="21"/>
        </w:rPr>
        <w:t>18:1</w:t>
      </w:r>
      <w:r>
        <w:rPr>
          <w:rFonts w:ascii="Times New Roman" w:hAnsi="Times New Roman" w:cs="Times New Roman" w:hint="eastAsia"/>
          <w:sz w:val="21"/>
          <w:szCs w:val="21"/>
        </w:rPr>
        <w:t>) (</w:t>
      </w:r>
      <w:r>
        <w:rPr>
          <w:rFonts w:ascii="Times New Roman" w:hAnsi="Times New Roman" w:cs="Times New Roman"/>
          <w:sz w:val="21"/>
          <w:szCs w:val="21"/>
        </w:rPr>
        <w:t xml:space="preserve">71.88 </w:t>
      </w:r>
      <w:r>
        <w:rPr>
          <w:rFonts w:ascii="Times New Roman" w:hAnsi="Times New Roman" w:cs="Times New Roman" w:hint="eastAsia"/>
          <w:sz w:val="21"/>
          <w:szCs w:val="21"/>
        </w:rPr>
        <w:t xml:space="preserve">g, </w:t>
      </w:r>
      <w:r>
        <w:rPr>
          <w:rFonts w:ascii="Times New Roman" w:hAnsi="Times New Roman" w:cs="Times New Roman"/>
          <w:sz w:val="21"/>
          <w:szCs w:val="21"/>
        </w:rPr>
        <w:t>240</w:t>
      </w:r>
      <w:r>
        <w:rPr>
          <w:rFonts w:ascii="Times New Roman" w:hAnsi="Times New Roman" w:cs="Times New Roman" w:hint="eastAsia"/>
          <w:sz w:val="21"/>
          <w:szCs w:val="21"/>
        </w:rPr>
        <w:t xml:space="preserve">.00 mmol) was in 100 mM NaAc buffer (pH 5.3) with 10% ethanol(v/v) for solubilization. The reaction was incubated </w:t>
      </w:r>
      <w:r>
        <w:rPr>
          <w:rFonts w:ascii="Times New Roman" w:hAnsi="Times New Roman" w:cs="Times New Roman"/>
          <w:sz w:val="21"/>
          <w:szCs w:val="21"/>
        </w:rPr>
        <w:t xml:space="preserve">in a 50 L bioreactor with 100 rpm at 37 °C </w:t>
      </w:r>
      <w:r>
        <w:rPr>
          <w:rFonts w:ascii="Times New Roman" w:hAnsi="Times New Roman" w:cs="Times New Roman" w:hint="eastAsia"/>
          <w:sz w:val="21"/>
          <w:szCs w:val="21"/>
        </w:rPr>
        <w:t>overnight after adding the enzyme</w:t>
      </w:r>
      <w:r>
        <w:rPr>
          <w:rFonts w:ascii="Times New Roman" w:hAnsi="Times New Roman" w:cs="Times New Roman"/>
          <w:sz w:val="21"/>
          <w:szCs w:val="21"/>
        </w:rPr>
        <w:t xml:space="preserve"> </w:t>
      </w:r>
      <w:r>
        <w:rPr>
          <w:rFonts w:ascii="Times New Roman" w:hAnsi="Times New Roman" w:cs="Times New Roman" w:hint="eastAsia"/>
          <w:sz w:val="21"/>
          <w:szCs w:val="21"/>
        </w:rPr>
        <w:t>(</w:t>
      </w:r>
      <w:r>
        <w:rPr>
          <w:rFonts w:ascii="Times New Roman" w:hAnsi="Times New Roman" w:cs="Times New Roman"/>
          <w:sz w:val="21"/>
          <w:szCs w:val="21"/>
        </w:rPr>
        <w:t xml:space="preserve">24.00 </w:t>
      </w:r>
      <w:r>
        <w:rPr>
          <w:rFonts w:ascii="Times New Roman" w:hAnsi="Times New Roman" w:cs="Times New Roman" w:hint="eastAsia"/>
          <w:sz w:val="21"/>
          <w:szCs w:val="21"/>
        </w:rPr>
        <w:t>g</w:t>
      </w:r>
      <w:r>
        <w:rPr>
          <w:rFonts w:ascii="Times New Roman" w:eastAsia="楷体" w:hAnsi="Times New Roman" w:cs="Times New Roman"/>
          <w:sz w:val="21"/>
          <w:szCs w:val="21"/>
        </w:rPr>
        <w:t>). GM1βSph (d18:1) was</w:t>
      </w:r>
      <w:r>
        <w:rPr>
          <w:rFonts w:ascii="Times New Roman" w:hAnsi="Times New Roman" w:cs="Times New Roman" w:hint="eastAsia"/>
          <w:sz w:val="21"/>
          <w:szCs w:val="21"/>
        </w:rPr>
        <w:t xml:space="preserve"> </w:t>
      </w:r>
      <w:r>
        <w:rPr>
          <w:rFonts w:ascii="Times New Roman" w:eastAsia="楷体" w:hAnsi="Times New Roman" w:cs="Times New Roman" w:hint="eastAsia"/>
          <w:sz w:val="21"/>
          <w:szCs w:val="21"/>
        </w:rPr>
        <w:t>synthesize</w:t>
      </w:r>
      <w:r>
        <w:rPr>
          <w:rFonts w:ascii="Times New Roman" w:eastAsia="楷体" w:hAnsi="Times New Roman" w:cs="Times New Roman" w:hint="eastAsia"/>
          <w:sz w:val="21"/>
          <w:szCs w:val="21"/>
        </w:rPr>
        <w:t xml:space="preserve">d by </w:t>
      </w:r>
      <w:r>
        <w:rPr>
          <w:rFonts w:ascii="Times New Roman" w:hAnsi="Times New Roman" w:cs="Times New Roman"/>
          <w:sz w:val="21"/>
          <w:szCs w:val="21"/>
        </w:rPr>
        <w:t>EGC-II</w:t>
      </w:r>
      <w:r>
        <w:rPr>
          <w:rFonts w:ascii="Times New Roman" w:hAnsi="Times New Roman" w:cs="Times New Roman" w:hint="eastAsia"/>
          <w:sz w:val="21"/>
          <w:szCs w:val="21"/>
        </w:rPr>
        <w:t xml:space="preserve"> E351S/D314Y. TLC and UV-HPLC were used to monitor until the reaction was completed. When the best yield was obtained, the supernatant </w:t>
      </w:r>
      <w:r>
        <w:rPr>
          <w:rFonts w:ascii="Times New Roman" w:hAnsi="Times New Roman" w:cs="Times New Roman"/>
          <w:sz w:val="21"/>
          <w:szCs w:val="21"/>
        </w:rPr>
        <w:t xml:space="preserve">containing target compound </w:t>
      </w:r>
      <w:r>
        <w:rPr>
          <w:rFonts w:ascii="Times New Roman" w:hAnsi="Times New Roman" w:cs="Times New Roman" w:hint="eastAsia"/>
          <w:sz w:val="21"/>
          <w:szCs w:val="21"/>
        </w:rPr>
        <w:t xml:space="preserve">was </w:t>
      </w:r>
      <w:r>
        <w:rPr>
          <w:rFonts w:ascii="Times New Roman" w:hAnsi="Times New Roman" w:cs="Times New Roman"/>
          <w:sz w:val="21"/>
          <w:szCs w:val="21"/>
        </w:rPr>
        <w:t>collected</w:t>
      </w:r>
      <w:r>
        <w:rPr>
          <w:rFonts w:ascii="Times New Roman" w:hAnsi="Times New Roman" w:cs="Times New Roman" w:hint="eastAsia"/>
          <w:sz w:val="21"/>
          <w:szCs w:val="21"/>
        </w:rPr>
        <w:t xml:space="preserve"> by centrifugation </w:t>
      </w:r>
      <w:r>
        <w:rPr>
          <w:rFonts w:ascii="Times New Roman" w:hAnsi="Times New Roman" w:cs="Times New Roman"/>
          <w:sz w:val="21"/>
          <w:szCs w:val="21"/>
        </w:rPr>
        <w:t>of 10000 rpm for 30 min at 4</w:t>
      </w:r>
      <w:r>
        <w:rPr>
          <w:rFonts w:ascii="Times New Roman" w:hAnsi="Times New Roman" w:cs="Times New Roman" w:hint="eastAsia"/>
          <w:sz w:val="21"/>
          <w:szCs w:val="21"/>
        </w:rPr>
        <w:t xml:space="preserve"> </w:t>
      </w:r>
      <w:r>
        <w:rPr>
          <w:rFonts w:ascii="Times New Roman" w:hAnsi="Times New Roman" w:cs="Times New Roman"/>
          <w:sz w:val="21"/>
          <w:szCs w:val="21"/>
        </w:rPr>
        <w:t xml:space="preserve">°C. </w:t>
      </w:r>
    </w:p>
    <w:p w:rsidR="003B14D5" w:rsidRDefault="003B14D5">
      <w:pPr>
        <w:pStyle w:val="af2"/>
        <w:spacing w:line="240" w:lineRule="auto"/>
        <w:jc w:val="both"/>
        <w:rPr>
          <w:rFonts w:ascii="Times New Roman" w:hAnsi="Times New Roman" w:cs="Times New Roman"/>
          <w:sz w:val="21"/>
          <w:szCs w:val="21"/>
        </w:rPr>
      </w:pPr>
    </w:p>
    <w:p w:rsidR="003B14D5" w:rsidRDefault="00EC71AC">
      <w:pPr>
        <w:pStyle w:val="af2"/>
        <w:spacing w:line="240" w:lineRule="auto"/>
        <w:rPr>
          <w:rFonts w:ascii="Times New Roman" w:hAnsi="Times New Roman" w:cs="Times New Roman"/>
          <w:b/>
          <w:sz w:val="21"/>
          <w:szCs w:val="21"/>
        </w:rPr>
      </w:pPr>
      <w:r>
        <w:rPr>
          <w:rFonts w:ascii="Times New Roman" w:hAnsi="Times New Roman" w:cs="Times New Roman"/>
          <w:b/>
          <w:sz w:val="21"/>
          <w:szCs w:val="21"/>
        </w:rPr>
        <w:t xml:space="preserve">3) Enzymatic </w:t>
      </w:r>
      <w:r>
        <w:rPr>
          <w:rFonts w:ascii="Times New Roman" w:hAnsi="Times New Roman" w:cs="Times New Roman"/>
          <w:b/>
          <w:sz w:val="21"/>
          <w:szCs w:val="21"/>
        </w:rPr>
        <w:t>transglycosylation synthesis of glycosylsphingosine derivatives GM1βSph (d20:1) derivatives at 10</w:t>
      </w:r>
      <w:r>
        <w:rPr>
          <w:rFonts w:ascii="Times New Roman" w:hAnsi="Times New Roman" w:cs="Times New Roman" w:hint="eastAsia"/>
          <w:b/>
          <w:sz w:val="21"/>
          <w:szCs w:val="21"/>
        </w:rPr>
        <w:t>-</w:t>
      </w:r>
      <w:r>
        <w:rPr>
          <w:rFonts w:ascii="Times New Roman" w:hAnsi="Times New Roman" w:cs="Times New Roman"/>
          <w:b/>
          <w:sz w:val="21"/>
          <w:szCs w:val="21"/>
        </w:rPr>
        <w:t>gram scale</w:t>
      </w:r>
    </w:p>
    <w:p w:rsidR="003B14D5" w:rsidRDefault="00EC71AC">
      <w:pPr>
        <w:pStyle w:val="af2"/>
        <w:spacing w:line="240" w:lineRule="auto"/>
        <w:jc w:val="both"/>
        <w:rPr>
          <w:rFonts w:ascii="Times New Roman" w:hAnsi="Times New Roman" w:cs="Times New Roman"/>
          <w:sz w:val="21"/>
          <w:szCs w:val="21"/>
        </w:rPr>
      </w:pPr>
      <w:r>
        <w:rPr>
          <w:rFonts w:ascii="Times New Roman" w:hAnsi="Times New Roman" w:cs="Times New Roman"/>
          <w:sz w:val="21"/>
          <w:szCs w:val="21"/>
        </w:rPr>
        <w:t>The solution containing 2.0 L GM1-F by centrifugation, D-sphingosine (d20:1) (6.55 g, 20.00 mmol) was in 100 mM NaAc buffer (pH 5.3) with 10% ethan</w:t>
      </w:r>
      <w:r>
        <w:rPr>
          <w:rFonts w:ascii="Times New Roman" w:hAnsi="Times New Roman" w:cs="Times New Roman"/>
          <w:sz w:val="21"/>
          <w:szCs w:val="21"/>
        </w:rPr>
        <w:t xml:space="preserve">ol(v/v) for solubilization. </w:t>
      </w:r>
      <w:r>
        <w:rPr>
          <w:rFonts w:ascii="Times New Roman" w:hAnsi="Times New Roman" w:cs="Times New Roman" w:hint="eastAsia"/>
          <w:sz w:val="21"/>
          <w:szCs w:val="21"/>
        </w:rPr>
        <w:t xml:space="preserve">The reaction was incubated </w:t>
      </w:r>
      <w:r>
        <w:rPr>
          <w:rFonts w:ascii="Times New Roman" w:hAnsi="Times New Roman" w:cs="Times New Roman"/>
          <w:sz w:val="21"/>
          <w:szCs w:val="21"/>
        </w:rPr>
        <w:t xml:space="preserve">in a 5 L bioreactor with 100 rpm at 37 °C </w:t>
      </w:r>
      <w:r>
        <w:rPr>
          <w:rFonts w:ascii="Times New Roman" w:hAnsi="Times New Roman" w:cs="Times New Roman" w:hint="eastAsia"/>
          <w:sz w:val="21"/>
          <w:szCs w:val="21"/>
        </w:rPr>
        <w:t>overnight</w:t>
      </w:r>
      <w:r>
        <w:rPr>
          <w:rFonts w:ascii="Times New Roman" w:hAnsi="Times New Roman" w:cs="Times New Roman"/>
          <w:sz w:val="21"/>
          <w:szCs w:val="21"/>
        </w:rPr>
        <w:t xml:space="preserve"> after adding the enzyme (2</w:t>
      </w:r>
      <w:r>
        <w:rPr>
          <w:rFonts w:ascii="Times New Roman" w:hAnsi="Times New Roman" w:cs="Times New Roman" w:hint="eastAsia"/>
          <w:sz w:val="21"/>
          <w:szCs w:val="21"/>
        </w:rPr>
        <w:t>.</w:t>
      </w:r>
      <w:r>
        <w:rPr>
          <w:rFonts w:ascii="Times New Roman" w:hAnsi="Times New Roman" w:cs="Times New Roman"/>
          <w:sz w:val="21"/>
          <w:szCs w:val="21"/>
        </w:rPr>
        <w:t>0 g). GM1βSph (d20:1) w</w:t>
      </w:r>
      <w:r>
        <w:rPr>
          <w:rFonts w:ascii="Times New Roman" w:eastAsia="楷体" w:hAnsi="Times New Roman" w:cs="Times New Roman"/>
          <w:sz w:val="21"/>
          <w:szCs w:val="21"/>
        </w:rPr>
        <w:t xml:space="preserve">ere synthesized by </w:t>
      </w:r>
      <w:r>
        <w:rPr>
          <w:rFonts w:ascii="Times New Roman" w:hAnsi="Times New Roman" w:cs="Times New Roman"/>
          <w:sz w:val="21"/>
          <w:szCs w:val="21"/>
        </w:rPr>
        <w:t xml:space="preserve">EGC-II E351S/D314Y. TLC and UV-HPLC were used to monitor until the reaction was </w:t>
      </w:r>
      <w:r>
        <w:rPr>
          <w:rFonts w:ascii="Times New Roman" w:hAnsi="Times New Roman" w:cs="Times New Roman"/>
          <w:sz w:val="21"/>
          <w:szCs w:val="21"/>
        </w:rPr>
        <w:t>completed. When the best yield was obtained, the supernatant containing target compound was collected by centrifugation of</w:t>
      </w:r>
      <w:r>
        <w:rPr>
          <w:rFonts w:ascii="Times New Roman" w:hAnsi="Times New Roman" w:cs="Times New Roman" w:hint="eastAsia"/>
          <w:sz w:val="21"/>
          <w:szCs w:val="21"/>
        </w:rPr>
        <w:t xml:space="preserve"> 10000 rpm for </w:t>
      </w:r>
      <w:r>
        <w:rPr>
          <w:rFonts w:ascii="Times New Roman" w:hAnsi="Times New Roman" w:cs="Times New Roman"/>
          <w:sz w:val="21"/>
          <w:szCs w:val="21"/>
        </w:rPr>
        <w:t>30</w:t>
      </w:r>
      <w:r>
        <w:rPr>
          <w:rFonts w:ascii="Times New Roman" w:hAnsi="Times New Roman" w:cs="Times New Roman" w:hint="eastAsia"/>
          <w:sz w:val="21"/>
          <w:szCs w:val="21"/>
        </w:rPr>
        <w:t xml:space="preserve"> min</w:t>
      </w:r>
      <w:r>
        <w:rPr>
          <w:rFonts w:ascii="Times New Roman" w:hAnsi="Times New Roman" w:cs="Times New Roman"/>
          <w:sz w:val="21"/>
          <w:szCs w:val="21"/>
        </w:rPr>
        <w:t xml:space="preserve"> at 4℃</w:t>
      </w:r>
      <w:r>
        <w:rPr>
          <w:rFonts w:ascii="Times New Roman" w:hAnsi="Times New Roman" w:cs="Times New Roman" w:hint="eastAsia"/>
          <w:sz w:val="21"/>
          <w:szCs w:val="21"/>
        </w:rPr>
        <w:t xml:space="preserve">. </w:t>
      </w:r>
      <w:r>
        <w:rPr>
          <w:rFonts w:ascii="Times New Roman" w:hAnsi="Times New Roman" w:cs="Times New Roman"/>
          <w:sz w:val="21"/>
          <w:szCs w:val="21"/>
        </w:rPr>
        <w:t xml:space="preserve"> </w:t>
      </w:r>
    </w:p>
    <w:p w:rsidR="003B14D5" w:rsidRDefault="003B14D5">
      <w:pPr>
        <w:pStyle w:val="af2"/>
        <w:spacing w:line="240" w:lineRule="auto"/>
        <w:rPr>
          <w:rFonts w:ascii="Times New Roman" w:hAnsi="Times New Roman" w:cs="Times New Roman"/>
          <w:b/>
          <w:bCs/>
          <w:sz w:val="21"/>
          <w:szCs w:val="21"/>
        </w:rPr>
      </w:pPr>
    </w:p>
    <w:p w:rsidR="003B14D5" w:rsidRDefault="00EC71AC">
      <w:pPr>
        <w:pStyle w:val="af2"/>
        <w:spacing w:line="240" w:lineRule="auto"/>
        <w:rPr>
          <w:rFonts w:ascii="Times New Roman" w:hAnsi="Times New Roman" w:cs="Times New Roman"/>
          <w:sz w:val="21"/>
          <w:szCs w:val="21"/>
        </w:rPr>
      </w:pPr>
      <w:r>
        <w:rPr>
          <w:rFonts w:ascii="Times New Roman" w:hAnsi="Times New Roman" w:cs="Times New Roman"/>
          <w:b/>
          <w:bCs/>
          <w:sz w:val="21"/>
          <w:szCs w:val="21"/>
        </w:rPr>
        <w:t>4)</w:t>
      </w:r>
      <w:r>
        <w:rPr>
          <w:rFonts w:ascii="Times New Roman" w:hAnsi="Times New Roman" w:cs="Times New Roman"/>
          <w:sz w:val="21"/>
          <w:szCs w:val="21"/>
        </w:rPr>
        <w:t xml:space="preserve"> </w:t>
      </w:r>
      <w:r>
        <w:rPr>
          <w:rFonts w:ascii="Times New Roman" w:hAnsi="Times New Roman" w:cs="Times New Roman" w:hint="eastAsia"/>
          <w:b/>
          <w:bCs/>
          <w:sz w:val="21"/>
          <w:szCs w:val="21"/>
        </w:rPr>
        <w:t>P</w:t>
      </w:r>
      <w:r>
        <w:rPr>
          <w:rFonts w:ascii="Times New Roman" w:hAnsi="Times New Roman" w:cs="Times New Roman"/>
          <w:b/>
          <w:bCs/>
          <w:sz w:val="21"/>
          <w:szCs w:val="21"/>
        </w:rPr>
        <w:t>urification procedure</w:t>
      </w:r>
      <w:r>
        <w:rPr>
          <w:rFonts w:ascii="Times New Roman" w:hAnsi="Times New Roman" w:cs="Times New Roman" w:hint="eastAsia"/>
          <w:b/>
          <w:bCs/>
          <w:sz w:val="21"/>
          <w:szCs w:val="21"/>
        </w:rPr>
        <w:t xml:space="preserve"> for </w:t>
      </w:r>
      <w:r>
        <w:rPr>
          <w:rFonts w:ascii="Times New Roman" w:hAnsi="Times New Roman" w:cs="Times New Roman"/>
          <w:b/>
          <w:bCs/>
          <w:sz w:val="21"/>
          <w:szCs w:val="21"/>
        </w:rPr>
        <w:t>glycosylsphingosine derivatives GM1βSph (d18:1) and GM1βSph (d20:1)</w:t>
      </w:r>
    </w:p>
    <w:p w:rsidR="003B14D5" w:rsidRDefault="00EC71AC">
      <w:pPr>
        <w:rPr>
          <w:rFonts w:ascii="Times New Roman" w:hAnsi="Times New Roman" w:cs="Times New Roman"/>
        </w:rPr>
      </w:pPr>
      <w:r>
        <w:rPr>
          <w:rFonts w:ascii="Times New Roman" w:hAnsi="Times New Roman" w:cs="Times New Roman"/>
          <w:szCs w:val="21"/>
        </w:rPr>
        <w:t xml:space="preserve">GM1βSph (d18:1) and GM1βSph (d20:1) were firstly filtered by a series of microporous membranes to remove various impurities. 0.45 um microporous membrane was used to filter the </w:t>
      </w:r>
      <w:r>
        <w:rPr>
          <w:rFonts w:ascii="Times New Roman" w:hAnsi="Times New Roman" w:cs="Times New Roman"/>
          <w:szCs w:val="21"/>
        </w:rPr>
        <w:lastRenderedPageBreak/>
        <w:t>supernatant. Then remaining macromolecular proteins were further removed by ult</w:t>
      </w:r>
      <w:r>
        <w:rPr>
          <w:rFonts w:ascii="Times New Roman" w:hAnsi="Times New Roman" w:cs="Times New Roman"/>
          <w:szCs w:val="21"/>
        </w:rPr>
        <w:t xml:space="preserve">rafiltration of 5 KDa filtration membrane. After filtering again with 0.45um microporous membrane, nanofiltration with filtration membrane of 200 Da pore diameter is used to remove salt ions and other small molecules. </w:t>
      </w:r>
      <w:r>
        <w:rPr>
          <w:rFonts w:ascii="Times New Roman" w:hAnsi="Times New Roman" w:cs="Times New Roman" w:hint="eastAsia"/>
          <w:szCs w:val="21"/>
        </w:rPr>
        <w:t xml:space="preserve">The </w:t>
      </w:r>
      <w:r>
        <w:rPr>
          <w:rFonts w:ascii="Times New Roman" w:hAnsi="Times New Roman" w:cs="Times New Roman"/>
          <w:szCs w:val="21"/>
        </w:rPr>
        <w:t>final filtrate</w:t>
      </w:r>
      <w:r>
        <w:rPr>
          <w:rFonts w:ascii="Times New Roman" w:hAnsi="Times New Roman" w:cs="Times New Roman" w:hint="eastAsia"/>
          <w:szCs w:val="21"/>
        </w:rPr>
        <w:t xml:space="preserve"> was concentrated to</w:t>
      </w:r>
      <w:r>
        <w:rPr>
          <w:rFonts w:ascii="Times New Roman" w:hAnsi="Times New Roman" w:cs="Times New Roman" w:hint="eastAsia"/>
          <w:szCs w:val="21"/>
        </w:rPr>
        <w:t xml:space="preserve"> an appropriate volume and then loaded on C18 cartridges for </w:t>
      </w:r>
      <w:r>
        <w:rPr>
          <w:rFonts w:ascii="Times New Roman" w:hAnsi="Times New Roman" w:cs="Times New Roman"/>
          <w:szCs w:val="21"/>
        </w:rPr>
        <w:t xml:space="preserve">further </w:t>
      </w:r>
      <w:r>
        <w:rPr>
          <w:rFonts w:ascii="Times New Roman" w:hAnsi="Times New Roman" w:cs="Times New Roman" w:hint="eastAsia"/>
          <w:szCs w:val="21"/>
        </w:rPr>
        <w:t xml:space="preserve">purification. The impurities in reaction solutions </w:t>
      </w:r>
      <w:r>
        <w:rPr>
          <w:rFonts w:ascii="Times New Roman" w:hAnsi="Times New Roman" w:cs="Times New Roman"/>
          <w:szCs w:val="21"/>
        </w:rPr>
        <w:t xml:space="preserve">of </w:t>
      </w:r>
      <w:r>
        <w:rPr>
          <w:rFonts w:ascii="Times New Roman" w:hAnsi="Times New Roman" w:cs="Times New Roman" w:hint="eastAsia"/>
          <w:szCs w:val="21"/>
        </w:rPr>
        <w:t>GM1</w:t>
      </w:r>
      <w:r>
        <w:rPr>
          <w:rFonts w:ascii="Times New Roman" w:hAnsi="Times New Roman" w:cs="Times New Roman"/>
          <w:szCs w:val="21"/>
        </w:rPr>
        <w:t xml:space="preserve">βSph (d18:1) or GM1βSph (d20:1) derivatives </w:t>
      </w:r>
      <w:r>
        <w:rPr>
          <w:rFonts w:ascii="Times New Roman" w:hAnsi="Times New Roman" w:cs="Times New Roman" w:hint="eastAsia"/>
          <w:szCs w:val="21"/>
        </w:rPr>
        <w:t xml:space="preserve">such as </w:t>
      </w:r>
      <w:r>
        <w:rPr>
          <w:rFonts w:ascii="Times New Roman" w:hAnsi="Times New Roman" w:cs="Times New Roman"/>
          <w:szCs w:val="21"/>
        </w:rPr>
        <w:t>remaining</w:t>
      </w:r>
      <w:r>
        <w:rPr>
          <w:rFonts w:ascii="Times New Roman" w:hAnsi="Times New Roman" w:cs="Times New Roman" w:hint="eastAsia"/>
          <w:szCs w:val="21"/>
        </w:rPr>
        <w:t xml:space="preserve"> salt and sugar nucleotide were removed with ultrapure water and 50% </w:t>
      </w:r>
      <w:r>
        <w:rPr>
          <w:rFonts w:ascii="Times New Roman" w:hAnsi="Times New Roman" w:cs="Times New Roman" w:hint="eastAsia"/>
          <w:szCs w:val="21"/>
        </w:rPr>
        <w:t xml:space="preserve">gradient methanol. </w:t>
      </w:r>
      <w:r>
        <w:rPr>
          <w:rFonts w:ascii="Times New Roman" w:hAnsi="Times New Roman" w:cs="Times New Roman"/>
          <w:szCs w:val="21"/>
        </w:rPr>
        <w:t>The</w:t>
      </w:r>
      <w:r>
        <w:rPr>
          <w:rFonts w:ascii="Times New Roman" w:hAnsi="Times New Roman" w:cs="Times New Roman" w:hint="eastAsia"/>
          <w:szCs w:val="21"/>
        </w:rPr>
        <w:t xml:space="preserve"> </w:t>
      </w:r>
      <w:r>
        <w:rPr>
          <w:rFonts w:ascii="Times New Roman" w:hAnsi="Times New Roman" w:cs="Times New Roman"/>
          <w:szCs w:val="21"/>
        </w:rPr>
        <w:t>purified GM1βSph (d18:1) or GM1βSph (d20:1) was eluted with 80% gradient methanol</w:t>
      </w:r>
      <w:r>
        <w:rPr>
          <w:rFonts w:ascii="Times New Roman" w:hAnsi="Times New Roman" w:cs="Times New Roman" w:hint="eastAsia"/>
          <w:szCs w:val="21"/>
        </w:rPr>
        <w:t xml:space="preserve"> </w:t>
      </w:r>
      <w:r>
        <w:rPr>
          <w:rFonts w:ascii="Times New Roman" w:hAnsi="Times New Roman" w:cs="Times New Roman"/>
          <w:szCs w:val="21"/>
        </w:rPr>
        <w:t>separately.</w:t>
      </w:r>
      <w:r>
        <w:rPr>
          <w:rFonts w:ascii="Times New Roman" w:hAnsi="Times New Roman" w:cs="Times New Roman" w:hint="eastAsia"/>
          <w:szCs w:val="21"/>
        </w:rPr>
        <w:t xml:space="preserve"> </w:t>
      </w:r>
      <w:r>
        <w:rPr>
          <w:rFonts w:ascii="Times New Roman" w:hAnsi="Times New Roman" w:cs="Times New Roman"/>
          <w:szCs w:val="21"/>
        </w:rPr>
        <w:t xml:space="preserve">Targeted </w:t>
      </w:r>
      <w:r>
        <w:rPr>
          <w:rFonts w:ascii="Times New Roman" w:hAnsi="Times New Roman" w:cs="Times New Roman" w:hint="eastAsia"/>
          <w:szCs w:val="21"/>
        </w:rPr>
        <w:t xml:space="preserve">compounds were concentrated and freeze-dried to obtain the pure diverse </w:t>
      </w:r>
      <w:r>
        <w:rPr>
          <w:rFonts w:ascii="Times New Roman" w:eastAsia="楷体" w:hAnsi="Times New Roman" w:cs="Times New Roman" w:hint="eastAsia"/>
          <w:szCs w:val="21"/>
        </w:rPr>
        <w:t xml:space="preserve">glycosylsphingosines. </w:t>
      </w:r>
      <w:r>
        <w:rPr>
          <w:rFonts w:ascii="Times New Roman" w:hAnsi="Times New Roman" w:cs="Times New Roman" w:hint="eastAsia"/>
        </w:rPr>
        <w:t xml:space="preserve">Their structures were identified by </w:t>
      </w:r>
      <w:r>
        <w:rPr>
          <w:rFonts w:ascii="Times New Roman" w:hAnsi="Times New Roman" w:cs="Times New Roman" w:hint="eastAsia"/>
          <w:vertAlign w:val="superscript"/>
        </w:rPr>
        <w:t>1</w:t>
      </w:r>
      <w:r>
        <w:rPr>
          <w:rFonts w:ascii="Times New Roman" w:hAnsi="Times New Roman" w:cs="Times New Roman" w:hint="eastAsia"/>
        </w:rPr>
        <w:t xml:space="preserve">H and </w:t>
      </w:r>
      <w:r>
        <w:rPr>
          <w:rFonts w:ascii="Times New Roman" w:hAnsi="Times New Roman" w:cs="Times New Roman" w:hint="eastAsia"/>
          <w:vertAlign w:val="superscript"/>
        </w:rPr>
        <w:t>13</w:t>
      </w:r>
      <w:r>
        <w:rPr>
          <w:rFonts w:ascii="Times New Roman" w:hAnsi="Times New Roman" w:cs="Times New Roman" w:hint="eastAsia"/>
        </w:rPr>
        <w:t>C NMR.</w:t>
      </w:r>
    </w:p>
    <w:p w:rsidR="003B14D5" w:rsidRDefault="003B14D5">
      <w:pPr>
        <w:rPr>
          <w:rFonts w:ascii="Times New Roman" w:hAnsi="Times New Roman" w:cs="Times New Roman"/>
          <w:b/>
          <w:bCs/>
          <w:szCs w:val="21"/>
        </w:rPr>
      </w:pPr>
    </w:p>
    <w:p w:rsidR="003B14D5" w:rsidRDefault="00EC71AC">
      <w:pPr>
        <w:jc w:val="left"/>
        <w:rPr>
          <w:rFonts w:ascii="Times New Roman" w:eastAsia="宋体" w:hAnsi="Times New Roman" w:cs="Times New Roman"/>
          <w:b/>
          <w:bCs/>
          <w:i/>
          <w:iCs/>
        </w:rPr>
      </w:pPr>
      <w:r>
        <w:rPr>
          <w:rFonts w:ascii="Times New Roman" w:eastAsia="Times New Roman" w:hAnsi="Times New Roman"/>
          <w:b/>
          <w:bCs/>
          <w:i/>
          <w:iCs/>
          <w:szCs w:val="21"/>
        </w:rPr>
        <w:t>β</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w:t>
      </w:r>
      <w:r>
        <w:rPr>
          <w:rFonts w:ascii="Times New Roman" w:eastAsia="宋体" w:hAnsi="Times New Roman" w:hint="eastAsia"/>
          <w:b/>
          <w:bCs/>
          <w:i/>
          <w:iCs/>
          <w:szCs w:val="21"/>
        </w:rPr>
        <w:t>amino</w:t>
      </w:r>
      <w:r>
        <w:rPr>
          <w:rFonts w:ascii="Times New Roman" w:eastAsia="Times New Roman" w:hAnsi="Times New Roman"/>
          <w:b/>
          <w:bCs/>
          <w:i/>
          <w:iCs/>
          <w:szCs w:val="21"/>
        </w:rPr>
        <w:t>-4-octadecene-1,3-diol</w:t>
      </w:r>
      <w:r>
        <w:rPr>
          <w:rFonts w:ascii="Times New Roman" w:eastAsia="宋体" w:hAnsi="Times New Roman" w:hint="eastAsia"/>
          <w:b/>
          <w:bCs/>
          <w:i/>
          <w:iCs/>
          <w:szCs w:val="21"/>
        </w:rPr>
        <w:t xml:space="preserve"> (8)</w:t>
      </w:r>
    </w:p>
    <w:p w:rsidR="003B14D5" w:rsidRDefault="003B14D5">
      <w:pPr>
        <w:rPr>
          <w:rFonts w:ascii="Times New Roman" w:hAnsi="Times New Roman" w:cs="Times New Roman"/>
        </w:rPr>
      </w:pPr>
    </w:p>
    <w:p w:rsidR="003B14D5" w:rsidRDefault="00EC71AC">
      <w:r>
        <w:rPr>
          <w:noProof/>
        </w:rPr>
        <w:drawing>
          <wp:inline distT="0" distB="0" distL="114300" distR="114300">
            <wp:extent cx="3709035" cy="888365"/>
            <wp:effectExtent l="0" t="0" r="9525" b="10795"/>
            <wp:docPr id="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
                    <pic:cNvPicPr>
                      <a:picLocks noChangeAspect="1"/>
                    </pic:cNvPicPr>
                  </pic:nvPicPr>
                  <pic:blipFill>
                    <a:blip r:embed="rId46"/>
                    <a:stretch>
                      <a:fillRect/>
                    </a:stretch>
                  </pic:blipFill>
                  <pic:spPr>
                    <a:xfrm>
                      <a:off x="0" y="0"/>
                      <a:ext cx="3709035" cy="888365"/>
                    </a:xfrm>
                    <a:prstGeom prst="rect">
                      <a:avLst/>
                    </a:prstGeom>
                    <a:noFill/>
                    <a:ln>
                      <a:noFill/>
                    </a:ln>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sz w:val="20"/>
          <w:szCs w:val="20"/>
        </w:rPr>
        <w:t>GM1βSph</w:t>
      </w:r>
      <w:r>
        <w:rPr>
          <w:rFonts w:ascii="Times New Roman" w:hAnsi="Times New Roman" w:cs="Times New Roman" w:hint="eastAsia"/>
          <w:sz w:val="20"/>
          <w:szCs w:val="20"/>
        </w:rPr>
        <w:t xml:space="preserve"> (d18:1) </w:t>
      </w:r>
      <w:r>
        <w:rPr>
          <w:rFonts w:ascii="Times New Roman" w:hAnsi="Times New Roman" w:cs="Times New Roman" w:hint="eastAsia"/>
          <w:b/>
          <w:bCs/>
          <w:sz w:val="20"/>
          <w:szCs w:val="20"/>
        </w:rPr>
        <w:t>(8)</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xml:space="preserve">, 130.31 g, 92%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5.78 (dt, </w:t>
      </w:r>
      <w:r>
        <w:rPr>
          <w:rFonts w:ascii="Times New Roman" w:hAnsi="Times New Roman" w:cs="Times New Roman"/>
          <w:i/>
          <w:iCs/>
          <w:sz w:val="20"/>
          <w:szCs w:val="20"/>
        </w:rPr>
        <w:t>J</w:t>
      </w:r>
      <w:r>
        <w:rPr>
          <w:rFonts w:ascii="Times New Roman" w:hAnsi="Times New Roman" w:cs="Times New Roman"/>
          <w:sz w:val="20"/>
          <w:szCs w:val="20"/>
        </w:rPr>
        <w:t xml:space="preserve"> = 15.2, 7.2 Hz, 1H), 5.40 (dd, </w:t>
      </w:r>
      <w:r>
        <w:rPr>
          <w:rFonts w:ascii="Times New Roman" w:hAnsi="Times New Roman" w:cs="Times New Roman"/>
          <w:i/>
          <w:iCs/>
          <w:sz w:val="20"/>
          <w:szCs w:val="20"/>
        </w:rPr>
        <w:t>J</w:t>
      </w:r>
      <w:r>
        <w:rPr>
          <w:rFonts w:ascii="Times New Roman" w:hAnsi="Times New Roman" w:cs="Times New Roman"/>
          <w:sz w:val="20"/>
          <w:szCs w:val="20"/>
        </w:rPr>
        <w:t xml:space="preserve"> = 15.4, 6.7 Hz, 1H), 4.36 (d, </w:t>
      </w:r>
      <w:r>
        <w:rPr>
          <w:rFonts w:ascii="Times New Roman" w:hAnsi="Times New Roman" w:cs="Times New Roman"/>
          <w:i/>
          <w:iCs/>
          <w:sz w:val="20"/>
          <w:szCs w:val="20"/>
        </w:rPr>
        <w:t>J</w:t>
      </w:r>
      <w:r>
        <w:rPr>
          <w:rFonts w:ascii="Times New Roman" w:hAnsi="Times New Roman" w:cs="Times New Roman"/>
          <w:sz w:val="20"/>
          <w:szCs w:val="20"/>
        </w:rPr>
        <w:t xml:space="preserve"> = 7.7 Hz, 1H), 4.32 (d, </w:t>
      </w:r>
      <w:r>
        <w:rPr>
          <w:rFonts w:ascii="Times New Roman" w:hAnsi="Times New Roman" w:cs="Times New Roman"/>
          <w:i/>
          <w:iCs/>
          <w:sz w:val="20"/>
          <w:szCs w:val="20"/>
        </w:rPr>
        <w:t>J</w:t>
      </w:r>
      <w:r>
        <w:rPr>
          <w:rFonts w:ascii="Times New Roman" w:hAnsi="Times New Roman" w:cs="Times New Roman"/>
          <w:sz w:val="20"/>
          <w:szCs w:val="20"/>
        </w:rPr>
        <w:t xml:space="preserve"> = 8.0 Hz, 1H), 4.27 (d</w:t>
      </w: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 7.9 Hz, 1H), 4.24 (t, </w:t>
      </w:r>
      <w:r>
        <w:rPr>
          <w:rFonts w:ascii="Times New Roman" w:hAnsi="Times New Roman" w:cs="Times New Roman"/>
          <w:i/>
          <w:iCs/>
          <w:sz w:val="20"/>
          <w:szCs w:val="20"/>
        </w:rPr>
        <w:t>J</w:t>
      </w:r>
      <w:r>
        <w:rPr>
          <w:rFonts w:ascii="Times New Roman" w:hAnsi="Times New Roman" w:cs="Times New Roman"/>
          <w:sz w:val="20"/>
          <w:szCs w:val="20"/>
        </w:rPr>
        <w:t xml:space="preserve"> = 5.5 Hz, 1H), 4.04 (t, </w:t>
      </w:r>
      <w:r>
        <w:rPr>
          <w:rFonts w:ascii="Times New Roman" w:hAnsi="Times New Roman" w:cs="Times New Roman"/>
          <w:i/>
          <w:iCs/>
          <w:sz w:val="20"/>
          <w:szCs w:val="20"/>
        </w:rPr>
        <w:t>J</w:t>
      </w:r>
      <w:r>
        <w:rPr>
          <w:rFonts w:ascii="Times New Roman" w:hAnsi="Times New Roman" w:cs="Times New Roman"/>
          <w:sz w:val="20"/>
          <w:szCs w:val="20"/>
        </w:rPr>
        <w:t xml:space="preserve"> = 9.8 Hz, 2H), 3.93-3.22 (m, 33H), 2.63 (dd, </w:t>
      </w:r>
      <w:r>
        <w:rPr>
          <w:rFonts w:ascii="Times New Roman" w:hAnsi="Times New Roman" w:cs="Times New Roman"/>
          <w:i/>
          <w:iCs/>
          <w:sz w:val="20"/>
          <w:szCs w:val="20"/>
        </w:rPr>
        <w:t>J</w:t>
      </w:r>
      <w:r>
        <w:rPr>
          <w:rFonts w:ascii="Times New Roman" w:hAnsi="Times New Roman" w:cs="Times New Roman"/>
          <w:sz w:val="20"/>
          <w:szCs w:val="20"/>
        </w:rPr>
        <w:t xml:space="preserve"> = 12.8, 4.8 Hz, 1H), 2.01 (dd, </w:t>
      </w:r>
      <w:r>
        <w:rPr>
          <w:rFonts w:ascii="Times New Roman" w:hAnsi="Times New Roman" w:cs="Times New Roman"/>
          <w:i/>
          <w:iCs/>
          <w:sz w:val="20"/>
          <w:szCs w:val="20"/>
        </w:rPr>
        <w:t>J</w:t>
      </w:r>
      <w:r>
        <w:rPr>
          <w:rFonts w:ascii="Times New Roman" w:hAnsi="Times New Roman" w:cs="Times New Roman"/>
          <w:sz w:val="20"/>
          <w:szCs w:val="20"/>
        </w:rPr>
        <w:t xml:space="preserve"> = 16.7, 6.9 Hz, 2H), 1.92 (s, 3H), 1.90 (s, 3H), 1.80 (t, </w:t>
      </w:r>
      <w:r>
        <w:rPr>
          <w:rFonts w:ascii="Times New Roman" w:hAnsi="Times New Roman" w:cs="Times New Roman"/>
          <w:i/>
          <w:iCs/>
          <w:sz w:val="20"/>
          <w:szCs w:val="20"/>
        </w:rPr>
        <w:t>J</w:t>
      </w:r>
      <w:r>
        <w:rPr>
          <w:rFonts w:ascii="Times New Roman" w:hAnsi="Times New Roman" w:cs="Times New Roman"/>
          <w:sz w:val="20"/>
          <w:szCs w:val="20"/>
        </w:rPr>
        <w:t xml:space="preserve"> = 12.2 Hz, 1H), 1.35-1.31 (m, 2H), 1.23-1.19 (m, 20H), 0.80 </w:t>
      </w:r>
      <w:r>
        <w:rPr>
          <w:rFonts w:ascii="Times New Roman" w:hAnsi="Times New Roman" w:cs="Times New Roman"/>
          <w:sz w:val="20"/>
          <w:szCs w:val="20"/>
        </w:rPr>
        <w:t xml:space="preserve">(t, </w:t>
      </w:r>
      <w:r>
        <w:rPr>
          <w:rFonts w:ascii="Times New Roman" w:hAnsi="Times New Roman" w:cs="Times New Roman"/>
          <w:i/>
          <w:iCs/>
          <w:sz w:val="20"/>
          <w:szCs w:val="20"/>
        </w:rPr>
        <w:t>J</w:t>
      </w:r>
      <w:r>
        <w:rPr>
          <w:rFonts w:ascii="Times New Roman" w:hAnsi="Times New Roman" w:cs="Times New Roman"/>
          <w:sz w:val="20"/>
          <w:szCs w:val="20"/>
        </w:rPr>
        <w:t xml:space="preserve"> = 6.9 Hz, 3H).</w:t>
      </w:r>
      <w:r>
        <w:rPr>
          <w:rFonts w:ascii="Times New Roman" w:hAnsi="Times New Roman" w:cs="Times New Roman"/>
          <w:sz w:val="20"/>
          <w:szCs w:val="20"/>
          <w:vertAlign w:val="superscript"/>
        </w:rPr>
        <w:t>13</w:t>
      </w:r>
      <w:r>
        <w:rPr>
          <w:rFonts w:ascii="Times New Roman" w:hAnsi="Times New Roman" w:cs="Times New Roman"/>
          <w:sz w:val="20"/>
          <w:szCs w:val="20"/>
        </w:rPr>
        <w:t xml:space="preserve">C NMR (176 MHz, MeOD) δ 174.32, 173.85, 173.49, 135.27, 126.90, 105.24, 103.50, 102.75, 102.34, 102.02, 81.57, 79.62, 77.62, 75.19, 75.10, 74.96, 74.75, 74.51, 74.30, 73.69, 73.20, 73.09, 72.01, 71.12, 69.63, 69.48, 69.05, 68.81, </w:t>
      </w:r>
      <w:r>
        <w:rPr>
          <w:rFonts w:ascii="Times New Roman" w:hAnsi="Times New Roman" w:cs="Times New Roman"/>
          <w:sz w:val="20"/>
          <w:szCs w:val="20"/>
        </w:rPr>
        <w:t>68.30, 68.24, 65.69, 64.00, 61.60, 61.00, 60.44, 60.31, 55.29, 52.39, 51.35, 37.20, 31.99, 31.67, 29.40, 29.36, 29.25, 29.07, 29.03, 28.80, 22.43, 22.34, 21.27, 13.07.</w:t>
      </w:r>
    </w:p>
    <w:p w:rsidR="003B14D5" w:rsidRDefault="00EC71AC">
      <w:pPr>
        <w:rPr>
          <w:rFonts w:ascii="Times New Roman" w:hAnsi="Times New Roman" w:cs="Times New Roman"/>
        </w:rPr>
      </w:pPr>
      <w:r>
        <w:rPr>
          <w:rFonts w:ascii="Times New Roman" w:hAnsi="Times New Roman" w:cs="Times New Roman"/>
          <w:sz w:val="20"/>
          <w:szCs w:val="20"/>
        </w:rPr>
        <w:t>ESI HRMS(m/z): [M+</w:t>
      </w:r>
      <w:r>
        <w:rPr>
          <w:rFonts w:ascii="Times New Roman" w:hAnsi="Times New Roman" w:cs="Times New Roman" w:hint="eastAsia"/>
          <w:sz w:val="20"/>
          <w:szCs w:val="20"/>
        </w:rPr>
        <w:t>H</w:t>
      </w:r>
      <w:r>
        <w:rPr>
          <w:rFonts w:ascii="Times New Roman" w:hAnsi="Times New Roman" w:cs="Times New Roman"/>
          <w:sz w:val="20"/>
          <w:szCs w:val="20"/>
        </w:rPr>
        <w:t>]</w:t>
      </w:r>
      <w:r>
        <w:rPr>
          <w:rFonts w:ascii="Times New Roman" w:hAnsi="Times New Roman" w:cs="Times New Roman"/>
          <w:b/>
          <w:bCs/>
          <w:sz w:val="20"/>
          <w:szCs w:val="20"/>
          <w:vertAlign w:val="superscript"/>
          <w:lang w:val="en-GB"/>
        </w:rPr>
        <w:t>+</w:t>
      </w:r>
      <w:r>
        <w:rPr>
          <w:rFonts w:ascii="Times New Roman" w:hAnsi="Times New Roman" w:cs="Times New Roman"/>
          <w:sz w:val="20"/>
          <w:szCs w:val="20"/>
        </w:rPr>
        <w:t xml:space="preserve"> calculated for C</w:t>
      </w:r>
      <w:r>
        <w:rPr>
          <w:rFonts w:ascii="Times New Roman" w:hAnsi="Times New Roman" w:cs="Times New Roman"/>
          <w:sz w:val="20"/>
          <w:szCs w:val="20"/>
          <w:vertAlign w:val="subscript"/>
        </w:rPr>
        <w:t>55</w:t>
      </w:r>
      <w:r>
        <w:rPr>
          <w:rFonts w:ascii="Times New Roman" w:hAnsi="Times New Roman" w:cs="Times New Roman"/>
          <w:sz w:val="20"/>
          <w:szCs w:val="20"/>
        </w:rPr>
        <w:t>H</w:t>
      </w:r>
      <w:r>
        <w:rPr>
          <w:rFonts w:ascii="Times New Roman" w:hAnsi="Times New Roman" w:cs="Times New Roman"/>
          <w:sz w:val="20"/>
          <w:szCs w:val="20"/>
          <w:vertAlign w:val="subscript"/>
        </w:rPr>
        <w:t>9</w:t>
      </w:r>
      <w:r>
        <w:rPr>
          <w:rFonts w:ascii="Times New Roman" w:hAnsi="Times New Roman" w:cs="Times New Roman" w:hint="eastAsia"/>
          <w:sz w:val="20"/>
          <w:szCs w:val="20"/>
          <w:vertAlign w:val="subscript"/>
        </w:rPr>
        <w:t>8</w:t>
      </w:r>
      <w:r>
        <w:rPr>
          <w:rFonts w:ascii="Times New Roman" w:hAnsi="Times New Roman" w:cs="Times New Roman"/>
          <w:sz w:val="20"/>
          <w:szCs w:val="20"/>
        </w:rPr>
        <w:t>N</w:t>
      </w:r>
      <w:r>
        <w:rPr>
          <w:rFonts w:ascii="Times New Roman" w:hAnsi="Times New Roman" w:cs="Times New Roman"/>
          <w:sz w:val="20"/>
          <w:szCs w:val="20"/>
          <w:vertAlign w:val="subscript"/>
        </w:rPr>
        <w:t>3</w:t>
      </w:r>
      <w:r>
        <w:rPr>
          <w:rFonts w:ascii="Times New Roman" w:hAnsi="Times New Roman" w:cs="Times New Roman"/>
          <w:sz w:val="20"/>
          <w:szCs w:val="20"/>
        </w:rPr>
        <w:t>O</w:t>
      </w:r>
      <w:r>
        <w:rPr>
          <w:rFonts w:ascii="Times New Roman" w:hAnsi="Times New Roman" w:cs="Times New Roman"/>
          <w:sz w:val="20"/>
          <w:szCs w:val="20"/>
          <w:vertAlign w:val="subscript"/>
        </w:rPr>
        <w:t>30</w:t>
      </w:r>
      <w:r>
        <w:rPr>
          <w:rFonts w:ascii="Times New Roman" w:hAnsi="Times New Roman" w:cs="Times New Roman"/>
          <w:sz w:val="20"/>
          <w:szCs w:val="20"/>
        </w:rPr>
        <w:t>, 1</w:t>
      </w:r>
      <w:r>
        <w:rPr>
          <w:rFonts w:ascii="Times New Roman" w:hAnsi="Times New Roman" w:cs="Times New Roman" w:hint="eastAsia"/>
          <w:sz w:val="20"/>
          <w:szCs w:val="20"/>
        </w:rPr>
        <w:t>280.6230</w:t>
      </w:r>
      <w:r>
        <w:rPr>
          <w:rFonts w:ascii="Times New Roman" w:hAnsi="Times New Roman" w:cs="Times New Roman"/>
          <w:sz w:val="20"/>
          <w:szCs w:val="20"/>
        </w:rPr>
        <w:t>; found, 1</w:t>
      </w:r>
      <w:r>
        <w:rPr>
          <w:rFonts w:ascii="Times New Roman" w:hAnsi="Times New Roman" w:cs="Times New Roman" w:hint="eastAsia"/>
          <w:sz w:val="20"/>
          <w:szCs w:val="20"/>
        </w:rPr>
        <w:t>280.6264</w:t>
      </w:r>
      <w:r>
        <w:rPr>
          <w:rFonts w:ascii="Times New Roman" w:hAnsi="Times New Roman" w:cs="Times New Roman"/>
          <w:sz w:val="20"/>
          <w:szCs w:val="20"/>
        </w:rPr>
        <w:t>.</w:t>
      </w:r>
    </w:p>
    <w:p w:rsidR="003B14D5" w:rsidRDefault="003B14D5">
      <w:pPr>
        <w:pStyle w:val="af2"/>
        <w:spacing w:line="240" w:lineRule="auto"/>
        <w:jc w:val="both"/>
        <w:rPr>
          <w:rFonts w:ascii="Times New Roman" w:hAnsi="Times New Roman" w:cs="Times New Roman"/>
          <w:sz w:val="21"/>
          <w:szCs w:val="21"/>
        </w:rPr>
      </w:pPr>
    </w:p>
    <w:p w:rsidR="003B14D5" w:rsidRDefault="00EC71AC">
      <w:pPr>
        <w:jc w:val="left"/>
        <w:rPr>
          <w:rFonts w:ascii="Times New Roman" w:eastAsia="Times New Roman" w:hAnsi="Times New Roman"/>
          <w:b/>
          <w:bCs/>
          <w:i/>
          <w:iCs/>
          <w:szCs w:val="21"/>
        </w:rPr>
      </w:pPr>
      <w:r>
        <w:rPr>
          <w:rFonts w:ascii="Times New Roman" w:eastAsia="Times New Roman" w:hAnsi="Times New Roman"/>
          <w:b/>
          <w:bCs/>
          <w:i/>
          <w:iCs/>
          <w:szCs w:val="21"/>
        </w:rPr>
        <w:t>β</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w:t>
      </w:r>
      <w:r>
        <w:rPr>
          <w:rFonts w:ascii="Times New Roman" w:eastAsia="Times New Roman" w:hAnsi="Times New Roman"/>
          <w:b/>
          <w:bCs/>
          <w:i/>
          <w:iCs/>
          <w:szCs w:val="21"/>
        </w:rPr>
        <w:t>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w:t>
      </w:r>
    </w:p>
    <w:p w:rsidR="003B14D5" w:rsidRDefault="00EC71AC">
      <w:pPr>
        <w:jc w:val="left"/>
        <w:rPr>
          <w:rFonts w:ascii="Times New Roman" w:eastAsia="宋体" w:hAnsi="Times New Roman" w:cs="Times New Roman"/>
          <w:b/>
          <w:bCs/>
          <w:i/>
          <w:iCs/>
        </w:rPr>
      </w:pPr>
      <w:r>
        <w:rPr>
          <w:rFonts w:ascii="Times New Roman" w:eastAsia="Times New Roman" w:hAnsi="Times New Roman"/>
          <w:b/>
          <w:bCs/>
          <w:i/>
          <w:iCs/>
          <w:szCs w:val="21"/>
        </w:rPr>
        <w:t>(5-acetamido-3,5-dideoxy-D-glycero-α-D-galacto-2-nonulopyranosylonic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w:t>
      </w:r>
      <w:r>
        <w:rPr>
          <w:rFonts w:ascii="Times New Roman" w:eastAsia="宋体" w:hAnsi="Times New Roman" w:hint="eastAsia"/>
          <w:b/>
          <w:bCs/>
          <w:i/>
          <w:iCs/>
          <w:szCs w:val="21"/>
        </w:rPr>
        <w:t>amino</w:t>
      </w:r>
      <w:r>
        <w:rPr>
          <w:rFonts w:ascii="Times New Roman" w:eastAsia="Times New Roman" w:hAnsi="Times New Roman"/>
          <w:b/>
          <w:bCs/>
          <w:i/>
          <w:iCs/>
          <w:szCs w:val="21"/>
        </w:rPr>
        <w:t>-4-</w:t>
      </w:r>
      <w:r>
        <w:rPr>
          <w:rFonts w:ascii="Times New Roman" w:hAnsi="Times New Roman" w:cs="Times New Roman" w:hint="eastAsia"/>
          <w:b/>
          <w:bCs/>
          <w:i/>
          <w:iCs/>
        </w:rPr>
        <w:t>eicosene</w:t>
      </w:r>
      <w:r>
        <w:rPr>
          <w:rFonts w:ascii="Times New Roman" w:eastAsia="Times New Roman" w:hAnsi="Times New Roman"/>
          <w:b/>
          <w:bCs/>
          <w:i/>
          <w:iCs/>
          <w:szCs w:val="21"/>
        </w:rPr>
        <w:t>-1,3-diol</w:t>
      </w:r>
      <w:r>
        <w:rPr>
          <w:rFonts w:ascii="Times New Roman" w:eastAsia="宋体" w:hAnsi="Times New Roman" w:hint="eastAsia"/>
          <w:b/>
          <w:bCs/>
          <w:i/>
          <w:iCs/>
          <w:szCs w:val="21"/>
        </w:rPr>
        <w:t xml:space="preserve"> (18)</w:t>
      </w:r>
    </w:p>
    <w:p w:rsidR="003B14D5" w:rsidRDefault="003B14D5">
      <w:pPr>
        <w:rPr>
          <w:rFonts w:ascii="Times New Roman" w:hAnsi="Times New Roman" w:cs="Times New Roman"/>
          <w:szCs w:val="21"/>
        </w:rPr>
      </w:pPr>
    </w:p>
    <w:p w:rsidR="003B14D5" w:rsidRDefault="00EC71AC">
      <w:r>
        <w:rPr>
          <w:noProof/>
        </w:rPr>
        <w:drawing>
          <wp:inline distT="0" distB="0" distL="114300" distR="114300">
            <wp:extent cx="3908425" cy="888365"/>
            <wp:effectExtent l="0" t="0" r="8255" b="10795"/>
            <wp:docPr id="8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
                    <pic:cNvPicPr>
                      <a:picLocks noChangeAspect="1"/>
                    </pic:cNvPicPr>
                  </pic:nvPicPr>
                  <pic:blipFill>
                    <a:blip r:embed="rId47"/>
                    <a:stretch>
                      <a:fillRect/>
                    </a:stretch>
                  </pic:blipFill>
                  <pic:spPr>
                    <a:xfrm>
                      <a:off x="0" y="0"/>
                      <a:ext cx="3908425" cy="888365"/>
                    </a:xfrm>
                    <a:prstGeom prst="rect">
                      <a:avLst/>
                    </a:prstGeom>
                    <a:noFill/>
                    <a:ln>
                      <a:noFill/>
                    </a:ln>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sz w:val="20"/>
          <w:szCs w:val="20"/>
        </w:rPr>
        <w:t>GM1</w:t>
      </w:r>
      <w:r>
        <w:rPr>
          <w:rFonts w:ascii="Times New Roman" w:hAnsi="Times New Roman" w:cs="Times New Roman"/>
          <w:sz w:val="20"/>
          <w:szCs w:val="20"/>
        </w:rPr>
        <w:t>β</w:t>
      </w:r>
      <w:r>
        <w:rPr>
          <w:rFonts w:ascii="Times New Roman" w:hAnsi="Times New Roman" w:cs="Times New Roman" w:hint="eastAsia"/>
          <w:sz w:val="20"/>
          <w:szCs w:val="20"/>
        </w:rPr>
        <w:t>Sph</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(d20:1) </w:t>
      </w:r>
      <w:r>
        <w:rPr>
          <w:rFonts w:ascii="Times New Roman" w:hAnsi="Times New Roman" w:cs="Times New Roman" w:hint="eastAsia"/>
          <w:b/>
          <w:bCs/>
          <w:sz w:val="20"/>
          <w:szCs w:val="20"/>
        </w:rPr>
        <w:t>(18)</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xml:space="preserve">, 10.98 g, 91%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5.74 (dt, </w:t>
      </w:r>
      <w:r>
        <w:rPr>
          <w:rFonts w:ascii="Times New Roman" w:hAnsi="Times New Roman" w:cs="Times New Roman"/>
          <w:i/>
          <w:iCs/>
          <w:sz w:val="20"/>
          <w:szCs w:val="20"/>
        </w:rPr>
        <w:t>J</w:t>
      </w:r>
      <w:r>
        <w:rPr>
          <w:rFonts w:ascii="Times New Roman" w:hAnsi="Times New Roman" w:cs="Times New Roman"/>
          <w:sz w:val="20"/>
          <w:szCs w:val="20"/>
        </w:rPr>
        <w:t xml:space="preserve"> = 15.2, 7.2 Hz, 1H), 5.41 (dd, </w:t>
      </w:r>
      <w:r>
        <w:rPr>
          <w:rFonts w:ascii="Times New Roman" w:hAnsi="Times New Roman" w:cs="Times New Roman"/>
          <w:i/>
          <w:iCs/>
          <w:sz w:val="20"/>
          <w:szCs w:val="20"/>
        </w:rPr>
        <w:t>J</w:t>
      </w:r>
      <w:r>
        <w:rPr>
          <w:rFonts w:ascii="Times New Roman" w:hAnsi="Times New Roman" w:cs="Times New Roman"/>
          <w:sz w:val="20"/>
          <w:szCs w:val="20"/>
        </w:rPr>
        <w:t xml:space="preserve"> = 15.5, 7.1 Hz, 1H), 4.38 (d, </w:t>
      </w:r>
      <w:r>
        <w:rPr>
          <w:rFonts w:ascii="Times New Roman" w:hAnsi="Times New Roman" w:cs="Times New Roman"/>
          <w:i/>
          <w:iCs/>
          <w:sz w:val="20"/>
          <w:szCs w:val="20"/>
        </w:rPr>
        <w:t>J</w:t>
      </w:r>
      <w:r>
        <w:rPr>
          <w:rFonts w:ascii="Times New Roman" w:hAnsi="Times New Roman" w:cs="Times New Roman"/>
          <w:sz w:val="20"/>
          <w:szCs w:val="20"/>
        </w:rPr>
        <w:t xml:space="preserve"> = 7.6 Hz, 1H), 4.34 (d, </w:t>
      </w:r>
      <w:r>
        <w:rPr>
          <w:rFonts w:ascii="Times New Roman" w:hAnsi="Times New Roman" w:cs="Times New Roman"/>
          <w:i/>
          <w:iCs/>
          <w:sz w:val="20"/>
          <w:szCs w:val="20"/>
        </w:rPr>
        <w:t>J</w:t>
      </w:r>
      <w:r>
        <w:rPr>
          <w:rFonts w:ascii="Times New Roman" w:hAnsi="Times New Roman" w:cs="Times New Roman"/>
          <w:sz w:val="20"/>
          <w:szCs w:val="20"/>
        </w:rPr>
        <w:t xml:space="preserve"> = </w:t>
      </w:r>
      <w:r>
        <w:rPr>
          <w:rFonts w:ascii="Times New Roman" w:hAnsi="Times New Roman" w:cs="Times New Roman"/>
          <w:sz w:val="20"/>
          <w:szCs w:val="20"/>
        </w:rPr>
        <w:lastRenderedPageBreak/>
        <w:t xml:space="preserve">8.0 Hz, 1H), 4.26 (d, </w:t>
      </w:r>
      <w:r>
        <w:rPr>
          <w:rFonts w:ascii="Times New Roman" w:hAnsi="Times New Roman" w:cs="Times New Roman"/>
          <w:i/>
          <w:iCs/>
          <w:sz w:val="20"/>
          <w:szCs w:val="20"/>
        </w:rPr>
        <w:t>J</w:t>
      </w:r>
      <w:r>
        <w:rPr>
          <w:rFonts w:ascii="Times New Roman" w:hAnsi="Times New Roman" w:cs="Times New Roman"/>
          <w:sz w:val="20"/>
          <w:szCs w:val="20"/>
        </w:rPr>
        <w:t xml:space="preserve"> = 7.9 Hz, 1H), 4.24 (t, </w:t>
      </w:r>
      <w:r>
        <w:rPr>
          <w:rFonts w:ascii="Times New Roman" w:hAnsi="Times New Roman" w:cs="Times New Roman"/>
          <w:i/>
          <w:iCs/>
          <w:sz w:val="20"/>
          <w:szCs w:val="20"/>
        </w:rPr>
        <w:t>J</w:t>
      </w:r>
      <w:r>
        <w:rPr>
          <w:rFonts w:ascii="Times New Roman" w:hAnsi="Times New Roman" w:cs="Times New Roman"/>
          <w:sz w:val="20"/>
          <w:szCs w:val="20"/>
        </w:rPr>
        <w:t xml:space="preserve"> = 5.5 Hz, 1H), 4.09-4.07 (t, </w:t>
      </w:r>
      <w:r>
        <w:rPr>
          <w:rFonts w:ascii="Times New Roman" w:hAnsi="Times New Roman" w:cs="Times New Roman"/>
          <w:i/>
          <w:iCs/>
          <w:sz w:val="20"/>
          <w:szCs w:val="20"/>
        </w:rPr>
        <w:t>J</w:t>
      </w:r>
      <w:r>
        <w:rPr>
          <w:rFonts w:ascii="Times New Roman" w:hAnsi="Times New Roman" w:cs="Times New Roman"/>
          <w:sz w:val="20"/>
          <w:szCs w:val="20"/>
        </w:rPr>
        <w:t xml:space="preserve"> = 9.8 Hz, 2H), 3.95-3.08 (m, 33H), 2.66 (dd, </w:t>
      </w:r>
      <w:r>
        <w:rPr>
          <w:rFonts w:ascii="Times New Roman" w:hAnsi="Times New Roman" w:cs="Times New Roman"/>
          <w:i/>
          <w:iCs/>
          <w:sz w:val="20"/>
          <w:szCs w:val="20"/>
        </w:rPr>
        <w:t>J</w:t>
      </w:r>
      <w:r>
        <w:rPr>
          <w:rFonts w:ascii="Times New Roman" w:hAnsi="Times New Roman" w:cs="Times New Roman"/>
          <w:sz w:val="20"/>
          <w:szCs w:val="20"/>
        </w:rPr>
        <w:t xml:space="preserve"> = 12.4, 4.7 Hz, 1H), 2.02 (dd, </w:t>
      </w:r>
      <w:r>
        <w:rPr>
          <w:rFonts w:ascii="Times New Roman" w:hAnsi="Times New Roman" w:cs="Times New Roman"/>
          <w:i/>
          <w:iCs/>
          <w:sz w:val="20"/>
          <w:szCs w:val="20"/>
        </w:rPr>
        <w:t>J</w:t>
      </w:r>
      <w:r>
        <w:rPr>
          <w:rFonts w:ascii="Times New Roman" w:hAnsi="Times New Roman" w:cs="Times New Roman"/>
          <w:sz w:val="20"/>
          <w:szCs w:val="20"/>
        </w:rPr>
        <w:t xml:space="preserve"> = 15.7, 6.9 Hz, 2H), 1.94 (s, 3H), 1.92 (s, 3H), 1.83 (t, </w:t>
      </w:r>
      <w:r>
        <w:rPr>
          <w:rFonts w:ascii="Times New Roman" w:hAnsi="Times New Roman" w:cs="Times New Roman"/>
          <w:i/>
          <w:iCs/>
          <w:sz w:val="20"/>
          <w:szCs w:val="20"/>
        </w:rPr>
        <w:t>J</w:t>
      </w:r>
      <w:r>
        <w:rPr>
          <w:rFonts w:ascii="Times New Roman" w:hAnsi="Times New Roman" w:cs="Times New Roman"/>
          <w:sz w:val="20"/>
          <w:szCs w:val="20"/>
        </w:rPr>
        <w:t xml:space="preserve"> = 12.2 Hz, 1H), 1.36-1.33 (m, 2H), 1.26-1.21 (m, 24H), 0.83 (t, </w:t>
      </w:r>
      <w:r>
        <w:rPr>
          <w:rFonts w:ascii="Times New Roman" w:hAnsi="Times New Roman" w:cs="Times New Roman"/>
          <w:i/>
          <w:iCs/>
          <w:sz w:val="20"/>
          <w:szCs w:val="20"/>
        </w:rPr>
        <w:t>J</w:t>
      </w:r>
      <w:r>
        <w:rPr>
          <w:rFonts w:ascii="Times New Roman" w:hAnsi="Times New Roman" w:cs="Times New Roman"/>
          <w:sz w:val="20"/>
          <w:szCs w:val="20"/>
        </w:rPr>
        <w:t xml:space="preserve"> = 6.9 Hz, 3H).</w:t>
      </w:r>
      <w:r>
        <w:rPr>
          <w:rFonts w:ascii="Times New Roman" w:hAnsi="Times New Roman" w:cs="Times New Roman"/>
          <w:sz w:val="20"/>
          <w:szCs w:val="20"/>
          <w:vertAlign w:val="superscript"/>
        </w:rPr>
        <w:t>13</w:t>
      </w:r>
      <w:r>
        <w:rPr>
          <w:rFonts w:ascii="Times New Roman" w:hAnsi="Times New Roman" w:cs="Times New Roman"/>
          <w:sz w:val="20"/>
          <w:szCs w:val="20"/>
        </w:rPr>
        <w:t xml:space="preserve">C </w:t>
      </w:r>
      <w:r>
        <w:rPr>
          <w:rFonts w:ascii="Times New Roman" w:hAnsi="Times New Roman" w:cs="Times New Roman"/>
          <w:sz w:val="20"/>
          <w:szCs w:val="20"/>
        </w:rPr>
        <w:t xml:space="preserve">NMR (176 MHz, MeOD) δ 174.28, 173.84, 173.46, 134.82, 128.10, 105.24, 103.51, 102.73, 102.56, 102.06, 81.59, 79.75, 77.61, 75.13, 75.09, 74.95, 74.74, 74.50, 74.25, 73.69, 73.19, 71.99, 71.31, 71.11, 69.64, 69.04, 68.83, 68.33, 68.28, 67.91, 63.98, 61.59, </w:t>
      </w:r>
      <w:r>
        <w:rPr>
          <w:rFonts w:ascii="Times New Roman" w:hAnsi="Times New Roman" w:cs="Times New Roman"/>
          <w:sz w:val="20"/>
          <w:szCs w:val="20"/>
        </w:rPr>
        <w:t>61.49, 61.00, 60.38, 55.06, 52.38, 51.33, 37.67, 37.16, 32.01, 31.67, 29.38, 29.35, 29.24, 29.07, 28.99, 28.87, 26.33, 22.39, 22.33, 22.23, 21.20, 13.05.</w:t>
      </w:r>
    </w:p>
    <w:p w:rsidR="003B14D5" w:rsidRDefault="00EC71AC">
      <w:pPr>
        <w:rPr>
          <w:rFonts w:ascii="Times New Roman" w:hAnsi="Times New Roman" w:cs="Times New Roman"/>
          <w:sz w:val="20"/>
          <w:szCs w:val="20"/>
        </w:rPr>
      </w:pPr>
      <w:r>
        <w:rPr>
          <w:rFonts w:ascii="Times New Roman" w:hAnsi="Times New Roman" w:cs="Times New Roman"/>
          <w:sz w:val="20"/>
          <w:szCs w:val="20"/>
        </w:rPr>
        <w:t>ESI HRMS(m/z): [M+</w:t>
      </w:r>
      <w:r>
        <w:rPr>
          <w:rFonts w:ascii="Times New Roman" w:hAnsi="Times New Roman" w:cs="Times New Roman" w:hint="eastAsia"/>
          <w:sz w:val="20"/>
          <w:szCs w:val="20"/>
        </w:rPr>
        <w:t>H</w:t>
      </w:r>
      <w:r>
        <w:rPr>
          <w:rFonts w:ascii="Times New Roman" w:hAnsi="Times New Roman" w:cs="Times New Roman"/>
          <w:sz w:val="20"/>
          <w:szCs w:val="20"/>
        </w:rPr>
        <w:t>]</w:t>
      </w:r>
      <w:r>
        <w:rPr>
          <w:rFonts w:ascii="Times New Roman" w:hAnsi="Times New Roman" w:cs="Times New Roman"/>
          <w:b/>
          <w:bCs/>
          <w:sz w:val="20"/>
          <w:szCs w:val="20"/>
          <w:vertAlign w:val="superscript"/>
          <w:lang w:val="en-GB"/>
        </w:rPr>
        <w:t>+</w:t>
      </w:r>
      <w:r>
        <w:rPr>
          <w:rFonts w:ascii="Times New Roman" w:hAnsi="Times New Roman" w:cs="Times New Roman"/>
          <w:sz w:val="20"/>
          <w:szCs w:val="20"/>
        </w:rPr>
        <w:t xml:space="preserve"> calculated for C</w:t>
      </w:r>
      <w:r>
        <w:rPr>
          <w:rFonts w:ascii="Times New Roman" w:hAnsi="Times New Roman" w:cs="Times New Roman"/>
          <w:sz w:val="20"/>
          <w:szCs w:val="20"/>
          <w:vertAlign w:val="subscript"/>
        </w:rPr>
        <w:t>57</w:t>
      </w:r>
      <w:r>
        <w:rPr>
          <w:rFonts w:ascii="Times New Roman" w:hAnsi="Times New Roman" w:cs="Times New Roman"/>
          <w:sz w:val="20"/>
          <w:szCs w:val="20"/>
        </w:rPr>
        <w:t>H</w:t>
      </w:r>
      <w:r>
        <w:rPr>
          <w:rFonts w:ascii="Times New Roman" w:hAnsi="Times New Roman" w:cs="Times New Roman"/>
          <w:sz w:val="20"/>
          <w:szCs w:val="20"/>
          <w:vertAlign w:val="subscript"/>
        </w:rPr>
        <w:t>10</w:t>
      </w:r>
      <w:r>
        <w:rPr>
          <w:rFonts w:ascii="Times New Roman" w:hAnsi="Times New Roman" w:cs="Times New Roman" w:hint="eastAsia"/>
          <w:sz w:val="20"/>
          <w:szCs w:val="20"/>
          <w:vertAlign w:val="subscript"/>
        </w:rPr>
        <w:t>2</w:t>
      </w:r>
      <w:r>
        <w:rPr>
          <w:rFonts w:ascii="Times New Roman" w:hAnsi="Times New Roman" w:cs="Times New Roman"/>
          <w:sz w:val="20"/>
          <w:szCs w:val="20"/>
        </w:rPr>
        <w:t>N</w:t>
      </w:r>
      <w:r>
        <w:rPr>
          <w:rFonts w:ascii="Times New Roman" w:hAnsi="Times New Roman" w:cs="Times New Roman"/>
          <w:sz w:val="20"/>
          <w:szCs w:val="20"/>
          <w:vertAlign w:val="subscript"/>
        </w:rPr>
        <w:t>3</w:t>
      </w:r>
      <w:r>
        <w:rPr>
          <w:rFonts w:ascii="Times New Roman" w:hAnsi="Times New Roman" w:cs="Times New Roman"/>
          <w:sz w:val="20"/>
          <w:szCs w:val="20"/>
        </w:rPr>
        <w:t>O</w:t>
      </w:r>
      <w:r>
        <w:rPr>
          <w:rFonts w:ascii="Times New Roman" w:hAnsi="Times New Roman" w:cs="Times New Roman"/>
          <w:sz w:val="20"/>
          <w:szCs w:val="20"/>
          <w:vertAlign w:val="subscript"/>
        </w:rPr>
        <w:t>30</w:t>
      </w:r>
      <w:r>
        <w:rPr>
          <w:rFonts w:ascii="Times New Roman" w:hAnsi="Times New Roman" w:cs="Times New Roman"/>
          <w:sz w:val="20"/>
          <w:szCs w:val="20"/>
        </w:rPr>
        <w:t>, 13</w:t>
      </w:r>
      <w:r>
        <w:rPr>
          <w:rFonts w:ascii="Times New Roman" w:hAnsi="Times New Roman" w:cs="Times New Roman" w:hint="eastAsia"/>
          <w:sz w:val="20"/>
          <w:szCs w:val="20"/>
        </w:rPr>
        <w:t>08.6543</w:t>
      </w:r>
      <w:r>
        <w:rPr>
          <w:rFonts w:ascii="Times New Roman" w:hAnsi="Times New Roman" w:cs="Times New Roman"/>
          <w:sz w:val="20"/>
          <w:szCs w:val="20"/>
        </w:rPr>
        <w:t>; found, 13</w:t>
      </w:r>
      <w:r>
        <w:rPr>
          <w:rFonts w:ascii="Times New Roman" w:hAnsi="Times New Roman" w:cs="Times New Roman" w:hint="eastAsia"/>
          <w:sz w:val="20"/>
          <w:szCs w:val="20"/>
        </w:rPr>
        <w:t>08.6576</w:t>
      </w:r>
      <w:r>
        <w:rPr>
          <w:rFonts w:ascii="Times New Roman" w:hAnsi="Times New Roman" w:cs="Times New Roman"/>
          <w:sz w:val="20"/>
          <w:szCs w:val="20"/>
        </w:rPr>
        <w:t>.</w:t>
      </w:r>
    </w:p>
    <w:p w:rsidR="003B14D5" w:rsidRDefault="003B14D5">
      <w:pPr>
        <w:pStyle w:val="af2"/>
        <w:spacing w:line="240" w:lineRule="auto"/>
        <w:jc w:val="both"/>
        <w:rPr>
          <w:rFonts w:ascii="Times New Roman" w:hAnsi="Times New Roman" w:cs="Times New Roman"/>
          <w:sz w:val="21"/>
          <w:szCs w:val="21"/>
        </w:rPr>
      </w:pPr>
    </w:p>
    <w:p w:rsidR="003B14D5" w:rsidRDefault="00EC71AC">
      <w:pPr>
        <w:pStyle w:val="af2"/>
        <w:spacing w:line="240" w:lineRule="auto"/>
        <w:jc w:val="both"/>
        <w:rPr>
          <w:rFonts w:ascii="Times New Roman" w:hAnsi="Times New Roman" w:cs="Times New Roman"/>
          <w:b/>
          <w:bCs/>
          <w:sz w:val="21"/>
          <w:szCs w:val="21"/>
        </w:rPr>
      </w:pPr>
      <w:r>
        <w:rPr>
          <w:rFonts w:ascii="Times New Roman" w:hAnsi="Times New Roman" w:cs="Times New Roman"/>
          <w:b/>
          <w:szCs w:val="21"/>
        </w:rPr>
        <w:t xml:space="preserve">5) </w:t>
      </w:r>
      <w:r>
        <w:rPr>
          <w:rFonts w:ascii="Times New Roman" w:hAnsi="Times New Roman" w:cs="Times New Roman"/>
          <w:b/>
          <w:bCs/>
          <w:sz w:val="21"/>
          <w:szCs w:val="21"/>
        </w:rPr>
        <w:t xml:space="preserve">Industrial </w:t>
      </w:r>
      <w:r>
        <w:rPr>
          <w:rFonts w:ascii="Times New Roman" w:hAnsi="Times New Roman" w:cs="Times New Roman"/>
          <w:b/>
          <w:bCs/>
          <w:sz w:val="21"/>
          <w:szCs w:val="21"/>
        </w:rPr>
        <w:t>synthesis procedure for GM1 (d18:1/C18:0) (3) in hectogram scale</w:t>
      </w:r>
    </w:p>
    <w:p w:rsidR="003B14D5" w:rsidRDefault="00EC71AC">
      <w:pPr>
        <w:pStyle w:val="af2"/>
        <w:spacing w:line="240" w:lineRule="auto"/>
        <w:jc w:val="both"/>
        <w:rPr>
          <w:rFonts w:ascii="Times New Roman" w:eastAsiaTheme="minorEastAsia" w:hAnsi="Times New Roman" w:cs="Times New Roman"/>
          <w:sz w:val="21"/>
        </w:rPr>
      </w:pPr>
      <w:r>
        <w:rPr>
          <w:rFonts w:ascii="Times New Roman" w:eastAsiaTheme="minorEastAsia" w:hAnsi="Times New Roman" w:cs="Times New Roman"/>
          <w:sz w:val="21"/>
        </w:rPr>
        <w:t>GM1βSph (d18:1) (130.31 g, 101.76 mmol), stearic acid (C18:0) (43.42 g, 152.62 mmol) were incubated in 50 L of Tris-HCl buffer (10 mM, pH 7.5) with 10% DME, which containing 10 g purified SA_</w:t>
      </w:r>
      <w:r>
        <w:rPr>
          <w:rFonts w:ascii="Times New Roman" w:eastAsiaTheme="minorEastAsia" w:hAnsi="Times New Roman" w:cs="Times New Roman"/>
          <w:sz w:val="21"/>
        </w:rPr>
        <w:t xml:space="preserve">SCD. </w:t>
      </w:r>
      <w:r>
        <w:rPr>
          <w:rFonts w:ascii="Times New Roman" w:eastAsiaTheme="minorEastAsia" w:hAnsi="Times New Roman" w:cs="Times New Roman" w:hint="eastAsia"/>
          <w:sz w:val="21"/>
        </w:rPr>
        <w:t>The</w:t>
      </w:r>
      <w:r>
        <w:rPr>
          <w:rFonts w:ascii="Times New Roman" w:eastAsiaTheme="minorEastAsia" w:hAnsi="Times New Roman" w:cs="Times New Roman"/>
          <w:sz w:val="21"/>
        </w:rPr>
        <w:t xml:space="preserve"> whole catalytic system was carried out in a 100 L bioreactor with </w:t>
      </w:r>
      <w:r>
        <w:rPr>
          <w:rFonts w:ascii="Times New Roman" w:hAnsi="Times New Roman" w:cs="Times New Roman"/>
          <w:sz w:val="21"/>
          <w:szCs w:val="21"/>
        </w:rPr>
        <w:t>120 rpm at 37 ℃ ov</w:t>
      </w:r>
      <w:r>
        <w:rPr>
          <w:rFonts w:ascii="Times New Roman" w:eastAsiaTheme="minorEastAsia" w:hAnsi="Times New Roman" w:cs="Times New Roman"/>
          <w:sz w:val="21"/>
        </w:rPr>
        <w:t>ernight. 1M NaOH and 1M HCl loaded separately into two reservoirs in bioreactor were used for automatic and real-time control of pH value at 7.5. TLC and UV-HPLC w</w:t>
      </w:r>
      <w:r>
        <w:rPr>
          <w:rFonts w:ascii="Times New Roman" w:eastAsiaTheme="minorEastAsia" w:hAnsi="Times New Roman" w:cs="Times New Roman"/>
          <w:sz w:val="21"/>
        </w:rPr>
        <w:t xml:space="preserve">ere used to monitor until the reaction was completed. When the best yield was obtained, </w:t>
      </w:r>
      <w:r>
        <w:rPr>
          <w:rFonts w:ascii="Times New Roman" w:hAnsi="Times New Roman" w:cs="Times New Roman" w:hint="eastAsia"/>
          <w:sz w:val="21"/>
          <w:szCs w:val="21"/>
        </w:rPr>
        <w:t xml:space="preserve">the supernatant </w:t>
      </w:r>
      <w:r>
        <w:rPr>
          <w:rFonts w:ascii="Times New Roman" w:hAnsi="Times New Roman" w:cs="Times New Roman"/>
          <w:sz w:val="21"/>
          <w:szCs w:val="21"/>
        </w:rPr>
        <w:t xml:space="preserve">containing target compound was collected </w:t>
      </w:r>
      <w:r>
        <w:rPr>
          <w:rFonts w:ascii="Times New Roman" w:hAnsi="Times New Roman" w:cs="Times New Roman" w:hint="eastAsia"/>
          <w:sz w:val="21"/>
          <w:szCs w:val="21"/>
        </w:rPr>
        <w:t xml:space="preserve">by </w:t>
      </w:r>
      <w:r>
        <w:rPr>
          <w:rFonts w:ascii="Times New Roman" w:hAnsi="Times New Roman" w:cs="Times New Roman"/>
          <w:sz w:val="21"/>
          <w:szCs w:val="21"/>
        </w:rPr>
        <w:t>centrifugation of</w:t>
      </w:r>
      <w:r>
        <w:rPr>
          <w:rFonts w:ascii="Times New Roman" w:hAnsi="Times New Roman" w:cs="Times New Roman" w:hint="eastAsia"/>
          <w:sz w:val="21"/>
          <w:szCs w:val="21"/>
        </w:rPr>
        <w:t xml:space="preserve"> 10000 rpm for </w:t>
      </w:r>
      <w:r>
        <w:rPr>
          <w:rFonts w:ascii="Times New Roman" w:hAnsi="Times New Roman" w:cs="Times New Roman"/>
          <w:sz w:val="21"/>
          <w:szCs w:val="21"/>
        </w:rPr>
        <w:t>30</w:t>
      </w:r>
      <w:r>
        <w:rPr>
          <w:rFonts w:ascii="Times New Roman" w:hAnsi="Times New Roman" w:cs="Times New Roman" w:hint="eastAsia"/>
          <w:sz w:val="21"/>
          <w:szCs w:val="21"/>
        </w:rPr>
        <w:t xml:space="preserve"> min</w:t>
      </w:r>
      <w:r>
        <w:rPr>
          <w:rFonts w:ascii="Times New Roman" w:hAnsi="Times New Roman" w:cs="Times New Roman"/>
          <w:sz w:val="21"/>
          <w:szCs w:val="21"/>
        </w:rPr>
        <w:t xml:space="preserve"> at 4 ℃</w:t>
      </w:r>
      <w:r>
        <w:rPr>
          <w:rFonts w:ascii="Times New Roman" w:eastAsiaTheme="minorEastAsia" w:hAnsi="Times New Roman" w:cs="Times New Roman"/>
          <w:sz w:val="21"/>
        </w:rPr>
        <w:t>.</w:t>
      </w:r>
    </w:p>
    <w:p w:rsidR="003B14D5" w:rsidRDefault="003B14D5">
      <w:pPr>
        <w:pStyle w:val="af2"/>
        <w:spacing w:line="240" w:lineRule="auto"/>
        <w:jc w:val="both"/>
        <w:rPr>
          <w:rFonts w:ascii="Times New Roman" w:hAnsi="Times New Roman" w:cs="Times New Roman"/>
          <w:sz w:val="21"/>
          <w:szCs w:val="21"/>
        </w:rPr>
      </w:pPr>
    </w:p>
    <w:p w:rsidR="003B14D5" w:rsidRDefault="00EC71AC">
      <w:pPr>
        <w:jc w:val="left"/>
        <w:rPr>
          <w:rFonts w:ascii="Times New Roman" w:eastAsia="宋体" w:hAnsi="Times New Roman" w:cs="Times New Roman"/>
          <w:b/>
          <w:bCs/>
        </w:rPr>
      </w:pPr>
      <w:r>
        <w:rPr>
          <w:rFonts w:ascii="Times New Roman" w:hAnsi="Times New Roman" w:cs="Times New Roman"/>
          <w:b/>
          <w:bCs/>
          <w:szCs w:val="21"/>
        </w:rPr>
        <w:t>6) G</w:t>
      </w:r>
      <w:r>
        <w:rPr>
          <w:rFonts w:ascii="Times New Roman" w:hAnsi="Times New Roman" w:cs="Times New Roman" w:hint="eastAsia"/>
          <w:b/>
          <w:bCs/>
          <w:szCs w:val="21"/>
        </w:rPr>
        <w:t xml:space="preserve">eneral synthesis procedure for </w:t>
      </w:r>
      <w:r>
        <w:rPr>
          <w:rFonts w:ascii="Times New Roman" w:hAnsi="Times New Roman" w:cs="Times New Roman"/>
          <w:b/>
          <w:bCs/>
        </w:rPr>
        <w:t>GM1 derivatives including</w:t>
      </w:r>
      <w:r>
        <w:rPr>
          <w:rFonts w:ascii="Times New Roman" w:hAnsi="Times New Roman" w:cs="Times New Roman"/>
          <w:b/>
          <w:bCs/>
        </w:rPr>
        <w:t xml:space="preserve"> GM1</w:t>
      </w:r>
      <w:r>
        <w:rPr>
          <w:rFonts w:ascii="Times New Roman" w:hAnsi="Times New Roman" w:cs="Times New Roman" w:hint="eastAsia"/>
          <w:b/>
          <w:bCs/>
        </w:rPr>
        <w:t xml:space="preserve"> (</w:t>
      </w:r>
      <w:r>
        <w:rPr>
          <w:rFonts w:ascii="Times New Roman" w:hAnsi="Times New Roman" w:cs="Times New Roman"/>
          <w:b/>
          <w:bCs/>
        </w:rPr>
        <w:t>d18:1</w:t>
      </w:r>
      <w:r>
        <w:rPr>
          <w:rFonts w:ascii="Times New Roman" w:hAnsi="Times New Roman" w:cs="Times New Roman" w:hint="eastAsia"/>
          <w:b/>
          <w:bCs/>
        </w:rPr>
        <w:t>/</w:t>
      </w:r>
      <w:r>
        <w:rPr>
          <w:rFonts w:ascii="Times New Roman" w:hAnsi="Times New Roman" w:cs="Times New Roman"/>
          <w:b/>
          <w:bCs/>
        </w:rPr>
        <w:t>C16:0</w:t>
      </w:r>
      <w:r>
        <w:rPr>
          <w:rFonts w:ascii="Times New Roman" w:hAnsi="Times New Roman" w:cs="Times New Roman" w:hint="eastAsia"/>
          <w:b/>
          <w:bCs/>
        </w:rPr>
        <w:t xml:space="preserve">) </w:t>
      </w:r>
      <w:r>
        <w:rPr>
          <w:rFonts w:ascii="Times New Roman" w:hAnsi="Times New Roman" w:cs="Times New Roman"/>
          <w:b/>
          <w:bCs/>
        </w:rPr>
        <w:t>(</w:t>
      </w:r>
      <w:r>
        <w:rPr>
          <w:rFonts w:ascii="Times New Roman" w:hAnsi="Times New Roman" w:cs="Times New Roman" w:hint="eastAsia"/>
          <w:b/>
          <w:bCs/>
        </w:rPr>
        <w:t>19</w:t>
      </w:r>
      <w:r>
        <w:rPr>
          <w:rFonts w:ascii="Times New Roman" w:hAnsi="Times New Roman" w:cs="Times New Roman"/>
          <w:b/>
          <w:bCs/>
        </w:rPr>
        <w:t>), GM1</w:t>
      </w:r>
      <w:r>
        <w:rPr>
          <w:rFonts w:ascii="Times New Roman" w:hAnsi="Times New Roman" w:cs="Times New Roman" w:hint="eastAsia"/>
          <w:b/>
          <w:bCs/>
        </w:rPr>
        <w:t xml:space="preserve"> (</w:t>
      </w:r>
      <w:r>
        <w:rPr>
          <w:rFonts w:ascii="Times New Roman" w:hAnsi="Times New Roman" w:cs="Times New Roman"/>
          <w:b/>
          <w:bCs/>
        </w:rPr>
        <w:t>d18:1</w:t>
      </w:r>
      <w:r>
        <w:rPr>
          <w:rFonts w:ascii="Times New Roman" w:hAnsi="Times New Roman" w:cs="Times New Roman" w:hint="eastAsia"/>
          <w:b/>
          <w:bCs/>
        </w:rPr>
        <w:t>/</w:t>
      </w:r>
      <w:r>
        <w:rPr>
          <w:rFonts w:ascii="Times New Roman" w:hAnsi="Times New Roman" w:cs="Times New Roman"/>
          <w:b/>
          <w:bCs/>
        </w:rPr>
        <w:t>C20:0</w:t>
      </w:r>
      <w:r>
        <w:rPr>
          <w:rFonts w:ascii="Times New Roman" w:hAnsi="Times New Roman" w:cs="Times New Roman" w:hint="eastAsia"/>
          <w:b/>
          <w:bCs/>
        </w:rPr>
        <w:t xml:space="preserve">) </w:t>
      </w:r>
      <w:r>
        <w:rPr>
          <w:rFonts w:ascii="Times New Roman" w:hAnsi="Times New Roman" w:cs="Times New Roman"/>
          <w:b/>
          <w:bCs/>
        </w:rPr>
        <w:t>(</w:t>
      </w:r>
      <w:r>
        <w:rPr>
          <w:rFonts w:ascii="Times New Roman" w:hAnsi="Times New Roman" w:cs="Times New Roman" w:hint="eastAsia"/>
          <w:b/>
          <w:bCs/>
        </w:rPr>
        <w:t>20</w:t>
      </w:r>
      <w:r>
        <w:rPr>
          <w:rFonts w:ascii="Times New Roman" w:hAnsi="Times New Roman" w:cs="Times New Roman"/>
          <w:b/>
          <w:bCs/>
        </w:rPr>
        <w:t>), GM1</w:t>
      </w:r>
      <w:r>
        <w:rPr>
          <w:rFonts w:ascii="Times New Roman" w:hAnsi="Times New Roman" w:cs="Times New Roman" w:hint="eastAsia"/>
          <w:b/>
          <w:bCs/>
        </w:rPr>
        <w:t xml:space="preserve"> (</w:t>
      </w:r>
      <w:r>
        <w:rPr>
          <w:rFonts w:ascii="Times New Roman" w:hAnsi="Times New Roman" w:cs="Times New Roman"/>
          <w:b/>
          <w:bCs/>
        </w:rPr>
        <w:t>d18:1</w:t>
      </w:r>
      <w:r>
        <w:rPr>
          <w:rFonts w:ascii="Times New Roman" w:hAnsi="Times New Roman" w:cs="Times New Roman" w:hint="eastAsia"/>
          <w:b/>
          <w:bCs/>
        </w:rPr>
        <w:t>/</w:t>
      </w:r>
      <w:r>
        <w:rPr>
          <w:rFonts w:ascii="Times New Roman" w:hAnsi="Times New Roman" w:cs="Times New Roman"/>
          <w:b/>
          <w:bCs/>
        </w:rPr>
        <w:t>C16:</w:t>
      </w:r>
      <w:r>
        <w:rPr>
          <w:rFonts w:ascii="Times New Roman" w:hAnsi="Times New Roman" w:cs="Times New Roman" w:hint="eastAsia"/>
          <w:b/>
          <w:bCs/>
        </w:rPr>
        <w:t xml:space="preserve">1) </w:t>
      </w:r>
      <w:r>
        <w:rPr>
          <w:rFonts w:ascii="Times New Roman" w:hAnsi="Times New Roman" w:cs="Times New Roman"/>
          <w:b/>
          <w:bCs/>
        </w:rPr>
        <w:t>(</w:t>
      </w:r>
      <w:r>
        <w:rPr>
          <w:rFonts w:ascii="Times New Roman" w:hAnsi="Times New Roman" w:cs="Times New Roman" w:hint="eastAsia"/>
          <w:b/>
          <w:bCs/>
        </w:rPr>
        <w:t>21</w:t>
      </w:r>
      <w:r>
        <w:rPr>
          <w:rFonts w:ascii="Times New Roman" w:hAnsi="Times New Roman" w:cs="Times New Roman"/>
          <w:b/>
          <w:bCs/>
        </w:rPr>
        <w:t>)</w:t>
      </w:r>
      <w:r>
        <w:rPr>
          <w:rFonts w:ascii="Times New Roman" w:hAnsi="Times New Roman" w:cs="Times New Roman" w:hint="eastAsia"/>
          <w:b/>
          <w:bCs/>
        </w:rPr>
        <w:t>,</w:t>
      </w:r>
      <w:r>
        <w:rPr>
          <w:rFonts w:ascii="Times New Roman" w:hAnsi="Times New Roman" w:cs="Times New Roman"/>
          <w:b/>
          <w:bCs/>
        </w:rPr>
        <w:t xml:space="preserve"> GM1</w:t>
      </w:r>
      <w:r>
        <w:rPr>
          <w:rFonts w:ascii="Times New Roman" w:hAnsi="Times New Roman" w:cs="Times New Roman" w:hint="eastAsia"/>
          <w:b/>
          <w:bCs/>
        </w:rPr>
        <w:t xml:space="preserve"> (</w:t>
      </w:r>
      <w:r>
        <w:rPr>
          <w:rFonts w:ascii="Times New Roman" w:hAnsi="Times New Roman" w:cs="Times New Roman"/>
          <w:b/>
          <w:bCs/>
        </w:rPr>
        <w:t>d18:1</w:t>
      </w:r>
      <w:r>
        <w:rPr>
          <w:rFonts w:ascii="Times New Roman" w:hAnsi="Times New Roman" w:cs="Times New Roman" w:hint="eastAsia"/>
          <w:b/>
          <w:bCs/>
        </w:rPr>
        <w:t>/</w:t>
      </w:r>
      <w:r>
        <w:rPr>
          <w:rFonts w:ascii="Times New Roman" w:hAnsi="Times New Roman" w:cs="Times New Roman"/>
          <w:b/>
          <w:bCs/>
        </w:rPr>
        <w:t>C1</w:t>
      </w:r>
      <w:r>
        <w:rPr>
          <w:rFonts w:ascii="Times New Roman" w:hAnsi="Times New Roman" w:cs="Times New Roman" w:hint="eastAsia"/>
          <w:b/>
          <w:bCs/>
        </w:rPr>
        <w:t>8</w:t>
      </w:r>
      <w:r>
        <w:rPr>
          <w:rFonts w:ascii="Times New Roman" w:hAnsi="Times New Roman" w:cs="Times New Roman"/>
          <w:b/>
          <w:bCs/>
        </w:rPr>
        <w:t>:</w:t>
      </w:r>
      <w:r>
        <w:rPr>
          <w:rFonts w:ascii="Times New Roman" w:hAnsi="Times New Roman" w:cs="Times New Roman" w:hint="eastAsia"/>
          <w:b/>
          <w:bCs/>
        </w:rPr>
        <w:t xml:space="preserve">1) </w:t>
      </w:r>
      <w:r>
        <w:rPr>
          <w:rFonts w:ascii="Times New Roman" w:hAnsi="Times New Roman" w:cs="Times New Roman"/>
          <w:b/>
          <w:bCs/>
        </w:rPr>
        <w:t>(</w:t>
      </w:r>
      <w:r>
        <w:rPr>
          <w:rFonts w:ascii="Times New Roman" w:hAnsi="Times New Roman" w:cs="Times New Roman" w:hint="eastAsia"/>
          <w:b/>
          <w:bCs/>
        </w:rPr>
        <w:t>22</w:t>
      </w:r>
      <w:r>
        <w:rPr>
          <w:rFonts w:ascii="Times New Roman" w:hAnsi="Times New Roman" w:cs="Times New Roman"/>
          <w:b/>
          <w:bCs/>
        </w:rPr>
        <w:t>)</w:t>
      </w:r>
      <w:r>
        <w:rPr>
          <w:rFonts w:ascii="Times New Roman" w:hAnsi="Times New Roman" w:cs="Times New Roman" w:hint="eastAsia"/>
          <w:b/>
          <w:bCs/>
        </w:rPr>
        <w:t xml:space="preserve">, </w:t>
      </w:r>
      <w:r>
        <w:rPr>
          <w:rFonts w:ascii="Times New Roman" w:hAnsi="Times New Roman" w:cs="Times New Roman"/>
          <w:b/>
          <w:bCs/>
        </w:rPr>
        <w:t>GM1</w:t>
      </w:r>
      <w:r>
        <w:rPr>
          <w:rFonts w:ascii="Times New Roman" w:hAnsi="Times New Roman" w:cs="Times New Roman" w:hint="eastAsia"/>
          <w:b/>
          <w:bCs/>
        </w:rPr>
        <w:t xml:space="preserve"> (</w:t>
      </w:r>
      <w:r>
        <w:rPr>
          <w:rFonts w:ascii="Times New Roman" w:hAnsi="Times New Roman" w:cs="Times New Roman"/>
          <w:b/>
          <w:bCs/>
        </w:rPr>
        <w:t>d20:1</w:t>
      </w:r>
      <w:r>
        <w:rPr>
          <w:rFonts w:ascii="Times New Roman" w:hAnsi="Times New Roman" w:cs="Times New Roman" w:hint="eastAsia"/>
          <w:b/>
          <w:bCs/>
        </w:rPr>
        <w:t>/</w:t>
      </w:r>
      <w:r>
        <w:rPr>
          <w:rFonts w:ascii="Times New Roman" w:eastAsia="楷体" w:hAnsi="Times New Roman" w:cs="Times New Roman"/>
          <w:b/>
          <w:bCs/>
          <w:szCs w:val="21"/>
        </w:rPr>
        <w:t>C16:0</w:t>
      </w:r>
      <w:r>
        <w:rPr>
          <w:rFonts w:ascii="Times New Roman" w:hAnsi="Times New Roman" w:cs="Times New Roman" w:hint="eastAsia"/>
          <w:b/>
          <w:bCs/>
        </w:rPr>
        <w:t xml:space="preserve">) </w:t>
      </w:r>
      <w:r>
        <w:rPr>
          <w:rFonts w:ascii="Times New Roman" w:hAnsi="Times New Roman" w:cs="Times New Roman"/>
          <w:b/>
          <w:bCs/>
        </w:rPr>
        <w:t>(</w:t>
      </w:r>
      <w:r>
        <w:rPr>
          <w:rFonts w:ascii="Times New Roman" w:hAnsi="Times New Roman" w:cs="Times New Roman" w:hint="eastAsia"/>
          <w:b/>
          <w:bCs/>
        </w:rPr>
        <w:t>23</w:t>
      </w:r>
      <w:r>
        <w:rPr>
          <w:rFonts w:ascii="Times New Roman" w:hAnsi="Times New Roman" w:cs="Times New Roman"/>
          <w:b/>
          <w:bCs/>
        </w:rPr>
        <w:t>), GM1</w:t>
      </w:r>
      <w:r>
        <w:rPr>
          <w:rFonts w:ascii="Times New Roman" w:hAnsi="Times New Roman" w:cs="Times New Roman" w:hint="eastAsia"/>
          <w:b/>
          <w:bCs/>
        </w:rPr>
        <w:t xml:space="preserve"> (</w:t>
      </w:r>
      <w:r>
        <w:rPr>
          <w:rFonts w:ascii="Times New Roman" w:hAnsi="Times New Roman" w:cs="Times New Roman"/>
          <w:b/>
          <w:bCs/>
        </w:rPr>
        <w:t>d20:1</w:t>
      </w:r>
      <w:r>
        <w:rPr>
          <w:rFonts w:ascii="Times New Roman" w:hAnsi="Times New Roman" w:cs="Times New Roman" w:hint="eastAsia"/>
          <w:b/>
          <w:bCs/>
        </w:rPr>
        <w:t>/</w:t>
      </w:r>
      <w:r>
        <w:rPr>
          <w:rFonts w:ascii="Times New Roman" w:eastAsia="楷体" w:hAnsi="Times New Roman" w:cs="Times New Roman"/>
          <w:b/>
          <w:bCs/>
          <w:szCs w:val="21"/>
        </w:rPr>
        <w:t>C18:0</w:t>
      </w:r>
      <w:r>
        <w:rPr>
          <w:rFonts w:ascii="Times New Roman" w:hAnsi="Times New Roman" w:cs="Times New Roman" w:hint="eastAsia"/>
          <w:b/>
          <w:bCs/>
        </w:rPr>
        <w:t xml:space="preserve">) </w:t>
      </w:r>
      <w:r>
        <w:rPr>
          <w:rFonts w:ascii="Times New Roman" w:hAnsi="Times New Roman" w:cs="Times New Roman"/>
          <w:b/>
          <w:bCs/>
        </w:rPr>
        <w:t>(</w:t>
      </w:r>
      <w:r>
        <w:rPr>
          <w:rFonts w:ascii="Times New Roman" w:hAnsi="Times New Roman" w:cs="Times New Roman" w:hint="eastAsia"/>
          <w:b/>
          <w:bCs/>
        </w:rPr>
        <w:t>24</w:t>
      </w:r>
      <w:r>
        <w:rPr>
          <w:rFonts w:ascii="Times New Roman" w:hAnsi="Times New Roman" w:cs="Times New Roman"/>
          <w:b/>
          <w:bCs/>
        </w:rPr>
        <w:t>), GM1</w:t>
      </w:r>
      <w:r>
        <w:rPr>
          <w:rFonts w:ascii="Times New Roman" w:hAnsi="Times New Roman" w:cs="Times New Roman" w:hint="eastAsia"/>
          <w:b/>
          <w:bCs/>
        </w:rPr>
        <w:t xml:space="preserve"> (</w:t>
      </w:r>
      <w:r>
        <w:rPr>
          <w:rFonts w:ascii="Times New Roman" w:hAnsi="Times New Roman" w:cs="Times New Roman"/>
          <w:b/>
          <w:bCs/>
        </w:rPr>
        <w:t>d20:1</w:t>
      </w:r>
      <w:r>
        <w:rPr>
          <w:rFonts w:ascii="Times New Roman" w:hAnsi="Times New Roman" w:cs="Times New Roman" w:hint="eastAsia"/>
          <w:b/>
          <w:bCs/>
        </w:rPr>
        <w:t>/</w:t>
      </w:r>
      <w:r>
        <w:rPr>
          <w:rFonts w:ascii="Times New Roman" w:eastAsia="楷体" w:hAnsi="Times New Roman" w:cs="Times New Roman"/>
          <w:b/>
          <w:bCs/>
          <w:szCs w:val="21"/>
        </w:rPr>
        <w:t>C20:0</w:t>
      </w:r>
      <w:r>
        <w:rPr>
          <w:rFonts w:ascii="Times New Roman" w:hAnsi="Times New Roman" w:cs="Times New Roman" w:hint="eastAsia"/>
          <w:b/>
          <w:bCs/>
        </w:rPr>
        <w:t>)</w:t>
      </w:r>
      <w:r>
        <w:rPr>
          <w:rFonts w:ascii="Times New Roman" w:hAnsi="Times New Roman" w:cs="Times New Roman"/>
          <w:b/>
          <w:bCs/>
        </w:rPr>
        <w:t xml:space="preserve"> (</w:t>
      </w:r>
      <w:r>
        <w:rPr>
          <w:rFonts w:ascii="Times New Roman" w:hAnsi="Times New Roman" w:cs="Times New Roman" w:hint="eastAsia"/>
          <w:b/>
          <w:bCs/>
        </w:rPr>
        <w:t>25</w:t>
      </w:r>
      <w:r>
        <w:rPr>
          <w:rFonts w:ascii="Times New Roman" w:hAnsi="Times New Roman" w:cs="Times New Roman"/>
          <w:b/>
          <w:bCs/>
        </w:rPr>
        <w:t>)</w:t>
      </w:r>
      <w:r>
        <w:rPr>
          <w:rFonts w:ascii="Times New Roman" w:hAnsi="Times New Roman" w:cs="Times New Roman" w:hint="eastAsia"/>
          <w:b/>
          <w:bCs/>
        </w:rPr>
        <w:t>,</w:t>
      </w:r>
      <w:r>
        <w:rPr>
          <w:rFonts w:ascii="Times New Roman" w:hAnsi="Times New Roman" w:cs="Times New Roman"/>
          <w:b/>
          <w:bCs/>
        </w:rPr>
        <w:t xml:space="preserve"> GM1</w:t>
      </w:r>
      <w:r>
        <w:rPr>
          <w:rFonts w:ascii="Times New Roman" w:hAnsi="Times New Roman" w:cs="Times New Roman" w:hint="eastAsia"/>
          <w:b/>
          <w:bCs/>
        </w:rPr>
        <w:t xml:space="preserve"> (</w:t>
      </w:r>
      <w:r>
        <w:rPr>
          <w:rFonts w:ascii="Times New Roman" w:hAnsi="Times New Roman" w:cs="Times New Roman"/>
          <w:b/>
          <w:bCs/>
        </w:rPr>
        <w:t>d20:1</w:t>
      </w:r>
      <w:r>
        <w:rPr>
          <w:rFonts w:ascii="Times New Roman" w:hAnsi="Times New Roman" w:cs="Times New Roman" w:hint="eastAsia"/>
          <w:b/>
          <w:bCs/>
        </w:rPr>
        <w:t>/</w:t>
      </w:r>
      <w:r>
        <w:rPr>
          <w:rFonts w:ascii="Times New Roman" w:eastAsia="楷体" w:hAnsi="Times New Roman" w:cs="Times New Roman"/>
          <w:b/>
          <w:bCs/>
          <w:szCs w:val="21"/>
        </w:rPr>
        <w:t>C16:</w:t>
      </w:r>
      <w:r>
        <w:rPr>
          <w:rFonts w:ascii="Times New Roman" w:eastAsia="楷体" w:hAnsi="Times New Roman" w:cs="Times New Roman" w:hint="eastAsia"/>
          <w:b/>
          <w:bCs/>
          <w:szCs w:val="21"/>
        </w:rPr>
        <w:t>1</w:t>
      </w:r>
      <w:r>
        <w:rPr>
          <w:rFonts w:ascii="Times New Roman" w:hAnsi="Times New Roman" w:cs="Times New Roman" w:hint="eastAsia"/>
          <w:b/>
          <w:bCs/>
        </w:rPr>
        <w:t xml:space="preserve">) </w:t>
      </w:r>
      <w:r>
        <w:rPr>
          <w:rFonts w:ascii="Times New Roman" w:hAnsi="Times New Roman" w:cs="Times New Roman"/>
          <w:b/>
          <w:bCs/>
        </w:rPr>
        <w:t>(</w:t>
      </w:r>
      <w:r>
        <w:rPr>
          <w:rFonts w:ascii="Times New Roman" w:hAnsi="Times New Roman" w:cs="Times New Roman" w:hint="eastAsia"/>
          <w:b/>
          <w:bCs/>
        </w:rPr>
        <w:t>26</w:t>
      </w:r>
      <w:r>
        <w:rPr>
          <w:rFonts w:ascii="Times New Roman" w:hAnsi="Times New Roman" w:cs="Times New Roman"/>
          <w:b/>
          <w:bCs/>
        </w:rPr>
        <w:t>)</w:t>
      </w:r>
      <w:r>
        <w:rPr>
          <w:rFonts w:ascii="Times New Roman" w:hAnsi="Times New Roman" w:cs="Times New Roman" w:hint="eastAsia"/>
          <w:b/>
          <w:bCs/>
        </w:rPr>
        <w:t xml:space="preserve">, </w:t>
      </w:r>
      <w:r>
        <w:rPr>
          <w:rFonts w:ascii="Times New Roman" w:hAnsi="Times New Roman" w:cs="Times New Roman"/>
          <w:b/>
          <w:bCs/>
        </w:rPr>
        <w:t>GM1</w:t>
      </w:r>
      <w:r>
        <w:rPr>
          <w:rFonts w:ascii="Times New Roman" w:hAnsi="Times New Roman" w:cs="Times New Roman" w:hint="eastAsia"/>
          <w:b/>
          <w:bCs/>
        </w:rPr>
        <w:t xml:space="preserve"> (</w:t>
      </w:r>
      <w:r>
        <w:rPr>
          <w:rFonts w:ascii="Times New Roman" w:hAnsi="Times New Roman" w:cs="Times New Roman"/>
          <w:b/>
          <w:bCs/>
        </w:rPr>
        <w:t>d20:1</w:t>
      </w:r>
      <w:r>
        <w:rPr>
          <w:rFonts w:ascii="Times New Roman" w:hAnsi="Times New Roman" w:cs="Times New Roman" w:hint="eastAsia"/>
          <w:b/>
          <w:bCs/>
        </w:rPr>
        <w:t>/</w:t>
      </w:r>
      <w:r>
        <w:rPr>
          <w:rFonts w:ascii="Times New Roman" w:eastAsia="楷体" w:hAnsi="Times New Roman" w:cs="Times New Roman"/>
          <w:b/>
          <w:bCs/>
          <w:szCs w:val="21"/>
        </w:rPr>
        <w:t>C1</w:t>
      </w:r>
      <w:r>
        <w:rPr>
          <w:rFonts w:ascii="Times New Roman" w:eastAsia="楷体" w:hAnsi="Times New Roman" w:cs="Times New Roman" w:hint="eastAsia"/>
          <w:b/>
          <w:bCs/>
          <w:szCs w:val="21"/>
        </w:rPr>
        <w:t>8</w:t>
      </w:r>
      <w:r>
        <w:rPr>
          <w:rFonts w:ascii="Times New Roman" w:eastAsia="楷体" w:hAnsi="Times New Roman" w:cs="Times New Roman"/>
          <w:b/>
          <w:bCs/>
          <w:szCs w:val="21"/>
        </w:rPr>
        <w:t>:</w:t>
      </w:r>
      <w:r>
        <w:rPr>
          <w:rFonts w:ascii="Times New Roman" w:eastAsia="楷体" w:hAnsi="Times New Roman" w:cs="Times New Roman" w:hint="eastAsia"/>
          <w:b/>
          <w:bCs/>
          <w:szCs w:val="21"/>
        </w:rPr>
        <w:t>1</w:t>
      </w:r>
      <w:r>
        <w:rPr>
          <w:rFonts w:ascii="Times New Roman" w:hAnsi="Times New Roman" w:cs="Times New Roman" w:hint="eastAsia"/>
          <w:b/>
          <w:bCs/>
        </w:rPr>
        <w:t xml:space="preserve">) </w:t>
      </w:r>
      <w:r>
        <w:rPr>
          <w:rFonts w:ascii="Times New Roman" w:hAnsi="Times New Roman" w:cs="Times New Roman"/>
          <w:b/>
          <w:bCs/>
        </w:rPr>
        <w:t>(</w:t>
      </w:r>
      <w:r>
        <w:rPr>
          <w:rFonts w:ascii="Times New Roman" w:hAnsi="Times New Roman" w:cs="Times New Roman" w:hint="eastAsia"/>
          <w:b/>
          <w:bCs/>
        </w:rPr>
        <w:t>27</w:t>
      </w:r>
      <w:r>
        <w:rPr>
          <w:rFonts w:ascii="Times New Roman" w:hAnsi="Times New Roman" w:cs="Times New Roman"/>
          <w:b/>
          <w:bCs/>
        </w:rPr>
        <w:t>)</w:t>
      </w:r>
    </w:p>
    <w:p w:rsidR="003B14D5" w:rsidRDefault="00EC71AC">
      <w:pPr>
        <w:rPr>
          <w:rFonts w:ascii="Times New Roman" w:hAnsi="Times New Roman" w:cs="Times New Roman"/>
        </w:rPr>
      </w:pPr>
      <w:r>
        <w:rPr>
          <w:rFonts w:ascii="Times New Roman" w:hAnsi="Times New Roman" w:cs="Times New Roman"/>
        </w:rPr>
        <w:t xml:space="preserve">GM1βSph </w:t>
      </w:r>
      <w:r>
        <w:rPr>
          <w:rFonts w:ascii="Times New Roman" w:hAnsi="Times New Roman" w:cs="Times New Roman" w:hint="eastAsia"/>
        </w:rPr>
        <w:t>(d18:1) (</w:t>
      </w:r>
      <w:r>
        <w:rPr>
          <w:rFonts w:ascii="Times New Roman" w:hAnsi="Times New Roman" w:cs="Times New Roman"/>
        </w:rPr>
        <w:t>1.56</w:t>
      </w:r>
      <w:r>
        <w:rPr>
          <w:rFonts w:ascii="Times New Roman" w:hAnsi="Times New Roman" w:cs="Times New Roman" w:hint="eastAsia"/>
        </w:rPr>
        <w:t xml:space="preserve"> g, </w:t>
      </w:r>
      <w:r>
        <w:rPr>
          <w:rFonts w:ascii="Times New Roman" w:hAnsi="Times New Roman" w:cs="Times New Roman"/>
        </w:rPr>
        <w:t>1.22</w:t>
      </w:r>
      <w:r>
        <w:rPr>
          <w:rFonts w:ascii="Times New Roman" w:hAnsi="Times New Roman" w:cs="Times New Roman" w:hint="eastAsia"/>
        </w:rPr>
        <w:t xml:space="preserve"> mmol), different kinds of saturated and</w:t>
      </w:r>
      <w:r>
        <w:rPr>
          <w:rFonts w:ascii="Times New Roman" w:hAnsi="Times New Roman" w:cs="Times New Roman"/>
        </w:rPr>
        <w:t xml:space="preserve"> unsaturated </w:t>
      </w:r>
      <w:r>
        <w:rPr>
          <w:rFonts w:ascii="Times New Roman" w:hAnsi="Times New Roman" w:cs="Times New Roman" w:hint="eastAsia"/>
        </w:rPr>
        <w:t>fatty acids including palmitic acid (C16:0</w:t>
      </w:r>
      <w:r>
        <w:rPr>
          <w:rFonts w:ascii="Times New Roman" w:hAnsi="Times New Roman" w:cs="Times New Roman"/>
        </w:rPr>
        <w:t>) (467</w:t>
      </w:r>
      <w:r>
        <w:rPr>
          <w:rFonts w:ascii="Times New Roman" w:hAnsi="Times New Roman" w:cs="Times New Roman" w:hint="eastAsia"/>
        </w:rPr>
        <w:t xml:space="preserve"> mg, </w:t>
      </w:r>
      <w:r>
        <w:rPr>
          <w:rFonts w:ascii="Times New Roman" w:hAnsi="Times New Roman" w:cs="Times New Roman"/>
        </w:rPr>
        <w:t>1.82</w:t>
      </w:r>
      <w:r>
        <w:rPr>
          <w:rFonts w:ascii="Times New Roman" w:hAnsi="Times New Roman" w:cs="Times New Roman" w:hint="eastAsia"/>
        </w:rPr>
        <w:t xml:space="preserve"> mmol), arachidic acid (C20:0</w:t>
      </w:r>
      <w:r>
        <w:rPr>
          <w:rFonts w:ascii="Times New Roman" w:hAnsi="Times New Roman" w:cs="Times New Roman"/>
        </w:rPr>
        <w:t>) (569</w:t>
      </w:r>
      <w:r>
        <w:rPr>
          <w:rFonts w:ascii="Times New Roman" w:hAnsi="Times New Roman" w:cs="Times New Roman" w:hint="eastAsia"/>
        </w:rPr>
        <w:t xml:space="preserve"> mg, </w:t>
      </w:r>
      <w:r>
        <w:rPr>
          <w:rFonts w:ascii="Times New Roman" w:hAnsi="Times New Roman" w:cs="Times New Roman"/>
        </w:rPr>
        <w:t>1.82</w:t>
      </w:r>
      <w:r>
        <w:rPr>
          <w:rFonts w:ascii="Times New Roman" w:hAnsi="Times New Roman" w:cs="Times New Roman" w:hint="eastAsia"/>
        </w:rPr>
        <w:t xml:space="preserve"> mmol),</w:t>
      </w:r>
      <w:r>
        <w:rPr>
          <w:rFonts w:ascii="Times New Roman" w:hAnsi="Times New Roman" w:cs="Times New Roman"/>
        </w:rPr>
        <w:t xml:space="preserve"> </w:t>
      </w:r>
      <w:r>
        <w:rPr>
          <w:rFonts w:ascii="Times New Roman" w:eastAsia="楷体" w:hAnsi="Times New Roman" w:cs="Times New Roman" w:hint="eastAsia"/>
          <w:szCs w:val="21"/>
        </w:rPr>
        <w:t xml:space="preserve">palmitoleic acid </w:t>
      </w:r>
      <w:r>
        <w:rPr>
          <w:rFonts w:ascii="Times New Roman" w:hAnsi="Times New Roman" w:cs="Times New Roman" w:hint="eastAsia"/>
        </w:rPr>
        <w:t>(C16:1</w:t>
      </w:r>
      <w:r>
        <w:rPr>
          <w:rFonts w:ascii="Times New Roman" w:hAnsi="Times New Roman" w:cs="Times New Roman"/>
        </w:rPr>
        <w:t>) (463</w:t>
      </w:r>
      <w:r>
        <w:rPr>
          <w:rFonts w:ascii="Times New Roman" w:hAnsi="Times New Roman" w:cs="Times New Roman" w:hint="eastAsia"/>
        </w:rPr>
        <w:t xml:space="preserve"> mg, </w:t>
      </w:r>
      <w:r>
        <w:rPr>
          <w:rFonts w:ascii="Times New Roman" w:hAnsi="Times New Roman" w:cs="Times New Roman"/>
        </w:rPr>
        <w:t>1.82</w:t>
      </w:r>
      <w:r>
        <w:rPr>
          <w:rFonts w:ascii="Times New Roman" w:hAnsi="Times New Roman" w:cs="Times New Roman" w:hint="eastAsia"/>
        </w:rPr>
        <w:t xml:space="preserve"> mmol)</w:t>
      </w:r>
      <w:r>
        <w:rPr>
          <w:rFonts w:ascii="Times New Roman" w:eastAsia="楷体" w:hAnsi="Times New Roman" w:cs="Times New Roman" w:hint="eastAsia"/>
          <w:szCs w:val="21"/>
        </w:rPr>
        <w:t xml:space="preserve">, or oleic acid </w:t>
      </w:r>
      <w:r>
        <w:rPr>
          <w:rFonts w:ascii="Times New Roman" w:hAnsi="Times New Roman" w:cs="Times New Roman" w:hint="eastAsia"/>
        </w:rPr>
        <w:t>(C18:1</w:t>
      </w:r>
      <w:r>
        <w:rPr>
          <w:rFonts w:ascii="Times New Roman" w:hAnsi="Times New Roman" w:cs="Times New Roman"/>
        </w:rPr>
        <w:t>) (514</w:t>
      </w:r>
      <w:r>
        <w:rPr>
          <w:rFonts w:ascii="Times New Roman" w:hAnsi="Times New Roman" w:cs="Times New Roman" w:hint="eastAsia"/>
        </w:rPr>
        <w:t xml:space="preserve"> mg, </w:t>
      </w:r>
      <w:r>
        <w:rPr>
          <w:rFonts w:ascii="Times New Roman" w:hAnsi="Times New Roman" w:cs="Times New Roman"/>
        </w:rPr>
        <w:t>1.82</w:t>
      </w:r>
      <w:r>
        <w:rPr>
          <w:rFonts w:ascii="Times New Roman" w:hAnsi="Times New Roman" w:cs="Times New Roman" w:hint="eastAsia"/>
        </w:rPr>
        <w:t xml:space="preserve"> mmol) were i</w:t>
      </w:r>
      <w:r>
        <w:rPr>
          <w:rFonts w:ascii="Times New Roman" w:hAnsi="Times New Roman" w:cs="Times New Roman" w:hint="eastAsia"/>
        </w:rPr>
        <w:t xml:space="preserve">ncubated in </w:t>
      </w:r>
      <w:r>
        <w:rPr>
          <w:rFonts w:ascii="Times New Roman" w:hAnsi="Times New Roman" w:cs="Times New Roman"/>
        </w:rPr>
        <w:t>80</w:t>
      </w:r>
      <w:r>
        <w:rPr>
          <w:rFonts w:ascii="Times New Roman" w:hAnsi="Times New Roman" w:cs="Times New Roman" w:hint="eastAsia"/>
        </w:rPr>
        <w:t>0 ml of Tris-HCl buffer (</w:t>
      </w:r>
      <w:r>
        <w:rPr>
          <w:rFonts w:ascii="Times New Roman" w:hAnsi="Times New Roman" w:cs="Times New Roman"/>
        </w:rPr>
        <w:t>2</w:t>
      </w:r>
      <w:r>
        <w:rPr>
          <w:rFonts w:ascii="Times New Roman" w:hAnsi="Times New Roman" w:cs="Times New Roman" w:hint="eastAsia"/>
        </w:rPr>
        <w:t xml:space="preserve">0 mM, pH 7.5) with 10% DME, which containing </w:t>
      </w:r>
      <w:r>
        <w:rPr>
          <w:rFonts w:ascii="Times New Roman" w:hAnsi="Times New Roman" w:cs="Times New Roman"/>
        </w:rPr>
        <w:t xml:space="preserve">100 </w:t>
      </w:r>
      <w:r>
        <w:rPr>
          <w:rFonts w:ascii="Times New Roman" w:hAnsi="Times New Roman" w:cs="Times New Roman" w:hint="eastAsia"/>
        </w:rPr>
        <w:t xml:space="preserve">mg purified SA_SCD. </w:t>
      </w:r>
      <w:r>
        <w:rPr>
          <w:rFonts w:ascii="Times New Roman" w:hAnsi="Times New Roman" w:cs="Times New Roman"/>
        </w:rPr>
        <w:t>GM1βSph</w:t>
      </w:r>
      <w:r>
        <w:rPr>
          <w:rFonts w:ascii="Times New Roman" w:hAnsi="Times New Roman" w:cs="Times New Roman" w:hint="eastAsia"/>
        </w:rPr>
        <w:t xml:space="preserve"> (d20:1) (</w:t>
      </w:r>
      <w:r>
        <w:rPr>
          <w:rFonts w:ascii="Times New Roman" w:hAnsi="Times New Roman" w:cs="Times New Roman"/>
        </w:rPr>
        <w:t xml:space="preserve">1.57 </w:t>
      </w:r>
      <w:r>
        <w:rPr>
          <w:rFonts w:ascii="Times New Roman" w:hAnsi="Times New Roman" w:cs="Times New Roman" w:hint="eastAsia"/>
        </w:rPr>
        <w:t xml:space="preserve">g, </w:t>
      </w:r>
      <w:r>
        <w:rPr>
          <w:rFonts w:ascii="Times New Roman" w:hAnsi="Times New Roman" w:cs="Times New Roman"/>
        </w:rPr>
        <w:t>1.20</w:t>
      </w:r>
      <w:r>
        <w:rPr>
          <w:rFonts w:ascii="Times New Roman" w:hAnsi="Times New Roman" w:cs="Times New Roman" w:hint="eastAsia"/>
        </w:rPr>
        <w:t xml:space="preserve"> mmol) with palmitic acid (C16:0)</w:t>
      </w:r>
      <w:r>
        <w:rPr>
          <w:rFonts w:ascii="Times New Roman" w:hAnsi="Times New Roman" w:cs="Times New Roman"/>
        </w:rPr>
        <w:t xml:space="preserve"> (462</w:t>
      </w:r>
      <w:r>
        <w:rPr>
          <w:rFonts w:ascii="Times New Roman" w:hAnsi="Times New Roman" w:cs="Times New Roman" w:hint="eastAsia"/>
        </w:rPr>
        <w:t xml:space="preserve"> mg, </w:t>
      </w:r>
      <w:r>
        <w:rPr>
          <w:rFonts w:ascii="Times New Roman" w:hAnsi="Times New Roman" w:cs="Times New Roman"/>
        </w:rPr>
        <w:t>1.80</w:t>
      </w:r>
      <w:r>
        <w:rPr>
          <w:rFonts w:ascii="Times New Roman" w:hAnsi="Times New Roman" w:cs="Times New Roman" w:hint="eastAsia"/>
        </w:rPr>
        <w:t xml:space="preserve"> mmol), stearic acid (C18:0</w:t>
      </w:r>
      <w:r>
        <w:rPr>
          <w:rFonts w:ascii="Times New Roman" w:hAnsi="Times New Roman" w:cs="Times New Roman"/>
        </w:rPr>
        <w:t>) (512</w:t>
      </w:r>
      <w:r>
        <w:rPr>
          <w:rFonts w:ascii="Times New Roman" w:hAnsi="Times New Roman" w:cs="Times New Roman" w:hint="eastAsia"/>
        </w:rPr>
        <w:t xml:space="preserve"> mg, </w:t>
      </w:r>
      <w:r>
        <w:rPr>
          <w:rFonts w:ascii="Times New Roman" w:hAnsi="Times New Roman" w:cs="Times New Roman"/>
        </w:rPr>
        <w:t>1.80</w:t>
      </w:r>
      <w:r>
        <w:rPr>
          <w:rFonts w:ascii="Times New Roman" w:hAnsi="Times New Roman" w:cs="Times New Roman" w:hint="eastAsia"/>
        </w:rPr>
        <w:t xml:space="preserve"> mmol), arachidic acid (C20:0</w:t>
      </w:r>
      <w:r>
        <w:rPr>
          <w:rFonts w:ascii="Times New Roman" w:hAnsi="Times New Roman" w:cs="Times New Roman"/>
        </w:rPr>
        <w:t>) (563</w:t>
      </w:r>
      <w:r>
        <w:rPr>
          <w:rFonts w:ascii="Times New Roman" w:hAnsi="Times New Roman" w:cs="Times New Roman" w:hint="eastAsia"/>
        </w:rPr>
        <w:t xml:space="preserve"> mg, </w:t>
      </w:r>
      <w:r>
        <w:rPr>
          <w:rFonts w:ascii="Times New Roman" w:hAnsi="Times New Roman" w:cs="Times New Roman"/>
        </w:rPr>
        <w:t>1.80</w:t>
      </w:r>
      <w:r>
        <w:rPr>
          <w:rFonts w:ascii="Times New Roman" w:hAnsi="Times New Roman" w:cs="Times New Roman" w:hint="eastAsia"/>
        </w:rPr>
        <w:t xml:space="preserve"> mmol), </w:t>
      </w:r>
      <w:r>
        <w:rPr>
          <w:rFonts w:ascii="Times New Roman" w:eastAsia="楷体" w:hAnsi="Times New Roman" w:cs="Times New Roman" w:hint="eastAsia"/>
          <w:szCs w:val="21"/>
        </w:rPr>
        <w:t xml:space="preserve">palmitoleic acid </w:t>
      </w:r>
      <w:r>
        <w:rPr>
          <w:rFonts w:ascii="Times New Roman" w:hAnsi="Times New Roman" w:cs="Times New Roman" w:hint="eastAsia"/>
        </w:rPr>
        <w:t>(C16:1</w:t>
      </w:r>
      <w:r>
        <w:rPr>
          <w:rFonts w:ascii="Times New Roman" w:hAnsi="Times New Roman" w:cs="Times New Roman"/>
        </w:rPr>
        <w:t>) (458</w:t>
      </w:r>
      <w:r>
        <w:rPr>
          <w:rFonts w:ascii="Times New Roman" w:hAnsi="Times New Roman" w:cs="Times New Roman" w:hint="eastAsia"/>
        </w:rPr>
        <w:t xml:space="preserve"> mg, </w:t>
      </w:r>
      <w:r>
        <w:rPr>
          <w:rFonts w:ascii="Times New Roman" w:hAnsi="Times New Roman" w:cs="Times New Roman"/>
        </w:rPr>
        <w:t>1.80</w:t>
      </w:r>
      <w:r>
        <w:rPr>
          <w:rFonts w:ascii="Times New Roman" w:hAnsi="Times New Roman" w:cs="Times New Roman" w:hint="eastAsia"/>
        </w:rPr>
        <w:t xml:space="preserve"> mmol)</w:t>
      </w:r>
      <w:r>
        <w:rPr>
          <w:rFonts w:ascii="Times New Roman" w:eastAsia="楷体" w:hAnsi="Times New Roman" w:cs="Times New Roman" w:hint="eastAsia"/>
          <w:szCs w:val="21"/>
        </w:rPr>
        <w:t xml:space="preserve"> or oleic acid </w:t>
      </w:r>
      <w:r>
        <w:rPr>
          <w:rFonts w:ascii="Times New Roman" w:hAnsi="Times New Roman" w:cs="Times New Roman" w:hint="eastAsia"/>
        </w:rPr>
        <w:t>(C18:1)</w:t>
      </w:r>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rPr>
        <w:t>508.5</w:t>
      </w:r>
      <w:r>
        <w:rPr>
          <w:rFonts w:ascii="Times New Roman" w:hAnsi="Times New Roman" w:cs="Times New Roman" w:hint="eastAsia"/>
        </w:rPr>
        <w:t xml:space="preserve"> mg, </w:t>
      </w:r>
      <w:r>
        <w:rPr>
          <w:rFonts w:ascii="Times New Roman" w:hAnsi="Times New Roman" w:cs="Times New Roman"/>
        </w:rPr>
        <w:t>1.80</w:t>
      </w:r>
      <w:r>
        <w:rPr>
          <w:rFonts w:ascii="Times New Roman" w:hAnsi="Times New Roman" w:cs="Times New Roman" w:hint="eastAsia"/>
        </w:rPr>
        <w:t xml:space="preserve"> mmol) were matched separately for catalytic synthesis of GM1 (d20:1) derivatives. The whole catalytic system was carried out at 37 </w:t>
      </w:r>
      <w:r>
        <w:rPr>
          <w:rFonts w:ascii="Times New Roman" w:hAnsi="Times New Roman" w:cs="Times New Roman"/>
        </w:rPr>
        <w:t>℃</w:t>
      </w:r>
      <w:r>
        <w:rPr>
          <w:rFonts w:ascii="Times New Roman" w:hAnsi="Times New Roman" w:cs="Times New Roman" w:hint="eastAsia"/>
        </w:rPr>
        <w:t xml:space="preserve"> for 6 h. TLC and </w:t>
      </w:r>
      <w:r>
        <w:rPr>
          <w:rFonts w:ascii="Times New Roman" w:hAnsi="Times New Roman" w:cs="Times New Roman" w:hint="eastAsia"/>
        </w:rPr>
        <w:t xml:space="preserve">UV-HPLC were used to monitor until the reaction was completed. When the best yield was obtained, </w:t>
      </w:r>
      <w:r>
        <w:rPr>
          <w:rFonts w:ascii="Times New Roman" w:hAnsi="Times New Roman" w:cs="Times New Roman" w:hint="eastAsia"/>
          <w:szCs w:val="21"/>
        </w:rPr>
        <w:t xml:space="preserve">the supernatant </w:t>
      </w:r>
      <w:r>
        <w:rPr>
          <w:rFonts w:ascii="Times New Roman" w:hAnsi="Times New Roman" w:cs="Times New Roman"/>
          <w:szCs w:val="21"/>
        </w:rPr>
        <w:t>containing target compound was collected</w:t>
      </w:r>
      <w:r>
        <w:rPr>
          <w:rFonts w:ascii="Times New Roman" w:hAnsi="Times New Roman" w:cs="Times New Roman" w:hint="eastAsia"/>
          <w:szCs w:val="21"/>
        </w:rPr>
        <w:t xml:space="preserve"> by </w:t>
      </w:r>
      <w:r>
        <w:rPr>
          <w:rFonts w:ascii="Times New Roman" w:hAnsi="Times New Roman" w:cs="Times New Roman"/>
          <w:szCs w:val="21"/>
        </w:rPr>
        <w:t>centrifugation of</w:t>
      </w:r>
      <w:r>
        <w:rPr>
          <w:rFonts w:ascii="Times New Roman" w:hAnsi="Times New Roman" w:cs="Times New Roman" w:hint="eastAsia"/>
          <w:szCs w:val="21"/>
        </w:rPr>
        <w:t xml:space="preserve"> 10000 rpm for </w:t>
      </w:r>
      <w:r>
        <w:rPr>
          <w:rFonts w:ascii="Times New Roman" w:hAnsi="Times New Roman" w:cs="Times New Roman"/>
          <w:szCs w:val="21"/>
        </w:rPr>
        <w:t>30</w:t>
      </w:r>
      <w:r>
        <w:rPr>
          <w:rFonts w:ascii="Times New Roman" w:hAnsi="Times New Roman" w:cs="Times New Roman" w:hint="eastAsia"/>
          <w:szCs w:val="21"/>
        </w:rPr>
        <w:t xml:space="preserve"> min</w:t>
      </w:r>
      <w:r>
        <w:rPr>
          <w:rFonts w:ascii="Times New Roman" w:hAnsi="Times New Roman" w:cs="Times New Roman"/>
          <w:szCs w:val="21"/>
        </w:rPr>
        <w:t xml:space="preserve"> at 4℃</w:t>
      </w:r>
      <w:r>
        <w:rPr>
          <w:rFonts w:ascii="Times New Roman" w:hAnsi="Times New Roman" w:cs="Times New Roman" w:hint="eastAsia"/>
        </w:rPr>
        <w:t xml:space="preserve">. </w:t>
      </w:r>
    </w:p>
    <w:p w:rsidR="003B14D5" w:rsidRDefault="003B14D5">
      <w:pPr>
        <w:rPr>
          <w:rFonts w:ascii="Times New Roman" w:hAnsi="Times New Roman" w:cs="Times New Roman"/>
        </w:rPr>
      </w:pPr>
    </w:p>
    <w:p w:rsidR="003B14D5" w:rsidRDefault="00EC71AC">
      <w:pPr>
        <w:rPr>
          <w:rFonts w:ascii="Times New Roman" w:hAnsi="Times New Roman" w:cs="Times New Roman"/>
          <w:b/>
          <w:bCs/>
        </w:rPr>
      </w:pPr>
      <w:r>
        <w:rPr>
          <w:rFonts w:ascii="Times New Roman" w:hAnsi="Times New Roman" w:cs="Times New Roman"/>
          <w:b/>
          <w:bCs/>
          <w:szCs w:val="21"/>
        </w:rPr>
        <w:t xml:space="preserve">7) </w:t>
      </w:r>
      <w:r>
        <w:rPr>
          <w:rFonts w:ascii="Times New Roman" w:hAnsi="Times New Roman" w:cs="Times New Roman" w:hint="eastAsia"/>
          <w:b/>
          <w:bCs/>
          <w:szCs w:val="21"/>
        </w:rPr>
        <w:t>P</w:t>
      </w:r>
      <w:r>
        <w:rPr>
          <w:rFonts w:ascii="Times New Roman" w:hAnsi="Times New Roman" w:cs="Times New Roman"/>
          <w:b/>
          <w:bCs/>
          <w:szCs w:val="21"/>
        </w:rPr>
        <w:t>urification procedure</w:t>
      </w:r>
      <w:r>
        <w:rPr>
          <w:rFonts w:ascii="Times New Roman" w:hAnsi="Times New Roman" w:cs="Times New Roman" w:hint="eastAsia"/>
          <w:b/>
          <w:bCs/>
          <w:szCs w:val="21"/>
        </w:rPr>
        <w:t xml:space="preserve"> for </w:t>
      </w:r>
      <w:r>
        <w:rPr>
          <w:rFonts w:ascii="Times New Roman" w:hAnsi="Times New Roman" w:cs="Times New Roman"/>
          <w:b/>
          <w:bCs/>
        </w:rPr>
        <w:t>GM1 derivatives</w:t>
      </w:r>
    </w:p>
    <w:p w:rsidR="003B14D5" w:rsidRDefault="00EC71AC">
      <w:pPr>
        <w:rPr>
          <w:rFonts w:ascii="Times New Roman" w:hAnsi="Times New Roman" w:cs="Times New Roman"/>
        </w:rPr>
      </w:pPr>
      <w:r>
        <w:rPr>
          <w:rFonts w:ascii="Times New Roman" w:hAnsi="Times New Roman" w:cs="Times New Roman" w:hint="eastAsia"/>
        </w:rPr>
        <w:t xml:space="preserve">The </w:t>
      </w:r>
      <w:r>
        <w:rPr>
          <w:rFonts w:ascii="Times New Roman" w:hAnsi="Times New Roman" w:cs="Times New Roman" w:hint="eastAsia"/>
        </w:rPr>
        <w:t>supernatant was concentrated to a suitable volume and purified by C18 cartridges</w:t>
      </w:r>
      <w:r>
        <w:rPr>
          <w:rFonts w:ascii="Times New Roman" w:hAnsi="Times New Roman" w:cs="Times New Roman"/>
        </w:rPr>
        <w:t xml:space="preserve"> and </w:t>
      </w:r>
      <w:r>
        <w:rPr>
          <w:rFonts w:ascii="Times New Roman" w:hAnsi="Times New Roman" w:cs="Times New Roman" w:hint="eastAsia"/>
        </w:rPr>
        <w:t xml:space="preserve">silica gel filtration column. </w:t>
      </w:r>
      <w:r>
        <w:rPr>
          <w:rFonts w:ascii="Times New Roman" w:hAnsi="Times New Roman" w:cs="Times New Roman"/>
        </w:rPr>
        <w:t>5 column volumes of methanol/</w:t>
      </w:r>
      <w:r>
        <w:rPr>
          <w:rFonts w:ascii="Times New Roman" w:hAnsi="Times New Roman" w:cs="Times New Roman" w:hint="eastAsia"/>
        </w:rPr>
        <w:t>H</w:t>
      </w:r>
      <w:r>
        <w:rPr>
          <w:rFonts w:ascii="Times New Roman" w:hAnsi="Times New Roman" w:cs="Times New Roman" w:hint="eastAsia"/>
          <w:vertAlign w:val="subscript"/>
        </w:rPr>
        <w:t>2</w:t>
      </w:r>
      <w:r>
        <w:rPr>
          <w:rFonts w:ascii="Times New Roman" w:hAnsi="Times New Roman" w:cs="Times New Roman" w:hint="eastAsia"/>
        </w:rPr>
        <w:t>O</w:t>
      </w:r>
      <w:r>
        <w:rPr>
          <w:rFonts w:ascii="Times New Roman" w:hAnsi="Times New Roman" w:cs="Times New Roman"/>
        </w:rPr>
        <w:t xml:space="preserve"> (v/v)</w:t>
      </w:r>
      <w:r>
        <w:rPr>
          <w:rFonts w:ascii="Times New Roman" w:hAnsi="Times New Roman" w:cs="Times New Roman" w:hint="eastAsia"/>
        </w:rPr>
        <w:t xml:space="preserve"> with gradients of 30% and 50% were used to remove impurities. Methanol with 75% and 80% gradient was u</w:t>
      </w:r>
      <w:r>
        <w:rPr>
          <w:rFonts w:ascii="Times New Roman" w:hAnsi="Times New Roman" w:cs="Times New Roman" w:hint="eastAsia"/>
        </w:rPr>
        <w:t>sed to retrieve GM1</w:t>
      </w:r>
      <w:r>
        <w:rPr>
          <w:rFonts w:ascii="Times New Roman" w:hAnsi="Times New Roman" w:cs="Times New Roman"/>
        </w:rPr>
        <w:t>β</w:t>
      </w:r>
      <w:r>
        <w:rPr>
          <w:rFonts w:ascii="Times New Roman" w:hAnsi="Times New Roman" w:cs="Times New Roman" w:hint="eastAsia"/>
        </w:rPr>
        <w:t>Sph (d18:1) and GM1</w:t>
      </w:r>
      <w:r>
        <w:rPr>
          <w:rFonts w:ascii="Times New Roman" w:hAnsi="Times New Roman" w:cs="Times New Roman"/>
        </w:rPr>
        <w:t>β</w:t>
      </w:r>
      <w:r>
        <w:rPr>
          <w:rFonts w:ascii="Times New Roman" w:hAnsi="Times New Roman" w:cs="Times New Roman" w:hint="eastAsia"/>
        </w:rPr>
        <w:t>Sph (d20:1) separately, which can be recycled for repeated reaction. Various GM1 derivatives and parts of fatty acids were eluted with 90% gradient methanol. After concentration by rotary evaporation, silica gel filt</w:t>
      </w:r>
      <w:r>
        <w:rPr>
          <w:rFonts w:ascii="Times New Roman" w:hAnsi="Times New Roman" w:cs="Times New Roman" w:hint="eastAsia"/>
        </w:rPr>
        <w:t>ration column</w:t>
      </w:r>
      <w:r>
        <w:rPr>
          <w:rFonts w:ascii="Times New Roman" w:hAnsi="Times New Roman" w:cs="Times New Roman"/>
        </w:rPr>
        <w:t xml:space="preserve"> </w:t>
      </w:r>
      <w:r>
        <w:rPr>
          <w:rFonts w:ascii="Times New Roman" w:hAnsi="Times New Roman" w:cs="Times New Roman" w:hint="eastAsia"/>
        </w:rPr>
        <w:t xml:space="preserve">was used for further separation and purification. </w:t>
      </w:r>
    </w:p>
    <w:p w:rsidR="003B14D5" w:rsidRDefault="00EC71AC">
      <w:pPr>
        <w:rPr>
          <w:rFonts w:ascii="Times New Roman" w:hAnsi="Times New Roman" w:cs="Times New Roman"/>
        </w:rPr>
      </w:pPr>
      <w:r>
        <w:rPr>
          <w:rFonts w:ascii="Times New Roman" w:hAnsi="Times New Roman" w:cs="Times New Roman"/>
        </w:rPr>
        <w:t>5 column volumes of petroleum ether, 5 column volumes of petroleum ether/dichloromethane (v/v) and 5 column volumes of dichloromethane were used to remove stearic acid. Various</w:t>
      </w:r>
      <w:r>
        <w:rPr>
          <w:rFonts w:ascii="Times New Roman" w:hAnsi="Times New Roman" w:cs="Times New Roman" w:hint="eastAsia"/>
        </w:rPr>
        <w:t xml:space="preserve"> pure GM1 </w:t>
      </w:r>
      <w:r>
        <w:rPr>
          <w:rFonts w:ascii="Times New Roman" w:hAnsi="Times New Roman" w:cs="Times New Roman"/>
        </w:rPr>
        <w:t>deriv</w:t>
      </w:r>
      <w:r>
        <w:rPr>
          <w:rFonts w:ascii="Times New Roman" w:hAnsi="Times New Roman" w:cs="Times New Roman"/>
        </w:rPr>
        <w:t xml:space="preserve">atives </w:t>
      </w:r>
      <w:r>
        <w:rPr>
          <w:rFonts w:ascii="Times New Roman" w:hAnsi="Times New Roman" w:cs="Times New Roman" w:hint="eastAsia"/>
        </w:rPr>
        <w:t>were eluted by dichloromethane/m</w:t>
      </w:r>
      <w:r>
        <w:rPr>
          <w:rFonts w:ascii="Times New Roman" w:hAnsi="Times New Roman" w:cs="Times New Roman"/>
        </w:rPr>
        <w:t>ethanol</w:t>
      </w:r>
      <w:r>
        <w:rPr>
          <w:rFonts w:ascii="Times New Roman" w:hAnsi="Times New Roman" w:cs="Times New Roman" w:hint="eastAsia"/>
        </w:rPr>
        <w:t>/H</w:t>
      </w:r>
      <w:r>
        <w:rPr>
          <w:rFonts w:ascii="Times New Roman" w:hAnsi="Times New Roman" w:cs="Times New Roman" w:hint="eastAsia"/>
          <w:vertAlign w:val="subscript"/>
        </w:rPr>
        <w:t>2</w:t>
      </w:r>
      <w:r>
        <w:rPr>
          <w:rFonts w:ascii="Times New Roman" w:hAnsi="Times New Roman" w:cs="Times New Roman" w:hint="eastAsia"/>
        </w:rPr>
        <w:t xml:space="preserve">O (70:28:4, v/v/v). The fractions </w:t>
      </w:r>
      <w:r>
        <w:rPr>
          <w:rFonts w:ascii="Times New Roman" w:hAnsi="Times New Roman" w:cs="Times New Roman" w:hint="eastAsia"/>
        </w:rPr>
        <w:lastRenderedPageBreak/>
        <w:t xml:space="preserve">containing pure product were collected and lyophilized to obtain various GM1 derivatives as a white powder. Their structures were identified by </w:t>
      </w:r>
      <w:r>
        <w:rPr>
          <w:rFonts w:ascii="Times New Roman" w:hAnsi="Times New Roman" w:cs="Times New Roman" w:hint="eastAsia"/>
          <w:vertAlign w:val="superscript"/>
        </w:rPr>
        <w:t>1</w:t>
      </w:r>
      <w:r>
        <w:rPr>
          <w:rFonts w:ascii="Times New Roman" w:hAnsi="Times New Roman" w:cs="Times New Roman" w:hint="eastAsia"/>
        </w:rPr>
        <w:t xml:space="preserve">H and </w:t>
      </w:r>
      <w:r>
        <w:rPr>
          <w:rFonts w:ascii="Times New Roman" w:hAnsi="Times New Roman" w:cs="Times New Roman" w:hint="eastAsia"/>
          <w:vertAlign w:val="superscript"/>
        </w:rPr>
        <w:t>13</w:t>
      </w:r>
      <w:r>
        <w:rPr>
          <w:rFonts w:ascii="Times New Roman" w:hAnsi="Times New Roman" w:cs="Times New Roman" w:hint="eastAsia"/>
        </w:rPr>
        <w:t>C NMR.</w:t>
      </w:r>
    </w:p>
    <w:p w:rsidR="003B14D5" w:rsidRDefault="003B14D5">
      <w:pPr>
        <w:pStyle w:val="af2"/>
        <w:spacing w:line="240" w:lineRule="auto"/>
        <w:jc w:val="both"/>
        <w:rPr>
          <w:rFonts w:ascii="Times New Roman" w:hAnsi="Times New Roman" w:cs="Times New Roman"/>
          <w:sz w:val="21"/>
          <w:szCs w:val="21"/>
        </w:rPr>
      </w:pPr>
    </w:p>
    <w:p w:rsidR="003B14D5" w:rsidRDefault="00EC71AC">
      <w:pPr>
        <w:jc w:val="left"/>
        <w:rPr>
          <w:rFonts w:ascii="Times New Roman" w:eastAsia="宋体" w:hAnsi="Times New Roman" w:cs="Times New Roman"/>
          <w:b/>
          <w:bCs/>
          <w:i/>
          <w:iCs/>
        </w:rPr>
      </w:pPr>
      <w:r>
        <w:rPr>
          <w:rFonts w:ascii="Times New Roman" w:eastAsia="Times New Roman" w:hAnsi="Times New Roman"/>
          <w:b/>
          <w:bCs/>
          <w:i/>
          <w:iCs/>
          <w:szCs w:val="21"/>
        </w:rPr>
        <w:t>β</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4E)-2-octadecanamido-4-octadecene-1,3-diol</w:t>
      </w:r>
      <w:r>
        <w:rPr>
          <w:rFonts w:ascii="Times New Roman" w:eastAsia="宋体" w:hAnsi="Times New Roman" w:hint="eastAsia"/>
          <w:b/>
          <w:bCs/>
          <w:i/>
          <w:iCs/>
          <w:szCs w:val="21"/>
        </w:rPr>
        <w:t xml:space="preserve"> (3)</w:t>
      </w:r>
    </w:p>
    <w:p w:rsidR="003B14D5" w:rsidRDefault="003B14D5">
      <w:pPr>
        <w:rPr>
          <w:rFonts w:ascii="Times New Roman" w:hAnsi="Times New Roman" w:cs="Times New Roman"/>
        </w:rPr>
      </w:pPr>
    </w:p>
    <w:p w:rsidR="003B14D5" w:rsidRDefault="00EC71AC">
      <w:pPr>
        <w:rPr>
          <w:rFonts w:ascii="Times New Roman" w:hAnsi="Times New Roman" w:cs="Times New Roman"/>
          <w:sz w:val="20"/>
          <w:szCs w:val="20"/>
        </w:rPr>
      </w:pPr>
      <w:r>
        <w:rPr>
          <w:noProof/>
        </w:rPr>
        <w:drawing>
          <wp:inline distT="0" distB="0" distL="114300" distR="114300">
            <wp:extent cx="3908425" cy="888365"/>
            <wp:effectExtent l="0" t="0" r="8255" b="10795"/>
            <wp:docPr id="10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4"/>
                    <pic:cNvPicPr>
                      <a:picLocks noChangeAspect="1"/>
                    </pic:cNvPicPr>
                  </pic:nvPicPr>
                  <pic:blipFill>
                    <a:blip r:embed="rId48"/>
                    <a:stretch>
                      <a:fillRect/>
                    </a:stretch>
                  </pic:blipFill>
                  <pic:spPr>
                    <a:xfrm>
                      <a:off x="0" y="0"/>
                      <a:ext cx="3908425" cy="888365"/>
                    </a:xfrm>
                    <a:prstGeom prst="rect">
                      <a:avLst/>
                    </a:prstGeom>
                    <a:noFill/>
                    <a:ln>
                      <a:noFill/>
                    </a:ln>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sz w:val="20"/>
          <w:szCs w:val="20"/>
        </w:rPr>
        <w:t xml:space="preserve">GM1 (d18:1/C18:0) </w:t>
      </w:r>
      <w:r>
        <w:rPr>
          <w:rFonts w:ascii="Times New Roman" w:hAnsi="Times New Roman" w:cs="Times New Roman" w:hint="eastAsia"/>
          <w:b/>
          <w:bCs/>
          <w:sz w:val="20"/>
          <w:szCs w:val="20"/>
        </w:rPr>
        <w:t>(3)</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xml:space="preserve"> 113.35 g, 71%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5.68 (dt, </w:t>
      </w:r>
      <w:r>
        <w:rPr>
          <w:rFonts w:ascii="Times New Roman" w:hAnsi="Times New Roman" w:cs="Times New Roman"/>
          <w:i/>
          <w:iCs/>
          <w:sz w:val="20"/>
          <w:szCs w:val="20"/>
        </w:rPr>
        <w:t>J</w:t>
      </w:r>
      <w:r>
        <w:rPr>
          <w:rFonts w:ascii="Times New Roman" w:hAnsi="Times New Roman" w:cs="Times New Roman"/>
          <w:sz w:val="20"/>
          <w:szCs w:val="20"/>
        </w:rPr>
        <w:t xml:space="preserve"> = 15.3, 7.0 Hz, 1H), 5.44 (dd, </w:t>
      </w:r>
      <w:r>
        <w:rPr>
          <w:rFonts w:ascii="Times New Roman" w:hAnsi="Times New Roman" w:cs="Times New Roman"/>
          <w:i/>
          <w:iCs/>
          <w:sz w:val="20"/>
          <w:szCs w:val="20"/>
        </w:rPr>
        <w:t>J</w:t>
      </w:r>
      <w:r>
        <w:rPr>
          <w:rFonts w:ascii="Times New Roman" w:hAnsi="Times New Roman" w:cs="Times New Roman"/>
          <w:sz w:val="20"/>
          <w:szCs w:val="20"/>
        </w:rPr>
        <w:t xml:space="preserve"> = 15.5, 7.9 Hz, 1H), 4.92 (d, </w:t>
      </w:r>
      <w:r>
        <w:rPr>
          <w:rFonts w:ascii="Times New Roman" w:hAnsi="Times New Roman" w:cs="Times New Roman"/>
          <w:i/>
          <w:iCs/>
          <w:sz w:val="20"/>
          <w:szCs w:val="20"/>
        </w:rPr>
        <w:t>J</w:t>
      </w:r>
      <w:r>
        <w:rPr>
          <w:rFonts w:ascii="Times New Roman" w:hAnsi="Times New Roman" w:cs="Times New Roman"/>
          <w:sz w:val="20"/>
          <w:szCs w:val="20"/>
        </w:rPr>
        <w:t xml:space="preserve"> = 8.7 Hz, 1H), 4.44 (d, </w:t>
      </w:r>
      <w:r>
        <w:rPr>
          <w:rFonts w:ascii="Times New Roman" w:hAnsi="Times New Roman" w:cs="Times New Roman"/>
          <w:i/>
          <w:iCs/>
          <w:sz w:val="20"/>
          <w:szCs w:val="20"/>
        </w:rPr>
        <w:t>J</w:t>
      </w:r>
      <w:r>
        <w:rPr>
          <w:rFonts w:ascii="Times New Roman" w:hAnsi="Times New Roman" w:cs="Times New Roman"/>
          <w:sz w:val="20"/>
          <w:szCs w:val="20"/>
        </w:rPr>
        <w:t xml:space="preserve"> = 7.6 Hz, 1H), 4.41 (d, </w:t>
      </w:r>
      <w:r>
        <w:rPr>
          <w:rFonts w:ascii="Times New Roman" w:hAnsi="Times New Roman" w:cs="Times New Roman"/>
          <w:i/>
          <w:iCs/>
          <w:sz w:val="20"/>
          <w:szCs w:val="20"/>
        </w:rPr>
        <w:t>J</w:t>
      </w:r>
      <w:r>
        <w:rPr>
          <w:rFonts w:ascii="Times New Roman" w:hAnsi="Times New Roman" w:cs="Times New Roman"/>
          <w:sz w:val="20"/>
          <w:szCs w:val="20"/>
        </w:rPr>
        <w:t xml:space="preserve"> = 7.9 Hz, 1H), 4</w:t>
      </w:r>
      <w:r>
        <w:rPr>
          <w:rFonts w:ascii="Times New Roman" w:hAnsi="Times New Roman" w:cs="Times New Roman"/>
          <w:sz w:val="20"/>
          <w:szCs w:val="20"/>
        </w:rPr>
        <w:t xml:space="preserve">.29 (d, </w:t>
      </w:r>
      <w:r>
        <w:rPr>
          <w:rFonts w:ascii="Times New Roman" w:hAnsi="Times New Roman" w:cs="Times New Roman"/>
          <w:i/>
          <w:iCs/>
          <w:sz w:val="20"/>
          <w:szCs w:val="20"/>
        </w:rPr>
        <w:t>J</w:t>
      </w:r>
      <w:r>
        <w:rPr>
          <w:rFonts w:ascii="Times New Roman" w:hAnsi="Times New Roman" w:cs="Times New Roman"/>
          <w:sz w:val="20"/>
          <w:szCs w:val="20"/>
        </w:rPr>
        <w:t xml:space="preserve"> = 7.8 Hz, 1H), 4.20-3.26 (m, 33H), 2.73 (dd, </w:t>
      </w:r>
      <w:r>
        <w:rPr>
          <w:rFonts w:ascii="Times New Roman" w:hAnsi="Times New Roman" w:cs="Times New Roman"/>
          <w:i/>
          <w:iCs/>
          <w:sz w:val="20"/>
          <w:szCs w:val="20"/>
        </w:rPr>
        <w:t>J</w:t>
      </w:r>
      <w:r>
        <w:rPr>
          <w:rFonts w:ascii="Times New Roman" w:hAnsi="Times New Roman" w:cs="Times New Roman"/>
          <w:sz w:val="20"/>
          <w:szCs w:val="20"/>
        </w:rPr>
        <w:t xml:space="preserve"> = 12.9, 4.8 Hz, 1H), 2.19 (t, </w:t>
      </w:r>
      <w:r>
        <w:rPr>
          <w:rFonts w:ascii="Times New Roman" w:hAnsi="Times New Roman" w:cs="Times New Roman"/>
          <w:i/>
          <w:iCs/>
          <w:sz w:val="20"/>
          <w:szCs w:val="20"/>
        </w:rPr>
        <w:t>J</w:t>
      </w:r>
      <w:r>
        <w:rPr>
          <w:rFonts w:ascii="Times New Roman" w:hAnsi="Times New Roman" w:cs="Times New Roman"/>
          <w:sz w:val="20"/>
          <w:szCs w:val="20"/>
        </w:rPr>
        <w:t xml:space="preserve"> = 7.3 Hz, 2H), 2.01 (s, 3H), 1.99 (s, 3H), 1.91 (t, </w:t>
      </w:r>
      <w:r>
        <w:rPr>
          <w:rFonts w:ascii="Times New Roman" w:hAnsi="Times New Roman" w:cs="Times New Roman"/>
          <w:i/>
          <w:iCs/>
          <w:sz w:val="20"/>
          <w:szCs w:val="20"/>
        </w:rPr>
        <w:t>J</w:t>
      </w:r>
      <w:r>
        <w:rPr>
          <w:rFonts w:ascii="Times New Roman" w:hAnsi="Times New Roman" w:cs="Times New Roman"/>
          <w:sz w:val="20"/>
          <w:szCs w:val="20"/>
        </w:rPr>
        <w:t xml:space="preserve"> = 12.1 Hz, 1H), 1.59-1.57 (m, 2H), 1.38-1.37 (m, 2H), 1.34-1.29 (m, 52H), 0.90 (t, </w:t>
      </w:r>
      <w:r>
        <w:rPr>
          <w:rFonts w:ascii="Times New Roman" w:hAnsi="Times New Roman" w:cs="Times New Roman"/>
          <w:i/>
          <w:iCs/>
          <w:sz w:val="20"/>
          <w:szCs w:val="20"/>
        </w:rPr>
        <w:t>J</w:t>
      </w:r>
      <w:r>
        <w:rPr>
          <w:rFonts w:ascii="Times New Roman" w:hAnsi="Times New Roman" w:cs="Times New Roman"/>
          <w:sz w:val="20"/>
          <w:szCs w:val="20"/>
        </w:rPr>
        <w:t xml:space="preserve"> = 7.0 Hz, 6H).</w:t>
      </w:r>
      <w:r>
        <w:rPr>
          <w:rFonts w:ascii="Times New Roman" w:hAnsi="Times New Roman" w:cs="Times New Roman"/>
          <w:sz w:val="20"/>
          <w:szCs w:val="20"/>
          <w:vertAlign w:val="superscript"/>
        </w:rPr>
        <w:t>13</w:t>
      </w:r>
      <w:r>
        <w:rPr>
          <w:rFonts w:ascii="Times New Roman" w:hAnsi="Times New Roman" w:cs="Times New Roman"/>
          <w:sz w:val="20"/>
          <w:szCs w:val="20"/>
        </w:rPr>
        <w:t xml:space="preserve">C NMR (176 </w:t>
      </w:r>
      <w:r>
        <w:rPr>
          <w:rFonts w:ascii="Times New Roman" w:hAnsi="Times New Roman" w:cs="Times New Roman"/>
          <w:sz w:val="20"/>
          <w:szCs w:val="20"/>
        </w:rPr>
        <w:t xml:space="preserve">MHz, MeOD) δ 174.61, 174.37, 173.94, 173.53, 133.91, 129.78, 124.87, 105.06, 103.51, 103.00, 102.64, 102.02, 81.39, 79.86, 77.93, 77.75, 77.56, 75.07, 74.98, 74.93, 74.63, 74.50, 74.10, 73.71, 73.40, 73.16, 71.99, 71.61, 71.11, 69.64, 69.14, 68.90, 68.57, </w:t>
      </w:r>
      <w:r>
        <w:rPr>
          <w:rFonts w:ascii="Times New Roman" w:hAnsi="Times New Roman" w:cs="Times New Roman"/>
          <w:sz w:val="20"/>
          <w:szCs w:val="20"/>
        </w:rPr>
        <w:t>68.31, 68.16, 64.14, 61.66, 61.15, 60.37, 60.24, 53.24, 52.39, 51.34, 37.10, 36.12, 32.16, 31.74, 29.49, 29.45, 29.42, 29.37, 29.31, 29.15, 29.09, 26.10, 25.85, 22.50, 22.42, 21.50, 13.32.</w:t>
      </w:r>
    </w:p>
    <w:p w:rsidR="003B14D5" w:rsidRDefault="00EC71AC">
      <w:pPr>
        <w:rPr>
          <w:rFonts w:ascii="Times New Roman" w:hAnsi="Times New Roman" w:cs="Times New Roman"/>
        </w:rPr>
      </w:pPr>
      <w:r>
        <w:rPr>
          <w:rFonts w:ascii="Times New Roman" w:hAnsi="Times New Roman" w:cs="Times New Roman"/>
          <w:sz w:val="20"/>
          <w:szCs w:val="20"/>
        </w:rPr>
        <w:t>ESI HRMS(m/z): [M+Na]</w:t>
      </w:r>
      <w:r>
        <w:rPr>
          <w:rFonts w:ascii="Times New Roman" w:hAnsi="Times New Roman" w:cs="Times New Roman"/>
          <w:b/>
          <w:bCs/>
          <w:sz w:val="20"/>
          <w:szCs w:val="20"/>
          <w:vertAlign w:val="superscript"/>
          <w:lang w:val="en-GB"/>
        </w:rPr>
        <w:t>+</w:t>
      </w:r>
      <w:r>
        <w:rPr>
          <w:rFonts w:ascii="Times New Roman" w:hAnsi="Times New Roman" w:cs="Times New Roman"/>
          <w:sz w:val="20"/>
          <w:szCs w:val="20"/>
        </w:rPr>
        <w:t xml:space="preserve"> calculated for C</w:t>
      </w:r>
      <w:r>
        <w:rPr>
          <w:rFonts w:ascii="Times New Roman" w:hAnsi="Times New Roman" w:cs="Times New Roman"/>
          <w:sz w:val="20"/>
          <w:szCs w:val="20"/>
          <w:vertAlign w:val="subscript"/>
        </w:rPr>
        <w:t>73</w:t>
      </w:r>
      <w:r>
        <w:rPr>
          <w:rFonts w:ascii="Times New Roman" w:hAnsi="Times New Roman" w:cs="Times New Roman"/>
          <w:sz w:val="20"/>
          <w:szCs w:val="20"/>
        </w:rPr>
        <w:t>H</w:t>
      </w:r>
      <w:r>
        <w:rPr>
          <w:rFonts w:ascii="Times New Roman" w:hAnsi="Times New Roman" w:cs="Times New Roman"/>
          <w:sz w:val="20"/>
          <w:szCs w:val="20"/>
          <w:vertAlign w:val="subscript"/>
        </w:rPr>
        <w:t>131</w:t>
      </w:r>
      <w:r>
        <w:rPr>
          <w:rFonts w:ascii="Times New Roman" w:hAnsi="Times New Roman" w:cs="Times New Roman"/>
          <w:sz w:val="20"/>
          <w:szCs w:val="20"/>
        </w:rPr>
        <w:t>N</w:t>
      </w:r>
      <w:r>
        <w:rPr>
          <w:rFonts w:ascii="Times New Roman" w:hAnsi="Times New Roman" w:cs="Times New Roman"/>
          <w:sz w:val="20"/>
          <w:szCs w:val="20"/>
          <w:vertAlign w:val="subscript"/>
        </w:rPr>
        <w:t>3</w:t>
      </w:r>
      <w:r>
        <w:rPr>
          <w:rFonts w:ascii="Times New Roman" w:hAnsi="Times New Roman" w:cs="Times New Roman"/>
          <w:sz w:val="20"/>
          <w:szCs w:val="20"/>
        </w:rPr>
        <w:t>NaO</w:t>
      </w:r>
      <w:r>
        <w:rPr>
          <w:rFonts w:ascii="Times New Roman" w:hAnsi="Times New Roman" w:cs="Times New Roman"/>
          <w:sz w:val="20"/>
          <w:szCs w:val="20"/>
          <w:vertAlign w:val="subscript"/>
        </w:rPr>
        <w:t>31</w:t>
      </w:r>
      <w:r>
        <w:rPr>
          <w:rFonts w:ascii="Times New Roman" w:hAnsi="Times New Roman" w:cs="Times New Roman"/>
          <w:sz w:val="20"/>
          <w:szCs w:val="20"/>
        </w:rPr>
        <w:t>, 1568.86</w:t>
      </w:r>
      <w:r>
        <w:rPr>
          <w:rFonts w:ascii="Times New Roman" w:hAnsi="Times New Roman" w:cs="Times New Roman" w:hint="eastAsia"/>
          <w:sz w:val="20"/>
          <w:szCs w:val="20"/>
        </w:rPr>
        <w:t>59</w:t>
      </w:r>
      <w:r>
        <w:rPr>
          <w:rFonts w:ascii="Times New Roman" w:hAnsi="Times New Roman" w:cs="Times New Roman"/>
          <w:sz w:val="20"/>
          <w:szCs w:val="20"/>
        </w:rPr>
        <w:t>; fo</w:t>
      </w:r>
      <w:r>
        <w:rPr>
          <w:rFonts w:ascii="Times New Roman" w:hAnsi="Times New Roman" w:cs="Times New Roman"/>
          <w:sz w:val="20"/>
          <w:szCs w:val="20"/>
        </w:rPr>
        <w:t>und, 1568.8</w:t>
      </w:r>
      <w:r>
        <w:rPr>
          <w:rFonts w:ascii="Times New Roman" w:hAnsi="Times New Roman" w:cs="Times New Roman" w:hint="eastAsia"/>
          <w:sz w:val="20"/>
          <w:szCs w:val="20"/>
        </w:rPr>
        <w:t>656</w:t>
      </w:r>
      <w:r>
        <w:rPr>
          <w:rFonts w:ascii="Times New Roman" w:hAnsi="Times New Roman" w:cs="Times New Roman"/>
          <w:sz w:val="20"/>
          <w:szCs w:val="20"/>
        </w:rPr>
        <w:t>.</w:t>
      </w:r>
    </w:p>
    <w:p w:rsidR="003B14D5" w:rsidRDefault="003B14D5">
      <w:pPr>
        <w:rPr>
          <w:rFonts w:ascii="Times New Roman" w:eastAsia="楷体" w:hAnsi="Times New Roman" w:cs="Times New Roman"/>
          <w:szCs w:val="21"/>
        </w:rPr>
      </w:pPr>
    </w:p>
    <w:p w:rsidR="003B14D5" w:rsidRDefault="00EC71AC">
      <w:pPr>
        <w:jc w:val="left"/>
        <w:rPr>
          <w:rFonts w:ascii="Times New Roman" w:eastAsia="宋体" w:hAnsi="Times New Roman" w:cs="Times New Roman"/>
          <w:b/>
          <w:bCs/>
          <w:i/>
          <w:iCs/>
        </w:rPr>
      </w:pPr>
      <w:r>
        <w:rPr>
          <w:rFonts w:ascii="Times New Roman" w:eastAsia="Times New Roman" w:hAnsi="Times New Roman"/>
          <w:b/>
          <w:bCs/>
          <w:i/>
          <w:iCs/>
          <w:szCs w:val="21"/>
        </w:rPr>
        <w:t>β</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 xml:space="preserve">1)-(2S, 3R, </w:t>
      </w:r>
      <w:r>
        <w:rPr>
          <w:rFonts w:ascii="Times New Roman" w:eastAsia="Times New Roman" w:hAnsi="Times New Roman"/>
          <w:b/>
          <w:bCs/>
          <w:i/>
          <w:iCs/>
          <w:szCs w:val="21"/>
        </w:rPr>
        <w:t>4E)-2-hexadecanamino-4-octadecene-1,3-diol</w:t>
      </w:r>
      <w:r>
        <w:rPr>
          <w:rFonts w:ascii="Times New Roman" w:hAnsi="Times New Roman" w:cs="Times New Roman" w:hint="eastAsia"/>
          <w:b/>
          <w:bCs/>
          <w:i/>
          <w:iCs/>
        </w:rPr>
        <w:t>(19)</w:t>
      </w:r>
    </w:p>
    <w:p w:rsidR="003B14D5" w:rsidRDefault="003B14D5">
      <w:pPr>
        <w:rPr>
          <w:rFonts w:ascii="Times New Roman" w:hAnsi="Times New Roman" w:cs="Times New Roman"/>
        </w:rPr>
      </w:pPr>
    </w:p>
    <w:p w:rsidR="003B14D5" w:rsidRDefault="00EC71AC">
      <w:r>
        <w:rPr>
          <w:noProof/>
        </w:rPr>
        <w:drawing>
          <wp:inline distT="0" distB="0" distL="114300" distR="114300">
            <wp:extent cx="3709035" cy="888365"/>
            <wp:effectExtent l="0" t="0" r="9525" b="1079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49"/>
                    <a:stretch>
                      <a:fillRect/>
                    </a:stretch>
                  </pic:blipFill>
                  <pic:spPr>
                    <a:xfrm>
                      <a:off x="0" y="0"/>
                      <a:ext cx="3709035" cy="888365"/>
                    </a:xfrm>
                    <a:prstGeom prst="rect">
                      <a:avLst/>
                    </a:prstGeom>
                    <a:noFill/>
                    <a:ln>
                      <a:noFill/>
                    </a:ln>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sz w:val="20"/>
          <w:szCs w:val="20"/>
        </w:rPr>
        <w:t xml:space="preserve">GM1 (d18:1/C16:0) </w:t>
      </w:r>
      <w:r>
        <w:rPr>
          <w:rFonts w:ascii="Times New Roman" w:hAnsi="Times New Roman" w:cs="Times New Roman" w:hint="eastAsia"/>
          <w:b/>
          <w:bCs/>
          <w:sz w:val="20"/>
          <w:szCs w:val="20"/>
        </w:rPr>
        <w:t>(19)</w:t>
      </w:r>
      <w:r>
        <w:rPr>
          <w:rFonts w:ascii="Times New Roman" w:hAnsi="Times New Roman" w:cs="Times New Roman" w:hint="eastAsia"/>
          <w:sz w:val="20"/>
          <w:szCs w:val="20"/>
        </w:rPr>
        <w:t xml:space="preserve">, white solid after lyophilization, </w:t>
      </w:r>
      <w:r>
        <w:rPr>
          <w:rFonts w:ascii="Times New Roman" w:hAnsi="Times New Roman" w:cs="Times New Roman"/>
          <w:sz w:val="20"/>
          <w:szCs w:val="20"/>
        </w:rPr>
        <w:t>1.38</w:t>
      </w:r>
      <w:r>
        <w:rPr>
          <w:rFonts w:ascii="Times New Roman" w:hAnsi="Times New Roman" w:cs="Times New Roman" w:hint="eastAsia"/>
          <w:sz w:val="20"/>
          <w:szCs w:val="20"/>
        </w:rPr>
        <w:t xml:space="preserve"> g, 73%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5.72 (dt, </w:t>
      </w:r>
      <w:r>
        <w:rPr>
          <w:rFonts w:ascii="Times New Roman" w:hAnsi="Times New Roman" w:cs="Times New Roman"/>
          <w:i/>
          <w:iCs/>
          <w:sz w:val="20"/>
          <w:szCs w:val="20"/>
        </w:rPr>
        <w:t>J</w:t>
      </w:r>
      <w:r>
        <w:rPr>
          <w:rFonts w:ascii="Times New Roman" w:hAnsi="Times New Roman" w:cs="Times New Roman"/>
          <w:sz w:val="20"/>
          <w:szCs w:val="20"/>
        </w:rPr>
        <w:t xml:space="preserve"> = 15.2, 7.0 Hz, 1H), 5.48 (dd, </w:t>
      </w:r>
      <w:r>
        <w:rPr>
          <w:rFonts w:ascii="Times New Roman" w:hAnsi="Times New Roman" w:cs="Times New Roman"/>
          <w:i/>
          <w:iCs/>
          <w:sz w:val="20"/>
          <w:szCs w:val="20"/>
        </w:rPr>
        <w:t>J</w:t>
      </w:r>
      <w:r>
        <w:rPr>
          <w:rFonts w:ascii="Times New Roman" w:hAnsi="Times New Roman" w:cs="Times New Roman"/>
          <w:sz w:val="20"/>
          <w:szCs w:val="20"/>
        </w:rPr>
        <w:t xml:space="preserve"> = 15.2, 7.8 Hz, 1H), 4.94 (d, </w:t>
      </w:r>
      <w:r>
        <w:rPr>
          <w:rFonts w:ascii="Times New Roman" w:hAnsi="Times New Roman" w:cs="Times New Roman"/>
          <w:i/>
          <w:iCs/>
          <w:sz w:val="20"/>
          <w:szCs w:val="20"/>
        </w:rPr>
        <w:t>J</w:t>
      </w:r>
      <w:r>
        <w:rPr>
          <w:rFonts w:ascii="Times New Roman" w:hAnsi="Times New Roman" w:cs="Times New Roman"/>
          <w:sz w:val="20"/>
          <w:szCs w:val="20"/>
        </w:rPr>
        <w:t xml:space="preserve"> = 8.6 Hz, 1H)</w:t>
      </w:r>
      <w:r>
        <w:rPr>
          <w:rFonts w:ascii="Times New Roman" w:hAnsi="Times New Roman" w:cs="Times New Roman" w:hint="eastAsia"/>
          <w:sz w:val="20"/>
          <w:szCs w:val="20"/>
        </w:rPr>
        <w:t>,</w:t>
      </w:r>
      <w:r>
        <w:rPr>
          <w:rFonts w:ascii="Times New Roman" w:hAnsi="Times New Roman" w:cs="Times New Roman"/>
          <w:sz w:val="20"/>
          <w:szCs w:val="20"/>
        </w:rPr>
        <w:t xml:space="preserve"> 4.48 (d, </w:t>
      </w:r>
      <w:r>
        <w:rPr>
          <w:rFonts w:ascii="Times New Roman" w:hAnsi="Times New Roman" w:cs="Times New Roman"/>
          <w:i/>
          <w:iCs/>
          <w:sz w:val="20"/>
          <w:szCs w:val="20"/>
        </w:rPr>
        <w:t>J</w:t>
      </w:r>
      <w:r>
        <w:rPr>
          <w:rFonts w:ascii="Times New Roman" w:hAnsi="Times New Roman" w:cs="Times New Roman"/>
          <w:sz w:val="20"/>
          <w:szCs w:val="20"/>
        </w:rPr>
        <w:t xml:space="preserve"> =</w:t>
      </w:r>
      <w:r>
        <w:rPr>
          <w:rFonts w:ascii="Times New Roman" w:hAnsi="Times New Roman" w:cs="Times New Roman"/>
          <w:sz w:val="20"/>
          <w:szCs w:val="20"/>
        </w:rPr>
        <w:t xml:space="preserve"> 7.6 Hz, 1H), 4.46 (d, </w:t>
      </w:r>
      <w:r>
        <w:rPr>
          <w:rFonts w:ascii="Times New Roman" w:hAnsi="Times New Roman" w:cs="Times New Roman"/>
          <w:i/>
          <w:iCs/>
          <w:sz w:val="20"/>
          <w:szCs w:val="20"/>
        </w:rPr>
        <w:t>J</w:t>
      </w:r>
      <w:r>
        <w:rPr>
          <w:rFonts w:ascii="Times New Roman" w:hAnsi="Times New Roman" w:cs="Times New Roman"/>
          <w:sz w:val="20"/>
          <w:szCs w:val="20"/>
        </w:rPr>
        <w:t xml:space="preserve"> = 8.0 Hz, 1H), 4.33 (d, </w:t>
      </w:r>
      <w:r>
        <w:rPr>
          <w:rFonts w:ascii="Times New Roman" w:hAnsi="Times New Roman" w:cs="Times New Roman"/>
          <w:i/>
          <w:iCs/>
          <w:sz w:val="20"/>
          <w:szCs w:val="20"/>
        </w:rPr>
        <w:t>J</w:t>
      </w:r>
      <w:r>
        <w:rPr>
          <w:rFonts w:ascii="Times New Roman" w:hAnsi="Times New Roman" w:cs="Times New Roman"/>
          <w:sz w:val="20"/>
          <w:szCs w:val="20"/>
        </w:rPr>
        <w:t xml:space="preserve"> = 8.0 Hz, 1H), 4.24-3.33 (m, 33H), 2.76 (dd, </w:t>
      </w:r>
      <w:r>
        <w:rPr>
          <w:rFonts w:ascii="Times New Roman" w:hAnsi="Times New Roman" w:cs="Times New Roman"/>
          <w:i/>
          <w:iCs/>
          <w:sz w:val="20"/>
          <w:szCs w:val="20"/>
        </w:rPr>
        <w:t>J</w:t>
      </w:r>
      <w:r>
        <w:rPr>
          <w:rFonts w:ascii="Times New Roman" w:hAnsi="Times New Roman" w:cs="Times New Roman"/>
          <w:sz w:val="20"/>
          <w:szCs w:val="20"/>
        </w:rPr>
        <w:t xml:space="preserve"> = 12.8, 4.8 Hz, 1H), 2.21 (t, </w:t>
      </w:r>
      <w:r>
        <w:rPr>
          <w:rFonts w:ascii="Times New Roman" w:hAnsi="Times New Roman" w:cs="Times New Roman"/>
          <w:i/>
          <w:iCs/>
          <w:sz w:val="20"/>
          <w:szCs w:val="20"/>
        </w:rPr>
        <w:t>J</w:t>
      </w:r>
      <w:r>
        <w:rPr>
          <w:rFonts w:ascii="Times New Roman" w:hAnsi="Times New Roman" w:cs="Times New Roman"/>
          <w:sz w:val="20"/>
          <w:szCs w:val="20"/>
        </w:rPr>
        <w:t xml:space="preserve"> = 7.6 Hz, 2H), 2.06 (s, 3H), 2.03 (s, 3H), 1.94 (t, </w:t>
      </w:r>
      <w:r>
        <w:rPr>
          <w:rFonts w:ascii="Times New Roman" w:hAnsi="Times New Roman" w:cs="Times New Roman"/>
          <w:i/>
          <w:iCs/>
          <w:sz w:val="20"/>
          <w:szCs w:val="20"/>
        </w:rPr>
        <w:t>J</w:t>
      </w:r>
      <w:r>
        <w:rPr>
          <w:rFonts w:ascii="Times New Roman" w:hAnsi="Times New Roman" w:cs="Times New Roman"/>
          <w:sz w:val="20"/>
          <w:szCs w:val="20"/>
        </w:rPr>
        <w:t xml:space="preserve"> = 12.3 Hz, 1H), 1.62-1.61 (m, 2H), 1.41-1.39 (m, 2H), 1.36-1.31 (m, 48H), 0.93 (t, </w:t>
      </w:r>
      <w:r>
        <w:rPr>
          <w:rFonts w:ascii="Times New Roman" w:hAnsi="Times New Roman" w:cs="Times New Roman"/>
          <w:i/>
          <w:iCs/>
          <w:sz w:val="20"/>
          <w:szCs w:val="20"/>
        </w:rPr>
        <w:t>J</w:t>
      </w:r>
      <w:r>
        <w:rPr>
          <w:rFonts w:ascii="Times New Roman" w:hAnsi="Times New Roman" w:cs="Times New Roman"/>
          <w:sz w:val="20"/>
          <w:szCs w:val="20"/>
        </w:rPr>
        <w:t xml:space="preserve"> = 7.1 Hz, 6H).</w:t>
      </w:r>
      <w:r>
        <w:rPr>
          <w:rFonts w:ascii="Times New Roman" w:hAnsi="Times New Roman" w:cs="Times New Roman"/>
          <w:sz w:val="20"/>
          <w:szCs w:val="20"/>
          <w:vertAlign w:val="superscript"/>
        </w:rPr>
        <w:t>13</w:t>
      </w:r>
      <w:r>
        <w:rPr>
          <w:rFonts w:ascii="Times New Roman" w:hAnsi="Times New Roman" w:cs="Times New Roman"/>
          <w:sz w:val="20"/>
          <w:szCs w:val="20"/>
        </w:rPr>
        <w:t>C NMR (176 MHz, MeOD) δ 174.61, 174.37, 173.94, 173.53, 133.91, 129.78, 124.87, 105.06, 103.51, 103.00, 102.64, 102.02, 81.39, 79.86, 77.93, 77.75, 77.56,</w:t>
      </w:r>
      <w:r>
        <w:rPr>
          <w:rFonts w:ascii="Times New Roman" w:hAnsi="Times New Roman" w:cs="Times New Roman"/>
          <w:sz w:val="20"/>
          <w:szCs w:val="20"/>
        </w:rPr>
        <w:t xml:space="preserve"> 75.07, 74.98, 74.93, 74.63, 74.50, 74.10, 73.71, 73.40, 73.16, 71.99, 71.61, 71.11, 69.64, 69.14, 68.90, 68.57, 68.31, 68.16, 64.14, 61.66, 61.15, 60.37, 60.24, 53.24, 52.39, 51.34, 37.10, 36.12, 32.16, 31.74, 29.49, 29.45, 29.42, 29.37, 29.31, 29.15, 29.</w:t>
      </w:r>
      <w:r>
        <w:rPr>
          <w:rFonts w:ascii="Times New Roman" w:hAnsi="Times New Roman" w:cs="Times New Roman"/>
          <w:sz w:val="20"/>
          <w:szCs w:val="20"/>
        </w:rPr>
        <w:t xml:space="preserve">09, 26.10, 25.85, 22.50, 22.42, </w:t>
      </w:r>
      <w:r>
        <w:rPr>
          <w:rFonts w:ascii="Times New Roman" w:hAnsi="Times New Roman" w:cs="Times New Roman"/>
          <w:sz w:val="20"/>
          <w:szCs w:val="20"/>
        </w:rPr>
        <w:lastRenderedPageBreak/>
        <w:t>21.50, 13.32.</w:t>
      </w:r>
    </w:p>
    <w:p w:rsidR="003B14D5" w:rsidRDefault="00EC71AC">
      <w:pPr>
        <w:rPr>
          <w:rFonts w:ascii="Times New Roman" w:hAnsi="Times New Roman" w:cs="Times New Roman"/>
          <w:sz w:val="20"/>
          <w:szCs w:val="20"/>
        </w:rPr>
      </w:pPr>
      <w:r>
        <w:rPr>
          <w:rFonts w:ascii="Times New Roman" w:hAnsi="Times New Roman" w:cs="Times New Roman" w:hint="eastAsia"/>
          <w:sz w:val="20"/>
          <w:szCs w:val="20"/>
        </w:rPr>
        <w:t>ESI HRMS(m/z): [M+Na]</w:t>
      </w:r>
      <w:r>
        <w:rPr>
          <w:rFonts w:ascii="Times New Roman" w:hAnsi="Times New Roman" w:cs="Times New Roman"/>
          <w:b/>
          <w:bCs/>
          <w:sz w:val="20"/>
          <w:szCs w:val="20"/>
          <w:vertAlign w:val="superscript"/>
          <w:lang w:val="en-GB"/>
        </w:rPr>
        <w:t>+</w:t>
      </w:r>
      <w:r>
        <w:rPr>
          <w:rFonts w:ascii="Times New Roman" w:hAnsi="Times New Roman" w:cs="Times New Roman" w:hint="eastAsia"/>
          <w:sz w:val="20"/>
          <w:szCs w:val="20"/>
        </w:rPr>
        <w:t xml:space="preserve"> calculated for C</w:t>
      </w:r>
      <w:r>
        <w:rPr>
          <w:rFonts w:ascii="Times New Roman" w:hAnsi="Times New Roman" w:cs="Times New Roman" w:hint="eastAsia"/>
          <w:sz w:val="20"/>
          <w:szCs w:val="20"/>
          <w:vertAlign w:val="subscript"/>
        </w:rPr>
        <w:t>71</w:t>
      </w:r>
      <w:r>
        <w:rPr>
          <w:rFonts w:ascii="Times New Roman" w:hAnsi="Times New Roman" w:cs="Times New Roman" w:hint="eastAsia"/>
          <w:sz w:val="20"/>
          <w:szCs w:val="20"/>
        </w:rPr>
        <w:t>H</w:t>
      </w:r>
      <w:r>
        <w:rPr>
          <w:rFonts w:ascii="Times New Roman" w:hAnsi="Times New Roman" w:cs="Times New Roman" w:hint="eastAsia"/>
          <w:sz w:val="20"/>
          <w:szCs w:val="20"/>
          <w:vertAlign w:val="subscript"/>
        </w:rPr>
        <w:t>127</w:t>
      </w:r>
      <w:r>
        <w:rPr>
          <w:rFonts w:ascii="Times New Roman" w:hAnsi="Times New Roman" w:cs="Times New Roman" w:hint="eastAsia"/>
          <w:sz w:val="20"/>
          <w:szCs w:val="20"/>
        </w:rPr>
        <w:t>N</w:t>
      </w:r>
      <w:r>
        <w:rPr>
          <w:rFonts w:ascii="Times New Roman" w:hAnsi="Times New Roman" w:cs="Times New Roman" w:hint="eastAsia"/>
          <w:sz w:val="20"/>
          <w:szCs w:val="20"/>
          <w:vertAlign w:val="subscript"/>
        </w:rPr>
        <w:t>3</w:t>
      </w:r>
      <w:r>
        <w:rPr>
          <w:rFonts w:ascii="Times New Roman" w:hAnsi="Times New Roman" w:cs="Times New Roman" w:hint="eastAsia"/>
          <w:sz w:val="20"/>
          <w:szCs w:val="20"/>
        </w:rPr>
        <w:t>NaO</w:t>
      </w:r>
      <w:r>
        <w:rPr>
          <w:rFonts w:ascii="Times New Roman" w:hAnsi="Times New Roman" w:cs="Times New Roman" w:hint="eastAsia"/>
          <w:sz w:val="20"/>
          <w:szCs w:val="20"/>
          <w:vertAlign w:val="subscript"/>
        </w:rPr>
        <w:t>31</w:t>
      </w:r>
      <w:r>
        <w:rPr>
          <w:rFonts w:ascii="Times New Roman" w:hAnsi="Times New Roman" w:cs="Times New Roman" w:hint="eastAsia"/>
          <w:sz w:val="20"/>
          <w:szCs w:val="20"/>
        </w:rPr>
        <w:t>, 1540.8346; found, 1540.8366.</w:t>
      </w:r>
    </w:p>
    <w:p w:rsidR="003B14D5" w:rsidRDefault="003B14D5">
      <w:pPr>
        <w:rPr>
          <w:rFonts w:ascii="Times New Roman" w:hAnsi="Times New Roman" w:cs="Times New Roman"/>
        </w:rPr>
      </w:pPr>
    </w:p>
    <w:p w:rsidR="003B14D5" w:rsidRDefault="00EC71AC">
      <w:pPr>
        <w:jc w:val="left"/>
        <w:rPr>
          <w:rFonts w:ascii="Times New Roman" w:eastAsia="宋体" w:hAnsi="Times New Roman" w:cs="Times New Roman"/>
          <w:b/>
          <w:bCs/>
          <w:i/>
          <w:iCs/>
        </w:rPr>
      </w:pPr>
      <w:r>
        <w:rPr>
          <w:rFonts w:ascii="Times New Roman" w:eastAsia="Times New Roman" w:hAnsi="Times New Roman"/>
          <w:b/>
          <w:bCs/>
          <w:i/>
          <w:iCs/>
          <w:szCs w:val="21"/>
        </w:rPr>
        <w:t>β</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w:t>
      </w:r>
      <w:r>
        <w:rPr>
          <w:rFonts w:ascii="Times New Roman" w:eastAsia="宋体" w:hAnsi="Times New Roman" w:hint="eastAsia"/>
          <w:b/>
          <w:bCs/>
          <w:i/>
          <w:iCs/>
          <w:szCs w:val="21"/>
        </w:rPr>
        <w:t>e</w:t>
      </w:r>
      <w:r>
        <w:rPr>
          <w:rFonts w:ascii="Times New Roman" w:eastAsia="Times New Roman" w:hAnsi="Times New Roman"/>
          <w:b/>
          <w:bCs/>
          <w:i/>
          <w:iCs/>
          <w:szCs w:val="21"/>
        </w:rPr>
        <w:t>icosamid</w:t>
      </w:r>
      <w:r>
        <w:rPr>
          <w:rFonts w:ascii="Times New Roman" w:eastAsia="宋体" w:hAnsi="Times New Roman" w:hint="eastAsia"/>
          <w:b/>
          <w:bCs/>
          <w:i/>
          <w:iCs/>
          <w:szCs w:val="21"/>
        </w:rPr>
        <w:t>o</w:t>
      </w:r>
      <w:r>
        <w:rPr>
          <w:rFonts w:ascii="Times New Roman" w:eastAsia="Times New Roman" w:hAnsi="Times New Roman"/>
          <w:b/>
          <w:bCs/>
          <w:i/>
          <w:iCs/>
          <w:szCs w:val="21"/>
        </w:rPr>
        <w:t>-4-octadecene-1,3-diol</w:t>
      </w:r>
      <w:r>
        <w:rPr>
          <w:rFonts w:ascii="Times New Roman" w:eastAsia="宋体" w:hAnsi="Times New Roman" w:hint="eastAsia"/>
          <w:b/>
          <w:bCs/>
          <w:i/>
          <w:iCs/>
          <w:szCs w:val="21"/>
        </w:rPr>
        <w:t xml:space="preserve"> (20)</w:t>
      </w:r>
    </w:p>
    <w:p w:rsidR="003B14D5" w:rsidRDefault="00EC71AC">
      <w:pPr>
        <w:rPr>
          <w:rFonts w:ascii="Times New Roman" w:hAnsi="Times New Roman" w:cs="Times New Roman"/>
        </w:rPr>
      </w:pPr>
      <w:r>
        <w:rPr>
          <w:noProof/>
        </w:rPr>
        <w:drawing>
          <wp:inline distT="0" distB="0" distL="114300" distR="114300">
            <wp:extent cx="4108450" cy="888365"/>
            <wp:effectExtent l="0" t="0" r="6350" b="1079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50"/>
                    <a:stretch>
                      <a:fillRect/>
                    </a:stretch>
                  </pic:blipFill>
                  <pic:spPr>
                    <a:xfrm>
                      <a:off x="0" y="0"/>
                      <a:ext cx="4108450" cy="888365"/>
                    </a:xfrm>
                    <a:prstGeom prst="rect">
                      <a:avLst/>
                    </a:prstGeom>
                    <a:noFill/>
                    <a:ln>
                      <a:noFill/>
                    </a:ln>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sz w:val="20"/>
          <w:szCs w:val="20"/>
        </w:rPr>
        <w:t xml:space="preserve">GM1 (d18:1/C20:0) </w:t>
      </w:r>
      <w:r>
        <w:rPr>
          <w:rFonts w:ascii="Times New Roman" w:hAnsi="Times New Roman" w:cs="Times New Roman" w:hint="eastAsia"/>
          <w:b/>
          <w:bCs/>
          <w:sz w:val="20"/>
          <w:szCs w:val="20"/>
        </w:rPr>
        <w:t>(20)</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xml:space="preserve"> 1</w:t>
      </w:r>
      <w:r>
        <w:rPr>
          <w:rFonts w:ascii="Times New Roman" w:hAnsi="Times New Roman" w:cs="Times New Roman" w:hint="eastAsia"/>
          <w:sz w:val="20"/>
          <w:szCs w:val="20"/>
        </w:rPr>
        <w:t>.2</w:t>
      </w:r>
      <w:r>
        <w:rPr>
          <w:rFonts w:ascii="Times New Roman" w:hAnsi="Times New Roman" w:cs="Times New Roman"/>
          <w:sz w:val="20"/>
          <w:szCs w:val="20"/>
        </w:rPr>
        <w:t>9 g,</w:t>
      </w:r>
      <w:r>
        <w:rPr>
          <w:rFonts w:ascii="Times New Roman" w:hAnsi="Times New Roman" w:cs="Times New Roman"/>
          <w:sz w:val="20"/>
          <w:szCs w:val="20"/>
        </w:rPr>
        <w:t xml:space="preserve"> 66%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5.64 (dt, </w:t>
      </w:r>
      <w:r>
        <w:rPr>
          <w:rFonts w:ascii="Times New Roman" w:hAnsi="Times New Roman" w:cs="Times New Roman"/>
          <w:i/>
          <w:iCs/>
          <w:sz w:val="20"/>
          <w:szCs w:val="20"/>
        </w:rPr>
        <w:t>J</w:t>
      </w:r>
      <w:r>
        <w:rPr>
          <w:rFonts w:ascii="Times New Roman" w:hAnsi="Times New Roman" w:cs="Times New Roman"/>
          <w:sz w:val="20"/>
          <w:szCs w:val="20"/>
        </w:rPr>
        <w:t xml:space="preserve"> = 15.3, 7.0 Hz, 1H), 5.40 (dd, </w:t>
      </w:r>
      <w:r>
        <w:rPr>
          <w:rFonts w:ascii="Times New Roman" w:hAnsi="Times New Roman" w:cs="Times New Roman"/>
          <w:i/>
          <w:iCs/>
          <w:sz w:val="20"/>
          <w:szCs w:val="20"/>
        </w:rPr>
        <w:t>J</w:t>
      </w:r>
      <w:r>
        <w:rPr>
          <w:rFonts w:ascii="Times New Roman" w:hAnsi="Times New Roman" w:cs="Times New Roman"/>
          <w:sz w:val="20"/>
          <w:szCs w:val="20"/>
        </w:rPr>
        <w:t xml:space="preserve"> = 15.5, 7.9 Hz, 1H), 4.87 (d, </w:t>
      </w:r>
      <w:r>
        <w:rPr>
          <w:rFonts w:ascii="Times New Roman" w:hAnsi="Times New Roman" w:cs="Times New Roman"/>
          <w:i/>
          <w:iCs/>
          <w:sz w:val="20"/>
          <w:szCs w:val="20"/>
        </w:rPr>
        <w:t>J</w:t>
      </w:r>
      <w:r>
        <w:rPr>
          <w:rFonts w:ascii="Times New Roman" w:hAnsi="Times New Roman" w:cs="Times New Roman"/>
          <w:sz w:val="20"/>
          <w:szCs w:val="20"/>
        </w:rPr>
        <w:t xml:space="preserve"> = 8.7 Hz, 1H), 4.40 (d, </w:t>
      </w:r>
      <w:r>
        <w:rPr>
          <w:rFonts w:ascii="Times New Roman" w:hAnsi="Times New Roman" w:cs="Times New Roman"/>
          <w:i/>
          <w:iCs/>
          <w:sz w:val="20"/>
          <w:szCs w:val="20"/>
        </w:rPr>
        <w:t>J</w:t>
      </w:r>
      <w:r>
        <w:rPr>
          <w:rFonts w:ascii="Times New Roman" w:hAnsi="Times New Roman" w:cs="Times New Roman"/>
          <w:sz w:val="20"/>
          <w:szCs w:val="20"/>
        </w:rPr>
        <w:t xml:space="preserve"> = 7.6 Hz, 1H), 4.37 (d, </w:t>
      </w:r>
      <w:r>
        <w:rPr>
          <w:rFonts w:ascii="Times New Roman" w:hAnsi="Times New Roman" w:cs="Times New Roman"/>
          <w:i/>
          <w:iCs/>
          <w:sz w:val="20"/>
          <w:szCs w:val="20"/>
        </w:rPr>
        <w:t>J</w:t>
      </w:r>
      <w:r>
        <w:rPr>
          <w:rFonts w:ascii="Times New Roman" w:hAnsi="Times New Roman" w:cs="Times New Roman"/>
          <w:sz w:val="20"/>
          <w:szCs w:val="20"/>
        </w:rPr>
        <w:t xml:space="preserve"> = 7.8 Hz, 1H), 4.25 (d, </w:t>
      </w:r>
      <w:r>
        <w:rPr>
          <w:rFonts w:ascii="Times New Roman" w:hAnsi="Times New Roman" w:cs="Times New Roman"/>
          <w:i/>
          <w:iCs/>
          <w:sz w:val="20"/>
          <w:szCs w:val="20"/>
        </w:rPr>
        <w:t>J</w:t>
      </w:r>
      <w:r>
        <w:rPr>
          <w:rFonts w:ascii="Times New Roman" w:hAnsi="Times New Roman" w:cs="Times New Roman"/>
          <w:sz w:val="20"/>
          <w:szCs w:val="20"/>
        </w:rPr>
        <w:t xml:space="preserve"> = 7.8 Hz, 1H), 4.15-3.22 (m, 33H), 2.69 (dd, </w:t>
      </w:r>
      <w:r>
        <w:rPr>
          <w:rFonts w:ascii="Times New Roman" w:hAnsi="Times New Roman" w:cs="Times New Roman"/>
          <w:i/>
          <w:iCs/>
          <w:sz w:val="20"/>
          <w:szCs w:val="20"/>
        </w:rPr>
        <w:t>J</w:t>
      </w:r>
      <w:r>
        <w:rPr>
          <w:rFonts w:ascii="Times New Roman" w:hAnsi="Times New Roman" w:cs="Times New Roman"/>
          <w:sz w:val="20"/>
          <w:szCs w:val="20"/>
        </w:rPr>
        <w:t xml:space="preserve"> = 13.1, 4.8 Hz, 1</w:t>
      </w:r>
      <w:r>
        <w:rPr>
          <w:rFonts w:ascii="Times New Roman" w:hAnsi="Times New Roman" w:cs="Times New Roman"/>
          <w:sz w:val="20"/>
          <w:szCs w:val="20"/>
        </w:rPr>
        <w:t xml:space="preserve">H), 2.13 (t, </w:t>
      </w:r>
      <w:r>
        <w:rPr>
          <w:rFonts w:ascii="Times New Roman" w:hAnsi="Times New Roman" w:cs="Times New Roman"/>
          <w:i/>
          <w:iCs/>
          <w:sz w:val="20"/>
          <w:szCs w:val="20"/>
        </w:rPr>
        <w:t>J</w:t>
      </w:r>
      <w:r>
        <w:rPr>
          <w:rFonts w:ascii="Times New Roman" w:hAnsi="Times New Roman" w:cs="Times New Roman"/>
          <w:sz w:val="20"/>
          <w:szCs w:val="20"/>
        </w:rPr>
        <w:t xml:space="preserve"> = 7.5 Hz, 2H), 1.97 (s, 3H), 1.95 (s, 3H), 1.91 (t, </w:t>
      </w:r>
      <w:r>
        <w:rPr>
          <w:rFonts w:ascii="Times New Roman" w:hAnsi="Times New Roman" w:cs="Times New Roman"/>
          <w:i/>
          <w:iCs/>
          <w:sz w:val="20"/>
          <w:szCs w:val="20"/>
        </w:rPr>
        <w:t>J</w:t>
      </w:r>
      <w:r>
        <w:rPr>
          <w:rFonts w:ascii="Times New Roman" w:hAnsi="Times New Roman" w:cs="Times New Roman"/>
          <w:sz w:val="20"/>
          <w:szCs w:val="20"/>
        </w:rPr>
        <w:t xml:space="preserve"> = 12.0 Hz, 1H), 1.55-1.53 (m, 2H), 1.34-1.33 (m, 2H), 1.34-1.29 (m, 52H), 0.86 (t, </w:t>
      </w:r>
      <w:r>
        <w:rPr>
          <w:rFonts w:ascii="Times New Roman" w:hAnsi="Times New Roman" w:cs="Times New Roman"/>
          <w:i/>
          <w:iCs/>
          <w:sz w:val="20"/>
          <w:szCs w:val="20"/>
        </w:rPr>
        <w:t>J</w:t>
      </w:r>
      <w:r>
        <w:rPr>
          <w:rFonts w:ascii="Times New Roman" w:hAnsi="Times New Roman" w:cs="Times New Roman"/>
          <w:sz w:val="20"/>
          <w:szCs w:val="20"/>
        </w:rPr>
        <w:t xml:space="preserve"> = 6.9 Hz, 6H).</w:t>
      </w:r>
      <w:r>
        <w:rPr>
          <w:rFonts w:ascii="Times New Roman" w:hAnsi="Times New Roman" w:cs="Times New Roman"/>
          <w:sz w:val="20"/>
          <w:szCs w:val="20"/>
          <w:vertAlign w:val="superscript"/>
        </w:rPr>
        <w:t>13</w:t>
      </w:r>
      <w:r>
        <w:rPr>
          <w:rFonts w:ascii="Times New Roman" w:hAnsi="Times New Roman" w:cs="Times New Roman"/>
          <w:sz w:val="20"/>
          <w:szCs w:val="20"/>
        </w:rPr>
        <w:t xml:space="preserve">C NMR (176 MHz, MeOD) δ 181.24, 174.56, 174.27, 173.85, 173.46, 133.68, 129.99, </w:t>
      </w:r>
      <w:r>
        <w:rPr>
          <w:rFonts w:ascii="Times New Roman" w:hAnsi="Times New Roman" w:cs="Times New Roman"/>
          <w:sz w:val="20"/>
          <w:szCs w:val="20"/>
        </w:rPr>
        <w:t>105.25, 103.54, 103.05, 102.73, 102.10, 81.61, 79.87, 77.63, 75.08, 75.03, 74.94, 74.71, 74.51, 74.21, 73.70, 73.44, 73.17, 71.99, 71.55, 71.10, 69.66, 69.05, 68.83, 68.50, 68.34, 68.30, 63.99, 63.00, 61.59, 60.99, 60.38, 60.31, 56.07, 53.29, 52.37, 51.33,</w:t>
      </w:r>
      <w:r>
        <w:rPr>
          <w:rFonts w:ascii="Times New Roman" w:hAnsi="Times New Roman" w:cs="Times New Roman"/>
          <w:sz w:val="20"/>
          <w:szCs w:val="20"/>
        </w:rPr>
        <w:t xml:space="preserve"> 48.13, 37.52, 37.13, 35.97, 32.08, 31.70, 31.68, 29.49, 29.46, 29.42, 29.39, 29.31, 29.25, 29.12, 29.08, 29.03, 26.27, 25.78, 22.36, 22.34, 21.18, 13.07.</w:t>
      </w:r>
    </w:p>
    <w:p w:rsidR="003B14D5" w:rsidRDefault="00EC71AC">
      <w:pPr>
        <w:rPr>
          <w:rFonts w:ascii="Times New Roman" w:eastAsia="楷体" w:hAnsi="Times New Roman" w:cs="Times New Roman"/>
          <w:szCs w:val="21"/>
        </w:rPr>
      </w:pPr>
      <w:r>
        <w:rPr>
          <w:rFonts w:ascii="Times New Roman" w:hAnsi="Times New Roman" w:cs="Times New Roman"/>
          <w:sz w:val="20"/>
          <w:szCs w:val="20"/>
        </w:rPr>
        <w:t>ESI HRMS(m/z): [M+Na]</w:t>
      </w:r>
      <w:r>
        <w:rPr>
          <w:rFonts w:ascii="Times New Roman" w:hAnsi="Times New Roman" w:cs="Times New Roman"/>
          <w:b/>
          <w:bCs/>
          <w:sz w:val="20"/>
          <w:szCs w:val="20"/>
          <w:vertAlign w:val="superscript"/>
          <w:lang w:val="en-GB"/>
        </w:rPr>
        <w:t>+</w:t>
      </w:r>
      <w:r>
        <w:rPr>
          <w:rFonts w:ascii="Times New Roman" w:hAnsi="Times New Roman" w:cs="Times New Roman"/>
          <w:sz w:val="20"/>
          <w:szCs w:val="20"/>
        </w:rPr>
        <w:t xml:space="preserve"> calculated for C</w:t>
      </w:r>
      <w:r>
        <w:rPr>
          <w:rFonts w:ascii="Times New Roman" w:hAnsi="Times New Roman" w:cs="Times New Roman"/>
          <w:sz w:val="20"/>
          <w:szCs w:val="20"/>
          <w:vertAlign w:val="subscript"/>
        </w:rPr>
        <w:t>75</w:t>
      </w:r>
      <w:r>
        <w:rPr>
          <w:rFonts w:ascii="Times New Roman" w:hAnsi="Times New Roman" w:cs="Times New Roman"/>
          <w:sz w:val="20"/>
          <w:szCs w:val="20"/>
        </w:rPr>
        <w:t>H</w:t>
      </w:r>
      <w:r>
        <w:rPr>
          <w:rFonts w:ascii="Times New Roman" w:hAnsi="Times New Roman" w:cs="Times New Roman"/>
          <w:sz w:val="20"/>
          <w:szCs w:val="20"/>
          <w:vertAlign w:val="subscript"/>
        </w:rPr>
        <w:t>135</w:t>
      </w:r>
      <w:r>
        <w:rPr>
          <w:rFonts w:ascii="Times New Roman" w:hAnsi="Times New Roman" w:cs="Times New Roman"/>
          <w:sz w:val="20"/>
          <w:szCs w:val="20"/>
        </w:rPr>
        <w:t>N</w:t>
      </w:r>
      <w:r>
        <w:rPr>
          <w:rFonts w:ascii="Times New Roman" w:hAnsi="Times New Roman" w:cs="Times New Roman"/>
          <w:sz w:val="20"/>
          <w:szCs w:val="20"/>
          <w:vertAlign w:val="subscript"/>
        </w:rPr>
        <w:t>3</w:t>
      </w:r>
      <w:r>
        <w:rPr>
          <w:rFonts w:ascii="Times New Roman" w:hAnsi="Times New Roman" w:cs="Times New Roman"/>
          <w:sz w:val="20"/>
          <w:szCs w:val="20"/>
        </w:rPr>
        <w:t>NaO</w:t>
      </w:r>
      <w:r>
        <w:rPr>
          <w:rFonts w:ascii="Times New Roman" w:hAnsi="Times New Roman" w:cs="Times New Roman"/>
          <w:sz w:val="20"/>
          <w:szCs w:val="20"/>
          <w:vertAlign w:val="subscript"/>
        </w:rPr>
        <w:t>31</w:t>
      </w:r>
      <w:r>
        <w:rPr>
          <w:rFonts w:ascii="Times New Roman" w:hAnsi="Times New Roman" w:cs="Times New Roman"/>
          <w:sz w:val="20"/>
          <w:szCs w:val="20"/>
        </w:rPr>
        <w:t>, 1596.897</w:t>
      </w:r>
      <w:r>
        <w:rPr>
          <w:rFonts w:ascii="Times New Roman" w:hAnsi="Times New Roman" w:cs="Times New Roman" w:hint="eastAsia"/>
          <w:sz w:val="20"/>
          <w:szCs w:val="20"/>
        </w:rPr>
        <w:t>2</w:t>
      </w:r>
      <w:r>
        <w:rPr>
          <w:rFonts w:ascii="Times New Roman" w:hAnsi="Times New Roman" w:cs="Times New Roman"/>
          <w:sz w:val="20"/>
          <w:szCs w:val="20"/>
        </w:rPr>
        <w:t>; found, 1596.89</w:t>
      </w:r>
      <w:r>
        <w:rPr>
          <w:rFonts w:ascii="Times New Roman" w:hAnsi="Times New Roman" w:cs="Times New Roman" w:hint="eastAsia"/>
          <w:sz w:val="20"/>
          <w:szCs w:val="20"/>
        </w:rPr>
        <w:t>53</w:t>
      </w:r>
      <w:r>
        <w:rPr>
          <w:rFonts w:ascii="Times New Roman" w:hAnsi="Times New Roman" w:cs="Times New Roman"/>
          <w:sz w:val="20"/>
          <w:szCs w:val="20"/>
        </w:rPr>
        <w:t>.</w:t>
      </w:r>
    </w:p>
    <w:p w:rsidR="003B14D5" w:rsidRDefault="003B14D5">
      <w:pPr>
        <w:rPr>
          <w:rFonts w:ascii="Times New Roman" w:eastAsia="楷体" w:hAnsi="Times New Roman" w:cs="Times New Roman"/>
          <w:szCs w:val="21"/>
        </w:rPr>
      </w:pPr>
    </w:p>
    <w:p w:rsidR="003B14D5" w:rsidRDefault="00EC71AC">
      <w:pPr>
        <w:jc w:val="left"/>
        <w:rPr>
          <w:rFonts w:ascii="Times New Roman" w:hAnsi="Times New Roman" w:cs="Times New Roman"/>
        </w:rPr>
      </w:pPr>
      <w:r>
        <w:rPr>
          <w:rFonts w:ascii="Times New Roman" w:eastAsia="Times New Roman" w:hAnsi="Times New Roman"/>
          <w:b/>
          <w:bCs/>
          <w:i/>
          <w:iCs/>
          <w:szCs w:val="21"/>
        </w:rPr>
        <w:t>β</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Galactopyrano</w:t>
      </w:r>
      <w:r>
        <w:rPr>
          <w:rFonts w:ascii="Times New Roman" w:eastAsia="Times New Roman" w:hAnsi="Times New Roman"/>
          <w:b/>
          <w:bCs/>
          <w:i/>
          <w:iCs/>
          <w:szCs w:val="21"/>
        </w:rPr>
        <w:t>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4E)-2-hexadec-9-enamide-4-octadecene-1,3-diol</w:t>
      </w:r>
      <w:r>
        <w:rPr>
          <w:rFonts w:ascii="Times New Roman" w:eastAsia="宋体" w:hAnsi="Times New Roman" w:hint="eastAsia"/>
          <w:b/>
          <w:bCs/>
          <w:i/>
          <w:iCs/>
          <w:szCs w:val="21"/>
        </w:rPr>
        <w:t xml:space="preserve"> (21)</w:t>
      </w:r>
    </w:p>
    <w:p w:rsidR="003B14D5" w:rsidRDefault="00EC71AC">
      <w:pPr>
        <w:rPr>
          <w:rFonts w:ascii="Times New Roman" w:hAnsi="Times New Roman" w:cs="Times New Roman"/>
        </w:rPr>
      </w:pPr>
      <w:r>
        <w:rPr>
          <w:noProof/>
        </w:rPr>
        <w:drawing>
          <wp:inline distT="0" distB="0" distL="114300" distR="114300">
            <wp:extent cx="3709035" cy="888365"/>
            <wp:effectExtent l="0" t="0" r="9525" b="10795"/>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51"/>
                    <a:stretch>
                      <a:fillRect/>
                    </a:stretch>
                  </pic:blipFill>
                  <pic:spPr>
                    <a:xfrm>
                      <a:off x="0" y="0"/>
                      <a:ext cx="3709035" cy="888365"/>
                    </a:xfrm>
                    <a:prstGeom prst="rect">
                      <a:avLst/>
                    </a:prstGeom>
                    <a:noFill/>
                    <a:ln>
                      <a:noFill/>
                    </a:ln>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sz w:val="20"/>
          <w:szCs w:val="20"/>
        </w:rPr>
        <w:t xml:space="preserve">GM1 (d18:1/C16:1) </w:t>
      </w:r>
      <w:r>
        <w:rPr>
          <w:rFonts w:ascii="Times New Roman" w:hAnsi="Times New Roman" w:cs="Times New Roman" w:hint="eastAsia"/>
          <w:b/>
          <w:bCs/>
          <w:sz w:val="20"/>
          <w:szCs w:val="20"/>
        </w:rPr>
        <w:t>(21)</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xml:space="preserve"> 1.54 g, </w:t>
      </w:r>
      <w:r>
        <w:rPr>
          <w:rFonts w:ascii="Times New Roman" w:hAnsi="Times New Roman" w:cs="Times New Roman" w:hint="eastAsia"/>
          <w:sz w:val="20"/>
          <w:szCs w:val="20"/>
        </w:rPr>
        <w:t>82</w:t>
      </w:r>
      <w:r>
        <w:rPr>
          <w:rFonts w:ascii="Times New Roman" w:hAnsi="Times New Roman" w:cs="Times New Roman"/>
          <w:sz w:val="20"/>
          <w:szCs w:val="20"/>
        </w:rPr>
        <w:t xml:space="preserve">% yield. </w:t>
      </w:r>
      <w:r>
        <w:rPr>
          <w:rFonts w:ascii="Times New Roman" w:hAnsi="Times New Roman" w:cs="Times New Roman"/>
          <w:sz w:val="20"/>
          <w:szCs w:val="20"/>
          <w:vertAlign w:val="superscript"/>
        </w:rPr>
        <w:t>1</w:t>
      </w:r>
      <w:r>
        <w:rPr>
          <w:rFonts w:ascii="Times New Roman" w:hAnsi="Times New Roman" w:cs="Times New Roman"/>
          <w:sz w:val="20"/>
          <w:szCs w:val="20"/>
        </w:rPr>
        <w:t>H NMR (700 MHz, MeOD) δ 5.</w:t>
      </w:r>
      <w:r>
        <w:rPr>
          <w:rFonts w:ascii="Times New Roman" w:hAnsi="Times New Roman" w:cs="Times New Roman" w:hint="eastAsia"/>
          <w:sz w:val="20"/>
          <w:szCs w:val="20"/>
        </w:rPr>
        <w:t>59</w:t>
      </w:r>
      <w:r>
        <w:rPr>
          <w:rFonts w:ascii="Times New Roman" w:hAnsi="Times New Roman" w:cs="Times New Roman"/>
          <w:sz w:val="20"/>
          <w:szCs w:val="20"/>
        </w:rPr>
        <w:t xml:space="preserve"> (dt, </w:t>
      </w:r>
      <w:r>
        <w:rPr>
          <w:rFonts w:ascii="Times New Roman" w:hAnsi="Times New Roman" w:cs="Times New Roman"/>
          <w:i/>
          <w:iCs/>
          <w:sz w:val="20"/>
          <w:szCs w:val="20"/>
        </w:rPr>
        <w:t>J</w:t>
      </w:r>
      <w:r>
        <w:rPr>
          <w:rFonts w:ascii="Times New Roman" w:hAnsi="Times New Roman" w:cs="Times New Roman"/>
          <w:sz w:val="20"/>
          <w:szCs w:val="20"/>
        </w:rPr>
        <w:t xml:space="preserve"> = 15.2, 7.</w:t>
      </w:r>
      <w:r>
        <w:rPr>
          <w:rFonts w:ascii="Times New Roman" w:hAnsi="Times New Roman" w:cs="Times New Roman" w:hint="eastAsia"/>
          <w:sz w:val="20"/>
          <w:szCs w:val="20"/>
        </w:rPr>
        <w:t>1</w:t>
      </w:r>
      <w:r>
        <w:rPr>
          <w:rFonts w:ascii="Times New Roman" w:hAnsi="Times New Roman" w:cs="Times New Roman"/>
          <w:sz w:val="20"/>
          <w:szCs w:val="20"/>
        </w:rPr>
        <w:t xml:space="preserve"> Hz, 1H), 5.</w:t>
      </w:r>
      <w:r>
        <w:rPr>
          <w:rFonts w:ascii="Times New Roman" w:hAnsi="Times New Roman" w:cs="Times New Roman" w:hint="eastAsia"/>
          <w:sz w:val="20"/>
          <w:szCs w:val="20"/>
        </w:rPr>
        <w:t>36</w:t>
      </w:r>
      <w:r>
        <w:rPr>
          <w:rFonts w:ascii="Times New Roman" w:hAnsi="Times New Roman" w:cs="Times New Roman"/>
          <w:sz w:val="20"/>
          <w:szCs w:val="20"/>
        </w:rPr>
        <w:t xml:space="preserve"> (dd, </w:t>
      </w:r>
      <w:r>
        <w:rPr>
          <w:rFonts w:ascii="Times New Roman" w:hAnsi="Times New Roman" w:cs="Times New Roman"/>
          <w:i/>
          <w:iCs/>
          <w:sz w:val="20"/>
          <w:szCs w:val="20"/>
        </w:rPr>
        <w:t>J</w:t>
      </w:r>
      <w:r>
        <w:rPr>
          <w:rFonts w:ascii="Times New Roman" w:hAnsi="Times New Roman" w:cs="Times New Roman"/>
          <w:sz w:val="20"/>
          <w:szCs w:val="20"/>
        </w:rPr>
        <w:t xml:space="preserve"> = 15.5, 7.8 Hz, 1H), 5.2</w:t>
      </w:r>
      <w:r>
        <w:rPr>
          <w:rFonts w:ascii="Times New Roman" w:hAnsi="Times New Roman" w:cs="Times New Roman" w:hint="eastAsia"/>
          <w:sz w:val="20"/>
          <w:szCs w:val="20"/>
        </w:rPr>
        <w:t>8</w:t>
      </w:r>
      <w:r>
        <w:rPr>
          <w:rFonts w:ascii="Times New Roman" w:hAnsi="Times New Roman" w:cs="Times New Roman"/>
          <w:sz w:val="20"/>
          <w:szCs w:val="20"/>
        </w:rPr>
        <w:t>-5.2</w:t>
      </w:r>
      <w:r>
        <w:rPr>
          <w:rFonts w:ascii="Times New Roman" w:hAnsi="Times New Roman" w:cs="Times New Roman" w:hint="eastAsia"/>
          <w:sz w:val="20"/>
          <w:szCs w:val="20"/>
        </w:rPr>
        <w:t>3(</w:t>
      </w:r>
      <w:r>
        <w:rPr>
          <w:rFonts w:ascii="Times New Roman" w:hAnsi="Times New Roman" w:cs="Times New Roman"/>
          <w:sz w:val="20"/>
          <w:szCs w:val="20"/>
        </w:rPr>
        <w:t>m, 2H), 4.8</w:t>
      </w:r>
      <w:r>
        <w:rPr>
          <w:rFonts w:ascii="Times New Roman" w:hAnsi="Times New Roman" w:cs="Times New Roman" w:hint="eastAsia"/>
          <w:sz w:val="20"/>
          <w:szCs w:val="20"/>
        </w:rPr>
        <w:t>3</w:t>
      </w:r>
      <w:r>
        <w:rPr>
          <w:rFonts w:ascii="Times New Roman" w:hAnsi="Times New Roman" w:cs="Times New Roman"/>
          <w:sz w:val="20"/>
          <w:szCs w:val="20"/>
        </w:rPr>
        <w:t xml:space="preserve"> (d, </w:t>
      </w:r>
      <w:r>
        <w:rPr>
          <w:rFonts w:ascii="Times New Roman" w:hAnsi="Times New Roman" w:cs="Times New Roman"/>
          <w:i/>
          <w:iCs/>
          <w:sz w:val="20"/>
          <w:szCs w:val="20"/>
        </w:rPr>
        <w:t>J</w:t>
      </w:r>
      <w:r>
        <w:rPr>
          <w:rFonts w:ascii="Times New Roman" w:hAnsi="Times New Roman" w:cs="Times New Roman"/>
          <w:sz w:val="20"/>
          <w:szCs w:val="20"/>
        </w:rPr>
        <w:t xml:space="preserve"> = 8.6 Hz, 1H)</w:t>
      </w:r>
      <w:r>
        <w:rPr>
          <w:rFonts w:ascii="Times New Roman" w:hAnsi="Times New Roman" w:cs="Times New Roman" w:hint="eastAsia"/>
          <w:sz w:val="20"/>
          <w:szCs w:val="20"/>
        </w:rPr>
        <w:t>,</w:t>
      </w:r>
      <w:r>
        <w:rPr>
          <w:rFonts w:ascii="Times New Roman" w:hAnsi="Times New Roman" w:cs="Times New Roman"/>
          <w:sz w:val="20"/>
          <w:szCs w:val="20"/>
        </w:rPr>
        <w:t xml:space="preserve"> 4.3</w:t>
      </w:r>
      <w:r>
        <w:rPr>
          <w:rFonts w:ascii="Times New Roman" w:hAnsi="Times New Roman" w:cs="Times New Roman" w:hint="eastAsia"/>
          <w:sz w:val="20"/>
          <w:szCs w:val="20"/>
        </w:rPr>
        <w:t>6</w:t>
      </w:r>
      <w:r>
        <w:rPr>
          <w:rFonts w:ascii="Times New Roman" w:hAnsi="Times New Roman" w:cs="Times New Roman"/>
          <w:sz w:val="20"/>
          <w:szCs w:val="20"/>
        </w:rPr>
        <w:t xml:space="preserve"> (d, </w:t>
      </w:r>
      <w:r>
        <w:rPr>
          <w:rFonts w:ascii="Times New Roman" w:hAnsi="Times New Roman" w:cs="Times New Roman"/>
          <w:i/>
          <w:iCs/>
          <w:sz w:val="20"/>
          <w:szCs w:val="20"/>
        </w:rPr>
        <w:t>J</w:t>
      </w:r>
      <w:r>
        <w:rPr>
          <w:rFonts w:ascii="Times New Roman" w:hAnsi="Times New Roman" w:cs="Times New Roman"/>
          <w:sz w:val="20"/>
          <w:szCs w:val="20"/>
        </w:rPr>
        <w:t xml:space="preserve"> = 7.6 Hz, 1H), 4.3</w:t>
      </w:r>
      <w:r>
        <w:rPr>
          <w:rFonts w:ascii="Times New Roman" w:hAnsi="Times New Roman" w:cs="Times New Roman" w:hint="eastAsia"/>
          <w:sz w:val="20"/>
          <w:szCs w:val="20"/>
        </w:rPr>
        <w:t>3</w:t>
      </w:r>
      <w:r>
        <w:rPr>
          <w:rFonts w:ascii="Times New Roman" w:hAnsi="Times New Roman" w:cs="Times New Roman"/>
          <w:sz w:val="20"/>
          <w:szCs w:val="20"/>
        </w:rPr>
        <w:t xml:space="preserve"> (d, </w:t>
      </w:r>
      <w:r>
        <w:rPr>
          <w:rFonts w:ascii="Times New Roman" w:hAnsi="Times New Roman" w:cs="Times New Roman"/>
          <w:i/>
          <w:iCs/>
          <w:sz w:val="20"/>
          <w:szCs w:val="20"/>
        </w:rPr>
        <w:t>J</w:t>
      </w:r>
      <w:r>
        <w:rPr>
          <w:rFonts w:ascii="Times New Roman" w:hAnsi="Times New Roman" w:cs="Times New Roman"/>
          <w:sz w:val="20"/>
          <w:szCs w:val="20"/>
        </w:rPr>
        <w:t xml:space="preserve"> = 7.9 Hz, 1H), 4.2</w:t>
      </w:r>
      <w:r>
        <w:rPr>
          <w:rFonts w:ascii="Times New Roman" w:hAnsi="Times New Roman" w:cs="Times New Roman" w:hint="eastAsia"/>
          <w:sz w:val="20"/>
          <w:szCs w:val="20"/>
        </w:rPr>
        <w:t>1</w:t>
      </w:r>
      <w:r>
        <w:rPr>
          <w:rFonts w:ascii="Times New Roman" w:hAnsi="Times New Roman" w:cs="Times New Roman"/>
          <w:sz w:val="20"/>
          <w:szCs w:val="20"/>
        </w:rPr>
        <w:t xml:space="preserve"> (d, </w:t>
      </w:r>
      <w:r>
        <w:rPr>
          <w:rFonts w:ascii="Times New Roman" w:hAnsi="Times New Roman" w:cs="Times New Roman"/>
          <w:i/>
          <w:iCs/>
          <w:sz w:val="20"/>
          <w:szCs w:val="20"/>
        </w:rPr>
        <w:t>J</w:t>
      </w:r>
      <w:r>
        <w:rPr>
          <w:rFonts w:ascii="Times New Roman" w:hAnsi="Times New Roman" w:cs="Times New Roman"/>
          <w:sz w:val="20"/>
          <w:szCs w:val="20"/>
        </w:rPr>
        <w:t xml:space="preserve"> = 7.6 Hz, 1H), 4.1</w:t>
      </w:r>
      <w:r>
        <w:rPr>
          <w:rFonts w:ascii="Times New Roman" w:hAnsi="Times New Roman" w:cs="Times New Roman" w:hint="eastAsia"/>
          <w:sz w:val="20"/>
          <w:szCs w:val="20"/>
        </w:rPr>
        <w:t>0</w:t>
      </w:r>
      <w:r>
        <w:rPr>
          <w:rFonts w:ascii="Times New Roman" w:hAnsi="Times New Roman" w:cs="Times New Roman"/>
          <w:sz w:val="20"/>
          <w:szCs w:val="20"/>
        </w:rPr>
        <w:t>-3.</w:t>
      </w:r>
      <w:r>
        <w:rPr>
          <w:rFonts w:ascii="Times New Roman" w:hAnsi="Times New Roman" w:cs="Times New Roman" w:hint="eastAsia"/>
          <w:sz w:val="20"/>
          <w:szCs w:val="20"/>
        </w:rPr>
        <w:t>18</w:t>
      </w:r>
      <w:r>
        <w:rPr>
          <w:rFonts w:ascii="Times New Roman" w:hAnsi="Times New Roman" w:cs="Times New Roman"/>
          <w:sz w:val="20"/>
          <w:szCs w:val="20"/>
        </w:rPr>
        <w:t xml:space="preserve"> (m, 33H), 2.6</w:t>
      </w:r>
      <w:r>
        <w:rPr>
          <w:rFonts w:ascii="Times New Roman" w:hAnsi="Times New Roman" w:cs="Times New Roman" w:hint="eastAsia"/>
          <w:sz w:val="20"/>
          <w:szCs w:val="20"/>
        </w:rPr>
        <w:t>4</w:t>
      </w:r>
      <w:r>
        <w:rPr>
          <w:rFonts w:ascii="Times New Roman" w:hAnsi="Times New Roman" w:cs="Times New Roman"/>
          <w:sz w:val="20"/>
          <w:szCs w:val="20"/>
        </w:rPr>
        <w:t xml:space="preserve"> (dd, </w:t>
      </w:r>
      <w:r>
        <w:rPr>
          <w:rFonts w:ascii="Times New Roman" w:hAnsi="Times New Roman" w:cs="Times New Roman"/>
          <w:i/>
          <w:iCs/>
          <w:sz w:val="20"/>
          <w:szCs w:val="20"/>
        </w:rPr>
        <w:t>J</w:t>
      </w:r>
      <w:r>
        <w:rPr>
          <w:rFonts w:ascii="Times New Roman" w:hAnsi="Times New Roman" w:cs="Times New Roman"/>
          <w:sz w:val="20"/>
          <w:szCs w:val="20"/>
        </w:rPr>
        <w:t xml:space="preserve"> = 12.</w:t>
      </w:r>
      <w:r>
        <w:rPr>
          <w:rFonts w:ascii="Times New Roman" w:hAnsi="Times New Roman" w:cs="Times New Roman" w:hint="eastAsia"/>
          <w:sz w:val="20"/>
          <w:szCs w:val="20"/>
        </w:rPr>
        <w:t>7</w:t>
      </w:r>
      <w:r>
        <w:rPr>
          <w:rFonts w:ascii="Times New Roman" w:hAnsi="Times New Roman" w:cs="Times New Roman"/>
          <w:sz w:val="20"/>
          <w:szCs w:val="20"/>
        </w:rPr>
        <w:t>, 4.8 Hz, 1H), 2.</w:t>
      </w:r>
      <w:r>
        <w:rPr>
          <w:rFonts w:ascii="Times New Roman" w:hAnsi="Times New Roman" w:cs="Times New Roman" w:hint="eastAsia"/>
          <w:sz w:val="20"/>
          <w:szCs w:val="20"/>
        </w:rPr>
        <w:t>08</w:t>
      </w:r>
      <w:r>
        <w:rPr>
          <w:rFonts w:ascii="Times New Roman" w:hAnsi="Times New Roman" w:cs="Times New Roman"/>
          <w:sz w:val="20"/>
          <w:szCs w:val="20"/>
        </w:rPr>
        <w:t xml:space="preserve"> (t, </w:t>
      </w:r>
      <w:r>
        <w:rPr>
          <w:rFonts w:ascii="Times New Roman" w:hAnsi="Times New Roman" w:cs="Times New Roman"/>
          <w:i/>
          <w:iCs/>
          <w:sz w:val="20"/>
          <w:szCs w:val="20"/>
        </w:rPr>
        <w:t>J</w:t>
      </w:r>
      <w:r>
        <w:rPr>
          <w:rFonts w:ascii="Times New Roman" w:hAnsi="Times New Roman" w:cs="Times New Roman"/>
          <w:sz w:val="20"/>
          <w:szCs w:val="20"/>
        </w:rPr>
        <w:t xml:space="preserve"> = 7.6 Hz, 2H), </w:t>
      </w:r>
      <w:r>
        <w:rPr>
          <w:rFonts w:ascii="Times New Roman" w:hAnsi="Times New Roman" w:cs="Times New Roman" w:hint="eastAsia"/>
          <w:sz w:val="20"/>
          <w:szCs w:val="20"/>
        </w:rPr>
        <w:t>1.9</w:t>
      </w:r>
      <w:r>
        <w:rPr>
          <w:rFonts w:ascii="Times New Roman" w:hAnsi="Times New Roman" w:cs="Times New Roman"/>
          <w:sz w:val="20"/>
          <w:szCs w:val="20"/>
        </w:rPr>
        <w:t>5-</w:t>
      </w:r>
      <w:r>
        <w:rPr>
          <w:rFonts w:ascii="Times New Roman" w:hAnsi="Times New Roman" w:cs="Times New Roman" w:hint="eastAsia"/>
          <w:sz w:val="20"/>
          <w:szCs w:val="20"/>
        </w:rPr>
        <w:t>1.90</w:t>
      </w:r>
      <w:r>
        <w:rPr>
          <w:rFonts w:ascii="Times New Roman" w:hAnsi="Times New Roman" w:cs="Times New Roman"/>
          <w:sz w:val="20"/>
          <w:szCs w:val="20"/>
        </w:rPr>
        <w:t xml:space="preserve"> (m, 12H), 1.8</w:t>
      </w:r>
      <w:r>
        <w:rPr>
          <w:rFonts w:ascii="Times New Roman" w:hAnsi="Times New Roman" w:cs="Times New Roman" w:hint="eastAsia"/>
          <w:sz w:val="20"/>
          <w:szCs w:val="20"/>
        </w:rPr>
        <w:t>2</w:t>
      </w:r>
      <w:r>
        <w:rPr>
          <w:rFonts w:ascii="Times New Roman" w:hAnsi="Times New Roman" w:cs="Times New Roman"/>
          <w:sz w:val="20"/>
          <w:szCs w:val="20"/>
        </w:rPr>
        <w:t xml:space="preserve"> (t, </w:t>
      </w:r>
      <w:r>
        <w:rPr>
          <w:rFonts w:ascii="Times New Roman" w:hAnsi="Times New Roman" w:cs="Times New Roman"/>
          <w:i/>
          <w:iCs/>
          <w:sz w:val="20"/>
          <w:szCs w:val="20"/>
        </w:rPr>
        <w:t>J</w:t>
      </w:r>
      <w:r>
        <w:rPr>
          <w:rFonts w:ascii="Times New Roman" w:hAnsi="Times New Roman" w:cs="Times New Roman"/>
          <w:sz w:val="20"/>
          <w:szCs w:val="20"/>
        </w:rPr>
        <w:t xml:space="preserve"> = 12.3 Hz, 1H), 1.5</w:t>
      </w:r>
      <w:r>
        <w:rPr>
          <w:rFonts w:ascii="Times New Roman" w:hAnsi="Times New Roman" w:cs="Times New Roman" w:hint="eastAsia"/>
          <w:sz w:val="20"/>
          <w:szCs w:val="20"/>
        </w:rPr>
        <w:t>0</w:t>
      </w:r>
      <w:r>
        <w:rPr>
          <w:rFonts w:ascii="Times New Roman" w:hAnsi="Times New Roman" w:cs="Times New Roman"/>
          <w:sz w:val="20"/>
          <w:szCs w:val="20"/>
        </w:rPr>
        <w:t>-1.</w:t>
      </w:r>
      <w:r>
        <w:rPr>
          <w:rFonts w:ascii="Times New Roman" w:hAnsi="Times New Roman" w:cs="Times New Roman" w:hint="eastAsia"/>
          <w:sz w:val="20"/>
          <w:szCs w:val="20"/>
        </w:rPr>
        <w:t>49</w:t>
      </w:r>
      <w:r>
        <w:rPr>
          <w:rFonts w:ascii="Times New Roman" w:hAnsi="Times New Roman" w:cs="Times New Roman"/>
          <w:sz w:val="20"/>
          <w:szCs w:val="20"/>
        </w:rPr>
        <w:t xml:space="preserve"> (m, 2H), 1.</w:t>
      </w:r>
      <w:r>
        <w:rPr>
          <w:rFonts w:ascii="Times New Roman" w:hAnsi="Times New Roman" w:cs="Times New Roman" w:hint="eastAsia"/>
          <w:sz w:val="20"/>
          <w:szCs w:val="20"/>
        </w:rPr>
        <w:t>29</w:t>
      </w:r>
      <w:r>
        <w:rPr>
          <w:rFonts w:ascii="Times New Roman" w:hAnsi="Times New Roman" w:cs="Times New Roman"/>
          <w:sz w:val="20"/>
          <w:szCs w:val="20"/>
        </w:rPr>
        <w:t>-1.2</w:t>
      </w:r>
      <w:r>
        <w:rPr>
          <w:rFonts w:ascii="Times New Roman" w:hAnsi="Times New Roman" w:cs="Times New Roman" w:hint="eastAsia"/>
          <w:sz w:val="20"/>
          <w:szCs w:val="20"/>
        </w:rPr>
        <w:t>0</w:t>
      </w:r>
      <w:r>
        <w:rPr>
          <w:rFonts w:ascii="Times New Roman" w:hAnsi="Times New Roman" w:cs="Times New Roman"/>
          <w:sz w:val="20"/>
          <w:szCs w:val="20"/>
        </w:rPr>
        <w:t xml:space="preserve"> (m, 40H), 0.8</w:t>
      </w:r>
      <w:r>
        <w:rPr>
          <w:rFonts w:ascii="Times New Roman" w:hAnsi="Times New Roman" w:cs="Times New Roman" w:hint="eastAsia"/>
          <w:sz w:val="20"/>
          <w:szCs w:val="20"/>
        </w:rPr>
        <w:t>2</w:t>
      </w:r>
      <w:r>
        <w:rPr>
          <w:rFonts w:ascii="Times New Roman" w:hAnsi="Times New Roman" w:cs="Times New Roman"/>
          <w:sz w:val="20"/>
          <w:szCs w:val="20"/>
        </w:rPr>
        <w:t>-0.8</w:t>
      </w:r>
      <w:r>
        <w:rPr>
          <w:rFonts w:ascii="Times New Roman" w:hAnsi="Times New Roman" w:cs="Times New Roman" w:hint="eastAsia"/>
          <w:sz w:val="20"/>
          <w:szCs w:val="20"/>
        </w:rPr>
        <w:t>0</w:t>
      </w:r>
      <w:r>
        <w:rPr>
          <w:rFonts w:ascii="Times New Roman" w:hAnsi="Times New Roman" w:cs="Times New Roman"/>
          <w:sz w:val="20"/>
          <w:szCs w:val="20"/>
        </w:rPr>
        <w:t xml:space="preserve"> (m, 6H, 2×CH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sz w:val="20"/>
          <w:szCs w:val="20"/>
          <w:vertAlign w:val="superscript"/>
        </w:rPr>
        <w:t>13</w:t>
      </w:r>
      <w:r>
        <w:rPr>
          <w:rFonts w:ascii="Times New Roman" w:hAnsi="Times New Roman" w:cs="Times New Roman"/>
          <w:sz w:val="20"/>
          <w:szCs w:val="20"/>
        </w:rPr>
        <w:t xml:space="preserve">C NMR (176 MHz, MeOD) </w:t>
      </w:r>
      <w:r>
        <w:rPr>
          <w:rFonts w:ascii="Times New Roman" w:hAnsi="Times New Roman" w:cs="Times New Roman"/>
          <w:sz w:val="20"/>
          <w:szCs w:val="20"/>
        </w:rPr>
        <w:t>δ 174.54, 174.2</w:t>
      </w:r>
      <w:r>
        <w:rPr>
          <w:rFonts w:ascii="Times New Roman" w:hAnsi="Times New Roman" w:cs="Times New Roman" w:hint="eastAsia"/>
          <w:sz w:val="20"/>
          <w:szCs w:val="20"/>
        </w:rPr>
        <w:t>8</w:t>
      </w:r>
      <w:r>
        <w:rPr>
          <w:rFonts w:ascii="Times New Roman" w:hAnsi="Times New Roman" w:cs="Times New Roman"/>
          <w:sz w:val="20"/>
          <w:szCs w:val="20"/>
        </w:rPr>
        <w:t>, 173.9</w:t>
      </w:r>
      <w:r>
        <w:rPr>
          <w:rFonts w:ascii="Times New Roman" w:hAnsi="Times New Roman" w:cs="Times New Roman" w:hint="eastAsia"/>
          <w:sz w:val="20"/>
          <w:szCs w:val="20"/>
        </w:rPr>
        <w:t>2</w:t>
      </w:r>
      <w:r>
        <w:rPr>
          <w:rFonts w:ascii="Times New Roman" w:hAnsi="Times New Roman" w:cs="Times New Roman"/>
          <w:sz w:val="20"/>
          <w:szCs w:val="20"/>
        </w:rPr>
        <w:t>, 173.4</w:t>
      </w:r>
      <w:r>
        <w:rPr>
          <w:rFonts w:ascii="Times New Roman" w:hAnsi="Times New Roman" w:cs="Times New Roman" w:hint="eastAsia"/>
          <w:sz w:val="20"/>
          <w:szCs w:val="20"/>
        </w:rPr>
        <w:t>5</w:t>
      </w:r>
      <w:r>
        <w:rPr>
          <w:rFonts w:ascii="Times New Roman" w:hAnsi="Times New Roman" w:cs="Times New Roman"/>
          <w:sz w:val="20"/>
          <w:szCs w:val="20"/>
        </w:rPr>
        <w:t>, 133.6</w:t>
      </w:r>
      <w:r>
        <w:rPr>
          <w:rFonts w:ascii="Times New Roman" w:hAnsi="Times New Roman" w:cs="Times New Roman" w:hint="eastAsia"/>
          <w:sz w:val="20"/>
          <w:szCs w:val="20"/>
        </w:rPr>
        <w:t>7</w:t>
      </w:r>
      <w:r>
        <w:rPr>
          <w:rFonts w:ascii="Times New Roman" w:hAnsi="Times New Roman" w:cs="Times New Roman"/>
          <w:sz w:val="20"/>
          <w:szCs w:val="20"/>
        </w:rPr>
        <w:t>, 129.98, 129.5</w:t>
      </w:r>
      <w:r>
        <w:rPr>
          <w:rFonts w:ascii="Times New Roman" w:hAnsi="Times New Roman" w:cs="Times New Roman" w:hint="eastAsia"/>
          <w:sz w:val="20"/>
          <w:szCs w:val="20"/>
        </w:rPr>
        <w:t>1</w:t>
      </w:r>
      <w:r>
        <w:rPr>
          <w:rFonts w:ascii="Times New Roman" w:hAnsi="Times New Roman" w:cs="Times New Roman"/>
          <w:sz w:val="20"/>
          <w:szCs w:val="20"/>
        </w:rPr>
        <w:t>, 129.39, 105.2</w:t>
      </w:r>
      <w:r>
        <w:rPr>
          <w:rFonts w:ascii="Times New Roman" w:hAnsi="Times New Roman" w:cs="Times New Roman" w:hint="eastAsia"/>
          <w:sz w:val="20"/>
          <w:szCs w:val="20"/>
        </w:rPr>
        <w:t>4</w:t>
      </w:r>
      <w:r>
        <w:rPr>
          <w:rFonts w:ascii="Times New Roman" w:hAnsi="Times New Roman" w:cs="Times New Roman"/>
          <w:sz w:val="20"/>
          <w:szCs w:val="20"/>
        </w:rPr>
        <w:t>, 103.5</w:t>
      </w:r>
      <w:r>
        <w:rPr>
          <w:rFonts w:ascii="Times New Roman" w:hAnsi="Times New Roman" w:cs="Times New Roman" w:hint="eastAsia"/>
          <w:sz w:val="20"/>
          <w:szCs w:val="20"/>
        </w:rPr>
        <w:t>4</w:t>
      </w:r>
      <w:r>
        <w:rPr>
          <w:rFonts w:ascii="Times New Roman" w:hAnsi="Times New Roman" w:cs="Times New Roman"/>
          <w:sz w:val="20"/>
          <w:szCs w:val="20"/>
        </w:rPr>
        <w:t>, 103.0</w:t>
      </w:r>
      <w:r>
        <w:rPr>
          <w:rFonts w:ascii="Times New Roman" w:hAnsi="Times New Roman" w:cs="Times New Roman" w:hint="eastAsia"/>
          <w:sz w:val="20"/>
          <w:szCs w:val="20"/>
        </w:rPr>
        <w:t>3</w:t>
      </w:r>
      <w:r>
        <w:rPr>
          <w:rFonts w:ascii="Times New Roman" w:hAnsi="Times New Roman" w:cs="Times New Roman"/>
          <w:sz w:val="20"/>
          <w:szCs w:val="20"/>
        </w:rPr>
        <w:t>, 102.67, 102.07, 81.57, 79.</w:t>
      </w:r>
      <w:r>
        <w:rPr>
          <w:rFonts w:ascii="Times New Roman" w:hAnsi="Times New Roman" w:cs="Times New Roman" w:hint="eastAsia"/>
          <w:sz w:val="20"/>
          <w:szCs w:val="20"/>
        </w:rPr>
        <w:t>87</w:t>
      </w:r>
      <w:r>
        <w:rPr>
          <w:rFonts w:ascii="Times New Roman" w:hAnsi="Times New Roman" w:cs="Times New Roman"/>
          <w:sz w:val="20"/>
          <w:szCs w:val="20"/>
        </w:rPr>
        <w:t>, 77.</w:t>
      </w:r>
      <w:r>
        <w:rPr>
          <w:rFonts w:ascii="Times New Roman" w:hAnsi="Times New Roman" w:cs="Times New Roman" w:hint="eastAsia"/>
          <w:sz w:val="20"/>
          <w:szCs w:val="20"/>
        </w:rPr>
        <w:t>60</w:t>
      </w:r>
      <w:r>
        <w:rPr>
          <w:rFonts w:ascii="Times New Roman" w:hAnsi="Times New Roman" w:cs="Times New Roman"/>
          <w:sz w:val="20"/>
          <w:szCs w:val="20"/>
        </w:rPr>
        <w:t>, 75.0</w:t>
      </w:r>
      <w:r>
        <w:rPr>
          <w:rFonts w:ascii="Times New Roman" w:hAnsi="Times New Roman" w:cs="Times New Roman" w:hint="eastAsia"/>
          <w:sz w:val="20"/>
          <w:szCs w:val="20"/>
        </w:rPr>
        <w:t>7</w:t>
      </w:r>
      <w:r>
        <w:rPr>
          <w:rFonts w:ascii="Times New Roman" w:hAnsi="Times New Roman" w:cs="Times New Roman"/>
          <w:sz w:val="20"/>
          <w:szCs w:val="20"/>
        </w:rPr>
        <w:t>, 75.0</w:t>
      </w:r>
      <w:r>
        <w:rPr>
          <w:rFonts w:ascii="Times New Roman" w:hAnsi="Times New Roman" w:cs="Times New Roman" w:hint="eastAsia"/>
          <w:sz w:val="20"/>
          <w:szCs w:val="20"/>
        </w:rPr>
        <w:t>2</w:t>
      </w:r>
      <w:r>
        <w:rPr>
          <w:rFonts w:ascii="Times New Roman" w:hAnsi="Times New Roman" w:cs="Times New Roman"/>
          <w:sz w:val="20"/>
          <w:szCs w:val="20"/>
        </w:rPr>
        <w:t>, 74.9</w:t>
      </w:r>
      <w:r>
        <w:rPr>
          <w:rFonts w:ascii="Times New Roman" w:hAnsi="Times New Roman" w:cs="Times New Roman" w:hint="eastAsia"/>
          <w:sz w:val="20"/>
          <w:szCs w:val="20"/>
        </w:rPr>
        <w:t>3</w:t>
      </w:r>
      <w:r>
        <w:rPr>
          <w:rFonts w:ascii="Times New Roman" w:hAnsi="Times New Roman" w:cs="Times New Roman"/>
          <w:sz w:val="20"/>
          <w:szCs w:val="20"/>
        </w:rPr>
        <w:t>, 74.7</w:t>
      </w:r>
      <w:r>
        <w:rPr>
          <w:rFonts w:ascii="Times New Roman" w:hAnsi="Times New Roman" w:cs="Times New Roman" w:hint="eastAsia"/>
          <w:sz w:val="20"/>
          <w:szCs w:val="20"/>
        </w:rPr>
        <w:t>0</w:t>
      </w:r>
      <w:r>
        <w:rPr>
          <w:rFonts w:ascii="Times New Roman" w:hAnsi="Times New Roman" w:cs="Times New Roman"/>
          <w:sz w:val="20"/>
          <w:szCs w:val="20"/>
        </w:rPr>
        <w:t>, 74.5</w:t>
      </w:r>
      <w:r>
        <w:rPr>
          <w:rFonts w:ascii="Times New Roman" w:hAnsi="Times New Roman" w:cs="Times New Roman" w:hint="eastAsia"/>
          <w:sz w:val="20"/>
          <w:szCs w:val="20"/>
        </w:rPr>
        <w:t>0</w:t>
      </w:r>
      <w:r>
        <w:rPr>
          <w:rFonts w:ascii="Times New Roman" w:hAnsi="Times New Roman" w:cs="Times New Roman"/>
          <w:sz w:val="20"/>
          <w:szCs w:val="20"/>
        </w:rPr>
        <w:t>, 74.2</w:t>
      </w:r>
      <w:r>
        <w:rPr>
          <w:rFonts w:ascii="Times New Roman" w:hAnsi="Times New Roman" w:cs="Times New Roman" w:hint="eastAsia"/>
          <w:sz w:val="20"/>
          <w:szCs w:val="20"/>
        </w:rPr>
        <w:t>1</w:t>
      </w:r>
      <w:r>
        <w:rPr>
          <w:rFonts w:ascii="Times New Roman" w:hAnsi="Times New Roman" w:cs="Times New Roman"/>
          <w:sz w:val="20"/>
          <w:szCs w:val="20"/>
        </w:rPr>
        <w:t>, 73.70, 73.4</w:t>
      </w:r>
      <w:r>
        <w:rPr>
          <w:rFonts w:ascii="Times New Roman" w:hAnsi="Times New Roman" w:cs="Times New Roman" w:hint="eastAsia"/>
          <w:sz w:val="20"/>
          <w:szCs w:val="20"/>
        </w:rPr>
        <w:t>4</w:t>
      </w:r>
      <w:r>
        <w:rPr>
          <w:rFonts w:ascii="Times New Roman" w:hAnsi="Times New Roman" w:cs="Times New Roman"/>
          <w:sz w:val="20"/>
          <w:szCs w:val="20"/>
        </w:rPr>
        <w:t>, 73.1</w:t>
      </w:r>
      <w:r>
        <w:rPr>
          <w:rFonts w:ascii="Times New Roman" w:hAnsi="Times New Roman" w:cs="Times New Roman" w:hint="eastAsia"/>
          <w:sz w:val="20"/>
          <w:szCs w:val="20"/>
        </w:rPr>
        <w:t>8</w:t>
      </w:r>
      <w:r>
        <w:rPr>
          <w:rFonts w:ascii="Times New Roman" w:hAnsi="Times New Roman" w:cs="Times New Roman"/>
          <w:sz w:val="20"/>
          <w:szCs w:val="20"/>
        </w:rPr>
        <w:t>, 71.99, 71.5</w:t>
      </w:r>
      <w:r>
        <w:rPr>
          <w:rFonts w:ascii="Times New Roman" w:hAnsi="Times New Roman" w:cs="Times New Roman" w:hint="eastAsia"/>
          <w:sz w:val="20"/>
          <w:szCs w:val="20"/>
        </w:rPr>
        <w:t>7</w:t>
      </w:r>
      <w:r>
        <w:rPr>
          <w:rFonts w:ascii="Times New Roman" w:hAnsi="Times New Roman" w:cs="Times New Roman"/>
          <w:sz w:val="20"/>
          <w:szCs w:val="20"/>
        </w:rPr>
        <w:t>, 71.1</w:t>
      </w:r>
      <w:r>
        <w:rPr>
          <w:rFonts w:ascii="Times New Roman" w:hAnsi="Times New Roman" w:cs="Times New Roman" w:hint="eastAsia"/>
          <w:sz w:val="20"/>
          <w:szCs w:val="20"/>
        </w:rPr>
        <w:t>0</w:t>
      </w:r>
      <w:r>
        <w:rPr>
          <w:rFonts w:ascii="Times New Roman" w:hAnsi="Times New Roman" w:cs="Times New Roman"/>
          <w:sz w:val="20"/>
          <w:szCs w:val="20"/>
        </w:rPr>
        <w:t>, 69.65, 69.0</w:t>
      </w:r>
      <w:r>
        <w:rPr>
          <w:rFonts w:ascii="Times New Roman" w:hAnsi="Times New Roman" w:cs="Times New Roman" w:hint="eastAsia"/>
          <w:sz w:val="20"/>
          <w:szCs w:val="20"/>
        </w:rPr>
        <w:t>3</w:t>
      </w:r>
      <w:r>
        <w:rPr>
          <w:rFonts w:ascii="Times New Roman" w:hAnsi="Times New Roman" w:cs="Times New Roman"/>
          <w:sz w:val="20"/>
          <w:szCs w:val="20"/>
        </w:rPr>
        <w:t>, 68.8</w:t>
      </w:r>
      <w:r>
        <w:rPr>
          <w:rFonts w:ascii="Times New Roman" w:hAnsi="Times New Roman" w:cs="Times New Roman" w:hint="eastAsia"/>
          <w:sz w:val="20"/>
          <w:szCs w:val="20"/>
        </w:rPr>
        <w:t>3</w:t>
      </w:r>
      <w:r>
        <w:rPr>
          <w:rFonts w:ascii="Times New Roman" w:hAnsi="Times New Roman" w:cs="Times New Roman"/>
          <w:sz w:val="20"/>
          <w:szCs w:val="20"/>
        </w:rPr>
        <w:t>, 68.5</w:t>
      </w:r>
      <w:r>
        <w:rPr>
          <w:rFonts w:ascii="Times New Roman" w:hAnsi="Times New Roman" w:cs="Times New Roman" w:hint="eastAsia"/>
          <w:sz w:val="20"/>
          <w:szCs w:val="20"/>
        </w:rPr>
        <w:t>1</w:t>
      </w:r>
      <w:r>
        <w:rPr>
          <w:rFonts w:ascii="Times New Roman" w:hAnsi="Times New Roman" w:cs="Times New Roman"/>
          <w:sz w:val="20"/>
          <w:szCs w:val="20"/>
        </w:rPr>
        <w:t>, 68.3</w:t>
      </w:r>
      <w:r>
        <w:rPr>
          <w:rFonts w:ascii="Times New Roman" w:hAnsi="Times New Roman" w:cs="Times New Roman" w:hint="eastAsia"/>
          <w:sz w:val="20"/>
          <w:szCs w:val="20"/>
        </w:rPr>
        <w:t>3</w:t>
      </w:r>
      <w:r>
        <w:rPr>
          <w:rFonts w:ascii="Times New Roman" w:hAnsi="Times New Roman" w:cs="Times New Roman"/>
          <w:sz w:val="20"/>
          <w:szCs w:val="20"/>
        </w:rPr>
        <w:t>, 68.2</w:t>
      </w:r>
      <w:r>
        <w:rPr>
          <w:rFonts w:ascii="Times New Roman" w:hAnsi="Times New Roman" w:cs="Times New Roman" w:hint="eastAsia"/>
          <w:sz w:val="20"/>
          <w:szCs w:val="20"/>
        </w:rPr>
        <w:t>8</w:t>
      </w:r>
      <w:r>
        <w:rPr>
          <w:rFonts w:ascii="Times New Roman" w:hAnsi="Times New Roman" w:cs="Times New Roman"/>
          <w:sz w:val="20"/>
          <w:szCs w:val="20"/>
        </w:rPr>
        <w:t xml:space="preserve">, </w:t>
      </w:r>
      <w:r>
        <w:rPr>
          <w:rFonts w:ascii="Times New Roman" w:hAnsi="Times New Roman" w:cs="Times New Roman"/>
          <w:sz w:val="20"/>
          <w:szCs w:val="20"/>
        </w:rPr>
        <w:t>63.9</w:t>
      </w:r>
      <w:r>
        <w:rPr>
          <w:rFonts w:ascii="Times New Roman" w:hAnsi="Times New Roman" w:cs="Times New Roman" w:hint="eastAsia"/>
          <w:sz w:val="20"/>
          <w:szCs w:val="20"/>
        </w:rPr>
        <w:t>6</w:t>
      </w:r>
      <w:r>
        <w:rPr>
          <w:rFonts w:ascii="Times New Roman" w:hAnsi="Times New Roman" w:cs="Times New Roman"/>
          <w:sz w:val="20"/>
          <w:szCs w:val="20"/>
        </w:rPr>
        <w:t>, 61.5</w:t>
      </w:r>
      <w:r>
        <w:rPr>
          <w:rFonts w:ascii="Times New Roman" w:hAnsi="Times New Roman" w:cs="Times New Roman" w:hint="eastAsia"/>
          <w:sz w:val="20"/>
          <w:szCs w:val="20"/>
        </w:rPr>
        <w:t>9</w:t>
      </w:r>
      <w:r>
        <w:rPr>
          <w:rFonts w:ascii="Times New Roman" w:hAnsi="Times New Roman" w:cs="Times New Roman"/>
          <w:sz w:val="20"/>
          <w:szCs w:val="20"/>
        </w:rPr>
        <w:t>, 6</w:t>
      </w:r>
      <w:r>
        <w:rPr>
          <w:rFonts w:ascii="Times New Roman" w:hAnsi="Times New Roman" w:cs="Times New Roman" w:hint="eastAsia"/>
          <w:sz w:val="20"/>
          <w:szCs w:val="20"/>
        </w:rPr>
        <w:t>0.99</w:t>
      </w:r>
      <w:r>
        <w:rPr>
          <w:rFonts w:ascii="Times New Roman" w:hAnsi="Times New Roman" w:cs="Times New Roman"/>
          <w:sz w:val="20"/>
          <w:szCs w:val="20"/>
        </w:rPr>
        <w:t>, 60.</w:t>
      </w:r>
      <w:r>
        <w:rPr>
          <w:rFonts w:ascii="Times New Roman" w:hAnsi="Times New Roman" w:cs="Times New Roman" w:hint="eastAsia"/>
          <w:sz w:val="20"/>
          <w:szCs w:val="20"/>
        </w:rPr>
        <w:t>37</w:t>
      </w:r>
      <w:r>
        <w:rPr>
          <w:rFonts w:ascii="Times New Roman" w:hAnsi="Times New Roman" w:cs="Times New Roman"/>
          <w:sz w:val="20"/>
          <w:szCs w:val="20"/>
        </w:rPr>
        <w:t>, 60.34, 53.</w:t>
      </w:r>
      <w:r>
        <w:rPr>
          <w:rFonts w:ascii="Times New Roman" w:hAnsi="Times New Roman" w:cs="Times New Roman" w:hint="eastAsia"/>
          <w:sz w:val="20"/>
          <w:szCs w:val="20"/>
        </w:rPr>
        <w:t>28</w:t>
      </w:r>
      <w:r>
        <w:rPr>
          <w:rFonts w:ascii="Times New Roman" w:hAnsi="Times New Roman" w:cs="Times New Roman"/>
          <w:sz w:val="20"/>
          <w:szCs w:val="20"/>
        </w:rPr>
        <w:t>, 52.3</w:t>
      </w:r>
      <w:r>
        <w:rPr>
          <w:rFonts w:ascii="Times New Roman" w:hAnsi="Times New Roman" w:cs="Times New Roman" w:hint="eastAsia"/>
          <w:sz w:val="20"/>
          <w:szCs w:val="20"/>
        </w:rPr>
        <w:t>7</w:t>
      </w:r>
      <w:r>
        <w:rPr>
          <w:rFonts w:ascii="Times New Roman" w:hAnsi="Times New Roman" w:cs="Times New Roman"/>
          <w:sz w:val="20"/>
          <w:szCs w:val="20"/>
        </w:rPr>
        <w:t>, 51.3</w:t>
      </w:r>
      <w:r>
        <w:rPr>
          <w:rFonts w:ascii="Times New Roman" w:hAnsi="Times New Roman" w:cs="Times New Roman" w:hint="eastAsia"/>
          <w:sz w:val="20"/>
          <w:szCs w:val="20"/>
        </w:rPr>
        <w:t>8</w:t>
      </w:r>
      <w:r>
        <w:rPr>
          <w:rFonts w:ascii="Times New Roman" w:hAnsi="Times New Roman" w:cs="Times New Roman"/>
          <w:sz w:val="20"/>
          <w:szCs w:val="20"/>
        </w:rPr>
        <w:t>, 48.14, 37.1</w:t>
      </w:r>
      <w:r>
        <w:rPr>
          <w:rFonts w:ascii="Times New Roman" w:hAnsi="Times New Roman" w:cs="Times New Roman" w:hint="eastAsia"/>
          <w:sz w:val="20"/>
          <w:szCs w:val="20"/>
        </w:rPr>
        <w:t>3</w:t>
      </w:r>
      <w:r>
        <w:rPr>
          <w:rFonts w:ascii="Times New Roman" w:hAnsi="Times New Roman" w:cs="Times New Roman"/>
          <w:sz w:val="20"/>
          <w:szCs w:val="20"/>
        </w:rPr>
        <w:t>, 35.96, 32.0</w:t>
      </w:r>
      <w:r>
        <w:rPr>
          <w:rFonts w:ascii="Times New Roman" w:hAnsi="Times New Roman" w:cs="Times New Roman" w:hint="eastAsia"/>
          <w:sz w:val="20"/>
          <w:szCs w:val="20"/>
        </w:rPr>
        <w:t>7</w:t>
      </w:r>
      <w:r>
        <w:rPr>
          <w:rFonts w:ascii="Times New Roman" w:hAnsi="Times New Roman" w:cs="Times New Roman"/>
          <w:sz w:val="20"/>
          <w:szCs w:val="20"/>
        </w:rPr>
        <w:t>, 31.</w:t>
      </w:r>
      <w:r>
        <w:rPr>
          <w:rFonts w:ascii="Times New Roman" w:hAnsi="Times New Roman" w:cs="Times New Roman" w:hint="eastAsia"/>
          <w:sz w:val="20"/>
          <w:szCs w:val="20"/>
        </w:rPr>
        <w:t>70</w:t>
      </w:r>
      <w:r>
        <w:rPr>
          <w:rFonts w:ascii="Times New Roman" w:hAnsi="Times New Roman" w:cs="Times New Roman"/>
          <w:sz w:val="20"/>
          <w:szCs w:val="20"/>
        </w:rPr>
        <w:t>, 31.5</w:t>
      </w:r>
      <w:r>
        <w:rPr>
          <w:rFonts w:ascii="Times New Roman" w:hAnsi="Times New Roman" w:cs="Times New Roman" w:hint="eastAsia"/>
          <w:sz w:val="20"/>
          <w:szCs w:val="20"/>
        </w:rPr>
        <w:t>6</w:t>
      </w:r>
      <w:r>
        <w:rPr>
          <w:rFonts w:ascii="Times New Roman" w:hAnsi="Times New Roman" w:cs="Times New Roman"/>
          <w:sz w:val="20"/>
          <w:szCs w:val="20"/>
        </w:rPr>
        <w:t>, 29.5</w:t>
      </w:r>
      <w:r>
        <w:rPr>
          <w:rFonts w:ascii="Times New Roman" w:hAnsi="Times New Roman" w:cs="Times New Roman" w:hint="eastAsia"/>
          <w:sz w:val="20"/>
          <w:szCs w:val="20"/>
        </w:rPr>
        <w:t>2</w:t>
      </w:r>
      <w:r>
        <w:rPr>
          <w:rFonts w:ascii="Times New Roman" w:hAnsi="Times New Roman" w:cs="Times New Roman"/>
          <w:sz w:val="20"/>
          <w:szCs w:val="20"/>
        </w:rPr>
        <w:t>, 29.4</w:t>
      </w:r>
      <w:r>
        <w:rPr>
          <w:rFonts w:ascii="Times New Roman" w:hAnsi="Times New Roman" w:cs="Times New Roman" w:hint="eastAsia"/>
          <w:sz w:val="20"/>
          <w:szCs w:val="20"/>
        </w:rPr>
        <w:t>8</w:t>
      </w:r>
      <w:r>
        <w:rPr>
          <w:rFonts w:ascii="Times New Roman" w:hAnsi="Times New Roman" w:cs="Times New Roman"/>
          <w:sz w:val="20"/>
          <w:szCs w:val="20"/>
        </w:rPr>
        <w:t>, 29.4</w:t>
      </w:r>
      <w:r>
        <w:rPr>
          <w:rFonts w:ascii="Times New Roman" w:hAnsi="Times New Roman" w:cs="Times New Roman" w:hint="eastAsia"/>
          <w:sz w:val="20"/>
          <w:szCs w:val="20"/>
        </w:rPr>
        <w:t>5</w:t>
      </w:r>
      <w:r>
        <w:rPr>
          <w:rFonts w:ascii="Times New Roman" w:hAnsi="Times New Roman" w:cs="Times New Roman"/>
          <w:sz w:val="20"/>
          <w:szCs w:val="20"/>
        </w:rPr>
        <w:t>, 29.4</w:t>
      </w:r>
      <w:r>
        <w:rPr>
          <w:rFonts w:ascii="Times New Roman" w:hAnsi="Times New Roman" w:cs="Times New Roman" w:hint="eastAsia"/>
          <w:sz w:val="20"/>
          <w:szCs w:val="20"/>
        </w:rPr>
        <w:t>1</w:t>
      </w:r>
      <w:r>
        <w:rPr>
          <w:rFonts w:ascii="Times New Roman" w:hAnsi="Times New Roman" w:cs="Times New Roman"/>
          <w:sz w:val="20"/>
          <w:szCs w:val="20"/>
        </w:rPr>
        <w:t xml:space="preserve"> 29.3</w:t>
      </w:r>
      <w:r>
        <w:rPr>
          <w:rFonts w:ascii="Times New Roman" w:hAnsi="Times New Roman" w:cs="Times New Roman" w:hint="eastAsia"/>
          <w:sz w:val="20"/>
          <w:szCs w:val="20"/>
        </w:rPr>
        <w:t>7</w:t>
      </w:r>
      <w:r>
        <w:rPr>
          <w:rFonts w:ascii="Times New Roman" w:hAnsi="Times New Roman" w:cs="Times New Roman"/>
          <w:sz w:val="20"/>
          <w:szCs w:val="20"/>
        </w:rPr>
        <w:t>, 29.1</w:t>
      </w:r>
      <w:r>
        <w:rPr>
          <w:rFonts w:ascii="Times New Roman" w:hAnsi="Times New Roman" w:cs="Times New Roman" w:hint="eastAsia"/>
          <w:sz w:val="20"/>
          <w:szCs w:val="20"/>
        </w:rPr>
        <w:t>3</w:t>
      </w:r>
      <w:r>
        <w:rPr>
          <w:rFonts w:ascii="Times New Roman" w:hAnsi="Times New Roman" w:cs="Times New Roman"/>
          <w:sz w:val="20"/>
          <w:szCs w:val="20"/>
        </w:rPr>
        <w:t>, 29.1</w:t>
      </w:r>
      <w:r>
        <w:rPr>
          <w:rFonts w:ascii="Times New Roman" w:hAnsi="Times New Roman" w:cs="Times New Roman" w:hint="eastAsia"/>
          <w:sz w:val="20"/>
          <w:szCs w:val="20"/>
        </w:rPr>
        <w:t>1</w:t>
      </w:r>
      <w:r>
        <w:rPr>
          <w:rFonts w:ascii="Times New Roman" w:hAnsi="Times New Roman" w:cs="Times New Roman"/>
          <w:sz w:val="20"/>
          <w:szCs w:val="20"/>
        </w:rPr>
        <w:t>, 29.0</w:t>
      </w:r>
      <w:r>
        <w:rPr>
          <w:rFonts w:ascii="Times New Roman" w:hAnsi="Times New Roman" w:cs="Times New Roman" w:hint="eastAsia"/>
          <w:sz w:val="20"/>
          <w:szCs w:val="20"/>
        </w:rPr>
        <w:t>6</w:t>
      </w:r>
      <w:r>
        <w:rPr>
          <w:rFonts w:ascii="Times New Roman" w:hAnsi="Times New Roman" w:cs="Times New Roman"/>
          <w:sz w:val="20"/>
          <w:szCs w:val="20"/>
        </w:rPr>
        <w:t>, 29.0</w:t>
      </w:r>
      <w:r>
        <w:rPr>
          <w:rFonts w:ascii="Times New Roman" w:hAnsi="Times New Roman" w:cs="Times New Roman" w:hint="eastAsia"/>
          <w:sz w:val="20"/>
          <w:szCs w:val="20"/>
        </w:rPr>
        <w:t>5</w:t>
      </w:r>
      <w:r>
        <w:rPr>
          <w:rFonts w:ascii="Times New Roman" w:hAnsi="Times New Roman" w:cs="Times New Roman"/>
          <w:sz w:val="20"/>
          <w:szCs w:val="20"/>
        </w:rPr>
        <w:t>, 2</w:t>
      </w:r>
      <w:r>
        <w:rPr>
          <w:rFonts w:ascii="Times New Roman" w:hAnsi="Times New Roman" w:cs="Times New Roman" w:hint="eastAsia"/>
          <w:sz w:val="20"/>
          <w:szCs w:val="20"/>
        </w:rPr>
        <w:t>8.91</w:t>
      </w:r>
      <w:r>
        <w:rPr>
          <w:rFonts w:ascii="Times New Roman" w:hAnsi="Times New Roman" w:cs="Times New Roman"/>
          <w:sz w:val="20"/>
          <w:szCs w:val="20"/>
        </w:rPr>
        <w:t>, 28.</w:t>
      </w:r>
      <w:r>
        <w:rPr>
          <w:rFonts w:ascii="Times New Roman" w:hAnsi="Times New Roman" w:cs="Times New Roman" w:hint="eastAsia"/>
          <w:sz w:val="20"/>
          <w:szCs w:val="20"/>
        </w:rPr>
        <w:t>68</w:t>
      </w:r>
      <w:r>
        <w:rPr>
          <w:rFonts w:ascii="Times New Roman" w:hAnsi="Times New Roman" w:cs="Times New Roman"/>
          <w:sz w:val="20"/>
          <w:szCs w:val="20"/>
        </w:rPr>
        <w:t>, 26.7</w:t>
      </w:r>
      <w:r>
        <w:rPr>
          <w:rFonts w:ascii="Times New Roman" w:hAnsi="Times New Roman" w:cs="Times New Roman" w:hint="eastAsia"/>
          <w:sz w:val="20"/>
          <w:szCs w:val="20"/>
        </w:rPr>
        <w:t>8</w:t>
      </w:r>
      <w:r>
        <w:rPr>
          <w:rFonts w:ascii="Times New Roman" w:hAnsi="Times New Roman" w:cs="Times New Roman"/>
          <w:sz w:val="20"/>
          <w:szCs w:val="20"/>
        </w:rPr>
        <w:t>, 25.7</w:t>
      </w:r>
      <w:r>
        <w:rPr>
          <w:rFonts w:ascii="Times New Roman" w:hAnsi="Times New Roman" w:cs="Times New Roman" w:hint="eastAsia"/>
          <w:sz w:val="20"/>
          <w:szCs w:val="20"/>
        </w:rPr>
        <w:t>8</w:t>
      </w:r>
      <w:r>
        <w:rPr>
          <w:rFonts w:ascii="Times New Roman" w:hAnsi="Times New Roman" w:cs="Times New Roman"/>
          <w:sz w:val="20"/>
          <w:szCs w:val="20"/>
        </w:rPr>
        <w:t>, 22.38, 22.3</w:t>
      </w:r>
      <w:r>
        <w:rPr>
          <w:rFonts w:ascii="Times New Roman" w:hAnsi="Times New Roman" w:cs="Times New Roman" w:hint="eastAsia"/>
          <w:sz w:val="20"/>
          <w:szCs w:val="20"/>
        </w:rPr>
        <w:t>6</w:t>
      </w:r>
      <w:r>
        <w:rPr>
          <w:rFonts w:ascii="Times New Roman" w:hAnsi="Times New Roman" w:cs="Times New Roman"/>
          <w:sz w:val="20"/>
          <w:szCs w:val="20"/>
        </w:rPr>
        <w:t>, 22.3</w:t>
      </w:r>
      <w:r>
        <w:rPr>
          <w:rFonts w:ascii="Times New Roman" w:hAnsi="Times New Roman" w:cs="Times New Roman" w:hint="eastAsia"/>
          <w:sz w:val="20"/>
          <w:szCs w:val="20"/>
        </w:rPr>
        <w:t>5,</w:t>
      </w:r>
      <w:r>
        <w:rPr>
          <w:rFonts w:ascii="Times New Roman" w:hAnsi="Times New Roman" w:cs="Times New Roman"/>
          <w:sz w:val="20"/>
          <w:szCs w:val="20"/>
        </w:rPr>
        <w:t xml:space="preserve"> 21.20, 13.09, 13.08.</w:t>
      </w:r>
    </w:p>
    <w:p w:rsidR="003B14D5" w:rsidRDefault="00EC71AC">
      <w:pPr>
        <w:rPr>
          <w:rFonts w:ascii="Times New Roman" w:eastAsia="楷体" w:hAnsi="Times New Roman" w:cs="Times New Roman"/>
          <w:szCs w:val="21"/>
        </w:rPr>
      </w:pPr>
      <w:r>
        <w:rPr>
          <w:rFonts w:ascii="Times New Roman" w:hAnsi="Times New Roman" w:cs="Times New Roman"/>
          <w:sz w:val="20"/>
          <w:szCs w:val="20"/>
        </w:rPr>
        <w:t>ESI HRMS(m/z): [M+Na]</w:t>
      </w:r>
      <w:r>
        <w:rPr>
          <w:rFonts w:ascii="Times New Roman" w:hAnsi="Times New Roman" w:cs="Times New Roman"/>
          <w:b/>
          <w:bCs/>
          <w:sz w:val="20"/>
          <w:szCs w:val="20"/>
          <w:vertAlign w:val="superscript"/>
          <w:lang w:val="en-GB"/>
        </w:rPr>
        <w:t>+</w:t>
      </w:r>
      <w:r>
        <w:rPr>
          <w:rFonts w:ascii="Times New Roman" w:hAnsi="Times New Roman" w:cs="Times New Roman"/>
          <w:sz w:val="20"/>
          <w:szCs w:val="20"/>
        </w:rPr>
        <w:t xml:space="preserve"> calculated for C</w:t>
      </w:r>
      <w:r>
        <w:rPr>
          <w:rFonts w:ascii="Times New Roman" w:hAnsi="Times New Roman" w:cs="Times New Roman"/>
          <w:sz w:val="20"/>
          <w:szCs w:val="20"/>
          <w:vertAlign w:val="subscript"/>
        </w:rPr>
        <w:t>7</w:t>
      </w:r>
      <w:r>
        <w:rPr>
          <w:rFonts w:ascii="Times New Roman" w:hAnsi="Times New Roman" w:cs="Times New Roman" w:hint="eastAsia"/>
          <w:sz w:val="20"/>
          <w:szCs w:val="20"/>
          <w:vertAlign w:val="subscript"/>
        </w:rPr>
        <w:t>1</w:t>
      </w:r>
      <w:r>
        <w:rPr>
          <w:rFonts w:ascii="Times New Roman" w:hAnsi="Times New Roman" w:cs="Times New Roman"/>
          <w:sz w:val="20"/>
          <w:szCs w:val="20"/>
        </w:rPr>
        <w:t>H</w:t>
      </w:r>
      <w:r>
        <w:rPr>
          <w:rFonts w:ascii="Times New Roman" w:hAnsi="Times New Roman" w:cs="Times New Roman"/>
          <w:sz w:val="20"/>
          <w:szCs w:val="20"/>
          <w:vertAlign w:val="subscript"/>
        </w:rPr>
        <w:t>1</w:t>
      </w:r>
      <w:r>
        <w:rPr>
          <w:rFonts w:ascii="Times New Roman" w:hAnsi="Times New Roman" w:cs="Times New Roman" w:hint="eastAsia"/>
          <w:sz w:val="20"/>
          <w:szCs w:val="20"/>
          <w:vertAlign w:val="subscript"/>
        </w:rPr>
        <w:t>25</w:t>
      </w:r>
      <w:r>
        <w:rPr>
          <w:rFonts w:ascii="Times New Roman" w:hAnsi="Times New Roman" w:cs="Times New Roman"/>
          <w:sz w:val="20"/>
          <w:szCs w:val="20"/>
        </w:rPr>
        <w:t>N</w:t>
      </w:r>
      <w:r>
        <w:rPr>
          <w:rFonts w:ascii="Times New Roman" w:hAnsi="Times New Roman" w:cs="Times New Roman"/>
          <w:sz w:val="20"/>
          <w:szCs w:val="20"/>
          <w:vertAlign w:val="subscript"/>
        </w:rPr>
        <w:t>3</w:t>
      </w:r>
      <w:r>
        <w:rPr>
          <w:rFonts w:ascii="Times New Roman" w:hAnsi="Times New Roman" w:cs="Times New Roman"/>
          <w:sz w:val="20"/>
          <w:szCs w:val="20"/>
        </w:rPr>
        <w:t>NaO</w:t>
      </w:r>
      <w:r>
        <w:rPr>
          <w:rFonts w:ascii="Times New Roman" w:hAnsi="Times New Roman" w:cs="Times New Roman"/>
          <w:sz w:val="20"/>
          <w:szCs w:val="20"/>
          <w:vertAlign w:val="subscript"/>
        </w:rPr>
        <w:t>31</w:t>
      </w:r>
      <w:r>
        <w:rPr>
          <w:rFonts w:ascii="Times New Roman" w:hAnsi="Times New Roman" w:cs="Times New Roman"/>
          <w:sz w:val="20"/>
          <w:szCs w:val="20"/>
        </w:rPr>
        <w:t>, 15</w:t>
      </w:r>
      <w:r>
        <w:rPr>
          <w:rFonts w:ascii="Times New Roman" w:hAnsi="Times New Roman" w:cs="Times New Roman" w:hint="eastAsia"/>
          <w:sz w:val="20"/>
          <w:szCs w:val="20"/>
        </w:rPr>
        <w:t>38</w:t>
      </w:r>
      <w:r>
        <w:rPr>
          <w:rFonts w:ascii="Times New Roman" w:hAnsi="Times New Roman" w:cs="Times New Roman"/>
          <w:sz w:val="20"/>
          <w:szCs w:val="20"/>
        </w:rPr>
        <w:t>.8</w:t>
      </w:r>
      <w:r>
        <w:rPr>
          <w:rFonts w:ascii="Times New Roman" w:hAnsi="Times New Roman" w:cs="Times New Roman" w:hint="eastAsia"/>
          <w:sz w:val="20"/>
          <w:szCs w:val="20"/>
        </w:rPr>
        <w:t>189</w:t>
      </w:r>
      <w:r>
        <w:rPr>
          <w:rFonts w:ascii="Times New Roman" w:hAnsi="Times New Roman" w:cs="Times New Roman"/>
          <w:sz w:val="20"/>
          <w:szCs w:val="20"/>
        </w:rPr>
        <w:t xml:space="preserve">; found, </w:t>
      </w:r>
      <w:r>
        <w:rPr>
          <w:rFonts w:ascii="Times New Roman" w:hAnsi="Times New Roman" w:cs="Times New Roman" w:hint="eastAsia"/>
          <w:sz w:val="20"/>
          <w:szCs w:val="20"/>
        </w:rPr>
        <w:t>1538.8557</w:t>
      </w:r>
      <w:r>
        <w:rPr>
          <w:rFonts w:ascii="Times New Roman" w:hAnsi="Times New Roman" w:cs="Times New Roman"/>
          <w:sz w:val="20"/>
          <w:szCs w:val="20"/>
        </w:rPr>
        <w:t>.</w:t>
      </w:r>
    </w:p>
    <w:p w:rsidR="003B14D5" w:rsidRDefault="003B14D5">
      <w:pPr>
        <w:rPr>
          <w:rFonts w:ascii="Times New Roman" w:hAnsi="Times New Roman" w:cs="Times New Roman"/>
        </w:rPr>
      </w:pPr>
    </w:p>
    <w:p w:rsidR="003B14D5" w:rsidRDefault="00EC71AC">
      <w:pPr>
        <w:jc w:val="left"/>
        <w:rPr>
          <w:rFonts w:ascii="Times New Roman" w:hAnsi="Times New Roman" w:cs="Times New Roman"/>
        </w:rPr>
      </w:pPr>
      <w:r>
        <w:rPr>
          <w:rFonts w:ascii="Times New Roman" w:eastAsia="Times New Roman" w:hAnsi="Times New Roman"/>
          <w:b/>
          <w:bCs/>
          <w:i/>
          <w:iCs/>
          <w:szCs w:val="21"/>
        </w:rPr>
        <w:t>β</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4E)-2-octadec-9-enamide-4-octadecene-1,3-diol</w:t>
      </w:r>
      <w:r>
        <w:rPr>
          <w:rFonts w:ascii="Times New Roman" w:eastAsia="宋体" w:hAnsi="Times New Roman" w:hint="eastAsia"/>
          <w:b/>
          <w:bCs/>
          <w:i/>
          <w:iCs/>
          <w:szCs w:val="21"/>
        </w:rPr>
        <w:t xml:space="preserve"> (22)</w:t>
      </w:r>
    </w:p>
    <w:p w:rsidR="003B14D5" w:rsidRDefault="00EC71AC">
      <w:pPr>
        <w:rPr>
          <w:rFonts w:ascii="Times New Roman" w:eastAsia="楷体" w:hAnsi="Times New Roman" w:cs="Times New Roman"/>
          <w:szCs w:val="21"/>
        </w:rPr>
      </w:pPr>
      <w:r>
        <w:rPr>
          <w:noProof/>
        </w:rPr>
        <w:drawing>
          <wp:inline distT="0" distB="0" distL="114300" distR="114300">
            <wp:extent cx="3908425" cy="888365"/>
            <wp:effectExtent l="0" t="0" r="8255" b="10795"/>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52"/>
                    <a:stretch>
                      <a:fillRect/>
                    </a:stretch>
                  </pic:blipFill>
                  <pic:spPr>
                    <a:xfrm>
                      <a:off x="0" y="0"/>
                      <a:ext cx="3908425" cy="888365"/>
                    </a:xfrm>
                    <a:prstGeom prst="rect">
                      <a:avLst/>
                    </a:prstGeom>
                    <a:noFill/>
                    <a:ln>
                      <a:noFill/>
                    </a:ln>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sz w:val="20"/>
          <w:szCs w:val="20"/>
        </w:rPr>
        <w:t xml:space="preserve">GM1 (d18:1/C18:1) </w:t>
      </w:r>
      <w:r>
        <w:rPr>
          <w:rFonts w:ascii="Times New Roman" w:hAnsi="Times New Roman" w:cs="Times New Roman" w:hint="eastAsia"/>
          <w:b/>
          <w:bCs/>
          <w:sz w:val="20"/>
          <w:szCs w:val="20"/>
        </w:rPr>
        <w:t>(22)</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xml:space="preserve"> 1.51 g, 7</w:t>
      </w:r>
      <w:r>
        <w:rPr>
          <w:rFonts w:ascii="Times New Roman" w:hAnsi="Times New Roman" w:cs="Times New Roman" w:hint="eastAsia"/>
          <w:sz w:val="20"/>
          <w:szCs w:val="20"/>
        </w:rPr>
        <w:t>9</w:t>
      </w:r>
      <w:r>
        <w:rPr>
          <w:rFonts w:ascii="Times New Roman" w:hAnsi="Times New Roman" w:cs="Times New Roman"/>
          <w:sz w:val="20"/>
          <w:szCs w:val="20"/>
        </w:rPr>
        <w:t xml:space="preserve">%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5.60 (dt, </w:t>
      </w:r>
      <w:r>
        <w:rPr>
          <w:rFonts w:ascii="Times New Roman" w:hAnsi="Times New Roman" w:cs="Times New Roman"/>
          <w:i/>
          <w:iCs/>
          <w:sz w:val="20"/>
          <w:szCs w:val="20"/>
        </w:rPr>
        <w:t>J</w:t>
      </w:r>
      <w:r>
        <w:rPr>
          <w:rFonts w:ascii="Times New Roman" w:hAnsi="Times New Roman" w:cs="Times New Roman"/>
          <w:sz w:val="20"/>
          <w:szCs w:val="20"/>
        </w:rPr>
        <w:t xml:space="preserve"> = 15.3, 7.2 Hz, 1H), 5.37 (dd, </w:t>
      </w:r>
      <w:r>
        <w:rPr>
          <w:rFonts w:ascii="Times New Roman" w:hAnsi="Times New Roman" w:cs="Times New Roman"/>
          <w:i/>
          <w:iCs/>
          <w:sz w:val="20"/>
          <w:szCs w:val="20"/>
        </w:rPr>
        <w:t>J</w:t>
      </w:r>
      <w:r>
        <w:rPr>
          <w:rFonts w:ascii="Times New Roman" w:hAnsi="Times New Roman" w:cs="Times New Roman"/>
          <w:sz w:val="20"/>
          <w:szCs w:val="20"/>
        </w:rPr>
        <w:t xml:space="preserve"> = 15.3, 8.0 Hz, 1H), 5.28-5.23 </w:t>
      </w:r>
      <w:r>
        <w:rPr>
          <w:rFonts w:ascii="Times New Roman" w:hAnsi="Times New Roman" w:cs="Times New Roman" w:hint="eastAsia"/>
          <w:sz w:val="20"/>
          <w:szCs w:val="20"/>
        </w:rPr>
        <w:t>(</w:t>
      </w:r>
      <w:r>
        <w:rPr>
          <w:rFonts w:ascii="Times New Roman" w:hAnsi="Times New Roman" w:cs="Times New Roman"/>
          <w:sz w:val="20"/>
          <w:szCs w:val="20"/>
        </w:rPr>
        <w:t xml:space="preserve">m, 2H), 4.83 (1H), 4.36 (d, </w:t>
      </w:r>
      <w:r>
        <w:rPr>
          <w:rFonts w:ascii="Times New Roman" w:hAnsi="Times New Roman" w:cs="Times New Roman"/>
          <w:i/>
          <w:iCs/>
          <w:sz w:val="20"/>
          <w:szCs w:val="20"/>
        </w:rPr>
        <w:t>J</w:t>
      </w:r>
      <w:r>
        <w:rPr>
          <w:rFonts w:ascii="Times New Roman" w:hAnsi="Times New Roman" w:cs="Times New Roman"/>
          <w:sz w:val="20"/>
          <w:szCs w:val="20"/>
        </w:rPr>
        <w:t xml:space="preserve"> = 7.7 Hz, 1H), 4.33 (d, </w:t>
      </w:r>
      <w:r>
        <w:rPr>
          <w:rFonts w:ascii="Times New Roman" w:hAnsi="Times New Roman" w:cs="Times New Roman"/>
          <w:i/>
          <w:iCs/>
          <w:sz w:val="20"/>
          <w:szCs w:val="20"/>
        </w:rPr>
        <w:t>J</w:t>
      </w:r>
      <w:r>
        <w:rPr>
          <w:rFonts w:ascii="Times New Roman" w:hAnsi="Times New Roman" w:cs="Times New Roman"/>
          <w:sz w:val="20"/>
          <w:szCs w:val="20"/>
        </w:rPr>
        <w:t xml:space="preserve"> = 7.8 Hz, 1H), 4.22 (d, </w:t>
      </w:r>
      <w:r>
        <w:rPr>
          <w:rFonts w:ascii="Times New Roman" w:hAnsi="Times New Roman" w:cs="Times New Roman"/>
          <w:i/>
          <w:iCs/>
          <w:sz w:val="20"/>
          <w:szCs w:val="20"/>
        </w:rPr>
        <w:t>J</w:t>
      </w:r>
      <w:r>
        <w:rPr>
          <w:rFonts w:ascii="Times New Roman" w:hAnsi="Times New Roman" w:cs="Times New Roman"/>
          <w:sz w:val="20"/>
          <w:szCs w:val="20"/>
        </w:rPr>
        <w:t xml:space="preserve"> = 7.8 Hz, 1H), 4.10-3.18 (m, 33H), 2.64 (dd, </w:t>
      </w:r>
      <w:r>
        <w:rPr>
          <w:rFonts w:ascii="Times New Roman" w:hAnsi="Times New Roman" w:cs="Times New Roman"/>
          <w:i/>
          <w:iCs/>
          <w:sz w:val="20"/>
          <w:szCs w:val="20"/>
        </w:rPr>
        <w:t>J</w:t>
      </w:r>
      <w:r>
        <w:rPr>
          <w:rFonts w:ascii="Times New Roman" w:hAnsi="Times New Roman" w:cs="Times New Roman"/>
          <w:sz w:val="20"/>
          <w:szCs w:val="20"/>
        </w:rPr>
        <w:t xml:space="preserve"> = 12.7, 4.8 Hz, 1H), 2.08 (t, </w:t>
      </w:r>
      <w:r>
        <w:rPr>
          <w:rFonts w:ascii="Times New Roman" w:hAnsi="Times New Roman" w:cs="Times New Roman"/>
          <w:i/>
          <w:iCs/>
          <w:sz w:val="20"/>
          <w:szCs w:val="20"/>
        </w:rPr>
        <w:t>J</w:t>
      </w:r>
      <w:r>
        <w:rPr>
          <w:rFonts w:ascii="Times New Roman" w:hAnsi="Times New Roman" w:cs="Times New Roman"/>
          <w:sz w:val="20"/>
          <w:szCs w:val="20"/>
        </w:rPr>
        <w:t xml:space="preserve"> = 7.6 Hz, 2H), 1.94-1.90 (m, 12H), 1.82 (t, </w:t>
      </w:r>
      <w:r>
        <w:rPr>
          <w:rFonts w:ascii="Times New Roman" w:hAnsi="Times New Roman" w:cs="Times New Roman"/>
          <w:i/>
          <w:iCs/>
          <w:sz w:val="20"/>
          <w:szCs w:val="20"/>
        </w:rPr>
        <w:t>J</w:t>
      </w:r>
      <w:r>
        <w:rPr>
          <w:rFonts w:ascii="Times New Roman" w:hAnsi="Times New Roman" w:cs="Times New Roman"/>
          <w:sz w:val="20"/>
          <w:szCs w:val="20"/>
        </w:rPr>
        <w:t xml:space="preserve"> = 12.1 Hz, 1H), </w:t>
      </w:r>
      <w:r>
        <w:rPr>
          <w:rFonts w:ascii="Times New Roman" w:hAnsi="Times New Roman" w:cs="Times New Roman"/>
          <w:sz w:val="20"/>
          <w:szCs w:val="20"/>
        </w:rPr>
        <w:t>1.50-1.49 (m, 2H), 1.29-1.20(m, 44H), 0.82-0.80 (m, 6H, 2×CH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hint="eastAsia"/>
          <w:sz w:val="20"/>
          <w:szCs w:val="20"/>
        </w:rPr>
        <w:t>.</w:t>
      </w:r>
      <w:r>
        <w:rPr>
          <w:rFonts w:ascii="Times New Roman" w:hAnsi="Times New Roman" w:cs="Times New Roman" w:hint="eastAsia"/>
          <w:sz w:val="20"/>
          <w:szCs w:val="20"/>
          <w:vertAlign w:val="superscript"/>
        </w:rPr>
        <w:t>13</w:t>
      </w:r>
      <w:r>
        <w:rPr>
          <w:rFonts w:ascii="Times New Roman" w:hAnsi="Times New Roman" w:cs="Times New Roman" w:hint="eastAsia"/>
          <w:sz w:val="20"/>
          <w:szCs w:val="20"/>
        </w:rPr>
        <w:t xml:space="preserve">C NMR </w:t>
      </w:r>
      <w:r>
        <w:rPr>
          <w:rFonts w:ascii="Times New Roman" w:hAnsi="Times New Roman" w:cs="Times New Roman"/>
          <w:sz w:val="20"/>
          <w:szCs w:val="20"/>
        </w:rPr>
        <w:t xml:space="preserve">(176 MHz, MeOD) δ 174.53, 174.28, 173.93, 173.45, 133.67, 129.99, 129.51, 129.39, 105.23, 103.54, 103.03, 102.65, 102.07, 81.56, 79.86, 77.59, 75.07, 75.02, 74.93, 74.70, 74.50, 74.21, </w:t>
      </w:r>
      <w:r>
        <w:rPr>
          <w:rFonts w:ascii="Times New Roman" w:hAnsi="Times New Roman" w:cs="Times New Roman"/>
          <w:sz w:val="20"/>
          <w:szCs w:val="20"/>
        </w:rPr>
        <w:t>73.70, 73.43, 73.18, 71.99, 71.57, 71.10, 69.65, 69.02, 68.83, 68.52, 68.33, 68.28, 63.95, 61.58, 60.99, 60.37, 60.34, 53.28, 52.37, 51.39, 48.14, 48.02, 47.89, 37.13, 35.96, 32.07, 31.70, 31.57, 29.53, 29.48, 29.46, 29.43, 29.42, 29.38, 29.14, 29.11, 29.0</w:t>
      </w:r>
      <w:r>
        <w:rPr>
          <w:rFonts w:ascii="Times New Roman" w:hAnsi="Times New Roman" w:cs="Times New Roman"/>
          <w:sz w:val="20"/>
          <w:szCs w:val="20"/>
        </w:rPr>
        <w:t>7, 29.06, 29.03, 28.92, 28.68, 26.80, 25.78, 22.38, 22.36, 21.21, 13.11, 13.09.</w:t>
      </w:r>
    </w:p>
    <w:p w:rsidR="003B14D5" w:rsidRDefault="00EC71AC">
      <w:pPr>
        <w:rPr>
          <w:rFonts w:ascii="Times New Roman" w:eastAsia="楷体" w:hAnsi="Times New Roman" w:cs="Times New Roman"/>
          <w:szCs w:val="21"/>
        </w:rPr>
      </w:pPr>
      <w:r>
        <w:rPr>
          <w:rFonts w:ascii="Times New Roman" w:hAnsi="Times New Roman" w:cs="Times New Roman"/>
          <w:sz w:val="20"/>
          <w:szCs w:val="20"/>
        </w:rPr>
        <w:t>ESI HRMS(m/z): [M+Na]</w:t>
      </w:r>
      <w:r>
        <w:rPr>
          <w:rFonts w:ascii="Times New Roman" w:hAnsi="Times New Roman" w:cs="Times New Roman"/>
          <w:b/>
          <w:bCs/>
          <w:sz w:val="20"/>
          <w:szCs w:val="20"/>
          <w:vertAlign w:val="superscript"/>
          <w:lang w:val="en-GB"/>
        </w:rPr>
        <w:t>+</w:t>
      </w:r>
      <w:r>
        <w:rPr>
          <w:rFonts w:ascii="Times New Roman" w:hAnsi="Times New Roman" w:cs="Times New Roman"/>
          <w:sz w:val="20"/>
          <w:szCs w:val="20"/>
        </w:rPr>
        <w:t xml:space="preserve"> calculated for C</w:t>
      </w:r>
      <w:r>
        <w:rPr>
          <w:rFonts w:ascii="Times New Roman" w:hAnsi="Times New Roman" w:cs="Times New Roman"/>
          <w:sz w:val="20"/>
          <w:szCs w:val="20"/>
          <w:vertAlign w:val="subscript"/>
        </w:rPr>
        <w:t>73</w:t>
      </w:r>
      <w:r>
        <w:rPr>
          <w:rFonts w:ascii="Times New Roman" w:hAnsi="Times New Roman" w:cs="Times New Roman"/>
          <w:sz w:val="20"/>
          <w:szCs w:val="20"/>
        </w:rPr>
        <w:t>H</w:t>
      </w:r>
      <w:r>
        <w:rPr>
          <w:rFonts w:ascii="Times New Roman" w:hAnsi="Times New Roman" w:cs="Times New Roman"/>
          <w:sz w:val="20"/>
          <w:szCs w:val="20"/>
          <w:vertAlign w:val="subscript"/>
        </w:rPr>
        <w:t>1</w:t>
      </w:r>
      <w:r>
        <w:rPr>
          <w:rFonts w:ascii="Times New Roman" w:hAnsi="Times New Roman" w:cs="Times New Roman" w:hint="eastAsia"/>
          <w:sz w:val="20"/>
          <w:szCs w:val="20"/>
          <w:vertAlign w:val="subscript"/>
        </w:rPr>
        <w:t>29</w:t>
      </w:r>
      <w:r>
        <w:rPr>
          <w:rFonts w:ascii="Times New Roman" w:hAnsi="Times New Roman" w:cs="Times New Roman"/>
          <w:sz w:val="20"/>
          <w:szCs w:val="20"/>
        </w:rPr>
        <w:t>N</w:t>
      </w:r>
      <w:r>
        <w:rPr>
          <w:rFonts w:ascii="Times New Roman" w:hAnsi="Times New Roman" w:cs="Times New Roman"/>
          <w:sz w:val="20"/>
          <w:szCs w:val="20"/>
          <w:vertAlign w:val="subscript"/>
        </w:rPr>
        <w:t>3</w:t>
      </w:r>
      <w:r>
        <w:rPr>
          <w:rFonts w:ascii="Times New Roman" w:hAnsi="Times New Roman" w:cs="Times New Roman"/>
          <w:sz w:val="20"/>
          <w:szCs w:val="20"/>
        </w:rPr>
        <w:t>NaO</w:t>
      </w:r>
      <w:r>
        <w:rPr>
          <w:rFonts w:ascii="Times New Roman" w:hAnsi="Times New Roman" w:cs="Times New Roman"/>
          <w:sz w:val="20"/>
          <w:szCs w:val="20"/>
          <w:vertAlign w:val="subscript"/>
        </w:rPr>
        <w:t>31</w:t>
      </w:r>
      <w:r>
        <w:rPr>
          <w:rFonts w:ascii="Times New Roman" w:hAnsi="Times New Roman" w:cs="Times New Roman"/>
          <w:sz w:val="20"/>
          <w:szCs w:val="20"/>
        </w:rPr>
        <w:t>, 156</w:t>
      </w:r>
      <w:r>
        <w:rPr>
          <w:rFonts w:ascii="Times New Roman" w:hAnsi="Times New Roman" w:cs="Times New Roman" w:hint="eastAsia"/>
          <w:sz w:val="20"/>
          <w:szCs w:val="20"/>
        </w:rPr>
        <w:t>6</w:t>
      </w:r>
      <w:r>
        <w:rPr>
          <w:rFonts w:ascii="Times New Roman" w:hAnsi="Times New Roman" w:cs="Times New Roman"/>
          <w:sz w:val="20"/>
          <w:szCs w:val="20"/>
        </w:rPr>
        <w:t>.8</w:t>
      </w:r>
      <w:r>
        <w:rPr>
          <w:rFonts w:ascii="Times New Roman" w:hAnsi="Times New Roman" w:cs="Times New Roman" w:hint="eastAsia"/>
          <w:sz w:val="20"/>
          <w:szCs w:val="20"/>
        </w:rPr>
        <w:t>502</w:t>
      </w:r>
      <w:r>
        <w:rPr>
          <w:rFonts w:ascii="Times New Roman" w:hAnsi="Times New Roman" w:cs="Times New Roman"/>
          <w:sz w:val="20"/>
          <w:szCs w:val="20"/>
        </w:rPr>
        <w:t xml:space="preserve">; found, </w:t>
      </w:r>
      <w:r>
        <w:rPr>
          <w:rFonts w:ascii="Times New Roman" w:hAnsi="Times New Roman" w:cs="Times New Roman" w:hint="eastAsia"/>
          <w:sz w:val="20"/>
          <w:szCs w:val="20"/>
        </w:rPr>
        <w:t>1566.8736</w:t>
      </w:r>
      <w:r>
        <w:rPr>
          <w:rFonts w:ascii="Times New Roman" w:hAnsi="Times New Roman" w:cs="Times New Roman"/>
          <w:sz w:val="20"/>
          <w:szCs w:val="20"/>
        </w:rPr>
        <w:t>.</w:t>
      </w:r>
    </w:p>
    <w:p w:rsidR="003B14D5" w:rsidRDefault="003B14D5">
      <w:pPr>
        <w:rPr>
          <w:rFonts w:ascii="Times New Roman" w:eastAsia="楷体" w:hAnsi="Times New Roman" w:cs="Times New Roman"/>
          <w:szCs w:val="21"/>
        </w:rPr>
      </w:pPr>
    </w:p>
    <w:p w:rsidR="003B14D5" w:rsidRDefault="00EC71AC">
      <w:pPr>
        <w:jc w:val="left"/>
        <w:rPr>
          <w:rFonts w:ascii="Times New Roman" w:eastAsia="宋体" w:hAnsi="Times New Roman" w:cs="Times New Roman"/>
          <w:b/>
          <w:bCs/>
          <w:i/>
          <w:iCs/>
        </w:rPr>
      </w:pPr>
      <w:r>
        <w:rPr>
          <w:rFonts w:ascii="Times New Roman" w:eastAsia="Times New Roman" w:hAnsi="Times New Roman"/>
          <w:b/>
          <w:bCs/>
          <w:i/>
          <w:iCs/>
          <w:szCs w:val="21"/>
        </w:rPr>
        <w:t>β</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4E)-2-hexadecanamino-4-</w:t>
      </w:r>
      <w:r>
        <w:rPr>
          <w:rFonts w:ascii="Times New Roman" w:hAnsi="Times New Roman" w:cs="Times New Roman" w:hint="eastAsia"/>
          <w:b/>
          <w:bCs/>
          <w:i/>
          <w:iCs/>
        </w:rPr>
        <w:t>eicosene</w:t>
      </w:r>
      <w:r>
        <w:rPr>
          <w:rFonts w:ascii="Times New Roman" w:eastAsia="Times New Roman" w:hAnsi="Times New Roman"/>
          <w:b/>
          <w:bCs/>
          <w:i/>
          <w:iCs/>
          <w:szCs w:val="21"/>
        </w:rPr>
        <w:t>-1,3-diol</w:t>
      </w:r>
      <w:r>
        <w:rPr>
          <w:rFonts w:ascii="Times New Roman" w:eastAsia="宋体" w:hAnsi="Times New Roman" w:hint="eastAsia"/>
          <w:b/>
          <w:bCs/>
          <w:i/>
          <w:iCs/>
          <w:szCs w:val="21"/>
        </w:rPr>
        <w:t xml:space="preserve"> (23)</w:t>
      </w:r>
    </w:p>
    <w:p w:rsidR="003B14D5" w:rsidRDefault="00EC71AC">
      <w:r>
        <w:rPr>
          <w:noProof/>
        </w:rPr>
        <w:drawing>
          <wp:inline distT="0" distB="0" distL="114300" distR="114300">
            <wp:extent cx="3908425" cy="888365"/>
            <wp:effectExtent l="0" t="0" r="8255" b="1079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53"/>
                    <a:stretch>
                      <a:fillRect/>
                    </a:stretch>
                  </pic:blipFill>
                  <pic:spPr>
                    <a:xfrm>
                      <a:off x="0" y="0"/>
                      <a:ext cx="3908425" cy="888365"/>
                    </a:xfrm>
                    <a:prstGeom prst="rect">
                      <a:avLst/>
                    </a:prstGeom>
                    <a:noFill/>
                    <a:ln>
                      <a:noFill/>
                    </a:ln>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sz w:val="20"/>
          <w:szCs w:val="20"/>
        </w:rPr>
        <w:t xml:space="preserve">GM1 (d20:1/C16:0) </w:t>
      </w:r>
      <w:r>
        <w:rPr>
          <w:rFonts w:ascii="Times New Roman" w:hAnsi="Times New Roman" w:cs="Times New Roman" w:hint="eastAsia"/>
          <w:b/>
          <w:bCs/>
          <w:sz w:val="20"/>
          <w:szCs w:val="20"/>
        </w:rPr>
        <w:t>(23)</w:t>
      </w:r>
      <w:r>
        <w:rPr>
          <w:rFonts w:ascii="Times New Roman" w:hAnsi="Times New Roman" w:cs="Times New Roman" w:hint="eastAsia"/>
          <w:sz w:val="20"/>
          <w:szCs w:val="20"/>
        </w:rPr>
        <w:t xml:space="preserve">, white solid after lyophilization, </w:t>
      </w:r>
      <w:r>
        <w:rPr>
          <w:rFonts w:ascii="Times New Roman" w:hAnsi="Times New Roman" w:cs="Times New Roman"/>
          <w:sz w:val="20"/>
          <w:szCs w:val="20"/>
        </w:rPr>
        <w:t xml:space="preserve">1.32 g, 70%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5.70 (dt, </w:t>
      </w:r>
      <w:r>
        <w:rPr>
          <w:rFonts w:ascii="Times New Roman" w:hAnsi="Times New Roman" w:cs="Times New Roman"/>
          <w:i/>
          <w:iCs/>
          <w:sz w:val="20"/>
          <w:szCs w:val="20"/>
        </w:rPr>
        <w:t>J</w:t>
      </w:r>
      <w:r>
        <w:rPr>
          <w:rFonts w:ascii="Times New Roman" w:hAnsi="Times New Roman" w:cs="Times New Roman"/>
          <w:sz w:val="20"/>
          <w:szCs w:val="20"/>
        </w:rPr>
        <w:t xml:space="preserve"> = 15.3, 7.0 Hz, 1H), 5.46 (dd, </w:t>
      </w:r>
      <w:r>
        <w:rPr>
          <w:rFonts w:ascii="Times New Roman" w:hAnsi="Times New Roman" w:cs="Times New Roman"/>
          <w:i/>
          <w:iCs/>
          <w:sz w:val="20"/>
          <w:szCs w:val="20"/>
        </w:rPr>
        <w:t>J</w:t>
      </w:r>
      <w:r>
        <w:rPr>
          <w:rFonts w:ascii="Times New Roman" w:hAnsi="Times New Roman" w:cs="Times New Roman"/>
          <w:sz w:val="20"/>
          <w:szCs w:val="20"/>
        </w:rPr>
        <w:t xml:space="preserve"> = 15.3, 7.8 Hz, 1H), 4.93 (d, </w:t>
      </w:r>
      <w:r>
        <w:rPr>
          <w:rFonts w:ascii="Times New Roman" w:hAnsi="Times New Roman" w:cs="Times New Roman"/>
          <w:i/>
          <w:iCs/>
          <w:sz w:val="20"/>
          <w:szCs w:val="20"/>
        </w:rPr>
        <w:t>J</w:t>
      </w:r>
      <w:r>
        <w:rPr>
          <w:rFonts w:ascii="Times New Roman" w:hAnsi="Times New Roman" w:cs="Times New Roman"/>
          <w:sz w:val="20"/>
          <w:szCs w:val="20"/>
        </w:rPr>
        <w:t xml:space="preserve"> = 8.7 Hz, 1H), 4.46 (d, </w:t>
      </w:r>
      <w:r>
        <w:rPr>
          <w:rFonts w:ascii="Times New Roman" w:hAnsi="Times New Roman" w:cs="Times New Roman"/>
          <w:i/>
          <w:iCs/>
          <w:sz w:val="20"/>
          <w:szCs w:val="20"/>
        </w:rPr>
        <w:t>J</w:t>
      </w:r>
      <w:r>
        <w:rPr>
          <w:rFonts w:ascii="Times New Roman" w:hAnsi="Times New Roman" w:cs="Times New Roman"/>
          <w:sz w:val="20"/>
          <w:szCs w:val="20"/>
        </w:rPr>
        <w:t xml:space="preserve"> = 7.8 Hz, 1H), 4.43 (d, </w:t>
      </w:r>
      <w:r>
        <w:rPr>
          <w:rFonts w:ascii="Times New Roman" w:hAnsi="Times New Roman" w:cs="Times New Roman"/>
          <w:i/>
          <w:iCs/>
          <w:sz w:val="20"/>
          <w:szCs w:val="20"/>
        </w:rPr>
        <w:t>J</w:t>
      </w:r>
      <w:r>
        <w:rPr>
          <w:rFonts w:ascii="Times New Roman" w:hAnsi="Times New Roman" w:cs="Times New Roman"/>
          <w:sz w:val="20"/>
          <w:szCs w:val="20"/>
        </w:rPr>
        <w:t xml:space="preserve"> = 7.8 Hz, 1H), 4.31 (d, </w:t>
      </w:r>
      <w:r>
        <w:rPr>
          <w:rFonts w:ascii="Times New Roman" w:hAnsi="Times New Roman" w:cs="Times New Roman"/>
          <w:i/>
          <w:iCs/>
          <w:sz w:val="20"/>
          <w:szCs w:val="20"/>
        </w:rPr>
        <w:t>J</w:t>
      </w:r>
      <w:r>
        <w:rPr>
          <w:rFonts w:ascii="Times New Roman" w:hAnsi="Times New Roman" w:cs="Times New Roman"/>
          <w:sz w:val="20"/>
          <w:szCs w:val="20"/>
        </w:rPr>
        <w:t xml:space="preserve"> = 7.8 Hz, 1H), 4.20-3.28 (m, 33H), 2.75 (dd, </w:t>
      </w:r>
      <w:r>
        <w:rPr>
          <w:rFonts w:ascii="Times New Roman" w:hAnsi="Times New Roman" w:cs="Times New Roman"/>
          <w:i/>
          <w:iCs/>
          <w:sz w:val="20"/>
          <w:szCs w:val="20"/>
        </w:rPr>
        <w:t>J</w:t>
      </w:r>
      <w:r>
        <w:rPr>
          <w:rFonts w:ascii="Times New Roman" w:hAnsi="Times New Roman" w:cs="Times New Roman"/>
          <w:sz w:val="20"/>
          <w:szCs w:val="20"/>
        </w:rPr>
        <w:t xml:space="preserve"> = 12.8, 4.</w:t>
      </w:r>
      <w:r>
        <w:rPr>
          <w:rFonts w:ascii="Times New Roman" w:hAnsi="Times New Roman" w:cs="Times New Roman"/>
          <w:sz w:val="20"/>
          <w:szCs w:val="20"/>
        </w:rPr>
        <w:t xml:space="preserve">8 Hz, 1H), 2.19 (t, </w:t>
      </w:r>
      <w:r>
        <w:rPr>
          <w:rFonts w:ascii="Times New Roman" w:hAnsi="Times New Roman" w:cs="Times New Roman"/>
          <w:i/>
          <w:iCs/>
          <w:sz w:val="20"/>
          <w:szCs w:val="20"/>
        </w:rPr>
        <w:t>J</w:t>
      </w:r>
      <w:r>
        <w:rPr>
          <w:rFonts w:ascii="Times New Roman" w:hAnsi="Times New Roman" w:cs="Times New Roman"/>
          <w:sz w:val="20"/>
          <w:szCs w:val="20"/>
        </w:rPr>
        <w:t xml:space="preserve"> = 7.3 Hz, 2H), 2.03 (s, 3H), 2.01 (s, 3H), 1.92 (t, </w:t>
      </w:r>
      <w:r>
        <w:rPr>
          <w:rFonts w:ascii="Times New Roman" w:hAnsi="Times New Roman" w:cs="Times New Roman"/>
          <w:i/>
          <w:iCs/>
          <w:sz w:val="20"/>
          <w:szCs w:val="20"/>
        </w:rPr>
        <w:t>J</w:t>
      </w:r>
      <w:r>
        <w:rPr>
          <w:rFonts w:ascii="Times New Roman" w:hAnsi="Times New Roman" w:cs="Times New Roman"/>
          <w:sz w:val="20"/>
          <w:szCs w:val="20"/>
        </w:rPr>
        <w:t xml:space="preserve"> = 12.3 Hz, 1H), 1.62-1.58 (m, 2H), 1.42-1.38 (m, 2H), 1.36-1.30 (m, 52H), 0.92 (t, </w:t>
      </w:r>
      <w:r>
        <w:rPr>
          <w:rFonts w:ascii="Times New Roman" w:hAnsi="Times New Roman" w:cs="Times New Roman"/>
          <w:i/>
          <w:iCs/>
          <w:sz w:val="20"/>
          <w:szCs w:val="20"/>
        </w:rPr>
        <w:t>J</w:t>
      </w:r>
      <w:r>
        <w:rPr>
          <w:rFonts w:ascii="Times New Roman" w:hAnsi="Times New Roman" w:cs="Times New Roman"/>
          <w:sz w:val="20"/>
          <w:szCs w:val="20"/>
        </w:rPr>
        <w:t xml:space="preserve"> = 7.1 Hz, 6H).</w:t>
      </w:r>
      <w:r>
        <w:rPr>
          <w:rFonts w:ascii="Times New Roman" w:hAnsi="Times New Roman" w:cs="Times New Roman"/>
          <w:sz w:val="20"/>
          <w:szCs w:val="20"/>
          <w:vertAlign w:val="superscript"/>
        </w:rPr>
        <w:t>13</w:t>
      </w:r>
      <w:r>
        <w:rPr>
          <w:rFonts w:ascii="Times New Roman" w:hAnsi="Times New Roman" w:cs="Times New Roman"/>
          <w:sz w:val="20"/>
          <w:szCs w:val="20"/>
        </w:rPr>
        <w:t>C NMR (176 MHz, MeOD) δ 178.96, 174.57, 174.27, 173.84, 173.45, 133.67, 129.98,</w:t>
      </w:r>
      <w:r>
        <w:rPr>
          <w:rFonts w:ascii="Times New Roman" w:hAnsi="Times New Roman" w:cs="Times New Roman"/>
          <w:sz w:val="20"/>
          <w:szCs w:val="20"/>
        </w:rPr>
        <w:t xml:space="preserve"> 129.45, 105.22, 104.84, 103.54, 103.05, 102.72, 102.08, 81.60, 79.82, 77.64, 75.34, 75.09, 75.05, 74.94, 74.70, 74.51, 74.20, 73.70, 73.44, 73.19, 72.45, 71.99, 71.58, 71.10, 69.65, 69.05, 68.85, 68.55, 68.34, 68.29, 63.97, 63.42, 63.01, 61.58, 61.00, 60.</w:t>
      </w:r>
      <w:r>
        <w:rPr>
          <w:rFonts w:ascii="Times New Roman" w:hAnsi="Times New Roman" w:cs="Times New Roman"/>
          <w:sz w:val="20"/>
          <w:szCs w:val="20"/>
        </w:rPr>
        <w:t>38, 60.35, 53.31, 52.39, 51.32, 37.16, 35.98, 35.14, 32.08, 31.70, 31.68, 29.49, 29.45, 29.42, 29.41, 29.37, 29.34, 29.33, 29.31, 29.24, 29.20, 29.11, 29.07, 29.03, 28.92, 26.71, 25.78, 25.52, 22.83, 22.37, 22.36, 22.35, 21.19, 13.07.</w:t>
      </w:r>
    </w:p>
    <w:p w:rsidR="003B14D5" w:rsidRDefault="00EC71AC">
      <w:pPr>
        <w:rPr>
          <w:rFonts w:ascii="Times New Roman" w:eastAsia="楷体" w:hAnsi="Times New Roman" w:cs="Times New Roman"/>
          <w:szCs w:val="21"/>
        </w:rPr>
      </w:pPr>
      <w:r>
        <w:rPr>
          <w:rFonts w:ascii="Times New Roman" w:hAnsi="Times New Roman" w:cs="Times New Roman"/>
          <w:sz w:val="20"/>
          <w:szCs w:val="20"/>
        </w:rPr>
        <w:t>ESI HRMS(m/z): [M+Na]</w:t>
      </w:r>
      <w:r>
        <w:rPr>
          <w:rFonts w:ascii="Times New Roman" w:hAnsi="Times New Roman" w:cs="Times New Roman"/>
          <w:b/>
          <w:bCs/>
          <w:sz w:val="20"/>
          <w:szCs w:val="20"/>
          <w:vertAlign w:val="superscript"/>
          <w:lang w:val="en-GB"/>
        </w:rPr>
        <w:t>+</w:t>
      </w:r>
      <w:r>
        <w:rPr>
          <w:rFonts w:ascii="Times New Roman" w:hAnsi="Times New Roman" w:cs="Times New Roman"/>
          <w:sz w:val="20"/>
          <w:szCs w:val="20"/>
        </w:rPr>
        <w:t xml:space="preserve"> calculated for C</w:t>
      </w:r>
      <w:r>
        <w:rPr>
          <w:rFonts w:ascii="Times New Roman" w:hAnsi="Times New Roman" w:cs="Times New Roman"/>
          <w:sz w:val="20"/>
          <w:szCs w:val="20"/>
          <w:vertAlign w:val="subscript"/>
        </w:rPr>
        <w:t>73</w:t>
      </w:r>
      <w:r>
        <w:rPr>
          <w:rFonts w:ascii="Times New Roman" w:hAnsi="Times New Roman" w:cs="Times New Roman"/>
          <w:sz w:val="20"/>
          <w:szCs w:val="20"/>
        </w:rPr>
        <w:t>H</w:t>
      </w:r>
      <w:r>
        <w:rPr>
          <w:rFonts w:ascii="Times New Roman" w:hAnsi="Times New Roman" w:cs="Times New Roman"/>
          <w:sz w:val="20"/>
          <w:szCs w:val="20"/>
          <w:vertAlign w:val="subscript"/>
        </w:rPr>
        <w:t>131</w:t>
      </w:r>
      <w:r>
        <w:rPr>
          <w:rFonts w:ascii="Times New Roman" w:hAnsi="Times New Roman" w:cs="Times New Roman"/>
          <w:sz w:val="20"/>
          <w:szCs w:val="20"/>
        </w:rPr>
        <w:t>N</w:t>
      </w:r>
      <w:r>
        <w:rPr>
          <w:rFonts w:ascii="Times New Roman" w:hAnsi="Times New Roman" w:cs="Times New Roman"/>
          <w:sz w:val="20"/>
          <w:szCs w:val="20"/>
          <w:vertAlign w:val="subscript"/>
        </w:rPr>
        <w:t>3</w:t>
      </w:r>
      <w:r>
        <w:rPr>
          <w:rFonts w:ascii="Times New Roman" w:hAnsi="Times New Roman" w:cs="Times New Roman"/>
          <w:sz w:val="20"/>
          <w:szCs w:val="20"/>
        </w:rPr>
        <w:t>NaO</w:t>
      </w:r>
      <w:r>
        <w:rPr>
          <w:rFonts w:ascii="Times New Roman" w:hAnsi="Times New Roman" w:cs="Times New Roman"/>
          <w:sz w:val="20"/>
          <w:szCs w:val="20"/>
          <w:vertAlign w:val="subscript"/>
        </w:rPr>
        <w:t>31</w:t>
      </w:r>
      <w:r>
        <w:rPr>
          <w:rFonts w:ascii="Times New Roman" w:hAnsi="Times New Roman" w:cs="Times New Roman"/>
          <w:sz w:val="20"/>
          <w:szCs w:val="20"/>
        </w:rPr>
        <w:t>, 1568.86</w:t>
      </w:r>
      <w:r>
        <w:rPr>
          <w:rFonts w:ascii="Times New Roman" w:hAnsi="Times New Roman" w:cs="Times New Roman" w:hint="eastAsia"/>
          <w:sz w:val="20"/>
          <w:szCs w:val="20"/>
        </w:rPr>
        <w:t>59</w:t>
      </w:r>
      <w:r>
        <w:rPr>
          <w:rFonts w:ascii="Times New Roman" w:hAnsi="Times New Roman" w:cs="Times New Roman"/>
          <w:sz w:val="20"/>
          <w:szCs w:val="20"/>
        </w:rPr>
        <w:t>; found, 1568.8</w:t>
      </w:r>
      <w:r>
        <w:rPr>
          <w:rFonts w:ascii="Times New Roman" w:hAnsi="Times New Roman" w:cs="Times New Roman" w:hint="eastAsia"/>
          <w:sz w:val="20"/>
          <w:szCs w:val="20"/>
        </w:rPr>
        <w:t>664</w:t>
      </w:r>
      <w:r>
        <w:rPr>
          <w:rFonts w:ascii="Times New Roman" w:hAnsi="Times New Roman" w:cs="Times New Roman"/>
          <w:sz w:val="20"/>
          <w:szCs w:val="20"/>
        </w:rPr>
        <w:t>.</w:t>
      </w:r>
    </w:p>
    <w:p w:rsidR="003B14D5" w:rsidRDefault="003B14D5">
      <w:pPr>
        <w:rPr>
          <w:rFonts w:ascii="Times New Roman" w:eastAsia="楷体" w:hAnsi="Times New Roman" w:cs="Times New Roman"/>
          <w:szCs w:val="21"/>
        </w:rPr>
      </w:pPr>
    </w:p>
    <w:p w:rsidR="003B14D5" w:rsidRDefault="00EC71AC">
      <w:pPr>
        <w:jc w:val="left"/>
        <w:rPr>
          <w:rFonts w:ascii="Times New Roman" w:eastAsia="宋体" w:hAnsi="Times New Roman" w:cs="Times New Roman"/>
          <w:b/>
          <w:bCs/>
          <w:i/>
          <w:iCs/>
        </w:rPr>
      </w:pPr>
      <w:r>
        <w:rPr>
          <w:rFonts w:ascii="Times New Roman" w:eastAsia="Times New Roman" w:hAnsi="Times New Roman"/>
          <w:b/>
          <w:bCs/>
          <w:i/>
          <w:iCs/>
          <w:szCs w:val="21"/>
        </w:rPr>
        <w:lastRenderedPageBreak/>
        <w:t>β</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4E)-2-octadecanamido-4-</w:t>
      </w:r>
      <w:r>
        <w:rPr>
          <w:rFonts w:ascii="Times New Roman" w:hAnsi="Times New Roman" w:cs="Times New Roman" w:hint="eastAsia"/>
          <w:b/>
          <w:bCs/>
          <w:i/>
          <w:iCs/>
        </w:rPr>
        <w:t>eicosene</w:t>
      </w:r>
      <w:r>
        <w:rPr>
          <w:rFonts w:ascii="Times New Roman" w:eastAsia="Times New Roman" w:hAnsi="Times New Roman"/>
          <w:b/>
          <w:bCs/>
          <w:i/>
          <w:iCs/>
          <w:szCs w:val="21"/>
        </w:rPr>
        <w:t>-1,3-diol</w:t>
      </w:r>
      <w:r>
        <w:rPr>
          <w:rFonts w:ascii="Times New Roman" w:eastAsia="宋体" w:hAnsi="Times New Roman" w:hint="eastAsia"/>
          <w:b/>
          <w:bCs/>
          <w:i/>
          <w:iCs/>
          <w:szCs w:val="21"/>
        </w:rPr>
        <w:t xml:space="preserve"> (24)</w:t>
      </w:r>
    </w:p>
    <w:p w:rsidR="003B14D5" w:rsidRDefault="00EC71AC">
      <w:pPr>
        <w:rPr>
          <w:rFonts w:ascii="Times New Roman" w:hAnsi="Times New Roman" w:cs="Times New Roman"/>
        </w:rPr>
      </w:pPr>
      <w:r>
        <w:rPr>
          <w:noProof/>
        </w:rPr>
        <w:drawing>
          <wp:inline distT="0" distB="0" distL="114300" distR="114300">
            <wp:extent cx="3908425" cy="888365"/>
            <wp:effectExtent l="0" t="0" r="8255" b="10795"/>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54"/>
                    <a:stretch>
                      <a:fillRect/>
                    </a:stretch>
                  </pic:blipFill>
                  <pic:spPr>
                    <a:xfrm>
                      <a:off x="0" y="0"/>
                      <a:ext cx="3908425" cy="888365"/>
                    </a:xfrm>
                    <a:prstGeom prst="rect">
                      <a:avLst/>
                    </a:prstGeom>
                    <a:noFill/>
                    <a:ln>
                      <a:noFill/>
                    </a:ln>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sz w:val="20"/>
          <w:szCs w:val="20"/>
        </w:rPr>
        <w:t xml:space="preserve">GM1 (d20:1/C18:0) </w:t>
      </w:r>
      <w:r>
        <w:rPr>
          <w:rFonts w:ascii="Times New Roman" w:hAnsi="Times New Roman" w:cs="Times New Roman" w:hint="eastAsia"/>
          <w:b/>
          <w:bCs/>
          <w:sz w:val="20"/>
          <w:szCs w:val="20"/>
        </w:rPr>
        <w:t>(24)</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xml:space="preserve"> 1.33 g, 69%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5.68 (dt, </w:t>
      </w:r>
      <w:r>
        <w:rPr>
          <w:rFonts w:ascii="Times New Roman" w:hAnsi="Times New Roman" w:cs="Times New Roman"/>
          <w:i/>
          <w:iCs/>
          <w:sz w:val="20"/>
          <w:szCs w:val="20"/>
        </w:rPr>
        <w:t>J</w:t>
      </w:r>
      <w:r>
        <w:rPr>
          <w:rFonts w:ascii="Times New Roman" w:hAnsi="Times New Roman" w:cs="Times New Roman"/>
          <w:sz w:val="20"/>
          <w:szCs w:val="20"/>
        </w:rPr>
        <w:t xml:space="preserve"> = 15.3, 7.0 Hz, 1H), 5.44 (dd, </w:t>
      </w:r>
      <w:r>
        <w:rPr>
          <w:rFonts w:ascii="Times New Roman" w:hAnsi="Times New Roman" w:cs="Times New Roman"/>
          <w:i/>
          <w:iCs/>
          <w:sz w:val="20"/>
          <w:szCs w:val="20"/>
        </w:rPr>
        <w:t>J</w:t>
      </w:r>
      <w:r>
        <w:rPr>
          <w:rFonts w:ascii="Times New Roman" w:hAnsi="Times New Roman" w:cs="Times New Roman"/>
          <w:sz w:val="20"/>
          <w:szCs w:val="20"/>
        </w:rPr>
        <w:t xml:space="preserve"> = 15.5, 7.9 Hz, 1H), 4.92 (d, </w:t>
      </w:r>
      <w:r>
        <w:rPr>
          <w:rFonts w:ascii="Times New Roman" w:hAnsi="Times New Roman" w:cs="Times New Roman"/>
          <w:i/>
          <w:iCs/>
          <w:sz w:val="20"/>
          <w:szCs w:val="20"/>
        </w:rPr>
        <w:t>J</w:t>
      </w:r>
      <w:r>
        <w:rPr>
          <w:rFonts w:ascii="Times New Roman" w:hAnsi="Times New Roman" w:cs="Times New Roman"/>
          <w:sz w:val="20"/>
          <w:szCs w:val="20"/>
        </w:rPr>
        <w:t xml:space="preserve"> = 8.7 Hz, 1H), 4.44 (d, </w:t>
      </w:r>
      <w:r>
        <w:rPr>
          <w:rFonts w:ascii="Times New Roman" w:hAnsi="Times New Roman" w:cs="Times New Roman"/>
          <w:i/>
          <w:iCs/>
          <w:sz w:val="20"/>
          <w:szCs w:val="20"/>
        </w:rPr>
        <w:t>J</w:t>
      </w:r>
      <w:r>
        <w:rPr>
          <w:rFonts w:ascii="Times New Roman" w:hAnsi="Times New Roman" w:cs="Times New Roman"/>
          <w:sz w:val="20"/>
          <w:szCs w:val="20"/>
        </w:rPr>
        <w:t xml:space="preserve"> = 7.6 Hz, 1H), 4.41 (d, </w:t>
      </w:r>
      <w:r>
        <w:rPr>
          <w:rFonts w:ascii="Times New Roman" w:hAnsi="Times New Roman" w:cs="Times New Roman"/>
          <w:i/>
          <w:iCs/>
          <w:sz w:val="20"/>
          <w:szCs w:val="20"/>
        </w:rPr>
        <w:t>J</w:t>
      </w:r>
      <w:r>
        <w:rPr>
          <w:rFonts w:ascii="Times New Roman" w:hAnsi="Times New Roman" w:cs="Times New Roman"/>
          <w:sz w:val="20"/>
          <w:szCs w:val="20"/>
        </w:rPr>
        <w:t xml:space="preserve"> = 7.9 Hz, 1H), 4.29 (d, </w:t>
      </w:r>
      <w:r>
        <w:rPr>
          <w:rFonts w:ascii="Times New Roman" w:hAnsi="Times New Roman" w:cs="Times New Roman"/>
          <w:i/>
          <w:iCs/>
          <w:sz w:val="20"/>
          <w:szCs w:val="20"/>
        </w:rPr>
        <w:t>J</w:t>
      </w:r>
      <w:r>
        <w:rPr>
          <w:rFonts w:ascii="Times New Roman" w:hAnsi="Times New Roman" w:cs="Times New Roman"/>
          <w:sz w:val="20"/>
          <w:szCs w:val="20"/>
        </w:rPr>
        <w:t xml:space="preserve"> = 7.8 Hz, 1H), 4.20-3.26 (m, 33H), 2.73 (dd, </w:t>
      </w:r>
      <w:r>
        <w:rPr>
          <w:rFonts w:ascii="Times New Roman" w:hAnsi="Times New Roman" w:cs="Times New Roman"/>
          <w:i/>
          <w:iCs/>
          <w:sz w:val="20"/>
          <w:szCs w:val="20"/>
        </w:rPr>
        <w:t>J</w:t>
      </w:r>
      <w:r>
        <w:rPr>
          <w:rFonts w:ascii="Times New Roman" w:hAnsi="Times New Roman" w:cs="Times New Roman"/>
          <w:sz w:val="20"/>
          <w:szCs w:val="20"/>
        </w:rPr>
        <w:t xml:space="preserve"> = 12.9, 4.8 Hz, 1H), 2.19 (t, </w:t>
      </w:r>
      <w:r>
        <w:rPr>
          <w:rFonts w:ascii="Times New Roman" w:hAnsi="Times New Roman" w:cs="Times New Roman"/>
          <w:i/>
          <w:iCs/>
          <w:sz w:val="20"/>
          <w:szCs w:val="20"/>
        </w:rPr>
        <w:t>J</w:t>
      </w:r>
      <w:r>
        <w:rPr>
          <w:rFonts w:ascii="Times New Roman" w:hAnsi="Times New Roman" w:cs="Times New Roman"/>
          <w:sz w:val="20"/>
          <w:szCs w:val="20"/>
        </w:rPr>
        <w:t xml:space="preserve"> = 7.3 Hz, 2H), 2.01 (s, 3H), 1.99 (s, 3H), 1.91 (t, </w:t>
      </w:r>
      <w:r>
        <w:rPr>
          <w:rFonts w:ascii="Times New Roman" w:hAnsi="Times New Roman" w:cs="Times New Roman"/>
          <w:i/>
          <w:iCs/>
          <w:sz w:val="20"/>
          <w:szCs w:val="20"/>
        </w:rPr>
        <w:t>J</w:t>
      </w:r>
      <w:r>
        <w:rPr>
          <w:rFonts w:ascii="Times New Roman" w:hAnsi="Times New Roman" w:cs="Times New Roman"/>
          <w:sz w:val="20"/>
          <w:szCs w:val="20"/>
        </w:rPr>
        <w:t xml:space="preserve"> = 12.1 Hz, 1</w:t>
      </w:r>
      <w:r>
        <w:rPr>
          <w:rFonts w:ascii="Times New Roman" w:hAnsi="Times New Roman" w:cs="Times New Roman"/>
          <w:sz w:val="20"/>
          <w:szCs w:val="20"/>
        </w:rPr>
        <w:t xml:space="preserve">H), 1.59-1.57 (m, 2H), 1.38-1.37 (m, 2H), 1.34-1.29 (m, 52H), 0.90 (t, </w:t>
      </w:r>
      <w:r>
        <w:rPr>
          <w:rFonts w:ascii="Times New Roman" w:hAnsi="Times New Roman" w:cs="Times New Roman"/>
          <w:i/>
          <w:iCs/>
          <w:sz w:val="20"/>
          <w:szCs w:val="20"/>
        </w:rPr>
        <w:t>J</w:t>
      </w:r>
      <w:r>
        <w:rPr>
          <w:rFonts w:ascii="Times New Roman" w:hAnsi="Times New Roman" w:cs="Times New Roman"/>
          <w:sz w:val="20"/>
          <w:szCs w:val="20"/>
        </w:rPr>
        <w:t xml:space="preserve"> = 7.0 Hz, 6H).</w:t>
      </w:r>
      <w:r>
        <w:rPr>
          <w:rFonts w:ascii="Times New Roman" w:hAnsi="Times New Roman" w:cs="Times New Roman"/>
          <w:sz w:val="20"/>
          <w:szCs w:val="20"/>
          <w:vertAlign w:val="superscript"/>
        </w:rPr>
        <w:t>13</w:t>
      </w:r>
      <w:r>
        <w:rPr>
          <w:rFonts w:ascii="Times New Roman" w:hAnsi="Times New Roman" w:cs="Times New Roman"/>
          <w:sz w:val="20"/>
          <w:szCs w:val="20"/>
        </w:rPr>
        <w:t>C NMR (176 MHz, MeOD) δ 174.61, 174.37, 173.94, 173.53, 133.91, 129.78, 124.87, 105.06, 103.51, 103.00, 102.64, 102.02, 81.39, 79.86, 77.93, 77.75, 77.56, 75.07, 74.98</w:t>
      </w:r>
      <w:r>
        <w:rPr>
          <w:rFonts w:ascii="Times New Roman" w:hAnsi="Times New Roman" w:cs="Times New Roman"/>
          <w:sz w:val="20"/>
          <w:szCs w:val="20"/>
        </w:rPr>
        <w:t>, 74.93, 74.63, 74.50, 74.10, 73.71, 73.40, 73.16, 71.99, 71.61, 71.11, 69.64, 69.14, 68.90, 68.57, 68.31, 68.16, 64.14, 61.66, 61.15, 60.37, 60.24, 53.24, 52.39, 51.34, 37.10, 36.12, 32.16, 31.74, 29.49, 29.45, 29.42, 29.37, 29.31, 29.15, 29.09, 26.10, 25</w:t>
      </w:r>
      <w:r>
        <w:rPr>
          <w:rFonts w:ascii="Times New Roman" w:hAnsi="Times New Roman" w:cs="Times New Roman"/>
          <w:sz w:val="20"/>
          <w:szCs w:val="20"/>
        </w:rPr>
        <w:t>.85, 22.50, 22.42, 21.50, 13.32.</w:t>
      </w:r>
    </w:p>
    <w:p w:rsidR="003B14D5" w:rsidRDefault="00EC71AC">
      <w:pPr>
        <w:rPr>
          <w:rFonts w:ascii="Times New Roman" w:eastAsia="楷体" w:hAnsi="Times New Roman" w:cs="Times New Roman"/>
          <w:szCs w:val="21"/>
        </w:rPr>
      </w:pPr>
      <w:r>
        <w:rPr>
          <w:rFonts w:ascii="Times New Roman" w:hAnsi="Times New Roman" w:cs="Times New Roman"/>
          <w:sz w:val="20"/>
          <w:szCs w:val="20"/>
        </w:rPr>
        <w:t>ESI HRMS(m/z): [M+Na]</w:t>
      </w:r>
      <w:r>
        <w:rPr>
          <w:rFonts w:ascii="Times New Roman" w:hAnsi="Times New Roman" w:cs="Times New Roman"/>
          <w:b/>
          <w:bCs/>
          <w:sz w:val="20"/>
          <w:szCs w:val="20"/>
          <w:vertAlign w:val="superscript"/>
          <w:lang w:val="en-GB"/>
        </w:rPr>
        <w:t>+</w:t>
      </w:r>
      <w:r>
        <w:rPr>
          <w:rFonts w:ascii="Times New Roman" w:hAnsi="Times New Roman" w:cs="Times New Roman"/>
          <w:sz w:val="20"/>
          <w:szCs w:val="20"/>
        </w:rPr>
        <w:t xml:space="preserve"> calculated for C</w:t>
      </w:r>
      <w:r>
        <w:rPr>
          <w:rFonts w:ascii="Times New Roman" w:hAnsi="Times New Roman" w:cs="Times New Roman"/>
          <w:sz w:val="20"/>
          <w:szCs w:val="20"/>
          <w:vertAlign w:val="subscript"/>
        </w:rPr>
        <w:t>75</w:t>
      </w:r>
      <w:r>
        <w:rPr>
          <w:rFonts w:ascii="Times New Roman" w:hAnsi="Times New Roman" w:cs="Times New Roman"/>
          <w:sz w:val="20"/>
          <w:szCs w:val="20"/>
        </w:rPr>
        <w:t>H</w:t>
      </w:r>
      <w:r>
        <w:rPr>
          <w:rFonts w:ascii="Times New Roman" w:hAnsi="Times New Roman" w:cs="Times New Roman"/>
          <w:sz w:val="20"/>
          <w:szCs w:val="20"/>
          <w:vertAlign w:val="subscript"/>
        </w:rPr>
        <w:t>135</w:t>
      </w:r>
      <w:r>
        <w:rPr>
          <w:rFonts w:ascii="Times New Roman" w:hAnsi="Times New Roman" w:cs="Times New Roman"/>
          <w:sz w:val="20"/>
          <w:szCs w:val="20"/>
        </w:rPr>
        <w:t>N</w:t>
      </w:r>
      <w:r>
        <w:rPr>
          <w:rFonts w:ascii="Times New Roman" w:hAnsi="Times New Roman" w:cs="Times New Roman"/>
          <w:sz w:val="20"/>
          <w:szCs w:val="20"/>
          <w:vertAlign w:val="subscript"/>
        </w:rPr>
        <w:t>3</w:t>
      </w:r>
      <w:r>
        <w:rPr>
          <w:rFonts w:ascii="Times New Roman" w:hAnsi="Times New Roman" w:cs="Times New Roman"/>
          <w:sz w:val="20"/>
          <w:szCs w:val="20"/>
        </w:rPr>
        <w:t>NaO</w:t>
      </w:r>
      <w:r>
        <w:rPr>
          <w:rFonts w:ascii="Times New Roman" w:hAnsi="Times New Roman" w:cs="Times New Roman"/>
          <w:sz w:val="20"/>
          <w:szCs w:val="20"/>
          <w:vertAlign w:val="subscript"/>
        </w:rPr>
        <w:t>31</w:t>
      </w:r>
      <w:r>
        <w:rPr>
          <w:rFonts w:ascii="Times New Roman" w:hAnsi="Times New Roman" w:cs="Times New Roman"/>
          <w:sz w:val="20"/>
          <w:szCs w:val="20"/>
        </w:rPr>
        <w:t>, 1596.897</w:t>
      </w:r>
      <w:r>
        <w:rPr>
          <w:rFonts w:ascii="Times New Roman" w:hAnsi="Times New Roman" w:cs="Times New Roman" w:hint="eastAsia"/>
          <w:sz w:val="20"/>
          <w:szCs w:val="20"/>
        </w:rPr>
        <w:t>2</w:t>
      </w:r>
      <w:r>
        <w:rPr>
          <w:rFonts w:ascii="Times New Roman" w:hAnsi="Times New Roman" w:cs="Times New Roman"/>
          <w:sz w:val="20"/>
          <w:szCs w:val="20"/>
        </w:rPr>
        <w:t>; found, 1596.</w:t>
      </w:r>
      <w:r>
        <w:rPr>
          <w:rFonts w:ascii="Times New Roman" w:hAnsi="Times New Roman" w:cs="Times New Roman" w:hint="eastAsia"/>
          <w:sz w:val="20"/>
          <w:szCs w:val="20"/>
        </w:rPr>
        <w:t>9004</w:t>
      </w:r>
      <w:r>
        <w:rPr>
          <w:rFonts w:ascii="Times New Roman" w:hAnsi="Times New Roman" w:cs="Times New Roman"/>
          <w:sz w:val="20"/>
          <w:szCs w:val="20"/>
        </w:rPr>
        <w:t>.</w:t>
      </w:r>
    </w:p>
    <w:p w:rsidR="003B14D5" w:rsidRDefault="003B14D5">
      <w:pPr>
        <w:rPr>
          <w:rFonts w:ascii="Times New Roman" w:eastAsia="楷体" w:hAnsi="Times New Roman" w:cs="Times New Roman"/>
          <w:szCs w:val="21"/>
        </w:rPr>
      </w:pPr>
    </w:p>
    <w:p w:rsidR="003B14D5" w:rsidRDefault="00EC71AC">
      <w:pPr>
        <w:jc w:val="left"/>
        <w:rPr>
          <w:rFonts w:ascii="Times New Roman" w:eastAsia="宋体" w:hAnsi="Times New Roman" w:cs="Times New Roman"/>
          <w:b/>
          <w:bCs/>
          <w:i/>
          <w:iCs/>
        </w:rPr>
      </w:pPr>
      <w:r>
        <w:rPr>
          <w:rFonts w:ascii="Times New Roman" w:eastAsia="Times New Roman" w:hAnsi="Times New Roman"/>
          <w:b/>
          <w:bCs/>
          <w:i/>
          <w:iCs/>
          <w:szCs w:val="21"/>
        </w:rPr>
        <w:t>β</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w:t>
      </w:r>
      <w:r>
        <w:rPr>
          <w:rFonts w:ascii="Times New Roman" w:eastAsia="宋体" w:hAnsi="Times New Roman" w:hint="eastAsia"/>
          <w:b/>
          <w:bCs/>
          <w:i/>
          <w:iCs/>
          <w:szCs w:val="21"/>
        </w:rPr>
        <w:t>e</w:t>
      </w:r>
      <w:r>
        <w:rPr>
          <w:rFonts w:ascii="Times New Roman" w:eastAsia="Times New Roman" w:hAnsi="Times New Roman"/>
          <w:b/>
          <w:bCs/>
          <w:i/>
          <w:iCs/>
          <w:szCs w:val="21"/>
        </w:rPr>
        <w:t>icosamid</w:t>
      </w:r>
      <w:r>
        <w:rPr>
          <w:rFonts w:ascii="Times New Roman" w:eastAsia="宋体" w:hAnsi="Times New Roman" w:hint="eastAsia"/>
          <w:b/>
          <w:bCs/>
          <w:i/>
          <w:iCs/>
          <w:szCs w:val="21"/>
        </w:rPr>
        <w:t>o</w:t>
      </w:r>
      <w:r>
        <w:rPr>
          <w:rFonts w:ascii="Times New Roman" w:eastAsia="Times New Roman" w:hAnsi="Times New Roman"/>
          <w:b/>
          <w:bCs/>
          <w:i/>
          <w:iCs/>
          <w:szCs w:val="21"/>
        </w:rPr>
        <w:t>-4-</w:t>
      </w:r>
      <w:r>
        <w:rPr>
          <w:rFonts w:ascii="Times New Roman" w:hAnsi="Times New Roman" w:cs="Times New Roman" w:hint="eastAsia"/>
          <w:b/>
          <w:bCs/>
          <w:i/>
          <w:iCs/>
        </w:rPr>
        <w:t>eicosene</w:t>
      </w:r>
      <w:r>
        <w:rPr>
          <w:rFonts w:ascii="Times New Roman" w:eastAsia="Times New Roman" w:hAnsi="Times New Roman"/>
          <w:b/>
          <w:bCs/>
          <w:i/>
          <w:iCs/>
          <w:szCs w:val="21"/>
        </w:rPr>
        <w:t>-1,3-diol</w:t>
      </w:r>
      <w:r>
        <w:rPr>
          <w:rFonts w:ascii="Times New Roman" w:eastAsia="宋体" w:hAnsi="Times New Roman" w:hint="eastAsia"/>
          <w:b/>
          <w:bCs/>
          <w:i/>
          <w:iCs/>
          <w:szCs w:val="21"/>
        </w:rPr>
        <w:t xml:space="preserve"> (25)</w:t>
      </w:r>
    </w:p>
    <w:p w:rsidR="003B14D5" w:rsidRDefault="00EC71AC">
      <w:pPr>
        <w:rPr>
          <w:rFonts w:ascii="Times New Roman" w:hAnsi="Times New Roman" w:cs="Times New Roman"/>
        </w:rPr>
      </w:pPr>
      <w:r>
        <w:rPr>
          <w:noProof/>
        </w:rPr>
        <w:drawing>
          <wp:inline distT="0" distB="0" distL="114300" distR="114300">
            <wp:extent cx="4108450" cy="888365"/>
            <wp:effectExtent l="0" t="0" r="6350" b="1079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55"/>
                    <a:stretch>
                      <a:fillRect/>
                    </a:stretch>
                  </pic:blipFill>
                  <pic:spPr>
                    <a:xfrm>
                      <a:off x="0" y="0"/>
                      <a:ext cx="4108450" cy="888365"/>
                    </a:xfrm>
                    <a:prstGeom prst="rect">
                      <a:avLst/>
                    </a:prstGeom>
                    <a:noFill/>
                    <a:ln>
                      <a:noFill/>
                    </a:ln>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sz w:val="20"/>
          <w:szCs w:val="20"/>
        </w:rPr>
        <w:t xml:space="preserve">GM1 (d20:1/C20:0) </w:t>
      </w:r>
      <w:r>
        <w:rPr>
          <w:rFonts w:ascii="Times New Roman" w:hAnsi="Times New Roman" w:cs="Times New Roman" w:hint="eastAsia"/>
          <w:b/>
          <w:bCs/>
          <w:sz w:val="20"/>
          <w:szCs w:val="20"/>
        </w:rPr>
        <w:t>(25)</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1.25 g, 6</w:t>
      </w:r>
      <w:r>
        <w:rPr>
          <w:rFonts w:ascii="Times New Roman" w:hAnsi="Times New Roman" w:cs="Times New Roman"/>
          <w:sz w:val="20"/>
          <w:szCs w:val="20"/>
        </w:rPr>
        <w:t xml:space="preserve">4%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5.66 (dt, </w:t>
      </w:r>
      <w:r>
        <w:rPr>
          <w:rFonts w:ascii="Times New Roman" w:hAnsi="Times New Roman" w:cs="Times New Roman"/>
          <w:i/>
          <w:iCs/>
          <w:sz w:val="20"/>
          <w:szCs w:val="20"/>
        </w:rPr>
        <w:t>J</w:t>
      </w:r>
      <w:r>
        <w:rPr>
          <w:rFonts w:ascii="Times New Roman" w:hAnsi="Times New Roman" w:cs="Times New Roman"/>
          <w:sz w:val="20"/>
          <w:szCs w:val="20"/>
        </w:rPr>
        <w:t xml:space="preserve"> = 15.3, 7.0 Hz, 1H), 5.42 (dd, </w:t>
      </w:r>
      <w:r>
        <w:rPr>
          <w:rFonts w:ascii="Times New Roman" w:hAnsi="Times New Roman" w:cs="Times New Roman"/>
          <w:i/>
          <w:iCs/>
          <w:sz w:val="20"/>
          <w:szCs w:val="20"/>
        </w:rPr>
        <w:t>J</w:t>
      </w:r>
      <w:r>
        <w:rPr>
          <w:rFonts w:ascii="Times New Roman" w:hAnsi="Times New Roman" w:cs="Times New Roman"/>
          <w:sz w:val="20"/>
          <w:szCs w:val="20"/>
        </w:rPr>
        <w:t xml:space="preserve"> = 15.6, 7.9 Hz, 1H), 4.90 (d, </w:t>
      </w:r>
      <w:r>
        <w:rPr>
          <w:rFonts w:ascii="Times New Roman" w:hAnsi="Times New Roman" w:cs="Times New Roman"/>
          <w:i/>
          <w:iCs/>
          <w:sz w:val="20"/>
          <w:szCs w:val="20"/>
        </w:rPr>
        <w:t>J</w:t>
      </w:r>
      <w:r>
        <w:rPr>
          <w:rFonts w:ascii="Times New Roman" w:hAnsi="Times New Roman" w:cs="Times New Roman"/>
          <w:sz w:val="20"/>
          <w:szCs w:val="20"/>
        </w:rPr>
        <w:t xml:space="preserve"> = 9.0 Hz, 1H), 4.38 (d, </w:t>
      </w:r>
      <w:r>
        <w:rPr>
          <w:rFonts w:ascii="Times New Roman" w:hAnsi="Times New Roman" w:cs="Times New Roman"/>
          <w:i/>
          <w:iCs/>
          <w:sz w:val="20"/>
          <w:szCs w:val="20"/>
        </w:rPr>
        <w:t>J</w:t>
      </w:r>
      <w:r>
        <w:rPr>
          <w:rFonts w:ascii="Times New Roman" w:hAnsi="Times New Roman" w:cs="Times New Roman"/>
          <w:sz w:val="20"/>
          <w:szCs w:val="20"/>
        </w:rPr>
        <w:t xml:space="preserve"> = 7.8 Hz, 1H), 4.26 (d, </w:t>
      </w:r>
      <w:r>
        <w:rPr>
          <w:rFonts w:ascii="Times New Roman" w:hAnsi="Times New Roman" w:cs="Times New Roman"/>
          <w:i/>
          <w:iCs/>
          <w:sz w:val="20"/>
          <w:szCs w:val="20"/>
        </w:rPr>
        <w:t>J</w:t>
      </w:r>
      <w:r>
        <w:rPr>
          <w:rFonts w:ascii="Times New Roman" w:hAnsi="Times New Roman" w:cs="Times New Roman"/>
          <w:sz w:val="20"/>
          <w:szCs w:val="20"/>
        </w:rPr>
        <w:t xml:space="preserve"> = 7.8 Hz, 1H), 4.13-3.24 (m, 33H), 2.71 (dd, </w:t>
      </w:r>
      <w:r>
        <w:rPr>
          <w:rFonts w:ascii="Times New Roman" w:hAnsi="Times New Roman" w:cs="Times New Roman"/>
          <w:i/>
          <w:iCs/>
          <w:sz w:val="20"/>
          <w:szCs w:val="20"/>
        </w:rPr>
        <w:t>J</w:t>
      </w:r>
      <w:r>
        <w:rPr>
          <w:rFonts w:ascii="Times New Roman" w:hAnsi="Times New Roman" w:cs="Times New Roman"/>
          <w:sz w:val="20"/>
          <w:szCs w:val="20"/>
        </w:rPr>
        <w:t xml:space="preserve"> = 12.6, 4.8 Hz, 1H), 2.14 (t, </w:t>
      </w:r>
      <w:r>
        <w:rPr>
          <w:rFonts w:ascii="Times New Roman" w:hAnsi="Times New Roman" w:cs="Times New Roman"/>
          <w:i/>
          <w:iCs/>
          <w:sz w:val="20"/>
          <w:szCs w:val="20"/>
        </w:rPr>
        <w:t>J</w:t>
      </w:r>
      <w:r>
        <w:rPr>
          <w:rFonts w:ascii="Times New Roman" w:hAnsi="Times New Roman" w:cs="Times New Roman"/>
          <w:sz w:val="20"/>
          <w:szCs w:val="20"/>
        </w:rPr>
        <w:t xml:space="preserve"> = 7.5 Hz, 2H), 1.97 (s, 3H), 1.96 (s, 3H), 1.84 (t, </w:t>
      </w:r>
      <w:r>
        <w:rPr>
          <w:rFonts w:ascii="Times New Roman" w:hAnsi="Times New Roman" w:cs="Times New Roman"/>
          <w:i/>
          <w:iCs/>
          <w:sz w:val="20"/>
          <w:szCs w:val="20"/>
        </w:rPr>
        <w:t>J</w:t>
      </w:r>
      <w:r>
        <w:rPr>
          <w:rFonts w:ascii="Times New Roman" w:hAnsi="Times New Roman" w:cs="Times New Roman"/>
          <w:sz w:val="20"/>
          <w:szCs w:val="20"/>
        </w:rPr>
        <w:t xml:space="preserve"> = 12.2 Hz, 1H), 1.58-1.54 (m, 2H), 1.37-1.33 (m, 2H), 1.33-1.25 (m, 56H), 0.85 (t, </w:t>
      </w:r>
      <w:r>
        <w:rPr>
          <w:rFonts w:ascii="Times New Roman" w:hAnsi="Times New Roman" w:cs="Times New Roman"/>
          <w:i/>
          <w:iCs/>
          <w:sz w:val="20"/>
          <w:szCs w:val="20"/>
        </w:rPr>
        <w:t>J</w:t>
      </w:r>
      <w:r>
        <w:rPr>
          <w:rFonts w:ascii="Times New Roman" w:hAnsi="Times New Roman" w:cs="Times New Roman"/>
          <w:sz w:val="20"/>
          <w:szCs w:val="20"/>
        </w:rPr>
        <w:t xml:space="preserve"> = 7.0 Hz, 6H).</w:t>
      </w:r>
      <w:r>
        <w:rPr>
          <w:rFonts w:ascii="Times New Roman" w:hAnsi="Times New Roman" w:cs="Times New Roman"/>
          <w:sz w:val="20"/>
          <w:szCs w:val="20"/>
          <w:vertAlign w:val="superscript"/>
        </w:rPr>
        <w:t>13</w:t>
      </w:r>
      <w:r>
        <w:rPr>
          <w:rFonts w:ascii="Times New Roman" w:hAnsi="Times New Roman" w:cs="Times New Roman"/>
          <w:sz w:val="20"/>
          <w:szCs w:val="20"/>
        </w:rPr>
        <w:t>C NMR (176 MHz, MeOD) δ 176.56, 176.30, 175.88, 175.48, 135.81, 131.87, 131.49, 107.14, 105.55, 105.</w:t>
      </w:r>
      <w:r>
        <w:rPr>
          <w:rFonts w:ascii="Times New Roman" w:hAnsi="Times New Roman" w:cs="Times New Roman"/>
          <w:sz w:val="20"/>
          <w:szCs w:val="20"/>
        </w:rPr>
        <w:t>01, 104.67, 104.05, 83.52, 81.94, 79.97, 79.78, 79.59, 77.07, 76.99, 76.94, 76.66, 76.51, 76.14, 75.70, 75.41, 75.16, 73.97, 73.58, 73.11, 71.63, 71.14, 70.87, 70.53, 70.33, 70.21, 66.12, 63.64, 63.09, 62.40, 62.23, 55.25, 54.38, 53.33, 50.31, 39.12, 38.07</w:t>
      </w:r>
      <w:r>
        <w:rPr>
          <w:rFonts w:ascii="Times New Roman" w:hAnsi="Times New Roman" w:cs="Times New Roman"/>
          <w:sz w:val="20"/>
          <w:szCs w:val="20"/>
        </w:rPr>
        <w:t>, 37.23, 35.08, 34.13, 33.72, 31.51, 31.46, 31.43, 31.35, 31.29, 31.13, 31.07, 30.97, 28.78, 28.19, 27.82, 27.55, 25.05, 24.44, 24.38, 23.37, 20.01, 19.89, 15.22.</w:t>
      </w:r>
    </w:p>
    <w:p w:rsidR="003B14D5" w:rsidRDefault="00EC71AC">
      <w:pPr>
        <w:rPr>
          <w:rFonts w:ascii="Times New Roman" w:hAnsi="Times New Roman" w:cs="Times New Roman"/>
          <w:sz w:val="20"/>
          <w:szCs w:val="20"/>
        </w:rPr>
      </w:pPr>
      <w:r>
        <w:rPr>
          <w:rFonts w:ascii="Times New Roman" w:hAnsi="Times New Roman" w:cs="Times New Roman"/>
          <w:sz w:val="20"/>
          <w:szCs w:val="20"/>
        </w:rPr>
        <w:t>ESI HRMS(m/z): [M+Na]</w:t>
      </w:r>
      <w:r>
        <w:rPr>
          <w:rFonts w:ascii="Times New Roman" w:hAnsi="Times New Roman" w:cs="Times New Roman"/>
          <w:b/>
          <w:bCs/>
          <w:sz w:val="20"/>
          <w:szCs w:val="20"/>
          <w:vertAlign w:val="superscript"/>
          <w:lang w:val="en-GB"/>
        </w:rPr>
        <w:t>+</w:t>
      </w:r>
      <w:r>
        <w:rPr>
          <w:rFonts w:ascii="Times New Roman" w:hAnsi="Times New Roman" w:cs="Times New Roman"/>
          <w:sz w:val="20"/>
          <w:szCs w:val="20"/>
        </w:rPr>
        <w:t xml:space="preserve"> calculated for C</w:t>
      </w:r>
      <w:r>
        <w:rPr>
          <w:rFonts w:ascii="Times New Roman" w:hAnsi="Times New Roman" w:cs="Times New Roman"/>
          <w:sz w:val="20"/>
          <w:szCs w:val="20"/>
          <w:vertAlign w:val="subscript"/>
        </w:rPr>
        <w:t>77</w:t>
      </w:r>
      <w:r>
        <w:rPr>
          <w:rFonts w:ascii="Times New Roman" w:hAnsi="Times New Roman" w:cs="Times New Roman"/>
          <w:sz w:val="20"/>
          <w:szCs w:val="20"/>
        </w:rPr>
        <w:t>H</w:t>
      </w:r>
      <w:r>
        <w:rPr>
          <w:rFonts w:ascii="Times New Roman" w:hAnsi="Times New Roman" w:cs="Times New Roman"/>
          <w:sz w:val="20"/>
          <w:szCs w:val="20"/>
          <w:vertAlign w:val="subscript"/>
        </w:rPr>
        <w:t>139</w:t>
      </w:r>
      <w:r>
        <w:rPr>
          <w:rFonts w:ascii="Times New Roman" w:hAnsi="Times New Roman" w:cs="Times New Roman"/>
          <w:sz w:val="20"/>
          <w:szCs w:val="20"/>
        </w:rPr>
        <w:t>N</w:t>
      </w:r>
      <w:r>
        <w:rPr>
          <w:rFonts w:ascii="Times New Roman" w:hAnsi="Times New Roman" w:cs="Times New Roman"/>
          <w:sz w:val="20"/>
          <w:szCs w:val="20"/>
          <w:vertAlign w:val="subscript"/>
        </w:rPr>
        <w:t>3</w:t>
      </w:r>
      <w:r>
        <w:rPr>
          <w:rFonts w:ascii="Times New Roman" w:hAnsi="Times New Roman" w:cs="Times New Roman"/>
          <w:sz w:val="20"/>
          <w:szCs w:val="20"/>
        </w:rPr>
        <w:t>NaO</w:t>
      </w:r>
      <w:r>
        <w:rPr>
          <w:rFonts w:ascii="Times New Roman" w:hAnsi="Times New Roman" w:cs="Times New Roman"/>
          <w:sz w:val="20"/>
          <w:szCs w:val="20"/>
          <w:vertAlign w:val="subscript"/>
        </w:rPr>
        <w:t>31</w:t>
      </w:r>
      <w:r>
        <w:rPr>
          <w:rFonts w:ascii="Times New Roman" w:hAnsi="Times New Roman" w:cs="Times New Roman"/>
          <w:sz w:val="20"/>
          <w:szCs w:val="20"/>
        </w:rPr>
        <w:t>, 1</w:t>
      </w:r>
      <w:r>
        <w:rPr>
          <w:rFonts w:ascii="Times New Roman" w:hAnsi="Times New Roman" w:cs="Times New Roman" w:hint="eastAsia"/>
          <w:sz w:val="20"/>
          <w:szCs w:val="20"/>
        </w:rPr>
        <w:t>624.9285</w:t>
      </w:r>
      <w:r>
        <w:rPr>
          <w:rFonts w:ascii="Times New Roman" w:hAnsi="Times New Roman" w:cs="Times New Roman"/>
          <w:sz w:val="20"/>
          <w:szCs w:val="20"/>
        </w:rPr>
        <w:t xml:space="preserve">; found, </w:t>
      </w:r>
      <w:r>
        <w:rPr>
          <w:rFonts w:ascii="Times New Roman" w:hAnsi="Times New Roman" w:cs="Times New Roman" w:hint="eastAsia"/>
          <w:sz w:val="20"/>
          <w:szCs w:val="20"/>
        </w:rPr>
        <w:t>1624.9291</w:t>
      </w:r>
      <w:r>
        <w:rPr>
          <w:rFonts w:ascii="Times New Roman" w:hAnsi="Times New Roman" w:cs="Times New Roman"/>
          <w:sz w:val="20"/>
          <w:szCs w:val="20"/>
        </w:rPr>
        <w:t>.</w:t>
      </w:r>
    </w:p>
    <w:p w:rsidR="003B14D5" w:rsidRDefault="003B14D5">
      <w:pPr>
        <w:rPr>
          <w:rFonts w:ascii="Times New Roman" w:hAnsi="Times New Roman" w:cs="Times New Roman"/>
          <w:b/>
          <w:bCs/>
        </w:rPr>
      </w:pPr>
    </w:p>
    <w:p w:rsidR="003B14D5" w:rsidRDefault="00EC71AC">
      <w:pPr>
        <w:jc w:val="left"/>
        <w:rPr>
          <w:rFonts w:ascii="Times New Roman" w:eastAsia="宋体" w:hAnsi="Times New Roman" w:cs="Times New Roman"/>
          <w:b/>
          <w:bCs/>
          <w:i/>
          <w:iCs/>
        </w:rPr>
      </w:pPr>
      <w:r>
        <w:rPr>
          <w:rFonts w:ascii="Times New Roman" w:eastAsia="Times New Roman" w:hAnsi="Times New Roman"/>
          <w:b/>
          <w:bCs/>
          <w:i/>
          <w:iCs/>
          <w:szCs w:val="21"/>
        </w:rPr>
        <w:t>β</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3)-(2-acetamido-2-deoxy-β-D-galactopyranosyl)-(1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3)-β-D</w:t>
      </w:r>
      <w:r>
        <w:rPr>
          <w:rFonts w:ascii="Times New Roman" w:eastAsia="宋体" w:hAnsi="Times New Roman" w:hint="eastAsia"/>
          <w:b/>
          <w:bCs/>
          <w:i/>
          <w:iCs/>
          <w:szCs w:val="21"/>
        </w:rPr>
        <w:t>-</w:t>
      </w:r>
      <w:r>
        <w:rPr>
          <w:rFonts w:ascii="Times New Roman" w:eastAsia="Times New Roman" w:hAnsi="Times New Roman"/>
          <w:b/>
          <w:bCs/>
          <w:i/>
          <w:iCs/>
          <w:szCs w:val="21"/>
        </w:rPr>
        <w:lastRenderedPageBreak/>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4)-β-D-glucopyranosyl-(1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4E)-2-hexadec-9-enamide-4-</w:t>
      </w:r>
      <w:r>
        <w:rPr>
          <w:rFonts w:ascii="Times New Roman" w:hAnsi="Times New Roman" w:cs="Times New Roman" w:hint="eastAsia"/>
          <w:b/>
          <w:bCs/>
          <w:i/>
          <w:iCs/>
        </w:rPr>
        <w:t>eicosene</w:t>
      </w:r>
      <w:r>
        <w:rPr>
          <w:rFonts w:ascii="Times New Roman" w:eastAsia="Times New Roman" w:hAnsi="Times New Roman"/>
          <w:b/>
          <w:bCs/>
          <w:i/>
          <w:iCs/>
          <w:szCs w:val="21"/>
        </w:rPr>
        <w:t>-1,3-dio</w:t>
      </w:r>
      <w:r>
        <w:rPr>
          <w:rFonts w:ascii="Times New Roman" w:eastAsia="Times New Roman" w:hAnsi="Times New Roman"/>
          <w:b/>
          <w:bCs/>
          <w:i/>
          <w:iCs/>
          <w:szCs w:val="21"/>
        </w:rPr>
        <w:t>l</w:t>
      </w:r>
      <w:r>
        <w:rPr>
          <w:rFonts w:ascii="Times New Roman" w:eastAsia="宋体" w:hAnsi="Times New Roman" w:hint="eastAsia"/>
          <w:b/>
          <w:bCs/>
          <w:i/>
          <w:iCs/>
          <w:szCs w:val="21"/>
        </w:rPr>
        <w:t xml:space="preserve"> (26)</w:t>
      </w:r>
    </w:p>
    <w:p w:rsidR="003B14D5" w:rsidRDefault="00EC71AC">
      <w:pPr>
        <w:rPr>
          <w:rFonts w:ascii="Times New Roman" w:hAnsi="Times New Roman" w:cs="Times New Roman"/>
        </w:rPr>
      </w:pPr>
      <w:r>
        <w:rPr>
          <w:noProof/>
        </w:rPr>
        <w:drawing>
          <wp:inline distT="0" distB="0" distL="114300" distR="114300">
            <wp:extent cx="3908425" cy="888365"/>
            <wp:effectExtent l="0" t="0" r="8255" b="10795"/>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56"/>
                    <a:stretch>
                      <a:fillRect/>
                    </a:stretch>
                  </pic:blipFill>
                  <pic:spPr>
                    <a:xfrm>
                      <a:off x="0" y="0"/>
                      <a:ext cx="3908425" cy="888365"/>
                    </a:xfrm>
                    <a:prstGeom prst="rect">
                      <a:avLst/>
                    </a:prstGeom>
                    <a:noFill/>
                    <a:ln>
                      <a:noFill/>
                    </a:ln>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sz w:val="20"/>
          <w:szCs w:val="20"/>
        </w:rPr>
        <w:t xml:space="preserve">GM1 (d20:1/C16:1) </w:t>
      </w:r>
      <w:r>
        <w:rPr>
          <w:rFonts w:ascii="Times New Roman" w:hAnsi="Times New Roman" w:cs="Times New Roman" w:hint="eastAsia"/>
          <w:b/>
          <w:bCs/>
          <w:sz w:val="20"/>
          <w:szCs w:val="20"/>
        </w:rPr>
        <w:t>(26)</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1.49 g, 7</w:t>
      </w:r>
      <w:r>
        <w:rPr>
          <w:rFonts w:ascii="Times New Roman" w:hAnsi="Times New Roman" w:cs="Times New Roman" w:hint="eastAsia"/>
          <w:sz w:val="20"/>
          <w:szCs w:val="20"/>
        </w:rPr>
        <w:t>9</w:t>
      </w:r>
      <w:r>
        <w:rPr>
          <w:rFonts w:ascii="Times New Roman" w:hAnsi="Times New Roman" w:cs="Times New Roman"/>
          <w:sz w:val="20"/>
          <w:szCs w:val="20"/>
        </w:rPr>
        <w:t xml:space="preserve">%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5.68 (dt, </w:t>
      </w:r>
      <w:r>
        <w:rPr>
          <w:rFonts w:ascii="Times New Roman" w:hAnsi="Times New Roman" w:cs="Times New Roman"/>
          <w:i/>
          <w:iCs/>
          <w:sz w:val="20"/>
          <w:szCs w:val="20"/>
        </w:rPr>
        <w:t>J</w:t>
      </w:r>
      <w:r>
        <w:rPr>
          <w:rFonts w:ascii="Times New Roman" w:hAnsi="Times New Roman" w:cs="Times New Roman"/>
          <w:sz w:val="20"/>
          <w:szCs w:val="20"/>
        </w:rPr>
        <w:t xml:space="preserve"> = 15.5, 7.0 Hz, 1H), 5.44 (dd, </w:t>
      </w:r>
      <w:r>
        <w:rPr>
          <w:rFonts w:ascii="Times New Roman" w:hAnsi="Times New Roman" w:cs="Times New Roman"/>
          <w:i/>
          <w:iCs/>
          <w:sz w:val="20"/>
          <w:szCs w:val="20"/>
        </w:rPr>
        <w:t>J</w:t>
      </w:r>
      <w:r>
        <w:rPr>
          <w:rFonts w:ascii="Times New Roman" w:hAnsi="Times New Roman" w:cs="Times New Roman"/>
          <w:sz w:val="20"/>
          <w:szCs w:val="20"/>
        </w:rPr>
        <w:t xml:space="preserve"> = 15.6, 7.8 Hz, 1H), 5.36-5.32 </w:t>
      </w:r>
      <w:r>
        <w:rPr>
          <w:rFonts w:ascii="Times New Roman" w:hAnsi="Times New Roman" w:cs="Times New Roman" w:hint="eastAsia"/>
          <w:sz w:val="20"/>
          <w:szCs w:val="20"/>
        </w:rPr>
        <w:t>(</w:t>
      </w:r>
      <w:r>
        <w:rPr>
          <w:rFonts w:ascii="Times New Roman" w:hAnsi="Times New Roman" w:cs="Times New Roman"/>
          <w:sz w:val="20"/>
          <w:szCs w:val="20"/>
        </w:rPr>
        <w:t xml:space="preserve">m, 2H), 4.91 (d, </w:t>
      </w:r>
      <w:r>
        <w:rPr>
          <w:rFonts w:ascii="Times New Roman" w:hAnsi="Times New Roman" w:cs="Times New Roman"/>
          <w:i/>
          <w:iCs/>
          <w:sz w:val="20"/>
          <w:szCs w:val="20"/>
        </w:rPr>
        <w:t>J</w:t>
      </w:r>
      <w:r>
        <w:rPr>
          <w:rFonts w:ascii="Times New Roman" w:hAnsi="Times New Roman" w:cs="Times New Roman"/>
          <w:sz w:val="20"/>
          <w:szCs w:val="20"/>
        </w:rPr>
        <w:t xml:space="preserve"> = 8.6 Hz, 1H), 4.44 (d, </w:t>
      </w:r>
      <w:r>
        <w:rPr>
          <w:rFonts w:ascii="Times New Roman" w:hAnsi="Times New Roman" w:cs="Times New Roman"/>
          <w:i/>
          <w:iCs/>
          <w:sz w:val="20"/>
          <w:szCs w:val="20"/>
        </w:rPr>
        <w:t>J</w:t>
      </w:r>
      <w:r>
        <w:rPr>
          <w:rFonts w:ascii="Times New Roman" w:hAnsi="Times New Roman" w:cs="Times New Roman"/>
          <w:sz w:val="20"/>
          <w:szCs w:val="20"/>
        </w:rPr>
        <w:t xml:space="preserve"> = 8.0 Hz, 1H), 4.42 (d, </w:t>
      </w:r>
      <w:r>
        <w:rPr>
          <w:rFonts w:ascii="Times New Roman" w:hAnsi="Times New Roman" w:cs="Times New Roman"/>
          <w:i/>
          <w:iCs/>
          <w:sz w:val="20"/>
          <w:szCs w:val="20"/>
        </w:rPr>
        <w:t>J</w:t>
      </w:r>
      <w:r>
        <w:rPr>
          <w:rFonts w:ascii="Times New Roman" w:hAnsi="Times New Roman" w:cs="Times New Roman"/>
          <w:sz w:val="20"/>
          <w:szCs w:val="20"/>
        </w:rPr>
        <w:t xml:space="preserve"> = 8.0 Hz, 1H), 4.30 (d, </w:t>
      </w:r>
      <w:r>
        <w:rPr>
          <w:rFonts w:ascii="Times New Roman" w:hAnsi="Times New Roman" w:cs="Times New Roman"/>
          <w:i/>
          <w:iCs/>
          <w:sz w:val="20"/>
          <w:szCs w:val="20"/>
        </w:rPr>
        <w:t>J</w:t>
      </w:r>
      <w:r>
        <w:rPr>
          <w:rFonts w:ascii="Times New Roman" w:hAnsi="Times New Roman" w:cs="Times New Roman"/>
          <w:sz w:val="20"/>
          <w:szCs w:val="20"/>
        </w:rPr>
        <w:t xml:space="preserve"> = 8.0 Hz, 1H), 4.19-3.26 (m, 33H), 2.73 (dd, </w:t>
      </w:r>
      <w:r>
        <w:rPr>
          <w:rFonts w:ascii="Times New Roman" w:hAnsi="Times New Roman" w:cs="Times New Roman"/>
          <w:i/>
          <w:iCs/>
          <w:sz w:val="20"/>
          <w:szCs w:val="20"/>
        </w:rPr>
        <w:t>J</w:t>
      </w:r>
      <w:r>
        <w:rPr>
          <w:rFonts w:ascii="Times New Roman" w:hAnsi="Times New Roman" w:cs="Times New Roman"/>
          <w:sz w:val="20"/>
          <w:szCs w:val="20"/>
        </w:rPr>
        <w:t xml:space="preserve"> = 12.8, 4.8 Hz, 1H), 2.17 (t, </w:t>
      </w:r>
      <w:r>
        <w:rPr>
          <w:rFonts w:ascii="Times New Roman" w:hAnsi="Times New Roman" w:cs="Times New Roman"/>
          <w:i/>
          <w:iCs/>
          <w:sz w:val="20"/>
          <w:szCs w:val="20"/>
        </w:rPr>
        <w:t>J</w:t>
      </w:r>
      <w:r>
        <w:rPr>
          <w:rFonts w:ascii="Times New Roman" w:hAnsi="Times New Roman" w:cs="Times New Roman"/>
          <w:sz w:val="20"/>
          <w:szCs w:val="20"/>
        </w:rPr>
        <w:t xml:space="preserve"> = 7.4 Hz, 2H), 2.03-1.99 (m, 12H), 1.91 (t, </w:t>
      </w:r>
      <w:r>
        <w:rPr>
          <w:rFonts w:ascii="Times New Roman" w:hAnsi="Times New Roman" w:cs="Times New Roman"/>
          <w:i/>
          <w:iCs/>
          <w:sz w:val="20"/>
          <w:szCs w:val="20"/>
        </w:rPr>
        <w:t>J</w:t>
      </w:r>
      <w:r>
        <w:rPr>
          <w:rFonts w:ascii="Times New Roman" w:hAnsi="Times New Roman" w:cs="Times New Roman"/>
          <w:sz w:val="20"/>
          <w:szCs w:val="20"/>
        </w:rPr>
        <w:t xml:space="preserve"> = 12.0 Hz, 1H), 1.58-1.57 (m, 2H), 1.35-1.28 (m, 44H), 0.91-0.89 (m, 6H, 2×CH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sz w:val="20"/>
          <w:szCs w:val="20"/>
          <w:vertAlign w:val="superscript"/>
        </w:rPr>
        <w:t>13</w:t>
      </w:r>
      <w:r>
        <w:rPr>
          <w:rFonts w:ascii="Times New Roman" w:hAnsi="Times New Roman" w:cs="Times New Roman"/>
          <w:sz w:val="20"/>
          <w:szCs w:val="20"/>
        </w:rPr>
        <w:t>C NMR (176 MHz, MeOD) δ 174.54, 174.28, 173.92, 173.45, 133.67, 129.98, 129.51, 129.39, 105.24, 103.54, 103.03, 102.67, 102.07, 81.57, 79.87, 77.60, 75.07, 75.02, 74.93, 74.70, 74.50, 74.21, 73.70, 73.44, 73.18, 71.99, 71.57, 71.10, 69.65, 69.03, 68.83</w:t>
      </w:r>
      <w:r>
        <w:rPr>
          <w:rFonts w:ascii="Times New Roman" w:hAnsi="Times New Roman" w:cs="Times New Roman"/>
          <w:sz w:val="20"/>
          <w:szCs w:val="20"/>
        </w:rPr>
        <w:t>, 68.51, 68.33, 68.28, 63.96, 61.59, 60.99, 60.37, 60.34, 53.28, 52.37, 51.38, 48.14, 48.02, 47.90, 37.13, 35.96, 32.07, 31.70, 31.56, 29.52, 29.48, 29.45, 29.41, 29.37, 29.13, 29.11, 29.06, 29.05, 29.02, 28.91, 28.68, 26.79, 25.78, 22.38, 22.36, 22.35, 21</w:t>
      </w:r>
      <w:r>
        <w:rPr>
          <w:rFonts w:ascii="Times New Roman" w:hAnsi="Times New Roman" w:cs="Times New Roman"/>
          <w:sz w:val="20"/>
          <w:szCs w:val="20"/>
        </w:rPr>
        <w:t>.20, 13.09, 13.08.</w:t>
      </w:r>
    </w:p>
    <w:p w:rsidR="003B14D5" w:rsidRDefault="00EC71AC">
      <w:pPr>
        <w:rPr>
          <w:rFonts w:ascii="Times New Roman" w:eastAsia="楷体" w:hAnsi="Times New Roman" w:cs="Times New Roman"/>
          <w:szCs w:val="21"/>
        </w:rPr>
      </w:pPr>
      <w:r>
        <w:rPr>
          <w:rFonts w:ascii="Times New Roman" w:hAnsi="Times New Roman" w:cs="Times New Roman"/>
          <w:sz w:val="20"/>
          <w:szCs w:val="20"/>
        </w:rPr>
        <w:t>ESI HRMS(m/z): [M+Na]</w:t>
      </w:r>
      <w:r>
        <w:rPr>
          <w:rFonts w:ascii="Times New Roman" w:hAnsi="Times New Roman" w:cs="Times New Roman"/>
          <w:b/>
          <w:bCs/>
          <w:sz w:val="20"/>
          <w:szCs w:val="20"/>
          <w:vertAlign w:val="superscript"/>
          <w:lang w:val="en-GB"/>
        </w:rPr>
        <w:t>+</w:t>
      </w:r>
      <w:r>
        <w:rPr>
          <w:rFonts w:ascii="Times New Roman" w:hAnsi="Times New Roman" w:cs="Times New Roman"/>
          <w:sz w:val="20"/>
          <w:szCs w:val="20"/>
        </w:rPr>
        <w:t xml:space="preserve"> calculated for C</w:t>
      </w:r>
      <w:r>
        <w:rPr>
          <w:rFonts w:ascii="Times New Roman" w:hAnsi="Times New Roman" w:cs="Times New Roman"/>
          <w:sz w:val="20"/>
          <w:szCs w:val="20"/>
          <w:vertAlign w:val="subscript"/>
        </w:rPr>
        <w:t>73</w:t>
      </w:r>
      <w:r>
        <w:rPr>
          <w:rFonts w:ascii="Times New Roman" w:hAnsi="Times New Roman" w:cs="Times New Roman"/>
          <w:sz w:val="20"/>
          <w:szCs w:val="20"/>
        </w:rPr>
        <w:t>H</w:t>
      </w:r>
      <w:r>
        <w:rPr>
          <w:rFonts w:ascii="Times New Roman" w:hAnsi="Times New Roman" w:cs="Times New Roman"/>
          <w:sz w:val="20"/>
          <w:szCs w:val="20"/>
          <w:vertAlign w:val="subscript"/>
        </w:rPr>
        <w:t>1</w:t>
      </w:r>
      <w:r>
        <w:rPr>
          <w:rFonts w:ascii="Times New Roman" w:hAnsi="Times New Roman" w:cs="Times New Roman" w:hint="eastAsia"/>
          <w:sz w:val="20"/>
          <w:szCs w:val="20"/>
          <w:vertAlign w:val="subscript"/>
        </w:rPr>
        <w:t>29</w:t>
      </w:r>
      <w:r>
        <w:rPr>
          <w:rFonts w:ascii="Times New Roman" w:hAnsi="Times New Roman" w:cs="Times New Roman"/>
          <w:sz w:val="20"/>
          <w:szCs w:val="20"/>
        </w:rPr>
        <w:t>N</w:t>
      </w:r>
      <w:r>
        <w:rPr>
          <w:rFonts w:ascii="Times New Roman" w:hAnsi="Times New Roman" w:cs="Times New Roman"/>
          <w:sz w:val="20"/>
          <w:szCs w:val="20"/>
          <w:vertAlign w:val="subscript"/>
        </w:rPr>
        <w:t>3</w:t>
      </w:r>
      <w:r>
        <w:rPr>
          <w:rFonts w:ascii="Times New Roman" w:hAnsi="Times New Roman" w:cs="Times New Roman"/>
          <w:sz w:val="20"/>
          <w:szCs w:val="20"/>
        </w:rPr>
        <w:t>NaO</w:t>
      </w:r>
      <w:r>
        <w:rPr>
          <w:rFonts w:ascii="Times New Roman" w:hAnsi="Times New Roman" w:cs="Times New Roman"/>
          <w:sz w:val="20"/>
          <w:szCs w:val="20"/>
          <w:vertAlign w:val="subscript"/>
        </w:rPr>
        <w:t>31</w:t>
      </w:r>
      <w:r>
        <w:rPr>
          <w:rFonts w:ascii="Times New Roman" w:hAnsi="Times New Roman" w:cs="Times New Roman"/>
          <w:sz w:val="20"/>
          <w:szCs w:val="20"/>
        </w:rPr>
        <w:t>, 156</w:t>
      </w:r>
      <w:r>
        <w:rPr>
          <w:rFonts w:ascii="Times New Roman" w:hAnsi="Times New Roman" w:cs="Times New Roman" w:hint="eastAsia"/>
          <w:sz w:val="20"/>
          <w:szCs w:val="20"/>
        </w:rPr>
        <w:t>6</w:t>
      </w:r>
      <w:r>
        <w:rPr>
          <w:rFonts w:ascii="Times New Roman" w:hAnsi="Times New Roman" w:cs="Times New Roman"/>
          <w:sz w:val="20"/>
          <w:szCs w:val="20"/>
        </w:rPr>
        <w:t>.8</w:t>
      </w:r>
      <w:r>
        <w:rPr>
          <w:rFonts w:ascii="Times New Roman" w:hAnsi="Times New Roman" w:cs="Times New Roman" w:hint="eastAsia"/>
          <w:sz w:val="20"/>
          <w:szCs w:val="20"/>
        </w:rPr>
        <w:t>502</w:t>
      </w:r>
      <w:r>
        <w:rPr>
          <w:rFonts w:ascii="Times New Roman" w:hAnsi="Times New Roman" w:cs="Times New Roman"/>
          <w:sz w:val="20"/>
          <w:szCs w:val="20"/>
        </w:rPr>
        <w:t xml:space="preserve">; found, </w:t>
      </w:r>
      <w:r>
        <w:rPr>
          <w:rFonts w:ascii="Times New Roman" w:hAnsi="Times New Roman" w:cs="Times New Roman" w:hint="eastAsia"/>
          <w:sz w:val="20"/>
          <w:szCs w:val="20"/>
        </w:rPr>
        <w:t>1566.8504</w:t>
      </w:r>
      <w:r>
        <w:rPr>
          <w:rFonts w:ascii="Times New Roman" w:hAnsi="Times New Roman" w:cs="Times New Roman"/>
          <w:sz w:val="20"/>
          <w:szCs w:val="20"/>
        </w:rPr>
        <w:t>.</w:t>
      </w:r>
    </w:p>
    <w:p w:rsidR="003B14D5" w:rsidRDefault="003B14D5">
      <w:pPr>
        <w:rPr>
          <w:rFonts w:ascii="Times New Roman" w:eastAsia="楷体" w:hAnsi="Times New Roman" w:cs="Times New Roman"/>
          <w:szCs w:val="21"/>
        </w:rPr>
      </w:pPr>
    </w:p>
    <w:p w:rsidR="003B14D5" w:rsidRDefault="00EC71AC">
      <w:pPr>
        <w:jc w:val="left"/>
        <w:rPr>
          <w:rFonts w:ascii="Times New Roman" w:eastAsia="宋体" w:hAnsi="Times New Roman" w:cs="Times New Roman"/>
          <w:b/>
          <w:bCs/>
          <w:i/>
          <w:iCs/>
        </w:rPr>
      </w:pPr>
      <w:r>
        <w:rPr>
          <w:rFonts w:ascii="Symbol" w:hAnsi="Symbol"/>
          <w:b/>
          <w:bCs/>
          <w:i/>
          <w:iCs/>
        </w:rPr>
        <w:t></w:t>
      </w:r>
      <w:r>
        <w:rPr>
          <w:rFonts w:ascii="Times New Roman" w:eastAsia="宋体" w:hAnsi="Times New Roman" w:cs="Times New Roman"/>
          <w:b/>
          <w:bCs/>
          <w:i/>
          <w:iCs/>
          <w:szCs w:val="21"/>
        </w:rPr>
        <w:t>-</w:t>
      </w:r>
      <w:r>
        <w:rPr>
          <w:rFonts w:ascii="Times New Roman" w:eastAsia="Times New Roman" w:hAnsi="Times New Roman"/>
          <w:b/>
          <w:bCs/>
          <w:i/>
          <w:iCs/>
          <w:szCs w:val="21"/>
        </w:rPr>
        <w:t>D</w:t>
      </w:r>
      <w:r>
        <w:rPr>
          <w:rFonts w:ascii="Times New Roman" w:eastAsia="宋体" w:hAnsi="Times New Roman" w:cs="Times New Roman"/>
          <w:b/>
          <w:bCs/>
          <w:i/>
          <w:iCs/>
          <w:szCs w:val="21"/>
        </w:rPr>
        <w:t>-</w:t>
      </w:r>
      <w:r>
        <w:rPr>
          <w:rFonts w:ascii="Times New Roman" w:eastAsia="Times New Roman" w:hAnsi="Times New Roman"/>
          <w:b/>
          <w:bCs/>
          <w:i/>
          <w:iCs/>
          <w:szCs w:val="21"/>
        </w:rPr>
        <w:t>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3)-(2-acetamido-2-deoxy-</w:t>
      </w:r>
      <w:r>
        <w:rPr>
          <w:rFonts w:ascii="Symbol" w:hAnsi="Symbol"/>
          <w:b/>
          <w:bCs/>
          <w:i/>
          <w:iCs/>
        </w:rPr>
        <w:t></w:t>
      </w:r>
      <w:r>
        <w:rPr>
          <w:rFonts w:ascii="Times New Roman" w:eastAsia="Times New Roman" w:hAnsi="Times New Roman"/>
          <w:b/>
          <w:bCs/>
          <w:i/>
          <w:iCs/>
          <w:szCs w:val="21"/>
        </w:rPr>
        <w:t>-D-galactopyranosyl)-(1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4)-(5-acetamido-3,5-dideoxy-D-glycero-α-D-galacto-2-nonulopyranosylonic acid)-(2</w:t>
      </w:r>
      <w:r>
        <w:rPr>
          <w:rFonts w:ascii="Times New Roman" w:eastAsia="Times New Roman" w:hAnsi="Times New Roman" w:cs="Times New Roman"/>
          <w:b/>
          <w:bCs/>
          <w:i/>
          <w:iCs/>
          <w:szCs w:val="21"/>
        </w:rPr>
        <w:t>→</w:t>
      </w:r>
      <w:r>
        <w:rPr>
          <w:rFonts w:ascii="Times New Roman" w:eastAsia="Times New Roman" w:hAnsi="Times New Roman"/>
          <w:b/>
          <w:bCs/>
          <w:i/>
          <w:iCs/>
          <w:szCs w:val="21"/>
        </w:rPr>
        <w:t>3)-</w:t>
      </w:r>
      <w:r>
        <w:rPr>
          <w:rFonts w:ascii="Symbol" w:hAnsi="Symbol"/>
          <w:b/>
          <w:bCs/>
          <w:i/>
          <w:iCs/>
        </w:rPr>
        <w:t></w:t>
      </w:r>
      <w:r>
        <w:rPr>
          <w:rFonts w:ascii="Times New Roman" w:eastAsia="Times New Roman" w:hAnsi="Times New Roman"/>
          <w:b/>
          <w:bCs/>
          <w:i/>
          <w:iCs/>
          <w:szCs w:val="21"/>
        </w:rPr>
        <w:t>-Dgalactopyranosyl-(1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4)-</w:t>
      </w:r>
      <w:r>
        <w:rPr>
          <w:rFonts w:ascii="Symbol" w:hAnsi="Symbol"/>
          <w:b/>
          <w:bCs/>
          <w:i/>
          <w:iCs/>
        </w:rPr>
        <w:t></w:t>
      </w:r>
      <w:r>
        <w:rPr>
          <w:rFonts w:ascii="Times New Roman" w:eastAsia="Times New Roman" w:hAnsi="Times New Roman"/>
          <w:b/>
          <w:bCs/>
          <w:i/>
          <w:iCs/>
          <w:szCs w:val="21"/>
        </w:rPr>
        <w:t>-D-glucopyranosyl-(1</w:t>
      </w:r>
      <w:r>
        <w:rPr>
          <w:rFonts w:ascii="Times New Roman" w:eastAsia="Times New Roman" w:hAnsi="Times New Roman" w:cs="Times New Roman"/>
          <w:b/>
          <w:bCs/>
          <w:i/>
          <w:iCs/>
          <w:szCs w:val="21"/>
        </w:rPr>
        <w:t>→</w:t>
      </w:r>
      <w:r>
        <w:rPr>
          <w:rFonts w:ascii="Times New Roman" w:eastAsia="Times New Roman" w:hAnsi="Times New Roman"/>
          <w:b/>
          <w:bCs/>
          <w:i/>
          <w:iCs/>
          <w:szCs w:val="21"/>
        </w:rPr>
        <w:t>1)-(2S, 3R, 4E)-2-octadec-9-enamide-4-</w:t>
      </w:r>
      <w:r>
        <w:rPr>
          <w:rFonts w:ascii="Times New Roman" w:hAnsi="Times New Roman" w:cs="Times New Roman" w:hint="eastAsia"/>
          <w:b/>
          <w:bCs/>
          <w:i/>
          <w:iCs/>
        </w:rPr>
        <w:t>eicosene</w:t>
      </w:r>
      <w:r>
        <w:rPr>
          <w:rFonts w:ascii="Times New Roman" w:eastAsia="Times New Roman" w:hAnsi="Times New Roman"/>
          <w:b/>
          <w:bCs/>
          <w:i/>
          <w:iCs/>
          <w:szCs w:val="21"/>
        </w:rPr>
        <w:t>-1,3-diol</w:t>
      </w:r>
      <w:r>
        <w:rPr>
          <w:rFonts w:ascii="Times New Roman" w:eastAsia="宋体" w:hAnsi="Times New Roman" w:hint="eastAsia"/>
          <w:b/>
          <w:bCs/>
          <w:i/>
          <w:iCs/>
          <w:szCs w:val="21"/>
        </w:rPr>
        <w:t xml:space="preserve"> (27)</w:t>
      </w:r>
    </w:p>
    <w:p w:rsidR="003B14D5" w:rsidRDefault="003B14D5">
      <w:pPr>
        <w:rPr>
          <w:rFonts w:ascii="Times New Roman" w:hAnsi="Times New Roman" w:cs="Times New Roman"/>
        </w:rPr>
      </w:pPr>
    </w:p>
    <w:p w:rsidR="003B14D5" w:rsidRDefault="00EC71AC">
      <w:pPr>
        <w:rPr>
          <w:rFonts w:ascii="Times New Roman" w:hAnsi="Times New Roman" w:cs="Times New Roman"/>
          <w:b/>
          <w:bCs/>
        </w:rPr>
      </w:pPr>
      <w:r>
        <w:rPr>
          <w:noProof/>
        </w:rPr>
        <w:drawing>
          <wp:inline distT="0" distB="0" distL="114300" distR="114300">
            <wp:extent cx="3908425" cy="888365"/>
            <wp:effectExtent l="0" t="0" r="8255" b="10795"/>
            <wp:docPr id="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a:blip r:embed="rId57"/>
                    <a:stretch>
                      <a:fillRect/>
                    </a:stretch>
                  </pic:blipFill>
                  <pic:spPr>
                    <a:xfrm>
                      <a:off x="0" y="0"/>
                      <a:ext cx="3908425" cy="888365"/>
                    </a:xfrm>
                    <a:prstGeom prst="rect">
                      <a:avLst/>
                    </a:prstGeom>
                    <a:noFill/>
                    <a:ln>
                      <a:noFill/>
                    </a:ln>
                  </pic:spPr>
                </pic:pic>
              </a:graphicData>
            </a:graphic>
          </wp:inline>
        </w:drawing>
      </w:r>
    </w:p>
    <w:p w:rsidR="003B14D5" w:rsidRDefault="00EC71AC">
      <w:pPr>
        <w:rPr>
          <w:rFonts w:ascii="Times New Roman" w:hAnsi="Times New Roman" w:cs="Times New Roman"/>
          <w:sz w:val="20"/>
          <w:szCs w:val="20"/>
        </w:rPr>
      </w:pPr>
      <w:r>
        <w:rPr>
          <w:rFonts w:ascii="Times New Roman" w:hAnsi="Times New Roman" w:cs="Times New Roman" w:hint="eastAsia"/>
          <w:sz w:val="20"/>
          <w:szCs w:val="20"/>
        </w:rPr>
        <w:t xml:space="preserve">GM1 (d20:1/C18:1) </w:t>
      </w:r>
      <w:r>
        <w:rPr>
          <w:rFonts w:ascii="Times New Roman" w:hAnsi="Times New Roman" w:cs="Times New Roman" w:hint="eastAsia"/>
          <w:b/>
          <w:bCs/>
          <w:sz w:val="20"/>
          <w:szCs w:val="20"/>
        </w:rPr>
        <w:t>(27)</w:t>
      </w:r>
      <w:r>
        <w:rPr>
          <w:rFonts w:ascii="Times New Roman" w:hAnsi="Times New Roman" w:cs="Times New Roman" w:hint="eastAsia"/>
          <w:sz w:val="20"/>
          <w:szCs w:val="20"/>
        </w:rPr>
        <w:t>, white solid after lyophilization</w:t>
      </w:r>
      <w:r>
        <w:rPr>
          <w:rFonts w:ascii="Times New Roman" w:hAnsi="Times New Roman" w:cs="Times New Roman"/>
          <w:sz w:val="20"/>
          <w:szCs w:val="20"/>
        </w:rPr>
        <w:t>, 1.46 g, 7</w:t>
      </w:r>
      <w:r>
        <w:rPr>
          <w:rFonts w:ascii="Times New Roman" w:hAnsi="Times New Roman" w:cs="Times New Roman" w:hint="eastAsia"/>
          <w:sz w:val="20"/>
          <w:szCs w:val="20"/>
        </w:rPr>
        <w:t>6</w:t>
      </w:r>
      <w:r>
        <w:rPr>
          <w:rFonts w:ascii="Times New Roman" w:hAnsi="Times New Roman" w:cs="Times New Roman"/>
          <w:sz w:val="20"/>
          <w:szCs w:val="20"/>
        </w:rPr>
        <w:t xml:space="preserve">% yield. </w:t>
      </w:r>
      <w:r>
        <w:rPr>
          <w:rFonts w:ascii="Times New Roman" w:hAnsi="Times New Roman" w:cs="Times New Roman"/>
          <w:sz w:val="20"/>
          <w:szCs w:val="20"/>
          <w:vertAlign w:val="superscript"/>
        </w:rPr>
        <w:t>1</w:t>
      </w:r>
      <w:r>
        <w:rPr>
          <w:rFonts w:ascii="Times New Roman" w:hAnsi="Times New Roman" w:cs="Times New Roman"/>
          <w:sz w:val="20"/>
          <w:szCs w:val="20"/>
        </w:rPr>
        <w:t xml:space="preserve">H NMR (700 MHz, MeOD) δ 5.68 (dt, </w:t>
      </w:r>
      <w:r>
        <w:rPr>
          <w:rFonts w:ascii="Times New Roman" w:hAnsi="Times New Roman" w:cs="Times New Roman"/>
          <w:i/>
          <w:iCs/>
          <w:sz w:val="20"/>
          <w:szCs w:val="20"/>
        </w:rPr>
        <w:t>J</w:t>
      </w:r>
      <w:r>
        <w:rPr>
          <w:rFonts w:ascii="Times New Roman" w:hAnsi="Times New Roman" w:cs="Times New Roman"/>
          <w:sz w:val="20"/>
          <w:szCs w:val="20"/>
        </w:rPr>
        <w:t xml:space="preserve"> = 15.2, 7.2 Hz, 1H), 5.44 (dd, </w:t>
      </w:r>
      <w:r>
        <w:rPr>
          <w:rFonts w:ascii="Times New Roman" w:hAnsi="Times New Roman" w:cs="Times New Roman"/>
          <w:i/>
          <w:iCs/>
          <w:sz w:val="20"/>
          <w:szCs w:val="20"/>
        </w:rPr>
        <w:t>J</w:t>
      </w:r>
      <w:r>
        <w:rPr>
          <w:rFonts w:ascii="Times New Roman" w:hAnsi="Times New Roman" w:cs="Times New Roman"/>
          <w:sz w:val="20"/>
          <w:szCs w:val="20"/>
        </w:rPr>
        <w:t xml:space="preserve"> = 15.2, 7.8 Hz, 1H), 5.36-5.32 </w:t>
      </w:r>
      <w:r>
        <w:rPr>
          <w:rFonts w:ascii="Times New Roman" w:hAnsi="Times New Roman" w:cs="Times New Roman" w:hint="eastAsia"/>
          <w:sz w:val="20"/>
          <w:szCs w:val="20"/>
        </w:rPr>
        <w:t>(</w:t>
      </w:r>
      <w:r>
        <w:rPr>
          <w:rFonts w:ascii="Times New Roman" w:hAnsi="Times New Roman" w:cs="Times New Roman"/>
          <w:sz w:val="20"/>
          <w:szCs w:val="20"/>
        </w:rPr>
        <w:t xml:space="preserve">m, 2H), 4.92 (1H), 4.45 (d, </w:t>
      </w:r>
      <w:r>
        <w:rPr>
          <w:rFonts w:ascii="Times New Roman" w:hAnsi="Times New Roman" w:cs="Times New Roman"/>
          <w:i/>
          <w:iCs/>
          <w:sz w:val="20"/>
          <w:szCs w:val="20"/>
        </w:rPr>
        <w:t>J</w:t>
      </w:r>
      <w:r>
        <w:rPr>
          <w:rFonts w:ascii="Times New Roman" w:hAnsi="Times New Roman" w:cs="Times New Roman"/>
          <w:sz w:val="20"/>
          <w:szCs w:val="20"/>
        </w:rPr>
        <w:t xml:space="preserve"> = 7.8 Hz, 1H), 4.42 (d, </w:t>
      </w:r>
      <w:r>
        <w:rPr>
          <w:rFonts w:ascii="Times New Roman" w:hAnsi="Times New Roman" w:cs="Times New Roman"/>
          <w:i/>
          <w:iCs/>
          <w:sz w:val="20"/>
          <w:szCs w:val="20"/>
        </w:rPr>
        <w:t>J</w:t>
      </w:r>
      <w:r>
        <w:rPr>
          <w:rFonts w:ascii="Times New Roman" w:hAnsi="Times New Roman" w:cs="Times New Roman"/>
          <w:sz w:val="20"/>
          <w:szCs w:val="20"/>
        </w:rPr>
        <w:t xml:space="preserve"> = 7.8 Hz, 1H), 4.30 (d, </w:t>
      </w:r>
      <w:r>
        <w:rPr>
          <w:rFonts w:ascii="Times New Roman" w:hAnsi="Times New Roman" w:cs="Times New Roman"/>
          <w:i/>
          <w:iCs/>
          <w:sz w:val="20"/>
          <w:szCs w:val="20"/>
        </w:rPr>
        <w:t>J</w:t>
      </w:r>
      <w:r>
        <w:rPr>
          <w:rFonts w:ascii="Times New Roman" w:hAnsi="Times New Roman" w:cs="Times New Roman"/>
          <w:sz w:val="20"/>
          <w:szCs w:val="20"/>
        </w:rPr>
        <w:t xml:space="preserve"> = 7.8 Hz, 1H), 4.19-3.26 (m, 33H), 2.73 (dd, </w:t>
      </w:r>
      <w:r>
        <w:rPr>
          <w:rFonts w:ascii="Times New Roman" w:hAnsi="Times New Roman" w:cs="Times New Roman"/>
          <w:i/>
          <w:iCs/>
          <w:sz w:val="20"/>
          <w:szCs w:val="20"/>
        </w:rPr>
        <w:t>J</w:t>
      </w:r>
      <w:r>
        <w:rPr>
          <w:rFonts w:ascii="Times New Roman" w:hAnsi="Times New Roman" w:cs="Times New Roman"/>
          <w:sz w:val="20"/>
          <w:szCs w:val="20"/>
        </w:rPr>
        <w:t xml:space="preserve"> = 12.5, 4.9 Hz, 1H), 2.17 (t, </w:t>
      </w:r>
      <w:r>
        <w:rPr>
          <w:rFonts w:ascii="Times New Roman" w:hAnsi="Times New Roman" w:cs="Times New Roman"/>
          <w:i/>
          <w:iCs/>
          <w:sz w:val="20"/>
          <w:szCs w:val="20"/>
        </w:rPr>
        <w:t>J</w:t>
      </w:r>
      <w:r>
        <w:rPr>
          <w:rFonts w:ascii="Times New Roman" w:hAnsi="Times New Roman" w:cs="Times New Roman"/>
          <w:sz w:val="20"/>
          <w:szCs w:val="20"/>
        </w:rPr>
        <w:t xml:space="preserve"> = 7.5 Hz, 2H), 2.03-1.99 (m, </w:t>
      </w:r>
      <w:r>
        <w:rPr>
          <w:rFonts w:ascii="Times New Roman" w:hAnsi="Times New Roman" w:cs="Times New Roman"/>
          <w:sz w:val="20"/>
          <w:szCs w:val="20"/>
        </w:rPr>
        <w:t xml:space="preserve">12H), 1.91 (t, </w:t>
      </w:r>
      <w:r>
        <w:rPr>
          <w:rFonts w:ascii="Times New Roman" w:hAnsi="Times New Roman" w:cs="Times New Roman"/>
          <w:i/>
          <w:iCs/>
          <w:sz w:val="20"/>
          <w:szCs w:val="20"/>
        </w:rPr>
        <w:t>J</w:t>
      </w:r>
      <w:r>
        <w:rPr>
          <w:rFonts w:ascii="Times New Roman" w:hAnsi="Times New Roman" w:cs="Times New Roman"/>
          <w:sz w:val="20"/>
          <w:szCs w:val="20"/>
        </w:rPr>
        <w:t xml:space="preserve"> = 12.1 Hz, 1H), 1.58-1.57 (m, 2H), 1.32-1.29(m, 48H), 0.91-0.89 (m, 6H, 2×CH</w:t>
      </w:r>
      <w:r>
        <w:rPr>
          <w:rFonts w:ascii="Times New Roman" w:hAnsi="Times New Roman" w:cs="Times New Roman"/>
          <w:sz w:val="20"/>
          <w:szCs w:val="20"/>
          <w:vertAlign w:val="subscript"/>
        </w:rPr>
        <w:t>3</w:t>
      </w:r>
      <w:r>
        <w:rPr>
          <w:rFonts w:ascii="Times New Roman" w:hAnsi="Times New Roman" w:cs="Times New Roman"/>
          <w:sz w:val="20"/>
          <w:szCs w:val="20"/>
        </w:rPr>
        <w:t>).</w:t>
      </w:r>
      <w:r>
        <w:rPr>
          <w:rFonts w:ascii="Times New Roman" w:hAnsi="Times New Roman" w:cs="Times New Roman"/>
          <w:sz w:val="20"/>
          <w:szCs w:val="20"/>
          <w:vertAlign w:val="superscript"/>
        </w:rPr>
        <w:t>13</w:t>
      </w:r>
      <w:r>
        <w:rPr>
          <w:rFonts w:ascii="Times New Roman" w:hAnsi="Times New Roman" w:cs="Times New Roman"/>
          <w:sz w:val="20"/>
          <w:szCs w:val="20"/>
        </w:rPr>
        <w:t>C NMR (176 MHz, MeOD) δ 174.52, 174.28, 173.89, 173.46, 133.68, 130.00, 129.50, 129.46, 129.40, 105.23, 103.53, 103.03, 102.69, 102.08, 81.58, 79.82, 77.62, 7</w:t>
      </w:r>
      <w:r>
        <w:rPr>
          <w:rFonts w:ascii="Times New Roman" w:hAnsi="Times New Roman" w:cs="Times New Roman"/>
          <w:sz w:val="20"/>
          <w:szCs w:val="20"/>
        </w:rPr>
        <w:t>5.08, 75.02, 74.93, 74.69, 74.50, 74.20, 73.69, 73.43, 73.17, 71.99, 71.56, 71.09, 69.65, 69.02, 68.83, 68.53, 68.32, 68.28, 63.94, 61.58, 61.00, 60.34, 53.27, 52.37, 51.35, 48.15, 48.02, 47.90, 37.13, 35.97, 32.08, 31.70, 29.54, 29.49, 29.47, 29.44, 29.39</w:t>
      </w:r>
      <w:r>
        <w:rPr>
          <w:rFonts w:ascii="Times New Roman" w:hAnsi="Times New Roman" w:cs="Times New Roman"/>
          <w:sz w:val="20"/>
          <w:szCs w:val="20"/>
        </w:rPr>
        <w:t>, 29.24, 29.15, 29.11, 29.09, 29.08, 29.03, 28.98, 28.93, 26.81, 26.78, 25.79, 22.37, 21.22, 13.11, 13.09.</w:t>
      </w:r>
    </w:p>
    <w:p w:rsidR="003B14D5" w:rsidRDefault="00EC71AC">
      <w:pPr>
        <w:rPr>
          <w:rFonts w:ascii="Times New Roman" w:eastAsia="楷体" w:hAnsi="Times New Roman" w:cs="Times New Roman"/>
          <w:szCs w:val="21"/>
        </w:rPr>
      </w:pPr>
      <w:r>
        <w:rPr>
          <w:rFonts w:ascii="Times New Roman" w:hAnsi="Times New Roman" w:cs="Times New Roman"/>
          <w:sz w:val="20"/>
          <w:szCs w:val="20"/>
        </w:rPr>
        <w:t>ESI HRMS(m/z): [M+Na]</w:t>
      </w:r>
      <w:r>
        <w:rPr>
          <w:rFonts w:ascii="Times New Roman" w:hAnsi="Times New Roman" w:cs="Times New Roman"/>
          <w:b/>
          <w:bCs/>
          <w:sz w:val="20"/>
          <w:szCs w:val="20"/>
          <w:vertAlign w:val="superscript"/>
          <w:lang w:val="en-GB"/>
        </w:rPr>
        <w:t>+</w:t>
      </w:r>
      <w:r>
        <w:rPr>
          <w:rFonts w:ascii="Times New Roman" w:hAnsi="Times New Roman" w:cs="Times New Roman"/>
          <w:sz w:val="20"/>
          <w:szCs w:val="20"/>
        </w:rPr>
        <w:t xml:space="preserve"> calculated for C</w:t>
      </w:r>
      <w:r>
        <w:rPr>
          <w:rFonts w:ascii="Times New Roman" w:hAnsi="Times New Roman" w:cs="Times New Roman"/>
          <w:sz w:val="20"/>
          <w:szCs w:val="20"/>
          <w:vertAlign w:val="subscript"/>
        </w:rPr>
        <w:t>7</w:t>
      </w:r>
      <w:r>
        <w:rPr>
          <w:rFonts w:ascii="Times New Roman" w:hAnsi="Times New Roman" w:cs="Times New Roman" w:hint="eastAsia"/>
          <w:sz w:val="20"/>
          <w:szCs w:val="20"/>
          <w:vertAlign w:val="subscript"/>
        </w:rPr>
        <w:t>5</w:t>
      </w:r>
      <w:r>
        <w:rPr>
          <w:rFonts w:ascii="Times New Roman" w:hAnsi="Times New Roman" w:cs="Times New Roman"/>
          <w:sz w:val="20"/>
          <w:szCs w:val="20"/>
        </w:rPr>
        <w:t>H</w:t>
      </w:r>
      <w:r>
        <w:rPr>
          <w:rFonts w:ascii="Times New Roman" w:hAnsi="Times New Roman" w:cs="Times New Roman"/>
          <w:sz w:val="20"/>
          <w:szCs w:val="20"/>
          <w:vertAlign w:val="subscript"/>
        </w:rPr>
        <w:t>13</w:t>
      </w:r>
      <w:r>
        <w:rPr>
          <w:rFonts w:ascii="Times New Roman" w:hAnsi="Times New Roman" w:cs="Times New Roman" w:hint="eastAsia"/>
          <w:sz w:val="20"/>
          <w:szCs w:val="20"/>
          <w:vertAlign w:val="subscript"/>
        </w:rPr>
        <w:t>3</w:t>
      </w:r>
      <w:r>
        <w:rPr>
          <w:rFonts w:ascii="Times New Roman" w:hAnsi="Times New Roman" w:cs="Times New Roman"/>
          <w:sz w:val="20"/>
          <w:szCs w:val="20"/>
        </w:rPr>
        <w:t>N</w:t>
      </w:r>
      <w:r>
        <w:rPr>
          <w:rFonts w:ascii="Times New Roman" w:hAnsi="Times New Roman" w:cs="Times New Roman"/>
          <w:sz w:val="20"/>
          <w:szCs w:val="20"/>
          <w:vertAlign w:val="subscript"/>
        </w:rPr>
        <w:t>3</w:t>
      </w:r>
      <w:r>
        <w:rPr>
          <w:rFonts w:ascii="Times New Roman" w:hAnsi="Times New Roman" w:cs="Times New Roman"/>
          <w:sz w:val="20"/>
          <w:szCs w:val="20"/>
        </w:rPr>
        <w:t>NaO</w:t>
      </w:r>
      <w:r>
        <w:rPr>
          <w:rFonts w:ascii="Times New Roman" w:hAnsi="Times New Roman" w:cs="Times New Roman"/>
          <w:sz w:val="20"/>
          <w:szCs w:val="20"/>
          <w:vertAlign w:val="subscript"/>
        </w:rPr>
        <w:t>31</w:t>
      </w:r>
      <w:r>
        <w:rPr>
          <w:rFonts w:ascii="Times New Roman" w:hAnsi="Times New Roman" w:cs="Times New Roman"/>
          <w:sz w:val="20"/>
          <w:szCs w:val="20"/>
        </w:rPr>
        <w:t>, 15</w:t>
      </w:r>
      <w:r>
        <w:rPr>
          <w:rFonts w:ascii="Times New Roman" w:hAnsi="Times New Roman" w:cs="Times New Roman" w:hint="eastAsia"/>
          <w:sz w:val="20"/>
          <w:szCs w:val="20"/>
        </w:rPr>
        <w:t>94</w:t>
      </w:r>
      <w:r>
        <w:rPr>
          <w:rFonts w:ascii="Times New Roman" w:hAnsi="Times New Roman" w:cs="Times New Roman"/>
          <w:sz w:val="20"/>
          <w:szCs w:val="20"/>
        </w:rPr>
        <w:t>.8</w:t>
      </w:r>
      <w:r>
        <w:rPr>
          <w:rFonts w:ascii="Times New Roman" w:hAnsi="Times New Roman" w:cs="Times New Roman" w:hint="eastAsia"/>
          <w:sz w:val="20"/>
          <w:szCs w:val="20"/>
        </w:rPr>
        <w:t>815</w:t>
      </w:r>
      <w:r>
        <w:rPr>
          <w:rFonts w:ascii="Times New Roman" w:hAnsi="Times New Roman" w:cs="Times New Roman"/>
          <w:sz w:val="20"/>
          <w:szCs w:val="20"/>
        </w:rPr>
        <w:t xml:space="preserve">; found, </w:t>
      </w:r>
      <w:r>
        <w:rPr>
          <w:rFonts w:ascii="Times New Roman" w:hAnsi="Times New Roman" w:cs="Times New Roman" w:hint="eastAsia"/>
          <w:sz w:val="20"/>
          <w:szCs w:val="20"/>
        </w:rPr>
        <w:t>1594.8838</w:t>
      </w:r>
      <w:r>
        <w:rPr>
          <w:rFonts w:ascii="Times New Roman" w:hAnsi="Times New Roman" w:cs="Times New Roman"/>
          <w:sz w:val="20"/>
          <w:szCs w:val="20"/>
        </w:rPr>
        <w:t>.</w:t>
      </w:r>
    </w:p>
    <w:p w:rsidR="003B14D5" w:rsidRDefault="003B14D5">
      <w:pPr>
        <w:rPr>
          <w:rFonts w:ascii="Times New Roman" w:hAnsi="Times New Roman" w:cs="Times New Roman"/>
          <w:b/>
          <w:bCs/>
        </w:rPr>
      </w:pPr>
    </w:p>
    <w:p w:rsidR="003B14D5" w:rsidRDefault="003B14D5">
      <w:pPr>
        <w:rPr>
          <w:rFonts w:ascii="Times New Roman" w:hAnsi="Times New Roman" w:cs="Times New Roman"/>
          <w:b/>
          <w:bCs/>
        </w:rPr>
      </w:pPr>
    </w:p>
    <w:p w:rsidR="003B14D5" w:rsidRDefault="003B14D5">
      <w:pPr>
        <w:rPr>
          <w:rFonts w:ascii="Times New Roman" w:hAnsi="Times New Roman" w:cs="Times New Roman"/>
          <w:b/>
          <w:bCs/>
        </w:rPr>
      </w:pPr>
    </w:p>
    <w:p w:rsidR="003B14D5" w:rsidRDefault="003B14D5">
      <w:pPr>
        <w:rPr>
          <w:rFonts w:ascii="Times New Roman" w:hAnsi="Times New Roman" w:cs="Times New Roman"/>
          <w:b/>
          <w:bCs/>
        </w:rPr>
      </w:pPr>
    </w:p>
    <w:p w:rsidR="003B14D5" w:rsidRDefault="00EC71AC">
      <w:pPr>
        <w:rPr>
          <w:rFonts w:ascii="Times New Roman" w:hAnsi="Times New Roman" w:cs="Times New Roman"/>
          <w:b/>
          <w:bCs/>
        </w:rPr>
      </w:pPr>
      <w:r>
        <w:rPr>
          <w:rFonts w:ascii="Times New Roman" w:hAnsi="Times New Roman" w:cs="Times New Roman"/>
          <w:b/>
          <w:bCs/>
        </w:rPr>
        <w:lastRenderedPageBreak/>
        <w:t>Ⅲ</w:t>
      </w:r>
      <w:r>
        <w:rPr>
          <w:rFonts w:ascii="Times New Roman" w:hAnsi="Times New Roman" w:cs="Times New Roman" w:hint="eastAsia"/>
          <w:b/>
          <w:bCs/>
        </w:rPr>
        <w:t>. NMR Spectra for compounds by MOCECA strategy</w:t>
      </w:r>
    </w:p>
    <w:p w:rsidR="003B14D5" w:rsidRDefault="00EC71AC">
      <w:pPr>
        <w:rPr>
          <w:rFonts w:ascii="Times New Roman" w:eastAsia="楷体" w:hAnsi="Times New Roman" w:cs="Times New Roman"/>
          <w:szCs w:val="21"/>
        </w:rPr>
      </w:pPr>
      <w:r>
        <w:rPr>
          <w:rFonts w:ascii="Times New Roman" w:eastAsia="楷体" w:hAnsi="Times New Roman" w:cs="Times New Roman"/>
          <w:szCs w:val="21"/>
          <w:vertAlign w:val="superscript"/>
        </w:rPr>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eastAsia="宋体" w:hAnsi="Times New Roman" w:cs="Times New Roman" w:hint="eastAsia"/>
          <w:kern w:val="0"/>
          <w:sz w:val="20"/>
          <w:szCs w:val="20"/>
        </w:rPr>
        <w:t xml:space="preserve">compound </w:t>
      </w:r>
      <w:r>
        <w:rPr>
          <w:rFonts w:ascii="Times New Roman" w:eastAsia="楷体" w:hAnsi="Times New Roman" w:cs="Times New Roman" w:hint="eastAsia"/>
          <w:b/>
          <w:bCs/>
          <w:szCs w:val="21"/>
        </w:rPr>
        <w:t>29</w:t>
      </w:r>
    </w:p>
    <w:p w:rsidR="003B14D5" w:rsidRDefault="00EC71AC">
      <w:pPr>
        <w:rPr>
          <w:rFonts w:ascii="Times New Roman" w:eastAsia="楷体" w:hAnsi="Times New Roman" w:cs="Times New Roman"/>
          <w:szCs w:val="21"/>
        </w:rPr>
      </w:pPr>
      <w:r>
        <w:rPr>
          <w:noProof/>
        </w:rPr>
        <w:drawing>
          <wp:inline distT="0" distB="0" distL="0" distR="0">
            <wp:extent cx="5274310" cy="367919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0" y="0"/>
                      <a:ext cx="5274310" cy="3679190"/>
                    </a:xfrm>
                    <a:prstGeom prst="rect">
                      <a:avLst/>
                    </a:prstGeom>
                    <a:noFill/>
                    <a:ln>
                      <a:noFill/>
                    </a:ln>
                  </pic:spPr>
                </pic:pic>
              </a:graphicData>
            </a:graphic>
          </wp:inline>
        </w:drawing>
      </w: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szCs w:val="21"/>
        </w:rPr>
      </w:pPr>
      <w:r>
        <w:rPr>
          <w:noProof/>
        </w:rPr>
        <w:drawing>
          <wp:inline distT="0" distB="0" distL="0" distR="0">
            <wp:extent cx="5274310" cy="3662045"/>
            <wp:effectExtent l="0" t="0" r="254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0" y="0"/>
                      <a:ext cx="5274310" cy="3662045"/>
                    </a:xfrm>
                    <a:prstGeom prst="rect">
                      <a:avLst/>
                    </a:prstGeom>
                    <a:noFill/>
                    <a:ln>
                      <a:noFill/>
                    </a:ln>
                  </pic:spPr>
                </pic:pic>
              </a:graphicData>
            </a:graphic>
          </wp:inline>
        </w:drawing>
      </w: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EC71AC">
      <w:pPr>
        <w:rPr>
          <w:rFonts w:ascii="Times New Roman" w:eastAsia="楷体" w:hAnsi="Times New Roman" w:cs="Times New Roman"/>
          <w:szCs w:val="21"/>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eastAsia="宋体" w:hAnsi="Times New Roman" w:cs="Times New Roman" w:hint="eastAsia"/>
          <w:kern w:val="0"/>
          <w:sz w:val="20"/>
          <w:szCs w:val="20"/>
        </w:rPr>
        <w:t xml:space="preserve">compound </w:t>
      </w:r>
      <w:r>
        <w:rPr>
          <w:rFonts w:ascii="Times New Roman" w:eastAsia="楷体" w:hAnsi="Times New Roman" w:cs="Times New Roman" w:hint="eastAsia"/>
          <w:b/>
          <w:bCs/>
          <w:szCs w:val="21"/>
        </w:rPr>
        <w:t>30</w:t>
      </w:r>
    </w:p>
    <w:p w:rsidR="003B14D5" w:rsidRDefault="00EC71AC">
      <w:pPr>
        <w:rPr>
          <w:rFonts w:ascii="Times New Roman" w:eastAsia="楷体" w:hAnsi="Times New Roman" w:cs="Times New Roman"/>
          <w:szCs w:val="21"/>
        </w:rPr>
      </w:pPr>
      <w:r>
        <w:rPr>
          <w:rFonts w:ascii="Times New Roman" w:eastAsia="楷体" w:hAnsi="Times New Roman" w:cs="Times New Roman" w:hint="eastAsia"/>
          <w:noProof/>
          <w:szCs w:val="21"/>
        </w:rPr>
        <w:drawing>
          <wp:inline distT="0" distB="0" distL="114300" distR="114300">
            <wp:extent cx="5270500" cy="3601720"/>
            <wp:effectExtent l="0" t="0" r="2540" b="10160"/>
            <wp:docPr id="104" name="图片 104" descr="SPH17 1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SPH17 1H"/>
                    <pic:cNvPicPr>
                      <a:picLocks noChangeAspect="1"/>
                    </pic:cNvPicPr>
                  </pic:nvPicPr>
                  <pic:blipFill>
                    <a:blip r:embed="rId60"/>
                    <a:stretch>
                      <a:fillRect/>
                    </a:stretch>
                  </pic:blipFill>
                  <pic:spPr>
                    <a:xfrm>
                      <a:off x="0" y="0"/>
                      <a:ext cx="5270500" cy="3601720"/>
                    </a:xfrm>
                    <a:prstGeom prst="rect">
                      <a:avLst/>
                    </a:prstGeom>
                  </pic:spPr>
                </pic:pic>
              </a:graphicData>
            </a:graphic>
          </wp:inline>
        </w:drawing>
      </w: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szCs w:val="21"/>
        </w:rPr>
      </w:pPr>
      <w:r>
        <w:rPr>
          <w:noProof/>
        </w:rPr>
        <w:drawing>
          <wp:inline distT="0" distB="0" distL="0" distR="0">
            <wp:extent cx="5274310" cy="3679825"/>
            <wp:effectExtent l="0" t="0" r="254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a:xfrm>
                      <a:off x="0" y="0"/>
                      <a:ext cx="5274310" cy="3679825"/>
                    </a:xfrm>
                    <a:prstGeom prst="rect">
                      <a:avLst/>
                    </a:prstGeom>
                    <a:noFill/>
                    <a:ln>
                      <a:noFill/>
                    </a:ln>
                  </pic:spPr>
                </pic:pic>
              </a:graphicData>
            </a:graphic>
          </wp:inline>
        </w:drawing>
      </w: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szCs w:val="21"/>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eastAsia="宋体" w:hAnsi="Times New Roman" w:cs="Times New Roman" w:hint="eastAsia"/>
          <w:kern w:val="0"/>
          <w:sz w:val="20"/>
          <w:szCs w:val="20"/>
        </w:rPr>
        <w:t xml:space="preserve">compound </w:t>
      </w:r>
      <w:r>
        <w:rPr>
          <w:rFonts w:ascii="Times New Roman" w:eastAsia="楷体" w:hAnsi="Times New Roman" w:cs="Times New Roman" w:hint="eastAsia"/>
          <w:b/>
          <w:bCs/>
          <w:szCs w:val="21"/>
        </w:rPr>
        <w:t>31</w:t>
      </w:r>
    </w:p>
    <w:p w:rsidR="003B14D5" w:rsidRDefault="00EC71AC">
      <w:pPr>
        <w:rPr>
          <w:rFonts w:ascii="Times New Roman" w:eastAsia="楷体" w:hAnsi="Times New Roman" w:cs="Times New Roman"/>
          <w:szCs w:val="21"/>
        </w:rPr>
      </w:pPr>
      <w:r>
        <w:rPr>
          <w:noProof/>
        </w:rPr>
        <w:drawing>
          <wp:inline distT="0" distB="0" distL="0" distR="0">
            <wp:extent cx="5274310" cy="3679825"/>
            <wp:effectExtent l="0" t="0" r="254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0" y="0"/>
                      <a:ext cx="5274310" cy="3679825"/>
                    </a:xfrm>
                    <a:prstGeom prst="rect">
                      <a:avLst/>
                    </a:prstGeom>
                    <a:noFill/>
                    <a:ln>
                      <a:noFill/>
                    </a:ln>
                  </pic:spPr>
                </pic:pic>
              </a:graphicData>
            </a:graphic>
          </wp:inline>
        </w:drawing>
      </w: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szCs w:val="21"/>
        </w:rPr>
      </w:pPr>
      <w:r>
        <w:rPr>
          <w:noProof/>
        </w:rPr>
        <w:drawing>
          <wp:inline distT="0" distB="0" distL="0" distR="0">
            <wp:extent cx="5274310" cy="3679825"/>
            <wp:effectExtent l="0" t="0" r="254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a:xfrm>
                      <a:off x="0" y="0"/>
                      <a:ext cx="5274310" cy="3679825"/>
                    </a:xfrm>
                    <a:prstGeom prst="rect">
                      <a:avLst/>
                    </a:prstGeom>
                    <a:noFill/>
                    <a:ln>
                      <a:noFill/>
                    </a:ln>
                  </pic:spPr>
                </pic:pic>
              </a:graphicData>
            </a:graphic>
          </wp:inline>
        </w:drawing>
      </w: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szCs w:val="21"/>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eastAsia="宋体" w:hAnsi="Times New Roman" w:cs="Times New Roman" w:hint="eastAsia"/>
          <w:kern w:val="0"/>
          <w:sz w:val="20"/>
          <w:szCs w:val="20"/>
        </w:rPr>
        <w:t xml:space="preserve">compound </w:t>
      </w:r>
      <w:r>
        <w:rPr>
          <w:rFonts w:ascii="Times New Roman" w:eastAsia="楷体" w:hAnsi="Times New Roman" w:cs="Times New Roman" w:hint="eastAsia"/>
          <w:b/>
          <w:bCs/>
          <w:szCs w:val="21"/>
        </w:rPr>
        <w:t>32</w:t>
      </w:r>
    </w:p>
    <w:p w:rsidR="003B14D5" w:rsidRDefault="00EC71AC">
      <w:pPr>
        <w:rPr>
          <w:rFonts w:ascii="Times New Roman" w:eastAsia="楷体" w:hAnsi="Times New Roman" w:cs="Times New Roman"/>
          <w:szCs w:val="21"/>
        </w:rPr>
      </w:pPr>
      <w:r>
        <w:rPr>
          <w:rFonts w:ascii="Times New Roman" w:eastAsia="楷体" w:hAnsi="Times New Roman" w:cs="Times New Roman" w:hint="eastAsia"/>
          <w:noProof/>
          <w:szCs w:val="21"/>
        </w:rPr>
        <w:drawing>
          <wp:inline distT="0" distB="0" distL="114300" distR="114300">
            <wp:extent cx="5271135" cy="3573780"/>
            <wp:effectExtent l="0" t="0" r="1905" b="7620"/>
            <wp:docPr id="31" name="图片 31" descr="SPH19 1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SPH19 1H"/>
                    <pic:cNvPicPr>
                      <a:picLocks noChangeAspect="1"/>
                    </pic:cNvPicPr>
                  </pic:nvPicPr>
                  <pic:blipFill>
                    <a:blip r:embed="rId64"/>
                    <a:stretch>
                      <a:fillRect/>
                    </a:stretch>
                  </pic:blipFill>
                  <pic:spPr>
                    <a:xfrm>
                      <a:off x="0" y="0"/>
                      <a:ext cx="5271135" cy="3573780"/>
                    </a:xfrm>
                    <a:prstGeom prst="rect">
                      <a:avLst/>
                    </a:prstGeom>
                  </pic:spPr>
                </pic:pic>
              </a:graphicData>
            </a:graphic>
          </wp:inline>
        </w:drawing>
      </w: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szCs w:val="21"/>
        </w:rPr>
      </w:pPr>
      <w:r>
        <w:rPr>
          <w:rFonts w:ascii="Times New Roman" w:eastAsia="楷体" w:hAnsi="Times New Roman" w:cs="Times New Roman" w:hint="eastAsia"/>
          <w:noProof/>
          <w:szCs w:val="21"/>
        </w:rPr>
        <w:drawing>
          <wp:inline distT="0" distB="0" distL="114300" distR="114300">
            <wp:extent cx="5271135" cy="3573780"/>
            <wp:effectExtent l="0" t="0" r="1905" b="7620"/>
            <wp:docPr id="33" name="图片 33" descr="SPH19 1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SPH19 13C"/>
                    <pic:cNvPicPr>
                      <a:picLocks noChangeAspect="1"/>
                    </pic:cNvPicPr>
                  </pic:nvPicPr>
                  <pic:blipFill>
                    <a:blip r:embed="rId65"/>
                    <a:stretch>
                      <a:fillRect/>
                    </a:stretch>
                  </pic:blipFill>
                  <pic:spPr>
                    <a:xfrm>
                      <a:off x="0" y="0"/>
                      <a:ext cx="5271135" cy="3573780"/>
                    </a:xfrm>
                    <a:prstGeom prst="rect">
                      <a:avLst/>
                    </a:prstGeom>
                  </pic:spPr>
                </pic:pic>
              </a:graphicData>
            </a:graphic>
          </wp:inline>
        </w:drawing>
      </w: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szCs w:val="21"/>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eastAsia="宋体" w:hAnsi="Times New Roman" w:cs="Times New Roman" w:hint="eastAsia"/>
          <w:kern w:val="0"/>
          <w:sz w:val="20"/>
          <w:szCs w:val="20"/>
        </w:rPr>
        <w:t xml:space="preserve">compound </w:t>
      </w:r>
      <w:r>
        <w:rPr>
          <w:rFonts w:ascii="Times New Roman" w:eastAsia="楷体" w:hAnsi="Times New Roman" w:cs="Times New Roman" w:hint="eastAsia"/>
          <w:b/>
          <w:bCs/>
          <w:szCs w:val="21"/>
        </w:rPr>
        <w:t>35</w:t>
      </w:r>
    </w:p>
    <w:p w:rsidR="003B14D5" w:rsidRDefault="00EC71AC">
      <w:pPr>
        <w:rPr>
          <w:rFonts w:ascii="Times New Roman" w:eastAsia="楷体" w:hAnsi="Times New Roman" w:cs="Times New Roman"/>
          <w:szCs w:val="21"/>
        </w:rPr>
      </w:pPr>
      <w:r>
        <w:rPr>
          <w:rFonts w:ascii="Times New Roman" w:eastAsia="楷体" w:hAnsi="Times New Roman" w:cs="Times New Roman" w:hint="eastAsia"/>
          <w:noProof/>
          <w:szCs w:val="21"/>
        </w:rPr>
        <w:drawing>
          <wp:inline distT="0" distB="0" distL="114300" distR="114300">
            <wp:extent cx="5271135" cy="3573780"/>
            <wp:effectExtent l="0" t="0" r="1905" b="7620"/>
            <wp:docPr id="48" name="图片 48" descr="SPH22 1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SPH22 1H"/>
                    <pic:cNvPicPr>
                      <a:picLocks noChangeAspect="1"/>
                    </pic:cNvPicPr>
                  </pic:nvPicPr>
                  <pic:blipFill>
                    <a:blip r:embed="rId66"/>
                    <a:stretch>
                      <a:fillRect/>
                    </a:stretch>
                  </pic:blipFill>
                  <pic:spPr>
                    <a:xfrm>
                      <a:off x="0" y="0"/>
                      <a:ext cx="5271135" cy="3573780"/>
                    </a:xfrm>
                    <a:prstGeom prst="rect">
                      <a:avLst/>
                    </a:prstGeom>
                  </pic:spPr>
                </pic:pic>
              </a:graphicData>
            </a:graphic>
          </wp:inline>
        </w:drawing>
      </w: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szCs w:val="21"/>
        </w:rPr>
      </w:pPr>
      <w:r>
        <w:rPr>
          <w:noProof/>
        </w:rPr>
        <w:drawing>
          <wp:inline distT="0" distB="0" distL="0" distR="0">
            <wp:extent cx="5274310" cy="3679825"/>
            <wp:effectExtent l="0" t="0" r="254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a:xfrm>
                      <a:off x="0" y="0"/>
                      <a:ext cx="5274310" cy="3679825"/>
                    </a:xfrm>
                    <a:prstGeom prst="rect">
                      <a:avLst/>
                    </a:prstGeom>
                    <a:noFill/>
                    <a:ln>
                      <a:noFill/>
                    </a:ln>
                  </pic:spPr>
                </pic:pic>
              </a:graphicData>
            </a:graphic>
          </wp:inline>
        </w:drawing>
      </w: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szCs w:val="21"/>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eastAsia="宋体" w:hAnsi="Times New Roman" w:cs="Times New Roman" w:hint="eastAsia"/>
          <w:kern w:val="0"/>
          <w:sz w:val="20"/>
          <w:szCs w:val="20"/>
        </w:rPr>
        <w:t xml:space="preserve">compound </w:t>
      </w:r>
      <w:r>
        <w:rPr>
          <w:rFonts w:ascii="Times New Roman" w:eastAsia="楷体" w:hAnsi="Times New Roman" w:cs="Times New Roman" w:hint="eastAsia"/>
          <w:b/>
          <w:bCs/>
          <w:szCs w:val="21"/>
        </w:rPr>
        <w:t>36</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71135" cy="3573780"/>
            <wp:effectExtent l="0" t="0" r="1905" b="7620"/>
            <wp:docPr id="50" name="图片 50" descr="SPH23 1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SPH23 1H"/>
                    <pic:cNvPicPr>
                      <a:picLocks noChangeAspect="1"/>
                    </pic:cNvPicPr>
                  </pic:nvPicPr>
                  <pic:blipFill>
                    <a:blip r:embed="rId68"/>
                    <a:stretch>
                      <a:fillRect/>
                    </a:stretch>
                  </pic:blipFill>
                  <pic:spPr>
                    <a:xfrm>
                      <a:off x="0" y="0"/>
                      <a:ext cx="5271135" cy="3573780"/>
                    </a:xfrm>
                    <a:prstGeom prst="rect">
                      <a:avLst/>
                    </a:prstGeom>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EC71AC">
      <w:pPr>
        <w:rPr>
          <w:rFonts w:ascii="Times New Roman" w:eastAsia="楷体" w:hAnsi="Times New Roman" w:cs="Times New Roman"/>
          <w:szCs w:val="21"/>
          <w:vertAlign w:val="superscript"/>
        </w:rPr>
      </w:pPr>
      <w:r>
        <w:rPr>
          <w:noProof/>
        </w:rPr>
        <w:drawing>
          <wp:inline distT="0" distB="0" distL="0" distR="0">
            <wp:extent cx="5274310" cy="3679825"/>
            <wp:effectExtent l="0" t="0" r="254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a:xfrm>
                      <a:off x="0" y="0"/>
                      <a:ext cx="5274310" cy="3679825"/>
                    </a:xfrm>
                    <a:prstGeom prst="rect">
                      <a:avLst/>
                    </a:prstGeom>
                    <a:noFill/>
                    <a:ln>
                      <a:noFill/>
                    </a:ln>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hint="eastAsia"/>
        </w:rPr>
        <w:t>D-sphingosine</w:t>
      </w:r>
      <w:r>
        <w:rPr>
          <w:rFonts w:ascii="Times New Roman" w:hAnsi="Times New Roman" w:cs="Times New Roman"/>
        </w:rPr>
        <w:t xml:space="preserve"> </w:t>
      </w:r>
      <w:r>
        <w:rPr>
          <w:rFonts w:ascii="Times New Roman" w:hAnsi="Times New Roman" w:cs="Times New Roman" w:hint="eastAsia"/>
        </w:rPr>
        <w:t xml:space="preserve">(d18:1) </w:t>
      </w:r>
      <w:r>
        <w:rPr>
          <w:rFonts w:ascii="Times New Roman" w:hAnsi="Times New Roman" w:cs="Times New Roman" w:hint="eastAsia"/>
          <w:b/>
        </w:rPr>
        <w:t>(</w:t>
      </w:r>
      <w:r>
        <w:rPr>
          <w:rFonts w:ascii="Times New Roman" w:hAnsi="Times New Roman" w:cs="Times New Roman"/>
          <w:b/>
          <w:bCs/>
        </w:rPr>
        <w:t>1</w:t>
      </w:r>
      <w:r>
        <w:rPr>
          <w:rFonts w:ascii="Times New Roman" w:hAnsi="Times New Roman" w:cs="Times New Roman" w:hint="eastAsia"/>
          <w:b/>
          <w:bCs/>
        </w:rPr>
        <w:t>6</w:t>
      </w:r>
      <w:r>
        <w:rPr>
          <w:rFonts w:ascii="Times New Roman" w:hAnsi="Times New Roman" w:cs="Times New Roman" w:hint="eastAsia"/>
          <w:b/>
        </w:rPr>
        <w:t>)</w:t>
      </w:r>
    </w:p>
    <w:p w:rsidR="003B14D5" w:rsidRDefault="00EC71AC">
      <w:pPr>
        <w:rPr>
          <w:rFonts w:ascii="Times New Roman" w:hAnsi="Times New Roman" w:cs="Times New Roman"/>
          <w:szCs w:val="21"/>
          <w:vertAlign w:val="superscript"/>
        </w:rPr>
      </w:pPr>
      <w:r>
        <w:rPr>
          <w:rFonts w:ascii="Times New Roman" w:hAnsi="Times New Roman" w:cs="Times New Roman" w:hint="eastAsia"/>
          <w:noProof/>
          <w:szCs w:val="21"/>
          <w:vertAlign w:val="superscript"/>
        </w:rPr>
        <w:drawing>
          <wp:inline distT="0" distB="0" distL="114300" distR="114300">
            <wp:extent cx="5271135" cy="3573780"/>
            <wp:effectExtent l="0" t="0" r="1905" b="7620"/>
            <wp:docPr id="53" name="图片 53" descr="D18-1-Sph 1H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D18-1-Sph 1H - 副本"/>
                    <pic:cNvPicPr>
                      <a:picLocks noChangeAspect="1"/>
                    </pic:cNvPicPr>
                  </pic:nvPicPr>
                  <pic:blipFill>
                    <a:blip r:embed="rId70"/>
                    <a:stretch>
                      <a:fillRect/>
                    </a:stretch>
                  </pic:blipFill>
                  <pic:spPr>
                    <a:xfrm>
                      <a:off x="0" y="0"/>
                      <a:ext cx="5271135" cy="3573780"/>
                    </a:xfrm>
                    <a:prstGeom prst="rect">
                      <a:avLst/>
                    </a:prstGeom>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EC71AC">
      <w:pPr>
        <w:rPr>
          <w:rFonts w:ascii="Times New Roman" w:eastAsia="楷体" w:hAnsi="Times New Roman" w:cs="Times New Roman"/>
          <w:szCs w:val="21"/>
          <w:vertAlign w:val="superscript"/>
        </w:rPr>
      </w:pPr>
      <w:r>
        <w:rPr>
          <w:rFonts w:ascii="Times New Roman" w:eastAsia="楷体" w:hAnsi="Times New Roman" w:cs="Times New Roman" w:hint="eastAsia"/>
          <w:noProof/>
          <w:szCs w:val="21"/>
          <w:vertAlign w:val="superscript"/>
        </w:rPr>
        <w:drawing>
          <wp:inline distT="0" distB="0" distL="114300" distR="114300">
            <wp:extent cx="5265420" cy="3587750"/>
            <wp:effectExtent l="0" t="0" r="7620" b="8890"/>
            <wp:docPr id="54" name="图片 54" descr="D18-1-Sph 13C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D18-1-Sph 13C - 副本"/>
                    <pic:cNvPicPr>
                      <a:picLocks noChangeAspect="1"/>
                    </pic:cNvPicPr>
                  </pic:nvPicPr>
                  <pic:blipFill>
                    <a:blip r:embed="rId71"/>
                    <a:stretch>
                      <a:fillRect/>
                    </a:stretch>
                  </pic:blipFill>
                  <pic:spPr>
                    <a:xfrm>
                      <a:off x="0" y="0"/>
                      <a:ext cx="5265420" cy="3587750"/>
                    </a:xfrm>
                    <a:prstGeom prst="rect">
                      <a:avLst/>
                    </a:prstGeom>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EC71AC">
      <w:pPr>
        <w:rPr>
          <w:rFonts w:ascii="Times New Roman" w:eastAsia="楷体" w:hAnsi="Times New Roman" w:cs="Times New Roman"/>
          <w:szCs w:val="21"/>
          <w:vertAlign w:val="superscript"/>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hint="eastAsia"/>
        </w:rPr>
        <w:t>D-sphingosine (d20:1)</w:t>
      </w:r>
      <w:r>
        <w:rPr>
          <w:rFonts w:ascii="Times New Roman" w:hAnsi="Times New Roman" w:cs="Times New Roman" w:hint="eastAsia"/>
          <w:b/>
        </w:rPr>
        <w:t xml:space="preserve"> (</w:t>
      </w:r>
      <w:r>
        <w:rPr>
          <w:rFonts w:ascii="Times New Roman" w:hAnsi="Times New Roman" w:cs="Times New Roman"/>
          <w:b/>
          <w:bCs/>
        </w:rPr>
        <w:t>1</w:t>
      </w:r>
      <w:r>
        <w:rPr>
          <w:rFonts w:ascii="Times New Roman" w:hAnsi="Times New Roman" w:cs="Times New Roman" w:hint="eastAsia"/>
          <w:b/>
          <w:bCs/>
        </w:rPr>
        <w:t>7</w:t>
      </w:r>
      <w:r>
        <w:rPr>
          <w:rFonts w:ascii="Times New Roman" w:hAnsi="Times New Roman" w:cs="Times New Roman" w:hint="eastAsia"/>
          <w:b/>
        </w:rPr>
        <w:t>)</w:t>
      </w:r>
    </w:p>
    <w:p w:rsidR="003B14D5" w:rsidRDefault="00EC71AC">
      <w:pPr>
        <w:rPr>
          <w:rFonts w:ascii="Times New Roman" w:eastAsia="楷体" w:hAnsi="Times New Roman" w:cs="Times New Roman"/>
          <w:szCs w:val="21"/>
          <w:vertAlign w:val="superscript"/>
        </w:rPr>
      </w:pPr>
      <w:r>
        <w:rPr>
          <w:rFonts w:ascii="Times New Roman" w:eastAsia="楷体" w:hAnsi="Times New Roman" w:cs="Times New Roman" w:hint="eastAsia"/>
          <w:noProof/>
          <w:szCs w:val="21"/>
          <w:vertAlign w:val="superscript"/>
        </w:rPr>
        <w:drawing>
          <wp:inline distT="0" distB="0" distL="114300" distR="114300">
            <wp:extent cx="5271135" cy="3575050"/>
            <wp:effectExtent l="0" t="0" r="1905" b="6350"/>
            <wp:docPr id="55" name="图片 55" descr="D20-1-Sph 1H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D20-1-Sph 1H - 副本"/>
                    <pic:cNvPicPr>
                      <a:picLocks noChangeAspect="1"/>
                    </pic:cNvPicPr>
                  </pic:nvPicPr>
                  <pic:blipFill>
                    <a:blip r:embed="rId72"/>
                    <a:stretch>
                      <a:fillRect/>
                    </a:stretch>
                  </pic:blipFill>
                  <pic:spPr>
                    <a:xfrm>
                      <a:off x="0" y="0"/>
                      <a:ext cx="5271135" cy="3575050"/>
                    </a:xfrm>
                    <a:prstGeom prst="rect">
                      <a:avLst/>
                    </a:prstGeom>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EC71AC">
      <w:pPr>
        <w:rPr>
          <w:rFonts w:ascii="Times New Roman" w:eastAsia="楷体" w:hAnsi="Times New Roman" w:cs="Times New Roman"/>
          <w:szCs w:val="21"/>
          <w:vertAlign w:val="superscript"/>
        </w:rPr>
      </w:pPr>
      <w:r>
        <w:rPr>
          <w:rFonts w:ascii="Times New Roman" w:eastAsia="楷体" w:hAnsi="Times New Roman" w:cs="Times New Roman" w:hint="eastAsia"/>
          <w:noProof/>
          <w:szCs w:val="21"/>
          <w:vertAlign w:val="superscript"/>
        </w:rPr>
        <w:drawing>
          <wp:inline distT="0" distB="0" distL="114300" distR="114300">
            <wp:extent cx="5265420" cy="3587750"/>
            <wp:effectExtent l="0" t="0" r="7620" b="8890"/>
            <wp:docPr id="56" name="图片 56" descr="D20-1-Sph 13C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D20-1-Sph 13C - 副本"/>
                    <pic:cNvPicPr>
                      <a:picLocks noChangeAspect="1"/>
                    </pic:cNvPicPr>
                  </pic:nvPicPr>
                  <pic:blipFill>
                    <a:blip r:embed="rId73"/>
                    <a:stretch>
                      <a:fillRect/>
                    </a:stretch>
                  </pic:blipFill>
                  <pic:spPr>
                    <a:xfrm>
                      <a:off x="0" y="0"/>
                      <a:ext cx="5265420" cy="3587750"/>
                    </a:xfrm>
                    <a:prstGeom prst="rect">
                      <a:avLst/>
                    </a:prstGeom>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w:t>
      </w:r>
      <w:r>
        <w:rPr>
          <w:rFonts w:ascii="Times New Roman" w:hAnsi="Times New Roman" w:cs="Times New Roman" w:hint="eastAsia"/>
        </w:rPr>
        <w:t>3</w:t>
      </w:r>
      <w:r>
        <w:rPr>
          <w:rFonts w:ascii="Times New Roman" w:hAnsi="Times New Roman" w:cs="Times New Roman"/>
        </w:rPr>
        <w:t xml:space="preserve">βSph </w:t>
      </w:r>
      <w:r>
        <w:rPr>
          <w:rFonts w:ascii="Times New Roman" w:hAnsi="Times New Roman" w:cs="Times New Roman" w:hint="eastAsia"/>
          <w:b/>
        </w:rPr>
        <w:t>(6)</w:t>
      </w: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8595" cy="3641090"/>
            <wp:effectExtent l="0" t="0" r="4445" b="1270"/>
            <wp:docPr id="28" name="图片 28" descr="GM3sph 1H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GM3sph 1H 结构式带颜色"/>
                    <pic:cNvPicPr>
                      <a:picLocks noChangeAspect="1"/>
                    </pic:cNvPicPr>
                  </pic:nvPicPr>
                  <pic:blipFill>
                    <a:blip r:embed="rId74"/>
                    <a:stretch>
                      <a:fillRect/>
                    </a:stretch>
                  </pic:blipFill>
                  <pic:spPr>
                    <a:xfrm>
                      <a:off x="0" y="0"/>
                      <a:ext cx="5268595" cy="3641090"/>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5420" cy="3598545"/>
            <wp:effectExtent l="0" t="0" r="7620" b="13335"/>
            <wp:docPr id="73" name="图片 73" descr="GM3sph 13C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GM3sph 13C 结构式带颜色"/>
                    <pic:cNvPicPr>
                      <a:picLocks noChangeAspect="1"/>
                    </pic:cNvPicPr>
                  </pic:nvPicPr>
                  <pic:blipFill>
                    <a:blip r:embed="rId75"/>
                    <a:stretch>
                      <a:fillRect/>
                    </a:stretch>
                  </pic:blipFill>
                  <pic:spPr>
                    <a:xfrm>
                      <a:off x="0" y="0"/>
                      <a:ext cx="5265420" cy="3598545"/>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w:t>
      </w:r>
      <w:r>
        <w:rPr>
          <w:rFonts w:ascii="Times New Roman" w:hAnsi="Times New Roman" w:cs="Times New Roman" w:hint="eastAsia"/>
        </w:rPr>
        <w:t>2</w:t>
      </w:r>
      <w:r>
        <w:rPr>
          <w:rFonts w:ascii="Times New Roman" w:hAnsi="Times New Roman" w:cs="Times New Roman"/>
        </w:rPr>
        <w:t xml:space="preserve">βSph </w:t>
      </w:r>
      <w:r>
        <w:rPr>
          <w:rFonts w:ascii="Times New Roman" w:hAnsi="Times New Roman" w:cs="Times New Roman" w:hint="eastAsia"/>
          <w:b/>
        </w:rPr>
        <w:t>(7)</w:t>
      </w: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8595" cy="3623310"/>
            <wp:effectExtent l="0" t="0" r="4445" b="3810"/>
            <wp:docPr id="90" name="图片 90" descr="1H GM2sph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1H GM2sph 结构式带颜色"/>
                    <pic:cNvPicPr>
                      <a:picLocks noChangeAspect="1"/>
                    </pic:cNvPicPr>
                  </pic:nvPicPr>
                  <pic:blipFill>
                    <a:blip r:embed="rId76"/>
                    <a:stretch>
                      <a:fillRect/>
                    </a:stretch>
                  </pic:blipFill>
                  <pic:spPr>
                    <a:xfrm>
                      <a:off x="0" y="0"/>
                      <a:ext cx="5268595" cy="3623310"/>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8595" cy="3641090"/>
            <wp:effectExtent l="0" t="0" r="4445" b="1270"/>
            <wp:docPr id="91" name="图片 91" descr="13C GM2sph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13C GM2sph 结构式带颜色"/>
                    <pic:cNvPicPr>
                      <a:picLocks noChangeAspect="1"/>
                    </pic:cNvPicPr>
                  </pic:nvPicPr>
                  <pic:blipFill>
                    <a:blip r:embed="rId77"/>
                    <a:stretch>
                      <a:fillRect/>
                    </a:stretch>
                  </pic:blipFill>
                  <pic:spPr>
                    <a:xfrm>
                      <a:off x="0" y="0"/>
                      <a:ext cx="5268595" cy="3641090"/>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w:t>
      </w:r>
      <w:r>
        <w:rPr>
          <w:rFonts w:ascii="Times New Roman" w:hAnsi="Times New Roman" w:cs="Times New Roman" w:hint="eastAsia"/>
        </w:rPr>
        <w:t>1</w:t>
      </w:r>
      <w:r>
        <w:rPr>
          <w:rFonts w:ascii="Times New Roman" w:hAnsi="Times New Roman" w:cs="Times New Roman"/>
        </w:rPr>
        <w:t xml:space="preserve">βSph </w:t>
      </w:r>
      <w:r>
        <w:rPr>
          <w:rFonts w:ascii="Times New Roman" w:hAnsi="Times New Roman" w:cs="Times New Roman" w:hint="eastAsia"/>
          <w:b/>
        </w:rPr>
        <w:t>(8)</w:t>
      </w: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8595" cy="3641090"/>
            <wp:effectExtent l="0" t="0" r="4445" b="1270"/>
            <wp:docPr id="111" name="图片 111" descr="GM1sph 1H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GM1sph 1H 结构式带颜色"/>
                    <pic:cNvPicPr>
                      <a:picLocks noChangeAspect="1"/>
                    </pic:cNvPicPr>
                  </pic:nvPicPr>
                  <pic:blipFill>
                    <a:blip r:embed="rId78"/>
                    <a:stretch>
                      <a:fillRect/>
                    </a:stretch>
                  </pic:blipFill>
                  <pic:spPr>
                    <a:xfrm>
                      <a:off x="0" y="0"/>
                      <a:ext cx="5268595" cy="3641090"/>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5420" cy="3598545"/>
            <wp:effectExtent l="0" t="0" r="7620" b="13335"/>
            <wp:docPr id="113" name="图片 113" descr="GM1sph 13C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GM1sph 13C 结构式带颜色"/>
                    <pic:cNvPicPr>
                      <a:picLocks noChangeAspect="1"/>
                    </pic:cNvPicPr>
                  </pic:nvPicPr>
                  <pic:blipFill>
                    <a:blip r:embed="rId79"/>
                    <a:stretch>
                      <a:fillRect/>
                    </a:stretch>
                  </pic:blipFill>
                  <pic:spPr>
                    <a:xfrm>
                      <a:off x="0" y="0"/>
                      <a:ext cx="5265420" cy="3598545"/>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w:t>
      </w:r>
      <w:r>
        <w:rPr>
          <w:rFonts w:ascii="Times New Roman" w:hAnsi="Times New Roman" w:cs="Times New Roman" w:hint="eastAsia"/>
        </w:rPr>
        <w:t>D3</w:t>
      </w:r>
      <w:r>
        <w:rPr>
          <w:rFonts w:ascii="Times New Roman" w:hAnsi="Times New Roman" w:cs="Times New Roman"/>
        </w:rPr>
        <w:t xml:space="preserve">βSph </w:t>
      </w:r>
      <w:r>
        <w:rPr>
          <w:rFonts w:ascii="Times New Roman" w:hAnsi="Times New Roman" w:cs="Times New Roman" w:hint="eastAsia"/>
          <w:b/>
        </w:rPr>
        <w:t>(9)</w:t>
      </w: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9230" cy="3634105"/>
            <wp:effectExtent l="0" t="0" r="3810" b="8255"/>
            <wp:docPr id="115" name="图片 115" descr="GD3sph 1H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GD3sph 1H 结构式带颜色"/>
                    <pic:cNvPicPr>
                      <a:picLocks noChangeAspect="1"/>
                    </pic:cNvPicPr>
                  </pic:nvPicPr>
                  <pic:blipFill>
                    <a:blip r:embed="rId80"/>
                    <a:stretch>
                      <a:fillRect/>
                    </a:stretch>
                  </pic:blipFill>
                  <pic:spPr>
                    <a:xfrm>
                      <a:off x="0" y="0"/>
                      <a:ext cx="5269230" cy="3634105"/>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5420" cy="3598545"/>
            <wp:effectExtent l="0" t="0" r="7620" b="13335"/>
            <wp:docPr id="117" name="图片 117" descr="GD3sph 13C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GD3sph 13C 结构式带颜色"/>
                    <pic:cNvPicPr>
                      <a:picLocks noChangeAspect="1"/>
                    </pic:cNvPicPr>
                  </pic:nvPicPr>
                  <pic:blipFill>
                    <a:blip r:embed="rId81"/>
                    <a:stretch>
                      <a:fillRect/>
                    </a:stretch>
                  </pic:blipFill>
                  <pic:spPr>
                    <a:xfrm>
                      <a:off x="0" y="0"/>
                      <a:ext cx="5265420" cy="3598545"/>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hint="eastAsia"/>
        </w:rPr>
        <w:t>GD2</w:t>
      </w:r>
      <w:r>
        <w:rPr>
          <w:rFonts w:ascii="Times New Roman" w:hAnsi="Times New Roman" w:cs="Times New Roman"/>
        </w:rPr>
        <w:t xml:space="preserve">βSph </w:t>
      </w:r>
      <w:r>
        <w:rPr>
          <w:rFonts w:ascii="Times New Roman" w:hAnsi="Times New Roman" w:cs="Times New Roman" w:hint="eastAsia"/>
          <w:b/>
        </w:rPr>
        <w:t>(10)</w:t>
      </w: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8595" cy="3641090"/>
            <wp:effectExtent l="0" t="0" r="4445" b="1270"/>
            <wp:docPr id="120" name="图片 120" descr="GD2sph 1H 结构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descr="GD2sph 1H 结构带颜色"/>
                    <pic:cNvPicPr>
                      <a:picLocks noChangeAspect="1"/>
                    </pic:cNvPicPr>
                  </pic:nvPicPr>
                  <pic:blipFill>
                    <a:blip r:embed="rId82"/>
                    <a:stretch>
                      <a:fillRect/>
                    </a:stretch>
                  </pic:blipFill>
                  <pic:spPr>
                    <a:xfrm>
                      <a:off x="0" y="0"/>
                      <a:ext cx="5268595" cy="3641090"/>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5420" cy="3598545"/>
            <wp:effectExtent l="0" t="0" r="7620" b="13335"/>
            <wp:docPr id="121" name="图片 121" descr="GD2sph 13C 结构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GD2sph 13C 结构带颜色"/>
                    <pic:cNvPicPr>
                      <a:picLocks noChangeAspect="1"/>
                    </pic:cNvPicPr>
                  </pic:nvPicPr>
                  <pic:blipFill>
                    <a:blip r:embed="rId83"/>
                    <a:stretch>
                      <a:fillRect/>
                    </a:stretch>
                  </pic:blipFill>
                  <pic:spPr>
                    <a:xfrm>
                      <a:off x="0" y="0"/>
                      <a:ext cx="5265420" cy="3598545"/>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hint="eastAsia"/>
        </w:rPr>
        <w:t xml:space="preserve">GM3 </w:t>
      </w:r>
      <w:r>
        <w:rPr>
          <w:rFonts w:ascii="Times New Roman" w:hAnsi="Times New Roman" w:cs="Times New Roman" w:hint="eastAsia"/>
          <w:b/>
        </w:rPr>
        <w:t>(1)</w:t>
      </w: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8595" cy="3641090"/>
            <wp:effectExtent l="0" t="0" r="4445" b="1270"/>
            <wp:docPr id="123" name="图片 123" descr="GM3 1H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GM3 1H 结构式带颜色"/>
                    <pic:cNvPicPr>
                      <a:picLocks noChangeAspect="1"/>
                    </pic:cNvPicPr>
                  </pic:nvPicPr>
                  <pic:blipFill>
                    <a:blip r:embed="rId84"/>
                    <a:stretch>
                      <a:fillRect/>
                    </a:stretch>
                  </pic:blipFill>
                  <pic:spPr>
                    <a:xfrm>
                      <a:off x="0" y="0"/>
                      <a:ext cx="5268595" cy="3641090"/>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5420" cy="3598545"/>
            <wp:effectExtent l="0" t="0" r="7620" b="13335"/>
            <wp:docPr id="124" name="图片 124" descr="GM3 13C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GM3 13C 结构式带颜色"/>
                    <pic:cNvPicPr>
                      <a:picLocks noChangeAspect="1"/>
                    </pic:cNvPicPr>
                  </pic:nvPicPr>
                  <pic:blipFill>
                    <a:blip r:embed="rId85"/>
                    <a:stretch>
                      <a:fillRect/>
                    </a:stretch>
                  </pic:blipFill>
                  <pic:spPr>
                    <a:xfrm>
                      <a:off x="0" y="0"/>
                      <a:ext cx="5265420" cy="3598545"/>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hint="eastAsia"/>
        </w:rPr>
        <w:t xml:space="preserve">GM2 </w:t>
      </w:r>
      <w:r>
        <w:rPr>
          <w:rFonts w:ascii="Times New Roman" w:hAnsi="Times New Roman" w:cs="Times New Roman" w:hint="eastAsia"/>
          <w:b/>
        </w:rPr>
        <w:t>(2)</w:t>
      </w: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8595" cy="3641090"/>
            <wp:effectExtent l="0" t="0" r="4445" b="1270"/>
            <wp:docPr id="125" name="图片 125" descr="GM2 1H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GM2 1H 结构式带颜色"/>
                    <pic:cNvPicPr>
                      <a:picLocks noChangeAspect="1"/>
                    </pic:cNvPicPr>
                  </pic:nvPicPr>
                  <pic:blipFill>
                    <a:blip r:embed="rId86"/>
                    <a:stretch>
                      <a:fillRect/>
                    </a:stretch>
                  </pic:blipFill>
                  <pic:spPr>
                    <a:xfrm>
                      <a:off x="0" y="0"/>
                      <a:ext cx="5268595" cy="3641090"/>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5420" cy="3598545"/>
            <wp:effectExtent l="0" t="0" r="7620" b="13335"/>
            <wp:docPr id="126" name="图片 126" descr="GM2 13C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GM2 13C 结构式带颜色"/>
                    <pic:cNvPicPr>
                      <a:picLocks noChangeAspect="1"/>
                    </pic:cNvPicPr>
                  </pic:nvPicPr>
                  <pic:blipFill>
                    <a:blip r:embed="rId87"/>
                    <a:stretch>
                      <a:fillRect/>
                    </a:stretch>
                  </pic:blipFill>
                  <pic:spPr>
                    <a:xfrm>
                      <a:off x="0" y="0"/>
                      <a:ext cx="5265420" cy="3598545"/>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hint="eastAsia"/>
        </w:rPr>
        <w:t xml:space="preserve">GM1 </w:t>
      </w:r>
      <w:r>
        <w:rPr>
          <w:rFonts w:ascii="Times New Roman" w:hAnsi="Times New Roman" w:cs="Times New Roman" w:hint="eastAsia"/>
          <w:b/>
        </w:rPr>
        <w:t>(3)</w:t>
      </w: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8595" cy="3641090"/>
            <wp:effectExtent l="0" t="0" r="4445" b="1270"/>
            <wp:docPr id="127" name="图片 127" descr="GM1 1H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GM1 1H 结构式带颜色"/>
                    <pic:cNvPicPr>
                      <a:picLocks noChangeAspect="1"/>
                    </pic:cNvPicPr>
                  </pic:nvPicPr>
                  <pic:blipFill>
                    <a:blip r:embed="rId88"/>
                    <a:stretch>
                      <a:fillRect/>
                    </a:stretch>
                  </pic:blipFill>
                  <pic:spPr>
                    <a:xfrm>
                      <a:off x="0" y="0"/>
                      <a:ext cx="5268595" cy="3641090"/>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noProof/>
        </w:rPr>
        <w:drawing>
          <wp:inline distT="0" distB="0" distL="114300" distR="114300">
            <wp:extent cx="5265420" cy="3598545"/>
            <wp:effectExtent l="0" t="0" r="7620" b="13335"/>
            <wp:docPr id="128" name="图片 128" descr="GM1 13C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GM1 13C 结构式带颜色"/>
                    <pic:cNvPicPr>
                      <a:picLocks noChangeAspect="1"/>
                    </pic:cNvPicPr>
                  </pic:nvPicPr>
                  <pic:blipFill>
                    <a:blip r:embed="rId89"/>
                    <a:stretch>
                      <a:fillRect/>
                    </a:stretch>
                  </pic:blipFill>
                  <pic:spPr>
                    <a:xfrm>
                      <a:off x="0" y="0"/>
                      <a:ext cx="5265420" cy="3598545"/>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hint="eastAsia"/>
        </w:rPr>
        <w:t xml:space="preserve">GD3 </w:t>
      </w:r>
      <w:r>
        <w:rPr>
          <w:rFonts w:ascii="Times New Roman" w:hAnsi="Times New Roman" w:cs="Times New Roman" w:hint="eastAsia"/>
          <w:b/>
        </w:rPr>
        <w:t>(4)</w:t>
      </w:r>
    </w:p>
    <w:p w:rsidR="003B14D5" w:rsidRDefault="00EC71AC">
      <w:pPr>
        <w:rPr>
          <w:rFonts w:ascii="Times New Roman" w:eastAsia="楷体" w:hAnsi="Times New Roman" w:cs="Times New Roman"/>
          <w:szCs w:val="21"/>
          <w:vertAlign w:val="superscript"/>
        </w:rPr>
      </w:pPr>
      <w:r>
        <w:rPr>
          <w:rFonts w:ascii="Times New Roman" w:eastAsia="楷体" w:hAnsi="Times New Roman" w:cs="Times New Roman"/>
          <w:noProof/>
          <w:szCs w:val="21"/>
          <w:vertAlign w:val="superscript"/>
        </w:rPr>
        <w:drawing>
          <wp:inline distT="0" distB="0" distL="114300" distR="114300">
            <wp:extent cx="5267960" cy="3634105"/>
            <wp:effectExtent l="0" t="0" r="5080" b="8255"/>
            <wp:docPr id="131" name="图片 131" descr="1H  GD3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1H  GD3 结构式带颜色"/>
                    <pic:cNvPicPr>
                      <a:picLocks noChangeAspect="1"/>
                    </pic:cNvPicPr>
                  </pic:nvPicPr>
                  <pic:blipFill>
                    <a:blip r:embed="rId90"/>
                    <a:stretch>
                      <a:fillRect/>
                    </a:stretch>
                  </pic:blipFill>
                  <pic:spPr>
                    <a:xfrm>
                      <a:off x="0" y="0"/>
                      <a:ext cx="5267960" cy="3634105"/>
                    </a:xfrm>
                    <a:prstGeom prst="rect">
                      <a:avLst/>
                    </a:prstGeom>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EC71AC">
      <w:pPr>
        <w:rPr>
          <w:rFonts w:ascii="Times New Roman" w:eastAsia="楷体" w:hAnsi="Times New Roman" w:cs="Times New Roman"/>
          <w:szCs w:val="21"/>
          <w:vertAlign w:val="superscript"/>
        </w:rPr>
      </w:pPr>
      <w:r>
        <w:rPr>
          <w:rFonts w:ascii="Times New Roman" w:eastAsia="楷体" w:hAnsi="Times New Roman" w:cs="Times New Roman"/>
          <w:noProof/>
          <w:szCs w:val="21"/>
          <w:vertAlign w:val="superscript"/>
        </w:rPr>
        <w:drawing>
          <wp:inline distT="0" distB="0" distL="114300" distR="114300">
            <wp:extent cx="5267960" cy="3634105"/>
            <wp:effectExtent l="0" t="0" r="5080" b="8255"/>
            <wp:docPr id="30" name="图片 30" descr="13H G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3H GD3"/>
                    <pic:cNvPicPr>
                      <a:picLocks noChangeAspect="1"/>
                    </pic:cNvPicPr>
                  </pic:nvPicPr>
                  <pic:blipFill>
                    <a:blip r:embed="rId91"/>
                    <a:stretch>
                      <a:fillRect/>
                    </a:stretch>
                  </pic:blipFill>
                  <pic:spPr>
                    <a:xfrm>
                      <a:off x="0" y="0"/>
                      <a:ext cx="5267960" cy="3634105"/>
                    </a:xfrm>
                    <a:prstGeom prst="rect">
                      <a:avLst/>
                    </a:prstGeom>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hint="eastAsia"/>
        </w:rPr>
        <w:t xml:space="preserve">GD2 </w:t>
      </w:r>
      <w:r>
        <w:rPr>
          <w:rFonts w:ascii="Times New Roman" w:hAnsi="Times New Roman" w:cs="Times New Roman" w:hint="eastAsia"/>
          <w:b/>
        </w:rPr>
        <w:t>(5)</w:t>
      </w:r>
    </w:p>
    <w:p w:rsidR="003B14D5" w:rsidRDefault="00EC71AC">
      <w:pPr>
        <w:rPr>
          <w:rFonts w:ascii="Times New Roman" w:eastAsia="楷体" w:hAnsi="Times New Roman" w:cs="Times New Roman"/>
          <w:szCs w:val="21"/>
          <w:vertAlign w:val="superscript"/>
        </w:rPr>
      </w:pPr>
      <w:r>
        <w:rPr>
          <w:rFonts w:ascii="Times New Roman" w:eastAsia="楷体" w:hAnsi="Times New Roman" w:cs="Times New Roman"/>
          <w:noProof/>
          <w:szCs w:val="21"/>
          <w:vertAlign w:val="superscript"/>
        </w:rPr>
        <w:drawing>
          <wp:inline distT="0" distB="0" distL="114300" distR="114300">
            <wp:extent cx="5268595" cy="3641090"/>
            <wp:effectExtent l="0" t="0" r="4445" b="1270"/>
            <wp:docPr id="129" name="图片 129" descr="GD2 1H 结构式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GD2 1H 结构式带颜色"/>
                    <pic:cNvPicPr>
                      <a:picLocks noChangeAspect="1"/>
                    </pic:cNvPicPr>
                  </pic:nvPicPr>
                  <pic:blipFill>
                    <a:blip r:embed="rId92"/>
                    <a:stretch>
                      <a:fillRect/>
                    </a:stretch>
                  </pic:blipFill>
                  <pic:spPr>
                    <a:xfrm>
                      <a:off x="0" y="0"/>
                      <a:ext cx="5268595" cy="3641090"/>
                    </a:xfrm>
                    <a:prstGeom prst="rect">
                      <a:avLst/>
                    </a:prstGeom>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EC71AC">
      <w:pPr>
        <w:rPr>
          <w:rFonts w:ascii="Times New Roman" w:eastAsia="楷体" w:hAnsi="Times New Roman" w:cs="Times New Roman"/>
          <w:szCs w:val="21"/>
          <w:vertAlign w:val="superscript"/>
        </w:rPr>
      </w:pPr>
      <w:r>
        <w:rPr>
          <w:noProof/>
        </w:rPr>
        <w:drawing>
          <wp:inline distT="0" distB="0" distL="0" distR="0">
            <wp:extent cx="5274310" cy="367982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a:xfrm>
                      <a:off x="0" y="0"/>
                      <a:ext cx="5274310" cy="3679825"/>
                    </a:xfrm>
                    <a:prstGeom prst="rect">
                      <a:avLst/>
                    </a:prstGeom>
                    <a:noFill/>
                    <a:ln>
                      <a:noFill/>
                    </a:ln>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EC71AC">
      <w:pPr>
        <w:rPr>
          <w:rFonts w:ascii="Times New Roman" w:hAnsi="Times New Roman" w:cs="Times New Roman"/>
          <w:szCs w:val="21"/>
          <w:vertAlign w:val="superscript"/>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GM1βSph</w:t>
      </w:r>
      <w:r>
        <w:rPr>
          <w:rFonts w:ascii="Times New Roman" w:hAnsi="Times New Roman" w:cs="Times New Roman" w:hint="eastAsia"/>
        </w:rPr>
        <w:t xml:space="preserve"> (d18:1) </w:t>
      </w:r>
      <w:r>
        <w:rPr>
          <w:rFonts w:ascii="Times New Roman" w:hAnsi="Times New Roman" w:cs="Times New Roman" w:hint="eastAsia"/>
          <w:b/>
        </w:rPr>
        <w:t>(8)</w:t>
      </w:r>
    </w:p>
    <w:p w:rsidR="003B14D5" w:rsidRDefault="00EC71AC">
      <w:pPr>
        <w:rPr>
          <w:rFonts w:ascii="Times New Roman" w:eastAsia="楷体" w:hAnsi="Times New Roman" w:cs="Times New Roman"/>
          <w:szCs w:val="21"/>
          <w:vertAlign w:val="superscript"/>
        </w:rPr>
      </w:pPr>
      <w:r>
        <w:rPr>
          <w:rFonts w:ascii="Times New Roman" w:eastAsia="楷体" w:hAnsi="Times New Roman" w:cs="Times New Roman" w:hint="eastAsia"/>
          <w:noProof/>
          <w:szCs w:val="21"/>
          <w:vertAlign w:val="superscript"/>
        </w:rPr>
        <w:drawing>
          <wp:inline distT="0" distB="0" distL="114300" distR="114300">
            <wp:extent cx="5271135" cy="3584575"/>
            <wp:effectExtent l="0" t="0" r="1905" b="12065"/>
            <wp:docPr id="15" name="图片 15" descr="GM1Sph-d18-1 1H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GM1Sph-d18-1 1H - 结构带颜色 - 副本"/>
                    <pic:cNvPicPr>
                      <a:picLocks noChangeAspect="1"/>
                    </pic:cNvPicPr>
                  </pic:nvPicPr>
                  <pic:blipFill>
                    <a:blip r:embed="rId94"/>
                    <a:stretch>
                      <a:fillRect/>
                    </a:stretch>
                  </pic:blipFill>
                  <pic:spPr>
                    <a:xfrm>
                      <a:off x="0" y="0"/>
                      <a:ext cx="5271135" cy="3584575"/>
                    </a:xfrm>
                    <a:prstGeom prst="rect">
                      <a:avLst/>
                    </a:prstGeom>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EC71AC">
      <w:pPr>
        <w:rPr>
          <w:rFonts w:ascii="Times New Roman" w:eastAsia="楷体" w:hAnsi="Times New Roman" w:cs="Times New Roman"/>
          <w:szCs w:val="21"/>
          <w:vertAlign w:val="superscript"/>
        </w:rPr>
      </w:pPr>
      <w:r>
        <w:rPr>
          <w:rFonts w:ascii="Times New Roman" w:eastAsia="楷体" w:hAnsi="Times New Roman" w:cs="Times New Roman" w:hint="eastAsia"/>
          <w:noProof/>
          <w:szCs w:val="21"/>
          <w:vertAlign w:val="superscript"/>
        </w:rPr>
        <w:drawing>
          <wp:inline distT="0" distB="0" distL="114300" distR="114300">
            <wp:extent cx="5268595" cy="3641090"/>
            <wp:effectExtent l="0" t="0" r="4445" b="1270"/>
            <wp:docPr id="17" name="图片 17" descr="GM1Sph-d18-1 13C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GM1Sph-d18-1 13C - 结构带颜色 - 副本"/>
                    <pic:cNvPicPr>
                      <a:picLocks noChangeAspect="1"/>
                    </pic:cNvPicPr>
                  </pic:nvPicPr>
                  <pic:blipFill>
                    <a:blip r:embed="rId95"/>
                    <a:stretch>
                      <a:fillRect/>
                    </a:stretch>
                  </pic:blipFill>
                  <pic:spPr>
                    <a:xfrm>
                      <a:off x="0" y="0"/>
                      <a:ext cx="5268595" cy="3641090"/>
                    </a:xfrm>
                    <a:prstGeom prst="rect">
                      <a:avLst/>
                    </a:prstGeom>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EC71AC">
      <w:pPr>
        <w:rPr>
          <w:rFonts w:ascii="Times New Roman" w:hAnsi="Times New Roman" w:cs="Times New Roman"/>
          <w:szCs w:val="21"/>
          <w:vertAlign w:val="superscript"/>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GM1βSph</w:t>
      </w:r>
      <w:r>
        <w:rPr>
          <w:rFonts w:ascii="Times New Roman" w:hAnsi="Times New Roman" w:cs="Times New Roman" w:hint="eastAsia"/>
        </w:rPr>
        <w:t xml:space="preserve"> (d20:1) </w:t>
      </w:r>
      <w:r>
        <w:rPr>
          <w:rFonts w:ascii="Times New Roman" w:hAnsi="Times New Roman" w:cs="Times New Roman" w:hint="eastAsia"/>
          <w:b/>
        </w:rPr>
        <w:t>(18)</w:t>
      </w:r>
    </w:p>
    <w:p w:rsidR="003B14D5" w:rsidRDefault="00EC71AC">
      <w:pPr>
        <w:rPr>
          <w:rFonts w:ascii="Times New Roman" w:eastAsia="楷体" w:hAnsi="Times New Roman" w:cs="Times New Roman"/>
          <w:szCs w:val="21"/>
          <w:vertAlign w:val="superscript"/>
        </w:rPr>
      </w:pPr>
      <w:r>
        <w:rPr>
          <w:rFonts w:ascii="Times New Roman" w:eastAsia="楷体" w:hAnsi="Times New Roman" w:cs="Times New Roman" w:hint="eastAsia"/>
          <w:noProof/>
          <w:szCs w:val="21"/>
          <w:vertAlign w:val="superscript"/>
        </w:rPr>
        <w:drawing>
          <wp:inline distT="0" distB="0" distL="114300" distR="114300">
            <wp:extent cx="5271135" cy="3584575"/>
            <wp:effectExtent l="0" t="0" r="1905" b="12065"/>
            <wp:docPr id="18" name="图片 18" descr="GM1Sph-d20-1 1H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GM1Sph-d20-1 1H - 结构带颜色 - 副本"/>
                    <pic:cNvPicPr>
                      <a:picLocks noChangeAspect="1"/>
                    </pic:cNvPicPr>
                  </pic:nvPicPr>
                  <pic:blipFill>
                    <a:blip r:embed="rId96"/>
                    <a:stretch>
                      <a:fillRect/>
                    </a:stretch>
                  </pic:blipFill>
                  <pic:spPr>
                    <a:xfrm>
                      <a:off x="0" y="0"/>
                      <a:ext cx="5271135" cy="3584575"/>
                    </a:xfrm>
                    <a:prstGeom prst="rect">
                      <a:avLst/>
                    </a:prstGeom>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EC71AC">
      <w:pPr>
        <w:rPr>
          <w:rFonts w:ascii="Times New Roman" w:eastAsia="楷体" w:hAnsi="Times New Roman" w:cs="Times New Roman"/>
          <w:szCs w:val="21"/>
          <w:vertAlign w:val="superscript"/>
        </w:rPr>
      </w:pPr>
      <w:r>
        <w:rPr>
          <w:rFonts w:ascii="Times New Roman" w:eastAsia="楷体" w:hAnsi="Times New Roman" w:cs="Times New Roman" w:hint="eastAsia"/>
          <w:noProof/>
          <w:szCs w:val="21"/>
          <w:vertAlign w:val="superscript"/>
        </w:rPr>
        <w:drawing>
          <wp:inline distT="0" distB="0" distL="114300" distR="114300">
            <wp:extent cx="5268595" cy="3641090"/>
            <wp:effectExtent l="0" t="0" r="4445" b="1270"/>
            <wp:docPr id="19" name="图片 19" descr="GM1Sph-d20-1 13C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GM1Sph-d20-1 13C - 结构带颜色 - 副本"/>
                    <pic:cNvPicPr>
                      <a:picLocks noChangeAspect="1"/>
                    </pic:cNvPicPr>
                  </pic:nvPicPr>
                  <pic:blipFill>
                    <a:blip r:embed="rId97"/>
                    <a:stretch>
                      <a:fillRect/>
                    </a:stretch>
                  </pic:blipFill>
                  <pic:spPr>
                    <a:xfrm>
                      <a:off x="0" y="0"/>
                      <a:ext cx="5268595" cy="3641090"/>
                    </a:xfrm>
                    <a:prstGeom prst="rect">
                      <a:avLst/>
                    </a:prstGeom>
                  </pic:spPr>
                </pic:pic>
              </a:graphicData>
            </a:graphic>
          </wp:inline>
        </w:drawing>
      </w: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3B14D5">
      <w:pPr>
        <w:rPr>
          <w:rFonts w:ascii="Times New Roman" w:eastAsia="楷体" w:hAnsi="Times New Roman" w:cs="Times New Roman"/>
          <w:szCs w:val="21"/>
          <w:vertAlign w:val="superscript"/>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GM1</w:t>
      </w:r>
      <w:r>
        <w:rPr>
          <w:rFonts w:ascii="Times New Roman" w:hAnsi="Times New Roman" w:cs="Times New Roman" w:hint="eastAsia"/>
        </w:rPr>
        <w:t xml:space="preserve"> (d18:1/</w:t>
      </w:r>
      <w:r>
        <w:rPr>
          <w:rFonts w:ascii="Times New Roman" w:eastAsia="楷体" w:hAnsi="Times New Roman" w:cs="Times New Roman" w:hint="eastAsia"/>
          <w:szCs w:val="21"/>
        </w:rPr>
        <w:t>C16:0</w:t>
      </w:r>
      <w:r>
        <w:rPr>
          <w:rFonts w:ascii="Times New Roman" w:hAnsi="Times New Roman" w:cs="Times New Roman" w:hint="eastAsia"/>
        </w:rPr>
        <w:t xml:space="preserve">) </w:t>
      </w:r>
      <w:r>
        <w:rPr>
          <w:rFonts w:ascii="Times New Roman" w:hAnsi="Times New Roman" w:cs="Times New Roman" w:hint="eastAsia"/>
          <w:b/>
        </w:rPr>
        <w:t>(19)</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70500" cy="3612515"/>
            <wp:effectExtent l="0" t="0" r="2540" b="14605"/>
            <wp:docPr id="20" name="图片 20" descr="C16-d18-1 1H - 结构式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16-d18-1 1H - 结构式带颜色 - 副本"/>
                    <pic:cNvPicPr>
                      <a:picLocks noChangeAspect="1"/>
                    </pic:cNvPicPr>
                  </pic:nvPicPr>
                  <pic:blipFill>
                    <a:blip r:embed="rId98"/>
                    <a:stretch>
                      <a:fillRect/>
                    </a:stretch>
                  </pic:blipFill>
                  <pic:spPr>
                    <a:xfrm>
                      <a:off x="0" y="0"/>
                      <a:ext cx="5270500" cy="3612515"/>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65420" cy="3598545"/>
            <wp:effectExtent l="0" t="0" r="7620" b="13335"/>
            <wp:docPr id="21" name="图片 21" descr="C16-d18-1 13C - 结构式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16-d18-1 13C - 结构式带颜色 - 副本"/>
                    <pic:cNvPicPr>
                      <a:picLocks noChangeAspect="1"/>
                    </pic:cNvPicPr>
                  </pic:nvPicPr>
                  <pic:blipFill>
                    <a:blip r:embed="rId99"/>
                    <a:stretch>
                      <a:fillRect/>
                    </a:stretch>
                  </pic:blipFill>
                  <pic:spPr>
                    <a:xfrm>
                      <a:off x="0" y="0"/>
                      <a:ext cx="5265420" cy="3598545"/>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GM1</w:t>
      </w:r>
      <w:r>
        <w:rPr>
          <w:rFonts w:ascii="Times New Roman" w:hAnsi="Times New Roman" w:cs="Times New Roman" w:hint="eastAsia"/>
        </w:rPr>
        <w:t xml:space="preserve"> (d18:1/</w:t>
      </w:r>
      <w:r>
        <w:rPr>
          <w:rFonts w:ascii="Times New Roman" w:eastAsia="楷体" w:hAnsi="Times New Roman" w:cs="Times New Roman" w:hint="eastAsia"/>
          <w:szCs w:val="21"/>
        </w:rPr>
        <w:t>C18:0</w:t>
      </w:r>
      <w:r>
        <w:rPr>
          <w:rFonts w:ascii="Times New Roman" w:hAnsi="Times New Roman" w:cs="Times New Roman" w:hint="eastAsia"/>
        </w:rPr>
        <w:t xml:space="preserve">) </w:t>
      </w:r>
      <w:r>
        <w:rPr>
          <w:rFonts w:ascii="Times New Roman" w:hAnsi="Times New Roman" w:cs="Times New Roman" w:hint="eastAsia"/>
          <w:b/>
        </w:rPr>
        <w:t>(3)</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71135" cy="3584575"/>
            <wp:effectExtent l="0" t="0" r="1905" b="12065"/>
            <wp:docPr id="22" name="图片 22" descr="C18-d18-1 1H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C18-d18-1 1H - 结构带颜色 - 副本"/>
                    <pic:cNvPicPr>
                      <a:picLocks noChangeAspect="1"/>
                    </pic:cNvPicPr>
                  </pic:nvPicPr>
                  <pic:blipFill>
                    <a:blip r:embed="rId100"/>
                    <a:stretch>
                      <a:fillRect/>
                    </a:stretch>
                  </pic:blipFill>
                  <pic:spPr>
                    <a:xfrm>
                      <a:off x="0" y="0"/>
                      <a:ext cx="5271135" cy="3584575"/>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70500" cy="3612515"/>
            <wp:effectExtent l="0" t="0" r="2540" b="14605"/>
            <wp:docPr id="23" name="图片 23" descr="C18-d18-1 13C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18-d18-1 13C - 结构带颜色 - 副本"/>
                    <pic:cNvPicPr>
                      <a:picLocks noChangeAspect="1"/>
                    </pic:cNvPicPr>
                  </pic:nvPicPr>
                  <pic:blipFill>
                    <a:blip r:embed="rId101"/>
                    <a:stretch>
                      <a:fillRect/>
                    </a:stretch>
                  </pic:blipFill>
                  <pic:spPr>
                    <a:xfrm>
                      <a:off x="0" y="0"/>
                      <a:ext cx="5270500" cy="3612515"/>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GM1</w:t>
      </w:r>
      <w:r>
        <w:rPr>
          <w:rFonts w:ascii="Times New Roman" w:hAnsi="Times New Roman" w:cs="Times New Roman" w:hint="eastAsia"/>
        </w:rPr>
        <w:t xml:space="preserve"> (d18:1/</w:t>
      </w:r>
      <w:r>
        <w:rPr>
          <w:rFonts w:ascii="Times New Roman" w:eastAsia="楷体" w:hAnsi="Times New Roman" w:cs="Times New Roman" w:hint="eastAsia"/>
          <w:szCs w:val="21"/>
        </w:rPr>
        <w:t>C20:0</w:t>
      </w:r>
      <w:r>
        <w:rPr>
          <w:rFonts w:ascii="Times New Roman" w:hAnsi="Times New Roman" w:cs="Times New Roman" w:hint="eastAsia"/>
        </w:rPr>
        <w:t xml:space="preserve">) </w:t>
      </w:r>
      <w:r>
        <w:rPr>
          <w:rFonts w:ascii="Times New Roman" w:hAnsi="Times New Roman" w:cs="Times New Roman" w:hint="eastAsia"/>
          <w:b/>
        </w:rPr>
        <w:t>(20)</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71135" cy="3584575"/>
            <wp:effectExtent l="0" t="0" r="1905" b="12065"/>
            <wp:docPr id="32" name="图片 32" descr="C20-d18-1 1H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20-d18-1 1H - 结构带颜色 - 副本"/>
                    <pic:cNvPicPr>
                      <a:picLocks noChangeAspect="1"/>
                    </pic:cNvPicPr>
                  </pic:nvPicPr>
                  <pic:blipFill>
                    <a:blip r:embed="rId102"/>
                    <a:stretch>
                      <a:fillRect/>
                    </a:stretch>
                  </pic:blipFill>
                  <pic:spPr>
                    <a:xfrm>
                      <a:off x="0" y="0"/>
                      <a:ext cx="5271135" cy="3584575"/>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68595" cy="3641090"/>
            <wp:effectExtent l="0" t="0" r="4445" b="1270"/>
            <wp:docPr id="34" name="图片 34" descr="C20-d18-1 13C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C20-d18-1 13C - 结构带颜色 - 副本"/>
                    <pic:cNvPicPr>
                      <a:picLocks noChangeAspect="1"/>
                    </pic:cNvPicPr>
                  </pic:nvPicPr>
                  <pic:blipFill>
                    <a:blip r:embed="rId103"/>
                    <a:stretch>
                      <a:fillRect/>
                    </a:stretch>
                  </pic:blipFill>
                  <pic:spPr>
                    <a:xfrm>
                      <a:off x="0" y="0"/>
                      <a:ext cx="5268595" cy="3641090"/>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GM1</w:t>
      </w:r>
      <w:r>
        <w:rPr>
          <w:rFonts w:ascii="Times New Roman" w:hAnsi="Times New Roman" w:cs="Times New Roman" w:hint="eastAsia"/>
        </w:rPr>
        <w:t xml:space="preserve"> (d18:1/</w:t>
      </w:r>
      <w:r>
        <w:rPr>
          <w:rFonts w:ascii="Times New Roman" w:eastAsia="楷体" w:hAnsi="Times New Roman" w:cs="Times New Roman" w:hint="eastAsia"/>
          <w:szCs w:val="21"/>
        </w:rPr>
        <w:t>C16:1</w:t>
      </w:r>
      <w:r>
        <w:rPr>
          <w:rFonts w:ascii="Times New Roman" w:hAnsi="Times New Roman" w:cs="Times New Roman" w:hint="eastAsia"/>
        </w:rPr>
        <w:t xml:space="preserve">) </w:t>
      </w:r>
      <w:r>
        <w:rPr>
          <w:rFonts w:ascii="Times New Roman" w:hAnsi="Times New Roman" w:cs="Times New Roman" w:hint="eastAsia"/>
          <w:b/>
        </w:rPr>
        <w:t>(21)</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71135" cy="3584575"/>
            <wp:effectExtent l="0" t="0" r="1905" b="12065"/>
            <wp:docPr id="35" name="图片 35" descr="C16-1-D18 1H - 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C16-1-D18 1H - 带颜色"/>
                    <pic:cNvPicPr>
                      <a:picLocks noChangeAspect="1"/>
                    </pic:cNvPicPr>
                  </pic:nvPicPr>
                  <pic:blipFill>
                    <a:blip r:embed="rId104"/>
                    <a:stretch>
                      <a:fillRect/>
                    </a:stretch>
                  </pic:blipFill>
                  <pic:spPr>
                    <a:xfrm>
                      <a:off x="0" y="0"/>
                      <a:ext cx="5271135" cy="3584575"/>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65420" cy="3598545"/>
            <wp:effectExtent l="0" t="0" r="7620" b="13335"/>
            <wp:docPr id="36" name="图片 36" descr="C16-1-D18 13C - 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C16-1-D18 13C - 带颜色"/>
                    <pic:cNvPicPr>
                      <a:picLocks noChangeAspect="1"/>
                    </pic:cNvPicPr>
                  </pic:nvPicPr>
                  <pic:blipFill>
                    <a:blip r:embed="rId105"/>
                    <a:stretch>
                      <a:fillRect/>
                    </a:stretch>
                  </pic:blipFill>
                  <pic:spPr>
                    <a:xfrm>
                      <a:off x="0" y="0"/>
                      <a:ext cx="5265420" cy="3598545"/>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GM1</w:t>
      </w:r>
      <w:r>
        <w:rPr>
          <w:rFonts w:ascii="Times New Roman" w:hAnsi="Times New Roman" w:cs="Times New Roman" w:hint="eastAsia"/>
        </w:rPr>
        <w:t xml:space="preserve"> (d18:1/</w:t>
      </w:r>
      <w:r>
        <w:rPr>
          <w:rFonts w:ascii="Times New Roman" w:eastAsia="楷体" w:hAnsi="Times New Roman" w:cs="Times New Roman" w:hint="eastAsia"/>
          <w:szCs w:val="21"/>
        </w:rPr>
        <w:t>C18:1</w:t>
      </w:r>
      <w:r>
        <w:rPr>
          <w:rFonts w:ascii="Times New Roman" w:hAnsi="Times New Roman" w:cs="Times New Roman" w:hint="eastAsia"/>
        </w:rPr>
        <w:t xml:space="preserve">) </w:t>
      </w:r>
      <w:r>
        <w:rPr>
          <w:rFonts w:ascii="Times New Roman" w:hAnsi="Times New Roman" w:cs="Times New Roman" w:hint="eastAsia"/>
          <w:b/>
        </w:rPr>
        <w:t>(22)</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71135" cy="3584575"/>
            <wp:effectExtent l="0" t="0" r="1905" b="12065"/>
            <wp:docPr id="37" name="图片 37" descr="C18-1-D18 1H - 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C18-1-D18 1H - 带颜色"/>
                    <pic:cNvPicPr>
                      <a:picLocks noChangeAspect="1"/>
                    </pic:cNvPicPr>
                  </pic:nvPicPr>
                  <pic:blipFill>
                    <a:blip r:embed="rId106"/>
                    <a:stretch>
                      <a:fillRect/>
                    </a:stretch>
                  </pic:blipFill>
                  <pic:spPr>
                    <a:xfrm>
                      <a:off x="0" y="0"/>
                      <a:ext cx="5271135" cy="3584575"/>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65420" cy="3598545"/>
            <wp:effectExtent l="0" t="0" r="7620" b="13335"/>
            <wp:docPr id="41" name="图片 41" descr="C18-1-D18 13C - 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C18-1-D18 13C - 带颜色"/>
                    <pic:cNvPicPr>
                      <a:picLocks noChangeAspect="1"/>
                    </pic:cNvPicPr>
                  </pic:nvPicPr>
                  <pic:blipFill>
                    <a:blip r:embed="rId107"/>
                    <a:stretch>
                      <a:fillRect/>
                    </a:stretch>
                  </pic:blipFill>
                  <pic:spPr>
                    <a:xfrm>
                      <a:off x="0" y="0"/>
                      <a:ext cx="5265420" cy="3598545"/>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GM1</w:t>
      </w:r>
      <w:r>
        <w:rPr>
          <w:rFonts w:ascii="Times New Roman" w:hAnsi="Times New Roman" w:cs="Times New Roman" w:hint="eastAsia"/>
        </w:rPr>
        <w:t xml:space="preserve"> (d20:1/</w:t>
      </w:r>
      <w:r>
        <w:rPr>
          <w:rFonts w:ascii="Times New Roman" w:eastAsia="楷体" w:hAnsi="Times New Roman" w:cs="Times New Roman" w:hint="eastAsia"/>
          <w:szCs w:val="21"/>
        </w:rPr>
        <w:t>C16:0</w:t>
      </w:r>
      <w:r>
        <w:rPr>
          <w:rFonts w:ascii="Times New Roman" w:hAnsi="Times New Roman" w:cs="Times New Roman" w:hint="eastAsia"/>
        </w:rPr>
        <w:t xml:space="preserve">) </w:t>
      </w:r>
      <w:r>
        <w:rPr>
          <w:rFonts w:ascii="Times New Roman" w:hAnsi="Times New Roman" w:cs="Times New Roman" w:hint="eastAsia"/>
          <w:b/>
        </w:rPr>
        <w:t>(23)</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71135" cy="3584575"/>
            <wp:effectExtent l="0" t="0" r="1905" b="12065"/>
            <wp:docPr id="42" name="图片 42" descr="C16-D20-2 1H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C16-D20-2 1H - 结构带颜色 - 副本"/>
                    <pic:cNvPicPr>
                      <a:picLocks noChangeAspect="1"/>
                    </pic:cNvPicPr>
                  </pic:nvPicPr>
                  <pic:blipFill>
                    <a:blip r:embed="rId108"/>
                    <a:stretch>
                      <a:fillRect/>
                    </a:stretch>
                  </pic:blipFill>
                  <pic:spPr>
                    <a:xfrm>
                      <a:off x="0" y="0"/>
                      <a:ext cx="5271135" cy="3584575"/>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67960" cy="3594735"/>
            <wp:effectExtent l="0" t="0" r="5080" b="1905"/>
            <wp:docPr id="43" name="图片 43" descr="C16-D20-2 13C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16-D20-2 13C - 结构带颜色 - 副本"/>
                    <pic:cNvPicPr>
                      <a:picLocks noChangeAspect="1"/>
                    </pic:cNvPicPr>
                  </pic:nvPicPr>
                  <pic:blipFill>
                    <a:blip r:embed="rId109"/>
                    <a:stretch>
                      <a:fillRect/>
                    </a:stretch>
                  </pic:blipFill>
                  <pic:spPr>
                    <a:xfrm>
                      <a:off x="0" y="0"/>
                      <a:ext cx="5267960" cy="3594735"/>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GM1</w:t>
      </w:r>
      <w:r>
        <w:rPr>
          <w:rFonts w:ascii="Times New Roman" w:hAnsi="Times New Roman" w:cs="Times New Roman" w:hint="eastAsia"/>
        </w:rPr>
        <w:t xml:space="preserve"> (d20:1/</w:t>
      </w:r>
      <w:r>
        <w:rPr>
          <w:rFonts w:ascii="Times New Roman" w:eastAsia="楷体" w:hAnsi="Times New Roman" w:cs="Times New Roman" w:hint="eastAsia"/>
          <w:szCs w:val="21"/>
        </w:rPr>
        <w:t>C18:0</w:t>
      </w:r>
      <w:r>
        <w:rPr>
          <w:rFonts w:ascii="Times New Roman" w:hAnsi="Times New Roman" w:cs="Times New Roman" w:hint="eastAsia"/>
        </w:rPr>
        <w:t xml:space="preserve">) </w:t>
      </w:r>
      <w:r>
        <w:rPr>
          <w:rFonts w:ascii="Times New Roman" w:hAnsi="Times New Roman" w:cs="Times New Roman" w:hint="eastAsia"/>
          <w:b/>
        </w:rPr>
        <w:t>(24)</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71135" cy="3584575"/>
            <wp:effectExtent l="0" t="0" r="1905" b="12065"/>
            <wp:docPr id="44" name="图片 44" descr="C18-d20-1 1H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18-d20-1 1H - 结构带颜色 - 副本"/>
                    <pic:cNvPicPr>
                      <a:picLocks noChangeAspect="1"/>
                    </pic:cNvPicPr>
                  </pic:nvPicPr>
                  <pic:blipFill>
                    <a:blip r:embed="rId110"/>
                    <a:stretch>
                      <a:fillRect/>
                    </a:stretch>
                  </pic:blipFill>
                  <pic:spPr>
                    <a:xfrm>
                      <a:off x="0" y="0"/>
                      <a:ext cx="5271135" cy="3584575"/>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70500" cy="3612515"/>
            <wp:effectExtent l="0" t="0" r="2540" b="14605"/>
            <wp:docPr id="45" name="图片 45" descr="C18-d20-1 13C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C18-d20-1 13C - 结构带颜色 - 副本"/>
                    <pic:cNvPicPr>
                      <a:picLocks noChangeAspect="1"/>
                    </pic:cNvPicPr>
                  </pic:nvPicPr>
                  <pic:blipFill>
                    <a:blip r:embed="rId111"/>
                    <a:stretch>
                      <a:fillRect/>
                    </a:stretch>
                  </pic:blipFill>
                  <pic:spPr>
                    <a:xfrm>
                      <a:off x="0" y="0"/>
                      <a:ext cx="5270500" cy="3612515"/>
                    </a:xfrm>
                    <a:prstGeom prst="rect">
                      <a:avLst/>
                    </a:prstGeom>
                  </pic:spPr>
                </pic:pic>
              </a:graphicData>
            </a:graphic>
          </wp:inline>
        </w:drawing>
      </w: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3B14D5">
      <w:pPr>
        <w:rPr>
          <w:rFonts w:ascii="Times New Roman" w:hAnsi="Times New Roman" w:cs="Times New Roman"/>
        </w:rPr>
      </w:pPr>
    </w:p>
    <w:p w:rsidR="003B14D5" w:rsidRDefault="00EC71AC">
      <w:pPr>
        <w:rPr>
          <w:rFonts w:ascii="Times New Roman" w:hAnsi="Times New Roman" w:cs="Times New Roman"/>
          <w:szCs w:val="21"/>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GM1</w:t>
      </w:r>
      <w:r>
        <w:rPr>
          <w:rFonts w:ascii="Times New Roman" w:hAnsi="Times New Roman" w:cs="Times New Roman" w:hint="eastAsia"/>
        </w:rPr>
        <w:t xml:space="preserve"> (d20:1/</w:t>
      </w:r>
      <w:r>
        <w:rPr>
          <w:rFonts w:ascii="Times New Roman" w:eastAsia="楷体" w:hAnsi="Times New Roman" w:cs="Times New Roman" w:hint="eastAsia"/>
          <w:szCs w:val="21"/>
        </w:rPr>
        <w:t>C20:0</w:t>
      </w:r>
      <w:r>
        <w:rPr>
          <w:rFonts w:ascii="Times New Roman" w:hAnsi="Times New Roman" w:cs="Times New Roman" w:hint="eastAsia"/>
        </w:rPr>
        <w:t xml:space="preserve">) </w:t>
      </w:r>
      <w:r>
        <w:rPr>
          <w:rFonts w:ascii="Times New Roman" w:hAnsi="Times New Roman" w:cs="Times New Roman" w:hint="eastAsia"/>
          <w:b/>
        </w:rPr>
        <w:t>(25)</w:t>
      </w:r>
    </w:p>
    <w:p w:rsidR="003B14D5" w:rsidRDefault="00EC71AC">
      <w:pPr>
        <w:rPr>
          <w:rFonts w:ascii="Times New Roman" w:hAnsi="Times New Roman" w:cs="Times New Roman"/>
        </w:rPr>
      </w:pPr>
      <w:r>
        <w:rPr>
          <w:rFonts w:ascii="Times New Roman" w:hAnsi="Times New Roman" w:cs="Times New Roman" w:hint="eastAsia"/>
          <w:noProof/>
        </w:rPr>
        <w:drawing>
          <wp:inline distT="0" distB="0" distL="114300" distR="114300">
            <wp:extent cx="5270500" cy="3612515"/>
            <wp:effectExtent l="0" t="0" r="2540" b="14605"/>
            <wp:docPr id="47" name="图片 47" descr="C20-d20 1H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C20-d20 1H - 结构带颜色 - 副本"/>
                    <pic:cNvPicPr>
                      <a:picLocks noChangeAspect="1"/>
                    </pic:cNvPicPr>
                  </pic:nvPicPr>
                  <pic:blipFill>
                    <a:blip r:embed="rId112"/>
                    <a:stretch>
                      <a:fillRect/>
                    </a:stretch>
                  </pic:blipFill>
                  <pic:spPr>
                    <a:xfrm>
                      <a:off x="0" y="0"/>
                      <a:ext cx="5270500" cy="3612515"/>
                    </a:xfrm>
                    <a:prstGeom prst="rect">
                      <a:avLst/>
                    </a:prstGeom>
                  </pic:spPr>
                </pic:pic>
              </a:graphicData>
            </a:graphic>
          </wp:inline>
        </w:drawing>
      </w: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szCs w:val="21"/>
        </w:rPr>
      </w:pPr>
      <w:r>
        <w:rPr>
          <w:rFonts w:ascii="Times New Roman" w:eastAsia="楷体" w:hAnsi="Times New Roman" w:cs="Times New Roman" w:hint="eastAsia"/>
          <w:noProof/>
          <w:szCs w:val="21"/>
        </w:rPr>
        <w:drawing>
          <wp:inline distT="0" distB="0" distL="114300" distR="114300">
            <wp:extent cx="5273675" cy="3604260"/>
            <wp:effectExtent l="0" t="0" r="14605" b="7620"/>
            <wp:docPr id="52" name="图片 52" descr="C20-d20 13C - 结构带颜色 -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C20-d20 13C - 结构带颜色 - 副本"/>
                    <pic:cNvPicPr>
                      <a:picLocks noChangeAspect="1"/>
                    </pic:cNvPicPr>
                  </pic:nvPicPr>
                  <pic:blipFill>
                    <a:blip r:embed="rId113"/>
                    <a:stretch>
                      <a:fillRect/>
                    </a:stretch>
                  </pic:blipFill>
                  <pic:spPr>
                    <a:xfrm>
                      <a:off x="0" y="0"/>
                      <a:ext cx="5273675" cy="3604260"/>
                    </a:xfrm>
                    <a:prstGeom prst="rect">
                      <a:avLst/>
                    </a:prstGeom>
                  </pic:spPr>
                </pic:pic>
              </a:graphicData>
            </a:graphic>
          </wp:inline>
        </w:drawing>
      </w: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EC71AC">
      <w:pPr>
        <w:rPr>
          <w:rFonts w:ascii="Times New Roman" w:hAnsi="Times New Roman" w:cs="Times New Roman"/>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GM1</w:t>
      </w:r>
      <w:r>
        <w:rPr>
          <w:rFonts w:ascii="Times New Roman" w:hAnsi="Times New Roman" w:cs="Times New Roman" w:hint="eastAsia"/>
        </w:rPr>
        <w:t xml:space="preserve"> (d20:1/</w:t>
      </w:r>
      <w:r>
        <w:rPr>
          <w:rFonts w:ascii="Times New Roman" w:eastAsia="楷体" w:hAnsi="Times New Roman" w:cs="Times New Roman" w:hint="eastAsia"/>
          <w:szCs w:val="21"/>
        </w:rPr>
        <w:t>C16:1</w:t>
      </w:r>
      <w:r>
        <w:rPr>
          <w:rFonts w:ascii="Times New Roman" w:hAnsi="Times New Roman" w:cs="Times New Roman" w:hint="eastAsia"/>
        </w:rPr>
        <w:t xml:space="preserve">) </w:t>
      </w:r>
      <w:r>
        <w:rPr>
          <w:rFonts w:ascii="Times New Roman" w:hAnsi="Times New Roman" w:cs="Times New Roman" w:hint="eastAsia"/>
          <w:b/>
        </w:rPr>
        <w:t>(26)</w:t>
      </w:r>
    </w:p>
    <w:p w:rsidR="003B14D5" w:rsidRDefault="00EC71AC">
      <w:pPr>
        <w:rPr>
          <w:rFonts w:ascii="Times New Roman" w:eastAsia="楷体" w:hAnsi="Times New Roman" w:cs="Times New Roman"/>
          <w:szCs w:val="21"/>
        </w:rPr>
      </w:pPr>
      <w:r>
        <w:rPr>
          <w:rFonts w:ascii="Times New Roman" w:eastAsia="楷体" w:hAnsi="Times New Roman" w:cs="Times New Roman" w:hint="eastAsia"/>
          <w:noProof/>
          <w:szCs w:val="21"/>
        </w:rPr>
        <w:drawing>
          <wp:inline distT="0" distB="0" distL="114300" distR="114300">
            <wp:extent cx="5271135" cy="3584575"/>
            <wp:effectExtent l="0" t="0" r="1905" b="12065"/>
            <wp:docPr id="61" name="图片 61" descr="C16-1-D20 1H - 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C16-1-D20 1H - 带颜色"/>
                    <pic:cNvPicPr>
                      <a:picLocks noChangeAspect="1"/>
                    </pic:cNvPicPr>
                  </pic:nvPicPr>
                  <pic:blipFill>
                    <a:blip r:embed="rId114"/>
                    <a:stretch>
                      <a:fillRect/>
                    </a:stretch>
                  </pic:blipFill>
                  <pic:spPr>
                    <a:xfrm>
                      <a:off x="0" y="0"/>
                      <a:ext cx="5271135" cy="3584575"/>
                    </a:xfrm>
                    <a:prstGeom prst="rect">
                      <a:avLst/>
                    </a:prstGeom>
                  </pic:spPr>
                </pic:pic>
              </a:graphicData>
            </a:graphic>
          </wp:inline>
        </w:drawing>
      </w: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szCs w:val="21"/>
        </w:rPr>
      </w:pPr>
      <w:r>
        <w:rPr>
          <w:rFonts w:ascii="Times New Roman" w:eastAsia="楷体" w:hAnsi="Times New Roman" w:cs="Times New Roman" w:hint="eastAsia"/>
          <w:noProof/>
          <w:szCs w:val="21"/>
        </w:rPr>
        <w:drawing>
          <wp:inline distT="0" distB="0" distL="114300" distR="114300">
            <wp:extent cx="5270500" cy="3612515"/>
            <wp:effectExtent l="0" t="0" r="2540" b="14605"/>
            <wp:docPr id="62" name="图片 62" descr="C16-1-D20 13C - 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C16-1-D20 13C - 带颜色"/>
                    <pic:cNvPicPr>
                      <a:picLocks noChangeAspect="1"/>
                    </pic:cNvPicPr>
                  </pic:nvPicPr>
                  <pic:blipFill>
                    <a:blip r:embed="rId115"/>
                    <a:stretch>
                      <a:fillRect/>
                    </a:stretch>
                  </pic:blipFill>
                  <pic:spPr>
                    <a:xfrm>
                      <a:off x="0" y="0"/>
                      <a:ext cx="5270500" cy="3612515"/>
                    </a:xfrm>
                    <a:prstGeom prst="rect">
                      <a:avLst/>
                    </a:prstGeom>
                  </pic:spPr>
                </pic:pic>
              </a:graphicData>
            </a:graphic>
          </wp:inline>
        </w:drawing>
      </w: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szCs w:val="21"/>
        </w:rPr>
      </w:pPr>
      <w:r>
        <w:rPr>
          <w:rFonts w:ascii="Times New Roman" w:eastAsia="楷体" w:hAnsi="Times New Roman" w:cs="Times New Roman"/>
          <w:szCs w:val="21"/>
          <w:vertAlign w:val="superscript"/>
        </w:rPr>
        <w:lastRenderedPageBreak/>
        <w:t>1</w:t>
      </w:r>
      <w:r>
        <w:rPr>
          <w:rFonts w:ascii="Times New Roman" w:eastAsia="楷体" w:hAnsi="Times New Roman" w:cs="Times New Roman"/>
          <w:szCs w:val="21"/>
        </w:rPr>
        <w:t xml:space="preserve">H and </w:t>
      </w:r>
      <w:r>
        <w:rPr>
          <w:rFonts w:ascii="Times New Roman" w:eastAsia="楷体" w:hAnsi="Times New Roman" w:cs="Times New Roman"/>
          <w:szCs w:val="21"/>
          <w:vertAlign w:val="superscript"/>
        </w:rPr>
        <w:t>13</w:t>
      </w:r>
      <w:r>
        <w:rPr>
          <w:rFonts w:ascii="Times New Roman" w:eastAsia="楷体" w:hAnsi="Times New Roman" w:cs="Times New Roman"/>
          <w:szCs w:val="21"/>
        </w:rPr>
        <w:t xml:space="preserve">C NMR spectra of </w:t>
      </w:r>
      <w:r>
        <w:rPr>
          <w:rFonts w:ascii="Times New Roman" w:hAnsi="Times New Roman" w:cs="Times New Roman"/>
        </w:rPr>
        <w:t>GM1</w:t>
      </w:r>
      <w:r>
        <w:rPr>
          <w:rFonts w:ascii="Times New Roman" w:hAnsi="Times New Roman" w:cs="Times New Roman" w:hint="eastAsia"/>
        </w:rPr>
        <w:t xml:space="preserve"> (d20:1/</w:t>
      </w:r>
      <w:r>
        <w:rPr>
          <w:rFonts w:ascii="Times New Roman" w:eastAsia="楷体" w:hAnsi="Times New Roman" w:cs="Times New Roman" w:hint="eastAsia"/>
          <w:szCs w:val="21"/>
        </w:rPr>
        <w:t>C18:1</w:t>
      </w:r>
      <w:r>
        <w:rPr>
          <w:rFonts w:ascii="Times New Roman" w:hAnsi="Times New Roman" w:cs="Times New Roman" w:hint="eastAsia"/>
        </w:rPr>
        <w:t xml:space="preserve">) </w:t>
      </w:r>
      <w:r>
        <w:rPr>
          <w:rFonts w:ascii="Times New Roman" w:hAnsi="Times New Roman" w:cs="Times New Roman" w:hint="eastAsia"/>
          <w:b/>
        </w:rPr>
        <w:t>(27)</w:t>
      </w:r>
    </w:p>
    <w:p w:rsidR="003B14D5" w:rsidRDefault="00EC71AC">
      <w:pPr>
        <w:rPr>
          <w:rFonts w:ascii="Times New Roman" w:eastAsia="楷体" w:hAnsi="Times New Roman" w:cs="Times New Roman"/>
          <w:szCs w:val="21"/>
        </w:rPr>
      </w:pPr>
      <w:r>
        <w:rPr>
          <w:rFonts w:ascii="Times New Roman" w:eastAsia="楷体" w:hAnsi="Times New Roman" w:cs="Times New Roman" w:hint="eastAsia"/>
          <w:noProof/>
          <w:szCs w:val="21"/>
        </w:rPr>
        <w:drawing>
          <wp:inline distT="0" distB="0" distL="114300" distR="114300">
            <wp:extent cx="5271135" cy="3584575"/>
            <wp:effectExtent l="0" t="0" r="1905" b="12065"/>
            <wp:docPr id="63" name="图片 63" descr="C18-1-D20 1H - 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C18-1-D20 1H - 带颜色"/>
                    <pic:cNvPicPr>
                      <a:picLocks noChangeAspect="1"/>
                    </pic:cNvPicPr>
                  </pic:nvPicPr>
                  <pic:blipFill>
                    <a:blip r:embed="rId116"/>
                    <a:stretch>
                      <a:fillRect/>
                    </a:stretch>
                  </pic:blipFill>
                  <pic:spPr>
                    <a:xfrm>
                      <a:off x="0" y="0"/>
                      <a:ext cx="5271135" cy="3584575"/>
                    </a:xfrm>
                    <a:prstGeom prst="rect">
                      <a:avLst/>
                    </a:prstGeom>
                  </pic:spPr>
                </pic:pic>
              </a:graphicData>
            </a:graphic>
          </wp:inline>
        </w:drawing>
      </w:r>
    </w:p>
    <w:p w:rsidR="003B14D5" w:rsidRDefault="003B14D5">
      <w:pPr>
        <w:rPr>
          <w:rFonts w:ascii="Times New Roman" w:eastAsia="楷体" w:hAnsi="Times New Roman" w:cs="Times New Roman"/>
          <w:szCs w:val="21"/>
        </w:rPr>
      </w:pPr>
    </w:p>
    <w:p w:rsidR="003B14D5" w:rsidRDefault="00EC71AC">
      <w:pPr>
        <w:rPr>
          <w:rFonts w:ascii="Times New Roman" w:eastAsia="楷体" w:hAnsi="Times New Roman" w:cs="Times New Roman"/>
          <w:szCs w:val="21"/>
        </w:rPr>
      </w:pPr>
      <w:r>
        <w:rPr>
          <w:rFonts w:ascii="Times New Roman" w:eastAsia="楷体" w:hAnsi="Times New Roman" w:cs="Times New Roman" w:hint="eastAsia"/>
          <w:noProof/>
          <w:szCs w:val="21"/>
        </w:rPr>
        <w:drawing>
          <wp:inline distT="0" distB="0" distL="114300" distR="114300">
            <wp:extent cx="5265420" cy="3598545"/>
            <wp:effectExtent l="0" t="0" r="7620" b="13335"/>
            <wp:docPr id="68" name="图片 68" descr="C18-1-D20 13C - 带颜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C18-1-D20 13C - 带颜色"/>
                    <pic:cNvPicPr>
                      <a:picLocks noChangeAspect="1"/>
                    </pic:cNvPicPr>
                  </pic:nvPicPr>
                  <pic:blipFill>
                    <a:blip r:embed="rId117"/>
                    <a:stretch>
                      <a:fillRect/>
                    </a:stretch>
                  </pic:blipFill>
                  <pic:spPr>
                    <a:xfrm>
                      <a:off x="0" y="0"/>
                      <a:ext cx="5265420" cy="3598545"/>
                    </a:xfrm>
                    <a:prstGeom prst="rect">
                      <a:avLst/>
                    </a:prstGeom>
                  </pic:spPr>
                </pic:pic>
              </a:graphicData>
            </a:graphic>
          </wp:inline>
        </w:drawing>
      </w: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EC71AC">
      <w:pPr>
        <w:rPr>
          <w:rFonts w:ascii="Times New Roman" w:hAnsi="Times New Roman" w:cs="Times New Roman"/>
          <w:b/>
          <w:bCs/>
        </w:rPr>
      </w:pPr>
      <w:r>
        <w:rPr>
          <w:rFonts w:ascii="Times New Roman" w:hAnsi="Times New Roman" w:cs="Times New Roman"/>
          <w:b/>
          <w:bCs/>
        </w:rPr>
        <w:lastRenderedPageBreak/>
        <w:t>Ⅳ</w:t>
      </w:r>
      <w:r>
        <w:rPr>
          <w:rFonts w:ascii="Times New Roman" w:hAnsi="Times New Roman" w:cs="Times New Roman" w:hint="eastAsia"/>
          <w:b/>
          <w:bCs/>
        </w:rPr>
        <w:t>. HRMS spectrum of compounds in modular chemo-enzymatic cascade strategy</w:t>
      </w:r>
    </w:p>
    <w:p w:rsidR="003B14D5" w:rsidRDefault="00EC71AC">
      <w:pPr>
        <w:rPr>
          <w:rFonts w:ascii="Times New Roman" w:hAnsi="Times New Roman" w:cs="Times New Roman"/>
        </w:rPr>
      </w:pPr>
      <w:r>
        <w:rPr>
          <w:rFonts w:ascii="Times New Roman" w:hAnsi="Times New Roman" w:cs="Times New Roman" w:hint="eastAsia"/>
        </w:rPr>
        <w:t xml:space="preserve">1. HRMS spectrum of </w:t>
      </w:r>
      <w:r>
        <w:rPr>
          <w:rFonts w:ascii="Times New Roman" w:hAnsi="Times New Roman" w:cs="Times New Roman"/>
        </w:rPr>
        <w:t>GM</w:t>
      </w:r>
      <w:r>
        <w:rPr>
          <w:rFonts w:ascii="Times New Roman" w:hAnsi="Times New Roman" w:cs="Times New Roman" w:hint="eastAsia"/>
        </w:rPr>
        <w:t>3</w:t>
      </w:r>
      <w:r>
        <w:rPr>
          <w:rFonts w:ascii="Times New Roman" w:hAnsi="Times New Roman" w:cs="Times New Roman"/>
        </w:rPr>
        <w:t>βSph</w:t>
      </w:r>
      <w:r>
        <w:rPr>
          <w:rFonts w:ascii="Times New Roman" w:hAnsi="Times New Roman" w:cs="Times New Roman" w:hint="eastAsia"/>
        </w:rPr>
        <w:t xml:space="preserve">, </w:t>
      </w:r>
      <w:r>
        <w:rPr>
          <w:rFonts w:ascii="Times New Roman" w:hAnsi="Times New Roman" w:cs="Times New Roman"/>
        </w:rPr>
        <w:t>GM</w:t>
      </w:r>
      <w:r>
        <w:rPr>
          <w:rFonts w:ascii="Times New Roman" w:hAnsi="Times New Roman" w:cs="Times New Roman" w:hint="eastAsia"/>
        </w:rPr>
        <w:t>2</w:t>
      </w:r>
      <w:r>
        <w:rPr>
          <w:rFonts w:ascii="Times New Roman" w:hAnsi="Times New Roman" w:cs="Times New Roman"/>
        </w:rPr>
        <w:t>βSph</w:t>
      </w:r>
      <w:r>
        <w:rPr>
          <w:rFonts w:ascii="Times New Roman" w:hAnsi="Times New Roman" w:cs="Times New Roman" w:hint="eastAsia"/>
        </w:rPr>
        <w:t xml:space="preserve">, </w:t>
      </w:r>
      <w:r>
        <w:rPr>
          <w:rFonts w:ascii="Times New Roman" w:hAnsi="Times New Roman" w:cs="Times New Roman"/>
        </w:rPr>
        <w:t>GM</w:t>
      </w:r>
      <w:r>
        <w:rPr>
          <w:rFonts w:ascii="Times New Roman" w:hAnsi="Times New Roman" w:cs="Times New Roman" w:hint="eastAsia"/>
        </w:rPr>
        <w:t>1</w:t>
      </w:r>
      <w:r>
        <w:rPr>
          <w:rFonts w:ascii="Times New Roman" w:hAnsi="Times New Roman" w:cs="Times New Roman"/>
        </w:rPr>
        <w:t>βSph</w:t>
      </w:r>
      <w:r>
        <w:rPr>
          <w:rFonts w:ascii="Times New Roman" w:hAnsi="Times New Roman" w:cs="Times New Roman" w:hint="eastAsia"/>
        </w:rPr>
        <w:t xml:space="preserve">, </w:t>
      </w:r>
      <w:r>
        <w:rPr>
          <w:rFonts w:ascii="Times New Roman" w:hAnsi="Times New Roman" w:cs="Times New Roman"/>
        </w:rPr>
        <w:t>G</w:t>
      </w:r>
      <w:r>
        <w:rPr>
          <w:rFonts w:ascii="Times New Roman" w:hAnsi="Times New Roman" w:cs="Times New Roman" w:hint="eastAsia"/>
        </w:rPr>
        <w:t>D3</w:t>
      </w:r>
      <w:r>
        <w:rPr>
          <w:rFonts w:ascii="Times New Roman" w:hAnsi="Times New Roman" w:cs="Times New Roman"/>
        </w:rPr>
        <w:t>βSph</w:t>
      </w:r>
      <w:r>
        <w:rPr>
          <w:rFonts w:ascii="Times New Roman" w:hAnsi="Times New Roman" w:cs="Times New Roman" w:hint="eastAsia"/>
        </w:rPr>
        <w:t>, GD2</w:t>
      </w:r>
      <w:r>
        <w:rPr>
          <w:rFonts w:ascii="Times New Roman" w:hAnsi="Times New Roman" w:cs="Times New Roman"/>
        </w:rPr>
        <w:t>βSph</w:t>
      </w:r>
    </w:p>
    <w:p w:rsidR="003B14D5" w:rsidRDefault="00EC71AC">
      <w:pPr>
        <w:numPr>
          <w:ilvl w:val="0"/>
          <w:numId w:val="7"/>
        </w:numPr>
        <w:rPr>
          <w:rFonts w:ascii="Times New Roman" w:hAnsi="Times New Roman" w:cs="Times New Roman"/>
        </w:rPr>
      </w:pPr>
      <w:r>
        <w:rPr>
          <w:rFonts w:ascii="Times New Roman" w:hAnsi="Times New Roman" w:cs="Times New Roman" w:hint="eastAsia"/>
        </w:rPr>
        <w:t xml:space="preserve">HRMS spectrum of </w:t>
      </w:r>
      <w:r>
        <w:rPr>
          <w:rFonts w:ascii="Times New Roman" w:hAnsi="Times New Roman" w:cs="Times New Roman"/>
        </w:rPr>
        <w:t>GM</w:t>
      </w:r>
      <w:r>
        <w:rPr>
          <w:rFonts w:ascii="Times New Roman" w:hAnsi="Times New Roman" w:cs="Times New Roman" w:hint="eastAsia"/>
        </w:rPr>
        <w:t>3</w:t>
      </w:r>
      <w:r>
        <w:rPr>
          <w:rFonts w:ascii="Times New Roman" w:hAnsi="Times New Roman" w:cs="Times New Roman"/>
        </w:rPr>
        <w:t>βSph</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41</w:t>
      </w:r>
      <w:r>
        <w:rPr>
          <w:rFonts w:ascii="Times New Roman" w:hAnsi="Times New Roman" w:cs="Times New Roman"/>
          <w:szCs w:val="21"/>
        </w:rPr>
        <w:t>H</w:t>
      </w:r>
      <w:r>
        <w:rPr>
          <w:rFonts w:ascii="Times New Roman" w:hAnsi="Times New Roman" w:cs="Times New Roman" w:hint="eastAsia"/>
          <w:szCs w:val="21"/>
          <w:vertAlign w:val="subscript"/>
        </w:rPr>
        <w:t>75</w:t>
      </w:r>
      <w:r>
        <w:rPr>
          <w:rFonts w:ascii="Times New Roman" w:hAnsi="Times New Roman" w:cs="Times New Roman"/>
          <w:szCs w:val="21"/>
        </w:rPr>
        <w:t>N</w:t>
      </w:r>
      <w:r>
        <w:rPr>
          <w:rFonts w:ascii="Times New Roman" w:hAnsi="Times New Roman" w:cs="Times New Roman" w:hint="eastAsia"/>
          <w:szCs w:val="21"/>
          <w:vertAlign w:val="subscript"/>
        </w:rPr>
        <w:t>2</w:t>
      </w:r>
      <w:r>
        <w:rPr>
          <w:rFonts w:ascii="Times New Roman" w:hAnsi="Times New Roman" w:cs="Times New Roman"/>
          <w:szCs w:val="21"/>
        </w:rPr>
        <w:t>O</w:t>
      </w:r>
      <w:r>
        <w:rPr>
          <w:rFonts w:ascii="Times New Roman" w:hAnsi="Times New Roman" w:cs="Times New Roman" w:hint="eastAsia"/>
          <w:szCs w:val="21"/>
          <w:vertAlign w:val="subscript"/>
        </w:rPr>
        <w:t>20</w:t>
      </w:r>
      <w:r>
        <w:rPr>
          <w:rFonts w:ascii="Times New Roman" w:hAnsi="Times New Roman" w:cs="Times New Roman"/>
          <w:szCs w:val="21"/>
        </w:rPr>
        <w:t xml:space="preserve">, </w:t>
      </w:r>
      <w:r>
        <w:rPr>
          <w:rFonts w:ascii="Times New Roman" w:hAnsi="Times New Roman" w:cs="Times New Roman" w:hint="eastAsia"/>
          <w:szCs w:val="21"/>
        </w:rPr>
        <w:t>915.4908</w:t>
      </w:r>
      <w:r>
        <w:rPr>
          <w:rFonts w:ascii="Times New Roman" w:hAnsi="Times New Roman" w:cs="Times New Roman"/>
          <w:szCs w:val="21"/>
        </w:rPr>
        <w:t xml:space="preserve">; found, </w:t>
      </w:r>
      <w:r>
        <w:rPr>
          <w:rFonts w:ascii="Times New Roman" w:hAnsi="Times New Roman" w:cs="Times New Roman" w:hint="eastAsia"/>
          <w:szCs w:val="21"/>
        </w:rPr>
        <w:t>915.4920</w:t>
      </w:r>
      <w:r>
        <w:rPr>
          <w:rFonts w:ascii="Times New Roman" w:hAnsi="Times New Roman" w:cs="Times New Roman"/>
          <w:szCs w:val="21"/>
        </w:rPr>
        <w:t>.</w:t>
      </w:r>
    </w:p>
    <w:p w:rsidR="003B14D5" w:rsidRDefault="00EC71AC">
      <w:pPr>
        <w:rPr>
          <w:rFonts w:ascii="Times New Roman" w:hAnsi="Times New Roman" w:cs="Times New Roman"/>
          <w:szCs w:val="21"/>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41</w:t>
      </w:r>
      <w:r>
        <w:rPr>
          <w:rFonts w:ascii="Times New Roman" w:hAnsi="Times New Roman" w:cs="Times New Roman"/>
          <w:szCs w:val="21"/>
        </w:rPr>
        <w:t>H</w:t>
      </w:r>
      <w:r>
        <w:rPr>
          <w:rFonts w:ascii="Times New Roman" w:hAnsi="Times New Roman" w:cs="Times New Roman" w:hint="eastAsia"/>
          <w:szCs w:val="21"/>
          <w:vertAlign w:val="subscript"/>
        </w:rPr>
        <w:t>74</w:t>
      </w:r>
      <w:r>
        <w:rPr>
          <w:rFonts w:ascii="Times New Roman" w:hAnsi="Times New Roman" w:cs="Times New Roman"/>
          <w:szCs w:val="21"/>
        </w:rPr>
        <w:t>N</w:t>
      </w:r>
      <w:r>
        <w:rPr>
          <w:rFonts w:ascii="Times New Roman" w:hAnsi="Times New Roman" w:cs="Times New Roman" w:hint="eastAsia"/>
          <w:szCs w:val="21"/>
          <w:vertAlign w:val="subscript"/>
        </w:rPr>
        <w:t>2</w:t>
      </w:r>
      <w:r>
        <w:rPr>
          <w:rFonts w:ascii="Times New Roman" w:hAnsi="Times New Roman" w:cs="Times New Roman"/>
          <w:szCs w:val="21"/>
        </w:rPr>
        <w:t>NaO</w:t>
      </w:r>
      <w:r>
        <w:rPr>
          <w:rFonts w:ascii="Times New Roman" w:hAnsi="Times New Roman" w:cs="Times New Roman" w:hint="eastAsia"/>
          <w:szCs w:val="21"/>
          <w:vertAlign w:val="subscript"/>
        </w:rPr>
        <w:t>20</w:t>
      </w:r>
      <w:r>
        <w:rPr>
          <w:rFonts w:ascii="Times New Roman" w:hAnsi="Times New Roman" w:cs="Times New Roman"/>
          <w:szCs w:val="21"/>
        </w:rPr>
        <w:t xml:space="preserve">, </w:t>
      </w:r>
      <w:r>
        <w:rPr>
          <w:rFonts w:ascii="Times New Roman" w:hAnsi="Times New Roman" w:cs="Times New Roman" w:hint="eastAsia"/>
          <w:szCs w:val="21"/>
        </w:rPr>
        <w:t>937.4727</w:t>
      </w:r>
      <w:r>
        <w:rPr>
          <w:rFonts w:ascii="Times New Roman" w:hAnsi="Times New Roman" w:cs="Times New Roman"/>
          <w:szCs w:val="21"/>
        </w:rPr>
        <w:t xml:space="preserve">; found, </w:t>
      </w:r>
      <w:r>
        <w:rPr>
          <w:rFonts w:ascii="Times New Roman" w:hAnsi="Times New Roman" w:cs="Times New Roman" w:hint="eastAsia"/>
          <w:szCs w:val="21"/>
        </w:rPr>
        <w:t>937.4721.</w:t>
      </w:r>
    </w:p>
    <w:p w:rsidR="003B14D5" w:rsidRDefault="00EC71AC">
      <w:pPr>
        <w:rPr>
          <w:rFonts w:ascii="Times New Roman" w:hAnsi="Times New Roman" w:cs="Times New Roman"/>
          <w:highlight w:val="yellow"/>
        </w:rPr>
      </w:pPr>
      <w:r>
        <w:rPr>
          <w:noProof/>
        </w:rPr>
        <w:drawing>
          <wp:inline distT="0" distB="0" distL="114300" distR="114300">
            <wp:extent cx="5274310" cy="1530985"/>
            <wp:effectExtent l="0" t="0" r="13970" b="8255"/>
            <wp:docPr id="1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2"/>
                    <pic:cNvPicPr>
                      <a:picLocks noChangeAspect="1"/>
                    </pic:cNvPicPr>
                  </pic:nvPicPr>
                  <pic:blipFill>
                    <a:blip r:embed="rId118"/>
                    <a:stretch>
                      <a:fillRect/>
                    </a:stretch>
                  </pic:blipFill>
                  <pic:spPr>
                    <a:xfrm>
                      <a:off x="0" y="0"/>
                      <a:ext cx="5274310" cy="1530985"/>
                    </a:xfrm>
                    <a:prstGeom prst="rect">
                      <a:avLst/>
                    </a:prstGeom>
                  </pic:spPr>
                </pic:pic>
              </a:graphicData>
            </a:graphic>
          </wp:inline>
        </w:drawing>
      </w:r>
    </w:p>
    <w:p w:rsidR="003B14D5" w:rsidRDefault="003B14D5">
      <w:pPr>
        <w:rPr>
          <w:rFonts w:ascii="Times New Roman" w:hAnsi="Times New Roman" w:cs="Times New Roman"/>
        </w:rPr>
      </w:pPr>
    </w:p>
    <w:p w:rsidR="003B14D5" w:rsidRDefault="00EC71AC">
      <w:pPr>
        <w:numPr>
          <w:ilvl w:val="0"/>
          <w:numId w:val="7"/>
        </w:numPr>
        <w:rPr>
          <w:rFonts w:ascii="Times New Roman" w:hAnsi="Times New Roman" w:cs="Times New Roman"/>
        </w:rPr>
      </w:pPr>
      <w:r>
        <w:rPr>
          <w:rFonts w:ascii="Times New Roman" w:hAnsi="Times New Roman" w:cs="Times New Roman" w:hint="eastAsia"/>
        </w:rPr>
        <w:t xml:space="preserve">HRMS spectrum of </w:t>
      </w:r>
      <w:r>
        <w:rPr>
          <w:rFonts w:ascii="Times New Roman" w:hAnsi="Times New Roman" w:cs="Times New Roman"/>
        </w:rPr>
        <w:t>GM</w:t>
      </w:r>
      <w:r>
        <w:rPr>
          <w:rFonts w:ascii="Times New Roman" w:hAnsi="Times New Roman" w:cs="Times New Roman" w:hint="eastAsia"/>
        </w:rPr>
        <w:t>2</w:t>
      </w:r>
      <w:r>
        <w:rPr>
          <w:rFonts w:ascii="Times New Roman" w:hAnsi="Times New Roman" w:cs="Times New Roman"/>
        </w:rPr>
        <w:t>βSph</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49</w:t>
      </w:r>
      <w:r>
        <w:rPr>
          <w:rFonts w:ascii="Times New Roman" w:hAnsi="Times New Roman" w:cs="Times New Roman"/>
          <w:szCs w:val="21"/>
        </w:rPr>
        <w:t>H</w:t>
      </w:r>
      <w:r>
        <w:rPr>
          <w:rFonts w:ascii="Times New Roman" w:hAnsi="Times New Roman" w:cs="Times New Roman" w:hint="eastAsia"/>
          <w:szCs w:val="21"/>
          <w:vertAlign w:val="subscript"/>
        </w:rPr>
        <w:t>88</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25</w:t>
      </w:r>
      <w:r>
        <w:rPr>
          <w:rFonts w:ascii="Times New Roman" w:hAnsi="Times New Roman" w:cs="Times New Roman"/>
          <w:szCs w:val="21"/>
        </w:rPr>
        <w:t xml:space="preserve">, </w:t>
      </w:r>
      <w:r>
        <w:rPr>
          <w:rFonts w:ascii="Times New Roman" w:hAnsi="Times New Roman" w:cs="Times New Roman" w:hint="eastAsia"/>
          <w:szCs w:val="21"/>
        </w:rPr>
        <w:t>1118.5701</w:t>
      </w:r>
      <w:r>
        <w:rPr>
          <w:rFonts w:ascii="Times New Roman" w:hAnsi="Times New Roman" w:cs="Times New Roman"/>
          <w:szCs w:val="21"/>
        </w:rPr>
        <w:t xml:space="preserve">; found, </w:t>
      </w:r>
      <w:r>
        <w:rPr>
          <w:rFonts w:ascii="Times New Roman" w:hAnsi="Times New Roman" w:cs="Times New Roman" w:hint="eastAsia"/>
          <w:szCs w:val="21"/>
        </w:rPr>
        <w:t>1118.5750</w:t>
      </w:r>
      <w:r>
        <w:rPr>
          <w:rFonts w:ascii="Times New Roman" w:hAnsi="Times New Roman" w:cs="Times New Roman"/>
          <w:szCs w:val="21"/>
        </w:rPr>
        <w:t>.</w:t>
      </w:r>
    </w:p>
    <w:p w:rsidR="003B14D5" w:rsidRDefault="00EC71AC">
      <w:pPr>
        <w:rPr>
          <w:rFonts w:ascii="Times New Roman" w:hAnsi="Times New Roman" w:cs="Times New Roman"/>
          <w:highlight w:val="yellow"/>
        </w:rPr>
      </w:pPr>
      <w:r>
        <w:rPr>
          <w:noProof/>
        </w:rPr>
        <w:drawing>
          <wp:inline distT="0" distB="0" distL="114300" distR="114300">
            <wp:extent cx="5274310" cy="1520190"/>
            <wp:effectExtent l="0" t="0" r="13970" b="3810"/>
            <wp:docPr id="13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4"/>
                    <pic:cNvPicPr>
                      <a:picLocks noChangeAspect="1"/>
                    </pic:cNvPicPr>
                  </pic:nvPicPr>
                  <pic:blipFill>
                    <a:blip r:embed="rId119"/>
                    <a:stretch>
                      <a:fillRect/>
                    </a:stretch>
                  </pic:blipFill>
                  <pic:spPr>
                    <a:xfrm>
                      <a:off x="0" y="0"/>
                      <a:ext cx="5274310" cy="1520190"/>
                    </a:xfrm>
                    <a:prstGeom prst="rect">
                      <a:avLst/>
                    </a:prstGeom>
                  </pic:spPr>
                </pic:pic>
              </a:graphicData>
            </a:graphic>
          </wp:inline>
        </w:drawing>
      </w:r>
    </w:p>
    <w:p w:rsidR="003B14D5" w:rsidRDefault="003B14D5">
      <w:pPr>
        <w:rPr>
          <w:rFonts w:ascii="Times New Roman" w:hAnsi="Times New Roman" w:cs="Times New Roman"/>
          <w:highlight w:val="yellow"/>
        </w:rPr>
      </w:pPr>
    </w:p>
    <w:p w:rsidR="003B14D5" w:rsidRDefault="00EC71AC">
      <w:pPr>
        <w:numPr>
          <w:ilvl w:val="0"/>
          <w:numId w:val="7"/>
        </w:numPr>
        <w:rPr>
          <w:rFonts w:ascii="Times New Roman" w:hAnsi="Times New Roman" w:cs="Times New Roman"/>
        </w:rPr>
      </w:pPr>
      <w:r>
        <w:rPr>
          <w:rFonts w:ascii="Times New Roman" w:hAnsi="Times New Roman" w:cs="Times New Roman" w:hint="eastAsia"/>
        </w:rPr>
        <w:t xml:space="preserve">HRMS spectrum of </w:t>
      </w:r>
      <w:r>
        <w:rPr>
          <w:rFonts w:ascii="Times New Roman" w:hAnsi="Times New Roman" w:cs="Times New Roman"/>
        </w:rPr>
        <w:t>GM</w:t>
      </w:r>
      <w:r>
        <w:rPr>
          <w:rFonts w:ascii="Times New Roman" w:hAnsi="Times New Roman" w:cs="Times New Roman" w:hint="eastAsia"/>
        </w:rPr>
        <w:t>1</w:t>
      </w:r>
      <w:r>
        <w:rPr>
          <w:rFonts w:ascii="Times New Roman" w:hAnsi="Times New Roman" w:cs="Times New Roman"/>
        </w:rPr>
        <w:t>βSph</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55</w:t>
      </w:r>
      <w:r>
        <w:rPr>
          <w:rFonts w:ascii="Times New Roman" w:hAnsi="Times New Roman" w:cs="Times New Roman"/>
          <w:szCs w:val="21"/>
        </w:rPr>
        <w:t>H</w:t>
      </w:r>
      <w:r>
        <w:rPr>
          <w:rFonts w:ascii="Times New Roman" w:hAnsi="Times New Roman" w:cs="Times New Roman" w:hint="eastAsia"/>
          <w:szCs w:val="21"/>
          <w:vertAlign w:val="subscript"/>
        </w:rPr>
        <w:t>98</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30</w:t>
      </w:r>
      <w:r>
        <w:rPr>
          <w:rFonts w:ascii="Times New Roman" w:hAnsi="Times New Roman" w:cs="Times New Roman"/>
          <w:szCs w:val="21"/>
        </w:rPr>
        <w:t xml:space="preserve">, </w:t>
      </w:r>
      <w:r>
        <w:rPr>
          <w:rFonts w:ascii="Times New Roman" w:hAnsi="Times New Roman" w:cs="Times New Roman" w:hint="eastAsia"/>
          <w:szCs w:val="21"/>
        </w:rPr>
        <w:t>1280.6230</w:t>
      </w:r>
      <w:r>
        <w:rPr>
          <w:rFonts w:ascii="Times New Roman" w:hAnsi="Times New Roman" w:cs="Times New Roman"/>
          <w:szCs w:val="21"/>
        </w:rPr>
        <w:t xml:space="preserve">; found, </w:t>
      </w:r>
      <w:r>
        <w:rPr>
          <w:rFonts w:ascii="Times New Roman" w:hAnsi="Times New Roman" w:cs="Times New Roman" w:hint="eastAsia"/>
          <w:szCs w:val="21"/>
        </w:rPr>
        <w:t>1280.6266</w:t>
      </w:r>
      <w:r>
        <w:rPr>
          <w:rFonts w:ascii="Times New Roman" w:hAnsi="Times New Roman" w:cs="Times New Roman"/>
          <w:szCs w:val="21"/>
        </w:rPr>
        <w:t>.</w:t>
      </w:r>
    </w:p>
    <w:p w:rsidR="003B14D5" w:rsidRDefault="00EC71AC">
      <w:pPr>
        <w:rPr>
          <w:rFonts w:ascii="Times New Roman" w:hAnsi="Times New Roman" w:cs="Times New Roman"/>
          <w:szCs w:val="21"/>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55</w:t>
      </w:r>
      <w:r>
        <w:rPr>
          <w:rFonts w:ascii="Times New Roman" w:hAnsi="Times New Roman" w:cs="Times New Roman"/>
          <w:szCs w:val="21"/>
        </w:rPr>
        <w:t>H</w:t>
      </w:r>
      <w:r>
        <w:rPr>
          <w:rFonts w:ascii="Times New Roman" w:hAnsi="Times New Roman" w:cs="Times New Roman" w:hint="eastAsia"/>
          <w:szCs w:val="21"/>
          <w:vertAlign w:val="subscript"/>
        </w:rPr>
        <w:t>97</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30</w:t>
      </w:r>
      <w:r>
        <w:rPr>
          <w:rFonts w:ascii="Times New Roman" w:hAnsi="Times New Roman" w:cs="Times New Roman"/>
          <w:szCs w:val="21"/>
        </w:rPr>
        <w:t xml:space="preserve">, </w:t>
      </w:r>
      <w:r>
        <w:rPr>
          <w:rFonts w:ascii="Times New Roman" w:hAnsi="Times New Roman" w:cs="Times New Roman" w:hint="eastAsia"/>
          <w:szCs w:val="21"/>
        </w:rPr>
        <w:t>1302.6049</w:t>
      </w:r>
      <w:r>
        <w:rPr>
          <w:rFonts w:ascii="Times New Roman" w:hAnsi="Times New Roman" w:cs="Times New Roman"/>
          <w:szCs w:val="21"/>
        </w:rPr>
        <w:t xml:space="preserve">; found, </w:t>
      </w:r>
      <w:r>
        <w:rPr>
          <w:rFonts w:ascii="Times New Roman" w:hAnsi="Times New Roman" w:cs="Times New Roman" w:hint="eastAsia"/>
          <w:szCs w:val="21"/>
        </w:rPr>
        <w:t>1302.6025.</w:t>
      </w:r>
    </w:p>
    <w:p w:rsidR="003B14D5" w:rsidRDefault="00EC71AC">
      <w:pPr>
        <w:rPr>
          <w:rFonts w:ascii="Times New Roman" w:hAnsi="Times New Roman" w:cs="Times New Roman"/>
          <w:highlight w:val="yellow"/>
        </w:rPr>
      </w:pPr>
      <w:r>
        <w:rPr>
          <w:noProof/>
        </w:rPr>
        <w:drawing>
          <wp:inline distT="0" distB="0" distL="114300" distR="114300">
            <wp:extent cx="5274310" cy="1548765"/>
            <wp:effectExtent l="0" t="0" r="13970" b="5715"/>
            <wp:docPr id="1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
                    <pic:cNvPicPr>
                      <a:picLocks noChangeAspect="1"/>
                    </pic:cNvPicPr>
                  </pic:nvPicPr>
                  <pic:blipFill>
                    <a:blip r:embed="rId120"/>
                    <a:stretch>
                      <a:fillRect/>
                    </a:stretch>
                  </pic:blipFill>
                  <pic:spPr>
                    <a:xfrm>
                      <a:off x="0" y="0"/>
                      <a:ext cx="5274310" cy="1548765"/>
                    </a:xfrm>
                    <a:prstGeom prst="rect">
                      <a:avLst/>
                    </a:prstGeom>
                  </pic:spPr>
                </pic:pic>
              </a:graphicData>
            </a:graphic>
          </wp:inline>
        </w:drawing>
      </w:r>
    </w:p>
    <w:p w:rsidR="003B14D5" w:rsidRDefault="003B14D5">
      <w:pPr>
        <w:rPr>
          <w:rFonts w:ascii="Times New Roman" w:hAnsi="Times New Roman" w:cs="Times New Roman"/>
          <w:highlight w:val="yellow"/>
        </w:rPr>
      </w:pPr>
    </w:p>
    <w:p w:rsidR="003B14D5" w:rsidRDefault="00EC71AC">
      <w:pPr>
        <w:numPr>
          <w:ilvl w:val="0"/>
          <w:numId w:val="7"/>
        </w:numPr>
        <w:rPr>
          <w:rFonts w:ascii="Times New Roman" w:hAnsi="Times New Roman" w:cs="Times New Roman"/>
        </w:rPr>
      </w:pPr>
      <w:r>
        <w:rPr>
          <w:rFonts w:ascii="Times New Roman" w:hAnsi="Times New Roman" w:cs="Times New Roman" w:hint="eastAsia"/>
        </w:rPr>
        <w:t xml:space="preserve">HRMS spectrum of </w:t>
      </w:r>
      <w:r>
        <w:rPr>
          <w:rFonts w:ascii="Times New Roman" w:hAnsi="Times New Roman" w:cs="Times New Roman"/>
        </w:rPr>
        <w:t>G</w:t>
      </w:r>
      <w:r>
        <w:rPr>
          <w:rFonts w:ascii="Times New Roman" w:hAnsi="Times New Roman" w:cs="Times New Roman" w:hint="eastAsia"/>
        </w:rPr>
        <w:t>D3</w:t>
      </w:r>
      <w:r>
        <w:rPr>
          <w:rFonts w:ascii="Times New Roman" w:hAnsi="Times New Roman" w:cs="Times New Roman"/>
        </w:rPr>
        <w:t>βSph</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52</w:t>
      </w:r>
      <w:r>
        <w:rPr>
          <w:rFonts w:ascii="Times New Roman" w:hAnsi="Times New Roman" w:cs="Times New Roman"/>
          <w:szCs w:val="21"/>
        </w:rPr>
        <w:t>H</w:t>
      </w:r>
      <w:r>
        <w:rPr>
          <w:rFonts w:ascii="Times New Roman" w:hAnsi="Times New Roman" w:cs="Times New Roman" w:hint="eastAsia"/>
          <w:szCs w:val="21"/>
          <w:vertAlign w:val="subscript"/>
        </w:rPr>
        <w:t>92</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28</w:t>
      </w:r>
      <w:r>
        <w:rPr>
          <w:rFonts w:ascii="Times New Roman" w:hAnsi="Times New Roman" w:cs="Times New Roman"/>
          <w:szCs w:val="21"/>
        </w:rPr>
        <w:t xml:space="preserve">, </w:t>
      </w:r>
      <w:r>
        <w:rPr>
          <w:rFonts w:ascii="Times New Roman" w:hAnsi="Times New Roman" w:cs="Times New Roman" w:hint="eastAsia"/>
          <w:szCs w:val="21"/>
        </w:rPr>
        <w:t>1206.5862</w:t>
      </w:r>
      <w:r>
        <w:rPr>
          <w:rFonts w:ascii="Times New Roman" w:hAnsi="Times New Roman" w:cs="Times New Roman"/>
          <w:szCs w:val="21"/>
        </w:rPr>
        <w:t xml:space="preserve">; found, </w:t>
      </w:r>
      <w:r>
        <w:rPr>
          <w:rFonts w:ascii="Times New Roman" w:hAnsi="Times New Roman" w:cs="Times New Roman" w:hint="eastAsia"/>
          <w:szCs w:val="21"/>
        </w:rPr>
        <w:t>1206.5897</w:t>
      </w:r>
      <w:r>
        <w:rPr>
          <w:rFonts w:ascii="Times New Roman" w:hAnsi="Times New Roman" w:cs="Times New Roman"/>
          <w:szCs w:val="21"/>
        </w:rPr>
        <w:t>.</w:t>
      </w:r>
    </w:p>
    <w:p w:rsidR="003B14D5" w:rsidRDefault="003B14D5">
      <w:pPr>
        <w:rPr>
          <w:rFonts w:ascii="Times New Roman" w:hAnsi="Times New Roman" w:cs="Times New Roman"/>
          <w:szCs w:val="21"/>
        </w:rPr>
      </w:pPr>
    </w:p>
    <w:p w:rsidR="003B14D5" w:rsidRDefault="00EC71AC">
      <w:pPr>
        <w:rPr>
          <w:rFonts w:ascii="Times New Roman" w:hAnsi="Times New Roman" w:cs="Times New Roman"/>
          <w:highlight w:val="yellow"/>
        </w:rPr>
      </w:pPr>
      <w:r>
        <w:rPr>
          <w:noProof/>
        </w:rPr>
        <w:lastRenderedPageBreak/>
        <w:drawing>
          <wp:inline distT="0" distB="0" distL="114300" distR="114300">
            <wp:extent cx="5274310" cy="1551940"/>
            <wp:effectExtent l="0" t="0" r="13970" b="2540"/>
            <wp:docPr id="1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
                    <pic:cNvPicPr>
                      <a:picLocks noChangeAspect="1"/>
                    </pic:cNvPicPr>
                  </pic:nvPicPr>
                  <pic:blipFill>
                    <a:blip r:embed="rId121"/>
                    <a:stretch>
                      <a:fillRect/>
                    </a:stretch>
                  </pic:blipFill>
                  <pic:spPr>
                    <a:xfrm>
                      <a:off x="0" y="0"/>
                      <a:ext cx="5274310" cy="1551940"/>
                    </a:xfrm>
                    <a:prstGeom prst="rect">
                      <a:avLst/>
                    </a:prstGeom>
                  </pic:spPr>
                </pic:pic>
              </a:graphicData>
            </a:graphic>
          </wp:inline>
        </w:drawing>
      </w:r>
    </w:p>
    <w:p w:rsidR="003B14D5" w:rsidRDefault="003B14D5">
      <w:pPr>
        <w:rPr>
          <w:rFonts w:ascii="Times New Roman" w:hAnsi="Times New Roman" w:cs="Times New Roman"/>
          <w:highlight w:val="yellow"/>
        </w:rPr>
      </w:pPr>
    </w:p>
    <w:p w:rsidR="003B14D5" w:rsidRDefault="00EC71AC">
      <w:pPr>
        <w:numPr>
          <w:ilvl w:val="0"/>
          <w:numId w:val="7"/>
        </w:numPr>
        <w:rPr>
          <w:rFonts w:ascii="Times New Roman" w:hAnsi="Times New Roman" w:cs="Times New Roman"/>
        </w:rPr>
      </w:pPr>
      <w:r>
        <w:rPr>
          <w:rFonts w:ascii="Times New Roman" w:hAnsi="Times New Roman" w:cs="Times New Roman" w:hint="eastAsia"/>
        </w:rPr>
        <w:t xml:space="preserve">HRMS </w:t>
      </w:r>
      <w:r>
        <w:rPr>
          <w:rFonts w:ascii="Times New Roman" w:hAnsi="Times New Roman" w:cs="Times New Roman" w:hint="eastAsia"/>
        </w:rPr>
        <w:t>spectrum of GD2</w:t>
      </w:r>
      <w:r>
        <w:rPr>
          <w:rFonts w:ascii="Times New Roman" w:hAnsi="Times New Roman" w:cs="Times New Roman"/>
        </w:rPr>
        <w:t>βSph</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60</w:t>
      </w:r>
      <w:r>
        <w:rPr>
          <w:rFonts w:ascii="Times New Roman" w:hAnsi="Times New Roman" w:cs="Times New Roman"/>
          <w:szCs w:val="21"/>
        </w:rPr>
        <w:t>H</w:t>
      </w:r>
      <w:r>
        <w:rPr>
          <w:rFonts w:ascii="Times New Roman" w:hAnsi="Times New Roman" w:cs="Times New Roman" w:hint="eastAsia"/>
          <w:szCs w:val="21"/>
          <w:vertAlign w:val="subscript"/>
        </w:rPr>
        <w:t>105</w:t>
      </w:r>
      <w:r>
        <w:rPr>
          <w:rFonts w:ascii="Times New Roman" w:hAnsi="Times New Roman" w:cs="Times New Roman"/>
          <w:szCs w:val="21"/>
        </w:rPr>
        <w:t>N</w:t>
      </w:r>
      <w:r>
        <w:rPr>
          <w:rFonts w:ascii="Times New Roman" w:hAnsi="Times New Roman" w:cs="Times New Roman" w:hint="eastAsia"/>
          <w:szCs w:val="21"/>
          <w:vertAlign w:val="subscript"/>
        </w:rPr>
        <w:t>4</w:t>
      </w:r>
      <w:r>
        <w:rPr>
          <w:rFonts w:ascii="Times New Roman" w:hAnsi="Times New Roman" w:cs="Times New Roman"/>
          <w:szCs w:val="21"/>
        </w:rPr>
        <w:t>O</w:t>
      </w:r>
      <w:r>
        <w:rPr>
          <w:rFonts w:ascii="Times New Roman" w:hAnsi="Times New Roman" w:cs="Times New Roman" w:hint="eastAsia"/>
          <w:szCs w:val="21"/>
          <w:vertAlign w:val="subscript"/>
        </w:rPr>
        <w:t>33</w:t>
      </w:r>
      <w:r>
        <w:rPr>
          <w:rFonts w:ascii="Times New Roman" w:hAnsi="Times New Roman" w:cs="Times New Roman"/>
          <w:szCs w:val="21"/>
        </w:rPr>
        <w:t xml:space="preserve">, </w:t>
      </w:r>
      <w:r>
        <w:rPr>
          <w:rFonts w:ascii="Times New Roman" w:hAnsi="Times New Roman" w:cs="Times New Roman" w:hint="eastAsia"/>
          <w:szCs w:val="21"/>
        </w:rPr>
        <w:t>1409.6656</w:t>
      </w:r>
      <w:r>
        <w:rPr>
          <w:rFonts w:ascii="Times New Roman" w:hAnsi="Times New Roman" w:cs="Times New Roman"/>
          <w:szCs w:val="21"/>
        </w:rPr>
        <w:t xml:space="preserve">; found, </w:t>
      </w:r>
      <w:r>
        <w:rPr>
          <w:rFonts w:ascii="Times New Roman" w:hAnsi="Times New Roman" w:cs="Times New Roman" w:hint="eastAsia"/>
          <w:szCs w:val="21"/>
        </w:rPr>
        <w:t>1409.6693</w:t>
      </w:r>
      <w:r>
        <w:rPr>
          <w:rFonts w:ascii="Times New Roman" w:hAnsi="Times New Roman" w:cs="Times New Roman"/>
          <w:szCs w:val="21"/>
        </w:rPr>
        <w:t>.</w:t>
      </w:r>
    </w:p>
    <w:p w:rsidR="003B14D5" w:rsidRDefault="00EC71AC">
      <w:pPr>
        <w:rPr>
          <w:rFonts w:ascii="Times New Roman" w:hAnsi="Times New Roman" w:cs="Times New Roman"/>
          <w:highlight w:val="yellow"/>
        </w:rPr>
      </w:pPr>
      <w:r>
        <w:rPr>
          <w:noProof/>
        </w:rPr>
        <w:drawing>
          <wp:inline distT="0" distB="0" distL="114300" distR="114300">
            <wp:extent cx="5274310" cy="1537970"/>
            <wp:effectExtent l="0" t="0" r="13970" b="1270"/>
            <wp:docPr id="1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
                    <pic:cNvPicPr>
                      <a:picLocks noChangeAspect="1"/>
                    </pic:cNvPicPr>
                  </pic:nvPicPr>
                  <pic:blipFill>
                    <a:blip r:embed="rId122"/>
                    <a:stretch>
                      <a:fillRect/>
                    </a:stretch>
                  </pic:blipFill>
                  <pic:spPr>
                    <a:xfrm>
                      <a:off x="0" y="0"/>
                      <a:ext cx="5274310" cy="1537970"/>
                    </a:xfrm>
                    <a:prstGeom prst="rect">
                      <a:avLst/>
                    </a:prstGeom>
                  </pic:spPr>
                </pic:pic>
              </a:graphicData>
            </a:graphic>
          </wp:inline>
        </w:drawing>
      </w:r>
    </w:p>
    <w:p w:rsidR="003B14D5" w:rsidRDefault="003B14D5">
      <w:pPr>
        <w:rPr>
          <w:rFonts w:ascii="Times New Roman" w:hAnsi="Times New Roman" w:cs="Times New Roman"/>
          <w:highlight w:val="yellow"/>
        </w:rPr>
      </w:pPr>
    </w:p>
    <w:p w:rsidR="003B14D5" w:rsidRDefault="00EC71AC">
      <w:pPr>
        <w:rPr>
          <w:rFonts w:ascii="Times New Roman" w:hAnsi="Times New Roman" w:cs="Times New Roman"/>
        </w:rPr>
      </w:pPr>
      <w:r>
        <w:rPr>
          <w:rFonts w:ascii="Times New Roman" w:hAnsi="Times New Roman" w:cs="Times New Roman" w:hint="eastAsia"/>
        </w:rPr>
        <w:t xml:space="preserve">2. HRMS spectrum of </w:t>
      </w:r>
      <w:r>
        <w:rPr>
          <w:rFonts w:ascii="Times New Roman" w:hAnsi="Times New Roman" w:cs="Times New Roman"/>
        </w:rPr>
        <w:t>ganglioside</w:t>
      </w:r>
      <w:r>
        <w:rPr>
          <w:rFonts w:ascii="Times New Roman" w:hAnsi="Times New Roman" w:cs="Times New Roman" w:hint="eastAsia"/>
        </w:rPr>
        <w:t xml:space="preserve"> including GM3, GM2, GM1, GD3, GD2</w:t>
      </w:r>
    </w:p>
    <w:p w:rsidR="003B14D5" w:rsidRDefault="00EC71AC">
      <w:pPr>
        <w:numPr>
          <w:ilvl w:val="0"/>
          <w:numId w:val="8"/>
        </w:numPr>
        <w:rPr>
          <w:rFonts w:ascii="Times New Roman" w:hAnsi="Times New Roman" w:cs="Times New Roman"/>
        </w:rPr>
      </w:pPr>
      <w:r>
        <w:rPr>
          <w:rFonts w:ascii="Times New Roman" w:hAnsi="Times New Roman" w:cs="Times New Roman" w:hint="eastAsia"/>
        </w:rPr>
        <w:t>HRMS spectrum of GM3</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59</w:t>
      </w:r>
      <w:r>
        <w:rPr>
          <w:rFonts w:ascii="Times New Roman" w:hAnsi="Times New Roman" w:cs="Times New Roman"/>
          <w:szCs w:val="21"/>
        </w:rPr>
        <w:t>H</w:t>
      </w:r>
      <w:r>
        <w:rPr>
          <w:rFonts w:ascii="Times New Roman" w:hAnsi="Times New Roman" w:cs="Times New Roman" w:hint="eastAsia"/>
          <w:szCs w:val="21"/>
          <w:vertAlign w:val="subscript"/>
        </w:rPr>
        <w:t>109</w:t>
      </w:r>
      <w:r>
        <w:rPr>
          <w:rFonts w:ascii="Times New Roman" w:hAnsi="Times New Roman" w:cs="Times New Roman"/>
          <w:szCs w:val="21"/>
        </w:rPr>
        <w:t>N</w:t>
      </w:r>
      <w:r>
        <w:rPr>
          <w:rFonts w:ascii="Times New Roman" w:hAnsi="Times New Roman" w:cs="Times New Roman" w:hint="eastAsia"/>
          <w:szCs w:val="21"/>
          <w:vertAlign w:val="subscript"/>
        </w:rPr>
        <w:t>2</w:t>
      </w:r>
      <w:r>
        <w:rPr>
          <w:rFonts w:ascii="Times New Roman" w:hAnsi="Times New Roman" w:cs="Times New Roman"/>
          <w:szCs w:val="21"/>
        </w:rPr>
        <w:t>O</w:t>
      </w:r>
      <w:r>
        <w:rPr>
          <w:rFonts w:ascii="Times New Roman" w:hAnsi="Times New Roman" w:cs="Times New Roman" w:hint="eastAsia"/>
          <w:szCs w:val="21"/>
          <w:vertAlign w:val="subscript"/>
        </w:rPr>
        <w:t>21</w:t>
      </w:r>
      <w:r>
        <w:rPr>
          <w:rFonts w:ascii="Times New Roman" w:hAnsi="Times New Roman" w:cs="Times New Roman"/>
          <w:szCs w:val="21"/>
        </w:rPr>
        <w:t xml:space="preserve">, </w:t>
      </w:r>
      <w:r>
        <w:rPr>
          <w:rFonts w:ascii="Times New Roman" w:hAnsi="Times New Roman" w:cs="Times New Roman" w:hint="eastAsia"/>
          <w:szCs w:val="21"/>
        </w:rPr>
        <w:t>1181.7517</w:t>
      </w:r>
      <w:r>
        <w:rPr>
          <w:rFonts w:ascii="Times New Roman" w:hAnsi="Times New Roman" w:cs="Times New Roman"/>
          <w:szCs w:val="21"/>
        </w:rPr>
        <w:t>; foun</w:t>
      </w:r>
      <w:r>
        <w:rPr>
          <w:rFonts w:ascii="Times New Roman" w:hAnsi="Times New Roman" w:cs="Times New Roman"/>
          <w:szCs w:val="21"/>
        </w:rPr>
        <w:t xml:space="preserve">d, </w:t>
      </w:r>
      <w:r>
        <w:rPr>
          <w:rFonts w:ascii="Times New Roman" w:hAnsi="Times New Roman" w:cs="Times New Roman" w:hint="eastAsia"/>
          <w:szCs w:val="21"/>
        </w:rPr>
        <w:t>1181.7485</w:t>
      </w:r>
      <w:r>
        <w:rPr>
          <w:rFonts w:ascii="Times New Roman" w:hAnsi="Times New Roman" w:cs="Times New Roman"/>
          <w:szCs w:val="21"/>
        </w:rPr>
        <w:t>.</w:t>
      </w:r>
    </w:p>
    <w:p w:rsidR="003B14D5" w:rsidRDefault="00EC71AC">
      <w:pPr>
        <w:rPr>
          <w:rFonts w:ascii="Times New Roman" w:hAnsi="Times New Roman" w:cs="Times New Roman"/>
          <w:szCs w:val="21"/>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59</w:t>
      </w:r>
      <w:r>
        <w:rPr>
          <w:rFonts w:ascii="Times New Roman" w:hAnsi="Times New Roman" w:cs="Times New Roman"/>
          <w:szCs w:val="21"/>
        </w:rPr>
        <w:t>H</w:t>
      </w:r>
      <w:r>
        <w:rPr>
          <w:rFonts w:ascii="Times New Roman" w:hAnsi="Times New Roman" w:cs="Times New Roman" w:hint="eastAsia"/>
          <w:szCs w:val="21"/>
          <w:vertAlign w:val="subscript"/>
        </w:rPr>
        <w:t>108</w:t>
      </w:r>
      <w:r>
        <w:rPr>
          <w:rFonts w:ascii="Times New Roman" w:hAnsi="Times New Roman" w:cs="Times New Roman"/>
          <w:szCs w:val="21"/>
        </w:rPr>
        <w:t>N</w:t>
      </w:r>
      <w:r>
        <w:rPr>
          <w:rFonts w:ascii="Times New Roman" w:hAnsi="Times New Roman" w:cs="Times New Roman" w:hint="eastAsia"/>
          <w:szCs w:val="21"/>
          <w:vertAlign w:val="subscript"/>
        </w:rPr>
        <w:t>2</w:t>
      </w:r>
      <w:r>
        <w:rPr>
          <w:rFonts w:ascii="Times New Roman" w:hAnsi="Times New Roman" w:cs="Times New Roman"/>
          <w:szCs w:val="21"/>
        </w:rPr>
        <w:t>NaO</w:t>
      </w:r>
      <w:r>
        <w:rPr>
          <w:rFonts w:ascii="Times New Roman" w:hAnsi="Times New Roman" w:cs="Times New Roman" w:hint="eastAsia"/>
          <w:szCs w:val="21"/>
          <w:vertAlign w:val="subscript"/>
        </w:rPr>
        <w:t>21</w:t>
      </w:r>
      <w:r>
        <w:rPr>
          <w:rFonts w:ascii="Times New Roman" w:hAnsi="Times New Roman" w:cs="Times New Roman"/>
          <w:szCs w:val="21"/>
        </w:rPr>
        <w:t xml:space="preserve">, </w:t>
      </w:r>
      <w:r>
        <w:rPr>
          <w:rFonts w:ascii="Times New Roman" w:hAnsi="Times New Roman" w:cs="Times New Roman" w:hint="eastAsia"/>
          <w:szCs w:val="21"/>
        </w:rPr>
        <w:t>1203.7337</w:t>
      </w:r>
      <w:r>
        <w:rPr>
          <w:rFonts w:ascii="Times New Roman" w:hAnsi="Times New Roman" w:cs="Times New Roman"/>
          <w:szCs w:val="21"/>
        </w:rPr>
        <w:t xml:space="preserve">; found, </w:t>
      </w:r>
      <w:r>
        <w:rPr>
          <w:rFonts w:ascii="Times New Roman" w:hAnsi="Times New Roman" w:cs="Times New Roman" w:hint="eastAsia"/>
          <w:szCs w:val="21"/>
        </w:rPr>
        <w:t>1203.7294.</w:t>
      </w:r>
    </w:p>
    <w:p w:rsidR="003B14D5" w:rsidRDefault="00EC71AC">
      <w:pPr>
        <w:rPr>
          <w:rFonts w:ascii="Times New Roman" w:hAnsi="Times New Roman" w:cs="Times New Roman"/>
          <w:highlight w:val="yellow"/>
        </w:rPr>
      </w:pPr>
      <w:r>
        <w:rPr>
          <w:noProof/>
        </w:rPr>
        <w:drawing>
          <wp:inline distT="0" distB="0" distL="114300" distR="114300">
            <wp:extent cx="5274310" cy="1536065"/>
            <wp:effectExtent l="0" t="0" r="13970" b="3175"/>
            <wp:docPr id="1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
                    <pic:cNvPicPr>
                      <a:picLocks noChangeAspect="1"/>
                    </pic:cNvPicPr>
                  </pic:nvPicPr>
                  <pic:blipFill>
                    <a:blip r:embed="rId123"/>
                    <a:stretch>
                      <a:fillRect/>
                    </a:stretch>
                  </pic:blipFill>
                  <pic:spPr>
                    <a:xfrm>
                      <a:off x="0" y="0"/>
                      <a:ext cx="5274310" cy="1536065"/>
                    </a:xfrm>
                    <a:prstGeom prst="rect">
                      <a:avLst/>
                    </a:prstGeom>
                  </pic:spPr>
                </pic:pic>
              </a:graphicData>
            </a:graphic>
          </wp:inline>
        </w:drawing>
      </w:r>
    </w:p>
    <w:p w:rsidR="003B14D5" w:rsidRDefault="003B14D5">
      <w:pPr>
        <w:rPr>
          <w:rFonts w:ascii="Times New Roman" w:hAnsi="Times New Roman" w:cs="Times New Roman"/>
          <w:highlight w:val="yellow"/>
        </w:rPr>
      </w:pPr>
    </w:p>
    <w:p w:rsidR="003B14D5" w:rsidRDefault="00EC71AC">
      <w:pPr>
        <w:numPr>
          <w:ilvl w:val="0"/>
          <w:numId w:val="8"/>
        </w:numPr>
        <w:rPr>
          <w:rFonts w:ascii="Times New Roman" w:hAnsi="Times New Roman" w:cs="Times New Roman"/>
        </w:rPr>
      </w:pPr>
      <w:r>
        <w:rPr>
          <w:rFonts w:ascii="Times New Roman" w:hAnsi="Times New Roman" w:cs="Times New Roman" w:hint="eastAsia"/>
        </w:rPr>
        <w:t>HRMS spectrum of GM2</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67</w:t>
      </w:r>
      <w:r>
        <w:rPr>
          <w:rFonts w:ascii="Times New Roman" w:hAnsi="Times New Roman" w:cs="Times New Roman"/>
          <w:szCs w:val="21"/>
        </w:rPr>
        <w:t>H</w:t>
      </w:r>
      <w:r>
        <w:rPr>
          <w:rFonts w:ascii="Times New Roman" w:hAnsi="Times New Roman" w:cs="Times New Roman" w:hint="eastAsia"/>
          <w:szCs w:val="21"/>
          <w:vertAlign w:val="subscript"/>
        </w:rPr>
        <w:t>122</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26</w:t>
      </w:r>
      <w:r>
        <w:rPr>
          <w:rFonts w:ascii="Times New Roman" w:hAnsi="Times New Roman" w:cs="Times New Roman"/>
          <w:szCs w:val="21"/>
        </w:rPr>
        <w:t xml:space="preserve">, </w:t>
      </w:r>
      <w:r>
        <w:rPr>
          <w:rFonts w:ascii="Times New Roman" w:hAnsi="Times New Roman" w:cs="Times New Roman" w:hint="eastAsia"/>
          <w:szCs w:val="21"/>
        </w:rPr>
        <w:t>1384.8311</w:t>
      </w:r>
      <w:r>
        <w:rPr>
          <w:rFonts w:ascii="Times New Roman" w:hAnsi="Times New Roman" w:cs="Times New Roman"/>
          <w:szCs w:val="21"/>
        </w:rPr>
        <w:t xml:space="preserve">; found, </w:t>
      </w:r>
      <w:r>
        <w:rPr>
          <w:rFonts w:ascii="Times New Roman" w:hAnsi="Times New Roman" w:cs="Times New Roman" w:hint="eastAsia"/>
          <w:szCs w:val="21"/>
        </w:rPr>
        <w:t>1384.8326</w:t>
      </w:r>
      <w:r>
        <w:rPr>
          <w:rFonts w:ascii="Times New Roman" w:hAnsi="Times New Roman" w:cs="Times New Roman"/>
          <w:szCs w:val="21"/>
        </w:rPr>
        <w:t>.</w:t>
      </w:r>
    </w:p>
    <w:p w:rsidR="003B14D5" w:rsidRDefault="00EC71AC">
      <w:pPr>
        <w:rPr>
          <w:rFonts w:ascii="Times New Roman" w:hAnsi="Times New Roman" w:cs="Times New Roman"/>
          <w:szCs w:val="21"/>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67</w:t>
      </w:r>
      <w:r>
        <w:rPr>
          <w:rFonts w:ascii="Times New Roman" w:hAnsi="Times New Roman" w:cs="Times New Roman"/>
          <w:szCs w:val="21"/>
        </w:rPr>
        <w:t>H</w:t>
      </w:r>
      <w:r>
        <w:rPr>
          <w:rFonts w:ascii="Times New Roman" w:hAnsi="Times New Roman" w:cs="Times New Roman" w:hint="eastAsia"/>
          <w:szCs w:val="21"/>
          <w:vertAlign w:val="subscript"/>
        </w:rPr>
        <w:t>121</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26</w:t>
      </w:r>
      <w:r>
        <w:rPr>
          <w:rFonts w:ascii="Times New Roman" w:hAnsi="Times New Roman" w:cs="Times New Roman"/>
          <w:szCs w:val="21"/>
        </w:rPr>
        <w:t xml:space="preserve">, </w:t>
      </w:r>
      <w:r>
        <w:rPr>
          <w:rFonts w:ascii="Times New Roman" w:hAnsi="Times New Roman" w:cs="Times New Roman" w:hint="eastAsia"/>
          <w:szCs w:val="21"/>
        </w:rPr>
        <w:t>1406.8131</w:t>
      </w:r>
      <w:r>
        <w:rPr>
          <w:rFonts w:ascii="Times New Roman" w:hAnsi="Times New Roman" w:cs="Times New Roman"/>
          <w:szCs w:val="21"/>
        </w:rPr>
        <w:t xml:space="preserve">; found, </w:t>
      </w:r>
      <w:r>
        <w:rPr>
          <w:rFonts w:ascii="Times New Roman" w:hAnsi="Times New Roman" w:cs="Times New Roman" w:hint="eastAsia"/>
          <w:szCs w:val="21"/>
        </w:rPr>
        <w:t>1406.8158.</w:t>
      </w:r>
    </w:p>
    <w:p w:rsidR="003B14D5" w:rsidRDefault="00EC71AC">
      <w:pPr>
        <w:rPr>
          <w:rFonts w:ascii="Times New Roman" w:hAnsi="Times New Roman" w:cs="Times New Roman"/>
          <w:highlight w:val="yellow"/>
        </w:rPr>
      </w:pPr>
      <w:r>
        <w:rPr>
          <w:noProof/>
        </w:rPr>
        <w:drawing>
          <wp:inline distT="0" distB="0" distL="114300" distR="114300">
            <wp:extent cx="5274310" cy="1529715"/>
            <wp:effectExtent l="0" t="0" r="13970" b="9525"/>
            <wp:docPr id="1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
                    <pic:cNvPicPr>
                      <a:picLocks noChangeAspect="1"/>
                    </pic:cNvPicPr>
                  </pic:nvPicPr>
                  <pic:blipFill>
                    <a:blip r:embed="rId124"/>
                    <a:stretch>
                      <a:fillRect/>
                    </a:stretch>
                  </pic:blipFill>
                  <pic:spPr>
                    <a:xfrm>
                      <a:off x="0" y="0"/>
                      <a:ext cx="5274310" cy="1529715"/>
                    </a:xfrm>
                    <a:prstGeom prst="rect">
                      <a:avLst/>
                    </a:prstGeom>
                  </pic:spPr>
                </pic:pic>
              </a:graphicData>
            </a:graphic>
          </wp:inline>
        </w:drawing>
      </w:r>
    </w:p>
    <w:p w:rsidR="003B14D5" w:rsidRDefault="003B14D5">
      <w:pPr>
        <w:rPr>
          <w:rFonts w:ascii="Times New Roman" w:hAnsi="Times New Roman" w:cs="Times New Roman"/>
          <w:highlight w:val="yellow"/>
        </w:rPr>
      </w:pPr>
    </w:p>
    <w:p w:rsidR="003B14D5" w:rsidRDefault="00EC71AC">
      <w:pPr>
        <w:numPr>
          <w:ilvl w:val="0"/>
          <w:numId w:val="8"/>
        </w:numPr>
        <w:rPr>
          <w:rFonts w:ascii="Times New Roman" w:hAnsi="Times New Roman" w:cs="Times New Roman"/>
        </w:rPr>
      </w:pPr>
      <w:r>
        <w:rPr>
          <w:rFonts w:ascii="Times New Roman" w:hAnsi="Times New Roman" w:cs="Times New Roman" w:hint="eastAsia"/>
        </w:rPr>
        <w:t>HRMS spectrum of GM1</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73</w:t>
      </w:r>
      <w:r>
        <w:rPr>
          <w:rFonts w:ascii="Times New Roman" w:hAnsi="Times New Roman" w:cs="Times New Roman"/>
          <w:szCs w:val="21"/>
        </w:rPr>
        <w:t>H</w:t>
      </w:r>
      <w:r>
        <w:rPr>
          <w:rFonts w:ascii="Times New Roman" w:hAnsi="Times New Roman" w:cs="Times New Roman" w:hint="eastAsia"/>
          <w:szCs w:val="21"/>
          <w:vertAlign w:val="subscript"/>
        </w:rPr>
        <w:t>132</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1546.8839</w:t>
      </w:r>
      <w:r>
        <w:rPr>
          <w:rFonts w:ascii="Times New Roman" w:hAnsi="Times New Roman" w:cs="Times New Roman"/>
          <w:szCs w:val="21"/>
        </w:rPr>
        <w:t xml:space="preserve">; found, </w:t>
      </w:r>
      <w:r>
        <w:rPr>
          <w:rFonts w:ascii="Times New Roman" w:hAnsi="Times New Roman" w:cs="Times New Roman" w:hint="eastAsia"/>
          <w:szCs w:val="21"/>
        </w:rPr>
        <w:t>1546.8754</w:t>
      </w:r>
      <w:r>
        <w:rPr>
          <w:rFonts w:ascii="Times New Roman" w:hAnsi="Times New Roman" w:cs="Times New Roman"/>
          <w:szCs w:val="21"/>
        </w:rPr>
        <w:t>.</w:t>
      </w:r>
    </w:p>
    <w:p w:rsidR="003B14D5" w:rsidRDefault="00EC71AC">
      <w:pPr>
        <w:rPr>
          <w:rFonts w:ascii="Times New Roman" w:hAnsi="Times New Roman" w:cs="Times New Roman"/>
          <w:highlight w:val="yellow"/>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73</w:t>
      </w:r>
      <w:r>
        <w:rPr>
          <w:rFonts w:ascii="Times New Roman" w:hAnsi="Times New Roman" w:cs="Times New Roman"/>
          <w:szCs w:val="21"/>
        </w:rPr>
        <w:t>H</w:t>
      </w:r>
      <w:r>
        <w:rPr>
          <w:rFonts w:ascii="Times New Roman" w:hAnsi="Times New Roman" w:cs="Times New Roman" w:hint="eastAsia"/>
          <w:szCs w:val="21"/>
          <w:vertAlign w:val="subscript"/>
        </w:rPr>
        <w:t>131</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1568.8659</w:t>
      </w:r>
      <w:r>
        <w:rPr>
          <w:rFonts w:ascii="Times New Roman" w:hAnsi="Times New Roman" w:cs="Times New Roman"/>
          <w:szCs w:val="21"/>
        </w:rPr>
        <w:t xml:space="preserve">; found, </w:t>
      </w:r>
      <w:r>
        <w:rPr>
          <w:rFonts w:ascii="Times New Roman" w:hAnsi="Times New Roman" w:cs="Times New Roman" w:hint="eastAsia"/>
          <w:szCs w:val="21"/>
        </w:rPr>
        <w:t>1568.8582.</w:t>
      </w:r>
    </w:p>
    <w:p w:rsidR="003B14D5" w:rsidRDefault="00EC71AC">
      <w:pPr>
        <w:rPr>
          <w:rFonts w:ascii="Times New Roman" w:hAnsi="Times New Roman" w:cs="Times New Roman"/>
          <w:highlight w:val="yellow"/>
        </w:rPr>
      </w:pPr>
      <w:r>
        <w:rPr>
          <w:noProof/>
        </w:rPr>
        <w:drawing>
          <wp:inline distT="0" distB="0" distL="114300" distR="114300">
            <wp:extent cx="5274310" cy="1535430"/>
            <wp:effectExtent l="0" t="0" r="13970" b="3810"/>
            <wp:docPr id="1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1"/>
                    <pic:cNvPicPr>
                      <a:picLocks noChangeAspect="1"/>
                    </pic:cNvPicPr>
                  </pic:nvPicPr>
                  <pic:blipFill>
                    <a:blip r:embed="rId125"/>
                    <a:stretch>
                      <a:fillRect/>
                    </a:stretch>
                  </pic:blipFill>
                  <pic:spPr>
                    <a:xfrm>
                      <a:off x="0" y="0"/>
                      <a:ext cx="5274310" cy="1535430"/>
                    </a:xfrm>
                    <a:prstGeom prst="rect">
                      <a:avLst/>
                    </a:prstGeom>
                  </pic:spPr>
                </pic:pic>
              </a:graphicData>
            </a:graphic>
          </wp:inline>
        </w:drawing>
      </w:r>
    </w:p>
    <w:p w:rsidR="003B14D5" w:rsidRDefault="003B14D5">
      <w:pPr>
        <w:rPr>
          <w:rFonts w:ascii="Times New Roman" w:hAnsi="Times New Roman" w:cs="Times New Roman"/>
          <w:highlight w:val="yellow"/>
        </w:rPr>
      </w:pPr>
    </w:p>
    <w:p w:rsidR="003B14D5" w:rsidRDefault="00EC71AC">
      <w:pPr>
        <w:numPr>
          <w:ilvl w:val="0"/>
          <w:numId w:val="8"/>
        </w:numPr>
        <w:rPr>
          <w:rFonts w:ascii="Times New Roman" w:hAnsi="Times New Roman" w:cs="Times New Roman"/>
        </w:rPr>
      </w:pPr>
      <w:r>
        <w:rPr>
          <w:rFonts w:ascii="Times New Roman" w:hAnsi="Times New Roman" w:cs="Times New Roman" w:hint="eastAsia"/>
        </w:rPr>
        <w:t>HRMS spectrum of GD3</w:t>
      </w:r>
    </w:p>
    <w:p w:rsidR="003B14D5" w:rsidRDefault="00EC71AC">
      <w:pPr>
        <w:rPr>
          <w:rFonts w:ascii="Times New Roman" w:hAnsi="Times New Roman" w:cs="Times New Roman"/>
          <w:szCs w:val="21"/>
        </w:rPr>
      </w:pPr>
      <w:r>
        <w:rPr>
          <w:rFonts w:ascii="Times New Roman" w:hAnsi="Times New Roman" w:cs="Times New Roman"/>
          <w:szCs w:val="21"/>
        </w:rPr>
        <w:t xml:space="preserve">ESI HRMS(m/z): </w:t>
      </w:r>
      <w:r>
        <w:rPr>
          <w:rFonts w:ascii="Times New Roman" w:hAnsi="Times New Roman" w:cs="Times New Roman"/>
          <w:szCs w:val="21"/>
        </w:rPr>
        <w:t>[M+Na]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70</w:t>
      </w:r>
      <w:r>
        <w:rPr>
          <w:rFonts w:ascii="Times New Roman" w:hAnsi="Times New Roman" w:cs="Times New Roman"/>
          <w:szCs w:val="21"/>
        </w:rPr>
        <w:t>H</w:t>
      </w:r>
      <w:r>
        <w:rPr>
          <w:rFonts w:ascii="Times New Roman" w:hAnsi="Times New Roman" w:cs="Times New Roman" w:hint="eastAsia"/>
          <w:szCs w:val="21"/>
          <w:vertAlign w:val="subscript"/>
        </w:rPr>
        <w:t>125</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29</w:t>
      </w:r>
      <w:r>
        <w:rPr>
          <w:rFonts w:ascii="Times New Roman" w:hAnsi="Times New Roman" w:cs="Times New Roman"/>
          <w:szCs w:val="21"/>
        </w:rPr>
        <w:t xml:space="preserve">, </w:t>
      </w:r>
      <w:r>
        <w:rPr>
          <w:rFonts w:ascii="Times New Roman" w:hAnsi="Times New Roman" w:cs="Times New Roman" w:hint="eastAsia"/>
          <w:szCs w:val="21"/>
        </w:rPr>
        <w:t>1494.8291</w:t>
      </w:r>
      <w:r>
        <w:rPr>
          <w:rFonts w:ascii="Times New Roman" w:hAnsi="Times New Roman" w:cs="Times New Roman"/>
          <w:szCs w:val="21"/>
        </w:rPr>
        <w:t xml:space="preserve">; found, </w:t>
      </w:r>
      <w:r>
        <w:rPr>
          <w:rFonts w:ascii="Times New Roman" w:hAnsi="Times New Roman" w:cs="Times New Roman" w:hint="eastAsia"/>
          <w:szCs w:val="21"/>
        </w:rPr>
        <w:t>1494.8237.</w:t>
      </w:r>
    </w:p>
    <w:p w:rsidR="003B14D5" w:rsidRDefault="00EC71AC">
      <w:pPr>
        <w:rPr>
          <w:rFonts w:ascii="Times New Roman" w:hAnsi="Times New Roman" w:cs="Times New Roman"/>
          <w:highlight w:val="yellow"/>
        </w:rPr>
      </w:pPr>
      <w:r>
        <w:rPr>
          <w:noProof/>
        </w:rPr>
        <w:drawing>
          <wp:inline distT="0" distB="0" distL="114300" distR="114300">
            <wp:extent cx="5274310" cy="1537970"/>
            <wp:effectExtent l="0" t="0" r="13970" b="1270"/>
            <wp:docPr id="1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
                    <pic:cNvPicPr>
                      <a:picLocks noChangeAspect="1"/>
                    </pic:cNvPicPr>
                  </pic:nvPicPr>
                  <pic:blipFill>
                    <a:blip r:embed="rId126"/>
                    <a:stretch>
                      <a:fillRect/>
                    </a:stretch>
                  </pic:blipFill>
                  <pic:spPr>
                    <a:xfrm>
                      <a:off x="0" y="0"/>
                      <a:ext cx="5274310" cy="1537970"/>
                    </a:xfrm>
                    <a:prstGeom prst="rect">
                      <a:avLst/>
                    </a:prstGeom>
                  </pic:spPr>
                </pic:pic>
              </a:graphicData>
            </a:graphic>
          </wp:inline>
        </w:drawing>
      </w:r>
    </w:p>
    <w:p w:rsidR="003B14D5" w:rsidRDefault="00EC71AC">
      <w:pPr>
        <w:numPr>
          <w:ilvl w:val="0"/>
          <w:numId w:val="8"/>
        </w:numPr>
        <w:rPr>
          <w:rFonts w:ascii="Times New Roman" w:hAnsi="Times New Roman" w:cs="Times New Roman"/>
        </w:rPr>
      </w:pPr>
      <w:r>
        <w:rPr>
          <w:rFonts w:ascii="Times New Roman" w:hAnsi="Times New Roman" w:cs="Times New Roman" w:hint="eastAsia"/>
        </w:rPr>
        <w:t>HRMS spectrum of GD2</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78</w:t>
      </w:r>
      <w:r>
        <w:rPr>
          <w:rFonts w:ascii="Times New Roman" w:hAnsi="Times New Roman" w:cs="Times New Roman"/>
          <w:szCs w:val="21"/>
        </w:rPr>
        <w:t>H</w:t>
      </w:r>
      <w:r>
        <w:rPr>
          <w:rFonts w:ascii="Times New Roman" w:hAnsi="Times New Roman" w:cs="Times New Roman" w:hint="eastAsia"/>
          <w:szCs w:val="21"/>
          <w:vertAlign w:val="subscript"/>
        </w:rPr>
        <w:t>140</w:t>
      </w:r>
      <w:r>
        <w:rPr>
          <w:rFonts w:ascii="Times New Roman" w:hAnsi="Times New Roman" w:cs="Times New Roman"/>
          <w:szCs w:val="21"/>
        </w:rPr>
        <w:t>N</w:t>
      </w:r>
      <w:r>
        <w:rPr>
          <w:rFonts w:ascii="Times New Roman" w:hAnsi="Times New Roman" w:cs="Times New Roman" w:hint="eastAsia"/>
          <w:szCs w:val="21"/>
          <w:vertAlign w:val="subscript"/>
        </w:rPr>
        <w:t>4</w:t>
      </w:r>
      <w:r>
        <w:rPr>
          <w:rFonts w:ascii="Times New Roman" w:hAnsi="Times New Roman" w:cs="Times New Roman"/>
          <w:szCs w:val="21"/>
        </w:rPr>
        <w:t>O</w:t>
      </w:r>
      <w:r>
        <w:rPr>
          <w:rFonts w:ascii="Times New Roman" w:hAnsi="Times New Roman" w:cs="Times New Roman" w:hint="eastAsia"/>
          <w:szCs w:val="21"/>
          <w:vertAlign w:val="subscript"/>
        </w:rPr>
        <w:t>34</w:t>
      </w:r>
      <w:r>
        <w:rPr>
          <w:rFonts w:ascii="Times New Roman" w:hAnsi="Times New Roman" w:cs="Times New Roman"/>
          <w:szCs w:val="21"/>
        </w:rPr>
        <w:t xml:space="preserve">, </w:t>
      </w:r>
      <w:r>
        <w:rPr>
          <w:rFonts w:ascii="Times New Roman" w:hAnsi="Times New Roman" w:cs="Times New Roman" w:hint="eastAsia"/>
          <w:szCs w:val="21"/>
        </w:rPr>
        <w:t>1676.9343</w:t>
      </w:r>
      <w:r>
        <w:rPr>
          <w:rFonts w:ascii="Times New Roman" w:hAnsi="Times New Roman" w:cs="Times New Roman"/>
          <w:szCs w:val="21"/>
        </w:rPr>
        <w:t xml:space="preserve">; found, </w:t>
      </w:r>
      <w:r>
        <w:rPr>
          <w:rFonts w:ascii="Times New Roman" w:hAnsi="Times New Roman" w:cs="Times New Roman" w:hint="eastAsia"/>
          <w:szCs w:val="21"/>
        </w:rPr>
        <w:t>1676.9353</w:t>
      </w:r>
      <w:r>
        <w:rPr>
          <w:rFonts w:ascii="Times New Roman" w:hAnsi="Times New Roman" w:cs="Times New Roman"/>
          <w:szCs w:val="21"/>
        </w:rPr>
        <w:t>.</w:t>
      </w:r>
    </w:p>
    <w:p w:rsidR="003B14D5" w:rsidRDefault="00EC71AC">
      <w:pPr>
        <w:rPr>
          <w:rFonts w:ascii="Times New Roman" w:hAnsi="Times New Roman" w:cs="Times New Roman"/>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78</w:t>
      </w:r>
      <w:r>
        <w:rPr>
          <w:rFonts w:ascii="Times New Roman" w:hAnsi="Times New Roman" w:cs="Times New Roman"/>
          <w:szCs w:val="21"/>
        </w:rPr>
        <w:t>H</w:t>
      </w:r>
      <w:r>
        <w:rPr>
          <w:rFonts w:ascii="Times New Roman" w:hAnsi="Times New Roman" w:cs="Times New Roman" w:hint="eastAsia"/>
          <w:szCs w:val="21"/>
          <w:vertAlign w:val="subscript"/>
        </w:rPr>
        <w:t>139</w:t>
      </w:r>
      <w:r>
        <w:rPr>
          <w:rFonts w:ascii="Times New Roman" w:hAnsi="Times New Roman" w:cs="Times New Roman"/>
          <w:szCs w:val="21"/>
        </w:rPr>
        <w:t>N</w:t>
      </w:r>
      <w:r>
        <w:rPr>
          <w:rFonts w:ascii="Times New Roman" w:hAnsi="Times New Roman" w:cs="Times New Roman" w:hint="eastAsia"/>
          <w:szCs w:val="21"/>
          <w:vertAlign w:val="subscript"/>
        </w:rPr>
        <w:t>4</w:t>
      </w:r>
      <w:r>
        <w:rPr>
          <w:rFonts w:ascii="Times New Roman" w:hAnsi="Times New Roman" w:cs="Times New Roman"/>
          <w:szCs w:val="21"/>
        </w:rPr>
        <w:t>NaO</w:t>
      </w:r>
      <w:r>
        <w:rPr>
          <w:rFonts w:ascii="Times New Roman" w:hAnsi="Times New Roman" w:cs="Times New Roman" w:hint="eastAsia"/>
          <w:szCs w:val="21"/>
          <w:vertAlign w:val="subscript"/>
        </w:rPr>
        <w:t>34</w:t>
      </w:r>
      <w:r>
        <w:rPr>
          <w:rFonts w:ascii="Times New Roman" w:hAnsi="Times New Roman" w:cs="Times New Roman"/>
          <w:szCs w:val="21"/>
        </w:rPr>
        <w:t xml:space="preserve">, </w:t>
      </w:r>
      <w:r>
        <w:rPr>
          <w:rFonts w:ascii="Times New Roman" w:hAnsi="Times New Roman" w:cs="Times New Roman" w:hint="eastAsia"/>
          <w:szCs w:val="21"/>
        </w:rPr>
        <w:t>1698.9163</w:t>
      </w:r>
      <w:r>
        <w:rPr>
          <w:rFonts w:ascii="Times New Roman" w:hAnsi="Times New Roman" w:cs="Times New Roman"/>
          <w:szCs w:val="21"/>
        </w:rPr>
        <w:t xml:space="preserve">; found, </w:t>
      </w:r>
      <w:r>
        <w:rPr>
          <w:rFonts w:ascii="Times New Roman" w:hAnsi="Times New Roman" w:cs="Times New Roman" w:hint="eastAsia"/>
          <w:szCs w:val="21"/>
        </w:rPr>
        <w:t>1698.8984.</w:t>
      </w:r>
    </w:p>
    <w:p w:rsidR="003B14D5" w:rsidRDefault="00EC71AC">
      <w:pPr>
        <w:rPr>
          <w:rFonts w:ascii="Times New Roman" w:hAnsi="Times New Roman" w:cs="Times New Roman"/>
          <w:b/>
          <w:bCs/>
        </w:rPr>
      </w:pPr>
      <w:r>
        <w:rPr>
          <w:noProof/>
        </w:rPr>
        <w:drawing>
          <wp:inline distT="0" distB="0" distL="114300" distR="114300">
            <wp:extent cx="5274310" cy="1483360"/>
            <wp:effectExtent l="0" t="0" r="13970" b="10160"/>
            <wp:docPr id="142" name="图片 7"/>
            <wp:cNvGraphicFramePr/>
            <a:graphic xmlns:a="http://schemas.openxmlformats.org/drawingml/2006/main">
              <a:graphicData uri="http://schemas.openxmlformats.org/drawingml/2006/picture">
                <pic:pic xmlns:pic="http://schemas.openxmlformats.org/drawingml/2006/picture">
                  <pic:nvPicPr>
                    <pic:cNvPr id="142" name="图片 7"/>
                    <pic:cNvPicPr/>
                  </pic:nvPicPr>
                  <pic:blipFill>
                    <a:blip r:embed="rId127"/>
                    <a:stretch>
                      <a:fillRect/>
                    </a:stretch>
                  </pic:blipFill>
                  <pic:spPr>
                    <a:xfrm>
                      <a:off x="0" y="0"/>
                      <a:ext cx="5274310" cy="1483360"/>
                    </a:xfrm>
                    <a:prstGeom prst="rect">
                      <a:avLst/>
                    </a:prstGeom>
                  </pic:spPr>
                </pic:pic>
              </a:graphicData>
            </a:graphic>
          </wp:inline>
        </w:drawing>
      </w:r>
    </w:p>
    <w:p w:rsidR="003B14D5" w:rsidRDefault="003B14D5"/>
    <w:p w:rsidR="003B14D5" w:rsidRDefault="003B14D5"/>
    <w:p w:rsidR="003B14D5" w:rsidRDefault="00EC71AC">
      <w:pPr>
        <w:rPr>
          <w:rFonts w:ascii="Times New Roman" w:hAnsi="Times New Roman" w:cs="Times New Roman"/>
          <w:b/>
          <w:bCs/>
        </w:rPr>
      </w:pPr>
      <w:r>
        <w:rPr>
          <w:rFonts w:ascii="Times New Roman" w:hAnsi="Times New Roman" w:cs="Times New Roman" w:hint="eastAsia"/>
          <w:b/>
          <w:bCs/>
        </w:rPr>
        <w:t xml:space="preserve">3. HRMS spectrum of </w:t>
      </w:r>
      <w:r>
        <w:rPr>
          <w:rFonts w:ascii="Times New Roman" w:hAnsi="Times New Roman" w:cs="Times New Roman"/>
          <w:b/>
          <w:bCs/>
        </w:rPr>
        <w:t>ganglioside GM1 derivatives</w:t>
      </w:r>
    </w:p>
    <w:p w:rsidR="003B14D5" w:rsidRDefault="00EC71AC">
      <w:pPr>
        <w:numPr>
          <w:ilvl w:val="0"/>
          <w:numId w:val="9"/>
        </w:numPr>
        <w:rPr>
          <w:rFonts w:ascii="Times New Roman" w:hAnsi="Times New Roman" w:cs="Times New Roman"/>
        </w:rPr>
      </w:pPr>
      <w:r>
        <w:rPr>
          <w:rFonts w:ascii="Times New Roman" w:hAnsi="Times New Roman" w:cs="Times New Roman" w:hint="eastAsia"/>
        </w:rPr>
        <w:t xml:space="preserve">HRMS spectrum of GM1 (d18:1/C16:0) </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71</w:t>
      </w:r>
      <w:r>
        <w:rPr>
          <w:rFonts w:ascii="Times New Roman" w:hAnsi="Times New Roman" w:cs="Times New Roman"/>
          <w:szCs w:val="21"/>
        </w:rPr>
        <w:t>H</w:t>
      </w:r>
      <w:r>
        <w:rPr>
          <w:rFonts w:ascii="Times New Roman" w:hAnsi="Times New Roman" w:cs="Times New Roman" w:hint="eastAsia"/>
          <w:szCs w:val="21"/>
          <w:vertAlign w:val="subscript"/>
        </w:rPr>
        <w:t>128</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1518.8526</w:t>
      </w:r>
      <w:r>
        <w:rPr>
          <w:rFonts w:ascii="Times New Roman" w:hAnsi="Times New Roman" w:cs="Times New Roman"/>
          <w:szCs w:val="21"/>
        </w:rPr>
        <w:t>; found</w:t>
      </w:r>
      <w:r>
        <w:rPr>
          <w:rFonts w:ascii="Times New Roman" w:hAnsi="Times New Roman" w:cs="Times New Roman" w:hint="eastAsia"/>
          <w:szCs w:val="21"/>
        </w:rPr>
        <w:t>, 1518.8531.</w:t>
      </w:r>
    </w:p>
    <w:p w:rsidR="003B14D5" w:rsidRDefault="00EC71AC">
      <w:pPr>
        <w:rPr>
          <w:rFonts w:ascii="Times New Roman" w:hAnsi="Times New Roman" w:cs="Times New Roman"/>
          <w:szCs w:val="21"/>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71</w:t>
      </w:r>
      <w:r>
        <w:rPr>
          <w:rFonts w:ascii="Times New Roman" w:hAnsi="Times New Roman" w:cs="Times New Roman"/>
          <w:szCs w:val="21"/>
        </w:rPr>
        <w:t>H</w:t>
      </w:r>
      <w:r>
        <w:rPr>
          <w:rFonts w:ascii="Times New Roman" w:hAnsi="Times New Roman" w:cs="Times New Roman" w:hint="eastAsia"/>
          <w:szCs w:val="21"/>
          <w:vertAlign w:val="subscript"/>
        </w:rPr>
        <w:t>127</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1540.8346</w:t>
      </w:r>
      <w:r>
        <w:rPr>
          <w:rFonts w:ascii="Times New Roman" w:hAnsi="Times New Roman" w:cs="Times New Roman"/>
          <w:szCs w:val="21"/>
        </w:rPr>
        <w:t>; found</w:t>
      </w:r>
      <w:r>
        <w:rPr>
          <w:rFonts w:ascii="Times New Roman" w:hAnsi="Times New Roman" w:cs="Times New Roman" w:hint="eastAsia"/>
          <w:szCs w:val="21"/>
        </w:rPr>
        <w:t>, 1540.8366.</w:t>
      </w:r>
    </w:p>
    <w:p w:rsidR="003B14D5" w:rsidRDefault="00EC71AC">
      <w:r>
        <w:rPr>
          <w:noProof/>
        </w:rPr>
        <w:lastRenderedPageBreak/>
        <w:drawing>
          <wp:inline distT="0" distB="0" distL="114300" distR="114300">
            <wp:extent cx="5342890" cy="1767205"/>
            <wp:effectExtent l="0" t="0" r="6350" b="0"/>
            <wp:docPr id="76"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42"/>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a:xfrm>
                      <a:off x="0" y="0"/>
                      <a:ext cx="5342890" cy="1767205"/>
                    </a:xfrm>
                    <a:prstGeom prst="rect">
                      <a:avLst/>
                    </a:prstGeom>
                    <a:noFill/>
                  </pic:spPr>
                </pic:pic>
              </a:graphicData>
            </a:graphic>
          </wp:inline>
        </w:drawing>
      </w:r>
    </w:p>
    <w:p w:rsidR="003B14D5" w:rsidRDefault="003B14D5"/>
    <w:p w:rsidR="003B14D5" w:rsidRDefault="00EC71AC">
      <w:pPr>
        <w:numPr>
          <w:ilvl w:val="0"/>
          <w:numId w:val="9"/>
        </w:numPr>
        <w:rPr>
          <w:rFonts w:ascii="Times New Roman" w:hAnsi="Times New Roman" w:cs="Times New Roman"/>
        </w:rPr>
      </w:pPr>
      <w:r>
        <w:rPr>
          <w:rFonts w:ascii="Times New Roman" w:hAnsi="Times New Roman" w:cs="Times New Roman" w:hint="eastAsia"/>
        </w:rPr>
        <w:t xml:space="preserve">HRMS spectrum of GM1 (d18:1/C18:0) </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73</w:t>
      </w:r>
      <w:r>
        <w:rPr>
          <w:rFonts w:ascii="Times New Roman" w:hAnsi="Times New Roman" w:cs="Times New Roman"/>
          <w:szCs w:val="21"/>
        </w:rPr>
        <w:t>H</w:t>
      </w:r>
      <w:r>
        <w:rPr>
          <w:rFonts w:ascii="Times New Roman" w:hAnsi="Times New Roman" w:cs="Times New Roman" w:hint="eastAsia"/>
          <w:szCs w:val="21"/>
          <w:vertAlign w:val="subscript"/>
        </w:rPr>
        <w:t>132</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1546.8839</w:t>
      </w:r>
      <w:r>
        <w:rPr>
          <w:rFonts w:ascii="Times New Roman" w:hAnsi="Times New Roman" w:cs="Times New Roman"/>
          <w:szCs w:val="21"/>
        </w:rPr>
        <w:t xml:space="preserve">; found, </w:t>
      </w:r>
      <w:r>
        <w:rPr>
          <w:rFonts w:ascii="Times New Roman" w:hAnsi="Times New Roman" w:cs="Times New Roman" w:hint="eastAsia"/>
          <w:szCs w:val="21"/>
        </w:rPr>
        <w:t>1546.8841.</w:t>
      </w:r>
    </w:p>
    <w:p w:rsidR="003B14D5" w:rsidRDefault="00EC71AC">
      <w:pPr>
        <w:rPr>
          <w:rFonts w:ascii="Times New Roman" w:hAnsi="Times New Roman" w:cs="Times New Roman"/>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73</w:t>
      </w:r>
      <w:r>
        <w:rPr>
          <w:rFonts w:ascii="Times New Roman" w:hAnsi="Times New Roman" w:cs="Times New Roman"/>
          <w:szCs w:val="21"/>
        </w:rPr>
        <w:t>H</w:t>
      </w:r>
      <w:r>
        <w:rPr>
          <w:rFonts w:ascii="Times New Roman" w:hAnsi="Times New Roman" w:cs="Times New Roman" w:hint="eastAsia"/>
          <w:szCs w:val="21"/>
          <w:vertAlign w:val="subscript"/>
        </w:rPr>
        <w:t>131</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1568.8659</w:t>
      </w:r>
      <w:r>
        <w:rPr>
          <w:rFonts w:ascii="Times New Roman" w:hAnsi="Times New Roman" w:cs="Times New Roman"/>
          <w:szCs w:val="21"/>
        </w:rPr>
        <w:t xml:space="preserve">; found, </w:t>
      </w:r>
      <w:r>
        <w:rPr>
          <w:rFonts w:ascii="Times New Roman" w:hAnsi="Times New Roman" w:cs="Times New Roman" w:hint="eastAsia"/>
          <w:szCs w:val="21"/>
        </w:rPr>
        <w:t>1568.8656.</w:t>
      </w:r>
    </w:p>
    <w:p w:rsidR="003B14D5" w:rsidRDefault="00EC71AC">
      <w:r>
        <w:rPr>
          <w:noProof/>
        </w:rPr>
        <w:drawing>
          <wp:inline distT="0" distB="0" distL="114300" distR="114300">
            <wp:extent cx="5335270" cy="1765300"/>
            <wp:effectExtent l="0" t="0" r="13970" b="0"/>
            <wp:docPr id="77"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43"/>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a:xfrm>
                      <a:off x="0" y="0"/>
                      <a:ext cx="5335270" cy="1765300"/>
                    </a:xfrm>
                    <a:prstGeom prst="rect">
                      <a:avLst/>
                    </a:prstGeom>
                    <a:noFill/>
                  </pic:spPr>
                </pic:pic>
              </a:graphicData>
            </a:graphic>
          </wp:inline>
        </w:drawing>
      </w:r>
    </w:p>
    <w:p w:rsidR="003B14D5" w:rsidRDefault="003B14D5"/>
    <w:p w:rsidR="003B14D5" w:rsidRDefault="00EC71AC">
      <w:pPr>
        <w:numPr>
          <w:ilvl w:val="0"/>
          <w:numId w:val="9"/>
        </w:numPr>
        <w:rPr>
          <w:rFonts w:ascii="Times New Roman" w:hAnsi="Times New Roman" w:cs="Times New Roman"/>
        </w:rPr>
      </w:pPr>
      <w:r>
        <w:rPr>
          <w:rFonts w:ascii="Times New Roman" w:hAnsi="Times New Roman" w:cs="Times New Roman"/>
        </w:rPr>
        <w:t>HRMS spectrum of GM1</w:t>
      </w:r>
      <w:r>
        <w:rPr>
          <w:rFonts w:ascii="Times New Roman" w:hAnsi="Times New Roman" w:cs="Times New Roman" w:hint="eastAsia"/>
        </w:rPr>
        <w:t xml:space="preserve"> (</w:t>
      </w:r>
      <w:r>
        <w:rPr>
          <w:rFonts w:ascii="Times New Roman" w:hAnsi="Times New Roman" w:cs="Times New Roman"/>
        </w:rPr>
        <w:t>d18:1</w:t>
      </w:r>
      <w:r>
        <w:rPr>
          <w:rFonts w:ascii="Times New Roman" w:hAnsi="Times New Roman" w:cs="Times New Roman" w:hint="eastAsia"/>
        </w:rPr>
        <w:t>/</w:t>
      </w:r>
      <w:r>
        <w:rPr>
          <w:rFonts w:ascii="Times New Roman" w:hAnsi="Times New Roman" w:cs="Times New Roman"/>
        </w:rPr>
        <w:t>C20:0</w:t>
      </w:r>
      <w:r>
        <w:rPr>
          <w:rFonts w:ascii="Times New Roman" w:hAnsi="Times New Roman" w:cs="Times New Roman" w:hint="eastAsia"/>
        </w:rPr>
        <w:t xml:space="preserve">)  </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szCs w:val="21"/>
        </w:rPr>
        <w:t>+</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75</w:t>
      </w:r>
      <w:r>
        <w:rPr>
          <w:rFonts w:ascii="Times New Roman" w:hAnsi="Times New Roman" w:cs="Times New Roman"/>
          <w:szCs w:val="21"/>
        </w:rPr>
        <w:t>H</w:t>
      </w:r>
      <w:r>
        <w:rPr>
          <w:rFonts w:ascii="Times New Roman" w:hAnsi="Times New Roman" w:cs="Times New Roman" w:hint="eastAsia"/>
          <w:szCs w:val="21"/>
          <w:vertAlign w:val="subscript"/>
        </w:rPr>
        <w:t>136</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1574.9152</w:t>
      </w:r>
      <w:r>
        <w:rPr>
          <w:rFonts w:ascii="Times New Roman" w:hAnsi="Times New Roman" w:cs="Times New Roman"/>
          <w:szCs w:val="21"/>
        </w:rPr>
        <w:t>; found,</w:t>
      </w:r>
      <w:r>
        <w:rPr>
          <w:rFonts w:ascii="Times New Roman" w:hAnsi="Times New Roman" w:cs="Times New Roman" w:hint="eastAsia"/>
          <w:szCs w:val="21"/>
        </w:rPr>
        <w:t xml:space="preserve"> 1574.9142.</w:t>
      </w:r>
    </w:p>
    <w:p w:rsidR="003B14D5" w:rsidRDefault="00EC71AC">
      <w:pPr>
        <w:rPr>
          <w:rFonts w:ascii="Times New Roman" w:hAnsi="Times New Roman" w:cs="Times New Roman"/>
          <w:szCs w:val="21"/>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75</w:t>
      </w:r>
      <w:r>
        <w:rPr>
          <w:rFonts w:ascii="Times New Roman" w:hAnsi="Times New Roman" w:cs="Times New Roman"/>
          <w:szCs w:val="21"/>
        </w:rPr>
        <w:t>H</w:t>
      </w:r>
      <w:r>
        <w:rPr>
          <w:rFonts w:ascii="Times New Roman" w:hAnsi="Times New Roman" w:cs="Times New Roman" w:hint="eastAsia"/>
          <w:szCs w:val="21"/>
          <w:vertAlign w:val="subscript"/>
        </w:rPr>
        <w:t>135</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1596.8972</w:t>
      </w:r>
      <w:r>
        <w:rPr>
          <w:rFonts w:ascii="Times New Roman" w:hAnsi="Times New Roman" w:cs="Times New Roman"/>
          <w:szCs w:val="21"/>
        </w:rPr>
        <w:t xml:space="preserve">; found, </w:t>
      </w:r>
      <w:r>
        <w:rPr>
          <w:rFonts w:ascii="Times New Roman" w:hAnsi="Times New Roman" w:cs="Times New Roman" w:hint="eastAsia"/>
          <w:szCs w:val="21"/>
        </w:rPr>
        <w:t>1596.8953.</w:t>
      </w:r>
    </w:p>
    <w:p w:rsidR="003B14D5" w:rsidRDefault="00EC71AC">
      <w:r>
        <w:rPr>
          <w:noProof/>
        </w:rPr>
        <w:drawing>
          <wp:inline distT="0" distB="0" distL="114300" distR="114300">
            <wp:extent cx="5292725" cy="1770380"/>
            <wp:effectExtent l="0" t="0" r="10795" b="0"/>
            <wp:docPr id="78"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45"/>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a:xfrm>
                      <a:off x="0" y="0"/>
                      <a:ext cx="5292725" cy="1770380"/>
                    </a:xfrm>
                    <a:prstGeom prst="rect">
                      <a:avLst/>
                    </a:prstGeom>
                    <a:noFill/>
                  </pic:spPr>
                </pic:pic>
              </a:graphicData>
            </a:graphic>
          </wp:inline>
        </w:drawing>
      </w:r>
    </w:p>
    <w:p w:rsidR="003B14D5" w:rsidRDefault="003B14D5"/>
    <w:p w:rsidR="003B14D5" w:rsidRDefault="00EC71AC">
      <w:pPr>
        <w:numPr>
          <w:ilvl w:val="0"/>
          <w:numId w:val="9"/>
        </w:numPr>
        <w:rPr>
          <w:rFonts w:ascii="Times New Roman" w:hAnsi="Times New Roman" w:cs="Times New Roman"/>
        </w:rPr>
      </w:pPr>
      <w:r>
        <w:rPr>
          <w:rFonts w:ascii="Times New Roman" w:hAnsi="Times New Roman" w:cs="Times New Roman" w:hint="eastAsia"/>
        </w:rPr>
        <w:t>HRMS</w:t>
      </w:r>
      <w:r>
        <w:rPr>
          <w:rFonts w:ascii="Times New Roman" w:hAnsi="Times New Roman" w:cs="Times New Roman"/>
        </w:rPr>
        <w:t xml:space="preserve"> </w:t>
      </w:r>
      <w:r>
        <w:rPr>
          <w:rFonts w:ascii="Times New Roman" w:hAnsi="Times New Roman" w:cs="Times New Roman" w:hint="eastAsia"/>
        </w:rPr>
        <w:t xml:space="preserve">spectrum of </w:t>
      </w:r>
      <w:r>
        <w:rPr>
          <w:rFonts w:ascii="Times New Roman" w:hAnsi="Times New Roman" w:cs="Times New Roman"/>
        </w:rPr>
        <w:t>GM1</w:t>
      </w:r>
      <w:r>
        <w:rPr>
          <w:rFonts w:ascii="Times New Roman" w:hAnsi="Times New Roman" w:cs="Times New Roman" w:hint="eastAsia"/>
        </w:rPr>
        <w:t xml:space="preserve"> (</w:t>
      </w:r>
      <w:r>
        <w:rPr>
          <w:rFonts w:ascii="Times New Roman" w:hAnsi="Times New Roman" w:cs="Times New Roman"/>
        </w:rPr>
        <w:t>d18:1</w:t>
      </w:r>
      <w:r>
        <w:rPr>
          <w:rFonts w:ascii="Times New Roman" w:hAnsi="Times New Roman" w:cs="Times New Roman" w:hint="eastAsia"/>
        </w:rPr>
        <w:t>/</w:t>
      </w:r>
      <w:r>
        <w:rPr>
          <w:rFonts w:ascii="Times New Roman" w:hAnsi="Times New Roman" w:cs="Times New Roman"/>
        </w:rPr>
        <w:t>C</w:t>
      </w:r>
      <w:r>
        <w:rPr>
          <w:rFonts w:ascii="Times New Roman" w:hAnsi="Times New Roman" w:cs="Times New Roman" w:hint="eastAsia"/>
        </w:rPr>
        <w:t>16</w:t>
      </w:r>
      <w:r>
        <w:rPr>
          <w:rFonts w:ascii="Times New Roman" w:hAnsi="Times New Roman" w:cs="Times New Roman"/>
        </w:rPr>
        <w:t>:</w:t>
      </w:r>
      <w:r>
        <w:rPr>
          <w:rFonts w:ascii="Times New Roman" w:hAnsi="Times New Roman" w:cs="Times New Roman" w:hint="eastAsia"/>
        </w:rPr>
        <w:t xml:space="preserve">1)  </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71</w:t>
      </w:r>
      <w:r>
        <w:rPr>
          <w:rFonts w:ascii="Times New Roman" w:hAnsi="Times New Roman" w:cs="Times New Roman"/>
          <w:szCs w:val="21"/>
        </w:rPr>
        <w:t>H</w:t>
      </w:r>
      <w:r>
        <w:rPr>
          <w:rFonts w:ascii="Times New Roman" w:hAnsi="Times New Roman" w:cs="Times New Roman" w:hint="eastAsia"/>
          <w:szCs w:val="21"/>
          <w:vertAlign w:val="subscript"/>
        </w:rPr>
        <w:t>126</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1516.8370</w:t>
      </w:r>
      <w:r>
        <w:rPr>
          <w:rFonts w:ascii="Times New Roman" w:hAnsi="Times New Roman" w:cs="Times New Roman"/>
          <w:szCs w:val="21"/>
        </w:rPr>
        <w:t xml:space="preserve">; found, </w:t>
      </w:r>
      <w:r>
        <w:rPr>
          <w:rFonts w:ascii="Times New Roman" w:hAnsi="Times New Roman" w:cs="Times New Roman" w:hint="eastAsia"/>
          <w:szCs w:val="21"/>
        </w:rPr>
        <w:t>1516.8752</w:t>
      </w:r>
      <w:r>
        <w:rPr>
          <w:rFonts w:ascii="Times New Roman" w:hAnsi="Times New Roman" w:cs="Times New Roman"/>
          <w:szCs w:val="21"/>
        </w:rPr>
        <w:t>.</w:t>
      </w:r>
    </w:p>
    <w:p w:rsidR="003B14D5" w:rsidRDefault="00EC71AC">
      <w:pPr>
        <w:rPr>
          <w:rFonts w:ascii="Times New Roman" w:hAnsi="Times New Roman" w:cs="Times New Roman"/>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71</w:t>
      </w:r>
      <w:r>
        <w:rPr>
          <w:rFonts w:ascii="Times New Roman" w:hAnsi="Times New Roman" w:cs="Times New Roman"/>
          <w:szCs w:val="21"/>
        </w:rPr>
        <w:t>H</w:t>
      </w:r>
      <w:r>
        <w:rPr>
          <w:rFonts w:ascii="Times New Roman" w:hAnsi="Times New Roman" w:cs="Times New Roman" w:hint="eastAsia"/>
          <w:szCs w:val="21"/>
          <w:vertAlign w:val="subscript"/>
        </w:rPr>
        <w:t>125</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1538.8189</w:t>
      </w:r>
      <w:r>
        <w:rPr>
          <w:rFonts w:ascii="Times New Roman" w:hAnsi="Times New Roman" w:cs="Times New Roman"/>
          <w:szCs w:val="21"/>
        </w:rPr>
        <w:t xml:space="preserve">; found, </w:t>
      </w:r>
      <w:r>
        <w:rPr>
          <w:rFonts w:ascii="Times New Roman" w:hAnsi="Times New Roman" w:cs="Times New Roman" w:hint="eastAsia"/>
          <w:szCs w:val="21"/>
        </w:rPr>
        <w:t>1538.8557.</w:t>
      </w:r>
    </w:p>
    <w:p w:rsidR="003B14D5" w:rsidRDefault="00EC71AC">
      <w:r>
        <w:rPr>
          <w:noProof/>
        </w:rPr>
        <w:lastRenderedPageBreak/>
        <w:drawing>
          <wp:inline distT="0" distB="0" distL="114300" distR="114300">
            <wp:extent cx="5304790" cy="1749425"/>
            <wp:effectExtent l="0" t="0" r="13970" b="0"/>
            <wp:docPr id="83"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54"/>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a:xfrm>
                      <a:off x="0" y="0"/>
                      <a:ext cx="5304790" cy="1749425"/>
                    </a:xfrm>
                    <a:prstGeom prst="rect">
                      <a:avLst/>
                    </a:prstGeom>
                    <a:noFill/>
                  </pic:spPr>
                </pic:pic>
              </a:graphicData>
            </a:graphic>
          </wp:inline>
        </w:drawing>
      </w:r>
    </w:p>
    <w:p w:rsidR="003B14D5" w:rsidRDefault="003B14D5"/>
    <w:p w:rsidR="003B14D5" w:rsidRDefault="00EC71AC">
      <w:pPr>
        <w:numPr>
          <w:ilvl w:val="0"/>
          <w:numId w:val="9"/>
        </w:numPr>
        <w:rPr>
          <w:rFonts w:ascii="Times New Roman" w:hAnsi="Times New Roman" w:cs="Times New Roman"/>
          <w:sz w:val="20"/>
          <w:szCs w:val="20"/>
        </w:rPr>
      </w:pPr>
      <w:r>
        <w:rPr>
          <w:rFonts w:ascii="Times New Roman" w:hAnsi="Times New Roman" w:cs="Times New Roman" w:hint="eastAsia"/>
        </w:rPr>
        <w:t>HRMS</w:t>
      </w:r>
      <w:r>
        <w:rPr>
          <w:rFonts w:ascii="Times New Roman" w:hAnsi="Times New Roman" w:cs="Times New Roman"/>
        </w:rPr>
        <w:t xml:space="preserve"> </w:t>
      </w:r>
      <w:r>
        <w:rPr>
          <w:rFonts w:ascii="Times New Roman" w:hAnsi="Times New Roman" w:cs="Times New Roman" w:hint="eastAsia"/>
        </w:rPr>
        <w:t xml:space="preserve">spectrum of </w:t>
      </w:r>
      <w:r>
        <w:rPr>
          <w:rFonts w:ascii="Times New Roman" w:hAnsi="Times New Roman" w:cs="Times New Roman"/>
        </w:rPr>
        <w:t>GM1</w:t>
      </w:r>
      <w:r>
        <w:rPr>
          <w:rFonts w:ascii="Times New Roman" w:hAnsi="Times New Roman" w:cs="Times New Roman" w:hint="eastAsia"/>
        </w:rPr>
        <w:t xml:space="preserve"> (</w:t>
      </w:r>
      <w:r>
        <w:rPr>
          <w:rFonts w:ascii="Times New Roman" w:hAnsi="Times New Roman" w:cs="Times New Roman"/>
        </w:rPr>
        <w:t>d18:1</w:t>
      </w:r>
      <w:r>
        <w:rPr>
          <w:rFonts w:ascii="Times New Roman" w:hAnsi="Times New Roman" w:cs="Times New Roman" w:hint="eastAsia"/>
        </w:rPr>
        <w:t>/</w:t>
      </w:r>
      <w:r>
        <w:rPr>
          <w:rFonts w:ascii="Times New Roman" w:hAnsi="Times New Roman" w:cs="Times New Roman"/>
        </w:rPr>
        <w:t>C</w:t>
      </w:r>
      <w:r>
        <w:rPr>
          <w:rFonts w:ascii="Times New Roman" w:hAnsi="Times New Roman" w:cs="Times New Roman" w:hint="eastAsia"/>
        </w:rPr>
        <w:t>18</w:t>
      </w:r>
      <w:r>
        <w:rPr>
          <w:rFonts w:ascii="Times New Roman" w:hAnsi="Times New Roman" w:cs="Times New Roman"/>
        </w:rPr>
        <w:t>:</w:t>
      </w:r>
      <w:r>
        <w:rPr>
          <w:rFonts w:ascii="Times New Roman" w:hAnsi="Times New Roman" w:cs="Times New Roman" w:hint="eastAsia"/>
        </w:rPr>
        <w:t xml:space="preserve">1) </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73</w:t>
      </w:r>
      <w:r>
        <w:rPr>
          <w:rFonts w:ascii="Times New Roman" w:hAnsi="Times New Roman" w:cs="Times New Roman"/>
          <w:szCs w:val="21"/>
        </w:rPr>
        <w:t>H</w:t>
      </w:r>
      <w:r>
        <w:rPr>
          <w:rFonts w:ascii="Times New Roman" w:hAnsi="Times New Roman" w:cs="Times New Roman" w:hint="eastAsia"/>
          <w:szCs w:val="21"/>
          <w:vertAlign w:val="subscript"/>
        </w:rPr>
        <w:t>130</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1544.8683</w:t>
      </w:r>
      <w:r>
        <w:rPr>
          <w:rFonts w:ascii="Times New Roman" w:hAnsi="Times New Roman" w:cs="Times New Roman"/>
          <w:szCs w:val="21"/>
        </w:rPr>
        <w:t>; found,</w:t>
      </w:r>
      <w:r>
        <w:rPr>
          <w:rFonts w:ascii="Times New Roman" w:hAnsi="Times New Roman" w:cs="Times New Roman" w:hint="eastAsia"/>
          <w:szCs w:val="21"/>
        </w:rPr>
        <w:t xml:space="preserve"> 1544.8873.</w:t>
      </w:r>
    </w:p>
    <w:p w:rsidR="003B14D5" w:rsidRDefault="00EC71AC">
      <w:pPr>
        <w:rPr>
          <w:rFonts w:ascii="Times New Roman" w:hAnsi="Times New Roman" w:cs="Times New Roman"/>
          <w:szCs w:val="21"/>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73</w:t>
      </w:r>
      <w:r>
        <w:rPr>
          <w:rFonts w:ascii="Times New Roman" w:hAnsi="Times New Roman" w:cs="Times New Roman"/>
          <w:szCs w:val="21"/>
        </w:rPr>
        <w:t>H</w:t>
      </w:r>
      <w:r>
        <w:rPr>
          <w:rFonts w:ascii="Times New Roman" w:hAnsi="Times New Roman" w:cs="Times New Roman" w:hint="eastAsia"/>
          <w:szCs w:val="21"/>
          <w:vertAlign w:val="subscript"/>
        </w:rPr>
        <w:t>129</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1566.8502</w:t>
      </w:r>
      <w:r>
        <w:rPr>
          <w:rFonts w:ascii="Times New Roman" w:hAnsi="Times New Roman" w:cs="Times New Roman"/>
          <w:szCs w:val="21"/>
        </w:rPr>
        <w:t>; found,</w:t>
      </w:r>
      <w:r>
        <w:rPr>
          <w:rFonts w:ascii="Times New Roman" w:hAnsi="Times New Roman" w:cs="Times New Roman" w:hint="eastAsia"/>
          <w:szCs w:val="21"/>
        </w:rPr>
        <w:t xml:space="preserve"> 1566.8736.</w:t>
      </w:r>
    </w:p>
    <w:p w:rsidR="003B14D5" w:rsidRDefault="00EC71AC">
      <w:r>
        <w:rPr>
          <w:noProof/>
        </w:rPr>
        <w:drawing>
          <wp:inline distT="0" distB="0" distL="114300" distR="114300">
            <wp:extent cx="5300345" cy="1772920"/>
            <wp:effectExtent l="0" t="0" r="3175" b="0"/>
            <wp:docPr id="82"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Picture 55"/>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a:xfrm>
                      <a:off x="0" y="0"/>
                      <a:ext cx="5300345" cy="1772920"/>
                    </a:xfrm>
                    <a:prstGeom prst="rect">
                      <a:avLst/>
                    </a:prstGeom>
                    <a:noFill/>
                  </pic:spPr>
                </pic:pic>
              </a:graphicData>
            </a:graphic>
          </wp:inline>
        </w:drawing>
      </w:r>
    </w:p>
    <w:p w:rsidR="003B14D5" w:rsidRDefault="003B14D5"/>
    <w:p w:rsidR="003B14D5" w:rsidRDefault="00EC71AC">
      <w:pPr>
        <w:numPr>
          <w:ilvl w:val="0"/>
          <w:numId w:val="9"/>
        </w:numPr>
        <w:rPr>
          <w:rFonts w:ascii="Times New Roman" w:eastAsia="楷体" w:hAnsi="Times New Roman" w:cs="Times New Roman"/>
          <w:szCs w:val="21"/>
        </w:rPr>
      </w:pPr>
      <w:r>
        <w:rPr>
          <w:rFonts w:ascii="Times New Roman" w:hAnsi="Times New Roman" w:cs="Times New Roman" w:hint="eastAsia"/>
        </w:rPr>
        <w:t>HRMS</w:t>
      </w:r>
      <w:r>
        <w:rPr>
          <w:rFonts w:ascii="Times New Roman" w:hAnsi="Times New Roman" w:cs="Times New Roman"/>
        </w:rPr>
        <w:t xml:space="preserve"> </w:t>
      </w:r>
      <w:r>
        <w:rPr>
          <w:rFonts w:ascii="Times New Roman" w:hAnsi="Times New Roman" w:cs="Times New Roman" w:hint="eastAsia"/>
        </w:rPr>
        <w:t xml:space="preserve">spectrum of </w:t>
      </w:r>
      <w:r>
        <w:rPr>
          <w:rFonts w:ascii="Times New Roman" w:hAnsi="Times New Roman" w:cs="Times New Roman"/>
        </w:rPr>
        <w:t>GM1</w:t>
      </w:r>
      <w:r>
        <w:rPr>
          <w:rFonts w:ascii="Times New Roman" w:hAnsi="Times New Roman" w:cs="Times New Roman" w:hint="eastAsia"/>
        </w:rPr>
        <w:t xml:space="preserve"> (</w:t>
      </w:r>
      <w:r>
        <w:rPr>
          <w:rFonts w:ascii="Times New Roman" w:hAnsi="Times New Roman" w:cs="Times New Roman"/>
        </w:rPr>
        <w:t>d</w:t>
      </w:r>
      <w:r>
        <w:rPr>
          <w:rFonts w:ascii="Times New Roman" w:hAnsi="Times New Roman" w:cs="Times New Roman" w:hint="eastAsia"/>
        </w:rPr>
        <w:t>20</w:t>
      </w:r>
      <w:r>
        <w:rPr>
          <w:rFonts w:ascii="Times New Roman" w:hAnsi="Times New Roman" w:cs="Times New Roman"/>
        </w:rPr>
        <w:t>:1</w:t>
      </w:r>
      <w:r>
        <w:rPr>
          <w:rFonts w:ascii="Times New Roman" w:hAnsi="Times New Roman" w:cs="Times New Roman" w:hint="eastAsia"/>
        </w:rPr>
        <w:t>/</w:t>
      </w:r>
      <w:r>
        <w:rPr>
          <w:rFonts w:ascii="Times New Roman" w:hAnsi="Times New Roman" w:cs="Times New Roman"/>
        </w:rPr>
        <w:t>C16:</w:t>
      </w:r>
      <w:r>
        <w:rPr>
          <w:rFonts w:ascii="Times New Roman" w:hAnsi="Times New Roman" w:cs="Times New Roman" w:hint="eastAsia"/>
        </w:rPr>
        <w:t xml:space="preserve">0)  </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73</w:t>
      </w:r>
      <w:r>
        <w:rPr>
          <w:rFonts w:ascii="Times New Roman" w:hAnsi="Times New Roman" w:cs="Times New Roman"/>
          <w:szCs w:val="21"/>
        </w:rPr>
        <w:t>H</w:t>
      </w:r>
      <w:r>
        <w:rPr>
          <w:rFonts w:ascii="Times New Roman" w:hAnsi="Times New Roman" w:cs="Times New Roman" w:hint="eastAsia"/>
          <w:szCs w:val="21"/>
          <w:vertAlign w:val="subscript"/>
        </w:rPr>
        <w:t>132</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1546.8839</w:t>
      </w:r>
      <w:r>
        <w:rPr>
          <w:rFonts w:ascii="Times New Roman" w:hAnsi="Times New Roman" w:cs="Times New Roman"/>
          <w:szCs w:val="21"/>
        </w:rPr>
        <w:t>; found,</w:t>
      </w:r>
      <w:r>
        <w:rPr>
          <w:rFonts w:ascii="Times New Roman" w:hAnsi="Times New Roman" w:cs="Times New Roman" w:hint="eastAsia"/>
          <w:szCs w:val="21"/>
        </w:rPr>
        <w:t xml:space="preserve"> 1546.8831.</w:t>
      </w:r>
    </w:p>
    <w:p w:rsidR="003B14D5" w:rsidRDefault="00EC71AC">
      <w:pPr>
        <w:rPr>
          <w:rFonts w:ascii="Times New Roman" w:hAnsi="Times New Roman" w:cs="Times New Roman"/>
          <w:szCs w:val="21"/>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73</w:t>
      </w:r>
      <w:r>
        <w:rPr>
          <w:rFonts w:ascii="Times New Roman" w:hAnsi="Times New Roman" w:cs="Times New Roman"/>
          <w:szCs w:val="21"/>
        </w:rPr>
        <w:t>H</w:t>
      </w:r>
      <w:r>
        <w:rPr>
          <w:rFonts w:ascii="Times New Roman" w:hAnsi="Times New Roman" w:cs="Times New Roman" w:hint="eastAsia"/>
          <w:szCs w:val="21"/>
          <w:vertAlign w:val="subscript"/>
        </w:rPr>
        <w:t>131</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1568.8659</w:t>
      </w:r>
      <w:r>
        <w:rPr>
          <w:rFonts w:ascii="Times New Roman" w:hAnsi="Times New Roman" w:cs="Times New Roman"/>
          <w:szCs w:val="21"/>
        </w:rPr>
        <w:t>; foun</w:t>
      </w:r>
      <w:r>
        <w:rPr>
          <w:rFonts w:ascii="Times New Roman" w:hAnsi="Times New Roman" w:cs="Times New Roman" w:hint="eastAsia"/>
          <w:szCs w:val="21"/>
        </w:rPr>
        <w:t>d, 1568.8664.</w:t>
      </w:r>
    </w:p>
    <w:p w:rsidR="003B14D5" w:rsidRDefault="00EC71AC">
      <w:r>
        <w:rPr>
          <w:noProof/>
        </w:rPr>
        <w:drawing>
          <wp:inline distT="0" distB="0" distL="114300" distR="114300">
            <wp:extent cx="5285740" cy="1748790"/>
            <wp:effectExtent l="0" t="0" r="2540" b="0"/>
            <wp:docPr id="79"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47"/>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a:xfrm>
                      <a:off x="0" y="0"/>
                      <a:ext cx="5285740" cy="1748790"/>
                    </a:xfrm>
                    <a:prstGeom prst="rect">
                      <a:avLst/>
                    </a:prstGeom>
                    <a:noFill/>
                  </pic:spPr>
                </pic:pic>
              </a:graphicData>
            </a:graphic>
          </wp:inline>
        </w:drawing>
      </w:r>
    </w:p>
    <w:p w:rsidR="003B14D5" w:rsidRDefault="003B14D5"/>
    <w:p w:rsidR="003B14D5" w:rsidRDefault="00EC71AC">
      <w:pPr>
        <w:numPr>
          <w:ilvl w:val="0"/>
          <w:numId w:val="9"/>
        </w:numPr>
        <w:rPr>
          <w:rFonts w:ascii="Times New Roman" w:hAnsi="Times New Roman" w:cs="Times New Roman"/>
        </w:rPr>
      </w:pPr>
      <w:r>
        <w:rPr>
          <w:rFonts w:ascii="Times New Roman" w:hAnsi="Times New Roman" w:cs="Times New Roman" w:hint="eastAsia"/>
        </w:rPr>
        <w:t>HRMS</w:t>
      </w:r>
      <w:r>
        <w:rPr>
          <w:rFonts w:ascii="Times New Roman" w:hAnsi="Times New Roman" w:cs="Times New Roman"/>
        </w:rPr>
        <w:t xml:space="preserve"> </w:t>
      </w:r>
      <w:r>
        <w:rPr>
          <w:rFonts w:ascii="Times New Roman" w:hAnsi="Times New Roman" w:cs="Times New Roman" w:hint="eastAsia"/>
        </w:rPr>
        <w:t xml:space="preserve">spectrum of </w:t>
      </w:r>
      <w:r>
        <w:rPr>
          <w:rFonts w:ascii="Times New Roman" w:hAnsi="Times New Roman" w:cs="Times New Roman"/>
        </w:rPr>
        <w:t>GM1</w:t>
      </w:r>
      <w:r>
        <w:rPr>
          <w:rFonts w:ascii="Times New Roman" w:hAnsi="Times New Roman" w:cs="Times New Roman" w:hint="eastAsia"/>
        </w:rPr>
        <w:t xml:space="preserve"> (</w:t>
      </w:r>
      <w:r>
        <w:rPr>
          <w:rFonts w:ascii="Times New Roman" w:hAnsi="Times New Roman" w:cs="Times New Roman"/>
        </w:rPr>
        <w:t>d</w:t>
      </w:r>
      <w:r>
        <w:rPr>
          <w:rFonts w:ascii="Times New Roman" w:hAnsi="Times New Roman" w:cs="Times New Roman" w:hint="eastAsia"/>
        </w:rPr>
        <w:t>20</w:t>
      </w:r>
      <w:r>
        <w:rPr>
          <w:rFonts w:ascii="Times New Roman" w:hAnsi="Times New Roman" w:cs="Times New Roman"/>
        </w:rPr>
        <w:t>:1</w:t>
      </w:r>
      <w:r>
        <w:rPr>
          <w:rFonts w:ascii="Times New Roman" w:hAnsi="Times New Roman" w:cs="Times New Roman" w:hint="eastAsia"/>
        </w:rPr>
        <w:t>/</w:t>
      </w:r>
      <w:r>
        <w:rPr>
          <w:rFonts w:ascii="Times New Roman" w:hAnsi="Times New Roman" w:cs="Times New Roman"/>
        </w:rPr>
        <w:t>C1</w:t>
      </w:r>
      <w:r>
        <w:rPr>
          <w:rFonts w:ascii="Times New Roman" w:hAnsi="Times New Roman" w:cs="Times New Roman" w:hint="eastAsia"/>
        </w:rPr>
        <w:t>8</w:t>
      </w:r>
      <w:r>
        <w:rPr>
          <w:rFonts w:ascii="Times New Roman" w:hAnsi="Times New Roman" w:cs="Times New Roman"/>
        </w:rPr>
        <w:t>:</w:t>
      </w:r>
      <w:r>
        <w:rPr>
          <w:rFonts w:ascii="Times New Roman" w:hAnsi="Times New Roman" w:cs="Times New Roman" w:hint="eastAsia"/>
        </w:rPr>
        <w:t xml:space="preserve">0) </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75</w:t>
      </w:r>
      <w:r>
        <w:rPr>
          <w:rFonts w:ascii="Times New Roman" w:hAnsi="Times New Roman" w:cs="Times New Roman"/>
          <w:szCs w:val="21"/>
        </w:rPr>
        <w:t>H</w:t>
      </w:r>
      <w:r>
        <w:rPr>
          <w:rFonts w:ascii="Times New Roman" w:hAnsi="Times New Roman" w:cs="Times New Roman" w:hint="eastAsia"/>
          <w:szCs w:val="21"/>
          <w:vertAlign w:val="subscript"/>
        </w:rPr>
        <w:t>136</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1574.9152</w:t>
      </w:r>
      <w:r>
        <w:rPr>
          <w:rFonts w:ascii="Times New Roman" w:hAnsi="Times New Roman" w:cs="Times New Roman"/>
          <w:szCs w:val="21"/>
        </w:rPr>
        <w:t>; found,</w:t>
      </w:r>
      <w:r>
        <w:rPr>
          <w:rFonts w:ascii="Times New Roman" w:hAnsi="Times New Roman" w:cs="Times New Roman" w:hint="eastAsia"/>
          <w:szCs w:val="21"/>
        </w:rPr>
        <w:t>1574.9144.</w:t>
      </w:r>
    </w:p>
    <w:p w:rsidR="003B14D5" w:rsidRDefault="00EC71AC">
      <w:pPr>
        <w:rPr>
          <w:rFonts w:ascii="Times New Roman" w:hAnsi="Times New Roman" w:cs="Times New Roman"/>
          <w:szCs w:val="21"/>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75</w:t>
      </w:r>
      <w:r>
        <w:rPr>
          <w:rFonts w:ascii="Times New Roman" w:hAnsi="Times New Roman" w:cs="Times New Roman"/>
          <w:szCs w:val="21"/>
        </w:rPr>
        <w:t>H</w:t>
      </w:r>
      <w:r>
        <w:rPr>
          <w:rFonts w:ascii="Times New Roman" w:hAnsi="Times New Roman" w:cs="Times New Roman" w:hint="eastAsia"/>
          <w:szCs w:val="21"/>
          <w:vertAlign w:val="subscript"/>
        </w:rPr>
        <w:t>135</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1596.8972</w:t>
      </w:r>
      <w:r>
        <w:rPr>
          <w:rFonts w:ascii="Times New Roman" w:hAnsi="Times New Roman" w:cs="Times New Roman"/>
          <w:szCs w:val="21"/>
        </w:rPr>
        <w:t>; found</w:t>
      </w:r>
      <w:r>
        <w:rPr>
          <w:rFonts w:ascii="Times New Roman" w:hAnsi="Times New Roman" w:cs="Times New Roman" w:hint="eastAsia"/>
          <w:szCs w:val="21"/>
        </w:rPr>
        <w:t>, 1596.9004.</w:t>
      </w:r>
    </w:p>
    <w:p w:rsidR="003B14D5" w:rsidRDefault="00EC71AC">
      <w:r>
        <w:rPr>
          <w:noProof/>
        </w:rPr>
        <w:lastRenderedPageBreak/>
        <w:drawing>
          <wp:inline distT="0" distB="0" distL="114300" distR="114300">
            <wp:extent cx="5299710" cy="1772920"/>
            <wp:effectExtent l="0" t="0" r="3810" b="0"/>
            <wp:docPr id="80"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48"/>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a:xfrm>
                      <a:off x="0" y="0"/>
                      <a:ext cx="5299710" cy="1772920"/>
                    </a:xfrm>
                    <a:prstGeom prst="rect">
                      <a:avLst/>
                    </a:prstGeom>
                    <a:noFill/>
                  </pic:spPr>
                </pic:pic>
              </a:graphicData>
            </a:graphic>
          </wp:inline>
        </w:drawing>
      </w:r>
    </w:p>
    <w:p w:rsidR="003B14D5" w:rsidRDefault="003B14D5"/>
    <w:p w:rsidR="003B14D5" w:rsidRDefault="00EC71AC">
      <w:pPr>
        <w:numPr>
          <w:ilvl w:val="0"/>
          <w:numId w:val="9"/>
        </w:numPr>
        <w:rPr>
          <w:rFonts w:ascii="Times New Roman" w:eastAsia="楷体" w:hAnsi="Times New Roman" w:cs="Times New Roman"/>
          <w:szCs w:val="21"/>
        </w:rPr>
      </w:pPr>
      <w:r>
        <w:rPr>
          <w:rFonts w:ascii="Times New Roman" w:hAnsi="Times New Roman" w:cs="Times New Roman" w:hint="eastAsia"/>
        </w:rPr>
        <w:t>HRMS</w:t>
      </w:r>
      <w:r>
        <w:rPr>
          <w:rFonts w:ascii="Times New Roman" w:hAnsi="Times New Roman" w:cs="Times New Roman"/>
        </w:rPr>
        <w:t xml:space="preserve"> </w:t>
      </w:r>
      <w:r>
        <w:rPr>
          <w:rFonts w:ascii="Times New Roman" w:hAnsi="Times New Roman" w:cs="Times New Roman" w:hint="eastAsia"/>
        </w:rPr>
        <w:t xml:space="preserve">spectrum of </w:t>
      </w:r>
      <w:r>
        <w:rPr>
          <w:rFonts w:ascii="Times New Roman" w:hAnsi="Times New Roman" w:cs="Times New Roman"/>
        </w:rPr>
        <w:t>GM1</w:t>
      </w:r>
      <w:r>
        <w:rPr>
          <w:rFonts w:ascii="Times New Roman" w:hAnsi="Times New Roman" w:cs="Times New Roman" w:hint="eastAsia"/>
        </w:rPr>
        <w:t xml:space="preserve"> (</w:t>
      </w:r>
      <w:r>
        <w:rPr>
          <w:rFonts w:ascii="Times New Roman" w:hAnsi="Times New Roman" w:cs="Times New Roman"/>
        </w:rPr>
        <w:t>d</w:t>
      </w:r>
      <w:r>
        <w:rPr>
          <w:rFonts w:ascii="Times New Roman" w:hAnsi="Times New Roman" w:cs="Times New Roman" w:hint="eastAsia"/>
        </w:rPr>
        <w:t>20</w:t>
      </w:r>
      <w:r>
        <w:rPr>
          <w:rFonts w:ascii="Times New Roman" w:hAnsi="Times New Roman" w:cs="Times New Roman"/>
        </w:rPr>
        <w:t>:1</w:t>
      </w:r>
      <w:r>
        <w:rPr>
          <w:rFonts w:ascii="Times New Roman" w:hAnsi="Times New Roman" w:cs="Times New Roman" w:hint="eastAsia"/>
        </w:rPr>
        <w:t>/</w:t>
      </w:r>
      <w:r>
        <w:rPr>
          <w:rFonts w:ascii="Times New Roman" w:hAnsi="Times New Roman" w:cs="Times New Roman"/>
        </w:rPr>
        <w:t>C</w:t>
      </w:r>
      <w:r>
        <w:rPr>
          <w:rFonts w:ascii="Times New Roman" w:hAnsi="Times New Roman" w:cs="Times New Roman" w:hint="eastAsia"/>
        </w:rPr>
        <w:t>20</w:t>
      </w:r>
      <w:r>
        <w:rPr>
          <w:rFonts w:ascii="Times New Roman" w:hAnsi="Times New Roman" w:cs="Times New Roman"/>
        </w:rPr>
        <w:t>:</w:t>
      </w:r>
      <w:r>
        <w:rPr>
          <w:rFonts w:ascii="Times New Roman" w:hAnsi="Times New Roman" w:cs="Times New Roman" w:hint="eastAsia"/>
        </w:rPr>
        <w:t xml:space="preserve">0)  </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77</w:t>
      </w:r>
      <w:r>
        <w:rPr>
          <w:rFonts w:ascii="Times New Roman" w:hAnsi="Times New Roman" w:cs="Times New Roman"/>
          <w:szCs w:val="21"/>
        </w:rPr>
        <w:t>H</w:t>
      </w:r>
      <w:r>
        <w:rPr>
          <w:rFonts w:ascii="Times New Roman" w:hAnsi="Times New Roman" w:cs="Times New Roman" w:hint="eastAsia"/>
          <w:szCs w:val="21"/>
          <w:vertAlign w:val="subscript"/>
        </w:rPr>
        <w:t>140</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1602.9465</w:t>
      </w:r>
      <w:r>
        <w:rPr>
          <w:rFonts w:ascii="Times New Roman" w:hAnsi="Times New Roman" w:cs="Times New Roman"/>
          <w:szCs w:val="21"/>
        </w:rPr>
        <w:t>; found,</w:t>
      </w:r>
      <w:r>
        <w:rPr>
          <w:rFonts w:ascii="Times New Roman" w:hAnsi="Times New Roman" w:cs="Times New Roman" w:hint="eastAsia"/>
          <w:szCs w:val="21"/>
        </w:rPr>
        <w:t xml:space="preserve"> 1602.9458.</w:t>
      </w:r>
    </w:p>
    <w:p w:rsidR="003B14D5" w:rsidRDefault="00EC71AC">
      <w:pPr>
        <w:rPr>
          <w:rFonts w:ascii="Times New Roman" w:eastAsia="楷体" w:hAnsi="Times New Roman" w:cs="Times New Roman"/>
          <w:szCs w:val="21"/>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77</w:t>
      </w:r>
      <w:r>
        <w:rPr>
          <w:rFonts w:ascii="Times New Roman" w:hAnsi="Times New Roman" w:cs="Times New Roman"/>
          <w:szCs w:val="21"/>
        </w:rPr>
        <w:t>H</w:t>
      </w:r>
      <w:r>
        <w:rPr>
          <w:rFonts w:ascii="Times New Roman" w:hAnsi="Times New Roman" w:cs="Times New Roman" w:hint="eastAsia"/>
          <w:szCs w:val="21"/>
          <w:vertAlign w:val="subscript"/>
        </w:rPr>
        <w:t>139</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1624.9285</w:t>
      </w:r>
      <w:r>
        <w:rPr>
          <w:rFonts w:ascii="Times New Roman" w:hAnsi="Times New Roman" w:cs="Times New Roman"/>
          <w:szCs w:val="21"/>
        </w:rPr>
        <w:t>; foun</w:t>
      </w:r>
      <w:r>
        <w:rPr>
          <w:rFonts w:ascii="Times New Roman" w:hAnsi="Times New Roman" w:cs="Times New Roman" w:hint="eastAsia"/>
          <w:szCs w:val="21"/>
        </w:rPr>
        <w:t>d, 1624.9291.</w:t>
      </w:r>
    </w:p>
    <w:p w:rsidR="003B14D5" w:rsidRDefault="00EC71AC">
      <w:r>
        <w:rPr>
          <w:noProof/>
        </w:rPr>
        <w:drawing>
          <wp:inline distT="0" distB="0" distL="114300" distR="114300">
            <wp:extent cx="5302250" cy="1753870"/>
            <wp:effectExtent l="0" t="0" r="1270" b="0"/>
            <wp:docPr id="81"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52"/>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a:xfrm>
                      <a:off x="0" y="0"/>
                      <a:ext cx="5302250" cy="1753870"/>
                    </a:xfrm>
                    <a:prstGeom prst="rect">
                      <a:avLst/>
                    </a:prstGeom>
                    <a:noFill/>
                  </pic:spPr>
                </pic:pic>
              </a:graphicData>
            </a:graphic>
          </wp:inline>
        </w:drawing>
      </w:r>
    </w:p>
    <w:p w:rsidR="003B14D5" w:rsidRDefault="003B14D5"/>
    <w:p w:rsidR="003B14D5" w:rsidRDefault="00EC71AC">
      <w:pPr>
        <w:numPr>
          <w:ilvl w:val="0"/>
          <w:numId w:val="9"/>
        </w:numPr>
        <w:jc w:val="left"/>
        <w:rPr>
          <w:rFonts w:ascii="Times New Roman" w:eastAsia="楷体" w:hAnsi="Times New Roman" w:cs="Times New Roman"/>
          <w:szCs w:val="21"/>
        </w:rPr>
      </w:pPr>
      <w:r>
        <w:rPr>
          <w:rFonts w:ascii="Times New Roman" w:hAnsi="Times New Roman" w:cs="Times New Roman" w:hint="eastAsia"/>
        </w:rPr>
        <w:t>HRMS</w:t>
      </w:r>
      <w:r>
        <w:rPr>
          <w:rFonts w:ascii="Times New Roman" w:hAnsi="Times New Roman" w:cs="Times New Roman"/>
        </w:rPr>
        <w:t xml:space="preserve"> </w:t>
      </w:r>
      <w:r>
        <w:rPr>
          <w:rFonts w:ascii="Times New Roman" w:hAnsi="Times New Roman" w:cs="Times New Roman" w:hint="eastAsia"/>
        </w:rPr>
        <w:t xml:space="preserve">spectrum of </w:t>
      </w:r>
      <w:r>
        <w:rPr>
          <w:rFonts w:ascii="Times New Roman" w:hAnsi="Times New Roman" w:cs="Times New Roman"/>
        </w:rPr>
        <w:t>GM1</w:t>
      </w:r>
      <w:r>
        <w:rPr>
          <w:rFonts w:ascii="Times New Roman" w:hAnsi="Times New Roman" w:cs="Times New Roman" w:hint="eastAsia"/>
        </w:rPr>
        <w:t xml:space="preserve"> (</w:t>
      </w:r>
      <w:r>
        <w:rPr>
          <w:rFonts w:ascii="Times New Roman" w:hAnsi="Times New Roman" w:cs="Times New Roman"/>
        </w:rPr>
        <w:t>d20:1</w:t>
      </w:r>
      <w:r>
        <w:rPr>
          <w:rFonts w:ascii="Times New Roman" w:hAnsi="Times New Roman" w:cs="Times New Roman" w:hint="eastAsia"/>
        </w:rPr>
        <w:t>/</w:t>
      </w:r>
      <w:r>
        <w:rPr>
          <w:rFonts w:ascii="Times New Roman" w:eastAsia="楷体" w:hAnsi="Times New Roman" w:cs="Times New Roman"/>
          <w:szCs w:val="21"/>
        </w:rPr>
        <w:t>C16:</w:t>
      </w:r>
      <w:r>
        <w:rPr>
          <w:rFonts w:ascii="Times New Roman" w:eastAsia="楷体" w:hAnsi="Times New Roman" w:cs="Times New Roman" w:hint="eastAsia"/>
          <w:szCs w:val="21"/>
        </w:rPr>
        <w:t>1</w:t>
      </w:r>
      <w:r>
        <w:rPr>
          <w:rFonts w:ascii="Times New Roman" w:hAnsi="Times New Roman" w:cs="Times New Roman" w:hint="eastAsia"/>
        </w:rPr>
        <w:t xml:space="preserve">)  </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73</w:t>
      </w:r>
      <w:r>
        <w:rPr>
          <w:rFonts w:ascii="Times New Roman" w:hAnsi="Times New Roman" w:cs="Times New Roman"/>
          <w:szCs w:val="21"/>
        </w:rPr>
        <w:t>H</w:t>
      </w:r>
      <w:r>
        <w:rPr>
          <w:rFonts w:ascii="Times New Roman" w:hAnsi="Times New Roman" w:cs="Times New Roman" w:hint="eastAsia"/>
          <w:szCs w:val="21"/>
          <w:vertAlign w:val="subscript"/>
        </w:rPr>
        <w:t>130</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1544.8683</w:t>
      </w:r>
      <w:r>
        <w:rPr>
          <w:rFonts w:ascii="Times New Roman" w:hAnsi="Times New Roman" w:cs="Times New Roman"/>
          <w:szCs w:val="21"/>
        </w:rPr>
        <w:t>; found,</w:t>
      </w:r>
      <w:r>
        <w:rPr>
          <w:rFonts w:ascii="Times New Roman" w:hAnsi="Times New Roman" w:cs="Times New Roman" w:hint="eastAsia"/>
          <w:szCs w:val="21"/>
        </w:rPr>
        <w:t>1544.8698.</w:t>
      </w:r>
    </w:p>
    <w:p w:rsidR="003B14D5" w:rsidRDefault="00EC71AC">
      <w:pPr>
        <w:rPr>
          <w:rFonts w:ascii="Times New Roman" w:hAnsi="Times New Roman" w:cs="Times New Roman"/>
          <w:szCs w:val="21"/>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73</w:t>
      </w:r>
      <w:r>
        <w:rPr>
          <w:rFonts w:ascii="Times New Roman" w:hAnsi="Times New Roman" w:cs="Times New Roman"/>
          <w:szCs w:val="21"/>
        </w:rPr>
        <w:t>H</w:t>
      </w:r>
      <w:r>
        <w:rPr>
          <w:rFonts w:ascii="Times New Roman" w:hAnsi="Times New Roman" w:cs="Times New Roman" w:hint="eastAsia"/>
          <w:szCs w:val="21"/>
          <w:vertAlign w:val="subscript"/>
        </w:rPr>
        <w:t>129</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1566.8502</w:t>
      </w:r>
      <w:r>
        <w:rPr>
          <w:rFonts w:ascii="Times New Roman" w:hAnsi="Times New Roman" w:cs="Times New Roman"/>
          <w:szCs w:val="21"/>
        </w:rPr>
        <w:t>; found,</w:t>
      </w:r>
      <w:r>
        <w:rPr>
          <w:rFonts w:ascii="Times New Roman" w:hAnsi="Times New Roman" w:cs="Times New Roman" w:hint="eastAsia"/>
          <w:szCs w:val="21"/>
        </w:rPr>
        <w:t>1566.8504.</w:t>
      </w:r>
    </w:p>
    <w:p w:rsidR="003B14D5" w:rsidRDefault="00EC71AC">
      <w:r>
        <w:rPr>
          <w:noProof/>
        </w:rPr>
        <w:drawing>
          <wp:inline distT="0" distB="0" distL="114300" distR="114300">
            <wp:extent cx="5301615" cy="1753870"/>
            <wp:effectExtent l="0" t="0" r="1905" b="0"/>
            <wp:docPr id="8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56"/>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a:xfrm>
                      <a:off x="0" y="0"/>
                      <a:ext cx="5301615" cy="1753870"/>
                    </a:xfrm>
                    <a:prstGeom prst="rect">
                      <a:avLst/>
                    </a:prstGeom>
                    <a:noFill/>
                  </pic:spPr>
                </pic:pic>
              </a:graphicData>
            </a:graphic>
          </wp:inline>
        </w:drawing>
      </w:r>
    </w:p>
    <w:p w:rsidR="003B14D5" w:rsidRDefault="003B14D5"/>
    <w:p w:rsidR="003B14D5" w:rsidRDefault="00EC71AC">
      <w:pPr>
        <w:numPr>
          <w:ilvl w:val="0"/>
          <w:numId w:val="9"/>
        </w:numPr>
        <w:jc w:val="left"/>
        <w:rPr>
          <w:rFonts w:ascii="Times New Roman" w:eastAsia="楷体" w:hAnsi="Times New Roman" w:cs="Times New Roman"/>
          <w:szCs w:val="21"/>
        </w:rPr>
      </w:pPr>
      <w:r>
        <w:rPr>
          <w:rFonts w:ascii="Times New Roman" w:hAnsi="Times New Roman" w:cs="Times New Roman" w:hint="eastAsia"/>
        </w:rPr>
        <w:t>HRMS</w:t>
      </w:r>
      <w:r>
        <w:rPr>
          <w:rFonts w:ascii="Times New Roman" w:hAnsi="Times New Roman" w:cs="Times New Roman"/>
        </w:rPr>
        <w:t xml:space="preserve"> </w:t>
      </w:r>
      <w:r>
        <w:rPr>
          <w:rFonts w:ascii="Times New Roman" w:hAnsi="Times New Roman" w:cs="Times New Roman" w:hint="eastAsia"/>
        </w:rPr>
        <w:t xml:space="preserve">spectrum of </w:t>
      </w:r>
      <w:r>
        <w:rPr>
          <w:rFonts w:ascii="Times New Roman" w:hAnsi="Times New Roman" w:cs="Times New Roman"/>
        </w:rPr>
        <w:t>GM1</w:t>
      </w:r>
      <w:r>
        <w:rPr>
          <w:rFonts w:ascii="Times New Roman" w:hAnsi="Times New Roman" w:cs="Times New Roman" w:hint="eastAsia"/>
        </w:rPr>
        <w:t xml:space="preserve"> (</w:t>
      </w:r>
      <w:r>
        <w:rPr>
          <w:rFonts w:ascii="Times New Roman" w:hAnsi="Times New Roman" w:cs="Times New Roman"/>
        </w:rPr>
        <w:t>d20:1</w:t>
      </w:r>
      <w:r>
        <w:rPr>
          <w:rFonts w:ascii="Times New Roman" w:hAnsi="Times New Roman" w:cs="Times New Roman" w:hint="eastAsia"/>
        </w:rPr>
        <w:t>/</w:t>
      </w:r>
      <w:r>
        <w:rPr>
          <w:rFonts w:ascii="Times New Roman" w:eastAsia="楷体" w:hAnsi="Times New Roman" w:cs="Times New Roman"/>
          <w:szCs w:val="21"/>
        </w:rPr>
        <w:t>C1</w:t>
      </w:r>
      <w:r>
        <w:rPr>
          <w:rFonts w:ascii="Times New Roman" w:eastAsia="楷体" w:hAnsi="Times New Roman" w:cs="Times New Roman" w:hint="eastAsia"/>
          <w:szCs w:val="21"/>
        </w:rPr>
        <w:t>8</w:t>
      </w:r>
      <w:r>
        <w:rPr>
          <w:rFonts w:ascii="Times New Roman" w:eastAsia="楷体" w:hAnsi="Times New Roman" w:cs="Times New Roman"/>
          <w:szCs w:val="21"/>
        </w:rPr>
        <w:t>:</w:t>
      </w:r>
      <w:r>
        <w:rPr>
          <w:rFonts w:ascii="Times New Roman" w:eastAsia="楷体" w:hAnsi="Times New Roman" w:cs="Times New Roman" w:hint="eastAsia"/>
          <w:szCs w:val="21"/>
        </w:rPr>
        <w:t>1</w:t>
      </w:r>
      <w:r>
        <w:rPr>
          <w:rFonts w:ascii="Times New Roman" w:hAnsi="Times New Roman" w:cs="Times New Roman" w:hint="eastAsia"/>
        </w:rPr>
        <w:t xml:space="preserve">)  </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75</w:t>
      </w:r>
      <w:r>
        <w:rPr>
          <w:rFonts w:ascii="Times New Roman" w:hAnsi="Times New Roman" w:cs="Times New Roman"/>
          <w:szCs w:val="21"/>
        </w:rPr>
        <w:t>H</w:t>
      </w:r>
      <w:r>
        <w:rPr>
          <w:rFonts w:ascii="Times New Roman" w:hAnsi="Times New Roman" w:cs="Times New Roman" w:hint="eastAsia"/>
          <w:szCs w:val="21"/>
          <w:vertAlign w:val="subscript"/>
        </w:rPr>
        <w:t>134</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1572.8996</w:t>
      </w:r>
      <w:r>
        <w:rPr>
          <w:rFonts w:ascii="Times New Roman" w:hAnsi="Times New Roman" w:cs="Times New Roman"/>
          <w:szCs w:val="21"/>
        </w:rPr>
        <w:t>; foun</w:t>
      </w:r>
      <w:r>
        <w:rPr>
          <w:rFonts w:ascii="Times New Roman" w:hAnsi="Times New Roman" w:cs="Times New Roman" w:hint="eastAsia"/>
          <w:szCs w:val="21"/>
        </w:rPr>
        <w:t>d, 1572.8997.</w:t>
      </w:r>
    </w:p>
    <w:p w:rsidR="003B14D5" w:rsidRDefault="00EC71AC">
      <w:pPr>
        <w:rPr>
          <w:rFonts w:ascii="Times New Roman" w:hAnsi="Times New Roman" w:cs="Times New Roman"/>
          <w:szCs w:val="21"/>
        </w:rPr>
      </w:pPr>
      <w:r>
        <w:rPr>
          <w:rFonts w:ascii="Times New Roman" w:hAnsi="Times New Roman" w:cs="Times New Roman"/>
          <w:szCs w:val="21"/>
        </w:rPr>
        <w:t>ESI HRMS(m/z):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hint="eastAsia"/>
          <w:szCs w:val="21"/>
          <w:vertAlign w:val="subscript"/>
        </w:rPr>
        <w:t>75</w:t>
      </w:r>
      <w:r>
        <w:rPr>
          <w:rFonts w:ascii="Times New Roman" w:hAnsi="Times New Roman" w:cs="Times New Roman"/>
          <w:szCs w:val="21"/>
        </w:rPr>
        <w:t>H</w:t>
      </w:r>
      <w:r>
        <w:rPr>
          <w:rFonts w:ascii="Times New Roman" w:hAnsi="Times New Roman" w:cs="Times New Roman" w:hint="eastAsia"/>
          <w:szCs w:val="21"/>
          <w:vertAlign w:val="subscript"/>
        </w:rPr>
        <w:t>133</w:t>
      </w:r>
      <w:r>
        <w:rPr>
          <w:rFonts w:ascii="Times New Roman" w:hAnsi="Times New Roman" w:cs="Times New Roman"/>
          <w:szCs w:val="21"/>
        </w:rPr>
        <w:t>N</w:t>
      </w:r>
      <w:r>
        <w:rPr>
          <w:rFonts w:ascii="Times New Roman" w:hAnsi="Times New Roman" w:cs="Times New Roman" w:hint="eastAsia"/>
          <w:szCs w:val="21"/>
          <w:vertAlign w:val="subscript"/>
        </w:rPr>
        <w:t>3</w:t>
      </w:r>
      <w:r>
        <w:rPr>
          <w:rFonts w:ascii="Times New Roman" w:hAnsi="Times New Roman" w:cs="Times New Roman"/>
          <w:szCs w:val="21"/>
        </w:rPr>
        <w:t>NaO</w:t>
      </w:r>
      <w:r>
        <w:rPr>
          <w:rFonts w:ascii="Times New Roman" w:hAnsi="Times New Roman" w:cs="Times New Roman" w:hint="eastAsia"/>
          <w:szCs w:val="21"/>
          <w:vertAlign w:val="subscript"/>
        </w:rPr>
        <w:t>31</w:t>
      </w:r>
      <w:r>
        <w:rPr>
          <w:rFonts w:ascii="Times New Roman" w:hAnsi="Times New Roman" w:cs="Times New Roman"/>
          <w:szCs w:val="21"/>
        </w:rPr>
        <w:t xml:space="preserve">, </w:t>
      </w:r>
      <w:r>
        <w:rPr>
          <w:rFonts w:ascii="Times New Roman" w:hAnsi="Times New Roman" w:cs="Times New Roman" w:hint="eastAsia"/>
          <w:szCs w:val="21"/>
        </w:rPr>
        <w:t>1594.8815</w:t>
      </w:r>
      <w:r>
        <w:rPr>
          <w:rFonts w:ascii="Times New Roman" w:hAnsi="Times New Roman" w:cs="Times New Roman"/>
          <w:szCs w:val="21"/>
        </w:rPr>
        <w:t>; found</w:t>
      </w:r>
      <w:r>
        <w:rPr>
          <w:rFonts w:ascii="Times New Roman" w:hAnsi="Times New Roman" w:cs="Times New Roman" w:hint="eastAsia"/>
          <w:szCs w:val="21"/>
        </w:rPr>
        <w:t>, 1594.8838.</w:t>
      </w:r>
    </w:p>
    <w:p w:rsidR="003B14D5" w:rsidRDefault="00EC71AC">
      <w:pPr>
        <w:rPr>
          <w:rFonts w:ascii="Times New Roman" w:eastAsia="楷体" w:hAnsi="Times New Roman" w:cs="Times New Roman"/>
          <w:szCs w:val="21"/>
        </w:rPr>
      </w:pPr>
      <w:r>
        <w:rPr>
          <w:noProof/>
        </w:rPr>
        <w:lastRenderedPageBreak/>
        <w:drawing>
          <wp:inline distT="0" distB="0" distL="114300" distR="114300">
            <wp:extent cx="5314950" cy="1778635"/>
            <wp:effectExtent l="0" t="0" r="3810" b="0"/>
            <wp:docPr id="85"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57"/>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a:xfrm>
                      <a:off x="0" y="0"/>
                      <a:ext cx="5314950" cy="1778635"/>
                    </a:xfrm>
                    <a:prstGeom prst="rect">
                      <a:avLst/>
                    </a:prstGeom>
                    <a:noFill/>
                  </pic:spPr>
                </pic:pic>
              </a:graphicData>
            </a:graphic>
          </wp:inline>
        </w:drawing>
      </w:r>
    </w:p>
    <w:p w:rsidR="003B14D5" w:rsidRDefault="003B14D5">
      <w:pPr>
        <w:rPr>
          <w:rFonts w:ascii="Times New Roman" w:eastAsia="楷体" w:hAnsi="Times New Roman" w:cs="Times New Roman"/>
          <w:szCs w:val="21"/>
        </w:rPr>
      </w:pPr>
    </w:p>
    <w:p w:rsidR="003B14D5" w:rsidRDefault="003B14D5">
      <w:pPr>
        <w:rPr>
          <w:rFonts w:ascii="Times New Roman" w:eastAsia="楷体" w:hAnsi="Times New Roman" w:cs="Times New Roman"/>
          <w:szCs w:val="21"/>
        </w:rPr>
      </w:pPr>
    </w:p>
    <w:p w:rsidR="003B14D5" w:rsidRDefault="00EC71AC">
      <w:pPr>
        <w:ind w:left="211" w:hangingChars="100" w:hanging="211"/>
        <w:jc w:val="left"/>
        <w:rPr>
          <w:rFonts w:ascii="Times New Roman" w:eastAsia="楷体" w:hAnsi="Times New Roman" w:cs="Times New Roman"/>
          <w:b/>
          <w:bCs/>
          <w:szCs w:val="21"/>
        </w:rPr>
      </w:pPr>
      <w:r>
        <w:rPr>
          <w:rFonts w:ascii="Times New Roman" w:hAnsi="Times New Roman" w:cs="Times New Roman"/>
          <w:b/>
          <w:bCs/>
        </w:rPr>
        <w:t>Ⅴ</w:t>
      </w:r>
      <w:r>
        <w:rPr>
          <w:rFonts w:ascii="Times New Roman" w:eastAsia="楷体" w:hAnsi="Times New Roman" w:cs="Times New Roman" w:hint="eastAsia"/>
          <w:b/>
          <w:bCs/>
          <w:szCs w:val="21"/>
        </w:rPr>
        <w:t xml:space="preserve">. </w:t>
      </w:r>
      <w:r>
        <w:rPr>
          <w:rFonts w:ascii="Times New Roman" w:eastAsia="宋体" w:hAnsi="Times New Roman" w:cs="Times New Roman" w:hint="eastAsia"/>
          <w:b/>
          <w:bCs/>
        </w:rPr>
        <w:t>Component comparison and identification of GM1 commercialized drugs named Sygen</w:t>
      </w:r>
      <w:r>
        <w:rPr>
          <w:rFonts w:ascii="Times New Roman" w:eastAsia="宋体" w:hAnsi="Times New Roman" w:cs="Times New Roman"/>
          <w:b/>
          <w:bCs/>
        </w:rPr>
        <w:t>™</w:t>
      </w:r>
      <w:r>
        <w:rPr>
          <w:rFonts w:ascii="Times New Roman" w:eastAsia="宋体" w:hAnsi="Times New Roman" w:cs="Times New Roman" w:hint="eastAsia"/>
          <w:b/>
          <w:bCs/>
        </w:rPr>
        <w:t xml:space="preserve"> based on MOCECA synthesized GM1 derivatives</w:t>
      </w:r>
    </w:p>
    <w:p w:rsidR="003B14D5" w:rsidRDefault="00EC71AC">
      <w:pPr>
        <w:numPr>
          <w:ilvl w:val="0"/>
          <w:numId w:val="10"/>
        </w:numPr>
        <w:rPr>
          <w:rFonts w:ascii="Times New Roman" w:hAnsi="Times New Roman" w:cs="Times New Roman"/>
          <w:szCs w:val="21"/>
        </w:rPr>
      </w:pPr>
      <w:r>
        <w:rPr>
          <w:rFonts w:ascii="Times New Roman" w:hAnsi="Times New Roman" w:cs="Times New Roman" w:hint="eastAsia"/>
        </w:rPr>
        <w:t xml:space="preserve">Hydrolysis and </w:t>
      </w:r>
      <w:r>
        <w:rPr>
          <w:rFonts w:ascii="Times New Roman" w:hAnsi="Times New Roman" w:cs="Times New Roman"/>
        </w:rPr>
        <w:t>purification procedure</w:t>
      </w:r>
      <w:r>
        <w:rPr>
          <w:rFonts w:ascii="Times New Roman" w:hAnsi="Times New Roman" w:cs="Times New Roman" w:hint="eastAsia"/>
        </w:rPr>
        <w:t xml:space="preserve"> for GM1 enzymatic deacylation system</w:t>
      </w:r>
    </w:p>
    <w:p w:rsidR="003B14D5" w:rsidRDefault="00EC71AC">
      <w:pPr>
        <w:rPr>
          <w:rFonts w:ascii="Times New Roman" w:eastAsia="宋体" w:hAnsi="Times New Roman" w:cs="Times New Roman"/>
        </w:rPr>
      </w:pPr>
      <w:r>
        <w:rPr>
          <w:rFonts w:ascii="Times New Roman" w:eastAsia="宋体" w:hAnsi="Times New Roman" w:cs="Times New Roman"/>
        </w:rPr>
        <w:t xml:space="preserve">SA_SCD hydrolysis catalytic system </w:t>
      </w:r>
      <w:r>
        <w:rPr>
          <w:rFonts w:ascii="Times New Roman" w:eastAsia="宋体" w:hAnsi="Times New Roman" w:cs="Times New Roman" w:hint="eastAsia"/>
        </w:rPr>
        <w:t xml:space="preserve">was used </w:t>
      </w:r>
      <w:r>
        <w:rPr>
          <w:rFonts w:ascii="Times New Roman" w:eastAsia="宋体" w:hAnsi="Times New Roman" w:cs="Times New Roman"/>
        </w:rPr>
        <w:t>to remove the fatty acids existed in GM1 for producing GM1</w:t>
      </w:r>
      <w:r>
        <w:rPr>
          <w:rFonts w:ascii="Times New Roman" w:hAnsi="Times New Roman" w:cs="Times New Roman"/>
        </w:rPr>
        <w:t>βS</w:t>
      </w:r>
      <w:r>
        <w:rPr>
          <w:rFonts w:ascii="Times New Roman" w:eastAsia="宋体" w:hAnsi="Times New Roman" w:cs="Times New Roman"/>
        </w:rPr>
        <w:t>ph</w:t>
      </w:r>
      <w:r>
        <w:rPr>
          <w:rFonts w:ascii="Times New Roman" w:eastAsia="宋体" w:hAnsi="Times New Roman" w:cs="Times New Roman" w:hint="eastAsia"/>
        </w:rPr>
        <w:t xml:space="preserve"> efficiently</w:t>
      </w:r>
      <w:r>
        <w:rPr>
          <w:rFonts w:ascii="Times New Roman" w:eastAsia="宋体" w:hAnsi="Times New Roman" w:cs="Times New Roman"/>
        </w:rPr>
        <w:t xml:space="preserve">. The overall reaction system was GM1 (100mg), 0.4% </w:t>
      </w:r>
      <w:r>
        <w:rPr>
          <w:rFonts w:ascii="Times New Roman" w:eastAsia="宋体" w:hAnsi="Times New Roman" w:cs="Times New Roman"/>
          <w:color w:val="000000"/>
        </w:rPr>
        <w:t>taurodeoxycholate hydrate (</w:t>
      </w:r>
      <w:r>
        <w:rPr>
          <w:rFonts w:ascii="Times New Roman" w:eastAsia="宋体" w:hAnsi="Times New Roman" w:cs="Times New Roman"/>
        </w:rPr>
        <w:t>TDC</w:t>
      </w:r>
      <w:r>
        <w:rPr>
          <w:rFonts w:ascii="Times New Roman" w:eastAsia="宋体" w:hAnsi="Times New Roman" w:cs="Times New Roman"/>
          <w:color w:val="000000"/>
        </w:rPr>
        <w:t xml:space="preserve">) </w:t>
      </w:r>
      <w:r>
        <w:rPr>
          <w:rFonts w:ascii="Times New Roman" w:eastAsia="宋体" w:hAnsi="Times New Roman" w:cs="Times New Roman"/>
        </w:rPr>
        <w:t>(w/v), and 100 mM CaCl</w:t>
      </w:r>
      <w:r>
        <w:rPr>
          <w:rFonts w:ascii="Times New Roman" w:eastAsia="宋体" w:hAnsi="Times New Roman" w:cs="Times New Roman"/>
          <w:vertAlign w:val="subscript"/>
        </w:rPr>
        <w:t>2</w:t>
      </w:r>
      <w:r>
        <w:rPr>
          <w:rFonts w:ascii="Times New Roman" w:eastAsia="宋体" w:hAnsi="Times New Roman" w:cs="Times New Roman"/>
        </w:rPr>
        <w:t xml:space="preserve"> in 20 ml of 35 mM sodium aceta</w:t>
      </w:r>
      <w:r>
        <w:rPr>
          <w:rFonts w:ascii="Times New Roman" w:eastAsia="宋体" w:hAnsi="Times New Roman" w:cs="Times New Roman"/>
        </w:rPr>
        <w:t xml:space="preserve">te buffer (pH 5.8) containing 3mg SA_SCD. The hydrolysis reaction was carried out at 37℃ for 12 h, and the progress was monitored by TLC. After the reaction is terminated, the </w:t>
      </w:r>
      <w:r>
        <w:rPr>
          <w:rFonts w:ascii="Times New Roman" w:hAnsi="Times New Roman" w:cs="Times New Roman"/>
        </w:rPr>
        <w:t>solution mixture</w:t>
      </w:r>
      <w:r>
        <w:rPr>
          <w:rFonts w:ascii="Times New Roman" w:eastAsia="宋体" w:hAnsi="Times New Roman" w:cs="Times New Roman"/>
        </w:rPr>
        <w:t xml:space="preserve"> was then loaded on the </w:t>
      </w:r>
      <w:r>
        <w:rPr>
          <w:rFonts w:ascii="Times New Roman" w:hAnsi="Times New Roman" w:cs="Times New Roman"/>
        </w:rPr>
        <w:t>Sep-Pak Vac C18 cartridges (10g) for sep</w:t>
      </w:r>
      <w:r>
        <w:rPr>
          <w:rFonts w:ascii="Times New Roman" w:hAnsi="Times New Roman" w:cs="Times New Roman"/>
        </w:rPr>
        <w:t>aration</w:t>
      </w:r>
      <w:r>
        <w:rPr>
          <w:rFonts w:ascii="Times New Roman" w:eastAsia="宋体" w:hAnsi="Times New Roman" w:cs="Times New Roman"/>
        </w:rPr>
        <w:t>. GM1</w:t>
      </w:r>
      <w:r>
        <w:rPr>
          <w:rFonts w:ascii="Times New Roman" w:hAnsi="Times New Roman" w:cs="Times New Roman"/>
        </w:rPr>
        <w:t>βSph</w:t>
      </w:r>
      <w:r>
        <w:rPr>
          <w:rFonts w:ascii="Times New Roman" w:eastAsia="宋体" w:hAnsi="Times New Roman" w:cs="Times New Roman"/>
        </w:rPr>
        <w:t xml:space="preserve"> was eluted and purified separately by 75% gradient methanol and determined by Evaporative Light-scattering Detector (ELSD)-HPLC.</w:t>
      </w:r>
    </w:p>
    <w:p w:rsidR="003B14D5" w:rsidRDefault="003B14D5">
      <w:pPr>
        <w:rPr>
          <w:rFonts w:ascii="Times New Roman" w:hAnsi="Times New Roman" w:cs="Times New Roman"/>
        </w:rPr>
      </w:pPr>
    </w:p>
    <w:p w:rsidR="003B14D5" w:rsidRDefault="00EC71AC">
      <w:pPr>
        <w:numPr>
          <w:ilvl w:val="0"/>
          <w:numId w:val="10"/>
        </w:numPr>
        <w:rPr>
          <w:rFonts w:ascii="Times New Roman" w:hAnsi="Times New Roman" w:cs="Times New Roman"/>
        </w:rPr>
      </w:pPr>
      <w:r>
        <w:rPr>
          <w:rFonts w:ascii="Times New Roman" w:hAnsi="Times New Roman" w:cs="Times New Roman"/>
        </w:rPr>
        <w:t>HRMS</w:t>
      </w:r>
      <w:r>
        <w:rPr>
          <w:rFonts w:ascii="Times New Roman" w:hAnsi="Times New Roman" w:cs="Times New Roman" w:hint="eastAsia"/>
        </w:rPr>
        <w:t xml:space="preserve"> and HPLC spectrum</w:t>
      </w:r>
      <w:r>
        <w:rPr>
          <w:rFonts w:ascii="Times New Roman" w:hAnsi="Times New Roman" w:cs="Times New Roman"/>
        </w:rPr>
        <w:t xml:space="preserve"> for two components of purified </w:t>
      </w:r>
      <w:r>
        <w:rPr>
          <w:rFonts w:ascii="Times New Roman" w:hAnsi="Times New Roman" w:cs="Times New Roman" w:hint="eastAsia"/>
        </w:rPr>
        <w:t>Sygen</w:t>
      </w:r>
      <w:r>
        <w:rPr>
          <w:rFonts w:ascii="Times New Roman" w:hAnsi="Times New Roman" w:cs="Times New Roman"/>
        </w:rPr>
        <w:t>™</w:t>
      </w:r>
    </w:p>
    <w:p w:rsidR="003B14D5" w:rsidRDefault="00EC71AC">
      <w:pPr>
        <w:numPr>
          <w:ilvl w:val="0"/>
          <w:numId w:val="11"/>
        </w:numPr>
        <w:rPr>
          <w:rFonts w:ascii="Times New Roman" w:hAnsi="Times New Roman" w:cs="Times New Roman"/>
          <w:szCs w:val="21"/>
        </w:rPr>
      </w:pPr>
      <w:r>
        <w:rPr>
          <w:rFonts w:ascii="Times New Roman" w:hAnsi="Times New Roman" w:cs="Times New Roman" w:hint="eastAsia"/>
          <w:szCs w:val="21"/>
        </w:rPr>
        <w:t xml:space="preserve">HRMS spectrum of </w:t>
      </w:r>
      <w:r>
        <w:rPr>
          <w:rFonts w:ascii="Times New Roman" w:hAnsi="Times New Roman" w:cs="Times New Roman"/>
          <w:szCs w:val="21"/>
        </w:rPr>
        <w:t xml:space="preserve">purified </w:t>
      </w:r>
      <w:r>
        <w:rPr>
          <w:rFonts w:ascii="Times New Roman" w:hAnsi="Times New Roman" w:cs="Times New Roman" w:hint="eastAsia"/>
        </w:rPr>
        <w:t>Sygen</w:t>
      </w:r>
      <w:r>
        <w:rPr>
          <w:rFonts w:ascii="Times New Roman" w:hAnsi="Times New Roman" w:cs="Times New Roman"/>
        </w:rPr>
        <w:t>™</w:t>
      </w:r>
    </w:p>
    <w:p w:rsidR="003B14D5" w:rsidRDefault="00EC71AC">
      <w:pPr>
        <w:rPr>
          <w:rFonts w:ascii="Times New Roman" w:hAnsi="Times New Roman" w:cs="Times New Roman"/>
          <w:szCs w:val="21"/>
        </w:rPr>
      </w:pPr>
      <w:r>
        <w:rPr>
          <w:rFonts w:ascii="Times New Roman" w:hAnsi="Times New Roman" w:cs="Times New Roman" w:hint="eastAsia"/>
          <w:szCs w:val="21"/>
        </w:rPr>
        <w:t>HRMS spectrum o</w:t>
      </w:r>
      <w:r>
        <w:rPr>
          <w:rFonts w:ascii="Times New Roman" w:hAnsi="Times New Roman" w:cs="Times New Roman" w:hint="eastAsia"/>
          <w:szCs w:val="21"/>
        </w:rPr>
        <w:t xml:space="preserve">f GM1 (d18:1/C18:0) </w:t>
      </w:r>
    </w:p>
    <w:p w:rsidR="003B14D5" w:rsidRDefault="00EC71AC">
      <w:pPr>
        <w:rPr>
          <w:rFonts w:ascii="Times New Roman" w:hAnsi="Times New Roman" w:cs="Times New Roman"/>
          <w:szCs w:val="21"/>
        </w:rPr>
      </w:pPr>
      <w:r>
        <w:rPr>
          <w:rFonts w:ascii="Times New Roman" w:hAnsi="Times New Roman" w:cs="Times New Roman"/>
          <w:szCs w:val="21"/>
        </w:rPr>
        <w:t>ESI HRMS</w:t>
      </w:r>
      <w:r>
        <w:rPr>
          <w:rFonts w:ascii="Times New Roman" w:hAnsi="Times New Roman" w:cs="Times New Roman" w:hint="eastAsia"/>
          <w:szCs w:val="21"/>
        </w:rPr>
        <w:t xml:space="preserve"> </w:t>
      </w:r>
      <w:r>
        <w:rPr>
          <w:rFonts w:ascii="Times New Roman" w:hAnsi="Times New Roman" w:cs="Times New Roman"/>
          <w:szCs w:val="21"/>
        </w:rPr>
        <w:t>(m/z):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szCs w:val="21"/>
          <w:vertAlign w:val="subscript"/>
        </w:rPr>
        <w:t>73</w:t>
      </w:r>
      <w:r>
        <w:rPr>
          <w:rFonts w:ascii="Times New Roman" w:hAnsi="Times New Roman" w:cs="Times New Roman"/>
          <w:szCs w:val="21"/>
        </w:rPr>
        <w:t>H</w:t>
      </w:r>
      <w:r>
        <w:rPr>
          <w:rFonts w:ascii="Times New Roman" w:hAnsi="Times New Roman" w:cs="Times New Roman"/>
          <w:szCs w:val="21"/>
          <w:vertAlign w:val="subscript"/>
        </w:rPr>
        <w:t>13</w:t>
      </w:r>
      <w:r>
        <w:rPr>
          <w:rFonts w:ascii="Times New Roman" w:hAnsi="Times New Roman" w:cs="Times New Roman" w:hint="eastAsia"/>
          <w:szCs w:val="21"/>
          <w:vertAlign w:val="subscript"/>
        </w:rPr>
        <w:t>2</w:t>
      </w:r>
      <w:r>
        <w:rPr>
          <w:rFonts w:ascii="Times New Roman" w:hAnsi="Times New Roman" w:cs="Times New Roman"/>
          <w:szCs w:val="21"/>
        </w:rPr>
        <w:t>N</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31</w:t>
      </w:r>
      <w:r>
        <w:rPr>
          <w:rFonts w:ascii="Times New Roman" w:hAnsi="Times New Roman" w:cs="Times New Roman"/>
          <w:szCs w:val="21"/>
        </w:rPr>
        <w:t>, 15</w:t>
      </w:r>
      <w:r>
        <w:rPr>
          <w:rFonts w:ascii="Times New Roman" w:hAnsi="Times New Roman" w:cs="Times New Roman" w:hint="eastAsia"/>
          <w:szCs w:val="21"/>
        </w:rPr>
        <w:t>46</w:t>
      </w:r>
      <w:r>
        <w:rPr>
          <w:rFonts w:ascii="Times New Roman" w:hAnsi="Times New Roman" w:cs="Times New Roman"/>
          <w:szCs w:val="21"/>
        </w:rPr>
        <w:t>.8</w:t>
      </w:r>
      <w:r>
        <w:rPr>
          <w:rFonts w:ascii="Times New Roman" w:hAnsi="Times New Roman" w:cs="Times New Roman" w:hint="eastAsia"/>
          <w:szCs w:val="21"/>
        </w:rPr>
        <w:t>839</w:t>
      </w:r>
      <w:r>
        <w:rPr>
          <w:rFonts w:ascii="Times New Roman" w:hAnsi="Times New Roman" w:cs="Times New Roman"/>
          <w:szCs w:val="21"/>
        </w:rPr>
        <w:t xml:space="preserve">; found, </w:t>
      </w:r>
      <w:r>
        <w:rPr>
          <w:rFonts w:ascii="Times New Roman" w:hAnsi="Times New Roman" w:cs="Times New Roman" w:hint="eastAsia"/>
          <w:szCs w:val="21"/>
        </w:rPr>
        <w:t>1546.8822</w:t>
      </w:r>
      <w:r>
        <w:rPr>
          <w:rFonts w:ascii="Times New Roman" w:hAnsi="Times New Roman" w:cs="Times New Roman"/>
          <w:szCs w:val="21"/>
        </w:rPr>
        <w:t>.</w:t>
      </w:r>
    </w:p>
    <w:p w:rsidR="003B14D5" w:rsidRDefault="00EC71AC">
      <w:pPr>
        <w:rPr>
          <w:rFonts w:ascii="Times New Roman" w:hAnsi="Times New Roman" w:cs="Times New Roman"/>
          <w:szCs w:val="21"/>
        </w:rPr>
      </w:pPr>
      <w:r>
        <w:rPr>
          <w:rFonts w:ascii="Times New Roman" w:hAnsi="Times New Roman" w:cs="Times New Roman"/>
          <w:szCs w:val="21"/>
        </w:rPr>
        <w:t>ESI HRMS</w:t>
      </w:r>
      <w:r>
        <w:rPr>
          <w:rFonts w:ascii="Times New Roman" w:hAnsi="Times New Roman" w:cs="Times New Roman" w:hint="eastAsia"/>
          <w:szCs w:val="21"/>
        </w:rPr>
        <w:t xml:space="preserve"> </w:t>
      </w:r>
      <w:r>
        <w:rPr>
          <w:rFonts w:ascii="Times New Roman" w:hAnsi="Times New Roman" w:cs="Times New Roman"/>
          <w:szCs w:val="21"/>
        </w:rPr>
        <w:t>(m/z):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szCs w:val="21"/>
          <w:vertAlign w:val="subscript"/>
        </w:rPr>
        <w:t>73</w:t>
      </w:r>
      <w:r>
        <w:rPr>
          <w:rFonts w:ascii="Times New Roman" w:hAnsi="Times New Roman" w:cs="Times New Roman"/>
          <w:szCs w:val="21"/>
        </w:rPr>
        <w:t>H</w:t>
      </w:r>
      <w:r>
        <w:rPr>
          <w:rFonts w:ascii="Times New Roman" w:hAnsi="Times New Roman" w:cs="Times New Roman"/>
          <w:szCs w:val="21"/>
          <w:vertAlign w:val="subscript"/>
        </w:rPr>
        <w:t>131</w:t>
      </w:r>
      <w:r>
        <w:rPr>
          <w:rFonts w:ascii="Times New Roman" w:hAnsi="Times New Roman" w:cs="Times New Roman"/>
          <w:szCs w:val="21"/>
        </w:rPr>
        <w:t>N</w:t>
      </w:r>
      <w:r>
        <w:rPr>
          <w:rFonts w:ascii="Times New Roman" w:hAnsi="Times New Roman" w:cs="Times New Roman"/>
          <w:szCs w:val="21"/>
          <w:vertAlign w:val="subscript"/>
        </w:rPr>
        <w:t>3</w:t>
      </w:r>
      <w:r>
        <w:rPr>
          <w:rFonts w:ascii="Times New Roman" w:hAnsi="Times New Roman" w:cs="Times New Roman"/>
          <w:szCs w:val="21"/>
        </w:rPr>
        <w:t>NaO</w:t>
      </w:r>
      <w:r>
        <w:rPr>
          <w:rFonts w:ascii="Times New Roman" w:hAnsi="Times New Roman" w:cs="Times New Roman"/>
          <w:szCs w:val="21"/>
          <w:vertAlign w:val="subscript"/>
        </w:rPr>
        <w:t>31</w:t>
      </w:r>
      <w:r>
        <w:rPr>
          <w:rFonts w:ascii="Times New Roman" w:hAnsi="Times New Roman" w:cs="Times New Roman"/>
          <w:szCs w:val="21"/>
        </w:rPr>
        <w:t>, 1568.86</w:t>
      </w:r>
      <w:r>
        <w:rPr>
          <w:rFonts w:ascii="Times New Roman" w:hAnsi="Times New Roman" w:cs="Times New Roman" w:hint="eastAsia"/>
          <w:szCs w:val="21"/>
        </w:rPr>
        <w:t>59</w:t>
      </w:r>
      <w:r>
        <w:rPr>
          <w:rFonts w:ascii="Times New Roman" w:hAnsi="Times New Roman" w:cs="Times New Roman"/>
          <w:szCs w:val="21"/>
        </w:rPr>
        <w:t xml:space="preserve">; found, </w:t>
      </w:r>
      <w:r>
        <w:rPr>
          <w:rFonts w:ascii="Times New Roman" w:hAnsi="Times New Roman" w:cs="Times New Roman" w:hint="eastAsia"/>
          <w:szCs w:val="21"/>
        </w:rPr>
        <w:t>1568.8655.</w:t>
      </w:r>
    </w:p>
    <w:p w:rsidR="003B14D5" w:rsidRDefault="00EC71AC">
      <w:pPr>
        <w:rPr>
          <w:rFonts w:ascii="Times New Roman" w:hAnsi="Times New Roman" w:cs="Times New Roman"/>
          <w:szCs w:val="21"/>
        </w:rPr>
      </w:pPr>
      <w:r>
        <w:rPr>
          <w:rFonts w:ascii="Times New Roman" w:hAnsi="Times New Roman" w:cs="Times New Roman" w:hint="eastAsia"/>
          <w:szCs w:val="21"/>
        </w:rPr>
        <w:t>HRMS spectrum of GM1 (d20:1/C18:0)</w:t>
      </w:r>
    </w:p>
    <w:p w:rsidR="003B14D5" w:rsidRDefault="00EC71AC">
      <w:pPr>
        <w:rPr>
          <w:rFonts w:ascii="Times New Roman" w:hAnsi="Times New Roman" w:cs="Times New Roman"/>
          <w:szCs w:val="21"/>
        </w:rPr>
      </w:pPr>
      <w:r>
        <w:rPr>
          <w:rFonts w:ascii="Times New Roman" w:hAnsi="Times New Roman" w:cs="Times New Roman"/>
          <w:szCs w:val="21"/>
        </w:rPr>
        <w:t>ESI HRMS</w:t>
      </w:r>
      <w:r>
        <w:rPr>
          <w:rFonts w:ascii="Times New Roman" w:hAnsi="Times New Roman" w:cs="Times New Roman" w:hint="eastAsia"/>
          <w:szCs w:val="21"/>
        </w:rPr>
        <w:t xml:space="preserve"> </w:t>
      </w:r>
      <w:r>
        <w:rPr>
          <w:rFonts w:ascii="Times New Roman" w:hAnsi="Times New Roman" w:cs="Times New Roman"/>
          <w:szCs w:val="21"/>
        </w:rPr>
        <w:t>(m/z):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szCs w:val="21"/>
          <w:vertAlign w:val="subscript"/>
        </w:rPr>
        <w:t>7</w:t>
      </w:r>
      <w:r>
        <w:rPr>
          <w:rFonts w:ascii="Times New Roman" w:hAnsi="Times New Roman" w:cs="Times New Roman" w:hint="eastAsia"/>
          <w:szCs w:val="21"/>
          <w:vertAlign w:val="subscript"/>
        </w:rPr>
        <w:t>5</w:t>
      </w:r>
      <w:r>
        <w:rPr>
          <w:rFonts w:ascii="Times New Roman" w:hAnsi="Times New Roman" w:cs="Times New Roman"/>
          <w:szCs w:val="21"/>
        </w:rPr>
        <w:t>H</w:t>
      </w:r>
      <w:r>
        <w:rPr>
          <w:rFonts w:ascii="Times New Roman" w:hAnsi="Times New Roman" w:cs="Times New Roman"/>
          <w:szCs w:val="21"/>
          <w:vertAlign w:val="subscript"/>
        </w:rPr>
        <w:t>13</w:t>
      </w:r>
      <w:r>
        <w:rPr>
          <w:rFonts w:ascii="Times New Roman" w:hAnsi="Times New Roman" w:cs="Times New Roman" w:hint="eastAsia"/>
          <w:szCs w:val="21"/>
          <w:vertAlign w:val="subscript"/>
        </w:rPr>
        <w:t>6</w:t>
      </w:r>
      <w:r>
        <w:rPr>
          <w:rFonts w:ascii="Times New Roman" w:hAnsi="Times New Roman" w:cs="Times New Roman"/>
          <w:szCs w:val="21"/>
        </w:rPr>
        <w:t>N</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31</w:t>
      </w:r>
      <w:r>
        <w:rPr>
          <w:rFonts w:ascii="Times New Roman" w:hAnsi="Times New Roman" w:cs="Times New Roman"/>
          <w:szCs w:val="21"/>
        </w:rPr>
        <w:t>, 15</w:t>
      </w:r>
      <w:r>
        <w:rPr>
          <w:rFonts w:ascii="Times New Roman" w:hAnsi="Times New Roman" w:cs="Times New Roman" w:hint="eastAsia"/>
          <w:szCs w:val="21"/>
        </w:rPr>
        <w:t>74</w:t>
      </w:r>
      <w:r>
        <w:rPr>
          <w:rFonts w:ascii="Times New Roman" w:hAnsi="Times New Roman" w:cs="Times New Roman"/>
          <w:szCs w:val="21"/>
        </w:rPr>
        <w:t>.</w:t>
      </w:r>
      <w:r>
        <w:rPr>
          <w:rFonts w:ascii="Times New Roman" w:hAnsi="Times New Roman" w:cs="Times New Roman" w:hint="eastAsia"/>
          <w:szCs w:val="21"/>
        </w:rPr>
        <w:t>9152</w:t>
      </w:r>
      <w:r>
        <w:rPr>
          <w:rFonts w:ascii="Times New Roman" w:hAnsi="Times New Roman" w:cs="Times New Roman"/>
          <w:szCs w:val="21"/>
        </w:rPr>
        <w:t xml:space="preserve">; found, </w:t>
      </w:r>
      <w:r>
        <w:rPr>
          <w:rFonts w:ascii="Times New Roman" w:hAnsi="Times New Roman" w:cs="Times New Roman" w:hint="eastAsia"/>
          <w:szCs w:val="21"/>
        </w:rPr>
        <w:t>1574.9136</w:t>
      </w:r>
      <w:r>
        <w:rPr>
          <w:rFonts w:ascii="Times New Roman" w:hAnsi="Times New Roman" w:cs="Times New Roman"/>
          <w:szCs w:val="21"/>
        </w:rPr>
        <w:t>.</w:t>
      </w:r>
    </w:p>
    <w:p w:rsidR="003B14D5" w:rsidRDefault="00EC71AC">
      <w:pPr>
        <w:rPr>
          <w:rFonts w:ascii="Times New Roman" w:hAnsi="Times New Roman" w:cs="Times New Roman"/>
          <w:szCs w:val="21"/>
        </w:rPr>
      </w:pPr>
      <w:r>
        <w:rPr>
          <w:rFonts w:ascii="Times New Roman" w:hAnsi="Times New Roman" w:cs="Times New Roman"/>
          <w:szCs w:val="21"/>
        </w:rPr>
        <w:t>ESI HRMS</w:t>
      </w:r>
      <w:r>
        <w:rPr>
          <w:rFonts w:ascii="Times New Roman" w:hAnsi="Times New Roman" w:cs="Times New Roman" w:hint="eastAsia"/>
          <w:szCs w:val="21"/>
        </w:rPr>
        <w:t xml:space="preserve"> </w:t>
      </w:r>
      <w:r>
        <w:rPr>
          <w:rFonts w:ascii="Times New Roman" w:hAnsi="Times New Roman" w:cs="Times New Roman"/>
          <w:szCs w:val="21"/>
        </w:rPr>
        <w:t>(m/z): [M+Na]</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szCs w:val="21"/>
          <w:vertAlign w:val="subscript"/>
        </w:rPr>
        <w:t>75</w:t>
      </w:r>
      <w:r>
        <w:rPr>
          <w:rFonts w:ascii="Times New Roman" w:hAnsi="Times New Roman" w:cs="Times New Roman"/>
          <w:szCs w:val="21"/>
        </w:rPr>
        <w:t>H</w:t>
      </w:r>
      <w:r>
        <w:rPr>
          <w:rFonts w:ascii="Times New Roman" w:hAnsi="Times New Roman" w:cs="Times New Roman"/>
          <w:szCs w:val="21"/>
          <w:vertAlign w:val="subscript"/>
        </w:rPr>
        <w:t>135</w:t>
      </w:r>
      <w:r>
        <w:rPr>
          <w:rFonts w:ascii="Times New Roman" w:hAnsi="Times New Roman" w:cs="Times New Roman"/>
          <w:szCs w:val="21"/>
        </w:rPr>
        <w:t>N</w:t>
      </w:r>
      <w:r>
        <w:rPr>
          <w:rFonts w:ascii="Times New Roman" w:hAnsi="Times New Roman" w:cs="Times New Roman"/>
          <w:szCs w:val="21"/>
          <w:vertAlign w:val="subscript"/>
        </w:rPr>
        <w:t>3</w:t>
      </w:r>
      <w:r>
        <w:rPr>
          <w:rFonts w:ascii="Times New Roman" w:hAnsi="Times New Roman" w:cs="Times New Roman"/>
          <w:szCs w:val="21"/>
        </w:rPr>
        <w:t>NaO</w:t>
      </w:r>
      <w:r>
        <w:rPr>
          <w:rFonts w:ascii="Times New Roman" w:hAnsi="Times New Roman" w:cs="Times New Roman"/>
          <w:szCs w:val="21"/>
          <w:vertAlign w:val="subscript"/>
        </w:rPr>
        <w:t>31</w:t>
      </w:r>
      <w:r>
        <w:rPr>
          <w:rFonts w:ascii="Times New Roman" w:hAnsi="Times New Roman" w:cs="Times New Roman"/>
          <w:szCs w:val="21"/>
        </w:rPr>
        <w:t>, 1596.897</w:t>
      </w:r>
      <w:r>
        <w:rPr>
          <w:rFonts w:ascii="Times New Roman" w:hAnsi="Times New Roman" w:cs="Times New Roman" w:hint="eastAsia"/>
          <w:szCs w:val="21"/>
        </w:rPr>
        <w:t>2</w:t>
      </w:r>
      <w:r>
        <w:rPr>
          <w:rFonts w:ascii="Times New Roman" w:hAnsi="Times New Roman" w:cs="Times New Roman"/>
          <w:szCs w:val="21"/>
        </w:rPr>
        <w:t xml:space="preserve">; found, </w:t>
      </w:r>
      <w:r>
        <w:rPr>
          <w:rFonts w:ascii="Times New Roman" w:hAnsi="Times New Roman" w:cs="Times New Roman" w:hint="eastAsia"/>
          <w:szCs w:val="21"/>
        </w:rPr>
        <w:t>1596.8972.</w:t>
      </w:r>
    </w:p>
    <w:p w:rsidR="003B14D5" w:rsidRDefault="00EC71AC">
      <w:pPr>
        <w:rPr>
          <w:rFonts w:ascii="Times New Roman" w:hAnsi="Times New Roman" w:cs="Times New Roman"/>
          <w:sz w:val="18"/>
          <w:szCs w:val="18"/>
        </w:rPr>
      </w:pPr>
      <w:r>
        <w:rPr>
          <w:rFonts w:ascii="Times New Roman" w:hAnsi="Times New Roman" w:cs="Times New Roman" w:hint="eastAsia"/>
          <w:noProof/>
          <w:sz w:val="18"/>
          <w:szCs w:val="18"/>
        </w:rPr>
        <w:drawing>
          <wp:inline distT="0" distB="0" distL="114300" distR="114300">
            <wp:extent cx="5264785" cy="1762125"/>
            <wp:effectExtent l="0" t="0" r="8255" b="5715"/>
            <wp:docPr id="58" name="图片 58" descr="GM1双组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GM1双组份"/>
                    <pic:cNvPicPr>
                      <a:picLocks noChangeAspect="1"/>
                    </pic:cNvPicPr>
                  </pic:nvPicPr>
                  <pic:blipFill>
                    <a:blip r:embed="rId138"/>
                    <a:stretch>
                      <a:fillRect/>
                    </a:stretch>
                  </pic:blipFill>
                  <pic:spPr>
                    <a:xfrm>
                      <a:off x="0" y="0"/>
                      <a:ext cx="5264785" cy="1762125"/>
                    </a:xfrm>
                    <a:prstGeom prst="rect">
                      <a:avLst/>
                    </a:prstGeom>
                  </pic:spPr>
                </pic:pic>
              </a:graphicData>
            </a:graphic>
          </wp:inline>
        </w:drawing>
      </w:r>
    </w:p>
    <w:p w:rsidR="003B14D5" w:rsidRDefault="003B14D5">
      <w:pPr>
        <w:rPr>
          <w:rFonts w:ascii="Times New Roman" w:hAnsi="Times New Roman" w:cs="Times New Roman"/>
          <w:sz w:val="18"/>
          <w:szCs w:val="18"/>
        </w:rPr>
      </w:pPr>
    </w:p>
    <w:p w:rsidR="003B14D5" w:rsidRDefault="00EC71AC">
      <w:pPr>
        <w:numPr>
          <w:ilvl w:val="0"/>
          <w:numId w:val="11"/>
        </w:numPr>
        <w:rPr>
          <w:rFonts w:ascii="Times New Roman" w:hAnsi="Times New Roman" w:cs="Times New Roman"/>
        </w:rPr>
      </w:pPr>
      <w:r>
        <w:rPr>
          <w:rFonts w:ascii="Times New Roman" w:hAnsi="Times New Roman" w:cs="Times New Roman" w:hint="eastAsia"/>
        </w:rPr>
        <w:t xml:space="preserve">HPLC spectrum of </w:t>
      </w:r>
      <w:r>
        <w:rPr>
          <w:rFonts w:ascii="Times New Roman" w:hAnsi="Times New Roman" w:cs="Times New Roman"/>
          <w:szCs w:val="21"/>
        </w:rPr>
        <w:t>purified</w:t>
      </w:r>
      <w:r>
        <w:rPr>
          <w:rFonts w:ascii="Times New Roman" w:hAnsi="Times New Roman" w:cs="Times New Roman" w:hint="eastAsia"/>
          <w:szCs w:val="21"/>
        </w:rPr>
        <w:t xml:space="preserve"> </w:t>
      </w:r>
      <w:r>
        <w:rPr>
          <w:rFonts w:ascii="Times New Roman" w:hAnsi="Times New Roman" w:cs="Times New Roman" w:hint="eastAsia"/>
        </w:rPr>
        <w:t>Sygen</w:t>
      </w:r>
      <w:r>
        <w:rPr>
          <w:rFonts w:ascii="Times New Roman" w:hAnsi="Times New Roman" w:cs="Times New Roman"/>
        </w:rPr>
        <w:t>™</w:t>
      </w:r>
    </w:p>
    <w:p w:rsidR="003B14D5" w:rsidRDefault="00EC71AC">
      <w:pPr>
        <w:rPr>
          <w:rFonts w:ascii="Times New Roman" w:hAnsi="Times New Roman" w:cs="Times New Roman"/>
          <w:szCs w:val="21"/>
        </w:rPr>
      </w:pPr>
      <w:r>
        <w:rPr>
          <w:rFonts w:ascii="Times New Roman" w:hAnsi="Times New Roman" w:cs="Times New Roman" w:hint="eastAsia"/>
          <w:szCs w:val="21"/>
        </w:rPr>
        <w:t xml:space="preserve">GM1 (d18:1/C18:0) was </w:t>
      </w:r>
      <w:r>
        <w:rPr>
          <w:rFonts w:ascii="Times New Roman" w:hAnsi="Times New Roman" w:cs="Times New Roman"/>
          <w:szCs w:val="21"/>
        </w:rPr>
        <w:t>characterized</w:t>
      </w:r>
      <w:r>
        <w:rPr>
          <w:rFonts w:ascii="Times New Roman" w:hAnsi="Times New Roman" w:cs="Times New Roman" w:hint="eastAsia"/>
          <w:szCs w:val="21"/>
        </w:rPr>
        <w:t xml:space="preserve"> by UV-HPLC, T</w:t>
      </w:r>
      <w:r>
        <w:rPr>
          <w:rFonts w:ascii="Times New Roman" w:hAnsi="Times New Roman" w:cs="Times New Roman" w:hint="eastAsia"/>
          <w:szCs w:val="21"/>
          <w:vertAlign w:val="subscript"/>
        </w:rPr>
        <w:t xml:space="preserve">R </w:t>
      </w:r>
      <w:r>
        <w:rPr>
          <w:rFonts w:ascii="Times New Roman" w:hAnsi="Times New Roman" w:cs="Times New Roman" w:hint="eastAsia"/>
          <w:szCs w:val="21"/>
        </w:rPr>
        <w:t xml:space="preserve">for GM1 (d18:1/C18:0) = </w:t>
      </w:r>
      <w:r>
        <w:rPr>
          <w:rFonts w:ascii="Times New Roman" w:hAnsi="Times New Roman" w:cs="Times New Roman" w:hint="eastAsia"/>
          <w:szCs w:val="21"/>
        </w:rPr>
        <w:t>20.475 min.</w:t>
      </w:r>
    </w:p>
    <w:p w:rsidR="003B14D5" w:rsidRDefault="00EC71AC">
      <w:pPr>
        <w:rPr>
          <w:rFonts w:ascii="Times New Roman" w:hAnsi="Times New Roman" w:cs="Times New Roman"/>
        </w:rPr>
      </w:pPr>
      <w:r>
        <w:rPr>
          <w:rFonts w:ascii="Times New Roman" w:hAnsi="Times New Roman" w:cs="Times New Roman" w:hint="eastAsia"/>
          <w:szCs w:val="21"/>
        </w:rPr>
        <w:t xml:space="preserve">GM1 (d20:1/C18:0) was </w:t>
      </w:r>
      <w:r>
        <w:rPr>
          <w:rFonts w:ascii="Times New Roman" w:hAnsi="Times New Roman" w:cs="Times New Roman"/>
          <w:szCs w:val="21"/>
        </w:rPr>
        <w:t>characterized</w:t>
      </w:r>
      <w:r>
        <w:rPr>
          <w:rFonts w:ascii="Times New Roman" w:hAnsi="Times New Roman" w:cs="Times New Roman" w:hint="eastAsia"/>
          <w:szCs w:val="21"/>
        </w:rPr>
        <w:t xml:space="preserve"> by UV-HPLC, T</w:t>
      </w:r>
      <w:r>
        <w:rPr>
          <w:rFonts w:ascii="Times New Roman" w:hAnsi="Times New Roman" w:cs="Times New Roman" w:hint="eastAsia"/>
          <w:szCs w:val="21"/>
          <w:vertAlign w:val="subscript"/>
        </w:rPr>
        <w:t xml:space="preserve">R </w:t>
      </w:r>
      <w:r>
        <w:rPr>
          <w:rFonts w:ascii="Times New Roman" w:hAnsi="Times New Roman" w:cs="Times New Roman" w:hint="eastAsia"/>
          <w:szCs w:val="21"/>
        </w:rPr>
        <w:t>for GM1 (d20:1/C18:0) = 32.032 min.</w:t>
      </w:r>
    </w:p>
    <w:p w:rsidR="003B14D5" w:rsidRDefault="00EC71AC">
      <w:pPr>
        <w:rPr>
          <w:rFonts w:ascii="Times New Roman" w:hAnsi="Times New Roman" w:cs="Times New Roman"/>
          <w:sz w:val="18"/>
          <w:szCs w:val="18"/>
        </w:rPr>
      </w:pPr>
      <w:r>
        <w:rPr>
          <w:rFonts w:ascii="Times New Roman" w:hAnsi="Times New Roman" w:cs="Times New Roman"/>
          <w:noProof/>
          <w:sz w:val="18"/>
          <w:szCs w:val="18"/>
        </w:rPr>
        <w:lastRenderedPageBreak/>
        <w:drawing>
          <wp:inline distT="0" distB="0" distL="114300" distR="114300">
            <wp:extent cx="5271135" cy="1685290"/>
            <wp:effectExtent l="0" t="0" r="1905" b="6350"/>
            <wp:docPr id="57" name="图片 1" descr="GM1双组份HPL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 descr="GM1双组份HPLC-2"/>
                    <pic:cNvPicPr>
                      <a:picLocks noChangeAspect="1"/>
                    </pic:cNvPicPr>
                  </pic:nvPicPr>
                  <pic:blipFill>
                    <a:blip r:embed="rId139"/>
                    <a:stretch>
                      <a:fillRect/>
                    </a:stretch>
                  </pic:blipFill>
                  <pic:spPr>
                    <a:xfrm>
                      <a:off x="0" y="0"/>
                      <a:ext cx="5271135" cy="1685290"/>
                    </a:xfrm>
                    <a:prstGeom prst="rect">
                      <a:avLst/>
                    </a:prstGeom>
                    <a:noFill/>
                    <a:ln>
                      <a:noFill/>
                    </a:ln>
                  </pic:spPr>
                </pic:pic>
              </a:graphicData>
            </a:graphic>
          </wp:inline>
        </w:drawing>
      </w:r>
    </w:p>
    <w:p w:rsidR="003B14D5" w:rsidRDefault="003B14D5">
      <w:pPr>
        <w:rPr>
          <w:rFonts w:ascii="Times New Roman" w:hAnsi="Times New Roman" w:cs="Times New Roman"/>
          <w:sz w:val="18"/>
          <w:szCs w:val="18"/>
        </w:rPr>
      </w:pPr>
    </w:p>
    <w:p w:rsidR="003B14D5" w:rsidRDefault="00EC71AC">
      <w:pPr>
        <w:numPr>
          <w:ilvl w:val="0"/>
          <w:numId w:val="10"/>
        </w:numPr>
        <w:rPr>
          <w:rFonts w:ascii="Times New Roman" w:hAnsi="Times New Roman" w:cs="Times New Roman"/>
        </w:rPr>
      </w:pPr>
      <w:r>
        <w:rPr>
          <w:rFonts w:ascii="Times New Roman" w:hAnsi="Times New Roman" w:cs="Times New Roman"/>
        </w:rPr>
        <w:t>HRMS</w:t>
      </w:r>
      <w:r>
        <w:rPr>
          <w:rFonts w:ascii="Times New Roman" w:hAnsi="Times New Roman" w:cs="Times New Roman" w:hint="eastAsia"/>
        </w:rPr>
        <w:t xml:space="preserve"> and HPLC spectrum for glycosphingosine products of Sygen</w:t>
      </w:r>
      <w:r>
        <w:rPr>
          <w:rFonts w:ascii="Times New Roman" w:hAnsi="Times New Roman" w:cs="Times New Roman"/>
        </w:rPr>
        <w:t>™</w:t>
      </w:r>
      <w:r>
        <w:rPr>
          <w:rFonts w:ascii="Times New Roman" w:hAnsi="Times New Roman" w:cs="Times New Roman" w:hint="eastAsia"/>
        </w:rPr>
        <w:t xml:space="preserve"> hydrolyzed by SA_SCD enzymatic deacylation system</w:t>
      </w:r>
    </w:p>
    <w:p w:rsidR="003B14D5" w:rsidRDefault="00EC71AC">
      <w:pPr>
        <w:numPr>
          <w:ilvl w:val="0"/>
          <w:numId w:val="12"/>
        </w:numPr>
        <w:rPr>
          <w:rFonts w:ascii="Times New Roman" w:hAnsi="Times New Roman" w:cs="Times New Roman"/>
        </w:rPr>
      </w:pPr>
      <w:r>
        <w:rPr>
          <w:rFonts w:ascii="Times New Roman" w:hAnsi="Times New Roman" w:cs="Times New Roman" w:hint="eastAsia"/>
        </w:rPr>
        <w:t>HRMS spectrum for two components of GM1</w:t>
      </w:r>
      <w:r>
        <w:rPr>
          <w:rFonts w:ascii="Times New Roman" w:hAnsi="Times New Roman" w:cs="Times New Roman"/>
        </w:rPr>
        <w:t>β</w:t>
      </w:r>
      <w:r>
        <w:rPr>
          <w:rFonts w:ascii="Times New Roman" w:hAnsi="Times New Roman" w:cs="Times New Roman" w:hint="eastAsia"/>
        </w:rPr>
        <w:t>Sph after SCD hydrolysis and purification</w:t>
      </w:r>
    </w:p>
    <w:p w:rsidR="003B14D5" w:rsidRDefault="00EC71AC">
      <w:pPr>
        <w:rPr>
          <w:rFonts w:ascii="Times New Roman" w:hAnsi="Times New Roman" w:cs="Times New Roman"/>
        </w:rPr>
      </w:pPr>
      <w:r>
        <w:rPr>
          <w:rFonts w:ascii="Times New Roman" w:hAnsi="Times New Roman" w:cs="Times New Roman" w:hint="eastAsia"/>
        </w:rPr>
        <w:t xml:space="preserve">HRMS spectrum of </w:t>
      </w:r>
      <w:r>
        <w:rPr>
          <w:rFonts w:ascii="Times New Roman" w:hAnsi="Times New Roman" w:cs="Times New Roman"/>
          <w:szCs w:val="21"/>
        </w:rPr>
        <w:t>GM1βSph</w:t>
      </w:r>
      <w:r>
        <w:rPr>
          <w:rFonts w:ascii="Times New Roman" w:hAnsi="Times New Roman" w:cs="Times New Roman" w:hint="eastAsia"/>
          <w:szCs w:val="21"/>
        </w:rPr>
        <w:t xml:space="preserve"> (d18:1)</w:t>
      </w:r>
    </w:p>
    <w:p w:rsidR="003B14D5" w:rsidRDefault="00EC71AC">
      <w:pPr>
        <w:rPr>
          <w:rFonts w:ascii="Times New Roman" w:hAnsi="Times New Roman" w:cs="Times New Roman"/>
          <w:szCs w:val="21"/>
        </w:rPr>
      </w:pPr>
      <w:r>
        <w:rPr>
          <w:rFonts w:ascii="Times New Roman" w:hAnsi="Times New Roman" w:cs="Times New Roman"/>
          <w:szCs w:val="21"/>
        </w:rPr>
        <w:t>ESI HRMS</w:t>
      </w:r>
      <w:r>
        <w:rPr>
          <w:rFonts w:ascii="Times New Roman" w:hAnsi="Times New Roman" w:cs="Times New Roman" w:hint="eastAsia"/>
          <w:szCs w:val="21"/>
        </w:rPr>
        <w:t xml:space="preserve"> </w:t>
      </w:r>
      <w:r>
        <w:rPr>
          <w:rFonts w:ascii="Times New Roman" w:hAnsi="Times New Roman" w:cs="Times New Roman"/>
          <w:szCs w:val="21"/>
        </w:rPr>
        <w:t>(m/z):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szCs w:val="21"/>
          <w:vertAlign w:val="subscript"/>
        </w:rPr>
        <w:t>55</w:t>
      </w:r>
      <w:r>
        <w:rPr>
          <w:rFonts w:ascii="Times New Roman" w:hAnsi="Times New Roman" w:cs="Times New Roman"/>
          <w:szCs w:val="21"/>
        </w:rPr>
        <w:t>H</w:t>
      </w:r>
      <w:r>
        <w:rPr>
          <w:rFonts w:ascii="Times New Roman" w:hAnsi="Times New Roman" w:cs="Times New Roman"/>
          <w:szCs w:val="21"/>
          <w:vertAlign w:val="subscript"/>
        </w:rPr>
        <w:t>9</w:t>
      </w:r>
      <w:r>
        <w:rPr>
          <w:rFonts w:ascii="Times New Roman" w:hAnsi="Times New Roman" w:cs="Times New Roman" w:hint="eastAsia"/>
          <w:szCs w:val="21"/>
          <w:vertAlign w:val="subscript"/>
        </w:rPr>
        <w:t>8</w:t>
      </w:r>
      <w:r>
        <w:rPr>
          <w:rFonts w:ascii="Times New Roman" w:hAnsi="Times New Roman" w:cs="Times New Roman"/>
          <w:szCs w:val="21"/>
        </w:rPr>
        <w:t>N</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30</w:t>
      </w:r>
      <w:r>
        <w:rPr>
          <w:rFonts w:ascii="Times New Roman" w:hAnsi="Times New Roman" w:cs="Times New Roman"/>
          <w:szCs w:val="21"/>
        </w:rPr>
        <w:t>, 1</w:t>
      </w:r>
      <w:r>
        <w:rPr>
          <w:rFonts w:ascii="Times New Roman" w:hAnsi="Times New Roman" w:cs="Times New Roman" w:hint="eastAsia"/>
          <w:szCs w:val="21"/>
        </w:rPr>
        <w:t>280.6230</w:t>
      </w:r>
      <w:r>
        <w:rPr>
          <w:rFonts w:ascii="Times New Roman" w:hAnsi="Times New Roman" w:cs="Times New Roman"/>
          <w:szCs w:val="21"/>
        </w:rPr>
        <w:t xml:space="preserve">; found, </w:t>
      </w:r>
      <w:r>
        <w:rPr>
          <w:rFonts w:ascii="Times New Roman" w:hAnsi="Times New Roman" w:cs="Times New Roman" w:hint="eastAsia"/>
          <w:szCs w:val="21"/>
        </w:rPr>
        <w:t>1280.6264</w:t>
      </w:r>
      <w:r>
        <w:rPr>
          <w:rFonts w:ascii="Times New Roman" w:hAnsi="Times New Roman" w:cs="Times New Roman"/>
          <w:szCs w:val="21"/>
        </w:rPr>
        <w:t>.</w:t>
      </w:r>
    </w:p>
    <w:p w:rsidR="003B14D5" w:rsidRDefault="00EC71AC">
      <w:pPr>
        <w:rPr>
          <w:rFonts w:ascii="Times New Roman" w:hAnsi="Times New Roman" w:cs="Times New Roman"/>
          <w:szCs w:val="21"/>
        </w:rPr>
      </w:pPr>
      <w:r>
        <w:rPr>
          <w:rFonts w:ascii="Times New Roman" w:hAnsi="Times New Roman" w:cs="Times New Roman" w:hint="eastAsia"/>
          <w:szCs w:val="21"/>
        </w:rPr>
        <w:t xml:space="preserve">HRMS spectrum of </w:t>
      </w:r>
      <w:r>
        <w:rPr>
          <w:rFonts w:ascii="Times New Roman" w:hAnsi="Times New Roman" w:cs="Times New Roman"/>
          <w:szCs w:val="21"/>
        </w:rPr>
        <w:t xml:space="preserve">GM1βSph </w:t>
      </w:r>
      <w:r>
        <w:rPr>
          <w:rFonts w:ascii="Times New Roman" w:hAnsi="Times New Roman" w:cs="Times New Roman" w:hint="eastAsia"/>
          <w:szCs w:val="21"/>
        </w:rPr>
        <w:t xml:space="preserve">(d20:1) </w:t>
      </w:r>
    </w:p>
    <w:p w:rsidR="003B14D5" w:rsidRDefault="00EC71AC">
      <w:pPr>
        <w:rPr>
          <w:rFonts w:ascii="Times New Roman" w:hAnsi="Times New Roman" w:cs="Times New Roman"/>
          <w:sz w:val="18"/>
          <w:szCs w:val="18"/>
        </w:rPr>
      </w:pPr>
      <w:r>
        <w:rPr>
          <w:rFonts w:ascii="Times New Roman" w:hAnsi="Times New Roman" w:cs="Times New Roman"/>
          <w:szCs w:val="21"/>
        </w:rPr>
        <w:t>ESI HRMS</w:t>
      </w:r>
      <w:r>
        <w:rPr>
          <w:rFonts w:ascii="Times New Roman" w:hAnsi="Times New Roman" w:cs="Times New Roman" w:hint="eastAsia"/>
          <w:szCs w:val="21"/>
        </w:rPr>
        <w:t xml:space="preserve"> </w:t>
      </w:r>
      <w:r>
        <w:rPr>
          <w:rFonts w:ascii="Times New Roman" w:hAnsi="Times New Roman" w:cs="Times New Roman"/>
          <w:szCs w:val="21"/>
        </w:rPr>
        <w:t>(m/z):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szCs w:val="21"/>
          <w:vertAlign w:val="subscript"/>
        </w:rPr>
        <w:t>57</w:t>
      </w:r>
      <w:r>
        <w:rPr>
          <w:rFonts w:ascii="Times New Roman" w:hAnsi="Times New Roman" w:cs="Times New Roman"/>
          <w:szCs w:val="21"/>
        </w:rPr>
        <w:t>H</w:t>
      </w:r>
      <w:r>
        <w:rPr>
          <w:rFonts w:ascii="Times New Roman" w:hAnsi="Times New Roman" w:cs="Times New Roman"/>
          <w:szCs w:val="21"/>
          <w:vertAlign w:val="subscript"/>
        </w:rPr>
        <w:t>10</w:t>
      </w:r>
      <w:r>
        <w:rPr>
          <w:rFonts w:ascii="Times New Roman" w:hAnsi="Times New Roman" w:cs="Times New Roman" w:hint="eastAsia"/>
          <w:szCs w:val="21"/>
          <w:vertAlign w:val="subscript"/>
        </w:rPr>
        <w:t>2</w:t>
      </w:r>
      <w:r>
        <w:rPr>
          <w:rFonts w:ascii="Times New Roman" w:hAnsi="Times New Roman" w:cs="Times New Roman"/>
          <w:szCs w:val="21"/>
        </w:rPr>
        <w:t>N</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30</w:t>
      </w:r>
      <w:r>
        <w:rPr>
          <w:rFonts w:ascii="Times New Roman" w:hAnsi="Times New Roman" w:cs="Times New Roman"/>
          <w:szCs w:val="21"/>
        </w:rPr>
        <w:t>, 13</w:t>
      </w:r>
      <w:r>
        <w:rPr>
          <w:rFonts w:ascii="Times New Roman" w:hAnsi="Times New Roman" w:cs="Times New Roman" w:hint="eastAsia"/>
          <w:szCs w:val="21"/>
        </w:rPr>
        <w:t>08.6543</w:t>
      </w:r>
      <w:r>
        <w:rPr>
          <w:rFonts w:ascii="Times New Roman" w:hAnsi="Times New Roman" w:cs="Times New Roman"/>
          <w:szCs w:val="21"/>
        </w:rPr>
        <w:t xml:space="preserve">; </w:t>
      </w:r>
      <w:r>
        <w:rPr>
          <w:rFonts w:ascii="Times New Roman" w:hAnsi="Times New Roman" w:cs="Times New Roman"/>
          <w:szCs w:val="21"/>
        </w:rPr>
        <w:t>found,</w:t>
      </w:r>
      <w:r>
        <w:rPr>
          <w:rFonts w:ascii="Times New Roman" w:hAnsi="Times New Roman" w:cs="Times New Roman" w:hint="eastAsia"/>
          <w:szCs w:val="21"/>
        </w:rPr>
        <w:t xml:space="preserve"> 1308.6576</w:t>
      </w:r>
      <w:r>
        <w:rPr>
          <w:rFonts w:ascii="Times New Roman" w:hAnsi="Times New Roman" w:cs="Times New Roman"/>
          <w:szCs w:val="21"/>
        </w:rPr>
        <w:t>.</w:t>
      </w:r>
    </w:p>
    <w:p w:rsidR="003B14D5" w:rsidRDefault="00EC71AC">
      <w:pPr>
        <w:rPr>
          <w:rFonts w:ascii="Times New Roman" w:hAnsi="Times New Roman" w:cs="Times New Roman"/>
          <w:sz w:val="18"/>
          <w:szCs w:val="18"/>
        </w:rPr>
      </w:pPr>
      <w:r>
        <w:rPr>
          <w:rFonts w:ascii="Times New Roman" w:hAnsi="Times New Roman" w:cs="Times New Roman" w:hint="eastAsia"/>
          <w:noProof/>
          <w:sz w:val="18"/>
          <w:szCs w:val="18"/>
        </w:rPr>
        <w:drawing>
          <wp:inline distT="0" distB="0" distL="114300" distR="114300">
            <wp:extent cx="5272405" cy="1765300"/>
            <wp:effectExtent l="0" t="0" r="635" b="2540"/>
            <wp:docPr id="59" name="图片 59" descr="GM1sph双组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GM1sph双组份"/>
                    <pic:cNvPicPr>
                      <a:picLocks noChangeAspect="1"/>
                    </pic:cNvPicPr>
                  </pic:nvPicPr>
                  <pic:blipFill>
                    <a:blip r:embed="rId140"/>
                    <a:stretch>
                      <a:fillRect/>
                    </a:stretch>
                  </pic:blipFill>
                  <pic:spPr>
                    <a:xfrm>
                      <a:off x="0" y="0"/>
                      <a:ext cx="5272405" cy="1765300"/>
                    </a:xfrm>
                    <a:prstGeom prst="rect">
                      <a:avLst/>
                    </a:prstGeom>
                  </pic:spPr>
                </pic:pic>
              </a:graphicData>
            </a:graphic>
          </wp:inline>
        </w:drawing>
      </w:r>
    </w:p>
    <w:p w:rsidR="003B14D5" w:rsidRDefault="003B14D5">
      <w:pPr>
        <w:rPr>
          <w:rFonts w:ascii="Times New Roman" w:hAnsi="Times New Roman" w:cs="Times New Roman"/>
          <w:sz w:val="18"/>
          <w:szCs w:val="18"/>
        </w:rPr>
      </w:pPr>
    </w:p>
    <w:p w:rsidR="003B14D5" w:rsidRDefault="00EC71AC">
      <w:pPr>
        <w:numPr>
          <w:ilvl w:val="0"/>
          <w:numId w:val="12"/>
        </w:numPr>
        <w:rPr>
          <w:rFonts w:ascii="Times New Roman" w:hAnsi="Times New Roman" w:cs="Times New Roman"/>
        </w:rPr>
      </w:pPr>
      <w:r>
        <w:rPr>
          <w:rFonts w:ascii="Times New Roman" w:hAnsi="Times New Roman" w:cs="Times New Roman" w:hint="eastAsia"/>
        </w:rPr>
        <w:t>HPLC spectrum for two components of GM1</w:t>
      </w:r>
      <w:r>
        <w:rPr>
          <w:rFonts w:ascii="Times New Roman" w:hAnsi="Times New Roman" w:cs="Times New Roman"/>
        </w:rPr>
        <w:t>β</w:t>
      </w:r>
      <w:r>
        <w:rPr>
          <w:rFonts w:ascii="Times New Roman" w:hAnsi="Times New Roman" w:cs="Times New Roman" w:hint="eastAsia"/>
        </w:rPr>
        <w:t>Sph after SCD hydrolysis and purification</w:t>
      </w:r>
    </w:p>
    <w:p w:rsidR="003B14D5" w:rsidRDefault="00EC71AC">
      <w:pPr>
        <w:rPr>
          <w:rFonts w:ascii="Times New Roman" w:hAnsi="Times New Roman" w:cs="Times New Roman"/>
          <w:szCs w:val="21"/>
        </w:rPr>
      </w:pPr>
      <w:r>
        <w:rPr>
          <w:rFonts w:ascii="Times New Roman" w:hAnsi="Times New Roman" w:cs="Times New Roman" w:hint="eastAsia"/>
          <w:szCs w:val="21"/>
        </w:rPr>
        <w:t>GM1</w:t>
      </w:r>
      <w:r>
        <w:rPr>
          <w:rFonts w:ascii="Times New Roman" w:hAnsi="Times New Roman" w:cs="Times New Roman"/>
          <w:szCs w:val="21"/>
        </w:rPr>
        <w:t>β</w:t>
      </w:r>
      <w:r>
        <w:rPr>
          <w:rFonts w:ascii="Times New Roman" w:hAnsi="Times New Roman" w:cs="Times New Roman" w:hint="eastAsia"/>
          <w:szCs w:val="21"/>
        </w:rPr>
        <w:t xml:space="preserve">Sph (d18:1) was </w:t>
      </w:r>
      <w:r>
        <w:rPr>
          <w:rFonts w:ascii="Times New Roman" w:hAnsi="Times New Roman" w:cs="Times New Roman"/>
          <w:szCs w:val="21"/>
        </w:rPr>
        <w:t>characterized</w:t>
      </w:r>
      <w:r>
        <w:rPr>
          <w:rFonts w:ascii="Times New Roman" w:hAnsi="Times New Roman" w:cs="Times New Roman" w:hint="eastAsia"/>
          <w:szCs w:val="21"/>
        </w:rPr>
        <w:t xml:space="preserve"> by </w:t>
      </w:r>
      <w:r>
        <w:rPr>
          <w:rFonts w:ascii="Times New Roman" w:eastAsia="宋体" w:hAnsi="Times New Roman" w:cs="Times New Roman"/>
          <w:szCs w:val="21"/>
        </w:rPr>
        <w:t>(ELSD)</w:t>
      </w:r>
      <w:r>
        <w:rPr>
          <w:rFonts w:ascii="Times New Roman" w:hAnsi="Times New Roman" w:cs="Times New Roman" w:hint="eastAsia"/>
          <w:szCs w:val="21"/>
        </w:rPr>
        <w:t>-HPLC, T</w:t>
      </w:r>
      <w:r>
        <w:rPr>
          <w:rFonts w:ascii="Times New Roman" w:hAnsi="Times New Roman" w:cs="Times New Roman" w:hint="eastAsia"/>
          <w:szCs w:val="21"/>
          <w:vertAlign w:val="subscript"/>
        </w:rPr>
        <w:t xml:space="preserve">R </w:t>
      </w:r>
      <w:r>
        <w:rPr>
          <w:rFonts w:ascii="Times New Roman" w:hAnsi="Times New Roman" w:cs="Times New Roman" w:hint="eastAsia"/>
          <w:szCs w:val="21"/>
        </w:rPr>
        <w:t>for GM1</w:t>
      </w:r>
      <w:r>
        <w:rPr>
          <w:rFonts w:ascii="Times New Roman" w:hAnsi="Times New Roman" w:cs="Times New Roman"/>
          <w:szCs w:val="21"/>
        </w:rPr>
        <w:t>β</w:t>
      </w:r>
      <w:r>
        <w:rPr>
          <w:rFonts w:ascii="Times New Roman" w:hAnsi="Times New Roman" w:cs="Times New Roman" w:hint="eastAsia"/>
          <w:szCs w:val="21"/>
        </w:rPr>
        <w:t>Sph (d18:1) = 7.019 min.</w:t>
      </w:r>
    </w:p>
    <w:p w:rsidR="003B14D5" w:rsidRDefault="00EC71AC">
      <w:pPr>
        <w:rPr>
          <w:rFonts w:ascii="Times New Roman" w:eastAsia="楷体" w:hAnsi="Times New Roman" w:cs="Times New Roman"/>
          <w:szCs w:val="21"/>
        </w:rPr>
      </w:pPr>
      <w:r>
        <w:rPr>
          <w:rFonts w:ascii="Times New Roman" w:hAnsi="Times New Roman" w:cs="Times New Roman" w:hint="eastAsia"/>
          <w:szCs w:val="21"/>
        </w:rPr>
        <w:t>GM1</w:t>
      </w:r>
      <w:r>
        <w:rPr>
          <w:rFonts w:ascii="Times New Roman" w:hAnsi="Times New Roman" w:cs="Times New Roman"/>
          <w:szCs w:val="21"/>
        </w:rPr>
        <w:t>β</w:t>
      </w:r>
      <w:r>
        <w:rPr>
          <w:rFonts w:ascii="Times New Roman" w:hAnsi="Times New Roman" w:cs="Times New Roman" w:hint="eastAsia"/>
          <w:szCs w:val="21"/>
        </w:rPr>
        <w:t xml:space="preserve">Sph (d20:1) was </w:t>
      </w:r>
      <w:r>
        <w:rPr>
          <w:rFonts w:ascii="Times New Roman" w:hAnsi="Times New Roman" w:cs="Times New Roman"/>
          <w:szCs w:val="21"/>
        </w:rPr>
        <w:t>characterized</w:t>
      </w:r>
      <w:r>
        <w:rPr>
          <w:rFonts w:ascii="Times New Roman" w:hAnsi="Times New Roman" w:cs="Times New Roman" w:hint="eastAsia"/>
          <w:szCs w:val="21"/>
        </w:rPr>
        <w:t xml:space="preserve"> by </w:t>
      </w:r>
      <w:r>
        <w:rPr>
          <w:rFonts w:ascii="Times New Roman" w:eastAsia="宋体" w:hAnsi="Times New Roman" w:cs="Times New Roman"/>
          <w:szCs w:val="21"/>
        </w:rPr>
        <w:t>(ELSD)</w:t>
      </w:r>
      <w:r>
        <w:rPr>
          <w:rFonts w:ascii="Times New Roman" w:hAnsi="Times New Roman" w:cs="Times New Roman" w:hint="eastAsia"/>
          <w:szCs w:val="21"/>
        </w:rPr>
        <w:t>-HPLC, T</w:t>
      </w:r>
      <w:r>
        <w:rPr>
          <w:rFonts w:ascii="Times New Roman" w:hAnsi="Times New Roman" w:cs="Times New Roman" w:hint="eastAsia"/>
          <w:szCs w:val="21"/>
          <w:vertAlign w:val="subscript"/>
        </w:rPr>
        <w:t xml:space="preserve">R </w:t>
      </w:r>
      <w:r>
        <w:rPr>
          <w:rFonts w:ascii="Times New Roman" w:hAnsi="Times New Roman" w:cs="Times New Roman" w:hint="eastAsia"/>
          <w:szCs w:val="21"/>
        </w:rPr>
        <w:t>for GM1</w:t>
      </w:r>
      <w:r>
        <w:rPr>
          <w:rFonts w:ascii="Times New Roman" w:hAnsi="Times New Roman" w:cs="Times New Roman"/>
          <w:szCs w:val="21"/>
        </w:rPr>
        <w:t>β</w:t>
      </w:r>
      <w:r>
        <w:rPr>
          <w:rFonts w:ascii="Times New Roman" w:hAnsi="Times New Roman" w:cs="Times New Roman" w:hint="eastAsia"/>
          <w:szCs w:val="21"/>
        </w:rPr>
        <w:t>Sph</w:t>
      </w:r>
      <w:r>
        <w:rPr>
          <w:rFonts w:ascii="Times New Roman" w:hAnsi="Times New Roman" w:cs="Times New Roman"/>
          <w:szCs w:val="21"/>
        </w:rPr>
        <w:t xml:space="preserve"> </w:t>
      </w:r>
      <w:r>
        <w:rPr>
          <w:rFonts w:ascii="Times New Roman" w:hAnsi="Times New Roman" w:cs="Times New Roman" w:hint="eastAsia"/>
          <w:szCs w:val="21"/>
        </w:rPr>
        <w:t>(d20:1) = 15.518 min.</w:t>
      </w:r>
    </w:p>
    <w:p w:rsidR="003B14D5" w:rsidRDefault="00EC71AC">
      <w:pPr>
        <w:rPr>
          <w:rFonts w:ascii="Times New Roman" w:eastAsia="楷体" w:hAnsi="Times New Roman" w:cs="Times New Roman"/>
          <w:szCs w:val="21"/>
        </w:rPr>
      </w:pPr>
      <w:r>
        <w:rPr>
          <w:rFonts w:ascii="Times New Roman" w:hAnsi="Times New Roman" w:cs="Times New Roman"/>
          <w:noProof/>
          <w:sz w:val="18"/>
          <w:szCs w:val="18"/>
        </w:rPr>
        <w:drawing>
          <wp:inline distT="0" distB="0" distL="114300" distR="114300">
            <wp:extent cx="5271135" cy="1730375"/>
            <wp:effectExtent l="0" t="0" r="1905" b="6985"/>
            <wp:docPr id="60" name="图片 2" descr="GM1Sph双组份HPL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2" descr="GM1Sph双组份HPLC-3"/>
                    <pic:cNvPicPr>
                      <a:picLocks noChangeAspect="1"/>
                    </pic:cNvPicPr>
                  </pic:nvPicPr>
                  <pic:blipFill>
                    <a:blip r:embed="rId141"/>
                    <a:stretch>
                      <a:fillRect/>
                    </a:stretch>
                  </pic:blipFill>
                  <pic:spPr>
                    <a:xfrm>
                      <a:off x="0" y="0"/>
                      <a:ext cx="5271135" cy="1730375"/>
                    </a:xfrm>
                    <a:prstGeom prst="rect">
                      <a:avLst/>
                    </a:prstGeom>
                    <a:noFill/>
                    <a:ln>
                      <a:noFill/>
                    </a:ln>
                  </pic:spPr>
                </pic:pic>
              </a:graphicData>
            </a:graphic>
          </wp:inline>
        </w:drawing>
      </w:r>
    </w:p>
    <w:p w:rsidR="003B14D5" w:rsidRDefault="003B14D5">
      <w:pPr>
        <w:rPr>
          <w:rFonts w:ascii="Times New Roman" w:hAnsi="Times New Roman" w:cs="Times New Roman"/>
          <w:b/>
          <w:bCs/>
        </w:rPr>
      </w:pPr>
    </w:p>
    <w:p w:rsidR="003B14D5" w:rsidRDefault="00EC71AC">
      <w:pPr>
        <w:numPr>
          <w:ilvl w:val="0"/>
          <w:numId w:val="10"/>
        </w:numPr>
        <w:rPr>
          <w:rFonts w:ascii="Times New Roman" w:hAnsi="Times New Roman" w:cs="Times New Roman"/>
        </w:rPr>
      </w:pPr>
      <w:r>
        <w:rPr>
          <w:rFonts w:ascii="Times New Roman" w:hAnsi="Times New Roman" w:cs="Times New Roman" w:hint="eastAsia"/>
        </w:rPr>
        <w:t xml:space="preserve">HRMS and HPLC spectrum for MOCECA </w:t>
      </w:r>
      <w:r>
        <w:rPr>
          <w:rFonts w:ascii="Times New Roman" w:eastAsia="宋体" w:hAnsi="Times New Roman" w:cs="Times New Roman" w:hint="eastAsia"/>
        </w:rPr>
        <w:t xml:space="preserve">synthesized </w:t>
      </w:r>
      <w:r>
        <w:rPr>
          <w:rFonts w:ascii="Times New Roman" w:eastAsia="宋体" w:hAnsi="Times New Roman" w:cs="Times New Roman"/>
        </w:rPr>
        <w:t>GM1βSph</w:t>
      </w:r>
      <w:r>
        <w:rPr>
          <w:rFonts w:ascii="Times New Roman" w:eastAsia="宋体" w:hAnsi="Times New Roman" w:cs="Times New Roman" w:hint="eastAsia"/>
        </w:rPr>
        <w:t xml:space="preserve"> (</w:t>
      </w:r>
      <w:r>
        <w:rPr>
          <w:rFonts w:ascii="Times New Roman" w:eastAsia="宋体" w:hAnsi="Times New Roman" w:cs="Times New Roman"/>
        </w:rPr>
        <w:t>d18:1</w:t>
      </w:r>
      <w:r>
        <w:rPr>
          <w:rFonts w:ascii="Times New Roman" w:eastAsia="宋体" w:hAnsi="Times New Roman" w:cs="Times New Roman" w:hint="eastAsia"/>
        </w:rPr>
        <w:t>)</w:t>
      </w:r>
      <w:r>
        <w:rPr>
          <w:rFonts w:ascii="Times New Roman" w:eastAsia="宋体" w:hAnsi="Times New Roman" w:cs="Times New Roman"/>
        </w:rPr>
        <w:t xml:space="preserve"> and GM1βSph</w:t>
      </w:r>
      <w:r>
        <w:rPr>
          <w:rFonts w:ascii="Times New Roman" w:eastAsia="宋体" w:hAnsi="Times New Roman" w:cs="Times New Roman" w:hint="eastAsia"/>
        </w:rPr>
        <w:t xml:space="preserve"> (</w:t>
      </w:r>
      <w:r>
        <w:rPr>
          <w:rFonts w:ascii="Times New Roman" w:eastAsia="宋体" w:hAnsi="Times New Roman" w:cs="Times New Roman"/>
        </w:rPr>
        <w:t>d20:1</w:t>
      </w:r>
      <w:r>
        <w:rPr>
          <w:rFonts w:ascii="Times New Roman" w:eastAsia="宋体" w:hAnsi="Times New Roman" w:cs="Times New Roman" w:hint="eastAsia"/>
        </w:rPr>
        <w:t>)</w:t>
      </w:r>
    </w:p>
    <w:p w:rsidR="003B14D5" w:rsidRDefault="00EC71AC">
      <w:pPr>
        <w:rPr>
          <w:rFonts w:ascii="Times New Roman" w:hAnsi="Times New Roman" w:cs="Times New Roman"/>
        </w:rPr>
      </w:pPr>
      <w:r>
        <w:rPr>
          <w:rFonts w:ascii="Times New Roman" w:hAnsi="Times New Roman" w:cs="Times New Roman" w:hint="eastAsia"/>
        </w:rPr>
        <w:t xml:space="preserve">HRMS and HPLC spectrum of </w:t>
      </w:r>
      <w:r>
        <w:rPr>
          <w:rFonts w:ascii="Times New Roman" w:hAnsi="Times New Roman" w:cs="Times New Roman"/>
        </w:rPr>
        <w:t>GM1βSph</w:t>
      </w:r>
      <w:r>
        <w:rPr>
          <w:rFonts w:ascii="Times New Roman" w:hAnsi="Times New Roman" w:cs="Times New Roman" w:hint="eastAsia"/>
        </w:rPr>
        <w:t xml:space="preserve"> </w:t>
      </w:r>
      <w:r>
        <w:rPr>
          <w:rFonts w:ascii="Times New Roman" w:hAnsi="Times New Roman" w:cs="Times New Roman"/>
        </w:rPr>
        <w:t>derivatives</w:t>
      </w:r>
    </w:p>
    <w:p w:rsidR="003B14D5" w:rsidRDefault="00EC71AC">
      <w:pPr>
        <w:numPr>
          <w:ilvl w:val="0"/>
          <w:numId w:val="13"/>
        </w:numPr>
        <w:rPr>
          <w:rFonts w:ascii="Times New Roman" w:hAnsi="Times New Roman" w:cs="Times New Roman"/>
        </w:rPr>
      </w:pPr>
      <w:r>
        <w:rPr>
          <w:rFonts w:ascii="Times New Roman" w:hAnsi="Times New Roman" w:cs="Times New Roman" w:hint="eastAsia"/>
        </w:rPr>
        <w:t xml:space="preserve">HRMS spectrum of </w:t>
      </w:r>
      <w:r>
        <w:rPr>
          <w:rFonts w:ascii="Times New Roman" w:hAnsi="Times New Roman" w:cs="Times New Roman"/>
        </w:rPr>
        <w:t>GM1βSph</w:t>
      </w:r>
      <w:r>
        <w:rPr>
          <w:rFonts w:ascii="Times New Roman" w:hAnsi="Times New Roman" w:cs="Times New Roman" w:hint="eastAsia"/>
        </w:rPr>
        <w:t xml:space="preserve"> (d18:1) </w:t>
      </w:r>
    </w:p>
    <w:p w:rsidR="003B14D5" w:rsidRDefault="00EC71AC">
      <w:pPr>
        <w:rPr>
          <w:rFonts w:ascii="Times New Roman" w:hAnsi="Times New Roman" w:cs="Times New Roman"/>
        </w:rPr>
      </w:pPr>
      <w:r>
        <w:rPr>
          <w:rFonts w:ascii="Times New Roman" w:hAnsi="Times New Roman" w:cs="Times New Roman"/>
          <w:szCs w:val="21"/>
        </w:rPr>
        <w:t>ESI HRMS</w:t>
      </w:r>
      <w:r>
        <w:rPr>
          <w:rFonts w:ascii="Times New Roman" w:hAnsi="Times New Roman" w:cs="Times New Roman" w:hint="eastAsia"/>
          <w:szCs w:val="21"/>
        </w:rPr>
        <w:t xml:space="preserve"> </w:t>
      </w:r>
      <w:r>
        <w:rPr>
          <w:rFonts w:ascii="Times New Roman" w:hAnsi="Times New Roman" w:cs="Times New Roman"/>
          <w:szCs w:val="21"/>
        </w:rPr>
        <w:t>(m/z):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szCs w:val="21"/>
          <w:vertAlign w:val="subscript"/>
        </w:rPr>
        <w:t>55</w:t>
      </w:r>
      <w:r>
        <w:rPr>
          <w:rFonts w:ascii="Times New Roman" w:hAnsi="Times New Roman" w:cs="Times New Roman"/>
          <w:szCs w:val="21"/>
        </w:rPr>
        <w:t>H</w:t>
      </w:r>
      <w:r>
        <w:rPr>
          <w:rFonts w:ascii="Times New Roman" w:hAnsi="Times New Roman" w:cs="Times New Roman"/>
          <w:szCs w:val="21"/>
          <w:vertAlign w:val="subscript"/>
        </w:rPr>
        <w:t>9</w:t>
      </w:r>
      <w:r>
        <w:rPr>
          <w:rFonts w:ascii="Times New Roman" w:hAnsi="Times New Roman" w:cs="Times New Roman" w:hint="eastAsia"/>
          <w:szCs w:val="21"/>
          <w:vertAlign w:val="subscript"/>
        </w:rPr>
        <w:t>8</w:t>
      </w:r>
      <w:r>
        <w:rPr>
          <w:rFonts w:ascii="Times New Roman" w:hAnsi="Times New Roman" w:cs="Times New Roman"/>
          <w:szCs w:val="21"/>
        </w:rPr>
        <w:t>N</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30</w:t>
      </w:r>
      <w:r>
        <w:rPr>
          <w:rFonts w:ascii="Times New Roman" w:hAnsi="Times New Roman" w:cs="Times New Roman"/>
          <w:szCs w:val="21"/>
        </w:rPr>
        <w:t>, 1</w:t>
      </w:r>
      <w:r>
        <w:rPr>
          <w:rFonts w:ascii="Times New Roman" w:hAnsi="Times New Roman" w:cs="Times New Roman" w:hint="eastAsia"/>
          <w:szCs w:val="21"/>
        </w:rPr>
        <w:t>280.6230</w:t>
      </w:r>
      <w:r>
        <w:rPr>
          <w:rFonts w:ascii="Times New Roman" w:hAnsi="Times New Roman" w:cs="Times New Roman"/>
          <w:szCs w:val="21"/>
        </w:rPr>
        <w:t xml:space="preserve">; found, </w:t>
      </w:r>
      <w:r>
        <w:rPr>
          <w:rFonts w:ascii="Times New Roman" w:hAnsi="Times New Roman" w:cs="Times New Roman" w:hint="eastAsia"/>
          <w:szCs w:val="21"/>
        </w:rPr>
        <w:t>1280.6264</w:t>
      </w:r>
      <w:r>
        <w:rPr>
          <w:rFonts w:ascii="Times New Roman" w:hAnsi="Times New Roman" w:cs="Times New Roman"/>
          <w:szCs w:val="21"/>
        </w:rPr>
        <w:t>.</w:t>
      </w:r>
    </w:p>
    <w:p w:rsidR="003B14D5" w:rsidRDefault="00EC71AC">
      <w:r>
        <w:rPr>
          <w:noProof/>
        </w:rPr>
        <w:lastRenderedPageBreak/>
        <w:drawing>
          <wp:inline distT="0" distB="0" distL="114300" distR="114300">
            <wp:extent cx="5323840" cy="1761490"/>
            <wp:effectExtent l="0" t="0" r="10160" b="0"/>
            <wp:docPr id="74"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Picture 62"/>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a:xfrm>
                      <a:off x="0" y="0"/>
                      <a:ext cx="5323840" cy="1761490"/>
                    </a:xfrm>
                    <a:prstGeom prst="rect">
                      <a:avLst/>
                    </a:prstGeom>
                    <a:noFill/>
                  </pic:spPr>
                </pic:pic>
              </a:graphicData>
            </a:graphic>
          </wp:inline>
        </w:drawing>
      </w:r>
    </w:p>
    <w:p w:rsidR="003B14D5" w:rsidRDefault="003B14D5"/>
    <w:p w:rsidR="003B14D5" w:rsidRDefault="00EC71AC">
      <w:pPr>
        <w:rPr>
          <w:rFonts w:ascii="Times New Roman" w:hAnsi="Times New Roman" w:cs="Times New Roman"/>
          <w:szCs w:val="21"/>
        </w:rPr>
      </w:pPr>
      <w:r>
        <w:rPr>
          <w:rFonts w:ascii="Times New Roman" w:hAnsi="Times New Roman" w:cs="Times New Roman"/>
          <w:szCs w:val="21"/>
        </w:rPr>
        <w:t>GM1βSph</w:t>
      </w:r>
      <w:r>
        <w:rPr>
          <w:rFonts w:ascii="Times New Roman" w:hAnsi="Times New Roman" w:cs="Times New Roman" w:hint="eastAsia"/>
          <w:szCs w:val="21"/>
        </w:rPr>
        <w:t xml:space="preserve"> (d18:1) was </w:t>
      </w:r>
      <w:r>
        <w:rPr>
          <w:rFonts w:ascii="Times New Roman" w:hAnsi="Times New Roman" w:cs="Times New Roman"/>
          <w:szCs w:val="21"/>
        </w:rPr>
        <w:t>characterized</w:t>
      </w:r>
      <w:r>
        <w:rPr>
          <w:rFonts w:ascii="Times New Roman" w:hAnsi="Times New Roman" w:cs="Times New Roman" w:hint="eastAsia"/>
          <w:szCs w:val="21"/>
        </w:rPr>
        <w:t xml:space="preserve"> by ELSD-HPLC, T</w:t>
      </w:r>
      <w:r>
        <w:rPr>
          <w:rFonts w:ascii="Times New Roman" w:hAnsi="Times New Roman" w:cs="Times New Roman" w:hint="eastAsia"/>
          <w:szCs w:val="21"/>
          <w:vertAlign w:val="subscript"/>
        </w:rPr>
        <w:t>R</w:t>
      </w:r>
      <w:r>
        <w:rPr>
          <w:rFonts w:ascii="Times New Roman" w:hAnsi="Times New Roman" w:cs="Times New Roman" w:hint="eastAsia"/>
          <w:szCs w:val="21"/>
        </w:rPr>
        <w:t xml:space="preserve"> = 6.773 min.</w:t>
      </w:r>
    </w:p>
    <w:p w:rsidR="003B14D5" w:rsidRDefault="00EC71AC">
      <w:pPr>
        <w:rPr>
          <w:rFonts w:ascii="Times New Roman" w:hAnsi="Times New Roman" w:cs="Times New Roman"/>
          <w:b/>
          <w:bCs/>
        </w:rPr>
      </w:pPr>
      <w:r>
        <w:rPr>
          <w:rFonts w:ascii="Times New Roman" w:hAnsi="Times New Roman" w:cs="Times New Roman" w:hint="eastAsia"/>
          <w:noProof/>
        </w:rPr>
        <w:drawing>
          <wp:inline distT="0" distB="0" distL="114300" distR="114300">
            <wp:extent cx="5273675" cy="2164080"/>
            <wp:effectExtent l="0" t="0" r="14605" b="0"/>
            <wp:docPr id="46" name="图片 46" descr="gm1sph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gm1sph 18"/>
                    <pic:cNvPicPr>
                      <a:picLocks noChangeAspect="1"/>
                    </pic:cNvPicPr>
                  </pic:nvPicPr>
                  <pic:blipFill>
                    <a:blip r:embed="rId143"/>
                    <a:stretch>
                      <a:fillRect/>
                    </a:stretch>
                  </pic:blipFill>
                  <pic:spPr>
                    <a:xfrm>
                      <a:off x="0" y="0"/>
                      <a:ext cx="5273675" cy="2164080"/>
                    </a:xfrm>
                    <a:prstGeom prst="rect">
                      <a:avLst/>
                    </a:prstGeom>
                  </pic:spPr>
                </pic:pic>
              </a:graphicData>
            </a:graphic>
          </wp:inline>
        </w:drawing>
      </w:r>
    </w:p>
    <w:p w:rsidR="003B14D5" w:rsidRDefault="003B14D5"/>
    <w:p w:rsidR="003B14D5" w:rsidRDefault="00EC71AC">
      <w:pPr>
        <w:numPr>
          <w:ilvl w:val="0"/>
          <w:numId w:val="13"/>
        </w:numPr>
        <w:rPr>
          <w:rFonts w:ascii="Times New Roman" w:hAnsi="Times New Roman" w:cs="Times New Roman"/>
        </w:rPr>
      </w:pPr>
      <w:r>
        <w:rPr>
          <w:rFonts w:ascii="Times New Roman" w:hAnsi="Times New Roman" w:cs="Times New Roman" w:hint="eastAsia"/>
        </w:rPr>
        <w:t xml:space="preserve">HRMS spectrum of </w:t>
      </w:r>
      <w:r>
        <w:rPr>
          <w:rFonts w:ascii="Times New Roman" w:hAnsi="Times New Roman" w:cs="Times New Roman"/>
        </w:rPr>
        <w:t>GM1βSph</w:t>
      </w:r>
      <w:r>
        <w:rPr>
          <w:rFonts w:ascii="Times New Roman" w:hAnsi="Times New Roman" w:cs="Times New Roman" w:hint="eastAsia"/>
        </w:rPr>
        <w:t xml:space="preserve"> (d20:1)  </w:t>
      </w:r>
    </w:p>
    <w:p w:rsidR="003B14D5" w:rsidRDefault="00EC71AC">
      <w:pPr>
        <w:rPr>
          <w:rFonts w:ascii="Times New Roman" w:hAnsi="Times New Roman" w:cs="Times New Roman"/>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szCs w:val="21"/>
          <w:vertAlign w:val="subscript"/>
        </w:rPr>
        <w:t>57</w:t>
      </w:r>
      <w:r>
        <w:rPr>
          <w:rFonts w:ascii="Times New Roman" w:hAnsi="Times New Roman" w:cs="Times New Roman"/>
          <w:szCs w:val="21"/>
        </w:rPr>
        <w:t>H</w:t>
      </w:r>
      <w:r>
        <w:rPr>
          <w:rFonts w:ascii="Times New Roman" w:hAnsi="Times New Roman" w:cs="Times New Roman"/>
          <w:szCs w:val="21"/>
          <w:vertAlign w:val="subscript"/>
        </w:rPr>
        <w:t>10</w:t>
      </w:r>
      <w:r>
        <w:rPr>
          <w:rFonts w:ascii="Times New Roman" w:hAnsi="Times New Roman" w:cs="Times New Roman" w:hint="eastAsia"/>
          <w:szCs w:val="21"/>
          <w:vertAlign w:val="subscript"/>
        </w:rPr>
        <w:t>2</w:t>
      </w:r>
      <w:r>
        <w:rPr>
          <w:rFonts w:ascii="Times New Roman" w:hAnsi="Times New Roman" w:cs="Times New Roman"/>
          <w:szCs w:val="21"/>
        </w:rPr>
        <w:t>N</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30</w:t>
      </w:r>
      <w:r>
        <w:rPr>
          <w:rFonts w:ascii="Times New Roman" w:hAnsi="Times New Roman" w:cs="Times New Roman"/>
          <w:szCs w:val="21"/>
        </w:rPr>
        <w:t>, 13</w:t>
      </w:r>
      <w:r>
        <w:rPr>
          <w:rFonts w:ascii="Times New Roman" w:hAnsi="Times New Roman" w:cs="Times New Roman" w:hint="eastAsia"/>
          <w:szCs w:val="21"/>
        </w:rPr>
        <w:t>08.6543</w:t>
      </w:r>
      <w:r>
        <w:rPr>
          <w:rFonts w:ascii="Times New Roman" w:hAnsi="Times New Roman" w:cs="Times New Roman"/>
          <w:szCs w:val="21"/>
        </w:rPr>
        <w:t>; found,</w:t>
      </w:r>
      <w:r>
        <w:rPr>
          <w:rFonts w:ascii="Times New Roman" w:hAnsi="Times New Roman" w:cs="Times New Roman" w:hint="eastAsia"/>
          <w:sz w:val="20"/>
          <w:szCs w:val="20"/>
        </w:rPr>
        <w:t>1308.6576</w:t>
      </w:r>
      <w:r>
        <w:rPr>
          <w:rFonts w:ascii="Times New Roman" w:hAnsi="Times New Roman" w:cs="Times New Roman"/>
          <w:szCs w:val="21"/>
        </w:rPr>
        <w:t>.</w:t>
      </w:r>
    </w:p>
    <w:p w:rsidR="003B14D5" w:rsidRDefault="00EC71AC">
      <w:pPr>
        <w:rPr>
          <w:rFonts w:ascii="Times New Roman" w:hAnsi="Times New Roman" w:cs="Times New Roman"/>
          <w:b/>
          <w:bCs/>
        </w:rPr>
      </w:pPr>
      <w:r>
        <w:rPr>
          <w:noProof/>
        </w:rPr>
        <w:drawing>
          <wp:inline distT="0" distB="0" distL="114300" distR="114300">
            <wp:extent cx="5323205" cy="1760855"/>
            <wp:effectExtent l="0" t="0" r="10795" b="0"/>
            <wp:docPr id="75"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63"/>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a:xfrm>
                      <a:off x="0" y="0"/>
                      <a:ext cx="5323205" cy="1760855"/>
                    </a:xfrm>
                    <a:prstGeom prst="rect">
                      <a:avLst/>
                    </a:prstGeom>
                    <a:noFill/>
                  </pic:spPr>
                </pic:pic>
              </a:graphicData>
            </a:graphic>
          </wp:inline>
        </w:drawing>
      </w:r>
    </w:p>
    <w:p w:rsidR="003B14D5" w:rsidRDefault="003B14D5">
      <w:pPr>
        <w:rPr>
          <w:rFonts w:ascii="Times New Roman" w:hAnsi="Times New Roman" w:cs="Times New Roman"/>
          <w:b/>
          <w:bCs/>
        </w:rPr>
      </w:pPr>
    </w:p>
    <w:p w:rsidR="003B14D5" w:rsidRDefault="00EC71AC">
      <w:pPr>
        <w:rPr>
          <w:rFonts w:ascii="Times New Roman" w:hAnsi="Times New Roman" w:cs="Times New Roman"/>
          <w:szCs w:val="21"/>
        </w:rPr>
      </w:pPr>
      <w:r>
        <w:rPr>
          <w:rFonts w:ascii="Times New Roman" w:hAnsi="Times New Roman" w:cs="Times New Roman"/>
          <w:szCs w:val="21"/>
        </w:rPr>
        <w:t>GM1βSph</w:t>
      </w:r>
      <w:r>
        <w:rPr>
          <w:rFonts w:ascii="Times New Roman" w:hAnsi="Times New Roman" w:cs="Times New Roman" w:hint="eastAsia"/>
          <w:szCs w:val="21"/>
        </w:rPr>
        <w:t xml:space="preserve"> (d20:1) was </w:t>
      </w:r>
      <w:r>
        <w:rPr>
          <w:rFonts w:ascii="Times New Roman" w:hAnsi="Times New Roman" w:cs="Times New Roman"/>
          <w:szCs w:val="21"/>
        </w:rPr>
        <w:t>characterized</w:t>
      </w:r>
      <w:r>
        <w:rPr>
          <w:rFonts w:ascii="Times New Roman" w:hAnsi="Times New Roman" w:cs="Times New Roman" w:hint="eastAsia"/>
          <w:szCs w:val="21"/>
        </w:rPr>
        <w:t xml:space="preserve"> by ELSD-HPLC, T</w:t>
      </w:r>
      <w:r>
        <w:rPr>
          <w:rFonts w:ascii="Times New Roman" w:hAnsi="Times New Roman" w:cs="Times New Roman" w:hint="eastAsia"/>
          <w:szCs w:val="21"/>
          <w:vertAlign w:val="subscript"/>
        </w:rPr>
        <w:t>R</w:t>
      </w:r>
      <w:r>
        <w:rPr>
          <w:rFonts w:ascii="Times New Roman" w:hAnsi="Times New Roman" w:cs="Times New Roman" w:hint="eastAsia"/>
          <w:szCs w:val="21"/>
        </w:rPr>
        <w:t xml:space="preserve"> = 15.148 min.</w:t>
      </w:r>
    </w:p>
    <w:p w:rsidR="003B14D5" w:rsidRDefault="00EC71AC">
      <w:pPr>
        <w:rPr>
          <w:rFonts w:ascii="Times New Roman" w:hAnsi="Times New Roman" w:cs="Times New Roman"/>
          <w:szCs w:val="21"/>
        </w:rPr>
      </w:pPr>
      <w:r>
        <w:rPr>
          <w:rFonts w:ascii="Times New Roman" w:hAnsi="Times New Roman" w:cs="Times New Roman" w:hint="eastAsia"/>
          <w:noProof/>
        </w:rPr>
        <w:lastRenderedPageBreak/>
        <w:drawing>
          <wp:inline distT="0" distB="0" distL="114300" distR="114300">
            <wp:extent cx="5268595" cy="2089785"/>
            <wp:effectExtent l="0" t="0" r="4445" b="13335"/>
            <wp:docPr id="72" name="图片 72" descr="GM1sph d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GM1sph d20-1"/>
                    <pic:cNvPicPr>
                      <a:picLocks noChangeAspect="1"/>
                    </pic:cNvPicPr>
                  </pic:nvPicPr>
                  <pic:blipFill>
                    <a:blip r:embed="rId145"/>
                    <a:stretch>
                      <a:fillRect/>
                    </a:stretch>
                  </pic:blipFill>
                  <pic:spPr>
                    <a:xfrm>
                      <a:off x="0" y="0"/>
                      <a:ext cx="5268595" cy="2089785"/>
                    </a:xfrm>
                    <a:prstGeom prst="rect">
                      <a:avLst/>
                    </a:prstGeom>
                  </pic:spPr>
                </pic:pic>
              </a:graphicData>
            </a:graphic>
          </wp:inline>
        </w:drawing>
      </w:r>
    </w:p>
    <w:p w:rsidR="003B14D5" w:rsidRDefault="003B14D5">
      <w:pPr>
        <w:rPr>
          <w:rFonts w:ascii="Times New Roman" w:hAnsi="Times New Roman" w:cs="Times New Roman"/>
          <w:szCs w:val="21"/>
        </w:rPr>
      </w:pPr>
    </w:p>
    <w:p w:rsidR="003B14D5" w:rsidRDefault="00EC71AC">
      <w:pPr>
        <w:numPr>
          <w:ilvl w:val="0"/>
          <w:numId w:val="10"/>
        </w:numPr>
        <w:rPr>
          <w:rFonts w:ascii="Times New Roman" w:hAnsi="Times New Roman" w:cs="Times New Roman"/>
        </w:rPr>
      </w:pPr>
      <w:r>
        <w:rPr>
          <w:rFonts w:ascii="Times New Roman" w:hAnsi="Times New Roman" w:cs="Times New Roman" w:hint="eastAsia"/>
        </w:rPr>
        <w:t>HRMS and HPLC spectrum for glycosylsphingosine products of MOCECA synthesized GM1 derivatives mixed with GM1(d18:1/C18:0) and GM1(d20:1/C18:0) hydrolyzed by SCD enzymatic deacylation system</w:t>
      </w:r>
    </w:p>
    <w:p w:rsidR="003B14D5" w:rsidRDefault="00EC71AC">
      <w:pPr>
        <w:rPr>
          <w:rFonts w:ascii="Times New Roman" w:hAnsi="Times New Roman" w:cs="Times New Roman"/>
        </w:rPr>
      </w:pPr>
      <w:r>
        <w:rPr>
          <w:rFonts w:ascii="Times New Roman" w:hAnsi="Times New Roman" w:cs="Times New Roman" w:hint="eastAsia"/>
        </w:rPr>
        <w:t>HRMS spectrum for two components of GM1</w:t>
      </w:r>
      <w:r>
        <w:rPr>
          <w:rFonts w:ascii="Times New Roman" w:hAnsi="Times New Roman" w:cs="Times New Roman"/>
        </w:rPr>
        <w:t>β</w:t>
      </w:r>
      <w:r>
        <w:rPr>
          <w:rFonts w:ascii="Times New Roman" w:hAnsi="Times New Roman" w:cs="Times New Roman" w:hint="eastAsia"/>
        </w:rPr>
        <w:t xml:space="preserve">Sph </w:t>
      </w:r>
      <w:r>
        <w:rPr>
          <w:rFonts w:ascii="Times New Roman" w:hAnsi="Times New Roman" w:cs="Times New Roman" w:hint="eastAsia"/>
        </w:rPr>
        <w:t>after SCD hydrolysis and purification</w:t>
      </w:r>
    </w:p>
    <w:p w:rsidR="003B14D5" w:rsidRDefault="00EC71AC">
      <w:pPr>
        <w:rPr>
          <w:rFonts w:ascii="Times New Roman" w:hAnsi="Times New Roman" w:cs="Times New Roman"/>
        </w:rPr>
      </w:pPr>
      <w:r>
        <w:rPr>
          <w:rFonts w:ascii="Times New Roman" w:hAnsi="Times New Roman" w:cs="Times New Roman" w:hint="eastAsia"/>
        </w:rPr>
        <w:t>HRMS spectrum of</w:t>
      </w:r>
      <w:r>
        <w:rPr>
          <w:rFonts w:ascii="Times New Roman" w:hAnsi="Times New Roman" w:cs="Times New Roman"/>
        </w:rPr>
        <w:t xml:space="preserve"> </w:t>
      </w:r>
      <w:r>
        <w:rPr>
          <w:rFonts w:ascii="Times New Roman" w:hAnsi="Times New Roman" w:cs="Times New Roman"/>
          <w:szCs w:val="21"/>
        </w:rPr>
        <w:t>GM1βSph</w:t>
      </w:r>
      <w:r>
        <w:rPr>
          <w:rFonts w:ascii="Times New Roman" w:hAnsi="Times New Roman" w:cs="Times New Roman" w:hint="eastAsia"/>
          <w:szCs w:val="21"/>
        </w:rPr>
        <w:t xml:space="preserve"> (d18:1)</w:t>
      </w:r>
    </w:p>
    <w:p w:rsidR="003B14D5" w:rsidRDefault="00EC71AC">
      <w:pPr>
        <w:rPr>
          <w:rFonts w:ascii="Times New Roman" w:hAnsi="Times New Roman" w:cs="Times New Roman"/>
          <w:szCs w:val="21"/>
        </w:rPr>
      </w:pPr>
      <w:r>
        <w:rPr>
          <w:rFonts w:ascii="Times New Roman" w:hAnsi="Times New Roman" w:cs="Times New Roman"/>
          <w:szCs w:val="21"/>
        </w:rPr>
        <w:t>ESI HRMS</w:t>
      </w:r>
      <w:r>
        <w:rPr>
          <w:rFonts w:ascii="Times New Roman" w:hAnsi="Times New Roman" w:cs="Times New Roman" w:hint="eastAsia"/>
          <w:szCs w:val="21"/>
        </w:rPr>
        <w:t xml:space="preserve"> </w:t>
      </w:r>
      <w:r>
        <w:rPr>
          <w:rFonts w:ascii="Times New Roman" w:hAnsi="Times New Roman" w:cs="Times New Roman"/>
          <w:szCs w:val="21"/>
        </w:rPr>
        <w:t>(m/z):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szCs w:val="21"/>
          <w:vertAlign w:val="subscript"/>
        </w:rPr>
        <w:t>55</w:t>
      </w:r>
      <w:r>
        <w:rPr>
          <w:rFonts w:ascii="Times New Roman" w:hAnsi="Times New Roman" w:cs="Times New Roman"/>
          <w:szCs w:val="21"/>
        </w:rPr>
        <w:t>H</w:t>
      </w:r>
      <w:r>
        <w:rPr>
          <w:rFonts w:ascii="Times New Roman" w:hAnsi="Times New Roman" w:cs="Times New Roman"/>
          <w:szCs w:val="21"/>
          <w:vertAlign w:val="subscript"/>
        </w:rPr>
        <w:t>9</w:t>
      </w:r>
      <w:r>
        <w:rPr>
          <w:rFonts w:ascii="Times New Roman" w:hAnsi="Times New Roman" w:cs="Times New Roman" w:hint="eastAsia"/>
          <w:szCs w:val="21"/>
          <w:vertAlign w:val="subscript"/>
        </w:rPr>
        <w:t>8</w:t>
      </w:r>
      <w:r>
        <w:rPr>
          <w:rFonts w:ascii="Times New Roman" w:hAnsi="Times New Roman" w:cs="Times New Roman"/>
          <w:szCs w:val="21"/>
        </w:rPr>
        <w:t>N</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30</w:t>
      </w:r>
      <w:r>
        <w:rPr>
          <w:rFonts w:ascii="Times New Roman" w:hAnsi="Times New Roman" w:cs="Times New Roman"/>
          <w:szCs w:val="21"/>
        </w:rPr>
        <w:t>, 1</w:t>
      </w:r>
      <w:r>
        <w:rPr>
          <w:rFonts w:ascii="Times New Roman" w:hAnsi="Times New Roman" w:cs="Times New Roman" w:hint="eastAsia"/>
          <w:szCs w:val="21"/>
        </w:rPr>
        <w:t>280.6230</w:t>
      </w:r>
      <w:r>
        <w:rPr>
          <w:rFonts w:ascii="Times New Roman" w:hAnsi="Times New Roman" w:cs="Times New Roman"/>
          <w:szCs w:val="21"/>
        </w:rPr>
        <w:t xml:space="preserve">; found, </w:t>
      </w:r>
      <w:r>
        <w:rPr>
          <w:rFonts w:ascii="Times New Roman" w:hAnsi="Times New Roman" w:cs="Times New Roman" w:hint="eastAsia"/>
          <w:szCs w:val="21"/>
        </w:rPr>
        <w:t>1280.6264</w:t>
      </w:r>
      <w:r>
        <w:rPr>
          <w:rFonts w:ascii="Times New Roman" w:hAnsi="Times New Roman" w:cs="Times New Roman"/>
          <w:szCs w:val="21"/>
        </w:rPr>
        <w:t>.</w:t>
      </w:r>
    </w:p>
    <w:p w:rsidR="003B14D5" w:rsidRDefault="00EC71AC">
      <w:pPr>
        <w:rPr>
          <w:rFonts w:ascii="Times New Roman" w:hAnsi="Times New Roman" w:cs="Times New Roman"/>
          <w:szCs w:val="21"/>
        </w:rPr>
      </w:pPr>
      <w:r>
        <w:rPr>
          <w:rFonts w:ascii="Times New Roman" w:hAnsi="Times New Roman" w:cs="Times New Roman" w:hint="eastAsia"/>
          <w:szCs w:val="21"/>
        </w:rPr>
        <w:t xml:space="preserve">HRMS spectrum of </w:t>
      </w:r>
      <w:r>
        <w:rPr>
          <w:rFonts w:ascii="Times New Roman" w:hAnsi="Times New Roman" w:cs="Times New Roman"/>
          <w:szCs w:val="21"/>
        </w:rPr>
        <w:t xml:space="preserve">GM1βSph </w:t>
      </w:r>
      <w:r>
        <w:rPr>
          <w:rFonts w:ascii="Times New Roman" w:hAnsi="Times New Roman" w:cs="Times New Roman" w:hint="eastAsia"/>
          <w:szCs w:val="21"/>
        </w:rPr>
        <w:t xml:space="preserve">(d20:1) </w:t>
      </w:r>
    </w:p>
    <w:p w:rsidR="003B14D5" w:rsidRDefault="00EC71AC">
      <w:pPr>
        <w:rPr>
          <w:rFonts w:ascii="Times New Roman" w:eastAsia="宋体" w:hAnsi="Times New Roman" w:cs="Times New Roman"/>
        </w:rPr>
      </w:pPr>
      <w:r>
        <w:rPr>
          <w:rFonts w:ascii="Times New Roman" w:hAnsi="Times New Roman" w:cs="Times New Roman"/>
          <w:szCs w:val="21"/>
        </w:rPr>
        <w:t>ESI HRMS</w:t>
      </w:r>
      <w:r>
        <w:rPr>
          <w:rFonts w:ascii="Times New Roman" w:hAnsi="Times New Roman" w:cs="Times New Roman" w:hint="eastAsia"/>
          <w:szCs w:val="21"/>
        </w:rPr>
        <w:t xml:space="preserve"> </w:t>
      </w:r>
      <w:r>
        <w:rPr>
          <w:rFonts w:ascii="Times New Roman" w:hAnsi="Times New Roman" w:cs="Times New Roman"/>
          <w:szCs w:val="21"/>
        </w:rPr>
        <w:t>(m/z):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szCs w:val="21"/>
          <w:vertAlign w:val="subscript"/>
        </w:rPr>
        <w:t>57</w:t>
      </w:r>
      <w:r>
        <w:rPr>
          <w:rFonts w:ascii="Times New Roman" w:hAnsi="Times New Roman" w:cs="Times New Roman"/>
          <w:szCs w:val="21"/>
        </w:rPr>
        <w:t>H</w:t>
      </w:r>
      <w:r>
        <w:rPr>
          <w:rFonts w:ascii="Times New Roman" w:hAnsi="Times New Roman" w:cs="Times New Roman"/>
          <w:szCs w:val="21"/>
          <w:vertAlign w:val="subscript"/>
        </w:rPr>
        <w:t>10</w:t>
      </w:r>
      <w:r>
        <w:rPr>
          <w:rFonts w:ascii="Times New Roman" w:hAnsi="Times New Roman" w:cs="Times New Roman" w:hint="eastAsia"/>
          <w:szCs w:val="21"/>
          <w:vertAlign w:val="subscript"/>
        </w:rPr>
        <w:t>2</w:t>
      </w:r>
      <w:r>
        <w:rPr>
          <w:rFonts w:ascii="Times New Roman" w:hAnsi="Times New Roman" w:cs="Times New Roman"/>
          <w:szCs w:val="21"/>
        </w:rPr>
        <w:t>N</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30</w:t>
      </w:r>
      <w:r>
        <w:rPr>
          <w:rFonts w:ascii="Times New Roman" w:hAnsi="Times New Roman" w:cs="Times New Roman"/>
          <w:szCs w:val="21"/>
        </w:rPr>
        <w:t>, 13</w:t>
      </w:r>
      <w:r>
        <w:rPr>
          <w:rFonts w:ascii="Times New Roman" w:hAnsi="Times New Roman" w:cs="Times New Roman" w:hint="eastAsia"/>
          <w:szCs w:val="21"/>
        </w:rPr>
        <w:t>08.6543</w:t>
      </w:r>
      <w:r>
        <w:rPr>
          <w:rFonts w:ascii="Times New Roman" w:hAnsi="Times New Roman" w:cs="Times New Roman"/>
          <w:szCs w:val="21"/>
        </w:rPr>
        <w:t>; found,</w:t>
      </w:r>
      <w:r>
        <w:rPr>
          <w:rFonts w:ascii="Times New Roman" w:hAnsi="Times New Roman" w:cs="Times New Roman" w:hint="eastAsia"/>
          <w:szCs w:val="21"/>
        </w:rPr>
        <w:t xml:space="preserve"> 1308.6579</w:t>
      </w:r>
      <w:r>
        <w:rPr>
          <w:rFonts w:ascii="Times New Roman" w:hAnsi="Times New Roman" w:cs="Times New Roman"/>
          <w:szCs w:val="21"/>
        </w:rPr>
        <w:t>.</w:t>
      </w:r>
    </w:p>
    <w:p w:rsidR="003B14D5" w:rsidRDefault="00EC71AC">
      <w:pPr>
        <w:rPr>
          <w:rFonts w:ascii="Times New Roman" w:eastAsia="宋体" w:hAnsi="Times New Roman" w:cs="Times New Roman"/>
        </w:rPr>
      </w:pPr>
      <w:r>
        <w:rPr>
          <w:noProof/>
        </w:rPr>
        <w:drawing>
          <wp:inline distT="0" distB="0" distL="114300" distR="114300">
            <wp:extent cx="5274310" cy="1764030"/>
            <wp:effectExtent l="0" t="0" r="13970" b="0"/>
            <wp:docPr id="89"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60"/>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a:xfrm>
                      <a:off x="0" y="0"/>
                      <a:ext cx="5274310" cy="1764030"/>
                    </a:xfrm>
                    <a:prstGeom prst="rect">
                      <a:avLst/>
                    </a:prstGeom>
                    <a:noFill/>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szCs w:val="21"/>
        </w:rPr>
      </w:pPr>
      <w:r>
        <w:rPr>
          <w:rFonts w:ascii="Times New Roman" w:hAnsi="Times New Roman" w:cs="Times New Roman" w:hint="eastAsia"/>
        </w:rPr>
        <w:t xml:space="preserve">HPLC spectrum of </w:t>
      </w:r>
      <w:r>
        <w:rPr>
          <w:rFonts w:ascii="Times New Roman" w:hAnsi="Times New Roman" w:cs="Times New Roman"/>
        </w:rPr>
        <w:t>GM1βSph derivatives</w:t>
      </w:r>
    </w:p>
    <w:p w:rsidR="003B14D5" w:rsidRDefault="00EC71AC">
      <w:pPr>
        <w:rPr>
          <w:rFonts w:ascii="Times New Roman" w:hAnsi="Times New Roman" w:cs="Times New Roman"/>
          <w:szCs w:val="21"/>
        </w:rPr>
      </w:pPr>
      <w:r>
        <w:rPr>
          <w:rFonts w:ascii="Times New Roman" w:hAnsi="Times New Roman" w:cs="Times New Roman" w:hint="eastAsia"/>
          <w:szCs w:val="21"/>
        </w:rPr>
        <w:t>GM1</w:t>
      </w:r>
      <w:r>
        <w:rPr>
          <w:rFonts w:ascii="Times New Roman" w:hAnsi="Times New Roman" w:cs="Times New Roman"/>
          <w:szCs w:val="21"/>
        </w:rPr>
        <w:t>β</w:t>
      </w:r>
      <w:r>
        <w:rPr>
          <w:rFonts w:ascii="Times New Roman" w:hAnsi="Times New Roman" w:cs="Times New Roman" w:hint="eastAsia"/>
          <w:szCs w:val="21"/>
        </w:rPr>
        <w:t xml:space="preserve">Sph (d18:1) was </w:t>
      </w:r>
      <w:r>
        <w:rPr>
          <w:rFonts w:ascii="Times New Roman" w:hAnsi="Times New Roman" w:cs="Times New Roman"/>
          <w:szCs w:val="21"/>
        </w:rPr>
        <w:t>characterized</w:t>
      </w:r>
      <w:r>
        <w:rPr>
          <w:rFonts w:ascii="Times New Roman" w:hAnsi="Times New Roman" w:cs="Times New Roman" w:hint="eastAsia"/>
          <w:szCs w:val="21"/>
        </w:rPr>
        <w:t xml:space="preserve"> by </w:t>
      </w:r>
      <w:r>
        <w:rPr>
          <w:rFonts w:ascii="Times New Roman" w:eastAsia="宋体" w:hAnsi="Times New Roman" w:cs="Times New Roman"/>
          <w:szCs w:val="21"/>
        </w:rPr>
        <w:t>(ELSD)</w:t>
      </w:r>
      <w:r>
        <w:rPr>
          <w:rFonts w:ascii="Times New Roman" w:hAnsi="Times New Roman" w:cs="Times New Roman" w:hint="eastAsia"/>
          <w:szCs w:val="21"/>
        </w:rPr>
        <w:t>-HPLC, T</w:t>
      </w:r>
      <w:r>
        <w:rPr>
          <w:rFonts w:ascii="Times New Roman" w:hAnsi="Times New Roman" w:cs="Times New Roman" w:hint="eastAsia"/>
          <w:szCs w:val="21"/>
          <w:vertAlign w:val="subscript"/>
        </w:rPr>
        <w:t>R</w:t>
      </w:r>
      <w:r>
        <w:rPr>
          <w:rFonts w:ascii="Times New Roman" w:hAnsi="Times New Roman" w:cs="Times New Roman"/>
          <w:szCs w:val="21"/>
          <w:vertAlign w:val="subscript"/>
        </w:rPr>
        <w:t xml:space="preserve"> </w:t>
      </w:r>
      <w:r>
        <w:rPr>
          <w:rFonts w:ascii="Times New Roman" w:hAnsi="Times New Roman" w:cs="Times New Roman" w:hint="eastAsia"/>
          <w:szCs w:val="21"/>
        </w:rPr>
        <w:t>for GM1</w:t>
      </w:r>
      <w:r>
        <w:rPr>
          <w:rFonts w:ascii="Times New Roman" w:hAnsi="Times New Roman" w:cs="Times New Roman"/>
          <w:szCs w:val="21"/>
        </w:rPr>
        <w:t>β</w:t>
      </w:r>
      <w:r>
        <w:rPr>
          <w:rFonts w:ascii="Times New Roman" w:hAnsi="Times New Roman" w:cs="Times New Roman" w:hint="eastAsia"/>
          <w:szCs w:val="21"/>
        </w:rPr>
        <w:t xml:space="preserve">Sph (d18:1) = </w:t>
      </w:r>
      <w:r>
        <w:rPr>
          <w:rFonts w:ascii="Times New Roman" w:hAnsi="Times New Roman" w:cs="Times New Roman"/>
          <w:szCs w:val="21"/>
        </w:rPr>
        <w:t>6.852</w:t>
      </w:r>
      <w:r>
        <w:rPr>
          <w:rFonts w:ascii="Times New Roman" w:hAnsi="Times New Roman" w:cs="Times New Roman" w:hint="eastAsia"/>
          <w:szCs w:val="21"/>
        </w:rPr>
        <w:t xml:space="preserve"> min.</w:t>
      </w:r>
    </w:p>
    <w:p w:rsidR="003B14D5" w:rsidRDefault="00EC71AC">
      <w:pPr>
        <w:rPr>
          <w:rFonts w:ascii="Times New Roman" w:hAnsi="Times New Roman" w:cs="Times New Roman"/>
          <w:b/>
          <w:bCs/>
        </w:rPr>
      </w:pPr>
      <w:r>
        <w:rPr>
          <w:rFonts w:ascii="Times New Roman" w:hAnsi="Times New Roman" w:cs="Times New Roman" w:hint="eastAsia"/>
          <w:szCs w:val="21"/>
        </w:rPr>
        <w:t>GM1</w:t>
      </w:r>
      <w:r>
        <w:rPr>
          <w:rFonts w:ascii="Times New Roman" w:hAnsi="Times New Roman" w:cs="Times New Roman"/>
          <w:szCs w:val="21"/>
        </w:rPr>
        <w:t>β</w:t>
      </w:r>
      <w:r>
        <w:rPr>
          <w:rFonts w:ascii="Times New Roman" w:hAnsi="Times New Roman" w:cs="Times New Roman" w:hint="eastAsia"/>
          <w:szCs w:val="21"/>
        </w:rPr>
        <w:t>Sph</w:t>
      </w:r>
      <w:r>
        <w:rPr>
          <w:rFonts w:ascii="Times New Roman" w:hAnsi="Times New Roman" w:cs="Times New Roman"/>
          <w:szCs w:val="21"/>
        </w:rPr>
        <w:t xml:space="preserve"> </w:t>
      </w:r>
      <w:r>
        <w:rPr>
          <w:rFonts w:ascii="Times New Roman" w:hAnsi="Times New Roman" w:cs="Times New Roman" w:hint="eastAsia"/>
          <w:szCs w:val="21"/>
        </w:rPr>
        <w:t xml:space="preserve">(d20:1) was </w:t>
      </w:r>
      <w:r>
        <w:rPr>
          <w:rFonts w:ascii="Times New Roman" w:hAnsi="Times New Roman" w:cs="Times New Roman"/>
          <w:szCs w:val="21"/>
        </w:rPr>
        <w:t>characterized</w:t>
      </w:r>
      <w:r>
        <w:rPr>
          <w:rFonts w:ascii="Times New Roman" w:hAnsi="Times New Roman" w:cs="Times New Roman" w:hint="eastAsia"/>
          <w:szCs w:val="21"/>
        </w:rPr>
        <w:t xml:space="preserve"> by </w:t>
      </w:r>
      <w:r>
        <w:rPr>
          <w:rFonts w:ascii="Times New Roman" w:eastAsia="宋体" w:hAnsi="Times New Roman" w:cs="Times New Roman"/>
          <w:szCs w:val="21"/>
        </w:rPr>
        <w:t>(ELSD)</w:t>
      </w:r>
      <w:r>
        <w:rPr>
          <w:rFonts w:ascii="Times New Roman" w:hAnsi="Times New Roman" w:cs="Times New Roman" w:hint="eastAsia"/>
          <w:szCs w:val="21"/>
        </w:rPr>
        <w:t>-HPLC, T</w:t>
      </w:r>
      <w:r>
        <w:rPr>
          <w:rFonts w:ascii="Times New Roman" w:hAnsi="Times New Roman" w:cs="Times New Roman" w:hint="eastAsia"/>
          <w:szCs w:val="21"/>
          <w:vertAlign w:val="subscript"/>
        </w:rPr>
        <w:t>R</w:t>
      </w:r>
      <w:r>
        <w:rPr>
          <w:rFonts w:ascii="Times New Roman" w:hAnsi="Times New Roman" w:cs="Times New Roman"/>
          <w:szCs w:val="21"/>
          <w:vertAlign w:val="subscript"/>
        </w:rPr>
        <w:t xml:space="preserve"> </w:t>
      </w:r>
      <w:r>
        <w:rPr>
          <w:rFonts w:ascii="Times New Roman" w:hAnsi="Times New Roman" w:cs="Times New Roman" w:hint="eastAsia"/>
          <w:szCs w:val="21"/>
        </w:rPr>
        <w:t>for GM1</w:t>
      </w:r>
      <w:r>
        <w:rPr>
          <w:rFonts w:ascii="Times New Roman" w:hAnsi="Times New Roman" w:cs="Times New Roman"/>
          <w:szCs w:val="21"/>
        </w:rPr>
        <w:t>β</w:t>
      </w:r>
      <w:r>
        <w:rPr>
          <w:rFonts w:ascii="Times New Roman" w:hAnsi="Times New Roman" w:cs="Times New Roman" w:hint="eastAsia"/>
          <w:szCs w:val="21"/>
        </w:rPr>
        <w:t>Sph</w:t>
      </w:r>
      <w:r>
        <w:rPr>
          <w:rFonts w:ascii="Times New Roman" w:hAnsi="Times New Roman" w:cs="Times New Roman"/>
          <w:szCs w:val="21"/>
        </w:rPr>
        <w:t xml:space="preserve"> </w:t>
      </w:r>
      <w:r>
        <w:rPr>
          <w:rFonts w:ascii="Times New Roman" w:hAnsi="Times New Roman" w:cs="Times New Roman" w:hint="eastAsia"/>
          <w:szCs w:val="21"/>
        </w:rPr>
        <w:t>(d20:1) = 1</w:t>
      </w:r>
      <w:r>
        <w:rPr>
          <w:rFonts w:ascii="Times New Roman" w:hAnsi="Times New Roman" w:cs="Times New Roman"/>
          <w:szCs w:val="21"/>
        </w:rPr>
        <w:t>4.599</w:t>
      </w:r>
      <w:r>
        <w:rPr>
          <w:rFonts w:ascii="Times New Roman" w:hAnsi="Times New Roman" w:cs="Times New Roman" w:hint="eastAsia"/>
          <w:szCs w:val="21"/>
        </w:rPr>
        <w:t xml:space="preserve"> min.</w:t>
      </w:r>
    </w:p>
    <w:p w:rsidR="003B14D5" w:rsidRDefault="00EC71AC">
      <w:pPr>
        <w:rPr>
          <w:rFonts w:ascii="Times New Roman" w:eastAsia="宋体" w:hAnsi="Times New Roman" w:cs="Times New Roman"/>
        </w:rPr>
      </w:pPr>
      <w:r>
        <w:rPr>
          <w:rFonts w:ascii="Times New Roman" w:eastAsia="宋体" w:hAnsi="Times New Roman" w:cs="Times New Roman" w:hint="eastAsia"/>
          <w:noProof/>
        </w:rPr>
        <w:drawing>
          <wp:inline distT="0" distB="0" distL="114300" distR="114300">
            <wp:extent cx="5266690" cy="1748155"/>
            <wp:effectExtent l="0" t="0" r="6350" b="4445"/>
            <wp:docPr id="69" name="图片 69" descr="GM1sph 双组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GM1sph 双组份"/>
                    <pic:cNvPicPr>
                      <a:picLocks noChangeAspect="1"/>
                    </pic:cNvPicPr>
                  </pic:nvPicPr>
                  <pic:blipFill>
                    <a:blip r:embed="rId147"/>
                    <a:stretch>
                      <a:fillRect/>
                    </a:stretch>
                  </pic:blipFill>
                  <pic:spPr>
                    <a:xfrm>
                      <a:off x="0" y="0"/>
                      <a:ext cx="5266690" cy="1748155"/>
                    </a:xfrm>
                    <a:prstGeom prst="rect">
                      <a:avLst/>
                    </a:prstGeom>
                  </pic:spPr>
                </pic:pic>
              </a:graphicData>
            </a:graphic>
          </wp:inline>
        </w:drawing>
      </w:r>
    </w:p>
    <w:p w:rsidR="003B14D5" w:rsidRDefault="003B14D5">
      <w:pPr>
        <w:jc w:val="left"/>
        <w:rPr>
          <w:rFonts w:ascii="Times New Roman" w:hAnsi="Times New Roman" w:cs="Times New Roman"/>
          <w:b/>
          <w:bCs/>
        </w:rPr>
      </w:pPr>
    </w:p>
    <w:p w:rsidR="003B14D5" w:rsidRDefault="00EC71AC">
      <w:pPr>
        <w:numPr>
          <w:ilvl w:val="0"/>
          <w:numId w:val="10"/>
        </w:numPr>
        <w:rPr>
          <w:rFonts w:ascii="Times New Roman" w:hAnsi="Times New Roman" w:cs="Times New Roman"/>
        </w:rPr>
      </w:pPr>
      <w:r>
        <w:rPr>
          <w:rFonts w:ascii="Times New Roman" w:hAnsi="Times New Roman" w:cs="Times New Roman" w:hint="eastAsia"/>
        </w:rPr>
        <w:t>HRMS and HPLC spectrum</w:t>
      </w:r>
      <w:r>
        <w:rPr>
          <w:rFonts w:ascii="Times New Roman" w:hAnsi="Times New Roman" w:cs="Times New Roman"/>
        </w:rPr>
        <w:t xml:space="preserve"> </w:t>
      </w:r>
      <w:r>
        <w:rPr>
          <w:rFonts w:ascii="Times New Roman" w:hAnsi="Times New Roman" w:cs="Times New Roman" w:hint="eastAsia"/>
        </w:rPr>
        <w:t>for</w:t>
      </w:r>
      <w:r>
        <w:rPr>
          <w:rFonts w:ascii="Times New Roman" w:hAnsi="Times New Roman" w:cs="Times New Roman"/>
        </w:rPr>
        <w:t xml:space="preserve"> </w:t>
      </w:r>
      <w:r>
        <w:rPr>
          <w:rFonts w:ascii="Times New Roman" w:hAnsi="Times New Roman" w:cs="Times New Roman" w:hint="eastAsia"/>
        </w:rPr>
        <w:t xml:space="preserve">glycosylsphingosine products of MOCECA synthesized GM1 </w:t>
      </w:r>
      <w:r>
        <w:rPr>
          <w:rFonts w:ascii="Times New Roman" w:hAnsi="Times New Roman" w:cs="Times New Roman" w:hint="eastAsia"/>
        </w:rPr>
        <w:lastRenderedPageBreak/>
        <w:t>derivatives mixed with GM1(d18:1/C18:0) and GM1(d18:1/C20:0) hydrolyzed by SCD enzymatic deacylation system</w:t>
      </w:r>
    </w:p>
    <w:p w:rsidR="003B14D5" w:rsidRDefault="00EC71AC">
      <w:pPr>
        <w:rPr>
          <w:rFonts w:ascii="Times New Roman" w:hAnsi="Times New Roman" w:cs="Times New Roman"/>
        </w:rPr>
      </w:pPr>
      <w:r>
        <w:rPr>
          <w:rFonts w:ascii="Times New Roman" w:hAnsi="Times New Roman" w:cs="Times New Roman" w:hint="eastAsia"/>
        </w:rPr>
        <w:t>HRMS</w:t>
      </w:r>
      <w:r>
        <w:rPr>
          <w:rFonts w:ascii="Times New Roman" w:hAnsi="Times New Roman" w:cs="Times New Roman"/>
        </w:rPr>
        <w:t xml:space="preserve"> </w:t>
      </w:r>
      <w:r>
        <w:rPr>
          <w:rFonts w:ascii="Times New Roman" w:hAnsi="Times New Roman" w:cs="Times New Roman" w:hint="eastAsia"/>
        </w:rPr>
        <w:t>spectrum for glycosylsphingosine products of MOCECA synthesized GM1 derivatives mixed wi</w:t>
      </w:r>
      <w:r>
        <w:rPr>
          <w:rFonts w:ascii="Times New Roman" w:hAnsi="Times New Roman" w:cs="Times New Roman" w:hint="eastAsia"/>
        </w:rPr>
        <w:t>th GM1(d18:1/C18:0) and GM1(d18:1/C20:0) after SCD hydrolysis and purification</w:t>
      </w:r>
    </w:p>
    <w:p w:rsidR="003B14D5" w:rsidRDefault="00EC71AC">
      <w:pPr>
        <w:jc w:val="left"/>
        <w:rPr>
          <w:rFonts w:ascii="Times New Roman" w:hAnsi="Times New Roman" w:cs="Times New Roman"/>
          <w:sz w:val="20"/>
          <w:szCs w:val="20"/>
        </w:rPr>
      </w:pPr>
      <w:r>
        <w:rPr>
          <w:rFonts w:ascii="Times New Roman" w:hAnsi="Times New Roman" w:cs="Times New Roman"/>
          <w:szCs w:val="21"/>
        </w:rPr>
        <w:t>ESI HRMS(m/z)</w:t>
      </w:r>
      <w:r>
        <w:rPr>
          <w:rFonts w:ascii="Times New Roman" w:hAnsi="Times New Roman" w:cs="Times New Roman" w:hint="eastAsia"/>
          <w:szCs w:val="21"/>
        </w:rPr>
        <w:t xml:space="preserve"> of </w:t>
      </w:r>
      <w:r>
        <w:rPr>
          <w:rFonts w:ascii="Times New Roman" w:hAnsi="Times New Roman" w:cs="Times New Roman"/>
          <w:szCs w:val="21"/>
        </w:rPr>
        <w:t>GM1βSph</w:t>
      </w:r>
      <w:r>
        <w:rPr>
          <w:rFonts w:ascii="Times New Roman" w:hAnsi="Times New Roman" w:cs="Times New Roman" w:hint="eastAsia"/>
          <w:szCs w:val="21"/>
        </w:rPr>
        <w:t xml:space="preserve"> (d18:1)</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H</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szCs w:val="21"/>
          <w:vertAlign w:val="subscript"/>
        </w:rPr>
        <w:t>55</w:t>
      </w:r>
      <w:r>
        <w:rPr>
          <w:rFonts w:ascii="Times New Roman" w:hAnsi="Times New Roman" w:cs="Times New Roman"/>
          <w:szCs w:val="21"/>
        </w:rPr>
        <w:t>H</w:t>
      </w:r>
      <w:r>
        <w:rPr>
          <w:rFonts w:ascii="Times New Roman" w:hAnsi="Times New Roman" w:cs="Times New Roman"/>
          <w:szCs w:val="21"/>
          <w:vertAlign w:val="subscript"/>
        </w:rPr>
        <w:t>9</w:t>
      </w:r>
      <w:r>
        <w:rPr>
          <w:rFonts w:ascii="Times New Roman" w:hAnsi="Times New Roman" w:cs="Times New Roman" w:hint="eastAsia"/>
          <w:szCs w:val="21"/>
          <w:vertAlign w:val="subscript"/>
        </w:rPr>
        <w:t>8</w:t>
      </w:r>
      <w:r>
        <w:rPr>
          <w:rFonts w:ascii="Times New Roman" w:hAnsi="Times New Roman" w:cs="Times New Roman"/>
          <w:szCs w:val="21"/>
        </w:rPr>
        <w:t>N</w:t>
      </w:r>
      <w:r>
        <w:rPr>
          <w:rFonts w:ascii="Times New Roman" w:hAnsi="Times New Roman" w:cs="Times New Roman"/>
          <w:szCs w:val="21"/>
          <w:vertAlign w:val="subscript"/>
        </w:rPr>
        <w:t>3</w:t>
      </w:r>
      <w:r>
        <w:rPr>
          <w:rFonts w:ascii="Times New Roman" w:hAnsi="Times New Roman" w:cs="Times New Roman"/>
          <w:szCs w:val="21"/>
        </w:rPr>
        <w:t>O</w:t>
      </w:r>
      <w:r>
        <w:rPr>
          <w:rFonts w:ascii="Times New Roman" w:hAnsi="Times New Roman" w:cs="Times New Roman"/>
          <w:szCs w:val="21"/>
          <w:vertAlign w:val="subscript"/>
        </w:rPr>
        <w:t>30</w:t>
      </w:r>
      <w:r>
        <w:rPr>
          <w:rFonts w:ascii="Times New Roman" w:hAnsi="Times New Roman" w:cs="Times New Roman"/>
          <w:szCs w:val="21"/>
        </w:rPr>
        <w:t>, 1</w:t>
      </w:r>
      <w:r>
        <w:rPr>
          <w:rFonts w:ascii="Times New Roman" w:hAnsi="Times New Roman" w:cs="Times New Roman" w:hint="eastAsia"/>
          <w:szCs w:val="21"/>
        </w:rPr>
        <w:t>280.6230</w:t>
      </w:r>
      <w:r>
        <w:rPr>
          <w:rFonts w:ascii="Times New Roman" w:hAnsi="Times New Roman" w:cs="Times New Roman"/>
          <w:szCs w:val="21"/>
        </w:rPr>
        <w:t>; found</w:t>
      </w:r>
      <w:r>
        <w:rPr>
          <w:rFonts w:ascii="Times New Roman" w:hAnsi="Times New Roman" w:cs="Times New Roman" w:hint="eastAsia"/>
          <w:szCs w:val="21"/>
        </w:rPr>
        <w:t>, 1280.6267.</w:t>
      </w:r>
    </w:p>
    <w:p w:rsidR="003B14D5" w:rsidRDefault="00EC71AC">
      <w:pPr>
        <w:rPr>
          <w:rFonts w:ascii="Times New Roman" w:hAnsi="Times New Roman" w:cs="Times New Roman"/>
          <w:szCs w:val="21"/>
        </w:rPr>
      </w:pPr>
      <w:r>
        <w:rPr>
          <w:rFonts w:ascii="Times New Roman" w:hAnsi="Times New Roman" w:cs="Times New Roman"/>
          <w:szCs w:val="21"/>
        </w:rPr>
        <w:t>ESI HRMS(m/z): [M+</w:t>
      </w:r>
      <w:r>
        <w:rPr>
          <w:rFonts w:ascii="Times New Roman" w:hAnsi="Times New Roman" w:cs="Times New Roman" w:hint="eastAsia"/>
          <w:szCs w:val="21"/>
        </w:rPr>
        <w:t>Na</w:t>
      </w:r>
      <w:r>
        <w:rPr>
          <w:rFonts w:ascii="Times New Roman" w:hAnsi="Times New Roman" w:cs="Times New Roman"/>
          <w:szCs w:val="21"/>
        </w:rPr>
        <w:t>]</w:t>
      </w:r>
      <w:r>
        <w:rPr>
          <w:rFonts w:ascii="Times New Roman" w:hAnsi="Times New Roman" w:cs="Times New Roman"/>
          <w:b/>
          <w:bCs/>
          <w:szCs w:val="21"/>
          <w:vertAlign w:val="superscript"/>
          <w:lang w:val="en-GB"/>
        </w:rPr>
        <w:t>+</w:t>
      </w:r>
      <w:r>
        <w:rPr>
          <w:rFonts w:ascii="Times New Roman" w:hAnsi="Times New Roman" w:cs="Times New Roman"/>
          <w:szCs w:val="21"/>
        </w:rPr>
        <w:t xml:space="preserve"> calculated for C</w:t>
      </w:r>
      <w:r>
        <w:rPr>
          <w:rFonts w:ascii="Times New Roman" w:hAnsi="Times New Roman" w:cs="Times New Roman"/>
          <w:szCs w:val="21"/>
          <w:vertAlign w:val="subscript"/>
        </w:rPr>
        <w:t>55</w:t>
      </w:r>
      <w:r>
        <w:rPr>
          <w:rFonts w:ascii="Times New Roman" w:hAnsi="Times New Roman" w:cs="Times New Roman"/>
          <w:szCs w:val="21"/>
        </w:rPr>
        <w:t>H</w:t>
      </w:r>
      <w:r>
        <w:rPr>
          <w:rFonts w:ascii="Times New Roman" w:hAnsi="Times New Roman" w:cs="Times New Roman"/>
          <w:szCs w:val="21"/>
          <w:vertAlign w:val="subscript"/>
        </w:rPr>
        <w:t>9</w:t>
      </w:r>
      <w:r>
        <w:rPr>
          <w:rFonts w:ascii="Times New Roman" w:hAnsi="Times New Roman" w:cs="Times New Roman" w:hint="eastAsia"/>
          <w:szCs w:val="21"/>
          <w:vertAlign w:val="subscript"/>
        </w:rPr>
        <w:t>7</w:t>
      </w:r>
      <w:r>
        <w:rPr>
          <w:rFonts w:ascii="Times New Roman" w:hAnsi="Times New Roman" w:cs="Times New Roman"/>
          <w:szCs w:val="21"/>
        </w:rPr>
        <w:t>N</w:t>
      </w:r>
      <w:r>
        <w:rPr>
          <w:rFonts w:ascii="Times New Roman" w:hAnsi="Times New Roman" w:cs="Times New Roman"/>
          <w:szCs w:val="21"/>
          <w:vertAlign w:val="subscript"/>
        </w:rPr>
        <w:t>3</w:t>
      </w:r>
      <w:r>
        <w:rPr>
          <w:rFonts w:ascii="Times New Roman" w:hAnsi="Times New Roman" w:cs="Times New Roman" w:hint="eastAsia"/>
          <w:szCs w:val="21"/>
        </w:rPr>
        <w:t>Na</w:t>
      </w:r>
      <w:r>
        <w:rPr>
          <w:rFonts w:ascii="Times New Roman" w:hAnsi="Times New Roman" w:cs="Times New Roman"/>
          <w:szCs w:val="21"/>
        </w:rPr>
        <w:t>O</w:t>
      </w:r>
      <w:r>
        <w:rPr>
          <w:rFonts w:ascii="Times New Roman" w:hAnsi="Times New Roman" w:cs="Times New Roman"/>
          <w:szCs w:val="21"/>
          <w:vertAlign w:val="subscript"/>
        </w:rPr>
        <w:t>30</w:t>
      </w:r>
      <w:r>
        <w:rPr>
          <w:rFonts w:ascii="Times New Roman" w:hAnsi="Times New Roman" w:cs="Times New Roman"/>
          <w:szCs w:val="21"/>
        </w:rPr>
        <w:t>, 1</w:t>
      </w:r>
      <w:r>
        <w:rPr>
          <w:rFonts w:ascii="Times New Roman" w:hAnsi="Times New Roman" w:cs="Times New Roman" w:hint="eastAsia"/>
          <w:szCs w:val="21"/>
        </w:rPr>
        <w:t>302.6049</w:t>
      </w:r>
      <w:r>
        <w:rPr>
          <w:rFonts w:ascii="Times New Roman" w:hAnsi="Times New Roman" w:cs="Times New Roman"/>
          <w:szCs w:val="21"/>
        </w:rPr>
        <w:t xml:space="preserve">; </w:t>
      </w:r>
      <w:r>
        <w:rPr>
          <w:rFonts w:ascii="Times New Roman" w:hAnsi="Times New Roman" w:cs="Times New Roman"/>
          <w:szCs w:val="21"/>
        </w:rPr>
        <w:t>found</w:t>
      </w:r>
      <w:r>
        <w:rPr>
          <w:rFonts w:ascii="Times New Roman" w:hAnsi="Times New Roman" w:cs="Times New Roman" w:hint="eastAsia"/>
          <w:szCs w:val="21"/>
        </w:rPr>
        <w:t>, 1302.6064.</w:t>
      </w:r>
    </w:p>
    <w:p w:rsidR="003B14D5" w:rsidRDefault="00EC71AC">
      <w:pPr>
        <w:rPr>
          <w:rFonts w:ascii="Times New Roman" w:hAnsi="Times New Roman" w:cs="Times New Roman"/>
          <w:szCs w:val="21"/>
        </w:rPr>
      </w:pPr>
      <w:r>
        <w:rPr>
          <w:noProof/>
        </w:rPr>
        <w:drawing>
          <wp:inline distT="0" distB="0" distL="114300" distR="114300">
            <wp:extent cx="5302250" cy="1953260"/>
            <wp:effectExtent l="0" t="0" r="1270" b="12700"/>
            <wp:docPr id="86"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25"/>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a:xfrm>
                      <a:off x="0" y="0"/>
                      <a:ext cx="5302250" cy="1953260"/>
                    </a:xfrm>
                    <a:prstGeom prst="rect">
                      <a:avLst/>
                    </a:prstGeom>
                    <a:noFill/>
                  </pic:spPr>
                </pic:pic>
              </a:graphicData>
            </a:graphic>
          </wp:inline>
        </w:drawing>
      </w:r>
    </w:p>
    <w:p w:rsidR="003B14D5" w:rsidRDefault="003B14D5">
      <w:pPr>
        <w:rPr>
          <w:rFonts w:ascii="Times New Roman" w:hAnsi="Times New Roman" w:cs="Times New Roman"/>
        </w:rPr>
      </w:pPr>
    </w:p>
    <w:p w:rsidR="003B14D5" w:rsidRDefault="00EC71AC">
      <w:pPr>
        <w:rPr>
          <w:rFonts w:ascii="Times New Roman" w:hAnsi="Times New Roman" w:cs="Times New Roman"/>
          <w:szCs w:val="21"/>
        </w:rPr>
      </w:pPr>
      <w:r>
        <w:rPr>
          <w:rFonts w:ascii="Times New Roman" w:hAnsi="Times New Roman" w:cs="Times New Roman" w:hint="eastAsia"/>
        </w:rPr>
        <w:t>HPLC spectrum for glycosylsphingosine products of MOCECA synthesized GM1 derivatives mixed with GM1(d18:1/C18:0) and GM1(d18:1/C20:0) after SCD hydrolysis and purification</w:t>
      </w:r>
    </w:p>
    <w:p w:rsidR="003B14D5" w:rsidRDefault="00EC71AC">
      <w:pPr>
        <w:rPr>
          <w:rFonts w:ascii="Times New Roman" w:hAnsi="Times New Roman" w:cs="Times New Roman"/>
          <w:b/>
          <w:bCs/>
        </w:rPr>
      </w:pPr>
      <w:r>
        <w:rPr>
          <w:rFonts w:ascii="Times New Roman" w:hAnsi="Times New Roman" w:cs="Times New Roman" w:hint="eastAsia"/>
          <w:szCs w:val="21"/>
        </w:rPr>
        <w:t>GM1</w:t>
      </w:r>
      <w:r>
        <w:rPr>
          <w:rFonts w:ascii="Times New Roman" w:hAnsi="Times New Roman" w:cs="Times New Roman"/>
          <w:szCs w:val="21"/>
        </w:rPr>
        <w:t>β</w:t>
      </w:r>
      <w:r>
        <w:rPr>
          <w:rFonts w:ascii="Times New Roman" w:hAnsi="Times New Roman" w:cs="Times New Roman" w:hint="eastAsia"/>
          <w:szCs w:val="21"/>
        </w:rPr>
        <w:t xml:space="preserve">Sph (d18:1) was </w:t>
      </w:r>
      <w:r>
        <w:rPr>
          <w:rFonts w:ascii="Times New Roman" w:hAnsi="Times New Roman" w:cs="Times New Roman"/>
          <w:szCs w:val="21"/>
        </w:rPr>
        <w:t>characterized</w:t>
      </w:r>
      <w:r>
        <w:rPr>
          <w:rFonts w:ascii="Times New Roman" w:hAnsi="Times New Roman" w:cs="Times New Roman" w:hint="eastAsia"/>
          <w:szCs w:val="21"/>
        </w:rPr>
        <w:t xml:space="preserve"> by </w:t>
      </w:r>
      <w:r>
        <w:rPr>
          <w:rFonts w:ascii="Times New Roman" w:eastAsia="宋体" w:hAnsi="Times New Roman" w:cs="Times New Roman"/>
          <w:szCs w:val="21"/>
        </w:rPr>
        <w:t>(ELSD)</w:t>
      </w:r>
      <w:r>
        <w:rPr>
          <w:rFonts w:ascii="Times New Roman" w:hAnsi="Times New Roman" w:cs="Times New Roman" w:hint="eastAsia"/>
          <w:szCs w:val="21"/>
        </w:rPr>
        <w:t>-HPLC, T</w:t>
      </w:r>
      <w:r>
        <w:rPr>
          <w:rFonts w:ascii="Times New Roman" w:hAnsi="Times New Roman" w:cs="Times New Roman" w:hint="eastAsia"/>
          <w:szCs w:val="21"/>
          <w:vertAlign w:val="subscript"/>
        </w:rPr>
        <w:t xml:space="preserve">R </w:t>
      </w:r>
      <w:r>
        <w:rPr>
          <w:rFonts w:ascii="Times New Roman" w:hAnsi="Times New Roman" w:cs="Times New Roman" w:hint="eastAsia"/>
          <w:szCs w:val="21"/>
        </w:rPr>
        <w:t>for GM1</w:t>
      </w:r>
      <w:r>
        <w:rPr>
          <w:rFonts w:ascii="Times New Roman" w:hAnsi="Times New Roman" w:cs="Times New Roman"/>
          <w:szCs w:val="21"/>
        </w:rPr>
        <w:t>β</w:t>
      </w:r>
      <w:r>
        <w:rPr>
          <w:rFonts w:ascii="Times New Roman" w:hAnsi="Times New Roman" w:cs="Times New Roman" w:hint="eastAsia"/>
          <w:szCs w:val="21"/>
        </w:rPr>
        <w:t>Sp</w:t>
      </w:r>
      <w:r>
        <w:rPr>
          <w:rFonts w:ascii="Times New Roman" w:hAnsi="Times New Roman" w:cs="Times New Roman" w:hint="eastAsia"/>
          <w:szCs w:val="21"/>
        </w:rPr>
        <w:t>h (d18:1) = 6.792 min.</w:t>
      </w:r>
    </w:p>
    <w:p w:rsidR="003B14D5" w:rsidRDefault="00EC71AC">
      <w:pPr>
        <w:rPr>
          <w:rFonts w:ascii="Times New Roman" w:hAnsi="Times New Roman" w:cs="Times New Roman"/>
          <w:b/>
          <w:bCs/>
        </w:rPr>
      </w:pPr>
      <w:r>
        <w:rPr>
          <w:rFonts w:ascii="Times New Roman" w:hAnsi="Times New Roman" w:cs="Times New Roman" w:hint="eastAsia"/>
          <w:b/>
          <w:bCs/>
          <w:noProof/>
        </w:rPr>
        <w:drawing>
          <wp:inline distT="0" distB="0" distL="114300" distR="114300">
            <wp:extent cx="5264785" cy="1684020"/>
            <wp:effectExtent l="0" t="0" r="8255" b="7620"/>
            <wp:docPr id="88" name="图片 88" descr="GM1sph-18-4-带标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GM1sph-18-4-带标签"/>
                    <pic:cNvPicPr>
                      <a:picLocks noChangeAspect="1"/>
                    </pic:cNvPicPr>
                  </pic:nvPicPr>
                  <pic:blipFill>
                    <a:blip r:embed="rId149"/>
                    <a:stretch>
                      <a:fillRect/>
                    </a:stretch>
                  </pic:blipFill>
                  <pic:spPr>
                    <a:xfrm>
                      <a:off x="0" y="0"/>
                      <a:ext cx="5264785" cy="1684020"/>
                    </a:xfrm>
                    <a:prstGeom prst="rect">
                      <a:avLst/>
                    </a:prstGeom>
                  </pic:spPr>
                </pic:pic>
              </a:graphicData>
            </a:graphic>
          </wp:inline>
        </w:drawing>
      </w:r>
    </w:p>
    <w:p w:rsidR="003B14D5" w:rsidRDefault="003B14D5">
      <w:pPr>
        <w:rPr>
          <w:rFonts w:ascii="Times New Roman" w:hAnsi="Times New Roman" w:cs="Times New Roman"/>
          <w:b/>
          <w:bCs/>
        </w:rPr>
      </w:pPr>
    </w:p>
    <w:p w:rsidR="003B14D5" w:rsidRDefault="003B14D5">
      <w:pPr>
        <w:rPr>
          <w:rFonts w:ascii="Times New Roman" w:hAnsi="Times New Roman" w:cs="Times New Roman"/>
          <w:b/>
          <w:bCs/>
        </w:rPr>
      </w:pPr>
    </w:p>
    <w:p w:rsidR="003B14D5" w:rsidRDefault="003B14D5">
      <w:pPr>
        <w:rPr>
          <w:rFonts w:ascii="Times New Roman" w:hAnsi="Times New Roman" w:cs="Times New Roman"/>
          <w:b/>
          <w:bCs/>
        </w:rPr>
      </w:pPr>
    </w:p>
    <w:p w:rsidR="003B14D5" w:rsidRDefault="003B14D5">
      <w:pPr>
        <w:rPr>
          <w:rFonts w:ascii="Times New Roman" w:hAnsi="Times New Roman" w:cs="Times New Roman"/>
          <w:b/>
          <w:bCs/>
        </w:rPr>
      </w:pPr>
    </w:p>
    <w:p w:rsidR="003B14D5" w:rsidRDefault="003B14D5">
      <w:pPr>
        <w:rPr>
          <w:rFonts w:ascii="Times New Roman" w:hAnsi="Times New Roman" w:cs="Times New Roman"/>
          <w:b/>
          <w:bCs/>
        </w:rPr>
      </w:pPr>
    </w:p>
    <w:p w:rsidR="003B14D5" w:rsidRDefault="00EC71AC">
      <w:pPr>
        <w:rPr>
          <w:rFonts w:ascii="Times New Roman" w:eastAsia="楷体" w:hAnsi="Times New Roman" w:cs="Times New Roman"/>
          <w:b/>
          <w:bCs/>
          <w:szCs w:val="21"/>
        </w:rPr>
      </w:pPr>
      <w:r>
        <w:rPr>
          <w:rFonts w:ascii="Times New Roman" w:hAnsi="Times New Roman" w:cs="Times New Roman"/>
          <w:b/>
          <w:bCs/>
        </w:rPr>
        <w:t>Ⅵ</w:t>
      </w:r>
      <w:r>
        <w:rPr>
          <w:rFonts w:ascii="Times New Roman" w:hAnsi="Times New Roman" w:cs="Times New Roman" w:hint="eastAsia"/>
          <w:b/>
          <w:bCs/>
        </w:rPr>
        <w:t>. S</w:t>
      </w:r>
      <w:r>
        <w:rPr>
          <w:rFonts w:ascii="Times New Roman" w:eastAsia="楷体" w:hAnsi="Times New Roman" w:cs="Times New Roman" w:hint="eastAsia"/>
          <w:b/>
          <w:bCs/>
          <w:szCs w:val="21"/>
        </w:rPr>
        <w:t>upplementary References</w:t>
      </w:r>
    </w:p>
    <w:p w:rsidR="003B14D5" w:rsidRDefault="00EC71AC">
      <w:pPr>
        <w:pStyle w:val="EndNoteBibliography"/>
        <w:ind w:left="240" w:hanging="240"/>
      </w:pPr>
      <w:r>
        <w:rPr>
          <w:rFonts w:eastAsia="宋体"/>
        </w:rPr>
        <w:fldChar w:fldCharType="begin"/>
      </w:r>
      <w:r>
        <w:rPr>
          <w:rFonts w:eastAsia="宋体"/>
        </w:rPr>
        <w:instrText xml:space="preserve"> ADDIN EN.REFLIST </w:instrText>
      </w:r>
      <w:r>
        <w:rPr>
          <w:rFonts w:eastAsia="宋体"/>
        </w:rPr>
        <w:fldChar w:fldCharType="separate"/>
      </w:r>
      <w:r>
        <w:t>1.</w:t>
      </w:r>
      <w:r>
        <w:tab/>
      </w:r>
      <w:r>
        <w:t xml:space="preserve">Yu, H., Yu, H., Karpel, R. &amp; Chen, X. Chemoenzymatic synthesis of CMP-sialic acid derivatives by a one-pot two-enzyme system: comparison of substrate flexibility of three microbial CMP-sialic acid synthetases. </w:t>
      </w:r>
      <w:r>
        <w:rPr>
          <w:i/>
        </w:rPr>
        <w:t>Bioorg Med Chem</w:t>
      </w:r>
      <w:r>
        <w:t xml:space="preserve"> </w:t>
      </w:r>
      <w:r>
        <w:rPr>
          <w:b/>
        </w:rPr>
        <w:t>12</w:t>
      </w:r>
      <w:r>
        <w:t>, 6427-35 (2004).</w:t>
      </w:r>
    </w:p>
    <w:p w:rsidR="003B14D5" w:rsidRDefault="00EC71AC">
      <w:pPr>
        <w:pStyle w:val="EndNoteBibliography"/>
        <w:ind w:left="240" w:hanging="240"/>
      </w:pPr>
      <w:r>
        <w:t>2.</w:t>
      </w:r>
      <w:r>
        <w:tab/>
        <w:t xml:space="preserve">Yu, H. </w:t>
      </w:r>
      <w:r>
        <w:t xml:space="preserve">et al. A multifunctional Pasteurella multocida sialyltransferase: a powerful tool for the synthesis of sialoside libraries. </w:t>
      </w:r>
      <w:r>
        <w:rPr>
          <w:i/>
        </w:rPr>
        <w:t>J Am Chem Soc</w:t>
      </w:r>
      <w:r>
        <w:t xml:space="preserve"> </w:t>
      </w:r>
      <w:r>
        <w:rPr>
          <w:b/>
        </w:rPr>
        <w:t>127</w:t>
      </w:r>
      <w:r>
        <w:t>, 17618-9 (2005).</w:t>
      </w:r>
    </w:p>
    <w:p w:rsidR="003B14D5" w:rsidRDefault="00EC71AC">
      <w:pPr>
        <w:pStyle w:val="EndNoteBibliography"/>
        <w:ind w:left="240" w:hanging="240"/>
      </w:pPr>
      <w:r>
        <w:t>3.</w:t>
      </w:r>
      <w:r>
        <w:tab/>
        <w:t>Lau, K. et al. Highly efficient chemoenzymatic synthesis of beta1-4-linked galactosides with p</w:t>
      </w:r>
      <w:r>
        <w:t xml:space="preserve">romiscuous bacterial beta1-4-galactosyltransferases. </w:t>
      </w:r>
      <w:r>
        <w:rPr>
          <w:i/>
        </w:rPr>
        <w:t>Chem Commun (Camb)</w:t>
      </w:r>
      <w:r>
        <w:t xml:space="preserve"> </w:t>
      </w:r>
      <w:r>
        <w:rPr>
          <w:b/>
        </w:rPr>
        <w:t>46</w:t>
      </w:r>
      <w:r>
        <w:t>, 6066-8 (2010).</w:t>
      </w:r>
    </w:p>
    <w:p w:rsidR="003B14D5" w:rsidRDefault="00EC71AC">
      <w:pPr>
        <w:pStyle w:val="EndNoteBibliography"/>
        <w:ind w:left="240" w:hanging="240"/>
      </w:pPr>
      <w:r>
        <w:t>4.</w:t>
      </w:r>
      <w:r>
        <w:tab/>
        <w:t xml:space="preserve">Li, Y. et al. Substrate promiscuity of N-acetylhexosamine 1-kinases. </w:t>
      </w:r>
      <w:r>
        <w:rPr>
          <w:i/>
        </w:rPr>
        <w:t>Molecules</w:t>
      </w:r>
      <w:r>
        <w:t xml:space="preserve"> </w:t>
      </w:r>
      <w:r>
        <w:rPr>
          <w:b/>
        </w:rPr>
        <w:t>16</w:t>
      </w:r>
      <w:r>
        <w:t>, 6396-407 (2011).</w:t>
      </w:r>
    </w:p>
    <w:p w:rsidR="003B14D5" w:rsidRDefault="00EC71AC">
      <w:pPr>
        <w:pStyle w:val="EndNoteBibliography"/>
        <w:ind w:left="240" w:hanging="240"/>
      </w:pPr>
      <w:r>
        <w:lastRenderedPageBreak/>
        <w:t>5.</w:t>
      </w:r>
      <w:r>
        <w:tab/>
        <w:t>Guan, W., Cai, L. &amp; Wang, P.G. Highly efficient synthesis o</w:t>
      </w:r>
      <w:r>
        <w:t xml:space="preserve">f UDP-GalNAc/GlcNAc analogues with promiscuous recombinant human UDP-GalNAc pyrophosphorylase AGX1. </w:t>
      </w:r>
      <w:r>
        <w:rPr>
          <w:i/>
        </w:rPr>
        <w:t>Chemistry</w:t>
      </w:r>
      <w:r>
        <w:t xml:space="preserve"> </w:t>
      </w:r>
      <w:r>
        <w:rPr>
          <w:b/>
        </w:rPr>
        <w:t>16</w:t>
      </w:r>
      <w:r>
        <w:t>, 13343-5 (2010).</w:t>
      </w:r>
    </w:p>
    <w:p w:rsidR="003B14D5" w:rsidRDefault="00EC71AC">
      <w:pPr>
        <w:pStyle w:val="EndNoteBibliography"/>
        <w:ind w:left="240" w:hanging="240"/>
      </w:pPr>
      <w:r>
        <w:t>6.</w:t>
      </w:r>
      <w:r>
        <w:tab/>
        <w:t xml:space="preserve">Yu, H. et al. Sequential One-Pot Multienzyme Chemoenzymatic Synthesis of Glycosphingolipid Glycans. </w:t>
      </w:r>
      <w:r>
        <w:rPr>
          <w:i/>
        </w:rPr>
        <w:t>J Org Chem</w:t>
      </w:r>
      <w:r>
        <w:t xml:space="preserve"> </w:t>
      </w:r>
      <w:r>
        <w:rPr>
          <w:b/>
        </w:rPr>
        <w:t>81</w:t>
      </w:r>
      <w:r>
        <w:t>, 10809-10</w:t>
      </w:r>
      <w:r>
        <w:t>824 (2016).</w:t>
      </w:r>
    </w:p>
    <w:p w:rsidR="003B14D5" w:rsidRDefault="00EC71AC">
      <w:pPr>
        <w:pStyle w:val="EndNoteBibliography"/>
        <w:ind w:left="240" w:hanging="240"/>
      </w:pPr>
      <w:r>
        <w:t>7.</w:t>
      </w:r>
      <w:r>
        <w:tab/>
        <w:t xml:space="preserve">Chen, X. et al. Reassembled biosynthetic pathway for large-scale carbohydrate synthesis: alpha-Gal epitope producing "superbug". </w:t>
      </w:r>
      <w:r>
        <w:rPr>
          <w:i/>
        </w:rPr>
        <w:t>Chembiochem</w:t>
      </w:r>
      <w:r>
        <w:t xml:space="preserve"> </w:t>
      </w:r>
      <w:r>
        <w:rPr>
          <w:b/>
        </w:rPr>
        <w:t>3</w:t>
      </w:r>
      <w:r>
        <w:t>, 47-53 (2002).</w:t>
      </w:r>
    </w:p>
    <w:p w:rsidR="003B14D5" w:rsidRDefault="00EC71AC">
      <w:pPr>
        <w:pStyle w:val="EndNoteBibliography"/>
        <w:ind w:left="240" w:hanging="240"/>
      </w:pPr>
      <w:r>
        <w:t>8.</w:t>
      </w:r>
      <w:r>
        <w:tab/>
        <w:t>Muthana, M.M. et al. Improved one-pot multienzyme (OPME) systems for synthesizin</w:t>
      </w:r>
      <w:r>
        <w:t xml:space="preserve">g UDP-uronic acids and glucuronides. </w:t>
      </w:r>
      <w:r>
        <w:rPr>
          <w:i/>
        </w:rPr>
        <w:t>Chem Commun (Camb)</w:t>
      </w:r>
      <w:r>
        <w:t xml:space="preserve"> </w:t>
      </w:r>
      <w:r>
        <w:rPr>
          <w:b/>
        </w:rPr>
        <w:t>51</w:t>
      </w:r>
      <w:r>
        <w:t>, 4595-8 (2015).</w:t>
      </w:r>
    </w:p>
    <w:p w:rsidR="003B14D5" w:rsidRDefault="00EC71AC">
      <w:pPr>
        <w:pStyle w:val="EndNoteBibliography"/>
        <w:ind w:left="240" w:hanging="240"/>
      </w:pPr>
      <w:r>
        <w:t>9.</w:t>
      </w:r>
      <w:r>
        <w:tab/>
        <w:t xml:space="preserve">Malekan, H. et al. One-pot multi-enzyme (OPME) chemoenzymatic synthesis of sialyl-Tn-MUC1 and sialyl-T-MUC1 glycopeptides containing natural or non-natural sialic acid. </w:t>
      </w:r>
      <w:r>
        <w:rPr>
          <w:i/>
        </w:rPr>
        <w:t xml:space="preserve">Bioorg </w:t>
      </w:r>
      <w:r>
        <w:rPr>
          <w:i/>
        </w:rPr>
        <w:t>Med Chem</w:t>
      </w:r>
      <w:r>
        <w:t xml:space="preserve"> </w:t>
      </w:r>
      <w:r>
        <w:rPr>
          <w:b/>
        </w:rPr>
        <w:t>21</w:t>
      </w:r>
      <w:r>
        <w:t>, 4778-85 (2013).</w:t>
      </w:r>
    </w:p>
    <w:p w:rsidR="003B14D5" w:rsidRDefault="00EC71AC">
      <w:pPr>
        <w:pStyle w:val="EndNoteBibliography"/>
        <w:ind w:left="240" w:hanging="240"/>
      </w:pPr>
      <w:r>
        <w:t>10.</w:t>
      </w:r>
      <w:r>
        <w:tab/>
        <w:t xml:space="preserve">Cheng, J. et al. Multifunctionality of Campylobacter jejuni sialyltransferase CstII: characterization of GD3/GT3 oligosaccharide synthase, GD3 oligosaccharide sialidase, and trans-sialidase activities. </w:t>
      </w:r>
      <w:r>
        <w:rPr>
          <w:i/>
        </w:rPr>
        <w:t>Glycobiology</w:t>
      </w:r>
      <w:r>
        <w:t xml:space="preserve"> </w:t>
      </w:r>
      <w:r>
        <w:rPr>
          <w:b/>
        </w:rPr>
        <w:t>18</w:t>
      </w:r>
      <w:r>
        <w:t>, 686-</w:t>
      </w:r>
      <w:r>
        <w:t>97 (2008).</w:t>
      </w:r>
    </w:p>
    <w:p w:rsidR="003B14D5" w:rsidRDefault="00EC71AC">
      <w:pPr>
        <w:pStyle w:val="EndNoteBibliography"/>
        <w:ind w:left="240" w:hanging="240"/>
      </w:pPr>
      <w:r>
        <w:t>11.</w:t>
      </w:r>
      <w:r>
        <w:tab/>
        <w:t xml:space="preserve">Hancock, S.M., Rich, J.R., Caines, M.E., Strynadka, N.C. &amp; Withers, S.G. Designer enzymes for glycosphingolipid synthesis by directed evolution. </w:t>
      </w:r>
      <w:r>
        <w:rPr>
          <w:i/>
        </w:rPr>
        <w:t>Nat Chem Biol</w:t>
      </w:r>
      <w:r>
        <w:t xml:space="preserve"> </w:t>
      </w:r>
      <w:r>
        <w:rPr>
          <w:b/>
        </w:rPr>
        <w:t>5</w:t>
      </w:r>
      <w:r>
        <w:t>, 508-14 (2009).</w:t>
      </w:r>
    </w:p>
    <w:p w:rsidR="003B14D5" w:rsidRDefault="00EC71AC">
      <w:pPr>
        <w:pStyle w:val="EndNoteBibliography"/>
        <w:ind w:left="240" w:hanging="240"/>
      </w:pPr>
      <w:r>
        <w:t>12.</w:t>
      </w:r>
      <w:r>
        <w:tab/>
        <w:t>Huang, F.T., Han, Y.B., Feng, Y. &amp; Yang, G.Y. A facile metho</w:t>
      </w:r>
      <w:r>
        <w:t xml:space="preserve">d for controlling the reaction equilibrium of sphingolipid ceramide N-deacylase for lyso-glycosphingolipid production. </w:t>
      </w:r>
      <w:r>
        <w:rPr>
          <w:i/>
        </w:rPr>
        <w:t>J Lipid Res</w:t>
      </w:r>
      <w:r>
        <w:t xml:space="preserve"> </w:t>
      </w:r>
      <w:r>
        <w:rPr>
          <w:b/>
        </w:rPr>
        <w:t>56</w:t>
      </w:r>
      <w:r>
        <w:t>, 1836-42 (2015).</w:t>
      </w:r>
    </w:p>
    <w:p w:rsidR="003B14D5" w:rsidRDefault="00EC71AC">
      <w:pPr>
        <w:pStyle w:val="EndNoteBibliography"/>
        <w:ind w:left="240" w:hanging="240"/>
      </w:pPr>
      <w:r>
        <w:t>13.</w:t>
      </w:r>
      <w:r>
        <w:tab/>
        <w:t>Ostendorf, M., Dijkink, J., Rutjes, F. &amp; Hiemstra, H. (S)-pyroglutamic acid, (S)-malic acid, and (S)-</w:t>
      </w:r>
      <w:r>
        <w:t xml:space="preserve">serine as useful starting materials in the synthesis of enantiopure hydroxyamidines. </w:t>
      </w:r>
      <w:r>
        <w:rPr>
          <w:i/>
        </w:rPr>
        <w:t>European Journal of Organic Chemistry</w:t>
      </w:r>
      <w:r>
        <w:t xml:space="preserve"> </w:t>
      </w:r>
      <w:r>
        <w:rPr>
          <w:b/>
        </w:rPr>
        <w:t>2000</w:t>
      </w:r>
      <w:r>
        <w:t>, 115-124 (2000).</w:t>
      </w:r>
    </w:p>
    <w:p w:rsidR="003B14D5" w:rsidRDefault="00EC71AC">
      <w:pPr>
        <w:pStyle w:val="EndNoteBibliography"/>
        <w:ind w:left="240" w:hanging="240"/>
      </w:pPr>
      <w:r>
        <w:t>14.</w:t>
      </w:r>
      <w:r>
        <w:tab/>
        <w:t>Kundu, I., Maitra, R., Jana, M. &amp; Chattopadhyay, S.K. A Stereodivergent Route to Four Stereoisomeric 3 '-Ac</w:t>
      </w:r>
      <w:r>
        <w:t xml:space="preserve">etoxycyclopentenylglycine Derivatives. </w:t>
      </w:r>
      <w:r>
        <w:rPr>
          <w:i/>
        </w:rPr>
        <w:t>Synthesis-Stuttgart</w:t>
      </w:r>
      <w:r>
        <w:t xml:space="preserve"> </w:t>
      </w:r>
      <w:r>
        <w:rPr>
          <w:b/>
        </w:rPr>
        <w:t>44</w:t>
      </w:r>
      <w:r>
        <w:t>, 304-310 (2012).</w:t>
      </w:r>
    </w:p>
    <w:p w:rsidR="003B14D5" w:rsidRDefault="00EC71AC">
      <w:pPr>
        <w:pStyle w:val="EndNoteBibliography"/>
        <w:ind w:left="240" w:hanging="240"/>
      </w:pPr>
      <w:r>
        <w:t>15.</w:t>
      </w:r>
      <w:r>
        <w:tab/>
        <w:t xml:space="preserve">Clyne, D.S. &amp; Weiler, L. The synthesis of 14-membered macrocyclic ethers. </w:t>
      </w:r>
      <w:r>
        <w:rPr>
          <w:i/>
        </w:rPr>
        <w:t>Tetrahedron</w:t>
      </w:r>
      <w:r>
        <w:t xml:space="preserve"> </w:t>
      </w:r>
      <w:r>
        <w:rPr>
          <w:b/>
        </w:rPr>
        <w:t>55</w:t>
      </w:r>
      <w:r>
        <w:t>, 13659-13682 (1999).</w:t>
      </w:r>
    </w:p>
    <w:p w:rsidR="003B14D5" w:rsidRDefault="00EC71AC">
      <w:pPr>
        <w:rPr>
          <w:rFonts w:ascii="Times New Roman" w:eastAsia="宋体" w:hAnsi="Times New Roman" w:cs="Times New Roman"/>
        </w:rPr>
      </w:pPr>
      <w:r>
        <w:rPr>
          <w:rFonts w:ascii="Times New Roman" w:eastAsia="宋体" w:hAnsi="Times New Roman" w:cs="Times New Roman"/>
        </w:rPr>
        <w:fldChar w:fldCharType="end"/>
      </w:r>
    </w:p>
    <w:p w:rsidR="003B14D5" w:rsidRDefault="003B14D5">
      <w:pPr>
        <w:rPr>
          <w:rFonts w:ascii="Times New Roman" w:eastAsia="宋体" w:hAnsi="Times New Roman" w:cs="Times New Roman"/>
        </w:rPr>
      </w:pPr>
    </w:p>
    <w:sectPr w:rsidR="003B14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B2EF5A9"/>
    <w:multiLevelType w:val="singleLevel"/>
    <w:tmpl w:val="8B2EF5A9"/>
    <w:lvl w:ilvl="0">
      <w:start w:val="1"/>
      <w:numFmt w:val="decimal"/>
      <w:suff w:val="space"/>
      <w:lvlText w:val="%1."/>
      <w:lvlJc w:val="left"/>
      <w:pPr>
        <w:ind w:left="210" w:firstLine="0"/>
      </w:pPr>
    </w:lvl>
  </w:abstractNum>
  <w:abstractNum w:abstractNumId="1" w15:restartNumberingAfterBreak="0">
    <w:nsid w:val="8CC1B426"/>
    <w:multiLevelType w:val="singleLevel"/>
    <w:tmpl w:val="8CC1B426"/>
    <w:lvl w:ilvl="0">
      <w:start w:val="1"/>
      <w:numFmt w:val="decimal"/>
      <w:suff w:val="space"/>
      <w:lvlText w:val="(%1)"/>
      <w:lvlJc w:val="left"/>
    </w:lvl>
  </w:abstractNum>
  <w:abstractNum w:abstractNumId="2" w15:restartNumberingAfterBreak="0">
    <w:nsid w:val="A12DF17B"/>
    <w:multiLevelType w:val="singleLevel"/>
    <w:tmpl w:val="A12DF17B"/>
    <w:lvl w:ilvl="0">
      <w:start w:val="1"/>
      <w:numFmt w:val="decimal"/>
      <w:suff w:val="space"/>
      <w:lvlText w:val="%1)"/>
      <w:lvlJc w:val="left"/>
    </w:lvl>
  </w:abstractNum>
  <w:abstractNum w:abstractNumId="3" w15:restartNumberingAfterBreak="0">
    <w:nsid w:val="A803D840"/>
    <w:multiLevelType w:val="singleLevel"/>
    <w:tmpl w:val="A803D840"/>
    <w:lvl w:ilvl="0">
      <w:start w:val="1"/>
      <w:numFmt w:val="decimal"/>
      <w:suff w:val="space"/>
      <w:lvlText w:val="(%1)"/>
      <w:lvlJc w:val="left"/>
    </w:lvl>
  </w:abstractNum>
  <w:abstractNum w:abstractNumId="4" w15:restartNumberingAfterBreak="0">
    <w:nsid w:val="D9B6B1BC"/>
    <w:multiLevelType w:val="singleLevel"/>
    <w:tmpl w:val="D9B6B1BC"/>
    <w:lvl w:ilvl="0">
      <w:start w:val="1"/>
      <w:numFmt w:val="decimal"/>
      <w:suff w:val="space"/>
      <w:lvlText w:val="(%1)"/>
      <w:lvlJc w:val="left"/>
    </w:lvl>
  </w:abstractNum>
  <w:abstractNum w:abstractNumId="5" w15:restartNumberingAfterBreak="0">
    <w:nsid w:val="FE29B60C"/>
    <w:multiLevelType w:val="singleLevel"/>
    <w:tmpl w:val="FE29B60C"/>
    <w:lvl w:ilvl="0">
      <w:start w:val="1"/>
      <w:numFmt w:val="decimal"/>
      <w:suff w:val="space"/>
      <w:lvlText w:val="(%1)"/>
      <w:lvlJc w:val="left"/>
    </w:lvl>
  </w:abstractNum>
  <w:abstractNum w:abstractNumId="6" w15:restartNumberingAfterBreak="0">
    <w:nsid w:val="09A8E77C"/>
    <w:multiLevelType w:val="singleLevel"/>
    <w:tmpl w:val="09A8E77C"/>
    <w:lvl w:ilvl="0">
      <w:start w:val="1"/>
      <w:numFmt w:val="decimal"/>
      <w:suff w:val="space"/>
      <w:lvlText w:val="%1."/>
      <w:lvlJc w:val="left"/>
    </w:lvl>
  </w:abstractNum>
  <w:abstractNum w:abstractNumId="7" w15:restartNumberingAfterBreak="0">
    <w:nsid w:val="11FC0F86"/>
    <w:multiLevelType w:val="singleLevel"/>
    <w:tmpl w:val="11FC0F86"/>
    <w:lvl w:ilvl="0">
      <w:start w:val="1"/>
      <w:numFmt w:val="decimal"/>
      <w:suff w:val="space"/>
      <w:lvlText w:val="%1."/>
      <w:lvlJc w:val="left"/>
    </w:lvl>
  </w:abstractNum>
  <w:abstractNum w:abstractNumId="8" w15:restartNumberingAfterBreak="0">
    <w:nsid w:val="221ACB1C"/>
    <w:multiLevelType w:val="singleLevel"/>
    <w:tmpl w:val="221ACB1C"/>
    <w:lvl w:ilvl="0">
      <w:start w:val="1"/>
      <w:numFmt w:val="decimal"/>
      <w:suff w:val="space"/>
      <w:lvlText w:val="(%1)"/>
      <w:lvlJc w:val="left"/>
    </w:lvl>
  </w:abstractNum>
  <w:abstractNum w:abstractNumId="9" w15:restartNumberingAfterBreak="0">
    <w:nsid w:val="3AAB0D44"/>
    <w:multiLevelType w:val="singleLevel"/>
    <w:tmpl w:val="3AAB0D44"/>
    <w:lvl w:ilvl="0">
      <w:start w:val="1"/>
      <w:numFmt w:val="decimal"/>
      <w:suff w:val="space"/>
      <w:lvlText w:val="%1)"/>
      <w:lvlJc w:val="left"/>
    </w:lvl>
  </w:abstractNum>
  <w:abstractNum w:abstractNumId="10" w15:restartNumberingAfterBreak="0">
    <w:nsid w:val="4690462D"/>
    <w:multiLevelType w:val="singleLevel"/>
    <w:tmpl w:val="4690462D"/>
    <w:lvl w:ilvl="0">
      <w:start w:val="1"/>
      <w:numFmt w:val="decimal"/>
      <w:suff w:val="space"/>
      <w:lvlText w:val="%1."/>
      <w:lvlJc w:val="left"/>
    </w:lvl>
  </w:abstractNum>
  <w:abstractNum w:abstractNumId="11" w15:restartNumberingAfterBreak="0">
    <w:nsid w:val="6A369232"/>
    <w:multiLevelType w:val="singleLevel"/>
    <w:tmpl w:val="6A369232"/>
    <w:lvl w:ilvl="0">
      <w:start w:val="1"/>
      <w:numFmt w:val="decimal"/>
      <w:suff w:val="space"/>
      <w:lvlText w:val="%1."/>
      <w:lvlJc w:val="left"/>
    </w:lvl>
  </w:abstractNum>
  <w:abstractNum w:abstractNumId="12" w15:restartNumberingAfterBreak="0">
    <w:nsid w:val="703B49DF"/>
    <w:multiLevelType w:val="singleLevel"/>
    <w:tmpl w:val="703B49DF"/>
    <w:lvl w:ilvl="0">
      <w:start w:val="1"/>
      <w:numFmt w:val="decimal"/>
      <w:suff w:val="space"/>
      <w:lvlText w:val="(%1)"/>
      <w:lvlJc w:val="left"/>
    </w:lvl>
  </w:abstractNum>
  <w:num w:numId="1">
    <w:abstractNumId w:val="11"/>
  </w:num>
  <w:num w:numId="2">
    <w:abstractNumId w:val="0"/>
  </w:num>
  <w:num w:numId="3">
    <w:abstractNumId w:val="7"/>
  </w:num>
  <w:num w:numId="4">
    <w:abstractNumId w:val="10"/>
  </w:num>
  <w:num w:numId="5">
    <w:abstractNumId w:val="2"/>
  </w:num>
  <w:num w:numId="6">
    <w:abstractNumId w:val="9"/>
  </w:num>
  <w:num w:numId="7">
    <w:abstractNumId w:val="3"/>
  </w:num>
  <w:num w:numId="8">
    <w:abstractNumId w:val="12"/>
  </w:num>
  <w:num w:numId="9">
    <w:abstractNumId w:val="5"/>
  </w:num>
  <w:num w:numId="10">
    <w:abstractNumId w:val="6"/>
  </w:num>
  <w:num w:numId="11">
    <w:abstractNumId w:val="1"/>
  </w:num>
  <w:num w:numId="12">
    <w:abstractNumId w:val="8"/>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isplayBackgroundShape/>
  <w:bordersDoNotSurroundHeader/>
  <w:bordersDoNotSurroundFooter/>
  <w:defaultTabStop w:val="420"/>
  <w:displayHorizontalDrawingGridEvery w:val="0"/>
  <w:displayVerticalDrawingGridEvery w:val="2"/>
  <w:characterSpacingControl w:val="doNotCompress"/>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BlODcyYjVkNmMwNWI1MjFlN2RiZDY3YzI4ZmYxZmIifQ=="/>
    <w:docVar w:name="EN.InstantFormat" w:val="&lt;ENInstantFormat&gt;&lt;Enabled&gt;1&lt;/Enabled&gt;&lt;ScanUnformatted&gt;1&lt;/ScanUnformatted&gt;&lt;ScanChanges&gt;1&lt;/ScanChanges&gt;&lt;Suspended&gt;0&lt;/Suspended&gt;&lt;/ENInstantFormat&gt;"/>
    <w:docVar w:name="EN.Layout" w:val="&lt;ENLayout&gt;&lt;Style&gt;Nature Chemical Biology&lt;/Style&gt;&lt;LeftDelim&gt;{&lt;/LeftDelim&gt;&lt;RightDelim&gt;}&lt;/RightDelim&gt;&lt;FontName&gt;Times New Roman&lt;/FontName&gt;&lt;FontSize&gt;10&lt;/FontSize&gt;&lt;ReflistTitle&gt;&lt;/ReflistTitle&gt;&lt;StartingRefnum&gt;1&lt;/StartingRefnum&gt;&lt;FirstLineIndent&gt;0&lt;/FirstLineIndent&gt;&lt;HangingIndent&gt;255&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2zwffwwqrx5saex25rvzwti5a9aw5szezvs&quot;&gt;综述reference&lt;record-ids&gt;&lt;item&gt;279&lt;/item&gt;&lt;/record-ids&gt;&lt;/item&gt;&lt;/Libraries&gt;"/>
  </w:docVars>
  <w:rsids>
    <w:rsidRoot w:val="00172A27"/>
    <w:rsid w:val="00005923"/>
    <w:rsid w:val="00013C42"/>
    <w:rsid w:val="000173F9"/>
    <w:rsid w:val="0002116C"/>
    <w:rsid w:val="0002352D"/>
    <w:rsid w:val="00024654"/>
    <w:rsid w:val="000323D9"/>
    <w:rsid w:val="00035703"/>
    <w:rsid w:val="0004349A"/>
    <w:rsid w:val="00052846"/>
    <w:rsid w:val="00052A40"/>
    <w:rsid w:val="00056273"/>
    <w:rsid w:val="00056A15"/>
    <w:rsid w:val="000606B9"/>
    <w:rsid w:val="0006120B"/>
    <w:rsid w:val="00062B26"/>
    <w:rsid w:val="00064850"/>
    <w:rsid w:val="000656DE"/>
    <w:rsid w:val="000675C8"/>
    <w:rsid w:val="00067A97"/>
    <w:rsid w:val="00074D5B"/>
    <w:rsid w:val="00074E54"/>
    <w:rsid w:val="00075AC1"/>
    <w:rsid w:val="00075BCC"/>
    <w:rsid w:val="00081642"/>
    <w:rsid w:val="00083771"/>
    <w:rsid w:val="000857CF"/>
    <w:rsid w:val="00091DA3"/>
    <w:rsid w:val="00091DCB"/>
    <w:rsid w:val="00092B39"/>
    <w:rsid w:val="000979B0"/>
    <w:rsid w:val="000A0750"/>
    <w:rsid w:val="000A232A"/>
    <w:rsid w:val="000B0AC4"/>
    <w:rsid w:val="000B1BFB"/>
    <w:rsid w:val="000B36CC"/>
    <w:rsid w:val="000B4B0C"/>
    <w:rsid w:val="000C2E45"/>
    <w:rsid w:val="000C5FD0"/>
    <w:rsid w:val="000D681C"/>
    <w:rsid w:val="000D6E9C"/>
    <w:rsid w:val="000D765E"/>
    <w:rsid w:val="000E0EF5"/>
    <w:rsid w:val="000E260E"/>
    <w:rsid w:val="000E41E0"/>
    <w:rsid w:val="000E5029"/>
    <w:rsid w:val="000E6869"/>
    <w:rsid w:val="000E6CEA"/>
    <w:rsid w:val="000E744B"/>
    <w:rsid w:val="000F1782"/>
    <w:rsid w:val="000F190B"/>
    <w:rsid w:val="000F1FA3"/>
    <w:rsid w:val="000F2766"/>
    <w:rsid w:val="00103B8D"/>
    <w:rsid w:val="00105C71"/>
    <w:rsid w:val="00106948"/>
    <w:rsid w:val="00106E7F"/>
    <w:rsid w:val="00110E0E"/>
    <w:rsid w:val="00112CA8"/>
    <w:rsid w:val="0012013B"/>
    <w:rsid w:val="00123301"/>
    <w:rsid w:val="00131619"/>
    <w:rsid w:val="00134761"/>
    <w:rsid w:val="00143433"/>
    <w:rsid w:val="001560CF"/>
    <w:rsid w:val="0016097A"/>
    <w:rsid w:val="001638A4"/>
    <w:rsid w:val="00165410"/>
    <w:rsid w:val="00166B56"/>
    <w:rsid w:val="00167038"/>
    <w:rsid w:val="001718A0"/>
    <w:rsid w:val="00172A27"/>
    <w:rsid w:val="00184816"/>
    <w:rsid w:val="00187750"/>
    <w:rsid w:val="00196DEE"/>
    <w:rsid w:val="001A7929"/>
    <w:rsid w:val="001B07B6"/>
    <w:rsid w:val="001B0B6F"/>
    <w:rsid w:val="001B0F68"/>
    <w:rsid w:val="001B1B7A"/>
    <w:rsid w:val="001B3E6D"/>
    <w:rsid w:val="001B5B95"/>
    <w:rsid w:val="001B5BE6"/>
    <w:rsid w:val="001B604A"/>
    <w:rsid w:val="001B6999"/>
    <w:rsid w:val="001B6A29"/>
    <w:rsid w:val="001C2E9D"/>
    <w:rsid w:val="001C4E35"/>
    <w:rsid w:val="001C6BC4"/>
    <w:rsid w:val="001D0CBB"/>
    <w:rsid w:val="001D6E23"/>
    <w:rsid w:val="001D738A"/>
    <w:rsid w:val="001E1DB3"/>
    <w:rsid w:val="001E2545"/>
    <w:rsid w:val="001E2A5D"/>
    <w:rsid w:val="001F087E"/>
    <w:rsid w:val="001F4389"/>
    <w:rsid w:val="001F602D"/>
    <w:rsid w:val="001F6294"/>
    <w:rsid w:val="00204D96"/>
    <w:rsid w:val="00206DC8"/>
    <w:rsid w:val="00214B4D"/>
    <w:rsid w:val="002242F8"/>
    <w:rsid w:val="002249FF"/>
    <w:rsid w:val="00225812"/>
    <w:rsid w:val="00226602"/>
    <w:rsid w:val="00231D4F"/>
    <w:rsid w:val="00236E1F"/>
    <w:rsid w:val="0023728E"/>
    <w:rsid w:val="0024015A"/>
    <w:rsid w:val="00240FE4"/>
    <w:rsid w:val="00242737"/>
    <w:rsid w:val="00242811"/>
    <w:rsid w:val="002454AF"/>
    <w:rsid w:val="00245A2E"/>
    <w:rsid w:val="00246A5A"/>
    <w:rsid w:val="00250FE2"/>
    <w:rsid w:val="002541D3"/>
    <w:rsid w:val="00256B66"/>
    <w:rsid w:val="002576D9"/>
    <w:rsid w:val="00260A99"/>
    <w:rsid w:val="002639B1"/>
    <w:rsid w:val="002670A8"/>
    <w:rsid w:val="002759C7"/>
    <w:rsid w:val="0027711E"/>
    <w:rsid w:val="002825FF"/>
    <w:rsid w:val="00283741"/>
    <w:rsid w:val="00285B01"/>
    <w:rsid w:val="00293110"/>
    <w:rsid w:val="002961F4"/>
    <w:rsid w:val="002A331E"/>
    <w:rsid w:val="002A3CEF"/>
    <w:rsid w:val="002A4B0D"/>
    <w:rsid w:val="002B2811"/>
    <w:rsid w:val="002C4410"/>
    <w:rsid w:val="002C726D"/>
    <w:rsid w:val="002D13B5"/>
    <w:rsid w:val="002D6447"/>
    <w:rsid w:val="002D6F66"/>
    <w:rsid w:val="002E1BFB"/>
    <w:rsid w:val="002F29BD"/>
    <w:rsid w:val="002F2C9C"/>
    <w:rsid w:val="002F4E84"/>
    <w:rsid w:val="00302E84"/>
    <w:rsid w:val="00307AA2"/>
    <w:rsid w:val="0031032E"/>
    <w:rsid w:val="00317859"/>
    <w:rsid w:val="003209D1"/>
    <w:rsid w:val="00321A23"/>
    <w:rsid w:val="0032276A"/>
    <w:rsid w:val="00323192"/>
    <w:rsid w:val="003274B7"/>
    <w:rsid w:val="003329EB"/>
    <w:rsid w:val="003338D6"/>
    <w:rsid w:val="003406F1"/>
    <w:rsid w:val="003413EA"/>
    <w:rsid w:val="003434EC"/>
    <w:rsid w:val="00346724"/>
    <w:rsid w:val="00352B2A"/>
    <w:rsid w:val="00353A81"/>
    <w:rsid w:val="00353AD4"/>
    <w:rsid w:val="003541CD"/>
    <w:rsid w:val="00355CCD"/>
    <w:rsid w:val="003561DA"/>
    <w:rsid w:val="00356D9B"/>
    <w:rsid w:val="0036017B"/>
    <w:rsid w:val="003636C9"/>
    <w:rsid w:val="00363FBB"/>
    <w:rsid w:val="003713CB"/>
    <w:rsid w:val="0037387A"/>
    <w:rsid w:val="00373B88"/>
    <w:rsid w:val="003744BB"/>
    <w:rsid w:val="0037469B"/>
    <w:rsid w:val="00375168"/>
    <w:rsid w:val="0037753E"/>
    <w:rsid w:val="0038242C"/>
    <w:rsid w:val="00384448"/>
    <w:rsid w:val="003855F3"/>
    <w:rsid w:val="00392CA2"/>
    <w:rsid w:val="00397D01"/>
    <w:rsid w:val="00397EC5"/>
    <w:rsid w:val="003A27EB"/>
    <w:rsid w:val="003A3620"/>
    <w:rsid w:val="003A36D5"/>
    <w:rsid w:val="003A53EB"/>
    <w:rsid w:val="003A7DF1"/>
    <w:rsid w:val="003B14D5"/>
    <w:rsid w:val="003B17B2"/>
    <w:rsid w:val="003B2DB9"/>
    <w:rsid w:val="003B524B"/>
    <w:rsid w:val="003B6352"/>
    <w:rsid w:val="003B7ECB"/>
    <w:rsid w:val="003C1573"/>
    <w:rsid w:val="003C3E20"/>
    <w:rsid w:val="003D1C60"/>
    <w:rsid w:val="003D4153"/>
    <w:rsid w:val="003D42BF"/>
    <w:rsid w:val="003D57CF"/>
    <w:rsid w:val="003E1CD0"/>
    <w:rsid w:val="003E42A3"/>
    <w:rsid w:val="003F32A1"/>
    <w:rsid w:val="003F6A90"/>
    <w:rsid w:val="00400B2B"/>
    <w:rsid w:val="00406BA3"/>
    <w:rsid w:val="00406BB5"/>
    <w:rsid w:val="00421C1D"/>
    <w:rsid w:val="004241C1"/>
    <w:rsid w:val="00425A6B"/>
    <w:rsid w:val="0043649F"/>
    <w:rsid w:val="004375B4"/>
    <w:rsid w:val="00444F70"/>
    <w:rsid w:val="004450EB"/>
    <w:rsid w:val="004452D1"/>
    <w:rsid w:val="00453354"/>
    <w:rsid w:val="0045386E"/>
    <w:rsid w:val="004545FA"/>
    <w:rsid w:val="00462B6F"/>
    <w:rsid w:val="00462D1B"/>
    <w:rsid w:val="00467386"/>
    <w:rsid w:val="004679E8"/>
    <w:rsid w:val="00471ABD"/>
    <w:rsid w:val="00473678"/>
    <w:rsid w:val="00473FDF"/>
    <w:rsid w:val="0047466C"/>
    <w:rsid w:val="00476D27"/>
    <w:rsid w:val="00477E62"/>
    <w:rsid w:val="004816C3"/>
    <w:rsid w:val="00481BE9"/>
    <w:rsid w:val="00481C43"/>
    <w:rsid w:val="0048209B"/>
    <w:rsid w:val="00483A79"/>
    <w:rsid w:val="00484149"/>
    <w:rsid w:val="004860F4"/>
    <w:rsid w:val="00486230"/>
    <w:rsid w:val="00494972"/>
    <w:rsid w:val="004965A9"/>
    <w:rsid w:val="00497F22"/>
    <w:rsid w:val="004A619F"/>
    <w:rsid w:val="004B3639"/>
    <w:rsid w:val="004B6862"/>
    <w:rsid w:val="004B79BF"/>
    <w:rsid w:val="004C24CA"/>
    <w:rsid w:val="004C2B63"/>
    <w:rsid w:val="004C615D"/>
    <w:rsid w:val="004D0CCB"/>
    <w:rsid w:val="004E35CD"/>
    <w:rsid w:val="004E69F8"/>
    <w:rsid w:val="004E7756"/>
    <w:rsid w:val="004F055E"/>
    <w:rsid w:val="004F4B87"/>
    <w:rsid w:val="005006BA"/>
    <w:rsid w:val="005036B9"/>
    <w:rsid w:val="00504992"/>
    <w:rsid w:val="0051171B"/>
    <w:rsid w:val="00514EE1"/>
    <w:rsid w:val="0051590B"/>
    <w:rsid w:val="005159B4"/>
    <w:rsid w:val="00517B24"/>
    <w:rsid w:val="005262B7"/>
    <w:rsid w:val="005305F6"/>
    <w:rsid w:val="0053372A"/>
    <w:rsid w:val="00533CD2"/>
    <w:rsid w:val="00537610"/>
    <w:rsid w:val="00537E06"/>
    <w:rsid w:val="005466B1"/>
    <w:rsid w:val="005472D5"/>
    <w:rsid w:val="005520F4"/>
    <w:rsid w:val="00552C4A"/>
    <w:rsid w:val="005600D5"/>
    <w:rsid w:val="00564801"/>
    <w:rsid w:val="00565027"/>
    <w:rsid w:val="00570BE0"/>
    <w:rsid w:val="00570CF0"/>
    <w:rsid w:val="00570EF4"/>
    <w:rsid w:val="0057110D"/>
    <w:rsid w:val="00574BFB"/>
    <w:rsid w:val="005762CD"/>
    <w:rsid w:val="0058049A"/>
    <w:rsid w:val="00584D84"/>
    <w:rsid w:val="00585B74"/>
    <w:rsid w:val="005869C0"/>
    <w:rsid w:val="00586C4D"/>
    <w:rsid w:val="00592762"/>
    <w:rsid w:val="00593CCB"/>
    <w:rsid w:val="00595E82"/>
    <w:rsid w:val="00596E6E"/>
    <w:rsid w:val="005A081C"/>
    <w:rsid w:val="005A2DD4"/>
    <w:rsid w:val="005A4202"/>
    <w:rsid w:val="005A4725"/>
    <w:rsid w:val="005A55DD"/>
    <w:rsid w:val="005A61FC"/>
    <w:rsid w:val="005A76E4"/>
    <w:rsid w:val="005B2474"/>
    <w:rsid w:val="005C5113"/>
    <w:rsid w:val="005D4691"/>
    <w:rsid w:val="005E0993"/>
    <w:rsid w:val="005E38B8"/>
    <w:rsid w:val="005F1E43"/>
    <w:rsid w:val="005F2482"/>
    <w:rsid w:val="005F7B85"/>
    <w:rsid w:val="00600EE8"/>
    <w:rsid w:val="00606632"/>
    <w:rsid w:val="00614086"/>
    <w:rsid w:val="006167D6"/>
    <w:rsid w:val="00625491"/>
    <w:rsid w:val="00625E16"/>
    <w:rsid w:val="00633320"/>
    <w:rsid w:val="00633691"/>
    <w:rsid w:val="006347AA"/>
    <w:rsid w:val="00641B17"/>
    <w:rsid w:val="00646411"/>
    <w:rsid w:val="0065218B"/>
    <w:rsid w:val="006527EB"/>
    <w:rsid w:val="006613AF"/>
    <w:rsid w:val="0066187B"/>
    <w:rsid w:val="00664446"/>
    <w:rsid w:val="006662F1"/>
    <w:rsid w:val="00672857"/>
    <w:rsid w:val="00673765"/>
    <w:rsid w:val="00675EEE"/>
    <w:rsid w:val="00683100"/>
    <w:rsid w:val="00692103"/>
    <w:rsid w:val="0069334C"/>
    <w:rsid w:val="006966BE"/>
    <w:rsid w:val="006977BA"/>
    <w:rsid w:val="00697973"/>
    <w:rsid w:val="00697E0A"/>
    <w:rsid w:val="00697FB6"/>
    <w:rsid w:val="006A6DBB"/>
    <w:rsid w:val="006B1ECC"/>
    <w:rsid w:val="006B5028"/>
    <w:rsid w:val="006C356D"/>
    <w:rsid w:val="006C43A1"/>
    <w:rsid w:val="006D1D30"/>
    <w:rsid w:val="006E2F21"/>
    <w:rsid w:val="006E6F49"/>
    <w:rsid w:val="006F1318"/>
    <w:rsid w:val="006F181B"/>
    <w:rsid w:val="006F3880"/>
    <w:rsid w:val="00702AB4"/>
    <w:rsid w:val="00703C5C"/>
    <w:rsid w:val="0070401C"/>
    <w:rsid w:val="0071348B"/>
    <w:rsid w:val="00715A16"/>
    <w:rsid w:val="007244BE"/>
    <w:rsid w:val="00725105"/>
    <w:rsid w:val="0073005D"/>
    <w:rsid w:val="00732E94"/>
    <w:rsid w:val="00733BA5"/>
    <w:rsid w:val="007364FE"/>
    <w:rsid w:val="007422D0"/>
    <w:rsid w:val="007671FB"/>
    <w:rsid w:val="007672E9"/>
    <w:rsid w:val="00770527"/>
    <w:rsid w:val="00771C52"/>
    <w:rsid w:val="007775A0"/>
    <w:rsid w:val="007779CC"/>
    <w:rsid w:val="0078143C"/>
    <w:rsid w:val="00781B14"/>
    <w:rsid w:val="007837DE"/>
    <w:rsid w:val="00785FF2"/>
    <w:rsid w:val="00787B36"/>
    <w:rsid w:val="00793C07"/>
    <w:rsid w:val="00793E48"/>
    <w:rsid w:val="0079757C"/>
    <w:rsid w:val="007A44F1"/>
    <w:rsid w:val="007A66C9"/>
    <w:rsid w:val="007A71FD"/>
    <w:rsid w:val="007B0256"/>
    <w:rsid w:val="007B3AE5"/>
    <w:rsid w:val="007B4818"/>
    <w:rsid w:val="007B4EB2"/>
    <w:rsid w:val="007B680C"/>
    <w:rsid w:val="007C0990"/>
    <w:rsid w:val="007C206C"/>
    <w:rsid w:val="007D3217"/>
    <w:rsid w:val="007D428B"/>
    <w:rsid w:val="007E113C"/>
    <w:rsid w:val="007E14FE"/>
    <w:rsid w:val="007E383A"/>
    <w:rsid w:val="007E4EE7"/>
    <w:rsid w:val="007F5248"/>
    <w:rsid w:val="008043D4"/>
    <w:rsid w:val="008049E4"/>
    <w:rsid w:val="00807B5B"/>
    <w:rsid w:val="00810F02"/>
    <w:rsid w:val="00812CF1"/>
    <w:rsid w:val="00814D55"/>
    <w:rsid w:val="0082106C"/>
    <w:rsid w:val="00822376"/>
    <w:rsid w:val="00823BB8"/>
    <w:rsid w:val="00824882"/>
    <w:rsid w:val="0082492A"/>
    <w:rsid w:val="00824DCF"/>
    <w:rsid w:val="0082541A"/>
    <w:rsid w:val="00834476"/>
    <w:rsid w:val="0083580D"/>
    <w:rsid w:val="00837CD1"/>
    <w:rsid w:val="00840B61"/>
    <w:rsid w:val="00840CB8"/>
    <w:rsid w:val="0084152C"/>
    <w:rsid w:val="00844888"/>
    <w:rsid w:val="0084523A"/>
    <w:rsid w:val="0084622F"/>
    <w:rsid w:val="00850D05"/>
    <w:rsid w:val="0085342C"/>
    <w:rsid w:val="00854971"/>
    <w:rsid w:val="008575E9"/>
    <w:rsid w:val="00857EA6"/>
    <w:rsid w:val="00860F81"/>
    <w:rsid w:val="00861DA5"/>
    <w:rsid w:val="00863997"/>
    <w:rsid w:val="00865912"/>
    <w:rsid w:val="00866589"/>
    <w:rsid w:val="008667D5"/>
    <w:rsid w:val="008737B6"/>
    <w:rsid w:val="008767E6"/>
    <w:rsid w:val="00880F37"/>
    <w:rsid w:val="00885B23"/>
    <w:rsid w:val="008976FC"/>
    <w:rsid w:val="008A0E52"/>
    <w:rsid w:val="008A1486"/>
    <w:rsid w:val="008A1ECA"/>
    <w:rsid w:val="008A364F"/>
    <w:rsid w:val="008A3696"/>
    <w:rsid w:val="008A40C5"/>
    <w:rsid w:val="008A4BF8"/>
    <w:rsid w:val="008A5321"/>
    <w:rsid w:val="008B43CA"/>
    <w:rsid w:val="008B50B7"/>
    <w:rsid w:val="008C0385"/>
    <w:rsid w:val="008C558E"/>
    <w:rsid w:val="008D4538"/>
    <w:rsid w:val="008D5B14"/>
    <w:rsid w:val="008D5DBD"/>
    <w:rsid w:val="008E73C4"/>
    <w:rsid w:val="008F0489"/>
    <w:rsid w:val="008F166B"/>
    <w:rsid w:val="008F3F5A"/>
    <w:rsid w:val="008F636E"/>
    <w:rsid w:val="009069B1"/>
    <w:rsid w:val="00910B29"/>
    <w:rsid w:val="00915A00"/>
    <w:rsid w:val="00915FCA"/>
    <w:rsid w:val="00916E4C"/>
    <w:rsid w:val="00920988"/>
    <w:rsid w:val="009237BC"/>
    <w:rsid w:val="00924EC5"/>
    <w:rsid w:val="009315E7"/>
    <w:rsid w:val="00936667"/>
    <w:rsid w:val="0094265C"/>
    <w:rsid w:val="00943F36"/>
    <w:rsid w:val="00944243"/>
    <w:rsid w:val="00945B55"/>
    <w:rsid w:val="009474AB"/>
    <w:rsid w:val="00953878"/>
    <w:rsid w:val="009568CE"/>
    <w:rsid w:val="0096146F"/>
    <w:rsid w:val="009617FF"/>
    <w:rsid w:val="00962F9C"/>
    <w:rsid w:val="00971AE2"/>
    <w:rsid w:val="00974059"/>
    <w:rsid w:val="00981B39"/>
    <w:rsid w:val="009854EC"/>
    <w:rsid w:val="00985CC1"/>
    <w:rsid w:val="00985DB6"/>
    <w:rsid w:val="00987739"/>
    <w:rsid w:val="00991629"/>
    <w:rsid w:val="00992759"/>
    <w:rsid w:val="009932BA"/>
    <w:rsid w:val="009957D1"/>
    <w:rsid w:val="0099580C"/>
    <w:rsid w:val="009A5386"/>
    <w:rsid w:val="009A6228"/>
    <w:rsid w:val="009A64D7"/>
    <w:rsid w:val="009B3051"/>
    <w:rsid w:val="009B7792"/>
    <w:rsid w:val="009B7A20"/>
    <w:rsid w:val="009C1435"/>
    <w:rsid w:val="009D4218"/>
    <w:rsid w:val="009E2EA8"/>
    <w:rsid w:val="009E63E4"/>
    <w:rsid w:val="009F429B"/>
    <w:rsid w:val="009F4832"/>
    <w:rsid w:val="009F636E"/>
    <w:rsid w:val="009F6F9C"/>
    <w:rsid w:val="009F7A72"/>
    <w:rsid w:val="00A00E6D"/>
    <w:rsid w:val="00A010BF"/>
    <w:rsid w:val="00A04DC7"/>
    <w:rsid w:val="00A06424"/>
    <w:rsid w:val="00A15C56"/>
    <w:rsid w:val="00A21806"/>
    <w:rsid w:val="00A244AE"/>
    <w:rsid w:val="00A24987"/>
    <w:rsid w:val="00A269E1"/>
    <w:rsid w:val="00A34809"/>
    <w:rsid w:val="00A36835"/>
    <w:rsid w:val="00A40252"/>
    <w:rsid w:val="00A43FAC"/>
    <w:rsid w:val="00A44864"/>
    <w:rsid w:val="00A50903"/>
    <w:rsid w:val="00A509DF"/>
    <w:rsid w:val="00A51630"/>
    <w:rsid w:val="00A519C2"/>
    <w:rsid w:val="00A54DD9"/>
    <w:rsid w:val="00A60D87"/>
    <w:rsid w:val="00A63664"/>
    <w:rsid w:val="00A7180C"/>
    <w:rsid w:val="00A7409A"/>
    <w:rsid w:val="00A76F9C"/>
    <w:rsid w:val="00A80C61"/>
    <w:rsid w:val="00A83219"/>
    <w:rsid w:val="00A84352"/>
    <w:rsid w:val="00A843DA"/>
    <w:rsid w:val="00A86DBB"/>
    <w:rsid w:val="00A87297"/>
    <w:rsid w:val="00A9098B"/>
    <w:rsid w:val="00A9274C"/>
    <w:rsid w:val="00A92993"/>
    <w:rsid w:val="00A9385A"/>
    <w:rsid w:val="00A97848"/>
    <w:rsid w:val="00AB3D05"/>
    <w:rsid w:val="00AB7AC4"/>
    <w:rsid w:val="00AC27F7"/>
    <w:rsid w:val="00AC28E6"/>
    <w:rsid w:val="00AC7254"/>
    <w:rsid w:val="00AC7BCA"/>
    <w:rsid w:val="00AD378B"/>
    <w:rsid w:val="00AD50D6"/>
    <w:rsid w:val="00AD64D2"/>
    <w:rsid w:val="00AD7562"/>
    <w:rsid w:val="00AE1231"/>
    <w:rsid w:val="00AE23FD"/>
    <w:rsid w:val="00AE28C8"/>
    <w:rsid w:val="00AE3D58"/>
    <w:rsid w:val="00AE3D80"/>
    <w:rsid w:val="00AE540E"/>
    <w:rsid w:val="00AF2F12"/>
    <w:rsid w:val="00B02BE7"/>
    <w:rsid w:val="00B030B4"/>
    <w:rsid w:val="00B05EF5"/>
    <w:rsid w:val="00B146F2"/>
    <w:rsid w:val="00B14FE7"/>
    <w:rsid w:val="00B16B32"/>
    <w:rsid w:val="00B202AC"/>
    <w:rsid w:val="00B20500"/>
    <w:rsid w:val="00B23442"/>
    <w:rsid w:val="00B26501"/>
    <w:rsid w:val="00B32474"/>
    <w:rsid w:val="00B35A53"/>
    <w:rsid w:val="00B35BAE"/>
    <w:rsid w:val="00B35FEE"/>
    <w:rsid w:val="00B37A0A"/>
    <w:rsid w:val="00B40BDA"/>
    <w:rsid w:val="00B46B6E"/>
    <w:rsid w:val="00B46C66"/>
    <w:rsid w:val="00B5113A"/>
    <w:rsid w:val="00B5222F"/>
    <w:rsid w:val="00B52514"/>
    <w:rsid w:val="00B53296"/>
    <w:rsid w:val="00B54ED6"/>
    <w:rsid w:val="00B60F0C"/>
    <w:rsid w:val="00B65C61"/>
    <w:rsid w:val="00B66784"/>
    <w:rsid w:val="00B71290"/>
    <w:rsid w:val="00B71597"/>
    <w:rsid w:val="00B76E48"/>
    <w:rsid w:val="00B775A6"/>
    <w:rsid w:val="00B838E1"/>
    <w:rsid w:val="00B8599D"/>
    <w:rsid w:val="00B85DA5"/>
    <w:rsid w:val="00B86C32"/>
    <w:rsid w:val="00B877B0"/>
    <w:rsid w:val="00B91CC4"/>
    <w:rsid w:val="00B96642"/>
    <w:rsid w:val="00BA02FA"/>
    <w:rsid w:val="00BA4C36"/>
    <w:rsid w:val="00BB4E26"/>
    <w:rsid w:val="00BB6243"/>
    <w:rsid w:val="00BD2D05"/>
    <w:rsid w:val="00BD6593"/>
    <w:rsid w:val="00BE6225"/>
    <w:rsid w:val="00BF55DF"/>
    <w:rsid w:val="00BF69F6"/>
    <w:rsid w:val="00BF6DDC"/>
    <w:rsid w:val="00C20118"/>
    <w:rsid w:val="00C21F5A"/>
    <w:rsid w:val="00C24365"/>
    <w:rsid w:val="00C3163E"/>
    <w:rsid w:val="00C320FC"/>
    <w:rsid w:val="00C32F5F"/>
    <w:rsid w:val="00C36B5B"/>
    <w:rsid w:val="00C45C7A"/>
    <w:rsid w:val="00C50FBE"/>
    <w:rsid w:val="00C555A6"/>
    <w:rsid w:val="00C56FF2"/>
    <w:rsid w:val="00C6222F"/>
    <w:rsid w:val="00C64181"/>
    <w:rsid w:val="00C6608E"/>
    <w:rsid w:val="00C67928"/>
    <w:rsid w:val="00C73A21"/>
    <w:rsid w:val="00C77F45"/>
    <w:rsid w:val="00C8042D"/>
    <w:rsid w:val="00C82AB3"/>
    <w:rsid w:val="00C84D7A"/>
    <w:rsid w:val="00C8505B"/>
    <w:rsid w:val="00C906F8"/>
    <w:rsid w:val="00C922C9"/>
    <w:rsid w:val="00CB0210"/>
    <w:rsid w:val="00CB1FE4"/>
    <w:rsid w:val="00CC41D5"/>
    <w:rsid w:val="00CC4596"/>
    <w:rsid w:val="00CD3FE3"/>
    <w:rsid w:val="00CE0DF8"/>
    <w:rsid w:val="00CE2916"/>
    <w:rsid w:val="00CE45DA"/>
    <w:rsid w:val="00CE7F27"/>
    <w:rsid w:val="00CF0047"/>
    <w:rsid w:val="00CF0CF5"/>
    <w:rsid w:val="00CF29E2"/>
    <w:rsid w:val="00D00445"/>
    <w:rsid w:val="00D00FBC"/>
    <w:rsid w:val="00D0443F"/>
    <w:rsid w:val="00D05A65"/>
    <w:rsid w:val="00D0681E"/>
    <w:rsid w:val="00D0774E"/>
    <w:rsid w:val="00D10D84"/>
    <w:rsid w:val="00D138B2"/>
    <w:rsid w:val="00D13C39"/>
    <w:rsid w:val="00D15F50"/>
    <w:rsid w:val="00D17926"/>
    <w:rsid w:val="00D17AF3"/>
    <w:rsid w:val="00D22664"/>
    <w:rsid w:val="00D22B59"/>
    <w:rsid w:val="00D25D1B"/>
    <w:rsid w:val="00D2640C"/>
    <w:rsid w:val="00D361E0"/>
    <w:rsid w:val="00D44F64"/>
    <w:rsid w:val="00D45251"/>
    <w:rsid w:val="00D459E8"/>
    <w:rsid w:val="00D46205"/>
    <w:rsid w:val="00D467AD"/>
    <w:rsid w:val="00D47247"/>
    <w:rsid w:val="00D53DF0"/>
    <w:rsid w:val="00D542BD"/>
    <w:rsid w:val="00D545AD"/>
    <w:rsid w:val="00D702FC"/>
    <w:rsid w:val="00D7059B"/>
    <w:rsid w:val="00D72833"/>
    <w:rsid w:val="00D77C11"/>
    <w:rsid w:val="00D81FFE"/>
    <w:rsid w:val="00D86E34"/>
    <w:rsid w:val="00D874FB"/>
    <w:rsid w:val="00D918CE"/>
    <w:rsid w:val="00DA1BA6"/>
    <w:rsid w:val="00DA3438"/>
    <w:rsid w:val="00DA7CF7"/>
    <w:rsid w:val="00DA7F3B"/>
    <w:rsid w:val="00DB045E"/>
    <w:rsid w:val="00DB2CF5"/>
    <w:rsid w:val="00DB4550"/>
    <w:rsid w:val="00DC0775"/>
    <w:rsid w:val="00DC08BE"/>
    <w:rsid w:val="00DC1DD3"/>
    <w:rsid w:val="00DC2C5B"/>
    <w:rsid w:val="00DC5B37"/>
    <w:rsid w:val="00DD4DD3"/>
    <w:rsid w:val="00DD6B6C"/>
    <w:rsid w:val="00DE149F"/>
    <w:rsid w:val="00DE21A8"/>
    <w:rsid w:val="00DE60FB"/>
    <w:rsid w:val="00DE7B2D"/>
    <w:rsid w:val="00DF0ADD"/>
    <w:rsid w:val="00DF1A64"/>
    <w:rsid w:val="00DF608D"/>
    <w:rsid w:val="00E02777"/>
    <w:rsid w:val="00E03A34"/>
    <w:rsid w:val="00E04BB5"/>
    <w:rsid w:val="00E04DA0"/>
    <w:rsid w:val="00E056C4"/>
    <w:rsid w:val="00E06E26"/>
    <w:rsid w:val="00E12C99"/>
    <w:rsid w:val="00E13E6A"/>
    <w:rsid w:val="00E15663"/>
    <w:rsid w:val="00E16E22"/>
    <w:rsid w:val="00E213A0"/>
    <w:rsid w:val="00E23F8E"/>
    <w:rsid w:val="00E25018"/>
    <w:rsid w:val="00E33A98"/>
    <w:rsid w:val="00E359AB"/>
    <w:rsid w:val="00E40563"/>
    <w:rsid w:val="00E46AD2"/>
    <w:rsid w:val="00E472ED"/>
    <w:rsid w:val="00E47F40"/>
    <w:rsid w:val="00E51350"/>
    <w:rsid w:val="00E570A5"/>
    <w:rsid w:val="00E579D7"/>
    <w:rsid w:val="00E60FCC"/>
    <w:rsid w:val="00E626AB"/>
    <w:rsid w:val="00E662BB"/>
    <w:rsid w:val="00E676CD"/>
    <w:rsid w:val="00E67756"/>
    <w:rsid w:val="00E72747"/>
    <w:rsid w:val="00E746AC"/>
    <w:rsid w:val="00E75519"/>
    <w:rsid w:val="00E81CAE"/>
    <w:rsid w:val="00E8293C"/>
    <w:rsid w:val="00E95E74"/>
    <w:rsid w:val="00E960BB"/>
    <w:rsid w:val="00E96DD7"/>
    <w:rsid w:val="00E973FB"/>
    <w:rsid w:val="00EA4513"/>
    <w:rsid w:val="00EA7974"/>
    <w:rsid w:val="00EA7B39"/>
    <w:rsid w:val="00EB0414"/>
    <w:rsid w:val="00EB0C5C"/>
    <w:rsid w:val="00EB0DD6"/>
    <w:rsid w:val="00EB4ED1"/>
    <w:rsid w:val="00EB6880"/>
    <w:rsid w:val="00EC2E40"/>
    <w:rsid w:val="00EC48FB"/>
    <w:rsid w:val="00EC64F1"/>
    <w:rsid w:val="00EC71AC"/>
    <w:rsid w:val="00EC7D62"/>
    <w:rsid w:val="00ED19FD"/>
    <w:rsid w:val="00ED30FB"/>
    <w:rsid w:val="00ED3537"/>
    <w:rsid w:val="00ED3717"/>
    <w:rsid w:val="00ED5401"/>
    <w:rsid w:val="00EE082B"/>
    <w:rsid w:val="00EE2BFE"/>
    <w:rsid w:val="00EE4370"/>
    <w:rsid w:val="00EE4CB3"/>
    <w:rsid w:val="00EE728E"/>
    <w:rsid w:val="00EF0311"/>
    <w:rsid w:val="00EF17D5"/>
    <w:rsid w:val="00EF5AB5"/>
    <w:rsid w:val="00F04A96"/>
    <w:rsid w:val="00F05477"/>
    <w:rsid w:val="00F11E41"/>
    <w:rsid w:val="00F15335"/>
    <w:rsid w:val="00F1608E"/>
    <w:rsid w:val="00F228E7"/>
    <w:rsid w:val="00F36A36"/>
    <w:rsid w:val="00F43F01"/>
    <w:rsid w:val="00F5687C"/>
    <w:rsid w:val="00F618D5"/>
    <w:rsid w:val="00F659D0"/>
    <w:rsid w:val="00F65EEC"/>
    <w:rsid w:val="00F67F6D"/>
    <w:rsid w:val="00F722C1"/>
    <w:rsid w:val="00F72B60"/>
    <w:rsid w:val="00F77400"/>
    <w:rsid w:val="00F81889"/>
    <w:rsid w:val="00F84515"/>
    <w:rsid w:val="00FA23BB"/>
    <w:rsid w:val="00FA481B"/>
    <w:rsid w:val="00FA5C1E"/>
    <w:rsid w:val="00FB2D99"/>
    <w:rsid w:val="00FB55B9"/>
    <w:rsid w:val="00FB62F5"/>
    <w:rsid w:val="00FC6EDD"/>
    <w:rsid w:val="00FD00C9"/>
    <w:rsid w:val="00FD2132"/>
    <w:rsid w:val="00FD7B0D"/>
    <w:rsid w:val="00FE1C7D"/>
    <w:rsid w:val="00FE2558"/>
    <w:rsid w:val="00FE42FF"/>
    <w:rsid w:val="00FE4C30"/>
    <w:rsid w:val="00FF57B9"/>
    <w:rsid w:val="00FF741B"/>
    <w:rsid w:val="01014196"/>
    <w:rsid w:val="010B22B0"/>
    <w:rsid w:val="01100F86"/>
    <w:rsid w:val="01113D6B"/>
    <w:rsid w:val="011205DD"/>
    <w:rsid w:val="011C626C"/>
    <w:rsid w:val="012375FA"/>
    <w:rsid w:val="0126059C"/>
    <w:rsid w:val="012C4533"/>
    <w:rsid w:val="012D5DA7"/>
    <w:rsid w:val="013D41AF"/>
    <w:rsid w:val="013D4B60"/>
    <w:rsid w:val="01467FA1"/>
    <w:rsid w:val="014A5D91"/>
    <w:rsid w:val="014A6FF2"/>
    <w:rsid w:val="014D24D6"/>
    <w:rsid w:val="015612C6"/>
    <w:rsid w:val="01565C22"/>
    <w:rsid w:val="01634405"/>
    <w:rsid w:val="016C3D64"/>
    <w:rsid w:val="01731BE8"/>
    <w:rsid w:val="0176597C"/>
    <w:rsid w:val="017D64A9"/>
    <w:rsid w:val="01802C9E"/>
    <w:rsid w:val="018362EB"/>
    <w:rsid w:val="0186423A"/>
    <w:rsid w:val="018E53BB"/>
    <w:rsid w:val="018F393C"/>
    <w:rsid w:val="019329D2"/>
    <w:rsid w:val="019B16AE"/>
    <w:rsid w:val="01A749C9"/>
    <w:rsid w:val="01AB0FC2"/>
    <w:rsid w:val="01AB1AB0"/>
    <w:rsid w:val="01AE2B2F"/>
    <w:rsid w:val="01B031D1"/>
    <w:rsid w:val="01B0685C"/>
    <w:rsid w:val="01BD35AB"/>
    <w:rsid w:val="01BD705A"/>
    <w:rsid w:val="01C04E49"/>
    <w:rsid w:val="01C761D7"/>
    <w:rsid w:val="01CA541A"/>
    <w:rsid w:val="01D31020"/>
    <w:rsid w:val="01D73DF7"/>
    <w:rsid w:val="01DB780B"/>
    <w:rsid w:val="01DF79C5"/>
    <w:rsid w:val="01E04C32"/>
    <w:rsid w:val="01ED39E3"/>
    <w:rsid w:val="01F4493B"/>
    <w:rsid w:val="01F6336A"/>
    <w:rsid w:val="0204731D"/>
    <w:rsid w:val="02050902"/>
    <w:rsid w:val="02117804"/>
    <w:rsid w:val="0215551C"/>
    <w:rsid w:val="021B0379"/>
    <w:rsid w:val="021B3CDD"/>
    <w:rsid w:val="021B6523"/>
    <w:rsid w:val="022339E7"/>
    <w:rsid w:val="022A6766"/>
    <w:rsid w:val="022C0730"/>
    <w:rsid w:val="023348B8"/>
    <w:rsid w:val="023A2E4D"/>
    <w:rsid w:val="023F271C"/>
    <w:rsid w:val="024141DC"/>
    <w:rsid w:val="024617F2"/>
    <w:rsid w:val="02490D8A"/>
    <w:rsid w:val="024E4265"/>
    <w:rsid w:val="02521871"/>
    <w:rsid w:val="02556DFC"/>
    <w:rsid w:val="02560E51"/>
    <w:rsid w:val="0270767F"/>
    <w:rsid w:val="02785724"/>
    <w:rsid w:val="02786184"/>
    <w:rsid w:val="02810492"/>
    <w:rsid w:val="0284231A"/>
    <w:rsid w:val="028642E4"/>
    <w:rsid w:val="028A0509"/>
    <w:rsid w:val="028A3F99"/>
    <w:rsid w:val="028B72C6"/>
    <w:rsid w:val="028D57C3"/>
    <w:rsid w:val="0290670C"/>
    <w:rsid w:val="02924A37"/>
    <w:rsid w:val="02936E9D"/>
    <w:rsid w:val="029562D6"/>
    <w:rsid w:val="02967CB6"/>
    <w:rsid w:val="02A76876"/>
    <w:rsid w:val="02BD5F04"/>
    <w:rsid w:val="02C81575"/>
    <w:rsid w:val="02CB5491"/>
    <w:rsid w:val="02CC3AED"/>
    <w:rsid w:val="02CE2AFD"/>
    <w:rsid w:val="02D0730E"/>
    <w:rsid w:val="02E17722"/>
    <w:rsid w:val="02E31000"/>
    <w:rsid w:val="02E81E3A"/>
    <w:rsid w:val="02E9308D"/>
    <w:rsid w:val="02F0175E"/>
    <w:rsid w:val="02F94AB6"/>
    <w:rsid w:val="02FA438B"/>
    <w:rsid w:val="03021E3A"/>
    <w:rsid w:val="030F42DA"/>
    <w:rsid w:val="031A67DB"/>
    <w:rsid w:val="031C59D0"/>
    <w:rsid w:val="032064E7"/>
    <w:rsid w:val="0321290E"/>
    <w:rsid w:val="03222CFC"/>
    <w:rsid w:val="032B4018"/>
    <w:rsid w:val="033B50CF"/>
    <w:rsid w:val="03400E6C"/>
    <w:rsid w:val="03421714"/>
    <w:rsid w:val="03455F4E"/>
    <w:rsid w:val="03483891"/>
    <w:rsid w:val="03483D1B"/>
    <w:rsid w:val="034877EC"/>
    <w:rsid w:val="03546439"/>
    <w:rsid w:val="03595555"/>
    <w:rsid w:val="035A54D0"/>
    <w:rsid w:val="036E4431"/>
    <w:rsid w:val="0378480A"/>
    <w:rsid w:val="03795BF7"/>
    <w:rsid w:val="037C13C5"/>
    <w:rsid w:val="038E3774"/>
    <w:rsid w:val="038F3245"/>
    <w:rsid w:val="039732C8"/>
    <w:rsid w:val="03A33096"/>
    <w:rsid w:val="03A85838"/>
    <w:rsid w:val="03AE4471"/>
    <w:rsid w:val="03B24C65"/>
    <w:rsid w:val="03B74609"/>
    <w:rsid w:val="03BB7FBE"/>
    <w:rsid w:val="03BC7892"/>
    <w:rsid w:val="03BF616F"/>
    <w:rsid w:val="03C2134C"/>
    <w:rsid w:val="03C238C2"/>
    <w:rsid w:val="03C24369"/>
    <w:rsid w:val="03C7078C"/>
    <w:rsid w:val="03C85CB4"/>
    <w:rsid w:val="03C9239B"/>
    <w:rsid w:val="03CC36CF"/>
    <w:rsid w:val="03D06949"/>
    <w:rsid w:val="03D50A0C"/>
    <w:rsid w:val="03DD58EB"/>
    <w:rsid w:val="03E5328D"/>
    <w:rsid w:val="03E53ADE"/>
    <w:rsid w:val="03E80687"/>
    <w:rsid w:val="03EE7E47"/>
    <w:rsid w:val="03F2732B"/>
    <w:rsid w:val="03F4495E"/>
    <w:rsid w:val="03F84721"/>
    <w:rsid w:val="04047AB7"/>
    <w:rsid w:val="040C18C4"/>
    <w:rsid w:val="04122E33"/>
    <w:rsid w:val="04151CCA"/>
    <w:rsid w:val="041721D2"/>
    <w:rsid w:val="041871BE"/>
    <w:rsid w:val="041C6D57"/>
    <w:rsid w:val="04270D51"/>
    <w:rsid w:val="04293179"/>
    <w:rsid w:val="04296CDB"/>
    <w:rsid w:val="042A04F1"/>
    <w:rsid w:val="04310280"/>
    <w:rsid w:val="04323291"/>
    <w:rsid w:val="04335DA6"/>
    <w:rsid w:val="043A7D5F"/>
    <w:rsid w:val="04447FB3"/>
    <w:rsid w:val="044D4B4D"/>
    <w:rsid w:val="04511750"/>
    <w:rsid w:val="0456556D"/>
    <w:rsid w:val="045C6C46"/>
    <w:rsid w:val="045E3AB3"/>
    <w:rsid w:val="045F5E91"/>
    <w:rsid w:val="046046C1"/>
    <w:rsid w:val="04604AE9"/>
    <w:rsid w:val="046540F2"/>
    <w:rsid w:val="046B3B59"/>
    <w:rsid w:val="046F095C"/>
    <w:rsid w:val="046F3611"/>
    <w:rsid w:val="04734B55"/>
    <w:rsid w:val="047C0CE7"/>
    <w:rsid w:val="04801CD2"/>
    <w:rsid w:val="04813AE9"/>
    <w:rsid w:val="04844854"/>
    <w:rsid w:val="048D1168"/>
    <w:rsid w:val="049174AC"/>
    <w:rsid w:val="049301EB"/>
    <w:rsid w:val="04951B2E"/>
    <w:rsid w:val="04976F33"/>
    <w:rsid w:val="04995214"/>
    <w:rsid w:val="049B3C2C"/>
    <w:rsid w:val="049C5281"/>
    <w:rsid w:val="04A81A00"/>
    <w:rsid w:val="04B51D86"/>
    <w:rsid w:val="04B769D7"/>
    <w:rsid w:val="04BB3044"/>
    <w:rsid w:val="04BD38C2"/>
    <w:rsid w:val="04BF1C89"/>
    <w:rsid w:val="04C26DBE"/>
    <w:rsid w:val="04C7324C"/>
    <w:rsid w:val="04C94BF4"/>
    <w:rsid w:val="04CC435C"/>
    <w:rsid w:val="04CD612D"/>
    <w:rsid w:val="04CF4A2C"/>
    <w:rsid w:val="04D1217A"/>
    <w:rsid w:val="04D82E4B"/>
    <w:rsid w:val="04DC3997"/>
    <w:rsid w:val="04E62BD9"/>
    <w:rsid w:val="04EB48D3"/>
    <w:rsid w:val="04F217BD"/>
    <w:rsid w:val="04FE63B4"/>
    <w:rsid w:val="05007240"/>
    <w:rsid w:val="050644D2"/>
    <w:rsid w:val="051A0D14"/>
    <w:rsid w:val="052507A0"/>
    <w:rsid w:val="05250CA1"/>
    <w:rsid w:val="052A5EAA"/>
    <w:rsid w:val="05397B89"/>
    <w:rsid w:val="05432019"/>
    <w:rsid w:val="05485881"/>
    <w:rsid w:val="054D10EA"/>
    <w:rsid w:val="0550493F"/>
    <w:rsid w:val="05510343"/>
    <w:rsid w:val="05575AC4"/>
    <w:rsid w:val="055C757F"/>
    <w:rsid w:val="055D2C9A"/>
    <w:rsid w:val="05702B05"/>
    <w:rsid w:val="0570558B"/>
    <w:rsid w:val="057472B5"/>
    <w:rsid w:val="057B27D6"/>
    <w:rsid w:val="057C552B"/>
    <w:rsid w:val="057D3720"/>
    <w:rsid w:val="057F5429"/>
    <w:rsid w:val="05850883"/>
    <w:rsid w:val="05873420"/>
    <w:rsid w:val="059702AA"/>
    <w:rsid w:val="05982CE2"/>
    <w:rsid w:val="05991232"/>
    <w:rsid w:val="059C2DBA"/>
    <w:rsid w:val="05A04CC0"/>
    <w:rsid w:val="05A0746B"/>
    <w:rsid w:val="05A53B5B"/>
    <w:rsid w:val="05A70061"/>
    <w:rsid w:val="05AA2098"/>
    <w:rsid w:val="05AE13BC"/>
    <w:rsid w:val="05B03513"/>
    <w:rsid w:val="05B34732"/>
    <w:rsid w:val="05B6679D"/>
    <w:rsid w:val="05B66C8F"/>
    <w:rsid w:val="05BD5C39"/>
    <w:rsid w:val="05C71D76"/>
    <w:rsid w:val="05C84C14"/>
    <w:rsid w:val="05CA3700"/>
    <w:rsid w:val="05D1181A"/>
    <w:rsid w:val="05D11EFB"/>
    <w:rsid w:val="05D51BEB"/>
    <w:rsid w:val="05D66145"/>
    <w:rsid w:val="05DD5A04"/>
    <w:rsid w:val="05DE61E6"/>
    <w:rsid w:val="05E02CA7"/>
    <w:rsid w:val="05E05ABA"/>
    <w:rsid w:val="05E30498"/>
    <w:rsid w:val="05EB6EAC"/>
    <w:rsid w:val="05F46657"/>
    <w:rsid w:val="05F72E03"/>
    <w:rsid w:val="05FB3ED3"/>
    <w:rsid w:val="060C7D8B"/>
    <w:rsid w:val="06173E1C"/>
    <w:rsid w:val="0619002E"/>
    <w:rsid w:val="06191FF7"/>
    <w:rsid w:val="0619789F"/>
    <w:rsid w:val="061D7D86"/>
    <w:rsid w:val="06265BDF"/>
    <w:rsid w:val="06287461"/>
    <w:rsid w:val="062A4F87"/>
    <w:rsid w:val="0637421B"/>
    <w:rsid w:val="063922F9"/>
    <w:rsid w:val="063A7FB0"/>
    <w:rsid w:val="063D7631"/>
    <w:rsid w:val="06475B39"/>
    <w:rsid w:val="065054BE"/>
    <w:rsid w:val="06532CB9"/>
    <w:rsid w:val="06535631"/>
    <w:rsid w:val="06576509"/>
    <w:rsid w:val="065D59F0"/>
    <w:rsid w:val="06606BFB"/>
    <w:rsid w:val="0663103B"/>
    <w:rsid w:val="066466EB"/>
    <w:rsid w:val="066602AD"/>
    <w:rsid w:val="06694383"/>
    <w:rsid w:val="06695AAF"/>
    <w:rsid w:val="066D13ED"/>
    <w:rsid w:val="06731921"/>
    <w:rsid w:val="067B055E"/>
    <w:rsid w:val="067F52D3"/>
    <w:rsid w:val="068006F4"/>
    <w:rsid w:val="06847CE1"/>
    <w:rsid w:val="06897EFF"/>
    <w:rsid w:val="069174E0"/>
    <w:rsid w:val="06AB3DE6"/>
    <w:rsid w:val="06AB431A"/>
    <w:rsid w:val="06B95540"/>
    <w:rsid w:val="06C610F9"/>
    <w:rsid w:val="06C7550C"/>
    <w:rsid w:val="06CF450A"/>
    <w:rsid w:val="06CF4F88"/>
    <w:rsid w:val="06D02DAC"/>
    <w:rsid w:val="06D1712E"/>
    <w:rsid w:val="06D25D4A"/>
    <w:rsid w:val="06D34CD4"/>
    <w:rsid w:val="06D373CC"/>
    <w:rsid w:val="06D601F0"/>
    <w:rsid w:val="06D870D9"/>
    <w:rsid w:val="06DA69AD"/>
    <w:rsid w:val="06E8731C"/>
    <w:rsid w:val="06EA6D02"/>
    <w:rsid w:val="06EB3A08"/>
    <w:rsid w:val="06EE3A41"/>
    <w:rsid w:val="06EE7F04"/>
    <w:rsid w:val="06F2273C"/>
    <w:rsid w:val="06F42BB6"/>
    <w:rsid w:val="06F8302D"/>
    <w:rsid w:val="06F90DE0"/>
    <w:rsid w:val="06FE7DAF"/>
    <w:rsid w:val="07017172"/>
    <w:rsid w:val="070215CE"/>
    <w:rsid w:val="071400C0"/>
    <w:rsid w:val="07161490"/>
    <w:rsid w:val="072574AE"/>
    <w:rsid w:val="072F4699"/>
    <w:rsid w:val="07375BAD"/>
    <w:rsid w:val="074958E1"/>
    <w:rsid w:val="074A2E82"/>
    <w:rsid w:val="076026A3"/>
    <w:rsid w:val="07640921"/>
    <w:rsid w:val="0768201A"/>
    <w:rsid w:val="07687456"/>
    <w:rsid w:val="076A5318"/>
    <w:rsid w:val="077E6DA5"/>
    <w:rsid w:val="077F4DCC"/>
    <w:rsid w:val="07813A13"/>
    <w:rsid w:val="07832B3A"/>
    <w:rsid w:val="0788112F"/>
    <w:rsid w:val="078D3A1F"/>
    <w:rsid w:val="078E0B3A"/>
    <w:rsid w:val="079052BE"/>
    <w:rsid w:val="07994411"/>
    <w:rsid w:val="079B5B86"/>
    <w:rsid w:val="07AC5056"/>
    <w:rsid w:val="07AE4743"/>
    <w:rsid w:val="07CD02C0"/>
    <w:rsid w:val="07D204D4"/>
    <w:rsid w:val="07D478A0"/>
    <w:rsid w:val="07D63618"/>
    <w:rsid w:val="07DB6ACB"/>
    <w:rsid w:val="07E07FF3"/>
    <w:rsid w:val="07E35D35"/>
    <w:rsid w:val="07E62170"/>
    <w:rsid w:val="07E7587E"/>
    <w:rsid w:val="07EE55A1"/>
    <w:rsid w:val="07FC0BA5"/>
    <w:rsid w:val="07FF046A"/>
    <w:rsid w:val="080A7E3D"/>
    <w:rsid w:val="080C708D"/>
    <w:rsid w:val="080D52F6"/>
    <w:rsid w:val="08174EE9"/>
    <w:rsid w:val="081E4FBF"/>
    <w:rsid w:val="0826055A"/>
    <w:rsid w:val="082A10FE"/>
    <w:rsid w:val="082A3964"/>
    <w:rsid w:val="082A65BC"/>
    <w:rsid w:val="0831578D"/>
    <w:rsid w:val="08332819"/>
    <w:rsid w:val="0836627B"/>
    <w:rsid w:val="0842658A"/>
    <w:rsid w:val="084333EC"/>
    <w:rsid w:val="084544B9"/>
    <w:rsid w:val="08497A4B"/>
    <w:rsid w:val="084D6B2B"/>
    <w:rsid w:val="084E522F"/>
    <w:rsid w:val="0854278F"/>
    <w:rsid w:val="085D69D3"/>
    <w:rsid w:val="085E716A"/>
    <w:rsid w:val="085F2EA0"/>
    <w:rsid w:val="0860740E"/>
    <w:rsid w:val="08620A54"/>
    <w:rsid w:val="086504F8"/>
    <w:rsid w:val="08657CF6"/>
    <w:rsid w:val="08793FA4"/>
    <w:rsid w:val="08832B09"/>
    <w:rsid w:val="08847124"/>
    <w:rsid w:val="088579A4"/>
    <w:rsid w:val="0886449F"/>
    <w:rsid w:val="088E1D98"/>
    <w:rsid w:val="088F335D"/>
    <w:rsid w:val="089332B7"/>
    <w:rsid w:val="089B03BE"/>
    <w:rsid w:val="08A74DFE"/>
    <w:rsid w:val="08A92ADB"/>
    <w:rsid w:val="08AC25CB"/>
    <w:rsid w:val="08B01DD0"/>
    <w:rsid w:val="08B1373D"/>
    <w:rsid w:val="08B51480"/>
    <w:rsid w:val="08B56879"/>
    <w:rsid w:val="08B95B78"/>
    <w:rsid w:val="08BA1F20"/>
    <w:rsid w:val="08BF33C8"/>
    <w:rsid w:val="08CA7DD3"/>
    <w:rsid w:val="08CB2793"/>
    <w:rsid w:val="08DB6A0C"/>
    <w:rsid w:val="08DE3230"/>
    <w:rsid w:val="08DE36DA"/>
    <w:rsid w:val="08ED27F8"/>
    <w:rsid w:val="08ED53B5"/>
    <w:rsid w:val="08F877C2"/>
    <w:rsid w:val="08FC66E6"/>
    <w:rsid w:val="0913264A"/>
    <w:rsid w:val="09153CCC"/>
    <w:rsid w:val="09165B7E"/>
    <w:rsid w:val="09172E8E"/>
    <w:rsid w:val="091A3E11"/>
    <w:rsid w:val="091E2215"/>
    <w:rsid w:val="09251979"/>
    <w:rsid w:val="0927424D"/>
    <w:rsid w:val="093A4A64"/>
    <w:rsid w:val="09402FEE"/>
    <w:rsid w:val="094111CC"/>
    <w:rsid w:val="09484764"/>
    <w:rsid w:val="096370BE"/>
    <w:rsid w:val="09673FCC"/>
    <w:rsid w:val="09695287"/>
    <w:rsid w:val="09710CBE"/>
    <w:rsid w:val="09752854"/>
    <w:rsid w:val="097576C9"/>
    <w:rsid w:val="097B4E6E"/>
    <w:rsid w:val="097C01EF"/>
    <w:rsid w:val="097F55EA"/>
    <w:rsid w:val="09805C91"/>
    <w:rsid w:val="098140E9"/>
    <w:rsid w:val="09815806"/>
    <w:rsid w:val="098E2ADA"/>
    <w:rsid w:val="098E667B"/>
    <w:rsid w:val="09992B4F"/>
    <w:rsid w:val="099C6236"/>
    <w:rsid w:val="09A17BC3"/>
    <w:rsid w:val="09A23AAB"/>
    <w:rsid w:val="09A514F4"/>
    <w:rsid w:val="09A71019"/>
    <w:rsid w:val="09B11BF5"/>
    <w:rsid w:val="09BB0D18"/>
    <w:rsid w:val="09BF1E8A"/>
    <w:rsid w:val="09C3197A"/>
    <w:rsid w:val="09C474A0"/>
    <w:rsid w:val="09C603A3"/>
    <w:rsid w:val="09C63218"/>
    <w:rsid w:val="09DA05DE"/>
    <w:rsid w:val="09DB71D6"/>
    <w:rsid w:val="09DD5F05"/>
    <w:rsid w:val="09E96119"/>
    <w:rsid w:val="09FA4A25"/>
    <w:rsid w:val="0A015490"/>
    <w:rsid w:val="0A0D35D4"/>
    <w:rsid w:val="0A1209C4"/>
    <w:rsid w:val="0A124567"/>
    <w:rsid w:val="0A1B3564"/>
    <w:rsid w:val="0A1B7A08"/>
    <w:rsid w:val="0A1C108A"/>
    <w:rsid w:val="0A216C8F"/>
    <w:rsid w:val="0A232419"/>
    <w:rsid w:val="0A2A37A7"/>
    <w:rsid w:val="0A2F1C79"/>
    <w:rsid w:val="0A315694"/>
    <w:rsid w:val="0A341F7E"/>
    <w:rsid w:val="0A344C91"/>
    <w:rsid w:val="0A3823ED"/>
    <w:rsid w:val="0A3C06FF"/>
    <w:rsid w:val="0A424F95"/>
    <w:rsid w:val="0A426D43"/>
    <w:rsid w:val="0A433C51"/>
    <w:rsid w:val="0A4C5E14"/>
    <w:rsid w:val="0A4F3E05"/>
    <w:rsid w:val="0A5172D3"/>
    <w:rsid w:val="0A530F50"/>
    <w:rsid w:val="0A544CC8"/>
    <w:rsid w:val="0A560144"/>
    <w:rsid w:val="0A6A629A"/>
    <w:rsid w:val="0A6B2711"/>
    <w:rsid w:val="0A70248B"/>
    <w:rsid w:val="0A770E54"/>
    <w:rsid w:val="0A7B5B97"/>
    <w:rsid w:val="0A7F2C79"/>
    <w:rsid w:val="0A830B9D"/>
    <w:rsid w:val="0A870CBF"/>
    <w:rsid w:val="0A8729A8"/>
    <w:rsid w:val="0A900D46"/>
    <w:rsid w:val="0A9B4371"/>
    <w:rsid w:val="0A9B6BDB"/>
    <w:rsid w:val="0A9E19D0"/>
    <w:rsid w:val="0AA94190"/>
    <w:rsid w:val="0AAC1947"/>
    <w:rsid w:val="0AAC7FEC"/>
    <w:rsid w:val="0AAE65A6"/>
    <w:rsid w:val="0AB80DB3"/>
    <w:rsid w:val="0ABF65E6"/>
    <w:rsid w:val="0AC8450F"/>
    <w:rsid w:val="0ACA6292"/>
    <w:rsid w:val="0ACE05D7"/>
    <w:rsid w:val="0ACE67A6"/>
    <w:rsid w:val="0ADD6A6C"/>
    <w:rsid w:val="0ADF42A3"/>
    <w:rsid w:val="0AE156F1"/>
    <w:rsid w:val="0AE24082"/>
    <w:rsid w:val="0AE918B4"/>
    <w:rsid w:val="0AEB2194"/>
    <w:rsid w:val="0AEE5681"/>
    <w:rsid w:val="0AF418F1"/>
    <w:rsid w:val="0AF43126"/>
    <w:rsid w:val="0AF5615A"/>
    <w:rsid w:val="0AFA53B3"/>
    <w:rsid w:val="0AFE2994"/>
    <w:rsid w:val="0B050289"/>
    <w:rsid w:val="0B0F299D"/>
    <w:rsid w:val="0B111AD4"/>
    <w:rsid w:val="0B2061A8"/>
    <w:rsid w:val="0B246449"/>
    <w:rsid w:val="0B292BDF"/>
    <w:rsid w:val="0B2E2FE2"/>
    <w:rsid w:val="0B3134F2"/>
    <w:rsid w:val="0B332B30"/>
    <w:rsid w:val="0B347FFA"/>
    <w:rsid w:val="0B374A54"/>
    <w:rsid w:val="0B3B3792"/>
    <w:rsid w:val="0B464611"/>
    <w:rsid w:val="0B4C3B02"/>
    <w:rsid w:val="0B5672B1"/>
    <w:rsid w:val="0B637927"/>
    <w:rsid w:val="0B666A61"/>
    <w:rsid w:val="0B6A3621"/>
    <w:rsid w:val="0B6C1798"/>
    <w:rsid w:val="0B837613"/>
    <w:rsid w:val="0B8403F0"/>
    <w:rsid w:val="0B845139"/>
    <w:rsid w:val="0B865483"/>
    <w:rsid w:val="0B87064A"/>
    <w:rsid w:val="0B8C27E0"/>
    <w:rsid w:val="0B923CFA"/>
    <w:rsid w:val="0B926D17"/>
    <w:rsid w:val="0B9A495D"/>
    <w:rsid w:val="0B9C2CC3"/>
    <w:rsid w:val="0B9F1C6E"/>
    <w:rsid w:val="0B9F6822"/>
    <w:rsid w:val="0BAD471F"/>
    <w:rsid w:val="0BAD643E"/>
    <w:rsid w:val="0BAF4345"/>
    <w:rsid w:val="0BB17E1A"/>
    <w:rsid w:val="0BB3645C"/>
    <w:rsid w:val="0BB84DE3"/>
    <w:rsid w:val="0BBA4FFF"/>
    <w:rsid w:val="0BC55E7E"/>
    <w:rsid w:val="0BCB603A"/>
    <w:rsid w:val="0BCC6C2A"/>
    <w:rsid w:val="0BD459E4"/>
    <w:rsid w:val="0BD57DCE"/>
    <w:rsid w:val="0BD758A1"/>
    <w:rsid w:val="0BDE38CE"/>
    <w:rsid w:val="0BE3099A"/>
    <w:rsid w:val="0BED2778"/>
    <w:rsid w:val="0BEE70A9"/>
    <w:rsid w:val="0BEF2EFA"/>
    <w:rsid w:val="0BF23D72"/>
    <w:rsid w:val="0C0510FF"/>
    <w:rsid w:val="0C0B4F37"/>
    <w:rsid w:val="0C1110C3"/>
    <w:rsid w:val="0C122482"/>
    <w:rsid w:val="0C18701D"/>
    <w:rsid w:val="0C1E0E19"/>
    <w:rsid w:val="0C30706F"/>
    <w:rsid w:val="0C356C08"/>
    <w:rsid w:val="0C3628D7"/>
    <w:rsid w:val="0C3C77C2"/>
    <w:rsid w:val="0C4519A3"/>
    <w:rsid w:val="0C4A1E83"/>
    <w:rsid w:val="0C4A3EA0"/>
    <w:rsid w:val="0C5168C5"/>
    <w:rsid w:val="0C5D2DA6"/>
    <w:rsid w:val="0C601702"/>
    <w:rsid w:val="0C655925"/>
    <w:rsid w:val="0C6E2876"/>
    <w:rsid w:val="0C702807"/>
    <w:rsid w:val="0C7C203E"/>
    <w:rsid w:val="0C7D3E8E"/>
    <w:rsid w:val="0C831DFB"/>
    <w:rsid w:val="0C833643"/>
    <w:rsid w:val="0C853AE7"/>
    <w:rsid w:val="0C886EAB"/>
    <w:rsid w:val="0C8A3F35"/>
    <w:rsid w:val="0C8C5998"/>
    <w:rsid w:val="0C8E33AF"/>
    <w:rsid w:val="0C8F1FE8"/>
    <w:rsid w:val="0C92666E"/>
    <w:rsid w:val="0C932600"/>
    <w:rsid w:val="0C936DEC"/>
    <w:rsid w:val="0C95590E"/>
    <w:rsid w:val="0C994C23"/>
    <w:rsid w:val="0C9C3712"/>
    <w:rsid w:val="0C9D0DB6"/>
    <w:rsid w:val="0C9E1111"/>
    <w:rsid w:val="0CA77AA7"/>
    <w:rsid w:val="0CA91DC2"/>
    <w:rsid w:val="0CAE2458"/>
    <w:rsid w:val="0CAE5269"/>
    <w:rsid w:val="0CB34D00"/>
    <w:rsid w:val="0CC06116"/>
    <w:rsid w:val="0CC50EE4"/>
    <w:rsid w:val="0CC954FA"/>
    <w:rsid w:val="0CCB6826"/>
    <w:rsid w:val="0CCC4FEA"/>
    <w:rsid w:val="0CCD75E9"/>
    <w:rsid w:val="0CD9394E"/>
    <w:rsid w:val="0CDB21F0"/>
    <w:rsid w:val="0CDB3B86"/>
    <w:rsid w:val="0CE87261"/>
    <w:rsid w:val="0CEA0AED"/>
    <w:rsid w:val="0CEC6546"/>
    <w:rsid w:val="0CEF1A2D"/>
    <w:rsid w:val="0CF12CA2"/>
    <w:rsid w:val="0CF6685B"/>
    <w:rsid w:val="0CFA7026"/>
    <w:rsid w:val="0D0979A2"/>
    <w:rsid w:val="0D0C3638"/>
    <w:rsid w:val="0D1129FD"/>
    <w:rsid w:val="0D165B70"/>
    <w:rsid w:val="0D177CA4"/>
    <w:rsid w:val="0D182145"/>
    <w:rsid w:val="0D330BC5"/>
    <w:rsid w:val="0D3861DB"/>
    <w:rsid w:val="0D3D5EE8"/>
    <w:rsid w:val="0D3E1FE5"/>
    <w:rsid w:val="0D4A31E9"/>
    <w:rsid w:val="0D4B455F"/>
    <w:rsid w:val="0D4C6163"/>
    <w:rsid w:val="0D4E59FF"/>
    <w:rsid w:val="0D594600"/>
    <w:rsid w:val="0D5A25F6"/>
    <w:rsid w:val="0D663C20"/>
    <w:rsid w:val="0D6A1F18"/>
    <w:rsid w:val="0D731909"/>
    <w:rsid w:val="0D74083A"/>
    <w:rsid w:val="0D7425AE"/>
    <w:rsid w:val="0D7C6A10"/>
    <w:rsid w:val="0D933D59"/>
    <w:rsid w:val="0D9A77A3"/>
    <w:rsid w:val="0D9F2526"/>
    <w:rsid w:val="0DA73361"/>
    <w:rsid w:val="0DAD6162"/>
    <w:rsid w:val="0DB7150B"/>
    <w:rsid w:val="0DB869D9"/>
    <w:rsid w:val="0DC347C5"/>
    <w:rsid w:val="0DCA46B5"/>
    <w:rsid w:val="0DCA6AE1"/>
    <w:rsid w:val="0DCC09FB"/>
    <w:rsid w:val="0DD24FF3"/>
    <w:rsid w:val="0DDA3E67"/>
    <w:rsid w:val="0DDE2F70"/>
    <w:rsid w:val="0DE33083"/>
    <w:rsid w:val="0DE819AF"/>
    <w:rsid w:val="0DF203B4"/>
    <w:rsid w:val="0DF32CB2"/>
    <w:rsid w:val="0E0231B6"/>
    <w:rsid w:val="0E042561"/>
    <w:rsid w:val="0E1D1587"/>
    <w:rsid w:val="0E1E0610"/>
    <w:rsid w:val="0E200968"/>
    <w:rsid w:val="0E2879AC"/>
    <w:rsid w:val="0E2C03A3"/>
    <w:rsid w:val="0E33169A"/>
    <w:rsid w:val="0E342E95"/>
    <w:rsid w:val="0E344BF5"/>
    <w:rsid w:val="0E356BBF"/>
    <w:rsid w:val="0E364275"/>
    <w:rsid w:val="0E3A5F83"/>
    <w:rsid w:val="0E3C619F"/>
    <w:rsid w:val="0E3E1F17"/>
    <w:rsid w:val="0E4610F4"/>
    <w:rsid w:val="0E462B7A"/>
    <w:rsid w:val="0E473593"/>
    <w:rsid w:val="0E4B63E2"/>
    <w:rsid w:val="0E4C50A6"/>
    <w:rsid w:val="0E53152A"/>
    <w:rsid w:val="0E5C569B"/>
    <w:rsid w:val="0E5D7A3F"/>
    <w:rsid w:val="0E5F03CB"/>
    <w:rsid w:val="0E695F4D"/>
    <w:rsid w:val="0E6A2D0C"/>
    <w:rsid w:val="0E6C7D14"/>
    <w:rsid w:val="0E6D389F"/>
    <w:rsid w:val="0E710BF6"/>
    <w:rsid w:val="0E715A67"/>
    <w:rsid w:val="0E716C8D"/>
    <w:rsid w:val="0E764B0E"/>
    <w:rsid w:val="0E7B3605"/>
    <w:rsid w:val="0E803F8F"/>
    <w:rsid w:val="0E833DCE"/>
    <w:rsid w:val="0E866D42"/>
    <w:rsid w:val="0E872B4F"/>
    <w:rsid w:val="0E8833A7"/>
    <w:rsid w:val="0E8F62CF"/>
    <w:rsid w:val="0E954F18"/>
    <w:rsid w:val="0E981627"/>
    <w:rsid w:val="0E9E29B6"/>
    <w:rsid w:val="0EA06E6B"/>
    <w:rsid w:val="0EA06ED6"/>
    <w:rsid w:val="0EAF2BD2"/>
    <w:rsid w:val="0EB526E2"/>
    <w:rsid w:val="0EB74B46"/>
    <w:rsid w:val="0EBB73C6"/>
    <w:rsid w:val="0EBC5AA9"/>
    <w:rsid w:val="0ED7663F"/>
    <w:rsid w:val="0ED97690"/>
    <w:rsid w:val="0EEC3721"/>
    <w:rsid w:val="0EEF7486"/>
    <w:rsid w:val="0F130CAE"/>
    <w:rsid w:val="0F1B54BA"/>
    <w:rsid w:val="0F1D573A"/>
    <w:rsid w:val="0F223F6E"/>
    <w:rsid w:val="0F225395"/>
    <w:rsid w:val="0F264E85"/>
    <w:rsid w:val="0F2A7C9A"/>
    <w:rsid w:val="0F39515B"/>
    <w:rsid w:val="0F476C46"/>
    <w:rsid w:val="0F515C7A"/>
    <w:rsid w:val="0F5165E3"/>
    <w:rsid w:val="0F53065C"/>
    <w:rsid w:val="0F580606"/>
    <w:rsid w:val="0F5A44C4"/>
    <w:rsid w:val="0F5C08A7"/>
    <w:rsid w:val="0F5C135F"/>
    <w:rsid w:val="0F5F2307"/>
    <w:rsid w:val="0F650AA5"/>
    <w:rsid w:val="0F657030"/>
    <w:rsid w:val="0F6746A3"/>
    <w:rsid w:val="0F685F78"/>
    <w:rsid w:val="0F7A3209"/>
    <w:rsid w:val="0F7D78A5"/>
    <w:rsid w:val="0F7E747E"/>
    <w:rsid w:val="0F875B27"/>
    <w:rsid w:val="0F8B4CE8"/>
    <w:rsid w:val="0F8F35DD"/>
    <w:rsid w:val="0F9D0EA1"/>
    <w:rsid w:val="0FA369CF"/>
    <w:rsid w:val="0FA45684"/>
    <w:rsid w:val="0FA83AEC"/>
    <w:rsid w:val="0FAC2EE1"/>
    <w:rsid w:val="0FB25675"/>
    <w:rsid w:val="0FB35E0F"/>
    <w:rsid w:val="0FB37099"/>
    <w:rsid w:val="0FB43357"/>
    <w:rsid w:val="0FBD3BE1"/>
    <w:rsid w:val="0FBD50BE"/>
    <w:rsid w:val="0FBF2BE4"/>
    <w:rsid w:val="0FC01464"/>
    <w:rsid w:val="0FC52C5F"/>
    <w:rsid w:val="0FCA3123"/>
    <w:rsid w:val="0FCA47E6"/>
    <w:rsid w:val="0FCA7DD7"/>
    <w:rsid w:val="0FCF62EA"/>
    <w:rsid w:val="0FD51B34"/>
    <w:rsid w:val="0FE10DAC"/>
    <w:rsid w:val="0FE91A0F"/>
    <w:rsid w:val="0FEF171B"/>
    <w:rsid w:val="0FF00FEF"/>
    <w:rsid w:val="0FF30ADF"/>
    <w:rsid w:val="0FF705D0"/>
    <w:rsid w:val="0FFD7988"/>
    <w:rsid w:val="0FFF56D6"/>
    <w:rsid w:val="10011BC2"/>
    <w:rsid w:val="10027DE7"/>
    <w:rsid w:val="1008458B"/>
    <w:rsid w:val="100C743F"/>
    <w:rsid w:val="10194F4F"/>
    <w:rsid w:val="101D5368"/>
    <w:rsid w:val="101E3C5F"/>
    <w:rsid w:val="10203CB1"/>
    <w:rsid w:val="1026641D"/>
    <w:rsid w:val="10295CF7"/>
    <w:rsid w:val="10334317"/>
    <w:rsid w:val="10480E2B"/>
    <w:rsid w:val="10491C58"/>
    <w:rsid w:val="104D01F0"/>
    <w:rsid w:val="104F1EBA"/>
    <w:rsid w:val="10502151"/>
    <w:rsid w:val="105E7178"/>
    <w:rsid w:val="10612A37"/>
    <w:rsid w:val="10617E86"/>
    <w:rsid w:val="10650659"/>
    <w:rsid w:val="1068411C"/>
    <w:rsid w:val="10687C1A"/>
    <w:rsid w:val="106A6A34"/>
    <w:rsid w:val="10710010"/>
    <w:rsid w:val="107B11DD"/>
    <w:rsid w:val="107B2B85"/>
    <w:rsid w:val="107B4E7F"/>
    <w:rsid w:val="108005C5"/>
    <w:rsid w:val="108C51BC"/>
    <w:rsid w:val="108E7D60"/>
    <w:rsid w:val="109127D2"/>
    <w:rsid w:val="10921FDB"/>
    <w:rsid w:val="109220A6"/>
    <w:rsid w:val="10923CC8"/>
    <w:rsid w:val="10930C5D"/>
    <w:rsid w:val="10945AF5"/>
    <w:rsid w:val="109535C5"/>
    <w:rsid w:val="10972F4C"/>
    <w:rsid w:val="109D25C1"/>
    <w:rsid w:val="10A02244"/>
    <w:rsid w:val="10A022E3"/>
    <w:rsid w:val="10A048FB"/>
    <w:rsid w:val="10A053A0"/>
    <w:rsid w:val="10A33C48"/>
    <w:rsid w:val="10A64DB5"/>
    <w:rsid w:val="10A8283A"/>
    <w:rsid w:val="10A937A6"/>
    <w:rsid w:val="10AC760C"/>
    <w:rsid w:val="10AE4A9C"/>
    <w:rsid w:val="10B14C22"/>
    <w:rsid w:val="10B577F3"/>
    <w:rsid w:val="10BC47C2"/>
    <w:rsid w:val="10BF6066"/>
    <w:rsid w:val="10CA27D9"/>
    <w:rsid w:val="10CE2449"/>
    <w:rsid w:val="10D2151A"/>
    <w:rsid w:val="10DE34A7"/>
    <w:rsid w:val="10E723F2"/>
    <w:rsid w:val="10EC17B7"/>
    <w:rsid w:val="10ED552F"/>
    <w:rsid w:val="10F3794D"/>
    <w:rsid w:val="110411F6"/>
    <w:rsid w:val="11064DA5"/>
    <w:rsid w:val="11091BC0"/>
    <w:rsid w:val="110E5A28"/>
    <w:rsid w:val="11114228"/>
    <w:rsid w:val="11151C85"/>
    <w:rsid w:val="111531DF"/>
    <w:rsid w:val="111D4600"/>
    <w:rsid w:val="11214DA7"/>
    <w:rsid w:val="112371A2"/>
    <w:rsid w:val="1128379C"/>
    <w:rsid w:val="112A21A2"/>
    <w:rsid w:val="1132401F"/>
    <w:rsid w:val="11380EA0"/>
    <w:rsid w:val="113841EE"/>
    <w:rsid w:val="113C6DAD"/>
    <w:rsid w:val="113E6DF9"/>
    <w:rsid w:val="11425847"/>
    <w:rsid w:val="114333A1"/>
    <w:rsid w:val="114E2471"/>
    <w:rsid w:val="115058F5"/>
    <w:rsid w:val="1154735C"/>
    <w:rsid w:val="11564E7A"/>
    <w:rsid w:val="11570E0C"/>
    <w:rsid w:val="11621A79"/>
    <w:rsid w:val="11627CCB"/>
    <w:rsid w:val="116577BB"/>
    <w:rsid w:val="116950BF"/>
    <w:rsid w:val="116F4196"/>
    <w:rsid w:val="1178771A"/>
    <w:rsid w:val="117C2E73"/>
    <w:rsid w:val="117E03E1"/>
    <w:rsid w:val="117F6ACF"/>
    <w:rsid w:val="119165F3"/>
    <w:rsid w:val="11A007F3"/>
    <w:rsid w:val="11A334F3"/>
    <w:rsid w:val="11B00A36"/>
    <w:rsid w:val="11BA62E2"/>
    <w:rsid w:val="11BC213C"/>
    <w:rsid w:val="11C07D96"/>
    <w:rsid w:val="11C15358"/>
    <w:rsid w:val="11C236E0"/>
    <w:rsid w:val="11C665D7"/>
    <w:rsid w:val="11C72224"/>
    <w:rsid w:val="11CB1CF2"/>
    <w:rsid w:val="11D4486D"/>
    <w:rsid w:val="11D53682"/>
    <w:rsid w:val="11DA0631"/>
    <w:rsid w:val="11E06E41"/>
    <w:rsid w:val="11EC5694"/>
    <w:rsid w:val="11EE0CD7"/>
    <w:rsid w:val="11EE1226"/>
    <w:rsid w:val="11F0177A"/>
    <w:rsid w:val="11FE2BE9"/>
    <w:rsid w:val="12082948"/>
    <w:rsid w:val="120E3A8E"/>
    <w:rsid w:val="120F1E92"/>
    <w:rsid w:val="12193F08"/>
    <w:rsid w:val="12205E81"/>
    <w:rsid w:val="122B4561"/>
    <w:rsid w:val="122E5DFF"/>
    <w:rsid w:val="123136B5"/>
    <w:rsid w:val="12365A5C"/>
    <w:rsid w:val="12374CB3"/>
    <w:rsid w:val="1241347A"/>
    <w:rsid w:val="12415571"/>
    <w:rsid w:val="12450B93"/>
    <w:rsid w:val="124B075F"/>
    <w:rsid w:val="124C4768"/>
    <w:rsid w:val="124F19AC"/>
    <w:rsid w:val="12663261"/>
    <w:rsid w:val="126B7053"/>
    <w:rsid w:val="126D793D"/>
    <w:rsid w:val="126F7F08"/>
    <w:rsid w:val="127713BE"/>
    <w:rsid w:val="1279351E"/>
    <w:rsid w:val="127A5C4E"/>
    <w:rsid w:val="128123D2"/>
    <w:rsid w:val="12825CB0"/>
    <w:rsid w:val="12891B20"/>
    <w:rsid w:val="128C391B"/>
    <w:rsid w:val="128D0D77"/>
    <w:rsid w:val="1291680A"/>
    <w:rsid w:val="129245E0"/>
    <w:rsid w:val="12926C89"/>
    <w:rsid w:val="129409F9"/>
    <w:rsid w:val="12951C44"/>
    <w:rsid w:val="12964217"/>
    <w:rsid w:val="129801D4"/>
    <w:rsid w:val="12984946"/>
    <w:rsid w:val="12AD06E7"/>
    <w:rsid w:val="12AD2F04"/>
    <w:rsid w:val="12B93268"/>
    <w:rsid w:val="12BB3B36"/>
    <w:rsid w:val="12BF6BF9"/>
    <w:rsid w:val="12C0114D"/>
    <w:rsid w:val="12C0739F"/>
    <w:rsid w:val="12C10A21"/>
    <w:rsid w:val="12C33CD3"/>
    <w:rsid w:val="12C6537E"/>
    <w:rsid w:val="12D06EB6"/>
    <w:rsid w:val="12D316BB"/>
    <w:rsid w:val="12E0583C"/>
    <w:rsid w:val="12E34E3B"/>
    <w:rsid w:val="12E45CE5"/>
    <w:rsid w:val="12E52867"/>
    <w:rsid w:val="12F064FF"/>
    <w:rsid w:val="12F22F89"/>
    <w:rsid w:val="12F43E49"/>
    <w:rsid w:val="1300779B"/>
    <w:rsid w:val="13053004"/>
    <w:rsid w:val="130E5945"/>
    <w:rsid w:val="130F03F9"/>
    <w:rsid w:val="131108CE"/>
    <w:rsid w:val="13137727"/>
    <w:rsid w:val="1319087A"/>
    <w:rsid w:val="131B6383"/>
    <w:rsid w:val="13216206"/>
    <w:rsid w:val="13217712"/>
    <w:rsid w:val="132857D5"/>
    <w:rsid w:val="132E35D5"/>
    <w:rsid w:val="132F62D2"/>
    <w:rsid w:val="13347445"/>
    <w:rsid w:val="134B0C9C"/>
    <w:rsid w:val="134F427F"/>
    <w:rsid w:val="135269DC"/>
    <w:rsid w:val="13566593"/>
    <w:rsid w:val="135B70C7"/>
    <w:rsid w:val="135D31F5"/>
    <w:rsid w:val="135F54BD"/>
    <w:rsid w:val="13603CED"/>
    <w:rsid w:val="13610873"/>
    <w:rsid w:val="1367781A"/>
    <w:rsid w:val="136F0FAD"/>
    <w:rsid w:val="13714890"/>
    <w:rsid w:val="13731CB2"/>
    <w:rsid w:val="137A1DCC"/>
    <w:rsid w:val="137E5C2D"/>
    <w:rsid w:val="138C34D7"/>
    <w:rsid w:val="13934543"/>
    <w:rsid w:val="139556DC"/>
    <w:rsid w:val="139B3F54"/>
    <w:rsid w:val="139E38DA"/>
    <w:rsid w:val="13A04ADA"/>
    <w:rsid w:val="13A20852"/>
    <w:rsid w:val="13A2398D"/>
    <w:rsid w:val="13B54A2A"/>
    <w:rsid w:val="13BA01BF"/>
    <w:rsid w:val="13C125B0"/>
    <w:rsid w:val="13C12A1C"/>
    <w:rsid w:val="13C15A65"/>
    <w:rsid w:val="13C529F1"/>
    <w:rsid w:val="13D9163D"/>
    <w:rsid w:val="13E17871"/>
    <w:rsid w:val="13E3023C"/>
    <w:rsid w:val="13E64BE3"/>
    <w:rsid w:val="13EE2E4C"/>
    <w:rsid w:val="13EF65C4"/>
    <w:rsid w:val="13F866C4"/>
    <w:rsid w:val="13FE6B7F"/>
    <w:rsid w:val="140C2937"/>
    <w:rsid w:val="14250AFC"/>
    <w:rsid w:val="14274E69"/>
    <w:rsid w:val="14305E5E"/>
    <w:rsid w:val="14323CFD"/>
    <w:rsid w:val="143F42F3"/>
    <w:rsid w:val="1444190A"/>
    <w:rsid w:val="144731A8"/>
    <w:rsid w:val="144764A6"/>
    <w:rsid w:val="1448685E"/>
    <w:rsid w:val="1451562A"/>
    <w:rsid w:val="1455227E"/>
    <w:rsid w:val="145930E9"/>
    <w:rsid w:val="147F0B94"/>
    <w:rsid w:val="1480507B"/>
    <w:rsid w:val="148108CA"/>
    <w:rsid w:val="1481539F"/>
    <w:rsid w:val="148166BA"/>
    <w:rsid w:val="14940DD4"/>
    <w:rsid w:val="1496226D"/>
    <w:rsid w:val="14974A88"/>
    <w:rsid w:val="14977C8B"/>
    <w:rsid w:val="149B7875"/>
    <w:rsid w:val="149E7F4C"/>
    <w:rsid w:val="14A15836"/>
    <w:rsid w:val="14B46352"/>
    <w:rsid w:val="14BC3B96"/>
    <w:rsid w:val="14C76A41"/>
    <w:rsid w:val="14C968EB"/>
    <w:rsid w:val="14CA0061"/>
    <w:rsid w:val="14CA62B3"/>
    <w:rsid w:val="14CB7B34"/>
    <w:rsid w:val="14CE5762"/>
    <w:rsid w:val="14DB04C0"/>
    <w:rsid w:val="14DE16A6"/>
    <w:rsid w:val="14E07884"/>
    <w:rsid w:val="14EA235C"/>
    <w:rsid w:val="14EA425F"/>
    <w:rsid w:val="14EC00F4"/>
    <w:rsid w:val="14ED3257"/>
    <w:rsid w:val="14EE0622"/>
    <w:rsid w:val="14EE7AA7"/>
    <w:rsid w:val="14F926F4"/>
    <w:rsid w:val="14FB0780"/>
    <w:rsid w:val="150019B9"/>
    <w:rsid w:val="150025C6"/>
    <w:rsid w:val="150330B7"/>
    <w:rsid w:val="15052F17"/>
    <w:rsid w:val="150D619F"/>
    <w:rsid w:val="15127C5A"/>
    <w:rsid w:val="151A0E65"/>
    <w:rsid w:val="151B7E98"/>
    <w:rsid w:val="151D4684"/>
    <w:rsid w:val="15202377"/>
    <w:rsid w:val="15233D76"/>
    <w:rsid w:val="15242A3A"/>
    <w:rsid w:val="15284D87"/>
    <w:rsid w:val="15286C69"/>
    <w:rsid w:val="152A6D51"/>
    <w:rsid w:val="153100E0"/>
    <w:rsid w:val="15371F2B"/>
    <w:rsid w:val="153D2594"/>
    <w:rsid w:val="153E27FD"/>
    <w:rsid w:val="1549313F"/>
    <w:rsid w:val="15502D81"/>
    <w:rsid w:val="155142DE"/>
    <w:rsid w:val="15595889"/>
    <w:rsid w:val="15611CF6"/>
    <w:rsid w:val="15615FBF"/>
    <w:rsid w:val="15673F92"/>
    <w:rsid w:val="156D6C3E"/>
    <w:rsid w:val="156E5C9A"/>
    <w:rsid w:val="15734AA4"/>
    <w:rsid w:val="157444F1"/>
    <w:rsid w:val="15791A87"/>
    <w:rsid w:val="157B4AB6"/>
    <w:rsid w:val="15816312"/>
    <w:rsid w:val="159079CA"/>
    <w:rsid w:val="15953815"/>
    <w:rsid w:val="15972F17"/>
    <w:rsid w:val="159811F5"/>
    <w:rsid w:val="159863B1"/>
    <w:rsid w:val="159A29FC"/>
    <w:rsid w:val="159B19FD"/>
    <w:rsid w:val="15A66A5D"/>
    <w:rsid w:val="15AC79B1"/>
    <w:rsid w:val="15B3595A"/>
    <w:rsid w:val="15B42881"/>
    <w:rsid w:val="15B5664B"/>
    <w:rsid w:val="15B65B7C"/>
    <w:rsid w:val="15BD0F23"/>
    <w:rsid w:val="15C40F54"/>
    <w:rsid w:val="15C56BCB"/>
    <w:rsid w:val="15C65D00"/>
    <w:rsid w:val="15C6615D"/>
    <w:rsid w:val="15D45732"/>
    <w:rsid w:val="15D5665A"/>
    <w:rsid w:val="15DD3DC4"/>
    <w:rsid w:val="15E33C8E"/>
    <w:rsid w:val="15FA290C"/>
    <w:rsid w:val="15FA4976"/>
    <w:rsid w:val="15FB4D9F"/>
    <w:rsid w:val="16007AB2"/>
    <w:rsid w:val="16012D25"/>
    <w:rsid w:val="1601731D"/>
    <w:rsid w:val="16072071"/>
    <w:rsid w:val="160E4106"/>
    <w:rsid w:val="16227A29"/>
    <w:rsid w:val="16234CC5"/>
    <w:rsid w:val="162434BE"/>
    <w:rsid w:val="16287735"/>
    <w:rsid w:val="162C2521"/>
    <w:rsid w:val="162D3751"/>
    <w:rsid w:val="162E17A6"/>
    <w:rsid w:val="16442095"/>
    <w:rsid w:val="164E65C7"/>
    <w:rsid w:val="16524EC4"/>
    <w:rsid w:val="16562C6B"/>
    <w:rsid w:val="166B38BB"/>
    <w:rsid w:val="166F1C37"/>
    <w:rsid w:val="1672135F"/>
    <w:rsid w:val="167559A0"/>
    <w:rsid w:val="167B571C"/>
    <w:rsid w:val="168A14B7"/>
    <w:rsid w:val="168B3820"/>
    <w:rsid w:val="168E3310"/>
    <w:rsid w:val="169D0479"/>
    <w:rsid w:val="16A36DBB"/>
    <w:rsid w:val="16AD21A3"/>
    <w:rsid w:val="16B70AB9"/>
    <w:rsid w:val="16BA1AB0"/>
    <w:rsid w:val="16C32F0F"/>
    <w:rsid w:val="16C67EB1"/>
    <w:rsid w:val="16DB0C89"/>
    <w:rsid w:val="16DE3061"/>
    <w:rsid w:val="16E616B6"/>
    <w:rsid w:val="16F0436A"/>
    <w:rsid w:val="16F5513D"/>
    <w:rsid w:val="16F83351"/>
    <w:rsid w:val="17035AAC"/>
    <w:rsid w:val="17085E35"/>
    <w:rsid w:val="170F1D8A"/>
    <w:rsid w:val="17101F77"/>
    <w:rsid w:val="1715758D"/>
    <w:rsid w:val="171B63CF"/>
    <w:rsid w:val="172011D6"/>
    <w:rsid w:val="17233A58"/>
    <w:rsid w:val="172671BD"/>
    <w:rsid w:val="172B0B5F"/>
    <w:rsid w:val="172B15D2"/>
    <w:rsid w:val="172F5759"/>
    <w:rsid w:val="17321EED"/>
    <w:rsid w:val="17323680"/>
    <w:rsid w:val="173E0F02"/>
    <w:rsid w:val="17431639"/>
    <w:rsid w:val="1743190B"/>
    <w:rsid w:val="17577860"/>
    <w:rsid w:val="17592169"/>
    <w:rsid w:val="175E0F34"/>
    <w:rsid w:val="17632281"/>
    <w:rsid w:val="1763392E"/>
    <w:rsid w:val="17721964"/>
    <w:rsid w:val="1776627E"/>
    <w:rsid w:val="17795D6E"/>
    <w:rsid w:val="177B5642"/>
    <w:rsid w:val="177D796D"/>
    <w:rsid w:val="177E3ACA"/>
    <w:rsid w:val="1783286B"/>
    <w:rsid w:val="17871322"/>
    <w:rsid w:val="1789545D"/>
    <w:rsid w:val="17920BDE"/>
    <w:rsid w:val="17935F00"/>
    <w:rsid w:val="17960943"/>
    <w:rsid w:val="179761F4"/>
    <w:rsid w:val="179902B8"/>
    <w:rsid w:val="17996285"/>
    <w:rsid w:val="17A807BB"/>
    <w:rsid w:val="17AA4A46"/>
    <w:rsid w:val="17B374D2"/>
    <w:rsid w:val="17B74A56"/>
    <w:rsid w:val="17BB7D1F"/>
    <w:rsid w:val="17BE027E"/>
    <w:rsid w:val="17C4225F"/>
    <w:rsid w:val="17C74D2B"/>
    <w:rsid w:val="17CE5532"/>
    <w:rsid w:val="17DF2F62"/>
    <w:rsid w:val="17E0497A"/>
    <w:rsid w:val="17EB6DBF"/>
    <w:rsid w:val="17F01A17"/>
    <w:rsid w:val="17F36C58"/>
    <w:rsid w:val="17F96AF9"/>
    <w:rsid w:val="180678B7"/>
    <w:rsid w:val="180722CB"/>
    <w:rsid w:val="180A0144"/>
    <w:rsid w:val="18153CE9"/>
    <w:rsid w:val="181E7315"/>
    <w:rsid w:val="181F126A"/>
    <w:rsid w:val="18273CB3"/>
    <w:rsid w:val="182D4FC7"/>
    <w:rsid w:val="18335F1D"/>
    <w:rsid w:val="18364A07"/>
    <w:rsid w:val="18376D2B"/>
    <w:rsid w:val="184B138A"/>
    <w:rsid w:val="184D46A2"/>
    <w:rsid w:val="18551D0B"/>
    <w:rsid w:val="18567E5D"/>
    <w:rsid w:val="18636F2F"/>
    <w:rsid w:val="186802BC"/>
    <w:rsid w:val="18744698"/>
    <w:rsid w:val="187457AD"/>
    <w:rsid w:val="18860743"/>
    <w:rsid w:val="188A776A"/>
    <w:rsid w:val="188E3BF7"/>
    <w:rsid w:val="189019F4"/>
    <w:rsid w:val="18910952"/>
    <w:rsid w:val="18997649"/>
    <w:rsid w:val="189B401B"/>
    <w:rsid w:val="189C2D3C"/>
    <w:rsid w:val="189C4846"/>
    <w:rsid w:val="189D5A8C"/>
    <w:rsid w:val="18BB18C4"/>
    <w:rsid w:val="18BD1C8B"/>
    <w:rsid w:val="18BF40A4"/>
    <w:rsid w:val="18C1177B"/>
    <w:rsid w:val="18C52EB3"/>
    <w:rsid w:val="18C66D91"/>
    <w:rsid w:val="18CD6371"/>
    <w:rsid w:val="18CF04B4"/>
    <w:rsid w:val="18D40DB0"/>
    <w:rsid w:val="18D61FAA"/>
    <w:rsid w:val="18DE057F"/>
    <w:rsid w:val="18DE232D"/>
    <w:rsid w:val="18E7033F"/>
    <w:rsid w:val="18EA6F23"/>
    <w:rsid w:val="18EB78A3"/>
    <w:rsid w:val="18EC6D96"/>
    <w:rsid w:val="18F338FE"/>
    <w:rsid w:val="18F356AC"/>
    <w:rsid w:val="18F62355"/>
    <w:rsid w:val="18FC6C57"/>
    <w:rsid w:val="18FC6E92"/>
    <w:rsid w:val="18FF4051"/>
    <w:rsid w:val="19031D93"/>
    <w:rsid w:val="190478B9"/>
    <w:rsid w:val="19083523"/>
    <w:rsid w:val="191B7903"/>
    <w:rsid w:val="191C4C03"/>
    <w:rsid w:val="19220698"/>
    <w:rsid w:val="192854CD"/>
    <w:rsid w:val="193215EE"/>
    <w:rsid w:val="193A23B1"/>
    <w:rsid w:val="193B1189"/>
    <w:rsid w:val="193D4049"/>
    <w:rsid w:val="193E101D"/>
    <w:rsid w:val="194523AC"/>
    <w:rsid w:val="194F6D87"/>
    <w:rsid w:val="195151BE"/>
    <w:rsid w:val="19542DBD"/>
    <w:rsid w:val="19591861"/>
    <w:rsid w:val="195C5947"/>
    <w:rsid w:val="195D0906"/>
    <w:rsid w:val="196547FC"/>
    <w:rsid w:val="196702EE"/>
    <w:rsid w:val="19670313"/>
    <w:rsid w:val="1972639F"/>
    <w:rsid w:val="1984633B"/>
    <w:rsid w:val="19855973"/>
    <w:rsid w:val="19860540"/>
    <w:rsid w:val="19A32B1A"/>
    <w:rsid w:val="19A65FE8"/>
    <w:rsid w:val="19AD7F51"/>
    <w:rsid w:val="19B035E4"/>
    <w:rsid w:val="19B6083A"/>
    <w:rsid w:val="19B72B7E"/>
    <w:rsid w:val="19B906A4"/>
    <w:rsid w:val="19C57049"/>
    <w:rsid w:val="19CC5F88"/>
    <w:rsid w:val="19D07A46"/>
    <w:rsid w:val="19D159ED"/>
    <w:rsid w:val="19DA6601"/>
    <w:rsid w:val="19DE635C"/>
    <w:rsid w:val="19DF187E"/>
    <w:rsid w:val="19E408FC"/>
    <w:rsid w:val="19E73463"/>
    <w:rsid w:val="19E75211"/>
    <w:rsid w:val="19EA5D34"/>
    <w:rsid w:val="19EC2827"/>
    <w:rsid w:val="19F15151"/>
    <w:rsid w:val="19F74021"/>
    <w:rsid w:val="19FA13E8"/>
    <w:rsid w:val="19FD67E3"/>
    <w:rsid w:val="1A0A0EFF"/>
    <w:rsid w:val="1A0F45C7"/>
    <w:rsid w:val="1A110E76"/>
    <w:rsid w:val="1A1742F6"/>
    <w:rsid w:val="1A1B4ABE"/>
    <w:rsid w:val="1A1F1B41"/>
    <w:rsid w:val="1A217421"/>
    <w:rsid w:val="1A230218"/>
    <w:rsid w:val="1A2474DE"/>
    <w:rsid w:val="1A341AE3"/>
    <w:rsid w:val="1A341B0F"/>
    <w:rsid w:val="1A364645"/>
    <w:rsid w:val="1A36568D"/>
    <w:rsid w:val="1A36718F"/>
    <w:rsid w:val="1A394CFA"/>
    <w:rsid w:val="1A3B6FAE"/>
    <w:rsid w:val="1A3E138B"/>
    <w:rsid w:val="1A3F329F"/>
    <w:rsid w:val="1A472154"/>
    <w:rsid w:val="1A4E0AF8"/>
    <w:rsid w:val="1A562397"/>
    <w:rsid w:val="1A5A11E4"/>
    <w:rsid w:val="1A6120F6"/>
    <w:rsid w:val="1A613215"/>
    <w:rsid w:val="1A6214F3"/>
    <w:rsid w:val="1A6C03FF"/>
    <w:rsid w:val="1A7B3BAB"/>
    <w:rsid w:val="1A827106"/>
    <w:rsid w:val="1A845251"/>
    <w:rsid w:val="1A850BA8"/>
    <w:rsid w:val="1A8C5DB8"/>
    <w:rsid w:val="1A951524"/>
    <w:rsid w:val="1A953418"/>
    <w:rsid w:val="1A9D1D74"/>
    <w:rsid w:val="1AA2566F"/>
    <w:rsid w:val="1AB33345"/>
    <w:rsid w:val="1AB62E35"/>
    <w:rsid w:val="1AB772D9"/>
    <w:rsid w:val="1AC979DE"/>
    <w:rsid w:val="1AD14166"/>
    <w:rsid w:val="1AD734D7"/>
    <w:rsid w:val="1ADB2C13"/>
    <w:rsid w:val="1ADF05DE"/>
    <w:rsid w:val="1AE15620"/>
    <w:rsid w:val="1AE17EB2"/>
    <w:rsid w:val="1AEA0DE0"/>
    <w:rsid w:val="1AEE47FD"/>
    <w:rsid w:val="1AEE701C"/>
    <w:rsid w:val="1B004456"/>
    <w:rsid w:val="1B010432"/>
    <w:rsid w:val="1B0865E3"/>
    <w:rsid w:val="1B0D64C4"/>
    <w:rsid w:val="1B147039"/>
    <w:rsid w:val="1B1E2EB4"/>
    <w:rsid w:val="1B1E4ECB"/>
    <w:rsid w:val="1B1F5205"/>
    <w:rsid w:val="1B1F6C2C"/>
    <w:rsid w:val="1B261D69"/>
    <w:rsid w:val="1B3A5814"/>
    <w:rsid w:val="1B3F1EEB"/>
    <w:rsid w:val="1B41588F"/>
    <w:rsid w:val="1B434F27"/>
    <w:rsid w:val="1B475E51"/>
    <w:rsid w:val="1B505038"/>
    <w:rsid w:val="1B544B28"/>
    <w:rsid w:val="1B570174"/>
    <w:rsid w:val="1B5A0275"/>
    <w:rsid w:val="1B6034CD"/>
    <w:rsid w:val="1B635F34"/>
    <w:rsid w:val="1B666609"/>
    <w:rsid w:val="1B692CDA"/>
    <w:rsid w:val="1B7449F1"/>
    <w:rsid w:val="1B7C3427"/>
    <w:rsid w:val="1B800342"/>
    <w:rsid w:val="1B990D51"/>
    <w:rsid w:val="1B9A6DE3"/>
    <w:rsid w:val="1BA12E43"/>
    <w:rsid w:val="1BA12F73"/>
    <w:rsid w:val="1BA50EE0"/>
    <w:rsid w:val="1BA543C0"/>
    <w:rsid w:val="1BAF4E0B"/>
    <w:rsid w:val="1BB117A8"/>
    <w:rsid w:val="1BB16F4E"/>
    <w:rsid w:val="1BB3439C"/>
    <w:rsid w:val="1BB44034"/>
    <w:rsid w:val="1BB83309"/>
    <w:rsid w:val="1BB868D4"/>
    <w:rsid w:val="1BB90E2F"/>
    <w:rsid w:val="1BBC447B"/>
    <w:rsid w:val="1BC27955"/>
    <w:rsid w:val="1BC872C4"/>
    <w:rsid w:val="1BCA6B98"/>
    <w:rsid w:val="1BCE367A"/>
    <w:rsid w:val="1BD379F3"/>
    <w:rsid w:val="1BDD2D6F"/>
    <w:rsid w:val="1BE0016A"/>
    <w:rsid w:val="1BE20386"/>
    <w:rsid w:val="1BE754F9"/>
    <w:rsid w:val="1BEA07C6"/>
    <w:rsid w:val="1BED0014"/>
    <w:rsid w:val="1BEF192A"/>
    <w:rsid w:val="1BF51B63"/>
    <w:rsid w:val="1BFA56E4"/>
    <w:rsid w:val="1BFF2A08"/>
    <w:rsid w:val="1C053001"/>
    <w:rsid w:val="1C054074"/>
    <w:rsid w:val="1C0A168B"/>
    <w:rsid w:val="1C0A6C76"/>
    <w:rsid w:val="1C163B8C"/>
    <w:rsid w:val="1C173480"/>
    <w:rsid w:val="1C1D1F2F"/>
    <w:rsid w:val="1C1F5136"/>
    <w:rsid w:val="1C202C5C"/>
    <w:rsid w:val="1C217D63"/>
    <w:rsid w:val="1C281B11"/>
    <w:rsid w:val="1C2C4FB3"/>
    <w:rsid w:val="1C2E1426"/>
    <w:rsid w:val="1C2E65FB"/>
    <w:rsid w:val="1C33079A"/>
    <w:rsid w:val="1C347A80"/>
    <w:rsid w:val="1C3609E5"/>
    <w:rsid w:val="1C3A0176"/>
    <w:rsid w:val="1C444B9D"/>
    <w:rsid w:val="1C46705A"/>
    <w:rsid w:val="1C485313"/>
    <w:rsid w:val="1C4A5F2B"/>
    <w:rsid w:val="1C5070D4"/>
    <w:rsid w:val="1C5143B1"/>
    <w:rsid w:val="1C551E95"/>
    <w:rsid w:val="1C5A57E1"/>
    <w:rsid w:val="1C5B3C94"/>
    <w:rsid w:val="1C5F3784"/>
    <w:rsid w:val="1C60574F"/>
    <w:rsid w:val="1C634CFB"/>
    <w:rsid w:val="1C672639"/>
    <w:rsid w:val="1C7A6810"/>
    <w:rsid w:val="1C84169A"/>
    <w:rsid w:val="1C865023"/>
    <w:rsid w:val="1C887804"/>
    <w:rsid w:val="1C8918AF"/>
    <w:rsid w:val="1C8C6DBA"/>
    <w:rsid w:val="1C9612F4"/>
    <w:rsid w:val="1CA343BF"/>
    <w:rsid w:val="1CA4388D"/>
    <w:rsid w:val="1CAA06E3"/>
    <w:rsid w:val="1CAC629E"/>
    <w:rsid w:val="1CAE55A5"/>
    <w:rsid w:val="1CAF1CB9"/>
    <w:rsid w:val="1CB038C2"/>
    <w:rsid w:val="1CB129C8"/>
    <w:rsid w:val="1CB17D58"/>
    <w:rsid w:val="1CB502F8"/>
    <w:rsid w:val="1CB571FC"/>
    <w:rsid w:val="1CBA69D1"/>
    <w:rsid w:val="1CBF4223"/>
    <w:rsid w:val="1CC14D73"/>
    <w:rsid w:val="1CCB2BC8"/>
    <w:rsid w:val="1CCF4103"/>
    <w:rsid w:val="1CD31D8F"/>
    <w:rsid w:val="1CE04199"/>
    <w:rsid w:val="1CE41D6F"/>
    <w:rsid w:val="1CE84526"/>
    <w:rsid w:val="1CEB5018"/>
    <w:rsid w:val="1CEF38E2"/>
    <w:rsid w:val="1CF00880"/>
    <w:rsid w:val="1CF53346"/>
    <w:rsid w:val="1CF77E61"/>
    <w:rsid w:val="1CF8402E"/>
    <w:rsid w:val="1CFC7225"/>
    <w:rsid w:val="1D001C4D"/>
    <w:rsid w:val="1D041529"/>
    <w:rsid w:val="1D050B9D"/>
    <w:rsid w:val="1D0C33DA"/>
    <w:rsid w:val="1D0D66AC"/>
    <w:rsid w:val="1D0F09E9"/>
    <w:rsid w:val="1D102CD1"/>
    <w:rsid w:val="1D126A49"/>
    <w:rsid w:val="1D190CC9"/>
    <w:rsid w:val="1D1B6682"/>
    <w:rsid w:val="1D1F4CC2"/>
    <w:rsid w:val="1D21267A"/>
    <w:rsid w:val="1D222DAE"/>
    <w:rsid w:val="1D2935C9"/>
    <w:rsid w:val="1D2D52CB"/>
    <w:rsid w:val="1D33076D"/>
    <w:rsid w:val="1D3670BB"/>
    <w:rsid w:val="1D400CC9"/>
    <w:rsid w:val="1D402A1E"/>
    <w:rsid w:val="1D4052A3"/>
    <w:rsid w:val="1D42096E"/>
    <w:rsid w:val="1D436C02"/>
    <w:rsid w:val="1D441C93"/>
    <w:rsid w:val="1D480500"/>
    <w:rsid w:val="1D497F91"/>
    <w:rsid w:val="1D4E2148"/>
    <w:rsid w:val="1D4E55A7"/>
    <w:rsid w:val="1D525556"/>
    <w:rsid w:val="1D55155F"/>
    <w:rsid w:val="1D586F88"/>
    <w:rsid w:val="1D5C20E7"/>
    <w:rsid w:val="1D62743D"/>
    <w:rsid w:val="1D642ECC"/>
    <w:rsid w:val="1D6628F1"/>
    <w:rsid w:val="1D6B7F07"/>
    <w:rsid w:val="1D7C1383"/>
    <w:rsid w:val="1D7E259C"/>
    <w:rsid w:val="1D8D2C1C"/>
    <w:rsid w:val="1D8F60B9"/>
    <w:rsid w:val="1D951717"/>
    <w:rsid w:val="1D97453F"/>
    <w:rsid w:val="1D986027"/>
    <w:rsid w:val="1D9C27B6"/>
    <w:rsid w:val="1D9F1662"/>
    <w:rsid w:val="1DA30F78"/>
    <w:rsid w:val="1DBC4C07"/>
    <w:rsid w:val="1DBD383D"/>
    <w:rsid w:val="1DCE3317"/>
    <w:rsid w:val="1DD66EB3"/>
    <w:rsid w:val="1DDE12EA"/>
    <w:rsid w:val="1DE23B4D"/>
    <w:rsid w:val="1DE57CB9"/>
    <w:rsid w:val="1DE67354"/>
    <w:rsid w:val="1DE80ABB"/>
    <w:rsid w:val="1DEA4EF4"/>
    <w:rsid w:val="1DEB1048"/>
    <w:rsid w:val="1DF3687A"/>
    <w:rsid w:val="1DF5560F"/>
    <w:rsid w:val="1E002654"/>
    <w:rsid w:val="1E0263B5"/>
    <w:rsid w:val="1E032835"/>
    <w:rsid w:val="1E042876"/>
    <w:rsid w:val="1E075E82"/>
    <w:rsid w:val="1E0A4C22"/>
    <w:rsid w:val="1E126DAB"/>
    <w:rsid w:val="1E1701DC"/>
    <w:rsid w:val="1E2934DD"/>
    <w:rsid w:val="1E370188"/>
    <w:rsid w:val="1E3967BC"/>
    <w:rsid w:val="1E3A4295"/>
    <w:rsid w:val="1E3F1A9B"/>
    <w:rsid w:val="1E481B1D"/>
    <w:rsid w:val="1E484EA4"/>
    <w:rsid w:val="1E495153"/>
    <w:rsid w:val="1E4A0464"/>
    <w:rsid w:val="1E4A19A1"/>
    <w:rsid w:val="1E4A3FC0"/>
    <w:rsid w:val="1E521977"/>
    <w:rsid w:val="1E584C33"/>
    <w:rsid w:val="1E5F5CBE"/>
    <w:rsid w:val="1E62696D"/>
    <w:rsid w:val="1E6432D4"/>
    <w:rsid w:val="1E694E34"/>
    <w:rsid w:val="1E696B3C"/>
    <w:rsid w:val="1E7828DC"/>
    <w:rsid w:val="1E803E86"/>
    <w:rsid w:val="1E825020"/>
    <w:rsid w:val="1E845724"/>
    <w:rsid w:val="1E85149C"/>
    <w:rsid w:val="1E8E6CA9"/>
    <w:rsid w:val="1E9152DC"/>
    <w:rsid w:val="1E9157C5"/>
    <w:rsid w:val="1E943B78"/>
    <w:rsid w:val="1E9703D1"/>
    <w:rsid w:val="1E9D2342"/>
    <w:rsid w:val="1EA37A91"/>
    <w:rsid w:val="1EA4026E"/>
    <w:rsid w:val="1EB26857"/>
    <w:rsid w:val="1EB63B6F"/>
    <w:rsid w:val="1EB94CC4"/>
    <w:rsid w:val="1EBE28DE"/>
    <w:rsid w:val="1EBF49AE"/>
    <w:rsid w:val="1EBF6E42"/>
    <w:rsid w:val="1ECD0BC0"/>
    <w:rsid w:val="1ED32208"/>
    <w:rsid w:val="1ED41C4F"/>
    <w:rsid w:val="1EE00481"/>
    <w:rsid w:val="1EE95587"/>
    <w:rsid w:val="1EEE743A"/>
    <w:rsid w:val="1EEF7790"/>
    <w:rsid w:val="1EFB350D"/>
    <w:rsid w:val="1EFF7E1C"/>
    <w:rsid w:val="1F003380"/>
    <w:rsid w:val="1F010A21"/>
    <w:rsid w:val="1F10053A"/>
    <w:rsid w:val="1F1C10ED"/>
    <w:rsid w:val="1F1D733B"/>
    <w:rsid w:val="1F2334FE"/>
    <w:rsid w:val="1F234285"/>
    <w:rsid w:val="1F2E743E"/>
    <w:rsid w:val="1F2F3495"/>
    <w:rsid w:val="1F3217DE"/>
    <w:rsid w:val="1F42113B"/>
    <w:rsid w:val="1F430098"/>
    <w:rsid w:val="1F4C3235"/>
    <w:rsid w:val="1F4C3CE1"/>
    <w:rsid w:val="1F505606"/>
    <w:rsid w:val="1F583077"/>
    <w:rsid w:val="1F5F4036"/>
    <w:rsid w:val="1F642794"/>
    <w:rsid w:val="1F69491A"/>
    <w:rsid w:val="1F6C543B"/>
    <w:rsid w:val="1F6D440A"/>
    <w:rsid w:val="1F7D0E8D"/>
    <w:rsid w:val="1F813A12"/>
    <w:rsid w:val="1F845E89"/>
    <w:rsid w:val="1F8905A2"/>
    <w:rsid w:val="1F980D5B"/>
    <w:rsid w:val="1F997641"/>
    <w:rsid w:val="1F9F3E71"/>
    <w:rsid w:val="1FA14E8E"/>
    <w:rsid w:val="1FA15873"/>
    <w:rsid w:val="1FA15C83"/>
    <w:rsid w:val="1FA70D2A"/>
    <w:rsid w:val="1FA933EE"/>
    <w:rsid w:val="1FB2135B"/>
    <w:rsid w:val="1FB3553E"/>
    <w:rsid w:val="1FB5190D"/>
    <w:rsid w:val="1FBC4A4A"/>
    <w:rsid w:val="1FC055EB"/>
    <w:rsid w:val="1FD571C1"/>
    <w:rsid w:val="1FDC6636"/>
    <w:rsid w:val="1FDC6DEC"/>
    <w:rsid w:val="1FE24BDA"/>
    <w:rsid w:val="1FE77F92"/>
    <w:rsid w:val="1FE87F35"/>
    <w:rsid w:val="1FEA15B7"/>
    <w:rsid w:val="1FFA3B2B"/>
    <w:rsid w:val="20014B53"/>
    <w:rsid w:val="20057979"/>
    <w:rsid w:val="20085B24"/>
    <w:rsid w:val="201267DC"/>
    <w:rsid w:val="201527FA"/>
    <w:rsid w:val="20196340"/>
    <w:rsid w:val="201A181C"/>
    <w:rsid w:val="2027280B"/>
    <w:rsid w:val="20322F5E"/>
    <w:rsid w:val="203C58F3"/>
    <w:rsid w:val="203D1E54"/>
    <w:rsid w:val="20425E06"/>
    <w:rsid w:val="204D1B46"/>
    <w:rsid w:val="20547378"/>
    <w:rsid w:val="205829CE"/>
    <w:rsid w:val="206015FB"/>
    <w:rsid w:val="20602E5A"/>
    <w:rsid w:val="20647065"/>
    <w:rsid w:val="206550E2"/>
    <w:rsid w:val="20664398"/>
    <w:rsid w:val="20784E15"/>
    <w:rsid w:val="2079184E"/>
    <w:rsid w:val="20856F10"/>
    <w:rsid w:val="208C4F46"/>
    <w:rsid w:val="208D23CA"/>
    <w:rsid w:val="208F6598"/>
    <w:rsid w:val="20942CB2"/>
    <w:rsid w:val="209A0839"/>
    <w:rsid w:val="209F1B3D"/>
    <w:rsid w:val="20A27C76"/>
    <w:rsid w:val="20A74C21"/>
    <w:rsid w:val="20AB566F"/>
    <w:rsid w:val="20B94BBE"/>
    <w:rsid w:val="20C04FD5"/>
    <w:rsid w:val="20C462AC"/>
    <w:rsid w:val="20C701BA"/>
    <w:rsid w:val="20D34529"/>
    <w:rsid w:val="20D744C2"/>
    <w:rsid w:val="20DD21B4"/>
    <w:rsid w:val="20DE6DA6"/>
    <w:rsid w:val="20EC135F"/>
    <w:rsid w:val="20F32B63"/>
    <w:rsid w:val="20FA146C"/>
    <w:rsid w:val="210112AE"/>
    <w:rsid w:val="21032DD6"/>
    <w:rsid w:val="21071494"/>
    <w:rsid w:val="21087018"/>
    <w:rsid w:val="210A7A37"/>
    <w:rsid w:val="210E5779"/>
    <w:rsid w:val="21196253"/>
    <w:rsid w:val="211C4861"/>
    <w:rsid w:val="212002E1"/>
    <w:rsid w:val="212C7C6A"/>
    <w:rsid w:val="21323668"/>
    <w:rsid w:val="213C3E83"/>
    <w:rsid w:val="2148086F"/>
    <w:rsid w:val="2152546D"/>
    <w:rsid w:val="21530232"/>
    <w:rsid w:val="215F3143"/>
    <w:rsid w:val="216223C4"/>
    <w:rsid w:val="216266DE"/>
    <w:rsid w:val="21680B92"/>
    <w:rsid w:val="216B2BCB"/>
    <w:rsid w:val="217355DC"/>
    <w:rsid w:val="217B06C5"/>
    <w:rsid w:val="217C21A9"/>
    <w:rsid w:val="217C6B87"/>
    <w:rsid w:val="218413D8"/>
    <w:rsid w:val="2188702F"/>
    <w:rsid w:val="218D2B42"/>
    <w:rsid w:val="21910EB0"/>
    <w:rsid w:val="219914E7"/>
    <w:rsid w:val="219A7D76"/>
    <w:rsid w:val="219D7DA0"/>
    <w:rsid w:val="21A00F76"/>
    <w:rsid w:val="21A379AE"/>
    <w:rsid w:val="21A664E4"/>
    <w:rsid w:val="21AD0A6C"/>
    <w:rsid w:val="21AF0D0A"/>
    <w:rsid w:val="21AF736E"/>
    <w:rsid w:val="21AF7BD1"/>
    <w:rsid w:val="21B049E6"/>
    <w:rsid w:val="21B8364D"/>
    <w:rsid w:val="21C422DC"/>
    <w:rsid w:val="21C46C6C"/>
    <w:rsid w:val="21C5083C"/>
    <w:rsid w:val="21C52F24"/>
    <w:rsid w:val="21D2794E"/>
    <w:rsid w:val="21D73DBD"/>
    <w:rsid w:val="21E179E6"/>
    <w:rsid w:val="21E2490A"/>
    <w:rsid w:val="21E40288"/>
    <w:rsid w:val="21E962AB"/>
    <w:rsid w:val="21EB6D24"/>
    <w:rsid w:val="21F34C1B"/>
    <w:rsid w:val="21F81499"/>
    <w:rsid w:val="21FC7CC7"/>
    <w:rsid w:val="22007FBA"/>
    <w:rsid w:val="2209081E"/>
    <w:rsid w:val="221637FA"/>
    <w:rsid w:val="221C34E8"/>
    <w:rsid w:val="222338BE"/>
    <w:rsid w:val="22233E6C"/>
    <w:rsid w:val="222611B0"/>
    <w:rsid w:val="22266FF3"/>
    <w:rsid w:val="222C2313"/>
    <w:rsid w:val="222E24AE"/>
    <w:rsid w:val="222F44F8"/>
    <w:rsid w:val="223A0C62"/>
    <w:rsid w:val="223C1E72"/>
    <w:rsid w:val="22422E44"/>
    <w:rsid w:val="224A458F"/>
    <w:rsid w:val="224B0307"/>
    <w:rsid w:val="224D7D24"/>
    <w:rsid w:val="224E003A"/>
    <w:rsid w:val="224E135E"/>
    <w:rsid w:val="225654C4"/>
    <w:rsid w:val="22602004"/>
    <w:rsid w:val="2265285B"/>
    <w:rsid w:val="22686D29"/>
    <w:rsid w:val="22754E49"/>
    <w:rsid w:val="22755382"/>
    <w:rsid w:val="228F4698"/>
    <w:rsid w:val="229029CF"/>
    <w:rsid w:val="22906F87"/>
    <w:rsid w:val="229149D8"/>
    <w:rsid w:val="22A30143"/>
    <w:rsid w:val="22A43CA8"/>
    <w:rsid w:val="22AC6FF8"/>
    <w:rsid w:val="22AD5238"/>
    <w:rsid w:val="22AE03A5"/>
    <w:rsid w:val="22B660C8"/>
    <w:rsid w:val="22BA6B1B"/>
    <w:rsid w:val="22C27910"/>
    <w:rsid w:val="22C75BE0"/>
    <w:rsid w:val="22D261DD"/>
    <w:rsid w:val="22D66089"/>
    <w:rsid w:val="22E270D3"/>
    <w:rsid w:val="22E542B8"/>
    <w:rsid w:val="22E6571F"/>
    <w:rsid w:val="22E91BE1"/>
    <w:rsid w:val="22E94D76"/>
    <w:rsid w:val="22F452D4"/>
    <w:rsid w:val="22FA4207"/>
    <w:rsid w:val="22FC65EF"/>
    <w:rsid w:val="230A1F70"/>
    <w:rsid w:val="230A20F7"/>
    <w:rsid w:val="2313475A"/>
    <w:rsid w:val="231828DF"/>
    <w:rsid w:val="23186212"/>
    <w:rsid w:val="2319466B"/>
    <w:rsid w:val="231D1A38"/>
    <w:rsid w:val="231D7EF5"/>
    <w:rsid w:val="231E26DF"/>
    <w:rsid w:val="2325028A"/>
    <w:rsid w:val="232E4E2A"/>
    <w:rsid w:val="23403BE4"/>
    <w:rsid w:val="23425070"/>
    <w:rsid w:val="234B4832"/>
    <w:rsid w:val="235A2EF8"/>
    <w:rsid w:val="235A30C3"/>
    <w:rsid w:val="236E24FF"/>
    <w:rsid w:val="236F1FA0"/>
    <w:rsid w:val="2378337E"/>
    <w:rsid w:val="237A0EA4"/>
    <w:rsid w:val="237C4BFB"/>
    <w:rsid w:val="237D3B5F"/>
    <w:rsid w:val="237E38EA"/>
    <w:rsid w:val="23812232"/>
    <w:rsid w:val="2383065F"/>
    <w:rsid w:val="23835DCD"/>
    <w:rsid w:val="2383678E"/>
    <w:rsid w:val="2383799A"/>
    <w:rsid w:val="23840A3B"/>
    <w:rsid w:val="238436BE"/>
    <w:rsid w:val="238C470D"/>
    <w:rsid w:val="238E07AD"/>
    <w:rsid w:val="239417B6"/>
    <w:rsid w:val="239F6E98"/>
    <w:rsid w:val="23A128D5"/>
    <w:rsid w:val="23A36271"/>
    <w:rsid w:val="23A44173"/>
    <w:rsid w:val="23A528D4"/>
    <w:rsid w:val="23A7675F"/>
    <w:rsid w:val="23AB3753"/>
    <w:rsid w:val="23B3017F"/>
    <w:rsid w:val="23BA3996"/>
    <w:rsid w:val="23BA7536"/>
    <w:rsid w:val="23BE2CC7"/>
    <w:rsid w:val="23BF0FAD"/>
    <w:rsid w:val="23C673EC"/>
    <w:rsid w:val="23CD534E"/>
    <w:rsid w:val="23D507D0"/>
    <w:rsid w:val="23D6539E"/>
    <w:rsid w:val="23E22827"/>
    <w:rsid w:val="23E324DD"/>
    <w:rsid w:val="23E427C1"/>
    <w:rsid w:val="23E629DD"/>
    <w:rsid w:val="23E768A8"/>
    <w:rsid w:val="23ED3D6C"/>
    <w:rsid w:val="23F073B8"/>
    <w:rsid w:val="23F43A71"/>
    <w:rsid w:val="23FB0C2A"/>
    <w:rsid w:val="23FB6B57"/>
    <w:rsid w:val="240864B0"/>
    <w:rsid w:val="240D5082"/>
    <w:rsid w:val="24150BCD"/>
    <w:rsid w:val="24167521"/>
    <w:rsid w:val="241D155E"/>
    <w:rsid w:val="24207682"/>
    <w:rsid w:val="24260FD9"/>
    <w:rsid w:val="242648E5"/>
    <w:rsid w:val="24286B52"/>
    <w:rsid w:val="242937BD"/>
    <w:rsid w:val="243371E9"/>
    <w:rsid w:val="24405361"/>
    <w:rsid w:val="24441D34"/>
    <w:rsid w:val="24545B99"/>
    <w:rsid w:val="24586350"/>
    <w:rsid w:val="2463402E"/>
    <w:rsid w:val="246372F7"/>
    <w:rsid w:val="24661428"/>
    <w:rsid w:val="246740EE"/>
    <w:rsid w:val="24753E69"/>
    <w:rsid w:val="24794C0E"/>
    <w:rsid w:val="24830D99"/>
    <w:rsid w:val="24842936"/>
    <w:rsid w:val="248D400C"/>
    <w:rsid w:val="24A07ABA"/>
    <w:rsid w:val="24B77ED6"/>
    <w:rsid w:val="24BC29A2"/>
    <w:rsid w:val="24C50845"/>
    <w:rsid w:val="24C65A3C"/>
    <w:rsid w:val="24CC05EC"/>
    <w:rsid w:val="24D84C03"/>
    <w:rsid w:val="24E62E7B"/>
    <w:rsid w:val="24E94533"/>
    <w:rsid w:val="24F23455"/>
    <w:rsid w:val="24F567E5"/>
    <w:rsid w:val="250201B1"/>
    <w:rsid w:val="25087C42"/>
    <w:rsid w:val="25140E84"/>
    <w:rsid w:val="251610A0"/>
    <w:rsid w:val="25185F1B"/>
    <w:rsid w:val="2519649B"/>
    <w:rsid w:val="251C5684"/>
    <w:rsid w:val="252A2FDA"/>
    <w:rsid w:val="252A5EDB"/>
    <w:rsid w:val="25310D42"/>
    <w:rsid w:val="25396A2C"/>
    <w:rsid w:val="253B28B5"/>
    <w:rsid w:val="25437C74"/>
    <w:rsid w:val="254554E2"/>
    <w:rsid w:val="254C3F98"/>
    <w:rsid w:val="254F6559"/>
    <w:rsid w:val="255036EC"/>
    <w:rsid w:val="255359AA"/>
    <w:rsid w:val="25567805"/>
    <w:rsid w:val="255A55C8"/>
    <w:rsid w:val="255A55FA"/>
    <w:rsid w:val="255A7321"/>
    <w:rsid w:val="255D0EFE"/>
    <w:rsid w:val="255E4808"/>
    <w:rsid w:val="2560231B"/>
    <w:rsid w:val="2564005E"/>
    <w:rsid w:val="256828C3"/>
    <w:rsid w:val="25697422"/>
    <w:rsid w:val="256C2A6E"/>
    <w:rsid w:val="256D3B06"/>
    <w:rsid w:val="256F314E"/>
    <w:rsid w:val="25754754"/>
    <w:rsid w:val="257707A2"/>
    <w:rsid w:val="25772305"/>
    <w:rsid w:val="25791604"/>
    <w:rsid w:val="257F6E04"/>
    <w:rsid w:val="25867FD4"/>
    <w:rsid w:val="25872353"/>
    <w:rsid w:val="258B383C"/>
    <w:rsid w:val="258D7DD2"/>
    <w:rsid w:val="258E65B9"/>
    <w:rsid w:val="25951FC5"/>
    <w:rsid w:val="25982678"/>
    <w:rsid w:val="25983593"/>
    <w:rsid w:val="259A75DB"/>
    <w:rsid w:val="259C77F7"/>
    <w:rsid w:val="259D0E7A"/>
    <w:rsid w:val="259F2E44"/>
    <w:rsid w:val="25A2288B"/>
    <w:rsid w:val="25A3084F"/>
    <w:rsid w:val="25A77F4A"/>
    <w:rsid w:val="25A86613"/>
    <w:rsid w:val="25AD37B3"/>
    <w:rsid w:val="25B06345"/>
    <w:rsid w:val="25B35F49"/>
    <w:rsid w:val="25B52667"/>
    <w:rsid w:val="25B954DB"/>
    <w:rsid w:val="25BD6F2E"/>
    <w:rsid w:val="25C02382"/>
    <w:rsid w:val="25C9673C"/>
    <w:rsid w:val="25CA06B7"/>
    <w:rsid w:val="25CC175F"/>
    <w:rsid w:val="25D91190"/>
    <w:rsid w:val="25DC7BF4"/>
    <w:rsid w:val="25DE334D"/>
    <w:rsid w:val="25E0064B"/>
    <w:rsid w:val="25E01229"/>
    <w:rsid w:val="25E070AF"/>
    <w:rsid w:val="25EA2081"/>
    <w:rsid w:val="25F82554"/>
    <w:rsid w:val="25FC2B55"/>
    <w:rsid w:val="26010EF7"/>
    <w:rsid w:val="26022DEF"/>
    <w:rsid w:val="26041DC3"/>
    <w:rsid w:val="26061FE2"/>
    <w:rsid w:val="26140888"/>
    <w:rsid w:val="26192BF6"/>
    <w:rsid w:val="261C6242"/>
    <w:rsid w:val="261D1FBA"/>
    <w:rsid w:val="26307914"/>
    <w:rsid w:val="264149C5"/>
    <w:rsid w:val="26481CF5"/>
    <w:rsid w:val="264A4D0D"/>
    <w:rsid w:val="266318D9"/>
    <w:rsid w:val="26656D96"/>
    <w:rsid w:val="266876DA"/>
    <w:rsid w:val="266B71CA"/>
    <w:rsid w:val="26715FEE"/>
    <w:rsid w:val="26725E89"/>
    <w:rsid w:val="2676625B"/>
    <w:rsid w:val="26791FE7"/>
    <w:rsid w:val="26816567"/>
    <w:rsid w:val="26837209"/>
    <w:rsid w:val="2685028B"/>
    <w:rsid w:val="2695692C"/>
    <w:rsid w:val="269A360B"/>
    <w:rsid w:val="26A161DB"/>
    <w:rsid w:val="26A361AB"/>
    <w:rsid w:val="26A36964"/>
    <w:rsid w:val="26AD3740"/>
    <w:rsid w:val="26AF35AC"/>
    <w:rsid w:val="26B173E3"/>
    <w:rsid w:val="26B35638"/>
    <w:rsid w:val="26B47BF0"/>
    <w:rsid w:val="26B55EA2"/>
    <w:rsid w:val="26B56923"/>
    <w:rsid w:val="26C15888"/>
    <w:rsid w:val="26C3479C"/>
    <w:rsid w:val="26C62365"/>
    <w:rsid w:val="26CC7C68"/>
    <w:rsid w:val="26CD5829"/>
    <w:rsid w:val="26D208D4"/>
    <w:rsid w:val="26D32F19"/>
    <w:rsid w:val="26D46B1D"/>
    <w:rsid w:val="26D51B6C"/>
    <w:rsid w:val="26D64654"/>
    <w:rsid w:val="26D71407"/>
    <w:rsid w:val="26D97D5E"/>
    <w:rsid w:val="26DA7700"/>
    <w:rsid w:val="26DD0FEB"/>
    <w:rsid w:val="26DE7507"/>
    <w:rsid w:val="26E15B99"/>
    <w:rsid w:val="26E31ABA"/>
    <w:rsid w:val="26F45411"/>
    <w:rsid w:val="26F83E2D"/>
    <w:rsid w:val="26FD611B"/>
    <w:rsid w:val="270011F4"/>
    <w:rsid w:val="270A6957"/>
    <w:rsid w:val="270B6448"/>
    <w:rsid w:val="27182EAE"/>
    <w:rsid w:val="271909D4"/>
    <w:rsid w:val="271F6098"/>
    <w:rsid w:val="27200974"/>
    <w:rsid w:val="27280C17"/>
    <w:rsid w:val="27281C94"/>
    <w:rsid w:val="273357D7"/>
    <w:rsid w:val="273672FD"/>
    <w:rsid w:val="27417556"/>
    <w:rsid w:val="274523D6"/>
    <w:rsid w:val="274E4B21"/>
    <w:rsid w:val="2751016E"/>
    <w:rsid w:val="27527CE2"/>
    <w:rsid w:val="27536564"/>
    <w:rsid w:val="2756002D"/>
    <w:rsid w:val="275B2D9A"/>
    <w:rsid w:val="276500C0"/>
    <w:rsid w:val="27671148"/>
    <w:rsid w:val="276B0B61"/>
    <w:rsid w:val="277023DD"/>
    <w:rsid w:val="27750300"/>
    <w:rsid w:val="27772FA8"/>
    <w:rsid w:val="277C333E"/>
    <w:rsid w:val="27823CB3"/>
    <w:rsid w:val="27846795"/>
    <w:rsid w:val="2789602D"/>
    <w:rsid w:val="278A20F6"/>
    <w:rsid w:val="27934DAD"/>
    <w:rsid w:val="279E0D05"/>
    <w:rsid w:val="27A209C9"/>
    <w:rsid w:val="27A42993"/>
    <w:rsid w:val="27A6670B"/>
    <w:rsid w:val="27A90DF0"/>
    <w:rsid w:val="27BD044F"/>
    <w:rsid w:val="27BD11F7"/>
    <w:rsid w:val="27C06AFC"/>
    <w:rsid w:val="27D46EDC"/>
    <w:rsid w:val="27D74B17"/>
    <w:rsid w:val="27F0211D"/>
    <w:rsid w:val="27F90697"/>
    <w:rsid w:val="280448D9"/>
    <w:rsid w:val="28090A48"/>
    <w:rsid w:val="280B6946"/>
    <w:rsid w:val="28115B3E"/>
    <w:rsid w:val="28185ECD"/>
    <w:rsid w:val="281B5CEE"/>
    <w:rsid w:val="28260B89"/>
    <w:rsid w:val="282B3662"/>
    <w:rsid w:val="282D2989"/>
    <w:rsid w:val="28327CA8"/>
    <w:rsid w:val="283931C8"/>
    <w:rsid w:val="283D6944"/>
    <w:rsid w:val="283F26BC"/>
    <w:rsid w:val="284041B1"/>
    <w:rsid w:val="28447CD2"/>
    <w:rsid w:val="28494FB2"/>
    <w:rsid w:val="284A6EED"/>
    <w:rsid w:val="2857727A"/>
    <w:rsid w:val="2859377E"/>
    <w:rsid w:val="28666979"/>
    <w:rsid w:val="286709B7"/>
    <w:rsid w:val="28670FE0"/>
    <w:rsid w:val="28683F2D"/>
    <w:rsid w:val="28757E8C"/>
    <w:rsid w:val="287C746C"/>
    <w:rsid w:val="287E4079"/>
    <w:rsid w:val="288051AE"/>
    <w:rsid w:val="28862099"/>
    <w:rsid w:val="288817D6"/>
    <w:rsid w:val="288A1436"/>
    <w:rsid w:val="288A1B89"/>
    <w:rsid w:val="288B6760"/>
    <w:rsid w:val="28916DAD"/>
    <w:rsid w:val="28940D76"/>
    <w:rsid w:val="289447B6"/>
    <w:rsid w:val="28944A2B"/>
    <w:rsid w:val="28A16ED3"/>
    <w:rsid w:val="28A844AD"/>
    <w:rsid w:val="28AD7916"/>
    <w:rsid w:val="28AF200E"/>
    <w:rsid w:val="28B07116"/>
    <w:rsid w:val="28B2089B"/>
    <w:rsid w:val="28B27332"/>
    <w:rsid w:val="28C037FD"/>
    <w:rsid w:val="28C23839"/>
    <w:rsid w:val="28C52BC1"/>
    <w:rsid w:val="28C546F9"/>
    <w:rsid w:val="28DA4193"/>
    <w:rsid w:val="28DC2E42"/>
    <w:rsid w:val="28DF60D3"/>
    <w:rsid w:val="28E00A83"/>
    <w:rsid w:val="28E7283B"/>
    <w:rsid w:val="28EA77FC"/>
    <w:rsid w:val="28EF53FE"/>
    <w:rsid w:val="28F76FF9"/>
    <w:rsid w:val="28FB65E3"/>
    <w:rsid w:val="28FD67FF"/>
    <w:rsid w:val="29023A3B"/>
    <w:rsid w:val="290A6997"/>
    <w:rsid w:val="29131204"/>
    <w:rsid w:val="291328F0"/>
    <w:rsid w:val="291678C1"/>
    <w:rsid w:val="291A6888"/>
    <w:rsid w:val="291C47AB"/>
    <w:rsid w:val="29250517"/>
    <w:rsid w:val="29253284"/>
    <w:rsid w:val="29325D7D"/>
    <w:rsid w:val="29415838"/>
    <w:rsid w:val="294378F8"/>
    <w:rsid w:val="29451F54"/>
    <w:rsid w:val="294707D5"/>
    <w:rsid w:val="29471828"/>
    <w:rsid w:val="294A30C6"/>
    <w:rsid w:val="29545167"/>
    <w:rsid w:val="29583A35"/>
    <w:rsid w:val="295972B7"/>
    <w:rsid w:val="295A5114"/>
    <w:rsid w:val="295E2404"/>
    <w:rsid w:val="295E4DC4"/>
    <w:rsid w:val="296178CD"/>
    <w:rsid w:val="29673239"/>
    <w:rsid w:val="29700F54"/>
    <w:rsid w:val="297622E3"/>
    <w:rsid w:val="297D16EE"/>
    <w:rsid w:val="297E35FD"/>
    <w:rsid w:val="29831DD3"/>
    <w:rsid w:val="298365D8"/>
    <w:rsid w:val="299448F8"/>
    <w:rsid w:val="29A24CB1"/>
    <w:rsid w:val="29A30A29"/>
    <w:rsid w:val="29A948BE"/>
    <w:rsid w:val="29B42C36"/>
    <w:rsid w:val="29C16B45"/>
    <w:rsid w:val="29DC206B"/>
    <w:rsid w:val="29DD3787"/>
    <w:rsid w:val="29DE688E"/>
    <w:rsid w:val="29E072FD"/>
    <w:rsid w:val="29E27E23"/>
    <w:rsid w:val="29EC5056"/>
    <w:rsid w:val="29EE6148"/>
    <w:rsid w:val="29F44918"/>
    <w:rsid w:val="29F64149"/>
    <w:rsid w:val="29F71B53"/>
    <w:rsid w:val="2A043BBD"/>
    <w:rsid w:val="2A053D37"/>
    <w:rsid w:val="2A09657E"/>
    <w:rsid w:val="2A097C90"/>
    <w:rsid w:val="2A104310"/>
    <w:rsid w:val="2A113706"/>
    <w:rsid w:val="2A1D271C"/>
    <w:rsid w:val="2A1E256D"/>
    <w:rsid w:val="2A213482"/>
    <w:rsid w:val="2A257408"/>
    <w:rsid w:val="2A290629"/>
    <w:rsid w:val="2A2D470B"/>
    <w:rsid w:val="2A367260"/>
    <w:rsid w:val="2A397F5C"/>
    <w:rsid w:val="2A4300B2"/>
    <w:rsid w:val="2A4D10C0"/>
    <w:rsid w:val="2A4D7966"/>
    <w:rsid w:val="2A5306A1"/>
    <w:rsid w:val="2A581813"/>
    <w:rsid w:val="2A5A2C3D"/>
    <w:rsid w:val="2A5E32CD"/>
    <w:rsid w:val="2A661523"/>
    <w:rsid w:val="2A6E54B7"/>
    <w:rsid w:val="2A704DF0"/>
    <w:rsid w:val="2A721372"/>
    <w:rsid w:val="2A73039E"/>
    <w:rsid w:val="2A742335"/>
    <w:rsid w:val="2A745D62"/>
    <w:rsid w:val="2A747613"/>
    <w:rsid w:val="2A77613D"/>
    <w:rsid w:val="2A7A2E09"/>
    <w:rsid w:val="2A7B606D"/>
    <w:rsid w:val="2A7E772D"/>
    <w:rsid w:val="2A877A68"/>
    <w:rsid w:val="2A897B68"/>
    <w:rsid w:val="2A8D5961"/>
    <w:rsid w:val="2A922F77"/>
    <w:rsid w:val="2A971650"/>
    <w:rsid w:val="2A9A007E"/>
    <w:rsid w:val="2A9F38E6"/>
    <w:rsid w:val="2A9F3E4E"/>
    <w:rsid w:val="2AA333D6"/>
    <w:rsid w:val="2AA55E34"/>
    <w:rsid w:val="2AA86F04"/>
    <w:rsid w:val="2AAD7DB1"/>
    <w:rsid w:val="2ABB6C9E"/>
    <w:rsid w:val="2ABC1DA2"/>
    <w:rsid w:val="2AC46EA9"/>
    <w:rsid w:val="2AC5498D"/>
    <w:rsid w:val="2ACD2201"/>
    <w:rsid w:val="2ACE1AD5"/>
    <w:rsid w:val="2AD0584D"/>
    <w:rsid w:val="2AD417E1"/>
    <w:rsid w:val="2AD52E64"/>
    <w:rsid w:val="2AED28A3"/>
    <w:rsid w:val="2AEF02C8"/>
    <w:rsid w:val="2AF0787B"/>
    <w:rsid w:val="2AFC5F12"/>
    <w:rsid w:val="2B054DFA"/>
    <w:rsid w:val="2B0D4FCE"/>
    <w:rsid w:val="2B124544"/>
    <w:rsid w:val="2B131933"/>
    <w:rsid w:val="2B1458C6"/>
    <w:rsid w:val="2B16559B"/>
    <w:rsid w:val="2B1A05D8"/>
    <w:rsid w:val="2B1C1964"/>
    <w:rsid w:val="2B1D0D34"/>
    <w:rsid w:val="2B1D73D5"/>
    <w:rsid w:val="2B285659"/>
    <w:rsid w:val="2B2A4231"/>
    <w:rsid w:val="2B2F4C6A"/>
    <w:rsid w:val="2B3F45DC"/>
    <w:rsid w:val="2B411224"/>
    <w:rsid w:val="2B434271"/>
    <w:rsid w:val="2B485D2C"/>
    <w:rsid w:val="2B4D5D97"/>
    <w:rsid w:val="2B4D6E9E"/>
    <w:rsid w:val="2B5C7700"/>
    <w:rsid w:val="2B5E022F"/>
    <w:rsid w:val="2B62429D"/>
    <w:rsid w:val="2B6C0001"/>
    <w:rsid w:val="2B715282"/>
    <w:rsid w:val="2B763C9B"/>
    <w:rsid w:val="2B764647"/>
    <w:rsid w:val="2B7A4DF1"/>
    <w:rsid w:val="2B822FEC"/>
    <w:rsid w:val="2B8723B0"/>
    <w:rsid w:val="2B8A03C6"/>
    <w:rsid w:val="2B933D5D"/>
    <w:rsid w:val="2BA71278"/>
    <w:rsid w:val="2BB0553A"/>
    <w:rsid w:val="2BB7719F"/>
    <w:rsid w:val="2BC936C7"/>
    <w:rsid w:val="2BD650E5"/>
    <w:rsid w:val="2BD66E93"/>
    <w:rsid w:val="2BDC1905"/>
    <w:rsid w:val="2BE5316C"/>
    <w:rsid w:val="2BE54785"/>
    <w:rsid w:val="2BEC2991"/>
    <w:rsid w:val="2BF35C97"/>
    <w:rsid w:val="2BF4013E"/>
    <w:rsid w:val="2BF635F1"/>
    <w:rsid w:val="2BF8272F"/>
    <w:rsid w:val="2BFE567B"/>
    <w:rsid w:val="2BFE6D50"/>
    <w:rsid w:val="2BFF3C43"/>
    <w:rsid w:val="2C073522"/>
    <w:rsid w:val="2C0954BB"/>
    <w:rsid w:val="2C103419"/>
    <w:rsid w:val="2C1E2CCC"/>
    <w:rsid w:val="2C1F4644"/>
    <w:rsid w:val="2C29112E"/>
    <w:rsid w:val="2C2B3683"/>
    <w:rsid w:val="2C2E5A65"/>
    <w:rsid w:val="2C4167EB"/>
    <w:rsid w:val="2C5524AE"/>
    <w:rsid w:val="2C565957"/>
    <w:rsid w:val="2C583D4C"/>
    <w:rsid w:val="2C5A57FE"/>
    <w:rsid w:val="2C5D75B5"/>
    <w:rsid w:val="2C6506B4"/>
    <w:rsid w:val="2C697D08"/>
    <w:rsid w:val="2C6F5BBD"/>
    <w:rsid w:val="2C707ADC"/>
    <w:rsid w:val="2C7179D9"/>
    <w:rsid w:val="2C723060"/>
    <w:rsid w:val="2C7F30BF"/>
    <w:rsid w:val="2C7F752B"/>
    <w:rsid w:val="2C83526D"/>
    <w:rsid w:val="2C864D5D"/>
    <w:rsid w:val="2C972AC7"/>
    <w:rsid w:val="2C9763A4"/>
    <w:rsid w:val="2C9C632F"/>
    <w:rsid w:val="2C9D11AD"/>
    <w:rsid w:val="2CA02F29"/>
    <w:rsid w:val="2CA50997"/>
    <w:rsid w:val="2CAA5CEE"/>
    <w:rsid w:val="2CAD40C5"/>
    <w:rsid w:val="2CC41110"/>
    <w:rsid w:val="2CC42D5E"/>
    <w:rsid w:val="2CC53D9F"/>
    <w:rsid w:val="2CC6515A"/>
    <w:rsid w:val="2CCC7B88"/>
    <w:rsid w:val="2CCE53BC"/>
    <w:rsid w:val="2CCF2C04"/>
    <w:rsid w:val="2CD47A47"/>
    <w:rsid w:val="2CD95D1C"/>
    <w:rsid w:val="2CE73C42"/>
    <w:rsid w:val="2CEB696E"/>
    <w:rsid w:val="2CF0667B"/>
    <w:rsid w:val="2D0363AE"/>
    <w:rsid w:val="2D0B0DBF"/>
    <w:rsid w:val="2D0C1EBC"/>
    <w:rsid w:val="2D104627"/>
    <w:rsid w:val="2D126854"/>
    <w:rsid w:val="2D1B36F8"/>
    <w:rsid w:val="2D1F1233"/>
    <w:rsid w:val="2D28049E"/>
    <w:rsid w:val="2D314CC9"/>
    <w:rsid w:val="2D3929BC"/>
    <w:rsid w:val="2D472FCE"/>
    <w:rsid w:val="2D474CA4"/>
    <w:rsid w:val="2D4A1F83"/>
    <w:rsid w:val="2D5040F5"/>
    <w:rsid w:val="2D522FFC"/>
    <w:rsid w:val="2D570DA1"/>
    <w:rsid w:val="2D5E7941"/>
    <w:rsid w:val="2D684C73"/>
    <w:rsid w:val="2D6F10E5"/>
    <w:rsid w:val="2D6F57F1"/>
    <w:rsid w:val="2D727090"/>
    <w:rsid w:val="2D73447F"/>
    <w:rsid w:val="2D7A110A"/>
    <w:rsid w:val="2D7B4196"/>
    <w:rsid w:val="2D861152"/>
    <w:rsid w:val="2D877551"/>
    <w:rsid w:val="2D8F379E"/>
    <w:rsid w:val="2D99097A"/>
    <w:rsid w:val="2D9D5E12"/>
    <w:rsid w:val="2D9E26D4"/>
    <w:rsid w:val="2DA059AB"/>
    <w:rsid w:val="2DA134D3"/>
    <w:rsid w:val="2DA52FC1"/>
    <w:rsid w:val="2DAA2C1E"/>
    <w:rsid w:val="2DAC25A2"/>
    <w:rsid w:val="2DB24C88"/>
    <w:rsid w:val="2DC25921"/>
    <w:rsid w:val="2DC854D0"/>
    <w:rsid w:val="2DD655EA"/>
    <w:rsid w:val="2DD81BBC"/>
    <w:rsid w:val="2DDC0AC3"/>
    <w:rsid w:val="2DE27D71"/>
    <w:rsid w:val="2DE779D6"/>
    <w:rsid w:val="2DEB360E"/>
    <w:rsid w:val="2DF053BE"/>
    <w:rsid w:val="2DF21EA5"/>
    <w:rsid w:val="2DF80D73"/>
    <w:rsid w:val="2E0221C2"/>
    <w:rsid w:val="2E042156"/>
    <w:rsid w:val="2E084379"/>
    <w:rsid w:val="2E0F2816"/>
    <w:rsid w:val="2E141EF5"/>
    <w:rsid w:val="2E1A3139"/>
    <w:rsid w:val="2E1C1405"/>
    <w:rsid w:val="2E1C1CE8"/>
    <w:rsid w:val="2E1E48DF"/>
    <w:rsid w:val="2E234672"/>
    <w:rsid w:val="2E240862"/>
    <w:rsid w:val="2E241F58"/>
    <w:rsid w:val="2E255EB0"/>
    <w:rsid w:val="2E3A14F7"/>
    <w:rsid w:val="2E407592"/>
    <w:rsid w:val="2E4926F0"/>
    <w:rsid w:val="2E4B737A"/>
    <w:rsid w:val="2E534F8A"/>
    <w:rsid w:val="2E5F7614"/>
    <w:rsid w:val="2E683619"/>
    <w:rsid w:val="2E6A46D0"/>
    <w:rsid w:val="2E6D6645"/>
    <w:rsid w:val="2E726517"/>
    <w:rsid w:val="2E7529B0"/>
    <w:rsid w:val="2E790E07"/>
    <w:rsid w:val="2E7942B7"/>
    <w:rsid w:val="2E7D3F3E"/>
    <w:rsid w:val="2E7E7BB8"/>
    <w:rsid w:val="2E8115F7"/>
    <w:rsid w:val="2E8C1F8B"/>
    <w:rsid w:val="2E9C43C4"/>
    <w:rsid w:val="2EA4206E"/>
    <w:rsid w:val="2EA4771D"/>
    <w:rsid w:val="2EA941EF"/>
    <w:rsid w:val="2EB2363D"/>
    <w:rsid w:val="2EB55947"/>
    <w:rsid w:val="2EB77450"/>
    <w:rsid w:val="2EBA4DF2"/>
    <w:rsid w:val="2EC353B6"/>
    <w:rsid w:val="2EC72B5A"/>
    <w:rsid w:val="2EC97B78"/>
    <w:rsid w:val="2ECA3920"/>
    <w:rsid w:val="2ED81E6E"/>
    <w:rsid w:val="2ED90D94"/>
    <w:rsid w:val="2EE07A9B"/>
    <w:rsid w:val="2EF6045C"/>
    <w:rsid w:val="2F070BCC"/>
    <w:rsid w:val="2F0842C3"/>
    <w:rsid w:val="2F0B57EA"/>
    <w:rsid w:val="2F0D7070"/>
    <w:rsid w:val="2F171C9D"/>
    <w:rsid w:val="2F17442D"/>
    <w:rsid w:val="2F175785"/>
    <w:rsid w:val="2F1959F2"/>
    <w:rsid w:val="2F1A178D"/>
    <w:rsid w:val="2F1C797D"/>
    <w:rsid w:val="2F1E45AE"/>
    <w:rsid w:val="2F2148C9"/>
    <w:rsid w:val="2F2A7C22"/>
    <w:rsid w:val="2F30645A"/>
    <w:rsid w:val="2F370591"/>
    <w:rsid w:val="2F391C13"/>
    <w:rsid w:val="2F3C1703"/>
    <w:rsid w:val="2F404470"/>
    <w:rsid w:val="2F407445"/>
    <w:rsid w:val="2F467E20"/>
    <w:rsid w:val="2F4A1F29"/>
    <w:rsid w:val="2F4D0A11"/>
    <w:rsid w:val="2F540DF2"/>
    <w:rsid w:val="2F561582"/>
    <w:rsid w:val="2F566CFB"/>
    <w:rsid w:val="2F5F57E3"/>
    <w:rsid w:val="2F6360F2"/>
    <w:rsid w:val="2F6379C7"/>
    <w:rsid w:val="2F652C3D"/>
    <w:rsid w:val="2F6A001E"/>
    <w:rsid w:val="2F6A0810"/>
    <w:rsid w:val="2F6F2AC9"/>
    <w:rsid w:val="2F7447AB"/>
    <w:rsid w:val="2F766C74"/>
    <w:rsid w:val="2F77273B"/>
    <w:rsid w:val="2F854E58"/>
    <w:rsid w:val="2F8B41A1"/>
    <w:rsid w:val="2F8B4592"/>
    <w:rsid w:val="2F8B61E7"/>
    <w:rsid w:val="2F8D22AF"/>
    <w:rsid w:val="2F9460CE"/>
    <w:rsid w:val="2FA1198F"/>
    <w:rsid w:val="2FA33F20"/>
    <w:rsid w:val="2FA87D49"/>
    <w:rsid w:val="2FAF1E23"/>
    <w:rsid w:val="2FB05937"/>
    <w:rsid w:val="2FB069EE"/>
    <w:rsid w:val="2FB434EF"/>
    <w:rsid w:val="2FB678E6"/>
    <w:rsid w:val="2FB971F8"/>
    <w:rsid w:val="2FBE65BC"/>
    <w:rsid w:val="2FC00640"/>
    <w:rsid w:val="2FC13A11"/>
    <w:rsid w:val="2FC71915"/>
    <w:rsid w:val="2FC76C5F"/>
    <w:rsid w:val="2FE112A9"/>
    <w:rsid w:val="2FE41F34"/>
    <w:rsid w:val="2FE57FED"/>
    <w:rsid w:val="2FEA1549"/>
    <w:rsid w:val="2FF621EB"/>
    <w:rsid w:val="2FFA4054"/>
    <w:rsid w:val="2FFB268C"/>
    <w:rsid w:val="2FFC3FA9"/>
    <w:rsid w:val="30033430"/>
    <w:rsid w:val="30087D72"/>
    <w:rsid w:val="300D3CAA"/>
    <w:rsid w:val="30126AD2"/>
    <w:rsid w:val="3015264C"/>
    <w:rsid w:val="3015524F"/>
    <w:rsid w:val="30177FD7"/>
    <w:rsid w:val="301A4C86"/>
    <w:rsid w:val="302428C3"/>
    <w:rsid w:val="30285F4A"/>
    <w:rsid w:val="303426A5"/>
    <w:rsid w:val="303C3BE0"/>
    <w:rsid w:val="303D6E75"/>
    <w:rsid w:val="303E6AEB"/>
    <w:rsid w:val="30496749"/>
    <w:rsid w:val="305A2760"/>
    <w:rsid w:val="305B0FF1"/>
    <w:rsid w:val="305F18DA"/>
    <w:rsid w:val="306058C5"/>
    <w:rsid w:val="30634296"/>
    <w:rsid w:val="306B2A36"/>
    <w:rsid w:val="30711881"/>
    <w:rsid w:val="30793602"/>
    <w:rsid w:val="307A0735"/>
    <w:rsid w:val="307A24E3"/>
    <w:rsid w:val="307E048D"/>
    <w:rsid w:val="307E786B"/>
    <w:rsid w:val="30837C4E"/>
    <w:rsid w:val="30870A00"/>
    <w:rsid w:val="309938C6"/>
    <w:rsid w:val="30A42026"/>
    <w:rsid w:val="30A63D47"/>
    <w:rsid w:val="30AA5ADF"/>
    <w:rsid w:val="30AC4883"/>
    <w:rsid w:val="30AE4F23"/>
    <w:rsid w:val="30B00FAE"/>
    <w:rsid w:val="30B17E27"/>
    <w:rsid w:val="30C10112"/>
    <w:rsid w:val="30C345C7"/>
    <w:rsid w:val="30C610D1"/>
    <w:rsid w:val="30CB0E5F"/>
    <w:rsid w:val="30CF4078"/>
    <w:rsid w:val="30D10767"/>
    <w:rsid w:val="30E27705"/>
    <w:rsid w:val="30E56457"/>
    <w:rsid w:val="30E91E91"/>
    <w:rsid w:val="30F5637C"/>
    <w:rsid w:val="30F57DBC"/>
    <w:rsid w:val="30F66A42"/>
    <w:rsid w:val="30FA3624"/>
    <w:rsid w:val="3105564E"/>
    <w:rsid w:val="31067289"/>
    <w:rsid w:val="310D3357"/>
    <w:rsid w:val="310E0ECF"/>
    <w:rsid w:val="310F0BC4"/>
    <w:rsid w:val="3117713B"/>
    <w:rsid w:val="311A3CC6"/>
    <w:rsid w:val="312A119F"/>
    <w:rsid w:val="312A7DC4"/>
    <w:rsid w:val="312E65F3"/>
    <w:rsid w:val="313F6B36"/>
    <w:rsid w:val="3140197F"/>
    <w:rsid w:val="3146012A"/>
    <w:rsid w:val="31564CD5"/>
    <w:rsid w:val="31621A56"/>
    <w:rsid w:val="31630F53"/>
    <w:rsid w:val="316719F3"/>
    <w:rsid w:val="317273FB"/>
    <w:rsid w:val="317C189D"/>
    <w:rsid w:val="3192336F"/>
    <w:rsid w:val="319346F5"/>
    <w:rsid w:val="31973569"/>
    <w:rsid w:val="319B2548"/>
    <w:rsid w:val="31A36D46"/>
    <w:rsid w:val="31A55C86"/>
    <w:rsid w:val="31A6713E"/>
    <w:rsid w:val="31B744D1"/>
    <w:rsid w:val="31C0661C"/>
    <w:rsid w:val="31C12394"/>
    <w:rsid w:val="31C248A9"/>
    <w:rsid w:val="31C87A6E"/>
    <w:rsid w:val="31D420C7"/>
    <w:rsid w:val="31DA6976"/>
    <w:rsid w:val="31DE489B"/>
    <w:rsid w:val="31E340B8"/>
    <w:rsid w:val="31E57E30"/>
    <w:rsid w:val="31E678B7"/>
    <w:rsid w:val="31EA5447"/>
    <w:rsid w:val="31EE3499"/>
    <w:rsid w:val="31F733D5"/>
    <w:rsid w:val="31FC6F63"/>
    <w:rsid w:val="31FF0B3B"/>
    <w:rsid w:val="32026B89"/>
    <w:rsid w:val="320A0ADB"/>
    <w:rsid w:val="320E2190"/>
    <w:rsid w:val="32151FE5"/>
    <w:rsid w:val="321F2EDF"/>
    <w:rsid w:val="32250E8E"/>
    <w:rsid w:val="322E0E93"/>
    <w:rsid w:val="323118B9"/>
    <w:rsid w:val="323D1A1A"/>
    <w:rsid w:val="32411E7E"/>
    <w:rsid w:val="324C25FD"/>
    <w:rsid w:val="3253123E"/>
    <w:rsid w:val="3254084E"/>
    <w:rsid w:val="32632790"/>
    <w:rsid w:val="32650F71"/>
    <w:rsid w:val="3266425E"/>
    <w:rsid w:val="326819CF"/>
    <w:rsid w:val="327318E0"/>
    <w:rsid w:val="3278443A"/>
    <w:rsid w:val="32821B23"/>
    <w:rsid w:val="328471D6"/>
    <w:rsid w:val="32874485"/>
    <w:rsid w:val="328F2778"/>
    <w:rsid w:val="3294191E"/>
    <w:rsid w:val="32944827"/>
    <w:rsid w:val="3299336F"/>
    <w:rsid w:val="329D695D"/>
    <w:rsid w:val="32A001FB"/>
    <w:rsid w:val="32A01FA9"/>
    <w:rsid w:val="32A23F73"/>
    <w:rsid w:val="32AC094E"/>
    <w:rsid w:val="32B95EE9"/>
    <w:rsid w:val="32BC0A83"/>
    <w:rsid w:val="32D6774A"/>
    <w:rsid w:val="32E0684A"/>
    <w:rsid w:val="32E7407C"/>
    <w:rsid w:val="32E91BA2"/>
    <w:rsid w:val="32EB76C8"/>
    <w:rsid w:val="32F12805"/>
    <w:rsid w:val="32F1649D"/>
    <w:rsid w:val="32F96B4D"/>
    <w:rsid w:val="32FF13C6"/>
    <w:rsid w:val="3304078A"/>
    <w:rsid w:val="330702C7"/>
    <w:rsid w:val="33073BCF"/>
    <w:rsid w:val="3310712F"/>
    <w:rsid w:val="33114C55"/>
    <w:rsid w:val="331D20B8"/>
    <w:rsid w:val="332431A3"/>
    <w:rsid w:val="33294694"/>
    <w:rsid w:val="332A7BB1"/>
    <w:rsid w:val="332C5EEF"/>
    <w:rsid w:val="332F2CB3"/>
    <w:rsid w:val="33305A23"/>
    <w:rsid w:val="33352DD5"/>
    <w:rsid w:val="33391FF4"/>
    <w:rsid w:val="333A4851"/>
    <w:rsid w:val="33412AB9"/>
    <w:rsid w:val="33493F1D"/>
    <w:rsid w:val="334F1733"/>
    <w:rsid w:val="33541EA5"/>
    <w:rsid w:val="335F3C12"/>
    <w:rsid w:val="33661445"/>
    <w:rsid w:val="336E3BF9"/>
    <w:rsid w:val="3371304A"/>
    <w:rsid w:val="3372107D"/>
    <w:rsid w:val="33777E81"/>
    <w:rsid w:val="33794F4C"/>
    <w:rsid w:val="3380082A"/>
    <w:rsid w:val="3384698B"/>
    <w:rsid w:val="33860224"/>
    <w:rsid w:val="338B0EAB"/>
    <w:rsid w:val="33945FB2"/>
    <w:rsid w:val="33953AD8"/>
    <w:rsid w:val="339A4C4A"/>
    <w:rsid w:val="339C7A8F"/>
    <w:rsid w:val="33A02F9F"/>
    <w:rsid w:val="33AB32FB"/>
    <w:rsid w:val="33B42094"/>
    <w:rsid w:val="33B57B6A"/>
    <w:rsid w:val="33B828B2"/>
    <w:rsid w:val="33C65A3F"/>
    <w:rsid w:val="33CB54B0"/>
    <w:rsid w:val="33D57693"/>
    <w:rsid w:val="33D7192A"/>
    <w:rsid w:val="33DA5894"/>
    <w:rsid w:val="33E12A07"/>
    <w:rsid w:val="33E3658C"/>
    <w:rsid w:val="33FC13A3"/>
    <w:rsid w:val="33FC5905"/>
    <w:rsid w:val="3403540B"/>
    <w:rsid w:val="340E28C5"/>
    <w:rsid w:val="341B2131"/>
    <w:rsid w:val="34210991"/>
    <w:rsid w:val="3421405D"/>
    <w:rsid w:val="34214466"/>
    <w:rsid w:val="34224B13"/>
    <w:rsid w:val="3427036F"/>
    <w:rsid w:val="34347758"/>
    <w:rsid w:val="343748FA"/>
    <w:rsid w:val="34383EFC"/>
    <w:rsid w:val="343A5F6D"/>
    <w:rsid w:val="343B56F3"/>
    <w:rsid w:val="343E1A7A"/>
    <w:rsid w:val="34404CAC"/>
    <w:rsid w:val="3448340A"/>
    <w:rsid w:val="344B0663"/>
    <w:rsid w:val="344B7425"/>
    <w:rsid w:val="344F3528"/>
    <w:rsid w:val="345D63A4"/>
    <w:rsid w:val="34621C0C"/>
    <w:rsid w:val="346911EC"/>
    <w:rsid w:val="346A286F"/>
    <w:rsid w:val="346D1F74"/>
    <w:rsid w:val="34775814"/>
    <w:rsid w:val="347A6BBE"/>
    <w:rsid w:val="347B0F20"/>
    <w:rsid w:val="348B579E"/>
    <w:rsid w:val="349B6ECC"/>
    <w:rsid w:val="34A45F10"/>
    <w:rsid w:val="34A96810"/>
    <w:rsid w:val="34AB06F8"/>
    <w:rsid w:val="34C04B85"/>
    <w:rsid w:val="34C2330F"/>
    <w:rsid w:val="34CF6B76"/>
    <w:rsid w:val="34D36666"/>
    <w:rsid w:val="34E56399"/>
    <w:rsid w:val="34E93742"/>
    <w:rsid w:val="34F30AB6"/>
    <w:rsid w:val="350415DC"/>
    <w:rsid w:val="350767C7"/>
    <w:rsid w:val="350D573D"/>
    <w:rsid w:val="35131158"/>
    <w:rsid w:val="351750E2"/>
    <w:rsid w:val="351814F4"/>
    <w:rsid w:val="351C1AFF"/>
    <w:rsid w:val="35202D91"/>
    <w:rsid w:val="3523739C"/>
    <w:rsid w:val="35260E8C"/>
    <w:rsid w:val="3526477D"/>
    <w:rsid w:val="35290E71"/>
    <w:rsid w:val="352F3E32"/>
    <w:rsid w:val="353635E0"/>
    <w:rsid w:val="353F29DC"/>
    <w:rsid w:val="353F3506"/>
    <w:rsid w:val="35435A26"/>
    <w:rsid w:val="355157DD"/>
    <w:rsid w:val="355446E4"/>
    <w:rsid w:val="355C14E5"/>
    <w:rsid w:val="355F3F77"/>
    <w:rsid w:val="35661229"/>
    <w:rsid w:val="35740FE3"/>
    <w:rsid w:val="35747E49"/>
    <w:rsid w:val="357972A8"/>
    <w:rsid w:val="358237CC"/>
    <w:rsid w:val="35831CCE"/>
    <w:rsid w:val="35956011"/>
    <w:rsid w:val="35991E58"/>
    <w:rsid w:val="359C2CB1"/>
    <w:rsid w:val="359D325A"/>
    <w:rsid w:val="35A77C7C"/>
    <w:rsid w:val="35A818A1"/>
    <w:rsid w:val="35B35753"/>
    <w:rsid w:val="35B37FB4"/>
    <w:rsid w:val="35B5220F"/>
    <w:rsid w:val="35B76794"/>
    <w:rsid w:val="35B95973"/>
    <w:rsid w:val="35BF4E3C"/>
    <w:rsid w:val="35CB2428"/>
    <w:rsid w:val="35CD4551"/>
    <w:rsid w:val="35D03385"/>
    <w:rsid w:val="35D109D0"/>
    <w:rsid w:val="35D76F89"/>
    <w:rsid w:val="35D90DF9"/>
    <w:rsid w:val="35E1371A"/>
    <w:rsid w:val="35E86141"/>
    <w:rsid w:val="35ED6E95"/>
    <w:rsid w:val="36163E03"/>
    <w:rsid w:val="36170941"/>
    <w:rsid w:val="36173934"/>
    <w:rsid w:val="36174C78"/>
    <w:rsid w:val="361E78B9"/>
    <w:rsid w:val="361E7DB5"/>
    <w:rsid w:val="36203B2D"/>
    <w:rsid w:val="362D758F"/>
    <w:rsid w:val="363B067A"/>
    <w:rsid w:val="364174DD"/>
    <w:rsid w:val="364922B3"/>
    <w:rsid w:val="364A6DFC"/>
    <w:rsid w:val="364C4C03"/>
    <w:rsid w:val="3653763E"/>
    <w:rsid w:val="36576604"/>
    <w:rsid w:val="36625EF3"/>
    <w:rsid w:val="36794FEB"/>
    <w:rsid w:val="367A715C"/>
    <w:rsid w:val="36833FAD"/>
    <w:rsid w:val="36885F76"/>
    <w:rsid w:val="368C4D1E"/>
    <w:rsid w:val="368E139C"/>
    <w:rsid w:val="36924336"/>
    <w:rsid w:val="36946F81"/>
    <w:rsid w:val="36983E35"/>
    <w:rsid w:val="3699568D"/>
    <w:rsid w:val="369B31B3"/>
    <w:rsid w:val="369E74F5"/>
    <w:rsid w:val="36BA6D91"/>
    <w:rsid w:val="36BB7C97"/>
    <w:rsid w:val="36C344B8"/>
    <w:rsid w:val="36CA5847"/>
    <w:rsid w:val="36D10F6A"/>
    <w:rsid w:val="36D93CDC"/>
    <w:rsid w:val="36E133AF"/>
    <w:rsid w:val="36E15590"/>
    <w:rsid w:val="36E25286"/>
    <w:rsid w:val="36EA6946"/>
    <w:rsid w:val="36EA7C97"/>
    <w:rsid w:val="36EC3A0F"/>
    <w:rsid w:val="36EE3C2B"/>
    <w:rsid w:val="36F154C9"/>
    <w:rsid w:val="36F80606"/>
    <w:rsid w:val="36FD2F6D"/>
    <w:rsid w:val="36FD6FF3"/>
    <w:rsid w:val="37075F61"/>
    <w:rsid w:val="370D79A4"/>
    <w:rsid w:val="37152F66"/>
    <w:rsid w:val="37154C2E"/>
    <w:rsid w:val="371D3A6E"/>
    <w:rsid w:val="37215C8A"/>
    <w:rsid w:val="3728199A"/>
    <w:rsid w:val="372E04CB"/>
    <w:rsid w:val="37332B44"/>
    <w:rsid w:val="3736112E"/>
    <w:rsid w:val="373A1B5F"/>
    <w:rsid w:val="373A7536"/>
    <w:rsid w:val="373D426B"/>
    <w:rsid w:val="3744384B"/>
    <w:rsid w:val="37476E97"/>
    <w:rsid w:val="374C0952"/>
    <w:rsid w:val="37503F9E"/>
    <w:rsid w:val="37530F36"/>
    <w:rsid w:val="37564C9D"/>
    <w:rsid w:val="375809B1"/>
    <w:rsid w:val="37645C9B"/>
    <w:rsid w:val="37717744"/>
    <w:rsid w:val="377558C0"/>
    <w:rsid w:val="3776658C"/>
    <w:rsid w:val="377822BA"/>
    <w:rsid w:val="37797999"/>
    <w:rsid w:val="377A345B"/>
    <w:rsid w:val="378135CA"/>
    <w:rsid w:val="378151AB"/>
    <w:rsid w:val="3782177D"/>
    <w:rsid w:val="37906A90"/>
    <w:rsid w:val="37907FFF"/>
    <w:rsid w:val="379F693C"/>
    <w:rsid w:val="37A504F2"/>
    <w:rsid w:val="37A96D23"/>
    <w:rsid w:val="37B26A07"/>
    <w:rsid w:val="37B3716A"/>
    <w:rsid w:val="37B409D1"/>
    <w:rsid w:val="37BF2ED1"/>
    <w:rsid w:val="37C16C4A"/>
    <w:rsid w:val="37C465DD"/>
    <w:rsid w:val="37C4673A"/>
    <w:rsid w:val="37C624B2"/>
    <w:rsid w:val="37D13D10"/>
    <w:rsid w:val="37D22D1D"/>
    <w:rsid w:val="37D519AE"/>
    <w:rsid w:val="37DC1CD5"/>
    <w:rsid w:val="37DC3A83"/>
    <w:rsid w:val="37DE30B4"/>
    <w:rsid w:val="37E172EC"/>
    <w:rsid w:val="37E27706"/>
    <w:rsid w:val="37E856C8"/>
    <w:rsid w:val="37EA199F"/>
    <w:rsid w:val="37EA53EB"/>
    <w:rsid w:val="37EF17B9"/>
    <w:rsid w:val="37F07AC8"/>
    <w:rsid w:val="37FB1DF9"/>
    <w:rsid w:val="37FD01CD"/>
    <w:rsid w:val="37FD0E27"/>
    <w:rsid w:val="37FE7C98"/>
    <w:rsid w:val="380F566C"/>
    <w:rsid w:val="381B1650"/>
    <w:rsid w:val="381C377F"/>
    <w:rsid w:val="381D48B9"/>
    <w:rsid w:val="381F7456"/>
    <w:rsid w:val="38212BA7"/>
    <w:rsid w:val="3821593A"/>
    <w:rsid w:val="382F44FB"/>
    <w:rsid w:val="38331EA9"/>
    <w:rsid w:val="38341B11"/>
    <w:rsid w:val="38353194"/>
    <w:rsid w:val="38376740"/>
    <w:rsid w:val="383E64EC"/>
    <w:rsid w:val="38451629"/>
    <w:rsid w:val="384E5772"/>
    <w:rsid w:val="385D389C"/>
    <w:rsid w:val="385E7E56"/>
    <w:rsid w:val="386A5533"/>
    <w:rsid w:val="386E1620"/>
    <w:rsid w:val="38700BFE"/>
    <w:rsid w:val="3881339E"/>
    <w:rsid w:val="38840FCC"/>
    <w:rsid w:val="38846311"/>
    <w:rsid w:val="388906F1"/>
    <w:rsid w:val="388B435E"/>
    <w:rsid w:val="388D4C53"/>
    <w:rsid w:val="38975F55"/>
    <w:rsid w:val="389B393F"/>
    <w:rsid w:val="389E6F8B"/>
    <w:rsid w:val="38A31518"/>
    <w:rsid w:val="38B90269"/>
    <w:rsid w:val="38B95B73"/>
    <w:rsid w:val="38B975FE"/>
    <w:rsid w:val="38C033A5"/>
    <w:rsid w:val="38C35EF4"/>
    <w:rsid w:val="38C41606"/>
    <w:rsid w:val="38C8225A"/>
    <w:rsid w:val="38CA3298"/>
    <w:rsid w:val="38CE2D21"/>
    <w:rsid w:val="38D445C9"/>
    <w:rsid w:val="38D563B0"/>
    <w:rsid w:val="38DB77F6"/>
    <w:rsid w:val="38DE382B"/>
    <w:rsid w:val="38E10645"/>
    <w:rsid w:val="38E414D5"/>
    <w:rsid w:val="38E452E6"/>
    <w:rsid w:val="38F05315"/>
    <w:rsid w:val="38F115BE"/>
    <w:rsid w:val="38F31085"/>
    <w:rsid w:val="38F92413"/>
    <w:rsid w:val="38FB262F"/>
    <w:rsid w:val="38FB7FEF"/>
    <w:rsid w:val="390019F4"/>
    <w:rsid w:val="3912243D"/>
    <w:rsid w:val="39167318"/>
    <w:rsid w:val="391953F3"/>
    <w:rsid w:val="391D07F7"/>
    <w:rsid w:val="391F686A"/>
    <w:rsid w:val="39211953"/>
    <w:rsid w:val="3921469B"/>
    <w:rsid w:val="39240C19"/>
    <w:rsid w:val="3925285C"/>
    <w:rsid w:val="39285966"/>
    <w:rsid w:val="392A6A70"/>
    <w:rsid w:val="39364635"/>
    <w:rsid w:val="39364751"/>
    <w:rsid w:val="393B1848"/>
    <w:rsid w:val="393C24BE"/>
    <w:rsid w:val="39410D33"/>
    <w:rsid w:val="39425F8B"/>
    <w:rsid w:val="394418E0"/>
    <w:rsid w:val="394A2C6F"/>
    <w:rsid w:val="394E45BA"/>
    <w:rsid w:val="3958538C"/>
    <w:rsid w:val="39613AFA"/>
    <w:rsid w:val="39615E50"/>
    <w:rsid w:val="396B6D83"/>
    <w:rsid w:val="396C0E37"/>
    <w:rsid w:val="39706933"/>
    <w:rsid w:val="39771D61"/>
    <w:rsid w:val="39810CCA"/>
    <w:rsid w:val="3981182F"/>
    <w:rsid w:val="398268AC"/>
    <w:rsid w:val="39842460"/>
    <w:rsid w:val="39864C8C"/>
    <w:rsid w:val="39870072"/>
    <w:rsid w:val="3988658C"/>
    <w:rsid w:val="398B39B3"/>
    <w:rsid w:val="398B750F"/>
    <w:rsid w:val="39910B3F"/>
    <w:rsid w:val="39986F98"/>
    <w:rsid w:val="399A06B8"/>
    <w:rsid w:val="399F5B90"/>
    <w:rsid w:val="39A24859"/>
    <w:rsid w:val="39A451E0"/>
    <w:rsid w:val="39AE294B"/>
    <w:rsid w:val="39B60304"/>
    <w:rsid w:val="39C70991"/>
    <w:rsid w:val="39C7403A"/>
    <w:rsid w:val="39C91256"/>
    <w:rsid w:val="39D143E4"/>
    <w:rsid w:val="39D86DA1"/>
    <w:rsid w:val="39DB4781"/>
    <w:rsid w:val="39DC4927"/>
    <w:rsid w:val="39DE31A9"/>
    <w:rsid w:val="39DF5AAD"/>
    <w:rsid w:val="39E411CE"/>
    <w:rsid w:val="39EA4D93"/>
    <w:rsid w:val="39EC1E94"/>
    <w:rsid w:val="39EC7D5E"/>
    <w:rsid w:val="39F15461"/>
    <w:rsid w:val="39FC14FF"/>
    <w:rsid w:val="3A015A23"/>
    <w:rsid w:val="3A024241"/>
    <w:rsid w:val="3A047646"/>
    <w:rsid w:val="3A1A4D37"/>
    <w:rsid w:val="3A272C64"/>
    <w:rsid w:val="3A2B6E6D"/>
    <w:rsid w:val="3A2E3D04"/>
    <w:rsid w:val="3A335CB4"/>
    <w:rsid w:val="3A353648"/>
    <w:rsid w:val="3A371445"/>
    <w:rsid w:val="3A400A74"/>
    <w:rsid w:val="3A440CFD"/>
    <w:rsid w:val="3A445BD4"/>
    <w:rsid w:val="3A4B3142"/>
    <w:rsid w:val="3A555D6F"/>
    <w:rsid w:val="3A595761"/>
    <w:rsid w:val="3A5D33A7"/>
    <w:rsid w:val="3A5F274A"/>
    <w:rsid w:val="3A6F0BDF"/>
    <w:rsid w:val="3A704710"/>
    <w:rsid w:val="3A8B201E"/>
    <w:rsid w:val="3A970136"/>
    <w:rsid w:val="3A971EE4"/>
    <w:rsid w:val="3A983088"/>
    <w:rsid w:val="3A9F062E"/>
    <w:rsid w:val="3AAD1707"/>
    <w:rsid w:val="3AB80F13"/>
    <w:rsid w:val="3AB92E13"/>
    <w:rsid w:val="3ABE56C2"/>
    <w:rsid w:val="3ABF6FBE"/>
    <w:rsid w:val="3ACC7DDF"/>
    <w:rsid w:val="3ADE20E7"/>
    <w:rsid w:val="3AE764E6"/>
    <w:rsid w:val="3AF74381"/>
    <w:rsid w:val="3B0109CE"/>
    <w:rsid w:val="3B0357CB"/>
    <w:rsid w:val="3B051344"/>
    <w:rsid w:val="3B084463"/>
    <w:rsid w:val="3B0A6414"/>
    <w:rsid w:val="3B0C7D41"/>
    <w:rsid w:val="3B0E03F8"/>
    <w:rsid w:val="3B0F49C1"/>
    <w:rsid w:val="3B133186"/>
    <w:rsid w:val="3B16662E"/>
    <w:rsid w:val="3B183024"/>
    <w:rsid w:val="3B20087B"/>
    <w:rsid w:val="3B2022BA"/>
    <w:rsid w:val="3B231E7C"/>
    <w:rsid w:val="3B2829F5"/>
    <w:rsid w:val="3B2A1CBC"/>
    <w:rsid w:val="3B325CEE"/>
    <w:rsid w:val="3B3D1AA6"/>
    <w:rsid w:val="3B41355A"/>
    <w:rsid w:val="3B43596B"/>
    <w:rsid w:val="3B443E1A"/>
    <w:rsid w:val="3B465F89"/>
    <w:rsid w:val="3B4D06AD"/>
    <w:rsid w:val="3B53405D"/>
    <w:rsid w:val="3B544552"/>
    <w:rsid w:val="3B57778D"/>
    <w:rsid w:val="3B5878C5"/>
    <w:rsid w:val="3B592258"/>
    <w:rsid w:val="3B5D1CDC"/>
    <w:rsid w:val="3B647EDE"/>
    <w:rsid w:val="3B6E2345"/>
    <w:rsid w:val="3B710F7F"/>
    <w:rsid w:val="3B715320"/>
    <w:rsid w:val="3B761B51"/>
    <w:rsid w:val="3B765F9D"/>
    <w:rsid w:val="3B842468"/>
    <w:rsid w:val="3B893F22"/>
    <w:rsid w:val="3B8A37F6"/>
    <w:rsid w:val="3B9026B6"/>
    <w:rsid w:val="3B9D177C"/>
    <w:rsid w:val="3BA24FE4"/>
    <w:rsid w:val="3BAB082D"/>
    <w:rsid w:val="3BAE6CB6"/>
    <w:rsid w:val="3BB11FC2"/>
    <w:rsid w:val="3BB21F31"/>
    <w:rsid w:val="3BB32D4D"/>
    <w:rsid w:val="3BB84C44"/>
    <w:rsid w:val="3BC2555B"/>
    <w:rsid w:val="3BC96A15"/>
    <w:rsid w:val="3BCE7FAD"/>
    <w:rsid w:val="3BD056AD"/>
    <w:rsid w:val="3BD3519D"/>
    <w:rsid w:val="3BD41CD4"/>
    <w:rsid w:val="3BD478BB"/>
    <w:rsid w:val="3BDA14B5"/>
    <w:rsid w:val="3BE426DA"/>
    <w:rsid w:val="3BE64ED1"/>
    <w:rsid w:val="3BE755B3"/>
    <w:rsid w:val="3BEE1D88"/>
    <w:rsid w:val="3BF051DE"/>
    <w:rsid w:val="3BF07939"/>
    <w:rsid w:val="3BF10FD3"/>
    <w:rsid w:val="3BF13B57"/>
    <w:rsid w:val="3BFF2436"/>
    <w:rsid w:val="3C025A83"/>
    <w:rsid w:val="3C1A2DCC"/>
    <w:rsid w:val="3C1A7270"/>
    <w:rsid w:val="3C21066E"/>
    <w:rsid w:val="3C243C4B"/>
    <w:rsid w:val="3C2F3F7D"/>
    <w:rsid w:val="3C3102C0"/>
    <w:rsid w:val="3C3211AB"/>
    <w:rsid w:val="3C351AFE"/>
    <w:rsid w:val="3C3976F6"/>
    <w:rsid w:val="3C3D52B6"/>
    <w:rsid w:val="3C4340D1"/>
    <w:rsid w:val="3C4D3434"/>
    <w:rsid w:val="3C4F1844"/>
    <w:rsid w:val="3C4F6F1A"/>
    <w:rsid w:val="3C595532"/>
    <w:rsid w:val="3C5A766D"/>
    <w:rsid w:val="3C5C0401"/>
    <w:rsid w:val="3C5C5193"/>
    <w:rsid w:val="3C602F62"/>
    <w:rsid w:val="3C687FDC"/>
    <w:rsid w:val="3C6B0157"/>
    <w:rsid w:val="3C6B7ACC"/>
    <w:rsid w:val="3C6D7BB2"/>
    <w:rsid w:val="3C753F8B"/>
    <w:rsid w:val="3C7C3A87"/>
    <w:rsid w:val="3C885DD7"/>
    <w:rsid w:val="3C97441D"/>
    <w:rsid w:val="3C986D7E"/>
    <w:rsid w:val="3C9D7DDF"/>
    <w:rsid w:val="3CA44128"/>
    <w:rsid w:val="3CA56B3A"/>
    <w:rsid w:val="3CA61F22"/>
    <w:rsid w:val="3CA64660"/>
    <w:rsid w:val="3CB502B8"/>
    <w:rsid w:val="3CB756DB"/>
    <w:rsid w:val="3CBB6062"/>
    <w:rsid w:val="3CBE7BFC"/>
    <w:rsid w:val="3CC66AB0"/>
    <w:rsid w:val="3CCB51DF"/>
    <w:rsid w:val="3CCF005B"/>
    <w:rsid w:val="3CCF6D32"/>
    <w:rsid w:val="3CD218F9"/>
    <w:rsid w:val="3CD26EE0"/>
    <w:rsid w:val="3CD321A0"/>
    <w:rsid w:val="3CD46F5C"/>
    <w:rsid w:val="3CD5489A"/>
    <w:rsid w:val="3CD64641"/>
    <w:rsid w:val="3CD94A35"/>
    <w:rsid w:val="3CE05466"/>
    <w:rsid w:val="3CE1469B"/>
    <w:rsid w:val="3CE92BD7"/>
    <w:rsid w:val="3CFB179B"/>
    <w:rsid w:val="3CFE449C"/>
    <w:rsid w:val="3D037D04"/>
    <w:rsid w:val="3D053A7C"/>
    <w:rsid w:val="3D116D92"/>
    <w:rsid w:val="3D1344F9"/>
    <w:rsid w:val="3D1912D6"/>
    <w:rsid w:val="3D233F03"/>
    <w:rsid w:val="3D2F298F"/>
    <w:rsid w:val="3D3125D0"/>
    <w:rsid w:val="3D314A35"/>
    <w:rsid w:val="3D40210A"/>
    <w:rsid w:val="3D413ADC"/>
    <w:rsid w:val="3D4A682B"/>
    <w:rsid w:val="3D4C7298"/>
    <w:rsid w:val="3D4E0FCA"/>
    <w:rsid w:val="3D5642D8"/>
    <w:rsid w:val="3D5A72D4"/>
    <w:rsid w:val="3D5F318D"/>
    <w:rsid w:val="3D623A6E"/>
    <w:rsid w:val="3D65451B"/>
    <w:rsid w:val="3D6A595E"/>
    <w:rsid w:val="3D7743D5"/>
    <w:rsid w:val="3D7B4896"/>
    <w:rsid w:val="3D853B2C"/>
    <w:rsid w:val="3D8D27D5"/>
    <w:rsid w:val="3D8E6247"/>
    <w:rsid w:val="3D8F1C20"/>
    <w:rsid w:val="3D97761B"/>
    <w:rsid w:val="3D9A76C6"/>
    <w:rsid w:val="3D9D1F07"/>
    <w:rsid w:val="3DA7175B"/>
    <w:rsid w:val="3DAC3602"/>
    <w:rsid w:val="3DAF0ABE"/>
    <w:rsid w:val="3DB24C11"/>
    <w:rsid w:val="3DB441DE"/>
    <w:rsid w:val="3DBB413B"/>
    <w:rsid w:val="3DC50A18"/>
    <w:rsid w:val="3DC775EE"/>
    <w:rsid w:val="3DCC7087"/>
    <w:rsid w:val="3DCE7E6A"/>
    <w:rsid w:val="3DD1306D"/>
    <w:rsid w:val="3DD177B8"/>
    <w:rsid w:val="3DD629D9"/>
    <w:rsid w:val="3DDA2813"/>
    <w:rsid w:val="3DDD2303"/>
    <w:rsid w:val="3DE123D5"/>
    <w:rsid w:val="3DE402F2"/>
    <w:rsid w:val="3DE52FCF"/>
    <w:rsid w:val="3DEE62BF"/>
    <w:rsid w:val="3DFB3B0B"/>
    <w:rsid w:val="3E0408DB"/>
    <w:rsid w:val="3E052658"/>
    <w:rsid w:val="3E07313C"/>
    <w:rsid w:val="3E0F2D47"/>
    <w:rsid w:val="3E171CB9"/>
    <w:rsid w:val="3E200812"/>
    <w:rsid w:val="3E20471C"/>
    <w:rsid w:val="3E207468"/>
    <w:rsid w:val="3E416D36"/>
    <w:rsid w:val="3E461110"/>
    <w:rsid w:val="3E467EA9"/>
    <w:rsid w:val="3E490AFC"/>
    <w:rsid w:val="3E4F1521"/>
    <w:rsid w:val="3E533E6E"/>
    <w:rsid w:val="3E53464C"/>
    <w:rsid w:val="3E594080"/>
    <w:rsid w:val="3E5C695A"/>
    <w:rsid w:val="3E60526D"/>
    <w:rsid w:val="3E652C2C"/>
    <w:rsid w:val="3E681ED1"/>
    <w:rsid w:val="3E6D18D9"/>
    <w:rsid w:val="3E75321D"/>
    <w:rsid w:val="3E78202C"/>
    <w:rsid w:val="3E797D24"/>
    <w:rsid w:val="3E7A0507"/>
    <w:rsid w:val="3E8076BB"/>
    <w:rsid w:val="3E823B97"/>
    <w:rsid w:val="3E8804C1"/>
    <w:rsid w:val="3E8E35FE"/>
    <w:rsid w:val="3E8F21B0"/>
    <w:rsid w:val="3E946E66"/>
    <w:rsid w:val="3E950EE3"/>
    <w:rsid w:val="3E99447C"/>
    <w:rsid w:val="3E9A40F7"/>
    <w:rsid w:val="3EA00494"/>
    <w:rsid w:val="3EAA2FC3"/>
    <w:rsid w:val="3EAB2402"/>
    <w:rsid w:val="3EAF4C40"/>
    <w:rsid w:val="3EB14AAC"/>
    <w:rsid w:val="3EB54279"/>
    <w:rsid w:val="3EC15781"/>
    <w:rsid w:val="3EC5304F"/>
    <w:rsid w:val="3EC82FB3"/>
    <w:rsid w:val="3EC92E24"/>
    <w:rsid w:val="3ECD05CA"/>
    <w:rsid w:val="3EE37DED"/>
    <w:rsid w:val="3EEB640F"/>
    <w:rsid w:val="3EEC4D53"/>
    <w:rsid w:val="3EEC7131"/>
    <w:rsid w:val="3EF115E1"/>
    <w:rsid w:val="3EF16BF2"/>
    <w:rsid w:val="3EF67A68"/>
    <w:rsid w:val="3EF67B21"/>
    <w:rsid w:val="3EFA0A81"/>
    <w:rsid w:val="3F051E09"/>
    <w:rsid w:val="3F0E1C01"/>
    <w:rsid w:val="3F1161BE"/>
    <w:rsid w:val="3F122481"/>
    <w:rsid w:val="3F1510DB"/>
    <w:rsid w:val="3F181C96"/>
    <w:rsid w:val="3F204385"/>
    <w:rsid w:val="3F2834C4"/>
    <w:rsid w:val="3F2A5A1C"/>
    <w:rsid w:val="3F2C4FBB"/>
    <w:rsid w:val="3F2D2E17"/>
    <w:rsid w:val="3F2F61B8"/>
    <w:rsid w:val="3F3E0F6B"/>
    <w:rsid w:val="3F400D9C"/>
    <w:rsid w:val="3F40428F"/>
    <w:rsid w:val="3F460057"/>
    <w:rsid w:val="3F4B4206"/>
    <w:rsid w:val="3F4F0FDF"/>
    <w:rsid w:val="3F5611BF"/>
    <w:rsid w:val="3F5D36FC"/>
    <w:rsid w:val="3F6251B6"/>
    <w:rsid w:val="3F6339DA"/>
    <w:rsid w:val="3F6341A1"/>
    <w:rsid w:val="3F6B2D2B"/>
    <w:rsid w:val="3F727EFE"/>
    <w:rsid w:val="3F9115F7"/>
    <w:rsid w:val="3F917ADE"/>
    <w:rsid w:val="3F966C0E"/>
    <w:rsid w:val="3FA7706D"/>
    <w:rsid w:val="3FAF7CCF"/>
    <w:rsid w:val="3FB47094"/>
    <w:rsid w:val="3FC27D8A"/>
    <w:rsid w:val="3FC72A22"/>
    <w:rsid w:val="3FC932C3"/>
    <w:rsid w:val="3FCE4BCF"/>
    <w:rsid w:val="3FE0284F"/>
    <w:rsid w:val="3FE364EC"/>
    <w:rsid w:val="3FED167B"/>
    <w:rsid w:val="3FF42029"/>
    <w:rsid w:val="3FF43934"/>
    <w:rsid w:val="3FF7555F"/>
    <w:rsid w:val="3FF928A9"/>
    <w:rsid w:val="3FFB2F15"/>
    <w:rsid w:val="3FFB75DF"/>
    <w:rsid w:val="3FFE3763"/>
    <w:rsid w:val="40074350"/>
    <w:rsid w:val="40075124"/>
    <w:rsid w:val="40095632"/>
    <w:rsid w:val="40144564"/>
    <w:rsid w:val="401F09B1"/>
    <w:rsid w:val="40251D40"/>
    <w:rsid w:val="4034690F"/>
    <w:rsid w:val="40373FFC"/>
    <w:rsid w:val="40381A73"/>
    <w:rsid w:val="40383B92"/>
    <w:rsid w:val="40395393"/>
    <w:rsid w:val="40433921"/>
    <w:rsid w:val="40447001"/>
    <w:rsid w:val="40477F08"/>
    <w:rsid w:val="4050500F"/>
    <w:rsid w:val="405A60E3"/>
    <w:rsid w:val="405C39B3"/>
    <w:rsid w:val="40632759"/>
    <w:rsid w:val="4066126E"/>
    <w:rsid w:val="407056B1"/>
    <w:rsid w:val="4078107A"/>
    <w:rsid w:val="407D7C63"/>
    <w:rsid w:val="4081166C"/>
    <w:rsid w:val="4084115C"/>
    <w:rsid w:val="40842F0A"/>
    <w:rsid w:val="408A661D"/>
    <w:rsid w:val="408E4FBF"/>
    <w:rsid w:val="40931C31"/>
    <w:rsid w:val="40941F20"/>
    <w:rsid w:val="40967387"/>
    <w:rsid w:val="409806D4"/>
    <w:rsid w:val="409C326C"/>
    <w:rsid w:val="40A3721E"/>
    <w:rsid w:val="40A90DCC"/>
    <w:rsid w:val="40AB79D0"/>
    <w:rsid w:val="40AC381A"/>
    <w:rsid w:val="40B51316"/>
    <w:rsid w:val="40B530C4"/>
    <w:rsid w:val="40B54E14"/>
    <w:rsid w:val="40BB4F49"/>
    <w:rsid w:val="40C94DC1"/>
    <w:rsid w:val="40D517B5"/>
    <w:rsid w:val="40D64CC0"/>
    <w:rsid w:val="40D82DFB"/>
    <w:rsid w:val="40D95004"/>
    <w:rsid w:val="40DB4DA3"/>
    <w:rsid w:val="40DC29C2"/>
    <w:rsid w:val="40E003F3"/>
    <w:rsid w:val="40E13EB9"/>
    <w:rsid w:val="40E340D5"/>
    <w:rsid w:val="40EE264F"/>
    <w:rsid w:val="41007193"/>
    <w:rsid w:val="41131B62"/>
    <w:rsid w:val="4116258E"/>
    <w:rsid w:val="41172DE8"/>
    <w:rsid w:val="411F3DD7"/>
    <w:rsid w:val="412D35A2"/>
    <w:rsid w:val="412F10C8"/>
    <w:rsid w:val="41302EF5"/>
    <w:rsid w:val="41306111"/>
    <w:rsid w:val="4134048C"/>
    <w:rsid w:val="41391F47"/>
    <w:rsid w:val="41395AA3"/>
    <w:rsid w:val="414045D1"/>
    <w:rsid w:val="4141783A"/>
    <w:rsid w:val="41434B73"/>
    <w:rsid w:val="41496669"/>
    <w:rsid w:val="41524DB6"/>
    <w:rsid w:val="4154706D"/>
    <w:rsid w:val="41551CB4"/>
    <w:rsid w:val="41597EF3"/>
    <w:rsid w:val="415E7BFF"/>
    <w:rsid w:val="41670862"/>
    <w:rsid w:val="41686388"/>
    <w:rsid w:val="4169344E"/>
    <w:rsid w:val="416E3DC2"/>
    <w:rsid w:val="41727207"/>
    <w:rsid w:val="41731A9F"/>
    <w:rsid w:val="41782984"/>
    <w:rsid w:val="417B255F"/>
    <w:rsid w:val="41847BE6"/>
    <w:rsid w:val="418C5BEE"/>
    <w:rsid w:val="419330CA"/>
    <w:rsid w:val="419E4B82"/>
    <w:rsid w:val="419E706C"/>
    <w:rsid w:val="41A05B22"/>
    <w:rsid w:val="41A879CB"/>
    <w:rsid w:val="41AA662B"/>
    <w:rsid w:val="41AC2719"/>
    <w:rsid w:val="41AE6491"/>
    <w:rsid w:val="41B840CB"/>
    <w:rsid w:val="41C37A62"/>
    <w:rsid w:val="41C55588"/>
    <w:rsid w:val="41C92580"/>
    <w:rsid w:val="41CB2BB2"/>
    <w:rsid w:val="41CC6917"/>
    <w:rsid w:val="41CE22D8"/>
    <w:rsid w:val="41D52579"/>
    <w:rsid w:val="41D659E7"/>
    <w:rsid w:val="41D852BC"/>
    <w:rsid w:val="41E26966"/>
    <w:rsid w:val="41E33C60"/>
    <w:rsid w:val="41EB5D99"/>
    <w:rsid w:val="41ED17C2"/>
    <w:rsid w:val="41ED4651"/>
    <w:rsid w:val="41F140E8"/>
    <w:rsid w:val="41F37083"/>
    <w:rsid w:val="41F45E6E"/>
    <w:rsid w:val="42070318"/>
    <w:rsid w:val="42095A15"/>
    <w:rsid w:val="420C42C7"/>
    <w:rsid w:val="420F2CA7"/>
    <w:rsid w:val="421107CE"/>
    <w:rsid w:val="421C7DBB"/>
    <w:rsid w:val="421D236E"/>
    <w:rsid w:val="42224789"/>
    <w:rsid w:val="422B1371"/>
    <w:rsid w:val="42341F06"/>
    <w:rsid w:val="42353CCD"/>
    <w:rsid w:val="4235457A"/>
    <w:rsid w:val="423E6AF9"/>
    <w:rsid w:val="424053B7"/>
    <w:rsid w:val="424E557E"/>
    <w:rsid w:val="42521476"/>
    <w:rsid w:val="42540AED"/>
    <w:rsid w:val="425714E3"/>
    <w:rsid w:val="425B3D34"/>
    <w:rsid w:val="426254CD"/>
    <w:rsid w:val="4266023A"/>
    <w:rsid w:val="42731488"/>
    <w:rsid w:val="42761488"/>
    <w:rsid w:val="428117BC"/>
    <w:rsid w:val="4286740D"/>
    <w:rsid w:val="428676D0"/>
    <w:rsid w:val="42876E60"/>
    <w:rsid w:val="429A4C67"/>
    <w:rsid w:val="429D02B3"/>
    <w:rsid w:val="429E719F"/>
    <w:rsid w:val="42A13E79"/>
    <w:rsid w:val="42A6360C"/>
    <w:rsid w:val="42A72C76"/>
    <w:rsid w:val="42AA3646"/>
    <w:rsid w:val="42AE16CD"/>
    <w:rsid w:val="42B8270A"/>
    <w:rsid w:val="42C47581"/>
    <w:rsid w:val="42D27F5D"/>
    <w:rsid w:val="42D97A6C"/>
    <w:rsid w:val="42DE0FF8"/>
    <w:rsid w:val="42E21615"/>
    <w:rsid w:val="42E73C5A"/>
    <w:rsid w:val="42E74AA0"/>
    <w:rsid w:val="42EF5C27"/>
    <w:rsid w:val="42F2372D"/>
    <w:rsid w:val="42FE5DBF"/>
    <w:rsid w:val="43020CE8"/>
    <w:rsid w:val="43040332"/>
    <w:rsid w:val="430D4BEF"/>
    <w:rsid w:val="430D71E7"/>
    <w:rsid w:val="430F7666"/>
    <w:rsid w:val="43106CD7"/>
    <w:rsid w:val="43170066"/>
    <w:rsid w:val="431762B8"/>
    <w:rsid w:val="431E7646"/>
    <w:rsid w:val="431F14AC"/>
    <w:rsid w:val="432460DF"/>
    <w:rsid w:val="4325324C"/>
    <w:rsid w:val="4326474D"/>
    <w:rsid w:val="43300077"/>
    <w:rsid w:val="433724B6"/>
    <w:rsid w:val="43394480"/>
    <w:rsid w:val="4339458C"/>
    <w:rsid w:val="433D566F"/>
    <w:rsid w:val="434F77FF"/>
    <w:rsid w:val="43526A49"/>
    <w:rsid w:val="4359067E"/>
    <w:rsid w:val="43625CF9"/>
    <w:rsid w:val="436A4639"/>
    <w:rsid w:val="43754D8C"/>
    <w:rsid w:val="43803E5D"/>
    <w:rsid w:val="43805C0B"/>
    <w:rsid w:val="43853110"/>
    <w:rsid w:val="43863830"/>
    <w:rsid w:val="438A44CE"/>
    <w:rsid w:val="438F2539"/>
    <w:rsid w:val="43912449"/>
    <w:rsid w:val="43966783"/>
    <w:rsid w:val="43A0005B"/>
    <w:rsid w:val="43A360C3"/>
    <w:rsid w:val="43A75D32"/>
    <w:rsid w:val="43A823F4"/>
    <w:rsid w:val="43AC2359"/>
    <w:rsid w:val="43B00217"/>
    <w:rsid w:val="43B104BA"/>
    <w:rsid w:val="43BD02F5"/>
    <w:rsid w:val="43C97B1E"/>
    <w:rsid w:val="43CF5113"/>
    <w:rsid w:val="43D23F8D"/>
    <w:rsid w:val="43D45F57"/>
    <w:rsid w:val="43D96658"/>
    <w:rsid w:val="43DD12AF"/>
    <w:rsid w:val="43DD608D"/>
    <w:rsid w:val="43DE52D3"/>
    <w:rsid w:val="43E508F0"/>
    <w:rsid w:val="43E80F94"/>
    <w:rsid w:val="43EB4DD3"/>
    <w:rsid w:val="43F3462F"/>
    <w:rsid w:val="43F67F89"/>
    <w:rsid w:val="43FB0D61"/>
    <w:rsid w:val="43FB7987"/>
    <w:rsid w:val="43FD3D2E"/>
    <w:rsid w:val="43FD54AD"/>
    <w:rsid w:val="43FE0927"/>
    <w:rsid w:val="44004E4D"/>
    <w:rsid w:val="440920A4"/>
    <w:rsid w:val="44113F33"/>
    <w:rsid w:val="44134CD1"/>
    <w:rsid w:val="4416031D"/>
    <w:rsid w:val="441D5151"/>
    <w:rsid w:val="442170D2"/>
    <w:rsid w:val="44292267"/>
    <w:rsid w:val="442C19FD"/>
    <w:rsid w:val="442F5A14"/>
    <w:rsid w:val="442F6922"/>
    <w:rsid w:val="443B0E12"/>
    <w:rsid w:val="443B37D6"/>
    <w:rsid w:val="444318C8"/>
    <w:rsid w:val="44434154"/>
    <w:rsid w:val="444F55DD"/>
    <w:rsid w:val="44516F30"/>
    <w:rsid w:val="44560D52"/>
    <w:rsid w:val="44566D1B"/>
    <w:rsid w:val="446612A5"/>
    <w:rsid w:val="44666EEB"/>
    <w:rsid w:val="446E0415"/>
    <w:rsid w:val="446F7CCB"/>
    <w:rsid w:val="447356C1"/>
    <w:rsid w:val="447476AB"/>
    <w:rsid w:val="447930CC"/>
    <w:rsid w:val="447C0477"/>
    <w:rsid w:val="448160DE"/>
    <w:rsid w:val="448259B3"/>
    <w:rsid w:val="448F39B9"/>
    <w:rsid w:val="4490724F"/>
    <w:rsid w:val="44910D62"/>
    <w:rsid w:val="44983FC9"/>
    <w:rsid w:val="449B1A09"/>
    <w:rsid w:val="449E09CB"/>
    <w:rsid w:val="449F484E"/>
    <w:rsid w:val="449F660A"/>
    <w:rsid w:val="44B10595"/>
    <w:rsid w:val="44B208A3"/>
    <w:rsid w:val="44BB780B"/>
    <w:rsid w:val="44BE4D0D"/>
    <w:rsid w:val="44C56E7C"/>
    <w:rsid w:val="44C61B8E"/>
    <w:rsid w:val="44D6771D"/>
    <w:rsid w:val="44DD0E3B"/>
    <w:rsid w:val="44DE708D"/>
    <w:rsid w:val="44EB6BB1"/>
    <w:rsid w:val="44F723C6"/>
    <w:rsid w:val="44F9339E"/>
    <w:rsid w:val="45081B9F"/>
    <w:rsid w:val="450A6A32"/>
    <w:rsid w:val="450C5ED9"/>
    <w:rsid w:val="450D1720"/>
    <w:rsid w:val="45123D61"/>
    <w:rsid w:val="451464C3"/>
    <w:rsid w:val="451B3BB7"/>
    <w:rsid w:val="45273537"/>
    <w:rsid w:val="452C01B7"/>
    <w:rsid w:val="452F78E8"/>
    <w:rsid w:val="453175F5"/>
    <w:rsid w:val="45413075"/>
    <w:rsid w:val="454763EE"/>
    <w:rsid w:val="454A16D5"/>
    <w:rsid w:val="4553278A"/>
    <w:rsid w:val="45536F65"/>
    <w:rsid w:val="4557299B"/>
    <w:rsid w:val="455922BD"/>
    <w:rsid w:val="455A1FCC"/>
    <w:rsid w:val="455E0DF3"/>
    <w:rsid w:val="45605CF4"/>
    <w:rsid w:val="4561381A"/>
    <w:rsid w:val="456613D7"/>
    <w:rsid w:val="45665CBD"/>
    <w:rsid w:val="456D5AEB"/>
    <w:rsid w:val="45713398"/>
    <w:rsid w:val="4571712E"/>
    <w:rsid w:val="457844E4"/>
    <w:rsid w:val="457A7B34"/>
    <w:rsid w:val="45824246"/>
    <w:rsid w:val="458566A1"/>
    <w:rsid w:val="45927E77"/>
    <w:rsid w:val="45947698"/>
    <w:rsid w:val="45966A5D"/>
    <w:rsid w:val="459827F5"/>
    <w:rsid w:val="45990791"/>
    <w:rsid w:val="45A322D1"/>
    <w:rsid w:val="45AA3413"/>
    <w:rsid w:val="45AF4180"/>
    <w:rsid w:val="45B42C85"/>
    <w:rsid w:val="45B62BB8"/>
    <w:rsid w:val="45B85B30"/>
    <w:rsid w:val="45BE2A1A"/>
    <w:rsid w:val="45C85647"/>
    <w:rsid w:val="45CE1F7A"/>
    <w:rsid w:val="45D93CF8"/>
    <w:rsid w:val="45DA6826"/>
    <w:rsid w:val="45E1624E"/>
    <w:rsid w:val="45E16FFD"/>
    <w:rsid w:val="45E75486"/>
    <w:rsid w:val="45E93F93"/>
    <w:rsid w:val="45FE2C01"/>
    <w:rsid w:val="460428D3"/>
    <w:rsid w:val="461454F2"/>
    <w:rsid w:val="46155BCA"/>
    <w:rsid w:val="4619214D"/>
    <w:rsid w:val="46195EA3"/>
    <w:rsid w:val="461B1C1B"/>
    <w:rsid w:val="46256F3D"/>
    <w:rsid w:val="462B2932"/>
    <w:rsid w:val="462B732F"/>
    <w:rsid w:val="462C02CC"/>
    <w:rsid w:val="4637372F"/>
    <w:rsid w:val="463F2C2E"/>
    <w:rsid w:val="4645143D"/>
    <w:rsid w:val="46511AE0"/>
    <w:rsid w:val="46524527"/>
    <w:rsid w:val="46531607"/>
    <w:rsid w:val="4658640E"/>
    <w:rsid w:val="465864AC"/>
    <w:rsid w:val="465D0485"/>
    <w:rsid w:val="46601D24"/>
    <w:rsid w:val="46631307"/>
    <w:rsid w:val="46660AB9"/>
    <w:rsid w:val="466F4D01"/>
    <w:rsid w:val="46710250"/>
    <w:rsid w:val="46713F31"/>
    <w:rsid w:val="46745031"/>
    <w:rsid w:val="467F03FC"/>
    <w:rsid w:val="4680289B"/>
    <w:rsid w:val="46821C51"/>
    <w:rsid w:val="4684713F"/>
    <w:rsid w:val="468A4D8E"/>
    <w:rsid w:val="46912EFE"/>
    <w:rsid w:val="46971BE9"/>
    <w:rsid w:val="469C2A0D"/>
    <w:rsid w:val="46A61E2C"/>
    <w:rsid w:val="46A70B74"/>
    <w:rsid w:val="46A75BA4"/>
    <w:rsid w:val="46A80E9D"/>
    <w:rsid w:val="46BC66C9"/>
    <w:rsid w:val="46BD0F24"/>
    <w:rsid w:val="46BD3FFB"/>
    <w:rsid w:val="46C42774"/>
    <w:rsid w:val="46C9710A"/>
    <w:rsid w:val="46CF3633"/>
    <w:rsid w:val="46D476AD"/>
    <w:rsid w:val="46D738C3"/>
    <w:rsid w:val="46D92D43"/>
    <w:rsid w:val="46E95AE5"/>
    <w:rsid w:val="46ED1ACA"/>
    <w:rsid w:val="46ED7A5B"/>
    <w:rsid w:val="46F57BD2"/>
    <w:rsid w:val="46F745B8"/>
    <w:rsid w:val="471447CE"/>
    <w:rsid w:val="47185439"/>
    <w:rsid w:val="471B5508"/>
    <w:rsid w:val="471C4A55"/>
    <w:rsid w:val="472A5711"/>
    <w:rsid w:val="472C608F"/>
    <w:rsid w:val="47336033"/>
    <w:rsid w:val="473B325D"/>
    <w:rsid w:val="473E16A2"/>
    <w:rsid w:val="47421ECC"/>
    <w:rsid w:val="474C4177"/>
    <w:rsid w:val="475332E5"/>
    <w:rsid w:val="4757691F"/>
    <w:rsid w:val="47584834"/>
    <w:rsid w:val="47643176"/>
    <w:rsid w:val="47666210"/>
    <w:rsid w:val="47671A7A"/>
    <w:rsid w:val="47680E90"/>
    <w:rsid w:val="47694CF6"/>
    <w:rsid w:val="47773907"/>
    <w:rsid w:val="477E4B57"/>
    <w:rsid w:val="478144E3"/>
    <w:rsid w:val="47835CCA"/>
    <w:rsid w:val="478706ED"/>
    <w:rsid w:val="478950BA"/>
    <w:rsid w:val="478A6577"/>
    <w:rsid w:val="479003E6"/>
    <w:rsid w:val="47974EC1"/>
    <w:rsid w:val="47975C19"/>
    <w:rsid w:val="47AC1BAE"/>
    <w:rsid w:val="47B57E4D"/>
    <w:rsid w:val="47B642F1"/>
    <w:rsid w:val="47BC253C"/>
    <w:rsid w:val="47BE1BA9"/>
    <w:rsid w:val="47BF6EEC"/>
    <w:rsid w:val="47C53736"/>
    <w:rsid w:val="47E66258"/>
    <w:rsid w:val="47EB386F"/>
    <w:rsid w:val="47F209C9"/>
    <w:rsid w:val="47FF5361"/>
    <w:rsid w:val="4802357C"/>
    <w:rsid w:val="48042F7D"/>
    <w:rsid w:val="480706A9"/>
    <w:rsid w:val="480A27CA"/>
    <w:rsid w:val="480A604A"/>
    <w:rsid w:val="480C2163"/>
    <w:rsid w:val="48120FD2"/>
    <w:rsid w:val="48137924"/>
    <w:rsid w:val="4815547B"/>
    <w:rsid w:val="48164D90"/>
    <w:rsid w:val="481A48DB"/>
    <w:rsid w:val="48275B4E"/>
    <w:rsid w:val="4828061F"/>
    <w:rsid w:val="48282538"/>
    <w:rsid w:val="482B07DA"/>
    <w:rsid w:val="482C010F"/>
    <w:rsid w:val="482E3EA7"/>
    <w:rsid w:val="48311BC9"/>
    <w:rsid w:val="48396CD0"/>
    <w:rsid w:val="484416FC"/>
    <w:rsid w:val="48462E3B"/>
    <w:rsid w:val="484F28BE"/>
    <w:rsid w:val="48537D92"/>
    <w:rsid w:val="48547B49"/>
    <w:rsid w:val="485B126C"/>
    <w:rsid w:val="485D651B"/>
    <w:rsid w:val="486A6E89"/>
    <w:rsid w:val="486C38D3"/>
    <w:rsid w:val="486C74B5"/>
    <w:rsid w:val="486D6F09"/>
    <w:rsid w:val="48722874"/>
    <w:rsid w:val="48747FE0"/>
    <w:rsid w:val="487914AF"/>
    <w:rsid w:val="488C2016"/>
    <w:rsid w:val="488E6F45"/>
    <w:rsid w:val="48962B5D"/>
    <w:rsid w:val="48A04A73"/>
    <w:rsid w:val="48A15915"/>
    <w:rsid w:val="48AD1152"/>
    <w:rsid w:val="48AF26C1"/>
    <w:rsid w:val="48BD345D"/>
    <w:rsid w:val="48C20A74"/>
    <w:rsid w:val="48C21AFE"/>
    <w:rsid w:val="48CD72F9"/>
    <w:rsid w:val="48D93AD6"/>
    <w:rsid w:val="48DC298A"/>
    <w:rsid w:val="48E22EC4"/>
    <w:rsid w:val="48E81CED"/>
    <w:rsid w:val="48F7524C"/>
    <w:rsid w:val="48FA1FBB"/>
    <w:rsid w:val="49023F7F"/>
    <w:rsid w:val="49053E76"/>
    <w:rsid w:val="490724C6"/>
    <w:rsid w:val="490E2C86"/>
    <w:rsid w:val="49137C3B"/>
    <w:rsid w:val="491D3CB8"/>
    <w:rsid w:val="4922080E"/>
    <w:rsid w:val="49235D7F"/>
    <w:rsid w:val="492431F0"/>
    <w:rsid w:val="4924528A"/>
    <w:rsid w:val="49292CBC"/>
    <w:rsid w:val="493079A7"/>
    <w:rsid w:val="4931413E"/>
    <w:rsid w:val="49332124"/>
    <w:rsid w:val="4934190D"/>
    <w:rsid w:val="493C0826"/>
    <w:rsid w:val="493C25D4"/>
    <w:rsid w:val="494D3B51"/>
    <w:rsid w:val="4952611E"/>
    <w:rsid w:val="49534C4B"/>
    <w:rsid w:val="49553A98"/>
    <w:rsid w:val="496233FC"/>
    <w:rsid w:val="49627E3D"/>
    <w:rsid w:val="496438D9"/>
    <w:rsid w:val="49653B13"/>
    <w:rsid w:val="496E4757"/>
    <w:rsid w:val="496F5FE4"/>
    <w:rsid w:val="49724248"/>
    <w:rsid w:val="49725FF6"/>
    <w:rsid w:val="497C4B7F"/>
    <w:rsid w:val="497F2A01"/>
    <w:rsid w:val="498B0243"/>
    <w:rsid w:val="499139C2"/>
    <w:rsid w:val="49957CA3"/>
    <w:rsid w:val="49963082"/>
    <w:rsid w:val="499917D4"/>
    <w:rsid w:val="499D4479"/>
    <w:rsid w:val="499F2B63"/>
    <w:rsid w:val="49A26428"/>
    <w:rsid w:val="49A81846"/>
    <w:rsid w:val="49AB3DDF"/>
    <w:rsid w:val="49B45954"/>
    <w:rsid w:val="49B73719"/>
    <w:rsid w:val="49B760FE"/>
    <w:rsid w:val="49C12358"/>
    <w:rsid w:val="49C96C9A"/>
    <w:rsid w:val="49DA17AC"/>
    <w:rsid w:val="49E66219"/>
    <w:rsid w:val="49EA0282"/>
    <w:rsid w:val="49EB340B"/>
    <w:rsid w:val="49ED5DC0"/>
    <w:rsid w:val="49F033BE"/>
    <w:rsid w:val="49F217C7"/>
    <w:rsid w:val="4A084BAC"/>
    <w:rsid w:val="4A0869A8"/>
    <w:rsid w:val="4A0872A9"/>
    <w:rsid w:val="4A0D1BA0"/>
    <w:rsid w:val="4A111CB3"/>
    <w:rsid w:val="4A163A7F"/>
    <w:rsid w:val="4A192915"/>
    <w:rsid w:val="4A1D7373"/>
    <w:rsid w:val="4A2D111C"/>
    <w:rsid w:val="4A367FAF"/>
    <w:rsid w:val="4A371F63"/>
    <w:rsid w:val="4A3B14D8"/>
    <w:rsid w:val="4A3F2EE6"/>
    <w:rsid w:val="4A451FE2"/>
    <w:rsid w:val="4A541B9F"/>
    <w:rsid w:val="4A584800"/>
    <w:rsid w:val="4A5C2802"/>
    <w:rsid w:val="4A643589"/>
    <w:rsid w:val="4A702085"/>
    <w:rsid w:val="4A79629F"/>
    <w:rsid w:val="4A7F3150"/>
    <w:rsid w:val="4A820BFF"/>
    <w:rsid w:val="4A8A4D72"/>
    <w:rsid w:val="4A8C30E7"/>
    <w:rsid w:val="4A9326C8"/>
    <w:rsid w:val="4A9857A2"/>
    <w:rsid w:val="4AA46C00"/>
    <w:rsid w:val="4AAA2D3A"/>
    <w:rsid w:val="4AAA7B72"/>
    <w:rsid w:val="4AB640E9"/>
    <w:rsid w:val="4AB73122"/>
    <w:rsid w:val="4AB950BB"/>
    <w:rsid w:val="4AC17A5D"/>
    <w:rsid w:val="4AC95F96"/>
    <w:rsid w:val="4ACB7850"/>
    <w:rsid w:val="4ACE4C31"/>
    <w:rsid w:val="4AD266F3"/>
    <w:rsid w:val="4AD35293"/>
    <w:rsid w:val="4AD52CE0"/>
    <w:rsid w:val="4AD73910"/>
    <w:rsid w:val="4AD82045"/>
    <w:rsid w:val="4AE747F9"/>
    <w:rsid w:val="4AE90539"/>
    <w:rsid w:val="4AEA72AF"/>
    <w:rsid w:val="4AED0B0A"/>
    <w:rsid w:val="4AEE5DE0"/>
    <w:rsid w:val="4AF13785"/>
    <w:rsid w:val="4AF84C20"/>
    <w:rsid w:val="4B030254"/>
    <w:rsid w:val="4B044A93"/>
    <w:rsid w:val="4B047121"/>
    <w:rsid w:val="4B0C4777"/>
    <w:rsid w:val="4B101F6A"/>
    <w:rsid w:val="4B105AC6"/>
    <w:rsid w:val="4B153021"/>
    <w:rsid w:val="4B1B6BEA"/>
    <w:rsid w:val="4B1D4687"/>
    <w:rsid w:val="4B263881"/>
    <w:rsid w:val="4B3568CC"/>
    <w:rsid w:val="4B3C2D5F"/>
    <w:rsid w:val="4B3E0DB1"/>
    <w:rsid w:val="4B4734B2"/>
    <w:rsid w:val="4B483AC4"/>
    <w:rsid w:val="4B4B2FA2"/>
    <w:rsid w:val="4B4D1CF9"/>
    <w:rsid w:val="4B573CCE"/>
    <w:rsid w:val="4B5F6A4E"/>
    <w:rsid w:val="4B77549E"/>
    <w:rsid w:val="4B7A73E4"/>
    <w:rsid w:val="4B7B2C86"/>
    <w:rsid w:val="4B7E1204"/>
    <w:rsid w:val="4B8169C4"/>
    <w:rsid w:val="4B887D52"/>
    <w:rsid w:val="4B9050CE"/>
    <w:rsid w:val="4B926435"/>
    <w:rsid w:val="4B9848CD"/>
    <w:rsid w:val="4BA44B13"/>
    <w:rsid w:val="4BA803F5"/>
    <w:rsid w:val="4BAC662B"/>
    <w:rsid w:val="4BAF76EB"/>
    <w:rsid w:val="4BB17561"/>
    <w:rsid w:val="4BB94885"/>
    <w:rsid w:val="4BCA4845"/>
    <w:rsid w:val="4BD93F50"/>
    <w:rsid w:val="4BDA04A9"/>
    <w:rsid w:val="4BE3430B"/>
    <w:rsid w:val="4BE60F1D"/>
    <w:rsid w:val="4BE766E3"/>
    <w:rsid w:val="4BF47F6F"/>
    <w:rsid w:val="4BF93B98"/>
    <w:rsid w:val="4BFD7B5B"/>
    <w:rsid w:val="4C017F48"/>
    <w:rsid w:val="4C066EC9"/>
    <w:rsid w:val="4C072C1A"/>
    <w:rsid w:val="4C0D7B47"/>
    <w:rsid w:val="4C0E1A29"/>
    <w:rsid w:val="4C0E32A1"/>
    <w:rsid w:val="4C136FAB"/>
    <w:rsid w:val="4C156B26"/>
    <w:rsid w:val="4C1811CE"/>
    <w:rsid w:val="4C1828F3"/>
    <w:rsid w:val="4C194784"/>
    <w:rsid w:val="4C1B3346"/>
    <w:rsid w:val="4C1D6EF2"/>
    <w:rsid w:val="4C1E29B0"/>
    <w:rsid w:val="4C256F39"/>
    <w:rsid w:val="4C285091"/>
    <w:rsid w:val="4C2A2655"/>
    <w:rsid w:val="4C2E5FA6"/>
    <w:rsid w:val="4C314045"/>
    <w:rsid w:val="4C392DFB"/>
    <w:rsid w:val="4C3D6D8F"/>
    <w:rsid w:val="4C4016AF"/>
    <w:rsid w:val="4C453D46"/>
    <w:rsid w:val="4C453E05"/>
    <w:rsid w:val="4C523BB6"/>
    <w:rsid w:val="4C550193"/>
    <w:rsid w:val="4C5A21FD"/>
    <w:rsid w:val="4C5E7602"/>
    <w:rsid w:val="4C681739"/>
    <w:rsid w:val="4C696BC3"/>
    <w:rsid w:val="4C7526FB"/>
    <w:rsid w:val="4C7F153D"/>
    <w:rsid w:val="4C84436E"/>
    <w:rsid w:val="4C880E0E"/>
    <w:rsid w:val="4C922892"/>
    <w:rsid w:val="4C972152"/>
    <w:rsid w:val="4C9A4B3D"/>
    <w:rsid w:val="4C9E4D73"/>
    <w:rsid w:val="4CAA306F"/>
    <w:rsid w:val="4CAD5597"/>
    <w:rsid w:val="4CAF130F"/>
    <w:rsid w:val="4CB30312"/>
    <w:rsid w:val="4CB437CD"/>
    <w:rsid w:val="4CB86415"/>
    <w:rsid w:val="4CBE1552"/>
    <w:rsid w:val="4CC05000"/>
    <w:rsid w:val="4CCE5C39"/>
    <w:rsid w:val="4CCF375F"/>
    <w:rsid w:val="4CD02F18"/>
    <w:rsid w:val="4CD15729"/>
    <w:rsid w:val="4CD4139C"/>
    <w:rsid w:val="4CD45A69"/>
    <w:rsid w:val="4CD869D9"/>
    <w:rsid w:val="4CDE1C36"/>
    <w:rsid w:val="4CE70AA9"/>
    <w:rsid w:val="4CEB5322"/>
    <w:rsid w:val="4CFA6A2E"/>
    <w:rsid w:val="4D001B6A"/>
    <w:rsid w:val="4D031BF1"/>
    <w:rsid w:val="4D0E6F3C"/>
    <w:rsid w:val="4D113D78"/>
    <w:rsid w:val="4D203910"/>
    <w:rsid w:val="4D225F85"/>
    <w:rsid w:val="4D2A1185"/>
    <w:rsid w:val="4D2A6BE7"/>
    <w:rsid w:val="4D2C2986"/>
    <w:rsid w:val="4D445912"/>
    <w:rsid w:val="4D46764D"/>
    <w:rsid w:val="4D475A69"/>
    <w:rsid w:val="4D493055"/>
    <w:rsid w:val="4D4B7289"/>
    <w:rsid w:val="4D4C60AA"/>
    <w:rsid w:val="4D506904"/>
    <w:rsid w:val="4D52686A"/>
    <w:rsid w:val="4D546700"/>
    <w:rsid w:val="4D5523CC"/>
    <w:rsid w:val="4D6E29EE"/>
    <w:rsid w:val="4D6E31B2"/>
    <w:rsid w:val="4D777400"/>
    <w:rsid w:val="4D7F0CE1"/>
    <w:rsid w:val="4D810EFD"/>
    <w:rsid w:val="4D862D81"/>
    <w:rsid w:val="4DA0226F"/>
    <w:rsid w:val="4DA25053"/>
    <w:rsid w:val="4DA72306"/>
    <w:rsid w:val="4DA846DC"/>
    <w:rsid w:val="4DA8648A"/>
    <w:rsid w:val="4DC10BDC"/>
    <w:rsid w:val="4DC1754C"/>
    <w:rsid w:val="4DC27460"/>
    <w:rsid w:val="4DC66910"/>
    <w:rsid w:val="4DCD4142"/>
    <w:rsid w:val="4DD059E1"/>
    <w:rsid w:val="4DD237FD"/>
    <w:rsid w:val="4DD252B5"/>
    <w:rsid w:val="4DDD4046"/>
    <w:rsid w:val="4DDE00FE"/>
    <w:rsid w:val="4DDE6606"/>
    <w:rsid w:val="4DE162AA"/>
    <w:rsid w:val="4DE30718"/>
    <w:rsid w:val="4DEC350A"/>
    <w:rsid w:val="4DEF40B9"/>
    <w:rsid w:val="4DF01BDF"/>
    <w:rsid w:val="4DFA6453"/>
    <w:rsid w:val="4DFF0074"/>
    <w:rsid w:val="4E013DEC"/>
    <w:rsid w:val="4E0336C0"/>
    <w:rsid w:val="4E0E7884"/>
    <w:rsid w:val="4E134CFB"/>
    <w:rsid w:val="4E175B31"/>
    <w:rsid w:val="4E1B6118"/>
    <w:rsid w:val="4E2001B4"/>
    <w:rsid w:val="4E21448E"/>
    <w:rsid w:val="4E273ACB"/>
    <w:rsid w:val="4E2A6F61"/>
    <w:rsid w:val="4E2E7DF2"/>
    <w:rsid w:val="4E2F4C7C"/>
    <w:rsid w:val="4E3A6BC5"/>
    <w:rsid w:val="4E3E294A"/>
    <w:rsid w:val="4E4720A8"/>
    <w:rsid w:val="4E4A12EF"/>
    <w:rsid w:val="4E4A2A3B"/>
    <w:rsid w:val="4E4B5067"/>
    <w:rsid w:val="4E4C388B"/>
    <w:rsid w:val="4E4C441B"/>
    <w:rsid w:val="4E512EA4"/>
    <w:rsid w:val="4E55628F"/>
    <w:rsid w:val="4E577EB0"/>
    <w:rsid w:val="4E5E495D"/>
    <w:rsid w:val="4E635E9F"/>
    <w:rsid w:val="4E646598"/>
    <w:rsid w:val="4E683E6B"/>
    <w:rsid w:val="4E6A6D1C"/>
    <w:rsid w:val="4E6D5242"/>
    <w:rsid w:val="4E6F1F0F"/>
    <w:rsid w:val="4E7445BE"/>
    <w:rsid w:val="4E7C331F"/>
    <w:rsid w:val="4E7C3473"/>
    <w:rsid w:val="4E830CA5"/>
    <w:rsid w:val="4E8333BA"/>
    <w:rsid w:val="4E84054E"/>
    <w:rsid w:val="4E866386"/>
    <w:rsid w:val="4E8E70EF"/>
    <w:rsid w:val="4E8F31A6"/>
    <w:rsid w:val="4E8F7C75"/>
    <w:rsid w:val="4E902F05"/>
    <w:rsid w:val="4E9133C2"/>
    <w:rsid w:val="4E963629"/>
    <w:rsid w:val="4E966C49"/>
    <w:rsid w:val="4E9B78C2"/>
    <w:rsid w:val="4EAA6232"/>
    <w:rsid w:val="4EAA6959"/>
    <w:rsid w:val="4EB06DC9"/>
    <w:rsid w:val="4EBF7B71"/>
    <w:rsid w:val="4EC5306C"/>
    <w:rsid w:val="4ECD40B7"/>
    <w:rsid w:val="4ED02321"/>
    <w:rsid w:val="4EDA073A"/>
    <w:rsid w:val="4EE115D4"/>
    <w:rsid w:val="4EE532FF"/>
    <w:rsid w:val="4EE7471F"/>
    <w:rsid w:val="4EE9297B"/>
    <w:rsid w:val="4EE965FB"/>
    <w:rsid w:val="4EF157A1"/>
    <w:rsid w:val="4EF179BD"/>
    <w:rsid w:val="4EF86F9D"/>
    <w:rsid w:val="4EFA3C8C"/>
    <w:rsid w:val="4EFB66F7"/>
    <w:rsid w:val="4EFC37AF"/>
    <w:rsid w:val="4F0516BA"/>
    <w:rsid w:val="4F0F16A4"/>
    <w:rsid w:val="4F0F2539"/>
    <w:rsid w:val="4F180AF0"/>
    <w:rsid w:val="4F1931A5"/>
    <w:rsid w:val="4F1B01DD"/>
    <w:rsid w:val="4F1C67B1"/>
    <w:rsid w:val="4F285EFB"/>
    <w:rsid w:val="4F3446D7"/>
    <w:rsid w:val="4F3855EC"/>
    <w:rsid w:val="4F3C5F6D"/>
    <w:rsid w:val="4F4246BC"/>
    <w:rsid w:val="4F42646A"/>
    <w:rsid w:val="4F4D7404"/>
    <w:rsid w:val="4F4F4094"/>
    <w:rsid w:val="4F5C70C4"/>
    <w:rsid w:val="4F5F4F3A"/>
    <w:rsid w:val="4F66369E"/>
    <w:rsid w:val="4F6846EF"/>
    <w:rsid w:val="4F6A7040"/>
    <w:rsid w:val="4F6C798B"/>
    <w:rsid w:val="4F6E3649"/>
    <w:rsid w:val="4F702FD7"/>
    <w:rsid w:val="4F78416B"/>
    <w:rsid w:val="4F89695C"/>
    <w:rsid w:val="4F89711C"/>
    <w:rsid w:val="4F8D7553"/>
    <w:rsid w:val="4F956B5D"/>
    <w:rsid w:val="4F9A1777"/>
    <w:rsid w:val="4F9C2820"/>
    <w:rsid w:val="4F9E27E5"/>
    <w:rsid w:val="4F9E5191"/>
    <w:rsid w:val="4F9F4413"/>
    <w:rsid w:val="4FA3572B"/>
    <w:rsid w:val="4FAB233C"/>
    <w:rsid w:val="4FAC7D88"/>
    <w:rsid w:val="4FB355BA"/>
    <w:rsid w:val="4FB8497E"/>
    <w:rsid w:val="4FC275AB"/>
    <w:rsid w:val="4FC47670"/>
    <w:rsid w:val="4FC64397"/>
    <w:rsid w:val="4FCC3F86"/>
    <w:rsid w:val="4FCF4E18"/>
    <w:rsid w:val="4FDA5D0B"/>
    <w:rsid w:val="4FDD4F18"/>
    <w:rsid w:val="4FE237A9"/>
    <w:rsid w:val="4FE450C8"/>
    <w:rsid w:val="4FF22A32"/>
    <w:rsid w:val="4FF27E90"/>
    <w:rsid w:val="4FF55CB0"/>
    <w:rsid w:val="5009026E"/>
    <w:rsid w:val="500B183C"/>
    <w:rsid w:val="500E459E"/>
    <w:rsid w:val="50130915"/>
    <w:rsid w:val="50131BB5"/>
    <w:rsid w:val="5017622B"/>
    <w:rsid w:val="50185F11"/>
    <w:rsid w:val="501D4241"/>
    <w:rsid w:val="501F0E87"/>
    <w:rsid w:val="501F1F98"/>
    <w:rsid w:val="50287957"/>
    <w:rsid w:val="502A7829"/>
    <w:rsid w:val="502C1BF3"/>
    <w:rsid w:val="503A5393"/>
    <w:rsid w:val="503B137A"/>
    <w:rsid w:val="50442267"/>
    <w:rsid w:val="50533F6C"/>
    <w:rsid w:val="506345BC"/>
    <w:rsid w:val="506722B5"/>
    <w:rsid w:val="50674F2A"/>
    <w:rsid w:val="506D521D"/>
    <w:rsid w:val="507537C7"/>
    <w:rsid w:val="507A1C34"/>
    <w:rsid w:val="50807DD7"/>
    <w:rsid w:val="508756E1"/>
    <w:rsid w:val="509225C7"/>
    <w:rsid w:val="509935B2"/>
    <w:rsid w:val="509B0528"/>
    <w:rsid w:val="50A454DA"/>
    <w:rsid w:val="50B43C38"/>
    <w:rsid w:val="50B72B47"/>
    <w:rsid w:val="50C278E2"/>
    <w:rsid w:val="50C300BB"/>
    <w:rsid w:val="50C35389"/>
    <w:rsid w:val="50C65473"/>
    <w:rsid w:val="50CB6275"/>
    <w:rsid w:val="50CF1F80"/>
    <w:rsid w:val="50D4422B"/>
    <w:rsid w:val="50D91050"/>
    <w:rsid w:val="50DE3AEA"/>
    <w:rsid w:val="50E31E6D"/>
    <w:rsid w:val="50E52644"/>
    <w:rsid w:val="50F11EF6"/>
    <w:rsid w:val="50F2042D"/>
    <w:rsid w:val="50F546A4"/>
    <w:rsid w:val="51002139"/>
    <w:rsid w:val="51010FF1"/>
    <w:rsid w:val="510936E3"/>
    <w:rsid w:val="51121E6C"/>
    <w:rsid w:val="5117182E"/>
    <w:rsid w:val="511852ED"/>
    <w:rsid w:val="51187AE2"/>
    <w:rsid w:val="511B51C5"/>
    <w:rsid w:val="511C5981"/>
    <w:rsid w:val="512526B8"/>
    <w:rsid w:val="51257C3A"/>
    <w:rsid w:val="512A3110"/>
    <w:rsid w:val="512B01FB"/>
    <w:rsid w:val="512C1CB2"/>
    <w:rsid w:val="51361FFF"/>
    <w:rsid w:val="5137480A"/>
    <w:rsid w:val="513F30D1"/>
    <w:rsid w:val="51417B84"/>
    <w:rsid w:val="514C7AEF"/>
    <w:rsid w:val="5151035B"/>
    <w:rsid w:val="515963BC"/>
    <w:rsid w:val="515B3813"/>
    <w:rsid w:val="515B7CB7"/>
    <w:rsid w:val="516834CE"/>
    <w:rsid w:val="51690034"/>
    <w:rsid w:val="516D19E4"/>
    <w:rsid w:val="51714DE5"/>
    <w:rsid w:val="518455B6"/>
    <w:rsid w:val="51874608"/>
    <w:rsid w:val="51883BC9"/>
    <w:rsid w:val="51907961"/>
    <w:rsid w:val="519610BE"/>
    <w:rsid w:val="5196484B"/>
    <w:rsid w:val="51A72B03"/>
    <w:rsid w:val="51A87619"/>
    <w:rsid w:val="51AD0D92"/>
    <w:rsid w:val="51B05838"/>
    <w:rsid w:val="51B34467"/>
    <w:rsid w:val="51B34E7A"/>
    <w:rsid w:val="51B9478A"/>
    <w:rsid w:val="51BD002A"/>
    <w:rsid w:val="51C413B8"/>
    <w:rsid w:val="51CC1C83"/>
    <w:rsid w:val="51CD43E8"/>
    <w:rsid w:val="51CF0C17"/>
    <w:rsid w:val="51D23C6F"/>
    <w:rsid w:val="51D43C61"/>
    <w:rsid w:val="51E81B1C"/>
    <w:rsid w:val="51E91371"/>
    <w:rsid w:val="51EA7500"/>
    <w:rsid w:val="51EB18E3"/>
    <w:rsid w:val="51EE421F"/>
    <w:rsid w:val="51EF31BB"/>
    <w:rsid w:val="51F24A63"/>
    <w:rsid w:val="51F37EF0"/>
    <w:rsid w:val="51F61518"/>
    <w:rsid w:val="51F85C6F"/>
    <w:rsid w:val="51FB0B52"/>
    <w:rsid w:val="51FF4AE6"/>
    <w:rsid w:val="52131311"/>
    <w:rsid w:val="521728BF"/>
    <w:rsid w:val="5224733C"/>
    <w:rsid w:val="52263E21"/>
    <w:rsid w:val="52287B99"/>
    <w:rsid w:val="522956BF"/>
    <w:rsid w:val="522A6173"/>
    <w:rsid w:val="522E0EA3"/>
    <w:rsid w:val="52466271"/>
    <w:rsid w:val="52481FEA"/>
    <w:rsid w:val="524A0DE1"/>
    <w:rsid w:val="524B1488"/>
    <w:rsid w:val="524E4ED6"/>
    <w:rsid w:val="52547C95"/>
    <w:rsid w:val="52580A43"/>
    <w:rsid w:val="5264494A"/>
    <w:rsid w:val="52646815"/>
    <w:rsid w:val="52721D9C"/>
    <w:rsid w:val="52732285"/>
    <w:rsid w:val="527E6463"/>
    <w:rsid w:val="52826F58"/>
    <w:rsid w:val="528C57B8"/>
    <w:rsid w:val="528F48C2"/>
    <w:rsid w:val="529F5932"/>
    <w:rsid w:val="52A36F99"/>
    <w:rsid w:val="52AA0906"/>
    <w:rsid w:val="52AA4503"/>
    <w:rsid w:val="52B5720C"/>
    <w:rsid w:val="52B7716F"/>
    <w:rsid w:val="52BC7203"/>
    <w:rsid w:val="52C029C8"/>
    <w:rsid w:val="52C15F46"/>
    <w:rsid w:val="52C33D66"/>
    <w:rsid w:val="52C34C4E"/>
    <w:rsid w:val="52C377DD"/>
    <w:rsid w:val="52C6444D"/>
    <w:rsid w:val="52CA0C50"/>
    <w:rsid w:val="52D7177B"/>
    <w:rsid w:val="52D738A0"/>
    <w:rsid w:val="52D85120"/>
    <w:rsid w:val="52D94B82"/>
    <w:rsid w:val="52DA42FF"/>
    <w:rsid w:val="52DE294E"/>
    <w:rsid w:val="52DF695E"/>
    <w:rsid w:val="52E478B6"/>
    <w:rsid w:val="52E837CD"/>
    <w:rsid w:val="52EC021B"/>
    <w:rsid w:val="52F61A46"/>
    <w:rsid w:val="52F82848"/>
    <w:rsid w:val="52F932E4"/>
    <w:rsid w:val="52FD1E80"/>
    <w:rsid w:val="53004531"/>
    <w:rsid w:val="530751AE"/>
    <w:rsid w:val="530C3017"/>
    <w:rsid w:val="5311687F"/>
    <w:rsid w:val="53146370"/>
    <w:rsid w:val="531650B2"/>
    <w:rsid w:val="532742F5"/>
    <w:rsid w:val="53323D38"/>
    <w:rsid w:val="533261DC"/>
    <w:rsid w:val="53364538"/>
    <w:rsid w:val="53395DD6"/>
    <w:rsid w:val="53397B84"/>
    <w:rsid w:val="533B7DA0"/>
    <w:rsid w:val="53471595"/>
    <w:rsid w:val="534F7433"/>
    <w:rsid w:val="535844AE"/>
    <w:rsid w:val="535B5D4C"/>
    <w:rsid w:val="536617D0"/>
    <w:rsid w:val="53672031"/>
    <w:rsid w:val="536C17E8"/>
    <w:rsid w:val="536F17F8"/>
    <w:rsid w:val="53717069"/>
    <w:rsid w:val="537A070F"/>
    <w:rsid w:val="537E269A"/>
    <w:rsid w:val="53807561"/>
    <w:rsid w:val="538C23AA"/>
    <w:rsid w:val="538C54AE"/>
    <w:rsid w:val="53914297"/>
    <w:rsid w:val="53943C65"/>
    <w:rsid w:val="53951AF5"/>
    <w:rsid w:val="539E6AFF"/>
    <w:rsid w:val="53A02629"/>
    <w:rsid w:val="53A771E4"/>
    <w:rsid w:val="53B14749"/>
    <w:rsid w:val="53B6673B"/>
    <w:rsid w:val="53BE6169"/>
    <w:rsid w:val="53C02053"/>
    <w:rsid w:val="53C2305B"/>
    <w:rsid w:val="53C24ADE"/>
    <w:rsid w:val="53C27D22"/>
    <w:rsid w:val="53C4264C"/>
    <w:rsid w:val="53C56CF8"/>
    <w:rsid w:val="53CE651E"/>
    <w:rsid w:val="53D01D4F"/>
    <w:rsid w:val="53D11B56"/>
    <w:rsid w:val="53D1223C"/>
    <w:rsid w:val="53D17CA8"/>
    <w:rsid w:val="53F12789"/>
    <w:rsid w:val="53F128E7"/>
    <w:rsid w:val="53F401CD"/>
    <w:rsid w:val="53FC12DE"/>
    <w:rsid w:val="53FD0BB2"/>
    <w:rsid w:val="53FF264B"/>
    <w:rsid w:val="540006A2"/>
    <w:rsid w:val="54077E7D"/>
    <w:rsid w:val="540A350F"/>
    <w:rsid w:val="540A5043"/>
    <w:rsid w:val="540C167F"/>
    <w:rsid w:val="54120B01"/>
    <w:rsid w:val="54177EC5"/>
    <w:rsid w:val="54260496"/>
    <w:rsid w:val="54293E55"/>
    <w:rsid w:val="542E27A3"/>
    <w:rsid w:val="54300F87"/>
    <w:rsid w:val="54316AAD"/>
    <w:rsid w:val="54320EC7"/>
    <w:rsid w:val="543873AA"/>
    <w:rsid w:val="54397F07"/>
    <w:rsid w:val="543A509B"/>
    <w:rsid w:val="543C5B7E"/>
    <w:rsid w:val="54414F42"/>
    <w:rsid w:val="5445603F"/>
    <w:rsid w:val="5455279C"/>
    <w:rsid w:val="54745318"/>
    <w:rsid w:val="54754A81"/>
    <w:rsid w:val="5478456D"/>
    <w:rsid w:val="547E572C"/>
    <w:rsid w:val="5483450B"/>
    <w:rsid w:val="548779ED"/>
    <w:rsid w:val="548B2661"/>
    <w:rsid w:val="549459BA"/>
    <w:rsid w:val="54946E91"/>
    <w:rsid w:val="549F1272"/>
    <w:rsid w:val="54A84FCE"/>
    <w:rsid w:val="54B31BEE"/>
    <w:rsid w:val="54B73456"/>
    <w:rsid w:val="54BB76E4"/>
    <w:rsid w:val="54BF1E0B"/>
    <w:rsid w:val="54C63837"/>
    <w:rsid w:val="54C65448"/>
    <w:rsid w:val="54CB1920"/>
    <w:rsid w:val="54D446BE"/>
    <w:rsid w:val="54DB054E"/>
    <w:rsid w:val="54DC2EBD"/>
    <w:rsid w:val="54E02D28"/>
    <w:rsid w:val="54E73F34"/>
    <w:rsid w:val="54EB4EAE"/>
    <w:rsid w:val="54EC297F"/>
    <w:rsid w:val="54EF04C9"/>
    <w:rsid w:val="54F41FB5"/>
    <w:rsid w:val="54F601F4"/>
    <w:rsid w:val="54FA02F6"/>
    <w:rsid w:val="54FE2E33"/>
    <w:rsid w:val="550146D2"/>
    <w:rsid w:val="5502684A"/>
    <w:rsid w:val="5503044A"/>
    <w:rsid w:val="550722D0"/>
    <w:rsid w:val="550E2D70"/>
    <w:rsid w:val="55153B49"/>
    <w:rsid w:val="5515405C"/>
    <w:rsid w:val="55164621"/>
    <w:rsid w:val="55193BA8"/>
    <w:rsid w:val="551D2D2E"/>
    <w:rsid w:val="551D399A"/>
    <w:rsid w:val="551E7EF0"/>
    <w:rsid w:val="551F5945"/>
    <w:rsid w:val="552D46F7"/>
    <w:rsid w:val="55342CF9"/>
    <w:rsid w:val="55393703"/>
    <w:rsid w:val="553C29B5"/>
    <w:rsid w:val="553C2B93"/>
    <w:rsid w:val="553F2B22"/>
    <w:rsid w:val="5543142C"/>
    <w:rsid w:val="55432F3C"/>
    <w:rsid w:val="554B5086"/>
    <w:rsid w:val="554C0043"/>
    <w:rsid w:val="554D3831"/>
    <w:rsid w:val="554E5492"/>
    <w:rsid w:val="555031E4"/>
    <w:rsid w:val="555C5C8D"/>
    <w:rsid w:val="5573232C"/>
    <w:rsid w:val="557717DD"/>
    <w:rsid w:val="557F21C6"/>
    <w:rsid w:val="55830E99"/>
    <w:rsid w:val="55897CDC"/>
    <w:rsid w:val="558E1742"/>
    <w:rsid w:val="55970C81"/>
    <w:rsid w:val="559A7D0E"/>
    <w:rsid w:val="559B0682"/>
    <w:rsid w:val="559E12F9"/>
    <w:rsid w:val="55AA2FBB"/>
    <w:rsid w:val="55AE27FB"/>
    <w:rsid w:val="55B2503A"/>
    <w:rsid w:val="55B81234"/>
    <w:rsid w:val="55BB0D24"/>
    <w:rsid w:val="55BC1F6D"/>
    <w:rsid w:val="55BD2CEE"/>
    <w:rsid w:val="55BF648F"/>
    <w:rsid w:val="55C03438"/>
    <w:rsid w:val="55C219F8"/>
    <w:rsid w:val="55C356B4"/>
    <w:rsid w:val="55C71477"/>
    <w:rsid w:val="55C93D09"/>
    <w:rsid w:val="55CF15B3"/>
    <w:rsid w:val="55D10548"/>
    <w:rsid w:val="55E12BBC"/>
    <w:rsid w:val="55E738C7"/>
    <w:rsid w:val="55F45FE4"/>
    <w:rsid w:val="55F47253"/>
    <w:rsid w:val="55F52C6A"/>
    <w:rsid w:val="55FE41B0"/>
    <w:rsid w:val="56040498"/>
    <w:rsid w:val="56076A58"/>
    <w:rsid w:val="560D1242"/>
    <w:rsid w:val="56156687"/>
    <w:rsid w:val="561A56FB"/>
    <w:rsid w:val="56311152"/>
    <w:rsid w:val="563368ED"/>
    <w:rsid w:val="563D5BDD"/>
    <w:rsid w:val="563F54B2"/>
    <w:rsid w:val="56430971"/>
    <w:rsid w:val="564451BE"/>
    <w:rsid w:val="564725B8"/>
    <w:rsid w:val="56486730"/>
    <w:rsid w:val="564D574A"/>
    <w:rsid w:val="56530F5D"/>
    <w:rsid w:val="56554CD5"/>
    <w:rsid w:val="56576C9F"/>
    <w:rsid w:val="565F3DA6"/>
    <w:rsid w:val="56621642"/>
    <w:rsid w:val="56650987"/>
    <w:rsid w:val="566771F3"/>
    <w:rsid w:val="567535C9"/>
    <w:rsid w:val="56780607"/>
    <w:rsid w:val="56804871"/>
    <w:rsid w:val="5681177E"/>
    <w:rsid w:val="56884E19"/>
    <w:rsid w:val="568850AA"/>
    <w:rsid w:val="56894552"/>
    <w:rsid w:val="568A1FC2"/>
    <w:rsid w:val="568B06F7"/>
    <w:rsid w:val="56981D32"/>
    <w:rsid w:val="569F4EFA"/>
    <w:rsid w:val="56A96656"/>
    <w:rsid w:val="56AB2B47"/>
    <w:rsid w:val="56B407C1"/>
    <w:rsid w:val="56B81F47"/>
    <w:rsid w:val="56B92049"/>
    <w:rsid w:val="56BC2200"/>
    <w:rsid w:val="56BD7C11"/>
    <w:rsid w:val="56C04CC0"/>
    <w:rsid w:val="56C269BA"/>
    <w:rsid w:val="56C30566"/>
    <w:rsid w:val="56DC71A4"/>
    <w:rsid w:val="56DD180C"/>
    <w:rsid w:val="56E25805"/>
    <w:rsid w:val="56E25863"/>
    <w:rsid w:val="56E61DD1"/>
    <w:rsid w:val="56EB477E"/>
    <w:rsid w:val="56EE0444"/>
    <w:rsid w:val="56F97D56"/>
    <w:rsid w:val="56FB3ACE"/>
    <w:rsid w:val="570B002A"/>
    <w:rsid w:val="570C5CDB"/>
    <w:rsid w:val="571972E1"/>
    <w:rsid w:val="571E33DA"/>
    <w:rsid w:val="57213F32"/>
    <w:rsid w:val="572648C3"/>
    <w:rsid w:val="57364B06"/>
    <w:rsid w:val="57370735"/>
    <w:rsid w:val="574F2C22"/>
    <w:rsid w:val="574F4B77"/>
    <w:rsid w:val="57501B3C"/>
    <w:rsid w:val="57521214"/>
    <w:rsid w:val="57527466"/>
    <w:rsid w:val="57537AE1"/>
    <w:rsid w:val="575B2BA9"/>
    <w:rsid w:val="575E22AF"/>
    <w:rsid w:val="576113F6"/>
    <w:rsid w:val="57633422"/>
    <w:rsid w:val="57640796"/>
    <w:rsid w:val="576F5747"/>
    <w:rsid w:val="576F626A"/>
    <w:rsid w:val="57701260"/>
    <w:rsid w:val="57703261"/>
    <w:rsid w:val="57743FC9"/>
    <w:rsid w:val="57792F1A"/>
    <w:rsid w:val="577C767B"/>
    <w:rsid w:val="577E7257"/>
    <w:rsid w:val="577F2DD7"/>
    <w:rsid w:val="57803C7D"/>
    <w:rsid w:val="578B2840"/>
    <w:rsid w:val="57996E43"/>
    <w:rsid w:val="579D2DD8"/>
    <w:rsid w:val="579F5C8C"/>
    <w:rsid w:val="57A148CF"/>
    <w:rsid w:val="57A759E1"/>
    <w:rsid w:val="57A852D8"/>
    <w:rsid w:val="57AC72E7"/>
    <w:rsid w:val="57BA090E"/>
    <w:rsid w:val="57C51E09"/>
    <w:rsid w:val="57C7755A"/>
    <w:rsid w:val="57D20039"/>
    <w:rsid w:val="57D75A8C"/>
    <w:rsid w:val="57DB3900"/>
    <w:rsid w:val="57EA467A"/>
    <w:rsid w:val="57F14ED1"/>
    <w:rsid w:val="58022C3B"/>
    <w:rsid w:val="580C3AB9"/>
    <w:rsid w:val="581A5F02"/>
    <w:rsid w:val="5825028E"/>
    <w:rsid w:val="582646D6"/>
    <w:rsid w:val="582D6ECD"/>
    <w:rsid w:val="58310748"/>
    <w:rsid w:val="5831292A"/>
    <w:rsid w:val="5836133C"/>
    <w:rsid w:val="583B19C2"/>
    <w:rsid w:val="583C6749"/>
    <w:rsid w:val="58431037"/>
    <w:rsid w:val="5845224E"/>
    <w:rsid w:val="58463A81"/>
    <w:rsid w:val="58482B55"/>
    <w:rsid w:val="584A6390"/>
    <w:rsid w:val="584C041A"/>
    <w:rsid w:val="584E15E0"/>
    <w:rsid w:val="5850728A"/>
    <w:rsid w:val="58507E4A"/>
    <w:rsid w:val="585179F8"/>
    <w:rsid w:val="5853793A"/>
    <w:rsid w:val="585F0C6E"/>
    <w:rsid w:val="585F5B3F"/>
    <w:rsid w:val="58655EA9"/>
    <w:rsid w:val="586C0194"/>
    <w:rsid w:val="586C10D8"/>
    <w:rsid w:val="586C6142"/>
    <w:rsid w:val="587532AB"/>
    <w:rsid w:val="58791752"/>
    <w:rsid w:val="587A0A23"/>
    <w:rsid w:val="587A216D"/>
    <w:rsid w:val="587F072F"/>
    <w:rsid w:val="587F5263"/>
    <w:rsid w:val="58857ADB"/>
    <w:rsid w:val="58977AD4"/>
    <w:rsid w:val="58995A70"/>
    <w:rsid w:val="58A41784"/>
    <w:rsid w:val="58A74D44"/>
    <w:rsid w:val="58B42243"/>
    <w:rsid w:val="58B43263"/>
    <w:rsid w:val="58B73A25"/>
    <w:rsid w:val="58BF28DA"/>
    <w:rsid w:val="58C33086"/>
    <w:rsid w:val="58C61EBA"/>
    <w:rsid w:val="58CB1C10"/>
    <w:rsid w:val="58D0705D"/>
    <w:rsid w:val="58D44E9E"/>
    <w:rsid w:val="58DE5456"/>
    <w:rsid w:val="58EC59E8"/>
    <w:rsid w:val="58FC1D3E"/>
    <w:rsid w:val="58FC58DC"/>
    <w:rsid w:val="58FC7CE7"/>
    <w:rsid w:val="58FE2D69"/>
    <w:rsid w:val="591B1C56"/>
    <w:rsid w:val="59235F8D"/>
    <w:rsid w:val="59255FF9"/>
    <w:rsid w:val="59260BAB"/>
    <w:rsid w:val="592941F7"/>
    <w:rsid w:val="592E0537"/>
    <w:rsid w:val="593900FE"/>
    <w:rsid w:val="593E0E2D"/>
    <w:rsid w:val="59441031"/>
    <w:rsid w:val="594A755A"/>
    <w:rsid w:val="594B0611"/>
    <w:rsid w:val="594D25DB"/>
    <w:rsid w:val="5952542F"/>
    <w:rsid w:val="59637709"/>
    <w:rsid w:val="5964681B"/>
    <w:rsid w:val="596B480F"/>
    <w:rsid w:val="597A573B"/>
    <w:rsid w:val="598451E3"/>
    <w:rsid w:val="598A2EAC"/>
    <w:rsid w:val="598A3F0E"/>
    <w:rsid w:val="598A738C"/>
    <w:rsid w:val="598B6C60"/>
    <w:rsid w:val="598D5378"/>
    <w:rsid w:val="599069AD"/>
    <w:rsid w:val="599B1268"/>
    <w:rsid w:val="599D44BB"/>
    <w:rsid w:val="599D6C2A"/>
    <w:rsid w:val="59A246D5"/>
    <w:rsid w:val="59BA3148"/>
    <w:rsid w:val="59BC320F"/>
    <w:rsid w:val="59BD4F33"/>
    <w:rsid w:val="59BF3E69"/>
    <w:rsid w:val="59C45688"/>
    <w:rsid w:val="59CF0A85"/>
    <w:rsid w:val="59D14DF8"/>
    <w:rsid w:val="59D16D68"/>
    <w:rsid w:val="59D63562"/>
    <w:rsid w:val="59D7466F"/>
    <w:rsid w:val="59DA4D77"/>
    <w:rsid w:val="59E64459"/>
    <w:rsid w:val="59E85E60"/>
    <w:rsid w:val="59EA7E2A"/>
    <w:rsid w:val="59EE791A"/>
    <w:rsid w:val="59F708BB"/>
    <w:rsid w:val="5A087A01"/>
    <w:rsid w:val="5A093A2F"/>
    <w:rsid w:val="5A0A658D"/>
    <w:rsid w:val="5A0C07B4"/>
    <w:rsid w:val="5A0C7DA1"/>
    <w:rsid w:val="5A0E1D6B"/>
    <w:rsid w:val="5A1121AC"/>
    <w:rsid w:val="5A1D5B0A"/>
    <w:rsid w:val="5A2C0443"/>
    <w:rsid w:val="5A2E3C76"/>
    <w:rsid w:val="5A320B68"/>
    <w:rsid w:val="5A33532D"/>
    <w:rsid w:val="5A355137"/>
    <w:rsid w:val="5A3A047C"/>
    <w:rsid w:val="5A4375E7"/>
    <w:rsid w:val="5A470DD9"/>
    <w:rsid w:val="5A5E53E0"/>
    <w:rsid w:val="5A5F6122"/>
    <w:rsid w:val="5A6C1EE1"/>
    <w:rsid w:val="5A701701"/>
    <w:rsid w:val="5A7476F4"/>
    <w:rsid w:val="5A7A7400"/>
    <w:rsid w:val="5A7B0E01"/>
    <w:rsid w:val="5A801EB7"/>
    <w:rsid w:val="5A8042EB"/>
    <w:rsid w:val="5A872E0E"/>
    <w:rsid w:val="5A880296"/>
    <w:rsid w:val="5A92474A"/>
    <w:rsid w:val="5A9B118A"/>
    <w:rsid w:val="5AA1498D"/>
    <w:rsid w:val="5AA14EF1"/>
    <w:rsid w:val="5AA91A93"/>
    <w:rsid w:val="5AA955EF"/>
    <w:rsid w:val="5AAC1679"/>
    <w:rsid w:val="5AAD1108"/>
    <w:rsid w:val="5ABD76C1"/>
    <w:rsid w:val="5AC34DA9"/>
    <w:rsid w:val="5AC4271F"/>
    <w:rsid w:val="5AC53850"/>
    <w:rsid w:val="5AD75032"/>
    <w:rsid w:val="5ADD09B6"/>
    <w:rsid w:val="5ADD112C"/>
    <w:rsid w:val="5AE31698"/>
    <w:rsid w:val="5AE7285C"/>
    <w:rsid w:val="5AE8436A"/>
    <w:rsid w:val="5AEA4DFC"/>
    <w:rsid w:val="5AF54CD9"/>
    <w:rsid w:val="5AFD03A4"/>
    <w:rsid w:val="5B02393A"/>
    <w:rsid w:val="5B035ACA"/>
    <w:rsid w:val="5B115E26"/>
    <w:rsid w:val="5B164443"/>
    <w:rsid w:val="5B1F1D55"/>
    <w:rsid w:val="5B1F6A33"/>
    <w:rsid w:val="5B21162A"/>
    <w:rsid w:val="5B2245F4"/>
    <w:rsid w:val="5B2C7EEB"/>
    <w:rsid w:val="5B3279F6"/>
    <w:rsid w:val="5B333EE1"/>
    <w:rsid w:val="5B3663E0"/>
    <w:rsid w:val="5B424D37"/>
    <w:rsid w:val="5B4A2E28"/>
    <w:rsid w:val="5B507FE8"/>
    <w:rsid w:val="5B532F79"/>
    <w:rsid w:val="5B5B03A3"/>
    <w:rsid w:val="5B6B0AF7"/>
    <w:rsid w:val="5B6F05E7"/>
    <w:rsid w:val="5B713056"/>
    <w:rsid w:val="5B765E19"/>
    <w:rsid w:val="5B7756EE"/>
    <w:rsid w:val="5B781440"/>
    <w:rsid w:val="5B825EEB"/>
    <w:rsid w:val="5B8D6190"/>
    <w:rsid w:val="5B9608FB"/>
    <w:rsid w:val="5B9918C8"/>
    <w:rsid w:val="5B9932C7"/>
    <w:rsid w:val="5B995803"/>
    <w:rsid w:val="5B9D7FE1"/>
    <w:rsid w:val="5B9E2C7A"/>
    <w:rsid w:val="5B9F3FDA"/>
    <w:rsid w:val="5BA109BC"/>
    <w:rsid w:val="5BA74344"/>
    <w:rsid w:val="5BA91AF9"/>
    <w:rsid w:val="5BAA2457"/>
    <w:rsid w:val="5BB07E88"/>
    <w:rsid w:val="5BB23D3E"/>
    <w:rsid w:val="5BB56AE1"/>
    <w:rsid w:val="5BB64468"/>
    <w:rsid w:val="5BBD04B9"/>
    <w:rsid w:val="5BC61E5F"/>
    <w:rsid w:val="5BC71286"/>
    <w:rsid w:val="5BD12816"/>
    <w:rsid w:val="5BD128BE"/>
    <w:rsid w:val="5BD2336C"/>
    <w:rsid w:val="5BD273E2"/>
    <w:rsid w:val="5BD41C56"/>
    <w:rsid w:val="5BD90CFA"/>
    <w:rsid w:val="5BE04800"/>
    <w:rsid w:val="5BE30C31"/>
    <w:rsid w:val="5BEB093A"/>
    <w:rsid w:val="5BEF391D"/>
    <w:rsid w:val="5BF44F90"/>
    <w:rsid w:val="5BF70B8A"/>
    <w:rsid w:val="5BFA64DD"/>
    <w:rsid w:val="5C051D4C"/>
    <w:rsid w:val="5C095EEB"/>
    <w:rsid w:val="5C0D01B9"/>
    <w:rsid w:val="5C10693E"/>
    <w:rsid w:val="5C1178F0"/>
    <w:rsid w:val="5C1949F7"/>
    <w:rsid w:val="5C237623"/>
    <w:rsid w:val="5C2818D2"/>
    <w:rsid w:val="5C294844"/>
    <w:rsid w:val="5C2F07E6"/>
    <w:rsid w:val="5C2F0889"/>
    <w:rsid w:val="5C332CF4"/>
    <w:rsid w:val="5C38676F"/>
    <w:rsid w:val="5C3F26AF"/>
    <w:rsid w:val="5C4333AD"/>
    <w:rsid w:val="5C4343DE"/>
    <w:rsid w:val="5C451165"/>
    <w:rsid w:val="5C4949A1"/>
    <w:rsid w:val="5C5205F0"/>
    <w:rsid w:val="5C594DF3"/>
    <w:rsid w:val="5C5F68AD"/>
    <w:rsid w:val="5C68706B"/>
    <w:rsid w:val="5C6B3CF6"/>
    <w:rsid w:val="5C6C0FCA"/>
    <w:rsid w:val="5C6C4881"/>
    <w:rsid w:val="5C7353A8"/>
    <w:rsid w:val="5C7671C4"/>
    <w:rsid w:val="5C780380"/>
    <w:rsid w:val="5C7A5495"/>
    <w:rsid w:val="5C844378"/>
    <w:rsid w:val="5C8A3DB6"/>
    <w:rsid w:val="5C8D3FA4"/>
    <w:rsid w:val="5C972C81"/>
    <w:rsid w:val="5C976766"/>
    <w:rsid w:val="5C991E13"/>
    <w:rsid w:val="5C9B36C1"/>
    <w:rsid w:val="5CAC382F"/>
    <w:rsid w:val="5CAD3697"/>
    <w:rsid w:val="5CB42CAB"/>
    <w:rsid w:val="5CB43711"/>
    <w:rsid w:val="5CBA2CE0"/>
    <w:rsid w:val="5CC57F6C"/>
    <w:rsid w:val="5CC857D9"/>
    <w:rsid w:val="5CCE2C4D"/>
    <w:rsid w:val="5CCF15BA"/>
    <w:rsid w:val="5CD10E2D"/>
    <w:rsid w:val="5CD1707F"/>
    <w:rsid w:val="5CD8040E"/>
    <w:rsid w:val="5CD80A9C"/>
    <w:rsid w:val="5CD954B4"/>
    <w:rsid w:val="5CDF484F"/>
    <w:rsid w:val="5CDF58D2"/>
    <w:rsid w:val="5CDF7C6C"/>
    <w:rsid w:val="5CE10D42"/>
    <w:rsid w:val="5CFA0384"/>
    <w:rsid w:val="5CFF1703"/>
    <w:rsid w:val="5D00063D"/>
    <w:rsid w:val="5D053175"/>
    <w:rsid w:val="5D087731"/>
    <w:rsid w:val="5D0905C7"/>
    <w:rsid w:val="5D0E4B0D"/>
    <w:rsid w:val="5D107BA8"/>
    <w:rsid w:val="5D13037F"/>
    <w:rsid w:val="5D17261F"/>
    <w:rsid w:val="5D172CE4"/>
    <w:rsid w:val="5D1C02FB"/>
    <w:rsid w:val="5D1C479E"/>
    <w:rsid w:val="5D202527"/>
    <w:rsid w:val="5D2273D8"/>
    <w:rsid w:val="5D25253E"/>
    <w:rsid w:val="5D26561B"/>
    <w:rsid w:val="5D26561D"/>
    <w:rsid w:val="5D2B7413"/>
    <w:rsid w:val="5D2E4244"/>
    <w:rsid w:val="5D370A78"/>
    <w:rsid w:val="5D377F49"/>
    <w:rsid w:val="5D3F0C94"/>
    <w:rsid w:val="5D452E96"/>
    <w:rsid w:val="5D465377"/>
    <w:rsid w:val="5D485594"/>
    <w:rsid w:val="5D4B5084"/>
    <w:rsid w:val="5D5B569A"/>
    <w:rsid w:val="5D662474"/>
    <w:rsid w:val="5D69550A"/>
    <w:rsid w:val="5D700646"/>
    <w:rsid w:val="5D73148E"/>
    <w:rsid w:val="5D732617"/>
    <w:rsid w:val="5D7F6ADB"/>
    <w:rsid w:val="5D7F6CD2"/>
    <w:rsid w:val="5D826F8E"/>
    <w:rsid w:val="5D855D7E"/>
    <w:rsid w:val="5D8B36D2"/>
    <w:rsid w:val="5D92680F"/>
    <w:rsid w:val="5D9B42B4"/>
    <w:rsid w:val="5DA3007E"/>
    <w:rsid w:val="5DA61774"/>
    <w:rsid w:val="5DC25B98"/>
    <w:rsid w:val="5DC5139C"/>
    <w:rsid w:val="5DC80321"/>
    <w:rsid w:val="5DC82230"/>
    <w:rsid w:val="5DD126E0"/>
    <w:rsid w:val="5DD45900"/>
    <w:rsid w:val="5DD706C5"/>
    <w:rsid w:val="5DD92251"/>
    <w:rsid w:val="5DD961EC"/>
    <w:rsid w:val="5DDD2180"/>
    <w:rsid w:val="5DE25261"/>
    <w:rsid w:val="5DED613B"/>
    <w:rsid w:val="5DEF4CD5"/>
    <w:rsid w:val="5DF36374"/>
    <w:rsid w:val="5DF3700C"/>
    <w:rsid w:val="5DF505D4"/>
    <w:rsid w:val="5DFB43B4"/>
    <w:rsid w:val="5DFD0494"/>
    <w:rsid w:val="5DFF5CB1"/>
    <w:rsid w:val="5E065501"/>
    <w:rsid w:val="5E071E8C"/>
    <w:rsid w:val="5E0D3F97"/>
    <w:rsid w:val="5E0F25CB"/>
    <w:rsid w:val="5E121755"/>
    <w:rsid w:val="5E13647B"/>
    <w:rsid w:val="5E1D7377"/>
    <w:rsid w:val="5E1D7AE1"/>
    <w:rsid w:val="5E211941"/>
    <w:rsid w:val="5E232FAF"/>
    <w:rsid w:val="5E2D4789"/>
    <w:rsid w:val="5E303FB6"/>
    <w:rsid w:val="5E3423F3"/>
    <w:rsid w:val="5E3873B6"/>
    <w:rsid w:val="5E3B40BF"/>
    <w:rsid w:val="5E3E47C4"/>
    <w:rsid w:val="5E45009F"/>
    <w:rsid w:val="5E4A6B83"/>
    <w:rsid w:val="5E4F33B3"/>
    <w:rsid w:val="5E5341F0"/>
    <w:rsid w:val="5E58103A"/>
    <w:rsid w:val="5E5C20A4"/>
    <w:rsid w:val="5E5D0BCB"/>
    <w:rsid w:val="5E6006BB"/>
    <w:rsid w:val="5E6050A4"/>
    <w:rsid w:val="5E6755AC"/>
    <w:rsid w:val="5E6B1D17"/>
    <w:rsid w:val="5E7303EE"/>
    <w:rsid w:val="5E733EFF"/>
    <w:rsid w:val="5E7B2427"/>
    <w:rsid w:val="5E8A398A"/>
    <w:rsid w:val="5E8B21F7"/>
    <w:rsid w:val="5E9521A7"/>
    <w:rsid w:val="5E9D190F"/>
    <w:rsid w:val="5EA003AC"/>
    <w:rsid w:val="5EA22A81"/>
    <w:rsid w:val="5EBB3B43"/>
    <w:rsid w:val="5EBC55D9"/>
    <w:rsid w:val="5EBE042D"/>
    <w:rsid w:val="5ECB647C"/>
    <w:rsid w:val="5ED9003C"/>
    <w:rsid w:val="5EDC67D4"/>
    <w:rsid w:val="5EDF7A18"/>
    <w:rsid w:val="5EE25574"/>
    <w:rsid w:val="5EE57718"/>
    <w:rsid w:val="5EE72B8A"/>
    <w:rsid w:val="5EF749F0"/>
    <w:rsid w:val="5EFE7D52"/>
    <w:rsid w:val="5EFE7F02"/>
    <w:rsid w:val="5EFF14FD"/>
    <w:rsid w:val="5F030BE7"/>
    <w:rsid w:val="5F0454EA"/>
    <w:rsid w:val="5F074617"/>
    <w:rsid w:val="5F0F4727"/>
    <w:rsid w:val="5F10491E"/>
    <w:rsid w:val="5F152C1A"/>
    <w:rsid w:val="5F1813DA"/>
    <w:rsid w:val="5F1A4D0E"/>
    <w:rsid w:val="5F1C6903"/>
    <w:rsid w:val="5F1C7062"/>
    <w:rsid w:val="5F1D65AC"/>
    <w:rsid w:val="5F1F663E"/>
    <w:rsid w:val="5F225970"/>
    <w:rsid w:val="5F301F76"/>
    <w:rsid w:val="5F336017"/>
    <w:rsid w:val="5F552644"/>
    <w:rsid w:val="5F5E21EA"/>
    <w:rsid w:val="5F667F53"/>
    <w:rsid w:val="5F6D23E7"/>
    <w:rsid w:val="5F7268F8"/>
    <w:rsid w:val="5F750196"/>
    <w:rsid w:val="5F791274"/>
    <w:rsid w:val="5F79744F"/>
    <w:rsid w:val="5F7B55B7"/>
    <w:rsid w:val="5F7F1015"/>
    <w:rsid w:val="5F8403D9"/>
    <w:rsid w:val="5F895248"/>
    <w:rsid w:val="5F904DC3"/>
    <w:rsid w:val="5F9212FB"/>
    <w:rsid w:val="5F952EF9"/>
    <w:rsid w:val="5F9933BE"/>
    <w:rsid w:val="5F996A93"/>
    <w:rsid w:val="5FA51C8E"/>
    <w:rsid w:val="5FAD2C1F"/>
    <w:rsid w:val="5FB92779"/>
    <w:rsid w:val="5FBB04E2"/>
    <w:rsid w:val="5FBB355D"/>
    <w:rsid w:val="5FBE7D8F"/>
    <w:rsid w:val="5FC26B49"/>
    <w:rsid w:val="5FC30F01"/>
    <w:rsid w:val="5FC4285E"/>
    <w:rsid w:val="5FC9111D"/>
    <w:rsid w:val="5FCB39C1"/>
    <w:rsid w:val="5FD10D52"/>
    <w:rsid w:val="5FE23DEF"/>
    <w:rsid w:val="5FE461FF"/>
    <w:rsid w:val="5FEE008F"/>
    <w:rsid w:val="5FEF7F48"/>
    <w:rsid w:val="5FF217E7"/>
    <w:rsid w:val="5FF61B27"/>
    <w:rsid w:val="5FF76ED6"/>
    <w:rsid w:val="5FFA57FD"/>
    <w:rsid w:val="600451B7"/>
    <w:rsid w:val="6005776C"/>
    <w:rsid w:val="600901B4"/>
    <w:rsid w:val="60116111"/>
    <w:rsid w:val="601D4743"/>
    <w:rsid w:val="601F7578"/>
    <w:rsid w:val="60222571"/>
    <w:rsid w:val="602D6F63"/>
    <w:rsid w:val="60365B77"/>
    <w:rsid w:val="603B2A19"/>
    <w:rsid w:val="603D6F06"/>
    <w:rsid w:val="60495A7F"/>
    <w:rsid w:val="604E374A"/>
    <w:rsid w:val="60552236"/>
    <w:rsid w:val="605865D3"/>
    <w:rsid w:val="606C003D"/>
    <w:rsid w:val="606F2E37"/>
    <w:rsid w:val="607A4807"/>
    <w:rsid w:val="607F7BD5"/>
    <w:rsid w:val="60811BEF"/>
    <w:rsid w:val="608321DB"/>
    <w:rsid w:val="608368E3"/>
    <w:rsid w:val="60844B35"/>
    <w:rsid w:val="608E59B3"/>
    <w:rsid w:val="609116EB"/>
    <w:rsid w:val="609512A1"/>
    <w:rsid w:val="60956D42"/>
    <w:rsid w:val="609856DA"/>
    <w:rsid w:val="60A15D96"/>
    <w:rsid w:val="60A30D33"/>
    <w:rsid w:val="60AD1FD5"/>
    <w:rsid w:val="60AD570E"/>
    <w:rsid w:val="60AE52BE"/>
    <w:rsid w:val="60B71D43"/>
    <w:rsid w:val="60B81B00"/>
    <w:rsid w:val="60C03C3D"/>
    <w:rsid w:val="60C91F84"/>
    <w:rsid w:val="60D4504A"/>
    <w:rsid w:val="60D6087E"/>
    <w:rsid w:val="60D82B63"/>
    <w:rsid w:val="60DB50BD"/>
    <w:rsid w:val="60E44FC3"/>
    <w:rsid w:val="60E47381"/>
    <w:rsid w:val="60E750C3"/>
    <w:rsid w:val="60F0173D"/>
    <w:rsid w:val="60F63558"/>
    <w:rsid w:val="60FE6409"/>
    <w:rsid w:val="6103453A"/>
    <w:rsid w:val="61072B68"/>
    <w:rsid w:val="61077514"/>
    <w:rsid w:val="611063C8"/>
    <w:rsid w:val="6115578D"/>
    <w:rsid w:val="6119469A"/>
    <w:rsid w:val="611F4D4C"/>
    <w:rsid w:val="61202383"/>
    <w:rsid w:val="612C4DCF"/>
    <w:rsid w:val="612E684E"/>
    <w:rsid w:val="6135537E"/>
    <w:rsid w:val="61360D62"/>
    <w:rsid w:val="61390689"/>
    <w:rsid w:val="613E0170"/>
    <w:rsid w:val="614147D4"/>
    <w:rsid w:val="61543C14"/>
    <w:rsid w:val="61586986"/>
    <w:rsid w:val="615C785F"/>
    <w:rsid w:val="61695AD8"/>
    <w:rsid w:val="616B1AEF"/>
    <w:rsid w:val="616E0D04"/>
    <w:rsid w:val="61702BEA"/>
    <w:rsid w:val="61780AED"/>
    <w:rsid w:val="617821BF"/>
    <w:rsid w:val="617A7A50"/>
    <w:rsid w:val="6181503A"/>
    <w:rsid w:val="619801B0"/>
    <w:rsid w:val="61983909"/>
    <w:rsid w:val="619A3EE4"/>
    <w:rsid w:val="61A71492"/>
    <w:rsid w:val="61AB4E37"/>
    <w:rsid w:val="61B06D20"/>
    <w:rsid w:val="61B33588"/>
    <w:rsid w:val="61B56F70"/>
    <w:rsid w:val="61B76844"/>
    <w:rsid w:val="61BB4C28"/>
    <w:rsid w:val="61BD6007"/>
    <w:rsid w:val="61C84EF5"/>
    <w:rsid w:val="61CE1D57"/>
    <w:rsid w:val="61CF5607"/>
    <w:rsid w:val="61D07906"/>
    <w:rsid w:val="61D2367E"/>
    <w:rsid w:val="61D43860"/>
    <w:rsid w:val="61D501A8"/>
    <w:rsid w:val="61D84DC6"/>
    <w:rsid w:val="61DB6565"/>
    <w:rsid w:val="61DD18FC"/>
    <w:rsid w:val="61DF20A9"/>
    <w:rsid w:val="61E02328"/>
    <w:rsid w:val="61E41603"/>
    <w:rsid w:val="61EB2991"/>
    <w:rsid w:val="620B409B"/>
    <w:rsid w:val="62203B6A"/>
    <w:rsid w:val="62237B09"/>
    <w:rsid w:val="622540F5"/>
    <w:rsid w:val="622B1C5B"/>
    <w:rsid w:val="622F0AD0"/>
    <w:rsid w:val="62370DC8"/>
    <w:rsid w:val="62390B2B"/>
    <w:rsid w:val="623B2220"/>
    <w:rsid w:val="623E44BB"/>
    <w:rsid w:val="624828E4"/>
    <w:rsid w:val="624A2B22"/>
    <w:rsid w:val="624D2D6A"/>
    <w:rsid w:val="62562501"/>
    <w:rsid w:val="6257752A"/>
    <w:rsid w:val="62590593"/>
    <w:rsid w:val="62614A02"/>
    <w:rsid w:val="626725E2"/>
    <w:rsid w:val="62715859"/>
    <w:rsid w:val="62724E61"/>
    <w:rsid w:val="62742987"/>
    <w:rsid w:val="62803FA9"/>
    <w:rsid w:val="628139E3"/>
    <w:rsid w:val="6287443C"/>
    <w:rsid w:val="628A28D3"/>
    <w:rsid w:val="628F77C1"/>
    <w:rsid w:val="629A20D1"/>
    <w:rsid w:val="629F0CC9"/>
    <w:rsid w:val="62A81386"/>
    <w:rsid w:val="62A82630"/>
    <w:rsid w:val="62AB4DF4"/>
    <w:rsid w:val="62B114E5"/>
    <w:rsid w:val="62B709F0"/>
    <w:rsid w:val="62B92B3F"/>
    <w:rsid w:val="62C134EA"/>
    <w:rsid w:val="62CF16B7"/>
    <w:rsid w:val="62D376AD"/>
    <w:rsid w:val="62D37AB4"/>
    <w:rsid w:val="62DD052C"/>
    <w:rsid w:val="62E80C7F"/>
    <w:rsid w:val="62E8236E"/>
    <w:rsid w:val="62EB7683"/>
    <w:rsid w:val="62EE2F26"/>
    <w:rsid w:val="62F74393"/>
    <w:rsid w:val="63024E3B"/>
    <w:rsid w:val="63043D0B"/>
    <w:rsid w:val="63097573"/>
    <w:rsid w:val="630E697A"/>
    <w:rsid w:val="63107610"/>
    <w:rsid w:val="63143EB1"/>
    <w:rsid w:val="631524C9"/>
    <w:rsid w:val="63186DC2"/>
    <w:rsid w:val="63194FE2"/>
    <w:rsid w:val="631E7DA5"/>
    <w:rsid w:val="63251ED3"/>
    <w:rsid w:val="63293771"/>
    <w:rsid w:val="632D7F0C"/>
    <w:rsid w:val="632E0D88"/>
    <w:rsid w:val="6335193F"/>
    <w:rsid w:val="6337569A"/>
    <w:rsid w:val="633F11E7"/>
    <w:rsid w:val="6341070D"/>
    <w:rsid w:val="63450D75"/>
    <w:rsid w:val="63507F20"/>
    <w:rsid w:val="63521831"/>
    <w:rsid w:val="63533B08"/>
    <w:rsid w:val="635920EE"/>
    <w:rsid w:val="63676420"/>
    <w:rsid w:val="636A69D1"/>
    <w:rsid w:val="636C39FA"/>
    <w:rsid w:val="636D0F02"/>
    <w:rsid w:val="63783443"/>
    <w:rsid w:val="6378565C"/>
    <w:rsid w:val="637F297F"/>
    <w:rsid w:val="638050CC"/>
    <w:rsid w:val="63831385"/>
    <w:rsid w:val="63880E35"/>
    <w:rsid w:val="638B361C"/>
    <w:rsid w:val="638C5860"/>
    <w:rsid w:val="63916406"/>
    <w:rsid w:val="6392171A"/>
    <w:rsid w:val="639C0FE4"/>
    <w:rsid w:val="63A23524"/>
    <w:rsid w:val="63A34A7A"/>
    <w:rsid w:val="63A61FC7"/>
    <w:rsid w:val="63AB687C"/>
    <w:rsid w:val="63AF7C75"/>
    <w:rsid w:val="63B00856"/>
    <w:rsid w:val="63B13B19"/>
    <w:rsid w:val="63B74D80"/>
    <w:rsid w:val="63BC0104"/>
    <w:rsid w:val="63BD2DD7"/>
    <w:rsid w:val="63BE65AF"/>
    <w:rsid w:val="63C17BCB"/>
    <w:rsid w:val="63C34CFC"/>
    <w:rsid w:val="63C74D38"/>
    <w:rsid w:val="63CD06AB"/>
    <w:rsid w:val="63D3616E"/>
    <w:rsid w:val="63D97C67"/>
    <w:rsid w:val="63DE3033"/>
    <w:rsid w:val="63DF2631"/>
    <w:rsid w:val="63E853DA"/>
    <w:rsid w:val="63F01226"/>
    <w:rsid w:val="63F773CC"/>
    <w:rsid w:val="63F9017B"/>
    <w:rsid w:val="63F91396"/>
    <w:rsid w:val="64073DAB"/>
    <w:rsid w:val="640C6095"/>
    <w:rsid w:val="640E6FF7"/>
    <w:rsid w:val="640F270E"/>
    <w:rsid w:val="64172F33"/>
    <w:rsid w:val="641746AD"/>
    <w:rsid w:val="641E1915"/>
    <w:rsid w:val="641E704E"/>
    <w:rsid w:val="6421269A"/>
    <w:rsid w:val="6426090F"/>
    <w:rsid w:val="64354398"/>
    <w:rsid w:val="643658A9"/>
    <w:rsid w:val="643B1191"/>
    <w:rsid w:val="643D2CCC"/>
    <w:rsid w:val="64401B89"/>
    <w:rsid w:val="64414AEB"/>
    <w:rsid w:val="6441512C"/>
    <w:rsid w:val="644339FD"/>
    <w:rsid w:val="644B0E0A"/>
    <w:rsid w:val="644D06E0"/>
    <w:rsid w:val="64534525"/>
    <w:rsid w:val="646153A3"/>
    <w:rsid w:val="64686942"/>
    <w:rsid w:val="646F33E8"/>
    <w:rsid w:val="64721148"/>
    <w:rsid w:val="647A5164"/>
    <w:rsid w:val="648A0240"/>
    <w:rsid w:val="648D6358"/>
    <w:rsid w:val="649317EA"/>
    <w:rsid w:val="64A63615"/>
    <w:rsid w:val="64A666D9"/>
    <w:rsid w:val="64A77044"/>
    <w:rsid w:val="64D04D2C"/>
    <w:rsid w:val="64DE2339"/>
    <w:rsid w:val="64E32A42"/>
    <w:rsid w:val="64E5769E"/>
    <w:rsid w:val="64EC116B"/>
    <w:rsid w:val="64EC2CA8"/>
    <w:rsid w:val="64EC7A7F"/>
    <w:rsid w:val="64F63625"/>
    <w:rsid w:val="64F97173"/>
    <w:rsid w:val="64FA6693"/>
    <w:rsid w:val="64FD6C04"/>
    <w:rsid w:val="65001FBB"/>
    <w:rsid w:val="65037136"/>
    <w:rsid w:val="65087F97"/>
    <w:rsid w:val="650A75D2"/>
    <w:rsid w:val="650E70C3"/>
    <w:rsid w:val="651144BD"/>
    <w:rsid w:val="65130235"/>
    <w:rsid w:val="65197868"/>
    <w:rsid w:val="65206DF6"/>
    <w:rsid w:val="65207A47"/>
    <w:rsid w:val="652266CA"/>
    <w:rsid w:val="65231521"/>
    <w:rsid w:val="6524775F"/>
    <w:rsid w:val="652D04F0"/>
    <w:rsid w:val="65364C2B"/>
    <w:rsid w:val="653702C3"/>
    <w:rsid w:val="653B3C30"/>
    <w:rsid w:val="6546685C"/>
    <w:rsid w:val="654C7371"/>
    <w:rsid w:val="654F4FE5"/>
    <w:rsid w:val="65586EA4"/>
    <w:rsid w:val="655A5C34"/>
    <w:rsid w:val="655D3558"/>
    <w:rsid w:val="65670581"/>
    <w:rsid w:val="656E149C"/>
    <w:rsid w:val="656E190F"/>
    <w:rsid w:val="65713235"/>
    <w:rsid w:val="657D5473"/>
    <w:rsid w:val="65846152"/>
    <w:rsid w:val="6586343B"/>
    <w:rsid w:val="658B0D10"/>
    <w:rsid w:val="658D448B"/>
    <w:rsid w:val="658E3D60"/>
    <w:rsid w:val="659104C8"/>
    <w:rsid w:val="65A2156C"/>
    <w:rsid w:val="65A57E17"/>
    <w:rsid w:val="65AC068A"/>
    <w:rsid w:val="65AE61B0"/>
    <w:rsid w:val="65B12010"/>
    <w:rsid w:val="65B31A18"/>
    <w:rsid w:val="65B37C6A"/>
    <w:rsid w:val="65B85F82"/>
    <w:rsid w:val="65B9497A"/>
    <w:rsid w:val="65BA4B55"/>
    <w:rsid w:val="65BA557A"/>
    <w:rsid w:val="65BC6B1F"/>
    <w:rsid w:val="65BE1DBF"/>
    <w:rsid w:val="65C52695"/>
    <w:rsid w:val="65CF4EEA"/>
    <w:rsid w:val="65D04A85"/>
    <w:rsid w:val="65D26342"/>
    <w:rsid w:val="65D75707"/>
    <w:rsid w:val="65DD4295"/>
    <w:rsid w:val="65DF0A5F"/>
    <w:rsid w:val="65E044E9"/>
    <w:rsid w:val="65EC1232"/>
    <w:rsid w:val="65F24A5A"/>
    <w:rsid w:val="660868DE"/>
    <w:rsid w:val="66091638"/>
    <w:rsid w:val="660B226E"/>
    <w:rsid w:val="66105770"/>
    <w:rsid w:val="661651EB"/>
    <w:rsid w:val="661A3EC5"/>
    <w:rsid w:val="662371FE"/>
    <w:rsid w:val="66252916"/>
    <w:rsid w:val="662C0EA1"/>
    <w:rsid w:val="66336B41"/>
    <w:rsid w:val="66344907"/>
    <w:rsid w:val="663F15CE"/>
    <w:rsid w:val="6640718C"/>
    <w:rsid w:val="66407F86"/>
    <w:rsid w:val="66477263"/>
    <w:rsid w:val="66524D8D"/>
    <w:rsid w:val="66557696"/>
    <w:rsid w:val="665C7632"/>
    <w:rsid w:val="665E40C2"/>
    <w:rsid w:val="665E7BD6"/>
    <w:rsid w:val="66666EA4"/>
    <w:rsid w:val="666C0F64"/>
    <w:rsid w:val="66707909"/>
    <w:rsid w:val="66811B3F"/>
    <w:rsid w:val="669C06FE"/>
    <w:rsid w:val="669C2107"/>
    <w:rsid w:val="669E4476"/>
    <w:rsid w:val="66AC6DE4"/>
    <w:rsid w:val="66AD7402"/>
    <w:rsid w:val="66BA7F24"/>
    <w:rsid w:val="66CE52D7"/>
    <w:rsid w:val="66D439F4"/>
    <w:rsid w:val="66D734E4"/>
    <w:rsid w:val="66D936EF"/>
    <w:rsid w:val="66DE0D17"/>
    <w:rsid w:val="66EC51E2"/>
    <w:rsid w:val="66EE03AE"/>
    <w:rsid w:val="66F61BBC"/>
    <w:rsid w:val="67010561"/>
    <w:rsid w:val="670140B2"/>
    <w:rsid w:val="6702706C"/>
    <w:rsid w:val="670E3F12"/>
    <w:rsid w:val="672839C2"/>
    <w:rsid w:val="672B1D4B"/>
    <w:rsid w:val="6744138F"/>
    <w:rsid w:val="6744501E"/>
    <w:rsid w:val="674D5314"/>
    <w:rsid w:val="674E7C4A"/>
    <w:rsid w:val="675263CD"/>
    <w:rsid w:val="67545D99"/>
    <w:rsid w:val="67553183"/>
    <w:rsid w:val="67584E39"/>
    <w:rsid w:val="675F3C06"/>
    <w:rsid w:val="67637B50"/>
    <w:rsid w:val="676A131A"/>
    <w:rsid w:val="676C3070"/>
    <w:rsid w:val="676E3838"/>
    <w:rsid w:val="676F196F"/>
    <w:rsid w:val="677D0530"/>
    <w:rsid w:val="67831138"/>
    <w:rsid w:val="678969AB"/>
    <w:rsid w:val="67917123"/>
    <w:rsid w:val="679379F5"/>
    <w:rsid w:val="67951645"/>
    <w:rsid w:val="6796065E"/>
    <w:rsid w:val="679E0AA7"/>
    <w:rsid w:val="679F04A6"/>
    <w:rsid w:val="67A53A50"/>
    <w:rsid w:val="67A92C92"/>
    <w:rsid w:val="67A94C32"/>
    <w:rsid w:val="67B641CE"/>
    <w:rsid w:val="67B6759E"/>
    <w:rsid w:val="67B756AC"/>
    <w:rsid w:val="67BD12FF"/>
    <w:rsid w:val="67C25F42"/>
    <w:rsid w:val="67CC01CB"/>
    <w:rsid w:val="67CE6562"/>
    <w:rsid w:val="67DB1867"/>
    <w:rsid w:val="67E10ABE"/>
    <w:rsid w:val="67E326B2"/>
    <w:rsid w:val="67EA030D"/>
    <w:rsid w:val="67F143C5"/>
    <w:rsid w:val="67F87BB6"/>
    <w:rsid w:val="67FC292B"/>
    <w:rsid w:val="67FF0F45"/>
    <w:rsid w:val="680C3638"/>
    <w:rsid w:val="680E4FFF"/>
    <w:rsid w:val="681016B8"/>
    <w:rsid w:val="681121CF"/>
    <w:rsid w:val="68142C42"/>
    <w:rsid w:val="681F15E7"/>
    <w:rsid w:val="68225CF1"/>
    <w:rsid w:val="68234F83"/>
    <w:rsid w:val="682427D0"/>
    <w:rsid w:val="682777DE"/>
    <w:rsid w:val="683237C6"/>
    <w:rsid w:val="683C6944"/>
    <w:rsid w:val="684223B7"/>
    <w:rsid w:val="684D772A"/>
    <w:rsid w:val="68507404"/>
    <w:rsid w:val="685321A4"/>
    <w:rsid w:val="68582403"/>
    <w:rsid w:val="685E5C6B"/>
    <w:rsid w:val="685F1FA2"/>
    <w:rsid w:val="686271B9"/>
    <w:rsid w:val="6864368D"/>
    <w:rsid w:val="68646FFA"/>
    <w:rsid w:val="686A60BF"/>
    <w:rsid w:val="686F7503"/>
    <w:rsid w:val="68773AE7"/>
    <w:rsid w:val="68775BC6"/>
    <w:rsid w:val="687769A1"/>
    <w:rsid w:val="687C2595"/>
    <w:rsid w:val="688764C0"/>
    <w:rsid w:val="688818BB"/>
    <w:rsid w:val="688852D2"/>
    <w:rsid w:val="688A2F04"/>
    <w:rsid w:val="688A5837"/>
    <w:rsid w:val="688B516D"/>
    <w:rsid w:val="68905C1B"/>
    <w:rsid w:val="68925915"/>
    <w:rsid w:val="68956685"/>
    <w:rsid w:val="68965945"/>
    <w:rsid w:val="689E1691"/>
    <w:rsid w:val="68A42F42"/>
    <w:rsid w:val="68A707D6"/>
    <w:rsid w:val="68AB6990"/>
    <w:rsid w:val="68B95597"/>
    <w:rsid w:val="68BB519B"/>
    <w:rsid w:val="68C65C96"/>
    <w:rsid w:val="68C80DC0"/>
    <w:rsid w:val="68CC3FF0"/>
    <w:rsid w:val="68D128E1"/>
    <w:rsid w:val="68D21D48"/>
    <w:rsid w:val="68D67EF7"/>
    <w:rsid w:val="68DB1890"/>
    <w:rsid w:val="68E1064A"/>
    <w:rsid w:val="68E14904"/>
    <w:rsid w:val="68E779E3"/>
    <w:rsid w:val="68E83911"/>
    <w:rsid w:val="68EC771B"/>
    <w:rsid w:val="68F60704"/>
    <w:rsid w:val="690430B4"/>
    <w:rsid w:val="690A0B5C"/>
    <w:rsid w:val="690E3810"/>
    <w:rsid w:val="69112BA6"/>
    <w:rsid w:val="69154EFB"/>
    <w:rsid w:val="69164798"/>
    <w:rsid w:val="691721E3"/>
    <w:rsid w:val="69224EEB"/>
    <w:rsid w:val="693100F9"/>
    <w:rsid w:val="693469CC"/>
    <w:rsid w:val="693678D0"/>
    <w:rsid w:val="693B6DA9"/>
    <w:rsid w:val="693D052F"/>
    <w:rsid w:val="693D7F76"/>
    <w:rsid w:val="694110E9"/>
    <w:rsid w:val="69482477"/>
    <w:rsid w:val="6958090C"/>
    <w:rsid w:val="69593F41"/>
    <w:rsid w:val="69630337"/>
    <w:rsid w:val="69660A74"/>
    <w:rsid w:val="6972014F"/>
    <w:rsid w:val="697331FF"/>
    <w:rsid w:val="69743CA0"/>
    <w:rsid w:val="69762F4A"/>
    <w:rsid w:val="69764127"/>
    <w:rsid w:val="69775BCF"/>
    <w:rsid w:val="69776AB2"/>
    <w:rsid w:val="69785CE9"/>
    <w:rsid w:val="69790883"/>
    <w:rsid w:val="697C3152"/>
    <w:rsid w:val="69801C11"/>
    <w:rsid w:val="69811B07"/>
    <w:rsid w:val="698515AB"/>
    <w:rsid w:val="69865DC1"/>
    <w:rsid w:val="69872FA0"/>
    <w:rsid w:val="698926E3"/>
    <w:rsid w:val="69893D9A"/>
    <w:rsid w:val="698C2CAC"/>
    <w:rsid w:val="699B0554"/>
    <w:rsid w:val="69AE35A6"/>
    <w:rsid w:val="69AF2A12"/>
    <w:rsid w:val="69AF5195"/>
    <w:rsid w:val="69B13BE9"/>
    <w:rsid w:val="69B4033F"/>
    <w:rsid w:val="69BA3375"/>
    <w:rsid w:val="69C26755"/>
    <w:rsid w:val="69C96C21"/>
    <w:rsid w:val="69CE0FB3"/>
    <w:rsid w:val="69D56401"/>
    <w:rsid w:val="69DA3A17"/>
    <w:rsid w:val="69DA4A2E"/>
    <w:rsid w:val="69DA7573"/>
    <w:rsid w:val="69E2467A"/>
    <w:rsid w:val="69EC5E6E"/>
    <w:rsid w:val="69F17547"/>
    <w:rsid w:val="69F30635"/>
    <w:rsid w:val="69F446AA"/>
    <w:rsid w:val="69F529F1"/>
    <w:rsid w:val="69F94DDA"/>
    <w:rsid w:val="69FC5CB1"/>
    <w:rsid w:val="6A0031B3"/>
    <w:rsid w:val="6A040A94"/>
    <w:rsid w:val="6A057414"/>
    <w:rsid w:val="6A0868C0"/>
    <w:rsid w:val="6A1133D2"/>
    <w:rsid w:val="6A126C48"/>
    <w:rsid w:val="6A135CE8"/>
    <w:rsid w:val="6A1771AC"/>
    <w:rsid w:val="6A1B7B8C"/>
    <w:rsid w:val="6A1C3140"/>
    <w:rsid w:val="6A1E31A1"/>
    <w:rsid w:val="6A222CC8"/>
    <w:rsid w:val="6A263AA3"/>
    <w:rsid w:val="6A311886"/>
    <w:rsid w:val="6A3202D1"/>
    <w:rsid w:val="6A3D3FA6"/>
    <w:rsid w:val="6A460393"/>
    <w:rsid w:val="6A4B620A"/>
    <w:rsid w:val="6A5322E4"/>
    <w:rsid w:val="6A543741"/>
    <w:rsid w:val="6A570C15"/>
    <w:rsid w:val="6A575068"/>
    <w:rsid w:val="6A58659E"/>
    <w:rsid w:val="6A5E57EF"/>
    <w:rsid w:val="6A6257BB"/>
    <w:rsid w:val="6A64716C"/>
    <w:rsid w:val="6A674E4C"/>
    <w:rsid w:val="6A682DD1"/>
    <w:rsid w:val="6A696B49"/>
    <w:rsid w:val="6A6C3695"/>
    <w:rsid w:val="6A7259FE"/>
    <w:rsid w:val="6A8F31AB"/>
    <w:rsid w:val="6A925CA0"/>
    <w:rsid w:val="6AA95198"/>
    <w:rsid w:val="6AB96EC6"/>
    <w:rsid w:val="6ABA2EEF"/>
    <w:rsid w:val="6AC00E5F"/>
    <w:rsid w:val="6AC434D0"/>
    <w:rsid w:val="6ACF3C84"/>
    <w:rsid w:val="6ADC556D"/>
    <w:rsid w:val="6AE02C6D"/>
    <w:rsid w:val="6AFA441B"/>
    <w:rsid w:val="6AFE1987"/>
    <w:rsid w:val="6B02369D"/>
    <w:rsid w:val="6B086362"/>
    <w:rsid w:val="6B0F5943"/>
    <w:rsid w:val="6B1E10E9"/>
    <w:rsid w:val="6B284F8C"/>
    <w:rsid w:val="6B2A0087"/>
    <w:rsid w:val="6B2E4E26"/>
    <w:rsid w:val="6B382646"/>
    <w:rsid w:val="6B3A3199"/>
    <w:rsid w:val="6B3E4DBA"/>
    <w:rsid w:val="6B411343"/>
    <w:rsid w:val="6B4227C9"/>
    <w:rsid w:val="6B4545DA"/>
    <w:rsid w:val="6B495FC3"/>
    <w:rsid w:val="6B555575"/>
    <w:rsid w:val="6B560E7C"/>
    <w:rsid w:val="6B602D16"/>
    <w:rsid w:val="6B622880"/>
    <w:rsid w:val="6B645598"/>
    <w:rsid w:val="6B6C68F1"/>
    <w:rsid w:val="6B774CD4"/>
    <w:rsid w:val="6B7D5808"/>
    <w:rsid w:val="6B80239C"/>
    <w:rsid w:val="6B87372B"/>
    <w:rsid w:val="6B87795A"/>
    <w:rsid w:val="6B8B23EF"/>
    <w:rsid w:val="6B8F0831"/>
    <w:rsid w:val="6B92087A"/>
    <w:rsid w:val="6B941AB4"/>
    <w:rsid w:val="6BA453D9"/>
    <w:rsid w:val="6BA62CEA"/>
    <w:rsid w:val="6BA9769F"/>
    <w:rsid w:val="6BB7370D"/>
    <w:rsid w:val="6BBE4C73"/>
    <w:rsid w:val="6BC229B5"/>
    <w:rsid w:val="6BC77FCB"/>
    <w:rsid w:val="6BC909F3"/>
    <w:rsid w:val="6BCE746A"/>
    <w:rsid w:val="6BCF5F60"/>
    <w:rsid w:val="6BD04205"/>
    <w:rsid w:val="6BD56757"/>
    <w:rsid w:val="6BD842B1"/>
    <w:rsid w:val="6BDF70C3"/>
    <w:rsid w:val="6BE75F78"/>
    <w:rsid w:val="6BE822ED"/>
    <w:rsid w:val="6BE86B61"/>
    <w:rsid w:val="6BED217A"/>
    <w:rsid w:val="6BED516E"/>
    <w:rsid w:val="6BF57565"/>
    <w:rsid w:val="6C044D7B"/>
    <w:rsid w:val="6C066E18"/>
    <w:rsid w:val="6C0703C8"/>
    <w:rsid w:val="6C0B069B"/>
    <w:rsid w:val="6C0B435C"/>
    <w:rsid w:val="6C0E3264"/>
    <w:rsid w:val="6C1256EA"/>
    <w:rsid w:val="6C2216A6"/>
    <w:rsid w:val="6C244C9D"/>
    <w:rsid w:val="6C2A66EB"/>
    <w:rsid w:val="6C2A6823"/>
    <w:rsid w:val="6C2F2B68"/>
    <w:rsid w:val="6C36576B"/>
    <w:rsid w:val="6C3F4006"/>
    <w:rsid w:val="6C431F3E"/>
    <w:rsid w:val="6C462EB6"/>
    <w:rsid w:val="6C4A0B3D"/>
    <w:rsid w:val="6C4B0461"/>
    <w:rsid w:val="6C4B4758"/>
    <w:rsid w:val="6C5076E8"/>
    <w:rsid w:val="6C523D39"/>
    <w:rsid w:val="6C585B11"/>
    <w:rsid w:val="6C5B46BE"/>
    <w:rsid w:val="6C5F0204"/>
    <w:rsid w:val="6C663340"/>
    <w:rsid w:val="6C667102"/>
    <w:rsid w:val="6C677D37"/>
    <w:rsid w:val="6C6B4DFB"/>
    <w:rsid w:val="6C6F2590"/>
    <w:rsid w:val="6C727865"/>
    <w:rsid w:val="6C7A7EB3"/>
    <w:rsid w:val="6C7F2417"/>
    <w:rsid w:val="6C8D2FC3"/>
    <w:rsid w:val="6C8E3EE7"/>
    <w:rsid w:val="6C91367D"/>
    <w:rsid w:val="6C9B029C"/>
    <w:rsid w:val="6C9C5279"/>
    <w:rsid w:val="6CA02641"/>
    <w:rsid w:val="6CA26558"/>
    <w:rsid w:val="6CA32FD3"/>
    <w:rsid w:val="6CA656A1"/>
    <w:rsid w:val="6CA9147F"/>
    <w:rsid w:val="6CAC1FEC"/>
    <w:rsid w:val="6CB06CB1"/>
    <w:rsid w:val="6CB17723"/>
    <w:rsid w:val="6CB322FE"/>
    <w:rsid w:val="6CB8234C"/>
    <w:rsid w:val="6CCB3251"/>
    <w:rsid w:val="6CCE1277"/>
    <w:rsid w:val="6CD9487C"/>
    <w:rsid w:val="6CDA5BBF"/>
    <w:rsid w:val="6CE55138"/>
    <w:rsid w:val="6CE904A4"/>
    <w:rsid w:val="6CF50B68"/>
    <w:rsid w:val="6CF92406"/>
    <w:rsid w:val="6CFF397D"/>
    <w:rsid w:val="6D061239"/>
    <w:rsid w:val="6D1D2F63"/>
    <w:rsid w:val="6D237483"/>
    <w:rsid w:val="6D24555E"/>
    <w:rsid w:val="6D254FA9"/>
    <w:rsid w:val="6D2D20B0"/>
    <w:rsid w:val="6D2E51B0"/>
    <w:rsid w:val="6D30422E"/>
    <w:rsid w:val="6D4006F6"/>
    <w:rsid w:val="6D451E55"/>
    <w:rsid w:val="6D4765D5"/>
    <w:rsid w:val="6D4C547A"/>
    <w:rsid w:val="6D4C694D"/>
    <w:rsid w:val="6D4D44BC"/>
    <w:rsid w:val="6D53660C"/>
    <w:rsid w:val="6D5F4BC3"/>
    <w:rsid w:val="6D606ADC"/>
    <w:rsid w:val="6D611F49"/>
    <w:rsid w:val="6D6413CD"/>
    <w:rsid w:val="6D6A50B2"/>
    <w:rsid w:val="6D6C0E2A"/>
    <w:rsid w:val="6D6C5C7C"/>
    <w:rsid w:val="6D6E2C0D"/>
    <w:rsid w:val="6D7221B9"/>
    <w:rsid w:val="6D7467B7"/>
    <w:rsid w:val="6D765805"/>
    <w:rsid w:val="6D855A48"/>
    <w:rsid w:val="6D8C38B5"/>
    <w:rsid w:val="6D967625"/>
    <w:rsid w:val="6D991E81"/>
    <w:rsid w:val="6DA5433C"/>
    <w:rsid w:val="6DB01C22"/>
    <w:rsid w:val="6DBD1686"/>
    <w:rsid w:val="6DD208B6"/>
    <w:rsid w:val="6DE05374"/>
    <w:rsid w:val="6DE24C48"/>
    <w:rsid w:val="6DE468C8"/>
    <w:rsid w:val="6DE73491"/>
    <w:rsid w:val="6DE9321C"/>
    <w:rsid w:val="6DF0118B"/>
    <w:rsid w:val="6DF65FD8"/>
    <w:rsid w:val="6E103D85"/>
    <w:rsid w:val="6E12381D"/>
    <w:rsid w:val="6E165DCB"/>
    <w:rsid w:val="6E190A28"/>
    <w:rsid w:val="6E1A3E80"/>
    <w:rsid w:val="6E2219F7"/>
    <w:rsid w:val="6E2336CE"/>
    <w:rsid w:val="6E2B5838"/>
    <w:rsid w:val="6E3A0C90"/>
    <w:rsid w:val="6E414065"/>
    <w:rsid w:val="6E4C2A16"/>
    <w:rsid w:val="6E597819"/>
    <w:rsid w:val="6E597B85"/>
    <w:rsid w:val="6E5F0305"/>
    <w:rsid w:val="6E5F098F"/>
    <w:rsid w:val="6E6733A0"/>
    <w:rsid w:val="6E6F01B0"/>
    <w:rsid w:val="6E741A70"/>
    <w:rsid w:val="6E7669B7"/>
    <w:rsid w:val="6E7A1325"/>
    <w:rsid w:val="6E7B5ED7"/>
    <w:rsid w:val="6E7C509D"/>
    <w:rsid w:val="6E7E2EAD"/>
    <w:rsid w:val="6E7F2900"/>
    <w:rsid w:val="6E84203F"/>
    <w:rsid w:val="6E881C94"/>
    <w:rsid w:val="6E900B48"/>
    <w:rsid w:val="6E915E8F"/>
    <w:rsid w:val="6E9571C7"/>
    <w:rsid w:val="6E963C85"/>
    <w:rsid w:val="6E9A5523"/>
    <w:rsid w:val="6E9F6FDD"/>
    <w:rsid w:val="6EA3606B"/>
    <w:rsid w:val="6EA563EA"/>
    <w:rsid w:val="6EA61092"/>
    <w:rsid w:val="6EAB0BF9"/>
    <w:rsid w:val="6EAE0FCF"/>
    <w:rsid w:val="6EAE42F1"/>
    <w:rsid w:val="6EB02B62"/>
    <w:rsid w:val="6EB365E5"/>
    <w:rsid w:val="6EBA77AF"/>
    <w:rsid w:val="6EC425A0"/>
    <w:rsid w:val="6EC60802"/>
    <w:rsid w:val="6ECA5EC6"/>
    <w:rsid w:val="6ECF1001"/>
    <w:rsid w:val="6ECF7FAF"/>
    <w:rsid w:val="6EDC5B3C"/>
    <w:rsid w:val="6EE31F6B"/>
    <w:rsid w:val="6EE61AB8"/>
    <w:rsid w:val="6EEF7D19"/>
    <w:rsid w:val="6EF47E8E"/>
    <w:rsid w:val="6EF57686"/>
    <w:rsid w:val="6EF604F3"/>
    <w:rsid w:val="6EF72976"/>
    <w:rsid w:val="6F031FCF"/>
    <w:rsid w:val="6F0D2199"/>
    <w:rsid w:val="6F105A5E"/>
    <w:rsid w:val="6F125844"/>
    <w:rsid w:val="6F1352D6"/>
    <w:rsid w:val="6F1433A2"/>
    <w:rsid w:val="6F173018"/>
    <w:rsid w:val="6F211684"/>
    <w:rsid w:val="6F2D198A"/>
    <w:rsid w:val="6F370FC4"/>
    <w:rsid w:val="6F385D75"/>
    <w:rsid w:val="6F400791"/>
    <w:rsid w:val="6F401CAC"/>
    <w:rsid w:val="6F4326CC"/>
    <w:rsid w:val="6F460912"/>
    <w:rsid w:val="6F4E56EA"/>
    <w:rsid w:val="6F5202D3"/>
    <w:rsid w:val="6F54601A"/>
    <w:rsid w:val="6F63000B"/>
    <w:rsid w:val="6F6B2FD3"/>
    <w:rsid w:val="6F761C6E"/>
    <w:rsid w:val="6F766EFD"/>
    <w:rsid w:val="6F7917C2"/>
    <w:rsid w:val="6F7E60E9"/>
    <w:rsid w:val="6F7F4719"/>
    <w:rsid w:val="6F871A59"/>
    <w:rsid w:val="6F8822AC"/>
    <w:rsid w:val="6F8B6E2B"/>
    <w:rsid w:val="6F997ED1"/>
    <w:rsid w:val="6F9B59F7"/>
    <w:rsid w:val="6FA63651"/>
    <w:rsid w:val="6FA66FCA"/>
    <w:rsid w:val="6FAB745F"/>
    <w:rsid w:val="6FAF77D5"/>
    <w:rsid w:val="6FB21AB4"/>
    <w:rsid w:val="6FB2689C"/>
    <w:rsid w:val="6FBD5B18"/>
    <w:rsid w:val="6FC656FB"/>
    <w:rsid w:val="6FCD5F1B"/>
    <w:rsid w:val="6FD06F30"/>
    <w:rsid w:val="6FD607DD"/>
    <w:rsid w:val="6FD90527"/>
    <w:rsid w:val="6FD9142C"/>
    <w:rsid w:val="6FDC1B6B"/>
    <w:rsid w:val="6FE136E7"/>
    <w:rsid w:val="6FE16888"/>
    <w:rsid w:val="6FE70C3C"/>
    <w:rsid w:val="6FE8485E"/>
    <w:rsid w:val="6FEA01EF"/>
    <w:rsid w:val="6FEE0FF5"/>
    <w:rsid w:val="6FF55EFA"/>
    <w:rsid w:val="70000F47"/>
    <w:rsid w:val="700250E1"/>
    <w:rsid w:val="70033CE1"/>
    <w:rsid w:val="70041148"/>
    <w:rsid w:val="700C2E1F"/>
    <w:rsid w:val="700E441B"/>
    <w:rsid w:val="70112337"/>
    <w:rsid w:val="70133C3B"/>
    <w:rsid w:val="70182BA3"/>
    <w:rsid w:val="70182F56"/>
    <w:rsid w:val="701C0994"/>
    <w:rsid w:val="70245C81"/>
    <w:rsid w:val="70260112"/>
    <w:rsid w:val="702A0348"/>
    <w:rsid w:val="702A4AB8"/>
    <w:rsid w:val="702E28C6"/>
    <w:rsid w:val="702F7EED"/>
    <w:rsid w:val="70310BD4"/>
    <w:rsid w:val="703B0F88"/>
    <w:rsid w:val="703C1699"/>
    <w:rsid w:val="703C4DAC"/>
    <w:rsid w:val="70475628"/>
    <w:rsid w:val="7049005D"/>
    <w:rsid w:val="7055165F"/>
    <w:rsid w:val="705B0CE2"/>
    <w:rsid w:val="707F4CED"/>
    <w:rsid w:val="70804289"/>
    <w:rsid w:val="70824968"/>
    <w:rsid w:val="708A5639"/>
    <w:rsid w:val="708C5CB6"/>
    <w:rsid w:val="708F2894"/>
    <w:rsid w:val="70906276"/>
    <w:rsid w:val="709441D9"/>
    <w:rsid w:val="70952446"/>
    <w:rsid w:val="70A628A5"/>
    <w:rsid w:val="70A97C9F"/>
    <w:rsid w:val="70B3286E"/>
    <w:rsid w:val="70B55FB9"/>
    <w:rsid w:val="70BC5C25"/>
    <w:rsid w:val="70BF0610"/>
    <w:rsid w:val="70C94DEE"/>
    <w:rsid w:val="70D171F6"/>
    <w:rsid w:val="70DC1E23"/>
    <w:rsid w:val="70E124A5"/>
    <w:rsid w:val="70E6634C"/>
    <w:rsid w:val="70E84674"/>
    <w:rsid w:val="70EC5DDE"/>
    <w:rsid w:val="70ED2FE4"/>
    <w:rsid w:val="70F33490"/>
    <w:rsid w:val="70F77D9F"/>
    <w:rsid w:val="70F829D5"/>
    <w:rsid w:val="70FC16BE"/>
    <w:rsid w:val="70FC372A"/>
    <w:rsid w:val="710456EB"/>
    <w:rsid w:val="710B44B6"/>
    <w:rsid w:val="710E3E9E"/>
    <w:rsid w:val="71127D51"/>
    <w:rsid w:val="7118687E"/>
    <w:rsid w:val="71186BD3"/>
    <w:rsid w:val="71196B36"/>
    <w:rsid w:val="711A6DEF"/>
    <w:rsid w:val="712612F0"/>
    <w:rsid w:val="712D267F"/>
    <w:rsid w:val="712E7ED0"/>
    <w:rsid w:val="7132129C"/>
    <w:rsid w:val="71345C32"/>
    <w:rsid w:val="71381023"/>
    <w:rsid w:val="713A1AA0"/>
    <w:rsid w:val="713C0823"/>
    <w:rsid w:val="713E1992"/>
    <w:rsid w:val="713F73F7"/>
    <w:rsid w:val="71402550"/>
    <w:rsid w:val="71405740"/>
    <w:rsid w:val="714125CE"/>
    <w:rsid w:val="71450AF5"/>
    <w:rsid w:val="71463740"/>
    <w:rsid w:val="7148570A"/>
    <w:rsid w:val="714A294C"/>
    <w:rsid w:val="714F1DE3"/>
    <w:rsid w:val="7151019F"/>
    <w:rsid w:val="71520B97"/>
    <w:rsid w:val="715220E5"/>
    <w:rsid w:val="71541BED"/>
    <w:rsid w:val="715D1D52"/>
    <w:rsid w:val="715F75A1"/>
    <w:rsid w:val="71636933"/>
    <w:rsid w:val="716779BB"/>
    <w:rsid w:val="7171315F"/>
    <w:rsid w:val="717915E0"/>
    <w:rsid w:val="717A11A9"/>
    <w:rsid w:val="718145A8"/>
    <w:rsid w:val="718A7AD1"/>
    <w:rsid w:val="718F6E95"/>
    <w:rsid w:val="71926044"/>
    <w:rsid w:val="71A03AC5"/>
    <w:rsid w:val="71A13461"/>
    <w:rsid w:val="71AD7C63"/>
    <w:rsid w:val="71AF12E6"/>
    <w:rsid w:val="71B32E4B"/>
    <w:rsid w:val="71B73F13"/>
    <w:rsid w:val="71BE3230"/>
    <w:rsid w:val="71C140A3"/>
    <w:rsid w:val="71C44B40"/>
    <w:rsid w:val="71C5762C"/>
    <w:rsid w:val="71C7135D"/>
    <w:rsid w:val="71C771DD"/>
    <w:rsid w:val="71C90615"/>
    <w:rsid w:val="71CB4C17"/>
    <w:rsid w:val="71CC00E9"/>
    <w:rsid w:val="71D13BC8"/>
    <w:rsid w:val="71D350FD"/>
    <w:rsid w:val="71D6776F"/>
    <w:rsid w:val="71DC015D"/>
    <w:rsid w:val="71F32EF8"/>
    <w:rsid w:val="71F4319C"/>
    <w:rsid w:val="72005FE5"/>
    <w:rsid w:val="72062ED0"/>
    <w:rsid w:val="720854F4"/>
    <w:rsid w:val="720E0702"/>
    <w:rsid w:val="72106C5F"/>
    <w:rsid w:val="72113D4E"/>
    <w:rsid w:val="7214373F"/>
    <w:rsid w:val="72171215"/>
    <w:rsid w:val="72176391"/>
    <w:rsid w:val="721910BE"/>
    <w:rsid w:val="721B2E1F"/>
    <w:rsid w:val="72227D09"/>
    <w:rsid w:val="72286865"/>
    <w:rsid w:val="722B1CEF"/>
    <w:rsid w:val="722F75F1"/>
    <w:rsid w:val="723779E1"/>
    <w:rsid w:val="7238752D"/>
    <w:rsid w:val="72394263"/>
    <w:rsid w:val="723B701D"/>
    <w:rsid w:val="723F4D5F"/>
    <w:rsid w:val="72423140"/>
    <w:rsid w:val="7251584F"/>
    <w:rsid w:val="72541AAF"/>
    <w:rsid w:val="725D443E"/>
    <w:rsid w:val="725E7B5C"/>
    <w:rsid w:val="726872C9"/>
    <w:rsid w:val="726A02C3"/>
    <w:rsid w:val="726B439A"/>
    <w:rsid w:val="726F4F19"/>
    <w:rsid w:val="727523BC"/>
    <w:rsid w:val="72753BC9"/>
    <w:rsid w:val="72797965"/>
    <w:rsid w:val="727D2C3F"/>
    <w:rsid w:val="72841B2A"/>
    <w:rsid w:val="728567BF"/>
    <w:rsid w:val="72856ED2"/>
    <w:rsid w:val="728918B1"/>
    <w:rsid w:val="728B3469"/>
    <w:rsid w:val="729535C8"/>
    <w:rsid w:val="7295497F"/>
    <w:rsid w:val="72976A26"/>
    <w:rsid w:val="729949A9"/>
    <w:rsid w:val="72AC4286"/>
    <w:rsid w:val="72B27D3B"/>
    <w:rsid w:val="72C82A83"/>
    <w:rsid w:val="72DE2288"/>
    <w:rsid w:val="72E37191"/>
    <w:rsid w:val="72E871A5"/>
    <w:rsid w:val="72F052B0"/>
    <w:rsid w:val="72F84F0E"/>
    <w:rsid w:val="72F96BFF"/>
    <w:rsid w:val="72FA0C86"/>
    <w:rsid w:val="730E2CBF"/>
    <w:rsid w:val="731263CE"/>
    <w:rsid w:val="73130702"/>
    <w:rsid w:val="73170AFC"/>
    <w:rsid w:val="73294E2F"/>
    <w:rsid w:val="732D3C71"/>
    <w:rsid w:val="73340209"/>
    <w:rsid w:val="73392D62"/>
    <w:rsid w:val="733A1003"/>
    <w:rsid w:val="733A5527"/>
    <w:rsid w:val="733C22F5"/>
    <w:rsid w:val="733D06A7"/>
    <w:rsid w:val="733E3BD8"/>
    <w:rsid w:val="734A07D5"/>
    <w:rsid w:val="734B7734"/>
    <w:rsid w:val="73503975"/>
    <w:rsid w:val="735128A9"/>
    <w:rsid w:val="73553084"/>
    <w:rsid w:val="73665E2B"/>
    <w:rsid w:val="73685544"/>
    <w:rsid w:val="736B748E"/>
    <w:rsid w:val="736D1434"/>
    <w:rsid w:val="73750EC8"/>
    <w:rsid w:val="73751F25"/>
    <w:rsid w:val="737547B1"/>
    <w:rsid w:val="73814F04"/>
    <w:rsid w:val="73845820"/>
    <w:rsid w:val="738A025C"/>
    <w:rsid w:val="73957D72"/>
    <w:rsid w:val="73A62BBC"/>
    <w:rsid w:val="73AF2B85"/>
    <w:rsid w:val="73B61051"/>
    <w:rsid w:val="73BD15C2"/>
    <w:rsid w:val="73BF6029"/>
    <w:rsid w:val="73C11052"/>
    <w:rsid w:val="73C63CD0"/>
    <w:rsid w:val="73C82B32"/>
    <w:rsid w:val="73D62031"/>
    <w:rsid w:val="73DC65DE"/>
    <w:rsid w:val="73E75BC0"/>
    <w:rsid w:val="73ED4347"/>
    <w:rsid w:val="73FD4913"/>
    <w:rsid w:val="73FE3844"/>
    <w:rsid w:val="74024BA8"/>
    <w:rsid w:val="740664CF"/>
    <w:rsid w:val="7406705F"/>
    <w:rsid w:val="7408615A"/>
    <w:rsid w:val="740C2A35"/>
    <w:rsid w:val="740F2EA5"/>
    <w:rsid w:val="740F7043"/>
    <w:rsid w:val="74186797"/>
    <w:rsid w:val="741B6BEA"/>
    <w:rsid w:val="741E2752"/>
    <w:rsid w:val="741E29F6"/>
    <w:rsid w:val="741E6032"/>
    <w:rsid w:val="74257575"/>
    <w:rsid w:val="742703A7"/>
    <w:rsid w:val="742732E9"/>
    <w:rsid w:val="742D67C6"/>
    <w:rsid w:val="74317097"/>
    <w:rsid w:val="743F13EB"/>
    <w:rsid w:val="74440620"/>
    <w:rsid w:val="7448029E"/>
    <w:rsid w:val="745042F7"/>
    <w:rsid w:val="745368A0"/>
    <w:rsid w:val="74574C65"/>
    <w:rsid w:val="7460720F"/>
    <w:rsid w:val="746E243C"/>
    <w:rsid w:val="74717FF4"/>
    <w:rsid w:val="7472484C"/>
    <w:rsid w:val="747B287D"/>
    <w:rsid w:val="747C6F27"/>
    <w:rsid w:val="747E1443"/>
    <w:rsid w:val="747E4E6D"/>
    <w:rsid w:val="748051BB"/>
    <w:rsid w:val="7487479C"/>
    <w:rsid w:val="748C7B90"/>
    <w:rsid w:val="748F3650"/>
    <w:rsid w:val="74962CA9"/>
    <w:rsid w:val="74A15C5C"/>
    <w:rsid w:val="74AC3521"/>
    <w:rsid w:val="74B51A30"/>
    <w:rsid w:val="74BA1854"/>
    <w:rsid w:val="74BD1272"/>
    <w:rsid w:val="74BF01EC"/>
    <w:rsid w:val="74C02229"/>
    <w:rsid w:val="74C332D2"/>
    <w:rsid w:val="74C72DEA"/>
    <w:rsid w:val="74CD38EA"/>
    <w:rsid w:val="74D3602A"/>
    <w:rsid w:val="74DE0A0A"/>
    <w:rsid w:val="74E4320E"/>
    <w:rsid w:val="74E5539C"/>
    <w:rsid w:val="74E76C6E"/>
    <w:rsid w:val="74EA68AF"/>
    <w:rsid w:val="74EF5ED9"/>
    <w:rsid w:val="7505511F"/>
    <w:rsid w:val="7506007D"/>
    <w:rsid w:val="750B7C0C"/>
    <w:rsid w:val="750C51F5"/>
    <w:rsid w:val="75134C62"/>
    <w:rsid w:val="75150035"/>
    <w:rsid w:val="75181898"/>
    <w:rsid w:val="7521074C"/>
    <w:rsid w:val="752244C4"/>
    <w:rsid w:val="75236A7E"/>
    <w:rsid w:val="75245897"/>
    <w:rsid w:val="7525564D"/>
    <w:rsid w:val="752948C4"/>
    <w:rsid w:val="752A7A70"/>
    <w:rsid w:val="752C4B8F"/>
    <w:rsid w:val="752E36C2"/>
    <w:rsid w:val="753E4470"/>
    <w:rsid w:val="754461E9"/>
    <w:rsid w:val="754636A2"/>
    <w:rsid w:val="755312C2"/>
    <w:rsid w:val="755414AA"/>
    <w:rsid w:val="755A1884"/>
    <w:rsid w:val="755E390F"/>
    <w:rsid w:val="75616D9B"/>
    <w:rsid w:val="75636ECD"/>
    <w:rsid w:val="75644ADD"/>
    <w:rsid w:val="7568637B"/>
    <w:rsid w:val="75766B26"/>
    <w:rsid w:val="75795EBE"/>
    <w:rsid w:val="757D2627"/>
    <w:rsid w:val="758214FE"/>
    <w:rsid w:val="75834F63"/>
    <w:rsid w:val="758A6F63"/>
    <w:rsid w:val="758D1518"/>
    <w:rsid w:val="758D2FE7"/>
    <w:rsid w:val="75907680"/>
    <w:rsid w:val="7596281B"/>
    <w:rsid w:val="759B47D3"/>
    <w:rsid w:val="75A048F5"/>
    <w:rsid w:val="75A34383"/>
    <w:rsid w:val="75A8765D"/>
    <w:rsid w:val="75AA0C47"/>
    <w:rsid w:val="75AB36A9"/>
    <w:rsid w:val="75AB6268"/>
    <w:rsid w:val="75B0788B"/>
    <w:rsid w:val="75B90985"/>
    <w:rsid w:val="75BD2D13"/>
    <w:rsid w:val="75BD5A12"/>
    <w:rsid w:val="75D156CC"/>
    <w:rsid w:val="75D2740C"/>
    <w:rsid w:val="75D338A3"/>
    <w:rsid w:val="75D43A11"/>
    <w:rsid w:val="75D60CD3"/>
    <w:rsid w:val="75D91F21"/>
    <w:rsid w:val="75D9230C"/>
    <w:rsid w:val="75DB2940"/>
    <w:rsid w:val="75DE488F"/>
    <w:rsid w:val="75DE5E0F"/>
    <w:rsid w:val="75DE7665"/>
    <w:rsid w:val="75E1612D"/>
    <w:rsid w:val="75E16790"/>
    <w:rsid w:val="75E601A9"/>
    <w:rsid w:val="75E8126A"/>
    <w:rsid w:val="75F11483"/>
    <w:rsid w:val="75F94CAD"/>
    <w:rsid w:val="75FE0A8D"/>
    <w:rsid w:val="760142DF"/>
    <w:rsid w:val="7602466D"/>
    <w:rsid w:val="760836BA"/>
    <w:rsid w:val="760925DD"/>
    <w:rsid w:val="76096E04"/>
    <w:rsid w:val="760F16CD"/>
    <w:rsid w:val="761A22E6"/>
    <w:rsid w:val="761B163F"/>
    <w:rsid w:val="761B49FD"/>
    <w:rsid w:val="761D53B8"/>
    <w:rsid w:val="761E66CD"/>
    <w:rsid w:val="76230613"/>
    <w:rsid w:val="762C2319"/>
    <w:rsid w:val="762C55FB"/>
    <w:rsid w:val="76320737"/>
    <w:rsid w:val="763D362D"/>
    <w:rsid w:val="763E0E8A"/>
    <w:rsid w:val="764249FD"/>
    <w:rsid w:val="764346F2"/>
    <w:rsid w:val="76470510"/>
    <w:rsid w:val="76581E16"/>
    <w:rsid w:val="76592118"/>
    <w:rsid w:val="765C5192"/>
    <w:rsid w:val="766034F6"/>
    <w:rsid w:val="76646548"/>
    <w:rsid w:val="76684159"/>
    <w:rsid w:val="766905FD"/>
    <w:rsid w:val="76691913"/>
    <w:rsid w:val="766A0968"/>
    <w:rsid w:val="766F7295"/>
    <w:rsid w:val="7678740B"/>
    <w:rsid w:val="767A39B5"/>
    <w:rsid w:val="767D056B"/>
    <w:rsid w:val="767E338A"/>
    <w:rsid w:val="767E397C"/>
    <w:rsid w:val="769211D6"/>
    <w:rsid w:val="76A35191"/>
    <w:rsid w:val="76AE6010"/>
    <w:rsid w:val="76B64EC4"/>
    <w:rsid w:val="76BB5760"/>
    <w:rsid w:val="76BC74B5"/>
    <w:rsid w:val="76C475D6"/>
    <w:rsid w:val="76C71230"/>
    <w:rsid w:val="76C722AC"/>
    <w:rsid w:val="76C94D9A"/>
    <w:rsid w:val="76CA3488"/>
    <w:rsid w:val="76CE1A8E"/>
    <w:rsid w:val="76D44883"/>
    <w:rsid w:val="76D56C83"/>
    <w:rsid w:val="76D613B4"/>
    <w:rsid w:val="76E063E5"/>
    <w:rsid w:val="76E61C4D"/>
    <w:rsid w:val="76EC3896"/>
    <w:rsid w:val="76EF228E"/>
    <w:rsid w:val="76F81981"/>
    <w:rsid w:val="77032993"/>
    <w:rsid w:val="77057BFA"/>
    <w:rsid w:val="77084DA4"/>
    <w:rsid w:val="77091B71"/>
    <w:rsid w:val="770C7ADA"/>
    <w:rsid w:val="7715608F"/>
    <w:rsid w:val="771F6763"/>
    <w:rsid w:val="77290F32"/>
    <w:rsid w:val="77381789"/>
    <w:rsid w:val="773A0A2A"/>
    <w:rsid w:val="773F135E"/>
    <w:rsid w:val="774773FA"/>
    <w:rsid w:val="774A385E"/>
    <w:rsid w:val="774B6D7F"/>
    <w:rsid w:val="77505687"/>
    <w:rsid w:val="77512E3F"/>
    <w:rsid w:val="77545AEE"/>
    <w:rsid w:val="775748F9"/>
    <w:rsid w:val="775F73CC"/>
    <w:rsid w:val="77613066"/>
    <w:rsid w:val="776434F8"/>
    <w:rsid w:val="776E0681"/>
    <w:rsid w:val="776F4795"/>
    <w:rsid w:val="777576A0"/>
    <w:rsid w:val="777C6AB5"/>
    <w:rsid w:val="7789546C"/>
    <w:rsid w:val="77897F3E"/>
    <w:rsid w:val="778E20ED"/>
    <w:rsid w:val="77904B91"/>
    <w:rsid w:val="77925931"/>
    <w:rsid w:val="77971894"/>
    <w:rsid w:val="779B659C"/>
    <w:rsid w:val="77A06997"/>
    <w:rsid w:val="77A92C7B"/>
    <w:rsid w:val="77AA1197"/>
    <w:rsid w:val="77AA7552"/>
    <w:rsid w:val="77AC1A1D"/>
    <w:rsid w:val="77AE3E58"/>
    <w:rsid w:val="77B04B63"/>
    <w:rsid w:val="77B24305"/>
    <w:rsid w:val="77B358A8"/>
    <w:rsid w:val="77C96E79"/>
    <w:rsid w:val="77D13FD0"/>
    <w:rsid w:val="77D575CC"/>
    <w:rsid w:val="77DC73D1"/>
    <w:rsid w:val="77E85FAE"/>
    <w:rsid w:val="77F01AD6"/>
    <w:rsid w:val="77F028F1"/>
    <w:rsid w:val="77F14C82"/>
    <w:rsid w:val="77F87B9F"/>
    <w:rsid w:val="78005644"/>
    <w:rsid w:val="780406AC"/>
    <w:rsid w:val="7804404B"/>
    <w:rsid w:val="78060746"/>
    <w:rsid w:val="78084E5F"/>
    <w:rsid w:val="781520BE"/>
    <w:rsid w:val="78155B80"/>
    <w:rsid w:val="781642AD"/>
    <w:rsid w:val="78197E01"/>
    <w:rsid w:val="781F7C72"/>
    <w:rsid w:val="78214B34"/>
    <w:rsid w:val="78227F92"/>
    <w:rsid w:val="78233AF1"/>
    <w:rsid w:val="78247BB3"/>
    <w:rsid w:val="78381FD8"/>
    <w:rsid w:val="783D09C0"/>
    <w:rsid w:val="7844504A"/>
    <w:rsid w:val="784A1355"/>
    <w:rsid w:val="784A7FBA"/>
    <w:rsid w:val="78536802"/>
    <w:rsid w:val="7857408B"/>
    <w:rsid w:val="78591FAB"/>
    <w:rsid w:val="7859592E"/>
    <w:rsid w:val="785B5D23"/>
    <w:rsid w:val="785E4CF5"/>
    <w:rsid w:val="786263EC"/>
    <w:rsid w:val="786415E1"/>
    <w:rsid w:val="786646C8"/>
    <w:rsid w:val="786757E9"/>
    <w:rsid w:val="786828CE"/>
    <w:rsid w:val="786D2B32"/>
    <w:rsid w:val="786F5C73"/>
    <w:rsid w:val="78723CA6"/>
    <w:rsid w:val="78762B5D"/>
    <w:rsid w:val="787C22FF"/>
    <w:rsid w:val="78961451"/>
    <w:rsid w:val="789912A6"/>
    <w:rsid w:val="789B7138"/>
    <w:rsid w:val="78A06F45"/>
    <w:rsid w:val="78A458B3"/>
    <w:rsid w:val="78B47EFA"/>
    <w:rsid w:val="78B90C9C"/>
    <w:rsid w:val="78BC737B"/>
    <w:rsid w:val="78C53AE4"/>
    <w:rsid w:val="78DA36CF"/>
    <w:rsid w:val="78E21FA1"/>
    <w:rsid w:val="78E41394"/>
    <w:rsid w:val="78EE6B97"/>
    <w:rsid w:val="78F10436"/>
    <w:rsid w:val="78F873AB"/>
    <w:rsid w:val="79002D6F"/>
    <w:rsid w:val="7904319C"/>
    <w:rsid w:val="79097656"/>
    <w:rsid w:val="7911135E"/>
    <w:rsid w:val="79226B6A"/>
    <w:rsid w:val="79243A47"/>
    <w:rsid w:val="792D5C59"/>
    <w:rsid w:val="79416115"/>
    <w:rsid w:val="7942662F"/>
    <w:rsid w:val="795E493F"/>
    <w:rsid w:val="796279B2"/>
    <w:rsid w:val="7964585F"/>
    <w:rsid w:val="79692019"/>
    <w:rsid w:val="796C56FC"/>
    <w:rsid w:val="796D05B7"/>
    <w:rsid w:val="79700C2F"/>
    <w:rsid w:val="7974240B"/>
    <w:rsid w:val="797964C2"/>
    <w:rsid w:val="797C23F5"/>
    <w:rsid w:val="797C5CDA"/>
    <w:rsid w:val="798A6B96"/>
    <w:rsid w:val="798E3EF9"/>
    <w:rsid w:val="79911F3D"/>
    <w:rsid w:val="799F3B08"/>
    <w:rsid w:val="799F5091"/>
    <w:rsid w:val="79A31607"/>
    <w:rsid w:val="79AB4A88"/>
    <w:rsid w:val="79AC4F9D"/>
    <w:rsid w:val="79AC71CE"/>
    <w:rsid w:val="79B82981"/>
    <w:rsid w:val="79B95824"/>
    <w:rsid w:val="79CC7DF0"/>
    <w:rsid w:val="79D04926"/>
    <w:rsid w:val="79D52609"/>
    <w:rsid w:val="79E462FD"/>
    <w:rsid w:val="79E5598E"/>
    <w:rsid w:val="79E6214A"/>
    <w:rsid w:val="79EA5226"/>
    <w:rsid w:val="79EB1CB0"/>
    <w:rsid w:val="79EF706B"/>
    <w:rsid w:val="79F05016"/>
    <w:rsid w:val="79F64AF7"/>
    <w:rsid w:val="79F77CCE"/>
    <w:rsid w:val="79FE72AE"/>
    <w:rsid w:val="79FE77D8"/>
    <w:rsid w:val="79FF52C2"/>
    <w:rsid w:val="7A005ABF"/>
    <w:rsid w:val="7A097A01"/>
    <w:rsid w:val="7A140880"/>
    <w:rsid w:val="7A15284A"/>
    <w:rsid w:val="7A187A9E"/>
    <w:rsid w:val="7A1D6516"/>
    <w:rsid w:val="7A1E4CA7"/>
    <w:rsid w:val="7A1E564C"/>
    <w:rsid w:val="7A232871"/>
    <w:rsid w:val="7A251895"/>
    <w:rsid w:val="7A301B64"/>
    <w:rsid w:val="7A304F8E"/>
    <w:rsid w:val="7A3060C1"/>
    <w:rsid w:val="7A320D06"/>
    <w:rsid w:val="7A3256CA"/>
    <w:rsid w:val="7A3347FF"/>
    <w:rsid w:val="7A335383"/>
    <w:rsid w:val="7A3878B7"/>
    <w:rsid w:val="7A392DEE"/>
    <w:rsid w:val="7A3D6C73"/>
    <w:rsid w:val="7A3E09DD"/>
    <w:rsid w:val="7A3F3EF3"/>
    <w:rsid w:val="7A43616C"/>
    <w:rsid w:val="7A483FCA"/>
    <w:rsid w:val="7A4876F2"/>
    <w:rsid w:val="7A4A42A1"/>
    <w:rsid w:val="7A4E0A27"/>
    <w:rsid w:val="7A4E748C"/>
    <w:rsid w:val="7A4F2F7C"/>
    <w:rsid w:val="7A512FF7"/>
    <w:rsid w:val="7A537664"/>
    <w:rsid w:val="7A546A86"/>
    <w:rsid w:val="7A5B08B0"/>
    <w:rsid w:val="7A5B274E"/>
    <w:rsid w:val="7A65396B"/>
    <w:rsid w:val="7A67168B"/>
    <w:rsid w:val="7A6A2FB4"/>
    <w:rsid w:val="7A6D243A"/>
    <w:rsid w:val="7A715CD2"/>
    <w:rsid w:val="7A7632E8"/>
    <w:rsid w:val="7A7B0A05"/>
    <w:rsid w:val="7A8477EF"/>
    <w:rsid w:val="7A884DCA"/>
    <w:rsid w:val="7A8C1BD2"/>
    <w:rsid w:val="7A8C35B4"/>
    <w:rsid w:val="7A8E384E"/>
    <w:rsid w:val="7A971FEA"/>
    <w:rsid w:val="7A9D6AC7"/>
    <w:rsid w:val="7A9E0DED"/>
    <w:rsid w:val="7AA37C67"/>
    <w:rsid w:val="7AA47D58"/>
    <w:rsid w:val="7AAA11E4"/>
    <w:rsid w:val="7AAD5F02"/>
    <w:rsid w:val="7AAF294D"/>
    <w:rsid w:val="7AB47AA9"/>
    <w:rsid w:val="7AB47D25"/>
    <w:rsid w:val="7AB67024"/>
    <w:rsid w:val="7ACB4A31"/>
    <w:rsid w:val="7ACC23EE"/>
    <w:rsid w:val="7AD85D51"/>
    <w:rsid w:val="7AE054CD"/>
    <w:rsid w:val="7AE10F11"/>
    <w:rsid w:val="7AEB14B1"/>
    <w:rsid w:val="7AEB2A91"/>
    <w:rsid w:val="7AEC010E"/>
    <w:rsid w:val="7AFF4280"/>
    <w:rsid w:val="7B0457F8"/>
    <w:rsid w:val="7B0501FB"/>
    <w:rsid w:val="7B167B29"/>
    <w:rsid w:val="7B1D5512"/>
    <w:rsid w:val="7B250482"/>
    <w:rsid w:val="7B2939CA"/>
    <w:rsid w:val="7B295070"/>
    <w:rsid w:val="7B2E5971"/>
    <w:rsid w:val="7B31720F"/>
    <w:rsid w:val="7B3D30C2"/>
    <w:rsid w:val="7B4056A4"/>
    <w:rsid w:val="7B413CE4"/>
    <w:rsid w:val="7B415AE8"/>
    <w:rsid w:val="7B415F7B"/>
    <w:rsid w:val="7B430B40"/>
    <w:rsid w:val="7B492850"/>
    <w:rsid w:val="7B4E1CDF"/>
    <w:rsid w:val="7B551F74"/>
    <w:rsid w:val="7B590A4A"/>
    <w:rsid w:val="7B5D5A2F"/>
    <w:rsid w:val="7B643141"/>
    <w:rsid w:val="7B69327A"/>
    <w:rsid w:val="7B6A3539"/>
    <w:rsid w:val="7B6D6B51"/>
    <w:rsid w:val="7B87316F"/>
    <w:rsid w:val="7B8D78B4"/>
    <w:rsid w:val="7B9B1F1D"/>
    <w:rsid w:val="7B9C6D74"/>
    <w:rsid w:val="7BA23C69"/>
    <w:rsid w:val="7BA863E7"/>
    <w:rsid w:val="7BAC4AE8"/>
    <w:rsid w:val="7BAF0F97"/>
    <w:rsid w:val="7BC167E5"/>
    <w:rsid w:val="7BC2430B"/>
    <w:rsid w:val="7BC972B3"/>
    <w:rsid w:val="7BCB1412"/>
    <w:rsid w:val="7BCD752A"/>
    <w:rsid w:val="7BCE62D7"/>
    <w:rsid w:val="7BD25809"/>
    <w:rsid w:val="7BDA1655"/>
    <w:rsid w:val="7BDA3403"/>
    <w:rsid w:val="7BDC0C47"/>
    <w:rsid w:val="7BDE3A88"/>
    <w:rsid w:val="7BE42AAB"/>
    <w:rsid w:val="7BE62D66"/>
    <w:rsid w:val="7BEB7269"/>
    <w:rsid w:val="7BF07D64"/>
    <w:rsid w:val="7BF25C59"/>
    <w:rsid w:val="7BF4309F"/>
    <w:rsid w:val="7BF66DB1"/>
    <w:rsid w:val="7BF70459"/>
    <w:rsid w:val="7BF83E26"/>
    <w:rsid w:val="7BFA733B"/>
    <w:rsid w:val="7C052A67"/>
    <w:rsid w:val="7C060391"/>
    <w:rsid w:val="7C127041"/>
    <w:rsid w:val="7C136915"/>
    <w:rsid w:val="7C164ACD"/>
    <w:rsid w:val="7C187056"/>
    <w:rsid w:val="7C1D6576"/>
    <w:rsid w:val="7C217284"/>
    <w:rsid w:val="7C24440D"/>
    <w:rsid w:val="7C262AEC"/>
    <w:rsid w:val="7C30396B"/>
    <w:rsid w:val="7C376AA7"/>
    <w:rsid w:val="7C3F6A8D"/>
    <w:rsid w:val="7C4225C7"/>
    <w:rsid w:val="7C490589"/>
    <w:rsid w:val="7C500042"/>
    <w:rsid w:val="7C594C70"/>
    <w:rsid w:val="7C5A4371"/>
    <w:rsid w:val="7C683105"/>
    <w:rsid w:val="7C6D3859"/>
    <w:rsid w:val="7C6F094C"/>
    <w:rsid w:val="7C761A0A"/>
    <w:rsid w:val="7C7B1D51"/>
    <w:rsid w:val="7C7B2E38"/>
    <w:rsid w:val="7C7C081F"/>
    <w:rsid w:val="7C7C1932"/>
    <w:rsid w:val="7C7E30B4"/>
    <w:rsid w:val="7C7F7063"/>
    <w:rsid w:val="7C816B31"/>
    <w:rsid w:val="7C836143"/>
    <w:rsid w:val="7C912CC8"/>
    <w:rsid w:val="7C9E2682"/>
    <w:rsid w:val="7C9F63FA"/>
    <w:rsid w:val="7CA9356F"/>
    <w:rsid w:val="7CC53DD9"/>
    <w:rsid w:val="7CC977E5"/>
    <w:rsid w:val="7CD24A22"/>
    <w:rsid w:val="7CD94FA3"/>
    <w:rsid w:val="7CE421D2"/>
    <w:rsid w:val="7CE5617B"/>
    <w:rsid w:val="7CE56FA6"/>
    <w:rsid w:val="7CE6612F"/>
    <w:rsid w:val="7CF43405"/>
    <w:rsid w:val="7CF6426C"/>
    <w:rsid w:val="7D072BCE"/>
    <w:rsid w:val="7D07373A"/>
    <w:rsid w:val="7D133070"/>
    <w:rsid w:val="7D155E8A"/>
    <w:rsid w:val="7D2C7C8E"/>
    <w:rsid w:val="7D3A427F"/>
    <w:rsid w:val="7D3D633F"/>
    <w:rsid w:val="7D3E6DE0"/>
    <w:rsid w:val="7D463F35"/>
    <w:rsid w:val="7D48350D"/>
    <w:rsid w:val="7D4D5E56"/>
    <w:rsid w:val="7D5743BC"/>
    <w:rsid w:val="7D5A0C9F"/>
    <w:rsid w:val="7D5D078F"/>
    <w:rsid w:val="7D602621"/>
    <w:rsid w:val="7D652D9B"/>
    <w:rsid w:val="7D6E243A"/>
    <w:rsid w:val="7D7253BB"/>
    <w:rsid w:val="7D843043"/>
    <w:rsid w:val="7D852A9D"/>
    <w:rsid w:val="7D885C58"/>
    <w:rsid w:val="7D8950E1"/>
    <w:rsid w:val="7D9100CB"/>
    <w:rsid w:val="7DA10339"/>
    <w:rsid w:val="7DA46657"/>
    <w:rsid w:val="7DA5681B"/>
    <w:rsid w:val="7DB859C6"/>
    <w:rsid w:val="7DBD4B08"/>
    <w:rsid w:val="7DBF4A72"/>
    <w:rsid w:val="7DCB4BEB"/>
    <w:rsid w:val="7DD00F61"/>
    <w:rsid w:val="7DD6409E"/>
    <w:rsid w:val="7DDF512D"/>
    <w:rsid w:val="7DEC566F"/>
    <w:rsid w:val="7DF3213C"/>
    <w:rsid w:val="7DF54524"/>
    <w:rsid w:val="7DFA7D8C"/>
    <w:rsid w:val="7DFB526F"/>
    <w:rsid w:val="7DFC3B04"/>
    <w:rsid w:val="7E094A45"/>
    <w:rsid w:val="7E0E23AA"/>
    <w:rsid w:val="7E17093E"/>
    <w:rsid w:val="7E186464"/>
    <w:rsid w:val="7E1D79F3"/>
    <w:rsid w:val="7E2118DA"/>
    <w:rsid w:val="7E292420"/>
    <w:rsid w:val="7E305FEF"/>
    <w:rsid w:val="7E33504C"/>
    <w:rsid w:val="7E4C39D7"/>
    <w:rsid w:val="7E576593"/>
    <w:rsid w:val="7E5A082B"/>
    <w:rsid w:val="7E5A4CCF"/>
    <w:rsid w:val="7E643FE1"/>
    <w:rsid w:val="7E66097A"/>
    <w:rsid w:val="7E7C1DE3"/>
    <w:rsid w:val="7E7C3540"/>
    <w:rsid w:val="7E881C72"/>
    <w:rsid w:val="7E89790D"/>
    <w:rsid w:val="7E8A50C9"/>
    <w:rsid w:val="7E8A55B4"/>
    <w:rsid w:val="7E9C2D03"/>
    <w:rsid w:val="7E9C52E7"/>
    <w:rsid w:val="7E9F212F"/>
    <w:rsid w:val="7E9F26E2"/>
    <w:rsid w:val="7EA22CFE"/>
    <w:rsid w:val="7EA61CC2"/>
    <w:rsid w:val="7EA83C8C"/>
    <w:rsid w:val="7EAB4B29"/>
    <w:rsid w:val="7EAD4E36"/>
    <w:rsid w:val="7EB13312"/>
    <w:rsid w:val="7EB45035"/>
    <w:rsid w:val="7EB75C7D"/>
    <w:rsid w:val="7EBA0DA6"/>
    <w:rsid w:val="7EC25A0D"/>
    <w:rsid w:val="7EC363D0"/>
    <w:rsid w:val="7ED405DD"/>
    <w:rsid w:val="7ED876EE"/>
    <w:rsid w:val="7EDE76AE"/>
    <w:rsid w:val="7EE527EB"/>
    <w:rsid w:val="7EE72D76"/>
    <w:rsid w:val="7EE73BB7"/>
    <w:rsid w:val="7EE9012F"/>
    <w:rsid w:val="7EE9667C"/>
    <w:rsid w:val="7EEA6053"/>
    <w:rsid w:val="7EEE22F8"/>
    <w:rsid w:val="7EEF245A"/>
    <w:rsid w:val="7EEF71C5"/>
    <w:rsid w:val="7EF946E1"/>
    <w:rsid w:val="7EFB22BF"/>
    <w:rsid w:val="7F0C37F3"/>
    <w:rsid w:val="7F127358"/>
    <w:rsid w:val="7F173240"/>
    <w:rsid w:val="7F1C6336"/>
    <w:rsid w:val="7F1F0C32"/>
    <w:rsid w:val="7F1F1620"/>
    <w:rsid w:val="7F23133A"/>
    <w:rsid w:val="7F237AA9"/>
    <w:rsid w:val="7F242DAF"/>
    <w:rsid w:val="7F2A3D92"/>
    <w:rsid w:val="7F346739"/>
    <w:rsid w:val="7F35341F"/>
    <w:rsid w:val="7F453D37"/>
    <w:rsid w:val="7F4734A5"/>
    <w:rsid w:val="7F4A08A0"/>
    <w:rsid w:val="7F4D7871"/>
    <w:rsid w:val="7F50561F"/>
    <w:rsid w:val="7F5270AF"/>
    <w:rsid w:val="7F5B485B"/>
    <w:rsid w:val="7F5D2E1F"/>
    <w:rsid w:val="7F5E28E6"/>
    <w:rsid w:val="7F6516C2"/>
    <w:rsid w:val="7F761695"/>
    <w:rsid w:val="7F761C9B"/>
    <w:rsid w:val="7F7A2C0C"/>
    <w:rsid w:val="7F8457DC"/>
    <w:rsid w:val="7F871AF4"/>
    <w:rsid w:val="7F8F7AD3"/>
    <w:rsid w:val="7F9134EC"/>
    <w:rsid w:val="7F9A3E55"/>
    <w:rsid w:val="7F9C41B7"/>
    <w:rsid w:val="7FAA4DDA"/>
    <w:rsid w:val="7FAC1A13"/>
    <w:rsid w:val="7FAF0FD4"/>
    <w:rsid w:val="7FBC5744"/>
    <w:rsid w:val="7FBE25D0"/>
    <w:rsid w:val="7FCE30A5"/>
    <w:rsid w:val="7FD01448"/>
    <w:rsid w:val="7FD6192E"/>
    <w:rsid w:val="7FE369A7"/>
    <w:rsid w:val="7FEB52D0"/>
    <w:rsid w:val="7FF1028A"/>
    <w:rsid w:val="7FF84837"/>
    <w:rsid w:val="7FFC2CE9"/>
    <w:rsid w:val="7FFD12A0"/>
    <w:rsid w:val="7FFD5283"/>
    <w:rsid w:val="7FFF3A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4EF670C4-2B67-4F93-A3D2-84AC56A2E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3">
    <w:name w:val="heading 3"/>
    <w:basedOn w:val="a"/>
    <w:next w:val="a"/>
    <w:uiPriority w:val="9"/>
    <w:unhideWhenUsed/>
    <w:qFormat/>
    <w:pPr>
      <w:keepNext/>
      <w:keepLines/>
      <w:spacing w:line="360" w:lineRule="auto"/>
      <w:jc w:val="left"/>
      <w:outlineLvl w:val="2"/>
    </w:pPr>
    <w:rPr>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paragraph" w:styleId="ac">
    <w:name w:val="annotation subject"/>
    <w:basedOn w:val="a3"/>
    <w:next w:val="a3"/>
    <w:link w:val="ad"/>
    <w:semiHidden/>
    <w:unhideWhenUsed/>
    <w:qFormat/>
    <w:rPr>
      <w:b/>
      <w:bCs/>
    </w:rPr>
  </w:style>
  <w:style w:type="table" w:styleId="ae">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Emphasis"/>
    <w:basedOn w:val="a0"/>
    <w:qFormat/>
    <w:rPr>
      <w:i/>
    </w:rPr>
  </w:style>
  <w:style w:type="character" w:styleId="af0">
    <w:name w:val="Hyperlink"/>
    <w:basedOn w:val="a0"/>
    <w:qFormat/>
    <w:rPr>
      <w:color w:val="0000FF"/>
      <w:u w:val="single"/>
    </w:rPr>
  </w:style>
  <w:style w:type="character" w:styleId="af1">
    <w:name w:val="annotation reference"/>
    <w:basedOn w:val="a0"/>
    <w:semiHidden/>
    <w:unhideWhenUsed/>
    <w:qFormat/>
    <w:rPr>
      <w:sz w:val="21"/>
      <w:szCs w:val="21"/>
    </w:rPr>
  </w:style>
  <w:style w:type="paragraph" w:customStyle="1" w:styleId="Default">
    <w:name w:val="Default"/>
    <w:uiPriority w:val="99"/>
    <w:unhideWhenUsed/>
    <w:qFormat/>
    <w:pPr>
      <w:widowControl w:val="0"/>
      <w:autoSpaceDE w:val="0"/>
      <w:autoSpaceDN w:val="0"/>
      <w:adjustRightInd w:val="0"/>
    </w:pPr>
    <w:rPr>
      <w:rFonts w:eastAsia="Times New Roman" w:hint="eastAsia"/>
      <w:color w:val="000000"/>
      <w:sz w:val="24"/>
      <w:szCs w:val="24"/>
    </w:rPr>
  </w:style>
  <w:style w:type="paragraph" w:customStyle="1" w:styleId="af2">
    <w:name w:val="附内"/>
    <w:basedOn w:val="af3"/>
    <w:qFormat/>
    <w:pPr>
      <w:spacing w:line="400" w:lineRule="exact"/>
      <w:jc w:val="left"/>
    </w:pPr>
    <w:rPr>
      <w:b w:val="0"/>
      <w:sz w:val="24"/>
    </w:rPr>
  </w:style>
  <w:style w:type="paragraph" w:customStyle="1" w:styleId="af3">
    <w:name w:val="附件"/>
    <w:basedOn w:val="a"/>
    <w:qFormat/>
    <w:rPr>
      <w:rFonts w:eastAsia="宋体"/>
      <w:b/>
      <w:sz w:val="28"/>
    </w:rPr>
  </w:style>
  <w:style w:type="character" w:customStyle="1" w:styleId="jlqj4b">
    <w:name w:val="jlqj4b"/>
    <w:basedOn w:val="a0"/>
    <w:qFormat/>
  </w:style>
  <w:style w:type="character" w:customStyle="1" w:styleId="aa">
    <w:name w:val="页眉 字符"/>
    <w:basedOn w:val="a0"/>
    <w:link w:val="a9"/>
    <w:qFormat/>
    <w:rPr>
      <w:rFonts w:asciiTheme="minorHAnsi" w:eastAsiaTheme="minorEastAsia" w:hAnsiTheme="minorHAnsi" w:cstheme="minorBidi"/>
      <w:kern w:val="2"/>
      <w:sz w:val="18"/>
      <w:szCs w:val="18"/>
    </w:rPr>
  </w:style>
  <w:style w:type="character" w:customStyle="1" w:styleId="a8">
    <w:name w:val="页脚 字符"/>
    <w:basedOn w:val="a0"/>
    <w:link w:val="a7"/>
    <w:qFormat/>
    <w:rPr>
      <w:rFonts w:asciiTheme="minorHAnsi" w:eastAsiaTheme="minorEastAsia" w:hAnsiTheme="minorHAnsi" w:cstheme="minorBidi"/>
      <w:kern w:val="2"/>
      <w:sz w:val="18"/>
      <w:szCs w:val="18"/>
    </w:rPr>
  </w:style>
  <w:style w:type="character" w:customStyle="1" w:styleId="a6">
    <w:name w:val="批注框文本 字符"/>
    <w:basedOn w:val="a0"/>
    <w:link w:val="a5"/>
    <w:qFormat/>
    <w:rPr>
      <w:rFonts w:asciiTheme="minorHAnsi" w:eastAsiaTheme="minorEastAsia" w:hAnsiTheme="minorHAnsi" w:cstheme="minorBidi"/>
      <w:kern w:val="2"/>
      <w:sz w:val="18"/>
      <w:szCs w:val="18"/>
    </w:rPr>
  </w:style>
  <w:style w:type="paragraph" w:customStyle="1" w:styleId="EndNoteBibliographyTitle">
    <w:name w:val="EndNote Bibliography Title"/>
    <w:qFormat/>
    <w:pPr>
      <w:jc w:val="center"/>
    </w:pPr>
    <w:rPr>
      <w:rFonts w:eastAsiaTheme="minorEastAsia"/>
      <w:kern w:val="2"/>
      <w:szCs w:val="24"/>
    </w:rPr>
  </w:style>
  <w:style w:type="paragraph" w:customStyle="1" w:styleId="EndNoteBibliography">
    <w:name w:val="EndNote Bibliography"/>
    <w:qFormat/>
    <w:pPr>
      <w:jc w:val="both"/>
    </w:pPr>
    <w:rPr>
      <w:rFonts w:eastAsiaTheme="minorEastAsia"/>
      <w:kern w:val="2"/>
      <w:szCs w:val="24"/>
    </w:rPr>
  </w:style>
  <w:style w:type="paragraph" w:styleId="af4">
    <w:name w:val="List Paragraph"/>
    <w:basedOn w:val="a"/>
    <w:uiPriority w:val="99"/>
    <w:unhideWhenUsed/>
    <w:qFormat/>
    <w:pPr>
      <w:ind w:firstLineChars="200" w:firstLine="420"/>
    </w:pPr>
  </w:style>
  <w:style w:type="paragraph" w:customStyle="1" w:styleId="10">
    <w:name w:val="修订1"/>
    <w:hidden/>
    <w:uiPriority w:val="99"/>
    <w:semiHidden/>
    <w:qFormat/>
    <w:rPr>
      <w:rFonts w:asciiTheme="minorHAnsi" w:eastAsiaTheme="minorEastAsia" w:hAnsiTheme="minorHAnsi" w:cstheme="minorBidi"/>
      <w:kern w:val="2"/>
      <w:sz w:val="21"/>
      <w:szCs w:val="24"/>
    </w:rPr>
  </w:style>
  <w:style w:type="paragraph" w:customStyle="1" w:styleId="2">
    <w:name w:val="修订2"/>
    <w:hidden/>
    <w:uiPriority w:val="99"/>
    <w:unhideWhenUsed/>
    <w:qFormat/>
    <w:rPr>
      <w:rFonts w:asciiTheme="minorHAnsi" w:eastAsiaTheme="minorEastAsia" w:hAnsiTheme="minorHAnsi" w:cstheme="minorBidi"/>
      <w:kern w:val="2"/>
      <w:sz w:val="21"/>
      <w:szCs w:val="24"/>
    </w:rPr>
  </w:style>
  <w:style w:type="character" w:customStyle="1" w:styleId="a4">
    <w:name w:val="批注文字 字符"/>
    <w:basedOn w:val="a0"/>
    <w:link w:val="a3"/>
    <w:semiHidden/>
    <w:qFormat/>
    <w:rPr>
      <w:rFonts w:asciiTheme="minorHAnsi" w:eastAsiaTheme="minorEastAsia" w:hAnsiTheme="minorHAnsi" w:cstheme="minorBidi"/>
      <w:kern w:val="2"/>
      <w:sz w:val="21"/>
      <w:szCs w:val="24"/>
    </w:rPr>
  </w:style>
  <w:style w:type="character" w:customStyle="1" w:styleId="ad">
    <w:name w:val="批注主题 字符"/>
    <w:basedOn w:val="a4"/>
    <w:link w:val="ac"/>
    <w:semiHidden/>
    <w:qFormat/>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image" Target="media/image100.jpeg"/><Relationship Id="rId21" Type="http://schemas.openxmlformats.org/officeDocument/2006/relationships/image" Target="media/image9.emf"/><Relationship Id="rId42" Type="http://schemas.openxmlformats.org/officeDocument/2006/relationships/image" Target="media/image25.emf"/><Relationship Id="rId63" Type="http://schemas.openxmlformats.org/officeDocument/2006/relationships/image" Target="media/image46.jpeg"/><Relationship Id="rId84" Type="http://schemas.openxmlformats.org/officeDocument/2006/relationships/image" Target="media/image67.jpeg"/><Relationship Id="rId138" Type="http://schemas.openxmlformats.org/officeDocument/2006/relationships/image" Target="media/image121.tiff"/><Relationship Id="rId107" Type="http://schemas.openxmlformats.org/officeDocument/2006/relationships/image" Target="media/image90.jpeg"/><Relationship Id="rId11" Type="http://schemas.openxmlformats.org/officeDocument/2006/relationships/image" Target="media/image4.emf"/><Relationship Id="rId32" Type="http://schemas.openxmlformats.org/officeDocument/2006/relationships/image" Target="media/image15.jpeg"/><Relationship Id="rId53" Type="http://schemas.openxmlformats.org/officeDocument/2006/relationships/image" Target="media/image36.emf"/><Relationship Id="rId74" Type="http://schemas.openxmlformats.org/officeDocument/2006/relationships/image" Target="media/image57.jpeg"/><Relationship Id="rId128" Type="http://schemas.openxmlformats.org/officeDocument/2006/relationships/image" Target="media/image111.emf"/><Relationship Id="rId149" Type="http://schemas.openxmlformats.org/officeDocument/2006/relationships/image" Target="media/image132.jpeg"/><Relationship Id="rId5" Type="http://schemas.openxmlformats.org/officeDocument/2006/relationships/image" Target="media/image1.emf"/><Relationship Id="rId95" Type="http://schemas.openxmlformats.org/officeDocument/2006/relationships/image" Target="media/image78.jpeg"/><Relationship Id="rId22" Type="http://schemas.openxmlformats.org/officeDocument/2006/relationships/oleObject" Target="embeddings/oleObject9.bin"/><Relationship Id="rId27" Type="http://schemas.openxmlformats.org/officeDocument/2006/relationships/image" Target="media/image12.emf"/><Relationship Id="rId43" Type="http://schemas.openxmlformats.org/officeDocument/2006/relationships/image" Target="media/image26.emf"/><Relationship Id="rId48" Type="http://schemas.openxmlformats.org/officeDocument/2006/relationships/image" Target="media/image31.emf"/><Relationship Id="rId64" Type="http://schemas.openxmlformats.org/officeDocument/2006/relationships/image" Target="media/image47.jpeg"/><Relationship Id="rId69" Type="http://schemas.openxmlformats.org/officeDocument/2006/relationships/image" Target="media/image52.jpeg"/><Relationship Id="rId113" Type="http://schemas.openxmlformats.org/officeDocument/2006/relationships/image" Target="media/image96.jpeg"/><Relationship Id="rId118" Type="http://schemas.openxmlformats.org/officeDocument/2006/relationships/image" Target="media/image101.png"/><Relationship Id="rId134" Type="http://schemas.openxmlformats.org/officeDocument/2006/relationships/image" Target="media/image117.emf"/><Relationship Id="rId139" Type="http://schemas.openxmlformats.org/officeDocument/2006/relationships/image" Target="media/image122.png"/><Relationship Id="rId80" Type="http://schemas.openxmlformats.org/officeDocument/2006/relationships/image" Target="media/image63.jpeg"/><Relationship Id="rId85" Type="http://schemas.openxmlformats.org/officeDocument/2006/relationships/image" Target="media/image68.jpeg"/><Relationship Id="rId150" Type="http://schemas.openxmlformats.org/officeDocument/2006/relationships/fontTable" Target="fontTable.xml"/><Relationship Id="rId12" Type="http://schemas.openxmlformats.org/officeDocument/2006/relationships/oleObject" Target="embeddings/oleObject4.bin"/><Relationship Id="rId17" Type="http://schemas.openxmlformats.org/officeDocument/2006/relationships/image" Target="media/image7.emf"/><Relationship Id="rId33" Type="http://schemas.openxmlformats.org/officeDocument/2006/relationships/image" Target="media/image16.jpeg"/><Relationship Id="rId38" Type="http://schemas.openxmlformats.org/officeDocument/2006/relationships/image" Target="media/image21.emf"/><Relationship Id="rId59" Type="http://schemas.openxmlformats.org/officeDocument/2006/relationships/image" Target="media/image42.jpeg"/><Relationship Id="rId103" Type="http://schemas.openxmlformats.org/officeDocument/2006/relationships/image" Target="media/image86.jpeg"/><Relationship Id="rId108" Type="http://schemas.openxmlformats.org/officeDocument/2006/relationships/image" Target="media/image91.jpeg"/><Relationship Id="rId124" Type="http://schemas.openxmlformats.org/officeDocument/2006/relationships/image" Target="media/image107.png"/><Relationship Id="rId129" Type="http://schemas.openxmlformats.org/officeDocument/2006/relationships/image" Target="media/image112.emf"/><Relationship Id="rId54" Type="http://schemas.openxmlformats.org/officeDocument/2006/relationships/image" Target="media/image37.emf"/><Relationship Id="rId70" Type="http://schemas.openxmlformats.org/officeDocument/2006/relationships/image" Target="media/image53.jpeg"/><Relationship Id="rId75" Type="http://schemas.openxmlformats.org/officeDocument/2006/relationships/image" Target="media/image58.jpeg"/><Relationship Id="rId91" Type="http://schemas.openxmlformats.org/officeDocument/2006/relationships/image" Target="media/image74.jpeg"/><Relationship Id="rId96" Type="http://schemas.openxmlformats.org/officeDocument/2006/relationships/image" Target="media/image79.jpeg"/><Relationship Id="rId140" Type="http://schemas.openxmlformats.org/officeDocument/2006/relationships/image" Target="media/image123.tiff"/><Relationship Id="rId145" Type="http://schemas.openxmlformats.org/officeDocument/2006/relationships/image" Target="media/image128.png"/><Relationship Id="rId1" Type="http://schemas.openxmlformats.org/officeDocument/2006/relationships/numbering" Target="numbering.xml"/><Relationship Id="rId6" Type="http://schemas.openxmlformats.org/officeDocument/2006/relationships/oleObject" Target="embeddings/oleObject1.bin"/><Relationship Id="rId23" Type="http://schemas.openxmlformats.org/officeDocument/2006/relationships/image" Target="media/image10.emf"/><Relationship Id="rId28" Type="http://schemas.openxmlformats.org/officeDocument/2006/relationships/oleObject" Target="embeddings/oleObject12.bin"/><Relationship Id="rId49" Type="http://schemas.openxmlformats.org/officeDocument/2006/relationships/image" Target="media/image32.emf"/><Relationship Id="rId114" Type="http://schemas.openxmlformats.org/officeDocument/2006/relationships/image" Target="media/image97.jpeg"/><Relationship Id="rId119" Type="http://schemas.openxmlformats.org/officeDocument/2006/relationships/image" Target="media/image102.png"/><Relationship Id="rId44" Type="http://schemas.openxmlformats.org/officeDocument/2006/relationships/image" Target="media/image27.emf"/><Relationship Id="rId60" Type="http://schemas.openxmlformats.org/officeDocument/2006/relationships/image" Target="media/image43.jpeg"/><Relationship Id="rId65" Type="http://schemas.openxmlformats.org/officeDocument/2006/relationships/image" Target="media/image48.jpeg"/><Relationship Id="rId81" Type="http://schemas.openxmlformats.org/officeDocument/2006/relationships/image" Target="media/image64.jpeg"/><Relationship Id="rId86" Type="http://schemas.openxmlformats.org/officeDocument/2006/relationships/image" Target="media/image69.jpeg"/><Relationship Id="rId130" Type="http://schemas.openxmlformats.org/officeDocument/2006/relationships/image" Target="media/image113.emf"/><Relationship Id="rId135" Type="http://schemas.openxmlformats.org/officeDocument/2006/relationships/image" Target="media/image118.emf"/><Relationship Id="rId151" Type="http://schemas.openxmlformats.org/officeDocument/2006/relationships/theme" Target="theme/theme1.xml"/><Relationship Id="rId13" Type="http://schemas.openxmlformats.org/officeDocument/2006/relationships/image" Target="media/image5.emf"/><Relationship Id="rId18" Type="http://schemas.openxmlformats.org/officeDocument/2006/relationships/oleObject" Target="embeddings/oleObject7.bin"/><Relationship Id="rId39" Type="http://schemas.openxmlformats.org/officeDocument/2006/relationships/image" Target="media/image22.emf"/><Relationship Id="rId109" Type="http://schemas.openxmlformats.org/officeDocument/2006/relationships/image" Target="media/image92.jpeg"/><Relationship Id="rId34" Type="http://schemas.openxmlformats.org/officeDocument/2006/relationships/image" Target="media/image17.jpeg"/><Relationship Id="rId50" Type="http://schemas.openxmlformats.org/officeDocument/2006/relationships/image" Target="media/image33.emf"/><Relationship Id="rId55" Type="http://schemas.openxmlformats.org/officeDocument/2006/relationships/image" Target="media/image38.emf"/><Relationship Id="rId76" Type="http://schemas.openxmlformats.org/officeDocument/2006/relationships/image" Target="media/image59.jpeg"/><Relationship Id="rId97" Type="http://schemas.openxmlformats.org/officeDocument/2006/relationships/image" Target="media/image80.jpeg"/><Relationship Id="rId104" Type="http://schemas.openxmlformats.org/officeDocument/2006/relationships/image" Target="media/image87.jpeg"/><Relationship Id="rId120" Type="http://schemas.openxmlformats.org/officeDocument/2006/relationships/image" Target="media/image103.png"/><Relationship Id="rId125" Type="http://schemas.openxmlformats.org/officeDocument/2006/relationships/image" Target="media/image108.png"/><Relationship Id="rId141" Type="http://schemas.openxmlformats.org/officeDocument/2006/relationships/image" Target="media/image124.png"/><Relationship Id="rId146" Type="http://schemas.openxmlformats.org/officeDocument/2006/relationships/image" Target="media/image129.emf"/><Relationship Id="rId7" Type="http://schemas.openxmlformats.org/officeDocument/2006/relationships/image" Target="media/image2.emf"/><Relationship Id="rId71" Type="http://schemas.openxmlformats.org/officeDocument/2006/relationships/image" Target="media/image54.jpeg"/><Relationship Id="rId92" Type="http://schemas.openxmlformats.org/officeDocument/2006/relationships/image" Target="media/image75.jpeg"/><Relationship Id="rId2" Type="http://schemas.openxmlformats.org/officeDocument/2006/relationships/styles" Target="styles.xml"/><Relationship Id="rId29" Type="http://schemas.openxmlformats.org/officeDocument/2006/relationships/image" Target="media/image13.emf"/><Relationship Id="rId24" Type="http://schemas.openxmlformats.org/officeDocument/2006/relationships/oleObject" Target="embeddings/oleObject10.bin"/><Relationship Id="rId40" Type="http://schemas.openxmlformats.org/officeDocument/2006/relationships/image" Target="media/image23.emf"/><Relationship Id="rId45" Type="http://schemas.openxmlformats.org/officeDocument/2006/relationships/image" Target="media/image28.emf"/><Relationship Id="rId66" Type="http://schemas.openxmlformats.org/officeDocument/2006/relationships/image" Target="media/image49.jpeg"/><Relationship Id="rId87" Type="http://schemas.openxmlformats.org/officeDocument/2006/relationships/image" Target="media/image70.jpeg"/><Relationship Id="rId110" Type="http://schemas.openxmlformats.org/officeDocument/2006/relationships/image" Target="media/image93.jpeg"/><Relationship Id="rId115" Type="http://schemas.openxmlformats.org/officeDocument/2006/relationships/image" Target="media/image98.jpeg"/><Relationship Id="rId131" Type="http://schemas.openxmlformats.org/officeDocument/2006/relationships/image" Target="media/image114.emf"/><Relationship Id="rId136" Type="http://schemas.openxmlformats.org/officeDocument/2006/relationships/image" Target="media/image119.emf"/><Relationship Id="rId61" Type="http://schemas.openxmlformats.org/officeDocument/2006/relationships/image" Target="media/image44.jpeg"/><Relationship Id="rId82" Type="http://schemas.openxmlformats.org/officeDocument/2006/relationships/image" Target="media/image65.jpeg"/><Relationship Id="rId19" Type="http://schemas.openxmlformats.org/officeDocument/2006/relationships/image" Target="media/image8.emf"/><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8.jpeg"/><Relationship Id="rId56" Type="http://schemas.openxmlformats.org/officeDocument/2006/relationships/image" Target="media/image39.emf"/><Relationship Id="rId77" Type="http://schemas.openxmlformats.org/officeDocument/2006/relationships/image" Target="media/image60.jpeg"/><Relationship Id="rId100" Type="http://schemas.openxmlformats.org/officeDocument/2006/relationships/image" Target="media/image83.jpeg"/><Relationship Id="rId105" Type="http://schemas.openxmlformats.org/officeDocument/2006/relationships/image" Target="media/image88.jpeg"/><Relationship Id="rId126" Type="http://schemas.openxmlformats.org/officeDocument/2006/relationships/image" Target="media/image109.png"/><Relationship Id="rId147" Type="http://schemas.openxmlformats.org/officeDocument/2006/relationships/image" Target="media/image130.png"/><Relationship Id="rId8" Type="http://schemas.openxmlformats.org/officeDocument/2006/relationships/oleObject" Target="embeddings/oleObject2.bin"/><Relationship Id="rId51" Type="http://schemas.openxmlformats.org/officeDocument/2006/relationships/image" Target="media/image34.emf"/><Relationship Id="rId72" Type="http://schemas.openxmlformats.org/officeDocument/2006/relationships/image" Target="media/image55.jpeg"/><Relationship Id="rId93" Type="http://schemas.openxmlformats.org/officeDocument/2006/relationships/image" Target="media/image76.jpeg"/><Relationship Id="rId98" Type="http://schemas.openxmlformats.org/officeDocument/2006/relationships/image" Target="media/image81.jpeg"/><Relationship Id="rId121" Type="http://schemas.openxmlformats.org/officeDocument/2006/relationships/image" Target="media/image104.png"/><Relationship Id="rId142" Type="http://schemas.openxmlformats.org/officeDocument/2006/relationships/image" Target="media/image125.emf"/><Relationship Id="rId3" Type="http://schemas.openxmlformats.org/officeDocument/2006/relationships/settings" Target="settings.xml"/><Relationship Id="rId25" Type="http://schemas.openxmlformats.org/officeDocument/2006/relationships/image" Target="media/image11.emf"/><Relationship Id="rId46" Type="http://schemas.openxmlformats.org/officeDocument/2006/relationships/image" Target="media/image29.emf"/><Relationship Id="rId67" Type="http://schemas.openxmlformats.org/officeDocument/2006/relationships/image" Target="media/image50.jpeg"/><Relationship Id="rId116" Type="http://schemas.openxmlformats.org/officeDocument/2006/relationships/image" Target="media/image99.jpeg"/><Relationship Id="rId137" Type="http://schemas.openxmlformats.org/officeDocument/2006/relationships/image" Target="media/image120.emf"/><Relationship Id="rId20" Type="http://schemas.openxmlformats.org/officeDocument/2006/relationships/oleObject" Target="embeddings/oleObject8.bin"/><Relationship Id="rId41" Type="http://schemas.openxmlformats.org/officeDocument/2006/relationships/image" Target="media/image24.emf"/><Relationship Id="rId62" Type="http://schemas.openxmlformats.org/officeDocument/2006/relationships/image" Target="media/image45.jpeg"/><Relationship Id="rId83" Type="http://schemas.openxmlformats.org/officeDocument/2006/relationships/image" Target="media/image66.jpeg"/><Relationship Id="rId88" Type="http://schemas.openxmlformats.org/officeDocument/2006/relationships/image" Target="media/image71.jpeg"/><Relationship Id="rId111" Type="http://schemas.openxmlformats.org/officeDocument/2006/relationships/image" Target="media/image94.jpeg"/><Relationship Id="rId132" Type="http://schemas.openxmlformats.org/officeDocument/2006/relationships/image" Target="media/image115.emf"/><Relationship Id="rId15" Type="http://schemas.openxmlformats.org/officeDocument/2006/relationships/image" Target="media/image6.emf"/><Relationship Id="rId36" Type="http://schemas.openxmlformats.org/officeDocument/2006/relationships/image" Target="media/image19.emf"/><Relationship Id="rId57" Type="http://schemas.openxmlformats.org/officeDocument/2006/relationships/image" Target="media/image40.emf"/><Relationship Id="rId106" Type="http://schemas.openxmlformats.org/officeDocument/2006/relationships/image" Target="media/image89.jpeg"/><Relationship Id="rId127" Type="http://schemas.openxmlformats.org/officeDocument/2006/relationships/image" Target="media/image110.png"/><Relationship Id="rId10" Type="http://schemas.openxmlformats.org/officeDocument/2006/relationships/oleObject" Target="embeddings/oleObject3.bin"/><Relationship Id="rId31" Type="http://schemas.openxmlformats.org/officeDocument/2006/relationships/image" Target="media/image14.jpeg"/><Relationship Id="rId52" Type="http://schemas.openxmlformats.org/officeDocument/2006/relationships/image" Target="media/image35.emf"/><Relationship Id="rId73" Type="http://schemas.openxmlformats.org/officeDocument/2006/relationships/image" Target="media/image56.jpeg"/><Relationship Id="rId78" Type="http://schemas.openxmlformats.org/officeDocument/2006/relationships/image" Target="media/image61.jpeg"/><Relationship Id="rId94" Type="http://schemas.openxmlformats.org/officeDocument/2006/relationships/image" Target="media/image77.jpeg"/><Relationship Id="rId99" Type="http://schemas.openxmlformats.org/officeDocument/2006/relationships/image" Target="media/image82.jpeg"/><Relationship Id="rId101" Type="http://schemas.openxmlformats.org/officeDocument/2006/relationships/image" Target="media/image84.jpeg"/><Relationship Id="rId122" Type="http://schemas.openxmlformats.org/officeDocument/2006/relationships/image" Target="media/image105.png"/><Relationship Id="rId143" Type="http://schemas.openxmlformats.org/officeDocument/2006/relationships/image" Target="media/image126.tiff"/><Relationship Id="rId148" Type="http://schemas.openxmlformats.org/officeDocument/2006/relationships/image" Target="media/image131.emf"/><Relationship Id="rId4" Type="http://schemas.openxmlformats.org/officeDocument/2006/relationships/webSettings" Target="webSettings.xml"/><Relationship Id="rId9" Type="http://schemas.openxmlformats.org/officeDocument/2006/relationships/image" Target="media/image3.emf"/><Relationship Id="rId26" Type="http://schemas.openxmlformats.org/officeDocument/2006/relationships/oleObject" Target="embeddings/oleObject11.bin"/><Relationship Id="rId47" Type="http://schemas.openxmlformats.org/officeDocument/2006/relationships/image" Target="media/image30.emf"/><Relationship Id="rId68" Type="http://schemas.openxmlformats.org/officeDocument/2006/relationships/image" Target="media/image51.jpeg"/><Relationship Id="rId89" Type="http://schemas.openxmlformats.org/officeDocument/2006/relationships/image" Target="media/image72.jpeg"/><Relationship Id="rId112" Type="http://schemas.openxmlformats.org/officeDocument/2006/relationships/image" Target="media/image95.jpeg"/><Relationship Id="rId133" Type="http://schemas.openxmlformats.org/officeDocument/2006/relationships/image" Target="media/image116.emf"/><Relationship Id="rId16" Type="http://schemas.openxmlformats.org/officeDocument/2006/relationships/oleObject" Target="embeddings/oleObject6.bin"/><Relationship Id="rId37" Type="http://schemas.openxmlformats.org/officeDocument/2006/relationships/image" Target="media/image20.emf"/><Relationship Id="rId58" Type="http://schemas.openxmlformats.org/officeDocument/2006/relationships/image" Target="media/image41.jpeg"/><Relationship Id="rId79" Type="http://schemas.openxmlformats.org/officeDocument/2006/relationships/image" Target="media/image62.jpeg"/><Relationship Id="rId102" Type="http://schemas.openxmlformats.org/officeDocument/2006/relationships/image" Target="media/image85.jpeg"/><Relationship Id="rId123" Type="http://schemas.openxmlformats.org/officeDocument/2006/relationships/image" Target="media/image106.png"/><Relationship Id="rId144" Type="http://schemas.openxmlformats.org/officeDocument/2006/relationships/image" Target="media/image127.emf"/><Relationship Id="rId90" Type="http://schemas.openxmlformats.org/officeDocument/2006/relationships/image" Target="media/image7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65</Pages>
  <Words>13123</Words>
  <Characters>74802</Characters>
  <Application>Microsoft Office Word</Application>
  <DocSecurity>0</DocSecurity>
  <Lines>623</Lines>
  <Paragraphs>175</Paragraphs>
  <ScaleCrop>false</ScaleCrop>
  <Company/>
  <LinksUpToDate>false</LinksUpToDate>
  <CharactersWithSpaces>87750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jinxu</dc:creator>
  <cp:lastModifiedBy>Asus</cp:lastModifiedBy>
  <cp:revision>492</cp:revision>
  <dcterms:created xsi:type="dcterms:W3CDTF">2023-01-25T04:15:00Z</dcterms:created>
  <dcterms:modified xsi:type="dcterms:W3CDTF">2023-08-21T01:07:00Z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A11957A430F94669817111AE27EA8B3C</vt:lpwstr>
  </property>
</Properties>
</file>