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F729" w14:textId="4994BF34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81F9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Information </w:t>
      </w:r>
    </w:p>
    <w:p w14:paraId="01E299C2" w14:textId="5A612360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81F91">
        <w:rPr>
          <w:rFonts w:ascii="Times New Roman" w:hAnsi="Times New Roman" w:cs="Times New Roman"/>
          <w:sz w:val="20"/>
          <w:szCs w:val="20"/>
          <w:lang w:val="en-US"/>
        </w:rPr>
        <w:t>Sexual selection on a female copulatory device in an insect with nuptial gifts</w:t>
      </w:r>
    </w:p>
    <w:p w14:paraId="773E1AB8" w14:textId="305B3456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81F91">
        <w:rPr>
          <w:rFonts w:ascii="Times New Roman" w:hAnsi="Times New Roman" w:cs="Times New Roman"/>
          <w:sz w:val="20"/>
          <w:szCs w:val="20"/>
          <w:lang w:val="en-US"/>
        </w:rPr>
        <w:t>Behavioural</w:t>
      </w:r>
      <w:proofErr w:type="spellEnd"/>
      <w:r w:rsidRPr="00481F91">
        <w:rPr>
          <w:rFonts w:ascii="Times New Roman" w:hAnsi="Times New Roman" w:cs="Times New Roman"/>
          <w:sz w:val="20"/>
          <w:szCs w:val="20"/>
          <w:lang w:val="en-US"/>
        </w:rPr>
        <w:t xml:space="preserve"> Ecology and Sociobiology</w:t>
      </w:r>
    </w:p>
    <w:p w14:paraId="6D31660A" w14:textId="77777777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481F91">
        <w:rPr>
          <w:rFonts w:ascii="Times New Roman" w:hAnsi="Times New Roman" w:cs="Times New Roman"/>
          <w:bCs/>
          <w:sz w:val="20"/>
          <w:szCs w:val="20"/>
        </w:rPr>
        <w:t>Jessica H. Browne</w:t>
      </w:r>
      <w:r w:rsidRPr="00481F91">
        <w:rPr>
          <w:rFonts w:ascii="Times New Roman" w:hAnsi="Times New Roman" w:cs="Times New Roman"/>
          <w:bCs/>
          <w:sz w:val="20"/>
          <w:szCs w:val="20"/>
          <w:vertAlign w:val="superscript"/>
        </w:rPr>
        <w:t>1,2</w:t>
      </w:r>
    </w:p>
    <w:p w14:paraId="1B24812D" w14:textId="77777777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481F91">
        <w:rPr>
          <w:rFonts w:ascii="Times New Roman" w:hAnsi="Times New Roman" w:cs="Times New Roman"/>
          <w:bCs/>
          <w:sz w:val="20"/>
          <w:szCs w:val="20"/>
        </w:rPr>
        <w:t>Darryl T. Gwynne</w:t>
      </w:r>
      <w:r w:rsidRPr="00481F91">
        <w:rPr>
          <w:rFonts w:ascii="Times New Roman" w:hAnsi="Times New Roman" w:cs="Times New Roman"/>
          <w:bCs/>
          <w:sz w:val="20"/>
          <w:szCs w:val="20"/>
          <w:vertAlign w:val="superscript"/>
        </w:rPr>
        <w:t>1,3</w:t>
      </w:r>
    </w:p>
    <w:p w14:paraId="627C6959" w14:textId="77777777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14:paraId="59E2588B" w14:textId="77777777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481F91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481F91">
        <w:rPr>
          <w:rFonts w:ascii="Times New Roman" w:hAnsi="Times New Roman" w:cs="Times New Roman"/>
          <w:bCs/>
          <w:sz w:val="20"/>
          <w:szCs w:val="20"/>
        </w:rPr>
        <w:t xml:space="preserve"> Department of Ecology and Evolutionary Biology, University of Toronto Mississauga, Mississauga, Ontario L5L 1C6, Canada</w:t>
      </w:r>
    </w:p>
    <w:p w14:paraId="5B6BA4D6" w14:textId="77777777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sz w:val="20"/>
          <w:szCs w:val="20"/>
          <w:lang w:eastAsia="en-CA"/>
        </w:rPr>
      </w:pPr>
      <w:r w:rsidRPr="00481F91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481F91">
        <w:rPr>
          <w:rFonts w:ascii="Times New Roman" w:hAnsi="Times New Roman" w:cs="Times New Roman"/>
          <w:bCs/>
          <w:sz w:val="20"/>
          <w:szCs w:val="20"/>
        </w:rPr>
        <w:t xml:space="preserve"> E-mail: jbrowne@mta.ca, Current address: </w:t>
      </w:r>
      <w:r w:rsidRPr="00481F91">
        <w:rPr>
          <w:rFonts w:ascii="Times New Roman" w:hAnsi="Times New Roman" w:cs="Times New Roman"/>
          <w:sz w:val="20"/>
          <w:szCs w:val="20"/>
          <w:lang w:eastAsia="en-CA"/>
        </w:rPr>
        <w:t>Department of Biology</w:t>
      </w:r>
    </w:p>
    <w:p w14:paraId="4B9F8580" w14:textId="77777777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sz w:val="20"/>
          <w:szCs w:val="20"/>
          <w:lang w:eastAsia="en-CA"/>
        </w:rPr>
      </w:pPr>
      <w:r w:rsidRPr="00481F91">
        <w:rPr>
          <w:rFonts w:ascii="Times New Roman" w:hAnsi="Times New Roman" w:cs="Times New Roman"/>
          <w:sz w:val="20"/>
          <w:szCs w:val="20"/>
          <w:lang w:eastAsia="en-CA"/>
        </w:rPr>
        <w:t>Mount Allison University, 62 York St. Sackville, NB, E4L 1E2, Canada</w:t>
      </w:r>
    </w:p>
    <w:p w14:paraId="41D15E96" w14:textId="77777777" w:rsidR="00481F91" w:rsidRPr="00481F91" w:rsidRDefault="00481F91" w:rsidP="00481F91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481F91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Pr="00481F91">
        <w:rPr>
          <w:rFonts w:ascii="Times New Roman" w:hAnsi="Times New Roman" w:cs="Times New Roman"/>
          <w:bCs/>
          <w:sz w:val="20"/>
          <w:szCs w:val="20"/>
        </w:rPr>
        <w:t xml:space="preserve"> E-mail: </w:t>
      </w:r>
      <w:hyperlink r:id="rId4" w:history="1">
        <w:r w:rsidRPr="00481F91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darryl.gwynne@utornto.ca</w:t>
        </w:r>
      </w:hyperlink>
    </w:p>
    <w:p w14:paraId="2EFE14BC" w14:textId="30EC1EC9" w:rsidR="00A663DD" w:rsidRPr="002B77DB" w:rsidRDefault="00A663D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DA9AA96" w14:textId="77777777" w:rsidR="00681E31" w:rsidRDefault="00681E31" w:rsidP="00681E31">
      <w:pPr>
        <w:pStyle w:val="Normal1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D65C455" w14:textId="042CF68E" w:rsidR="00310EFE" w:rsidRPr="002B77DB" w:rsidRDefault="00681E31" w:rsidP="00681E31">
      <w:pPr>
        <w:pStyle w:val="Normal1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B77DB">
        <w:rPr>
          <w:rFonts w:ascii="Times New Roman" w:hAnsi="Times New Roman" w:cs="Times New Roman"/>
          <w:b/>
          <w:sz w:val="20"/>
          <w:szCs w:val="20"/>
        </w:rPr>
        <w:t>Table S1.</w:t>
      </w:r>
      <w:r w:rsidRPr="002B77D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2B77DB">
        <w:rPr>
          <w:rFonts w:ascii="Times New Roman" w:hAnsi="Times New Roman" w:cs="Times New Roman"/>
          <w:sz w:val="20"/>
          <w:szCs w:val="20"/>
        </w:rPr>
        <w:t xml:space="preserve">icrosatellite </w:t>
      </w:r>
      <w:r>
        <w:rPr>
          <w:rFonts w:ascii="Times New Roman" w:hAnsi="Times New Roman" w:cs="Times New Roman"/>
          <w:sz w:val="20"/>
          <w:szCs w:val="20"/>
        </w:rPr>
        <w:t>library developed</w:t>
      </w:r>
      <w:r w:rsidRPr="002B77DB">
        <w:rPr>
          <w:rFonts w:ascii="Times New Roman" w:hAnsi="Times New Roman" w:cs="Times New Roman"/>
          <w:sz w:val="20"/>
          <w:szCs w:val="20"/>
        </w:rPr>
        <w:t xml:space="preserve"> for ground </w:t>
      </w:r>
      <w:proofErr w:type="spellStart"/>
      <w:r w:rsidRPr="002B77DB">
        <w:rPr>
          <w:rFonts w:ascii="Times New Roman" w:hAnsi="Times New Roman" w:cs="Times New Roman"/>
          <w:sz w:val="20"/>
          <w:szCs w:val="20"/>
        </w:rPr>
        <w:t>weta</w:t>
      </w:r>
      <w:proofErr w:type="spellEnd"/>
      <w:r w:rsidRPr="002B77DB">
        <w:rPr>
          <w:rFonts w:ascii="Times New Roman" w:hAnsi="Times New Roman" w:cs="Times New Roman"/>
          <w:sz w:val="20"/>
          <w:szCs w:val="20"/>
        </w:rPr>
        <w:t xml:space="preserve"> </w:t>
      </w:r>
      <w:r w:rsidRPr="002B77DB">
        <w:rPr>
          <w:rFonts w:ascii="Times New Roman" w:hAnsi="Times New Roman" w:cs="Times New Roman"/>
          <w:i/>
          <w:sz w:val="20"/>
          <w:szCs w:val="20"/>
        </w:rPr>
        <w:t xml:space="preserve">H. </w:t>
      </w:r>
      <w:proofErr w:type="spellStart"/>
      <w:r w:rsidRPr="002B77DB">
        <w:rPr>
          <w:rFonts w:ascii="Times New Roman" w:hAnsi="Times New Roman" w:cs="Times New Roman"/>
          <w:i/>
          <w:sz w:val="20"/>
          <w:szCs w:val="20"/>
        </w:rPr>
        <w:t>pallitarsis</w:t>
      </w:r>
      <w:proofErr w:type="spellEnd"/>
      <w:r w:rsidRPr="0064204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64204C" w:rsidRPr="0064204C">
        <w:rPr>
          <w:rFonts w:ascii="Times New Roman" w:hAnsi="Times New Roman" w:cs="Times New Roman"/>
          <w:iCs/>
          <w:sz w:val="20"/>
          <w:szCs w:val="20"/>
        </w:rPr>
        <w:t>(</w:t>
      </w:r>
      <w:r w:rsidR="0064204C" w:rsidRPr="0064204C">
        <w:rPr>
          <w:rFonts w:ascii="Times New Roman" w:eastAsia="Calibri" w:hAnsi="Times New Roman" w:cs="Times New Roman"/>
          <w:iCs/>
          <w:sz w:val="20"/>
          <w:szCs w:val="20"/>
        </w:rPr>
        <w:t>Genetic Marker Services, Brighton, UK</w:t>
      </w:r>
      <w:r w:rsidR="0064204C" w:rsidRPr="0064204C">
        <w:rPr>
          <w:rFonts w:ascii="Times New Roman" w:eastAsia="Calibri" w:hAnsi="Times New Roman" w:cs="Times New Roman"/>
          <w:iCs/>
          <w:sz w:val="20"/>
          <w:szCs w:val="20"/>
        </w:rPr>
        <w:t>)</w:t>
      </w:r>
    </w:p>
    <w:tbl>
      <w:tblPr>
        <w:tblW w:w="79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03"/>
        <w:gridCol w:w="3912"/>
        <w:gridCol w:w="1633"/>
        <w:gridCol w:w="1282"/>
      </w:tblGrid>
      <w:tr w:rsidR="00681E31" w:rsidRPr="00681E31" w14:paraId="267B50CA" w14:textId="77777777" w:rsidTr="0064204C">
        <w:trPr>
          <w:trHeight w:hRule="exact" w:val="515"/>
        </w:trPr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4CED219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Locus 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EB85D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Sequence (5’-3’)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392DE" w14:textId="3194F68F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Allele size (</w:t>
            </w:r>
            <w:r w:rsidRPr="00681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0247" w14:textId="28532C10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Fluro-</w:t>
            </w:r>
            <w:r w:rsidRPr="00681E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label</w:t>
            </w:r>
          </w:p>
        </w:tc>
      </w:tr>
      <w:tr w:rsidR="00681E31" w:rsidRPr="00681E31" w14:paraId="7D9FEEB7" w14:textId="77777777" w:rsidTr="0064204C">
        <w:trPr>
          <w:trHeight w:hRule="exact" w:val="515"/>
        </w:trPr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3D71CF0" w14:textId="77777777" w:rsidR="00681E31" w:rsidRPr="00681E31" w:rsidRDefault="00681E31" w:rsidP="00B55639">
            <w:pPr>
              <w:pStyle w:val="Normal1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wet14</w:t>
            </w:r>
          </w:p>
        </w:tc>
        <w:tc>
          <w:tcPr>
            <w:tcW w:w="3912" w:type="dxa"/>
            <w:tcBorders>
              <w:top w:val="single" w:sz="4" w:space="0" w:color="auto"/>
            </w:tcBorders>
            <w:vAlign w:val="center"/>
          </w:tcPr>
          <w:p w14:paraId="4E7E0EEF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CCFF00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F: TTT TCC AAG TGG GTT ATC GTG</w:t>
            </w:r>
          </w:p>
          <w:p w14:paraId="1C0BD2A8" w14:textId="77777777" w:rsidR="00681E31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R: CGG TAG CTA ATG GTC GGT GT</w:t>
            </w:r>
          </w:p>
          <w:p w14:paraId="550FC84E" w14:textId="4CE8DA4E" w:rsidR="0064204C" w:rsidRPr="0064204C" w:rsidRDefault="0064204C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4" w:space="0" w:color="auto"/>
            </w:tcBorders>
            <w:vAlign w:val="center"/>
          </w:tcPr>
          <w:p w14:paraId="59843E3D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169-183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14:paraId="41548533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HEX </w:t>
            </w:r>
          </w:p>
        </w:tc>
      </w:tr>
      <w:tr w:rsidR="00681E31" w:rsidRPr="00681E31" w14:paraId="4A0646C4" w14:textId="77777777" w:rsidTr="0064204C">
        <w:trPr>
          <w:trHeight w:hRule="exact" w:val="515"/>
        </w:trPr>
        <w:tc>
          <w:tcPr>
            <w:tcW w:w="110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B95D02C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wet18</w:t>
            </w:r>
          </w:p>
        </w:tc>
        <w:tc>
          <w:tcPr>
            <w:tcW w:w="3912" w:type="dxa"/>
            <w:vAlign w:val="center"/>
          </w:tcPr>
          <w:p w14:paraId="3D602531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F: TGC GAT GTT ACC AAA ACA TCA T</w:t>
            </w:r>
          </w:p>
          <w:p w14:paraId="2C7F905C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R: AGG CGT CCG ATA TCT CCT TT</w:t>
            </w:r>
          </w:p>
        </w:tc>
        <w:tc>
          <w:tcPr>
            <w:tcW w:w="1633" w:type="dxa"/>
            <w:vAlign w:val="center"/>
          </w:tcPr>
          <w:p w14:paraId="34D1DECE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96-114</w:t>
            </w:r>
          </w:p>
        </w:tc>
        <w:tc>
          <w:tcPr>
            <w:tcW w:w="1282" w:type="dxa"/>
            <w:vAlign w:val="center"/>
          </w:tcPr>
          <w:p w14:paraId="725D6651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HEX</w:t>
            </w:r>
          </w:p>
        </w:tc>
      </w:tr>
      <w:tr w:rsidR="00681E31" w:rsidRPr="00681E31" w14:paraId="0CAAEAC0" w14:textId="77777777" w:rsidTr="0064204C">
        <w:trPr>
          <w:trHeight w:hRule="exact" w:val="515"/>
        </w:trPr>
        <w:tc>
          <w:tcPr>
            <w:tcW w:w="110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D5A4A4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wet21</w:t>
            </w:r>
          </w:p>
        </w:tc>
        <w:tc>
          <w:tcPr>
            <w:tcW w:w="3912" w:type="dxa"/>
            <w:vAlign w:val="center"/>
          </w:tcPr>
          <w:p w14:paraId="381A26CF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F: TAG TCC ATT </w:t>
            </w:r>
            <w:proofErr w:type="spellStart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ATT</w:t>
            </w:r>
            <w:proofErr w:type="spellEnd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 CAA TAC CC</w:t>
            </w:r>
          </w:p>
          <w:p w14:paraId="5E4F9728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R: GAG AAT AAG </w:t>
            </w:r>
            <w:proofErr w:type="spellStart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AAG</w:t>
            </w:r>
            <w:proofErr w:type="spellEnd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 TAG CAA AAT AA</w:t>
            </w:r>
          </w:p>
        </w:tc>
        <w:tc>
          <w:tcPr>
            <w:tcW w:w="1633" w:type="dxa"/>
            <w:vAlign w:val="center"/>
          </w:tcPr>
          <w:p w14:paraId="2E66D012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91-127</w:t>
            </w:r>
          </w:p>
        </w:tc>
        <w:tc>
          <w:tcPr>
            <w:tcW w:w="1282" w:type="dxa"/>
            <w:vAlign w:val="center"/>
          </w:tcPr>
          <w:p w14:paraId="394903A7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6-FAM</w:t>
            </w:r>
          </w:p>
        </w:tc>
      </w:tr>
      <w:tr w:rsidR="00681E31" w:rsidRPr="00681E31" w14:paraId="697A0402" w14:textId="77777777" w:rsidTr="0064204C">
        <w:trPr>
          <w:trHeight w:hRule="exact" w:val="515"/>
        </w:trPr>
        <w:tc>
          <w:tcPr>
            <w:tcW w:w="110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3FC87BE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wet22 </w:t>
            </w:r>
          </w:p>
        </w:tc>
        <w:tc>
          <w:tcPr>
            <w:tcW w:w="3912" w:type="dxa"/>
            <w:vAlign w:val="center"/>
          </w:tcPr>
          <w:p w14:paraId="59F03C25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F: GTA CTG CAT CTT GTC TGA GAG C</w:t>
            </w:r>
          </w:p>
          <w:p w14:paraId="70403327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R: AAG </w:t>
            </w:r>
            <w:proofErr w:type="spellStart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AAG</w:t>
            </w:r>
            <w:proofErr w:type="spellEnd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 TGT CCA AGG CCA TC</w:t>
            </w:r>
          </w:p>
        </w:tc>
        <w:tc>
          <w:tcPr>
            <w:tcW w:w="1633" w:type="dxa"/>
            <w:vAlign w:val="center"/>
          </w:tcPr>
          <w:p w14:paraId="69F74598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155-235</w:t>
            </w:r>
          </w:p>
        </w:tc>
        <w:tc>
          <w:tcPr>
            <w:tcW w:w="1282" w:type="dxa"/>
            <w:vAlign w:val="center"/>
          </w:tcPr>
          <w:p w14:paraId="4E35BDBF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6-FAM</w:t>
            </w:r>
          </w:p>
        </w:tc>
      </w:tr>
      <w:tr w:rsidR="00681E31" w:rsidRPr="00681E31" w14:paraId="20F68A0B" w14:textId="77777777" w:rsidTr="0064204C">
        <w:trPr>
          <w:trHeight w:hRule="exact" w:val="515"/>
        </w:trPr>
        <w:tc>
          <w:tcPr>
            <w:tcW w:w="110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8F8A103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wet27</w:t>
            </w:r>
          </w:p>
        </w:tc>
        <w:tc>
          <w:tcPr>
            <w:tcW w:w="3912" w:type="dxa"/>
            <w:vAlign w:val="center"/>
          </w:tcPr>
          <w:p w14:paraId="4545B33A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F: TCG CAA GAG TAG GCT ACG TG</w:t>
            </w:r>
          </w:p>
          <w:p w14:paraId="1DF98852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R: CGT GCG AGT AGG TGT TTG AG</w:t>
            </w:r>
          </w:p>
        </w:tc>
        <w:tc>
          <w:tcPr>
            <w:tcW w:w="1633" w:type="dxa"/>
            <w:vAlign w:val="center"/>
          </w:tcPr>
          <w:p w14:paraId="08EF79E0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85-97</w:t>
            </w:r>
          </w:p>
        </w:tc>
        <w:tc>
          <w:tcPr>
            <w:tcW w:w="1282" w:type="dxa"/>
            <w:vAlign w:val="center"/>
          </w:tcPr>
          <w:p w14:paraId="66232FCF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6-FAM</w:t>
            </w:r>
          </w:p>
        </w:tc>
      </w:tr>
      <w:tr w:rsidR="00681E31" w:rsidRPr="00681E31" w14:paraId="77F68E23" w14:textId="77777777" w:rsidTr="0064204C">
        <w:trPr>
          <w:trHeight w:hRule="exact" w:val="515"/>
        </w:trPr>
        <w:tc>
          <w:tcPr>
            <w:tcW w:w="110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D1A85F7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sz w:val="20"/>
                <w:szCs w:val="20"/>
              </w:rPr>
              <w:t>wet80</w:t>
            </w:r>
          </w:p>
        </w:tc>
        <w:tc>
          <w:tcPr>
            <w:tcW w:w="3912" w:type="dxa"/>
            <w:vAlign w:val="center"/>
          </w:tcPr>
          <w:p w14:paraId="6D921085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CCFF00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F: TCA ATG AAA TGT TTC AGA CAG ACA</w:t>
            </w:r>
          </w:p>
          <w:p w14:paraId="1790BC93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R: GCA CAA AGA GCC ATC TGT CA</w:t>
            </w:r>
          </w:p>
        </w:tc>
        <w:tc>
          <w:tcPr>
            <w:tcW w:w="1633" w:type="dxa"/>
            <w:vAlign w:val="center"/>
          </w:tcPr>
          <w:p w14:paraId="269F096D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sz w:val="20"/>
                <w:szCs w:val="20"/>
              </w:rPr>
              <w:t>124-172</w:t>
            </w:r>
          </w:p>
        </w:tc>
        <w:tc>
          <w:tcPr>
            <w:tcW w:w="1282" w:type="dxa"/>
            <w:vAlign w:val="center"/>
          </w:tcPr>
          <w:p w14:paraId="3E397303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sz w:val="20"/>
                <w:szCs w:val="20"/>
              </w:rPr>
              <w:t>HEX</w:t>
            </w:r>
          </w:p>
        </w:tc>
      </w:tr>
      <w:tr w:rsidR="00681E31" w:rsidRPr="00681E31" w14:paraId="5E789EF7" w14:textId="77777777" w:rsidTr="0064204C">
        <w:trPr>
          <w:trHeight w:hRule="exact" w:val="515"/>
        </w:trPr>
        <w:tc>
          <w:tcPr>
            <w:tcW w:w="110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B7C542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wet81</w:t>
            </w:r>
          </w:p>
        </w:tc>
        <w:tc>
          <w:tcPr>
            <w:tcW w:w="3912" w:type="dxa"/>
            <w:vAlign w:val="center"/>
          </w:tcPr>
          <w:p w14:paraId="4D174839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CCFF00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F: ACG </w:t>
            </w:r>
            <w:proofErr w:type="spellStart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ACG</w:t>
            </w:r>
            <w:proofErr w:type="spellEnd"/>
            <w:r w:rsidRPr="0064204C">
              <w:rPr>
                <w:rFonts w:ascii="Times New Roman" w:hAnsi="Times New Roman" w:cs="Times New Roman"/>
                <w:sz w:val="18"/>
                <w:szCs w:val="18"/>
              </w:rPr>
              <w:t xml:space="preserve"> AGG AAA TGA AAT GT</w:t>
            </w:r>
          </w:p>
          <w:p w14:paraId="113A84FB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R: GTT GAC AAA ACT CGG GCA GT</w:t>
            </w:r>
          </w:p>
        </w:tc>
        <w:tc>
          <w:tcPr>
            <w:tcW w:w="1633" w:type="dxa"/>
            <w:vAlign w:val="center"/>
          </w:tcPr>
          <w:p w14:paraId="0D0C5599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158-226</w:t>
            </w:r>
          </w:p>
        </w:tc>
        <w:tc>
          <w:tcPr>
            <w:tcW w:w="1282" w:type="dxa"/>
            <w:vAlign w:val="center"/>
          </w:tcPr>
          <w:p w14:paraId="2D3C7BD7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HEX</w:t>
            </w:r>
          </w:p>
        </w:tc>
      </w:tr>
      <w:tr w:rsidR="00681E31" w:rsidRPr="00681E31" w14:paraId="129F4729" w14:textId="77777777" w:rsidTr="0064204C">
        <w:trPr>
          <w:trHeight w:hRule="exact" w:val="515"/>
        </w:trPr>
        <w:tc>
          <w:tcPr>
            <w:tcW w:w="110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47748E3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wet83</w:t>
            </w:r>
          </w:p>
        </w:tc>
        <w:tc>
          <w:tcPr>
            <w:tcW w:w="3912" w:type="dxa"/>
            <w:vAlign w:val="center"/>
          </w:tcPr>
          <w:p w14:paraId="7F342086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F: GGT AGA CAA AGC GGT TGA TG</w:t>
            </w:r>
          </w:p>
          <w:p w14:paraId="0DD0C2BF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R: CAA CAT CCT CCC GTA GTT TT</w:t>
            </w:r>
          </w:p>
        </w:tc>
        <w:tc>
          <w:tcPr>
            <w:tcW w:w="1633" w:type="dxa"/>
            <w:vAlign w:val="center"/>
          </w:tcPr>
          <w:p w14:paraId="1CCBDBDA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120-158</w:t>
            </w:r>
          </w:p>
        </w:tc>
        <w:tc>
          <w:tcPr>
            <w:tcW w:w="1282" w:type="dxa"/>
            <w:vAlign w:val="center"/>
          </w:tcPr>
          <w:p w14:paraId="53BDF217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6-FAM</w:t>
            </w:r>
          </w:p>
        </w:tc>
      </w:tr>
      <w:tr w:rsidR="00681E31" w:rsidRPr="00681E31" w14:paraId="5674DF58" w14:textId="77777777" w:rsidTr="0064204C">
        <w:trPr>
          <w:trHeight w:hRule="exact" w:val="515"/>
        </w:trPr>
        <w:tc>
          <w:tcPr>
            <w:tcW w:w="1103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3799AFB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b/>
                <w:sz w:val="20"/>
                <w:szCs w:val="20"/>
              </w:rPr>
              <w:t>wet89</w:t>
            </w:r>
          </w:p>
        </w:tc>
        <w:tc>
          <w:tcPr>
            <w:tcW w:w="3912" w:type="dxa"/>
            <w:tcBorders>
              <w:bottom w:val="single" w:sz="4" w:space="0" w:color="auto"/>
            </w:tcBorders>
            <w:vAlign w:val="center"/>
          </w:tcPr>
          <w:p w14:paraId="6B3B53AA" w14:textId="77777777" w:rsidR="00681E31" w:rsidRPr="0064204C" w:rsidRDefault="00681E31" w:rsidP="00B55639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F: CCC TTG TTC CGT CCT ACA AG</w:t>
            </w:r>
          </w:p>
          <w:p w14:paraId="5E05A1B5" w14:textId="77777777" w:rsidR="00681E31" w:rsidRPr="0064204C" w:rsidRDefault="00681E31" w:rsidP="00B55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204C">
              <w:rPr>
                <w:rFonts w:ascii="Times New Roman" w:hAnsi="Times New Roman" w:cs="Times New Roman"/>
                <w:sz w:val="18"/>
                <w:szCs w:val="18"/>
              </w:rPr>
              <w:t>R: CAA AAC CCC ACC ATG ACT TT</w:t>
            </w:r>
          </w:p>
          <w:p w14:paraId="19198DD3" w14:textId="77777777" w:rsidR="00681E31" w:rsidRPr="0064204C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14:paraId="04628ECE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sz w:val="20"/>
                <w:szCs w:val="20"/>
              </w:rPr>
              <w:t>180-258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540D1C52" w14:textId="77777777" w:rsidR="00681E31" w:rsidRPr="00681E31" w:rsidRDefault="00681E31" w:rsidP="00B55639">
            <w:pPr>
              <w:pStyle w:val="Normal1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1E31">
              <w:rPr>
                <w:rFonts w:ascii="Times New Roman" w:hAnsi="Times New Roman" w:cs="Times New Roman"/>
                <w:sz w:val="20"/>
                <w:szCs w:val="20"/>
              </w:rPr>
              <w:t>6-FAM</w:t>
            </w:r>
          </w:p>
        </w:tc>
      </w:tr>
    </w:tbl>
    <w:p w14:paraId="1A125F81" w14:textId="77777777" w:rsidR="00481F91" w:rsidRDefault="00481F91" w:rsidP="00310EFE">
      <w:pPr>
        <w:pStyle w:val="Normal1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D9EF446" w14:textId="6A780987" w:rsidR="00310EFE" w:rsidRPr="002B77DB" w:rsidRDefault="00310EFE" w:rsidP="00310EFE">
      <w:pPr>
        <w:pStyle w:val="Normal1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B77D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926AE5" w:rsidRPr="002B77DB">
        <w:rPr>
          <w:rFonts w:ascii="Times New Roman" w:hAnsi="Times New Roman" w:cs="Times New Roman"/>
          <w:b/>
          <w:sz w:val="20"/>
          <w:szCs w:val="20"/>
        </w:rPr>
        <w:t>S</w:t>
      </w:r>
      <w:r w:rsidR="0064204C">
        <w:rPr>
          <w:rFonts w:ascii="Times New Roman" w:hAnsi="Times New Roman" w:cs="Times New Roman"/>
          <w:b/>
          <w:sz w:val="20"/>
          <w:szCs w:val="20"/>
        </w:rPr>
        <w:t>2</w:t>
      </w:r>
      <w:r w:rsidRPr="002B77DB">
        <w:rPr>
          <w:rFonts w:ascii="Times New Roman" w:hAnsi="Times New Roman" w:cs="Times New Roman"/>
          <w:b/>
          <w:sz w:val="20"/>
          <w:szCs w:val="20"/>
        </w:rPr>
        <w:t>.</w:t>
      </w:r>
      <w:r w:rsidRPr="002B77DB">
        <w:rPr>
          <w:rFonts w:ascii="Times New Roman" w:hAnsi="Times New Roman" w:cs="Times New Roman"/>
          <w:sz w:val="20"/>
          <w:szCs w:val="20"/>
        </w:rPr>
        <w:t xml:space="preserve"> Characterization of microsatellite loci for ground </w:t>
      </w:r>
      <w:proofErr w:type="spellStart"/>
      <w:r w:rsidRPr="002B77DB">
        <w:rPr>
          <w:rFonts w:ascii="Times New Roman" w:hAnsi="Times New Roman" w:cs="Times New Roman"/>
          <w:sz w:val="20"/>
          <w:szCs w:val="20"/>
        </w:rPr>
        <w:t>weta</w:t>
      </w:r>
      <w:proofErr w:type="spellEnd"/>
      <w:r w:rsidRPr="002B77DB">
        <w:rPr>
          <w:rFonts w:ascii="Times New Roman" w:hAnsi="Times New Roman" w:cs="Times New Roman"/>
          <w:sz w:val="20"/>
          <w:szCs w:val="20"/>
        </w:rPr>
        <w:t xml:space="preserve"> </w:t>
      </w:r>
      <w:r w:rsidRPr="002B77DB">
        <w:rPr>
          <w:rFonts w:ascii="Times New Roman" w:hAnsi="Times New Roman" w:cs="Times New Roman"/>
          <w:i/>
          <w:sz w:val="20"/>
          <w:szCs w:val="20"/>
        </w:rPr>
        <w:t xml:space="preserve">H. </w:t>
      </w:r>
      <w:proofErr w:type="spellStart"/>
      <w:r w:rsidRPr="002B77DB">
        <w:rPr>
          <w:rFonts w:ascii="Times New Roman" w:hAnsi="Times New Roman" w:cs="Times New Roman"/>
          <w:i/>
          <w:sz w:val="20"/>
          <w:szCs w:val="20"/>
        </w:rPr>
        <w:t>pallitarsis</w:t>
      </w:r>
      <w:proofErr w:type="spellEnd"/>
      <w:r w:rsidRPr="002B77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D4A8B" w:rsidRPr="002B77DB">
        <w:rPr>
          <w:rFonts w:ascii="Times New Roman" w:hAnsi="Times New Roman" w:cs="Times New Roman"/>
          <w:sz w:val="20"/>
          <w:szCs w:val="20"/>
        </w:rPr>
        <w:t xml:space="preserve">collected from two populations </w:t>
      </w:r>
      <w:r w:rsidRPr="002B77D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008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98"/>
        <w:gridCol w:w="552"/>
        <w:gridCol w:w="756"/>
        <w:gridCol w:w="758"/>
        <w:gridCol w:w="758"/>
        <w:gridCol w:w="956"/>
        <w:gridCol w:w="503"/>
        <w:gridCol w:w="697"/>
        <w:gridCol w:w="697"/>
        <w:gridCol w:w="697"/>
        <w:gridCol w:w="697"/>
        <w:gridCol w:w="1033"/>
        <w:gridCol w:w="1081"/>
        <w:gridCol w:w="6"/>
      </w:tblGrid>
      <w:tr w:rsidR="00310EFE" w:rsidRPr="002B77DB" w14:paraId="6CB6C88B" w14:textId="77777777" w:rsidTr="0064204C">
        <w:trPr>
          <w:cantSplit/>
          <w:trHeight w:hRule="exact" w:val="351"/>
        </w:trPr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60DFD25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5348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Kiriwhakapapa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0FAC1E5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3E10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Palmerston North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</w:tcBorders>
            <w:vAlign w:val="center"/>
          </w:tcPr>
          <w:p w14:paraId="6AAC3D41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10EFE" w:rsidRPr="002B77DB" w14:paraId="6E5F6376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B3865D9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Locus 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7F84A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FED338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39DDC92F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C7BEA7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8DDA6C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proofErr w:type="spellStart"/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ƒ</w:t>
            </w: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null</w:t>
            </w:r>
            <w:proofErr w:type="spellEnd"/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3A53DCD6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BCE9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1505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32EFB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414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A2DF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ƒ</w:t>
            </w: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null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1681031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2B77D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st</w:t>
            </w:r>
            <w:proofErr w:type="spellEnd"/>
          </w:p>
        </w:tc>
      </w:tr>
      <w:tr w:rsidR="00310EFE" w:rsidRPr="002B77DB" w14:paraId="2B6996B7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C77A039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wet14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14:paraId="744A9C5F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5DD76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41D840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5ED2E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CD4035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402500C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669ABB3C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590DE5C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0535F71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697" w:type="dxa"/>
            <w:tcBorders>
              <w:top w:val="single" w:sz="4" w:space="0" w:color="auto"/>
            </w:tcBorders>
            <w:vAlign w:val="center"/>
          </w:tcPr>
          <w:p w14:paraId="0254EC6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14:paraId="0EFCC92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14:paraId="12BD0848" w14:textId="77777777" w:rsidR="00310EFE" w:rsidRPr="002B77DB" w:rsidRDefault="00310EFE" w:rsidP="00363A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  <w:p w14:paraId="78F35DFC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10EFE" w:rsidRPr="002B77DB" w14:paraId="779B4871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C7C23A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wet18</w:t>
            </w:r>
          </w:p>
        </w:tc>
        <w:tc>
          <w:tcPr>
            <w:tcW w:w="553" w:type="dxa"/>
            <w:vAlign w:val="center"/>
          </w:tcPr>
          <w:p w14:paraId="6672D31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7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18A65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2B15B85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911055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0.18*</w:t>
            </w:r>
          </w:p>
        </w:tc>
        <w:tc>
          <w:tcPr>
            <w:tcW w:w="956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059B9D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503" w:type="dxa"/>
            <w:vAlign w:val="center"/>
          </w:tcPr>
          <w:p w14:paraId="1B2FAFCD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F78162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7" w:type="dxa"/>
            <w:vAlign w:val="center"/>
          </w:tcPr>
          <w:p w14:paraId="0CF799DD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11D65AC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697" w:type="dxa"/>
            <w:vAlign w:val="center"/>
          </w:tcPr>
          <w:p w14:paraId="67652D3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0.47*</w:t>
            </w:r>
          </w:p>
        </w:tc>
        <w:tc>
          <w:tcPr>
            <w:tcW w:w="1029" w:type="dxa"/>
            <w:vAlign w:val="center"/>
          </w:tcPr>
          <w:p w14:paraId="2F840479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1082" w:type="dxa"/>
            <w:vAlign w:val="center"/>
          </w:tcPr>
          <w:p w14:paraId="76AC74F7" w14:textId="77777777" w:rsidR="00310EFE" w:rsidRPr="002B77DB" w:rsidRDefault="00310EFE" w:rsidP="00363A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  <w:p w14:paraId="51100DDB" w14:textId="77777777" w:rsidR="00310EFE" w:rsidRPr="002B77DB" w:rsidRDefault="00310EFE" w:rsidP="00363A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FF07A9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EFE" w:rsidRPr="002B77DB" w14:paraId="3EA25C05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B371EC0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wet21</w:t>
            </w:r>
          </w:p>
        </w:tc>
        <w:tc>
          <w:tcPr>
            <w:tcW w:w="553" w:type="dxa"/>
            <w:vAlign w:val="center"/>
          </w:tcPr>
          <w:p w14:paraId="2CA35D6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7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24408D9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7143609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69E2D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0.31*</w:t>
            </w:r>
          </w:p>
        </w:tc>
        <w:tc>
          <w:tcPr>
            <w:tcW w:w="956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231323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  <w:tc>
          <w:tcPr>
            <w:tcW w:w="503" w:type="dxa"/>
            <w:vAlign w:val="center"/>
          </w:tcPr>
          <w:p w14:paraId="545F6FF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C56713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7" w:type="dxa"/>
            <w:vAlign w:val="center"/>
          </w:tcPr>
          <w:p w14:paraId="4B41AD0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31970CC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697" w:type="dxa"/>
            <w:vAlign w:val="center"/>
          </w:tcPr>
          <w:p w14:paraId="0AD1189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0.40*</w:t>
            </w:r>
          </w:p>
        </w:tc>
        <w:tc>
          <w:tcPr>
            <w:tcW w:w="1029" w:type="dxa"/>
            <w:vAlign w:val="center"/>
          </w:tcPr>
          <w:p w14:paraId="12A90F7B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1082" w:type="dxa"/>
            <w:vAlign w:val="center"/>
          </w:tcPr>
          <w:p w14:paraId="7AC3A51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310EFE" w:rsidRPr="002B77DB" w14:paraId="7D012CB3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B109D9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wet22 </w:t>
            </w:r>
          </w:p>
        </w:tc>
        <w:tc>
          <w:tcPr>
            <w:tcW w:w="553" w:type="dxa"/>
            <w:vAlign w:val="center"/>
          </w:tcPr>
          <w:p w14:paraId="23D3C87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7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EBE2FCF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13CE2FB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7DC754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956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F8CD4B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503" w:type="dxa"/>
            <w:vAlign w:val="center"/>
          </w:tcPr>
          <w:p w14:paraId="48C8CD0A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A6ED5B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7" w:type="dxa"/>
            <w:vAlign w:val="center"/>
          </w:tcPr>
          <w:p w14:paraId="6908D81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7" w:type="dxa"/>
            <w:vAlign w:val="center"/>
          </w:tcPr>
          <w:p w14:paraId="1355EC2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697" w:type="dxa"/>
            <w:vAlign w:val="center"/>
          </w:tcPr>
          <w:p w14:paraId="625258A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029" w:type="dxa"/>
            <w:vAlign w:val="center"/>
          </w:tcPr>
          <w:p w14:paraId="0C20FF5A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082" w:type="dxa"/>
            <w:vAlign w:val="center"/>
          </w:tcPr>
          <w:p w14:paraId="68F0E80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310EFE" w:rsidRPr="002B77DB" w14:paraId="155EDC33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11CD407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wet27</w:t>
            </w:r>
          </w:p>
        </w:tc>
        <w:tc>
          <w:tcPr>
            <w:tcW w:w="553" w:type="dxa"/>
            <w:vAlign w:val="center"/>
          </w:tcPr>
          <w:p w14:paraId="39FED3E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7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0142A1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09ED69F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89C62B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56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282C1A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03" w:type="dxa"/>
            <w:vAlign w:val="center"/>
          </w:tcPr>
          <w:p w14:paraId="1D4BAA4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ACFA59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0B10056C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00ACAE05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97" w:type="dxa"/>
            <w:vAlign w:val="center"/>
          </w:tcPr>
          <w:p w14:paraId="7B9CA89D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29" w:type="dxa"/>
            <w:vAlign w:val="center"/>
          </w:tcPr>
          <w:p w14:paraId="43FD9515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082" w:type="dxa"/>
            <w:vAlign w:val="center"/>
          </w:tcPr>
          <w:p w14:paraId="724D2A5B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10EFE" w:rsidRPr="002B77DB" w14:paraId="405992AE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3323CCF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sz w:val="20"/>
                <w:szCs w:val="20"/>
              </w:rPr>
              <w:t>wet80</w:t>
            </w:r>
          </w:p>
        </w:tc>
        <w:tc>
          <w:tcPr>
            <w:tcW w:w="553" w:type="dxa"/>
            <w:vAlign w:val="center"/>
          </w:tcPr>
          <w:p w14:paraId="6953B87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57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BD7F94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78403E5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964ADF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56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6C32F5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03" w:type="dxa"/>
            <w:vAlign w:val="center"/>
          </w:tcPr>
          <w:p w14:paraId="48FB1C41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477BDA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7" w:type="dxa"/>
            <w:vAlign w:val="center"/>
          </w:tcPr>
          <w:p w14:paraId="60B4B4C5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dxa"/>
            <w:vAlign w:val="center"/>
          </w:tcPr>
          <w:p w14:paraId="0F87CD6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697" w:type="dxa"/>
            <w:vAlign w:val="center"/>
          </w:tcPr>
          <w:p w14:paraId="67DE8D4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29" w:type="dxa"/>
            <w:vAlign w:val="center"/>
          </w:tcPr>
          <w:p w14:paraId="5FDDC4FD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082" w:type="dxa"/>
            <w:vAlign w:val="center"/>
          </w:tcPr>
          <w:p w14:paraId="59DAF799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310EFE" w:rsidRPr="002B77DB" w14:paraId="216DCE39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75CFED8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wet81</w:t>
            </w:r>
          </w:p>
        </w:tc>
        <w:tc>
          <w:tcPr>
            <w:tcW w:w="553" w:type="dxa"/>
            <w:vAlign w:val="center"/>
          </w:tcPr>
          <w:p w14:paraId="55A971F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757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08523B5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EB7CBF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C17B9B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0.56*</w:t>
            </w:r>
          </w:p>
        </w:tc>
        <w:tc>
          <w:tcPr>
            <w:tcW w:w="956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53B666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0.172</w:t>
            </w:r>
          </w:p>
        </w:tc>
        <w:tc>
          <w:tcPr>
            <w:tcW w:w="503" w:type="dxa"/>
            <w:vAlign w:val="center"/>
          </w:tcPr>
          <w:p w14:paraId="62D3A87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CF21E5D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697" w:type="dxa"/>
            <w:vAlign w:val="center"/>
          </w:tcPr>
          <w:p w14:paraId="1F83C6C8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697" w:type="dxa"/>
            <w:vAlign w:val="center"/>
          </w:tcPr>
          <w:p w14:paraId="1D6D96D6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0.92</w:t>
            </w:r>
          </w:p>
        </w:tc>
        <w:tc>
          <w:tcPr>
            <w:tcW w:w="697" w:type="dxa"/>
            <w:vAlign w:val="center"/>
          </w:tcPr>
          <w:p w14:paraId="104061B8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0.92</w:t>
            </w:r>
          </w:p>
        </w:tc>
        <w:tc>
          <w:tcPr>
            <w:tcW w:w="1029" w:type="dxa"/>
            <w:vAlign w:val="center"/>
          </w:tcPr>
          <w:p w14:paraId="10F1786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0.007</w:t>
            </w:r>
          </w:p>
        </w:tc>
        <w:tc>
          <w:tcPr>
            <w:tcW w:w="1082" w:type="dxa"/>
            <w:vAlign w:val="center"/>
          </w:tcPr>
          <w:p w14:paraId="1AA40558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0.03</w:t>
            </w:r>
          </w:p>
        </w:tc>
      </w:tr>
      <w:tr w:rsidR="00310EFE" w:rsidRPr="002B77DB" w14:paraId="74FF5C23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8D1E9A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sz w:val="20"/>
                <w:szCs w:val="20"/>
              </w:rPr>
              <w:t>wet83bbbbbbbbb</w:t>
            </w:r>
          </w:p>
        </w:tc>
        <w:tc>
          <w:tcPr>
            <w:tcW w:w="553" w:type="dxa"/>
            <w:vAlign w:val="center"/>
          </w:tcPr>
          <w:p w14:paraId="1CDBAEC6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57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2CC979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DFE4B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58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155A25C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0.52*</w:t>
            </w:r>
          </w:p>
        </w:tc>
        <w:tc>
          <w:tcPr>
            <w:tcW w:w="956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D427CAA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503" w:type="dxa"/>
            <w:vAlign w:val="center"/>
          </w:tcPr>
          <w:p w14:paraId="4AB5460C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74D0E5B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7" w:type="dxa"/>
            <w:vAlign w:val="center"/>
          </w:tcPr>
          <w:p w14:paraId="522C8449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10DBCC73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697" w:type="dxa"/>
            <w:vAlign w:val="center"/>
          </w:tcPr>
          <w:p w14:paraId="5B3F08C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0.28*</w:t>
            </w:r>
          </w:p>
        </w:tc>
        <w:tc>
          <w:tcPr>
            <w:tcW w:w="1029" w:type="dxa"/>
            <w:vAlign w:val="center"/>
          </w:tcPr>
          <w:p w14:paraId="1C40B28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1082" w:type="dxa"/>
            <w:vAlign w:val="center"/>
          </w:tcPr>
          <w:p w14:paraId="790EB984" w14:textId="77777777" w:rsidR="00310EFE" w:rsidRPr="002B77DB" w:rsidRDefault="00310EFE" w:rsidP="00363A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  <w:p w14:paraId="44EFE52E" w14:textId="77777777" w:rsidR="00310EFE" w:rsidRPr="002B77DB" w:rsidRDefault="00310EFE" w:rsidP="00363AA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37E2AA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EFE" w:rsidRPr="002B77DB" w14:paraId="0AF3B071" w14:textId="77777777" w:rsidTr="0064204C">
        <w:trPr>
          <w:gridAfter w:val="1"/>
          <w:wAfter w:w="6" w:type="dxa"/>
          <w:cantSplit/>
          <w:trHeight w:hRule="exact" w:val="351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37E9664" w14:textId="77777777" w:rsidR="00310EFE" w:rsidRPr="002B77DB" w:rsidRDefault="00310EFE" w:rsidP="00363AAB">
            <w:pPr>
              <w:pStyle w:val="Normal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sz w:val="20"/>
                <w:szCs w:val="20"/>
              </w:rPr>
              <w:t>wet89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2A5C2E8E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D72C83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777BC86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78832A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0.77*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F0BFF90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0A5841C9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76E062E7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193F428A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2AE85D1C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2F48BEC2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0.77*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14CAEC2D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47D329B4" w14:textId="77777777" w:rsidR="00310EFE" w:rsidRPr="002B77DB" w:rsidRDefault="00310EFE" w:rsidP="00363AAB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14:paraId="7D60187A" w14:textId="77777777" w:rsidR="00FD4A8B" w:rsidRPr="002B77DB" w:rsidRDefault="00310EFE" w:rsidP="00310EFE">
      <w:pPr>
        <w:pStyle w:val="Normal1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B77DB">
        <w:rPr>
          <w:rFonts w:ascii="Times New Roman" w:hAnsi="Times New Roman" w:cs="Times New Roman"/>
          <w:b/>
          <w:sz w:val="20"/>
          <w:szCs w:val="20"/>
        </w:rPr>
        <w:t xml:space="preserve">N= </w:t>
      </w:r>
      <w:r w:rsidRPr="002B77DB">
        <w:rPr>
          <w:rFonts w:ascii="Times New Roman" w:hAnsi="Times New Roman" w:cs="Times New Roman"/>
          <w:sz w:val="20"/>
          <w:szCs w:val="20"/>
        </w:rPr>
        <w:t>number of individuals tested</w:t>
      </w:r>
    </w:p>
    <w:p w14:paraId="7970FBAE" w14:textId="77777777" w:rsidR="00FD4A8B" w:rsidRPr="002B77DB" w:rsidRDefault="00310EFE" w:rsidP="00310EFE">
      <w:pPr>
        <w:pStyle w:val="Normal1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B77DB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Pr="002B77DB">
        <w:rPr>
          <w:rFonts w:ascii="Times New Roman" w:hAnsi="Times New Roman" w:cs="Times New Roman"/>
          <w:sz w:val="20"/>
          <w:szCs w:val="20"/>
        </w:rPr>
        <w:t>= number of alleles detected</w:t>
      </w:r>
    </w:p>
    <w:p w14:paraId="30F6BB1F" w14:textId="77777777" w:rsidR="00FD4A8B" w:rsidRPr="002B77DB" w:rsidRDefault="00310EFE" w:rsidP="00310EFE">
      <w:pPr>
        <w:pStyle w:val="Normal1"/>
        <w:spacing w:line="48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2B77DB">
        <w:rPr>
          <w:rFonts w:ascii="Times New Roman" w:hAnsi="Times New Roman" w:cs="Times New Roman"/>
          <w:b/>
          <w:color w:val="auto"/>
          <w:sz w:val="20"/>
          <w:szCs w:val="20"/>
        </w:rPr>
        <w:t>H</w:t>
      </w:r>
      <w:r w:rsidRPr="002B77DB">
        <w:rPr>
          <w:rFonts w:ascii="Times New Roman" w:hAnsi="Times New Roman" w:cs="Times New Roman"/>
          <w:b/>
          <w:color w:val="auto"/>
          <w:sz w:val="20"/>
          <w:szCs w:val="20"/>
          <w:vertAlign w:val="subscript"/>
        </w:rPr>
        <w:t>E</w:t>
      </w:r>
      <w:r w:rsidRPr="002B77DB">
        <w:rPr>
          <w:rFonts w:ascii="Times New Roman" w:hAnsi="Times New Roman" w:cs="Times New Roman"/>
          <w:color w:val="auto"/>
          <w:sz w:val="20"/>
          <w:szCs w:val="20"/>
        </w:rPr>
        <w:t xml:space="preserve"> = Expected heterozygosity</w:t>
      </w:r>
    </w:p>
    <w:p w14:paraId="3C786C65" w14:textId="222897D8" w:rsidR="00FD4A8B" w:rsidRPr="002B77DB" w:rsidRDefault="00310EFE" w:rsidP="00310EFE">
      <w:pPr>
        <w:pStyle w:val="Normal1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B77DB">
        <w:rPr>
          <w:rFonts w:ascii="Times New Roman" w:hAnsi="Times New Roman" w:cs="Times New Roman"/>
          <w:b/>
          <w:sz w:val="20"/>
          <w:szCs w:val="20"/>
        </w:rPr>
        <w:t>H</w:t>
      </w:r>
      <w:r w:rsidRPr="002B77DB">
        <w:rPr>
          <w:rFonts w:ascii="Times New Roman" w:hAnsi="Times New Roman" w:cs="Times New Roman"/>
          <w:b/>
          <w:sz w:val="20"/>
          <w:szCs w:val="20"/>
          <w:vertAlign w:val="subscript"/>
        </w:rPr>
        <w:t>o</w:t>
      </w:r>
      <w:r w:rsidRPr="002B77DB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2B77DB">
        <w:rPr>
          <w:rFonts w:ascii="Times New Roman" w:hAnsi="Times New Roman" w:cs="Times New Roman"/>
          <w:sz w:val="20"/>
          <w:szCs w:val="20"/>
        </w:rPr>
        <w:t xml:space="preserve">= Observed heterozygosity </w:t>
      </w:r>
      <w:r w:rsidRPr="002B77DB">
        <w:rPr>
          <w:rFonts w:ascii="Times New Roman" w:hAnsi="Times New Roman" w:cs="Times New Roman"/>
          <w:color w:val="auto"/>
          <w:sz w:val="20"/>
          <w:szCs w:val="20"/>
        </w:rPr>
        <w:t>*</w:t>
      </w:r>
      <w:r w:rsidRPr="002B77DB">
        <w:rPr>
          <w:rFonts w:ascii="Times New Roman" w:hAnsi="Times New Roman" w:cs="Times New Roman"/>
          <w:sz w:val="20"/>
          <w:szCs w:val="20"/>
        </w:rPr>
        <w:t>significant deviation from Hardy-Weinberg</w:t>
      </w:r>
      <w:r w:rsidR="00FD4A8B" w:rsidRPr="002B77DB">
        <w:rPr>
          <w:rFonts w:ascii="Times New Roman" w:hAnsi="Times New Roman" w:cs="Times New Roman"/>
          <w:sz w:val="20"/>
          <w:szCs w:val="20"/>
        </w:rPr>
        <w:t xml:space="preserve"> </w:t>
      </w:r>
      <w:r w:rsidRPr="002B77DB">
        <w:rPr>
          <w:rFonts w:ascii="Times New Roman" w:hAnsi="Times New Roman" w:cs="Times New Roman"/>
          <w:sz w:val="20"/>
          <w:szCs w:val="20"/>
        </w:rPr>
        <w:t>equilibrium</w:t>
      </w:r>
    </w:p>
    <w:p w14:paraId="41C48E8E" w14:textId="108E41A1" w:rsidR="00310EFE" w:rsidRPr="002B77DB" w:rsidRDefault="00310EFE" w:rsidP="00310EFE">
      <w:pPr>
        <w:pStyle w:val="Normal1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B77DB">
        <w:rPr>
          <w:rFonts w:ascii="Times New Roman" w:hAnsi="Times New Roman" w:cs="Times New Roman"/>
          <w:b/>
          <w:bCs/>
          <w:sz w:val="20"/>
          <w:szCs w:val="20"/>
        </w:rPr>
        <w:t>ƒ</w:t>
      </w:r>
      <w:r w:rsidRPr="002B77DB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null</w:t>
      </w:r>
      <w:proofErr w:type="spellEnd"/>
      <w:r w:rsidRPr="002B77DB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 </w:t>
      </w:r>
      <w:r w:rsidRPr="002B77DB">
        <w:rPr>
          <w:rFonts w:ascii="Times New Roman" w:hAnsi="Times New Roman" w:cs="Times New Roman"/>
          <w:b/>
          <w:bCs/>
          <w:sz w:val="20"/>
          <w:szCs w:val="20"/>
        </w:rPr>
        <w:t xml:space="preserve">= </w:t>
      </w:r>
      <w:r w:rsidRPr="002B77DB">
        <w:rPr>
          <w:rFonts w:ascii="Times New Roman" w:hAnsi="Times New Roman" w:cs="Times New Roman"/>
          <w:sz w:val="20"/>
          <w:szCs w:val="20"/>
        </w:rPr>
        <w:t>estimated frequency of null alleles</w:t>
      </w:r>
    </w:p>
    <w:p w14:paraId="2C9DBD92" w14:textId="77777777" w:rsidR="00310EFE" w:rsidRPr="002B77DB" w:rsidRDefault="00310EFE" w:rsidP="00310EFE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77DB">
        <w:rPr>
          <w:rFonts w:ascii="Times New Roman" w:hAnsi="Times New Roman" w:cs="Times New Roman"/>
          <w:sz w:val="20"/>
          <w:szCs w:val="20"/>
        </w:rPr>
        <w:t xml:space="preserve">All calculations were done using GENEPOP version 4.2 (Raymond and </w:t>
      </w:r>
      <w:proofErr w:type="spellStart"/>
      <w:r w:rsidRPr="002B77DB">
        <w:rPr>
          <w:rFonts w:ascii="Times New Roman" w:hAnsi="Times New Roman" w:cs="Times New Roman"/>
          <w:sz w:val="20"/>
          <w:szCs w:val="20"/>
        </w:rPr>
        <w:t>Rousset</w:t>
      </w:r>
      <w:proofErr w:type="spellEnd"/>
      <w:r w:rsidRPr="002B77DB">
        <w:rPr>
          <w:rFonts w:ascii="Times New Roman" w:hAnsi="Times New Roman" w:cs="Times New Roman"/>
          <w:sz w:val="20"/>
          <w:szCs w:val="20"/>
        </w:rPr>
        <w:t xml:space="preserve"> 1995)</w:t>
      </w:r>
    </w:p>
    <w:p w14:paraId="6C2AABA9" w14:textId="3C0874B2" w:rsidR="00310EFE" w:rsidRDefault="00310EFE">
      <w:pPr>
        <w:rPr>
          <w:lang w:val="en-US"/>
        </w:rPr>
      </w:pPr>
    </w:p>
    <w:p w14:paraId="1945E17E" w14:textId="4425C486" w:rsidR="00926AE5" w:rsidRDefault="00926AE5">
      <w:pPr>
        <w:rPr>
          <w:lang w:val="en-US"/>
        </w:rPr>
      </w:pPr>
    </w:p>
    <w:p w14:paraId="77F11807" w14:textId="7733AC17" w:rsidR="0064204C" w:rsidRDefault="0064204C">
      <w:pPr>
        <w:rPr>
          <w:lang w:val="en-US"/>
        </w:rPr>
      </w:pPr>
    </w:p>
    <w:p w14:paraId="145DEFC2" w14:textId="72C3B3A0" w:rsidR="0064204C" w:rsidRDefault="0064204C">
      <w:pPr>
        <w:rPr>
          <w:lang w:val="en-US"/>
        </w:rPr>
      </w:pPr>
    </w:p>
    <w:p w14:paraId="58CEEC45" w14:textId="154B09AE" w:rsidR="0064204C" w:rsidRDefault="0064204C">
      <w:pPr>
        <w:rPr>
          <w:lang w:val="en-US"/>
        </w:rPr>
      </w:pPr>
    </w:p>
    <w:p w14:paraId="7ABF204A" w14:textId="1146AD0C" w:rsidR="0064204C" w:rsidRDefault="0064204C">
      <w:pPr>
        <w:rPr>
          <w:lang w:val="en-US"/>
        </w:rPr>
      </w:pPr>
    </w:p>
    <w:p w14:paraId="5F696A11" w14:textId="6A16FDAB" w:rsidR="0064204C" w:rsidRDefault="0064204C">
      <w:pPr>
        <w:rPr>
          <w:lang w:val="en-US"/>
        </w:rPr>
      </w:pPr>
    </w:p>
    <w:p w14:paraId="0F0E6DC1" w14:textId="3795366B" w:rsidR="0064204C" w:rsidRDefault="0064204C">
      <w:pPr>
        <w:rPr>
          <w:lang w:val="en-US"/>
        </w:rPr>
      </w:pPr>
    </w:p>
    <w:p w14:paraId="72556E46" w14:textId="5274779A" w:rsidR="0064204C" w:rsidRDefault="0064204C">
      <w:pPr>
        <w:rPr>
          <w:lang w:val="en-US"/>
        </w:rPr>
      </w:pPr>
    </w:p>
    <w:p w14:paraId="591D38AB" w14:textId="5113DD46" w:rsidR="0064204C" w:rsidRDefault="0064204C">
      <w:pPr>
        <w:rPr>
          <w:lang w:val="en-US"/>
        </w:rPr>
      </w:pPr>
    </w:p>
    <w:p w14:paraId="021CA884" w14:textId="20797A84" w:rsidR="0064204C" w:rsidRDefault="0064204C">
      <w:pPr>
        <w:rPr>
          <w:lang w:val="en-US"/>
        </w:rPr>
      </w:pPr>
    </w:p>
    <w:p w14:paraId="6F5DD406" w14:textId="7D9BD240" w:rsidR="0064204C" w:rsidRDefault="0064204C">
      <w:pPr>
        <w:rPr>
          <w:lang w:val="en-US"/>
        </w:rPr>
      </w:pPr>
    </w:p>
    <w:p w14:paraId="5DDDECFD" w14:textId="77777777" w:rsidR="0064204C" w:rsidRDefault="0064204C">
      <w:pPr>
        <w:rPr>
          <w:lang w:val="en-US"/>
        </w:rPr>
      </w:pPr>
    </w:p>
    <w:p w14:paraId="3D531408" w14:textId="06B0E7EF" w:rsidR="00A55B6D" w:rsidRDefault="00A55B6D">
      <w:pPr>
        <w:rPr>
          <w:lang w:val="en-US"/>
        </w:rPr>
      </w:pPr>
    </w:p>
    <w:p w14:paraId="06993029" w14:textId="795F9B12" w:rsidR="00310EFE" w:rsidRPr="002B77DB" w:rsidRDefault="00FD4A8B" w:rsidP="00FD4A8B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77DB">
        <w:rPr>
          <w:rFonts w:ascii="Times New Roman" w:eastAsia="Calibri" w:hAnsi="Times New Roman" w:cs="Times New Roman"/>
          <w:b/>
          <w:sz w:val="20"/>
          <w:szCs w:val="20"/>
        </w:rPr>
        <w:lastRenderedPageBreak/>
        <w:t>Table S</w:t>
      </w:r>
      <w:r w:rsidR="0064204C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2B77DB">
        <w:rPr>
          <w:rFonts w:ascii="Times New Roman" w:eastAsia="Calibri" w:hAnsi="Times New Roman" w:cs="Times New Roman"/>
          <w:b/>
          <w:sz w:val="20"/>
          <w:szCs w:val="20"/>
        </w:rPr>
        <w:t xml:space="preserve">. </w:t>
      </w:r>
      <w:r w:rsidRPr="002B77DB">
        <w:rPr>
          <w:rFonts w:ascii="Times New Roman" w:hAnsi="Times New Roman" w:cs="Times New Roman"/>
          <w:sz w:val="20"/>
          <w:szCs w:val="20"/>
        </w:rPr>
        <w:t xml:space="preserve">Bateman </w:t>
      </w:r>
      <w:r w:rsidRPr="002B77DB">
        <w:rPr>
          <w:rFonts w:ascii="Times New Roman" w:hAnsi="Times New Roman" w:cs="Times New Roman"/>
          <w:color w:val="000000"/>
          <w:sz w:val="20"/>
          <w:szCs w:val="20"/>
        </w:rPr>
        <w:t xml:space="preserve">Gradients </w:t>
      </w:r>
      <w:r w:rsidRPr="002B77DB">
        <w:rPr>
          <w:rFonts w:ascii="Times New Roman" w:eastAsia="Calibri" w:hAnsi="Times New Roman" w:cs="Times New Roman"/>
          <w:sz w:val="20"/>
          <w:szCs w:val="20"/>
        </w:rPr>
        <w:t xml:space="preserve">for wild-caught female ground </w:t>
      </w:r>
      <w:proofErr w:type="spellStart"/>
      <w:r w:rsidRPr="002B77DB">
        <w:rPr>
          <w:rFonts w:ascii="Times New Roman" w:eastAsia="Calibri" w:hAnsi="Times New Roman" w:cs="Times New Roman"/>
          <w:sz w:val="20"/>
          <w:szCs w:val="20"/>
        </w:rPr>
        <w:t>weta</w:t>
      </w:r>
      <w:proofErr w:type="spellEnd"/>
      <w:r w:rsidRPr="002B77D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2B77DB">
        <w:rPr>
          <w:rFonts w:ascii="Times New Roman" w:eastAsia="Calibri" w:hAnsi="Times New Roman" w:cs="Times New Roman"/>
          <w:i/>
          <w:sz w:val="20"/>
          <w:szCs w:val="20"/>
        </w:rPr>
        <w:t xml:space="preserve">H. </w:t>
      </w:r>
      <w:proofErr w:type="spellStart"/>
      <w:r w:rsidRPr="002B77DB">
        <w:rPr>
          <w:rFonts w:ascii="Times New Roman" w:eastAsia="Calibri" w:hAnsi="Times New Roman" w:cs="Times New Roman"/>
          <w:i/>
          <w:sz w:val="20"/>
          <w:szCs w:val="20"/>
        </w:rPr>
        <w:t>pallitarsi</w:t>
      </w:r>
      <w:r w:rsidRPr="002B77DB">
        <w:rPr>
          <w:rFonts w:ascii="Times New Roman" w:eastAsia="Calibri" w:hAnsi="Times New Roman" w:cs="Times New Roman"/>
          <w:iCs/>
          <w:sz w:val="20"/>
          <w:szCs w:val="20"/>
        </w:rPr>
        <w:t>s</w:t>
      </w:r>
      <w:proofErr w:type="spellEnd"/>
      <w:r w:rsidRPr="002B77DB">
        <w:rPr>
          <w:rFonts w:ascii="Times New Roman" w:eastAsia="Calibri" w:hAnsi="Times New Roman" w:cs="Times New Roman"/>
          <w:iCs/>
          <w:sz w:val="20"/>
          <w:szCs w:val="20"/>
        </w:rPr>
        <w:t xml:space="preserve"> shown by collection year and collection site </w:t>
      </w:r>
    </w:p>
    <w:tbl>
      <w:tblPr>
        <w:tblW w:w="10698" w:type="dxa"/>
        <w:tblInd w:w="-728" w:type="dxa"/>
        <w:tblLayout w:type="fixed"/>
        <w:tblLook w:val="04A0" w:firstRow="1" w:lastRow="0" w:firstColumn="1" w:lastColumn="0" w:noHBand="0" w:noVBand="1"/>
      </w:tblPr>
      <w:tblGrid>
        <w:gridCol w:w="1549"/>
        <w:gridCol w:w="1802"/>
        <w:gridCol w:w="1516"/>
        <w:gridCol w:w="1541"/>
        <w:gridCol w:w="948"/>
        <w:gridCol w:w="829"/>
        <w:gridCol w:w="735"/>
        <w:gridCol w:w="1778"/>
      </w:tblGrid>
      <w:tr w:rsidR="008C4747" w:rsidRPr="002B77DB" w14:paraId="53FF235F" w14:textId="77777777" w:rsidTr="0064204C">
        <w:trPr>
          <w:trHeight w:val="311"/>
        </w:trPr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FA239C" w14:textId="370E0392" w:rsidR="008C4747" w:rsidRPr="002B77DB" w:rsidRDefault="008C4747" w:rsidP="00F21196">
            <w:p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Response variable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3502E4" w14:textId="09247E3F" w:rsidR="008C4747" w:rsidRPr="002B77DB" w:rsidRDefault="008C4747" w:rsidP="00A55B6D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Sample 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CE256" w14:textId="77777777" w:rsidR="008C4747" w:rsidRPr="002B77DB" w:rsidRDefault="008C4747" w:rsidP="00A55B6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sym w:font="Symbol" w:char="F062"/>
            </w: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sym w:font="Symbol" w:char="F0A2"/>
            </w: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ss </w:t>
            </w: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(SE)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DE9CA" w14:textId="5CF6D25F" w:rsidR="008C4747" w:rsidRPr="002B77DB" w:rsidRDefault="008C4747" w:rsidP="00A55B6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sym w:font="Symbol" w:char="F062"/>
            </w: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ss </w:t>
            </w:r>
            <w:r w:rsidRPr="002B7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(SE)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3BA50" w14:textId="78BDD128" w:rsidR="008C4747" w:rsidRPr="002B77DB" w:rsidRDefault="008C4747" w:rsidP="00A55B6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4F43F7" w14:textId="77777777" w:rsidR="008C4747" w:rsidRPr="002B77DB" w:rsidRDefault="008C4747" w:rsidP="00A55B6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F1759" w14:textId="77777777" w:rsidR="008C4747" w:rsidRPr="002B77DB" w:rsidRDefault="008C4747" w:rsidP="00A55B6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D4C26" w14:textId="4B911BAE" w:rsidR="008C4747" w:rsidRPr="002B77DB" w:rsidRDefault="008C4747" w:rsidP="00A55B6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780498" w:rsidRPr="002B77DB" w14:paraId="6F66CFE1" w14:textId="77777777" w:rsidTr="0064204C">
        <w:trPr>
          <w:trHeight w:val="368"/>
        </w:trPr>
        <w:tc>
          <w:tcPr>
            <w:tcW w:w="15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9739D72" w14:textId="236BEA3E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eggs laid</w:t>
            </w:r>
          </w:p>
          <w:p w14:paraId="7DFCDDFB" w14:textId="4EB90414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DCEAA8" w14:textId="65849080" w:rsidR="00780498" w:rsidRPr="002B77DB" w:rsidRDefault="00780498" w:rsidP="00A55B6D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Pooled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230E43" w14:textId="77777777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0.117 (0.231)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</w:tcPr>
          <w:p w14:paraId="0EEC8E33" w14:textId="14806214" w:rsidR="00780498" w:rsidRPr="002B77DB" w:rsidRDefault="002C3DBB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1.424 (2.822)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E71B60" w14:textId="21CEA069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11EF3E" w14:textId="77777777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13EE4B" w14:textId="77777777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1, 20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0A9AC1B" w14:textId="518977FB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0.619; 0.313</w:t>
            </w:r>
          </w:p>
        </w:tc>
      </w:tr>
      <w:tr w:rsidR="00780498" w:rsidRPr="002B77DB" w14:paraId="1D038BF8" w14:textId="77777777" w:rsidTr="0064204C">
        <w:trPr>
          <w:trHeight w:val="434"/>
        </w:trPr>
        <w:tc>
          <w:tcPr>
            <w:tcW w:w="15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41E0F9" w14:textId="77777777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860A293" w14:textId="40F266EC" w:rsidR="00780498" w:rsidRPr="002B77DB" w:rsidRDefault="00780498" w:rsidP="00A55B6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49AD61" w14:textId="2A28A7B6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-0.121 (0.185)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</w:tcPr>
          <w:p w14:paraId="4700D7CA" w14:textId="18945DBD" w:rsidR="00780498" w:rsidRPr="002B77DB" w:rsidRDefault="00E875F2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-2.525 (3.839)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B8D4320" w14:textId="2417FAE5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554D0DC" w14:textId="18873110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1DD3E2B" w14:textId="4CC7C020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1, 6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A6E4F1" w14:textId="47930423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0.535; 0.249</w:t>
            </w:r>
          </w:p>
        </w:tc>
      </w:tr>
      <w:tr w:rsidR="00780498" w:rsidRPr="002B77DB" w14:paraId="6659852D" w14:textId="77777777" w:rsidTr="0064204C">
        <w:trPr>
          <w:trHeight w:val="408"/>
        </w:trPr>
        <w:tc>
          <w:tcPr>
            <w:tcW w:w="1549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C1D6184" w14:textId="1B34AC0C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2D62C" w14:textId="4F41295D" w:rsidR="00780498" w:rsidRPr="002B77DB" w:rsidRDefault="00780498" w:rsidP="00A55B6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F5249" w14:textId="796F543C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1.032 (0.358)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AAE8C7F" w14:textId="6F31E16E" w:rsidR="00780498" w:rsidRPr="002B77DB" w:rsidRDefault="00E875F2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9.054 (3.138)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4C7E9" w14:textId="06634DDB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0.4096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60632" w14:textId="2E221720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869C1" w14:textId="16F37E63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1, 12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DF6CA" w14:textId="48E89927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0.0137; 0.0084 *</w:t>
            </w:r>
          </w:p>
        </w:tc>
      </w:tr>
      <w:tr w:rsidR="00780498" w:rsidRPr="002B77DB" w14:paraId="02C654C0" w14:textId="77777777" w:rsidTr="0064204C">
        <w:trPr>
          <w:trHeight w:val="356"/>
        </w:trPr>
        <w:tc>
          <w:tcPr>
            <w:tcW w:w="15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356F268" w14:textId="77777777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9E3835" w14:textId="6A26B349" w:rsidR="00780498" w:rsidRPr="002B77DB" w:rsidRDefault="00780498" w:rsidP="00A55B6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Kiriwhakapapa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DEF41E" w14:textId="399B2225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 (0.489)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</w:tcPr>
          <w:p w14:paraId="04AEFBD8" w14:textId="6989FE7E" w:rsidR="00780498" w:rsidRPr="002B77DB" w:rsidRDefault="00CB29BF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5.425 (4.215)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47D27B" w14:textId="0550B7FC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627945" w14:textId="5B1438D6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1.656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D33BF0" w14:textId="5DA29BE5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1, 9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5AF20EF" w14:textId="6457E178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0.230; 0.114</w:t>
            </w:r>
          </w:p>
        </w:tc>
      </w:tr>
      <w:tr w:rsidR="00780498" w:rsidRPr="002B77DB" w14:paraId="2D21061E" w14:textId="77777777" w:rsidTr="0064204C">
        <w:trPr>
          <w:trHeight w:val="356"/>
        </w:trPr>
        <w:tc>
          <w:tcPr>
            <w:tcW w:w="15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0DADEF98" w14:textId="4399444F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D4348" w14:textId="23A9C939" w:rsidR="00780498" w:rsidRPr="002B77DB" w:rsidRDefault="00780498" w:rsidP="00A55B6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Palmerston North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B0051" w14:textId="519D7F48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 (0.181)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A613143" w14:textId="2BCC193F" w:rsidR="00780498" w:rsidRPr="002B77DB" w:rsidRDefault="00CB29BF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-1.226 </w:t>
            </w:r>
            <w:r w:rsidR="00E875F2"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7F121" w14:textId="480030E9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A4054" w14:textId="32D6C3FC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298FB" w14:textId="717D5883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38D15" w14:textId="34CACC85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0.683; 0.330</w:t>
            </w:r>
          </w:p>
        </w:tc>
      </w:tr>
      <w:tr w:rsidR="00780498" w:rsidRPr="002B77DB" w14:paraId="3B4F55C4" w14:textId="77777777" w:rsidTr="0064204C">
        <w:trPr>
          <w:trHeight w:val="356"/>
        </w:trPr>
        <w:tc>
          <w:tcPr>
            <w:tcW w:w="154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6F46ADD" w14:textId="29DDF690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Developed eggs</w:t>
            </w: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9B48271" w14:textId="00ECC946" w:rsidR="00780498" w:rsidRPr="002B77DB" w:rsidRDefault="00780498" w:rsidP="00A55B6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Pooled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FD00F1" w14:textId="09433BE2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0.392 (0.272)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</w:tcPr>
          <w:p w14:paraId="0E9684F0" w14:textId="3E39D1AB" w:rsidR="00780498" w:rsidRPr="002B77DB" w:rsidRDefault="002C3DBB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2.745 (1.907)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19F9DE" w14:textId="0DABB048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9364BB" w14:textId="178784DF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2.071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8C44C9" w14:textId="571D80D6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1, 21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93792B6" w14:textId="4DBB91B1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0.165; </w:t>
            </w:r>
            <w:proofErr w:type="gramStart"/>
            <w:r w:rsidRPr="002B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0.084 .</w:t>
            </w:r>
            <w:proofErr w:type="gramEnd"/>
          </w:p>
        </w:tc>
      </w:tr>
      <w:tr w:rsidR="00780498" w:rsidRPr="002B77DB" w14:paraId="509FC7BB" w14:textId="77777777" w:rsidTr="0064204C">
        <w:trPr>
          <w:trHeight w:val="356"/>
        </w:trPr>
        <w:tc>
          <w:tcPr>
            <w:tcW w:w="15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9A2521" w14:textId="3D95CEB8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8F5687" w14:textId="629DF2E3" w:rsidR="00780498" w:rsidRPr="002B77DB" w:rsidRDefault="00780498" w:rsidP="00A55B6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5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EF7567B" w14:textId="5E1F0F81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 (0.233)</w:t>
            </w: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14:paraId="4649DF11" w14:textId="3AF786D1" w:rsidR="00780498" w:rsidRPr="002B77DB" w:rsidRDefault="00E875F2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2.393 (2.739)</w:t>
            </w: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BD7391" w14:textId="3F76A94E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8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075513" w14:textId="714F57A2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7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5773BF" w14:textId="7408E07D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1, 7</w:t>
            </w:r>
          </w:p>
        </w:tc>
        <w:tc>
          <w:tcPr>
            <w:tcW w:w="177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0048EC" w14:textId="0078E78C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0.411; 0.205</w:t>
            </w:r>
          </w:p>
        </w:tc>
      </w:tr>
      <w:tr w:rsidR="00780498" w:rsidRPr="002B77DB" w14:paraId="06FEA28A" w14:textId="77777777" w:rsidTr="0064204C">
        <w:trPr>
          <w:trHeight w:val="356"/>
        </w:trPr>
        <w:tc>
          <w:tcPr>
            <w:tcW w:w="15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CBE2442" w14:textId="77777777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1AADA" w14:textId="0A931986" w:rsidR="00780498" w:rsidRPr="002B77DB" w:rsidRDefault="00780498" w:rsidP="00A55B6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8453DA" w14:textId="0019874F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1.277 (0.504)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1E5A1B6" w14:textId="52D061FC" w:rsidR="00780498" w:rsidRPr="002B77DB" w:rsidRDefault="00E875F2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6.386 (2.522)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17FD3" w14:textId="1AFF5ED4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1B33F" w14:textId="67520030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63973" w14:textId="17D30CE5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1, 12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6C825" w14:textId="705E9AA1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0.0263; 0.006 *</w:t>
            </w:r>
          </w:p>
        </w:tc>
      </w:tr>
      <w:tr w:rsidR="00780498" w:rsidRPr="002B77DB" w14:paraId="553D80C4" w14:textId="77777777" w:rsidTr="0064204C">
        <w:trPr>
          <w:trHeight w:val="356"/>
        </w:trPr>
        <w:tc>
          <w:tcPr>
            <w:tcW w:w="15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AE49FE" w14:textId="37282C35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98883" w14:textId="61FB1510" w:rsidR="00780498" w:rsidRPr="002B77DB" w:rsidRDefault="00780498" w:rsidP="00A55B6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Kiriwhakapapa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6F183" w14:textId="3C012E32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0.575 (0.554)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64F6CD1A" w14:textId="135AD96E" w:rsidR="00780498" w:rsidRPr="002B77DB" w:rsidRDefault="00CB29BF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3.404 (3.281)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C2C53" w14:textId="7179B3E2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D17D6" w14:textId="0706A938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8429D" w14:textId="1836E1DD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03AA7" w14:textId="33D2C637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0.327; 0.155</w:t>
            </w:r>
          </w:p>
        </w:tc>
      </w:tr>
      <w:tr w:rsidR="00780498" w:rsidRPr="002B77DB" w14:paraId="34810588" w14:textId="77777777" w:rsidTr="0064204C">
        <w:trPr>
          <w:trHeight w:val="356"/>
        </w:trPr>
        <w:tc>
          <w:tcPr>
            <w:tcW w:w="154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81C315" w14:textId="77777777" w:rsidR="00780498" w:rsidRPr="002B77DB" w:rsidRDefault="00780498" w:rsidP="003716B4">
            <w:pPr>
              <w:tabs>
                <w:tab w:val="left" w:pos="372"/>
              </w:tabs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5DB57" w14:textId="2DD8D3DF" w:rsidR="00780498" w:rsidRPr="002B77DB" w:rsidRDefault="00780498" w:rsidP="00A55B6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Palmerston North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5C62DD" w14:textId="6A3252E2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 (0.300)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3926E" w14:textId="3EC53CFD" w:rsidR="00780498" w:rsidRPr="002B77DB" w:rsidRDefault="00E875F2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2.544 (2.427)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496BFC" w14:textId="6B273CC7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C08921" w14:textId="75BEF380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595DBA" w14:textId="725CF609" w:rsidR="00780498" w:rsidRPr="002B77DB" w:rsidRDefault="00780498" w:rsidP="00A55B6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D7EE3" w14:textId="14290F04" w:rsidR="00780498" w:rsidRPr="002B77DB" w:rsidRDefault="00780498" w:rsidP="002C3D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7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0.319; 0.164</w:t>
            </w:r>
          </w:p>
        </w:tc>
      </w:tr>
    </w:tbl>
    <w:p w14:paraId="29F65EDF" w14:textId="77777777" w:rsidR="003716B4" w:rsidRPr="002B77DB" w:rsidRDefault="002A629B" w:rsidP="00FD4A8B">
      <w:pPr>
        <w:pStyle w:val="ListParagraph"/>
        <w:spacing w:line="480" w:lineRule="auto"/>
        <w:ind w:left="-120"/>
        <w:rPr>
          <w:rFonts w:eastAsia="Calibri"/>
          <w:sz w:val="20"/>
          <w:szCs w:val="20"/>
        </w:rPr>
      </w:pPr>
      <w:r w:rsidRPr="002B77DB">
        <w:rPr>
          <w:rFonts w:eastAsia="Calibri"/>
          <w:sz w:val="20"/>
          <w:szCs w:val="20"/>
        </w:rPr>
        <w:sym w:font="Symbol" w:char="F062"/>
      </w:r>
      <w:r w:rsidRPr="002B77DB">
        <w:rPr>
          <w:rFonts w:eastAsia="Calibri"/>
          <w:sz w:val="20"/>
          <w:szCs w:val="20"/>
        </w:rPr>
        <w:sym w:font="Symbol" w:char="F0A2"/>
      </w:r>
      <w:r w:rsidRPr="002B77DB">
        <w:rPr>
          <w:rFonts w:eastAsia="Calibri"/>
          <w:sz w:val="20"/>
          <w:szCs w:val="20"/>
          <w:vertAlign w:val="subscript"/>
        </w:rPr>
        <w:t>ss</w:t>
      </w:r>
      <w:r w:rsidRPr="002B77DB">
        <w:rPr>
          <w:rFonts w:eastAsia="Calibri"/>
          <w:sz w:val="20"/>
          <w:szCs w:val="20"/>
          <w:vertAlign w:val="subscript"/>
        </w:rPr>
        <w:softHyphen/>
      </w:r>
      <w:r w:rsidRPr="002B77DB">
        <w:rPr>
          <w:rFonts w:eastAsia="Calibri"/>
          <w:sz w:val="20"/>
          <w:szCs w:val="20"/>
        </w:rPr>
        <w:t xml:space="preserve"> = Standardized Bateman gradient (variables mean-standardized) </w:t>
      </w:r>
    </w:p>
    <w:p w14:paraId="0EEDC381" w14:textId="77777777" w:rsidR="003716B4" w:rsidRPr="002B77DB" w:rsidRDefault="00A55B6D" w:rsidP="00FD4A8B">
      <w:pPr>
        <w:pStyle w:val="ListParagraph"/>
        <w:spacing w:line="480" w:lineRule="auto"/>
        <w:ind w:left="-120"/>
        <w:rPr>
          <w:rFonts w:eastAsia="Calibri"/>
          <w:sz w:val="20"/>
          <w:szCs w:val="20"/>
        </w:rPr>
      </w:pPr>
      <w:r w:rsidRPr="002B77DB">
        <w:rPr>
          <w:rFonts w:eastAsia="Calibri"/>
          <w:sz w:val="20"/>
          <w:szCs w:val="20"/>
        </w:rPr>
        <w:sym w:font="Symbol" w:char="F062"/>
      </w:r>
      <w:r w:rsidRPr="002B77DB">
        <w:rPr>
          <w:rFonts w:eastAsia="Calibri"/>
          <w:sz w:val="20"/>
          <w:szCs w:val="20"/>
          <w:vertAlign w:val="subscript"/>
        </w:rPr>
        <w:t>ss</w:t>
      </w:r>
      <w:r w:rsidRPr="002B77DB">
        <w:rPr>
          <w:rFonts w:eastAsia="Calibri"/>
          <w:sz w:val="20"/>
          <w:szCs w:val="20"/>
          <w:vertAlign w:val="subscript"/>
        </w:rPr>
        <w:softHyphen/>
      </w:r>
      <w:r w:rsidRPr="002B77DB">
        <w:rPr>
          <w:rFonts w:eastAsia="Calibri"/>
          <w:sz w:val="20"/>
          <w:szCs w:val="20"/>
        </w:rPr>
        <w:t xml:space="preserve"> = Raw (unstandardized) Bateman gradient </w:t>
      </w:r>
    </w:p>
    <w:p w14:paraId="7355FB0C" w14:textId="77777777" w:rsidR="003716B4" w:rsidRPr="002B77DB" w:rsidRDefault="002A629B" w:rsidP="00FD4A8B">
      <w:pPr>
        <w:pStyle w:val="ListParagraph"/>
        <w:spacing w:line="480" w:lineRule="auto"/>
        <w:ind w:left="-120"/>
        <w:rPr>
          <w:rFonts w:eastAsia="Calibri"/>
          <w:sz w:val="20"/>
          <w:szCs w:val="20"/>
        </w:rPr>
      </w:pPr>
      <w:r w:rsidRPr="002B77DB">
        <w:rPr>
          <w:rFonts w:eastAsia="Calibri"/>
          <w:sz w:val="20"/>
          <w:szCs w:val="20"/>
        </w:rPr>
        <w:t xml:space="preserve">SE = Standard error </w:t>
      </w:r>
    </w:p>
    <w:p w14:paraId="36BC391A" w14:textId="3DE4C0F7" w:rsidR="003716B4" w:rsidRPr="002B77DB" w:rsidRDefault="002A629B" w:rsidP="00FD4A8B">
      <w:pPr>
        <w:pStyle w:val="ListParagraph"/>
        <w:spacing w:line="480" w:lineRule="auto"/>
        <w:ind w:left="-120"/>
        <w:rPr>
          <w:rFonts w:eastAsia="Calibri"/>
          <w:sz w:val="20"/>
          <w:szCs w:val="20"/>
        </w:rPr>
      </w:pPr>
      <w:r w:rsidRPr="002B77DB">
        <w:rPr>
          <w:rFonts w:eastAsia="Calibri"/>
          <w:sz w:val="20"/>
          <w:szCs w:val="20"/>
        </w:rPr>
        <w:t xml:space="preserve">Estimates were obtained from separate univariate OLS regression analyses; </w:t>
      </w:r>
      <w:r w:rsidR="00926AE5" w:rsidRPr="002B77DB">
        <w:rPr>
          <w:sz w:val="20"/>
          <w:szCs w:val="20"/>
          <w:shd w:val="clear" w:color="auto" w:fill="FFFFFF"/>
        </w:rPr>
        <w:t xml:space="preserve">p-values derived from </w:t>
      </w:r>
      <w:proofErr w:type="gramStart"/>
      <w:r w:rsidR="00926AE5" w:rsidRPr="002B77DB">
        <w:rPr>
          <w:sz w:val="20"/>
          <w:szCs w:val="20"/>
          <w:shd w:val="clear" w:color="auto" w:fill="FFFFFF"/>
        </w:rPr>
        <w:t>OLS</w:t>
      </w:r>
      <w:proofErr w:type="gramEnd"/>
      <w:r w:rsidR="00926AE5" w:rsidRPr="002B77DB">
        <w:rPr>
          <w:sz w:val="20"/>
          <w:szCs w:val="20"/>
          <w:shd w:val="clear" w:color="auto" w:fill="FFFFFF"/>
        </w:rPr>
        <w:t xml:space="preserve"> and 5000 Permutations are shown, respectively</w:t>
      </w:r>
    </w:p>
    <w:p w14:paraId="489CB191" w14:textId="702E2E89" w:rsidR="002A629B" w:rsidRPr="002B77DB" w:rsidRDefault="002A629B" w:rsidP="00FD4A8B">
      <w:pPr>
        <w:pStyle w:val="ListParagraph"/>
        <w:spacing w:line="480" w:lineRule="auto"/>
        <w:ind w:left="-120"/>
        <w:rPr>
          <w:rFonts w:eastAsia="Calibri"/>
          <w:sz w:val="20"/>
          <w:szCs w:val="20"/>
        </w:rPr>
      </w:pPr>
      <w:r w:rsidRPr="002B77DB">
        <w:rPr>
          <w:sz w:val="20"/>
          <w:szCs w:val="20"/>
          <w:lang w:val="en-US"/>
        </w:rPr>
        <w:t>* Statistically significant p-value</w:t>
      </w:r>
    </w:p>
    <w:p w14:paraId="61817943" w14:textId="42DB7367" w:rsidR="00007330" w:rsidRDefault="00007330">
      <w:pPr>
        <w:rPr>
          <w:lang w:val="en-US"/>
        </w:rPr>
      </w:pPr>
    </w:p>
    <w:p w14:paraId="77E7149A" w14:textId="770E3E25" w:rsidR="00F21196" w:rsidRDefault="00F21196">
      <w:pPr>
        <w:rPr>
          <w:lang w:val="en-US"/>
        </w:rPr>
      </w:pPr>
    </w:p>
    <w:p w14:paraId="78730859" w14:textId="099A3BC2" w:rsidR="00F21196" w:rsidRDefault="00F21196">
      <w:pPr>
        <w:rPr>
          <w:lang w:val="en-US"/>
        </w:rPr>
      </w:pPr>
    </w:p>
    <w:p w14:paraId="7CF32E48" w14:textId="37E2E231" w:rsidR="00CC5AB1" w:rsidRDefault="00CC5AB1">
      <w:pPr>
        <w:rPr>
          <w:lang w:val="en-US"/>
        </w:rPr>
      </w:pPr>
    </w:p>
    <w:p w14:paraId="160C3FF4" w14:textId="6EFE386C" w:rsidR="00CC5AB1" w:rsidRDefault="00CC5AB1">
      <w:pPr>
        <w:rPr>
          <w:lang w:val="en-US"/>
        </w:rPr>
      </w:pPr>
    </w:p>
    <w:p w14:paraId="29C77DB3" w14:textId="652DF63F" w:rsidR="00CC5AB1" w:rsidRDefault="00CC5AB1">
      <w:pPr>
        <w:rPr>
          <w:lang w:val="en-US"/>
        </w:rPr>
      </w:pPr>
    </w:p>
    <w:p w14:paraId="2F4CADE6" w14:textId="2BB81052" w:rsidR="00CC5AB1" w:rsidRDefault="00CC5AB1">
      <w:pPr>
        <w:rPr>
          <w:lang w:val="en-US"/>
        </w:rPr>
      </w:pPr>
    </w:p>
    <w:p w14:paraId="4F56E35E" w14:textId="535D7539" w:rsidR="00CC5AB1" w:rsidRDefault="00CC5AB1">
      <w:pPr>
        <w:rPr>
          <w:lang w:val="en-US"/>
        </w:rPr>
      </w:pPr>
    </w:p>
    <w:p w14:paraId="4366F103" w14:textId="2DF6F383" w:rsidR="00CC5AB1" w:rsidRDefault="00CC5AB1">
      <w:pPr>
        <w:rPr>
          <w:lang w:val="en-US"/>
        </w:rPr>
      </w:pPr>
    </w:p>
    <w:p w14:paraId="7378072B" w14:textId="3F817E83" w:rsidR="00CC5AB1" w:rsidRPr="002B77DB" w:rsidRDefault="00F44A44" w:rsidP="00F3200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0A06D12" w14:textId="3985FEB2" w:rsidR="00CC5AB1" w:rsidRPr="002B77DB" w:rsidRDefault="00CC5AB1">
      <w:pPr>
        <w:rPr>
          <w:sz w:val="20"/>
          <w:szCs w:val="20"/>
          <w:lang w:val="en-US"/>
        </w:rPr>
      </w:pPr>
    </w:p>
    <w:p w14:paraId="660EBF01" w14:textId="752FBD97" w:rsidR="00AD4325" w:rsidRPr="00AD4325" w:rsidRDefault="00134FDD" w:rsidP="00AD4325">
      <w:pPr>
        <w:rPr>
          <w:sz w:val="20"/>
          <w:szCs w:val="20"/>
          <w:lang w:val="en-US"/>
        </w:rPr>
      </w:pPr>
      <w:r w:rsidRPr="00134FDD">
        <w:rPr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5AD751" wp14:editId="1F556F47">
                <wp:simplePos x="0" y="0"/>
                <wp:positionH relativeFrom="column">
                  <wp:posOffset>5247640</wp:posOffset>
                </wp:positionH>
                <wp:positionV relativeFrom="paragraph">
                  <wp:posOffset>1403350</wp:posOffset>
                </wp:positionV>
                <wp:extent cx="163195" cy="0"/>
                <wp:effectExtent l="0" t="12700" r="1460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C914A" id="Straight Connector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2pt,110.5pt" to="426.05pt,11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" strokecolor="black [3213]" strokeweight="1.5pt">
                <v:stroke joinstyle="miter"/>
              </v:line>
            </w:pict>
          </mc:Fallback>
        </mc:AlternateContent>
      </w:r>
      <w:r w:rsidRPr="00134FDD">
        <w:rPr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690524" wp14:editId="5740DBAF">
                <wp:simplePos x="0" y="0"/>
                <wp:positionH relativeFrom="column">
                  <wp:posOffset>5411893</wp:posOffset>
                </wp:positionH>
                <wp:positionV relativeFrom="paragraph">
                  <wp:posOffset>1286933</wp:posOffset>
                </wp:positionV>
                <wp:extent cx="914400" cy="31051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1ABBFF" w14:textId="77777777" w:rsidR="00134FDD" w:rsidRPr="00134FDD" w:rsidRDefault="00134FDD" w:rsidP="00134FD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134FDD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Pooled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69052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26.15pt;margin-top:101.35pt;width:1in;height:2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" fillcolor="white [3201]" stroked="f" strokeweight=".5pt">
                <v:textbox>
                  <w:txbxContent>
                    <w:p w14:paraId="781ABBFF" w14:textId="77777777" w:rsidR="00134FDD" w:rsidRPr="00134FDD" w:rsidRDefault="00134FDD" w:rsidP="00134FDD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134FDD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Pooled</w:t>
                      </w:r>
                    </w:p>
                  </w:txbxContent>
                </v:textbox>
              </v:shape>
            </w:pict>
          </mc:Fallback>
        </mc:AlternateContent>
      </w:r>
    </w:p>
    <w:p w14:paraId="633F09BB" w14:textId="2AFD20F3" w:rsidR="00AD4325" w:rsidRDefault="00AD4325" w:rsidP="00134FD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4BE5CC10" wp14:editId="56E047CF">
            <wp:extent cx="6264000" cy="24048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4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8FCC7" w14:textId="4AA34987" w:rsidR="00134FDD" w:rsidRPr="00AD4325" w:rsidRDefault="00134FDD" w:rsidP="00134FD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B77DB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4204C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2B77DB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female (</w:t>
      </w:r>
      <w:r w:rsidRPr="002B77D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H. </w:t>
      </w:r>
      <w:proofErr w:type="spellStart"/>
      <w:r w:rsidRPr="002B77DB">
        <w:rPr>
          <w:rFonts w:ascii="Times New Roman" w:hAnsi="Times New Roman" w:cs="Times New Roman"/>
          <w:i/>
          <w:iCs/>
          <w:sz w:val="20"/>
          <w:szCs w:val="20"/>
          <w:lang w:val="en-US"/>
        </w:rPr>
        <w:t>pallitarsis</w:t>
      </w:r>
      <w:proofErr w:type="spellEnd"/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) traits (z-score standardized) and relative mating success, shown by collection site with 95% confidence intervals, and pooled </w:t>
      </w:r>
    </w:p>
    <w:p w14:paraId="3C840A8D" w14:textId="391B2CBA" w:rsidR="00CC5AB1" w:rsidRDefault="00CC5AB1">
      <w:pPr>
        <w:rPr>
          <w:lang w:val="en-US"/>
        </w:rPr>
      </w:pPr>
    </w:p>
    <w:p w14:paraId="5536CDED" w14:textId="1EA3EF45" w:rsidR="00F21196" w:rsidRDefault="003348EE">
      <w:pPr>
        <w:rPr>
          <w:lang w:val="en-US"/>
        </w:rPr>
      </w:pPr>
      <w:r>
        <w:rPr>
          <w:lang w:val="en-US"/>
        </w:rPr>
        <w:t xml:space="preserve"> </w:t>
      </w:r>
    </w:p>
    <w:p w14:paraId="41CB8917" w14:textId="38571C0F" w:rsidR="005E048E" w:rsidRDefault="005E048E">
      <w:pPr>
        <w:rPr>
          <w:lang w:val="en-US"/>
        </w:rPr>
      </w:pPr>
    </w:p>
    <w:p w14:paraId="00DC4A16" w14:textId="1E12F148" w:rsidR="005E048E" w:rsidRDefault="005E048E">
      <w:pPr>
        <w:rPr>
          <w:lang w:val="en-US"/>
        </w:rPr>
      </w:pPr>
    </w:p>
    <w:p w14:paraId="57BF0EFA" w14:textId="7D454F15" w:rsidR="005E048E" w:rsidRDefault="005E048E">
      <w:pPr>
        <w:rPr>
          <w:lang w:val="en-US"/>
        </w:rPr>
      </w:pPr>
    </w:p>
    <w:p w14:paraId="66F7D6E2" w14:textId="4CFB787D" w:rsidR="007F38C4" w:rsidRDefault="007F38C4">
      <w:pPr>
        <w:rPr>
          <w:lang w:val="en-US"/>
        </w:rPr>
      </w:pPr>
    </w:p>
    <w:p w14:paraId="664A2BD3" w14:textId="46802461" w:rsidR="007F38C4" w:rsidRDefault="007F38C4">
      <w:pPr>
        <w:rPr>
          <w:lang w:val="en-US"/>
        </w:rPr>
      </w:pPr>
    </w:p>
    <w:p w14:paraId="3D007834" w14:textId="561029FF" w:rsidR="007F38C4" w:rsidRDefault="007F38C4">
      <w:pPr>
        <w:rPr>
          <w:lang w:val="en-US"/>
        </w:rPr>
      </w:pPr>
    </w:p>
    <w:p w14:paraId="452803F0" w14:textId="2B2BE209" w:rsidR="007F38C4" w:rsidRDefault="007F38C4">
      <w:pPr>
        <w:rPr>
          <w:lang w:val="en-US"/>
        </w:rPr>
      </w:pPr>
    </w:p>
    <w:p w14:paraId="4D8B308F" w14:textId="6FD2CE1D" w:rsidR="007F38C4" w:rsidRDefault="007F38C4">
      <w:pPr>
        <w:rPr>
          <w:lang w:val="en-US"/>
        </w:rPr>
      </w:pPr>
    </w:p>
    <w:p w14:paraId="053A2B85" w14:textId="23A43FE5" w:rsidR="007F38C4" w:rsidRDefault="007F38C4">
      <w:pPr>
        <w:rPr>
          <w:lang w:val="en-US"/>
        </w:rPr>
      </w:pPr>
    </w:p>
    <w:p w14:paraId="6F33FEF8" w14:textId="38C95493" w:rsidR="007F38C4" w:rsidRDefault="007F38C4">
      <w:pPr>
        <w:rPr>
          <w:lang w:val="en-US"/>
        </w:rPr>
      </w:pPr>
    </w:p>
    <w:p w14:paraId="1EBE5536" w14:textId="06D7A8E0" w:rsidR="007F38C4" w:rsidRDefault="007F38C4">
      <w:pPr>
        <w:rPr>
          <w:lang w:val="en-US"/>
        </w:rPr>
      </w:pPr>
    </w:p>
    <w:p w14:paraId="1A764BF4" w14:textId="474C9A6B" w:rsidR="007F38C4" w:rsidRDefault="007F38C4">
      <w:pPr>
        <w:rPr>
          <w:lang w:val="en-US"/>
        </w:rPr>
      </w:pPr>
    </w:p>
    <w:p w14:paraId="60CCDF59" w14:textId="2EA1496D" w:rsidR="007F38C4" w:rsidRDefault="007F38C4">
      <w:pPr>
        <w:rPr>
          <w:lang w:val="en-US"/>
        </w:rPr>
      </w:pPr>
    </w:p>
    <w:p w14:paraId="7C8AAA3E" w14:textId="6EB20FF2" w:rsidR="007F38C4" w:rsidRDefault="007F38C4">
      <w:pPr>
        <w:rPr>
          <w:lang w:val="en-US"/>
        </w:rPr>
      </w:pPr>
    </w:p>
    <w:p w14:paraId="401AA7D5" w14:textId="77777777" w:rsidR="007F38C4" w:rsidRDefault="007F38C4">
      <w:pPr>
        <w:rPr>
          <w:lang w:val="en-US"/>
        </w:rPr>
      </w:pPr>
    </w:p>
    <w:p w14:paraId="2CBAA5A7" w14:textId="242D9886" w:rsidR="003348EE" w:rsidRDefault="005E048E">
      <w:pPr>
        <w:rPr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44123C0" wp14:editId="09E12DBA">
            <wp:extent cx="3023870" cy="2105909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032" cy="211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325" w:rsidRPr="00AD4325">
        <w:rPr>
          <w:rFonts w:ascii="Times New Roman" w:hAnsi="Times New Roman" w:cs="Times New Roman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C198834" wp14:editId="66F0A875">
                <wp:simplePos x="0" y="0"/>
                <wp:positionH relativeFrom="column">
                  <wp:posOffset>6863080</wp:posOffset>
                </wp:positionH>
                <wp:positionV relativeFrom="paragraph">
                  <wp:posOffset>944245</wp:posOffset>
                </wp:positionV>
                <wp:extent cx="1002665" cy="217805"/>
                <wp:effectExtent l="0" t="0" r="0" b="0"/>
                <wp:wrapNone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950B86-A321-5241-9149-17F91112DA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665" cy="217805"/>
                          <a:chOff x="9494279" y="2416789"/>
                          <a:chExt cx="1212803" cy="310515"/>
                        </a:xfrm>
                      </wpg:grpSpPr>
                      <wps:wsp>
                        <wps:cNvPr id="3" name="Text Box 15">
                          <a:extLst>
                            <a:ext uri="{FF2B5EF4-FFF2-40B4-BE49-F238E27FC236}">
                              <a16:creationId xmlns:a16="http://schemas.microsoft.com/office/drawing/2014/main" id="{61E917A0-6C59-AF43-8EAA-716AD050424A}"/>
                            </a:ext>
                          </a:extLst>
                        </wps:cNvPr>
                        <wps:cNvSpPr txBox="1"/>
                        <wps:spPr>
                          <a:xfrm>
                            <a:off x="9792682" y="2416789"/>
                            <a:ext cx="914400" cy="3105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A7381D" w14:textId="77777777" w:rsidR="00AD4325" w:rsidRDefault="00AD4325" w:rsidP="00AD4325">
                              <w:pP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Pooled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>
                          <a:extLst>
                            <a:ext uri="{FF2B5EF4-FFF2-40B4-BE49-F238E27FC236}">
                              <a16:creationId xmlns:a16="http://schemas.microsoft.com/office/drawing/2014/main" id="{D8CDAD49-8246-684F-BEF8-58BF7FAE35A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9494279" y="2537079"/>
                            <a:ext cx="21510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98834" id="Group 8" o:spid="_x0000_s1027" style="position:absolute;margin-left:540.4pt;margin-top:74.35pt;width:78.95pt;height:17.15pt;z-index:251680768;mso-width-relative:margin;mso-height-relative:margin" coordorigin="94942,24167" coordsize="12128,31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">
                <v:shape id="_x0000_s1028" type="#_x0000_t202" style="position:absolute;left:97926;top:24167;width:9144;height:31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2BA7381D" w14:textId="77777777" w:rsidR="00AD4325" w:rsidRDefault="00AD4325" w:rsidP="00AD4325">
                        <w:pP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Pooled</w:t>
                        </w:r>
                      </w:p>
                    </w:txbxContent>
                  </v:textbox>
                </v:shape>
                <v:line id="Straight Connector 4" o:spid="_x0000_s1029" style="position:absolute;visibility:visible;mso-wrap-style:square" from="94942,25370" to="97093,253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" strokecolor="black [3213]" strokeweight="1.5pt">
                  <v:stroke joinstyle="miter"/>
                  <o:lock v:ext="edit" shapetype="f"/>
                </v:line>
              </v:group>
            </w:pict>
          </mc:Fallback>
        </mc:AlternateContent>
      </w:r>
    </w:p>
    <w:p w14:paraId="6903C45B" w14:textId="6C90FBF8" w:rsidR="003348EE" w:rsidRDefault="003348EE">
      <w:pPr>
        <w:rPr>
          <w:lang w:val="en-US"/>
        </w:rPr>
      </w:pPr>
    </w:p>
    <w:p w14:paraId="192C2E0C" w14:textId="7BD17574" w:rsidR="002B77DB" w:rsidRPr="002B77DB" w:rsidRDefault="002B77DB" w:rsidP="002B77DB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77DB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4204C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2B77DB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female accessory organ width (z-score standardized) and relative </w:t>
      </w:r>
      <w:r>
        <w:rPr>
          <w:rFonts w:ascii="Times New Roman" w:hAnsi="Times New Roman" w:cs="Times New Roman"/>
          <w:sz w:val="20"/>
          <w:szCs w:val="20"/>
          <w:lang w:val="en-US"/>
        </w:rPr>
        <w:t>fecundity (number of eggs in the abdomen)</w:t>
      </w:r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, shown by collection year with 95% confidence intervals, and pooled </w:t>
      </w:r>
    </w:p>
    <w:p w14:paraId="0B426818" w14:textId="77777777" w:rsidR="002B77DB" w:rsidRDefault="002B77DB" w:rsidP="00F3200F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6AEB9A5" w14:textId="5814CDCD" w:rsidR="00F3200F" w:rsidRDefault="00F3200F">
      <w:pPr>
        <w:rPr>
          <w:lang w:val="en-US"/>
        </w:rPr>
      </w:pPr>
    </w:p>
    <w:p w14:paraId="3544A08B" w14:textId="75170FBE" w:rsidR="002B77DB" w:rsidRPr="002B77DB" w:rsidRDefault="002B77DB" w:rsidP="00A550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ABA3B12" w14:textId="1B900AFA" w:rsidR="00CC5AB1" w:rsidRDefault="00CC5AB1">
      <w:pPr>
        <w:rPr>
          <w:lang w:val="en-US"/>
        </w:rPr>
      </w:pPr>
    </w:p>
    <w:p w14:paraId="6D5089E8" w14:textId="0104B3B9" w:rsidR="00CC5AB1" w:rsidRDefault="005E048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6AA3348" wp14:editId="45CD85BC">
            <wp:extent cx="5943600" cy="2282825"/>
            <wp:effectExtent l="0" t="0" r="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E5A97" w14:textId="1CA542CE" w:rsidR="00A550F7" w:rsidRPr="002B77DB" w:rsidRDefault="00A550F7" w:rsidP="00DF1BAE">
      <w:pPr>
        <w:spacing w:before="12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77DB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4204C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2B77DB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female (</w:t>
      </w:r>
      <w:r w:rsidRPr="002B77D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H. </w:t>
      </w:r>
      <w:proofErr w:type="spellStart"/>
      <w:r w:rsidRPr="002B77DB">
        <w:rPr>
          <w:rFonts w:ascii="Times New Roman" w:hAnsi="Times New Roman" w:cs="Times New Roman"/>
          <w:i/>
          <w:iCs/>
          <w:sz w:val="20"/>
          <w:szCs w:val="20"/>
          <w:lang w:val="en-US"/>
        </w:rPr>
        <w:t>pallitarsis</w:t>
      </w:r>
      <w:proofErr w:type="spellEnd"/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) traits (z-score standardized) and relative </w:t>
      </w:r>
      <w:r>
        <w:rPr>
          <w:rFonts w:ascii="Times New Roman" w:hAnsi="Times New Roman" w:cs="Times New Roman"/>
          <w:sz w:val="20"/>
          <w:szCs w:val="20"/>
          <w:lang w:val="en-US"/>
        </w:rPr>
        <w:t>fecundity</w:t>
      </w:r>
      <w:r w:rsidRPr="002B77DB">
        <w:rPr>
          <w:rFonts w:ascii="Times New Roman" w:hAnsi="Times New Roman" w:cs="Times New Roman"/>
          <w:sz w:val="20"/>
          <w:szCs w:val="20"/>
          <w:lang w:val="en-US"/>
        </w:rPr>
        <w:t>, shown by collection site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B77DB">
        <w:rPr>
          <w:rFonts w:ascii="Times New Roman" w:hAnsi="Times New Roman" w:cs="Times New Roman"/>
          <w:sz w:val="20"/>
          <w:szCs w:val="20"/>
          <w:lang w:val="en-US"/>
        </w:rPr>
        <w:t xml:space="preserve">with 95% confidence intervals, and pooled </w:t>
      </w:r>
    </w:p>
    <w:p w14:paraId="12E0EC93" w14:textId="59E06FC2" w:rsidR="00CC5AB1" w:rsidRDefault="00CC5AB1">
      <w:pPr>
        <w:rPr>
          <w:lang w:val="en-US"/>
        </w:rPr>
      </w:pPr>
    </w:p>
    <w:p w14:paraId="122C53B3" w14:textId="4993B4EC" w:rsidR="00CC5AB1" w:rsidRDefault="00CC5AB1">
      <w:pPr>
        <w:rPr>
          <w:lang w:val="en-US"/>
        </w:rPr>
      </w:pPr>
    </w:p>
    <w:p w14:paraId="429092BB" w14:textId="3F59F756" w:rsidR="00CC5AB1" w:rsidRDefault="00CC5AB1">
      <w:pPr>
        <w:rPr>
          <w:lang w:val="en-US"/>
        </w:rPr>
      </w:pPr>
    </w:p>
    <w:p w14:paraId="53918758" w14:textId="110219D5" w:rsidR="007301E5" w:rsidRDefault="007301E5">
      <w:pPr>
        <w:rPr>
          <w:lang w:val="en-US"/>
        </w:rPr>
      </w:pPr>
    </w:p>
    <w:p w14:paraId="18A5B235" w14:textId="27B26D14" w:rsidR="007301E5" w:rsidRDefault="007301E5">
      <w:pPr>
        <w:rPr>
          <w:lang w:val="en-US"/>
        </w:rPr>
      </w:pPr>
    </w:p>
    <w:p w14:paraId="030F593C" w14:textId="7EDEF26A" w:rsidR="007301E5" w:rsidRDefault="007301E5">
      <w:pPr>
        <w:rPr>
          <w:lang w:val="en-US"/>
        </w:rPr>
      </w:pPr>
    </w:p>
    <w:p w14:paraId="4A06BF60" w14:textId="7FE8A1CF" w:rsidR="007301E5" w:rsidRDefault="007301E5">
      <w:pPr>
        <w:rPr>
          <w:lang w:val="en-US"/>
        </w:rPr>
      </w:pPr>
    </w:p>
    <w:p w14:paraId="46661CB7" w14:textId="3A6A85FD" w:rsidR="00CC5AB1" w:rsidRDefault="00CC5AB1">
      <w:pPr>
        <w:rPr>
          <w:lang w:val="en-US"/>
        </w:rPr>
      </w:pPr>
    </w:p>
    <w:sectPr w:rsidR="00CC5AB1" w:rsidSect="00B07D97">
      <w:type w:val="continuous"/>
      <w:pgSz w:w="12240" w:h="15840"/>
      <w:pgMar w:top="1440" w:right="1440" w:bottom="1440" w:left="1440" w:header="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DD"/>
    <w:rsid w:val="00006485"/>
    <w:rsid w:val="00007330"/>
    <w:rsid w:val="00007A7D"/>
    <w:rsid w:val="000675B6"/>
    <w:rsid w:val="00070CD4"/>
    <w:rsid w:val="000801BA"/>
    <w:rsid w:val="000F18FA"/>
    <w:rsid w:val="0013313F"/>
    <w:rsid w:val="00134FDD"/>
    <w:rsid w:val="00161E51"/>
    <w:rsid w:val="00180688"/>
    <w:rsid w:val="002009A4"/>
    <w:rsid w:val="00282B19"/>
    <w:rsid w:val="00296EAF"/>
    <w:rsid w:val="002A0D0B"/>
    <w:rsid w:val="002A629B"/>
    <w:rsid w:val="002B77DB"/>
    <w:rsid w:val="002C3DBB"/>
    <w:rsid w:val="00310EFE"/>
    <w:rsid w:val="003348EE"/>
    <w:rsid w:val="003716B4"/>
    <w:rsid w:val="003A5DE6"/>
    <w:rsid w:val="003A71FA"/>
    <w:rsid w:val="003B30E6"/>
    <w:rsid w:val="003F35F4"/>
    <w:rsid w:val="003F3691"/>
    <w:rsid w:val="00426345"/>
    <w:rsid w:val="00436FAE"/>
    <w:rsid w:val="00450EAB"/>
    <w:rsid w:val="004678B0"/>
    <w:rsid w:val="00481F91"/>
    <w:rsid w:val="004A641D"/>
    <w:rsid w:val="005339CD"/>
    <w:rsid w:val="00555F66"/>
    <w:rsid w:val="005A66C6"/>
    <w:rsid w:val="005E048E"/>
    <w:rsid w:val="005E29FF"/>
    <w:rsid w:val="00616019"/>
    <w:rsid w:val="00630252"/>
    <w:rsid w:val="0064204C"/>
    <w:rsid w:val="0065356E"/>
    <w:rsid w:val="00681E31"/>
    <w:rsid w:val="006C20A2"/>
    <w:rsid w:val="006E2620"/>
    <w:rsid w:val="00706BA8"/>
    <w:rsid w:val="00711923"/>
    <w:rsid w:val="007301E5"/>
    <w:rsid w:val="0076587D"/>
    <w:rsid w:val="00780498"/>
    <w:rsid w:val="0078167D"/>
    <w:rsid w:val="0078697B"/>
    <w:rsid w:val="00796664"/>
    <w:rsid w:val="007F38C4"/>
    <w:rsid w:val="00827DC3"/>
    <w:rsid w:val="0085078C"/>
    <w:rsid w:val="00852ADA"/>
    <w:rsid w:val="00860442"/>
    <w:rsid w:val="00876662"/>
    <w:rsid w:val="00896482"/>
    <w:rsid w:val="008A4EA8"/>
    <w:rsid w:val="008C4747"/>
    <w:rsid w:val="008D4089"/>
    <w:rsid w:val="0090216B"/>
    <w:rsid w:val="00916882"/>
    <w:rsid w:val="00926AE5"/>
    <w:rsid w:val="00931516"/>
    <w:rsid w:val="00994DE8"/>
    <w:rsid w:val="009C509E"/>
    <w:rsid w:val="009D379B"/>
    <w:rsid w:val="00A24B03"/>
    <w:rsid w:val="00A550F7"/>
    <w:rsid w:val="00A55B6D"/>
    <w:rsid w:val="00A663DD"/>
    <w:rsid w:val="00A77404"/>
    <w:rsid w:val="00A77FEF"/>
    <w:rsid w:val="00A96996"/>
    <w:rsid w:val="00AD4325"/>
    <w:rsid w:val="00B07D97"/>
    <w:rsid w:val="00B7037B"/>
    <w:rsid w:val="00BA1584"/>
    <w:rsid w:val="00BA19F4"/>
    <w:rsid w:val="00C144E7"/>
    <w:rsid w:val="00C45D33"/>
    <w:rsid w:val="00C7703E"/>
    <w:rsid w:val="00CA4973"/>
    <w:rsid w:val="00CB29BF"/>
    <w:rsid w:val="00CB331A"/>
    <w:rsid w:val="00CB4771"/>
    <w:rsid w:val="00CC5AB1"/>
    <w:rsid w:val="00CD32F8"/>
    <w:rsid w:val="00CF5E0B"/>
    <w:rsid w:val="00CF6710"/>
    <w:rsid w:val="00D16193"/>
    <w:rsid w:val="00D27CA4"/>
    <w:rsid w:val="00D337FA"/>
    <w:rsid w:val="00D40676"/>
    <w:rsid w:val="00DD4262"/>
    <w:rsid w:val="00DF1BAE"/>
    <w:rsid w:val="00E44242"/>
    <w:rsid w:val="00E4669B"/>
    <w:rsid w:val="00E50E3F"/>
    <w:rsid w:val="00E62AB4"/>
    <w:rsid w:val="00E875F2"/>
    <w:rsid w:val="00F21196"/>
    <w:rsid w:val="00F26999"/>
    <w:rsid w:val="00F3200F"/>
    <w:rsid w:val="00F44A44"/>
    <w:rsid w:val="00FA4D96"/>
    <w:rsid w:val="00FC5F6F"/>
    <w:rsid w:val="00FD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BE893"/>
  <w15:chartTrackingRefBased/>
  <w15:docId w15:val="{7CC8CF86-A1C8-D549-A16E-165B6D7A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10EFE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450EAB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40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6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1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darryl.gwynne@utornto.c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653</Words>
  <Characters>3694</Characters>
  <Application>Microsoft Office Word</Application>
  <DocSecurity>0</DocSecurity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Heather Browne</dc:creator>
  <cp:keywords/>
  <dc:description/>
  <cp:lastModifiedBy>Jessica Heather Browne</cp:lastModifiedBy>
  <cp:revision>2</cp:revision>
  <cp:lastPrinted>2023-08-17T21:01:00Z</cp:lastPrinted>
  <dcterms:created xsi:type="dcterms:W3CDTF">2023-08-20T20:10:00Z</dcterms:created>
  <dcterms:modified xsi:type="dcterms:W3CDTF">2023-08-20T20:10:00Z</dcterms:modified>
</cp:coreProperties>
</file>