
<file path=[Content_Types].xml><?xml version="1.0" encoding="utf-8"?>
<Types xmlns="http://schemas.openxmlformats.org/package/2006/content-types">
  <Default Extension="xml" ContentType="application/xml"/>
  <Default Extension="tiff" ContentType="image/tiff"/>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sz w:val="36"/>
          <w:szCs w:val="36"/>
        </w:rPr>
      </w:pPr>
    </w:p>
    <w:p>
      <w:pPr>
        <w:rPr>
          <w:sz w:val="36"/>
          <w:szCs w:val="36"/>
        </w:rPr>
      </w:pPr>
    </w:p>
    <w:p>
      <w:pPr>
        <w:jc w:val="center"/>
        <w:rPr>
          <w:sz w:val="36"/>
          <w:szCs w:val="36"/>
        </w:rPr>
      </w:pPr>
      <w:r>
        <w:rPr>
          <w:sz w:val="36"/>
          <w:szCs w:val="36"/>
        </w:rPr>
        <w:t>Supplementary Materials for</w:t>
      </w:r>
    </w:p>
    <w:p/>
    <w:p>
      <w:pPr>
        <w:keepNext w:val="0"/>
        <w:keepLines w:val="0"/>
        <w:widowControl/>
        <w:suppressLineNumbers w:val="0"/>
        <w:jc w:val="left"/>
        <w:rPr>
          <w:b/>
          <w:bCs/>
          <w:sz w:val="28"/>
          <w:szCs w:val="28"/>
        </w:rPr>
      </w:pPr>
      <w:r>
        <w:rPr>
          <w:rFonts w:hint="default"/>
          <w:b/>
          <w:bCs/>
          <w:sz w:val="28"/>
          <w:szCs w:val="28"/>
          <w:lang w:val="en-US" w:eastAsia="zh-CN"/>
        </w:rPr>
        <w:t>Dual-site segmentally synergistically catalysis mechanism</w:t>
      </w:r>
      <w:r>
        <w:rPr>
          <w:rFonts w:hint="eastAsia"/>
          <w:b/>
          <w:bCs/>
          <w:sz w:val="28"/>
          <w:szCs w:val="28"/>
          <w:lang w:val="en-US" w:eastAsia="zh-CN"/>
        </w:rPr>
        <w:t xml:space="preserve">: </w:t>
      </w:r>
      <w:r>
        <w:rPr>
          <w:rFonts w:hint="default"/>
          <w:b/>
          <w:bCs/>
          <w:sz w:val="28"/>
          <w:szCs w:val="28"/>
          <w:lang w:val="en-US" w:eastAsia="zh-CN"/>
        </w:rPr>
        <w:t>boosting CoFeS</w:t>
      </w:r>
      <w:r>
        <w:rPr>
          <w:rFonts w:hint="eastAsia"/>
          <w:b/>
          <w:bCs/>
          <w:sz w:val="28"/>
          <w:szCs w:val="28"/>
          <w:vertAlign w:val="subscript"/>
          <w:lang w:val="en-US" w:eastAsia="zh-CN"/>
        </w:rPr>
        <w:t>x</w:t>
      </w:r>
      <w:r>
        <w:rPr>
          <w:rFonts w:hint="default"/>
          <w:b/>
          <w:bCs/>
          <w:sz w:val="28"/>
          <w:szCs w:val="28"/>
          <w:lang w:val="en-US" w:eastAsia="zh-CN"/>
        </w:rPr>
        <w:t xml:space="preserve"> nanocluster for sustainable water oxidation</w:t>
      </w:r>
    </w:p>
    <w:p>
      <w:pPr>
        <w:jc w:val="center"/>
        <w:rPr>
          <w:sz w:val="28"/>
          <w:szCs w:val="28"/>
        </w:rPr>
      </w:pPr>
    </w:p>
    <w:p>
      <w:pPr>
        <w:jc w:val="center"/>
        <w:rPr>
          <w:i/>
          <w:iCs/>
          <w:szCs w:val="24"/>
        </w:rPr>
      </w:pPr>
      <w:r>
        <w:rPr>
          <w:rFonts w:hint="eastAsia" w:eastAsia="宋体"/>
          <w:szCs w:val="24"/>
          <w:lang w:val="en-US" w:eastAsia="zh-CN"/>
        </w:rPr>
        <w:t>Siran Xu</w:t>
      </w:r>
      <w:r>
        <w:rPr>
          <w:szCs w:val="24"/>
        </w:rPr>
        <w:t xml:space="preserve"> </w:t>
      </w:r>
      <w:r>
        <w:rPr>
          <w:i/>
          <w:iCs/>
          <w:szCs w:val="24"/>
        </w:rPr>
        <w:t>et al.</w:t>
      </w:r>
    </w:p>
    <w:p>
      <w:pPr>
        <w:jc w:val="center"/>
        <w:rPr>
          <w:szCs w:val="24"/>
        </w:rPr>
      </w:pPr>
    </w:p>
    <w:p>
      <w:pPr>
        <w:keepNext w:val="0"/>
        <w:keepLines w:val="0"/>
        <w:widowControl/>
        <w:suppressLineNumbers w:val="0"/>
        <w:jc w:val="center"/>
      </w:pPr>
      <w:r>
        <w:rPr>
          <w:sz w:val="20"/>
        </w:rPr>
        <w:t xml:space="preserve">*Corresponding author. Email: </w:t>
      </w:r>
      <w:r>
        <w:rPr>
          <w:rFonts w:hint="default" w:ascii="Times New Roman" w:hAnsi="Times New Roman" w:eastAsia="宋体" w:cs="Times New Roman"/>
          <w:i/>
          <w:iCs/>
          <w:color w:val="000000"/>
          <w:kern w:val="0"/>
          <w:sz w:val="19"/>
          <w:szCs w:val="19"/>
          <w:lang w:val="en-US" w:eastAsia="zh-CN" w:bidi="ar"/>
        </w:rPr>
        <w:t>zjn@zzu.edu.cn</w:t>
      </w:r>
    </w:p>
    <w:p>
      <w:pPr>
        <w:keepNext w:val="0"/>
        <w:keepLines w:val="0"/>
        <w:widowControl/>
        <w:suppressLineNumbers w:val="0"/>
        <w:jc w:val="left"/>
        <w:rPr>
          <w:rFonts w:hint="default"/>
          <w:lang w:val="en-US"/>
        </w:rPr>
      </w:pPr>
    </w:p>
    <w:p>
      <w:pPr>
        <w:jc w:val="center"/>
        <w:rPr>
          <w:sz w:val="20"/>
        </w:rPr>
      </w:pPr>
    </w:p>
    <w:p>
      <w:pPr>
        <w:pStyle w:val="144"/>
      </w:pPr>
    </w:p>
    <w:p>
      <w:pPr>
        <w:jc w:val="center"/>
      </w:pPr>
    </w:p>
    <w:p>
      <w:pPr>
        <w:jc w:val="center"/>
        <w:rPr>
          <w:szCs w:val="24"/>
        </w:rPr>
      </w:pPr>
    </w:p>
    <w:p/>
    <w:p>
      <w:pPr>
        <w:rPr>
          <w:b/>
        </w:rPr>
      </w:pPr>
    </w:p>
    <w:p>
      <w:pPr>
        <w:rPr>
          <w:rFonts w:ascii="Times New Roman" w:hAnsi="Times New Roman" w:eastAsia="微软雅黑" w:cs="Times New Roman"/>
          <w:color w:val="000000"/>
          <w:kern w:val="24"/>
          <w:sz w:val="27"/>
          <w:szCs w:val="27"/>
        </w:rPr>
      </w:pPr>
      <w:r>
        <w:rPr>
          <w:rFonts w:ascii="Times New Roman" w:hAnsi="Times New Roman" w:eastAsia="微软雅黑" w:cs="Times New Roman"/>
          <w:color w:val="000000"/>
          <w:kern w:val="24"/>
          <w:sz w:val="27"/>
          <w:szCs w:val="27"/>
        </w:rPr>
        <w:br w:type="page"/>
      </w:r>
    </w:p>
    <w:p>
      <w:pPr>
        <w:widowControl/>
        <w:spacing w:line="360" w:lineRule="auto"/>
        <w:jc w:val="left"/>
        <w:rPr>
          <w:rFonts w:ascii="Times New Roman" w:hAnsi="Times New Roman" w:eastAsia="微软雅黑" w:cs="Times New Roman"/>
          <w:b/>
          <w:bCs/>
          <w:color w:val="000000"/>
          <w:kern w:val="24"/>
          <w:sz w:val="27"/>
          <w:szCs w:val="27"/>
        </w:rPr>
      </w:pPr>
    </w:p>
    <w:p>
      <w:pPr>
        <w:widowControl/>
        <w:spacing w:line="360" w:lineRule="auto"/>
        <w:jc w:val="center"/>
        <w:rPr>
          <w:rFonts w:hint="eastAsia" w:ascii="Times New Roman" w:hAnsi="Times New Roman" w:eastAsia="宋体" w:cs="Times New Roman"/>
          <w:b/>
          <w:bCs/>
          <w:kern w:val="0"/>
          <w:sz w:val="28"/>
          <w:szCs w:val="28"/>
          <w:lang w:eastAsia="zh-CN"/>
        </w:rPr>
      </w:pPr>
      <w:r>
        <w:rPr>
          <w:rFonts w:hint="eastAsia" w:ascii="Times New Roman" w:hAnsi="Times New Roman" w:eastAsia="宋体" w:cs="Times New Roman"/>
          <w:b/>
          <w:bCs/>
          <w:kern w:val="0"/>
          <w:sz w:val="28"/>
          <w:szCs w:val="28"/>
          <w:lang w:eastAsia="zh-CN"/>
        </w:rPr>
        <w:drawing>
          <wp:inline distT="0" distB="0" distL="114300" distR="114300">
            <wp:extent cx="4258945" cy="3239770"/>
            <wp:effectExtent l="0" t="0" r="8255" b="11430"/>
            <wp:docPr id="4" name="图片 4" descr="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s1"/>
                    <pic:cNvPicPr>
                      <a:picLocks noChangeAspect="1"/>
                    </pic:cNvPicPr>
                  </pic:nvPicPr>
                  <pic:blipFill>
                    <a:blip r:embed="rId6"/>
                    <a:stretch>
                      <a:fillRect/>
                    </a:stretch>
                  </pic:blipFill>
                  <pic:spPr>
                    <a:xfrm>
                      <a:off x="0" y="0"/>
                      <a:ext cx="4258945" cy="3239770"/>
                    </a:xfrm>
                    <a:prstGeom prst="rect">
                      <a:avLst/>
                    </a:prstGeom>
                  </pic:spPr>
                </pic:pic>
              </a:graphicData>
            </a:graphic>
          </wp:inline>
        </w:drawing>
      </w:r>
    </w:p>
    <w:p>
      <w:pPr>
        <w:widowControl/>
        <w:spacing w:line="360" w:lineRule="auto"/>
        <w:jc w:val="both"/>
        <w:rPr>
          <w:rFonts w:hint="default" w:ascii="Times New Roman" w:hAnsi="Times New Roman" w:eastAsia="微软雅黑" w:cs="Times New Roman"/>
          <w:b/>
          <w:bCs/>
          <w:color w:val="000000"/>
          <w:kern w:val="24"/>
          <w:sz w:val="24"/>
          <w:szCs w:val="24"/>
        </w:rPr>
      </w:pPr>
      <w:r>
        <w:rPr>
          <w:rFonts w:ascii="Times New Roman" w:hAnsi="Times New Roman" w:cs="Times New Roman"/>
          <w:b/>
          <w:sz w:val="24"/>
          <w:szCs w:val="24"/>
        </w:rPr>
        <w:t>Supplementary</w:t>
      </w:r>
      <w:r>
        <w:rPr>
          <w:rFonts w:hint="eastAsia" w:ascii="Times New Roman" w:hAnsi="Times New Roman" w:eastAsia="宋体" w:cs="Times New Roman"/>
          <w:b/>
          <w:sz w:val="24"/>
          <w:szCs w:val="24"/>
          <w:lang w:val="en-US" w:eastAsia="zh-CN"/>
        </w:rPr>
        <w:t xml:space="preserve"> </w:t>
      </w:r>
      <w:r>
        <w:rPr>
          <w:rFonts w:hint="default" w:ascii="Times New Roman" w:hAnsi="Times New Roman" w:eastAsia="宋体" w:cs="Times New Roman"/>
          <w:b/>
          <w:bCs/>
          <w:kern w:val="0"/>
          <w:sz w:val="24"/>
          <w:szCs w:val="24"/>
        </w:rPr>
        <w:t>Fig.</w:t>
      </w:r>
      <w:r>
        <w:rPr>
          <w:rFonts w:hint="default" w:ascii="Times New Roman" w:hAnsi="Times New Roman" w:eastAsia="宋体" w:cs="Times New Roman"/>
          <w:b/>
          <w:bCs/>
          <w:kern w:val="0"/>
          <w:sz w:val="24"/>
          <w:szCs w:val="24"/>
          <w:lang w:val="en-US" w:eastAsia="zh-CN"/>
        </w:rPr>
        <w:t xml:space="preserve"> </w:t>
      </w:r>
      <w:r>
        <w:rPr>
          <w:rFonts w:hint="default" w:ascii="Times New Roman" w:hAnsi="Times New Roman" w:eastAsia="宋体" w:cs="Times New Roman"/>
          <w:b/>
          <w:bCs/>
          <w:kern w:val="0"/>
          <w:sz w:val="24"/>
          <w:szCs w:val="24"/>
        </w:rPr>
        <w:t>S1</w:t>
      </w:r>
      <w:r>
        <w:rPr>
          <w:rFonts w:hint="eastAsia" w:eastAsia="宋体" w:cs="Times New Roman"/>
          <w:b/>
          <w:bCs/>
          <w:kern w:val="0"/>
          <w:sz w:val="24"/>
          <w:szCs w:val="24"/>
          <w:lang w:val="en-US" w:eastAsia="zh-CN"/>
        </w:rPr>
        <w:t xml:space="preserve"> </w:t>
      </w:r>
      <w:r>
        <w:rPr>
          <w:rFonts w:hint="default" w:ascii="Times New Roman" w:hAnsi="Times New Roman" w:eastAsia="微软雅黑" w:cs="Times New Roman"/>
          <w:b/>
          <w:bCs/>
          <w:color w:val="000000"/>
          <w:kern w:val="24"/>
          <w:sz w:val="24"/>
          <w:szCs w:val="24"/>
        </w:rPr>
        <w:t>XRD patterns</w:t>
      </w:r>
      <w:r>
        <w:rPr>
          <w:rFonts w:hint="default" w:ascii="Times New Roman" w:hAnsi="Times New Roman" w:eastAsia="微软雅黑" w:cs="Times New Roman"/>
          <w:color w:val="000000"/>
          <w:kern w:val="24"/>
          <w:sz w:val="24"/>
          <w:szCs w:val="24"/>
        </w:rPr>
        <w:t xml:space="preserve"> </w:t>
      </w:r>
      <w:r>
        <w:rPr>
          <w:rFonts w:hint="default" w:ascii="Times New Roman" w:hAnsi="Times New Roman" w:eastAsia="微软雅黑" w:cs="Times New Roman"/>
          <w:b/>
          <w:bCs/>
          <w:color w:val="000000"/>
          <w:kern w:val="24"/>
          <w:sz w:val="24"/>
          <w:szCs w:val="24"/>
        </w:rPr>
        <w:t>of CFO-p/CNT and CFS-ACs/CNT.</w:t>
      </w:r>
    </w:p>
    <w:p>
      <w:pPr>
        <w:rPr>
          <w:rFonts w:hint="default" w:ascii="Times New Roman" w:hAnsi="Times New Roman" w:eastAsia="微软雅黑" w:cs="Times New Roman"/>
          <w:b/>
          <w:bCs/>
          <w:color w:val="000000"/>
          <w:kern w:val="24"/>
          <w:sz w:val="28"/>
          <w:szCs w:val="28"/>
        </w:rPr>
      </w:pPr>
      <w:r>
        <w:rPr>
          <w:rFonts w:hint="default" w:ascii="Times New Roman" w:hAnsi="Times New Roman" w:eastAsia="微软雅黑" w:cs="Times New Roman"/>
          <w:b/>
          <w:bCs/>
          <w:color w:val="000000"/>
          <w:kern w:val="24"/>
          <w:sz w:val="28"/>
          <w:szCs w:val="28"/>
        </w:rPr>
        <w:br w:type="page"/>
      </w:r>
    </w:p>
    <w:p>
      <w:pPr>
        <w:widowControl/>
        <w:spacing w:line="360" w:lineRule="auto"/>
        <w:jc w:val="center"/>
        <w:rPr>
          <w:rFonts w:hint="eastAsia" w:ascii="Times New Roman" w:hAnsi="Times New Roman" w:eastAsia="宋体" w:cs="Times New Roman"/>
          <w:b/>
          <w:kern w:val="0"/>
          <w:sz w:val="28"/>
          <w:szCs w:val="28"/>
          <w:lang w:eastAsia="zh-CN"/>
        </w:rPr>
      </w:pPr>
      <w:r>
        <w:rPr>
          <w:rFonts w:hint="eastAsia" w:ascii="Times New Roman" w:hAnsi="Times New Roman" w:eastAsia="宋体" w:cs="Times New Roman"/>
          <w:b/>
          <w:kern w:val="0"/>
          <w:sz w:val="28"/>
          <w:szCs w:val="28"/>
          <w:lang w:eastAsia="zh-CN"/>
        </w:rPr>
        <w:drawing>
          <wp:inline distT="0" distB="0" distL="114300" distR="114300">
            <wp:extent cx="5942965" cy="1903095"/>
            <wp:effectExtent l="0" t="0" r="635" b="1905"/>
            <wp:docPr id="7" name="图片 7" descr="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s2"/>
                    <pic:cNvPicPr>
                      <a:picLocks noChangeAspect="1"/>
                    </pic:cNvPicPr>
                  </pic:nvPicPr>
                  <pic:blipFill>
                    <a:blip r:embed="rId7"/>
                    <a:stretch>
                      <a:fillRect/>
                    </a:stretch>
                  </pic:blipFill>
                  <pic:spPr>
                    <a:xfrm>
                      <a:off x="0" y="0"/>
                      <a:ext cx="5942965" cy="1903095"/>
                    </a:xfrm>
                    <a:prstGeom prst="rect">
                      <a:avLst/>
                    </a:prstGeom>
                  </pic:spPr>
                </pic:pic>
              </a:graphicData>
            </a:graphic>
          </wp:inline>
        </w:drawing>
      </w:r>
    </w:p>
    <w:p>
      <w:pPr>
        <w:widowControl/>
        <w:spacing w:line="360" w:lineRule="auto"/>
        <w:jc w:val="center"/>
        <w:rPr>
          <w:rFonts w:ascii="Times New Roman" w:hAnsi="Times New Roman" w:eastAsia="宋体" w:cs="Times New Roman"/>
          <w:b/>
          <w:kern w:val="0"/>
          <w:sz w:val="24"/>
          <w:szCs w:val="24"/>
        </w:rPr>
      </w:pPr>
    </w:p>
    <w:p>
      <w:pPr>
        <w:widowControl/>
        <w:spacing w:line="360" w:lineRule="auto"/>
        <w:jc w:val="both"/>
        <w:rPr>
          <w:rFonts w:ascii="Times New Roman" w:hAnsi="Times New Roman" w:eastAsia="宋体" w:cs="Times New Roman"/>
          <w:b/>
          <w:bCs w:val="0"/>
          <w:kern w:val="0"/>
          <w:sz w:val="24"/>
          <w:szCs w:val="24"/>
        </w:rPr>
      </w:pPr>
      <w:r>
        <w:rPr>
          <w:rFonts w:ascii="Times New Roman" w:hAnsi="Times New Roman" w:cs="Times New Roman"/>
          <w:b/>
          <w:sz w:val="24"/>
          <w:szCs w:val="24"/>
        </w:rPr>
        <w:t>Supplementary</w:t>
      </w:r>
      <w:r>
        <w:rPr>
          <w:rFonts w:hint="eastAsia" w:ascii="Times New Roman" w:hAnsi="Times New Roman" w:eastAsia="宋体" w:cs="Times New Roman"/>
          <w:b/>
          <w:sz w:val="24"/>
          <w:szCs w:val="24"/>
          <w:lang w:val="en-US" w:eastAsia="zh-CN"/>
        </w:rPr>
        <w:t xml:space="preserve"> </w:t>
      </w:r>
      <w:r>
        <w:rPr>
          <w:rFonts w:hint="default" w:ascii="Times New Roman" w:hAnsi="Times New Roman" w:eastAsia="宋体" w:cs="Times New Roman"/>
          <w:b/>
          <w:bCs/>
          <w:kern w:val="0"/>
          <w:sz w:val="24"/>
          <w:szCs w:val="24"/>
        </w:rPr>
        <w:t>Fig.</w:t>
      </w:r>
      <w:r>
        <w:rPr>
          <w:rFonts w:hint="default" w:ascii="Times New Roman" w:hAnsi="Times New Roman" w:eastAsia="宋体" w:cs="Times New Roman"/>
          <w:b/>
          <w:bCs/>
          <w:kern w:val="0"/>
          <w:sz w:val="24"/>
          <w:szCs w:val="24"/>
          <w:lang w:val="en-US" w:eastAsia="zh-CN"/>
        </w:rPr>
        <w:t xml:space="preserve"> </w:t>
      </w:r>
      <w:r>
        <w:rPr>
          <w:rFonts w:hint="default" w:ascii="Times New Roman" w:hAnsi="Times New Roman" w:eastAsia="宋体" w:cs="Times New Roman"/>
          <w:b/>
          <w:bCs/>
          <w:kern w:val="0"/>
          <w:sz w:val="24"/>
          <w:szCs w:val="24"/>
        </w:rPr>
        <w:t>S</w:t>
      </w:r>
      <w:r>
        <w:rPr>
          <w:rFonts w:hint="eastAsia" w:eastAsia="宋体" w:cs="Times New Roman"/>
          <w:b/>
          <w:bCs/>
          <w:kern w:val="0"/>
          <w:sz w:val="24"/>
          <w:szCs w:val="24"/>
          <w:lang w:val="en-US" w:eastAsia="zh-CN"/>
        </w:rPr>
        <w:t>2</w:t>
      </w:r>
      <w:r>
        <w:rPr>
          <w:rFonts w:ascii="Times New Roman" w:hAnsi="Times New Roman" w:eastAsia="宋体" w:cs="Times New Roman"/>
          <w:b/>
          <w:bCs/>
          <w:kern w:val="0"/>
          <w:sz w:val="24"/>
          <w:szCs w:val="24"/>
        </w:rPr>
        <w:t xml:space="preserve"> </w:t>
      </w:r>
      <w:r>
        <w:rPr>
          <w:rFonts w:ascii="Times New Roman" w:hAnsi="Times New Roman" w:eastAsia="宋体" w:cs="Times New Roman"/>
          <w:b/>
          <w:bCs w:val="0"/>
          <w:kern w:val="0"/>
          <w:sz w:val="24"/>
          <w:szCs w:val="24"/>
        </w:rPr>
        <w:t>TEM images</w:t>
      </w:r>
      <w:r>
        <w:rPr>
          <w:rFonts w:ascii="Times New Roman" w:hAnsi="Times New Roman" w:eastAsia="宋体" w:cs="Times New Roman"/>
          <w:bCs/>
          <w:kern w:val="0"/>
          <w:sz w:val="24"/>
          <w:szCs w:val="24"/>
        </w:rPr>
        <w:t xml:space="preserve"> </w:t>
      </w:r>
      <w:r>
        <w:rPr>
          <w:rFonts w:ascii="Times New Roman" w:hAnsi="Times New Roman" w:eastAsia="宋体" w:cs="Times New Roman"/>
          <w:b/>
          <w:bCs w:val="0"/>
          <w:kern w:val="0"/>
          <w:sz w:val="24"/>
          <w:szCs w:val="24"/>
        </w:rPr>
        <w:t>of the CoFeOx nanosheet.</w:t>
      </w:r>
    </w:p>
    <w:p>
      <w:pPr>
        <w:rPr>
          <w:rFonts w:ascii="Times New Roman" w:hAnsi="Times New Roman" w:eastAsia="宋体" w:cs="Times New Roman"/>
          <w:b/>
          <w:bCs w:val="0"/>
          <w:kern w:val="0"/>
          <w:sz w:val="28"/>
          <w:szCs w:val="28"/>
        </w:rPr>
      </w:pPr>
      <w:r>
        <w:rPr>
          <w:rFonts w:ascii="Times New Roman" w:hAnsi="Times New Roman" w:eastAsia="宋体" w:cs="Times New Roman"/>
          <w:b/>
          <w:bCs w:val="0"/>
          <w:kern w:val="0"/>
          <w:sz w:val="28"/>
          <w:szCs w:val="28"/>
        </w:rPr>
        <w:br w:type="page"/>
      </w:r>
    </w:p>
    <w:p>
      <w:pPr>
        <w:widowControl/>
        <w:spacing w:line="360" w:lineRule="auto"/>
        <w:rPr>
          <w:rFonts w:hint="eastAsia" w:ascii="Times New Roman" w:hAnsi="Times New Roman" w:eastAsia="宋体" w:cs="Times New Roman"/>
          <w:b/>
          <w:kern w:val="0"/>
          <w:sz w:val="28"/>
          <w:szCs w:val="28"/>
          <w:lang w:eastAsia="zh-CN"/>
        </w:rPr>
      </w:pPr>
      <w:r>
        <w:rPr>
          <w:rFonts w:hint="eastAsia" w:ascii="Times New Roman" w:hAnsi="Times New Roman" w:eastAsia="宋体" w:cs="Times New Roman"/>
          <w:b/>
          <w:kern w:val="0"/>
          <w:sz w:val="28"/>
          <w:szCs w:val="28"/>
          <w:lang w:eastAsia="zh-CN"/>
        </w:rPr>
        <w:drawing>
          <wp:inline distT="0" distB="0" distL="114300" distR="114300">
            <wp:extent cx="5943600" cy="3781425"/>
            <wp:effectExtent l="0" t="0" r="0" b="3175"/>
            <wp:docPr id="8" name="图片 8" descr="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s3"/>
                    <pic:cNvPicPr>
                      <a:picLocks noChangeAspect="1"/>
                    </pic:cNvPicPr>
                  </pic:nvPicPr>
                  <pic:blipFill>
                    <a:blip r:embed="rId8"/>
                    <a:stretch>
                      <a:fillRect/>
                    </a:stretch>
                  </pic:blipFill>
                  <pic:spPr>
                    <a:xfrm>
                      <a:off x="0" y="0"/>
                      <a:ext cx="5943600" cy="3781425"/>
                    </a:xfrm>
                    <a:prstGeom prst="rect">
                      <a:avLst/>
                    </a:prstGeom>
                  </pic:spPr>
                </pic:pic>
              </a:graphicData>
            </a:graphic>
          </wp:inline>
        </w:drawing>
      </w:r>
    </w:p>
    <w:p>
      <w:pPr>
        <w:widowControl/>
        <w:spacing w:line="360" w:lineRule="auto"/>
        <w:rPr>
          <w:rFonts w:ascii="Times New Roman" w:hAnsi="Times New Roman" w:eastAsia="宋体" w:cs="Times New Roman"/>
          <w:b/>
          <w:kern w:val="0"/>
          <w:sz w:val="28"/>
          <w:szCs w:val="28"/>
        </w:rPr>
      </w:pPr>
    </w:p>
    <w:p>
      <w:pPr>
        <w:widowControl/>
        <w:spacing w:line="360" w:lineRule="auto"/>
        <w:jc w:val="both"/>
        <w:rPr>
          <w:rFonts w:ascii="Times New Roman" w:hAnsi="Times New Roman" w:eastAsia="宋体" w:cs="Times New Roman"/>
          <w:b/>
          <w:bCs/>
          <w:kern w:val="0"/>
          <w:sz w:val="24"/>
          <w:szCs w:val="24"/>
        </w:rPr>
      </w:pPr>
      <w:r>
        <w:rPr>
          <w:rFonts w:ascii="Times New Roman" w:hAnsi="Times New Roman" w:cs="Times New Roman"/>
          <w:b/>
          <w:sz w:val="24"/>
          <w:szCs w:val="24"/>
        </w:rPr>
        <w:t>Supplementary</w:t>
      </w:r>
      <w:r>
        <w:rPr>
          <w:rFonts w:hint="eastAsia" w:ascii="Times New Roman" w:hAnsi="Times New Roman" w:eastAsia="宋体" w:cs="Times New Roman"/>
          <w:b/>
          <w:sz w:val="24"/>
          <w:szCs w:val="24"/>
          <w:lang w:val="en-US" w:eastAsia="zh-CN"/>
        </w:rPr>
        <w:t xml:space="preserve"> </w:t>
      </w:r>
      <w:r>
        <w:rPr>
          <w:rFonts w:hint="default" w:ascii="Times New Roman" w:hAnsi="Times New Roman" w:eastAsia="宋体" w:cs="Times New Roman"/>
          <w:b/>
          <w:bCs/>
          <w:kern w:val="0"/>
          <w:sz w:val="24"/>
          <w:szCs w:val="24"/>
        </w:rPr>
        <w:t>Fig.</w:t>
      </w:r>
      <w:r>
        <w:rPr>
          <w:rFonts w:hint="default" w:ascii="Times New Roman" w:hAnsi="Times New Roman" w:eastAsia="宋体" w:cs="Times New Roman"/>
          <w:b/>
          <w:bCs/>
          <w:kern w:val="0"/>
          <w:sz w:val="24"/>
          <w:szCs w:val="24"/>
          <w:lang w:val="en-US" w:eastAsia="zh-CN"/>
        </w:rPr>
        <w:t xml:space="preserve"> </w:t>
      </w:r>
      <w:r>
        <w:rPr>
          <w:rFonts w:hint="default" w:ascii="Times New Roman" w:hAnsi="Times New Roman" w:eastAsia="宋体" w:cs="Times New Roman"/>
          <w:b/>
          <w:bCs/>
          <w:kern w:val="0"/>
          <w:sz w:val="24"/>
          <w:szCs w:val="24"/>
        </w:rPr>
        <w:t>S</w:t>
      </w:r>
      <w:r>
        <w:rPr>
          <w:rFonts w:hint="eastAsia" w:eastAsia="宋体" w:cs="Times New Roman"/>
          <w:b/>
          <w:bCs/>
          <w:kern w:val="0"/>
          <w:sz w:val="24"/>
          <w:szCs w:val="24"/>
          <w:lang w:val="en-US" w:eastAsia="zh-CN"/>
        </w:rPr>
        <w:t>3</w:t>
      </w:r>
      <w:r>
        <w:rPr>
          <w:rFonts w:ascii="Times New Roman" w:hAnsi="Times New Roman" w:eastAsia="宋体" w:cs="Times New Roman"/>
          <w:b/>
          <w:bCs/>
          <w:kern w:val="0"/>
          <w:sz w:val="24"/>
          <w:szCs w:val="24"/>
        </w:rPr>
        <w:t xml:space="preserve"> TEM images of MWCNT.</w:t>
      </w:r>
    </w:p>
    <w:p>
      <w:pPr>
        <w:widowControl/>
        <w:spacing w:line="360" w:lineRule="auto"/>
        <w:jc w:val="center"/>
        <w:rPr>
          <w:rFonts w:ascii="Times New Roman" w:hAnsi="Times New Roman" w:eastAsia="宋体" w:cs="Times New Roman"/>
          <w:b/>
          <w:kern w:val="0"/>
          <w:sz w:val="28"/>
          <w:szCs w:val="28"/>
        </w:rPr>
      </w:pPr>
    </w:p>
    <w:p>
      <w:pPr>
        <w:widowControl/>
        <w:spacing w:line="360" w:lineRule="auto"/>
        <w:jc w:val="center"/>
        <w:rPr>
          <w:rFonts w:ascii="Times New Roman" w:hAnsi="Times New Roman" w:eastAsia="宋体" w:cs="Times New Roman"/>
          <w:b/>
          <w:kern w:val="0"/>
          <w:sz w:val="28"/>
          <w:szCs w:val="28"/>
        </w:rPr>
      </w:pPr>
    </w:p>
    <w:p>
      <w:pPr>
        <w:rPr>
          <w:rFonts w:ascii="Times New Roman" w:hAnsi="Times New Roman" w:eastAsia="宋体" w:cs="Times New Roman"/>
          <w:b/>
          <w:kern w:val="0"/>
          <w:sz w:val="28"/>
          <w:szCs w:val="28"/>
        </w:rPr>
      </w:pPr>
      <w:r>
        <w:rPr>
          <w:rFonts w:ascii="Times New Roman" w:hAnsi="Times New Roman" w:eastAsia="宋体" w:cs="Times New Roman"/>
          <w:b/>
          <w:kern w:val="0"/>
          <w:sz w:val="28"/>
          <w:szCs w:val="28"/>
        </w:rPr>
        <w:br w:type="page"/>
      </w:r>
    </w:p>
    <w:p>
      <w:pPr>
        <w:widowControl/>
        <w:spacing w:line="360" w:lineRule="auto"/>
        <w:jc w:val="center"/>
        <w:rPr>
          <w:rFonts w:hint="eastAsia" w:eastAsiaTheme="minorEastAsia"/>
          <w:lang w:eastAsia="zh-CN"/>
        </w:rPr>
      </w:pPr>
      <w:r>
        <w:rPr>
          <w:rFonts w:hint="eastAsia" w:eastAsiaTheme="minorEastAsia"/>
          <w:lang w:eastAsia="zh-CN"/>
        </w:rPr>
        <w:drawing>
          <wp:inline distT="0" distB="0" distL="114300" distR="114300">
            <wp:extent cx="5942965" cy="2056130"/>
            <wp:effectExtent l="0" t="0" r="635" b="1270"/>
            <wp:docPr id="13" name="图片 13" descr="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s4"/>
                    <pic:cNvPicPr>
                      <a:picLocks noChangeAspect="1"/>
                    </pic:cNvPicPr>
                  </pic:nvPicPr>
                  <pic:blipFill>
                    <a:blip r:embed="rId9"/>
                    <a:stretch>
                      <a:fillRect/>
                    </a:stretch>
                  </pic:blipFill>
                  <pic:spPr>
                    <a:xfrm>
                      <a:off x="0" y="0"/>
                      <a:ext cx="5942965" cy="2056130"/>
                    </a:xfrm>
                    <a:prstGeom prst="rect">
                      <a:avLst/>
                    </a:prstGeom>
                  </pic:spPr>
                </pic:pic>
              </a:graphicData>
            </a:graphic>
          </wp:inline>
        </w:drawing>
      </w:r>
    </w:p>
    <w:p>
      <w:pPr>
        <w:widowControl/>
        <w:spacing w:line="360" w:lineRule="auto"/>
        <w:jc w:val="center"/>
      </w:pPr>
    </w:p>
    <w:p>
      <w:pPr>
        <w:widowControl/>
        <w:spacing w:line="360" w:lineRule="auto"/>
        <w:jc w:val="both"/>
        <w:rPr>
          <w:rFonts w:ascii="Times New Roman" w:hAnsi="Times New Roman" w:eastAsia="宋体" w:cs="Times New Roman"/>
          <w:b/>
          <w:bCs/>
          <w:kern w:val="0"/>
          <w:sz w:val="28"/>
          <w:szCs w:val="28"/>
        </w:rPr>
      </w:pPr>
      <w:r>
        <w:rPr>
          <w:rFonts w:ascii="Times New Roman" w:hAnsi="Times New Roman" w:cs="Times New Roman"/>
          <w:b/>
          <w:sz w:val="24"/>
          <w:szCs w:val="24"/>
        </w:rPr>
        <w:t>Supplementary</w:t>
      </w:r>
      <w:r>
        <w:rPr>
          <w:rFonts w:hint="eastAsia" w:ascii="Times New Roman" w:hAnsi="Times New Roman" w:eastAsia="宋体" w:cs="Times New Roman"/>
          <w:b/>
          <w:sz w:val="24"/>
          <w:szCs w:val="24"/>
          <w:lang w:val="en-US" w:eastAsia="zh-CN"/>
        </w:rPr>
        <w:t xml:space="preserve"> </w:t>
      </w:r>
      <w:r>
        <w:rPr>
          <w:rFonts w:hint="default" w:ascii="Times New Roman" w:hAnsi="Times New Roman" w:eastAsia="宋体" w:cs="Times New Roman"/>
          <w:b/>
          <w:bCs/>
          <w:kern w:val="0"/>
          <w:sz w:val="24"/>
          <w:szCs w:val="24"/>
        </w:rPr>
        <w:t>Fig.</w:t>
      </w:r>
      <w:r>
        <w:rPr>
          <w:rFonts w:hint="default" w:ascii="Times New Roman" w:hAnsi="Times New Roman" w:eastAsia="宋体" w:cs="Times New Roman"/>
          <w:b/>
          <w:bCs/>
          <w:kern w:val="0"/>
          <w:sz w:val="24"/>
          <w:szCs w:val="24"/>
          <w:lang w:val="en-US" w:eastAsia="zh-CN"/>
        </w:rPr>
        <w:t xml:space="preserve"> </w:t>
      </w:r>
      <w:r>
        <w:rPr>
          <w:rFonts w:hint="default" w:ascii="Times New Roman" w:hAnsi="Times New Roman" w:eastAsia="宋体" w:cs="Times New Roman"/>
          <w:b/>
          <w:bCs/>
          <w:kern w:val="0"/>
          <w:sz w:val="24"/>
          <w:szCs w:val="24"/>
        </w:rPr>
        <w:t>S</w:t>
      </w:r>
      <w:r>
        <w:rPr>
          <w:rFonts w:hint="eastAsia" w:eastAsia="宋体" w:cs="Times New Roman"/>
          <w:b/>
          <w:bCs/>
          <w:kern w:val="0"/>
          <w:sz w:val="24"/>
          <w:szCs w:val="24"/>
          <w:lang w:val="en-US" w:eastAsia="zh-CN"/>
        </w:rPr>
        <w:t>4</w:t>
      </w:r>
      <w:r>
        <w:rPr>
          <w:rFonts w:ascii="Times New Roman" w:hAnsi="Times New Roman" w:eastAsia="宋体" w:cs="Times New Roman"/>
          <w:b/>
          <w:bCs/>
          <w:kern w:val="0"/>
          <w:sz w:val="24"/>
          <w:szCs w:val="24"/>
        </w:rPr>
        <w:t xml:space="preserve"> TEM images of the CFO-p/CNT (yellow circle is CFO-p nanosheet</w:t>
      </w:r>
      <w:r>
        <w:rPr>
          <w:rFonts w:hint="eastAsia" w:ascii="Times New Roman" w:hAnsi="Times New Roman" w:eastAsia="宋体" w:cs="Times New Roman"/>
          <w:b/>
          <w:bCs/>
          <w:kern w:val="0"/>
          <w:sz w:val="24"/>
          <w:szCs w:val="24"/>
          <w:lang w:val="en-US" w:eastAsia="zh-CN"/>
        </w:rPr>
        <w:t>s</w:t>
      </w:r>
      <w:r>
        <w:rPr>
          <w:rFonts w:ascii="Times New Roman" w:hAnsi="Times New Roman" w:eastAsia="宋体" w:cs="Times New Roman"/>
          <w:b/>
          <w:bCs/>
          <w:kern w:val="0"/>
          <w:sz w:val="24"/>
          <w:szCs w:val="24"/>
        </w:rPr>
        <w:t xml:space="preserve"> precursor).</w:t>
      </w:r>
    </w:p>
    <w:p>
      <w:pPr>
        <w:rPr>
          <w:rFonts w:ascii="Times New Roman" w:hAnsi="Times New Roman" w:eastAsia="微软雅黑" w:cs="Times New Roman"/>
          <w:color w:val="000000"/>
          <w:kern w:val="24"/>
          <w:sz w:val="27"/>
          <w:szCs w:val="27"/>
        </w:rPr>
      </w:pPr>
      <w:r>
        <w:rPr>
          <w:rFonts w:ascii="Times New Roman" w:hAnsi="Times New Roman" w:eastAsia="微软雅黑" w:cs="Times New Roman"/>
          <w:color w:val="000000"/>
          <w:kern w:val="24"/>
          <w:sz w:val="27"/>
          <w:szCs w:val="27"/>
        </w:rPr>
        <w:br w:type="page"/>
      </w:r>
    </w:p>
    <w:p>
      <w:pPr>
        <w:widowControl/>
        <w:spacing w:line="360" w:lineRule="auto"/>
        <w:jc w:val="center"/>
        <w:rPr>
          <w:rFonts w:hint="eastAsia" w:ascii="Times New Roman" w:hAnsi="Times New Roman" w:eastAsia="宋体" w:cs="Times New Roman"/>
          <w:b/>
          <w:kern w:val="0"/>
          <w:sz w:val="28"/>
          <w:szCs w:val="28"/>
          <w:lang w:val="de-DE" w:eastAsia="zh-CN"/>
        </w:rPr>
      </w:pPr>
      <w:r>
        <w:rPr>
          <w:rFonts w:hint="eastAsia" w:ascii="Times New Roman" w:hAnsi="Times New Roman" w:eastAsia="宋体" w:cs="Times New Roman"/>
          <w:b/>
          <w:kern w:val="0"/>
          <w:sz w:val="28"/>
          <w:szCs w:val="28"/>
          <w:lang w:val="de-DE" w:eastAsia="zh-CN"/>
        </w:rPr>
        <w:drawing>
          <wp:inline distT="0" distB="0" distL="114300" distR="114300">
            <wp:extent cx="3176905" cy="4225290"/>
            <wp:effectExtent l="0" t="0" r="0" b="0"/>
            <wp:docPr id="16" name="图片 16" descr="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S5"/>
                    <pic:cNvPicPr>
                      <a:picLocks noChangeAspect="1"/>
                    </pic:cNvPicPr>
                  </pic:nvPicPr>
                  <pic:blipFill>
                    <a:blip r:embed="rId10"/>
                    <a:stretch>
                      <a:fillRect/>
                    </a:stretch>
                  </pic:blipFill>
                  <pic:spPr>
                    <a:xfrm>
                      <a:off x="0" y="0"/>
                      <a:ext cx="3176905" cy="4225290"/>
                    </a:xfrm>
                    <a:prstGeom prst="rect">
                      <a:avLst/>
                    </a:prstGeom>
                  </pic:spPr>
                </pic:pic>
              </a:graphicData>
            </a:graphic>
          </wp:inline>
        </w:drawing>
      </w:r>
    </w:p>
    <w:p>
      <w:pPr>
        <w:widowControl/>
        <w:spacing w:line="360" w:lineRule="auto"/>
        <w:rPr>
          <w:rFonts w:ascii="Times New Roman" w:hAnsi="Times New Roman" w:eastAsia="宋体" w:cs="Times New Roman"/>
          <w:bCs/>
          <w:kern w:val="0"/>
          <w:sz w:val="24"/>
          <w:szCs w:val="24"/>
        </w:rPr>
      </w:pPr>
      <w:r>
        <w:rPr>
          <w:rFonts w:ascii="Times New Roman" w:hAnsi="Times New Roman" w:cs="Times New Roman"/>
          <w:b/>
          <w:sz w:val="24"/>
          <w:szCs w:val="24"/>
        </w:rPr>
        <w:t>Supplementary</w:t>
      </w:r>
      <w:r>
        <w:rPr>
          <w:rFonts w:hint="eastAsia" w:ascii="Times New Roman" w:hAnsi="Times New Roman" w:eastAsia="宋体" w:cs="Times New Roman"/>
          <w:b/>
          <w:sz w:val="24"/>
          <w:szCs w:val="24"/>
          <w:lang w:val="en-US" w:eastAsia="zh-CN"/>
        </w:rPr>
        <w:t xml:space="preserve"> </w:t>
      </w:r>
      <w:r>
        <w:rPr>
          <w:rFonts w:hint="default" w:ascii="Times New Roman" w:hAnsi="Times New Roman" w:eastAsia="宋体" w:cs="Times New Roman"/>
          <w:b/>
          <w:bCs/>
          <w:kern w:val="0"/>
          <w:sz w:val="24"/>
          <w:szCs w:val="24"/>
        </w:rPr>
        <w:t>Fig.</w:t>
      </w:r>
      <w:r>
        <w:rPr>
          <w:rFonts w:hint="default" w:ascii="Times New Roman" w:hAnsi="Times New Roman" w:eastAsia="宋体" w:cs="Times New Roman"/>
          <w:b/>
          <w:bCs/>
          <w:kern w:val="0"/>
          <w:sz w:val="24"/>
          <w:szCs w:val="24"/>
          <w:lang w:val="en-US" w:eastAsia="zh-CN"/>
        </w:rPr>
        <w:t xml:space="preserve"> </w:t>
      </w:r>
      <w:r>
        <w:rPr>
          <w:rFonts w:hint="default" w:ascii="Times New Roman" w:hAnsi="Times New Roman" w:eastAsia="宋体" w:cs="Times New Roman"/>
          <w:b/>
          <w:bCs/>
          <w:kern w:val="0"/>
          <w:sz w:val="24"/>
          <w:szCs w:val="24"/>
        </w:rPr>
        <w:t>S</w:t>
      </w:r>
      <w:r>
        <w:rPr>
          <w:rFonts w:hint="eastAsia" w:eastAsia="宋体" w:cs="Times New Roman"/>
          <w:b/>
          <w:bCs/>
          <w:kern w:val="0"/>
          <w:sz w:val="24"/>
          <w:szCs w:val="24"/>
          <w:lang w:val="en-US" w:eastAsia="zh-CN"/>
        </w:rPr>
        <w:t>5</w:t>
      </w:r>
      <w:r>
        <w:rPr>
          <w:rFonts w:ascii="Times New Roman" w:hAnsi="Times New Roman" w:eastAsia="宋体" w:cs="Times New Roman"/>
          <w:b/>
          <w:bCs/>
          <w:kern w:val="0"/>
          <w:sz w:val="24"/>
          <w:szCs w:val="24"/>
        </w:rPr>
        <w:t xml:space="preserve"> </w:t>
      </w:r>
      <w:r>
        <w:rPr>
          <w:rFonts w:ascii="Times New Roman" w:hAnsi="Times New Roman" w:eastAsia="宋体" w:cs="Times New Roman"/>
          <w:b/>
          <w:bCs w:val="0"/>
          <w:kern w:val="0"/>
          <w:sz w:val="24"/>
          <w:szCs w:val="24"/>
        </w:rPr>
        <w:t>XPS spectra</w:t>
      </w:r>
      <w:r>
        <w:rPr>
          <w:rFonts w:hint="eastAsia" w:ascii="Times New Roman" w:hAnsi="Times New Roman" w:eastAsia="宋体" w:cs="Times New Roman"/>
          <w:b/>
          <w:bCs w:val="0"/>
          <w:kern w:val="0"/>
          <w:sz w:val="24"/>
          <w:szCs w:val="24"/>
          <w:lang w:val="en-US" w:eastAsia="zh-CN"/>
        </w:rPr>
        <w:t>.</w:t>
      </w:r>
      <w:r>
        <w:rPr>
          <w:rFonts w:ascii="Times New Roman" w:hAnsi="Times New Roman" w:eastAsia="宋体" w:cs="Times New Roman"/>
          <w:b/>
          <w:bCs w:val="0"/>
          <w:kern w:val="0"/>
          <w:sz w:val="24"/>
          <w:szCs w:val="24"/>
        </w:rPr>
        <w:t xml:space="preserve"> </w:t>
      </w:r>
      <w:r>
        <w:rPr>
          <w:rFonts w:ascii="Times New Roman" w:hAnsi="Times New Roman" w:eastAsia="宋体" w:cs="Times New Roman"/>
          <w:bCs/>
          <w:kern w:val="0"/>
          <w:sz w:val="24"/>
          <w:szCs w:val="24"/>
        </w:rPr>
        <w:t>C</w:t>
      </w:r>
      <w:r>
        <w:rPr>
          <w:rFonts w:ascii="Times New Roman" w:hAnsi="Times New Roman" w:eastAsia="宋体" w:cs="Times New Roman"/>
          <w:b w:val="0"/>
          <w:bCs/>
          <w:kern w:val="0"/>
          <w:sz w:val="24"/>
          <w:szCs w:val="24"/>
        </w:rPr>
        <w:t>o 2p (</w:t>
      </w:r>
      <w:r>
        <w:rPr>
          <w:rFonts w:hint="eastAsia" w:eastAsia="宋体" w:cs="Times New Roman"/>
          <w:b w:val="0"/>
          <w:bCs/>
          <w:kern w:val="0"/>
          <w:sz w:val="24"/>
          <w:szCs w:val="24"/>
          <w:lang w:val="en-US" w:eastAsia="zh-CN"/>
        </w:rPr>
        <w:t>a</w:t>
      </w:r>
      <w:r>
        <w:rPr>
          <w:rFonts w:ascii="Times New Roman" w:hAnsi="Times New Roman" w:eastAsia="宋体" w:cs="Times New Roman"/>
          <w:b w:val="0"/>
          <w:bCs/>
          <w:kern w:val="0"/>
          <w:sz w:val="24"/>
          <w:szCs w:val="24"/>
        </w:rPr>
        <w:t>) and Fe 2p (</w:t>
      </w:r>
      <w:r>
        <w:rPr>
          <w:rFonts w:hint="eastAsia" w:eastAsia="宋体" w:cs="Times New Roman"/>
          <w:b w:val="0"/>
          <w:bCs/>
          <w:kern w:val="0"/>
          <w:sz w:val="24"/>
          <w:szCs w:val="24"/>
          <w:lang w:val="en-US" w:eastAsia="zh-CN"/>
        </w:rPr>
        <w:t>b</w:t>
      </w:r>
      <w:r>
        <w:rPr>
          <w:rFonts w:ascii="Times New Roman" w:hAnsi="Times New Roman" w:eastAsia="宋体" w:cs="Times New Roman"/>
          <w:b w:val="0"/>
          <w:bCs/>
          <w:kern w:val="0"/>
          <w:sz w:val="24"/>
          <w:szCs w:val="24"/>
        </w:rPr>
        <w:t>) o</w:t>
      </w:r>
      <w:r>
        <w:rPr>
          <w:rFonts w:ascii="Times New Roman" w:hAnsi="Times New Roman" w:eastAsia="宋体" w:cs="Times New Roman"/>
          <w:bCs/>
          <w:kern w:val="0"/>
          <w:sz w:val="24"/>
          <w:szCs w:val="24"/>
        </w:rPr>
        <w:t xml:space="preserve">f </w:t>
      </w:r>
      <w:r>
        <w:rPr>
          <w:rFonts w:ascii="Times New Roman" w:hAnsi="Times New Roman" w:eastAsia="微软雅黑" w:cs="Times New Roman"/>
          <w:color w:val="000000"/>
          <w:kern w:val="24"/>
          <w:sz w:val="24"/>
          <w:szCs w:val="24"/>
        </w:rPr>
        <w:t>CFO-p/CNT and CFS-ACs/CNT</w:t>
      </w:r>
      <w:r>
        <w:rPr>
          <w:rFonts w:ascii="Times New Roman" w:hAnsi="Times New Roman" w:eastAsia="宋体" w:cs="Times New Roman"/>
          <w:bCs/>
          <w:kern w:val="0"/>
          <w:sz w:val="24"/>
          <w:szCs w:val="24"/>
        </w:rPr>
        <w:t>, respectivity.</w:t>
      </w:r>
    </w:p>
    <w:p>
      <w:pPr>
        <w:widowControl/>
        <w:spacing w:line="360" w:lineRule="auto"/>
        <w:rPr>
          <w:rFonts w:ascii="Times New Roman" w:hAnsi="Times New Roman" w:eastAsia="宋体" w:cs="Times New Roman"/>
          <w:bCs/>
          <w:kern w:val="0"/>
          <w:sz w:val="28"/>
          <w:szCs w:val="28"/>
        </w:rPr>
      </w:pPr>
    </w:p>
    <w:p>
      <w:pPr>
        <w:widowControl/>
        <w:spacing w:line="360" w:lineRule="auto"/>
        <w:rPr>
          <w:rFonts w:ascii="Times New Roman" w:hAnsi="Times New Roman" w:eastAsia="宋体" w:cs="Times New Roman"/>
          <w:bCs/>
          <w:kern w:val="0"/>
          <w:sz w:val="28"/>
          <w:szCs w:val="28"/>
        </w:rPr>
      </w:pPr>
    </w:p>
    <w:p>
      <w:pPr>
        <w:widowControl/>
        <w:spacing w:line="360" w:lineRule="auto"/>
        <w:rPr>
          <w:rFonts w:ascii="Times New Roman" w:hAnsi="Times New Roman" w:eastAsia="宋体" w:cs="Times New Roman"/>
          <w:bCs/>
          <w:kern w:val="0"/>
          <w:sz w:val="28"/>
          <w:szCs w:val="28"/>
        </w:rPr>
      </w:pPr>
    </w:p>
    <w:p>
      <w:pPr>
        <w:widowControl/>
        <w:spacing w:line="360" w:lineRule="auto"/>
        <w:rPr>
          <w:rFonts w:ascii="Times New Roman" w:hAnsi="Times New Roman" w:eastAsia="宋体" w:cs="Times New Roman"/>
          <w:bCs/>
          <w:kern w:val="0"/>
          <w:sz w:val="28"/>
          <w:szCs w:val="28"/>
        </w:rPr>
      </w:pPr>
    </w:p>
    <w:p>
      <w:pPr>
        <w:rPr>
          <w:rFonts w:hint="eastAsia" w:eastAsiaTheme="minorEastAsia"/>
          <w:lang w:eastAsia="zh-CN"/>
        </w:rPr>
      </w:pPr>
      <w:r>
        <w:rPr>
          <w:rFonts w:hint="eastAsia" w:eastAsiaTheme="minorEastAsia"/>
          <w:lang w:eastAsia="zh-CN"/>
        </w:rPr>
        <w:br w:type="page"/>
      </w:r>
    </w:p>
    <w:p>
      <w:pPr>
        <w:widowControl/>
        <w:spacing w:line="360" w:lineRule="auto"/>
        <w:jc w:val="center"/>
        <w:rPr>
          <w:rFonts w:hint="eastAsia" w:eastAsiaTheme="minorEastAsia"/>
          <w:lang w:eastAsia="zh-CN"/>
        </w:rPr>
      </w:pPr>
      <w:r>
        <w:rPr>
          <w:rFonts w:hint="eastAsia" w:eastAsiaTheme="minorEastAsia"/>
          <w:lang w:eastAsia="zh-CN"/>
        </w:rPr>
        <w:drawing>
          <wp:inline distT="0" distB="0" distL="114300" distR="114300">
            <wp:extent cx="3599815" cy="2507615"/>
            <wp:effectExtent l="0" t="0" r="0" b="0"/>
            <wp:docPr id="9" name="图片 9" descr="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S6"/>
                    <pic:cNvPicPr>
                      <a:picLocks noChangeAspect="1"/>
                    </pic:cNvPicPr>
                  </pic:nvPicPr>
                  <pic:blipFill>
                    <a:blip r:embed="rId11"/>
                    <a:stretch>
                      <a:fillRect/>
                    </a:stretch>
                  </pic:blipFill>
                  <pic:spPr>
                    <a:xfrm>
                      <a:off x="0" y="0"/>
                      <a:ext cx="3599815" cy="2507615"/>
                    </a:xfrm>
                    <a:prstGeom prst="rect">
                      <a:avLst/>
                    </a:prstGeom>
                  </pic:spPr>
                </pic:pic>
              </a:graphicData>
            </a:graphic>
          </wp:inline>
        </w:drawing>
      </w:r>
    </w:p>
    <w:p>
      <w:pPr>
        <w:widowControl/>
        <w:spacing w:line="360" w:lineRule="auto"/>
        <w:jc w:val="both"/>
        <w:rPr>
          <w:rFonts w:hint="default" w:ascii="Times New Roman" w:hAnsi="Times New Roman" w:eastAsia="宋体" w:cs="Times New Roman"/>
          <w:b w:val="0"/>
          <w:bCs w:val="0"/>
          <w:kern w:val="0"/>
          <w:sz w:val="24"/>
          <w:szCs w:val="24"/>
          <w:lang w:val="en-US" w:eastAsia="zh-CN"/>
        </w:rPr>
      </w:pPr>
      <w:r>
        <w:rPr>
          <w:rFonts w:ascii="Times New Roman" w:hAnsi="Times New Roman" w:cs="Times New Roman"/>
          <w:b/>
          <w:sz w:val="24"/>
          <w:szCs w:val="24"/>
        </w:rPr>
        <w:t>Supplementary</w:t>
      </w:r>
      <w:r>
        <w:rPr>
          <w:rFonts w:hint="eastAsia" w:ascii="Times New Roman" w:hAnsi="Times New Roman" w:eastAsia="宋体" w:cs="Times New Roman"/>
          <w:b/>
          <w:sz w:val="24"/>
          <w:szCs w:val="24"/>
          <w:lang w:val="en-US" w:eastAsia="zh-CN"/>
        </w:rPr>
        <w:t xml:space="preserve"> </w:t>
      </w:r>
      <w:r>
        <w:rPr>
          <w:rFonts w:hint="default" w:ascii="Times New Roman" w:hAnsi="Times New Roman" w:eastAsia="宋体" w:cs="Times New Roman"/>
          <w:b/>
          <w:bCs/>
          <w:kern w:val="0"/>
          <w:sz w:val="24"/>
          <w:szCs w:val="24"/>
        </w:rPr>
        <w:t>Fig.</w:t>
      </w:r>
      <w:r>
        <w:rPr>
          <w:rFonts w:hint="default" w:ascii="Times New Roman" w:hAnsi="Times New Roman" w:eastAsia="宋体" w:cs="Times New Roman"/>
          <w:b/>
          <w:bCs/>
          <w:kern w:val="0"/>
          <w:sz w:val="24"/>
          <w:szCs w:val="24"/>
          <w:lang w:val="en-US" w:eastAsia="zh-CN"/>
        </w:rPr>
        <w:t xml:space="preserve"> </w:t>
      </w:r>
      <w:r>
        <w:rPr>
          <w:rFonts w:hint="default" w:ascii="Times New Roman" w:hAnsi="Times New Roman" w:eastAsia="宋体" w:cs="Times New Roman"/>
          <w:b/>
          <w:bCs/>
          <w:kern w:val="0"/>
          <w:sz w:val="24"/>
          <w:szCs w:val="24"/>
        </w:rPr>
        <w:t>S</w:t>
      </w:r>
      <w:r>
        <w:rPr>
          <w:rFonts w:hint="eastAsia" w:eastAsia="宋体" w:cs="Times New Roman"/>
          <w:b/>
          <w:bCs/>
          <w:kern w:val="0"/>
          <w:sz w:val="24"/>
          <w:szCs w:val="24"/>
          <w:lang w:val="en-US" w:eastAsia="zh-CN"/>
        </w:rPr>
        <w:t>6</w:t>
      </w:r>
      <w:r>
        <w:rPr>
          <w:rFonts w:hint="eastAsia" w:ascii="Times New Roman" w:hAnsi="Times New Roman" w:eastAsia="宋体" w:cs="Times New Roman"/>
          <w:b/>
          <w:bCs/>
          <w:kern w:val="0"/>
          <w:sz w:val="24"/>
          <w:szCs w:val="24"/>
        </w:rPr>
        <w:t xml:space="preserve"> </w:t>
      </w:r>
      <w:r>
        <w:rPr>
          <w:rFonts w:ascii="Times New Roman" w:hAnsi="Times New Roman" w:eastAsia="宋体" w:cs="Times New Roman"/>
          <w:b/>
          <w:bCs/>
          <w:kern w:val="0"/>
          <w:sz w:val="24"/>
          <w:szCs w:val="24"/>
        </w:rPr>
        <w:t xml:space="preserve">XPS spectra of </w:t>
      </w:r>
      <w:r>
        <w:rPr>
          <w:rFonts w:hint="eastAsia" w:ascii="Times New Roman" w:hAnsi="Times New Roman" w:eastAsia="宋体" w:cs="Times New Roman"/>
          <w:b/>
          <w:bCs/>
          <w:kern w:val="0"/>
          <w:sz w:val="24"/>
          <w:szCs w:val="24"/>
        </w:rPr>
        <w:t>O</w:t>
      </w:r>
      <w:r>
        <w:rPr>
          <w:rFonts w:ascii="Times New Roman" w:hAnsi="Times New Roman" w:eastAsia="宋体" w:cs="Times New Roman"/>
          <w:b/>
          <w:bCs/>
          <w:kern w:val="0"/>
          <w:sz w:val="24"/>
          <w:szCs w:val="24"/>
        </w:rPr>
        <w:t xml:space="preserve"> </w:t>
      </w:r>
      <w:r>
        <w:rPr>
          <w:rFonts w:hint="eastAsia" w:ascii="Times New Roman" w:hAnsi="Times New Roman" w:eastAsia="宋体" w:cs="Times New Roman"/>
          <w:b/>
          <w:bCs/>
          <w:kern w:val="0"/>
          <w:sz w:val="24"/>
          <w:szCs w:val="24"/>
        </w:rPr>
        <w:t>1s</w:t>
      </w:r>
      <w:r>
        <w:rPr>
          <w:rFonts w:ascii="Times New Roman" w:hAnsi="Times New Roman" w:eastAsia="宋体" w:cs="Times New Roman"/>
          <w:b/>
          <w:bCs/>
          <w:kern w:val="0"/>
          <w:sz w:val="24"/>
          <w:szCs w:val="24"/>
        </w:rPr>
        <w:t xml:space="preserve"> of </w:t>
      </w:r>
      <w:r>
        <w:rPr>
          <w:rFonts w:ascii="Times New Roman" w:hAnsi="Times New Roman" w:eastAsia="微软雅黑" w:cs="Times New Roman"/>
          <w:b/>
          <w:bCs/>
          <w:color w:val="000000"/>
          <w:kern w:val="24"/>
          <w:sz w:val="24"/>
          <w:szCs w:val="24"/>
        </w:rPr>
        <w:t>CFO-p/CNT and CFS-ACs/CNT</w:t>
      </w:r>
      <w:r>
        <w:rPr>
          <w:rFonts w:ascii="Times New Roman" w:hAnsi="Times New Roman" w:eastAsia="宋体" w:cs="Times New Roman"/>
          <w:b/>
          <w:bCs/>
          <w:kern w:val="0"/>
          <w:sz w:val="24"/>
          <w:szCs w:val="24"/>
        </w:rPr>
        <w:t>, respectivity.</w:t>
      </w:r>
      <w:r>
        <w:rPr>
          <w:rFonts w:hint="eastAsia" w:ascii="Times New Roman" w:hAnsi="Times New Roman" w:eastAsia="宋体" w:cs="Times New Roman"/>
          <w:b w:val="0"/>
          <w:bCs w:val="0"/>
          <w:kern w:val="0"/>
          <w:sz w:val="24"/>
          <w:szCs w:val="24"/>
          <w:lang w:val="en-US" w:eastAsia="zh-CN"/>
        </w:rPr>
        <w:t xml:space="preserve"> </w:t>
      </w:r>
      <w:r>
        <w:rPr>
          <w:rFonts w:hint="default" w:ascii="Times New Roman" w:hAnsi="Times New Roman" w:eastAsia="宋体" w:cs="Times New Roman"/>
          <w:b w:val="0"/>
          <w:bCs w:val="0"/>
          <w:kern w:val="0"/>
          <w:sz w:val="24"/>
          <w:szCs w:val="24"/>
          <w:lang w:val="en-US" w:eastAsia="en-US"/>
        </w:rPr>
        <w:t xml:space="preserve">O1s spectrum of </w:t>
      </w:r>
      <w:r>
        <w:rPr>
          <w:rFonts w:hint="default" w:ascii="Times New Roman" w:hAnsi="Times New Roman" w:eastAsia="宋体" w:cs="Times New Roman"/>
          <w:b w:val="0"/>
          <w:bCs w:val="0"/>
          <w:kern w:val="0"/>
          <w:sz w:val="24"/>
          <w:szCs w:val="24"/>
          <w:lang w:val="en-US" w:eastAsia="zh-CN"/>
        </w:rPr>
        <w:t>CFO-p/CNT</w:t>
      </w:r>
      <w:r>
        <w:rPr>
          <w:rFonts w:hint="default" w:ascii="Times New Roman" w:hAnsi="Times New Roman" w:eastAsia="宋体" w:cs="Times New Roman"/>
          <w:b w:val="0"/>
          <w:bCs w:val="0"/>
          <w:kern w:val="0"/>
          <w:sz w:val="24"/>
          <w:szCs w:val="24"/>
          <w:lang w:val="en-US" w:eastAsia="en-US"/>
        </w:rPr>
        <w:t xml:space="preserve"> can observe three peaks at 530.36 eV (Fe (Co)-O), 531.98 eV (Fe (Co)-OH) and 533.22 eV (H-O-H</w:t>
      </w:r>
      <w:r>
        <w:rPr>
          <w:rFonts w:hint="eastAsia" w:ascii="Times New Roman" w:hAnsi="Times New Roman" w:eastAsia="宋体" w:cs="Times New Roman"/>
          <w:b w:val="0"/>
          <w:bCs w:val="0"/>
          <w:kern w:val="0"/>
          <w:sz w:val="24"/>
          <w:szCs w:val="24"/>
          <w:lang w:val="en-US" w:eastAsia="zh-CN"/>
        </w:rPr>
        <w:t>).</w:t>
      </w:r>
    </w:p>
    <w:p>
      <w:pPr>
        <w:widowControl/>
        <w:spacing w:line="360" w:lineRule="auto"/>
        <w:rPr>
          <w:rFonts w:ascii="Times New Roman" w:hAnsi="Times New Roman" w:eastAsia="宋体" w:cs="Times New Roman"/>
          <w:bCs/>
          <w:kern w:val="0"/>
          <w:sz w:val="28"/>
          <w:szCs w:val="28"/>
        </w:rPr>
      </w:pPr>
    </w:p>
    <w:p>
      <w:pPr>
        <w:rPr>
          <w:rFonts w:hint="eastAsia" w:eastAsiaTheme="minorEastAsia"/>
          <w:lang w:eastAsia="zh-CN"/>
        </w:rPr>
      </w:pPr>
      <w:r>
        <w:rPr>
          <w:rFonts w:hint="eastAsia" w:eastAsiaTheme="minorEastAsia"/>
          <w:lang w:eastAsia="zh-CN"/>
        </w:rPr>
        <w:br w:type="page"/>
      </w:r>
    </w:p>
    <w:p>
      <w:pPr>
        <w:widowControl/>
        <w:spacing w:line="360" w:lineRule="auto"/>
        <w:jc w:val="center"/>
        <w:rPr>
          <w:rFonts w:hint="eastAsia" w:eastAsiaTheme="minorEastAsia"/>
          <w:lang w:eastAsia="zh-CN"/>
        </w:rPr>
      </w:pPr>
      <w:r>
        <w:rPr>
          <w:rFonts w:hint="eastAsia" w:eastAsiaTheme="minorEastAsia"/>
          <w:lang w:eastAsia="zh-CN"/>
        </w:rPr>
        <w:drawing>
          <wp:inline distT="0" distB="0" distL="114300" distR="114300">
            <wp:extent cx="3599815" cy="2230120"/>
            <wp:effectExtent l="0" t="0" r="0" b="4445"/>
            <wp:docPr id="10" name="图片 10" descr="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S7"/>
                    <pic:cNvPicPr>
                      <a:picLocks noChangeAspect="1"/>
                    </pic:cNvPicPr>
                  </pic:nvPicPr>
                  <pic:blipFill>
                    <a:blip r:embed="rId12"/>
                    <a:stretch>
                      <a:fillRect/>
                    </a:stretch>
                  </pic:blipFill>
                  <pic:spPr>
                    <a:xfrm>
                      <a:off x="0" y="0"/>
                      <a:ext cx="3599815" cy="2230120"/>
                    </a:xfrm>
                    <a:prstGeom prst="rect">
                      <a:avLst/>
                    </a:prstGeom>
                  </pic:spPr>
                </pic:pic>
              </a:graphicData>
            </a:graphic>
          </wp:inline>
        </w:drawing>
      </w:r>
    </w:p>
    <w:p>
      <w:pPr>
        <w:widowControl/>
        <w:spacing w:line="360" w:lineRule="auto"/>
        <w:jc w:val="both"/>
        <w:rPr>
          <w:rFonts w:ascii="Times New Roman" w:hAnsi="Times New Roman" w:cs="Times New Roman"/>
          <w:b/>
          <w:sz w:val="24"/>
          <w:szCs w:val="24"/>
        </w:rPr>
      </w:pPr>
    </w:p>
    <w:p>
      <w:pPr>
        <w:widowControl/>
        <w:spacing w:line="360" w:lineRule="auto"/>
        <w:jc w:val="both"/>
        <w:rPr>
          <w:rFonts w:ascii="Times New Roman" w:hAnsi="Times New Roman" w:eastAsia="微软雅黑" w:cs="Times New Roman"/>
          <w:b/>
          <w:bCs/>
          <w:kern w:val="0"/>
          <w:sz w:val="24"/>
          <w:szCs w:val="24"/>
        </w:rPr>
      </w:pPr>
      <w:r>
        <w:rPr>
          <w:rFonts w:ascii="Times New Roman" w:hAnsi="Times New Roman" w:cs="Times New Roman"/>
          <w:b/>
          <w:sz w:val="24"/>
          <w:szCs w:val="24"/>
        </w:rPr>
        <w:t>Supplementary</w:t>
      </w:r>
      <w:r>
        <w:rPr>
          <w:rFonts w:hint="eastAsia" w:ascii="Times New Roman" w:hAnsi="Times New Roman" w:eastAsia="宋体" w:cs="Times New Roman"/>
          <w:b/>
          <w:sz w:val="24"/>
          <w:szCs w:val="24"/>
          <w:lang w:val="en-US" w:eastAsia="zh-CN"/>
        </w:rPr>
        <w:t xml:space="preserve"> </w:t>
      </w:r>
      <w:r>
        <w:rPr>
          <w:rFonts w:hint="default" w:ascii="Times New Roman" w:hAnsi="Times New Roman" w:eastAsia="宋体" w:cs="Times New Roman"/>
          <w:b/>
          <w:bCs/>
          <w:kern w:val="0"/>
          <w:sz w:val="24"/>
          <w:szCs w:val="24"/>
        </w:rPr>
        <w:t>Fig.</w:t>
      </w:r>
      <w:r>
        <w:rPr>
          <w:rFonts w:hint="default" w:ascii="Times New Roman" w:hAnsi="Times New Roman" w:eastAsia="宋体" w:cs="Times New Roman"/>
          <w:b/>
          <w:bCs/>
          <w:kern w:val="0"/>
          <w:sz w:val="24"/>
          <w:szCs w:val="24"/>
          <w:lang w:val="en-US" w:eastAsia="zh-CN"/>
        </w:rPr>
        <w:t xml:space="preserve"> </w:t>
      </w:r>
      <w:r>
        <w:rPr>
          <w:rFonts w:hint="default" w:ascii="Times New Roman" w:hAnsi="Times New Roman" w:eastAsia="宋体" w:cs="Times New Roman"/>
          <w:b/>
          <w:bCs/>
          <w:kern w:val="0"/>
          <w:sz w:val="24"/>
          <w:szCs w:val="24"/>
        </w:rPr>
        <w:t>S</w:t>
      </w:r>
      <w:r>
        <w:rPr>
          <w:rFonts w:hint="eastAsia" w:eastAsia="宋体" w:cs="Times New Roman"/>
          <w:b/>
          <w:bCs/>
          <w:kern w:val="0"/>
          <w:sz w:val="24"/>
          <w:szCs w:val="24"/>
          <w:lang w:val="en-US" w:eastAsia="zh-CN"/>
        </w:rPr>
        <w:t>7</w:t>
      </w:r>
      <w:r>
        <w:rPr>
          <w:rFonts w:hint="eastAsia" w:ascii="Times New Roman" w:hAnsi="Times New Roman" w:eastAsia="宋体" w:cs="Times New Roman"/>
          <w:b/>
          <w:bCs/>
          <w:kern w:val="0"/>
          <w:sz w:val="24"/>
          <w:szCs w:val="24"/>
        </w:rPr>
        <w:t xml:space="preserve"> </w:t>
      </w:r>
      <w:r>
        <w:rPr>
          <w:rFonts w:ascii="Times New Roman" w:hAnsi="Times New Roman" w:eastAsia="宋体" w:cs="Times New Roman"/>
          <w:b/>
          <w:bCs/>
          <w:kern w:val="0"/>
          <w:sz w:val="24"/>
          <w:szCs w:val="24"/>
        </w:rPr>
        <w:t xml:space="preserve">XPS spectra of </w:t>
      </w:r>
      <w:r>
        <w:rPr>
          <w:rFonts w:hint="eastAsia" w:ascii="Times New Roman" w:hAnsi="Times New Roman" w:eastAsia="宋体" w:cs="Times New Roman"/>
          <w:b/>
          <w:bCs/>
          <w:kern w:val="0"/>
          <w:sz w:val="24"/>
          <w:szCs w:val="24"/>
        </w:rPr>
        <w:t>S</w:t>
      </w:r>
      <w:r>
        <w:rPr>
          <w:rFonts w:ascii="Times New Roman" w:hAnsi="Times New Roman" w:eastAsia="宋体" w:cs="Times New Roman"/>
          <w:b/>
          <w:bCs/>
          <w:kern w:val="0"/>
          <w:sz w:val="24"/>
          <w:szCs w:val="24"/>
        </w:rPr>
        <w:t xml:space="preserve"> </w:t>
      </w:r>
      <w:r>
        <w:rPr>
          <w:rFonts w:hint="eastAsia" w:ascii="Times New Roman" w:hAnsi="Times New Roman" w:eastAsia="宋体" w:cs="Times New Roman"/>
          <w:b/>
          <w:bCs/>
          <w:kern w:val="0"/>
          <w:sz w:val="24"/>
          <w:szCs w:val="24"/>
        </w:rPr>
        <w:t>2p</w:t>
      </w:r>
      <w:r>
        <w:rPr>
          <w:rFonts w:ascii="Times New Roman" w:hAnsi="Times New Roman" w:eastAsia="宋体" w:cs="Times New Roman"/>
          <w:b/>
          <w:bCs/>
          <w:kern w:val="0"/>
          <w:sz w:val="24"/>
          <w:szCs w:val="24"/>
        </w:rPr>
        <w:t xml:space="preserve"> of </w:t>
      </w:r>
      <w:r>
        <w:rPr>
          <w:rFonts w:ascii="Times New Roman" w:hAnsi="Times New Roman" w:eastAsia="微软雅黑" w:cs="Times New Roman"/>
          <w:b/>
          <w:bCs/>
          <w:color w:val="000000"/>
          <w:kern w:val="24"/>
          <w:sz w:val="24"/>
          <w:szCs w:val="24"/>
        </w:rPr>
        <w:t>CFS-ACs/CNT</w:t>
      </w:r>
      <w:r>
        <w:rPr>
          <w:rFonts w:hint="eastAsia" w:ascii="Times New Roman" w:hAnsi="Times New Roman" w:eastAsia="宋体" w:cs="Times New Roman"/>
          <w:b/>
          <w:bCs/>
          <w:kern w:val="0"/>
          <w:sz w:val="24"/>
          <w:szCs w:val="24"/>
        </w:rPr>
        <w:t>.</w:t>
      </w:r>
    </w:p>
    <w:p>
      <w:pPr>
        <w:widowControl/>
        <w:spacing w:line="360" w:lineRule="auto"/>
        <w:jc w:val="center"/>
      </w:pPr>
    </w:p>
    <w:p>
      <w:pPr>
        <w:rPr>
          <w:rFonts w:ascii="Times New Roman" w:hAnsi="Times New Roman" w:eastAsia="宋体" w:cs="Times New Roman"/>
          <w:b/>
          <w:kern w:val="0"/>
          <w:sz w:val="28"/>
          <w:szCs w:val="28"/>
          <w:lang w:val="de-DE"/>
        </w:rPr>
      </w:pPr>
      <w:r>
        <w:rPr>
          <w:rFonts w:ascii="Times New Roman" w:hAnsi="Times New Roman" w:eastAsia="宋体" w:cs="Times New Roman"/>
          <w:b/>
          <w:kern w:val="0"/>
          <w:sz w:val="28"/>
          <w:szCs w:val="28"/>
          <w:lang w:val="de-DE"/>
        </w:rPr>
        <w:br w:type="page"/>
      </w:r>
    </w:p>
    <w:p>
      <w:pPr>
        <w:widowControl/>
        <w:spacing w:line="360" w:lineRule="auto"/>
        <w:jc w:val="center"/>
        <w:rPr>
          <w:rFonts w:hint="eastAsia" w:ascii="Times New Roman" w:hAnsi="Times New Roman" w:eastAsia="宋体" w:cs="Times New Roman"/>
          <w:b/>
          <w:kern w:val="0"/>
          <w:sz w:val="28"/>
          <w:szCs w:val="28"/>
          <w:lang w:eastAsia="zh-CN"/>
        </w:rPr>
      </w:pPr>
      <w:r>
        <w:rPr>
          <w:rFonts w:hint="eastAsia" w:ascii="Times New Roman" w:hAnsi="Times New Roman" w:eastAsia="宋体" w:cs="Times New Roman"/>
          <w:b/>
          <w:kern w:val="0"/>
          <w:sz w:val="28"/>
          <w:szCs w:val="28"/>
          <w:lang w:eastAsia="zh-CN"/>
        </w:rPr>
        <w:drawing>
          <wp:inline distT="0" distB="0" distL="114300" distR="114300">
            <wp:extent cx="3599815" cy="2847975"/>
            <wp:effectExtent l="0" t="0" r="6985" b="0"/>
            <wp:docPr id="21" name="图片 21" descr="s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s8"/>
                    <pic:cNvPicPr>
                      <a:picLocks noChangeAspect="1"/>
                    </pic:cNvPicPr>
                  </pic:nvPicPr>
                  <pic:blipFill>
                    <a:blip r:embed="rId13"/>
                    <a:stretch>
                      <a:fillRect/>
                    </a:stretch>
                  </pic:blipFill>
                  <pic:spPr>
                    <a:xfrm>
                      <a:off x="0" y="0"/>
                      <a:ext cx="3599815" cy="2847975"/>
                    </a:xfrm>
                    <a:prstGeom prst="rect">
                      <a:avLst/>
                    </a:prstGeom>
                  </pic:spPr>
                </pic:pic>
              </a:graphicData>
            </a:graphic>
          </wp:inline>
        </w:drawing>
      </w:r>
    </w:p>
    <w:p>
      <w:pPr>
        <w:widowControl/>
        <w:spacing w:line="360" w:lineRule="auto"/>
        <w:jc w:val="both"/>
        <w:rPr>
          <w:rFonts w:ascii="Times New Roman" w:hAnsi="Times New Roman" w:eastAsia="宋体" w:cs="Times New Roman"/>
          <w:kern w:val="0"/>
          <w:sz w:val="24"/>
          <w:szCs w:val="24"/>
        </w:rPr>
      </w:pPr>
      <w:r>
        <w:rPr>
          <w:rFonts w:ascii="Times New Roman" w:hAnsi="Times New Roman" w:cs="Times New Roman"/>
          <w:b/>
          <w:sz w:val="24"/>
          <w:szCs w:val="24"/>
        </w:rPr>
        <w:t>Supplementary</w:t>
      </w:r>
      <w:r>
        <w:rPr>
          <w:rFonts w:hint="eastAsia" w:ascii="Times New Roman" w:hAnsi="Times New Roman" w:eastAsia="宋体" w:cs="Times New Roman"/>
          <w:b/>
          <w:sz w:val="24"/>
          <w:szCs w:val="24"/>
          <w:lang w:val="en-US" w:eastAsia="zh-CN"/>
        </w:rPr>
        <w:t xml:space="preserve"> </w:t>
      </w:r>
      <w:r>
        <w:rPr>
          <w:rFonts w:hint="default" w:ascii="Times New Roman" w:hAnsi="Times New Roman" w:eastAsia="宋体" w:cs="Times New Roman"/>
          <w:b/>
          <w:bCs/>
          <w:kern w:val="0"/>
          <w:sz w:val="24"/>
          <w:szCs w:val="24"/>
        </w:rPr>
        <w:t>Fig.</w:t>
      </w:r>
      <w:r>
        <w:rPr>
          <w:rFonts w:hint="default" w:ascii="Times New Roman" w:hAnsi="Times New Roman" w:eastAsia="宋体" w:cs="Times New Roman"/>
          <w:b/>
          <w:bCs/>
          <w:kern w:val="0"/>
          <w:sz w:val="24"/>
          <w:szCs w:val="24"/>
          <w:lang w:val="en-US" w:eastAsia="zh-CN"/>
        </w:rPr>
        <w:t xml:space="preserve"> </w:t>
      </w:r>
      <w:r>
        <w:rPr>
          <w:rFonts w:hint="default" w:ascii="Times New Roman" w:hAnsi="Times New Roman" w:eastAsia="宋体" w:cs="Times New Roman"/>
          <w:b/>
          <w:bCs/>
          <w:kern w:val="0"/>
          <w:sz w:val="24"/>
          <w:szCs w:val="24"/>
        </w:rPr>
        <w:t>S</w:t>
      </w:r>
      <w:r>
        <w:rPr>
          <w:rFonts w:hint="eastAsia" w:eastAsia="宋体" w:cs="Times New Roman"/>
          <w:b/>
          <w:bCs/>
          <w:kern w:val="0"/>
          <w:sz w:val="24"/>
          <w:szCs w:val="24"/>
          <w:lang w:val="en-US" w:eastAsia="zh-CN"/>
        </w:rPr>
        <w:t>8</w:t>
      </w:r>
      <w:r>
        <w:rPr>
          <w:rFonts w:ascii="Times New Roman" w:hAnsi="Times New Roman" w:eastAsia="宋体" w:cs="Times New Roman"/>
          <w:kern w:val="0"/>
          <w:sz w:val="24"/>
          <w:szCs w:val="24"/>
        </w:rPr>
        <w:t xml:space="preserve"> </w:t>
      </w:r>
      <w:r>
        <w:rPr>
          <w:rFonts w:ascii="Times New Roman" w:hAnsi="Times New Roman" w:eastAsia="宋体" w:cs="Times New Roman"/>
          <w:b/>
          <w:bCs/>
          <w:kern w:val="0"/>
          <w:sz w:val="24"/>
          <w:szCs w:val="24"/>
        </w:rPr>
        <w:t>F</w:t>
      </w:r>
      <w:r>
        <w:rPr>
          <w:rFonts w:hint="eastAsia" w:ascii="Times New Roman" w:hAnsi="Times New Roman" w:eastAsia="宋体" w:cs="Times New Roman"/>
          <w:b/>
          <w:bCs/>
          <w:kern w:val="0"/>
          <w:sz w:val="24"/>
          <w:szCs w:val="24"/>
          <w:lang w:val="en-US" w:eastAsia="zh-CN"/>
        </w:rPr>
        <w:t>T</w:t>
      </w:r>
      <w:r>
        <w:rPr>
          <w:rFonts w:ascii="Times New Roman" w:hAnsi="Times New Roman" w:eastAsia="宋体" w:cs="Times New Roman"/>
          <w:b/>
          <w:bCs/>
          <w:kern w:val="0"/>
          <w:sz w:val="24"/>
          <w:szCs w:val="24"/>
        </w:rPr>
        <w:t xml:space="preserve">-IR spectrum of </w:t>
      </w:r>
      <w:r>
        <w:rPr>
          <w:rFonts w:ascii="Times New Roman" w:hAnsi="Times New Roman" w:eastAsia="宋体" w:cs="Times New Roman"/>
          <w:b/>
          <w:bCs/>
          <w:kern w:val="0"/>
          <w:sz w:val="24"/>
          <w:szCs w:val="24"/>
          <w:lang w:eastAsia="en-US"/>
        </w:rPr>
        <w:t>CFS</w:t>
      </w:r>
      <w:r>
        <w:rPr>
          <w:rFonts w:ascii="Times New Roman" w:hAnsi="Times New Roman" w:eastAsia="宋体" w:cs="Times New Roman"/>
          <w:b/>
          <w:bCs/>
          <w:kern w:val="0"/>
          <w:sz w:val="24"/>
          <w:szCs w:val="24"/>
        </w:rPr>
        <w:t>-ACs/</w:t>
      </w:r>
      <w:r>
        <w:rPr>
          <w:rFonts w:hint="eastAsia" w:ascii="Times New Roman" w:hAnsi="Times New Roman" w:eastAsia="宋体" w:cs="Times New Roman"/>
          <w:b/>
          <w:bCs/>
          <w:kern w:val="0"/>
          <w:sz w:val="24"/>
          <w:szCs w:val="24"/>
        </w:rPr>
        <w:t>CNT</w:t>
      </w:r>
      <w:r>
        <w:rPr>
          <w:rFonts w:ascii="Times New Roman" w:hAnsi="Times New Roman" w:eastAsia="宋体" w:cs="Times New Roman"/>
          <w:b/>
          <w:bCs/>
          <w:kern w:val="0"/>
          <w:sz w:val="24"/>
          <w:szCs w:val="24"/>
        </w:rPr>
        <w:t>.</w:t>
      </w:r>
    </w:p>
    <w:p>
      <w:pPr>
        <w:widowControl/>
        <w:spacing w:line="360" w:lineRule="auto"/>
        <w:jc w:val="both"/>
        <w:rPr>
          <w:rFonts w:ascii="Times New Roman" w:hAnsi="Times New Roman" w:eastAsia="宋体" w:cs="Times New Roman"/>
          <w:b/>
          <w:kern w:val="0"/>
          <w:sz w:val="28"/>
          <w:szCs w:val="28"/>
        </w:rPr>
      </w:pPr>
    </w:p>
    <w:p>
      <w:pPr>
        <w:rPr>
          <w:rFonts w:ascii="Times New Roman" w:hAnsi="Times New Roman" w:eastAsia="宋体" w:cs="Times New Roman"/>
          <w:b/>
          <w:kern w:val="0"/>
          <w:sz w:val="28"/>
          <w:szCs w:val="28"/>
        </w:rPr>
      </w:pPr>
      <w:r>
        <w:rPr>
          <w:rFonts w:ascii="Times New Roman" w:hAnsi="Times New Roman" w:eastAsia="宋体" w:cs="Times New Roman"/>
          <w:b/>
          <w:kern w:val="0"/>
          <w:sz w:val="28"/>
          <w:szCs w:val="28"/>
        </w:rPr>
        <w:br w:type="page"/>
      </w:r>
    </w:p>
    <w:p>
      <w:pPr>
        <w:widowControl/>
        <w:spacing w:line="360" w:lineRule="auto"/>
        <w:jc w:val="center"/>
        <w:rPr>
          <w:rFonts w:hint="eastAsia" w:ascii="Times New Roman" w:hAnsi="Times New Roman" w:eastAsia="宋体" w:cs="Times New Roman"/>
          <w:b/>
          <w:kern w:val="0"/>
          <w:sz w:val="28"/>
          <w:szCs w:val="28"/>
          <w:lang w:eastAsia="zh-CN"/>
        </w:rPr>
      </w:pPr>
      <w:r>
        <w:rPr>
          <w:rFonts w:hint="eastAsia" w:ascii="Times New Roman" w:hAnsi="Times New Roman" w:eastAsia="宋体" w:cs="Times New Roman"/>
          <w:b/>
          <w:kern w:val="0"/>
          <w:sz w:val="28"/>
          <w:szCs w:val="28"/>
          <w:lang w:eastAsia="zh-CN"/>
        </w:rPr>
        <w:drawing>
          <wp:inline distT="0" distB="0" distL="114300" distR="114300">
            <wp:extent cx="3599815" cy="2225675"/>
            <wp:effectExtent l="0" t="0" r="0" b="0"/>
            <wp:docPr id="11" name="图片 11" descr="S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S9"/>
                    <pic:cNvPicPr>
                      <a:picLocks noChangeAspect="1"/>
                    </pic:cNvPicPr>
                  </pic:nvPicPr>
                  <pic:blipFill>
                    <a:blip r:embed="rId14"/>
                    <a:stretch>
                      <a:fillRect/>
                    </a:stretch>
                  </pic:blipFill>
                  <pic:spPr>
                    <a:xfrm>
                      <a:off x="0" y="0"/>
                      <a:ext cx="3599815" cy="2225675"/>
                    </a:xfrm>
                    <a:prstGeom prst="rect">
                      <a:avLst/>
                    </a:prstGeom>
                  </pic:spPr>
                </pic:pic>
              </a:graphicData>
            </a:graphic>
          </wp:inline>
        </w:drawing>
      </w:r>
    </w:p>
    <w:p>
      <w:pPr>
        <w:widowControl/>
        <w:spacing w:line="360" w:lineRule="auto"/>
        <w:jc w:val="both"/>
        <w:rPr>
          <w:rFonts w:ascii="Times New Roman" w:hAnsi="Times New Roman" w:eastAsia="宋体" w:cs="Times New Roman"/>
          <w:b/>
          <w:kern w:val="0"/>
          <w:sz w:val="24"/>
          <w:szCs w:val="24"/>
        </w:rPr>
      </w:pPr>
      <w:r>
        <w:rPr>
          <w:rFonts w:ascii="Times New Roman" w:hAnsi="Times New Roman" w:cs="Times New Roman"/>
          <w:b/>
          <w:sz w:val="24"/>
          <w:szCs w:val="24"/>
        </w:rPr>
        <w:t>Supplementary</w:t>
      </w:r>
      <w:r>
        <w:rPr>
          <w:rFonts w:hint="eastAsia" w:ascii="Times New Roman" w:hAnsi="Times New Roman" w:eastAsia="宋体" w:cs="Times New Roman"/>
          <w:b/>
          <w:sz w:val="24"/>
          <w:szCs w:val="24"/>
          <w:lang w:val="en-US" w:eastAsia="zh-CN"/>
        </w:rPr>
        <w:t xml:space="preserve"> </w:t>
      </w:r>
      <w:r>
        <w:rPr>
          <w:rFonts w:hint="default" w:ascii="Times New Roman" w:hAnsi="Times New Roman" w:eastAsia="宋体" w:cs="Times New Roman"/>
          <w:b/>
          <w:bCs/>
          <w:kern w:val="0"/>
          <w:sz w:val="24"/>
          <w:szCs w:val="24"/>
        </w:rPr>
        <w:t>Fig.</w:t>
      </w:r>
      <w:r>
        <w:rPr>
          <w:rFonts w:hint="default" w:ascii="Times New Roman" w:hAnsi="Times New Roman" w:eastAsia="宋体" w:cs="Times New Roman"/>
          <w:b/>
          <w:bCs/>
          <w:kern w:val="0"/>
          <w:sz w:val="24"/>
          <w:szCs w:val="24"/>
          <w:lang w:val="en-US" w:eastAsia="zh-CN"/>
        </w:rPr>
        <w:t xml:space="preserve"> </w:t>
      </w:r>
      <w:r>
        <w:rPr>
          <w:rFonts w:hint="default" w:ascii="Times New Roman" w:hAnsi="Times New Roman" w:eastAsia="宋体" w:cs="Times New Roman"/>
          <w:b/>
          <w:bCs/>
          <w:kern w:val="0"/>
          <w:sz w:val="24"/>
          <w:szCs w:val="24"/>
        </w:rPr>
        <w:t>S</w:t>
      </w:r>
      <w:r>
        <w:rPr>
          <w:rFonts w:hint="eastAsia" w:eastAsia="宋体" w:cs="Times New Roman"/>
          <w:b/>
          <w:bCs/>
          <w:kern w:val="0"/>
          <w:sz w:val="24"/>
          <w:szCs w:val="24"/>
          <w:lang w:val="en-US" w:eastAsia="zh-CN"/>
        </w:rPr>
        <w:t>9</w:t>
      </w:r>
      <w:r>
        <w:rPr>
          <w:rFonts w:ascii="Times New Roman" w:hAnsi="Times New Roman" w:eastAsia="宋体" w:cs="Times New Roman"/>
          <w:b/>
          <w:bCs/>
          <w:kern w:val="0"/>
          <w:sz w:val="24"/>
          <w:szCs w:val="24"/>
        </w:rPr>
        <w:t xml:space="preserve"> XPS spectra for C 1s of CNT, </w:t>
      </w:r>
      <w:r>
        <w:rPr>
          <w:rFonts w:ascii="Times New Roman" w:hAnsi="Times New Roman" w:eastAsia="微软雅黑" w:cs="Times New Roman"/>
          <w:b/>
          <w:bCs/>
          <w:color w:val="000000"/>
          <w:kern w:val="24"/>
          <w:sz w:val="24"/>
          <w:szCs w:val="24"/>
        </w:rPr>
        <w:t>CFO-p/CNT and CFS-ACs/CNT</w:t>
      </w:r>
      <w:r>
        <w:rPr>
          <w:rFonts w:ascii="Times New Roman" w:hAnsi="Times New Roman" w:eastAsia="宋体" w:cs="Times New Roman"/>
          <w:b/>
          <w:bCs/>
          <w:kern w:val="0"/>
          <w:sz w:val="24"/>
          <w:szCs w:val="24"/>
        </w:rPr>
        <w:t>.</w:t>
      </w:r>
      <w:r>
        <w:rPr>
          <w:rFonts w:ascii="Times New Roman" w:hAnsi="Times New Roman" w:eastAsia="宋体" w:cs="Times New Roman"/>
          <w:bCs/>
          <w:kern w:val="0"/>
          <w:sz w:val="24"/>
          <w:szCs w:val="24"/>
        </w:rPr>
        <w:t xml:space="preserve"> </w:t>
      </w:r>
    </w:p>
    <w:p>
      <w:pPr>
        <w:rPr>
          <w:rFonts w:hint="eastAsia" w:ascii="Times New Roman" w:hAnsi="Times New Roman" w:eastAsia="宋体" w:cs="Times New Roman"/>
          <w:b/>
          <w:kern w:val="0"/>
          <w:sz w:val="28"/>
          <w:szCs w:val="28"/>
          <w:lang w:eastAsia="zh-CN"/>
        </w:rPr>
      </w:pPr>
      <w:r>
        <w:rPr>
          <w:rFonts w:hint="eastAsia" w:ascii="Times New Roman" w:hAnsi="Times New Roman" w:eastAsia="宋体" w:cs="Times New Roman"/>
          <w:b/>
          <w:kern w:val="0"/>
          <w:sz w:val="28"/>
          <w:szCs w:val="28"/>
          <w:lang w:eastAsia="zh-CN"/>
        </w:rPr>
        <w:br w:type="page"/>
      </w:r>
    </w:p>
    <w:p>
      <w:pPr>
        <w:widowControl/>
        <w:spacing w:line="360" w:lineRule="auto"/>
        <w:jc w:val="center"/>
        <w:rPr>
          <w:rFonts w:hint="eastAsia" w:ascii="Times New Roman" w:hAnsi="Times New Roman" w:eastAsia="宋体" w:cs="Times New Roman"/>
          <w:b/>
          <w:kern w:val="0"/>
          <w:sz w:val="28"/>
          <w:szCs w:val="28"/>
          <w:lang w:eastAsia="zh-CN"/>
        </w:rPr>
      </w:pPr>
      <w:r>
        <w:rPr>
          <w:rFonts w:hint="eastAsia" w:ascii="Times New Roman" w:hAnsi="Times New Roman" w:eastAsia="宋体" w:cs="Times New Roman"/>
          <w:b/>
          <w:kern w:val="0"/>
          <w:sz w:val="28"/>
          <w:szCs w:val="28"/>
          <w:lang w:eastAsia="zh-CN"/>
        </w:rPr>
        <w:drawing>
          <wp:inline distT="0" distB="0" distL="114300" distR="114300">
            <wp:extent cx="3599815" cy="2755265"/>
            <wp:effectExtent l="0" t="0" r="6985" b="635"/>
            <wp:docPr id="23" name="图片 23" descr="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S10"/>
                    <pic:cNvPicPr>
                      <a:picLocks noChangeAspect="1"/>
                    </pic:cNvPicPr>
                  </pic:nvPicPr>
                  <pic:blipFill>
                    <a:blip r:embed="rId15"/>
                    <a:stretch>
                      <a:fillRect/>
                    </a:stretch>
                  </pic:blipFill>
                  <pic:spPr>
                    <a:xfrm>
                      <a:off x="0" y="0"/>
                      <a:ext cx="3599815" cy="2755265"/>
                    </a:xfrm>
                    <a:prstGeom prst="rect">
                      <a:avLst/>
                    </a:prstGeom>
                  </pic:spPr>
                </pic:pic>
              </a:graphicData>
            </a:graphic>
          </wp:inline>
        </w:drawing>
      </w:r>
    </w:p>
    <w:p>
      <w:pPr>
        <w:pStyle w:val="81"/>
        <w:spacing w:before="0" w:beforeAutospacing="0" w:after="0" w:afterAutospacing="0"/>
        <w:jc w:val="both"/>
        <w:rPr>
          <w:rFonts w:ascii="Times New Roman" w:hAnsi="Times New Roman" w:eastAsia="宋体" w:cs="Times New Roman"/>
          <w:b/>
          <w:kern w:val="0"/>
          <w:sz w:val="24"/>
          <w:szCs w:val="24"/>
        </w:rPr>
      </w:pPr>
      <w:r>
        <w:rPr>
          <w:rFonts w:ascii="Times New Roman" w:hAnsi="Times New Roman" w:cs="Times New Roman"/>
          <w:b/>
          <w:sz w:val="24"/>
          <w:szCs w:val="24"/>
        </w:rPr>
        <w:t>Supplementary</w:t>
      </w:r>
      <w:r>
        <w:rPr>
          <w:rFonts w:hint="eastAsia" w:ascii="Times New Roman" w:hAnsi="Times New Roman" w:eastAsia="宋体" w:cs="Times New Roman"/>
          <w:b/>
          <w:sz w:val="24"/>
          <w:szCs w:val="24"/>
          <w:lang w:val="en-US" w:eastAsia="zh-CN"/>
        </w:rPr>
        <w:t xml:space="preserve"> </w:t>
      </w:r>
      <w:r>
        <w:rPr>
          <w:rFonts w:hint="default" w:ascii="Times New Roman" w:hAnsi="Times New Roman" w:eastAsia="宋体" w:cs="Times New Roman"/>
          <w:b/>
          <w:bCs/>
          <w:kern w:val="0"/>
          <w:sz w:val="24"/>
          <w:szCs w:val="24"/>
        </w:rPr>
        <w:t>Fig.</w:t>
      </w:r>
      <w:r>
        <w:rPr>
          <w:rFonts w:hint="default" w:ascii="Times New Roman" w:hAnsi="Times New Roman" w:eastAsia="宋体" w:cs="Times New Roman"/>
          <w:b/>
          <w:bCs/>
          <w:kern w:val="0"/>
          <w:sz w:val="24"/>
          <w:szCs w:val="24"/>
          <w:lang w:val="en-US" w:eastAsia="zh-CN"/>
        </w:rPr>
        <w:t xml:space="preserve"> </w:t>
      </w:r>
      <w:r>
        <w:rPr>
          <w:rFonts w:hint="default" w:ascii="Times New Roman" w:hAnsi="Times New Roman" w:eastAsia="宋体" w:cs="Times New Roman"/>
          <w:b/>
          <w:bCs/>
          <w:kern w:val="0"/>
          <w:sz w:val="24"/>
          <w:szCs w:val="24"/>
        </w:rPr>
        <w:t>S1</w:t>
      </w:r>
      <w:r>
        <w:rPr>
          <w:rFonts w:hint="eastAsia" w:eastAsia="宋体" w:cs="Times New Roman"/>
          <w:b/>
          <w:bCs/>
          <w:kern w:val="0"/>
          <w:sz w:val="24"/>
          <w:szCs w:val="24"/>
          <w:lang w:val="en-US" w:eastAsia="zh-CN"/>
        </w:rPr>
        <w:t>0</w:t>
      </w:r>
      <w:r>
        <w:rPr>
          <w:rFonts w:ascii="Times New Roman" w:hAnsi="Times New Roman" w:cs="Times New Roman"/>
          <w:b/>
          <w:bCs/>
          <w:color w:val="000000"/>
          <w:kern w:val="24"/>
          <w:sz w:val="24"/>
          <w:szCs w:val="24"/>
        </w:rPr>
        <w:t xml:space="preserve"> Ram</w:t>
      </w:r>
      <w:r>
        <w:rPr>
          <w:rFonts w:hint="eastAsia" w:ascii="Times New Roman" w:hAnsi="Times New Roman" w:cs="Times New Roman"/>
          <w:b/>
          <w:bCs/>
          <w:color w:val="000000"/>
          <w:kern w:val="24"/>
          <w:sz w:val="24"/>
          <w:szCs w:val="24"/>
          <w:lang w:val="en-US" w:eastAsia="zh-CN"/>
        </w:rPr>
        <w:t>a</w:t>
      </w:r>
      <w:r>
        <w:rPr>
          <w:rFonts w:ascii="Times New Roman" w:hAnsi="Times New Roman" w:cs="Times New Roman"/>
          <w:b/>
          <w:bCs/>
          <w:color w:val="000000"/>
          <w:kern w:val="24"/>
          <w:sz w:val="24"/>
          <w:szCs w:val="24"/>
        </w:rPr>
        <w:t xml:space="preserve">n spectrum of </w:t>
      </w:r>
      <w:r>
        <w:rPr>
          <w:rFonts w:ascii="Times New Roman" w:hAnsi="Times New Roman" w:eastAsia="微软雅黑" w:cs="Times New Roman"/>
          <w:b/>
          <w:bCs/>
          <w:color w:val="000000"/>
          <w:kern w:val="24"/>
          <w:sz w:val="24"/>
          <w:szCs w:val="24"/>
        </w:rPr>
        <w:t>CFO-p/CNT and CFS-ACs/CNT.</w:t>
      </w:r>
    </w:p>
    <w:p>
      <w:pPr>
        <w:rPr>
          <w:rFonts w:hint="eastAsia" w:ascii="Times New Roman" w:hAnsi="Times New Roman" w:eastAsia="宋体" w:cs="Times New Roman"/>
          <w:b/>
          <w:bCs/>
          <w:sz w:val="28"/>
          <w:szCs w:val="28"/>
          <w:lang w:eastAsia="zh-CN"/>
        </w:rPr>
      </w:pPr>
      <w:r>
        <w:rPr>
          <w:rFonts w:hint="eastAsia" w:ascii="Times New Roman" w:hAnsi="Times New Roman" w:eastAsia="宋体" w:cs="Times New Roman"/>
          <w:b/>
          <w:bCs/>
          <w:sz w:val="28"/>
          <w:szCs w:val="28"/>
          <w:lang w:eastAsia="zh-CN"/>
        </w:rPr>
        <w:br w:type="page"/>
      </w:r>
    </w:p>
    <w:p>
      <w:pPr>
        <w:pStyle w:val="81"/>
        <w:spacing w:before="0" w:beforeAutospacing="0" w:after="0" w:afterAutospacing="0"/>
        <w:jc w:val="center"/>
        <w:rPr>
          <w:rFonts w:hint="eastAsia" w:ascii="Times New Roman" w:hAnsi="Times New Roman" w:eastAsia="宋体" w:cs="Times New Roman"/>
          <w:b/>
          <w:bCs/>
          <w:sz w:val="28"/>
          <w:szCs w:val="28"/>
          <w:lang w:eastAsia="zh-CN"/>
        </w:rPr>
      </w:pPr>
      <w:r>
        <w:rPr>
          <w:rFonts w:hint="eastAsia" w:ascii="Times New Roman" w:hAnsi="Times New Roman" w:eastAsia="宋体" w:cs="Times New Roman"/>
          <w:b/>
          <w:bCs/>
          <w:sz w:val="28"/>
          <w:szCs w:val="28"/>
          <w:lang w:eastAsia="zh-CN"/>
        </w:rPr>
        <w:drawing>
          <wp:inline distT="0" distB="0" distL="114300" distR="114300">
            <wp:extent cx="3599815" cy="5577205"/>
            <wp:effectExtent l="0" t="0" r="0" b="0"/>
            <wp:docPr id="20" name="图片 20" descr="S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S11"/>
                    <pic:cNvPicPr>
                      <a:picLocks noChangeAspect="1"/>
                    </pic:cNvPicPr>
                  </pic:nvPicPr>
                  <pic:blipFill>
                    <a:blip r:embed="rId16"/>
                    <a:stretch>
                      <a:fillRect/>
                    </a:stretch>
                  </pic:blipFill>
                  <pic:spPr>
                    <a:xfrm>
                      <a:off x="0" y="0"/>
                      <a:ext cx="3599815" cy="5577205"/>
                    </a:xfrm>
                    <a:prstGeom prst="rect">
                      <a:avLst/>
                    </a:prstGeom>
                  </pic:spPr>
                </pic:pic>
              </a:graphicData>
            </a:graphic>
          </wp:inline>
        </w:drawing>
      </w:r>
    </w:p>
    <w:p>
      <w:pPr>
        <w:pStyle w:val="81"/>
        <w:spacing w:before="0" w:beforeAutospacing="0" w:after="0" w:afterAutospacing="0"/>
        <w:jc w:val="both"/>
        <w:rPr>
          <w:rFonts w:ascii="Times New Roman" w:hAnsi="Times New Roman" w:cs="Times New Roman"/>
          <w:sz w:val="28"/>
          <w:szCs w:val="28"/>
        </w:rPr>
      </w:pPr>
      <w:r>
        <w:rPr>
          <w:rFonts w:ascii="Times New Roman" w:hAnsi="Times New Roman" w:cs="Times New Roman"/>
          <w:b/>
          <w:sz w:val="24"/>
          <w:szCs w:val="24"/>
        </w:rPr>
        <w:t>Supplementary</w:t>
      </w:r>
      <w:r>
        <w:rPr>
          <w:rFonts w:hint="eastAsia" w:ascii="Times New Roman" w:hAnsi="Times New Roman" w:eastAsia="宋体" w:cs="Times New Roman"/>
          <w:b/>
          <w:sz w:val="24"/>
          <w:szCs w:val="24"/>
          <w:lang w:val="en-US" w:eastAsia="zh-CN"/>
        </w:rPr>
        <w:t xml:space="preserve"> </w:t>
      </w:r>
      <w:r>
        <w:rPr>
          <w:rFonts w:hint="default" w:ascii="Times New Roman" w:hAnsi="Times New Roman" w:eastAsia="宋体" w:cs="Times New Roman"/>
          <w:b/>
          <w:bCs/>
          <w:kern w:val="0"/>
          <w:sz w:val="24"/>
          <w:szCs w:val="24"/>
        </w:rPr>
        <w:t>Fig.</w:t>
      </w:r>
      <w:r>
        <w:rPr>
          <w:rFonts w:hint="default" w:ascii="Times New Roman" w:hAnsi="Times New Roman" w:eastAsia="宋体" w:cs="Times New Roman"/>
          <w:b/>
          <w:bCs/>
          <w:kern w:val="0"/>
          <w:sz w:val="24"/>
          <w:szCs w:val="24"/>
          <w:lang w:val="en-US" w:eastAsia="zh-CN"/>
        </w:rPr>
        <w:t xml:space="preserve"> </w:t>
      </w:r>
      <w:r>
        <w:rPr>
          <w:rFonts w:hint="default" w:ascii="Times New Roman" w:hAnsi="Times New Roman" w:eastAsia="宋体" w:cs="Times New Roman"/>
          <w:b/>
          <w:bCs/>
          <w:kern w:val="0"/>
          <w:sz w:val="24"/>
          <w:szCs w:val="24"/>
        </w:rPr>
        <w:t>S1</w:t>
      </w:r>
      <w:r>
        <w:rPr>
          <w:rFonts w:hint="eastAsia" w:eastAsia="宋体" w:cs="Times New Roman"/>
          <w:b/>
          <w:bCs/>
          <w:kern w:val="0"/>
          <w:sz w:val="24"/>
          <w:szCs w:val="24"/>
          <w:lang w:val="en-US" w:eastAsia="zh-CN"/>
        </w:rPr>
        <w:t>1</w:t>
      </w:r>
      <w:r>
        <w:rPr>
          <w:rFonts w:ascii="Times New Roman" w:hAnsi="Times New Roman" w:cs="Times New Roman"/>
          <w:b/>
          <w:bCs/>
          <w:sz w:val="24"/>
          <w:szCs w:val="24"/>
        </w:rPr>
        <w:t xml:space="preserve"> </w:t>
      </w:r>
      <w:r>
        <w:rPr>
          <w:rFonts w:hint="eastAsia" w:ascii="Times New Roman" w:hAnsi="Times New Roman" w:cs="Times New Roman"/>
          <w:b/>
          <w:bCs/>
          <w:sz w:val="24"/>
          <w:szCs w:val="24"/>
          <w:lang w:val="en-US" w:eastAsia="zh-CN"/>
        </w:rPr>
        <w:t xml:space="preserve">XAS analysis. </w:t>
      </w:r>
      <w:r>
        <w:rPr>
          <w:rFonts w:ascii="Times New Roman" w:hAnsi="Times New Roman" w:cs="Times New Roman"/>
          <w:b w:val="0"/>
          <w:bCs w:val="0"/>
          <w:sz w:val="24"/>
          <w:szCs w:val="24"/>
        </w:rPr>
        <w:t>(</w:t>
      </w:r>
      <w:r>
        <w:rPr>
          <w:rFonts w:hint="eastAsia" w:cs="Times New Roman"/>
          <w:b w:val="0"/>
          <w:bCs w:val="0"/>
          <w:sz w:val="24"/>
          <w:szCs w:val="24"/>
          <w:lang w:val="en-US" w:eastAsia="zh-CN"/>
        </w:rPr>
        <w:t>a</w:t>
      </w:r>
      <w:r>
        <w:rPr>
          <w:rFonts w:ascii="Times New Roman" w:hAnsi="Times New Roman" w:cs="Times New Roman"/>
          <w:b w:val="0"/>
          <w:bCs w:val="0"/>
          <w:sz w:val="24"/>
          <w:szCs w:val="24"/>
        </w:rPr>
        <w:t>) Co K-edge XANES and (</w:t>
      </w:r>
      <w:r>
        <w:rPr>
          <w:rFonts w:hint="eastAsia" w:cs="Times New Roman"/>
          <w:b w:val="0"/>
          <w:bCs w:val="0"/>
          <w:sz w:val="24"/>
          <w:szCs w:val="24"/>
          <w:lang w:val="en-US" w:eastAsia="zh-CN"/>
        </w:rPr>
        <w:t>b</w:t>
      </w:r>
      <w:r>
        <w:rPr>
          <w:rFonts w:ascii="Times New Roman" w:hAnsi="Times New Roman" w:cs="Times New Roman"/>
          <w:b w:val="0"/>
          <w:bCs w:val="0"/>
          <w:sz w:val="24"/>
          <w:szCs w:val="24"/>
        </w:rPr>
        <w:t>) Fou</w:t>
      </w:r>
      <w:r>
        <w:rPr>
          <w:rFonts w:ascii="Times New Roman" w:hAnsi="Times New Roman" w:cs="Times New Roman"/>
          <w:sz w:val="24"/>
          <w:szCs w:val="24"/>
        </w:rPr>
        <w:t>rier-transform EXAFS spectra for CFS-A</w:t>
      </w:r>
      <w:r>
        <w:rPr>
          <w:rFonts w:hint="eastAsia" w:ascii="Times New Roman" w:hAnsi="Times New Roman" w:cs="Times New Roman"/>
          <w:sz w:val="24"/>
          <w:szCs w:val="24"/>
        </w:rPr>
        <w:t>C</w:t>
      </w:r>
      <w:r>
        <w:rPr>
          <w:rFonts w:ascii="Times New Roman" w:hAnsi="Times New Roman" w:cs="Times New Roman"/>
          <w:sz w:val="24"/>
          <w:szCs w:val="24"/>
        </w:rPr>
        <w:t>s/CNT and CFO-p/CNT.</w:t>
      </w:r>
    </w:p>
    <w:p>
      <w:pPr>
        <w:pStyle w:val="81"/>
        <w:spacing w:before="0" w:beforeAutospacing="0" w:after="0" w:afterAutospacing="0"/>
        <w:jc w:val="center"/>
        <w:rPr>
          <w:rFonts w:ascii="Times New Roman" w:hAnsi="Times New Roman" w:cs="Times New Roman"/>
          <w:sz w:val="28"/>
          <w:szCs w:val="28"/>
        </w:rPr>
      </w:pPr>
    </w:p>
    <w:p>
      <w:pPr>
        <w:pStyle w:val="81"/>
        <w:spacing w:before="0" w:beforeAutospacing="0" w:after="0" w:afterAutospacing="0"/>
        <w:jc w:val="center"/>
        <w:rPr>
          <w:rFonts w:ascii="Times New Roman" w:hAnsi="Times New Roman" w:cs="Times New Roman"/>
          <w:sz w:val="28"/>
          <w:szCs w:val="28"/>
        </w:rPr>
      </w:pPr>
    </w:p>
    <w:p>
      <w:pPr>
        <w:widowControl/>
        <w:spacing w:line="360" w:lineRule="auto"/>
        <w:rPr>
          <w:rFonts w:ascii="Times New Roman" w:hAnsi="Times New Roman" w:eastAsia="宋体" w:cs="Times New Roman"/>
          <w:b/>
          <w:kern w:val="0"/>
          <w:sz w:val="28"/>
          <w:szCs w:val="28"/>
        </w:rPr>
      </w:pPr>
    </w:p>
    <w:p>
      <w:pPr>
        <w:widowControl/>
        <w:spacing w:line="360" w:lineRule="auto"/>
        <w:jc w:val="center"/>
        <w:rPr>
          <w:rFonts w:hint="eastAsia" w:ascii="Times New Roman" w:hAnsi="Times New Roman" w:eastAsia="宋体" w:cs="Times New Roman"/>
          <w:b/>
          <w:kern w:val="0"/>
          <w:sz w:val="24"/>
          <w:szCs w:val="24"/>
          <w:lang w:eastAsia="zh-CN"/>
        </w:rPr>
      </w:pPr>
    </w:p>
    <w:p>
      <w:pPr>
        <w:rPr>
          <w:rFonts w:hint="eastAsia" w:ascii="Times New Roman" w:hAnsi="Times New Roman" w:eastAsia="宋体" w:cs="Times New Roman"/>
          <w:b/>
          <w:kern w:val="0"/>
          <w:sz w:val="24"/>
          <w:szCs w:val="24"/>
          <w:lang w:eastAsia="zh-CN"/>
        </w:rPr>
      </w:pPr>
      <w:r>
        <w:rPr>
          <w:rFonts w:hint="eastAsia" w:ascii="Times New Roman" w:hAnsi="Times New Roman" w:eastAsia="宋体" w:cs="Times New Roman"/>
          <w:b/>
          <w:kern w:val="0"/>
          <w:sz w:val="24"/>
          <w:szCs w:val="24"/>
          <w:lang w:eastAsia="zh-CN"/>
        </w:rPr>
        <w:br w:type="page"/>
      </w:r>
    </w:p>
    <w:p>
      <w:pPr>
        <w:widowControl/>
        <w:spacing w:line="360" w:lineRule="auto"/>
        <w:jc w:val="center"/>
        <w:rPr>
          <w:rFonts w:hint="eastAsia" w:ascii="Times New Roman" w:hAnsi="Times New Roman" w:eastAsia="宋体" w:cs="Times New Roman"/>
          <w:b/>
          <w:kern w:val="0"/>
          <w:sz w:val="24"/>
          <w:szCs w:val="24"/>
          <w:lang w:eastAsia="zh-CN"/>
        </w:rPr>
      </w:pPr>
      <w:r>
        <w:rPr>
          <w:rFonts w:hint="eastAsia" w:ascii="Times New Roman" w:hAnsi="Times New Roman" w:eastAsia="宋体" w:cs="Times New Roman"/>
          <w:b/>
          <w:kern w:val="0"/>
          <w:sz w:val="24"/>
          <w:szCs w:val="24"/>
          <w:lang w:eastAsia="zh-CN"/>
        </w:rPr>
        <w:drawing>
          <wp:inline distT="0" distB="0" distL="114300" distR="114300">
            <wp:extent cx="5400040" cy="4310380"/>
            <wp:effectExtent l="0" t="0" r="0" b="0"/>
            <wp:docPr id="19" name="图片 19" descr="S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S12"/>
                    <pic:cNvPicPr>
                      <a:picLocks noChangeAspect="1"/>
                    </pic:cNvPicPr>
                  </pic:nvPicPr>
                  <pic:blipFill>
                    <a:blip r:embed="rId17"/>
                    <a:stretch>
                      <a:fillRect/>
                    </a:stretch>
                  </pic:blipFill>
                  <pic:spPr>
                    <a:xfrm>
                      <a:off x="0" y="0"/>
                      <a:ext cx="5400040" cy="4310380"/>
                    </a:xfrm>
                    <a:prstGeom prst="rect">
                      <a:avLst/>
                    </a:prstGeom>
                  </pic:spPr>
                </pic:pic>
              </a:graphicData>
            </a:graphic>
          </wp:inline>
        </w:drawing>
      </w:r>
    </w:p>
    <w:p>
      <w:pPr>
        <w:widowControl/>
        <w:spacing w:line="360" w:lineRule="auto"/>
        <w:rPr>
          <w:rFonts w:ascii="Times New Roman" w:hAnsi="Times New Roman" w:cs="Times New Roman"/>
          <w:b/>
          <w:sz w:val="28"/>
          <w:szCs w:val="28"/>
        </w:rPr>
      </w:pPr>
      <w:r>
        <w:rPr>
          <w:rFonts w:ascii="Times New Roman" w:hAnsi="Times New Roman" w:cs="Times New Roman"/>
          <w:b/>
          <w:sz w:val="24"/>
          <w:szCs w:val="24"/>
        </w:rPr>
        <w:t>Supplementary</w:t>
      </w:r>
      <w:r>
        <w:rPr>
          <w:rFonts w:hint="eastAsia" w:ascii="Times New Roman" w:hAnsi="Times New Roman" w:eastAsia="宋体" w:cs="Times New Roman"/>
          <w:b/>
          <w:sz w:val="24"/>
          <w:szCs w:val="24"/>
          <w:lang w:val="en-US" w:eastAsia="zh-CN"/>
        </w:rPr>
        <w:t xml:space="preserve"> </w:t>
      </w:r>
      <w:r>
        <w:rPr>
          <w:rFonts w:hint="default" w:ascii="Times New Roman" w:hAnsi="Times New Roman" w:eastAsia="宋体" w:cs="Times New Roman"/>
          <w:b/>
          <w:bCs/>
          <w:kern w:val="0"/>
          <w:sz w:val="24"/>
          <w:szCs w:val="24"/>
        </w:rPr>
        <w:t>Fig.</w:t>
      </w:r>
      <w:r>
        <w:rPr>
          <w:rFonts w:hint="default" w:ascii="Times New Roman" w:hAnsi="Times New Roman" w:eastAsia="宋体" w:cs="Times New Roman"/>
          <w:b/>
          <w:bCs/>
          <w:kern w:val="0"/>
          <w:sz w:val="24"/>
          <w:szCs w:val="24"/>
          <w:lang w:val="en-US" w:eastAsia="zh-CN"/>
        </w:rPr>
        <w:t xml:space="preserve"> </w:t>
      </w:r>
      <w:r>
        <w:rPr>
          <w:rFonts w:hint="default" w:ascii="Times New Roman" w:hAnsi="Times New Roman" w:eastAsia="宋体" w:cs="Times New Roman"/>
          <w:b/>
          <w:bCs/>
          <w:kern w:val="0"/>
          <w:sz w:val="24"/>
          <w:szCs w:val="24"/>
        </w:rPr>
        <w:t>S1</w:t>
      </w:r>
      <w:r>
        <w:rPr>
          <w:rFonts w:hint="eastAsia" w:eastAsia="宋体" w:cs="Times New Roman"/>
          <w:b/>
          <w:bCs/>
          <w:kern w:val="0"/>
          <w:sz w:val="24"/>
          <w:szCs w:val="24"/>
          <w:lang w:val="en-US" w:eastAsia="zh-CN"/>
        </w:rPr>
        <w:t>2</w:t>
      </w:r>
      <w:r>
        <w:rPr>
          <w:rFonts w:ascii="Times New Roman" w:hAnsi="Times New Roman" w:eastAsia="宋体" w:cs="Times New Roman"/>
          <w:kern w:val="0"/>
          <w:sz w:val="24"/>
          <w:szCs w:val="24"/>
        </w:rPr>
        <w:t xml:space="preserve"> </w:t>
      </w:r>
      <w:r>
        <w:rPr>
          <w:rFonts w:ascii="Times New Roman" w:hAnsi="Times New Roman" w:cs="Times New Roman"/>
          <w:b/>
          <w:bCs/>
          <w:sz w:val="24"/>
          <w:szCs w:val="24"/>
        </w:rPr>
        <w:t>EXAFS fitting curves</w:t>
      </w:r>
      <w:r>
        <w:rPr>
          <w:rFonts w:hint="eastAsia" w:ascii="Times New Roman" w:hAnsi="Times New Roman" w:cs="Times New Roman"/>
          <w:b/>
          <w:bCs/>
          <w:sz w:val="24"/>
          <w:szCs w:val="24"/>
          <w:lang w:val="en-US" w:eastAsia="zh-CN"/>
        </w:rPr>
        <w:t>.</w:t>
      </w:r>
      <w:r>
        <w:rPr>
          <w:rFonts w:ascii="Times New Roman" w:hAnsi="Times New Roman" w:cs="Times New Roman"/>
          <w:sz w:val="24"/>
          <w:szCs w:val="24"/>
        </w:rPr>
        <w:t xml:space="preserve"> </w:t>
      </w:r>
      <w:r>
        <w:rPr>
          <w:rFonts w:ascii="Times New Roman" w:hAnsi="Times New Roman" w:eastAsia="宋体" w:cs="Times New Roman"/>
          <w:kern w:val="0"/>
          <w:sz w:val="24"/>
          <w:szCs w:val="24"/>
          <w:lang w:val="de-DE"/>
        </w:rPr>
        <w:t>CFS</w:t>
      </w:r>
      <w:r>
        <w:rPr>
          <w:rFonts w:hint="eastAsia" w:ascii="Times New Roman" w:hAnsi="Times New Roman" w:eastAsia="宋体" w:cs="Times New Roman"/>
          <w:b w:val="0"/>
          <w:bCs w:val="0"/>
          <w:kern w:val="0"/>
          <w:sz w:val="24"/>
          <w:szCs w:val="24"/>
        </w:rPr>
        <w:t>-ACs/CNT</w:t>
      </w:r>
      <w:r>
        <w:rPr>
          <w:rFonts w:ascii="Times New Roman" w:hAnsi="Times New Roman" w:cs="Times New Roman"/>
          <w:b w:val="0"/>
          <w:bCs w:val="0"/>
          <w:sz w:val="24"/>
          <w:szCs w:val="24"/>
        </w:rPr>
        <w:t xml:space="preserve"> sample in </w:t>
      </w:r>
      <w:r>
        <w:rPr>
          <w:rFonts w:ascii="Times New Roman" w:hAnsi="Times New Roman" w:cs="Times New Roman"/>
          <w:b w:val="0"/>
          <w:bCs w:val="0"/>
          <w:i/>
          <w:iCs/>
          <w:sz w:val="24"/>
          <w:szCs w:val="24"/>
        </w:rPr>
        <w:t>R</w:t>
      </w:r>
      <w:r>
        <w:rPr>
          <w:rFonts w:ascii="Times New Roman" w:hAnsi="Times New Roman" w:cs="Times New Roman"/>
          <w:b w:val="0"/>
          <w:bCs w:val="0"/>
          <w:sz w:val="24"/>
          <w:szCs w:val="24"/>
        </w:rPr>
        <w:t xml:space="preserve"> space of Co (</w:t>
      </w:r>
      <w:r>
        <w:rPr>
          <w:rFonts w:hint="eastAsia" w:cs="Times New Roman"/>
          <w:b w:val="0"/>
          <w:bCs w:val="0"/>
          <w:sz w:val="24"/>
          <w:szCs w:val="24"/>
          <w:lang w:val="en-US" w:eastAsia="zh-CN"/>
        </w:rPr>
        <w:t>a,b</w:t>
      </w:r>
      <w:r>
        <w:rPr>
          <w:rFonts w:ascii="Times New Roman" w:hAnsi="Times New Roman" w:cs="Times New Roman"/>
          <w:b w:val="0"/>
          <w:bCs w:val="0"/>
          <w:sz w:val="24"/>
          <w:szCs w:val="24"/>
        </w:rPr>
        <w:t>) and Fe (</w:t>
      </w:r>
      <w:r>
        <w:rPr>
          <w:rFonts w:hint="eastAsia" w:cs="Times New Roman"/>
          <w:b w:val="0"/>
          <w:bCs w:val="0"/>
          <w:sz w:val="24"/>
          <w:szCs w:val="24"/>
          <w:lang w:val="en-US" w:eastAsia="zh-CN"/>
        </w:rPr>
        <w:t>c,d</w:t>
      </w:r>
      <w:r>
        <w:rPr>
          <w:rFonts w:ascii="Times New Roman" w:hAnsi="Times New Roman" w:cs="Times New Roman"/>
          <w:b w:val="0"/>
          <w:bCs w:val="0"/>
          <w:sz w:val="24"/>
          <w:szCs w:val="24"/>
        </w:rPr>
        <w:t>).</w:t>
      </w:r>
    </w:p>
    <w:p>
      <w:pPr>
        <w:rPr>
          <w:rFonts w:hint="eastAsia" w:ascii="Times New Roman" w:hAnsi="Times New Roman" w:eastAsia="宋体" w:cs="Times New Roman"/>
          <w:b/>
          <w:kern w:val="0"/>
          <w:sz w:val="28"/>
          <w:szCs w:val="28"/>
          <w:lang w:eastAsia="zh-CN"/>
        </w:rPr>
      </w:pPr>
      <w:r>
        <w:rPr>
          <w:rFonts w:hint="eastAsia" w:ascii="Times New Roman" w:hAnsi="Times New Roman" w:eastAsia="宋体" w:cs="Times New Roman"/>
          <w:b/>
          <w:kern w:val="0"/>
          <w:sz w:val="28"/>
          <w:szCs w:val="28"/>
          <w:lang w:eastAsia="zh-CN"/>
        </w:rPr>
        <w:br w:type="page"/>
      </w:r>
    </w:p>
    <w:p>
      <w:pPr>
        <w:widowControl/>
        <w:spacing w:line="360" w:lineRule="auto"/>
        <w:jc w:val="center"/>
        <w:rPr>
          <w:rFonts w:hint="eastAsia" w:ascii="Times New Roman" w:hAnsi="Times New Roman" w:eastAsia="宋体" w:cs="Times New Roman"/>
          <w:b/>
          <w:kern w:val="0"/>
          <w:sz w:val="28"/>
          <w:szCs w:val="28"/>
          <w:lang w:eastAsia="zh-CN"/>
        </w:rPr>
      </w:pPr>
      <w:r>
        <w:rPr>
          <w:rFonts w:hint="eastAsia" w:ascii="Times New Roman" w:hAnsi="Times New Roman" w:eastAsia="宋体" w:cs="Times New Roman"/>
          <w:b/>
          <w:kern w:val="0"/>
          <w:sz w:val="28"/>
          <w:szCs w:val="28"/>
          <w:lang w:eastAsia="zh-CN"/>
        </w:rPr>
        <w:drawing>
          <wp:inline distT="0" distB="0" distL="114300" distR="114300">
            <wp:extent cx="3599815" cy="5116830"/>
            <wp:effectExtent l="0" t="0" r="0" b="0"/>
            <wp:docPr id="26" name="图片 26" descr="S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S12"/>
                    <pic:cNvPicPr>
                      <a:picLocks noChangeAspect="1"/>
                    </pic:cNvPicPr>
                  </pic:nvPicPr>
                  <pic:blipFill>
                    <a:blip r:embed="rId18"/>
                    <a:stretch>
                      <a:fillRect/>
                    </a:stretch>
                  </pic:blipFill>
                  <pic:spPr>
                    <a:xfrm>
                      <a:off x="0" y="0"/>
                      <a:ext cx="3599815" cy="5116830"/>
                    </a:xfrm>
                    <a:prstGeom prst="rect">
                      <a:avLst/>
                    </a:prstGeom>
                  </pic:spPr>
                </pic:pic>
              </a:graphicData>
            </a:graphic>
          </wp:inline>
        </w:drawing>
      </w:r>
    </w:p>
    <w:p>
      <w:pPr>
        <w:pStyle w:val="81"/>
        <w:spacing w:before="0" w:beforeAutospacing="0" w:after="0" w:afterAutospacing="0"/>
        <w:jc w:val="both"/>
        <w:rPr>
          <w:sz w:val="24"/>
          <w:szCs w:val="24"/>
        </w:rPr>
      </w:pPr>
      <w:r>
        <w:rPr>
          <w:rFonts w:ascii="Times New Roman" w:hAnsi="Times New Roman" w:cs="Times New Roman"/>
          <w:b/>
          <w:sz w:val="24"/>
          <w:szCs w:val="24"/>
        </w:rPr>
        <w:t>Supplementary</w:t>
      </w:r>
      <w:r>
        <w:rPr>
          <w:rFonts w:hint="eastAsia" w:ascii="Times New Roman" w:hAnsi="Times New Roman" w:eastAsia="宋体" w:cs="Times New Roman"/>
          <w:b/>
          <w:sz w:val="24"/>
          <w:szCs w:val="24"/>
          <w:lang w:val="en-US" w:eastAsia="zh-CN"/>
        </w:rPr>
        <w:t xml:space="preserve"> </w:t>
      </w:r>
      <w:r>
        <w:rPr>
          <w:rFonts w:hint="default" w:ascii="Times New Roman" w:hAnsi="Times New Roman" w:eastAsia="宋体" w:cs="Times New Roman"/>
          <w:b/>
          <w:bCs/>
          <w:kern w:val="0"/>
          <w:sz w:val="24"/>
          <w:szCs w:val="24"/>
        </w:rPr>
        <w:t>Fig.</w:t>
      </w:r>
      <w:r>
        <w:rPr>
          <w:rFonts w:hint="default" w:ascii="Times New Roman" w:hAnsi="Times New Roman" w:eastAsia="宋体" w:cs="Times New Roman"/>
          <w:b/>
          <w:bCs/>
          <w:kern w:val="0"/>
          <w:sz w:val="24"/>
          <w:szCs w:val="24"/>
          <w:lang w:val="en-US" w:eastAsia="zh-CN"/>
        </w:rPr>
        <w:t xml:space="preserve"> </w:t>
      </w:r>
      <w:r>
        <w:rPr>
          <w:rFonts w:hint="default" w:ascii="Times New Roman" w:hAnsi="Times New Roman" w:eastAsia="宋体" w:cs="Times New Roman"/>
          <w:b/>
          <w:bCs/>
          <w:kern w:val="0"/>
          <w:sz w:val="24"/>
          <w:szCs w:val="24"/>
        </w:rPr>
        <w:t>S1</w:t>
      </w:r>
      <w:r>
        <w:rPr>
          <w:rFonts w:hint="eastAsia" w:eastAsia="宋体" w:cs="Times New Roman"/>
          <w:b/>
          <w:bCs/>
          <w:kern w:val="0"/>
          <w:sz w:val="24"/>
          <w:szCs w:val="24"/>
          <w:lang w:val="en-US" w:eastAsia="zh-CN"/>
        </w:rPr>
        <w:t>3</w:t>
      </w:r>
      <w:r>
        <w:rPr>
          <w:rFonts w:ascii="Times New Roman" w:hAnsi="Times New Roman" w:cs="Times New Roman"/>
          <w:b/>
          <w:bCs/>
          <w:color w:val="000000"/>
          <w:kern w:val="24"/>
          <w:sz w:val="24"/>
          <w:szCs w:val="24"/>
        </w:rPr>
        <w:t xml:space="preserve"> </w:t>
      </w:r>
      <w:r>
        <w:rPr>
          <w:rFonts w:hint="eastAsia" w:ascii="Times New Roman" w:hAnsi="Times New Roman" w:cs="Times New Roman"/>
          <w:b/>
          <w:bCs/>
          <w:color w:val="000000"/>
          <w:kern w:val="24"/>
          <w:sz w:val="24"/>
          <w:szCs w:val="24"/>
        </w:rPr>
        <w:t>W</w:t>
      </w:r>
      <w:r>
        <w:rPr>
          <w:rFonts w:ascii="Times New Roman" w:hAnsi="Times New Roman" w:eastAsia="微软雅黑" w:cs="Times New Roman"/>
          <w:b/>
          <w:bCs/>
          <w:color w:val="000000"/>
          <w:kern w:val="24"/>
          <w:sz w:val="24"/>
          <w:szCs w:val="24"/>
        </w:rPr>
        <w:t>avelet transforms of the experimental k</w:t>
      </w:r>
      <w:r>
        <w:rPr>
          <w:rFonts w:ascii="Times New Roman" w:hAnsi="Times New Roman" w:eastAsia="微软雅黑" w:cs="Times New Roman"/>
          <w:b/>
          <w:bCs/>
          <w:color w:val="000000"/>
          <w:kern w:val="24"/>
          <w:sz w:val="24"/>
          <w:szCs w:val="24"/>
          <w:vertAlign w:val="superscript"/>
        </w:rPr>
        <w:t>3</w:t>
      </w:r>
      <w:r>
        <w:rPr>
          <w:rFonts w:ascii="Times New Roman" w:hAnsi="Times New Roman" w:eastAsia="微软雅黑" w:cs="Times New Roman"/>
          <w:b/>
          <w:bCs/>
          <w:color w:val="000000"/>
          <w:kern w:val="24"/>
          <w:sz w:val="24"/>
          <w:szCs w:val="24"/>
        </w:rPr>
        <w:t>-weighted EXAFS spectra of references of Fe foil, FePc and Fe</w:t>
      </w:r>
      <w:r>
        <w:rPr>
          <w:rFonts w:ascii="Times New Roman" w:hAnsi="Times New Roman" w:eastAsia="微软雅黑" w:cs="Times New Roman"/>
          <w:b/>
          <w:bCs/>
          <w:color w:val="000000"/>
          <w:kern w:val="24"/>
          <w:sz w:val="24"/>
          <w:szCs w:val="24"/>
          <w:vertAlign w:val="subscript"/>
        </w:rPr>
        <w:t>2</w:t>
      </w:r>
      <w:r>
        <w:rPr>
          <w:rFonts w:ascii="Times New Roman" w:hAnsi="Times New Roman" w:eastAsia="微软雅黑" w:cs="Times New Roman"/>
          <w:b/>
          <w:bCs/>
          <w:color w:val="000000"/>
          <w:kern w:val="24"/>
          <w:sz w:val="24"/>
          <w:szCs w:val="24"/>
        </w:rPr>
        <w:t>O</w:t>
      </w:r>
      <w:r>
        <w:rPr>
          <w:rFonts w:ascii="Times New Roman" w:hAnsi="Times New Roman" w:eastAsia="微软雅黑" w:cs="Times New Roman"/>
          <w:b/>
          <w:bCs/>
          <w:color w:val="000000"/>
          <w:kern w:val="24"/>
          <w:sz w:val="24"/>
          <w:szCs w:val="24"/>
          <w:vertAlign w:val="subscript"/>
        </w:rPr>
        <w:t>3</w:t>
      </w:r>
      <w:r>
        <w:rPr>
          <w:rFonts w:ascii="Times New Roman" w:hAnsi="Times New Roman" w:eastAsia="微软雅黑" w:cs="Times New Roman"/>
          <w:b/>
          <w:bCs/>
          <w:color w:val="000000"/>
          <w:kern w:val="24"/>
          <w:sz w:val="24"/>
          <w:szCs w:val="24"/>
        </w:rPr>
        <w:t>.</w:t>
      </w:r>
    </w:p>
    <w:p>
      <w:pPr>
        <w:widowControl/>
        <w:spacing w:line="360" w:lineRule="auto"/>
        <w:jc w:val="center"/>
        <w:rPr>
          <w:rFonts w:ascii="Times New Roman" w:hAnsi="Times New Roman" w:eastAsia="宋体" w:cs="Times New Roman"/>
          <w:b/>
          <w:kern w:val="0"/>
          <w:sz w:val="28"/>
          <w:szCs w:val="28"/>
        </w:rPr>
      </w:pPr>
    </w:p>
    <w:p>
      <w:pPr>
        <w:widowControl/>
        <w:spacing w:line="360" w:lineRule="auto"/>
        <w:jc w:val="center"/>
        <w:rPr>
          <w:rFonts w:ascii="Times New Roman" w:hAnsi="Times New Roman" w:eastAsia="宋体" w:cs="Times New Roman"/>
          <w:b/>
          <w:kern w:val="0"/>
          <w:sz w:val="28"/>
          <w:szCs w:val="28"/>
        </w:rPr>
      </w:pPr>
    </w:p>
    <w:p>
      <w:pPr>
        <w:widowControl/>
        <w:spacing w:line="360" w:lineRule="auto"/>
        <w:jc w:val="center"/>
        <w:rPr>
          <w:rFonts w:hint="eastAsia" w:ascii="Times New Roman" w:hAnsi="Times New Roman" w:eastAsia="宋体" w:cs="Times New Roman"/>
          <w:b/>
          <w:kern w:val="0"/>
          <w:sz w:val="28"/>
          <w:szCs w:val="28"/>
          <w:lang w:eastAsia="zh-CN"/>
        </w:rPr>
      </w:pPr>
    </w:p>
    <w:p>
      <w:pPr>
        <w:rPr>
          <w:rFonts w:hint="eastAsia" w:ascii="Times New Roman" w:hAnsi="Times New Roman" w:eastAsia="宋体" w:cs="Times New Roman"/>
          <w:b/>
          <w:kern w:val="0"/>
          <w:sz w:val="28"/>
          <w:szCs w:val="28"/>
          <w:lang w:eastAsia="zh-CN"/>
        </w:rPr>
      </w:pPr>
      <w:r>
        <w:rPr>
          <w:rFonts w:hint="eastAsia" w:ascii="Times New Roman" w:hAnsi="Times New Roman" w:eastAsia="宋体" w:cs="Times New Roman"/>
          <w:b/>
          <w:kern w:val="0"/>
          <w:sz w:val="28"/>
          <w:szCs w:val="28"/>
          <w:lang w:eastAsia="zh-CN"/>
        </w:rPr>
        <w:br w:type="page"/>
      </w:r>
    </w:p>
    <w:p>
      <w:pPr>
        <w:widowControl/>
        <w:spacing w:line="360" w:lineRule="auto"/>
        <w:jc w:val="center"/>
        <w:rPr>
          <w:rFonts w:hint="eastAsia" w:ascii="Times New Roman" w:hAnsi="Times New Roman" w:eastAsia="宋体" w:cs="Times New Roman"/>
          <w:b/>
          <w:kern w:val="0"/>
          <w:sz w:val="28"/>
          <w:szCs w:val="28"/>
          <w:lang w:eastAsia="zh-CN"/>
        </w:rPr>
      </w:pPr>
      <w:r>
        <w:rPr>
          <w:rFonts w:hint="eastAsia" w:ascii="Times New Roman" w:hAnsi="Times New Roman" w:eastAsia="宋体" w:cs="Times New Roman"/>
          <w:b/>
          <w:kern w:val="0"/>
          <w:sz w:val="28"/>
          <w:szCs w:val="28"/>
          <w:lang w:eastAsia="zh-CN"/>
        </w:rPr>
        <w:drawing>
          <wp:inline distT="0" distB="0" distL="114300" distR="114300">
            <wp:extent cx="3599815" cy="2755265"/>
            <wp:effectExtent l="0" t="0" r="6985" b="635"/>
            <wp:docPr id="28" name="图片 28" descr="S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S14"/>
                    <pic:cNvPicPr>
                      <a:picLocks noChangeAspect="1"/>
                    </pic:cNvPicPr>
                  </pic:nvPicPr>
                  <pic:blipFill>
                    <a:blip r:embed="rId19"/>
                    <a:stretch>
                      <a:fillRect/>
                    </a:stretch>
                  </pic:blipFill>
                  <pic:spPr>
                    <a:xfrm>
                      <a:off x="0" y="0"/>
                      <a:ext cx="3599815" cy="2755265"/>
                    </a:xfrm>
                    <a:prstGeom prst="rect">
                      <a:avLst/>
                    </a:prstGeom>
                  </pic:spPr>
                </pic:pic>
              </a:graphicData>
            </a:graphic>
          </wp:inline>
        </w:drawing>
      </w:r>
    </w:p>
    <w:p>
      <w:pPr>
        <w:widowControl/>
        <w:spacing w:line="360" w:lineRule="auto"/>
        <w:jc w:val="both"/>
        <w:rPr>
          <w:rFonts w:ascii="Times New Roman" w:hAnsi="Times New Roman" w:eastAsia="宋体" w:cs="Times New Roman"/>
          <w:b/>
          <w:bCs/>
          <w:kern w:val="0"/>
          <w:sz w:val="28"/>
          <w:szCs w:val="28"/>
          <w:lang w:val="de-DE"/>
        </w:rPr>
      </w:pPr>
      <w:r>
        <w:rPr>
          <w:rFonts w:ascii="Times New Roman" w:hAnsi="Times New Roman" w:cs="Times New Roman"/>
          <w:b/>
          <w:sz w:val="24"/>
          <w:szCs w:val="24"/>
        </w:rPr>
        <w:t>Supplementary</w:t>
      </w:r>
      <w:r>
        <w:rPr>
          <w:rFonts w:hint="eastAsia" w:ascii="Times New Roman" w:hAnsi="Times New Roman" w:eastAsia="宋体" w:cs="Times New Roman"/>
          <w:b/>
          <w:sz w:val="24"/>
          <w:szCs w:val="24"/>
          <w:lang w:val="en-US" w:eastAsia="zh-CN"/>
        </w:rPr>
        <w:t xml:space="preserve"> </w:t>
      </w:r>
      <w:r>
        <w:rPr>
          <w:rFonts w:hint="default" w:ascii="Times New Roman" w:hAnsi="Times New Roman" w:eastAsia="宋体" w:cs="Times New Roman"/>
          <w:b/>
          <w:bCs/>
          <w:kern w:val="0"/>
          <w:sz w:val="24"/>
          <w:szCs w:val="24"/>
        </w:rPr>
        <w:t>Fig.</w:t>
      </w:r>
      <w:r>
        <w:rPr>
          <w:rFonts w:hint="default" w:ascii="Times New Roman" w:hAnsi="Times New Roman" w:eastAsia="宋体" w:cs="Times New Roman"/>
          <w:b/>
          <w:bCs/>
          <w:kern w:val="0"/>
          <w:sz w:val="24"/>
          <w:szCs w:val="24"/>
          <w:lang w:val="en-US" w:eastAsia="zh-CN"/>
        </w:rPr>
        <w:t xml:space="preserve"> </w:t>
      </w:r>
      <w:r>
        <w:rPr>
          <w:rFonts w:hint="default" w:ascii="Times New Roman" w:hAnsi="Times New Roman" w:eastAsia="宋体" w:cs="Times New Roman"/>
          <w:b/>
          <w:bCs/>
          <w:kern w:val="0"/>
          <w:sz w:val="24"/>
          <w:szCs w:val="24"/>
        </w:rPr>
        <w:t>S1</w:t>
      </w:r>
      <w:r>
        <w:rPr>
          <w:rFonts w:hint="eastAsia" w:eastAsia="宋体" w:cs="Times New Roman"/>
          <w:b/>
          <w:bCs/>
          <w:kern w:val="0"/>
          <w:sz w:val="24"/>
          <w:szCs w:val="24"/>
          <w:lang w:val="en-US" w:eastAsia="zh-CN"/>
        </w:rPr>
        <w:t xml:space="preserve">4 </w:t>
      </w:r>
      <w:r>
        <w:rPr>
          <w:rFonts w:ascii="Times New Roman" w:hAnsi="Times New Roman" w:eastAsia="宋体" w:cs="Times New Roman"/>
          <w:b/>
          <w:bCs/>
          <w:kern w:val="0"/>
          <w:sz w:val="24"/>
          <w:szCs w:val="24"/>
          <w:lang w:val="de-DE"/>
        </w:rPr>
        <w:t xml:space="preserve">EPR </w:t>
      </w:r>
      <w:r>
        <w:rPr>
          <w:rFonts w:hint="eastAsia" w:ascii="Times New Roman" w:hAnsi="Times New Roman" w:eastAsia="宋体" w:cs="Times New Roman"/>
          <w:b/>
          <w:bCs/>
          <w:kern w:val="0"/>
          <w:sz w:val="24"/>
          <w:szCs w:val="24"/>
          <w:lang w:val="de-DE"/>
        </w:rPr>
        <w:t>spectra</w:t>
      </w:r>
      <w:r>
        <w:rPr>
          <w:rFonts w:ascii="Times New Roman" w:hAnsi="Times New Roman" w:eastAsia="宋体" w:cs="Times New Roman"/>
          <w:b/>
          <w:bCs/>
          <w:kern w:val="0"/>
          <w:sz w:val="24"/>
          <w:szCs w:val="24"/>
          <w:lang w:val="de-DE"/>
        </w:rPr>
        <w:t xml:space="preserve"> with </w:t>
      </w:r>
      <w:r>
        <w:rPr>
          <w:rFonts w:hint="eastAsia" w:ascii="Times New Roman" w:hAnsi="Times New Roman" w:eastAsia="微软雅黑" w:cs="Times New Roman"/>
          <w:b/>
          <w:bCs/>
          <w:color w:val="000000"/>
          <w:kern w:val="24"/>
          <w:sz w:val="24"/>
          <w:szCs w:val="24"/>
        </w:rPr>
        <w:t>Fe</w:t>
      </w:r>
      <w:r>
        <w:rPr>
          <w:rFonts w:ascii="Times New Roman" w:hAnsi="Times New Roman" w:eastAsia="微软雅黑" w:cs="Times New Roman"/>
          <w:b/>
          <w:bCs/>
          <w:color w:val="000000"/>
          <w:kern w:val="24"/>
          <w:sz w:val="24"/>
          <w:szCs w:val="24"/>
        </w:rPr>
        <w:t>S</w:t>
      </w:r>
      <w:r>
        <w:rPr>
          <w:rFonts w:ascii="Times New Roman" w:hAnsi="Times New Roman" w:eastAsia="微软雅黑" w:cs="Times New Roman"/>
          <w:b/>
          <w:bCs/>
          <w:color w:val="000000"/>
          <w:kern w:val="24"/>
          <w:sz w:val="24"/>
          <w:szCs w:val="24"/>
          <w:vertAlign w:val="subscript"/>
        </w:rPr>
        <w:t>x</w:t>
      </w:r>
      <w:r>
        <w:rPr>
          <w:rFonts w:ascii="Times New Roman" w:hAnsi="Times New Roman" w:eastAsia="微软雅黑" w:cs="Times New Roman"/>
          <w:b/>
          <w:bCs/>
          <w:color w:val="000000"/>
          <w:kern w:val="24"/>
          <w:sz w:val="24"/>
          <w:szCs w:val="24"/>
        </w:rPr>
        <w:t>/CNT</w:t>
      </w:r>
      <w:r>
        <w:rPr>
          <w:rFonts w:hint="eastAsia" w:ascii="Times New Roman" w:hAnsi="Times New Roman" w:eastAsia="微软雅黑" w:cs="Times New Roman"/>
          <w:b/>
          <w:bCs/>
          <w:color w:val="000000"/>
          <w:kern w:val="24"/>
          <w:sz w:val="24"/>
          <w:szCs w:val="24"/>
        </w:rPr>
        <w:t xml:space="preserve"> and CFS-ACs/CNT</w:t>
      </w:r>
      <w:r>
        <w:rPr>
          <w:rFonts w:hint="eastAsia" w:ascii="Times New Roman" w:hAnsi="Times New Roman" w:eastAsia="宋体" w:cs="Times New Roman"/>
          <w:b/>
          <w:bCs/>
          <w:kern w:val="0"/>
          <w:sz w:val="24"/>
          <w:szCs w:val="24"/>
          <w:lang w:val="de-DE"/>
        </w:rPr>
        <w:t>.</w:t>
      </w:r>
    </w:p>
    <w:p>
      <w:pPr>
        <w:rPr>
          <w:rFonts w:ascii="Times New Roman" w:hAnsi="Times New Roman" w:eastAsia="宋体" w:cs="Times New Roman"/>
          <w:kern w:val="0"/>
          <w:sz w:val="28"/>
          <w:szCs w:val="28"/>
          <w:lang w:val="de-DE"/>
        </w:rPr>
      </w:pPr>
      <w:r>
        <w:rPr>
          <w:rFonts w:ascii="Times New Roman" w:hAnsi="Times New Roman" w:eastAsia="宋体" w:cs="Times New Roman"/>
          <w:kern w:val="0"/>
          <w:sz w:val="28"/>
          <w:szCs w:val="28"/>
          <w:lang w:val="de-DE"/>
        </w:rPr>
        <w:br w:type="page"/>
      </w:r>
    </w:p>
    <w:p>
      <w:pPr>
        <w:widowControl/>
        <w:spacing w:line="360" w:lineRule="auto"/>
        <w:jc w:val="center"/>
        <w:rPr>
          <w:rFonts w:hint="eastAsia" w:ascii="Times New Roman" w:hAnsi="Times New Roman" w:eastAsia="宋体" w:cs="Times New Roman"/>
          <w:b/>
          <w:kern w:val="0"/>
          <w:sz w:val="28"/>
          <w:szCs w:val="28"/>
          <w:lang w:eastAsia="zh-CN"/>
        </w:rPr>
      </w:pPr>
      <w:r>
        <w:rPr>
          <w:rFonts w:hint="eastAsia" w:ascii="Times New Roman" w:hAnsi="Times New Roman" w:eastAsia="宋体" w:cs="Times New Roman"/>
          <w:b/>
          <w:kern w:val="0"/>
          <w:sz w:val="28"/>
          <w:szCs w:val="28"/>
          <w:lang w:eastAsia="zh-CN"/>
        </w:rPr>
        <w:drawing>
          <wp:inline distT="0" distB="0" distL="114300" distR="114300">
            <wp:extent cx="3599815" cy="2761615"/>
            <wp:effectExtent l="0" t="0" r="0" b="7620"/>
            <wp:docPr id="12" name="图片 12" descr="S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S11"/>
                    <pic:cNvPicPr>
                      <a:picLocks noChangeAspect="1"/>
                    </pic:cNvPicPr>
                  </pic:nvPicPr>
                  <pic:blipFill>
                    <a:blip r:embed="rId20"/>
                    <a:stretch>
                      <a:fillRect/>
                    </a:stretch>
                  </pic:blipFill>
                  <pic:spPr>
                    <a:xfrm>
                      <a:off x="0" y="0"/>
                      <a:ext cx="3599815" cy="2761615"/>
                    </a:xfrm>
                    <a:prstGeom prst="rect">
                      <a:avLst/>
                    </a:prstGeom>
                  </pic:spPr>
                </pic:pic>
              </a:graphicData>
            </a:graphic>
          </wp:inline>
        </w:drawing>
      </w:r>
    </w:p>
    <w:p>
      <w:pPr>
        <w:pStyle w:val="81"/>
        <w:spacing w:before="0" w:beforeAutospacing="0" w:after="0" w:afterAutospacing="0"/>
        <w:jc w:val="both"/>
        <w:rPr>
          <w:rFonts w:ascii="Times New Roman" w:hAnsi="Times New Roman" w:eastAsia="微软雅黑" w:cs="Times New Roman"/>
          <w:b/>
          <w:bCs/>
          <w:sz w:val="24"/>
          <w:szCs w:val="24"/>
        </w:rPr>
      </w:pPr>
      <w:r>
        <w:rPr>
          <w:rFonts w:ascii="Times New Roman" w:hAnsi="Times New Roman" w:cs="Times New Roman"/>
          <w:b/>
          <w:sz w:val="24"/>
          <w:szCs w:val="24"/>
        </w:rPr>
        <w:t>Supplementary</w:t>
      </w:r>
      <w:r>
        <w:rPr>
          <w:rFonts w:hint="eastAsia" w:ascii="Times New Roman" w:hAnsi="Times New Roman" w:eastAsia="宋体" w:cs="Times New Roman"/>
          <w:b/>
          <w:sz w:val="24"/>
          <w:szCs w:val="24"/>
          <w:lang w:val="en-US" w:eastAsia="zh-CN"/>
        </w:rPr>
        <w:t xml:space="preserve"> </w:t>
      </w:r>
      <w:r>
        <w:rPr>
          <w:rFonts w:hint="default" w:ascii="Times New Roman" w:hAnsi="Times New Roman" w:eastAsia="宋体" w:cs="Times New Roman"/>
          <w:b/>
          <w:bCs/>
          <w:kern w:val="0"/>
          <w:sz w:val="24"/>
          <w:szCs w:val="24"/>
        </w:rPr>
        <w:t>Fig.</w:t>
      </w:r>
      <w:r>
        <w:rPr>
          <w:rFonts w:hint="default" w:ascii="Times New Roman" w:hAnsi="Times New Roman" w:eastAsia="宋体" w:cs="Times New Roman"/>
          <w:b/>
          <w:bCs/>
          <w:kern w:val="0"/>
          <w:sz w:val="24"/>
          <w:szCs w:val="24"/>
          <w:lang w:val="en-US" w:eastAsia="zh-CN"/>
        </w:rPr>
        <w:t xml:space="preserve"> </w:t>
      </w:r>
      <w:r>
        <w:rPr>
          <w:rFonts w:hint="default" w:ascii="Times New Roman" w:hAnsi="Times New Roman" w:eastAsia="宋体" w:cs="Times New Roman"/>
          <w:b/>
          <w:bCs/>
          <w:kern w:val="0"/>
          <w:sz w:val="24"/>
          <w:szCs w:val="24"/>
        </w:rPr>
        <w:t>S1</w:t>
      </w:r>
      <w:r>
        <w:rPr>
          <w:rFonts w:hint="eastAsia" w:eastAsia="宋体" w:cs="Times New Roman"/>
          <w:b/>
          <w:bCs/>
          <w:kern w:val="0"/>
          <w:sz w:val="24"/>
          <w:szCs w:val="24"/>
          <w:lang w:val="en-US" w:eastAsia="zh-CN"/>
        </w:rPr>
        <w:t>5</w:t>
      </w:r>
      <w:r>
        <w:rPr>
          <w:rFonts w:ascii="Times New Roman" w:hAnsi="Times New Roman" w:cs="Times New Roman"/>
          <w:b/>
          <w:bCs/>
          <w:color w:val="000000"/>
          <w:kern w:val="24"/>
          <w:sz w:val="24"/>
          <w:szCs w:val="24"/>
        </w:rPr>
        <w:t xml:space="preserve"> </w:t>
      </w:r>
      <w:r>
        <w:rPr>
          <w:rFonts w:ascii="Times New Roman" w:hAnsi="Times New Roman" w:eastAsia="微软雅黑" w:cs="Times New Roman"/>
          <w:b/>
          <w:bCs/>
          <w:color w:val="000000"/>
          <w:kern w:val="24"/>
          <w:sz w:val="24"/>
          <w:szCs w:val="24"/>
        </w:rPr>
        <w:t>M–T susceptibility χ and reciprocal 1/ χ of CoS</w:t>
      </w:r>
      <w:r>
        <w:rPr>
          <w:rFonts w:ascii="Times New Roman" w:hAnsi="Times New Roman" w:eastAsia="微软雅黑" w:cs="Times New Roman"/>
          <w:b/>
          <w:bCs/>
          <w:color w:val="000000"/>
          <w:kern w:val="24"/>
          <w:sz w:val="24"/>
          <w:szCs w:val="24"/>
          <w:vertAlign w:val="subscript"/>
        </w:rPr>
        <w:t>x</w:t>
      </w:r>
      <w:r>
        <w:rPr>
          <w:rFonts w:ascii="Times New Roman" w:hAnsi="Times New Roman" w:eastAsia="微软雅黑" w:cs="Times New Roman"/>
          <w:b/>
          <w:bCs/>
          <w:color w:val="000000"/>
          <w:kern w:val="24"/>
          <w:sz w:val="24"/>
          <w:szCs w:val="24"/>
        </w:rPr>
        <w:t>/CNT</w:t>
      </w:r>
      <w:r>
        <w:rPr>
          <w:rFonts w:hint="eastAsia" w:ascii="Times New Roman" w:hAnsi="Times New Roman" w:eastAsia="微软雅黑" w:cs="Times New Roman"/>
          <w:b/>
          <w:bCs/>
          <w:color w:val="000000"/>
          <w:kern w:val="24"/>
          <w:sz w:val="24"/>
          <w:szCs w:val="24"/>
        </w:rPr>
        <w:t>.</w:t>
      </w:r>
    </w:p>
    <w:p>
      <w:pPr>
        <w:rPr>
          <w:rFonts w:ascii="Times New Roman" w:hAnsi="Times New Roman" w:eastAsia="宋体" w:cs="Times New Roman"/>
          <w:b/>
          <w:kern w:val="0"/>
          <w:sz w:val="28"/>
          <w:szCs w:val="28"/>
        </w:rPr>
      </w:pPr>
      <w:r>
        <w:rPr>
          <w:rFonts w:ascii="Times New Roman" w:hAnsi="Times New Roman" w:eastAsia="宋体" w:cs="Times New Roman"/>
          <w:b/>
          <w:kern w:val="0"/>
          <w:sz w:val="28"/>
          <w:szCs w:val="28"/>
        </w:rPr>
        <w:br w:type="page"/>
      </w:r>
    </w:p>
    <w:p>
      <w:pPr>
        <w:widowControl/>
        <w:spacing w:line="360" w:lineRule="auto"/>
        <w:jc w:val="center"/>
        <w:rPr>
          <w:rFonts w:hint="eastAsia" w:ascii="Times New Roman" w:hAnsi="Times New Roman" w:eastAsia="宋体" w:cs="Times New Roman"/>
          <w:b/>
          <w:kern w:val="0"/>
          <w:sz w:val="28"/>
          <w:szCs w:val="28"/>
          <w:lang w:eastAsia="zh-CN"/>
        </w:rPr>
      </w:pPr>
      <w:r>
        <w:rPr>
          <w:rFonts w:hint="eastAsia" w:ascii="Times New Roman" w:hAnsi="Times New Roman" w:eastAsia="宋体" w:cs="Times New Roman"/>
          <w:b/>
          <w:kern w:val="0"/>
          <w:sz w:val="28"/>
          <w:szCs w:val="28"/>
          <w:lang w:eastAsia="zh-CN"/>
        </w:rPr>
        <w:drawing>
          <wp:inline distT="0" distB="0" distL="114300" distR="114300">
            <wp:extent cx="3599815" cy="2755265"/>
            <wp:effectExtent l="0" t="0" r="6985" b="635"/>
            <wp:docPr id="30" name="图片 30" descr="S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S16"/>
                    <pic:cNvPicPr>
                      <a:picLocks noChangeAspect="1"/>
                    </pic:cNvPicPr>
                  </pic:nvPicPr>
                  <pic:blipFill>
                    <a:blip r:embed="rId21"/>
                    <a:stretch>
                      <a:fillRect/>
                    </a:stretch>
                  </pic:blipFill>
                  <pic:spPr>
                    <a:xfrm>
                      <a:off x="0" y="0"/>
                      <a:ext cx="3599815" cy="2755265"/>
                    </a:xfrm>
                    <a:prstGeom prst="rect">
                      <a:avLst/>
                    </a:prstGeom>
                  </pic:spPr>
                </pic:pic>
              </a:graphicData>
            </a:graphic>
          </wp:inline>
        </w:drawing>
      </w:r>
    </w:p>
    <w:p>
      <w:pPr>
        <w:widowControl/>
        <w:spacing w:line="360" w:lineRule="auto"/>
        <w:jc w:val="both"/>
        <w:rPr>
          <w:rFonts w:ascii="Times New Roman" w:hAnsi="Times New Roman" w:eastAsia="宋体" w:cs="Times New Roman"/>
          <w:b/>
          <w:bCs/>
          <w:kern w:val="0"/>
          <w:sz w:val="32"/>
          <w:szCs w:val="32"/>
          <w:lang w:val="de-DE"/>
        </w:rPr>
      </w:pPr>
      <w:r>
        <w:rPr>
          <w:rFonts w:ascii="Times New Roman" w:hAnsi="Times New Roman" w:cs="Times New Roman"/>
          <w:b/>
          <w:sz w:val="24"/>
          <w:szCs w:val="24"/>
        </w:rPr>
        <w:t>Supplementary</w:t>
      </w:r>
      <w:r>
        <w:rPr>
          <w:rFonts w:hint="eastAsia" w:ascii="Times New Roman" w:hAnsi="Times New Roman" w:eastAsia="宋体" w:cs="Times New Roman"/>
          <w:b/>
          <w:sz w:val="24"/>
          <w:szCs w:val="24"/>
          <w:lang w:val="en-US" w:eastAsia="zh-CN"/>
        </w:rPr>
        <w:t xml:space="preserve"> </w:t>
      </w:r>
      <w:r>
        <w:rPr>
          <w:rFonts w:hint="default" w:ascii="Times New Roman" w:hAnsi="Times New Roman" w:eastAsia="宋体" w:cs="Times New Roman"/>
          <w:b/>
          <w:bCs/>
          <w:kern w:val="0"/>
          <w:sz w:val="24"/>
          <w:szCs w:val="24"/>
        </w:rPr>
        <w:t>Fig.</w:t>
      </w:r>
      <w:r>
        <w:rPr>
          <w:rFonts w:hint="default" w:ascii="Times New Roman" w:hAnsi="Times New Roman" w:eastAsia="宋体" w:cs="Times New Roman"/>
          <w:b/>
          <w:bCs/>
          <w:kern w:val="0"/>
          <w:sz w:val="24"/>
          <w:szCs w:val="24"/>
          <w:lang w:val="en-US" w:eastAsia="zh-CN"/>
        </w:rPr>
        <w:t xml:space="preserve"> </w:t>
      </w:r>
      <w:r>
        <w:rPr>
          <w:rFonts w:hint="default" w:ascii="Times New Roman" w:hAnsi="Times New Roman" w:eastAsia="宋体" w:cs="Times New Roman"/>
          <w:b/>
          <w:bCs/>
          <w:kern w:val="0"/>
          <w:sz w:val="24"/>
          <w:szCs w:val="24"/>
        </w:rPr>
        <w:t>S1</w:t>
      </w:r>
      <w:r>
        <w:rPr>
          <w:rFonts w:hint="eastAsia" w:eastAsia="宋体" w:cs="Times New Roman"/>
          <w:b/>
          <w:bCs/>
          <w:kern w:val="0"/>
          <w:sz w:val="24"/>
          <w:szCs w:val="24"/>
          <w:lang w:val="en-US" w:eastAsia="zh-CN"/>
        </w:rPr>
        <w:t>6</w:t>
      </w:r>
      <w:r>
        <w:rPr>
          <w:rFonts w:ascii="Times New Roman" w:hAnsi="Times New Roman" w:eastAsia="宋体" w:cs="Times New Roman"/>
          <w:b/>
          <w:bCs/>
          <w:kern w:val="0"/>
          <w:sz w:val="24"/>
          <w:szCs w:val="24"/>
        </w:rPr>
        <w:t xml:space="preserve"> </w:t>
      </w:r>
      <w:r>
        <w:rPr>
          <w:rFonts w:ascii="Times New Roman" w:hAnsi="Times New Roman" w:eastAsia="宋体" w:cs="Times New Roman"/>
          <w:b/>
          <w:bCs/>
          <w:kern w:val="0"/>
          <w:sz w:val="24"/>
          <w:szCs w:val="24"/>
          <w:lang w:val="de-DE"/>
        </w:rPr>
        <w:t xml:space="preserve">LSV curves of different content of </w:t>
      </w:r>
      <w:r>
        <w:rPr>
          <w:rFonts w:hint="eastAsia" w:ascii="Times New Roman" w:hAnsi="Times New Roman" w:eastAsia="宋体" w:cs="Times New Roman"/>
          <w:b/>
          <w:bCs/>
          <w:kern w:val="0"/>
          <w:sz w:val="24"/>
          <w:szCs w:val="24"/>
        </w:rPr>
        <w:t>CFS-ACs/CNT</w:t>
      </w:r>
      <w:r>
        <w:rPr>
          <w:rFonts w:ascii="Times New Roman" w:hAnsi="Times New Roman" w:eastAsia="宋体" w:cs="Times New Roman"/>
          <w:b/>
          <w:bCs/>
          <w:kern w:val="0"/>
          <w:sz w:val="24"/>
          <w:szCs w:val="24"/>
          <w:lang w:val="de-DE"/>
        </w:rPr>
        <w:t xml:space="preserve"> ink on NF substrate</w:t>
      </w:r>
      <w:r>
        <w:rPr>
          <w:rFonts w:hint="eastAsia" w:ascii="Times New Roman" w:hAnsi="Times New Roman" w:eastAsia="宋体" w:cs="Times New Roman"/>
          <w:b/>
          <w:bCs/>
          <w:kern w:val="0"/>
          <w:sz w:val="24"/>
          <w:szCs w:val="24"/>
          <w:lang w:val="de-DE"/>
        </w:rPr>
        <w:t>.</w:t>
      </w:r>
      <w:r>
        <w:rPr>
          <w:rFonts w:ascii="Times New Roman" w:hAnsi="Times New Roman" w:eastAsia="宋体" w:cs="Times New Roman"/>
          <w:b/>
          <w:bCs/>
          <w:kern w:val="0"/>
          <w:sz w:val="24"/>
          <w:szCs w:val="24"/>
          <w:lang w:val="de-DE"/>
        </w:rPr>
        <w:t xml:space="preserve"> </w:t>
      </w:r>
    </w:p>
    <w:p>
      <w:pPr>
        <w:rPr>
          <w:rFonts w:ascii="Times New Roman" w:hAnsi="Times New Roman" w:eastAsia="宋体" w:cs="Times New Roman"/>
          <w:b/>
          <w:bCs/>
          <w:kern w:val="0"/>
          <w:sz w:val="32"/>
          <w:szCs w:val="32"/>
          <w:lang w:val="de-DE"/>
        </w:rPr>
      </w:pPr>
      <w:r>
        <w:rPr>
          <w:rFonts w:ascii="Times New Roman" w:hAnsi="Times New Roman" w:eastAsia="宋体" w:cs="Times New Roman"/>
          <w:b/>
          <w:bCs/>
          <w:kern w:val="0"/>
          <w:sz w:val="32"/>
          <w:szCs w:val="32"/>
          <w:lang w:val="de-DE"/>
        </w:rPr>
        <w:br w:type="page"/>
      </w:r>
    </w:p>
    <w:p>
      <w:pPr>
        <w:widowControl/>
        <w:spacing w:line="360" w:lineRule="auto"/>
        <w:jc w:val="center"/>
        <w:rPr>
          <w:rFonts w:hint="eastAsia" w:ascii="Times New Roman" w:hAnsi="Times New Roman" w:eastAsia="宋体" w:cs="Times New Roman"/>
          <w:b/>
          <w:bCs/>
          <w:kern w:val="0"/>
          <w:sz w:val="28"/>
          <w:szCs w:val="28"/>
          <w:lang w:val="de-DE" w:eastAsia="zh-CN"/>
        </w:rPr>
      </w:pPr>
      <w:r>
        <w:rPr>
          <w:rFonts w:hint="eastAsia" w:ascii="Times New Roman" w:hAnsi="Times New Roman" w:eastAsia="宋体" w:cs="Times New Roman"/>
          <w:b/>
          <w:bCs/>
          <w:kern w:val="0"/>
          <w:sz w:val="28"/>
          <w:szCs w:val="28"/>
          <w:lang w:val="de-DE" w:eastAsia="zh-CN"/>
        </w:rPr>
        <w:drawing>
          <wp:inline distT="0" distB="0" distL="114300" distR="114300">
            <wp:extent cx="3599815" cy="2793365"/>
            <wp:effectExtent l="0" t="0" r="0" b="0"/>
            <wp:docPr id="14" name="图片 14" descr="S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S17"/>
                    <pic:cNvPicPr>
                      <a:picLocks noChangeAspect="1"/>
                    </pic:cNvPicPr>
                  </pic:nvPicPr>
                  <pic:blipFill>
                    <a:blip r:embed="rId22"/>
                    <a:stretch>
                      <a:fillRect/>
                    </a:stretch>
                  </pic:blipFill>
                  <pic:spPr>
                    <a:xfrm>
                      <a:off x="0" y="0"/>
                      <a:ext cx="3599815" cy="2793365"/>
                    </a:xfrm>
                    <a:prstGeom prst="rect">
                      <a:avLst/>
                    </a:prstGeom>
                  </pic:spPr>
                </pic:pic>
              </a:graphicData>
            </a:graphic>
          </wp:inline>
        </w:drawing>
      </w:r>
    </w:p>
    <w:p>
      <w:pPr>
        <w:widowControl/>
        <w:spacing w:line="360" w:lineRule="auto"/>
        <w:rPr>
          <w:rFonts w:hint="eastAsia" w:ascii="Times" w:hAnsi="Times" w:eastAsia="宋体" w:cs="Times New Roman"/>
          <w:b/>
          <w:bCs/>
          <w:sz w:val="28"/>
          <w:szCs w:val="28"/>
          <w:lang w:bidi="ar"/>
        </w:rPr>
      </w:pPr>
      <w:r>
        <w:rPr>
          <w:rFonts w:ascii="Times New Roman" w:hAnsi="Times New Roman" w:cs="Times New Roman"/>
          <w:b/>
          <w:sz w:val="24"/>
          <w:szCs w:val="24"/>
        </w:rPr>
        <w:t>Supplementary</w:t>
      </w:r>
      <w:r>
        <w:rPr>
          <w:rFonts w:hint="eastAsia" w:ascii="Times New Roman" w:hAnsi="Times New Roman" w:eastAsia="宋体" w:cs="Times New Roman"/>
          <w:b/>
          <w:sz w:val="24"/>
          <w:szCs w:val="24"/>
          <w:lang w:val="en-US" w:eastAsia="zh-CN"/>
        </w:rPr>
        <w:t xml:space="preserve"> </w:t>
      </w:r>
      <w:r>
        <w:rPr>
          <w:rFonts w:hint="default" w:ascii="Times New Roman" w:hAnsi="Times New Roman" w:eastAsia="宋体" w:cs="Times New Roman"/>
          <w:b/>
          <w:bCs/>
          <w:kern w:val="0"/>
          <w:sz w:val="24"/>
          <w:szCs w:val="24"/>
        </w:rPr>
        <w:t>Fig.</w:t>
      </w:r>
      <w:r>
        <w:rPr>
          <w:rFonts w:hint="default" w:ascii="Times New Roman" w:hAnsi="Times New Roman" w:eastAsia="宋体" w:cs="Times New Roman"/>
          <w:b/>
          <w:bCs/>
          <w:kern w:val="0"/>
          <w:sz w:val="24"/>
          <w:szCs w:val="24"/>
          <w:lang w:val="en-US" w:eastAsia="zh-CN"/>
        </w:rPr>
        <w:t xml:space="preserve"> </w:t>
      </w:r>
      <w:r>
        <w:rPr>
          <w:rFonts w:hint="default" w:ascii="Times New Roman" w:hAnsi="Times New Roman" w:eastAsia="宋体" w:cs="Times New Roman"/>
          <w:b/>
          <w:bCs/>
          <w:kern w:val="0"/>
          <w:sz w:val="24"/>
          <w:szCs w:val="24"/>
        </w:rPr>
        <w:t>S1</w:t>
      </w:r>
      <w:r>
        <w:rPr>
          <w:rFonts w:hint="eastAsia" w:eastAsia="宋体" w:cs="Times New Roman"/>
          <w:b/>
          <w:bCs/>
          <w:kern w:val="0"/>
          <w:sz w:val="24"/>
          <w:szCs w:val="24"/>
          <w:lang w:val="en-US" w:eastAsia="zh-CN"/>
        </w:rPr>
        <w:t>7</w:t>
      </w:r>
      <w:r>
        <w:rPr>
          <w:rFonts w:ascii="Times New Roman" w:hAnsi="Times New Roman" w:eastAsia="宋体" w:cs="Times New Roman"/>
          <w:b/>
          <w:bCs/>
          <w:kern w:val="0"/>
          <w:sz w:val="24"/>
          <w:szCs w:val="24"/>
        </w:rPr>
        <w:t xml:space="preserve"> </w:t>
      </w:r>
      <w:r>
        <w:rPr>
          <w:rFonts w:hint="eastAsia" w:ascii="Times New Roman" w:hAnsi="Times New Roman" w:eastAsia="宋体" w:cs="Times New Roman"/>
          <w:b/>
          <w:bCs/>
          <w:kern w:val="0"/>
          <w:sz w:val="24"/>
          <w:szCs w:val="24"/>
        </w:rPr>
        <w:t>Tafel slope</w:t>
      </w:r>
      <w:r>
        <w:rPr>
          <w:rFonts w:ascii="Times New Roman" w:hAnsi="Times New Roman" w:eastAsia="宋体" w:cs="Times New Roman"/>
          <w:b/>
          <w:bCs/>
          <w:kern w:val="0"/>
          <w:sz w:val="24"/>
          <w:szCs w:val="24"/>
          <w:lang w:val="de-DE"/>
        </w:rPr>
        <w:t xml:space="preserve"> of </w:t>
      </w:r>
      <w:r>
        <w:rPr>
          <w:rFonts w:ascii="Times" w:hAnsi="Times" w:eastAsia="宋体" w:cs="Times New Roman"/>
          <w:b/>
          <w:bCs/>
          <w:sz w:val="24"/>
          <w:szCs w:val="24"/>
          <w:lang w:eastAsia="en-US" w:bidi="ar"/>
        </w:rPr>
        <w:t>CFS</w:t>
      </w:r>
      <w:r>
        <w:rPr>
          <w:rFonts w:ascii="Times" w:hAnsi="Times" w:eastAsia="宋体" w:cs="Times New Roman"/>
          <w:b/>
          <w:bCs/>
          <w:sz w:val="24"/>
          <w:szCs w:val="24"/>
          <w:lang w:bidi="ar"/>
        </w:rPr>
        <w:t>-ACs/</w:t>
      </w:r>
      <w:r>
        <w:rPr>
          <w:rFonts w:ascii="Times" w:hAnsi="Times" w:eastAsia="宋体" w:cs="Times New Roman"/>
          <w:b/>
          <w:bCs/>
          <w:sz w:val="24"/>
          <w:szCs w:val="24"/>
          <w:lang w:eastAsia="en-US" w:bidi="ar"/>
        </w:rPr>
        <w:t>CNT, FeS</w:t>
      </w:r>
      <w:r>
        <w:rPr>
          <w:rFonts w:ascii="Times" w:hAnsi="Times" w:eastAsia="宋体" w:cs="Times New Roman"/>
          <w:b/>
          <w:bCs/>
          <w:sz w:val="24"/>
          <w:szCs w:val="24"/>
          <w:vertAlign w:val="subscript"/>
          <w:lang w:eastAsia="en-US" w:bidi="ar"/>
        </w:rPr>
        <w:t>x</w:t>
      </w:r>
      <w:r>
        <w:rPr>
          <w:rFonts w:ascii="Times" w:hAnsi="Times" w:eastAsia="宋体" w:cs="Times New Roman"/>
          <w:b/>
          <w:bCs/>
          <w:sz w:val="24"/>
          <w:szCs w:val="24"/>
          <w:lang w:eastAsia="en-US" w:bidi="ar"/>
        </w:rPr>
        <w:t>/CNT, CoS</w:t>
      </w:r>
      <w:r>
        <w:rPr>
          <w:rFonts w:ascii="Times" w:hAnsi="Times" w:eastAsia="宋体" w:cs="Times New Roman"/>
          <w:b/>
          <w:bCs/>
          <w:sz w:val="24"/>
          <w:szCs w:val="24"/>
          <w:vertAlign w:val="subscript"/>
          <w:lang w:eastAsia="en-US" w:bidi="ar"/>
        </w:rPr>
        <w:t>x</w:t>
      </w:r>
      <w:r>
        <w:rPr>
          <w:rFonts w:ascii="Times" w:hAnsi="Times" w:eastAsia="宋体" w:cs="Times New Roman"/>
          <w:b/>
          <w:bCs/>
          <w:sz w:val="24"/>
          <w:szCs w:val="24"/>
          <w:lang w:eastAsia="en-US" w:bidi="ar"/>
        </w:rPr>
        <w:t>/CNT</w:t>
      </w:r>
      <w:r>
        <w:rPr>
          <w:rFonts w:hint="eastAsia" w:ascii="Times" w:hAnsi="Times" w:eastAsia="宋体" w:cs="Times New Roman"/>
          <w:b/>
          <w:bCs/>
          <w:sz w:val="24"/>
          <w:szCs w:val="24"/>
          <w:lang w:bidi="ar"/>
        </w:rPr>
        <w:t xml:space="preserve"> and</w:t>
      </w:r>
      <w:r>
        <w:rPr>
          <w:rFonts w:ascii="Times" w:hAnsi="Times" w:eastAsia="宋体" w:cs="Times New Roman"/>
          <w:b/>
          <w:bCs/>
          <w:sz w:val="24"/>
          <w:szCs w:val="24"/>
          <w:lang w:eastAsia="en-US" w:bidi="ar"/>
        </w:rPr>
        <w:t xml:space="preserve"> pure CNT</w:t>
      </w:r>
      <w:r>
        <w:rPr>
          <w:rFonts w:hint="eastAsia" w:ascii="Times" w:hAnsi="Times" w:eastAsia="宋体" w:cs="Times New Roman"/>
          <w:b/>
          <w:bCs/>
          <w:sz w:val="24"/>
          <w:szCs w:val="24"/>
          <w:lang w:bidi="ar"/>
        </w:rPr>
        <w:t>.</w:t>
      </w:r>
    </w:p>
    <w:p>
      <w:pPr>
        <w:rPr>
          <w:rFonts w:hint="eastAsia" w:ascii="Times" w:hAnsi="Times" w:eastAsia="宋体" w:cs="Times New Roman"/>
          <w:sz w:val="28"/>
          <w:szCs w:val="28"/>
          <w:lang w:val="de-DE" w:eastAsia="zh-CN" w:bidi="ar"/>
        </w:rPr>
      </w:pPr>
      <w:r>
        <w:rPr>
          <w:rFonts w:hint="eastAsia" w:ascii="Times" w:hAnsi="Times" w:eastAsia="宋体" w:cs="Times New Roman"/>
          <w:sz w:val="28"/>
          <w:szCs w:val="28"/>
          <w:lang w:val="de-DE" w:eastAsia="zh-CN" w:bidi="ar"/>
        </w:rPr>
        <w:br w:type="page"/>
      </w:r>
    </w:p>
    <w:p>
      <w:pPr>
        <w:widowControl/>
        <w:spacing w:line="360" w:lineRule="auto"/>
        <w:jc w:val="center"/>
        <w:rPr>
          <w:rFonts w:hint="eastAsia" w:ascii="Times" w:hAnsi="Times" w:eastAsia="宋体" w:cs="Times New Roman"/>
          <w:sz w:val="28"/>
          <w:szCs w:val="28"/>
          <w:lang w:val="de-DE" w:eastAsia="zh-CN" w:bidi="ar"/>
        </w:rPr>
      </w:pPr>
      <w:r>
        <w:rPr>
          <w:rFonts w:hint="eastAsia" w:ascii="Times" w:hAnsi="Times" w:eastAsia="宋体" w:cs="Times New Roman"/>
          <w:sz w:val="28"/>
          <w:szCs w:val="28"/>
          <w:lang w:val="de-DE" w:eastAsia="zh-CN" w:bidi="ar"/>
        </w:rPr>
        <w:drawing>
          <wp:inline distT="0" distB="0" distL="114300" distR="114300">
            <wp:extent cx="3599815" cy="2755265"/>
            <wp:effectExtent l="0" t="0" r="6985" b="635"/>
            <wp:docPr id="33" name="图片 33" descr="S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S18"/>
                    <pic:cNvPicPr>
                      <a:picLocks noChangeAspect="1"/>
                    </pic:cNvPicPr>
                  </pic:nvPicPr>
                  <pic:blipFill>
                    <a:blip r:embed="rId23"/>
                    <a:stretch>
                      <a:fillRect/>
                    </a:stretch>
                  </pic:blipFill>
                  <pic:spPr>
                    <a:xfrm>
                      <a:off x="0" y="0"/>
                      <a:ext cx="3599815" cy="2755265"/>
                    </a:xfrm>
                    <a:prstGeom prst="rect">
                      <a:avLst/>
                    </a:prstGeom>
                  </pic:spPr>
                </pic:pic>
              </a:graphicData>
            </a:graphic>
          </wp:inline>
        </w:drawing>
      </w:r>
    </w:p>
    <w:p>
      <w:pPr>
        <w:widowControl/>
        <w:spacing w:line="360" w:lineRule="auto"/>
        <w:jc w:val="both"/>
        <w:rPr>
          <w:rFonts w:hint="eastAsia" w:ascii="Times" w:hAnsi="Times" w:eastAsia="宋体" w:cs="Times New Roman"/>
          <w:b/>
          <w:bCs w:val="0"/>
          <w:sz w:val="24"/>
          <w:szCs w:val="24"/>
          <w:lang w:val="de-DE" w:bidi="ar"/>
        </w:rPr>
      </w:pPr>
      <w:r>
        <w:rPr>
          <w:rFonts w:ascii="Times New Roman" w:hAnsi="Times New Roman" w:cs="Times New Roman"/>
          <w:b/>
          <w:sz w:val="24"/>
          <w:szCs w:val="24"/>
        </w:rPr>
        <w:t>Supplementary</w:t>
      </w:r>
      <w:r>
        <w:rPr>
          <w:rFonts w:hint="eastAsia" w:ascii="Times New Roman" w:hAnsi="Times New Roman" w:eastAsia="宋体" w:cs="Times New Roman"/>
          <w:b/>
          <w:bCs w:val="0"/>
          <w:sz w:val="24"/>
          <w:szCs w:val="24"/>
          <w:lang w:val="en-US" w:eastAsia="zh-CN"/>
        </w:rPr>
        <w:t xml:space="preserve"> </w:t>
      </w:r>
      <w:r>
        <w:rPr>
          <w:rFonts w:hint="default" w:ascii="Times New Roman" w:hAnsi="Times New Roman" w:eastAsia="宋体" w:cs="Times New Roman"/>
          <w:b/>
          <w:bCs w:val="0"/>
          <w:kern w:val="0"/>
          <w:sz w:val="24"/>
          <w:szCs w:val="24"/>
        </w:rPr>
        <w:t>Fig.</w:t>
      </w:r>
      <w:r>
        <w:rPr>
          <w:rFonts w:hint="default" w:ascii="Times New Roman" w:hAnsi="Times New Roman" w:eastAsia="宋体" w:cs="Times New Roman"/>
          <w:b/>
          <w:bCs w:val="0"/>
          <w:kern w:val="0"/>
          <w:sz w:val="24"/>
          <w:szCs w:val="24"/>
          <w:lang w:val="en-US" w:eastAsia="zh-CN"/>
        </w:rPr>
        <w:t xml:space="preserve"> </w:t>
      </w:r>
      <w:r>
        <w:rPr>
          <w:rFonts w:hint="default" w:ascii="Times New Roman" w:hAnsi="Times New Roman" w:eastAsia="宋体" w:cs="Times New Roman"/>
          <w:b/>
          <w:bCs w:val="0"/>
          <w:kern w:val="0"/>
          <w:sz w:val="24"/>
          <w:szCs w:val="24"/>
        </w:rPr>
        <w:t>S1</w:t>
      </w:r>
      <w:r>
        <w:rPr>
          <w:rFonts w:hint="eastAsia" w:eastAsia="宋体" w:cs="Times New Roman"/>
          <w:b/>
          <w:bCs w:val="0"/>
          <w:kern w:val="0"/>
          <w:sz w:val="24"/>
          <w:szCs w:val="24"/>
          <w:lang w:val="en-US" w:eastAsia="zh-CN"/>
        </w:rPr>
        <w:t>8</w:t>
      </w:r>
      <w:r>
        <w:rPr>
          <w:rFonts w:ascii="Times New Roman" w:hAnsi="Times New Roman" w:eastAsia="宋体" w:cs="Times New Roman"/>
          <w:b/>
          <w:bCs w:val="0"/>
          <w:kern w:val="0"/>
          <w:sz w:val="24"/>
          <w:szCs w:val="24"/>
        </w:rPr>
        <w:t xml:space="preserve"> </w:t>
      </w:r>
      <w:r>
        <w:rPr>
          <w:rFonts w:ascii="Times New Roman" w:hAnsi="Times New Roman" w:eastAsia="宋体" w:cs="Times New Roman"/>
          <w:b/>
          <w:bCs w:val="0"/>
          <w:kern w:val="0"/>
          <w:sz w:val="24"/>
          <w:szCs w:val="24"/>
          <w:lang w:val="de-DE"/>
        </w:rPr>
        <w:t xml:space="preserve">LSV curves </w:t>
      </w:r>
      <w:r>
        <w:rPr>
          <w:rFonts w:hint="eastAsia" w:ascii="Times New Roman" w:hAnsi="Times New Roman" w:eastAsia="宋体" w:cs="Times New Roman"/>
          <w:b/>
          <w:bCs w:val="0"/>
          <w:kern w:val="0"/>
          <w:sz w:val="24"/>
          <w:szCs w:val="24"/>
          <w:lang w:val="en-US" w:eastAsia="zh-CN"/>
        </w:rPr>
        <w:t>of pure</w:t>
      </w:r>
      <w:r>
        <w:rPr>
          <w:rFonts w:ascii="Times New Roman" w:hAnsi="Times New Roman" w:eastAsia="宋体" w:cs="Times New Roman"/>
          <w:b/>
          <w:bCs w:val="0"/>
          <w:kern w:val="0"/>
          <w:sz w:val="24"/>
          <w:szCs w:val="24"/>
          <w:lang w:val="de-DE"/>
        </w:rPr>
        <w:t xml:space="preserve"> NF substrate</w:t>
      </w:r>
      <w:r>
        <w:rPr>
          <w:rFonts w:hint="eastAsia" w:ascii="Times New Roman" w:hAnsi="Times New Roman" w:eastAsia="宋体" w:cs="Times New Roman"/>
          <w:b/>
          <w:bCs w:val="0"/>
          <w:kern w:val="0"/>
          <w:sz w:val="24"/>
          <w:szCs w:val="24"/>
          <w:lang w:val="de-DE"/>
        </w:rPr>
        <w:t>.</w:t>
      </w:r>
    </w:p>
    <w:p>
      <w:pPr>
        <w:rPr>
          <w:rFonts w:ascii="Times New Roman" w:hAnsi="Times New Roman" w:eastAsia="宋体" w:cs="Times New Roman"/>
          <w:b/>
          <w:bCs/>
          <w:kern w:val="0"/>
          <w:sz w:val="28"/>
          <w:szCs w:val="28"/>
          <w:lang w:val="de-DE"/>
        </w:rPr>
      </w:pPr>
      <w:r>
        <w:rPr>
          <w:rFonts w:ascii="Times New Roman" w:hAnsi="Times New Roman" w:eastAsia="宋体" w:cs="Times New Roman"/>
          <w:b/>
          <w:bCs/>
          <w:kern w:val="0"/>
          <w:sz w:val="28"/>
          <w:szCs w:val="28"/>
          <w:lang w:val="de-DE"/>
        </w:rPr>
        <w:br w:type="page"/>
      </w:r>
    </w:p>
    <w:p>
      <w:pPr>
        <w:widowControl/>
        <w:spacing w:line="360" w:lineRule="auto"/>
        <w:jc w:val="both"/>
        <w:rPr>
          <w:rFonts w:ascii="Times New Roman" w:hAnsi="Times New Roman" w:cs="Times New Roman"/>
          <w:b/>
          <w:sz w:val="24"/>
          <w:szCs w:val="24"/>
        </w:rPr>
      </w:pPr>
      <w:r>
        <w:rPr>
          <w:rFonts w:ascii="Times New Roman" w:hAnsi="Times New Roman" w:cs="Times New Roman"/>
          <w:b/>
          <w:sz w:val="24"/>
          <w:szCs w:val="24"/>
        </w:rPr>
        <w:drawing>
          <wp:inline distT="0" distB="0" distL="114300" distR="114300">
            <wp:extent cx="5935345" cy="4082415"/>
            <wp:effectExtent l="0" t="0" r="0" b="0"/>
            <wp:docPr id="2" name="图片 2" descr="s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s19-1"/>
                    <pic:cNvPicPr>
                      <a:picLocks noChangeAspect="1"/>
                    </pic:cNvPicPr>
                  </pic:nvPicPr>
                  <pic:blipFill>
                    <a:blip r:embed="rId24"/>
                    <a:stretch>
                      <a:fillRect/>
                    </a:stretch>
                  </pic:blipFill>
                  <pic:spPr>
                    <a:xfrm>
                      <a:off x="0" y="0"/>
                      <a:ext cx="5935345" cy="4082415"/>
                    </a:xfrm>
                    <a:prstGeom prst="rect">
                      <a:avLst/>
                    </a:prstGeom>
                  </pic:spPr>
                </pic:pic>
              </a:graphicData>
            </a:graphic>
          </wp:inline>
        </w:drawing>
      </w:r>
    </w:p>
    <w:p>
      <w:pPr>
        <w:widowControl/>
        <w:spacing w:line="360" w:lineRule="auto"/>
        <w:jc w:val="both"/>
        <w:rPr>
          <w:rFonts w:hint="default" w:ascii="Times New Roman" w:hAnsi="Times New Roman" w:eastAsia="宋体" w:cs="Times New Roman"/>
          <w:b/>
          <w:bCs/>
          <w:kern w:val="0"/>
          <w:sz w:val="28"/>
          <w:szCs w:val="28"/>
          <w:lang w:val="en-US" w:eastAsia="zh-CN"/>
        </w:rPr>
      </w:pPr>
      <w:r>
        <w:rPr>
          <w:rFonts w:ascii="Times New Roman" w:hAnsi="Times New Roman" w:cs="Times New Roman"/>
          <w:b/>
          <w:sz w:val="24"/>
          <w:szCs w:val="24"/>
        </w:rPr>
        <w:t>Supplementary</w:t>
      </w:r>
      <w:r>
        <w:rPr>
          <w:rFonts w:hint="eastAsia" w:ascii="Times New Roman" w:hAnsi="Times New Roman" w:eastAsia="宋体" w:cs="Times New Roman"/>
          <w:b/>
          <w:sz w:val="24"/>
          <w:szCs w:val="24"/>
          <w:lang w:val="en-US" w:eastAsia="zh-CN"/>
        </w:rPr>
        <w:t xml:space="preserve"> </w:t>
      </w:r>
      <w:r>
        <w:rPr>
          <w:rFonts w:hint="default" w:ascii="Times New Roman" w:hAnsi="Times New Roman" w:eastAsia="宋体" w:cs="Times New Roman"/>
          <w:b/>
          <w:bCs/>
          <w:kern w:val="0"/>
          <w:sz w:val="24"/>
          <w:szCs w:val="24"/>
        </w:rPr>
        <w:t>Fig.</w:t>
      </w:r>
      <w:r>
        <w:rPr>
          <w:rFonts w:hint="default" w:ascii="Times New Roman" w:hAnsi="Times New Roman" w:eastAsia="宋体" w:cs="Times New Roman"/>
          <w:b/>
          <w:bCs/>
          <w:kern w:val="0"/>
          <w:sz w:val="24"/>
          <w:szCs w:val="24"/>
          <w:lang w:val="en-US" w:eastAsia="zh-CN"/>
        </w:rPr>
        <w:t xml:space="preserve"> </w:t>
      </w:r>
      <w:r>
        <w:rPr>
          <w:rFonts w:hint="default" w:ascii="Times New Roman" w:hAnsi="Times New Roman" w:eastAsia="宋体" w:cs="Times New Roman"/>
          <w:b/>
          <w:bCs/>
          <w:kern w:val="0"/>
          <w:sz w:val="24"/>
          <w:szCs w:val="24"/>
        </w:rPr>
        <w:t>S</w:t>
      </w:r>
      <w:r>
        <w:rPr>
          <w:rFonts w:hint="eastAsia" w:eastAsia="宋体" w:cs="Times New Roman"/>
          <w:b/>
          <w:bCs/>
          <w:kern w:val="0"/>
          <w:sz w:val="24"/>
          <w:szCs w:val="24"/>
          <w:lang w:val="en-US" w:eastAsia="zh-CN"/>
        </w:rPr>
        <w:t>19 OER performance evaluation of bulk CoFeS</w:t>
      </w:r>
      <w:r>
        <w:rPr>
          <w:rFonts w:hint="eastAsia" w:eastAsia="宋体" w:cs="Times New Roman"/>
          <w:b/>
          <w:bCs/>
          <w:kern w:val="0"/>
          <w:sz w:val="24"/>
          <w:szCs w:val="24"/>
          <w:vertAlign w:val="subscript"/>
          <w:lang w:val="en-US" w:eastAsia="zh-CN"/>
        </w:rPr>
        <w:t>x</w:t>
      </w:r>
      <w:r>
        <w:rPr>
          <w:rFonts w:hint="eastAsia" w:eastAsia="宋体" w:cs="Times New Roman"/>
          <w:b/>
          <w:bCs/>
          <w:kern w:val="0"/>
          <w:sz w:val="24"/>
          <w:szCs w:val="24"/>
          <w:lang w:val="en-US" w:eastAsia="zh-CN"/>
        </w:rPr>
        <w:t>.</w:t>
      </w:r>
      <w:r>
        <w:rPr>
          <w:rFonts w:hint="eastAsia" w:eastAsia="宋体" w:cs="Times New Roman"/>
          <w:b w:val="0"/>
          <w:bCs w:val="0"/>
          <w:kern w:val="0"/>
          <w:sz w:val="24"/>
          <w:szCs w:val="24"/>
          <w:lang w:val="en-US" w:eastAsia="zh-CN"/>
        </w:rPr>
        <w:t xml:space="preserve"> (a,b) TEM images of bulk CoFeS</w:t>
      </w:r>
      <w:r>
        <w:rPr>
          <w:rFonts w:hint="eastAsia" w:eastAsia="宋体" w:cs="Times New Roman"/>
          <w:b w:val="0"/>
          <w:bCs w:val="0"/>
          <w:kern w:val="0"/>
          <w:sz w:val="24"/>
          <w:szCs w:val="24"/>
          <w:vertAlign w:val="subscript"/>
          <w:lang w:val="en-US" w:eastAsia="zh-CN"/>
        </w:rPr>
        <w:t>x</w:t>
      </w:r>
      <w:r>
        <w:rPr>
          <w:rFonts w:hint="eastAsia" w:eastAsia="宋体" w:cs="Times New Roman"/>
          <w:b w:val="0"/>
          <w:bCs w:val="0"/>
          <w:kern w:val="0"/>
          <w:sz w:val="24"/>
          <w:szCs w:val="24"/>
          <w:vertAlign w:val="baseline"/>
          <w:lang w:val="en-US" w:eastAsia="zh-CN"/>
        </w:rPr>
        <w:t>,</w:t>
      </w:r>
      <w:r>
        <w:rPr>
          <w:rFonts w:hint="eastAsia" w:eastAsia="宋体" w:cs="Times New Roman"/>
          <w:b w:val="0"/>
          <w:bCs w:val="0"/>
          <w:kern w:val="0"/>
          <w:sz w:val="24"/>
          <w:szCs w:val="24"/>
          <w:vertAlign w:val="subscript"/>
          <w:lang w:val="en-US" w:eastAsia="zh-CN"/>
        </w:rPr>
        <w:t xml:space="preserve"> </w:t>
      </w:r>
      <w:r>
        <w:rPr>
          <w:rFonts w:hint="eastAsia" w:eastAsia="宋体" w:cs="Times New Roman"/>
          <w:b w:val="0"/>
          <w:bCs w:val="0"/>
          <w:kern w:val="0"/>
          <w:sz w:val="24"/>
          <w:szCs w:val="24"/>
          <w:lang w:val="en-US" w:eastAsia="zh-CN"/>
        </w:rPr>
        <w:t xml:space="preserve">(c) LSV curve, (d) current density plot at different potential from 1.45 V to 1.85 V </w:t>
      </w:r>
      <w:r>
        <w:rPr>
          <w:rFonts w:hint="eastAsia" w:eastAsia="宋体" w:cs="Times New Roman"/>
          <w:b w:val="0"/>
          <w:bCs w:val="0"/>
          <w:i/>
          <w:iCs/>
          <w:kern w:val="0"/>
          <w:sz w:val="24"/>
          <w:szCs w:val="24"/>
          <w:lang w:val="en-US" w:eastAsia="zh-CN"/>
        </w:rPr>
        <w:t>vs.</w:t>
      </w:r>
      <w:r>
        <w:rPr>
          <w:rFonts w:hint="eastAsia" w:eastAsia="宋体" w:cs="Times New Roman"/>
          <w:b w:val="0"/>
          <w:bCs w:val="0"/>
          <w:kern w:val="0"/>
          <w:sz w:val="24"/>
          <w:szCs w:val="24"/>
          <w:lang w:val="en-US" w:eastAsia="zh-CN"/>
        </w:rPr>
        <w:t xml:space="preserve"> RHE among CFS-A</w:t>
      </w:r>
      <w:bookmarkStart w:id="2" w:name="_GoBack"/>
      <w:bookmarkEnd w:id="2"/>
      <w:r>
        <w:rPr>
          <w:rFonts w:hint="eastAsia" w:eastAsia="宋体" w:cs="Times New Roman"/>
          <w:b w:val="0"/>
          <w:bCs w:val="0"/>
          <w:kern w:val="0"/>
          <w:sz w:val="24"/>
          <w:szCs w:val="24"/>
          <w:lang w:val="en-US" w:eastAsia="zh-CN"/>
        </w:rPr>
        <w:t>Cs/CNT, FeS</w:t>
      </w:r>
      <w:r>
        <w:rPr>
          <w:rFonts w:hint="eastAsia" w:eastAsia="宋体" w:cs="Times New Roman"/>
          <w:b w:val="0"/>
          <w:bCs w:val="0"/>
          <w:kern w:val="0"/>
          <w:sz w:val="24"/>
          <w:szCs w:val="24"/>
          <w:vertAlign w:val="subscript"/>
          <w:lang w:val="en-US" w:eastAsia="zh-CN"/>
        </w:rPr>
        <w:t>x</w:t>
      </w:r>
      <w:r>
        <w:rPr>
          <w:rFonts w:hint="eastAsia" w:eastAsia="宋体" w:cs="Times New Roman"/>
          <w:b w:val="0"/>
          <w:bCs w:val="0"/>
          <w:kern w:val="0"/>
          <w:sz w:val="24"/>
          <w:szCs w:val="24"/>
          <w:lang w:val="en-US" w:eastAsia="zh-CN"/>
        </w:rPr>
        <w:t>/CNT and bulk CoFeS</w:t>
      </w:r>
      <w:r>
        <w:rPr>
          <w:rFonts w:hint="eastAsia" w:eastAsia="宋体" w:cs="Times New Roman"/>
          <w:b w:val="0"/>
          <w:bCs w:val="0"/>
          <w:kern w:val="0"/>
          <w:sz w:val="24"/>
          <w:szCs w:val="24"/>
          <w:vertAlign w:val="subscript"/>
          <w:lang w:val="en-US" w:eastAsia="zh-CN"/>
        </w:rPr>
        <w:t>x</w:t>
      </w:r>
      <w:r>
        <w:rPr>
          <w:rFonts w:hint="eastAsia" w:eastAsia="宋体" w:cs="Times New Roman"/>
          <w:b w:val="0"/>
          <w:bCs w:val="0"/>
          <w:kern w:val="0"/>
          <w:sz w:val="24"/>
          <w:szCs w:val="24"/>
          <w:lang w:val="en-US" w:eastAsia="zh-CN"/>
        </w:rPr>
        <w:t>.</w:t>
      </w:r>
    </w:p>
    <w:p>
      <w:pPr>
        <w:rPr>
          <w:rFonts w:ascii="Times New Roman" w:hAnsi="Times New Roman" w:eastAsia="宋体" w:cs="Times New Roman"/>
          <w:b/>
          <w:bCs/>
          <w:kern w:val="0"/>
          <w:sz w:val="28"/>
          <w:szCs w:val="28"/>
          <w:lang w:val="de-DE"/>
        </w:rPr>
      </w:pPr>
      <w:r>
        <w:rPr>
          <w:rFonts w:ascii="Times New Roman" w:hAnsi="Times New Roman" w:eastAsia="宋体" w:cs="Times New Roman"/>
          <w:b/>
          <w:bCs/>
          <w:kern w:val="0"/>
          <w:sz w:val="28"/>
          <w:szCs w:val="28"/>
          <w:lang w:val="de-DE"/>
        </w:rPr>
        <w:br w:type="page"/>
      </w:r>
    </w:p>
    <w:p>
      <w:pPr>
        <w:widowControl/>
        <w:spacing w:line="360" w:lineRule="auto"/>
        <w:rPr>
          <w:rFonts w:ascii="Times New Roman" w:hAnsi="Times New Roman" w:eastAsia="宋体" w:cs="Times New Roman"/>
          <w:b/>
          <w:bCs/>
          <w:kern w:val="0"/>
          <w:sz w:val="28"/>
          <w:szCs w:val="28"/>
          <w:lang w:val="de-DE"/>
        </w:rPr>
      </w:pPr>
    </w:p>
    <w:p>
      <w:pPr>
        <w:widowControl/>
        <w:spacing w:line="360" w:lineRule="auto"/>
        <w:jc w:val="center"/>
        <w:rPr>
          <w:rFonts w:hint="eastAsia" w:ascii="Times New Roman" w:hAnsi="Times New Roman" w:eastAsia="宋体" w:cs="Times New Roman"/>
          <w:b/>
          <w:kern w:val="0"/>
          <w:sz w:val="28"/>
          <w:szCs w:val="28"/>
          <w:lang w:eastAsia="zh-CN"/>
        </w:rPr>
      </w:pPr>
      <w:r>
        <w:rPr>
          <w:rFonts w:hint="eastAsia" w:ascii="Times New Roman" w:hAnsi="Times New Roman" w:eastAsia="宋体" w:cs="Times New Roman"/>
          <w:b/>
          <w:kern w:val="0"/>
          <w:sz w:val="28"/>
          <w:szCs w:val="28"/>
          <w:lang w:eastAsia="zh-CN"/>
        </w:rPr>
        <w:drawing>
          <wp:inline distT="0" distB="0" distL="114300" distR="114300">
            <wp:extent cx="5400040" cy="2932430"/>
            <wp:effectExtent l="0" t="0" r="0" b="1270"/>
            <wp:docPr id="18" name="图片 18" descr="S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S19"/>
                    <pic:cNvPicPr>
                      <a:picLocks noChangeAspect="1"/>
                    </pic:cNvPicPr>
                  </pic:nvPicPr>
                  <pic:blipFill>
                    <a:blip r:embed="rId25"/>
                    <a:stretch>
                      <a:fillRect/>
                    </a:stretch>
                  </pic:blipFill>
                  <pic:spPr>
                    <a:xfrm>
                      <a:off x="0" y="0"/>
                      <a:ext cx="5400040" cy="2932430"/>
                    </a:xfrm>
                    <a:prstGeom prst="rect">
                      <a:avLst/>
                    </a:prstGeom>
                  </pic:spPr>
                </pic:pic>
              </a:graphicData>
            </a:graphic>
          </wp:inline>
        </w:drawing>
      </w:r>
    </w:p>
    <w:p>
      <w:pPr>
        <w:widowControl/>
        <w:spacing w:line="360" w:lineRule="auto"/>
        <w:jc w:val="both"/>
        <w:rPr>
          <w:rFonts w:hint="eastAsia" w:ascii="Times New Roman" w:hAnsi="Times New Roman" w:eastAsia="宋体" w:cs="Times New Roman"/>
          <w:kern w:val="0"/>
          <w:sz w:val="24"/>
          <w:szCs w:val="24"/>
          <w:lang w:val="en-US" w:eastAsia="zh-CN"/>
        </w:rPr>
      </w:pPr>
      <w:r>
        <w:rPr>
          <w:rFonts w:ascii="Times New Roman" w:hAnsi="Times New Roman" w:cs="Times New Roman"/>
          <w:b/>
          <w:sz w:val="24"/>
          <w:szCs w:val="24"/>
        </w:rPr>
        <w:t>Supplementary</w:t>
      </w:r>
      <w:r>
        <w:rPr>
          <w:rFonts w:hint="eastAsia" w:ascii="Times New Roman" w:hAnsi="Times New Roman" w:eastAsia="宋体" w:cs="Times New Roman"/>
          <w:b/>
          <w:sz w:val="24"/>
          <w:szCs w:val="24"/>
          <w:lang w:val="en-US" w:eastAsia="zh-CN"/>
        </w:rPr>
        <w:t xml:space="preserve"> </w:t>
      </w:r>
      <w:r>
        <w:rPr>
          <w:rFonts w:hint="default" w:ascii="Times New Roman" w:hAnsi="Times New Roman" w:eastAsia="宋体" w:cs="Times New Roman"/>
          <w:b/>
          <w:bCs/>
          <w:kern w:val="0"/>
          <w:sz w:val="24"/>
          <w:szCs w:val="24"/>
        </w:rPr>
        <w:t>Fig.</w:t>
      </w:r>
      <w:r>
        <w:rPr>
          <w:rFonts w:hint="default" w:ascii="Times New Roman" w:hAnsi="Times New Roman" w:eastAsia="宋体" w:cs="Times New Roman"/>
          <w:b/>
          <w:bCs/>
          <w:kern w:val="0"/>
          <w:sz w:val="24"/>
          <w:szCs w:val="24"/>
          <w:lang w:val="en-US" w:eastAsia="zh-CN"/>
        </w:rPr>
        <w:t xml:space="preserve"> </w:t>
      </w:r>
      <w:r>
        <w:rPr>
          <w:rFonts w:hint="default" w:ascii="Times New Roman" w:hAnsi="Times New Roman" w:eastAsia="宋体" w:cs="Times New Roman"/>
          <w:b/>
          <w:bCs/>
          <w:kern w:val="0"/>
          <w:sz w:val="24"/>
          <w:szCs w:val="24"/>
        </w:rPr>
        <w:t>S</w:t>
      </w:r>
      <w:r>
        <w:rPr>
          <w:rFonts w:hint="eastAsia" w:eastAsia="宋体" w:cs="Times New Roman"/>
          <w:b/>
          <w:bCs/>
          <w:kern w:val="0"/>
          <w:sz w:val="24"/>
          <w:szCs w:val="24"/>
          <w:lang w:val="en-US" w:eastAsia="zh-CN"/>
        </w:rPr>
        <w:t>20</w:t>
      </w:r>
      <w:r>
        <w:rPr>
          <w:rFonts w:ascii="Times New Roman" w:hAnsi="Times New Roman" w:eastAsia="宋体" w:cs="Times New Roman"/>
          <w:b/>
          <w:bCs/>
          <w:kern w:val="0"/>
          <w:sz w:val="24"/>
          <w:szCs w:val="24"/>
        </w:rPr>
        <w:t xml:space="preserve"> </w:t>
      </w:r>
      <w:r>
        <w:rPr>
          <w:rFonts w:ascii="Times New Roman" w:hAnsi="Times New Roman" w:eastAsia="宋体" w:cs="Times New Roman"/>
          <w:b/>
          <w:bCs/>
          <w:kern w:val="0"/>
          <w:sz w:val="24"/>
          <w:szCs w:val="24"/>
          <w:lang w:val="de-DE"/>
        </w:rPr>
        <w:t>CV curves</w:t>
      </w:r>
      <w:r>
        <w:rPr>
          <w:rFonts w:hint="eastAsia" w:ascii="Times New Roman" w:hAnsi="Times New Roman" w:eastAsia="宋体" w:cs="Times New Roman"/>
          <w:b/>
          <w:bCs/>
          <w:kern w:val="0"/>
          <w:sz w:val="24"/>
          <w:szCs w:val="24"/>
          <w:lang w:val="en-US" w:eastAsia="zh-CN"/>
        </w:rPr>
        <w:t xml:space="preserve"> </w:t>
      </w:r>
      <w:r>
        <w:rPr>
          <w:rFonts w:ascii="Times New Roman" w:hAnsi="Times New Roman" w:eastAsia="宋体" w:cs="Times New Roman"/>
          <w:b/>
          <w:bCs/>
          <w:kern w:val="0"/>
          <w:sz w:val="24"/>
          <w:szCs w:val="24"/>
          <w:lang w:val="de-DE"/>
        </w:rPr>
        <w:t xml:space="preserve">with different rate from 20 to 100 mV </w:t>
      </w:r>
      <w:r>
        <w:rPr>
          <w:rFonts w:hint="eastAsia" w:ascii="Times New Roman" w:hAnsi="Times New Roman" w:eastAsia="宋体" w:cs="Times New Roman"/>
          <w:b/>
          <w:bCs/>
          <w:kern w:val="0"/>
          <w:sz w:val="24"/>
          <w:szCs w:val="24"/>
          <w:lang w:val="en-US" w:eastAsia="zh-CN"/>
        </w:rPr>
        <w:t>s</w:t>
      </w:r>
      <w:r>
        <w:rPr>
          <w:rFonts w:ascii="Times New Roman" w:hAnsi="Times New Roman" w:eastAsia="宋体" w:cs="Times New Roman"/>
          <w:b/>
          <w:bCs/>
          <w:kern w:val="0"/>
          <w:sz w:val="24"/>
          <w:szCs w:val="24"/>
          <w:vertAlign w:val="superscript"/>
          <w:lang w:val="de-DE"/>
        </w:rPr>
        <w:t>-1</w:t>
      </w:r>
      <w:r>
        <w:rPr>
          <w:rFonts w:hint="eastAsia" w:ascii="Times New Roman" w:hAnsi="Times New Roman" w:eastAsia="宋体" w:cs="Times New Roman"/>
          <w:b/>
          <w:bCs/>
          <w:kern w:val="0"/>
          <w:sz w:val="24"/>
          <w:szCs w:val="24"/>
          <w:lang w:val="en-US" w:eastAsia="zh-CN"/>
        </w:rPr>
        <w:t>.</w:t>
      </w:r>
      <w:r>
        <w:rPr>
          <w:rFonts w:ascii="Times New Roman" w:hAnsi="Times New Roman" w:eastAsia="宋体" w:cs="Times New Roman"/>
          <w:b w:val="0"/>
          <w:bCs w:val="0"/>
          <w:kern w:val="0"/>
          <w:sz w:val="24"/>
          <w:szCs w:val="24"/>
          <w:lang w:val="de-DE"/>
        </w:rPr>
        <w:t xml:space="preserve"> </w:t>
      </w:r>
      <w:r>
        <w:rPr>
          <w:rFonts w:hint="eastAsia" w:ascii="Times New Roman" w:hAnsi="Times New Roman" w:eastAsia="宋体" w:cs="Times New Roman"/>
          <w:b w:val="0"/>
          <w:bCs w:val="0"/>
          <w:kern w:val="0"/>
          <w:sz w:val="24"/>
          <w:szCs w:val="24"/>
          <w:lang w:val="en-US" w:eastAsia="zh-CN"/>
        </w:rPr>
        <w:t>(</w:t>
      </w:r>
      <w:r>
        <w:rPr>
          <w:rFonts w:hint="eastAsia" w:eastAsia="宋体" w:cs="Times New Roman"/>
          <w:b w:val="0"/>
          <w:bCs w:val="0"/>
          <w:kern w:val="0"/>
          <w:sz w:val="24"/>
          <w:szCs w:val="24"/>
          <w:lang w:val="en-US" w:eastAsia="zh-CN"/>
        </w:rPr>
        <w:t>a</w:t>
      </w:r>
      <w:r>
        <w:rPr>
          <w:rFonts w:hint="eastAsia" w:ascii="Times New Roman" w:hAnsi="Times New Roman" w:eastAsia="宋体" w:cs="Times New Roman"/>
          <w:b w:val="0"/>
          <w:bCs w:val="0"/>
          <w:kern w:val="0"/>
          <w:sz w:val="24"/>
          <w:szCs w:val="24"/>
          <w:lang w:val="en-US" w:eastAsia="zh-CN"/>
        </w:rPr>
        <w:t xml:space="preserve">) </w:t>
      </w:r>
      <w:r>
        <w:rPr>
          <w:rFonts w:ascii="Times" w:hAnsi="Times" w:eastAsia="宋体" w:cs="Times New Roman"/>
          <w:b w:val="0"/>
          <w:bCs w:val="0"/>
          <w:sz w:val="24"/>
          <w:szCs w:val="24"/>
          <w:lang w:eastAsia="en-US" w:bidi="ar"/>
        </w:rPr>
        <w:t>CoS</w:t>
      </w:r>
      <w:r>
        <w:rPr>
          <w:rFonts w:ascii="Times" w:hAnsi="Times" w:eastAsia="宋体" w:cs="Times New Roman"/>
          <w:b w:val="0"/>
          <w:bCs w:val="0"/>
          <w:sz w:val="24"/>
          <w:szCs w:val="24"/>
          <w:vertAlign w:val="subscript"/>
          <w:lang w:eastAsia="en-US" w:bidi="ar"/>
        </w:rPr>
        <w:t>x</w:t>
      </w:r>
      <w:r>
        <w:rPr>
          <w:rFonts w:ascii="Times" w:hAnsi="Times" w:eastAsia="宋体" w:cs="Times New Roman"/>
          <w:b w:val="0"/>
          <w:bCs w:val="0"/>
          <w:sz w:val="24"/>
          <w:szCs w:val="24"/>
          <w:lang w:eastAsia="en-US" w:bidi="ar"/>
        </w:rPr>
        <w:t>/CNT</w:t>
      </w:r>
      <w:r>
        <w:rPr>
          <w:rFonts w:ascii="Times New Roman" w:hAnsi="Times New Roman" w:eastAsia="宋体" w:cs="Times New Roman"/>
          <w:b w:val="0"/>
          <w:bCs w:val="0"/>
          <w:kern w:val="0"/>
          <w:sz w:val="24"/>
          <w:szCs w:val="24"/>
          <w:lang w:val="de-DE"/>
        </w:rPr>
        <w:t xml:space="preserve">, </w:t>
      </w:r>
      <w:r>
        <w:rPr>
          <w:rFonts w:hint="eastAsia" w:ascii="Times New Roman" w:hAnsi="Times New Roman" w:eastAsia="宋体" w:cs="Times New Roman"/>
          <w:b w:val="0"/>
          <w:bCs w:val="0"/>
          <w:kern w:val="0"/>
          <w:sz w:val="24"/>
          <w:szCs w:val="24"/>
          <w:lang w:val="en-US" w:eastAsia="zh-CN"/>
        </w:rPr>
        <w:t>(</w:t>
      </w:r>
      <w:r>
        <w:rPr>
          <w:rFonts w:hint="eastAsia" w:eastAsia="宋体" w:cs="Times New Roman"/>
          <w:b w:val="0"/>
          <w:bCs w:val="0"/>
          <w:kern w:val="0"/>
          <w:sz w:val="24"/>
          <w:szCs w:val="24"/>
          <w:lang w:val="en-US" w:eastAsia="zh-CN"/>
        </w:rPr>
        <w:t>b</w:t>
      </w:r>
      <w:r>
        <w:rPr>
          <w:rFonts w:hint="eastAsia" w:ascii="Times New Roman" w:hAnsi="Times New Roman" w:eastAsia="宋体" w:cs="Times New Roman"/>
          <w:b w:val="0"/>
          <w:bCs w:val="0"/>
          <w:kern w:val="0"/>
          <w:sz w:val="24"/>
          <w:szCs w:val="24"/>
          <w:lang w:val="en-US" w:eastAsia="zh-CN"/>
        </w:rPr>
        <w:t xml:space="preserve">) </w:t>
      </w:r>
      <w:r>
        <w:rPr>
          <w:rFonts w:ascii="Times" w:hAnsi="Times" w:eastAsia="宋体" w:cs="Times New Roman"/>
          <w:b w:val="0"/>
          <w:bCs w:val="0"/>
          <w:sz w:val="24"/>
          <w:szCs w:val="24"/>
          <w:lang w:eastAsia="en-US" w:bidi="ar"/>
        </w:rPr>
        <w:t>FeS</w:t>
      </w:r>
      <w:r>
        <w:rPr>
          <w:rFonts w:ascii="Times" w:hAnsi="Times" w:eastAsia="宋体" w:cs="Times New Roman"/>
          <w:b w:val="0"/>
          <w:bCs w:val="0"/>
          <w:sz w:val="24"/>
          <w:szCs w:val="24"/>
          <w:vertAlign w:val="subscript"/>
          <w:lang w:eastAsia="en-US" w:bidi="ar"/>
        </w:rPr>
        <w:t>x</w:t>
      </w:r>
      <w:r>
        <w:rPr>
          <w:rFonts w:ascii="Times" w:hAnsi="Times" w:eastAsia="宋体" w:cs="Times New Roman"/>
          <w:b w:val="0"/>
          <w:bCs w:val="0"/>
          <w:sz w:val="24"/>
          <w:szCs w:val="24"/>
          <w:lang w:eastAsia="en-US" w:bidi="ar"/>
        </w:rPr>
        <w:t xml:space="preserve">/CNT, </w:t>
      </w:r>
      <w:r>
        <w:rPr>
          <w:rFonts w:hint="eastAsia" w:ascii="Times" w:hAnsi="Times" w:eastAsia="宋体" w:cs="Times New Roman"/>
          <w:b w:val="0"/>
          <w:bCs w:val="0"/>
          <w:sz w:val="24"/>
          <w:szCs w:val="24"/>
          <w:lang w:val="en-US" w:eastAsia="zh-CN" w:bidi="ar"/>
        </w:rPr>
        <w:t xml:space="preserve">(c) </w:t>
      </w:r>
      <w:r>
        <w:rPr>
          <w:rFonts w:hint="eastAsia" w:ascii="Times New Roman" w:hAnsi="Times New Roman" w:eastAsia="宋体" w:cs="Times New Roman"/>
          <w:b w:val="0"/>
          <w:bCs w:val="0"/>
          <w:kern w:val="0"/>
          <w:sz w:val="24"/>
          <w:szCs w:val="24"/>
        </w:rPr>
        <w:t>CFS-ACs/CNT</w:t>
      </w:r>
      <w:r>
        <w:rPr>
          <w:rFonts w:hint="eastAsia" w:ascii="Times" w:hAnsi="Times" w:eastAsia="宋体" w:cs="Times New Roman"/>
          <w:b w:val="0"/>
          <w:bCs w:val="0"/>
          <w:sz w:val="24"/>
          <w:szCs w:val="24"/>
          <w:lang w:bidi="ar"/>
        </w:rPr>
        <w:t xml:space="preserve">, </w:t>
      </w:r>
      <w:r>
        <w:rPr>
          <w:rFonts w:hint="eastAsia" w:ascii="Times" w:hAnsi="Times" w:eastAsia="宋体" w:cs="Times New Roman"/>
          <w:b w:val="0"/>
          <w:bCs w:val="0"/>
          <w:sz w:val="24"/>
          <w:szCs w:val="24"/>
          <w:lang w:val="en-US" w:eastAsia="zh-CN" w:bidi="ar"/>
        </w:rPr>
        <w:t xml:space="preserve">(d) </w:t>
      </w:r>
      <w:r>
        <w:rPr>
          <w:rFonts w:ascii="Times New Roman" w:hAnsi="Times New Roman" w:eastAsia="宋体" w:cs="Times New Roman"/>
          <w:b w:val="0"/>
          <w:bCs w:val="0"/>
          <w:kern w:val="0"/>
          <w:sz w:val="24"/>
          <w:szCs w:val="24"/>
          <w:lang w:val="de-DE"/>
        </w:rPr>
        <w:t>CNT</w:t>
      </w:r>
      <w:r>
        <w:rPr>
          <w:rFonts w:hint="eastAsia" w:ascii="Times New Roman" w:hAnsi="Times New Roman" w:eastAsia="宋体" w:cs="Times New Roman"/>
          <w:b w:val="0"/>
          <w:bCs w:val="0"/>
          <w:kern w:val="0"/>
          <w:sz w:val="24"/>
          <w:szCs w:val="24"/>
          <w:lang w:val="en-US" w:eastAsia="zh-CN"/>
        </w:rPr>
        <w:t>,</w:t>
      </w:r>
      <w:r>
        <w:rPr>
          <w:rFonts w:ascii="Times New Roman" w:hAnsi="Times New Roman" w:eastAsia="宋体" w:cs="Times New Roman"/>
          <w:b w:val="0"/>
          <w:bCs w:val="0"/>
          <w:kern w:val="0"/>
          <w:sz w:val="24"/>
          <w:szCs w:val="24"/>
          <w:lang w:val="de-DE"/>
        </w:rPr>
        <w:t xml:space="preserve"> </w:t>
      </w:r>
      <w:r>
        <w:rPr>
          <w:rFonts w:hint="eastAsia" w:ascii="Times New Roman" w:hAnsi="Times New Roman" w:eastAsia="宋体" w:cs="Times New Roman"/>
          <w:b w:val="0"/>
          <w:bCs w:val="0"/>
          <w:kern w:val="0"/>
          <w:sz w:val="24"/>
          <w:szCs w:val="24"/>
          <w:lang w:val="en-US" w:eastAsia="zh-CN"/>
        </w:rPr>
        <w:t>(</w:t>
      </w:r>
      <w:r>
        <w:rPr>
          <w:rFonts w:hint="eastAsia" w:eastAsia="宋体" w:cs="Times New Roman"/>
          <w:b w:val="0"/>
          <w:bCs w:val="0"/>
          <w:kern w:val="0"/>
          <w:sz w:val="24"/>
          <w:szCs w:val="24"/>
          <w:lang w:val="en-US" w:eastAsia="zh-CN"/>
        </w:rPr>
        <w:t>e</w:t>
      </w:r>
      <w:r>
        <w:rPr>
          <w:rFonts w:hint="eastAsia" w:ascii="Times New Roman" w:hAnsi="Times New Roman" w:eastAsia="宋体" w:cs="Times New Roman"/>
          <w:b w:val="0"/>
          <w:bCs w:val="0"/>
          <w:kern w:val="0"/>
          <w:sz w:val="24"/>
          <w:szCs w:val="24"/>
          <w:lang w:val="en-US" w:eastAsia="zh-CN"/>
        </w:rPr>
        <w:t xml:space="preserve">) </w:t>
      </w:r>
      <w:r>
        <w:rPr>
          <w:rFonts w:ascii="Times New Roman" w:hAnsi="Times New Roman" w:eastAsia="宋体" w:cs="Times New Roman"/>
          <w:b w:val="0"/>
          <w:bCs w:val="0"/>
          <w:kern w:val="0"/>
          <w:sz w:val="24"/>
          <w:szCs w:val="24"/>
          <w:lang w:val="de-DE"/>
        </w:rPr>
        <w:t>CF</w:t>
      </w:r>
      <w:r>
        <w:rPr>
          <w:rFonts w:hint="eastAsia" w:ascii="Times New Roman" w:hAnsi="Times New Roman" w:eastAsia="宋体" w:cs="Times New Roman"/>
          <w:b w:val="0"/>
          <w:bCs w:val="0"/>
          <w:kern w:val="0"/>
          <w:sz w:val="24"/>
          <w:szCs w:val="24"/>
        </w:rPr>
        <w:t>O-p</w:t>
      </w:r>
      <w:r>
        <w:rPr>
          <w:rFonts w:ascii="Times New Roman" w:hAnsi="Times New Roman" w:eastAsia="宋体" w:cs="Times New Roman"/>
          <w:b w:val="0"/>
          <w:bCs w:val="0"/>
          <w:kern w:val="0"/>
          <w:sz w:val="24"/>
          <w:szCs w:val="24"/>
          <w:lang w:val="de-DE"/>
        </w:rPr>
        <w:t>/CNT</w:t>
      </w:r>
      <w:r>
        <w:rPr>
          <w:rFonts w:hint="eastAsia" w:ascii="Times New Roman" w:hAnsi="Times New Roman" w:eastAsia="宋体" w:cs="Times New Roman"/>
          <w:b w:val="0"/>
          <w:bCs w:val="0"/>
          <w:kern w:val="0"/>
          <w:sz w:val="24"/>
          <w:szCs w:val="24"/>
          <w:lang w:val="en-US" w:eastAsia="zh-CN"/>
        </w:rPr>
        <w:t xml:space="preserve"> and (</w:t>
      </w:r>
      <w:r>
        <w:rPr>
          <w:rFonts w:hint="eastAsia" w:eastAsia="宋体" w:cs="Times New Roman"/>
          <w:b w:val="0"/>
          <w:bCs w:val="0"/>
          <w:kern w:val="0"/>
          <w:sz w:val="24"/>
          <w:szCs w:val="24"/>
          <w:lang w:val="en-US" w:eastAsia="zh-CN"/>
        </w:rPr>
        <w:t>f</w:t>
      </w:r>
      <w:r>
        <w:rPr>
          <w:rFonts w:hint="eastAsia" w:ascii="Times New Roman" w:hAnsi="Times New Roman" w:eastAsia="宋体" w:cs="Times New Roman"/>
          <w:b w:val="0"/>
          <w:bCs w:val="0"/>
          <w:kern w:val="0"/>
          <w:sz w:val="24"/>
          <w:szCs w:val="24"/>
          <w:lang w:val="en-US" w:eastAsia="zh-CN"/>
        </w:rPr>
        <w:t>) C</w:t>
      </w:r>
      <w:r>
        <w:rPr>
          <w:rFonts w:hint="eastAsia" w:ascii="Times New Roman" w:hAnsi="Times New Roman" w:eastAsia="宋体" w:cs="Times New Roman"/>
          <w:b w:val="0"/>
          <w:bCs w:val="0"/>
          <w:kern w:val="0"/>
          <w:sz w:val="24"/>
          <w:szCs w:val="24"/>
          <w:vertAlign w:val="subscript"/>
          <w:lang w:val="en-US" w:eastAsia="zh-CN"/>
        </w:rPr>
        <w:t>dl</w:t>
      </w:r>
      <w:r>
        <w:rPr>
          <w:rFonts w:hint="eastAsia" w:ascii="Times New Roman" w:hAnsi="Times New Roman" w:eastAsia="宋体" w:cs="Times New Roman"/>
          <w:b w:val="0"/>
          <w:bCs w:val="0"/>
          <w:kern w:val="0"/>
          <w:sz w:val="24"/>
          <w:szCs w:val="24"/>
          <w:lang w:val="en-US" w:eastAsia="zh-CN"/>
        </w:rPr>
        <w:t xml:space="preserve"> curves of </w:t>
      </w:r>
      <w:r>
        <w:rPr>
          <w:rFonts w:ascii="Times New Roman" w:hAnsi="Times New Roman" w:eastAsia="宋体" w:cs="Times New Roman"/>
          <w:b w:val="0"/>
          <w:bCs w:val="0"/>
          <w:kern w:val="0"/>
          <w:sz w:val="24"/>
          <w:szCs w:val="24"/>
          <w:lang w:val="de-DE"/>
        </w:rPr>
        <w:t>CF</w:t>
      </w:r>
      <w:r>
        <w:rPr>
          <w:rFonts w:hint="eastAsia" w:ascii="Times New Roman" w:hAnsi="Times New Roman" w:eastAsia="宋体" w:cs="Times New Roman"/>
          <w:b w:val="0"/>
          <w:bCs w:val="0"/>
          <w:kern w:val="0"/>
          <w:sz w:val="24"/>
          <w:szCs w:val="24"/>
        </w:rPr>
        <w:t>O-p</w:t>
      </w:r>
      <w:r>
        <w:rPr>
          <w:rFonts w:ascii="Times New Roman" w:hAnsi="Times New Roman" w:eastAsia="宋体" w:cs="Times New Roman"/>
          <w:b w:val="0"/>
          <w:bCs w:val="0"/>
          <w:kern w:val="0"/>
          <w:sz w:val="24"/>
          <w:szCs w:val="24"/>
          <w:lang w:val="de-DE"/>
        </w:rPr>
        <w:t>/CNT</w:t>
      </w:r>
      <w:r>
        <w:rPr>
          <w:rFonts w:hint="eastAsia" w:ascii="Times New Roman" w:hAnsi="Times New Roman" w:eastAsia="宋体" w:cs="Times New Roman"/>
          <w:b w:val="0"/>
          <w:bCs w:val="0"/>
          <w:kern w:val="0"/>
          <w:sz w:val="24"/>
          <w:szCs w:val="24"/>
          <w:lang w:val="en-US" w:eastAsia="zh-CN"/>
        </w:rPr>
        <w:t>.</w:t>
      </w:r>
    </w:p>
    <w:p>
      <w:pPr>
        <w:rPr>
          <w:rFonts w:ascii="Times New Roman" w:hAnsi="Times New Roman" w:eastAsia="宋体" w:cs="Times New Roman"/>
          <w:kern w:val="0"/>
          <w:sz w:val="28"/>
          <w:szCs w:val="28"/>
          <w:lang w:val="de-DE"/>
        </w:rPr>
      </w:pPr>
      <w:r>
        <w:rPr>
          <w:rFonts w:ascii="Times New Roman" w:hAnsi="Times New Roman" w:eastAsia="宋体" w:cs="Times New Roman"/>
          <w:kern w:val="0"/>
          <w:sz w:val="28"/>
          <w:szCs w:val="28"/>
          <w:lang w:val="de-DE"/>
        </w:rPr>
        <w:br w:type="page"/>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kern w:val="0"/>
          <w:sz w:val="28"/>
          <w:szCs w:val="28"/>
          <w:lang w:val="de-DE" w:eastAsia="zh-CN"/>
        </w:rPr>
      </w:pPr>
      <w:r>
        <w:rPr>
          <w:rFonts w:hint="eastAsia" w:ascii="Times New Roman" w:hAnsi="Times New Roman" w:eastAsia="宋体" w:cs="Times New Roman"/>
          <w:kern w:val="0"/>
          <w:sz w:val="28"/>
          <w:szCs w:val="28"/>
          <w:lang w:val="de-DE" w:eastAsia="zh-CN"/>
        </w:rPr>
        <w:drawing>
          <wp:inline distT="0" distB="0" distL="114300" distR="114300">
            <wp:extent cx="3599815" cy="2780030"/>
            <wp:effectExtent l="0" t="0" r="0" b="0"/>
            <wp:docPr id="15" name="图片 15" descr="S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S20"/>
                    <pic:cNvPicPr>
                      <a:picLocks noChangeAspect="1"/>
                    </pic:cNvPicPr>
                  </pic:nvPicPr>
                  <pic:blipFill>
                    <a:blip r:embed="rId26"/>
                    <a:stretch>
                      <a:fillRect/>
                    </a:stretch>
                  </pic:blipFill>
                  <pic:spPr>
                    <a:xfrm>
                      <a:off x="0" y="0"/>
                      <a:ext cx="3599815" cy="2780030"/>
                    </a:xfrm>
                    <a:prstGeom prst="rect">
                      <a:avLst/>
                    </a:prstGeom>
                  </pic:spPr>
                </pic:pic>
              </a:graphicData>
            </a:graphic>
          </wp:inline>
        </w:drawing>
      </w:r>
    </w:p>
    <w:p>
      <w:pPr>
        <w:widowControl/>
        <w:spacing w:line="360" w:lineRule="auto"/>
        <w:jc w:val="both"/>
        <w:rPr>
          <w:rFonts w:ascii="Times New Roman" w:hAnsi="Times New Roman" w:eastAsia="宋体" w:cs="Times New Roman"/>
          <w:b/>
          <w:bCs/>
          <w:kern w:val="0"/>
          <w:sz w:val="28"/>
          <w:szCs w:val="28"/>
        </w:rPr>
      </w:pPr>
      <w:r>
        <w:rPr>
          <w:rFonts w:ascii="Times New Roman" w:hAnsi="Times New Roman" w:cs="Times New Roman"/>
          <w:b/>
          <w:sz w:val="24"/>
          <w:szCs w:val="24"/>
        </w:rPr>
        <w:t>Supplementary</w:t>
      </w:r>
      <w:r>
        <w:rPr>
          <w:rFonts w:hint="eastAsia" w:ascii="Times New Roman" w:hAnsi="Times New Roman" w:eastAsia="宋体" w:cs="Times New Roman"/>
          <w:b/>
          <w:sz w:val="24"/>
          <w:szCs w:val="24"/>
          <w:lang w:val="en-US" w:eastAsia="zh-CN"/>
        </w:rPr>
        <w:t xml:space="preserve"> </w:t>
      </w:r>
      <w:r>
        <w:rPr>
          <w:rFonts w:hint="default" w:ascii="Times New Roman" w:hAnsi="Times New Roman" w:eastAsia="宋体" w:cs="Times New Roman"/>
          <w:b/>
          <w:bCs/>
          <w:kern w:val="0"/>
          <w:sz w:val="24"/>
          <w:szCs w:val="24"/>
        </w:rPr>
        <w:t>Fig.</w:t>
      </w:r>
      <w:r>
        <w:rPr>
          <w:rFonts w:hint="default" w:ascii="Times New Roman" w:hAnsi="Times New Roman" w:eastAsia="宋体" w:cs="Times New Roman"/>
          <w:b/>
          <w:bCs/>
          <w:kern w:val="0"/>
          <w:sz w:val="24"/>
          <w:szCs w:val="24"/>
          <w:lang w:val="en-US" w:eastAsia="zh-CN"/>
        </w:rPr>
        <w:t xml:space="preserve"> </w:t>
      </w:r>
      <w:r>
        <w:rPr>
          <w:rFonts w:hint="default" w:ascii="Times New Roman" w:hAnsi="Times New Roman" w:eastAsia="宋体" w:cs="Times New Roman"/>
          <w:b/>
          <w:bCs/>
          <w:kern w:val="0"/>
          <w:sz w:val="24"/>
          <w:szCs w:val="24"/>
        </w:rPr>
        <w:t>S</w:t>
      </w:r>
      <w:r>
        <w:rPr>
          <w:rFonts w:hint="eastAsia" w:eastAsia="宋体" w:cs="Times New Roman"/>
          <w:b/>
          <w:bCs/>
          <w:kern w:val="0"/>
          <w:sz w:val="24"/>
          <w:szCs w:val="24"/>
          <w:lang w:val="en-US" w:eastAsia="zh-CN"/>
        </w:rPr>
        <w:t>21</w:t>
      </w:r>
      <w:r>
        <w:rPr>
          <w:rFonts w:ascii="Times New Roman" w:hAnsi="Times New Roman" w:eastAsia="宋体" w:cs="Times New Roman"/>
          <w:b/>
          <w:bCs/>
          <w:kern w:val="0"/>
          <w:sz w:val="24"/>
          <w:szCs w:val="24"/>
          <w:lang w:val="de-DE"/>
        </w:rPr>
        <w:t xml:space="preserve"> </w:t>
      </w:r>
      <w:r>
        <w:rPr>
          <w:rFonts w:ascii="Times" w:hAnsi="Times" w:eastAsia="宋体" w:cs="Times New Roman"/>
          <w:b/>
          <w:bCs/>
          <w:sz w:val="24"/>
          <w:szCs w:val="24"/>
          <w:lang w:eastAsia="en-US" w:bidi="ar"/>
        </w:rPr>
        <w:t>LSV curves of CFS-ACs before and after 2000 CV cycles</w:t>
      </w:r>
      <w:r>
        <w:rPr>
          <w:rFonts w:hint="eastAsia" w:ascii="Times" w:hAnsi="Times" w:eastAsia="宋体" w:cs="Times New Roman"/>
          <w:b/>
          <w:bCs/>
          <w:sz w:val="24"/>
          <w:szCs w:val="24"/>
          <w:lang w:bidi="ar"/>
        </w:rPr>
        <w:t>.</w:t>
      </w:r>
    </w:p>
    <w:p>
      <w:pPr>
        <w:rPr>
          <w:rFonts w:ascii="Times New Roman" w:hAnsi="Times New Roman" w:eastAsia="宋体" w:cs="Times New Roman"/>
          <w:kern w:val="0"/>
          <w:sz w:val="28"/>
          <w:szCs w:val="28"/>
          <w:lang w:val="de-DE"/>
        </w:rPr>
      </w:pPr>
      <w:r>
        <w:rPr>
          <w:rFonts w:ascii="Times New Roman" w:hAnsi="Times New Roman" w:eastAsia="宋体" w:cs="Times New Roman"/>
          <w:kern w:val="0"/>
          <w:sz w:val="28"/>
          <w:szCs w:val="28"/>
          <w:lang w:val="de-DE"/>
        </w:rPr>
        <w:br w:type="page"/>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kern w:val="0"/>
          <w:sz w:val="28"/>
          <w:szCs w:val="28"/>
          <w:lang w:val="de-DE" w:eastAsia="zh-CN"/>
        </w:rPr>
      </w:pPr>
      <w:r>
        <w:rPr>
          <w:rFonts w:hint="eastAsia" w:ascii="Times New Roman" w:hAnsi="Times New Roman" w:eastAsia="宋体" w:cs="Times New Roman"/>
          <w:kern w:val="0"/>
          <w:sz w:val="28"/>
          <w:szCs w:val="28"/>
          <w:lang w:val="de-DE" w:eastAsia="zh-CN"/>
        </w:rPr>
        <w:drawing>
          <wp:inline distT="0" distB="0" distL="114300" distR="114300">
            <wp:extent cx="3599815" cy="2755265"/>
            <wp:effectExtent l="0" t="0" r="6985" b="635"/>
            <wp:docPr id="36" name="图片 36" descr="S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S21"/>
                    <pic:cNvPicPr>
                      <a:picLocks noChangeAspect="1"/>
                    </pic:cNvPicPr>
                  </pic:nvPicPr>
                  <pic:blipFill>
                    <a:blip r:embed="rId27"/>
                    <a:stretch>
                      <a:fillRect/>
                    </a:stretch>
                  </pic:blipFill>
                  <pic:spPr>
                    <a:xfrm>
                      <a:off x="0" y="0"/>
                      <a:ext cx="3599815" cy="2755265"/>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kern w:val="0"/>
          <w:sz w:val="28"/>
          <w:szCs w:val="28"/>
          <w:lang w:val="de-DE" w:eastAsia="zh-CN"/>
        </w:rPr>
      </w:pPr>
    </w:p>
    <w:p>
      <w:pPr>
        <w:widowControl/>
        <w:spacing w:line="360" w:lineRule="auto"/>
        <w:rPr>
          <w:rFonts w:hint="eastAsia" w:ascii="Times" w:hAnsi="Times" w:eastAsia="宋体" w:cs="Times New Roman"/>
          <w:b/>
          <w:bCs/>
          <w:sz w:val="28"/>
          <w:szCs w:val="28"/>
          <w:lang w:bidi="ar"/>
        </w:rPr>
      </w:pPr>
      <w:r>
        <w:rPr>
          <w:rFonts w:ascii="Times New Roman" w:hAnsi="Times New Roman" w:cs="Times New Roman"/>
          <w:b/>
          <w:sz w:val="24"/>
          <w:szCs w:val="24"/>
        </w:rPr>
        <w:t>Supplementary</w:t>
      </w:r>
      <w:r>
        <w:rPr>
          <w:rFonts w:hint="eastAsia" w:ascii="Times New Roman" w:hAnsi="Times New Roman" w:eastAsia="宋体" w:cs="Times New Roman"/>
          <w:b/>
          <w:sz w:val="24"/>
          <w:szCs w:val="24"/>
          <w:lang w:val="en-US" w:eastAsia="zh-CN"/>
        </w:rPr>
        <w:t xml:space="preserve"> </w:t>
      </w:r>
      <w:r>
        <w:rPr>
          <w:rFonts w:hint="default" w:ascii="Times New Roman" w:hAnsi="Times New Roman" w:eastAsia="宋体" w:cs="Times New Roman"/>
          <w:b/>
          <w:bCs/>
          <w:kern w:val="0"/>
          <w:sz w:val="24"/>
          <w:szCs w:val="24"/>
        </w:rPr>
        <w:t>Fig.</w:t>
      </w:r>
      <w:r>
        <w:rPr>
          <w:rFonts w:hint="default" w:ascii="Times New Roman" w:hAnsi="Times New Roman" w:eastAsia="宋体" w:cs="Times New Roman"/>
          <w:b/>
          <w:bCs/>
          <w:kern w:val="0"/>
          <w:sz w:val="24"/>
          <w:szCs w:val="24"/>
          <w:lang w:val="en-US" w:eastAsia="zh-CN"/>
        </w:rPr>
        <w:t xml:space="preserve"> </w:t>
      </w:r>
      <w:r>
        <w:rPr>
          <w:rFonts w:hint="default" w:ascii="Times New Roman" w:hAnsi="Times New Roman" w:eastAsia="宋体" w:cs="Times New Roman"/>
          <w:b/>
          <w:bCs/>
          <w:kern w:val="0"/>
          <w:sz w:val="24"/>
          <w:szCs w:val="24"/>
        </w:rPr>
        <w:t>S</w:t>
      </w:r>
      <w:r>
        <w:rPr>
          <w:rFonts w:hint="eastAsia" w:eastAsia="宋体" w:cs="Times New Roman"/>
          <w:b/>
          <w:bCs/>
          <w:kern w:val="0"/>
          <w:sz w:val="24"/>
          <w:szCs w:val="24"/>
          <w:lang w:val="en-US" w:eastAsia="zh-CN"/>
        </w:rPr>
        <w:t>22</w:t>
      </w:r>
      <w:r>
        <w:rPr>
          <w:rFonts w:ascii="Times New Roman" w:hAnsi="Times New Roman" w:eastAsia="宋体" w:cs="Times New Roman"/>
          <w:b/>
          <w:bCs/>
          <w:kern w:val="0"/>
          <w:sz w:val="24"/>
          <w:szCs w:val="24"/>
          <w:lang w:val="de-DE"/>
        </w:rPr>
        <w:t xml:space="preserve"> </w:t>
      </w:r>
      <w:r>
        <w:rPr>
          <w:rFonts w:ascii="Times" w:hAnsi="Times" w:eastAsia="宋体" w:cs="Times New Roman"/>
          <w:b/>
          <w:bCs/>
          <w:sz w:val="24"/>
          <w:szCs w:val="24"/>
          <w:lang w:eastAsia="en-US" w:bidi="ar"/>
        </w:rPr>
        <w:t>The chronopotentiometry curve of</w:t>
      </w:r>
      <w:r>
        <w:rPr>
          <w:rFonts w:ascii="Times New Roman" w:hAnsi="Times New Roman" w:eastAsia="宋体" w:cs="Times New Roman"/>
          <w:b/>
          <w:bCs/>
          <w:kern w:val="0"/>
          <w:sz w:val="24"/>
          <w:szCs w:val="24"/>
          <w:lang w:val="de-DE"/>
        </w:rPr>
        <w:t xml:space="preserve"> </w:t>
      </w:r>
      <w:r>
        <w:rPr>
          <w:rFonts w:hint="eastAsia" w:ascii="Times New Roman" w:hAnsi="Times New Roman" w:eastAsia="宋体" w:cs="Times New Roman"/>
          <w:b/>
          <w:bCs/>
          <w:kern w:val="0"/>
          <w:sz w:val="24"/>
          <w:szCs w:val="24"/>
        </w:rPr>
        <w:t>CoS</w:t>
      </w:r>
      <w:r>
        <w:rPr>
          <w:rFonts w:hint="eastAsia" w:ascii="Times New Roman" w:hAnsi="Times New Roman" w:eastAsia="宋体" w:cs="Times New Roman"/>
          <w:b/>
          <w:bCs/>
          <w:kern w:val="0"/>
          <w:sz w:val="24"/>
          <w:szCs w:val="24"/>
          <w:vertAlign w:val="subscript"/>
        </w:rPr>
        <w:t>x</w:t>
      </w:r>
      <w:r>
        <w:rPr>
          <w:rFonts w:hint="eastAsia" w:ascii="Times New Roman" w:hAnsi="Times New Roman" w:eastAsia="宋体" w:cs="Times New Roman"/>
          <w:b/>
          <w:bCs/>
          <w:kern w:val="0"/>
          <w:sz w:val="24"/>
          <w:szCs w:val="24"/>
        </w:rPr>
        <w:t>/CNT</w:t>
      </w:r>
      <w:r>
        <w:rPr>
          <w:rFonts w:ascii="Times" w:hAnsi="Times" w:eastAsia="宋体" w:cs="Times New Roman"/>
          <w:b/>
          <w:bCs/>
          <w:sz w:val="24"/>
          <w:szCs w:val="24"/>
          <w:lang w:eastAsia="en-US" w:bidi="ar"/>
        </w:rPr>
        <w:t xml:space="preserve"> in electrolyte with 1.0 M KO</w:t>
      </w:r>
      <w:r>
        <w:rPr>
          <w:rFonts w:ascii="Times" w:hAnsi="Times" w:eastAsia="宋体" w:cs="Times New Roman"/>
          <w:b/>
          <w:bCs/>
          <w:sz w:val="24"/>
          <w:szCs w:val="24"/>
          <w:lang w:bidi="ar"/>
        </w:rPr>
        <w:t>H</w:t>
      </w:r>
      <w:r>
        <w:rPr>
          <w:rFonts w:hint="eastAsia" w:ascii="Times" w:hAnsi="Times" w:eastAsia="宋体" w:cs="Times New Roman"/>
          <w:b/>
          <w:bCs/>
          <w:sz w:val="24"/>
          <w:szCs w:val="24"/>
          <w:lang w:bidi="ar"/>
        </w:rPr>
        <w:t>.</w:t>
      </w:r>
    </w:p>
    <w:p>
      <w:pPr>
        <w:rPr>
          <w:rFonts w:hint="eastAsia" w:ascii="Times" w:hAnsi="Times" w:eastAsia="宋体" w:cs="Times New Roman"/>
          <w:b/>
          <w:bCs/>
          <w:sz w:val="28"/>
          <w:szCs w:val="28"/>
          <w:lang w:bidi="ar"/>
        </w:rPr>
      </w:pPr>
      <w:r>
        <w:rPr>
          <w:rFonts w:hint="eastAsia" w:ascii="Times" w:hAnsi="Times" w:eastAsia="宋体" w:cs="Times New Roman"/>
          <w:b/>
          <w:bCs/>
          <w:sz w:val="28"/>
          <w:szCs w:val="28"/>
          <w:lang w:bidi="ar"/>
        </w:rPr>
        <w:br w:type="page"/>
      </w:r>
    </w:p>
    <w:p>
      <w:pPr>
        <w:widowControl/>
        <w:spacing w:line="360" w:lineRule="auto"/>
        <w:jc w:val="center"/>
        <w:rPr>
          <w:rFonts w:hint="eastAsia" w:ascii="Times New Roman" w:hAnsi="Times New Roman" w:eastAsia="宋体" w:cs="Times New Roman"/>
          <w:b/>
          <w:kern w:val="0"/>
          <w:sz w:val="28"/>
          <w:szCs w:val="28"/>
          <w:lang w:eastAsia="zh-CN"/>
        </w:rPr>
      </w:pPr>
      <w:r>
        <w:rPr>
          <w:rFonts w:hint="eastAsia" w:ascii="Times New Roman" w:hAnsi="Times New Roman" w:eastAsia="宋体" w:cs="Times New Roman"/>
          <w:b/>
          <w:kern w:val="0"/>
          <w:sz w:val="28"/>
          <w:szCs w:val="28"/>
          <w:lang w:eastAsia="zh-CN"/>
        </w:rPr>
        <w:drawing>
          <wp:inline distT="0" distB="0" distL="114300" distR="114300">
            <wp:extent cx="5400040" cy="4271010"/>
            <wp:effectExtent l="0" t="0" r="0" b="0"/>
            <wp:docPr id="17" name="图片 17" descr="s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s22"/>
                    <pic:cNvPicPr>
                      <a:picLocks noChangeAspect="1"/>
                    </pic:cNvPicPr>
                  </pic:nvPicPr>
                  <pic:blipFill>
                    <a:blip r:embed="rId28"/>
                    <a:stretch>
                      <a:fillRect/>
                    </a:stretch>
                  </pic:blipFill>
                  <pic:spPr>
                    <a:xfrm>
                      <a:off x="0" y="0"/>
                      <a:ext cx="5400040" cy="4271010"/>
                    </a:xfrm>
                    <a:prstGeom prst="rect">
                      <a:avLst/>
                    </a:prstGeom>
                  </pic:spPr>
                </pic:pic>
              </a:graphicData>
            </a:graphic>
          </wp:inline>
        </w:drawing>
      </w:r>
    </w:p>
    <w:p>
      <w:pPr>
        <w:widowControl/>
        <w:spacing w:line="360" w:lineRule="auto"/>
        <w:jc w:val="both"/>
        <w:rPr>
          <w:rFonts w:ascii="Times New Roman" w:hAnsi="Times New Roman" w:eastAsia="宋体" w:cs="Times New Roman"/>
          <w:kern w:val="0"/>
          <w:sz w:val="28"/>
          <w:szCs w:val="28"/>
          <w:lang w:val="de-DE"/>
        </w:rPr>
      </w:pPr>
      <w:r>
        <w:rPr>
          <w:rFonts w:ascii="Times New Roman" w:hAnsi="Times New Roman" w:cs="Times New Roman"/>
          <w:b/>
          <w:sz w:val="24"/>
          <w:szCs w:val="24"/>
        </w:rPr>
        <w:t>Supplementary</w:t>
      </w:r>
      <w:r>
        <w:rPr>
          <w:rFonts w:hint="eastAsia" w:ascii="Times New Roman" w:hAnsi="Times New Roman" w:eastAsia="宋体" w:cs="Times New Roman"/>
          <w:b/>
          <w:sz w:val="24"/>
          <w:szCs w:val="24"/>
          <w:lang w:val="en-US" w:eastAsia="zh-CN"/>
        </w:rPr>
        <w:t xml:space="preserve"> </w:t>
      </w:r>
      <w:r>
        <w:rPr>
          <w:rFonts w:hint="default" w:ascii="Times New Roman" w:hAnsi="Times New Roman" w:eastAsia="宋体" w:cs="Times New Roman"/>
          <w:b/>
          <w:bCs/>
          <w:kern w:val="0"/>
          <w:sz w:val="24"/>
          <w:szCs w:val="24"/>
        </w:rPr>
        <w:t>Fig.</w:t>
      </w:r>
      <w:r>
        <w:rPr>
          <w:rFonts w:hint="default" w:ascii="Times New Roman" w:hAnsi="Times New Roman" w:eastAsia="宋体" w:cs="Times New Roman"/>
          <w:b/>
          <w:bCs/>
          <w:kern w:val="0"/>
          <w:sz w:val="24"/>
          <w:szCs w:val="24"/>
          <w:lang w:val="en-US" w:eastAsia="zh-CN"/>
        </w:rPr>
        <w:t xml:space="preserve"> </w:t>
      </w:r>
      <w:r>
        <w:rPr>
          <w:rFonts w:hint="default" w:ascii="Times New Roman" w:hAnsi="Times New Roman" w:eastAsia="宋体" w:cs="Times New Roman"/>
          <w:b/>
          <w:bCs/>
          <w:kern w:val="0"/>
          <w:sz w:val="24"/>
          <w:szCs w:val="24"/>
        </w:rPr>
        <w:t>S</w:t>
      </w:r>
      <w:r>
        <w:rPr>
          <w:rFonts w:hint="eastAsia" w:eastAsia="宋体" w:cs="Times New Roman"/>
          <w:b/>
          <w:bCs/>
          <w:kern w:val="0"/>
          <w:sz w:val="24"/>
          <w:szCs w:val="24"/>
          <w:lang w:val="en-US" w:eastAsia="zh-CN"/>
        </w:rPr>
        <w:t>23</w:t>
      </w:r>
      <w:r>
        <w:rPr>
          <w:rFonts w:ascii="Times New Roman" w:hAnsi="Times New Roman" w:eastAsia="宋体" w:cs="Times New Roman"/>
          <w:b/>
          <w:bCs/>
          <w:kern w:val="0"/>
          <w:sz w:val="24"/>
          <w:szCs w:val="24"/>
          <w:lang w:val="de-DE"/>
        </w:rPr>
        <w:t xml:space="preserve"> XPS spectra</w:t>
      </w:r>
      <w:r>
        <w:rPr>
          <w:rFonts w:hint="eastAsia" w:ascii="Times New Roman" w:hAnsi="Times New Roman" w:eastAsia="宋体" w:cs="Times New Roman"/>
          <w:b/>
          <w:bCs/>
          <w:kern w:val="0"/>
          <w:sz w:val="24"/>
          <w:szCs w:val="24"/>
          <w:lang w:val="en-US" w:eastAsia="zh-CN"/>
        </w:rPr>
        <w:t>.</w:t>
      </w:r>
      <w:r>
        <w:rPr>
          <w:rFonts w:ascii="Times New Roman" w:hAnsi="Times New Roman" w:eastAsia="宋体" w:cs="Times New Roman"/>
          <w:kern w:val="0"/>
          <w:sz w:val="24"/>
          <w:szCs w:val="24"/>
          <w:lang w:val="de-DE"/>
        </w:rPr>
        <w:t xml:space="preserve"> </w:t>
      </w:r>
      <w:r>
        <w:rPr>
          <w:rFonts w:hint="eastAsia" w:ascii="Times New Roman" w:hAnsi="Times New Roman" w:eastAsia="宋体" w:cs="Times New Roman"/>
          <w:b w:val="0"/>
          <w:bCs w:val="0"/>
          <w:kern w:val="0"/>
          <w:sz w:val="24"/>
          <w:szCs w:val="24"/>
          <w:lang w:val="en-US" w:eastAsia="zh-CN"/>
        </w:rPr>
        <w:t>(</w:t>
      </w:r>
      <w:r>
        <w:rPr>
          <w:rFonts w:hint="eastAsia" w:eastAsia="宋体" w:cs="Times New Roman"/>
          <w:b w:val="0"/>
          <w:bCs w:val="0"/>
          <w:kern w:val="0"/>
          <w:sz w:val="24"/>
          <w:szCs w:val="24"/>
          <w:lang w:val="en-US" w:eastAsia="zh-CN"/>
        </w:rPr>
        <w:t>a</w:t>
      </w:r>
      <w:r>
        <w:rPr>
          <w:rFonts w:hint="eastAsia" w:ascii="Times New Roman" w:hAnsi="Times New Roman" w:eastAsia="宋体" w:cs="Times New Roman"/>
          <w:b w:val="0"/>
          <w:bCs w:val="0"/>
          <w:kern w:val="0"/>
          <w:sz w:val="24"/>
          <w:szCs w:val="24"/>
          <w:lang w:val="en-US" w:eastAsia="zh-CN"/>
        </w:rPr>
        <w:t xml:space="preserve">) </w:t>
      </w:r>
      <w:r>
        <w:rPr>
          <w:rFonts w:ascii="Times New Roman" w:hAnsi="Times New Roman" w:eastAsia="宋体" w:cs="Times New Roman"/>
          <w:b w:val="0"/>
          <w:bCs w:val="0"/>
          <w:kern w:val="0"/>
          <w:sz w:val="24"/>
          <w:szCs w:val="24"/>
          <w:lang w:val="de-DE"/>
        </w:rPr>
        <w:t>Co</w:t>
      </w:r>
      <w:r>
        <w:rPr>
          <w:rFonts w:hint="eastAsia" w:ascii="Times New Roman" w:hAnsi="Times New Roman" w:eastAsia="宋体" w:cs="Times New Roman"/>
          <w:b w:val="0"/>
          <w:bCs w:val="0"/>
          <w:kern w:val="0"/>
          <w:sz w:val="24"/>
          <w:szCs w:val="24"/>
          <w:lang w:val="en-US" w:eastAsia="zh-CN"/>
        </w:rPr>
        <w:t xml:space="preserve"> 2p</w:t>
      </w:r>
      <w:r>
        <w:rPr>
          <w:rFonts w:ascii="Times New Roman" w:hAnsi="Times New Roman" w:eastAsia="宋体" w:cs="Times New Roman"/>
          <w:b w:val="0"/>
          <w:bCs w:val="0"/>
          <w:kern w:val="0"/>
          <w:sz w:val="24"/>
          <w:szCs w:val="24"/>
          <w:lang w:val="de-DE"/>
        </w:rPr>
        <w:t xml:space="preserve">, </w:t>
      </w:r>
      <w:r>
        <w:rPr>
          <w:rFonts w:hint="eastAsia" w:ascii="Times New Roman" w:hAnsi="Times New Roman" w:eastAsia="宋体" w:cs="Times New Roman"/>
          <w:b w:val="0"/>
          <w:bCs w:val="0"/>
          <w:kern w:val="0"/>
          <w:sz w:val="24"/>
          <w:szCs w:val="24"/>
          <w:lang w:val="en-US" w:eastAsia="zh-CN"/>
        </w:rPr>
        <w:t>(</w:t>
      </w:r>
      <w:r>
        <w:rPr>
          <w:rFonts w:hint="eastAsia" w:eastAsia="宋体" w:cs="Times New Roman"/>
          <w:b w:val="0"/>
          <w:bCs w:val="0"/>
          <w:kern w:val="0"/>
          <w:sz w:val="24"/>
          <w:szCs w:val="24"/>
          <w:lang w:val="en-US" w:eastAsia="zh-CN"/>
        </w:rPr>
        <w:t>b</w:t>
      </w:r>
      <w:r>
        <w:rPr>
          <w:rFonts w:hint="eastAsia" w:ascii="Times New Roman" w:hAnsi="Times New Roman" w:eastAsia="宋体" w:cs="Times New Roman"/>
          <w:b w:val="0"/>
          <w:bCs w:val="0"/>
          <w:kern w:val="0"/>
          <w:sz w:val="24"/>
          <w:szCs w:val="24"/>
          <w:lang w:val="en-US" w:eastAsia="zh-CN"/>
        </w:rPr>
        <w:t xml:space="preserve">) </w:t>
      </w:r>
      <w:r>
        <w:rPr>
          <w:rFonts w:ascii="Times New Roman" w:hAnsi="Times New Roman" w:eastAsia="宋体" w:cs="Times New Roman"/>
          <w:b w:val="0"/>
          <w:bCs w:val="0"/>
          <w:kern w:val="0"/>
          <w:sz w:val="24"/>
          <w:szCs w:val="24"/>
          <w:lang w:val="de-DE"/>
        </w:rPr>
        <w:t>Fe</w:t>
      </w:r>
      <w:r>
        <w:rPr>
          <w:rFonts w:hint="eastAsia" w:ascii="Times New Roman" w:hAnsi="Times New Roman" w:eastAsia="宋体" w:cs="Times New Roman"/>
          <w:b w:val="0"/>
          <w:bCs w:val="0"/>
          <w:kern w:val="0"/>
          <w:sz w:val="24"/>
          <w:szCs w:val="24"/>
          <w:lang w:val="en-US" w:eastAsia="zh-CN"/>
        </w:rPr>
        <w:t xml:space="preserve"> 2p</w:t>
      </w:r>
      <w:r>
        <w:rPr>
          <w:rFonts w:ascii="Times New Roman" w:hAnsi="Times New Roman" w:eastAsia="宋体" w:cs="Times New Roman"/>
          <w:b w:val="0"/>
          <w:bCs w:val="0"/>
          <w:kern w:val="0"/>
          <w:sz w:val="24"/>
          <w:szCs w:val="24"/>
          <w:lang w:val="de-DE"/>
        </w:rPr>
        <w:t xml:space="preserve">, </w:t>
      </w:r>
      <w:r>
        <w:rPr>
          <w:rFonts w:hint="eastAsia" w:ascii="Times New Roman" w:hAnsi="Times New Roman" w:eastAsia="宋体" w:cs="Times New Roman"/>
          <w:b w:val="0"/>
          <w:bCs w:val="0"/>
          <w:kern w:val="0"/>
          <w:sz w:val="24"/>
          <w:szCs w:val="24"/>
          <w:lang w:val="en-US" w:eastAsia="zh-CN"/>
        </w:rPr>
        <w:t>(</w:t>
      </w:r>
      <w:r>
        <w:rPr>
          <w:rFonts w:hint="eastAsia" w:eastAsia="宋体" w:cs="Times New Roman"/>
          <w:b w:val="0"/>
          <w:bCs w:val="0"/>
          <w:kern w:val="0"/>
          <w:sz w:val="24"/>
          <w:szCs w:val="24"/>
          <w:lang w:val="en-US" w:eastAsia="zh-CN"/>
        </w:rPr>
        <w:t>c</w:t>
      </w:r>
      <w:r>
        <w:rPr>
          <w:rFonts w:hint="eastAsia" w:ascii="Times New Roman" w:hAnsi="Times New Roman" w:eastAsia="宋体" w:cs="Times New Roman"/>
          <w:b w:val="0"/>
          <w:bCs w:val="0"/>
          <w:kern w:val="0"/>
          <w:sz w:val="24"/>
          <w:szCs w:val="24"/>
          <w:lang w:val="en-US" w:eastAsia="zh-CN"/>
        </w:rPr>
        <w:t xml:space="preserve">) </w:t>
      </w:r>
      <w:r>
        <w:rPr>
          <w:rFonts w:ascii="Times New Roman" w:hAnsi="Times New Roman" w:eastAsia="宋体" w:cs="Times New Roman"/>
          <w:b w:val="0"/>
          <w:bCs w:val="0"/>
          <w:kern w:val="0"/>
          <w:sz w:val="24"/>
          <w:szCs w:val="24"/>
          <w:lang w:val="de-DE"/>
        </w:rPr>
        <w:t>S</w:t>
      </w:r>
      <w:r>
        <w:rPr>
          <w:rFonts w:hint="eastAsia" w:ascii="Times New Roman" w:hAnsi="Times New Roman" w:eastAsia="宋体" w:cs="Times New Roman"/>
          <w:b w:val="0"/>
          <w:bCs w:val="0"/>
          <w:kern w:val="0"/>
          <w:sz w:val="24"/>
          <w:szCs w:val="24"/>
          <w:lang w:val="en-US" w:eastAsia="zh-CN"/>
        </w:rPr>
        <w:t xml:space="preserve"> 1s</w:t>
      </w:r>
      <w:r>
        <w:rPr>
          <w:rFonts w:ascii="Times New Roman" w:hAnsi="Times New Roman" w:eastAsia="宋体" w:cs="Times New Roman"/>
          <w:b w:val="0"/>
          <w:bCs w:val="0"/>
          <w:kern w:val="0"/>
          <w:sz w:val="24"/>
          <w:szCs w:val="24"/>
          <w:lang w:val="de-DE"/>
        </w:rPr>
        <w:t xml:space="preserve"> and </w:t>
      </w:r>
      <w:r>
        <w:rPr>
          <w:rFonts w:hint="eastAsia" w:ascii="Times New Roman" w:hAnsi="Times New Roman" w:eastAsia="宋体" w:cs="Times New Roman"/>
          <w:b w:val="0"/>
          <w:bCs w:val="0"/>
          <w:kern w:val="0"/>
          <w:sz w:val="24"/>
          <w:szCs w:val="24"/>
          <w:lang w:val="en-US" w:eastAsia="zh-CN"/>
        </w:rPr>
        <w:t>(</w:t>
      </w:r>
      <w:r>
        <w:rPr>
          <w:rFonts w:hint="eastAsia" w:eastAsia="宋体" w:cs="Times New Roman"/>
          <w:b w:val="0"/>
          <w:bCs w:val="0"/>
          <w:kern w:val="0"/>
          <w:sz w:val="24"/>
          <w:szCs w:val="24"/>
          <w:lang w:val="en-US" w:eastAsia="zh-CN"/>
        </w:rPr>
        <w:t>d</w:t>
      </w:r>
      <w:r>
        <w:rPr>
          <w:rFonts w:hint="eastAsia" w:ascii="Times New Roman" w:hAnsi="Times New Roman" w:eastAsia="宋体" w:cs="Times New Roman"/>
          <w:b w:val="0"/>
          <w:bCs w:val="0"/>
          <w:kern w:val="0"/>
          <w:sz w:val="24"/>
          <w:szCs w:val="24"/>
          <w:lang w:val="en-US" w:eastAsia="zh-CN"/>
        </w:rPr>
        <w:t xml:space="preserve">) </w:t>
      </w:r>
      <w:r>
        <w:rPr>
          <w:rFonts w:ascii="Times New Roman" w:hAnsi="Times New Roman" w:eastAsia="宋体" w:cs="Times New Roman"/>
          <w:b w:val="0"/>
          <w:bCs w:val="0"/>
          <w:kern w:val="0"/>
          <w:sz w:val="24"/>
          <w:szCs w:val="24"/>
          <w:lang w:val="de-DE"/>
        </w:rPr>
        <w:t>O</w:t>
      </w:r>
      <w:r>
        <w:rPr>
          <w:rFonts w:hint="eastAsia" w:ascii="Times New Roman" w:hAnsi="Times New Roman" w:eastAsia="宋体" w:cs="Times New Roman"/>
          <w:b w:val="0"/>
          <w:bCs w:val="0"/>
          <w:kern w:val="0"/>
          <w:sz w:val="24"/>
          <w:szCs w:val="24"/>
        </w:rPr>
        <w:t xml:space="preserve"> </w:t>
      </w:r>
      <w:r>
        <w:rPr>
          <w:rFonts w:hint="eastAsia" w:ascii="Times New Roman" w:hAnsi="Times New Roman" w:eastAsia="宋体" w:cs="Times New Roman"/>
          <w:b w:val="0"/>
          <w:bCs w:val="0"/>
          <w:kern w:val="0"/>
          <w:sz w:val="24"/>
          <w:szCs w:val="24"/>
          <w:lang w:val="en-US" w:eastAsia="zh-CN"/>
        </w:rPr>
        <w:t xml:space="preserve">1s </w:t>
      </w:r>
      <w:r>
        <w:rPr>
          <w:rFonts w:hint="eastAsia" w:ascii="Times New Roman" w:hAnsi="Times New Roman" w:eastAsia="宋体" w:cs="Times New Roman"/>
          <w:b w:val="0"/>
          <w:bCs w:val="0"/>
          <w:kern w:val="0"/>
          <w:sz w:val="24"/>
          <w:szCs w:val="24"/>
        </w:rPr>
        <w:t xml:space="preserve">of </w:t>
      </w:r>
      <w:r>
        <w:rPr>
          <w:rFonts w:ascii="Times" w:hAnsi="Times" w:eastAsia="宋体" w:cs="Times New Roman"/>
          <w:b w:val="0"/>
          <w:bCs w:val="0"/>
          <w:sz w:val="24"/>
          <w:szCs w:val="24"/>
          <w:lang w:eastAsia="en-US" w:bidi="ar"/>
        </w:rPr>
        <w:t>CFS</w:t>
      </w:r>
      <w:r>
        <w:rPr>
          <w:rFonts w:ascii="Times" w:hAnsi="Times" w:eastAsia="宋体" w:cs="Times New Roman"/>
          <w:b w:val="0"/>
          <w:bCs w:val="0"/>
          <w:sz w:val="24"/>
          <w:szCs w:val="24"/>
          <w:lang w:bidi="ar"/>
        </w:rPr>
        <w:t>-ACs</w:t>
      </w:r>
      <w:r>
        <w:rPr>
          <w:rFonts w:hint="eastAsia" w:ascii="Times" w:hAnsi="Times" w:eastAsia="宋体" w:cs="Times New Roman"/>
          <w:b w:val="0"/>
          <w:bCs w:val="0"/>
          <w:sz w:val="24"/>
          <w:szCs w:val="24"/>
          <w:lang w:bidi="ar"/>
        </w:rPr>
        <w:t>/CNT</w:t>
      </w:r>
      <w:r>
        <w:rPr>
          <w:rFonts w:ascii="Times New Roman" w:hAnsi="Times New Roman" w:eastAsia="宋体" w:cs="Times New Roman"/>
          <w:b w:val="0"/>
          <w:bCs w:val="0"/>
          <w:kern w:val="0"/>
          <w:sz w:val="24"/>
          <w:szCs w:val="24"/>
          <w:lang w:val="de-DE"/>
        </w:rPr>
        <w:t xml:space="preserve"> after long-term stability of about </w:t>
      </w:r>
      <w:r>
        <w:rPr>
          <w:rFonts w:hint="eastAsia" w:ascii="Times New Roman" w:hAnsi="Times New Roman" w:eastAsia="宋体" w:cs="Times New Roman"/>
          <w:b w:val="0"/>
          <w:bCs w:val="0"/>
          <w:kern w:val="0"/>
          <w:sz w:val="24"/>
          <w:szCs w:val="24"/>
          <w:lang w:val="en-US" w:eastAsia="zh-CN"/>
        </w:rPr>
        <w:t>6</w:t>
      </w:r>
      <w:r>
        <w:rPr>
          <w:rFonts w:ascii="Times New Roman" w:hAnsi="Times New Roman" w:eastAsia="宋体" w:cs="Times New Roman"/>
          <w:b w:val="0"/>
          <w:bCs w:val="0"/>
          <w:kern w:val="0"/>
          <w:sz w:val="24"/>
          <w:szCs w:val="24"/>
          <w:lang w:val="de-DE"/>
        </w:rPr>
        <w:t>33 h.</w:t>
      </w:r>
    </w:p>
    <w:p>
      <w:pPr>
        <w:widowControl/>
        <w:spacing w:line="480" w:lineRule="auto"/>
        <w:jc w:val="both"/>
        <w:rPr>
          <w:rFonts w:ascii="Times" w:hAnsi="Times" w:eastAsia="宋体" w:cs="Times New Roman"/>
          <w:sz w:val="24"/>
          <w:szCs w:val="24"/>
          <w:lang w:eastAsia="en-US" w:bidi="ar"/>
        </w:rPr>
      </w:pPr>
      <w:r>
        <w:rPr>
          <w:rFonts w:ascii="Times New Roman" w:hAnsi="Times New Roman" w:cs="Times New Roman"/>
          <w:b/>
          <w:sz w:val="24"/>
          <w:szCs w:val="24"/>
        </w:rPr>
        <w:t>Supplementary</w:t>
      </w:r>
      <w:r>
        <w:rPr>
          <w:rFonts w:hint="eastAsia" w:eastAsia="宋体" w:cs="Times New Roman"/>
          <w:b/>
          <w:sz w:val="24"/>
          <w:szCs w:val="24"/>
          <w:lang w:val="en-US" w:eastAsia="zh-CN"/>
        </w:rPr>
        <w:t xml:space="preserve"> Note 1 </w:t>
      </w:r>
      <w:r>
        <w:rPr>
          <w:rFonts w:ascii="Times" w:hAnsi="Times" w:eastAsia="宋体" w:cs="Times New Roman"/>
          <w:sz w:val="24"/>
          <w:szCs w:val="24"/>
          <w:lang w:eastAsia="en-US" w:bidi="ar"/>
        </w:rPr>
        <w:t>The enhanced signal of the M-OH peak in the O 1s spectrum of CFS</w:t>
      </w:r>
      <w:r>
        <w:rPr>
          <w:rFonts w:ascii="Times" w:hAnsi="Times" w:eastAsia="宋体" w:cs="Times New Roman"/>
          <w:sz w:val="24"/>
          <w:szCs w:val="24"/>
          <w:lang w:bidi="ar"/>
        </w:rPr>
        <w:t>-ACs</w:t>
      </w:r>
      <w:r>
        <w:rPr>
          <w:rFonts w:hint="eastAsia" w:ascii="Times" w:hAnsi="Times" w:eastAsia="宋体" w:cs="Times New Roman"/>
          <w:sz w:val="24"/>
          <w:szCs w:val="24"/>
          <w:lang w:bidi="ar"/>
        </w:rPr>
        <w:t>/CNT</w:t>
      </w:r>
      <w:r>
        <w:rPr>
          <w:rFonts w:ascii="Times" w:hAnsi="Times" w:eastAsia="宋体" w:cs="Times New Roman"/>
          <w:sz w:val="24"/>
          <w:szCs w:val="24"/>
          <w:lang w:eastAsia="en-US" w:bidi="ar"/>
        </w:rPr>
        <w:t xml:space="preserve"> during the OER process indicates that an increase in M-OH bonding after the surface S-induced Co-Fe compound</w:t>
      </w:r>
      <w:r>
        <w:rPr>
          <w:rFonts w:ascii="Times" w:hAnsi="Times" w:eastAsia="宋体" w:cs="Times New Roman"/>
          <w:sz w:val="24"/>
          <w:szCs w:val="24"/>
          <w:lang w:bidi="ar"/>
        </w:rPr>
        <w:t>s</w:t>
      </w:r>
      <w:r>
        <w:rPr>
          <w:rFonts w:ascii="Times" w:hAnsi="Times" w:eastAsia="宋体" w:cs="Times New Roman"/>
          <w:sz w:val="24"/>
          <w:szCs w:val="24"/>
          <w:lang w:eastAsia="en-US" w:bidi="ar"/>
        </w:rPr>
        <w:t xml:space="preserve"> are used for enhanced oxygen precipitation reaction reconstitution</w:t>
      </w:r>
      <w:r>
        <w:rPr>
          <w:rFonts w:ascii="Times" w:hAnsi="Times" w:eastAsia="宋体" w:cs="Times New Roman"/>
          <w:sz w:val="24"/>
          <w:szCs w:val="24"/>
          <w:lang w:bidi="ar"/>
        </w:rPr>
        <w:t>, which</w:t>
      </w:r>
      <w:r>
        <w:rPr>
          <w:rFonts w:ascii="Times" w:hAnsi="Times" w:eastAsia="宋体" w:cs="Times New Roman"/>
          <w:sz w:val="24"/>
          <w:szCs w:val="24"/>
          <w:lang w:eastAsia="en-US" w:bidi="ar"/>
        </w:rPr>
        <w:t xml:space="preserve"> implies the generation of surface metal (oxygen) hydroxides. </w:t>
      </w:r>
      <w:r>
        <w:rPr>
          <w:rFonts w:ascii="Times" w:hAnsi="Times" w:eastAsia="宋体" w:cs="Times New Roman"/>
          <w:sz w:val="24"/>
          <w:szCs w:val="24"/>
          <w:lang w:bidi="ar"/>
        </w:rPr>
        <w:t xml:space="preserve">After OER process of </w:t>
      </w:r>
      <w:r>
        <w:rPr>
          <w:rFonts w:hint="eastAsia" w:ascii="Times" w:hAnsi="Times" w:eastAsia="宋体" w:cs="Times New Roman"/>
          <w:sz w:val="24"/>
          <w:szCs w:val="24"/>
          <w:lang w:val="en-US" w:eastAsia="zh-CN" w:bidi="ar"/>
        </w:rPr>
        <w:t>6</w:t>
      </w:r>
      <w:r>
        <w:rPr>
          <w:rFonts w:ascii="Times" w:hAnsi="Times" w:eastAsia="宋体" w:cs="Times New Roman"/>
          <w:sz w:val="24"/>
          <w:szCs w:val="24"/>
          <w:lang w:bidi="ar"/>
        </w:rPr>
        <w:t xml:space="preserve">33 h, the feature peak belongs to C-S-C </w:t>
      </w:r>
      <w:r>
        <w:rPr>
          <w:rFonts w:ascii="Times" w:hAnsi="Times" w:eastAsia="宋体" w:cs="Times New Roman"/>
          <w:sz w:val="24"/>
          <w:szCs w:val="24"/>
          <w:lang w:eastAsia="en-US" w:bidi="ar"/>
        </w:rPr>
        <w:t>decreases obviously, which further implying that the excellent long-term stability is related to the content of C-S-C. Meanwhile, and a peak of SO</w:t>
      </w:r>
      <w:r>
        <w:rPr>
          <w:rFonts w:ascii="Times" w:hAnsi="Times" w:eastAsia="宋体" w:cs="Times New Roman"/>
          <w:sz w:val="24"/>
          <w:szCs w:val="24"/>
          <w:vertAlign w:val="subscript"/>
          <w:lang w:eastAsia="en-US" w:bidi="ar"/>
        </w:rPr>
        <w:t>4</w:t>
      </w:r>
      <w:r>
        <w:rPr>
          <w:rFonts w:ascii="Times" w:hAnsi="Times" w:eastAsia="宋体" w:cs="Times New Roman"/>
          <w:sz w:val="24"/>
          <w:szCs w:val="24"/>
          <w:vertAlign w:val="superscript"/>
          <w:lang w:eastAsia="en-US" w:bidi="ar"/>
        </w:rPr>
        <w:t>2-</w:t>
      </w:r>
      <w:r>
        <w:rPr>
          <w:rFonts w:ascii="Times" w:hAnsi="Times" w:eastAsia="宋体" w:cs="Times New Roman"/>
          <w:sz w:val="24"/>
          <w:szCs w:val="24"/>
          <w:lang w:eastAsia="en-US" w:bidi="ar"/>
        </w:rPr>
        <w:t xml:space="preserve"> corresponding to S oxidation appears at 168.5 eV is enhanced, which indicates leaching and oxidation of S elements during the OER process with SO</w:t>
      </w:r>
      <w:r>
        <w:rPr>
          <w:rFonts w:ascii="Times" w:hAnsi="Times" w:eastAsia="宋体" w:cs="Times New Roman"/>
          <w:sz w:val="24"/>
          <w:szCs w:val="24"/>
          <w:vertAlign w:val="subscript"/>
          <w:lang w:eastAsia="en-US" w:bidi="ar"/>
        </w:rPr>
        <w:t>4</w:t>
      </w:r>
      <w:r>
        <w:rPr>
          <w:rFonts w:ascii="Times" w:hAnsi="Times" w:eastAsia="宋体" w:cs="Times New Roman"/>
          <w:sz w:val="24"/>
          <w:szCs w:val="24"/>
          <w:vertAlign w:val="superscript"/>
          <w:lang w:eastAsia="en-US" w:bidi="ar"/>
        </w:rPr>
        <w:t>2-</w:t>
      </w:r>
      <w:r>
        <w:rPr>
          <w:rFonts w:ascii="Times" w:hAnsi="Times" w:eastAsia="宋体" w:cs="Times New Roman"/>
          <w:sz w:val="24"/>
          <w:szCs w:val="24"/>
          <w:lang w:eastAsia="en-US" w:bidi="ar"/>
        </w:rPr>
        <w:t xml:space="preserve"> being adsorbed on the catalyst surface.</w:t>
      </w:r>
    </w:p>
    <w:p>
      <w:pPr>
        <w:tabs>
          <w:tab w:val="left" w:pos="2750"/>
        </w:tabs>
        <w:jc w:val="left"/>
        <w:rPr>
          <w:rFonts w:hint="eastAsia" w:eastAsiaTheme="minorEastAsia"/>
          <w:lang w:eastAsia="zh-CN"/>
        </w:rPr>
      </w:pPr>
      <w:r>
        <w:rPr>
          <w:rFonts w:hint="eastAsia" w:eastAsiaTheme="minorEastAsia"/>
          <w:lang w:eastAsia="zh-CN"/>
        </w:rPr>
        <w:drawing>
          <wp:inline distT="0" distB="0" distL="114300" distR="114300">
            <wp:extent cx="5269865" cy="3008630"/>
            <wp:effectExtent l="0" t="0" r="635" b="0"/>
            <wp:docPr id="3" name="图片 3" descr="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D1"/>
                    <pic:cNvPicPr>
                      <a:picLocks noChangeAspect="1"/>
                    </pic:cNvPicPr>
                  </pic:nvPicPr>
                  <pic:blipFill>
                    <a:blip r:embed="rId29"/>
                    <a:stretch>
                      <a:fillRect/>
                    </a:stretch>
                  </pic:blipFill>
                  <pic:spPr>
                    <a:xfrm>
                      <a:off x="0" y="0"/>
                      <a:ext cx="5269865" cy="3008630"/>
                    </a:xfrm>
                    <a:prstGeom prst="rect">
                      <a:avLst/>
                    </a:prstGeom>
                  </pic:spPr>
                </pic:pic>
              </a:graphicData>
            </a:graphic>
          </wp:inline>
        </w:drawing>
      </w:r>
    </w:p>
    <w:p>
      <w:pPr>
        <w:tabs>
          <w:tab w:val="left" w:pos="2750"/>
        </w:tabs>
        <w:jc w:val="both"/>
        <w:rPr>
          <w:rFonts w:hint="eastAsia" w:ascii="Times New Roman" w:hAnsi="Times New Roman" w:eastAsia="宋体" w:cs="Times New Roman"/>
          <w:kern w:val="0"/>
          <w:sz w:val="24"/>
          <w:szCs w:val="24"/>
        </w:rPr>
      </w:pPr>
      <w:r>
        <w:rPr>
          <w:rFonts w:ascii="Times New Roman" w:hAnsi="Times New Roman" w:cs="Times New Roman"/>
          <w:b/>
          <w:sz w:val="24"/>
          <w:szCs w:val="24"/>
        </w:rPr>
        <w:t>Supplementary</w:t>
      </w:r>
      <w:r>
        <w:rPr>
          <w:rFonts w:hint="eastAsia" w:ascii="Times New Roman" w:hAnsi="Times New Roman" w:eastAsia="宋体" w:cs="Times New Roman"/>
          <w:b/>
          <w:sz w:val="24"/>
          <w:szCs w:val="24"/>
          <w:lang w:val="en-US" w:eastAsia="zh-CN"/>
        </w:rPr>
        <w:t xml:space="preserve"> </w:t>
      </w:r>
      <w:r>
        <w:rPr>
          <w:rFonts w:hint="default" w:ascii="Times New Roman" w:hAnsi="Times New Roman" w:eastAsia="宋体" w:cs="Times New Roman"/>
          <w:b/>
          <w:bCs/>
          <w:kern w:val="0"/>
          <w:sz w:val="24"/>
          <w:szCs w:val="24"/>
        </w:rPr>
        <w:t>Fig.</w:t>
      </w:r>
      <w:r>
        <w:rPr>
          <w:rFonts w:hint="default" w:ascii="Times New Roman" w:hAnsi="Times New Roman" w:eastAsia="宋体" w:cs="Times New Roman"/>
          <w:b/>
          <w:bCs/>
          <w:kern w:val="0"/>
          <w:sz w:val="24"/>
          <w:szCs w:val="24"/>
          <w:lang w:val="en-US" w:eastAsia="zh-CN"/>
        </w:rPr>
        <w:t xml:space="preserve"> </w:t>
      </w:r>
      <w:r>
        <w:rPr>
          <w:rFonts w:hint="default" w:ascii="Times New Roman" w:hAnsi="Times New Roman" w:eastAsia="宋体" w:cs="Times New Roman"/>
          <w:b/>
          <w:bCs/>
          <w:kern w:val="0"/>
          <w:sz w:val="24"/>
          <w:szCs w:val="24"/>
        </w:rPr>
        <w:t>S</w:t>
      </w:r>
      <w:r>
        <w:rPr>
          <w:rFonts w:hint="eastAsia" w:eastAsia="宋体" w:cs="Times New Roman"/>
          <w:b/>
          <w:bCs/>
          <w:kern w:val="0"/>
          <w:sz w:val="24"/>
          <w:szCs w:val="24"/>
          <w:lang w:val="en-US" w:eastAsia="zh-CN"/>
        </w:rPr>
        <w:t xml:space="preserve">24 </w:t>
      </w:r>
      <w:r>
        <w:rPr>
          <w:rFonts w:hint="eastAsia" w:ascii="Times New Roman" w:hAnsi="Times New Roman" w:eastAsia="宋体" w:cs="Times New Roman"/>
          <w:b/>
          <w:bCs/>
          <w:kern w:val="0"/>
          <w:sz w:val="24"/>
          <w:szCs w:val="24"/>
        </w:rPr>
        <w:t xml:space="preserve">Calculation of the adsorption structures of different oxygen species on CFS. </w:t>
      </w:r>
      <w:r>
        <w:rPr>
          <w:rFonts w:hint="eastAsia" w:ascii="Times New Roman" w:hAnsi="Times New Roman" w:eastAsia="宋体" w:cs="Times New Roman"/>
          <w:kern w:val="0"/>
          <w:sz w:val="24"/>
          <w:szCs w:val="24"/>
        </w:rPr>
        <w:t>Two structural models corresponding to each specific oxygen species on CFS, respectively. In order to simulate the environment where oxygen is enriched on the electrode surface in actual electrocatalytic process, both Co and Fe atoms have been highly coordinated by O atoms.</w:t>
      </w:r>
    </w:p>
    <w:p>
      <w:pPr>
        <w:rPr>
          <w:rFonts w:hint="eastAsia" w:ascii="Times New Roman" w:hAnsi="Times New Roman" w:eastAsia="宋体" w:cs="Times New Roman"/>
          <w:kern w:val="0"/>
          <w:sz w:val="28"/>
          <w:szCs w:val="28"/>
        </w:rPr>
      </w:pPr>
      <w:r>
        <w:rPr>
          <w:rFonts w:hint="eastAsia" w:ascii="Times New Roman" w:hAnsi="Times New Roman" w:eastAsia="宋体" w:cs="Times New Roman"/>
          <w:kern w:val="0"/>
          <w:sz w:val="28"/>
          <w:szCs w:val="28"/>
        </w:rPr>
        <w:br w:type="page"/>
      </w:r>
    </w:p>
    <w:p>
      <w:pPr>
        <w:tabs>
          <w:tab w:val="left" w:pos="2750"/>
        </w:tabs>
        <w:rPr>
          <w:rFonts w:hint="eastAsia" w:ascii="Times New Roman" w:hAnsi="Times New Roman" w:eastAsia="宋体" w:cs="Times New Roman"/>
          <w:kern w:val="0"/>
          <w:sz w:val="28"/>
          <w:szCs w:val="28"/>
        </w:rPr>
      </w:pPr>
    </w:p>
    <w:p>
      <w:pPr>
        <w:tabs>
          <w:tab w:val="left" w:pos="2750"/>
        </w:tabs>
        <w:jc w:val="center"/>
        <w:rPr>
          <w:rFonts w:hint="eastAsia" w:ascii="Times New Roman" w:hAnsi="Times New Roman" w:eastAsia="宋体" w:cs="Times New Roman"/>
          <w:kern w:val="0"/>
          <w:sz w:val="28"/>
          <w:szCs w:val="28"/>
          <w:lang w:eastAsia="zh-CN"/>
        </w:rPr>
      </w:pPr>
      <w:r>
        <w:rPr>
          <w:rFonts w:hint="eastAsia" w:ascii="Times New Roman" w:hAnsi="Times New Roman" w:eastAsia="宋体" w:cs="Times New Roman"/>
          <w:kern w:val="0"/>
          <w:sz w:val="28"/>
          <w:szCs w:val="28"/>
          <w:lang w:eastAsia="zh-CN"/>
        </w:rPr>
        <w:drawing>
          <wp:inline distT="0" distB="0" distL="114300" distR="114300">
            <wp:extent cx="4249420" cy="3239770"/>
            <wp:effectExtent l="0" t="0" r="0" b="0"/>
            <wp:docPr id="40" name="图片 40" descr="DF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DFT-2"/>
                    <pic:cNvPicPr>
                      <a:picLocks noChangeAspect="1"/>
                    </pic:cNvPicPr>
                  </pic:nvPicPr>
                  <pic:blipFill>
                    <a:blip r:embed="rId30"/>
                    <a:stretch>
                      <a:fillRect/>
                    </a:stretch>
                  </pic:blipFill>
                  <pic:spPr>
                    <a:xfrm>
                      <a:off x="0" y="0"/>
                      <a:ext cx="4249420" cy="3239770"/>
                    </a:xfrm>
                    <a:prstGeom prst="rect">
                      <a:avLst/>
                    </a:prstGeom>
                  </pic:spPr>
                </pic:pic>
              </a:graphicData>
            </a:graphic>
          </wp:inline>
        </w:drawing>
      </w:r>
    </w:p>
    <w:p>
      <w:pPr>
        <w:widowControl/>
        <w:jc w:val="both"/>
        <w:rPr>
          <w:rFonts w:ascii="Times New Roman" w:hAnsi="Times New Roman" w:eastAsia="宋体" w:cs="Times New Roman"/>
          <w:b w:val="0"/>
          <w:bCs w:val="0"/>
          <w:kern w:val="0"/>
          <w:sz w:val="28"/>
          <w:szCs w:val="28"/>
        </w:rPr>
      </w:pPr>
      <w:r>
        <w:rPr>
          <w:rFonts w:ascii="Times New Roman" w:hAnsi="Times New Roman" w:cs="Times New Roman"/>
          <w:b/>
          <w:sz w:val="24"/>
          <w:szCs w:val="24"/>
        </w:rPr>
        <w:t>Supplementary</w:t>
      </w:r>
      <w:r>
        <w:rPr>
          <w:rFonts w:hint="eastAsia" w:ascii="Times New Roman" w:hAnsi="Times New Roman" w:eastAsia="宋体" w:cs="Times New Roman"/>
          <w:b/>
          <w:sz w:val="24"/>
          <w:szCs w:val="24"/>
          <w:lang w:val="en-US" w:eastAsia="zh-CN"/>
        </w:rPr>
        <w:t xml:space="preserve"> </w:t>
      </w:r>
      <w:r>
        <w:rPr>
          <w:rFonts w:hint="default" w:ascii="Times New Roman" w:hAnsi="Times New Roman" w:eastAsia="宋体" w:cs="Times New Roman"/>
          <w:b/>
          <w:bCs/>
          <w:kern w:val="0"/>
          <w:sz w:val="24"/>
          <w:szCs w:val="24"/>
        </w:rPr>
        <w:t>Fig.</w:t>
      </w:r>
      <w:r>
        <w:rPr>
          <w:rFonts w:hint="default" w:ascii="Times New Roman" w:hAnsi="Times New Roman" w:eastAsia="宋体" w:cs="Times New Roman"/>
          <w:b/>
          <w:bCs/>
          <w:kern w:val="0"/>
          <w:sz w:val="24"/>
          <w:szCs w:val="24"/>
          <w:lang w:val="en-US" w:eastAsia="zh-CN"/>
        </w:rPr>
        <w:t xml:space="preserve"> </w:t>
      </w:r>
      <w:r>
        <w:rPr>
          <w:rFonts w:hint="default" w:ascii="Times New Roman" w:hAnsi="Times New Roman" w:eastAsia="宋体" w:cs="Times New Roman"/>
          <w:b/>
          <w:bCs/>
          <w:kern w:val="0"/>
          <w:sz w:val="24"/>
          <w:szCs w:val="24"/>
        </w:rPr>
        <w:t>S</w:t>
      </w:r>
      <w:r>
        <w:rPr>
          <w:rFonts w:hint="eastAsia" w:eastAsia="宋体" w:cs="Times New Roman"/>
          <w:b/>
          <w:bCs/>
          <w:kern w:val="0"/>
          <w:sz w:val="24"/>
          <w:szCs w:val="24"/>
          <w:lang w:val="en-US" w:eastAsia="zh-CN"/>
        </w:rPr>
        <w:t>25</w:t>
      </w:r>
      <w:r>
        <w:rPr>
          <w:rFonts w:hint="eastAsia" w:ascii="Times New Roman" w:hAnsi="Times New Roman" w:eastAsia="宋体" w:cs="Times New Roman"/>
          <w:b/>
          <w:bCs/>
          <w:kern w:val="0"/>
          <w:sz w:val="24"/>
          <w:szCs w:val="24"/>
        </w:rPr>
        <w:t xml:space="preserve"> Proposed OPM mechanism of CoFeS</w:t>
      </w:r>
      <w:r>
        <w:rPr>
          <w:rFonts w:hint="eastAsia" w:ascii="Times New Roman" w:hAnsi="Times New Roman" w:eastAsia="宋体" w:cs="Times New Roman"/>
          <w:b/>
          <w:bCs/>
          <w:kern w:val="0"/>
          <w:sz w:val="24"/>
          <w:szCs w:val="24"/>
          <w:vertAlign w:val="subscript"/>
        </w:rPr>
        <w:t>x</w:t>
      </w:r>
      <w:r>
        <w:rPr>
          <w:rFonts w:hint="eastAsia" w:ascii="Times New Roman" w:hAnsi="Times New Roman" w:eastAsia="宋体" w:cs="Times New Roman"/>
          <w:b/>
          <w:bCs/>
          <w:kern w:val="0"/>
          <w:sz w:val="24"/>
          <w:szCs w:val="24"/>
        </w:rPr>
        <w:t xml:space="preserve">/CNT. </w:t>
      </w:r>
      <w:r>
        <w:rPr>
          <w:rFonts w:hint="eastAsia" w:ascii="Times New Roman" w:hAnsi="Times New Roman" w:eastAsia="宋体" w:cs="Times New Roman"/>
          <w:b w:val="0"/>
          <w:bCs w:val="0"/>
          <w:kern w:val="0"/>
          <w:sz w:val="24"/>
          <w:szCs w:val="24"/>
        </w:rPr>
        <w:t>Simulate the 4e</w:t>
      </w:r>
      <w:r>
        <w:rPr>
          <w:rFonts w:hint="eastAsia" w:ascii="Times New Roman" w:hAnsi="Times New Roman" w:eastAsia="宋体" w:cs="Times New Roman"/>
          <w:b w:val="0"/>
          <w:bCs w:val="0"/>
          <w:kern w:val="0"/>
          <w:sz w:val="24"/>
          <w:szCs w:val="24"/>
          <w:vertAlign w:val="superscript"/>
        </w:rPr>
        <w:t>−</w:t>
      </w:r>
      <w:r>
        <w:rPr>
          <w:rFonts w:hint="eastAsia" w:ascii="Times New Roman" w:hAnsi="Times New Roman" w:eastAsia="宋体" w:cs="Times New Roman"/>
          <w:b w:val="0"/>
          <w:bCs w:val="0"/>
          <w:kern w:val="0"/>
          <w:sz w:val="24"/>
          <w:szCs w:val="24"/>
        </w:rPr>
        <w:t>mechanism of oxygen evolution reaction on CoFeS</w:t>
      </w:r>
      <w:r>
        <w:rPr>
          <w:rFonts w:hint="eastAsia" w:ascii="Times New Roman" w:hAnsi="Times New Roman" w:eastAsia="宋体" w:cs="Times New Roman"/>
          <w:b w:val="0"/>
          <w:bCs w:val="0"/>
          <w:kern w:val="0"/>
          <w:sz w:val="24"/>
          <w:szCs w:val="24"/>
          <w:vertAlign w:val="subscript"/>
        </w:rPr>
        <w:t>x</w:t>
      </w:r>
      <w:r>
        <w:rPr>
          <w:rFonts w:hint="eastAsia" w:ascii="Times New Roman" w:hAnsi="Times New Roman" w:eastAsia="宋体" w:cs="Times New Roman"/>
          <w:b w:val="0"/>
          <w:bCs w:val="0"/>
          <w:kern w:val="0"/>
          <w:sz w:val="24"/>
          <w:szCs w:val="24"/>
        </w:rPr>
        <w:t>/CNT by the spin-polarized density functional theory.</w:t>
      </w:r>
    </w:p>
    <w:p>
      <w:pPr>
        <w:widowControl/>
        <w:rPr>
          <w:rFonts w:ascii="Times New Roman" w:hAnsi="Times New Roman" w:eastAsia="宋体" w:cs="Times New Roman"/>
          <w:kern w:val="0"/>
          <w:sz w:val="28"/>
          <w:szCs w:val="28"/>
        </w:rPr>
      </w:pPr>
      <w:r>
        <w:rPr>
          <w:rFonts w:ascii="Times New Roman" w:hAnsi="Times New Roman" w:eastAsia="宋体" w:cs="Times New Roman"/>
          <w:kern w:val="0"/>
          <w:sz w:val="28"/>
          <w:szCs w:val="28"/>
        </w:rPr>
        <w:br w:type="page"/>
      </w:r>
    </w:p>
    <w:p>
      <w:pPr>
        <w:widowControl/>
        <w:jc w:val="center"/>
        <w:rPr>
          <w:rFonts w:hint="eastAsia" w:ascii="Times New Roman" w:hAnsi="Times New Roman" w:eastAsia="宋体" w:cs="Times New Roman"/>
          <w:b/>
          <w:bCs/>
          <w:kern w:val="0"/>
          <w:sz w:val="28"/>
          <w:szCs w:val="28"/>
          <w:lang w:eastAsia="zh-CN"/>
        </w:rPr>
      </w:pPr>
      <w:r>
        <w:rPr>
          <w:rFonts w:hint="eastAsia" w:ascii="Times New Roman" w:hAnsi="Times New Roman" w:eastAsia="宋体" w:cs="Times New Roman"/>
          <w:b/>
          <w:bCs/>
          <w:kern w:val="0"/>
          <w:sz w:val="28"/>
          <w:szCs w:val="28"/>
          <w:lang w:eastAsia="zh-CN"/>
        </w:rPr>
        <w:drawing>
          <wp:inline distT="0" distB="0" distL="114300" distR="114300">
            <wp:extent cx="4466590" cy="3239770"/>
            <wp:effectExtent l="0" t="0" r="0" b="0"/>
            <wp:docPr id="41" name="图片 41" descr="DF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DFT-3"/>
                    <pic:cNvPicPr>
                      <a:picLocks noChangeAspect="1"/>
                    </pic:cNvPicPr>
                  </pic:nvPicPr>
                  <pic:blipFill>
                    <a:blip r:embed="rId31"/>
                    <a:stretch>
                      <a:fillRect/>
                    </a:stretch>
                  </pic:blipFill>
                  <pic:spPr>
                    <a:xfrm>
                      <a:off x="0" y="0"/>
                      <a:ext cx="4466590" cy="3239770"/>
                    </a:xfrm>
                    <a:prstGeom prst="rect">
                      <a:avLst/>
                    </a:prstGeom>
                  </pic:spPr>
                </pic:pic>
              </a:graphicData>
            </a:graphic>
          </wp:inline>
        </w:drawing>
      </w:r>
    </w:p>
    <w:p>
      <w:pPr>
        <w:widowControl/>
        <w:jc w:val="both"/>
        <w:rPr>
          <w:rFonts w:ascii="Times New Roman" w:hAnsi="Times New Roman" w:eastAsia="宋体" w:cs="Times New Roman"/>
          <w:b w:val="0"/>
          <w:bCs w:val="0"/>
          <w:kern w:val="0"/>
          <w:sz w:val="28"/>
          <w:szCs w:val="28"/>
        </w:rPr>
      </w:pPr>
      <w:r>
        <w:rPr>
          <w:rFonts w:ascii="Times New Roman" w:hAnsi="Times New Roman" w:cs="Times New Roman"/>
          <w:b/>
          <w:sz w:val="24"/>
          <w:szCs w:val="24"/>
        </w:rPr>
        <w:t>Supplementary</w:t>
      </w:r>
      <w:r>
        <w:rPr>
          <w:rFonts w:hint="eastAsia" w:ascii="Times New Roman" w:hAnsi="Times New Roman" w:eastAsia="宋体" w:cs="Times New Roman"/>
          <w:b/>
          <w:sz w:val="24"/>
          <w:szCs w:val="24"/>
          <w:lang w:val="en-US" w:eastAsia="zh-CN"/>
        </w:rPr>
        <w:t xml:space="preserve"> </w:t>
      </w:r>
      <w:r>
        <w:rPr>
          <w:rFonts w:hint="default" w:ascii="Times New Roman" w:hAnsi="Times New Roman" w:eastAsia="宋体" w:cs="Times New Roman"/>
          <w:b/>
          <w:bCs/>
          <w:kern w:val="0"/>
          <w:sz w:val="24"/>
          <w:szCs w:val="24"/>
        </w:rPr>
        <w:t>Fig.</w:t>
      </w:r>
      <w:r>
        <w:rPr>
          <w:rFonts w:hint="default" w:ascii="Times New Roman" w:hAnsi="Times New Roman" w:eastAsia="宋体" w:cs="Times New Roman"/>
          <w:b/>
          <w:bCs/>
          <w:kern w:val="0"/>
          <w:sz w:val="24"/>
          <w:szCs w:val="24"/>
          <w:lang w:val="en-US" w:eastAsia="zh-CN"/>
        </w:rPr>
        <w:t xml:space="preserve"> </w:t>
      </w:r>
      <w:r>
        <w:rPr>
          <w:rFonts w:hint="default" w:ascii="Times New Roman" w:hAnsi="Times New Roman" w:eastAsia="宋体" w:cs="Times New Roman"/>
          <w:b/>
          <w:bCs/>
          <w:kern w:val="0"/>
          <w:sz w:val="24"/>
          <w:szCs w:val="24"/>
        </w:rPr>
        <w:t>S</w:t>
      </w:r>
      <w:r>
        <w:rPr>
          <w:rFonts w:hint="eastAsia" w:eastAsia="宋体" w:cs="Times New Roman"/>
          <w:b/>
          <w:bCs/>
          <w:kern w:val="0"/>
          <w:sz w:val="24"/>
          <w:szCs w:val="24"/>
          <w:lang w:val="en-US" w:eastAsia="zh-CN"/>
        </w:rPr>
        <w:t>26</w:t>
      </w:r>
      <w:r>
        <w:rPr>
          <w:rFonts w:hint="eastAsia" w:ascii="Times New Roman" w:hAnsi="Times New Roman" w:eastAsia="宋体" w:cs="Times New Roman"/>
          <w:b/>
          <w:bCs/>
          <w:kern w:val="0"/>
          <w:sz w:val="24"/>
          <w:szCs w:val="24"/>
        </w:rPr>
        <w:t xml:space="preserve"> Typical AEM mechanism of dual-site catalyst. </w:t>
      </w:r>
      <w:r>
        <w:rPr>
          <w:rFonts w:hint="eastAsia" w:ascii="Times New Roman" w:hAnsi="Times New Roman" w:eastAsia="宋体" w:cs="Times New Roman"/>
          <w:b w:val="0"/>
          <w:bCs w:val="0"/>
          <w:kern w:val="0"/>
          <w:sz w:val="24"/>
          <w:szCs w:val="24"/>
        </w:rPr>
        <w:t>Simulate the 4e</w:t>
      </w:r>
      <w:r>
        <w:rPr>
          <w:rFonts w:hint="eastAsia" w:ascii="Times New Roman" w:hAnsi="Times New Roman" w:eastAsia="宋体" w:cs="Times New Roman"/>
          <w:b w:val="0"/>
          <w:bCs w:val="0"/>
          <w:kern w:val="0"/>
          <w:sz w:val="24"/>
          <w:szCs w:val="24"/>
          <w:vertAlign w:val="superscript"/>
        </w:rPr>
        <w:t>−</w:t>
      </w:r>
      <w:r>
        <w:rPr>
          <w:rFonts w:hint="eastAsia" w:ascii="Times New Roman" w:hAnsi="Times New Roman" w:eastAsia="宋体" w:cs="Times New Roman"/>
          <w:b w:val="0"/>
          <w:bCs w:val="0"/>
          <w:kern w:val="0"/>
          <w:sz w:val="24"/>
          <w:szCs w:val="24"/>
        </w:rPr>
        <w:t>mechanism of oxygen evolution reaction on CoFeS</w:t>
      </w:r>
      <w:r>
        <w:rPr>
          <w:rFonts w:hint="eastAsia" w:ascii="Times New Roman" w:hAnsi="Times New Roman" w:eastAsia="宋体" w:cs="Times New Roman"/>
          <w:b w:val="0"/>
          <w:bCs w:val="0"/>
          <w:kern w:val="0"/>
          <w:sz w:val="24"/>
          <w:szCs w:val="24"/>
          <w:vertAlign w:val="subscript"/>
        </w:rPr>
        <w:t>x</w:t>
      </w:r>
      <w:r>
        <w:rPr>
          <w:rFonts w:hint="eastAsia" w:ascii="Times New Roman" w:hAnsi="Times New Roman" w:eastAsia="宋体" w:cs="Times New Roman"/>
          <w:b w:val="0"/>
          <w:bCs w:val="0"/>
          <w:kern w:val="0"/>
          <w:sz w:val="24"/>
          <w:szCs w:val="24"/>
        </w:rPr>
        <w:t>/CNT by the spin-polarized density functional theory.</w:t>
      </w:r>
    </w:p>
    <w:p>
      <w:pPr>
        <w:rPr>
          <w:rFonts w:ascii="Times New Roman" w:hAnsi="Times New Roman" w:eastAsia="宋体" w:cs="Times New Roman"/>
          <w:kern w:val="0"/>
          <w:sz w:val="28"/>
          <w:szCs w:val="28"/>
        </w:rPr>
      </w:pPr>
    </w:p>
    <w:p>
      <w:pPr>
        <w:rPr>
          <w:rFonts w:ascii="Times New Roman" w:hAnsi="Times New Roman" w:eastAsia="宋体" w:cs="Times New Roman"/>
          <w:kern w:val="0"/>
          <w:sz w:val="28"/>
          <w:szCs w:val="28"/>
        </w:rPr>
      </w:pPr>
      <w:r>
        <w:rPr>
          <w:rFonts w:ascii="Times New Roman" w:hAnsi="Times New Roman" w:eastAsia="宋体" w:cs="Times New Roman"/>
          <w:kern w:val="0"/>
          <w:sz w:val="28"/>
          <w:szCs w:val="28"/>
        </w:rPr>
        <w:br w:type="page"/>
      </w:r>
    </w:p>
    <w:p>
      <w:pPr>
        <w:rPr>
          <w:rFonts w:ascii="Times New Roman" w:hAnsi="Times New Roman" w:eastAsia="宋体" w:cs="Times New Roman"/>
          <w:kern w:val="0"/>
          <w:sz w:val="28"/>
          <w:szCs w:val="28"/>
        </w:rPr>
      </w:pPr>
    </w:p>
    <w:p>
      <w:pPr>
        <w:rPr>
          <w:rFonts w:hint="eastAsia" w:ascii="Times New Roman" w:hAnsi="Times New Roman" w:eastAsia="宋体" w:cs="Times New Roman"/>
          <w:kern w:val="0"/>
          <w:sz w:val="28"/>
          <w:szCs w:val="28"/>
        </w:rPr>
      </w:pPr>
    </w:p>
    <w:p>
      <w:pPr>
        <w:widowControl/>
        <w:jc w:val="center"/>
        <w:rPr>
          <w:rFonts w:hint="eastAsia" w:ascii="Times New Roman" w:hAnsi="Times New Roman" w:eastAsia="宋体" w:cs="Times New Roman"/>
          <w:b/>
          <w:bCs/>
          <w:kern w:val="0"/>
          <w:sz w:val="28"/>
          <w:szCs w:val="28"/>
          <w:lang w:val="de-DE" w:eastAsia="zh-CN"/>
        </w:rPr>
      </w:pPr>
      <w:r>
        <w:rPr>
          <w:rFonts w:hint="eastAsia" w:ascii="Times New Roman" w:hAnsi="Times New Roman" w:eastAsia="宋体" w:cs="Times New Roman"/>
          <w:b/>
          <w:bCs/>
          <w:kern w:val="0"/>
          <w:sz w:val="28"/>
          <w:szCs w:val="28"/>
          <w:lang w:val="de-DE" w:eastAsia="zh-CN"/>
        </w:rPr>
        <w:drawing>
          <wp:inline distT="0" distB="0" distL="114300" distR="114300">
            <wp:extent cx="4768850" cy="3239770"/>
            <wp:effectExtent l="0" t="0" r="0" b="0"/>
            <wp:docPr id="42" name="图片 42" descr="DFT-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DFT-4"/>
                    <pic:cNvPicPr>
                      <a:picLocks noChangeAspect="1"/>
                    </pic:cNvPicPr>
                  </pic:nvPicPr>
                  <pic:blipFill>
                    <a:blip r:embed="rId32"/>
                    <a:stretch>
                      <a:fillRect/>
                    </a:stretch>
                  </pic:blipFill>
                  <pic:spPr>
                    <a:xfrm>
                      <a:off x="0" y="0"/>
                      <a:ext cx="4768850" cy="3239770"/>
                    </a:xfrm>
                    <a:prstGeom prst="rect">
                      <a:avLst/>
                    </a:prstGeom>
                  </pic:spPr>
                </pic:pic>
              </a:graphicData>
            </a:graphic>
          </wp:inline>
        </w:drawing>
      </w:r>
    </w:p>
    <w:p>
      <w:pPr>
        <w:widowControl/>
        <w:jc w:val="both"/>
        <w:rPr>
          <w:rFonts w:hint="eastAsia" w:ascii="Times New Roman" w:hAnsi="Times New Roman" w:eastAsia="宋体" w:cs="Times New Roman"/>
          <w:b w:val="0"/>
          <w:bCs w:val="0"/>
          <w:kern w:val="0"/>
          <w:sz w:val="28"/>
          <w:szCs w:val="28"/>
        </w:rPr>
      </w:pPr>
      <w:r>
        <w:rPr>
          <w:rFonts w:ascii="Times New Roman" w:hAnsi="Times New Roman" w:cs="Times New Roman"/>
          <w:b/>
          <w:sz w:val="24"/>
          <w:szCs w:val="24"/>
        </w:rPr>
        <w:t>Supplementary</w:t>
      </w:r>
      <w:r>
        <w:rPr>
          <w:rFonts w:hint="eastAsia" w:ascii="Times New Roman" w:hAnsi="Times New Roman" w:eastAsia="宋体" w:cs="Times New Roman"/>
          <w:b/>
          <w:sz w:val="24"/>
          <w:szCs w:val="24"/>
          <w:lang w:val="en-US" w:eastAsia="zh-CN"/>
        </w:rPr>
        <w:t xml:space="preserve"> </w:t>
      </w:r>
      <w:r>
        <w:rPr>
          <w:rFonts w:hint="default" w:ascii="Times New Roman" w:hAnsi="Times New Roman" w:eastAsia="宋体" w:cs="Times New Roman"/>
          <w:b/>
          <w:bCs/>
          <w:kern w:val="0"/>
          <w:sz w:val="24"/>
          <w:szCs w:val="24"/>
        </w:rPr>
        <w:t>Fig.</w:t>
      </w:r>
      <w:r>
        <w:rPr>
          <w:rFonts w:hint="default" w:ascii="Times New Roman" w:hAnsi="Times New Roman" w:eastAsia="宋体" w:cs="Times New Roman"/>
          <w:b/>
          <w:bCs/>
          <w:kern w:val="0"/>
          <w:sz w:val="24"/>
          <w:szCs w:val="24"/>
          <w:lang w:val="en-US" w:eastAsia="zh-CN"/>
        </w:rPr>
        <w:t xml:space="preserve"> </w:t>
      </w:r>
      <w:r>
        <w:rPr>
          <w:rFonts w:hint="default" w:ascii="Times New Roman" w:hAnsi="Times New Roman" w:eastAsia="宋体" w:cs="Times New Roman"/>
          <w:b/>
          <w:bCs/>
          <w:kern w:val="0"/>
          <w:sz w:val="24"/>
          <w:szCs w:val="24"/>
        </w:rPr>
        <w:t>S</w:t>
      </w:r>
      <w:r>
        <w:rPr>
          <w:rFonts w:hint="eastAsia" w:eastAsia="宋体" w:cs="Times New Roman"/>
          <w:b/>
          <w:bCs/>
          <w:kern w:val="0"/>
          <w:sz w:val="24"/>
          <w:szCs w:val="24"/>
          <w:lang w:val="en-US" w:eastAsia="zh-CN"/>
        </w:rPr>
        <w:t>27</w:t>
      </w:r>
      <w:r>
        <w:rPr>
          <w:rFonts w:hint="eastAsia" w:ascii="Times New Roman" w:hAnsi="Times New Roman" w:eastAsia="宋体" w:cs="Times New Roman"/>
          <w:b/>
          <w:bCs/>
          <w:kern w:val="0"/>
          <w:sz w:val="24"/>
          <w:szCs w:val="24"/>
        </w:rPr>
        <w:t xml:space="preserve"> Proposed AEM mechanism of FeS</w:t>
      </w:r>
      <w:r>
        <w:rPr>
          <w:rFonts w:hint="eastAsia" w:ascii="Times New Roman" w:hAnsi="Times New Roman" w:eastAsia="宋体" w:cs="Times New Roman"/>
          <w:b/>
          <w:bCs/>
          <w:kern w:val="0"/>
          <w:sz w:val="24"/>
          <w:szCs w:val="24"/>
          <w:vertAlign w:val="subscript"/>
        </w:rPr>
        <w:t>x</w:t>
      </w:r>
      <w:r>
        <w:rPr>
          <w:rFonts w:hint="eastAsia" w:ascii="Times New Roman" w:hAnsi="Times New Roman" w:eastAsia="宋体" w:cs="Times New Roman"/>
          <w:b/>
          <w:bCs/>
          <w:kern w:val="0"/>
          <w:sz w:val="24"/>
          <w:szCs w:val="24"/>
        </w:rPr>
        <w:t xml:space="preserve">/CNT. </w:t>
      </w:r>
      <w:r>
        <w:rPr>
          <w:rFonts w:hint="eastAsia" w:ascii="Times New Roman" w:hAnsi="Times New Roman" w:eastAsia="宋体" w:cs="Times New Roman"/>
          <w:b w:val="0"/>
          <w:bCs w:val="0"/>
          <w:kern w:val="0"/>
          <w:sz w:val="24"/>
          <w:szCs w:val="24"/>
        </w:rPr>
        <w:t>Simulate the 4e</w:t>
      </w:r>
      <w:r>
        <w:rPr>
          <w:rFonts w:hint="eastAsia" w:eastAsia="宋体" w:cs="Times New Roman"/>
          <w:b w:val="0"/>
          <w:bCs w:val="0"/>
          <w:kern w:val="0"/>
          <w:sz w:val="24"/>
          <w:szCs w:val="24"/>
          <w:vertAlign w:val="superscript"/>
          <w:lang w:val="en-US" w:eastAsia="zh-CN"/>
        </w:rPr>
        <w:t xml:space="preserve">- </w:t>
      </w:r>
      <w:r>
        <w:rPr>
          <w:rFonts w:hint="eastAsia" w:ascii="Times New Roman" w:hAnsi="Times New Roman" w:eastAsia="宋体" w:cs="Times New Roman"/>
          <w:b w:val="0"/>
          <w:bCs w:val="0"/>
          <w:kern w:val="0"/>
          <w:sz w:val="24"/>
          <w:szCs w:val="24"/>
        </w:rPr>
        <w:t>mechanism of oxygen evolution reaction on FeS</w:t>
      </w:r>
      <w:r>
        <w:rPr>
          <w:rFonts w:hint="eastAsia" w:ascii="Times New Roman" w:hAnsi="Times New Roman" w:eastAsia="宋体" w:cs="Times New Roman"/>
          <w:b w:val="0"/>
          <w:bCs w:val="0"/>
          <w:kern w:val="0"/>
          <w:sz w:val="24"/>
          <w:szCs w:val="24"/>
          <w:vertAlign w:val="subscript"/>
        </w:rPr>
        <w:t>x</w:t>
      </w:r>
      <w:r>
        <w:rPr>
          <w:rFonts w:hint="eastAsia" w:ascii="Times New Roman" w:hAnsi="Times New Roman" w:eastAsia="宋体" w:cs="Times New Roman"/>
          <w:b w:val="0"/>
          <w:bCs w:val="0"/>
          <w:kern w:val="0"/>
          <w:sz w:val="24"/>
          <w:szCs w:val="24"/>
        </w:rPr>
        <w:t>/CNT by the spin-polarized density functional theory.</w:t>
      </w:r>
    </w:p>
    <w:p>
      <w:pPr>
        <w:widowControl/>
        <w:rPr>
          <w:rFonts w:hint="eastAsia" w:ascii="Times New Roman" w:hAnsi="Times New Roman" w:eastAsia="宋体" w:cs="Times New Roman"/>
          <w:kern w:val="0"/>
          <w:sz w:val="28"/>
          <w:szCs w:val="28"/>
        </w:rPr>
      </w:pPr>
    </w:p>
    <w:p>
      <w:pPr>
        <w:rPr>
          <w:rFonts w:hint="eastAsia" w:ascii="Times New Roman" w:hAnsi="Times New Roman" w:eastAsia="宋体" w:cs="Times New Roman"/>
          <w:kern w:val="0"/>
          <w:sz w:val="28"/>
          <w:szCs w:val="28"/>
        </w:rPr>
      </w:pPr>
      <w:r>
        <w:rPr>
          <w:rFonts w:hint="eastAsia" w:ascii="Times New Roman" w:hAnsi="Times New Roman" w:eastAsia="宋体" w:cs="Times New Roman"/>
          <w:kern w:val="0"/>
          <w:sz w:val="28"/>
          <w:szCs w:val="28"/>
        </w:rPr>
        <w:br w:type="page"/>
      </w:r>
    </w:p>
    <w:p>
      <w:pPr>
        <w:widowControl/>
        <w:rPr>
          <w:rFonts w:hint="eastAsia" w:ascii="Times New Roman" w:hAnsi="Times New Roman" w:eastAsia="宋体" w:cs="Times New Roman"/>
          <w:kern w:val="0"/>
          <w:sz w:val="28"/>
          <w:szCs w:val="28"/>
        </w:rPr>
      </w:pPr>
    </w:p>
    <w:p>
      <w:pPr>
        <w:widowControl/>
        <w:rPr>
          <w:rFonts w:hint="eastAsia" w:ascii="Times New Roman" w:hAnsi="Times New Roman" w:eastAsia="宋体" w:cs="Times New Roman"/>
          <w:kern w:val="0"/>
          <w:sz w:val="28"/>
          <w:szCs w:val="28"/>
        </w:rPr>
      </w:pPr>
    </w:p>
    <w:p>
      <w:pPr>
        <w:widowControl/>
        <w:jc w:val="center"/>
        <w:rPr>
          <w:rFonts w:hint="eastAsia" w:ascii="Times New Roman" w:hAnsi="Times New Roman" w:eastAsia="宋体" w:cs="Times New Roman"/>
          <w:kern w:val="0"/>
          <w:sz w:val="28"/>
          <w:szCs w:val="28"/>
          <w:lang w:eastAsia="zh-CN"/>
        </w:rPr>
      </w:pPr>
      <w:r>
        <w:rPr>
          <w:rFonts w:hint="eastAsia" w:ascii="Times New Roman" w:hAnsi="Times New Roman" w:eastAsia="宋体" w:cs="Times New Roman"/>
          <w:kern w:val="0"/>
          <w:sz w:val="28"/>
          <w:szCs w:val="28"/>
          <w:lang w:eastAsia="zh-CN"/>
        </w:rPr>
        <w:drawing>
          <wp:inline distT="0" distB="0" distL="114300" distR="114300">
            <wp:extent cx="4636770" cy="3239770"/>
            <wp:effectExtent l="0" t="0" r="11430" b="11430"/>
            <wp:docPr id="43" name="图片 43" descr="dft-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dft-5"/>
                    <pic:cNvPicPr>
                      <a:picLocks noChangeAspect="1"/>
                    </pic:cNvPicPr>
                  </pic:nvPicPr>
                  <pic:blipFill>
                    <a:blip r:embed="rId33"/>
                    <a:stretch>
                      <a:fillRect/>
                    </a:stretch>
                  </pic:blipFill>
                  <pic:spPr>
                    <a:xfrm>
                      <a:off x="0" y="0"/>
                      <a:ext cx="4636770" cy="3239770"/>
                    </a:xfrm>
                    <a:prstGeom prst="rect">
                      <a:avLst/>
                    </a:prstGeom>
                  </pic:spPr>
                </pic:pic>
              </a:graphicData>
            </a:graphic>
          </wp:inline>
        </w:drawing>
      </w:r>
    </w:p>
    <w:p>
      <w:pPr>
        <w:widowControl/>
        <w:rPr>
          <w:rFonts w:hint="default" w:ascii="Times New Roman" w:hAnsi="Times New Roman" w:eastAsia="宋体" w:cs="Times New Roman"/>
          <w:b/>
          <w:bCs/>
          <w:kern w:val="0"/>
          <w:sz w:val="28"/>
          <w:szCs w:val="28"/>
          <w:lang w:val="en-US" w:eastAsia="zh-CN"/>
        </w:rPr>
      </w:pPr>
      <w:r>
        <w:rPr>
          <w:rFonts w:ascii="Times New Roman" w:hAnsi="Times New Roman" w:cs="Times New Roman"/>
          <w:b/>
          <w:sz w:val="24"/>
          <w:szCs w:val="24"/>
        </w:rPr>
        <w:t>Supplementary</w:t>
      </w:r>
      <w:r>
        <w:rPr>
          <w:rFonts w:hint="eastAsia" w:ascii="Times New Roman" w:hAnsi="Times New Roman" w:eastAsia="宋体" w:cs="Times New Roman"/>
          <w:b/>
          <w:sz w:val="24"/>
          <w:szCs w:val="24"/>
          <w:lang w:val="en-US" w:eastAsia="zh-CN"/>
        </w:rPr>
        <w:t xml:space="preserve"> </w:t>
      </w:r>
      <w:r>
        <w:rPr>
          <w:rFonts w:hint="default" w:ascii="Times New Roman" w:hAnsi="Times New Roman" w:eastAsia="宋体" w:cs="Times New Roman"/>
          <w:b/>
          <w:bCs/>
          <w:kern w:val="0"/>
          <w:sz w:val="24"/>
          <w:szCs w:val="24"/>
        </w:rPr>
        <w:t>Fig.</w:t>
      </w:r>
      <w:r>
        <w:rPr>
          <w:rFonts w:hint="default" w:ascii="Times New Roman" w:hAnsi="Times New Roman" w:eastAsia="宋体" w:cs="Times New Roman"/>
          <w:b/>
          <w:bCs/>
          <w:kern w:val="0"/>
          <w:sz w:val="24"/>
          <w:szCs w:val="24"/>
          <w:lang w:val="en-US" w:eastAsia="zh-CN"/>
        </w:rPr>
        <w:t xml:space="preserve"> </w:t>
      </w:r>
      <w:r>
        <w:rPr>
          <w:rFonts w:hint="default" w:ascii="Times New Roman" w:hAnsi="Times New Roman" w:eastAsia="宋体" w:cs="Times New Roman"/>
          <w:b/>
          <w:bCs/>
          <w:kern w:val="0"/>
          <w:sz w:val="24"/>
          <w:szCs w:val="24"/>
        </w:rPr>
        <w:t>S</w:t>
      </w:r>
      <w:r>
        <w:rPr>
          <w:rFonts w:hint="eastAsia" w:eastAsia="宋体" w:cs="Times New Roman"/>
          <w:b/>
          <w:bCs/>
          <w:kern w:val="0"/>
          <w:sz w:val="24"/>
          <w:szCs w:val="24"/>
          <w:lang w:val="en-US" w:eastAsia="zh-CN"/>
        </w:rPr>
        <w:t>28</w:t>
      </w:r>
      <w:r>
        <w:rPr>
          <w:rFonts w:hint="eastAsia" w:ascii="Times New Roman" w:hAnsi="Times New Roman" w:eastAsia="宋体" w:cs="Times New Roman"/>
          <w:b/>
          <w:bCs/>
          <w:kern w:val="0"/>
          <w:sz w:val="24"/>
          <w:szCs w:val="24"/>
          <w:lang w:val="en-US" w:eastAsia="zh-CN"/>
        </w:rPr>
        <w:t xml:space="preserve"> </w:t>
      </w:r>
      <w:r>
        <w:rPr>
          <w:rFonts w:hint="default" w:ascii="Times New Roman" w:hAnsi="Times New Roman" w:eastAsia="宋体" w:cs="Times New Roman"/>
          <w:b/>
          <w:bCs/>
          <w:kern w:val="0"/>
          <w:sz w:val="24"/>
          <w:szCs w:val="24"/>
          <w:lang w:val="en-US" w:eastAsia="zh-CN"/>
        </w:rPr>
        <w:t xml:space="preserve">The free energy diagram (ΔG) of typical AEM mechanism of </w:t>
      </w:r>
      <w:r>
        <w:rPr>
          <w:rFonts w:hint="eastAsia" w:ascii="Times New Roman" w:hAnsi="Times New Roman" w:eastAsia="宋体" w:cs="Times New Roman"/>
          <w:b/>
          <w:bCs/>
          <w:kern w:val="0"/>
          <w:sz w:val="24"/>
          <w:szCs w:val="24"/>
          <w:lang w:val="en-US" w:eastAsia="zh-CN"/>
        </w:rPr>
        <w:t>FeS</w:t>
      </w:r>
      <w:r>
        <w:rPr>
          <w:rFonts w:hint="eastAsia" w:ascii="Times New Roman" w:hAnsi="Times New Roman" w:eastAsia="宋体" w:cs="Times New Roman"/>
          <w:b/>
          <w:bCs/>
          <w:kern w:val="0"/>
          <w:sz w:val="24"/>
          <w:szCs w:val="24"/>
          <w:vertAlign w:val="subscript"/>
          <w:lang w:val="en-US" w:eastAsia="zh-CN"/>
        </w:rPr>
        <w:t xml:space="preserve">2 </w:t>
      </w:r>
      <w:r>
        <w:rPr>
          <w:rFonts w:hint="eastAsia" w:ascii="Times New Roman" w:hAnsi="Times New Roman" w:eastAsia="宋体" w:cs="Times New Roman"/>
          <w:b/>
          <w:bCs/>
          <w:kern w:val="0"/>
          <w:sz w:val="24"/>
          <w:szCs w:val="24"/>
          <w:vertAlign w:val="baseline"/>
          <w:lang w:val="en-US" w:eastAsia="zh-CN"/>
        </w:rPr>
        <w:t>phase</w:t>
      </w:r>
      <w:r>
        <w:rPr>
          <w:rFonts w:hint="default" w:ascii="Times New Roman" w:hAnsi="Times New Roman" w:eastAsia="宋体" w:cs="Times New Roman"/>
          <w:b/>
          <w:bCs/>
          <w:kern w:val="0"/>
          <w:sz w:val="24"/>
          <w:szCs w:val="24"/>
          <w:lang w:val="en-US" w:eastAsia="zh-CN"/>
        </w:rPr>
        <w:t>.</w:t>
      </w:r>
    </w:p>
    <w:p>
      <w:pPr>
        <w:rPr>
          <w:rFonts w:hint="default" w:ascii="Times New Roman" w:hAnsi="Times New Roman" w:eastAsia="宋体" w:cs="Times New Roman"/>
          <w:b/>
          <w:bCs/>
          <w:kern w:val="0"/>
          <w:sz w:val="28"/>
          <w:szCs w:val="28"/>
          <w:lang w:val="en-US" w:eastAsia="zh-CN"/>
        </w:rPr>
      </w:pPr>
      <w:r>
        <w:rPr>
          <w:rFonts w:hint="default" w:ascii="Times New Roman" w:hAnsi="Times New Roman" w:eastAsia="宋体" w:cs="Times New Roman"/>
          <w:b/>
          <w:bCs/>
          <w:kern w:val="0"/>
          <w:sz w:val="28"/>
          <w:szCs w:val="28"/>
          <w:lang w:val="en-US" w:eastAsia="zh-CN"/>
        </w:rPr>
        <w:br w:type="page"/>
      </w:r>
    </w:p>
    <w:p>
      <w:pPr>
        <w:widowControl/>
        <w:rPr>
          <w:rFonts w:hint="default" w:ascii="Times New Roman" w:hAnsi="Times New Roman" w:eastAsia="宋体" w:cs="Times New Roman"/>
          <w:b/>
          <w:bCs/>
          <w:kern w:val="0"/>
          <w:sz w:val="28"/>
          <w:szCs w:val="28"/>
          <w:lang w:val="en-US" w:eastAsia="zh-CN"/>
        </w:rPr>
      </w:pPr>
    </w:p>
    <w:p>
      <w:pPr>
        <w:widowControl/>
        <w:rPr>
          <w:rFonts w:hint="eastAsia" w:eastAsiaTheme="minorEastAsia"/>
          <w:lang w:eastAsia="zh-CN"/>
        </w:rPr>
      </w:pPr>
      <w:r>
        <w:rPr>
          <w:rFonts w:hint="eastAsia" w:eastAsiaTheme="minorEastAsia"/>
          <w:lang w:eastAsia="zh-CN"/>
        </w:rPr>
        <w:drawing>
          <wp:inline distT="0" distB="0" distL="114300" distR="114300">
            <wp:extent cx="5273675" cy="2742565"/>
            <wp:effectExtent l="0" t="0" r="0" b="0"/>
            <wp:docPr id="44" name="图片 44" descr="DFT-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DFT-6"/>
                    <pic:cNvPicPr>
                      <a:picLocks noChangeAspect="1"/>
                    </pic:cNvPicPr>
                  </pic:nvPicPr>
                  <pic:blipFill>
                    <a:blip r:embed="rId34"/>
                    <a:stretch>
                      <a:fillRect/>
                    </a:stretch>
                  </pic:blipFill>
                  <pic:spPr>
                    <a:xfrm>
                      <a:off x="0" y="0"/>
                      <a:ext cx="5273675" cy="2742565"/>
                    </a:xfrm>
                    <a:prstGeom prst="rect">
                      <a:avLst/>
                    </a:prstGeom>
                  </pic:spPr>
                </pic:pic>
              </a:graphicData>
            </a:graphic>
          </wp:inline>
        </w:drawing>
      </w:r>
    </w:p>
    <w:p>
      <w:pPr>
        <w:widowControl/>
        <w:rPr>
          <w:rFonts w:hint="eastAsia"/>
        </w:rPr>
      </w:pPr>
    </w:p>
    <w:p>
      <w:pPr>
        <w:pStyle w:val="81"/>
        <w:keepNext w:val="0"/>
        <w:keepLines w:val="0"/>
        <w:widowControl/>
        <w:suppressLineNumbers w:val="0"/>
        <w:kinsoku/>
        <w:wordWrap/>
        <w:overflowPunct/>
        <w:bidi w:val="0"/>
        <w:spacing w:before="0" w:beforeAutospacing="0" w:after="0" w:afterAutospacing="0"/>
        <w:ind w:left="0"/>
        <w:jc w:val="left"/>
        <w:rPr>
          <w:rFonts w:hint="default" w:ascii="Times New Roman" w:hAnsi="Times New Roman" w:eastAsia="宋体" w:cs="Times New Roman"/>
          <w:kern w:val="0"/>
          <w:sz w:val="28"/>
          <w:szCs w:val="28"/>
          <w:lang w:val="en-US" w:eastAsia="zh-CN" w:bidi="ar-SA"/>
        </w:rPr>
      </w:pPr>
      <w:r>
        <w:rPr>
          <w:rFonts w:ascii="Times New Roman" w:hAnsi="Times New Roman" w:cs="Times New Roman"/>
          <w:b/>
          <w:sz w:val="24"/>
          <w:szCs w:val="24"/>
        </w:rPr>
        <w:t>Supplementary</w:t>
      </w:r>
      <w:r>
        <w:rPr>
          <w:rFonts w:hint="eastAsia" w:ascii="Times New Roman" w:hAnsi="Times New Roman" w:eastAsia="宋体" w:cs="Times New Roman"/>
          <w:b/>
          <w:sz w:val="24"/>
          <w:szCs w:val="24"/>
          <w:lang w:val="en-US" w:eastAsia="zh-CN"/>
        </w:rPr>
        <w:t xml:space="preserve"> </w:t>
      </w:r>
      <w:r>
        <w:rPr>
          <w:rFonts w:hint="default" w:ascii="Times New Roman" w:hAnsi="Times New Roman" w:eastAsia="宋体" w:cs="Times New Roman"/>
          <w:b/>
          <w:bCs/>
          <w:kern w:val="0"/>
          <w:sz w:val="24"/>
          <w:szCs w:val="24"/>
        </w:rPr>
        <w:t>Fig.</w:t>
      </w:r>
      <w:r>
        <w:rPr>
          <w:rFonts w:hint="default" w:ascii="Times New Roman" w:hAnsi="Times New Roman" w:eastAsia="宋体" w:cs="Times New Roman"/>
          <w:b/>
          <w:bCs/>
          <w:kern w:val="0"/>
          <w:sz w:val="24"/>
          <w:szCs w:val="24"/>
          <w:lang w:val="en-US" w:eastAsia="zh-CN"/>
        </w:rPr>
        <w:t xml:space="preserve"> </w:t>
      </w:r>
      <w:r>
        <w:rPr>
          <w:rFonts w:hint="default" w:ascii="Times New Roman" w:hAnsi="Times New Roman" w:eastAsia="宋体" w:cs="Times New Roman"/>
          <w:b/>
          <w:bCs/>
          <w:kern w:val="0"/>
          <w:sz w:val="24"/>
          <w:szCs w:val="24"/>
        </w:rPr>
        <w:t>S</w:t>
      </w:r>
      <w:r>
        <w:rPr>
          <w:rFonts w:hint="eastAsia" w:eastAsia="宋体" w:cs="Times New Roman"/>
          <w:b/>
          <w:bCs/>
          <w:kern w:val="0"/>
          <w:sz w:val="24"/>
          <w:szCs w:val="24"/>
          <w:lang w:val="en-US" w:eastAsia="zh-CN"/>
        </w:rPr>
        <w:t>29</w:t>
      </w:r>
      <w:r>
        <w:rPr>
          <w:rFonts w:hint="eastAsia" w:ascii="Times New Roman" w:hAnsi="Times New Roman" w:eastAsia="宋体" w:cs="Times New Roman"/>
          <w:kern w:val="0"/>
          <w:sz w:val="24"/>
          <w:szCs w:val="24"/>
          <w:lang w:val="en-US" w:eastAsia="zh-CN" w:bidi="ar-SA"/>
        </w:rPr>
        <w:t xml:space="preserve"> </w:t>
      </w:r>
      <w:r>
        <w:rPr>
          <w:rFonts w:hint="eastAsia" w:ascii="Times New Roman" w:hAnsi="Times New Roman" w:eastAsia="宋体" w:cs="Times New Roman"/>
          <w:b/>
          <w:bCs/>
          <w:kern w:val="0"/>
          <w:sz w:val="24"/>
          <w:szCs w:val="24"/>
          <w:lang w:val="en-US" w:eastAsia="zh-CN" w:bidi="ar-SA"/>
        </w:rPr>
        <w:t>Simulated spin density map and planar distribution maps of the spin polarization of CoFeS</w:t>
      </w:r>
      <w:r>
        <w:rPr>
          <w:rFonts w:hint="eastAsia" w:ascii="Times New Roman" w:hAnsi="Times New Roman" w:eastAsia="宋体" w:cs="Times New Roman"/>
          <w:b/>
          <w:bCs/>
          <w:kern w:val="0"/>
          <w:sz w:val="24"/>
          <w:szCs w:val="24"/>
          <w:vertAlign w:val="subscript"/>
          <w:lang w:val="en-US" w:eastAsia="zh-CN" w:bidi="ar-SA"/>
        </w:rPr>
        <w:t>4</w:t>
      </w:r>
      <w:r>
        <w:rPr>
          <w:rFonts w:hint="eastAsia" w:ascii="Times New Roman" w:hAnsi="Times New Roman" w:eastAsia="宋体" w:cs="Times New Roman"/>
          <w:b/>
          <w:bCs/>
          <w:kern w:val="0"/>
          <w:sz w:val="24"/>
          <w:szCs w:val="24"/>
          <w:lang w:val="en-US" w:eastAsia="zh-CN" w:bidi="ar-SA"/>
        </w:rPr>
        <w:t xml:space="preserve"> phase</w:t>
      </w:r>
      <w:r>
        <w:rPr>
          <w:rFonts w:hint="eastAsia" w:ascii="Times New Roman" w:hAnsi="Times New Roman" w:cs="Times New Roman"/>
          <w:b/>
          <w:bCs/>
          <w:kern w:val="0"/>
          <w:sz w:val="24"/>
          <w:szCs w:val="24"/>
          <w:lang w:val="en-US" w:eastAsia="zh-CN" w:bidi="ar-SA"/>
        </w:rPr>
        <w:t>.</w:t>
      </w:r>
    </w:p>
    <w:p>
      <w:pPr>
        <w:widowControl/>
        <w:spacing w:line="360" w:lineRule="auto"/>
        <w:jc w:val="center"/>
        <w:rPr>
          <w:rFonts w:ascii="Times New Roman" w:hAnsi="Times New Roman" w:eastAsia="宋体" w:cs="Times New Roman"/>
          <w:b/>
          <w:kern w:val="0"/>
          <w:sz w:val="28"/>
          <w:szCs w:val="28"/>
          <w:lang w:val="de-DE"/>
        </w:rPr>
      </w:pPr>
    </w:p>
    <w:p>
      <w:r>
        <w:br w:type="page"/>
      </w:r>
    </w:p>
    <w:p>
      <w:pPr>
        <w:widowControl/>
        <w:spacing w:line="360" w:lineRule="auto"/>
        <w:jc w:val="both"/>
        <w:rPr>
          <w:rFonts w:ascii="Times New Roman" w:hAnsi="Times New Roman" w:eastAsia="宋体" w:cs="Times New Roman"/>
          <w:b/>
          <w:kern w:val="0"/>
          <w:sz w:val="24"/>
          <w:szCs w:val="24"/>
        </w:rPr>
      </w:pPr>
      <w:r>
        <w:rPr>
          <w:rFonts w:hint="eastAsia" w:ascii="Times New Roman" w:hAnsi="Times New Roman" w:eastAsia="宋体" w:cs="Times New Roman"/>
          <w:b/>
          <w:kern w:val="0"/>
          <w:sz w:val="24"/>
          <w:szCs w:val="24"/>
        </w:rPr>
        <w:t>T</w:t>
      </w:r>
      <w:r>
        <w:rPr>
          <w:rFonts w:ascii="Times New Roman" w:hAnsi="Times New Roman" w:eastAsia="宋体" w:cs="Times New Roman"/>
          <w:b/>
          <w:kern w:val="0"/>
          <w:sz w:val="24"/>
          <w:szCs w:val="24"/>
        </w:rPr>
        <w:t>able S</w:t>
      </w:r>
      <w:r>
        <w:rPr>
          <w:rFonts w:hint="eastAsia" w:ascii="Times New Roman" w:hAnsi="Times New Roman" w:eastAsia="宋体" w:cs="Times New Roman"/>
          <w:b/>
          <w:kern w:val="0"/>
          <w:sz w:val="24"/>
          <w:szCs w:val="24"/>
        </w:rPr>
        <w:t>1</w:t>
      </w:r>
      <w:r>
        <w:rPr>
          <w:rFonts w:hint="eastAsia" w:eastAsia="宋体" w:cs="Times New Roman"/>
          <w:b/>
          <w:kern w:val="0"/>
          <w:sz w:val="24"/>
          <w:szCs w:val="24"/>
          <w:lang w:val="en-US" w:eastAsia="zh-CN"/>
        </w:rPr>
        <w:t>.</w:t>
      </w:r>
      <w:r>
        <w:rPr>
          <w:rFonts w:ascii="Times New Roman" w:hAnsi="Times New Roman" w:eastAsia="宋体" w:cs="Times New Roman"/>
          <w:b/>
          <w:kern w:val="0"/>
          <w:sz w:val="24"/>
          <w:szCs w:val="24"/>
        </w:rPr>
        <w:t xml:space="preserve"> EXAFS fitting parameters at the Fe and Co K-edge various samples</w:t>
      </w:r>
      <w:r>
        <w:rPr>
          <w:rFonts w:hint="eastAsia" w:ascii="Times New Roman" w:hAnsi="Times New Roman" w:eastAsia="宋体" w:cs="Times New Roman"/>
          <w:b/>
          <w:kern w:val="0"/>
          <w:sz w:val="24"/>
          <w:szCs w:val="24"/>
        </w:rPr>
        <w:t>（</w:t>
      </w:r>
      <w:r>
        <w:rPr>
          <w:rFonts w:ascii="Times New Roman" w:hAnsi="Times New Roman" w:eastAsia="宋体" w:cs="Times New Roman"/>
          <w:b/>
          <w:i/>
          <w:iCs/>
          <w:kern w:val="0"/>
          <w:sz w:val="24"/>
          <w:szCs w:val="24"/>
        </w:rPr>
        <w:t>Ѕ</w:t>
      </w:r>
      <w:r>
        <w:rPr>
          <w:rFonts w:ascii="Times New Roman" w:hAnsi="Times New Roman" w:eastAsia="宋体" w:cs="Times New Roman"/>
          <w:b/>
          <w:kern w:val="0"/>
          <w:sz w:val="24"/>
          <w:szCs w:val="24"/>
          <w:vertAlign w:val="subscript"/>
        </w:rPr>
        <w:t>0</w:t>
      </w:r>
      <w:r>
        <w:rPr>
          <w:rFonts w:ascii="Times New Roman" w:hAnsi="Times New Roman" w:eastAsia="宋体" w:cs="Times New Roman"/>
          <w:b/>
          <w:kern w:val="0"/>
          <w:sz w:val="24"/>
          <w:szCs w:val="24"/>
          <w:vertAlign w:val="superscript"/>
        </w:rPr>
        <w:t>2</w:t>
      </w:r>
      <w:r>
        <w:rPr>
          <w:rFonts w:ascii="Times New Roman" w:hAnsi="Times New Roman" w:eastAsia="宋体" w:cs="Times New Roman"/>
          <w:b/>
          <w:kern w:val="0"/>
          <w:sz w:val="24"/>
          <w:szCs w:val="24"/>
        </w:rPr>
        <w:t>=0.67, 0.78</w:t>
      </w:r>
      <w:r>
        <w:rPr>
          <w:rFonts w:hint="eastAsia" w:ascii="Times New Roman" w:hAnsi="Times New Roman" w:eastAsia="宋体" w:cs="Times New Roman"/>
          <w:b/>
          <w:kern w:val="0"/>
          <w:sz w:val="24"/>
          <w:szCs w:val="24"/>
        </w:rPr>
        <w:t>）</w:t>
      </w:r>
    </w:p>
    <w:tbl>
      <w:tblPr>
        <w:tblStyle w:val="88"/>
        <w:tblW w:w="5000" w:type="pct"/>
        <w:jc w:val="center"/>
        <w:tblLayout w:type="autofit"/>
        <w:tblCellMar>
          <w:top w:w="0" w:type="dxa"/>
          <w:left w:w="0" w:type="dxa"/>
          <w:bottom w:w="0" w:type="dxa"/>
          <w:right w:w="0" w:type="dxa"/>
        </w:tblCellMar>
      </w:tblPr>
      <w:tblGrid>
        <w:gridCol w:w="1461"/>
        <w:gridCol w:w="1354"/>
        <w:gridCol w:w="1354"/>
        <w:gridCol w:w="1352"/>
        <w:gridCol w:w="1352"/>
        <w:gridCol w:w="1352"/>
        <w:gridCol w:w="1351"/>
      </w:tblGrid>
      <w:tr>
        <w:tblPrEx>
          <w:tblCellMar>
            <w:top w:w="0" w:type="dxa"/>
            <w:left w:w="0" w:type="dxa"/>
            <w:bottom w:w="0" w:type="dxa"/>
            <w:right w:w="0" w:type="dxa"/>
          </w:tblCellMar>
        </w:tblPrEx>
        <w:trPr>
          <w:trHeight w:val="815" w:hRule="atLeast"/>
          <w:jc w:val="center"/>
        </w:trPr>
        <w:tc>
          <w:tcPr>
            <w:tcW w:w="763" w:type="pct"/>
            <w:tcBorders>
              <w:top w:val="single" w:color="000000" w:sz="12" w:space="0"/>
              <w:left w:val="nil"/>
              <w:bottom w:val="single" w:color="000000" w:sz="8" w:space="0"/>
              <w:right w:val="nil"/>
            </w:tcBorders>
            <w:shd w:val="clear" w:color="auto" w:fill="auto"/>
            <w:tcMar>
              <w:top w:w="15"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Sample</w:t>
            </w:r>
          </w:p>
        </w:tc>
        <w:tc>
          <w:tcPr>
            <w:tcW w:w="707" w:type="pct"/>
            <w:tcBorders>
              <w:top w:val="single" w:color="000000" w:sz="12" w:space="0"/>
              <w:left w:val="nil"/>
              <w:bottom w:val="single" w:color="000000" w:sz="8" w:space="0"/>
              <w:right w:val="nil"/>
            </w:tcBorders>
            <w:shd w:val="clear" w:color="auto" w:fill="auto"/>
            <w:tcMar>
              <w:top w:w="15"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Path</w:t>
            </w:r>
          </w:p>
        </w:tc>
        <w:tc>
          <w:tcPr>
            <w:tcW w:w="707" w:type="pct"/>
            <w:tcBorders>
              <w:top w:val="single" w:color="000000" w:sz="12" w:space="0"/>
              <w:left w:val="nil"/>
              <w:bottom w:val="single" w:color="000000" w:sz="8" w:space="0"/>
              <w:right w:val="nil"/>
            </w:tcBorders>
            <w:shd w:val="clear" w:color="auto" w:fill="auto"/>
            <w:tcMar>
              <w:top w:w="15"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C.N.</w:t>
            </w:r>
          </w:p>
        </w:tc>
        <w:tc>
          <w:tcPr>
            <w:tcW w:w="706" w:type="pct"/>
            <w:tcBorders>
              <w:top w:val="single" w:color="000000" w:sz="12" w:space="0"/>
              <w:left w:val="nil"/>
              <w:bottom w:val="single" w:color="000000" w:sz="8" w:space="0"/>
              <w:right w:val="nil"/>
            </w:tcBorders>
            <w:shd w:val="clear" w:color="auto" w:fill="auto"/>
            <w:tcMar>
              <w:top w:w="15"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R (Å)</w:t>
            </w:r>
          </w:p>
        </w:tc>
        <w:tc>
          <w:tcPr>
            <w:tcW w:w="706" w:type="pct"/>
            <w:tcBorders>
              <w:top w:val="single" w:color="000000" w:sz="12" w:space="0"/>
              <w:left w:val="nil"/>
              <w:bottom w:val="single" w:color="000000" w:sz="8" w:space="0"/>
              <w:right w:val="nil"/>
            </w:tcBorders>
            <w:shd w:val="clear" w:color="auto" w:fill="auto"/>
            <w:tcMar>
              <w:top w:w="15"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σ</w:t>
            </w:r>
            <w:r>
              <w:rPr>
                <w:rFonts w:hint="default" w:ascii="Times New Roman" w:hAnsi="Times New Roman" w:eastAsia="宋体" w:cs="Times New Roman"/>
                <w:b w:val="0"/>
                <w:bCs w:val="0"/>
                <w:kern w:val="0"/>
                <w:sz w:val="21"/>
                <w:szCs w:val="21"/>
                <w:vertAlign w:val="superscript"/>
              </w:rPr>
              <w:t>2</w:t>
            </w:r>
            <w:r>
              <w:rPr>
                <w:rFonts w:hint="default" w:ascii="Times New Roman" w:hAnsi="Times New Roman" w:eastAsia="宋体" w:cs="Times New Roman"/>
                <w:b w:val="0"/>
                <w:bCs w:val="0"/>
                <w:kern w:val="0"/>
                <w:sz w:val="21"/>
                <w:szCs w:val="21"/>
              </w:rPr>
              <w:t>×10</w:t>
            </w:r>
            <w:r>
              <w:rPr>
                <w:rFonts w:hint="default" w:ascii="Times New Roman" w:hAnsi="Times New Roman" w:eastAsia="宋体" w:cs="Times New Roman"/>
                <w:b w:val="0"/>
                <w:bCs w:val="0"/>
                <w:kern w:val="0"/>
                <w:sz w:val="21"/>
                <w:szCs w:val="21"/>
                <w:vertAlign w:val="superscript"/>
              </w:rPr>
              <w:t>3</w:t>
            </w:r>
            <w:r>
              <w:rPr>
                <w:rFonts w:hint="default" w:ascii="Times New Roman" w:hAnsi="Times New Roman" w:eastAsia="宋体" w:cs="Times New Roman"/>
                <w:b w:val="0"/>
                <w:bCs w:val="0"/>
                <w:kern w:val="0"/>
                <w:sz w:val="21"/>
                <w:szCs w:val="21"/>
              </w:rPr>
              <w:t xml:space="preserve"> (Å</w:t>
            </w:r>
            <w:r>
              <w:rPr>
                <w:rFonts w:hint="default" w:ascii="Times New Roman" w:hAnsi="Times New Roman" w:eastAsia="宋体" w:cs="Times New Roman"/>
                <w:b w:val="0"/>
                <w:bCs w:val="0"/>
                <w:kern w:val="0"/>
                <w:sz w:val="21"/>
                <w:szCs w:val="21"/>
                <w:vertAlign w:val="superscript"/>
              </w:rPr>
              <w:t>2</w:t>
            </w:r>
            <w:r>
              <w:rPr>
                <w:rFonts w:hint="default" w:ascii="Times New Roman" w:hAnsi="Times New Roman" w:eastAsia="宋体" w:cs="Times New Roman"/>
                <w:b w:val="0"/>
                <w:bCs w:val="0"/>
                <w:kern w:val="0"/>
                <w:sz w:val="21"/>
                <w:szCs w:val="21"/>
              </w:rPr>
              <w:t>)</w:t>
            </w:r>
          </w:p>
        </w:tc>
        <w:tc>
          <w:tcPr>
            <w:tcW w:w="706" w:type="pct"/>
            <w:tcBorders>
              <w:top w:val="single" w:color="000000" w:sz="12" w:space="0"/>
              <w:left w:val="nil"/>
              <w:bottom w:val="single" w:color="000000" w:sz="8" w:space="0"/>
              <w:right w:val="nil"/>
            </w:tcBorders>
            <w:shd w:val="clear" w:color="auto" w:fill="auto"/>
            <w:tcMar>
              <w:top w:w="15"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ΔE (eV)</w:t>
            </w:r>
          </w:p>
        </w:tc>
        <w:tc>
          <w:tcPr>
            <w:tcW w:w="706" w:type="pct"/>
            <w:tcBorders>
              <w:top w:val="single" w:color="000000" w:sz="12" w:space="0"/>
              <w:left w:val="nil"/>
              <w:bottom w:val="single" w:color="000000" w:sz="8" w:space="0"/>
              <w:right w:val="nil"/>
            </w:tcBorders>
            <w:shd w:val="clear" w:color="auto" w:fill="auto"/>
            <w:tcMar>
              <w:top w:w="15"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R factor</w:t>
            </w:r>
          </w:p>
        </w:tc>
      </w:tr>
      <w:tr>
        <w:tblPrEx>
          <w:tblCellMar>
            <w:top w:w="0" w:type="dxa"/>
            <w:left w:w="0" w:type="dxa"/>
            <w:bottom w:w="0" w:type="dxa"/>
            <w:right w:w="0" w:type="dxa"/>
          </w:tblCellMar>
        </w:tblPrEx>
        <w:trPr>
          <w:trHeight w:val="815" w:hRule="atLeast"/>
          <w:jc w:val="center"/>
        </w:trPr>
        <w:tc>
          <w:tcPr>
            <w:tcW w:w="763" w:type="pct"/>
            <w:vMerge w:val="restart"/>
            <w:tcBorders>
              <w:top w:val="single" w:color="000000" w:sz="8" w:space="0"/>
              <w:left w:val="nil"/>
              <w:bottom w:val="nil"/>
              <w:right w:val="nil"/>
            </w:tcBorders>
            <w:shd w:val="clear" w:color="auto" w:fill="auto"/>
            <w:tcMar>
              <w:top w:w="15"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Fe foil</w:t>
            </w:r>
          </w:p>
        </w:tc>
        <w:tc>
          <w:tcPr>
            <w:tcW w:w="707" w:type="pct"/>
            <w:tcBorders>
              <w:top w:val="single" w:color="000000" w:sz="8" w:space="0"/>
              <w:left w:val="nil"/>
              <w:bottom w:val="nil"/>
              <w:right w:val="nil"/>
            </w:tcBorders>
            <w:shd w:val="clear" w:color="auto" w:fill="auto"/>
            <w:tcMar>
              <w:top w:w="15"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Fe-Fe</w:t>
            </w:r>
          </w:p>
        </w:tc>
        <w:tc>
          <w:tcPr>
            <w:tcW w:w="707" w:type="pct"/>
            <w:tcBorders>
              <w:top w:val="single" w:color="000000" w:sz="8" w:space="0"/>
              <w:left w:val="nil"/>
              <w:bottom w:val="nil"/>
              <w:right w:val="nil"/>
            </w:tcBorders>
            <w:shd w:val="clear" w:color="auto" w:fill="auto"/>
            <w:tcMar>
              <w:top w:w="15"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8*</w:t>
            </w:r>
          </w:p>
        </w:tc>
        <w:tc>
          <w:tcPr>
            <w:tcW w:w="706" w:type="pct"/>
            <w:tcBorders>
              <w:top w:val="single" w:color="000000" w:sz="8" w:space="0"/>
              <w:left w:val="nil"/>
              <w:bottom w:val="nil"/>
              <w:right w:val="nil"/>
            </w:tcBorders>
            <w:shd w:val="clear" w:color="auto" w:fill="auto"/>
            <w:tcMar>
              <w:top w:w="15"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2.47±0.01</w:t>
            </w:r>
          </w:p>
        </w:tc>
        <w:tc>
          <w:tcPr>
            <w:tcW w:w="706" w:type="pct"/>
            <w:tcBorders>
              <w:top w:val="single" w:color="000000" w:sz="8" w:space="0"/>
              <w:left w:val="nil"/>
              <w:bottom w:val="nil"/>
              <w:right w:val="nil"/>
            </w:tcBorders>
            <w:shd w:val="clear" w:color="auto" w:fill="auto"/>
            <w:tcMar>
              <w:top w:w="15"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4.4±1.2</w:t>
            </w:r>
          </w:p>
        </w:tc>
        <w:tc>
          <w:tcPr>
            <w:tcW w:w="706" w:type="pct"/>
            <w:tcBorders>
              <w:top w:val="single" w:color="000000" w:sz="8" w:space="0"/>
              <w:left w:val="nil"/>
              <w:bottom w:val="nil"/>
              <w:right w:val="nil"/>
            </w:tcBorders>
            <w:shd w:val="clear" w:color="auto" w:fill="auto"/>
            <w:tcMar>
              <w:top w:w="15"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-1.5±1.5</w:t>
            </w:r>
          </w:p>
        </w:tc>
        <w:tc>
          <w:tcPr>
            <w:tcW w:w="706" w:type="pct"/>
            <w:vMerge w:val="restart"/>
            <w:tcBorders>
              <w:top w:val="single" w:color="000000" w:sz="8" w:space="0"/>
              <w:left w:val="nil"/>
              <w:bottom w:val="nil"/>
              <w:right w:val="nil"/>
            </w:tcBorders>
            <w:shd w:val="clear" w:color="auto" w:fill="auto"/>
            <w:tcMar>
              <w:top w:w="15"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0.002</w:t>
            </w:r>
          </w:p>
        </w:tc>
      </w:tr>
      <w:tr>
        <w:tblPrEx>
          <w:tblCellMar>
            <w:top w:w="0" w:type="dxa"/>
            <w:left w:w="0" w:type="dxa"/>
            <w:bottom w:w="0" w:type="dxa"/>
            <w:right w:w="0" w:type="dxa"/>
          </w:tblCellMar>
        </w:tblPrEx>
        <w:trPr>
          <w:trHeight w:val="815" w:hRule="atLeast"/>
          <w:jc w:val="center"/>
        </w:trPr>
        <w:tc>
          <w:tcPr>
            <w:tcW w:w="763" w:type="pct"/>
            <w:vMerge w:val="continue"/>
            <w:tcBorders>
              <w:top w:val="nil"/>
              <w:left w:val="nil"/>
              <w:bottom w:val="nil"/>
              <w:right w:val="nil"/>
            </w:tcBorders>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b w:val="0"/>
                <w:bCs w:val="0"/>
                <w:kern w:val="0"/>
                <w:sz w:val="21"/>
                <w:szCs w:val="21"/>
              </w:rPr>
            </w:pPr>
          </w:p>
        </w:tc>
        <w:tc>
          <w:tcPr>
            <w:tcW w:w="707" w:type="pct"/>
            <w:tcBorders>
              <w:top w:val="nil"/>
              <w:left w:val="nil"/>
              <w:bottom w:val="nil"/>
              <w:right w:val="nil"/>
            </w:tcBorders>
            <w:shd w:val="clear" w:color="auto" w:fill="auto"/>
            <w:tcMar>
              <w:top w:w="15"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Fe-Fe</w:t>
            </w:r>
          </w:p>
        </w:tc>
        <w:tc>
          <w:tcPr>
            <w:tcW w:w="707" w:type="pct"/>
            <w:tcBorders>
              <w:top w:val="nil"/>
              <w:left w:val="nil"/>
              <w:bottom w:val="nil"/>
              <w:right w:val="nil"/>
            </w:tcBorders>
            <w:shd w:val="clear" w:color="auto" w:fill="auto"/>
            <w:tcMar>
              <w:top w:w="15"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6*</w:t>
            </w:r>
          </w:p>
        </w:tc>
        <w:tc>
          <w:tcPr>
            <w:tcW w:w="706" w:type="pct"/>
            <w:tcBorders>
              <w:top w:val="nil"/>
              <w:left w:val="nil"/>
              <w:bottom w:val="nil"/>
              <w:right w:val="nil"/>
            </w:tcBorders>
            <w:shd w:val="clear" w:color="auto" w:fill="auto"/>
            <w:tcMar>
              <w:top w:w="15"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2.84±0.01</w:t>
            </w:r>
          </w:p>
        </w:tc>
        <w:tc>
          <w:tcPr>
            <w:tcW w:w="706" w:type="pct"/>
            <w:tcBorders>
              <w:top w:val="nil"/>
              <w:left w:val="nil"/>
              <w:bottom w:val="nil"/>
              <w:right w:val="nil"/>
            </w:tcBorders>
            <w:shd w:val="clear" w:color="auto" w:fill="auto"/>
            <w:tcMar>
              <w:top w:w="15"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5.3±2.2</w:t>
            </w:r>
          </w:p>
        </w:tc>
        <w:tc>
          <w:tcPr>
            <w:tcW w:w="706" w:type="pct"/>
            <w:tcBorders>
              <w:top w:val="nil"/>
              <w:left w:val="nil"/>
              <w:bottom w:val="nil"/>
              <w:right w:val="nil"/>
            </w:tcBorders>
            <w:shd w:val="clear" w:color="auto" w:fill="auto"/>
            <w:tcMar>
              <w:top w:w="15"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-4.0±3.4</w:t>
            </w:r>
          </w:p>
        </w:tc>
        <w:tc>
          <w:tcPr>
            <w:tcW w:w="706" w:type="pct"/>
            <w:vMerge w:val="continue"/>
            <w:tcBorders>
              <w:top w:val="nil"/>
              <w:left w:val="nil"/>
              <w:bottom w:val="nil"/>
              <w:right w:val="nil"/>
            </w:tcBorders>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b w:val="0"/>
                <w:bCs w:val="0"/>
                <w:kern w:val="0"/>
                <w:sz w:val="21"/>
                <w:szCs w:val="21"/>
              </w:rPr>
            </w:pPr>
          </w:p>
        </w:tc>
      </w:tr>
      <w:tr>
        <w:tblPrEx>
          <w:tblCellMar>
            <w:top w:w="0" w:type="dxa"/>
            <w:left w:w="0" w:type="dxa"/>
            <w:bottom w:w="0" w:type="dxa"/>
            <w:right w:w="0" w:type="dxa"/>
          </w:tblCellMar>
        </w:tblPrEx>
        <w:trPr>
          <w:trHeight w:val="815" w:hRule="atLeast"/>
          <w:jc w:val="center"/>
        </w:trPr>
        <w:tc>
          <w:tcPr>
            <w:tcW w:w="763" w:type="pct"/>
            <w:tcBorders>
              <w:top w:val="nil"/>
              <w:left w:val="nil"/>
              <w:bottom w:val="nil"/>
              <w:right w:val="nil"/>
            </w:tcBorders>
            <w:shd w:val="clear" w:color="auto" w:fill="auto"/>
            <w:tcMar>
              <w:top w:w="15"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Fe</w:t>
            </w:r>
          </w:p>
        </w:tc>
        <w:tc>
          <w:tcPr>
            <w:tcW w:w="707" w:type="pct"/>
            <w:tcBorders>
              <w:top w:val="nil"/>
              <w:left w:val="nil"/>
              <w:bottom w:val="nil"/>
              <w:right w:val="nil"/>
            </w:tcBorders>
            <w:shd w:val="clear" w:color="auto" w:fill="auto"/>
            <w:tcMar>
              <w:top w:w="15"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Fe-S</w:t>
            </w:r>
          </w:p>
        </w:tc>
        <w:tc>
          <w:tcPr>
            <w:tcW w:w="707" w:type="pct"/>
            <w:tcBorders>
              <w:top w:val="nil"/>
              <w:left w:val="nil"/>
              <w:bottom w:val="nil"/>
              <w:right w:val="nil"/>
            </w:tcBorders>
            <w:shd w:val="clear" w:color="auto" w:fill="auto"/>
            <w:tcMar>
              <w:top w:w="15"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5.5±0.3</w:t>
            </w:r>
          </w:p>
        </w:tc>
        <w:tc>
          <w:tcPr>
            <w:tcW w:w="706" w:type="pct"/>
            <w:tcBorders>
              <w:top w:val="nil"/>
              <w:left w:val="nil"/>
              <w:bottom w:val="nil"/>
              <w:right w:val="nil"/>
            </w:tcBorders>
            <w:shd w:val="clear" w:color="auto" w:fill="auto"/>
            <w:tcMar>
              <w:top w:w="15"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2.25±0.01</w:t>
            </w:r>
          </w:p>
        </w:tc>
        <w:tc>
          <w:tcPr>
            <w:tcW w:w="706" w:type="pct"/>
            <w:tcBorders>
              <w:top w:val="nil"/>
              <w:left w:val="nil"/>
              <w:bottom w:val="nil"/>
              <w:right w:val="nil"/>
            </w:tcBorders>
            <w:shd w:val="clear" w:color="auto" w:fill="auto"/>
            <w:tcMar>
              <w:top w:w="15"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4.6±4.3</w:t>
            </w:r>
          </w:p>
        </w:tc>
        <w:tc>
          <w:tcPr>
            <w:tcW w:w="706" w:type="pct"/>
            <w:tcBorders>
              <w:top w:val="nil"/>
              <w:left w:val="nil"/>
              <w:bottom w:val="nil"/>
              <w:right w:val="nil"/>
            </w:tcBorders>
            <w:shd w:val="clear" w:color="auto" w:fill="auto"/>
            <w:tcMar>
              <w:top w:w="15"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0.1±0.6</w:t>
            </w:r>
          </w:p>
        </w:tc>
        <w:tc>
          <w:tcPr>
            <w:tcW w:w="706" w:type="pct"/>
            <w:tcBorders>
              <w:top w:val="nil"/>
              <w:left w:val="nil"/>
              <w:bottom w:val="nil"/>
              <w:right w:val="nil"/>
            </w:tcBorders>
            <w:shd w:val="clear" w:color="auto" w:fill="auto"/>
            <w:tcMar>
              <w:top w:w="15"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0.002</w:t>
            </w:r>
          </w:p>
        </w:tc>
      </w:tr>
      <w:tr>
        <w:tblPrEx>
          <w:tblCellMar>
            <w:top w:w="0" w:type="dxa"/>
            <w:left w:w="0" w:type="dxa"/>
            <w:bottom w:w="0" w:type="dxa"/>
            <w:right w:w="0" w:type="dxa"/>
          </w:tblCellMar>
        </w:tblPrEx>
        <w:trPr>
          <w:trHeight w:val="815" w:hRule="atLeast"/>
          <w:jc w:val="center"/>
        </w:trPr>
        <w:tc>
          <w:tcPr>
            <w:tcW w:w="763" w:type="pct"/>
            <w:tcBorders>
              <w:top w:val="nil"/>
              <w:left w:val="nil"/>
              <w:bottom w:val="nil"/>
              <w:right w:val="nil"/>
            </w:tcBorders>
            <w:shd w:val="clear" w:color="auto" w:fill="auto"/>
            <w:tcMar>
              <w:top w:w="15"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Co foil</w:t>
            </w:r>
          </w:p>
        </w:tc>
        <w:tc>
          <w:tcPr>
            <w:tcW w:w="707" w:type="pct"/>
            <w:tcBorders>
              <w:top w:val="nil"/>
              <w:left w:val="nil"/>
              <w:bottom w:val="nil"/>
              <w:right w:val="nil"/>
            </w:tcBorders>
            <w:shd w:val="clear" w:color="auto" w:fill="auto"/>
            <w:tcMar>
              <w:top w:w="15"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Co-Co</w:t>
            </w:r>
          </w:p>
        </w:tc>
        <w:tc>
          <w:tcPr>
            <w:tcW w:w="707" w:type="pct"/>
            <w:tcBorders>
              <w:top w:val="nil"/>
              <w:left w:val="nil"/>
              <w:bottom w:val="nil"/>
              <w:right w:val="nil"/>
            </w:tcBorders>
            <w:shd w:val="clear" w:color="auto" w:fill="auto"/>
            <w:tcMar>
              <w:top w:w="15"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12*</w:t>
            </w:r>
          </w:p>
        </w:tc>
        <w:tc>
          <w:tcPr>
            <w:tcW w:w="706" w:type="pct"/>
            <w:tcBorders>
              <w:top w:val="nil"/>
              <w:left w:val="nil"/>
              <w:bottom w:val="nil"/>
              <w:right w:val="nil"/>
            </w:tcBorders>
            <w:shd w:val="clear" w:color="auto" w:fill="auto"/>
            <w:tcMar>
              <w:top w:w="15"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2.50±0.01</w:t>
            </w:r>
          </w:p>
        </w:tc>
        <w:tc>
          <w:tcPr>
            <w:tcW w:w="706" w:type="pct"/>
            <w:tcBorders>
              <w:top w:val="nil"/>
              <w:left w:val="nil"/>
              <w:bottom w:val="nil"/>
              <w:right w:val="nil"/>
            </w:tcBorders>
            <w:shd w:val="clear" w:color="auto" w:fill="auto"/>
            <w:tcMar>
              <w:top w:w="15"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6.5±0.1</w:t>
            </w:r>
          </w:p>
        </w:tc>
        <w:tc>
          <w:tcPr>
            <w:tcW w:w="706" w:type="pct"/>
            <w:tcBorders>
              <w:top w:val="nil"/>
              <w:left w:val="nil"/>
              <w:bottom w:val="nil"/>
              <w:right w:val="nil"/>
            </w:tcBorders>
            <w:shd w:val="clear" w:color="auto" w:fill="auto"/>
            <w:tcMar>
              <w:top w:w="15"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7.4±0.3</w:t>
            </w:r>
          </w:p>
        </w:tc>
        <w:tc>
          <w:tcPr>
            <w:tcW w:w="706" w:type="pct"/>
            <w:tcBorders>
              <w:top w:val="nil"/>
              <w:left w:val="nil"/>
              <w:bottom w:val="nil"/>
              <w:right w:val="nil"/>
            </w:tcBorders>
            <w:shd w:val="clear" w:color="auto" w:fill="auto"/>
            <w:tcMar>
              <w:top w:w="15"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0.001</w:t>
            </w:r>
          </w:p>
        </w:tc>
      </w:tr>
      <w:tr>
        <w:tblPrEx>
          <w:tblCellMar>
            <w:top w:w="0" w:type="dxa"/>
            <w:left w:w="0" w:type="dxa"/>
            <w:bottom w:w="0" w:type="dxa"/>
            <w:right w:w="0" w:type="dxa"/>
          </w:tblCellMar>
        </w:tblPrEx>
        <w:trPr>
          <w:trHeight w:val="815" w:hRule="atLeast"/>
          <w:jc w:val="center"/>
        </w:trPr>
        <w:tc>
          <w:tcPr>
            <w:tcW w:w="763" w:type="pct"/>
            <w:tcBorders>
              <w:top w:val="nil"/>
              <w:left w:val="nil"/>
              <w:bottom w:val="single" w:color="000000" w:sz="12" w:space="0"/>
              <w:right w:val="nil"/>
            </w:tcBorders>
            <w:shd w:val="clear" w:color="auto" w:fill="auto"/>
            <w:tcMar>
              <w:top w:w="15"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Co</w:t>
            </w:r>
          </w:p>
        </w:tc>
        <w:tc>
          <w:tcPr>
            <w:tcW w:w="707" w:type="pct"/>
            <w:tcBorders>
              <w:top w:val="nil"/>
              <w:left w:val="nil"/>
              <w:bottom w:val="single" w:color="000000" w:sz="12" w:space="0"/>
              <w:right w:val="nil"/>
            </w:tcBorders>
            <w:shd w:val="clear" w:color="auto" w:fill="auto"/>
            <w:tcMar>
              <w:top w:w="15"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Co-S</w:t>
            </w:r>
          </w:p>
        </w:tc>
        <w:tc>
          <w:tcPr>
            <w:tcW w:w="707" w:type="pct"/>
            <w:tcBorders>
              <w:top w:val="nil"/>
              <w:left w:val="nil"/>
              <w:bottom w:val="single" w:color="000000" w:sz="12" w:space="0"/>
              <w:right w:val="nil"/>
            </w:tcBorders>
            <w:shd w:val="clear" w:color="auto" w:fill="auto"/>
            <w:tcMar>
              <w:top w:w="15"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5.3±0.6</w:t>
            </w:r>
          </w:p>
        </w:tc>
        <w:tc>
          <w:tcPr>
            <w:tcW w:w="706" w:type="pct"/>
            <w:tcBorders>
              <w:top w:val="nil"/>
              <w:left w:val="nil"/>
              <w:bottom w:val="single" w:color="000000" w:sz="12" w:space="0"/>
              <w:right w:val="nil"/>
            </w:tcBorders>
            <w:shd w:val="clear" w:color="auto" w:fill="auto"/>
            <w:tcMar>
              <w:top w:w="15"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2.25±0.01</w:t>
            </w:r>
          </w:p>
        </w:tc>
        <w:tc>
          <w:tcPr>
            <w:tcW w:w="706" w:type="pct"/>
            <w:tcBorders>
              <w:top w:val="nil"/>
              <w:left w:val="nil"/>
              <w:bottom w:val="single" w:color="000000" w:sz="12" w:space="0"/>
              <w:right w:val="nil"/>
            </w:tcBorders>
            <w:shd w:val="clear" w:color="auto" w:fill="auto"/>
            <w:tcMar>
              <w:top w:w="15"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6.0±1.2</w:t>
            </w:r>
          </w:p>
        </w:tc>
        <w:tc>
          <w:tcPr>
            <w:tcW w:w="706" w:type="pct"/>
            <w:tcBorders>
              <w:top w:val="nil"/>
              <w:left w:val="nil"/>
              <w:bottom w:val="single" w:color="000000" w:sz="12" w:space="0"/>
              <w:right w:val="nil"/>
            </w:tcBorders>
            <w:shd w:val="clear" w:color="auto" w:fill="auto"/>
            <w:tcMar>
              <w:top w:w="15"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-0.7±1.5</w:t>
            </w:r>
          </w:p>
        </w:tc>
        <w:tc>
          <w:tcPr>
            <w:tcW w:w="706" w:type="pct"/>
            <w:tcBorders>
              <w:top w:val="nil"/>
              <w:left w:val="nil"/>
              <w:bottom w:val="single" w:color="000000" w:sz="12" w:space="0"/>
              <w:right w:val="nil"/>
            </w:tcBorders>
            <w:shd w:val="clear" w:color="auto" w:fill="auto"/>
            <w:tcMar>
              <w:top w:w="15" w:type="dxa"/>
              <w:left w:w="108" w:type="dxa"/>
              <w:bottom w:w="0" w:type="dxa"/>
              <w:right w:w="108" w:type="dxa"/>
            </w:tcMar>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0.006</w:t>
            </w:r>
          </w:p>
        </w:tc>
      </w:tr>
    </w:tbl>
    <w:p>
      <w:pPr>
        <w:widowControl/>
        <w:spacing w:line="360" w:lineRule="auto"/>
        <w:jc w:val="both"/>
        <w:rPr>
          <w:rFonts w:ascii="Times New Roman" w:hAnsi="Times New Roman" w:eastAsia="宋体" w:cs="Times New Roman"/>
          <w:kern w:val="0"/>
          <w:szCs w:val="21"/>
        </w:rPr>
      </w:pPr>
      <w:r>
        <w:rPr>
          <w:rFonts w:ascii="Times New Roman" w:hAnsi="Times New Roman" w:eastAsia="宋体" w:cs="Times New Roman"/>
          <w:i/>
          <w:iCs/>
          <w:kern w:val="0"/>
          <w:szCs w:val="21"/>
          <w:vertAlign w:val="superscript"/>
        </w:rPr>
        <w:t>a</w:t>
      </w:r>
      <w:r>
        <w:rPr>
          <w:rFonts w:ascii="Times New Roman" w:hAnsi="Times New Roman" w:eastAsia="宋体" w:cs="Times New Roman"/>
          <w:i/>
          <w:iCs/>
          <w:kern w:val="0"/>
          <w:szCs w:val="21"/>
        </w:rPr>
        <w:t>C.N.</w:t>
      </w:r>
      <w:r>
        <w:rPr>
          <w:rFonts w:ascii="Times New Roman" w:hAnsi="Times New Roman" w:eastAsia="宋体" w:cs="Times New Roman"/>
          <w:kern w:val="0"/>
          <w:szCs w:val="21"/>
        </w:rPr>
        <w:t xml:space="preserve">: coordination numbers; </w:t>
      </w:r>
      <w:r>
        <w:rPr>
          <w:rFonts w:ascii="Times New Roman" w:hAnsi="Times New Roman" w:eastAsia="宋体" w:cs="Times New Roman"/>
          <w:i/>
          <w:iCs/>
          <w:kern w:val="0"/>
          <w:szCs w:val="21"/>
          <w:vertAlign w:val="superscript"/>
        </w:rPr>
        <w:t>b</w:t>
      </w:r>
      <w:r>
        <w:rPr>
          <w:rFonts w:ascii="Times New Roman" w:hAnsi="Times New Roman" w:eastAsia="宋体" w:cs="Times New Roman"/>
          <w:i/>
          <w:iCs/>
          <w:kern w:val="0"/>
          <w:szCs w:val="21"/>
        </w:rPr>
        <w:t>R</w:t>
      </w:r>
      <w:r>
        <w:rPr>
          <w:rFonts w:ascii="Times New Roman" w:hAnsi="Times New Roman" w:eastAsia="宋体" w:cs="Times New Roman"/>
          <w:kern w:val="0"/>
          <w:szCs w:val="21"/>
        </w:rPr>
        <w:t xml:space="preserve">: bond distance; </w:t>
      </w:r>
      <w:r>
        <w:rPr>
          <w:rFonts w:ascii="Times New Roman" w:hAnsi="Times New Roman" w:eastAsia="宋体" w:cs="Times New Roman"/>
          <w:i/>
          <w:iCs/>
          <w:kern w:val="0"/>
          <w:szCs w:val="21"/>
          <w:vertAlign w:val="superscript"/>
        </w:rPr>
        <w:t>c</w:t>
      </w:r>
      <w:r>
        <w:rPr>
          <w:rFonts w:ascii="Times New Roman" w:hAnsi="Times New Roman" w:eastAsia="宋体" w:cs="Times New Roman"/>
          <w:i/>
          <w:iCs/>
          <w:kern w:val="0"/>
          <w:szCs w:val="21"/>
        </w:rPr>
        <w:t>σ</w:t>
      </w:r>
      <w:r>
        <w:rPr>
          <w:rFonts w:ascii="Times New Roman" w:hAnsi="Times New Roman" w:eastAsia="宋体" w:cs="Times New Roman"/>
          <w:kern w:val="0"/>
          <w:szCs w:val="21"/>
          <w:vertAlign w:val="superscript"/>
        </w:rPr>
        <w:t>2</w:t>
      </w:r>
      <w:r>
        <w:rPr>
          <w:rFonts w:ascii="Times New Roman" w:hAnsi="Times New Roman" w:eastAsia="宋体" w:cs="Times New Roman"/>
          <w:kern w:val="0"/>
          <w:szCs w:val="21"/>
        </w:rPr>
        <w:t xml:space="preserve">: Debye-Waller factors; </w:t>
      </w:r>
      <w:r>
        <w:rPr>
          <w:rFonts w:ascii="Times New Roman" w:hAnsi="Times New Roman" w:eastAsia="宋体" w:cs="Times New Roman"/>
          <w:i/>
          <w:iCs/>
          <w:kern w:val="0"/>
          <w:szCs w:val="21"/>
          <w:vertAlign w:val="superscript"/>
        </w:rPr>
        <w:t>d</w:t>
      </w:r>
      <w:r>
        <w:rPr>
          <w:rFonts w:ascii="Times New Roman" w:hAnsi="Times New Roman" w:eastAsia="宋体" w:cs="Times New Roman"/>
          <w:kern w:val="0"/>
          <w:szCs w:val="21"/>
        </w:rPr>
        <w:t xml:space="preserve"> Δ</w:t>
      </w:r>
      <w:r>
        <w:rPr>
          <w:rFonts w:ascii="Times New Roman" w:hAnsi="Times New Roman" w:eastAsia="宋体" w:cs="Times New Roman"/>
          <w:i/>
          <w:iCs/>
          <w:kern w:val="0"/>
          <w:szCs w:val="21"/>
        </w:rPr>
        <w:t>E</w:t>
      </w:r>
      <w:r>
        <w:rPr>
          <w:rFonts w:ascii="Times New Roman" w:hAnsi="Times New Roman" w:eastAsia="宋体" w:cs="Times New Roman"/>
          <w:kern w:val="0"/>
          <w:szCs w:val="21"/>
        </w:rPr>
        <w:t xml:space="preserve">: the inner potential correction. </w:t>
      </w:r>
      <w:r>
        <w:rPr>
          <w:rFonts w:ascii="Times New Roman" w:hAnsi="Times New Roman" w:eastAsia="宋体" w:cs="Times New Roman"/>
          <w:i/>
          <w:iCs/>
          <w:kern w:val="0"/>
          <w:szCs w:val="21"/>
        </w:rPr>
        <w:t>R</w:t>
      </w:r>
      <w:r>
        <w:rPr>
          <w:rFonts w:ascii="Times New Roman" w:hAnsi="Times New Roman" w:eastAsia="宋体" w:cs="Times New Roman"/>
          <w:kern w:val="0"/>
          <w:szCs w:val="21"/>
        </w:rPr>
        <w:t xml:space="preserve"> factor: goodness of fit. * the experimental EXAFS fit of </w:t>
      </w:r>
      <w:r>
        <w:rPr>
          <w:rFonts w:ascii="Times New Roman" w:hAnsi="Times New Roman" w:eastAsia="宋体" w:cs="Times New Roman"/>
          <w:kern w:val="0"/>
          <w:szCs w:val="21"/>
          <w:lang w:val="fr-FR"/>
        </w:rPr>
        <w:t>metal foil b</w:t>
      </w:r>
      <w:r>
        <w:rPr>
          <w:rFonts w:ascii="Times New Roman" w:hAnsi="Times New Roman" w:eastAsia="宋体" w:cs="Times New Roman"/>
          <w:kern w:val="0"/>
          <w:szCs w:val="21"/>
        </w:rPr>
        <w:t>y fixing CN as the known crystallographic value.</w:t>
      </w:r>
    </w:p>
    <w:p>
      <w:pPr>
        <w:widowControl/>
        <w:spacing w:line="360" w:lineRule="auto"/>
        <w:jc w:val="left"/>
        <w:rPr>
          <w:rFonts w:ascii="Times New Roman" w:hAnsi="Times New Roman" w:eastAsia="宋体" w:cs="Times New Roman"/>
          <w:color w:val="000000"/>
          <w:kern w:val="0"/>
          <w:sz w:val="28"/>
          <w:szCs w:val="28"/>
          <w:lang w:bidi="ar"/>
        </w:rPr>
      </w:pPr>
      <w:r>
        <w:rPr>
          <w:rFonts w:ascii="Times New Roman" w:hAnsi="Times New Roman" w:eastAsia="宋体" w:cs="Times New Roman"/>
          <w:b/>
          <w:bCs/>
          <w:color w:val="000000"/>
          <w:sz w:val="28"/>
          <w:szCs w:val="28"/>
        </w:rPr>
        <w:br w:type="page"/>
      </w:r>
      <w:r>
        <w:rPr>
          <w:rFonts w:ascii="Times New Roman" w:hAnsi="Times New Roman" w:eastAsia="Arial-BoldMT" w:cs="Times New Roman"/>
          <w:b/>
          <w:bCs/>
          <w:color w:val="000000"/>
          <w:kern w:val="0"/>
          <w:sz w:val="24"/>
          <w:szCs w:val="24"/>
          <w:lang w:bidi="ar"/>
        </w:rPr>
        <w:t xml:space="preserve">Table S2. Spin-state analysis of Fe single atoms. </w:t>
      </w:r>
      <w:r>
        <w:rPr>
          <w:rFonts w:ascii="Times New Roman" w:hAnsi="Times New Roman" w:eastAsia="宋体" w:cs="Times New Roman"/>
          <w:b/>
          <w:bCs/>
          <w:color w:val="000000"/>
          <w:kern w:val="0"/>
          <w:sz w:val="24"/>
          <w:szCs w:val="24"/>
          <w:lang w:bidi="ar"/>
        </w:rPr>
        <w:t xml:space="preserve">Room temperature </w:t>
      </w:r>
      <w:r>
        <w:rPr>
          <w:rFonts w:ascii="Times New Roman" w:hAnsi="Times New Roman" w:eastAsia="宋体" w:cs="Times New Roman"/>
          <w:b/>
          <w:bCs/>
          <w:color w:val="000000"/>
          <w:kern w:val="0"/>
          <w:sz w:val="24"/>
          <w:szCs w:val="24"/>
          <w:vertAlign w:val="superscript"/>
          <w:lang w:bidi="ar"/>
        </w:rPr>
        <w:t>57</w:t>
      </w:r>
      <w:r>
        <w:rPr>
          <w:rFonts w:ascii="Times New Roman" w:hAnsi="Times New Roman" w:eastAsia="宋体" w:cs="Times New Roman"/>
          <w:b/>
          <w:bCs/>
          <w:color w:val="000000"/>
          <w:kern w:val="0"/>
          <w:sz w:val="24"/>
          <w:szCs w:val="24"/>
          <w:lang w:bidi="ar"/>
        </w:rPr>
        <w:t xml:space="preserve">Fe Mössbauer parameters for </w:t>
      </w:r>
      <w:r>
        <w:rPr>
          <w:rFonts w:ascii="Times New Roman" w:hAnsi="Times New Roman" w:eastAsia="宋体" w:cs="Times New Roman"/>
          <w:b/>
          <w:bCs/>
          <w:color w:val="000000"/>
          <w:kern w:val="0"/>
          <w:sz w:val="24"/>
          <w:szCs w:val="24"/>
          <w:vertAlign w:val="superscript"/>
          <w:lang w:bidi="ar"/>
        </w:rPr>
        <w:t>57</w:t>
      </w:r>
      <w:r>
        <w:rPr>
          <w:rFonts w:ascii="Times New Roman" w:hAnsi="Times New Roman" w:eastAsia="宋体" w:cs="Times New Roman"/>
          <w:b/>
          <w:bCs/>
          <w:color w:val="000000"/>
          <w:kern w:val="0"/>
          <w:sz w:val="24"/>
          <w:szCs w:val="24"/>
          <w:lang w:bidi="ar"/>
        </w:rPr>
        <w:t>Fe enriched</w:t>
      </w:r>
      <w:r>
        <w:rPr>
          <w:rFonts w:hint="eastAsia" w:ascii="Times New Roman" w:hAnsi="Times New Roman" w:eastAsia="宋体" w:cs="Times New Roman"/>
          <w:b/>
          <w:bCs/>
          <w:color w:val="000000"/>
          <w:kern w:val="0"/>
          <w:sz w:val="24"/>
          <w:szCs w:val="24"/>
          <w:lang w:bidi="ar"/>
        </w:rPr>
        <w:t xml:space="preserve"> CFS-ACs/CNT</w:t>
      </w:r>
    </w:p>
    <w:p>
      <w:pPr>
        <w:widowControl/>
        <w:jc w:val="left"/>
        <w:rPr>
          <w:rFonts w:ascii="Times New Roman" w:hAnsi="Times New Roman" w:eastAsia="宋体" w:cs="Times New Roman"/>
          <w:color w:val="000000"/>
          <w:kern w:val="0"/>
          <w:sz w:val="28"/>
          <w:szCs w:val="28"/>
          <w:lang w:bidi="ar"/>
        </w:rPr>
      </w:pPr>
    </w:p>
    <w:tbl>
      <w:tblPr>
        <w:tblStyle w:val="89"/>
        <w:tblW w:w="0" w:type="auto"/>
        <w:tblInd w:w="0" w:type="dxa"/>
        <w:tblBorders>
          <w:top w:val="single" w:color="auto" w:sz="4" w:space="0"/>
          <w:left w:val="none" w:color="auto" w:sz="0" w:space="0"/>
          <w:bottom w:val="single" w:color="auto" w:sz="4" w:space="0"/>
          <w:right w:val="none" w:color="auto" w:sz="0" w:space="0"/>
          <w:insideH w:val="single" w:color="auto" w:sz="4" w:space="0"/>
          <w:insideV w:val="none" w:color="auto" w:sz="0" w:space="0"/>
        </w:tblBorders>
        <w:tblLayout w:type="autofit"/>
        <w:tblCellMar>
          <w:top w:w="0" w:type="dxa"/>
          <w:left w:w="108" w:type="dxa"/>
          <w:bottom w:w="0" w:type="dxa"/>
          <w:right w:w="108" w:type="dxa"/>
        </w:tblCellMar>
      </w:tblPr>
      <w:tblGrid>
        <w:gridCol w:w="1944"/>
        <w:gridCol w:w="1369"/>
        <w:gridCol w:w="1509"/>
        <w:gridCol w:w="1457"/>
        <w:gridCol w:w="2243"/>
      </w:tblGrid>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44" w:type="dxa"/>
            <w:tcBorders>
              <w:top w:val="single" w:color="auto" w:sz="12" w:space="0"/>
            </w:tcBorders>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Times New Roman" w:cs="Times New Roman"/>
                <w:b w:val="0"/>
                <w:bCs w:val="0"/>
                <w:color w:val="000000"/>
                <w:kern w:val="24"/>
                <w:sz w:val="21"/>
                <w:szCs w:val="21"/>
                <w:lang w:val="en-US" w:eastAsia="en-US" w:bidi="ar-SA"/>
              </w:rPr>
            </w:pPr>
            <w:r>
              <w:rPr>
                <w:rFonts w:hint="eastAsia" w:ascii="Times New Roman" w:hAnsi="Times New Roman" w:eastAsia="Times New Roman" w:cs="Times New Roman"/>
                <w:b w:val="0"/>
                <w:bCs w:val="0"/>
                <w:color w:val="000000"/>
                <w:kern w:val="24"/>
                <w:sz w:val="21"/>
                <w:szCs w:val="21"/>
                <w:lang w:val="en-US" w:eastAsia="en-US" w:bidi="ar-SA"/>
              </w:rPr>
              <w:t>Fe species</w:t>
            </w:r>
          </w:p>
        </w:tc>
        <w:tc>
          <w:tcPr>
            <w:tcW w:w="1369" w:type="dxa"/>
            <w:tcBorders>
              <w:top w:val="single" w:color="auto" w:sz="12" w:space="0"/>
            </w:tcBorders>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Times New Roman" w:cs="Times New Roman"/>
                <w:b w:val="0"/>
                <w:bCs w:val="0"/>
                <w:color w:val="000000"/>
                <w:kern w:val="24"/>
                <w:sz w:val="21"/>
                <w:szCs w:val="21"/>
                <w:lang w:val="en-US" w:eastAsia="en-US" w:bidi="ar-SA"/>
              </w:rPr>
            </w:pPr>
            <w:r>
              <w:rPr>
                <w:rFonts w:hint="eastAsia" w:ascii="Times New Roman" w:hAnsi="Times New Roman" w:eastAsia="Times New Roman" w:cs="Times New Roman"/>
                <w:b w:val="0"/>
                <w:bCs w:val="0"/>
                <w:color w:val="000000"/>
                <w:kern w:val="24"/>
                <w:sz w:val="21"/>
                <w:szCs w:val="21"/>
                <w:lang w:val="en-US" w:eastAsia="en-US" w:bidi="ar-SA"/>
              </w:rPr>
              <w:t>IS (mm/s)</w:t>
            </w:r>
          </w:p>
        </w:tc>
        <w:tc>
          <w:tcPr>
            <w:tcW w:w="1509" w:type="dxa"/>
            <w:tcBorders>
              <w:top w:val="single" w:color="auto" w:sz="12" w:space="0"/>
            </w:tcBorders>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Times New Roman" w:cs="Times New Roman"/>
                <w:b w:val="0"/>
                <w:bCs w:val="0"/>
                <w:color w:val="000000"/>
                <w:kern w:val="24"/>
                <w:sz w:val="21"/>
                <w:szCs w:val="21"/>
                <w:lang w:val="en-US" w:eastAsia="en-US" w:bidi="ar-SA"/>
              </w:rPr>
            </w:pPr>
            <w:r>
              <w:rPr>
                <w:rFonts w:hint="eastAsia" w:ascii="Times New Roman" w:hAnsi="Times New Roman" w:eastAsia="Times New Roman" w:cs="Times New Roman"/>
                <w:b w:val="0"/>
                <w:bCs w:val="0"/>
                <w:color w:val="000000"/>
                <w:kern w:val="24"/>
                <w:sz w:val="21"/>
                <w:szCs w:val="21"/>
                <w:lang w:val="en-US" w:eastAsia="en-US" w:bidi="ar-SA"/>
              </w:rPr>
              <w:t>QS (mm/s)</w:t>
            </w:r>
          </w:p>
        </w:tc>
        <w:tc>
          <w:tcPr>
            <w:tcW w:w="1457" w:type="dxa"/>
            <w:tcBorders>
              <w:top w:val="single" w:color="auto" w:sz="12" w:space="0"/>
            </w:tcBorders>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Times New Roman" w:cs="Times New Roman"/>
                <w:b w:val="0"/>
                <w:bCs w:val="0"/>
                <w:color w:val="000000"/>
                <w:kern w:val="24"/>
                <w:sz w:val="21"/>
                <w:szCs w:val="21"/>
                <w:lang w:val="en-US" w:eastAsia="en-US" w:bidi="ar-SA"/>
              </w:rPr>
            </w:pPr>
            <w:r>
              <w:rPr>
                <w:rFonts w:hint="eastAsia" w:ascii="Times New Roman" w:hAnsi="Times New Roman" w:eastAsia="Times New Roman" w:cs="Times New Roman"/>
                <w:b w:val="0"/>
                <w:bCs w:val="0"/>
                <w:color w:val="000000"/>
                <w:kern w:val="24"/>
                <w:sz w:val="21"/>
                <w:szCs w:val="21"/>
                <w:lang w:val="en-US" w:eastAsia="en-US" w:bidi="ar-SA"/>
              </w:rPr>
              <w:t>Area</w:t>
            </w:r>
          </w:p>
        </w:tc>
        <w:tc>
          <w:tcPr>
            <w:tcW w:w="2243" w:type="dxa"/>
            <w:tcBorders>
              <w:top w:val="single" w:color="auto" w:sz="12" w:space="0"/>
            </w:tcBorders>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Times New Roman" w:cs="Times New Roman"/>
                <w:b w:val="0"/>
                <w:bCs w:val="0"/>
                <w:color w:val="000000"/>
                <w:kern w:val="24"/>
                <w:sz w:val="21"/>
                <w:szCs w:val="21"/>
                <w:lang w:val="en-US" w:eastAsia="en-US" w:bidi="ar-SA"/>
              </w:rPr>
            </w:pPr>
            <w:r>
              <w:rPr>
                <w:rFonts w:hint="eastAsia" w:ascii="Times New Roman" w:hAnsi="Times New Roman" w:eastAsia="Times New Roman" w:cs="Times New Roman"/>
                <w:b w:val="0"/>
                <w:bCs w:val="0"/>
                <w:color w:val="000000"/>
                <w:kern w:val="24"/>
                <w:sz w:val="21"/>
                <w:szCs w:val="21"/>
                <w:lang w:val="en-US" w:eastAsia="en-US" w:bidi="ar-SA"/>
              </w:rPr>
              <w:t>Line width (mm/s)</w:t>
            </w:r>
          </w:p>
        </w:tc>
      </w:tr>
      <w:tr>
        <w:tblPrEx>
          <w:tblBorders>
            <w:top w:val="single" w:color="auto" w:sz="4" w:space="0"/>
            <w:left w:val="none" w:color="auto" w:sz="0" w:space="0"/>
            <w:bottom w:val="single" w:color="auto" w:sz="4" w:space="0"/>
            <w:right w:val="none" w:color="auto" w:sz="0" w:space="0"/>
            <w:insideH w:val="single" w:color="auto" w:sz="4" w:space="0"/>
            <w:insideV w:val="none" w:color="auto" w:sz="0" w:space="0"/>
          </w:tblBorders>
          <w:tblCellMar>
            <w:top w:w="0" w:type="dxa"/>
            <w:left w:w="108" w:type="dxa"/>
            <w:bottom w:w="0" w:type="dxa"/>
            <w:right w:w="108" w:type="dxa"/>
          </w:tblCellMar>
        </w:tblPrEx>
        <w:tc>
          <w:tcPr>
            <w:tcW w:w="1944" w:type="dxa"/>
            <w:tcBorders>
              <w:bottom w:val="single" w:color="auto" w:sz="12" w:space="0"/>
            </w:tcBorders>
          </w:tcPr>
          <w:p>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Times New Roman" w:cs="Times New Roman"/>
                <w:b w:val="0"/>
                <w:bCs w:val="0"/>
                <w:color w:val="000000"/>
                <w:kern w:val="24"/>
                <w:sz w:val="21"/>
                <w:szCs w:val="21"/>
                <w:lang w:val="en-US" w:eastAsia="en-US" w:bidi="ar-SA"/>
              </w:rPr>
            </w:pPr>
            <w:r>
              <w:rPr>
                <w:rFonts w:hint="eastAsia" w:ascii="Times New Roman" w:hAnsi="Times New Roman" w:eastAsia="Times New Roman" w:cs="Times New Roman"/>
                <w:b w:val="0"/>
                <w:bCs w:val="0"/>
                <w:color w:val="000000"/>
                <w:kern w:val="24"/>
                <w:sz w:val="21"/>
                <w:szCs w:val="21"/>
                <w:lang w:val="en-US" w:eastAsia="en-US" w:bidi="ar-SA"/>
              </w:rPr>
              <w:t>CFS-ACs/CNT</w:t>
            </w:r>
          </w:p>
        </w:tc>
        <w:tc>
          <w:tcPr>
            <w:tcW w:w="1369" w:type="dxa"/>
            <w:tcBorders>
              <w:bottom w:val="single" w:color="auto" w:sz="12" w:space="0"/>
            </w:tcBorders>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Times New Roman" w:cs="Times New Roman"/>
                <w:b w:val="0"/>
                <w:bCs w:val="0"/>
                <w:color w:val="000000"/>
                <w:kern w:val="24"/>
                <w:sz w:val="21"/>
                <w:szCs w:val="21"/>
                <w:lang w:val="en-US" w:eastAsia="en-US" w:bidi="ar-SA"/>
              </w:rPr>
            </w:pPr>
            <w:r>
              <w:rPr>
                <w:rFonts w:hint="eastAsia" w:ascii="Times New Roman" w:hAnsi="Times New Roman" w:eastAsia="Times New Roman" w:cs="Times New Roman"/>
                <w:b w:val="0"/>
                <w:bCs w:val="0"/>
                <w:color w:val="000000"/>
                <w:kern w:val="24"/>
                <w:sz w:val="21"/>
                <w:szCs w:val="21"/>
                <w:lang w:val="en-US" w:eastAsia="en-US" w:bidi="ar-SA"/>
              </w:rPr>
              <w:t>0.3052</w:t>
            </w:r>
          </w:p>
        </w:tc>
        <w:tc>
          <w:tcPr>
            <w:tcW w:w="1509" w:type="dxa"/>
            <w:tcBorders>
              <w:bottom w:val="single" w:color="auto" w:sz="12" w:space="0"/>
            </w:tcBorders>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Times New Roman" w:cs="Times New Roman"/>
                <w:b w:val="0"/>
                <w:bCs w:val="0"/>
                <w:color w:val="000000"/>
                <w:kern w:val="24"/>
                <w:sz w:val="21"/>
                <w:szCs w:val="21"/>
                <w:lang w:val="en-US" w:eastAsia="en-US" w:bidi="ar-SA"/>
              </w:rPr>
            </w:pPr>
            <w:r>
              <w:rPr>
                <w:rFonts w:hint="eastAsia" w:ascii="Times New Roman" w:hAnsi="Times New Roman" w:eastAsia="Times New Roman" w:cs="Times New Roman"/>
                <w:b w:val="0"/>
                <w:bCs w:val="0"/>
                <w:color w:val="000000"/>
                <w:kern w:val="24"/>
                <w:sz w:val="21"/>
                <w:szCs w:val="21"/>
                <w:lang w:val="en-US" w:eastAsia="en-US" w:bidi="ar-SA"/>
              </w:rPr>
              <w:t>0.5482</w:t>
            </w:r>
          </w:p>
        </w:tc>
        <w:tc>
          <w:tcPr>
            <w:tcW w:w="1457" w:type="dxa"/>
            <w:tcBorders>
              <w:bottom w:val="single" w:color="auto" w:sz="12" w:space="0"/>
            </w:tcBorders>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Times New Roman" w:cs="Times New Roman"/>
                <w:b w:val="0"/>
                <w:bCs w:val="0"/>
                <w:color w:val="000000"/>
                <w:kern w:val="24"/>
                <w:sz w:val="21"/>
                <w:szCs w:val="21"/>
                <w:lang w:val="en-US" w:eastAsia="en-US" w:bidi="ar-SA"/>
              </w:rPr>
            </w:pPr>
            <w:r>
              <w:rPr>
                <w:rFonts w:hint="eastAsia" w:ascii="Times New Roman" w:hAnsi="Times New Roman" w:eastAsia="Times New Roman" w:cs="Times New Roman"/>
                <w:b w:val="0"/>
                <w:bCs w:val="0"/>
                <w:color w:val="000000"/>
                <w:kern w:val="24"/>
                <w:sz w:val="21"/>
                <w:szCs w:val="21"/>
                <w:lang w:val="en-US" w:eastAsia="en-US" w:bidi="ar-SA"/>
              </w:rPr>
              <w:t>18970</w:t>
            </w:r>
          </w:p>
        </w:tc>
        <w:tc>
          <w:tcPr>
            <w:tcW w:w="2243" w:type="dxa"/>
            <w:tcBorders>
              <w:bottom w:val="single" w:color="auto" w:sz="12" w:space="0"/>
            </w:tcBorders>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Times New Roman" w:cs="Times New Roman"/>
                <w:b w:val="0"/>
                <w:bCs w:val="0"/>
                <w:color w:val="000000"/>
                <w:kern w:val="24"/>
                <w:sz w:val="21"/>
                <w:szCs w:val="21"/>
                <w:lang w:val="en-US" w:eastAsia="en-US" w:bidi="ar-SA"/>
              </w:rPr>
            </w:pPr>
            <w:r>
              <w:rPr>
                <w:rFonts w:hint="eastAsia" w:ascii="Times New Roman" w:hAnsi="Times New Roman" w:eastAsia="Times New Roman" w:cs="Times New Roman"/>
                <w:b w:val="0"/>
                <w:bCs w:val="0"/>
                <w:color w:val="000000"/>
                <w:kern w:val="24"/>
                <w:sz w:val="21"/>
                <w:szCs w:val="21"/>
                <w:lang w:val="en-US" w:eastAsia="en-US" w:bidi="ar-SA"/>
              </w:rPr>
              <w:t>0.1955</w:t>
            </w:r>
          </w:p>
        </w:tc>
      </w:tr>
    </w:tbl>
    <w:p>
      <w:pPr>
        <w:widowControl/>
        <w:jc w:val="left"/>
        <w:rPr>
          <w:rFonts w:ascii="Times New Roman" w:hAnsi="Times New Roman" w:eastAsia="宋体" w:cs="Times New Roman"/>
          <w:b w:val="0"/>
          <w:bCs/>
          <w:color w:val="000000"/>
          <w:kern w:val="0"/>
          <w:sz w:val="28"/>
          <w:szCs w:val="28"/>
          <w:lang w:bidi="ar"/>
        </w:rPr>
      </w:pPr>
    </w:p>
    <w:p>
      <w:pPr>
        <w:pStyle w:val="81"/>
        <w:spacing w:before="0" w:beforeAutospacing="0" w:after="0" w:afterAutospacing="0" w:line="360" w:lineRule="auto"/>
        <w:jc w:val="both"/>
        <w:rPr>
          <w:rFonts w:ascii="Times New Roman" w:hAnsi="Times New Roman" w:eastAsia="Arial-BoldMT" w:cs="Times New Roman"/>
          <w:b/>
          <w:bCs/>
          <w:color w:val="000000"/>
          <w:sz w:val="24"/>
          <w:szCs w:val="24"/>
          <w:lang w:bidi="ar"/>
        </w:rPr>
      </w:pPr>
      <w:r>
        <w:rPr>
          <w:rFonts w:ascii="Times New Roman" w:hAnsi="Times New Roman" w:eastAsia="Arial-BoldMT" w:cs="Times New Roman"/>
          <w:b/>
          <w:bCs/>
          <w:color w:val="000000"/>
          <w:sz w:val="24"/>
          <w:szCs w:val="24"/>
          <w:lang w:bidi="ar"/>
        </w:rPr>
        <w:t>Table</w:t>
      </w:r>
      <w:r>
        <w:rPr>
          <w:rFonts w:hint="eastAsia" w:ascii="Times New Roman" w:hAnsi="Times New Roman" w:eastAsia="Arial-BoldMT" w:cs="Times New Roman"/>
          <w:b/>
          <w:bCs/>
          <w:color w:val="000000"/>
          <w:sz w:val="24"/>
          <w:szCs w:val="24"/>
          <w:lang w:bidi="ar"/>
        </w:rPr>
        <w:t xml:space="preserve"> S3</w:t>
      </w:r>
      <w:r>
        <w:rPr>
          <w:rFonts w:hint="eastAsia" w:eastAsia="宋体" w:cs="Times New Roman"/>
          <w:b/>
          <w:bCs/>
          <w:color w:val="000000"/>
          <w:sz w:val="24"/>
          <w:szCs w:val="24"/>
          <w:lang w:val="en-US" w:eastAsia="zh-CN" w:bidi="ar"/>
        </w:rPr>
        <w:t>.</w:t>
      </w:r>
      <w:r>
        <w:rPr>
          <w:rFonts w:ascii="Times New Roman" w:hAnsi="Times New Roman" w:eastAsia="Arial-BoldMT" w:cs="Times New Roman"/>
          <w:b/>
          <w:bCs/>
          <w:color w:val="000000"/>
          <w:sz w:val="24"/>
          <w:szCs w:val="24"/>
          <w:lang w:bidi="ar"/>
        </w:rPr>
        <w:t xml:space="preserve"> OER performance of transition metal-based catalysts in 1.0</w:t>
      </w:r>
      <w:r>
        <w:rPr>
          <w:rFonts w:hint="eastAsia" w:ascii="Times New Roman" w:hAnsi="Times New Roman" w:eastAsia="Arial-BoldMT" w:cs="Times New Roman"/>
          <w:b/>
          <w:bCs/>
          <w:color w:val="000000"/>
          <w:sz w:val="24"/>
          <w:szCs w:val="24"/>
          <w:lang w:bidi="ar"/>
        </w:rPr>
        <w:t xml:space="preserve"> </w:t>
      </w:r>
      <w:r>
        <w:rPr>
          <w:rFonts w:ascii="Times New Roman" w:hAnsi="Times New Roman" w:eastAsia="Arial-BoldMT" w:cs="Times New Roman"/>
          <w:b/>
          <w:bCs/>
          <w:color w:val="000000"/>
          <w:sz w:val="24"/>
          <w:szCs w:val="24"/>
          <w:lang w:bidi="ar"/>
        </w:rPr>
        <w:t>M KOH</w:t>
      </w:r>
    </w:p>
    <w:p>
      <w:pPr>
        <w:pStyle w:val="81"/>
        <w:spacing w:before="0" w:beforeAutospacing="0" w:after="0" w:afterAutospacing="0"/>
        <w:jc w:val="both"/>
        <w:rPr>
          <w:rFonts w:ascii="Times New Roman" w:hAnsi="Times New Roman" w:eastAsia="Arial-BoldMT" w:cs="Times New Roman"/>
          <w:b/>
          <w:bCs/>
          <w:color w:val="000000"/>
          <w:sz w:val="28"/>
          <w:szCs w:val="28"/>
          <w:lang w:bidi="ar"/>
        </w:rPr>
      </w:pPr>
    </w:p>
    <w:tbl>
      <w:tblPr>
        <w:tblStyle w:val="8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8"/>
        <w:gridCol w:w="1494"/>
        <w:gridCol w:w="1802"/>
        <w:gridCol w:w="1542"/>
        <w:gridCol w:w="14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Borders>
              <w:top w:val="single" w:color="auto" w:sz="12" w:space="0"/>
              <w:left w:val="nil"/>
              <w:right w:val="nil"/>
            </w:tcBorders>
          </w:tcPr>
          <w:p>
            <w:pPr>
              <w:pStyle w:val="81"/>
              <w:keepNext w:val="0"/>
              <w:keepLines w:val="0"/>
              <w:widowControl w:val="0"/>
              <w:suppressLineNumbers w:val="0"/>
              <w:spacing w:before="0" w:beforeAutospacing="0" w:after="0" w:afterAutospacing="0" w:line="480" w:lineRule="auto"/>
              <w:ind w:left="0" w:right="0"/>
              <w:jc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kern w:val="24"/>
                <w:sz w:val="21"/>
                <w:szCs w:val="21"/>
              </w:rPr>
              <w:t>Catalysts</w:t>
            </w:r>
          </w:p>
        </w:tc>
        <w:tc>
          <w:tcPr>
            <w:tcW w:w="1494" w:type="dxa"/>
            <w:tcBorders>
              <w:top w:val="single" w:color="auto" w:sz="12" w:space="0"/>
              <w:left w:val="nil"/>
              <w:right w:val="nil"/>
            </w:tcBorders>
          </w:tcPr>
          <w:p>
            <w:pPr>
              <w:pStyle w:val="8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000000"/>
                <w:kern w:val="24"/>
                <w:sz w:val="21"/>
                <w:szCs w:val="21"/>
              </w:rPr>
            </w:pPr>
            <w:r>
              <w:rPr>
                <w:rFonts w:hint="default" w:ascii="Times New Roman" w:hAnsi="Times New Roman" w:cs="Times New Roman"/>
                <w:b w:val="0"/>
                <w:bCs w:val="0"/>
                <w:color w:val="000000"/>
                <w:kern w:val="24"/>
                <w:sz w:val="21"/>
                <w:szCs w:val="21"/>
              </w:rPr>
              <w:t xml:space="preserve">j </w:t>
            </w:r>
          </w:p>
          <w:p>
            <w:pPr>
              <w:pStyle w:val="8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kern w:val="24"/>
                <w:sz w:val="21"/>
                <w:szCs w:val="21"/>
              </w:rPr>
              <w:t>(mA</w:t>
            </w:r>
            <w:r>
              <w:rPr>
                <w:rFonts w:hint="eastAsia" w:ascii="Times New Roman" w:hAnsi="Times New Roman" w:cs="Times New Roman"/>
                <w:b w:val="0"/>
                <w:bCs w:val="0"/>
                <w:color w:val="000000"/>
                <w:kern w:val="24"/>
                <w:sz w:val="21"/>
                <w:szCs w:val="21"/>
                <w:lang w:val="en-US" w:eastAsia="zh-CN"/>
              </w:rPr>
              <w:t>/</w:t>
            </w:r>
            <w:r>
              <w:rPr>
                <w:rFonts w:hint="default" w:ascii="Times New Roman" w:hAnsi="Times New Roman" w:cs="Times New Roman"/>
                <w:b w:val="0"/>
                <w:bCs w:val="0"/>
                <w:color w:val="000000"/>
                <w:kern w:val="24"/>
                <w:sz w:val="21"/>
                <w:szCs w:val="21"/>
              </w:rPr>
              <w:t>cm</w:t>
            </w:r>
            <w:r>
              <w:rPr>
                <w:rFonts w:hint="eastAsia" w:ascii="Times New Roman" w:hAnsi="Times New Roman" w:cs="Times New Roman"/>
                <w:b w:val="0"/>
                <w:bCs w:val="0"/>
                <w:color w:val="000000"/>
                <w:kern w:val="24"/>
                <w:sz w:val="21"/>
                <w:szCs w:val="21"/>
                <w:vertAlign w:val="superscript"/>
                <w:lang w:val="en-US" w:eastAsia="zh-CN"/>
              </w:rPr>
              <w:t>2</w:t>
            </w:r>
            <w:r>
              <w:rPr>
                <w:rFonts w:hint="default" w:ascii="Times New Roman" w:hAnsi="Times New Roman" w:cs="Times New Roman"/>
                <w:b w:val="0"/>
                <w:bCs w:val="0"/>
                <w:color w:val="000000"/>
                <w:kern w:val="24"/>
                <w:sz w:val="21"/>
                <w:szCs w:val="21"/>
              </w:rPr>
              <w:t>)</w:t>
            </w:r>
          </w:p>
        </w:tc>
        <w:tc>
          <w:tcPr>
            <w:tcW w:w="1802" w:type="dxa"/>
            <w:tcBorders>
              <w:top w:val="single" w:color="auto" w:sz="12" w:space="0"/>
              <w:left w:val="nil"/>
              <w:right w:val="nil"/>
            </w:tcBorders>
          </w:tcPr>
          <w:p>
            <w:pPr>
              <w:pStyle w:val="8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kern w:val="24"/>
                <w:sz w:val="21"/>
                <w:szCs w:val="21"/>
              </w:rPr>
              <w:t>Overpotentials (mV)</w:t>
            </w:r>
          </w:p>
        </w:tc>
        <w:tc>
          <w:tcPr>
            <w:tcW w:w="1542" w:type="dxa"/>
            <w:tcBorders>
              <w:top w:val="single" w:color="auto" w:sz="12" w:space="0"/>
              <w:left w:val="nil"/>
              <w:right w:val="nil"/>
            </w:tcBorders>
          </w:tcPr>
          <w:p>
            <w:pPr>
              <w:pStyle w:val="8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000000"/>
                <w:kern w:val="24"/>
                <w:sz w:val="21"/>
                <w:szCs w:val="21"/>
              </w:rPr>
            </w:pPr>
            <w:r>
              <w:rPr>
                <w:rFonts w:hint="default" w:ascii="Times New Roman" w:hAnsi="Times New Roman" w:cs="Times New Roman"/>
                <w:b w:val="0"/>
                <w:bCs w:val="0"/>
                <w:color w:val="000000"/>
                <w:kern w:val="24"/>
                <w:sz w:val="21"/>
                <w:szCs w:val="21"/>
              </w:rPr>
              <w:t xml:space="preserve">Stability </w:t>
            </w:r>
          </w:p>
          <w:p>
            <w:pPr>
              <w:pStyle w:val="8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kern w:val="24"/>
                <w:sz w:val="21"/>
                <w:szCs w:val="21"/>
              </w:rPr>
              <w:t>(h)</w:t>
            </w:r>
          </w:p>
        </w:tc>
        <w:tc>
          <w:tcPr>
            <w:tcW w:w="1416" w:type="dxa"/>
            <w:tcBorders>
              <w:top w:val="single" w:color="auto" w:sz="12" w:space="0"/>
              <w:left w:val="nil"/>
              <w:right w:val="nil"/>
            </w:tcBorders>
          </w:tcPr>
          <w:p>
            <w:pPr>
              <w:pStyle w:val="81"/>
              <w:keepNext w:val="0"/>
              <w:keepLines w:val="0"/>
              <w:widowControl w:val="0"/>
              <w:suppressLineNumbers w:val="0"/>
              <w:spacing w:before="0" w:beforeAutospacing="0" w:after="0" w:afterAutospacing="0" w:line="480" w:lineRule="auto"/>
              <w:ind w:left="0" w:right="0"/>
              <w:jc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kern w:val="24"/>
                <w:sz w:val="21"/>
                <w:szCs w:val="21"/>
              </w:rPr>
              <w:t>Ref.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Borders>
              <w:left w:val="nil"/>
              <w:bottom w:val="nil"/>
              <w:right w:val="nil"/>
            </w:tcBorders>
          </w:tcPr>
          <w:p>
            <w:pPr>
              <w:pStyle w:val="81"/>
              <w:keepNext w:val="0"/>
              <w:keepLines w:val="0"/>
              <w:widowControl w:val="0"/>
              <w:suppressLineNumbers w:val="0"/>
              <w:spacing w:before="0" w:beforeAutospacing="0" w:after="0" w:afterAutospacing="0" w:line="480" w:lineRule="auto"/>
              <w:ind w:left="0" w:right="0"/>
              <w:jc w:val="center"/>
              <w:rPr>
                <w:rFonts w:hint="default" w:ascii="Times New Roman" w:hAnsi="Times New Roman" w:cs="Times New Roman"/>
                <w:b w:val="0"/>
                <w:bCs w:val="0"/>
                <w:color w:val="000000"/>
                <w:sz w:val="21"/>
                <w:szCs w:val="21"/>
              </w:rPr>
            </w:pPr>
            <w:r>
              <w:rPr>
                <w:rFonts w:hint="default" w:ascii="Times New Roman" w:hAnsi="Times New Roman" w:eastAsia="微软雅黑" w:cs="Times New Roman"/>
                <w:b w:val="0"/>
                <w:bCs w:val="0"/>
                <w:color w:val="000000"/>
                <w:kern w:val="24"/>
                <w:sz w:val="21"/>
                <w:szCs w:val="21"/>
              </w:rPr>
              <w:t>Fe</w:t>
            </w:r>
            <w:r>
              <w:rPr>
                <w:rFonts w:hint="default" w:ascii="Times New Roman" w:hAnsi="Times New Roman" w:eastAsia="微软雅黑" w:cs="Times New Roman"/>
                <w:b w:val="0"/>
                <w:bCs w:val="0"/>
                <w:color w:val="000000"/>
                <w:kern w:val="24"/>
                <w:sz w:val="21"/>
                <w:szCs w:val="21"/>
                <w:vertAlign w:val="subscript"/>
              </w:rPr>
              <w:t>3</w:t>
            </w:r>
            <w:r>
              <w:rPr>
                <w:rFonts w:hint="default" w:ascii="Times New Roman" w:hAnsi="Times New Roman" w:eastAsia="微软雅黑" w:cs="Times New Roman"/>
                <w:b w:val="0"/>
                <w:bCs w:val="0"/>
                <w:color w:val="000000"/>
                <w:kern w:val="24"/>
                <w:sz w:val="21"/>
                <w:szCs w:val="21"/>
              </w:rPr>
              <w:t>C-Co/NC</w:t>
            </w:r>
          </w:p>
        </w:tc>
        <w:tc>
          <w:tcPr>
            <w:tcW w:w="1494" w:type="dxa"/>
            <w:tcBorders>
              <w:left w:val="nil"/>
              <w:bottom w:val="nil"/>
              <w:right w:val="nil"/>
            </w:tcBorders>
          </w:tcPr>
          <w:p>
            <w:pPr>
              <w:pStyle w:val="81"/>
              <w:keepNext w:val="0"/>
              <w:keepLines w:val="0"/>
              <w:widowControl w:val="0"/>
              <w:suppressLineNumbers w:val="0"/>
              <w:spacing w:before="0" w:beforeAutospacing="0" w:after="0" w:afterAutospacing="0" w:line="480" w:lineRule="auto"/>
              <w:ind w:left="0" w:right="0"/>
              <w:jc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kern w:val="24"/>
                <w:sz w:val="21"/>
                <w:szCs w:val="21"/>
              </w:rPr>
              <w:t>10</w:t>
            </w:r>
          </w:p>
        </w:tc>
        <w:tc>
          <w:tcPr>
            <w:tcW w:w="1802" w:type="dxa"/>
            <w:tcBorders>
              <w:left w:val="nil"/>
              <w:bottom w:val="nil"/>
              <w:right w:val="nil"/>
            </w:tcBorders>
          </w:tcPr>
          <w:p>
            <w:pPr>
              <w:pStyle w:val="81"/>
              <w:keepNext w:val="0"/>
              <w:keepLines w:val="0"/>
              <w:widowControl w:val="0"/>
              <w:suppressLineNumbers w:val="0"/>
              <w:spacing w:before="0" w:beforeAutospacing="0" w:after="0" w:afterAutospacing="0" w:line="480" w:lineRule="auto"/>
              <w:ind w:left="0" w:right="0"/>
              <w:jc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kern w:val="24"/>
                <w:sz w:val="21"/>
                <w:szCs w:val="21"/>
              </w:rPr>
              <w:t>370</w:t>
            </w:r>
          </w:p>
        </w:tc>
        <w:tc>
          <w:tcPr>
            <w:tcW w:w="1542" w:type="dxa"/>
            <w:tcBorders>
              <w:left w:val="nil"/>
              <w:bottom w:val="nil"/>
              <w:right w:val="nil"/>
            </w:tcBorders>
          </w:tcPr>
          <w:p>
            <w:pPr>
              <w:pStyle w:val="81"/>
              <w:keepNext w:val="0"/>
              <w:keepLines w:val="0"/>
              <w:widowControl w:val="0"/>
              <w:suppressLineNumbers w:val="0"/>
              <w:spacing w:before="0" w:beforeAutospacing="0" w:after="0" w:afterAutospacing="0" w:line="480" w:lineRule="auto"/>
              <w:ind w:left="0" w:right="0"/>
              <w:jc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kern w:val="24"/>
                <w:sz w:val="21"/>
                <w:szCs w:val="21"/>
              </w:rPr>
              <w:t>16</w:t>
            </w:r>
          </w:p>
        </w:tc>
        <w:tc>
          <w:tcPr>
            <w:tcW w:w="1416" w:type="dxa"/>
            <w:tcBorders>
              <w:left w:val="nil"/>
              <w:bottom w:val="nil"/>
              <w:right w:val="nil"/>
            </w:tcBorders>
          </w:tcPr>
          <w:p>
            <w:pPr>
              <w:keepNext w:val="0"/>
              <w:keepLines w:val="0"/>
              <w:widowControl w:val="0"/>
              <w:suppressLineNumbers w:val="0"/>
              <w:spacing w:before="0" w:beforeAutospacing="0" w:after="0" w:afterAutospacing="0" w:line="480" w:lineRule="auto"/>
              <w:ind w:left="0" w:right="0"/>
              <w:jc w:val="center"/>
              <w:rPr>
                <w:rFonts w:hint="default" w:ascii="Times New Roman" w:hAnsi="Times New Roman" w:eastAsia="宋体" w:cs="Times New Roman"/>
                <w:b w:val="0"/>
                <w:bCs w:val="0"/>
                <w:color w:val="000000"/>
                <w:szCs w:val="21"/>
                <w:lang w:val="en-US" w:eastAsia="zh-CN"/>
              </w:rPr>
            </w:pPr>
            <w:r>
              <w:rPr>
                <w:rFonts w:hint="eastAsia" w:ascii="Times New Roman" w:hAnsi="Times New Roman" w:eastAsia="宋体" w:cs="Times New Roman"/>
                <w:b w:val="0"/>
                <w:bCs w:val="0"/>
                <w:color w:val="000000"/>
                <w:szCs w:val="21"/>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Borders>
              <w:top w:val="nil"/>
              <w:left w:val="nil"/>
              <w:bottom w:val="nil"/>
              <w:right w:val="nil"/>
            </w:tcBorders>
          </w:tcPr>
          <w:p>
            <w:pPr>
              <w:pStyle w:val="81"/>
              <w:keepNext w:val="0"/>
              <w:keepLines w:val="0"/>
              <w:widowControl w:val="0"/>
              <w:suppressLineNumbers w:val="0"/>
              <w:spacing w:before="0" w:beforeAutospacing="0" w:after="0" w:afterAutospacing="0" w:line="480" w:lineRule="auto"/>
              <w:ind w:left="0" w:right="0"/>
              <w:jc w:val="center"/>
              <w:rPr>
                <w:rFonts w:hint="default" w:ascii="Times New Roman" w:hAnsi="Times New Roman" w:cs="Times New Roman"/>
                <w:b w:val="0"/>
                <w:bCs w:val="0"/>
                <w:color w:val="000000"/>
                <w:sz w:val="21"/>
                <w:szCs w:val="21"/>
              </w:rPr>
            </w:pPr>
            <w:r>
              <w:rPr>
                <w:rFonts w:hint="default" w:ascii="Times New Roman" w:hAnsi="Times New Roman" w:eastAsia="微软雅黑" w:cs="Times New Roman"/>
                <w:b w:val="0"/>
                <w:bCs w:val="0"/>
                <w:color w:val="000000"/>
                <w:kern w:val="24"/>
                <w:sz w:val="21"/>
                <w:szCs w:val="21"/>
              </w:rPr>
              <w:t>Co</w:t>
            </w:r>
            <w:r>
              <w:rPr>
                <w:rFonts w:hint="default" w:ascii="Times New Roman" w:hAnsi="Times New Roman" w:eastAsia="微软雅黑" w:cs="Times New Roman"/>
                <w:b w:val="0"/>
                <w:bCs w:val="0"/>
                <w:color w:val="000000"/>
                <w:kern w:val="24"/>
                <w:sz w:val="21"/>
                <w:szCs w:val="21"/>
                <w:vertAlign w:val="subscript"/>
              </w:rPr>
              <w:t>9</w:t>
            </w:r>
            <w:r>
              <w:rPr>
                <w:rFonts w:hint="default" w:ascii="Times New Roman" w:hAnsi="Times New Roman" w:eastAsia="微软雅黑" w:cs="Times New Roman"/>
                <w:b w:val="0"/>
                <w:bCs w:val="0"/>
                <w:color w:val="000000"/>
                <w:kern w:val="24"/>
                <w:sz w:val="21"/>
                <w:szCs w:val="21"/>
              </w:rPr>
              <w:t>S</w:t>
            </w:r>
            <w:r>
              <w:rPr>
                <w:rFonts w:hint="default" w:ascii="Times New Roman" w:hAnsi="Times New Roman" w:eastAsia="微软雅黑" w:cs="Times New Roman"/>
                <w:b w:val="0"/>
                <w:bCs w:val="0"/>
                <w:color w:val="000000"/>
                <w:kern w:val="24"/>
                <w:sz w:val="21"/>
                <w:szCs w:val="21"/>
                <w:vertAlign w:val="subscript"/>
              </w:rPr>
              <w:t>8</w:t>
            </w:r>
            <w:r>
              <w:rPr>
                <w:rFonts w:hint="default" w:ascii="Times New Roman" w:hAnsi="Times New Roman" w:eastAsia="微软雅黑" w:cs="Times New Roman"/>
                <w:b w:val="0"/>
                <w:bCs w:val="0"/>
                <w:color w:val="000000"/>
                <w:kern w:val="24"/>
                <w:sz w:val="21"/>
                <w:szCs w:val="21"/>
              </w:rPr>
              <w:t>@MoS</w:t>
            </w:r>
            <w:r>
              <w:rPr>
                <w:rFonts w:hint="default" w:ascii="Times New Roman" w:hAnsi="Times New Roman" w:eastAsia="微软雅黑" w:cs="Times New Roman"/>
                <w:b w:val="0"/>
                <w:bCs w:val="0"/>
                <w:color w:val="000000"/>
                <w:kern w:val="24"/>
                <w:sz w:val="21"/>
                <w:szCs w:val="21"/>
                <w:vertAlign w:val="subscript"/>
              </w:rPr>
              <w:t>2</w:t>
            </w:r>
            <w:r>
              <w:rPr>
                <w:rFonts w:hint="default" w:ascii="Times New Roman" w:hAnsi="Times New Roman" w:eastAsia="微软雅黑" w:cs="Times New Roman"/>
                <w:b w:val="0"/>
                <w:bCs w:val="0"/>
                <w:color w:val="000000"/>
                <w:kern w:val="24"/>
                <w:sz w:val="21"/>
                <w:szCs w:val="21"/>
              </w:rPr>
              <w:t>/CNFs</w:t>
            </w:r>
          </w:p>
        </w:tc>
        <w:tc>
          <w:tcPr>
            <w:tcW w:w="1494" w:type="dxa"/>
            <w:tcBorders>
              <w:top w:val="nil"/>
              <w:left w:val="nil"/>
              <w:bottom w:val="nil"/>
              <w:right w:val="nil"/>
            </w:tcBorders>
          </w:tcPr>
          <w:p>
            <w:pPr>
              <w:pStyle w:val="81"/>
              <w:keepNext w:val="0"/>
              <w:keepLines w:val="0"/>
              <w:widowControl w:val="0"/>
              <w:suppressLineNumbers w:val="0"/>
              <w:spacing w:before="0" w:beforeAutospacing="0" w:after="0" w:afterAutospacing="0" w:line="480" w:lineRule="auto"/>
              <w:ind w:left="0" w:right="0"/>
              <w:jc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kern w:val="24"/>
                <w:sz w:val="21"/>
                <w:szCs w:val="21"/>
              </w:rPr>
              <w:t>10</w:t>
            </w:r>
          </w:p>
        </w:tc>
        <w:tc>
          <w:tcPr>
            <w:tcW w:w="1802" w:type="dxa"/>
            <w:tcBorders>
              <w:top w:val="nil"/>
              <w:left w:val="nil"/>
              <w:bottom w:val="nil"/>
              <w:right w:val="nil"/>
            </w:tcBorders>
          </w:tcPr>
          <w:p>
            <w:pPr>
              <w:pStyle w:val="81"/>
              <w:keepNext w:val="0"/>
              <w:keepLines w:val="0"/>
              <w:widowControl w:val="0"/>
              <w:suppressLineNumbers w:val="0"/>
              <w:spacing w:before="0" w:beforeAutospacing="0" w:after="0" w:afterAutospacing="0" w:line="480" w:lineRule="auto"/>
              <w:ind w:left="0" w:right="0"/>
              <w:jc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kern w:val="24"/>
                <w:sz w:val="21"/>
                <w:szCs w:val="21"/>
              </w:rPr>
              <w:t>430</w:t>
            </w:r>
          </w:p>
        </w:tc>
        <w:tc>
          <w:tcPr>
            <w:tcW w:w="1542" w:type="dxa"/>
            <w:tcBorders>
              <w:top w:val="nil"/>
              <w:left w:val="nil"/>
              <w:bottom w:val="nil"/>
              <w:right w:val="nil"/>
            </w:tcBorders>
          </w:tcPr>
          <w:p>
            <w:pPr>
              <w:pStyle w:val="81"/>
              <w:keepNext w:val="0"/>
              <w:keepLines w:val="0"/>
              <w:widowControl w:val="0"/>
              <w:suppressLineNumbers w:val="0"/>
              <w:spacing w:before="0" w:beforeAutospacing="0" w:after="0" w:afterAutospacing="0" w:line="480" w:lineRule="auto"/>
              <w:ind w:left="0" w:right="0"/>
              <w:jc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kern w:val="24"/>
                <w:sz w:val="21"/>
                <w:szCs w:val="21"/>
              </w:rPr>
              <w:t>12</w:t>
            </w:r>
          </w:p>
        </w:tc>
        <w:tc>
          <w:tcPr>
            <w:tcW w:w="1416" w:type="dxa"/>
            <w:tcBorders>
              <w:top w:val="nil"/>
              <w:left w:val="nil"/>
              <w:bottom w:val="nil"/>
              <w:right w:val="nil"/>
            </w:tcBorders>
          </w:tcPr>
          <w:p>
            <w:pPr>
              <w:keepNext w:val="0"/>
              <w:keepLines w:val="0"/>
              <w:widowControl w:val="0"/>
              <w:suppressLineNumbers w:val="0"/>
              <w:spacing w:before="0" w:beforeAutospacing="0" w:after="0" w:afterAutospacing="0" w:line="480" w:lineRule="auto"/>
              <w:ind w:left="0" w:right="0"/>
              <w:jc w:val="center"/>
              <w:rPr>
                <w:rFonts w:hint="default" w:ascii="Times New Roman" w:hAnsi="Times New Roman" w:eastAsia="宋体" w:cs="Times New Roman"/>
                <w:b w:val="0"/>
                <w:bCs w:val="0"/>
                <w:color w:val="000000"/>
                <w:szCs w:val="21"/>
                <w:lang w:val="en-US" w:eastAsia="zh-CN"/>
              </w:rPr>
            </w:pPr>
            <w:r>
              <w:rPr>
                <w:rFonts w:hint="eastAsia" w:ascii="Times New Roman" w:hAnsi="Times New Roman" w:eastAsia="宋体" w:cs="Times New Roman"/>
                <w:b w:val="0"/>
                <w:bCs w:val="0"/>
                <w:color w:val="000000"/>
                <w:szCs w:val="21"/>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Borders>
              <w:top w:val="nil"/>
              <w:left w:val="nil"/>
              <w:bottom w:val="nil"/>
              <w:right w:val="nil"/>
            </w:tcBorders>
          </w:tcPr>
          <w:p>
            <w:pPr>
              <w:pStyle w:val="81"/>
              <w:keepNext w:val="0"/>
              <w:keepLines w:val="0"/>
              <w:widowControl w:val="0"/>
              <w:suppressLineNumbers w:val="0"/>
              <w:spacing w:before="0" w:beforeAutospacing="0" w:after="0" w:afterAutospacing="0" w:line="480" w:lineRule="auto"/>
              <w:ind w:left="0" w:right="0"/>
              <w:jc w:val="center"/>
              <w:rPr>
                <w:rFonts w:hint="default" w:ascii="Times New Roman" w:hAnsi="Times New Roman" w:cs="Times New Roman"/>
                <w:b w:val="0"/>
                <w:bCs w:val="0"/>
                <w:color w:val="000000"/>
                <w:sz w:val="21"/>
                <w:szCs w:val="21"/>
              </w:rPr>
            </w:pPr>
            <w:r>
              <w:rPr>
                <w:rFonts w:hint="default" w:ascii="Times New Roman" w:hAnsi="Times New Roman" w:eastAsia="微软雅黑" w:cs="Times New Roman"/>
                <w:b w:val="0"/>
                <w:bCs w:val="0"/>
                <w:color w:val="000000"/>
                <w:kern w:val="24"/>
                <w:sz w:val="21"/>
                <w:szCs w:val="21"/>
              </w:rPr>
              <w:t>Mn-CoP</w:t>
            </w:r>
          </w:p>
        </w:tc>
        <w:tc>
          <w:tcPr>
            <w:tcW w:w="1494" w:type="dxa"/>
            <w:tcBorders>
              <w:top w:val="nil"/>
              <w:left w:val="nil"/>
              <w:bottom w:val="nil"/>
              <w:right w:val="nil"/>
            </w:tcBorders>
          </w:tcPr>
          <w:p>
            <w:pPr>
              <w:pStyle w:val="81"/>
              <w:keepNext w:val="0"/>
              <w:keepLines w:val="0"/>
              <w:widowControl w:val="0"/>
              <w:suppressLineNumbers w:val="0"/>
              <w:spacing w:before="0" w:beforeAutospacing="0" w:after="0" w:afterAutospacing="0" w:line="480" w:lineRule="auto"/>
              <w:ind w:left="0" w:right="0"/>
              <w:jc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kern w:val="24"/>
                <w:sz w:val="21"/>
                <w:szCs w:val="21"/>
              </w:rPr>
              <w:t>10</w:t>
            </w:r>
          </w:p>
        </w:tc>
        <w:tc>
          <w:tcPr>
            <w:tcW w:w="1802" w:type="dxa"/>
            <w:tcBorders>
              <w:top w:val="nil"/>
              <w:left w:val="nil"/>
              <w:bottom w:val="nil"/>
              <w:right w:val="nil"/>
            </w:tcBorders>
          </w:tcPr>
          <w:p>
            <w:pPr>
              <w:pStyle w:val="81"/>
              <w:keepNext w:val="0"/>
              <w:keepLines w:val="0"/>
              <w:widowControl w:val="0"/>
              <w:suppressLineNumbers w:val="0"/>
              <w:spacing w:before="0" w:beforeAutospacing="0" w:after="0" w:afterAutospacing="0" w:line="480" w:lineRule="auto"/>
              <w:ind w:left="0" w:right="0"/>
              <w:jc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kern w:val="24"/>
                <w:sz w:val="21"/>
                <w:szCs w:val="21"/>
              </w:rPr>
              <w:t>288</w:t>
            </w:r>
          </w:p>
        </w:tc>
        <w:tc>
          <w:tcPr>
            <w:tcW w:w="1542" w:type="dxa"/>
            <w:tcBorders>
              <w:top w:val="nil"/>
              <w:left w:val="nil"/>
              <w:bottom w:val="nil"/>
              <w:right w:val="nil"/>
            </w:tcBorders>
          </w:tcPr>
          <w:p>
            <w:pPr>
              <w:pStyle w:val="81"/>
              <w:keepNext w:val="0"/>
              <w:keepLines w:val="0"/>
              <w:widowControl w:val="0"/>
              <w:suppressLineNumbers w:val="0"/>
              <w:spacing w:before="0" w:beforeAutospacing="0" w:after="0" w:afterAutospacing="0" w:line="480" w:lineRule="auto"/>
              <w:ind w:left="0" w:right="0"/>
              <w:jc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kern w:val="24"/>
                <w:sz w:val="21"/>
                <w:szCs w:val="21"/>
              </w:rPr>
              <w:t>24</w:t>
            </w:r>
          </w:p>
        </w:tc>
        <w:tc>
          <w:tcPr>
            <w:tcW w:w="1416" w:type="dxa"/>
            <w:tcBorders>
              <w:top w:val="nil"/>
              <w:left w:val="nil"/>
              <w:bottom w:val="nil"/>
              <w:right w:val="nil"/>
            </w:tcBorders>
          </w:tcPr>
          <w:p>
            <w:pPr>
              <w:keepNext w:val="0"/>
              <w:keepLines w:val="0"/>
              <w:widowControl w:val="0"/>
              <w:suppressLineNumbers w:val="0"/>
              <w:spacing w:before="0" w:beforeAutospacing="0" w:after="0" w:afterAutospacing="0" w:line="480" w:lineRule="auto"/>
              <w:ind w:left="0" w:right="0"/>
              <w:jc w:val="center"/>
              <w:rPr>
                <w:rFonts w:hint="default" w:ascii="Times New Roman" w:hAnsi="Times New Roman" w:eastAsia="宋体" w:cs="Times New Roman"/>
                <w:b w:val="0"/>
                <w:bCs w:val="0"/>
                <w:color w:val="000000"/>
                <w:szCs w:val="21"/>
                <w:lang w:val="en-US" w:eastAsia="zh-CN"/>
              </w:rPr>
            </w:pPr>
            <w:r>
              <w:rPr>
                <w:rFonts w:hint="eastAsia" w:ascii="Times New Roman" w:hAnsi="Times New Roman" w:eastAsia="宋体" w:cs="Times New Roman"/>
                <w:b w:val="0"/>
                <w:bCs w:val="0"/>
                <w:color w:val="000000"/>
                <w:szCs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Borders>
              <w:top w:val="nil"/>
              <w:left w:val="nil"/>
              <w:bottom w:val="nil"/>
              <w:right w:val="nil"/>
            </w:tcBorders>
          </w:tcPr>
          <w:p>
            <w:pPr>
              <w:pStyle w:val="81"/>
              <w:keepNext w:val="0"/>
              <w:keepLines w:val="0"/>
              <w:widowControl w:val="0"/>
              <w:suppressLineNumbers w:val="0"/>
              <w:spacing w:before="0" w:beforeAutospacing="0" w:after="0" w:afterAutospacing="0" w:line="480" w:lineRule="auto"/>
              <w:ind w:left="0" w:right="0"/>
              <w:jc w:val="center"/>
              <w:rPr>
                <w:rFonts w:hint="default" w:ascii="Times New Roman" w:hAnsi="Times New Roman" w:cs="Times New Roman"/>
                <w:b w:val="0"/>
                <w:bCs w:val="0"/>
                <w:color w:val="000000"/>
                <w:sz w:val="21"/>
                <w:szCs w:val="21"/>
              </w:rPr>
            </w:pPr>
            <w:r>
              <w:rPr>
                <w:rFonts w:hint="default" w:ascii="Times New Roman" w:hAnsi="Times New Roman" w:eastAsia="微软雅黑" w:cs="Times New Roman"/>
                <w:b w:val="0"/>
                <w:bCs w:val="0"/>
                <w:color w:val="000000"/>
                <w:kern w:val="24"/>
                <w:sz w:val="21"/>
                <w:szCs w:val="21"/>
              </w:rPr>
              <w:t>FePc-GO</w:t>
            </w:r>
          </w:p>
        </w:tc>
        <w:tc>
          <w:tcPr>
            <w:tcW w:w="1494" w:type="dxa"/>
            <w:tcBorders>
              <w:top w:val="nil"/>
              <w:left w:val="nil"/>
              <w:bottom w:val="nil"/>
              <w:right w:val="nil"/>
            </w:tcBorders>
          </w:tcPr>
          <w:p>
            <w:pPr>
              <w:pStyle w:val="81"/>
              <w:keepNext w:val="0"/>
              <w:keepLines w:val="0"/>
              <w:widowControl w:val="0"/>
              <w:suppressLineNumbers w:val="0"/>
              <w:spacing w:before="0" w:beforeAutospacing="0" w:after="0" w:afterAutospacing="0" w:line="480" w:lineRule="auto"/>
              <w:ind w:left="0" w:right="0"/>
              <w:jc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kern w:val="24"/>
                <w:sz w:val="21"/>
                <w:szCs w:val="21"/>
              </w:rPr>
              <w:t>10</w:t>
            </w:r>
          </w:p>
        </w:tc>
        <w:tc>
          <w:tcPr>
            <w:tcW w:w="1802" w:type="dxa"/>
            <w:tcBorders>
              <w:top w:val="nil"/>
              <w:left w:val="nil"/>
              <w:bottom w:val="nil"/>
              <w:right w:val="nil"/>
            </w:tcBorders>
          </w:tcPr>
          <w:p>
            <w:pPr>
              <w:pStyle w:val="81"/>
              <w:keepNext w:val="0"/>
              <w:keepLines w:val="0"/>
              <w:widowControl w:val="0"/>
              <w:suppressLineNumbers w:val="0"/>
              <w:spacing w:before="0" w:beforeAutospacing="0" w:after="0" w:afterAutospacing="0" w:line="480" w:lineRule="auto"/>
              <w:ind w:left="0" w:right="0"/>
              <w:jc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kern w:val="24"/>
                <w:sz w:val="21"/>
                <w:szCs w:val="21"/>
              </w:rPr>
              <w:t>320</w:t>
            </w:r>
          </w:p>
        </w:tc>
        <w:tc>
          <w:tcPr>
            <w:tcW w:w="1542" w:type="dxa"/>
            <w:tcBorders>
              <w:top w:val="nil"/>
              <w:left w:val="nil"/>
              <w:bottom w:val="nil"/>
              <w:right w:val="nil"/>
            </w:tcBorders>
          </w:tcPr>
          <w:p>
            <w:pPr>
              <w:pStyle w:val="81"/>
              <w:keepNext w:val="0"/>
              <w:keepLines w:val="0"/>
              <w:widowControl w:val="0"/>
              <w:suppressLineNumbers w:val="0"/>
              <w:spacing w:before="0" w:beforeAutospacing="0" w:after="0" w:afterAutospacing="0" w:line="480" w:lineRule="auto"/>
              <w:ind w:left="0" w:right="0"/>
              <w:jc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kern w:val="24"/>
                <w:sz w:val="21"/>
                <w:szCs w:val="21"/>
              </w:rPr>
              <w:t>16</w:t>
            </w:r>
          </w:p>
        </w:tc>
        <w:tc>
          <w:tcPr>
            <w:tcW w:w="1416" w:type="dxa"/>
            <w:tcBorders>
              <w:top w:val="nil"/>
              <w:left w:val="nil"/>
              <w:bottom w:val="nil"/>
              <w:right w:val="nil"/>
            </w:tcBorders>
          </w:tcPr>
          <w:p>
            <w:pPr>
              <w:keepNext w:val="0"/>
              <w:keepLines w:val="0"/>
              <w:widowControl w:val="0"/>
              <w:suppressLineNumbers w:val="0"/>
              <w:spacing w:before="0" w:beforeAutospacing="0" w:after="0" w:afterAutospacing="0" w:line="480" w:lineRule="auto"/>
              <w:ind w:left="0" w:right="0"/>
              <w:jc w:val="center"/>
              <w:rPr>
                <w:rFonts w:hint="default" w:ascii="Times New Roman" w:hAnsi="Times New Roman" w:eastAsia="宋体" w:cs="Times New Roman"/>
                <w:b w:val="0"/>
                <w:bCs w:val="0"/>
                <w:color w:val="000000"/>
                <w:szCs w:val="21"/>
                <w:lang w:val="en-US" w:eastAsia="zh-CN"/>
              </w:rPr>
            </w:pPr>
            <w:r>
              <w:rPr>
                <w:rFonts w:hint="eastAsia" w:ascii="Times New Roman" w:hAnsi="Times New Roman" w:eastAsia="宋体" w:cs="Times New Roman"/>
                <w:b w:val="0"/>
                <w:bCs w:val="0"/>
                <w:color w:val="000000"/>
                <w:szCs w:val="21"/>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Borders>
              <w:top w:val="nil"/>
              <w:left w:val="nil"/>
              <w:bottom w:val="nil"/>
              <w:right w:val="nil"/>
            </w:tcBorders>
          </w:tcPr>
          <w:p>
            <w:pPr>
              <w:pStyle w:val="81"/>
              <w:keepNext w:val="0"/>
              <w:keepLines w:val="0"/>
              <w:widowControl w:val="0"/>
              <w:suppressLineNumbers w:val="0"/>
              <w:spacing w:before="0" w:beforeAutospacing="0" w:after="0" w:afterAutospacing="0" w:line="480" w:lineRule="auto"/>
              <w:ind w:left="0" w:right="0"/>
              <w:jc w:val="center"/>
              <w:rPr>
                <w:rFonts w:hint="default" w:ascii="Times New Roman" w:hAnsi="Times New Roman" w:cs="Times New Roman"/>
                <w:b w:val="0"/>
                <w:bCs w:val="0"/>
                <w:color w:val="000000"/>
                <w:sz w:val="21"/>
                <w:szCs w:val="21"/>
              </w:rPr>
            </w:pPr>
            <w:r>
              <w:rPr>
                <w:rFonts w:hint="default" w:ascii="Times New Roman" w:hAnsi="Times New Roman" w:eastAsia="微软雅黑" w:cs="Times New Roman"/>
                <w:b w:val="0"/>
                <w:bCs w:val="0"/>
                <w:color w:val="000000"/>
                <w:kern w:val="24"/>
                <w:sz w:val="21"/>
                <w:szCs w:val="21"/>
              </w:rPr>
              <w:t>Co-POP</w:t>
            </w:r>
          </w:p>
        </w:tc>
        <w:tc>
          <w:tcPr>
            <w:tcW w:w="1494" w:type="dxa"/>
            <w:tcBorders>
              <w:top w:val="nil"/>
              <w:left w:val="nil"/>
              <w:bottom w:val="nil"/>
              <w:right w:val="nil"/>
            </w:tcBorders>
          </w:tcPr>
          <w:p>
            <w:pPr>
              <w:pStyle w:val="81"/>
              <w:keepNext w:val="0"/>
              <w:keepLines w:val="0"/>
              <w:widowControl w:val="0"/>
              <w:suppressLineNumbers w:val="0"/>
              <w:spacing w:before="0" w:beforeAutospacing="0" w:after="0" w:afterAutospacing="0" w:line="480" w:lineRule="auto"/>
              <w:ind w:left="0" w:right="0"/>
              <w:jc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kern w:val="24"/>
                <w:sz w:val="21"/>
                <w:szCs w:val="21"/>
              </w:rPr>
              <w:t>10</w:t>
            </w:r>
          </w:p>
        </w:tc>
        <w:tc>
          <w:tcPr>
            <w:tcW w:w="1802" w:type="dxa"/>
            <w:tcBorders>
              <w:top w:val="nil"/>
              <w:left w:val="nil"/>
              <w:bottom w:val="nil"/>
              <w:right w:val="nil"/>
            </w:tcBorders>
          </w:tcPr>
          <w:p>
            <w:pPr>
              <w:pStyle w:val="81"/>
              <w:keepNext w:val="0"/>
              <w:keepLines w:val="0"/>
              <w:widowControl w:val="0"/>
              <w:suppressLineNumbers w:val="0"/>
              <w:spacing w:before="0" w:beforeAutospacing="0" w:after="0" w:afterAutospacing="0" w:line="480" w:lineRule="auto"/>
              <w:ind w:left="0" w:right="0"/>
              <w:jc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kern w:val="24"/>
                <w:sz w:val="21"/>
                <w:szCs w:val="21"/>
              </w:rPr>
              <w:t>340</w:t>
            </w:r>
          </w:p>
        </w:tc>
        <w:tc>
          <w:tcPr>
            <w:tcW w:w="1542" w:type="dxa"/>
            <w:tcBorders>
              <w:top w:val="nil"/>
              <w:left w:val="nil"/>
              <w:bottom w:val="nil"/>
              <w:right w:val="nil"/>
            </w:tcBorders>
          </w:tcPr>
          <w:p>
            <w:pPr>
              <w:pStyle w:val="81"/>
              <w:keepNext w:val="0"/>
              <w:keepLines w:val="0"/>
              <w:widowControl w:val="0"/>
              <w:suppressLineNumbers w:val="0"/>
              <w:spacing w:before="0" w:beforeAutospacing="0" w:after="0" w:afterAutospacing="0" w:line="480" w:lineRule="auto"/>
              <w:ind w:left="0" w:right="0"/>
              <w:jc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kern w:val="24"/>
                <w:sz w:val="21"/>
                <w:szCs w:val="21"/>
              </w:rPr>
              <w:t>10</w:t>
            </w:r>
          </w:p>
        </w:tc>
        <w:tc>
          <w:tcPr>
            <w:tcW w:w="1416" w:type="dxa"/>
            <w:tcBorders>
              <w:top w:val="nil"/>
              <w:left w:val="nil"/>
              <w:bottom w:val="nil"/>
              <w:right w:val="nil"/>
            </w:tcBorders>
          </w:tcPr>
          <w:p>
            <w:pPr>
              <w:keepNext w:val="0"/>
              <w:keepLines w:val="0"/>
              <w:widowControl w:val="0"/>
              <w:suppressLineNumbers w:val="0"/>
              <w:spacing w:before="0" w:beforeAutospacing="0" w:after="0" w:afterAutospacing="0" w:line="480" w:lineRule="auto"/>
              <w:ind w:left="0" w:right="0"/>
              <w:jc w:val="center"/>
              <w:rPr>
                <w:rFonts w:hint="default" w:ascii="Times New Roman" w:hAnsi="Times New Roman" w:eastAsia="宋体" w:cs="Times New Roman"/>
                <w:b w:val="0"/>
                <w:bCs w:val="0"/>
                <w:color w:val="000000"/>
                <w:szCs w:val="21"/>
                <w:lang w:val="en-US" w:eastAsia="zh-CN"/>
              </w:rPr>
            </w:pPr>
            <w:r>
              <w:rPr>
                <w:rFonts w:hint="eastAsia" w:ascii="Times New Roman" w:hAnsi="Times New Roman" w:eastAsia="宋体" w:cs="Times New Roman"/>
                <w:b w:val="0"/>
                <w:bCs w:val="0"/>
                <w:color w:val="000000"/>
                <w:szCs w:val="21"/>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Borders>
              <w:top w:val="nil"/>
              <w:left w:val="nil"/>
              <w:bottom w:val="nil"/>
              <w:right w:val="nil"/>
            </w:tcBorders>
          </w:tcPr>
          <w:p>
            <w:pPr>
              <w:pStyle w:val="81"/>
              <w:keepNext w:val="0"/>
              <w:keepLines w:val="0"/>
              <w:widowControl w:val="0"/>
              <w:suppressLineNumbers w:val="0"/>
              <w:spacing w:before="0" w:beforeAutospacing="0" w:after="0" w:afterAutospacing="0" w:line="480" w:lineRule="auto"/>
              <w:ind w:left="0" w:right="0"/>
              <w:jc w:val="center"/>
              <w:rPr>
                <w:rFonts w:hint="default" w:ascii="Times New Roman" w:hAnsi="Times New Roman" w:cs="Times New Roman"/>
                <w:b w:val="0"/>
                <w:bCs w:val="0"/>
                <w:color w:val="000000"/>
                <w:sz w:val="21"/>
                <w:szCs w:val="21"/>
              </w:rPr>
            </w:pPr>
            <w:r>
              <w:rPr>
                <w:rFonts w:hint="default" w:ascii="Times New Roman" w:hAnsi="Times New Roman" w:eastAsia="微软雅黑" w:cs="Times New Roman"/>
                <w:b w:val="0"/>
                <w:bCs w:val="0"/>
                <w:color w:val="000000"/>
                <w:kern w:val="24"/>
                <w:sz w:val="21"/>
                <w:szCs w:val="21"/>
              </w:rPr>
              <w:t>La(CrMnFeCo</w:t>
            </w:r>
            <w:r>
              <w:rPr>
                <w:rFonts w:hint="default" w:ascii="Times New Roman" w:hAnsi="Times New Roman" w:eastAsia="微软雅黑" w:cs="Times New Roman"/>
                <w:b w:val="0"/>
                <w:bCs w:val="0"/>
                <w:color w:val="000000"/>
                <w:kern w:val="24"/>
                <w:sz w:val="21"/>
                <w:szCs w:val="21"/>
                <w:vertAlign w:val="subscript"/>
              </w:rPr>
              <w:t>2</w:t>
            </w:r>
            <w:r>
              <w:rPr>
                <w:rFonts w:hint="default" w:ascii="Times New Roman" w:hAnsi="Times New Roman" w:eastAsia="微软雅黑" w:cs="Times New Roman"/>
                <w:b w:val="0"/>
                <w:bCs w:val="0"/>
                <w:color w:val="000000"/>
                <w:kern w:val="24"/>
                <w:sz w:val="21"/>
                <w:szCs w:val="21"/>
              </w:rPr>
              <w:t>Ni)O</w:t>
            </w:r>
            <w:r>
              <w:rPr>
                <w:rFonts w:hint="default" w:ascii="Times New Roman" w:hAnsi="Times New Roman" w:eastAsia="微软雅黑" w:cs="Times New Roman"/>
                <w:b w:val="0"/>
                <w:bCs w:val="0"/>
                <w:color w:val="000000"/>
                <w:kern w:val="24"/>
                <w:sz w:val="21"/>
                <w:szCs w:val="21"/>
                <w:vertAlign w:val="subscript"/>
              </w:rPr>
              <w:t>3</w:t>
            </w:r>
          </w:p>
        </w:tc>
        <w:tc>
          <w:tcPr>
            <w:tcW w:w="1494" w:type="dxa"/>
            <w:tcBorders>
              <w:top w:val="nil"/>
              <w:left w:val="nil"/>
              <w:bottom w:val="nil"/>
              <w:right w:val="nil"/>
            </w:tcBorders>
          </w:tcPr>
          <w:p>
            <w:pPr>
              <w:pStyle w:val="81"/>
              <w:keepNext w:val="0"/>
              <w:keepLines w:val="0"/>
              <w:widowControl w:val="0"/>
              <w:suppressLineNumbers w:val="0"/>
              <w:spacing w:before="0" w:beforeAutospacing="0" w:after="0" w:afterAutospacing="0" w:line="480" w:lineRule="auto"/>
              <w:ind w:left="0" w:right="0"/>
              <w:jc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kern w:val="24"/>
                <w:sz w:val="21"/>
                <w:szCs w:val="21"/>
              </w:rPr>
              <w:t>10</w:t>
            </w:r>
          </w:p>
        </w:tc>
        <w:tc>
          <w:tcPr>
            <w:tcW w:w="1802" w:type="dxa"/>
            <w:tcBorders>
              <w:top w:val="nil"/>
              <w:left w:val="nil"/>
              <w:bottom w:val="nil"/>
              <w:right w:val="nil"/>
            </w:tcBorders>
          </w:tcPr>
          <w:p>
            <w:pPr>
              <w:pStyle w:val="81"/>
              <w:keepNext w:val="0"/>
              <w:keepLines w:val="0"/>
              <w:widowControl w:val="0"/>
              <w:suppressLineNumbers w:val="0"/>
              <w:spacing w:before="0" w:beforeAutospacing="0" w:after="0" w:afterAutospacing="0" w:line="480" w:lineRule="auto"/>
              <w:ind w:left="0" w:right="0"/>
              <w:jc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kern w:val="24"/>
                <w:sz w:val="21"/>
                <w:szCs w:val="21"/>
              </w:rPr>
              <w:t>325</w:t>
            </w:r>
          </w:p>
        </w:tc>
        <w:tc>
          <w:tcPr>
            <w:tcW w:w="1542" w:type="dxa"/>
            <w:tcBorders>
              <w:top w:val="nil"/>
              <w:left w:val="nil"/>
              <w:bottom w:val="nil"/>
              <w:right w:val="nil"/>
            </w:tcBorders>
          </w:tcPr>
          <w:p>
            <w:pPr>
              <w:pStyle w:val="81"/>
              <w:keepNext w:val="0"/>
              <w:keepLines w:val="0"/>
              <w:widowControl w:val="0"/>
              <w:suppressLineNumbers w:val="0"/>
              <w:spacing w:before="0" w:beforeAutospacing="0" w:after="0" w:afterAutospacing="0" w:line="480" w:lineRule="auto"/>
              <w:ind w:left="0" w:right="0"/>
              <w:jc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kern w:val="24"/>
                <w:sz w:val="21"/>
                <w:szCs w:val="21"/>
              </w:rPr>
              <w:t>50</w:t>
            </w:r>
          </w:p>
        </w:tc>
        <w:tc>
          <w:tcPr>
            <w:tcW w:w="1416" w:type="dxa"/>
            <w:tcBorders>
              <w:top w:val="nil"/>
              <w:left w:val="nil"/>
              <w:bottom w:val="nil"/>
              <w:right w:val="nil"/>
            </w:tcBorders>
          </w:tcPr>
          <w:p>
            <w:pPr>
              <w:keepNext w:val="0"/>
              <w:keepLines w:val="0"/>
              <w:widowControl w:val="0"/>
              <w:suppressLineNumbers w:val="0"/>
              <w:spacing w:before="0" w:beforeAutospacing="0" w:after="0" w:afterAutospacing="0" w:line="480" w:lineRule="auto"/>
              <w:ind w:left="0" w:right="0"/>
              <w:jc w:val="center"/>
              <w:rPr>
                <w:rFonts w:hint="default" w:ascii="Times New Roman" w:hAnsi="Times New Roman" w:eastAsia="宋体" w:cs="Times New Roman"/>
                <w:b w:val="0"/>
                <w:bCs w:val="0"/>
                <w:color w:val="000000"/>
                <w:szCs w:val="21"/>
                <w:lang w:val="en-US" w:eastAsia="zh-CN"/>
              </w:rPr>
            </w:pPr>
            <w:r>
              <w:rPr>
                <w:rFonts w:hint="eastAsia" w:ascii="Times New Roman" w:hAnsi="Times New Roman" w:eastAsia="宋体" w:cs="Times New Roman"/>
                <w:b w:val="0"/>
                <w:bCs w:val="0"/>
                <w:color w:val="000000"/>
                <w:szCs w:val="21"/>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Borders>
              <w:top w:val="nil"/>
              <w:left w:val="nil"/>
              <w:bottom w:val="nil"/>
              <w:right w:val="nil"/>
            </w:tcBorders>
          </w:tcPr>
          <w:p>
            <w:pPr>
              <w:pStyle w:val="81"/>
              <w:keepNext w:val="0"/>
              <w:keepLines w:val="0"/>
              <w:widowControl w:val="0"/>
              <w:suppressLineNumbers w:val="0"/>
              <w:spacing w:before="0" w:beforeAutospacing="0" w:after="0" w:afterAutospacing="0" w:line="480" w:lineRule="auto"/>
              <w:ind w:left="0" w:right="0"/>
              <w:jc w:val="center"/>
              <w:rPr>
                <w:rFonts w:hint="default" w:ascii="Times New Roman" w:hAnsi="Times New Roman" w:cs="Times New Roman"/>
                <w:b w:val="0"/>
                <w:bCs w:val="0"/>
                <w:color w:val="000000"/>
                <w:sz w:val="21"/>
                <w:szCs w:val="21"/>
              </w:rPr>
            </w:pPr>
            <w:r>
              <w:rPr>
                <w:rFonts w:hint="default" w:ascii="Times New Roman" w:hAnsi="Times New Roman" w:eastAsia="微软雅黑" w:cs="Times New Roman"/>
                <w:b w:val="0"/>
                <w:bCs w:val="0"/>
                <w:color w:val="000000"/>
                <w:kern w:val="24"/>
                <w:sz w:val="21"/>
                <w:szCs w:val="21"/>
              </w:rPr>
              <w:t>CoMM</w:t>
            </w:r>
          </w:p>
        </w:tc>
        <w:tc>
          <w:tcPr>
            <w:tcW w:w="1494" w:type="dxa"/>
            <w:tcBorders>
              <w:top w:val="nil"/>
              <w:left w:val="nil"/>
              <w:bottom w:val="nil"/>
              <w:right w:val="nil"/>
            </w:tcBorders>
          </w:tcPr>
          <w:p>
            <w:pPr>
              <w:pStyle w:val="81"/>
              <w:keepNext w:val="0"/>
              <w:keepLines w:val="0"/>
              <w:widowControl w:val="0"/>
              <w:suppressLineNumbers w:val="0"/>
              <w:spacing w:before="0" w:beforeAutospacing="0" w:after="0" w:afterAutospacing="0" w:line="480" w:lineRule="auto"/>
              <w:ind w:left="0" w:right="0"/>
              <w:jc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kern w:val="24"/>
                <w:sz w:val="21"/>
                <w:szCs w:val="21"/>
              </w:rPr>
              <w:t>10</w:t>
            </w:r>
          </w:p>
        </w:tc>
        <w:tc>
          <w:tcPr>
            <w:tcW w:w="1802" w:type="dxa"/>
            <w:tcBorders>
              <w:top w:val="nil"/>
              <w:left w:val="nil"/>
              <w:bottom w:val="nil"/>
              <w:right w:val="nil"/>
            </w:tcBorders>
          </w:tcPr>
          <w:p>
            <w:pPr>
              <w:pStyle w:val="81"/>
              <w:keepNext w:val="0"/>
              <w:keepLines w:val="0"/>
              <w:widowControl w:val="0"/>
              <w:suppressLineNumbers w:val="0"/>
              <w:spacing w:before="0" w:beforeAutospacing="0" w:after="0" w:afterAutospacing="0" w:line="480" w:lineRule="auto"/>
              <w:ind w:left="0" w:right="0"/>
              <w:jc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kern w:val="24"/>
                <w:sz w:val="21"/>
                <w:szCs w:val="21"/>
              </w:rPr>
              <w:t>351</w:t>
            </w:r>
          </w:p>
        </w:tc>
        <w:tc>
          <w:tcPr>
            <w:tcW w:w="1542" w:type="dxa"/>
            <w:tcBorders>
              <w:top w:val="nil"/>
              <w:left w:val="nil"/>
              <w:bottom w:val="nil"/>
              <w:right w:val="nil"/>
            </w:tcBorders>
          </w:tcPr>
          <w:p>
            <w:pPr>
              <w:pStyle w:val="81"/>
              <w:keepNext w:val="0"/>
              <w:keepLines w:val="0"/>
              <w:widowControl w:val="0"/>
              <w:suppressLineNumbers w:val="0"/>
              <w:spacing w:before="0" w:beforeAutospacing="0" w:after="0" w:afterAutospacing="0" w:line="480" w:lineRule="auto"/>
              <w:ind w:left="0" w:right="0"/>
              <w:jc w:val="center"/>
              <w:rPr>
                <w:rFonts w:hint="default" w:ascii="Times New Roman" w:hAnsi="Times New Roman" w:cs="Times New Roman"/>
                <w:b w:val="0"/>
                <w:bCs w:val="0"/>
                <w:color w:val="000000"/>
                <w:sz w:val="21"/>
                <w:szCs w:val="21"/>
              </w:rPr>
            </w:pPr>
            <w:r>
              <w:rPr>
                <w:rFonts w:hint="default" w:ascii="Times New Roman" w:hAnsi="Times New Roman" w:cs="Times New Roman"/>
                <w:b w:val="0"/>
                <w:bCs w:val="0"/>
                <w:color w:val="000000"/>
                <w:kern w:val="24"/>
                <w:sz w:val="21"/>
                <w:szCs w:val="21"/>
              </w:rPr>
              <w:t>300</w:t>
            </w:r>
          </w:p>
        </w:tc>
        <w:tc>
          <w:tcPr>
            <w:tcW w:w="1416" w:type="dxa"/>
            <w:tcBorders>
              <w:top w:val="nil"/>
              <w:left w:val="nil"/>
              <w:bottom w:val="nil"/>
              <w:right w:val="nil"/>
            </w:tcBorders>
          </w:tcPr>
          <w:p>
            <w:pPr>
              <w:keepNext w:val="0"/>
              <w:keepLines w:val="0"/>
              <w:widowControl w:val="0"/>
              <w:suppressLineNumbers w:val="0"/>
              <w:spacing w:before="0" w:beforeAutospacing="0" w:after="0" w:afterAutospacing="0" w:line="480" w:lineRule="auto"/>
              <w:ind w:left="0" w:right="0"/>
              <w:jc w:val="center"/>
              <w:rPr>
                <w:rFonts w:hint="default" w:ascii="Times New Roman" w:hAnsi="Times New Roman" w:eastAsia="宋体" w:cs="Times New Roman"/>
                <w:b w:val="0"/>
                <w:bCs w:val="0"/>
                <w:color w:val="000000"/>
                <w:szCs w:val="21"/>
                <w:lang w:val="en-US" w:eastAsia="zh-CN"/>
              </w:rPr>
            </w:pPr>
            <w:r>
              <w:rPr>
                <w:rFonts w:hint="eastAsia" w:ascii="Times New Roman" w:hAnsi="Times New Roman" w:eastAsia="宋体" w:cs="Times New Roman"/>
                <w:b w:val="0"/>
                <w:bCs w:val="0"/>
                <w:color w:val="000000"/>
                <w:szCs w:val="21"/>
                <w:lang w:val="en-US" w:eastAsia="zh-CN"/>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Borders>
              <w:top w:val="nil"/>
              <w:left w:val="nil"/>
              <w:bottom w:val="nil"/>
              <w:right w:val="nil"/>
            </w:tcBorders>
          </w:tcPr>
          <w:p>
            <w:pPr>
              <w:pStyle w:val="81"/>
              <w:keepNext w:val="0"/>
              <w:keepLines w:val="0"/>
              <w:widowControl w:val="0"/>
              <w:suppressLineNumbers w:val="0"/>
              <w:spacing w:before="0" w:beforeAutospacing="0" w:after="0" w:afterAutospacing="0" w:line="480" w:lineRule="auto"/>
              <w:ind w:left="0" w:right="0"/>
              <w:jc w:val="center"/>
              <w:rPr>
                <w:rFonts w:hint="default" w:ascii="Times New Roman" w:hAnsi="Times New Roman" w:eastAsia="微软雅黑" w:cs="Times New Roman"/>
                <w:b w:val="0"/>
                <w:bCs w:val="0"/>
                <w:color w:val="000000"/>
                <w:kern w:val="24"/>
                <w:sz w:val="21"/>
                <w:szCs w:val="21"/>
              </w:rPr>
            </w:pPr>
            <w:r>
              <w:rPr>
                <w:rFonts w:hint="default" w:ascii="Times New Roman" w:hAnsi="Times New Roman" w:eastAsia="微软雅黑" w:cs="Times New Roman"/>
                <w:b w:val="0"/>
                <w:bCs w:val="0"/>
                <w:color w:val="000000"/>
                <w:kern w:val="24"/>
                <w:sz w:val="21"/>
                <w:szCs w:val="21"/>
              </w:rPr>
              <w:t>Co-N-C</w:t>
            </w:r>
          </w:p>
        </w:tc>
        <w:tc>
          <w:tcPr>
            <w:tcW w:w="1494" w:type="dxa"/>
            <w:tcBorders>
              <w:top w:val="nil"/>
              <w:left w:val="nil"/>
              <w:bottom w:val="nil"/>
              <w:right w:val="nil"/>
            </w:tcBorders>
          </w:tcPr>
          <w:p>
            <w:pPr>
              <w:pStyle w:val="81"/>
              <w:keepNext w:val="0"/>
              <w:keepLines w:val="0"/>
              <w:widowControl w:val="0"/>
              <w:suppressLineNumbers w:val="0"/>
              <w:spacing w:before="0" w:beforeAutospacing="0" w:after="0" w:afterAutospacing="0" w:line="480" w:lineRule="auto"/>
              <w:ind w:left="0" w:right="0"/>
              <w:jc w:val="center"/>
              <w:rPr>
                <w:rFonts w:hint="default" w:ascii="Times New Roman" w:hAnsi="Times New Roman" w:cs="Times New Roman"/>
                <w:b w:val="0"/>
                <w:bCs w:val="0"/>
                <w:color w:val="000000"/>
                <w:kern w:val="24"/>
                <w:sz w:val="21"/>
                <w:szCs w:val="21"/>
              </w:rPr>
            </w:pPr>
            <w:r>
              <w:rPr>
                <w:rFonts w:hint="default" w:ascii="Times New Roman" w:hAnsi="Times New Roman" w:cs="Times New Roman"/>
                <w:b w:val="0"/>
                <w:bCs w:val="0"/>
                <w:color w:val="000000"/>
                <w:kern w:val="24"/>
                <w:sz w:val="21"/>
                <w:szCs w:val="21"/>
              </w:rPr>
              <w:t>10</w:t>
            </w:r>
          </w:p>
        </w:tc>
        <w:tc>
          <w:tcPr>
            <w:tcW w:w="1802" w:type="dxa"/>
            <w:tcBorders>
              <w:top w:val="nil"/>
              <w:left w:val="nil"/>
              <w:bottom w:val="nil"/>
              <w:right w:val="nil"/>
            </w:tcBorders>
          </w:tcPr>
          <w:p>
            <w:pPr>
              <w:pStyle w:val="81"/>
              <w:keepNext w:val="0"/>
              <w:keepLines w:val="0"/>
              <w:widowControl w:val="0"/>
              <w:suppressLineNumbers w:val="0"/>
              <w:spacing w:before="0" w:beforeAutospacing="0" w:after="0" w:afterAutospacing="0" w:line="480" w:lineRule="auto"/>
              <w:ind w:left="0" w:right="0"/>
              <w:jc w:val="center"/>
              <w:rPr>
                <w:rFonts w:hint="default" w:ascii="Times New Roman" w:hAnsi="Times New Roman" w:cs="Times New Roman"/>
                <w:b w:val="0"/>
                <w:bCs w:val="0"/>
                <w:color w:val="000000"/>
                <w:kern w:val="24"/>
                <w:sz w:val="21"/>
                <w:szCs w:val="21"/>
              </w:rPr>
            </w:pPr>
            <w:r>
              <w:rPr>
                <w:rFonts w:hint="default" w:ascii="Times New Roman" w:hAnsi="Times New Roman" w:cs="Times New Roman"/>
                <w:b w:val="0"/>
                <w:bCs w:val="0"/>
                <w:color w:val="000000"/>
                <w:kern w:val="24"/>
                <w:sz w:val="21"/>
                <w:szCs w:val="21"/>
              </w:rPr>
              <w:t>321</w:t>
            </w:r>
          </w:p>
        </w:tc>
        <w:tc>
          <w:tcPr>
            <w:tcW w:w="1542" w:type="dxa"/>
            <w:tcBorders>
              <w:top w:val="nil"/>
              <w:left w:val="nil"/>
              <w:bottom w:val="nil"/>
              <w:right w:val="nil"/>
            </w:tcBorders>
          </w:tcPr>
          <w:p>
            <w:pPr>
              <w:pStyle w:val="81"/>
              <w:keepNext w:val="0"/>
              <w:keepLines w:val="0"/>
              <w:widowControl w:val="0"/>
              <w:suppressLineNumbers w:val="0"/>
              <w:spacing w:before="0" w:beforeAutospacing="0" w:after="0" w:afterAutospacing="0" w:line="480" w:lineRule="auto"/>
              <w:ind w:left="0" w:right="0"/>
              <w:jc w:val="center"/>
              <w:rPr>
                <w:rFonts w:hint="default" w:ascii="Times New Roman" w:hAnsi="Times New Roman" w:cs="Times New Roman"/>
                <w:b w:val="0"/>
                <w:bCs w:val="0"/>
                <w:color w:val="000000"/>
                <w:kern w:val="24"/>
                <w:sz w:val="21"/>
                <w:szCs w:val="21"/>
              </w:rPr>
            </w:pPr>
            <w:r>
              <w:rPr>
                <w:rFonts w:hint="default" w:ascii="Times New Roman" w:hAnsi="Times New Roman" w:cs="Times New Roman"/>
                <w:b w:val="0"/>
                <w:bCs w:val="0"/>
                <w:color w:val="000000"/>
                <w:kern w:val="24"/>
                <w:sz w:val="21"/>
                <w:szCs w:val="21"/>
              </w:rPr>
              <w:t>16</w:t>
            </w:r>
          </w:p>
        </w:tc>
        <w:tc>
          <w:tcPr>
            <w:tcW w:w="1416" w:type="dxa"/>
            <w:tcBorders>
              <w:top w:val="nil"/>
              <w:left w:val="nil"/>
              <w:bottom w:val="nil"/>
              <w:right w:val="nil"/>
            </w:tcBorders>
          </w:tcPr>
          <w:p>
            <w:pPr>
              <w:keepNext w:val="0"/>
              <w:keepLines w:val="0"/>
              <w:widowControl w:val="0"/>
              <w:suppressLineNumbers w:val="0"/>
              <w:spacing w:before="0" w:beforeAutospacing="0" w:after="0" w:afterAutospacing="0" w:line="480" w:lineRule="auto"/>
              <w:ind w:left="0" w:right="0"/>
              <w:jc w:val="center"/>
              <w:rPr>
                <w:rFonts w:hint="default" w:ascii="Times New Roman" w:hAnsi="Times New Roman" w:eastAsia="宋体" w:cs="Times New Roman"/>
                <w:b w:val="0"/>
                <w:bCs w:val="0"/>
                <w:color w:val="000000"/>
                <w:szCs w:val="21"/>
                <w:lang w:val="en-US" w:eastAsia="zh-CN"/>
              </w:rPr>
            </w:pPr>
            <w:r>
              <w:rPr>
                <w:rFonts w:hint="eastAsia" w:ascii="Times New Roman" w:hAnsi="Times New Roman" w:eastAsia="宋体" w:cs="Times New Roman"/>
                <w:b w:val="0"/>
                <w:bCs w:val="0"/>
                <w:color w:val="000000"/>
                <w:szCs w:val="21"/>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Borders>
              <w:top w:val="nil"/>
              <w:left w:val="nil"/>
              <w:bottom w:val="nil"/>
              <w:right w:val="nil"/>
            </w:tcBorders>
          </w:tcPr>
          <w:p>
            <w:pPr>
              <w:pStyle w:val="81"/>
              <w:keepNext w:val="0"/>
              <w:keepLines w:val="0"/>
              <w:widowControl w:val="0"/>
              <w:suppressLineNumbers w:val="0"/>
              <w:spacing w:before="0" w:beforeAutospacing="0" w:after="0" w:afterAutospacing="0" w:line="480" w:lineRule="auto"/>
              <w:ind w:left="0" w:right="0"/>
              <w:jc w:val="center"/>
              <w:rPr>
                <w:rFonts w:hint="default" w:ascii="Times New Roman" w:hAnsi="Times New Roman" w:eastAsia="微软雅黑" w:cs="Times New Roman"/>
                <w:b w:val="0"/>
                <w:bCs w:val="0"/>
                <w:color w:val="000000"/>
                <w:kern w:val="24"/>
                <w:sz w:val="21"/>
                <w:szCs w:val="21"/>
              </w:rPr>
            </w:pPr>
            <w:r>
              <w:rPr>
                <w:rFonts w:hint="default" w:ascii="Times New Roman" w:hAnsi="Times New Roman" w:eastAsia="微软雅黑" w:cs="Times New Roman"/>
                <w:b w:val="0"/>
                <w:bCs w:val="0"/>
                <w:color w:val="000000"/>
                <w:kern w:val="24"/>
                <w:sz w:val="21"/>
                <w:szCs w:val="21"/>
              </w:rPr>
              <w:t>CoMoP/CoNWs</w:t>
            </w:r>
          </w:p>
        </w:tc>
        <w:tc>
          <w:tcPr>
            <w:tcW w:w="1494" w:type="dxa"/>
            <w:tcBorders>
              <w:top w:val="nil"/>
              <w:left w:val="nil"/>
              <w:bottom w:val="nil"/>
              <w:right w:val="nil"/>
            </w:tcBorders>
          </w:tcPr>
          <w:p>
            <w:pPr>
              <w:pStyle w:val="81"/>
              <w:keepNext w:val="0"/>
              <w:keepLines w:val="0"/>
              <w:widowControl w:val="0"/>
              <w:suppressLineNumbers w:val="0"/>
              <w:spacing w:before="0" w:beforeAutospacing="0" w:after="0" w:afterAutospacing="0" w:line="480" w:lineRule="auto"/>
              <w:ind w:left="0" w:right="0"/>
              <w:jc w:val="center"/>
              <w:rPr>
                <w:rFonts w:hint="default" w:ascii="Times New Roman" w:hAnsi="Times New Roman" w:cs="Times New Roman"/>
                <w:b w:val="0"/>
                <w:bCs w:val="0"/>
                <w:color w:val="000000"/>
                <w:kern w:val="24"/>
                <w:sz w:val="21"/>
                <w:szCs w:val="21"/>
              </w:rPr>
            </w:pPr>
            <w:r>
              <w:rPr>
                <w:rFonts w:hint="default" w:ascii="Times New Roman" w:hAnsi="Times New Roman" w:cs="Times New Roman"/>
                <w:b w:val="0"/>
                <w:bCs w:val="0"/>
                <w:color w:val="000000"/>
                <w:kern w:val="24"/>
                <w:sz w:val="21"/>
                <w:szCs w:val="21"/>
              </w:rPr>
              <w:t>20</w:t>
            </w:r>
          </w:p>
        </w:tc>
        <w:tc>
          <w:tcPr>
            <w:tcW w:w="1802" w:type="dxa"/>
            <w:tcBorders>
              <w:top w:val="nil"/>
              <w:left w:val="nil"/>
              <w:bottom w:val="nil"/>
              <w:right w:val="nil"/>
            </w:tcBorders>
          </w:tcPr>
          <w:p>
            <w:pPr>
              <w:pStyle w:val="81"/>
              <w:keepNext w:val="0"/>
              <w:keepLines w:val="0"/>
              <w:widowControl w:val="0"/>
              <w:suppressLineNumbers w:val="0"/>
              <w:spacing w:before="0" w:beforeAutospacing="0" w:after="0" w:afterAutospacing="0" w:line="480" w:lineRule="auto"/>
              <w:ind w:left="0" w:right="0"/>
              <w:jc w:val="center"/>
              <w:rPr>
                <w:rFonts w:hint="default" w:ascii="Times New Roman" w:hAnsi="Times New Roman" w:cs="Times New Roman"/>
                <w:b w:val="0"/>
                <w:bCs w:val="0"/>
                <w:color w:val="000000"/>
                <w:kern w:val="24"/>
                <w:sz w:val="21"/>
                <w:szCs w:val="21"/>
              </w:rPr>
            </w:pPr>
            <w:r>
              <w:rPr>
                <w:rFonts w:hint="default" w:ascii="Times New Roman" w:hAnsi="Times New Roman" w:cs="Times New Roman"/>
                <w:b w:val="0"/>
                <w:bCs w:val="0"/>
                <w:color w:val="000000"/>
                <w:kern w:val="24"/>
                <w:sz w:val="21"/>
                <w:szCs w:val="21"/>
              </w:rPr>
              <w:t>270</w:t>
            </w:r>
          </w:p>
        </w:tc>
        <w:tc>
          <w:tcPr>
            <w:tcW w:w="1542" w:type="dxa"/>
            <w:tcBorders>
              <w:top w:val="nil"/>
              <w:left w:val="nil"/>
              <w:bottom w:val="nil"/>
              <w:right w:val="nil"/>
            </w:tcBorders>
          </w:tcPr>
          <w:p>
            <w:pPr>
              <w:pStyle w:val="81"/>
              <w:keepNext w:val="0"/>
              <w:keepLines w:val="0"/>
              <w:widowControl w:val="0"/>
              <w:suppressLineNumbers w:val="0"/>
              <w:spacing w:before="0" w:beforeAutospacing="0" w:after="0" w:afterAutospacing="0" w:line="480" w:lineRule="auto"/>
              <w:ind w:left="0" w:right="0"/>
              <w:jc w:val="center"/>
              <w:rPr>
                <w:rFonts w:hint="default" w:ascii="Times New Roman" w:hAnsi="Times New Roman" w:cs="Times New Roman"/>
                <w:b w:val="0"/>
                <w:bCs w:val="0"/>
                <w:color w:val="000000"/>
                <w:kern w:val="24"/>
                <w:sz w:val="21"/>
                <w:szCs w:val="21"/>
              </w:rPr>
            </w:pPr>
            <w:r>
              <w:rPr>
                <w:rFonts w:hint="default" w:ascii="Times New Roman" w:hAnsi="Times New Roman" w:cs="Times New Roman"/>
                <w:b w:val="0"/>
                <w:bCs w:val="0"/>
                <w:color w:val="000000"/>
                <w:kern w:val="24"/>
                <w:sz w:val="21"/>
                <w:szCs w:val="21"/>
              </w:rPr>
              <w:t>40</w:t>
            </w:r>
          </w:p>
        </w:tc>
        <w:tc>
          <w:tcPr>
            <w:tcW w:w="1416" w:type="dxa"/>
            <w:tcBorders>
              <w:top w:val="nil"/>
              <w:left w:val="nil"/>
              <w:bottom w:val="nil"/>
              <w:right w:val="nil"/>
            </w:tcBorders>
          </w:tcPr>
          <w:p>
            <w:pPr>
              <w:keepNext w:val="0"/>
              <w:keepLines w:val="0"/>
              <w:widowControl w:val="0"/>
              <w:suppressLineNumbers w:val="0"/>
              <w:spacing w:before="0" w:beforeAutospacing="0" w:after="0" w:afterAutospacing="0" w:line="480" w:lineRule="auto"/>
              <w:ind w:left="0" w:right="0"/>
              <w:jc w:val="center"/>
              <w:rPr>
                <w:rFonts w:hint="default" w:ascii="Times New Roman" w:hAnsi="Times New Roman" w:eastAsia="宋体" w:cs="Times New Roman"/>
                <w:b w:val="0"/>
                <w:bCs w:val="0"/>
                <w:color w:val="000000"/>
                <w:szCs w:val="21"/>
                <w:lang w:val="en-US" w:eastAsia="zh-CN"/>
              </w:rPr>
            </w:pPr>
            <w:r>
              <w:rPr>
                <w:rFonts w:hint="eastAsia" w:ascii="Times New Roman" w:hAnsi="Times New Roman" w:eastAsia="宋体" w:cs="Times New Roman"/>
                <w:b w:val="0"/>
                <w:bCs w:val="0"/>
                <w:color w:val="000000"/>
                <w:szCs w:val="21"/>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Borders>
              <w:top w:val="nil"/>
              <w:left w:val="nil"/>
              <w:bottom w:val="nil"/>
              <w:right w:val="nil"/>
            </w:tcBorders>
          </w:tcPr>
          <w:p>
            <w:pPr>
              <w:pStyle w:val="81"/>
              <w:keepNext w:val="0"/>
              <w:keepLines w:val="0"/>
              <w:widowControl w:val="0"/>
              <w:suppressLineNumbers w:val="0"/>
              <w:spacing w:before="0" w:beforeAutospacing="0" w:after="0" w:afterAutospacing="0" w:line="480" w:lineRule="auto"/>
              <w:ind w:left="0" w:right="0"/>
              <w:jc w:val="center"/>
              <w:rPr>
                <w:rFonts w:hint="default" w:ascii="Times New Roman" w:hAnsi="Times New Roman" w:eastAsia="微软雅黑" w:cs="Times New Roman"/>
                <w:b w:val="0"/>
                <w:bCs w:val="0"/>
                <w:color w:val="000000"/>
                <w:kern w:val="24"/>
                <w:sz w:val="21"/>
                <w:szCs w:val="21"/>
              </w:rPr>
            </w:pPr>
            <w:r>
              <w:rPr>
                <w:rFonts w:hint="default" w:ascii="Times New Roman" w:hAnsi="Times New Roman" w:eastAsia="微软雅黑" w:cs="Times New Roman"/>
                <w:b w:val="0"/>
                <w:bCs w:val="0"/>
                <w:color w:val="000000"/>
                <w:kern w:val="24"/>
                <w:sz w:val="21"/>
                <w:szCs w:val="21"/>
              </w:rPr>
              <w:t>NiFeP/MXene</w:t>
            </w:r>
          </w:p>
        </w:tc>
        <w:tc>
          <w:tcPr>
            <w:tcW w:w="1494" w:type="dxa"/>
            <w:tcBorders>
              <w:top w:val="nil"/>
              <w:left w:val="nil"/>
              <w:bottom w:val="nil"/>
              <w:right w:val="nil"/>
            </w:tcBorders>
          </w:tcPr>
          <w:p>
            <w:pPr>
              <w:pStyle w:val="81"/>
              <w:keepNext w:val="0"/>
              <w:keepLines w:val="0"/>
              <w:widowControl w:val="0"/>
              <w:suppressLineNumbers w:val="0"/>
              <w:spacing w:before="0" w:beforeAutospacing="0" w:after="0" w:afterAutospacing="0" w:line="480" w:lineRule="auto"/>
              <w:ind w:left="0" w:right="0"/>
              <w:jc w:val="center"/>
              <w:rPr>
                <w:rFonts w:hint="default" w:ascii="Times New Roman" w:hAnsi="Times New Roman" w:cs="Times New Roman"/>
                <w:b w:val="0"/>
                <w:bCs w:val="0"/>
                <w:color w:val="000000"/>
                <w:kern w:val="24"/>
                <w:sz w:val="21"/>
                <w:szCs w:val="21"/>
              </w:rPr>
            </w:pPr>
            <w:r>
              <w:rPr>
                <w:rFonts w:hint="default" w:ascii="Times New Roman" w:hAnsi="Times New Roman" w:cs="Times New Roman"/>
                <w:b w:val="0"/>
                <w:bCs w:val="0"/>
                <w:color w:val="000000"/>
                <w:kern w:val="24"/>
                <w:sz w:val="21"/>
                <w:szCs w:val="21"/>
              </w:rPr>
              <w:t>10</w:t>
            </w:r>
          </w:p>
        </w:tc>
        <w:tc>
          <w:tcPr>
            <w:tcW w:w="1802" w:type="dxa"/>
            <w:tcBorders>
              <w:top w:val="nil"/>
              <w:left w:val="nil"/>
              <w:bottom w:val="nil"/>
              <w:right w:val="nil"/>
            </w:tcBorders>
          </w:tcPr>
          <w:p>
            <w:pPr>
              <w:pStyle w:val="81"/>
              <w:keepNext w:val="0"/>
              <w:keepLines w:val="0"/>
              <w:widowControl w:val="0"/>
              <w:suppressLineNumbers w:val="0"/>
              <w:spacing w:before="0" w:beforeAutospacing="0" w:after="0" w:afterAutospacing="0" w:line="480" w:lineRule="auto"/>
              <w:ind w:left="0" w:right="0"/>
              <w:jc w:val="center"/>
              <w:rPr>
                <w:rFonts w:hint="default" w:ascii="Times New Roman" w:hAnsi="Times New Roman" w:cs="Times New Roman"/>
                <w:b w:val="0"/>
                <w:bCs w:val="0"/>
                <w:color w:val="000000"/>
                <w:kern w:val="24"/>
                <w:sz w:val="21"/>
                <w:szCs w:val="21"/>
              </w:rPr>
            </w:pPr>
            <w:r>
              <w:rPr>
                <w:rFonts w:hint="default" w:ascii="Times New Roman" w:hAnsi="Times New Roman" w:cs="Times New Roman"/>
                <w:b w:val="0"/>
                <w:bCs w:val="0"/>
                <w:color w:val="000000"/>
                <w:kern w:val="24"/>
                <w:sz w:val="21"/>
                <w:szCs w:val="21"/>
              </w:rPr>
              <w:t>286</w:t>
            </w:r>
          </w:p>
        </w:tc>
        <w:tc>
          <w:tcPr>
            <w:tcW w:w="1542" w:type="dxa"/>
            <w:tcBorders>
              <w:top w:val="nil"/>
              <w:left w:val="nil"/>
              <w:bottom w:val="nil"/>
              <w:right w:val="nil"/>
            </w:tcBorders>
          </w:tcPr>
          <w:p>
            <w:pPr>
              <w:pStyle w:val="81"/>
              <w:keepNext w:val="0"/>
              <w:keepLines w:val="0"/>
              <w:widowControl w:val="0"/>
              <w:suppressLineNumbers w:val="0"/>
              <w:spacing w:before="0" w:beforeAutospacing="0" w:after="0" w:afterAutospacing="0" w:line="480" w:lineRule="auto"/>
              <w:ind w:left="0" w:right="0"/>
              <w:jc w:val="center"/>
              <w:rPr>
                <w:rFonts w:hint="default" w:ascii="Times New Roman" w:hAnsi="Times New Roman" w:cs="Times New Roman"/>
                <w:b w:val="0"/>
                <w:bCs w:val="0"/>
                <w:color w:val="000000"/>
                <w:kern w:val="24"/>
                <w:sz w:val="21"/>
                <w:szCs w:val="21"/>
              </w:rPr>
            </w:pPr>
            <w:r>
              <w:rPr>
                <w:rFonts w:hint="default" w:ascii="Times New Roman" w:hAnsi="Times New Roman" w:cs="Times New Roman"/>
                <w:b w:val="0"/>
                <w:bCs w:val="0"/>
                <w:color w:val="000000"/>
                <w:kern w:val="24"/>
                <w:sz w:val="21"/>
                <w:szCs w:val="21"/>
              </w:rPr>
              <w:t>12</w:t>
            </w:r>
          </w:p>
        </w:tc>
        <w:tc>
          <w:tcPr>
            <w:tcW w:w="1416" w:type="dxa"/>
            <w:tcBorders>
              <w:top w:val="nil"/>
              <w:left w:val="nil"/>
              <w:bottom w:val="nil"/>
              <w:right w:val="nil"/>
            </w:tcBorders>
          </w:tcPr>
          <w:p>
            <w:pPr>
              <w:keepNext w:val="0"/>
              <w:keepLines w:val="0"/>
              <w:widowControl w:val="0"/>
              <w:suppressLineNumbers w:val="0"/>
              <w:spacing w:before="0" w:beforeAutospacing="0" w:after="0" w:afterAutospacing="0" w:line="480" w:lineRule="auto"/>
              <w:ind w:left="0" w:right="0"/>
              <w:jc w:val="center"/>
              <w:rPr>
                <w:rFonts w:hint="default" w:ascii="Times New Roman" w:hAnsi="Times New Roman" w:eastAsia="宋体" w:cs="Times New Roman"/>
                <w:b w:val="0"/>
                <w:bCs w:val="0"/>
                <w:color w:val="000000"/>
                <w:szCs w:val="21"/>
                <w:lang w:val="en-US" w:eastAsia="zh-CN"/>
              </w:rPr>
            </w:pPr>
            <w:r>
              <w:rPr>
                <w:rFonts w:hint="eastAsia" w:ascii="Times New Roman" w:hAnsi="Times New Roman" w:eastAsia="宋体" w:cs="Times New Roman"/>
                <w:b w:val="0"/>
                <w:bCs w:val="0"/>
                <w:color w:val="000000"/>
                <w:szCs w:val="21"/>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68" w:type="dxa"/>
            <w:tcBorders>
              <w:top w:val="nil"/>
              <w:left w:val="nil"/>
              <w:bottom w:val="single" w:color="auto" w:sz="12" w:space="0"/>
              <w:right w:val="nil"/>
            </w:tcBorders>
          </w:tcPr>
          <w:p>
            <w:pPr>
              <w:pStyle w:val="81"/>
              <w:keepNext w:val="0"/>
              <w:keepLines w:val="0"/>
              <w:widowControl w:val="0"/>
              <w:suppressLineNumbers w:val="0"/>
              <w:spacing w:before="0" w:beforeAutospacing="0" w:after="0" w:afterAutospacing="0" w:line="480" w:lineRule="auto"/>
              <w:ind w:left="0" w:right="0"/>
              <w:jc w:val="center"/>
              <w:rPr>
                <w:rFonts w:hint="default" w:ascii="Times New Roman" w:hAnsi="Times New Roman" w:eastAsia="微软雅黑" w:cs="Times New Roman"/>
                <w:b w:val="0"/>
                <w:bCs w:val="0"/>
                <w:color w:val="000000"/>
                <w:kern w:val="24"/>
                <w:sz w:val="21"/>
                <w:szCs w:val="21"/>
              </w:rPr>
            </w:pPr>
            <w:r>
              <w:rPr>
                <w:rFonts w:hint="default" w:ascii="Times New Roman" w:hAnsi="Times New Roman" w:eastAsia="微软雅黑" w:cs="Times New Roman"/>
                <w:b w:val="0"/>
                <w:bCs w:val="0"/>
                <w:color w:val="000000"/>
                <w:kern w:val="24"/>
                <w:sz w:val="21"/>
                <w:szCs w:val="21"/>
              </w:rPr>
              <w:t>FeCoWMo</w:t>
            </w:r>
            <w:r>
              <w:rPr>
                <w:rFonts w:hint="default" w:ascii="Times New Roman" w:hAnsi="Times New Roman" w:eastAsia="微软雅黑" w:cs="Times New Roman"/>
                <w:b w:val="0"/>
                <w:bCs w:val="0"/>
                <w:color w:val="000000"/>
                <w:kern w:val="24"/>
                <w:sz w:val="21"/>
                <w:szCs w:val="21"/>
                <w:vertAlign w:val="subscript"/>
              </w:rPr>
              <w:t>4</w:t>
            </w:r>
          </w:p>
        </w:tc>
        <w:tc>
          <w:tcPr>
            <w:tcW w:w="1494" w:type="dxa"/>
            <w:tcBorders>
              <w:top w:val="nil"/>
              <w:left w:val="nil"/>
              <w:bottom w:val="single" w:color="auto" w:sz="12" w:space="0"/>
              <w:right w:val="nil"/>
            </w:tcBorders>
          </w:tcPr>
          <w:p>
            <w:pPr>
              <w:pStyle w:val="81"/>
              <w:keepNext w:val="0"/>
              <w:keepLines w:val="0"/>
              <w:widowControl w:val="0"/>
              <w:suppressLineNumbers w:val="0"/>
              <w:spacing w:before="0" w:beforeAutospacing="0" w:after="0" w:afterAutospacing="0" w:line="480" w:lineRule="auto"/>
              <w:ind w:left="0" w:right="0"/>
              <w:jc w:val="center"/>
              <w:rPr>
                <w:rFonts w:hint="default" w:ascii="Times New Roman" w:hAnsi="Times New Roman" w:cs="Times New Roman"/>
                <w:b w:val="0"/>
                <w:bCs w:val="0"/>
                <w:color w:val="000000"/>
                <w:kern w:val="24"/>
                <w:sz w:val="21"/>
                <w:szCs w:val="21"/>
              </w:rPr>
            </w:pPr>
            <w:r>
              <w:rPr>
                <w:rFonts w:hint="default" w:ascii="Times New Roman" w:hAnsi="Times New Roman" w:cs="Times New Roman"/>
                <w:b w:val="0"/>
                <w:bCs w:val="0"/>
                <w:color w:val="000000"/>
                <w:kern w:val="24"/>
                <w:sz w:val="21"/>
                <w:szCs w:val="21"/>
              </w:rPr>
              <w:t>10</w:t>
            </w:r>
          </w:p>
        </w:tc>
        <w:tc>
          <w:tcPr>
            <w:tcW w:w="1802" w:type="dxa"/>
            <w:tcBorders>
              <w:top w:val="nil"/>
              <w:left w:val="nil"/>
              <w:bottom w:val="single" w:color="auto" w:sz="12" w:space="0"/>
              <w:right w:val="nil"/>
            </w:tcBorders>
          </w:tcPr>
          <w:p>
            <w:pPr>
              <w:pStyle w:val="81"/>
              <w:keepNext w:val="0"/>
              <w:keepLines w:val="0"/>
              <w:widowControl w:val="0"/>
              <w:suppressLineNumbers w:val="0"/>
              <w:spacing w:before="0" w:beforeAutospacing="0" w:after="0" w:afterAutospacing="0" w:line="480" w:lineRule="auto"/>
              <w:ind w:left="0" w:right="0"/>
              <w:jc w:val="center"/>
              <w:rPr>
                <w:rFonts w:hint="default" w:ascii="Times New Roman" w:hAnsi="Times New Roman" w:cs="Times New Roman"/>
                <w:b w:val="0"/>
                <w:bCs w:val="0"/>
                <w:color w:val="000000"/>
                <w:kern w:val="24"/>
                <w:sz w:val="21"/>
                <w:szCs w:val="21"/>
              </w:rPr>
            </w:pPr>
            <w:r>
              <w:rPr>
                <w:rFonts w:hint="default" w:ascii="Times New Roman" w:hAnsi="Times New Roman" w:cs="Times New Roman"/>
                <w:b w:val="0"/>
                <w:bCs w:val="0"/>
                <w:color w:val="000000"/>
                <w:kern w:val="24"/>
                <w:sz w:val="21"/>
                <w:szCs w:val="21"/>
              </w:rPr>
              <w:t>276</w:t>
            </w:r>
          </w:p>
        </w:tc>
        <w:tc>
          <w:tcPr>
            <w:tcW w:w="1542" w:type="dxa"/>
            <w:tcBorders>
              <w:top w:val="nil"/>
              <w:left w:val="nil"/>
              <w:bottom w:val="single" w:color="auto" w:sz="12" w:space="0"/>
              <w:right w:val="nil"/>
            </w:tcBorders>
          </w:tcPr>
          <w:p>
            <w:pPr>
              <w:pStyle w:val="81"/>
              <w:keepNext w:val="0"/>
              <w:keepLines w:val="0"/>
              <w:widowControl w:val="0"/>
              <w:suppressLineNumbers w:val="0"/>
              <w:spacing w:before="0" w:beforeAutospacing="0" w:after="0" w:afterAutospacing="0" w:line="480" w:lineRule="auto"/>
              <w:ind w:left="0" w:right="0"/>
              <w:jc w:val="center"/>
              <w:rPr>
                <w:rFonts w:hint="default" w:ascii="Times New Roman" w:hAnsi="Times New Roman" w:cs="Times New Roman"/>
                <w:b w:val="0"/>
                <w:bCs w:val="0"/>
                <w:color w:val="000000"/>
                <w:kern w:val="24"/>
                <w:sz w:val="21"/>
                <w:szCs w:val="21"/>
              </w:rPr>
            </w:pPr>
            <w:r>
              <w:rPr>
                <w:rFonts w:hint="default" w:ascii="Times New Roman" w:hAnsi="Times New Roman" w:cs="Times New Roman"/>
                <w:b w:val="0"/>
                <w:bCs w:val="0"/>
                <w:color w:val="000000"/>
                <w:kern w:val="24"/>
                <w:sz w:val="21"/>
                <w:szCs w:val="21"/>
              </w:rPr>
              <w:t>50</w:t>
            </w:r>
          </w:p>
        </w:tc>
        <w:tc>
          <w:tcPr>
            <w:tcW w:w="1416" w:type="dxa"/>
            <w:tcBorders>
              <w:top w:val="nil"/>
              <w:left w:val="nil"/>
              <w:bottom w:val="single" w:color="auto" w:sz="12" w:space="0"/>
              <w:right w:val="nil"/>
            </w:tcBorders>
          </w:tcPr>
          <w:p>
            <w:pPr>
              <w:keepNext w:val="0"/>
              <w:keepLines w:val="0"/>
              <w:widowControl w:val="0"/>
              <w:suppressLineNumbers w:val="0"/>
              <w:spacing w:before="0" w:beforeAutospacing="0" w:after="0" w:afterAutospacing="0" w:line="480" w:lineRule="auto"/>
              <w:ind w:left="0" w:right="0"/>
              <w:jc w:val="center"/>
              <w:rPr>
                <w:rFonts w:hint="default" w:ascii="Times New Roman" w:hAnsi="Times New Roman" w:eastAsia="宋体" w:cs="Times New Roman"/>
                <w:b w:val="0"/>
                <w:bCs w:val="0"/>
                <w:color w:val="000000"/>
                <w:szCs w:val="21"/>
                <w:lang w:val="en-US" w:eastAsia="zh-CN"/>
              </w:rPr>
            </w:pPr>
            <w:r>
              <w:rPr>
                <w:rFonts w:hint="eastAsia" w:ascii="Times New Roman" w:hAnsi="Times New Roman" w:eastAsia="宋体" w:cs="Times New Roman"/>
                <w:b w:val="0"/>
                <w:bCs w:val="0"/>
                <w:color w:val="000000"/>
                <w:szCs w:val="21"/>
                <w:lang w:val="en-US" w:eastAsia="zh-CN"/>
              </w:rPr>
              <w:t>(11)</w:t>
            </w:r>
          </w:p>
        </w:tc>
      </w:tr>
    </w:tbl>
    <w:p>
      <w:pPr>
        <w:rPr>
          <w:rFonts w:ascii="Times New Roman" w:hAnsi="Times New Roman" w:eastAsia="宋体" w:cs="Times New Roman"/>
          <w:b/>
          <w:bCs/>
          <w:color w:val="000000"/>
          <w:sz w:val="28"/>
          <w:szCs w:val="28"/>
        </w:rPr>
      </w:pPr>
    </w:p>
    <w:p>
      <w:pPr>
        <w:rPr>
          <w:rFonts w:ascii="Times New Roman" w:hAnsi="Times New Roman" w:cs="Times New Roman"/>
          <w:b/>
          <w:bCs/>
          <w:color w:val="000000"/>
          <w:kern w:val="2"/>
          <w:sz w:val="28"/>
          <w:szCs w:val="28"/>
        </w:rPr>
      </w:pPr>
      <w:r>
        <w:rPr>
          <w:rFonts w:ascii="Times New Roman" w:hAnsi="Times New Roman" w:cs="Times New Roman"/>
          <w:b/>
          <w:bCs/>
          <w:color w:val="000000"/>
          <w:kern w:val="2"/>
          <w:sz w:val="28"/>
          <w:szCs w:val="28"/>
        </w:rPr>
        <w:br w:type="page"/>
      </w:r>
    </w:p>
    <w:p>
      <w:pPr>
        <w:rPr>
          <w:rFonts w:hint="eastAsia" w:ascii="Times New Roman" w:hAnsi="Times New Roman" w:eastAsia="等线" w:cs="Times New Roman"/>
          <w:b/>
          <w:bCs/>
          <w:szCs w:val="21"/>
          <w:lang w:val="en-US" w:eastAsia="zh-CN"/>
        </w:rPr>
      </w:pPr>
      <w:r>
        <w:rPr>
          <w:rFonts w:ascii="Times New Roman" w:hAnsi="Times New Roman" w:eastAsia="等线" w:cs="Times New Roman"/>
          <w:b/>
          <w:bCs/>
        </w:rPr>
        <w:t>Reference</w:t>
      </w:r>
      <w:r>
        <w:rPr>
          <w:rFonts w:hint="eastAsia" w:eastAsia="等线" w:cs="Times New Roman"/>
          <w:b/>
          <w:bCs/>
          <w:lang w:val="en-US" w:eastAsia="zh-CN"/>
        </w:rPr>
        <w:t>s</w:t>
      </w:r>
    </w:p>
    <w:p>
      <w:pPr>
        <w:pStyle w:val="146"/>
        <w:rPr>
          <w:rFonts w:ascii="Times New Roman" w:hAnsi="Times New Roman"/>
        </w:rPr>
      </w:pPr>
    </w:p>
    <w:p>
      <w:pPr>
        <w:pStyle w:val="146"/>
        <w:jc w:val="both"/>
        <w:rPr>
          <w:rFonts w:ascii="Times New Roman" w:hAnsi="Times New Roman"/>
        </w:rPr>
      </w:pPr>
      <w:r>
        <w:rPr>
          <w:rFonts w:ascii="Times New Roman" w:hAnsi="Times New Roman" w:eastAsia="宋体"/>
          <w:b/>
          <w:kern w:val="0"/>
          <w:sz w:val="28"/>
          <w:szCs w:val="28"/>
        </w:rPr>
        <w:fldChar w:fldCharType="begin"/>
      </w:r>
      <w:r>
        <w:rPr>
          <w:rFonts w:ascii="Times New Roman" w:hAnsi="Times New Roman" w:eastAsia="宋体"/>
          <w:b/>
          <w:kern w:val="0"/>
          <w:sz w:val="28"/>
          <w:szCs w:val="28"/>
        </w:rPr>
        <w:instrText xml:space="preserve"> ADDIN EN.REFLIST </w:instrText>
      </w:r>
      <w:r>
        <w:rPr>
          <w:rFonts w:ascii="Times New Roman" w:hAnsi="Times New Roman" w:eastAsia="宋体"/>
          <w:b/>
          <w:kern w:val="0"/>
          <w:sz w:val="28"/>
          <w:szCs w:val="28"/>
        </w:rPr>
        <w:fldChar w:fldCharType="separate"/>
      </w:r>
      <w:r>
        <w:rPr>
          <w:rFonts w:hint="eastAsia" w:ascii="Times New Roman" w:hAnsi="Times New Roman" w:eastAsia="宋体"/>
          <w:b w:val="0"/>
          <w:bCs/>
          <w:kern w:val="0"/>
          <w:sz w:val="21"/>
          <w:szCs w:val="21"/>
          <w:lang w:val="en-US" w:eastAsia="zh-CN"/>
        </w:rPr>
        <w:t>1</w:t>
      </w:r>
      <w:r>
        <w:rPr>
          <w:rFonts w:ascii="Times New Roman" w:hAnsi="Times New Roman"/>
        </w:rPr>
        <w:t>.</w:t>
      </w:r>
      <w:r>
        <w:rPr>
          <w:rFonts w:hint="eastAsia" w:ascii="Times New Roman" w:hAnsi="Times New Roman"/>
          <w:lang w:val="en-US" w:eastAsia="zh-CN"/>
        </w:rPr>
        <w:t xml:space="preserve"> </w:t>
      </w:r>
      <w:r>
        <w:rPr>
          <w:rFonts w:ascii="Times New Roman" w:hAnsi="Times New Roman"/>
        </w:rPr>
        <w:t>Yang, C. C.;  Zai, S. F.;  Zhou, Y. T.;  Du, L.; Jiang, Q., Fe</w:t>
      </w:r>
      <w:r>
        <w:rPr>
          <w:rFonts w:ascii="Times New Roman" w:hAnsi="Times New Roman"/>
          <w:vertAlign w:val="subscript"/>
        </w:rPr>
        <w:t>3</w:t>
      </w:r>
      <w:r>
        <w:rPr>
          <w:rFonts w:ascii="Times New Roman" w:hAnsi="Times New Roman"/>
        </w:rPr>
        <w:t xml:space="preserve">C-Co </w:t>
      </w:r>
      <w:r>
        <w:rPr>
          <w:rFonts w:hint="eastAsia" w:ascii="Times New Roman" w:hAnsi="Times New Roman"/>
          <w:lang w:val="en-US" w:eastAsia="zh-CN"/>
        </w:rPr>
        <w:t>n</w:t>
      </w:r>
      <w:r>
        <w:rPr>
          <w:rFonts w:ascii="Times New Roman" w:hAnsi="Times New Roman"/>
        </w:rPr>
        <w:t xml:space="preserve">anoparticles </w:t>
      </w:r>
      <w:r>
        <w:rPr>
          <w:rFonts w:hint="eastAsia" w:ascii="Times New Roman" w:hAnsi="Times New Roman"/>
          <w:lang w:val="en-US" w:eastAsia="zh-CN"/>
        </w:rPr>
        <w:t>e</w:t>
      </w:r>
      <w:r>
        <w:rPr>
          <w:rFonts w:ascii="Times New Roman" w:hAnsi="Times New Roman"/>
        </w:rPr>
        <w:t xml:space="preserve">ncapsulated in a </w:t>
      </w:r>
      <w:r>
        <w:rPr>
          <w:rFonts w:hint="eastAsia" w:ascii="Times New Roman" w:hAnsi="Times New Roman"/>
          <w:lang w:val="en-US" w:eastAsia="zh-CN"/>
        </w:rPr>
        <w:t>h</w:t>
      </w:r>
      <w:r>
        <w:rPr>
          <w:rFonts w:ascii="Times New Roman" w:hAnsi="Times New Roman"/>
        </w:rPr>
        <w:t xml:space="preserve">ierarchical </w:t>
      </w:r>
      <w:r>
        <w:rPr>
          <w:rFonts w:hint="eastAsia" w:ascii="Times New Roman" w:hAnsi="Times New Roman"/>
          <w:lang w:val="en-US" w:eastAsia="zh-CN"/>
        </w:rPr>
        <w:t>s</w:t>
      </w:r>
      <w:r>
        <w:rPr>
          <w:rFonts w:ascii="Times New Roman" w:hAnsi="Times New Roman"/>
        </w:rPr>
        <w:t>tructure of N-</w:t>
      </w:r>
      <w:r>
        <w:rPr>
          <w:rFonts w:hint="eastAsia" w:ascii="Times New Roman" w:hAnsi="Times New Roman"/>
          <w:lang w:val="en-US" w:eastAsia="zh-CN"/>
        </w:rPr>
        <w:t>d</w:t>
      </w:r>
      <w:r>
        <w:rPr>
          <w:rFonts w:ascii="Times New Roman" w:hAnsi="Times New Roman"/>
        </w:rPr>
        <w:t xml:space="preserve">oped </w:t>
      </w:r>
      <w:r>
        <w:rPr>
          <w:rFonts w:hint="eastAsia" w:ascii="Times New Roman" w:hAnsi="Times New Roman"/>
          <w:lang w:val="en-US" w:eastAsia="zh-CN"/>
        </w:rPr>
        <w:t>c</w:t>
      </w:r>
      <w:r>
        <w:rPr>
          <w:rFonts w:ascii="Times New Roman" w:hAnsi="Times New Roman"/>
        </w:rPr>
        <w:t xml:space="preserve">arbon as a </w:t>
      </w:r>
      <w:r>
        <w:rPr>
          <w:rFonts w:hint="eastAsia" w:ascii="Times New Roman" w:hAnsi="Times New Roman"/>
          <w:lang w:val="en-US" w:eastAsia="zh-CN"/>
        </w:rPr>
        <w:t>m</w:t>
      </w:r>
      <w:r>
        <w:rPr>
          <w:rFonts w:ascii="Times New Roman" w:hAnsi="Times New Roman"/>
        </w:rPr>
        <w:t xml:space="preserve">ultifunctional </w:t>
      </w:r>
      <w:r>
        <w:rPr>
          <w:rFonts w:hint="eastAsia" w:ascii="Times New Roman" w:hAnsi="Times New Roman"/>
          <w:lang w:val="en-US" w:eastAsia="zh-CN"/>
        </w:rPr>
        <w:t>e</w:t>
      </w:r>
      <w:r>
        <w:rPr>
          <w:rFonts w:ascii="Times New Roman" w:hAnsi="Times New Roman"/>
        </w:rPr>
        <w:t xml:space="preserve">lectrocatalyst for ORR, OER, and HER. </w:t>
      </w:r>
      <w:r>
        <w:rPr>
          <w:rFonts w:ascii="Times New Roman" w:hAnsi="Times New Roman"/>
          <w:i/>
        </w:rPr>
        <w:t>Adv</w:t>
      </w:r>
      <w:r>
        <w:rPr>
          <w:rFonts w:hint="eastAsia" w:ascii="Times New Roman" w:hAnsi="Times New Roman"/>
          <w:i/>
          <w:lang w:val="en-US" w:eastAsia="zh-CN"/>
        </w:rPr>
        <w:t>.</w:t>
      </w:r>
      <w:r>
        <w:rPr>
          <w:rFonts w:ascii="Times New Roman" w:hAnsi="Times New Roman"/>
          <w:i/>
        </w:rPr>
        <w:t xml:space="preserve"> Funct</w:t>
      </w:r>
      <w:r>
        <w:rPr>
          <w:rFonts w:hint="eastAsia" w:ascii="Times New Roman" w:hAnsi="Times New Roman"/>
          <w:i/>
          <w:lang w:val="en-US" w:eastAsia="zh-CN"/>
        </w:rPr>
        <w:t>.</w:t>
      </w:r>
      <w:r>
        <w:rPr>
          <w:rFonts w:ascii="Times New Roman" w:hAnsi="Times New Roman"/>
          <w:i/>
        </w:rPr>
        <w:t xml:space="preserve"> Mater</w:t>
      </w:r>
      <w:r>
        <w:rPr>
          <w:rFonts w:hint="eastAsia" w:ascii="Times New Roman" w:hAnsi="Times New Roman"/>
          <w:i/>
          <w:lang w:val="en-US" w:eastAsia="zh-CN"/>
        </w:rPr>
        <w:t>.</w:t>
      </w:r>
      <w:r>
        <w:rPr>
          <w:rFonts w:ascii="Times New Roman" w:hAnsi="Times New Roman"/>
          <w:i/>
        </w:rPr>
        <w:t xml:space="preserve"> </w:t>
      </w:r>
      <w:r>
        <w:rPr>
          <w:rFonts w:ascii="Times New Roman" w:hAnsi="Times New Roman"/>
          <w:b/>
        </w:rPr>
        <w:t>2019,</w:t>
      </w:r>
      <w:r>
        <w:rPr>
          <w:rFonts w:ascii="Times New Roman" w:hAnsi="Times New Roman"/>
        </w:rPr>
        <w:t xml:space="preserve"> </w:t>
      </w:r>
      <w:r>
        <w:rPr>
          <w:rFonts w:ascii="Times New Roman" w:hAnsi="Times New Roman"/>
          <w:i/>
        </w:rPr>
        <w:t>29</w:t>
      </w:r>
      <w:r>
        <w:rPr>
          <w:rFonts w:ascii="Times New Roman" w:hAnsi="Times New Roman"/>
        </w:rPr>
        <w:t xml:space="preserve"> (27), 1901949.</w:t>
      </w:r>
    </w:p>
    <w:p>
      <w:pPr>
        <w:pStyle w:val="146"/>
        <w:jc w:val="both"/>
        <w:rPr>
          <w:rFonts w:ascii="Times New Roman" w:hAnsi="Times New Roman"/>
        </w:rPr>
      </w:pPr>
      <w:r>
        <w:rPr>
          <w:rFonts w:hint="eastAsia" w:ascii="Times New Roman" w:hAnsi="Times New Roman"/>
          <w:lang w:val="en-US" w:eastAsia="zh-CN"/>
        </w:rPr>
        <w:t>2</w:t>
      </w:r>
      <w:r>
        <w:rPr>
          <w:rFonts w:ascii="Times New Roman" w:hAnsi="Times New Roman"/>
        </w:rPr>
        <w:t>.</w:t>
      </w:r>
      <w:r>
        <w:rPr>
          <w:rFonts w:hint="eastAsia" w:ascii="Times New Roman" w:hAnsi="Times New Roman"/>
          <w:lang w:val="en-US" w:eastAsia="zh-CN"/>
        </w:rPr>
        <w:t xml:space="preserve"> </w:t>
      </w:r>
      <w:r>
        <w:rPr>
          <w:rFonts w:ascii="Times New Roman" w:hAnsi="Times New Roman"/>
        </w:rPr>
        <w:t xml:space="preserve">Yang, Y.;  Yao, H.;  Yu, Z.;  Islam, S. M.;  He, H.;  Yuan, M.;  Yue, Y.;  Xu, K.;  Hao, W.;  Sun, G.;  Li, H.;  Ma, S.;  Zapol, P.; Kanatzidis, M. G., Hierarchical </w:t>
      </w:r>
      <w:r>
        <w:rPr>
          <w:rFonts w:hint="eastAsia" w:ascii="Times New Roman" w:hAnsi="Times New Roman"/>
          <w:lang w:val="en-US" w:eastAsia="zh-CN"/>
        </w:rPr>
        <w:t>n</w:t>
      </w:r>
      <w:r>
        <w:rPr>
          <w:rFonts w:ascii="Times New Roman" w:hAnsi="Times New Roman"/>
        </w:rPr>
        <w:t>anoassembly of MoS</w:t>
      </w:r>
      <w:r>
        <w:rPr>
          <w:rFonts w:ascii="Times New Roman" w:hAnsi="Times New Roman"/>
          <w:vertAlign w:val="subscript"/>
        </w:rPr>
        <w:t>2</w:t>
      </w:r>
      <w:r>
        <w:rPr>
          <w:rFonts w:ascii="Times New Roman" w:hAnsi="Times New Roman"/>
        </w:rPr>
        <w:t>/Co</w:t>
      </w:r>
      <w:r>
        <w:rPr>
          <w:rFonts w:ascii="Times New Roman" w:hAnsi="Times New Roman"/>
          <w:vertAlign w:val="subscript"/>
        </w:rPr>
        <w:t>9</w:t>
      </w:r>
      <w:r>
        <w:rPr>
          <w:rFonts w:ascii="Times New Roman" w:hAnsi="Times New Roman"/>
        </w:rPr>
        <w:t>S</w:t>
      </w:r>
      <w:r>
        <w:rPr>
          <w:rFonts w:ascii="Times New Roman" w:hAnsi="Times New Roman"/>
          <w:vertAlign w:val="subscript"/>
        </w:rPr>
        <w:t>8</w:t>
      </w:r>
      <w:r>
        <w:rPr>
          <w:rFonts w:ascii="Times New Roman" w:hAnsi="Times New Roman"/>
        </w:rPr>
        <w:t>/Ni</w:t>
      </w:r>
      <w:r>
        <w:rPr>
          <w:rFonts w:ascii="Times New Roman" w:hAnsi="Times New Roman"/>
          <w:vertAlign w:val="subscript"/>
        </w:rPr>
        <w:t>3</w:t>
      </w:r>
      <w:r>
        <w:rPr>
          <w:rFonts w:ascii="Times New Roman" w:hAnsi="Times New Roman"/>
        </w:rPr>
        <w:t>S</w:t>
      </w:r>
      <w:r>
        <w:rPr>
          <w:rFonts w:ascii="Times New Roman" w:hAnsi="Times New Roman"/>
          <w:vertAlign w:val="subscript"/>
        </w:rPr>
        <w:t>2</w:t>
      </w:r>
      <w:r>
        <w:rPr>
          <w:rFonts w:ascii="Times New Roman" w:hAnsi="Times New Roman"/>
        </w:rPr>
        <w:t xml:space="preserve">/Ni as a </w:t>
      </w:r>
      <w:r>
        <w:rPr>
          <w:rFonts w:hint="eastAsia" w:ascii="Times New Roman" w:hAnsi="Times New Roman"/>
          <w:lang w:val="en-US" w:eastAsia="zh-CN"/>
        </w:rPr>
        <w:t>h</w:t>
      </w:r>
      <w:r>
        <w:rPr>
          <w:rFonts w:ascii="Times New Roman" w:hAnsi="Times New Roman"/>
        </w:rPr>
        <w:t xml:space="preserve">ighly </w:t>
      </w:r>
      <w:r>
        <w:rPr>
          <w:rFonts w:hint="eastAsia" w:ascii="Times New Roman" w:hAnsi="Times New Roman"/>
          <w:lang w:val="en-US" w:eastAsia="zh-CN"/>
        </w:rPr>
        <w:t>e</w:t>
      </w:r>
      <w:r>
        <w:rPr>
          <w:rFonts w:ascii="Times New Roman" w:hAnsi="Times New Roman"/>
        </w:rPr>
        <w:t xml:space="preserve">fficient </w:t>
      </w:r>
      <w:r>
        <w:rPr>
          <w:rFonts w:hint="eastAsia" w:ascii="Times New Roman" w:hAnsi="Times New Roman"/>
          <w:lang w:val="en-US" w:eastAsia="zh-CN"/>
        </w:rPr>
        <w:t>e</w:t>
      </w:r>
      <w:r>
        <w:rPr>
          <w:rFonts w:ascii="Times New Roman" w:hAnsi="Times New Roman"/>
        </w:rPr>
        <w:t xml:space="preserve">lectrocatalyst for </w:t>
      </w:r>
      <w:r>
        <w:rPr>
          <w:rFonts w:hint="eastAsia" w:ascii="Times New Roman" w:hAnsi="Times New Roman"/>
          <w:lang w:val="en-US" w:eastAsia="zh-CN"/>
        </w:rPr>
        <w:t>o</w:t>
      </w:r>
      <w:r>
        <w:rPr>
          <w:rFonts w:ascii="Times New Roman" w:hAnsi="Times New Roman"/>
        </w:rPr>
        <w:t xml:space="preserve">verall </w:t>
      </w:r>
      <w:r>
        <w:rPr>
          <w:rFonts w:hint="eastAsia" w:ascii="Times New Roman" w:hAnsi="Times New Roman"/>
          <w:lang w:val="en-US" w:eastAsia="zh-CN"/>
        </w:rPr>
        <w:t>w</w:t>
      </w:r>
      <w:r>
        <w:rPr>
          <w:rFonts w:ascii="Times New Roman" w:hAnsi="Times New Roman"/>
        </w:rPr>
        <w:t xml:space="preserve">ater </w:t>
      </w:r>
      <w:r>
        <w:rPr>
          <w:rFonts w:hint="eastAsia" w:ascii="Times New Roman" w:hAnsi="Times New Roman"/>
          <w:lang w:val="en-US" w:eastAsia="zh-CN"/>
        </w:rPr>
        <w:t>s</w:t>
      </w:r>
      <w:r>
        <w:rPr>
          <w:rFonts w:ascii="Times New Roman" w:hAnsi="Times New Roman"/>
        </w:rPr>
        <w:t xml:space="preserve">plitting in a </w:t>
      </w:r>
      <w:r>
        <w:rPr>
          <w:rFonts w:hint="eastAsia" w:ascii="Times New Roman" w:hAnsi="Times New Roman"/>
          <w:lang w:val="en-US" w:eastAsia="zh-CN"/>
        </w:rPr>
        <w:t>w</w:t>
      </w:r>
      <w:r>
        <w:rPr>
          <w:rFonts w:ascii="Times New Roman" w:hAnsi="Times New Roman"/>
        </w:rPr>
        <w:t xml:space="preserve">ide pH </w:t>
      </w:r>
      <w:r>
        <w:rPr>
          <w:rFonts w:hint="eastAsia" w:ascii="Times New Roman" w:hAnsi="Times New Roman"/>
          <w:lang w:val="en-US" w:eastAsia="zh-CN"/>
        </w:rPr>
        <w:t>r</w:t>
      </w:r>
      <w:r>
        <w:rPr>
          <w:rFonts w:ascii="Times New Roman" w:hAnsi="Times New Roman"/>
        </w:rPr>
        <w:t xml:space="preserve">ange. </w:t>
      </w:r>
      <w:r>
        <w:rPr>
          <w:rFonts w:ascii="Times New Roman" w:hAnsi="Times New Roman"/>
          <w:i/>
        </w:rPr>
        <w:t>J</w:t>
      </w:r>
      <w:r>
        <w:rPr>
          <w:rFonts w:hint="eastAsia" w:ascii="Times New Roman" w:hAnsi="Times New Roman"/>
          <w:i/>
          <w:lang w:val="en-US" w:eastAsia="zh-CN"/>
        </w:rPr>
        <w:t>.</w:t>
      </w:r>
      <w:r>
        <w:rPr>
          <w:rFonts w:ascii="Times New Roman" w:hAnsi="Times New Roman"/>
          <w:i/>
        </w:rPr>
        <w:t xml:space="preserve"> Am</w:t>
      </w:r>
      <w:r>
        <w:rPr>
          <w:rFonts w:hint="eastAsia" w:ascii="Times New Roman" w:hAnsi="Times New Roman"/>
          <w:i/>
          <w:lang w:val="en-US" w:eastAsia="zh-CN"/>
        </w:rPr>
        <w:t>.</w:t>
      </w:r>
      <w:r>
        <w:rPr>
          <w:rFonts w:ascii="Times New Roman" w:hAnsi="Times New Roman"/>
          <w:i/>
        </w:rPr>
        <w:t xml:space="preserve"> Chem</w:t>
      </w:r>
      <w:r>
        <w:rPr>
          <w:rFonts w:hint="eastAsia" w:ascii="Times New Roman" w:hAnsi="Times New Roman"/>
          <w:i/>
          <w:lang w:val="en-US" w:eastAsia="zh-CN"/>
        </w:rPr>
        <w:t>.</w:t>
      </w:r>
      <w:r>
        <w:rPr>
          <w:rFonts w:ascii="Times New Roman" w:hAnsi="Times New Roman"/>
          <w:i/>
        </w:rPr>
        <w:t xml:space="preserve"> Soc</w:t>
      </w:r>
      <w:r>
        <w:rPr>
          <w:rFonts w:hint="eastAsia" w:ascii="Times New Roman" w:hAnsi="Times New Roman"/>
          <w:i/>
          <w:lang w:val="en-US" w:eastAsia="zh-CN"/>
        </w:rPr>
        <w:t>.</w:t>
      </w:r>
      <w:r>
        <w:rPr>
          <w:rFonts w:ascii="Times New Roman" w:hAnsi="Times New Roman"/>
          <w:i/>
        </w:rPr>
        <w:t xml:space="preserve"> </w:t>
      </w:r>
      <w:r>
        <w:rPr>
          <w:rFonts w:ascii="Times New Roman" w:hAnsi="Times New Roman"/>
          <w:b/>
        </w:rPr>
        <w:t>2019,</w:t>
      </w:r>
      <w:r>
        <w:rPr>
          <w:rFonts w:ascii="Times New Roman" w:hAnsi="Times New Roman"/>
        </w:rPr>
        <w:t xml:space="preserve"> </w:t>
      </w:r>
      <w:r>
        <w:rPr>
          <w:rFonts w:ascii="Times New Roman" w:hAnsi="Times New Roman"/>
          <w:i/>
        </w:rPr>
        <w:t>141</w:t>
      </w:r>
      <w:r>
        <w:rPr>
          <w:rFonts w:ascii="Times New Roman" w:hAnsi="Times New Roman"/>
        </w:rPr>
        <w:t xml:space="preserve"> (26), 10417-10430.</w:t>
      </w:r>
    </w:p>
    <w:p>
      <w:pPr>
        <w:pStyle w:val="146"/>
        <w:jc w:val="both"/>
        <w:rPr>
          <w:rFonts w:ascii="Times New Roman" w:hAnsi="Times New Roman"/>
        </w:rPr>
      </w:pPr>
      <w:r>
        <w:rPr>
          <w:rFonts w:hint="eastAsia" w:ascii="Times New Roman" w:hAnsi="Times New Roman"/>
          <w:lang w:val="en-US" w:eastAsia="zh-CN"/>
        </w:rPr>
        <w:t>3</w:t>
      </w:r>
      <w:r>
        <w:rPr>
          <w:rFonts w:ascii="Times New Roman" w:hAnsi="Times New Roman"/>
        </w:rPr>
        <w:t>.</w:t>
      </w:r>
      <w:r>
        <w:rPr>
          <w:rFonts w:hint="eastAsia" w:ascii="Times New Roman" w:hAnsi="Times New Roman"/>
          <w:lang w:val="en-US" w:eastAsia="zh-CN"/>
        </w:rPr>
        <w:t xml:space="preserve"> </w:t>
      </w:r>
      <w:r>
        <w:rPr>
          <w:rFonts w:ascii="Times New Roman" w:hAnsi="Times New Roman"/>
        </w:rPr>
        <w:t xml:space="preserve">Liu, Y.;  Ran, N.;  Ge, R.;  Liu, J.;  Li, W.;  Chen, Y.;  Feng, L.; Che, R., Porous Mn-doped cobalt phosphide nanosheets as highly active electrocatalysts for oxygen evolution reaction. </w:t>
      </w:r>
      <w:r>
        <w:rPr>
          <w:rFonts w:ascii="Times New Roman" w:hAnsi="Times New Roman"/>
          <w:i/>
        </w:rPr>
        <w:t>Chem</w:t>
      </w:r>
      <w:r>
        <w:rPr>
          <w:rFonts w:hint="eastAsia" w:ascii="Times New Roman" w:hAnsi="Times New Roman"/>
          <w:i/>
          <w:lang w:val="en-US" w:eastAsia="zh-CN"/>
        </w:rPr>
        <w:t>.</w:t>
      </w:r>
      <w:r>
        <w:rPr>
          <w:rFonts w:ascii="Times New Roman" w:hAnsi="Times New Roman"/>
          <w:i/>
        </w:rPr>
        <w:t>Eng</w:t>
      </w:r>
      <w:r>
        <w:rPr>
          <w:rFonts w:hint="eastAsia" w:ascii="Times New Roman" w:hAnsi="Times New Roman"/>
          <w:i/>
          <w:lang w:val="en-US" w:eastAsia="zh-CN"/>
        </w:rPr>
        <w:t>.</w:t>
      </w:r>
      <w:r>
        <w:rPr>
          <w:rFonts w:ascii="Times New Roman" w:hAnsi="Times New Roman"/>
          <w:i/>
        </w:rPr>
        <w:t xml:space="preserve"> J</w:t>
      </w:r>
      <w:r>
        <w:rPr>
          <w:rFonts w:hint="eastAsia" w:ascii="Times New Roman" w:hAnsi="Times New Roman"/>
          <w:i/>
          <w:lang w:val="en-US" w:eastAsia="zh-CN"/>
        </w:rPr>
        <w:t>.</w:t>
      </w:r>
      <w:r>
        <w:rPr>
          <w:rFonts w:ascii="Times New Roman" w:hAnsi="Times New Roman"/>
          <w:i/>
        </w:rPr>
        <w:t xml:space="preserve"> </w:t>
      </w:r>
      <w:r>
        <w:rPr>
          <w:rFonts w:ascii="Times New Roman" w:hAnsi="Times New Roman"/>
          <w:b/>
        </w:rPr>
        <w:t>2021,</w:t>
      </w:r>
      <w:r>
        <w:rPr>
          <w:rFonts w:ascii="Times New Roman" w:hAnsi="Times New Roman"/>
        </w:rPr>
        <w:t xml:space="preserve"> </w:t>
      </w:r>
      <w:r>
        <w:rPr>
          <w:rFonts w:ascii="Times New Roman" w:hAnsi="Times New Roman"/>
          <w:i/>
        </w:rPr>
        <w:t>425</w:t>
      </w:r>
      <w:r>
        <w:rPr>
          <w:rFonts w:hint="eastAsia" w:ascii="Times New Roman" w:hAnsi="Times New Roman"/>
          <w:i/>
          <w:lang w:val="en-US" w:eastAsia="zh-CN"/>
        </w:rPr>
        <w:t xml:space="preserve">, </w:t>
      </w:r>
      <w:r>
        <w:rPr>
          <w:rFonts w:hint="eastAsia" w:ascii="Times New Roman" w:hAnsi="Times New Roman"/>
          <w:i w:val="0"/>
          <w:iCs/>
          <w:lang w:val="en-US" w:eastAsia="zh-CN"/>
        </w:rPr>
        <w:t>131642</w:t>
      </w:r>
      <w:r>
        <w:rPr>
          <w:rFonts w:ascii="Times New Roman" w:hAnsi="Times New Roman"/>
        </w:rPr>
        <w:t>.</w:t>
      </w:r>
    </w:p>
    <w:p>
      <w:pPr>
        <w:pStyle w:val="146"/>
        <w:jc w:val="both"/>
        <w:rPr>
          <w:rFonts w:ascii="Times New Roman" w:hAnsi="Times New Roman"/>
        </w:rPr>
      </w:pPr>
      <w:r>
        <w:rPr>
          <w:rFonts w:hint="eastAsia" w:ascii="Times New Roman" w:hAnsi="Times New Roman"/>
          <w:lang w:val="en-US" w:eastAsia="zh-CN"/>
        </w:rPr>
        <w:t>4</w:t>
      </w:r>
      <w:r>
        <w:rPr>
          <w:rFonts w:ascii="Times New Roman" w:hAnsi="Times New Roman"/>
        </w:rPr>
        <w:t>.</w:t>
      </w:r>
      <w:r>
        <w:rPr>
          <w:rFonts w:hint="eastAsia" w:ascii="Times New Roman" w:hAnsi="Times New Roman"/>
          <w:lang w:val="en-US" w:eastAsia="zh-CN"/>
        </w:rPr>
        <w:t xml:space="preserve"> </w:t>
      </w:r>
      <w:r>
        <w:rPr>
          <w:rFonts w:ascii="Times New Roman" w:hAnsi="Times New Roman"/>
        </w:rPr>
        <w:t xml:space="preserve">Wan, W.;  Triana, C. A.;  Lan, J.;  Li, J.;  Allen, C. S.;  Zhao, Y.;  Iannuzzi, M.; Patzke, G. R., Bifunctional </w:t>
      </w:r>
      <w:r>
        <w:rPr>
          <w:rFonts w:hint="eastAsia" w:ascii="Times New Roman" w:hAnsi="Times New Roman"/>
          <w:lang w:val="en-US" w:eastAsia="zh-CN"/>
        </w:rPr>
        <w:t>s</w:t>
      </w:r>
      <w:r>
        <w:rPr>
          <w:rFonts w:ascii="Times New Roman" w:hAnsi="Times New Roman"/>
        </w:rPr>
        <w:t xml:space="preserve">ingle </w:t>
      </w:r>
      <w:r>
        <w:rPr>
          <w:rFonts w:hint="eastAsia" w:ascii="Times New Roman" w:hAnsi="Times New Roman"/>
          <w:lang w:val="en-US" w:eastAsia="zh-CN"/>
        </w:rPr>
        <w:t>a</w:t>
      </w:r>
      <w:r>
        <w:rPr>
          <w:rFonts w:ascii="Times New Roman" w:hAnsi="Times New Roman"/>
        </w:rPr>
        <w:t xml:space="preserve">tom </w:t>
      </w:r>
      <w:r>
        <w:rPr>
          <w:rFonts w:hint="eastAsia" w:ascii="Times New Roman" w:hAnsi="Times New Roman"/>
          <w:lang w:val="en-US" w:eastAsia="zh-CN"/>
        </w:rPr>
        <w:t>e</w:t>
      </w:r>
      <w:r>
        <w:rPr>
          <w:rFonts w:ascii="Times New Roman" w:hAnsi="Times New Roman"/>
        </w:rPr>
        <w:t>lectrocatalysts: Coordination-</w:t>
      </w:r>
      <w:r>
        <w:rPr>
          <w:rFonts w:hint="eastAsia" w:ascii="Times New Roman" w:hAnsi="Times New Roman"/>
          <w:lang w:val="en-US" w:eastAsia="zh-CN"/>
        </w:rPr>
        <w:t>p</w:t>
      </w:r>
      <w:r>
        <w:rPr>
          <w:rFonts w:ascii="Times New Roman" w:hAnsi="Times New Roman"/>
        </w:rPr>
        <w:t xml:space="preserve">erformance </w:t>
      </w:r>
      <w:r>
        <w:rPr>
          <w:rFonts w:hint="eastAsia" w:ascii="Times New Roman" w:hAnsi="Times New Roman"/>
          <w:lang w:val="en-US" w:eastAsia="zh-CN"/>
        </w:rPr>
        <w:t>c</w:t>
      </w:r>
      <w:r>
        <w:rPr>
          <w:rFonts w:ascii="Times New Roman" w:hAnsi="Times New Roman"/>
        </w:rPr>
        <w:t xml:space="preserve">orrelations and </w:t>
      </w:r>
      <w:r>
        <w:rPr>
          <w:rFonts w:hint="eastAsia" w:ascii="Times New Roman" w:hAnsi="Times New Roman"/>
          <w:lang w:val="en-US" w:eastAsia="zh-CN"/>
        </w:rPr>
        <w:t>r</w:t>
      </w:r>
      <w:r>
        <w:rPr>
          <w:rFonts w:ascii="Times New Roman" w:hAnsi="Times New Roman"/>
        </w:rPr>
        <w:t xml:space="preserve">eaction </w:t>
      </w:r>
      <w:r>
        <w:rPr>
          <w:rFonts w:hint="eastAsia" w:ascii="Times New Roman" w:hAnsi="Times New Roman"/>
          <w:lang w:val="en-US" w:eastAsia="zh-CN"/>
        </w:rPr>
        <w:t>p</w:t>
      </w:r>
      <w:r>
        <w:rPr>
          <w:rFonts w:ascii="Times New Roman" w:hAnsi="Times New Roman"/>
        </w:rPr>
        <w:t xml:space="preserve">athways. </w:t>
      </w:r>
      <w:r>
        <w:rPr>
          <w:rFonts w:ascii="Times New Roman" w:hAnsi="Times New Roman"/>
          <w:i/>
        </w:rPr>
        <w:t xml:space="preserve">ACS Nano </w:t>
      </w:r>
      <w:r>
        <w:rPr>
          <w:rFonts w:ascii="Times New Roman" w:hAnsi="Times New Roman"/>
          <w:b/>
        </w:rPr>
        <w:t>2020,</w:t>
      </w:r>
      <w:r>
        <w:rPr>
          <w:rFonts w:ascii="Times New Roman" w:hAnsi="Times New Roman"/>
        </w:rPr>
        <w:t xml:space="preserve"> </w:t>
      </w:r>
      <w:r>
        <w:rPr>
          <w:rFonts w:ascii="Times New Roman" w:hAnsi="Times New Roman"/>
          <w:i/>
        </w:rPr>
        <w:t>14</w:t>
      </w:r>
      <w:r>
        <w:rPr>
          <w:rFonts w:ascii="Times New Roman" w:hAnsi="Times New Roman"/>
        </w:rPr>
        <w:t xml:space="preserve"> (10), 13279-13293.</w:t>
      </w:r>
    </w:p>
    <w:p>
      <w:pPr>
        <w:pStyle w:val="146"/>
        <w:jc w:val="both"/>
        <w:rPr>
          <w:rFonts w:ascii="Times New Roman" w:hAnsi="Times New Roman"/>
        </w:rPr>
      </w:pPr>
      <w:r>
        <w:rPr>
          <w:rFonts w:hint="eastAsia" w:ascii="Times New Roman" w:hAnsi="Times New Roman"/>
          <w:lang w:val="en-US" w:eastAsia="zh-CN"/>
        </w:rPr>
        <w:t>5</w:t>
      </w:r>
      <w:r>
        <w:rPr>
          <w:rFonts w:ascii="Times New Roman" w:hAnsi="Times New Roman"/>
        </w:rPr>
        <w:t>.</w:t>
      </w:r>
      <w:r>
        <w:rPr>
          <w:rFonts w:hint="eastAsia" w:ascii="Times New Roman" w:hAnsi="Times New Roman"/>
          <w:lang w:val="en-US" w:eastAsia="zh-CN"/>
        </w:rPr>
        <w:t xml:space="preserve"> </w:t>
      </w:r>
      <w:r>
        <w:rPr>
          <w:rFonts w:ascii="Times New Roman" w:hAnsi="Times New Roman"/>
        </w:rPr>
        <w:t>Lei, H.;  Zhang, Q.;  Liang, Z.;  Guo, H.;  Wang, Y.;  Lv, H.;  Li, X.;  Zhang, W.;  Apfel, U. P.; Cao, R., Metal-</w:t>
      </w:r>
      <w:r>
        <w:rPr>
          <w:rFonts w:hint="eastAsia" w:ascii="Times New Roman" w:hAnsi="Times New Roman"/>
          <w:lang w:val="en-US" w:eastAsia="zh-CN"/>
        </w:rPr>
        <w:t>c</w:t>
      </w:r>
      <w:r>
        <w:rPr>
          <w:rFonts w:ascii="Times New Roman" w:hAnsi="Times New Roman"/>
        </w:rPr>
        <w:t>orrole-</w:t>
      </w:r>
      <w:r>
        <w:rPr>
          <w:rFonts w:hint="eastAsia" w:ascii="Times New Roman" w:hAnsi="Times New Roman"/>
          <w:lang w:val="en-US" w:eastAsia="zh-CN"/>
        </w:rPr>
        <w:t>b</w:t>
      </w:r>
      <w:r>
        <w:rPr>
          <w:rFonts w:ascii="Times New Roman" w:hAnsi="Times New Roman"/>
        </w:rPr>
        <w:t xml:space="preserve">ased </w:t>
      </w:r>
      <w:r>
        <w:rPr>
          <w:rFonts w:hint="eastAsia" w:ascii="Times New Roman" w:hAnsi="Times New Roman"/>
          <w:lang w:val="en-US" w:eastAsia="zh-CN"/>
        </w:rPr>
        <w:t>p</w:t>
      </w:r>
      <w:r>
        <w:rPr>
          <w:rFonts w:ascii="Times New Roman" w:hAnsi="Times New Roman"/>
        </w:rPr>
        <w:t xml:space="preserve">orous </w:t>
      </w:r>
      <w:r>
        <w:rPr>
          <w:rFonts w:hint="eastAsia" w:ascii="Times New Roman" w:hAnsi="Times New Roman"/>
          <w:lang w:val="en-US" w:eastAsia="zh-CN"/>
        </w:rPr>
        <w:t>o</w:t>
      </w:r>
      <w:r>
        <w:rPr>
          <w:rFonts w:ascii="Times New Roman" w:hAnsi="Times New Roman"/>
        </w:rPr>
        <w:t xml:space="preserve">rganic </w:t>
      </w:r>
      <w:r>
        <w:rPr>
          <w:rFonts w:hint="eastAsia" w:ascii="Times New Roman" w:hAnsi="Times New Roman"/>
          <w:lang w:val="en-US" w:eastAsia="zh-CN"/>
        </w:rPr>
        <w:t>p</w:t>
      </w:r>
      <w:r>
        <w:rPr>
          <w:rFonts w:ascii="Times New Roman" w:hAnsi="Times New Roman"/>
        </w:rPr>
        <w:t xml:space="preserve">olymers for </w:t>
      </w:r>
      <w:r>
        <w:rPr>
          <w:rFonts w:hint="eastAsia" w:ascii="Times New Roman" w:hAnsi="Times New Roman"/>
          <w:lang w:val="en-US" w:eastAsia="zh-CN"/>
        </w:rPr>
        <w:t>e</w:t>
      </w:r>
      <w:r>
        <w:rPr>
          <w:rFonts w:ascii="Times New Roman" w:hAnsi="Times New Roman"/>
        </w:rPr>
        <w:t xml:space="preserve">lectrocatalytic </w:t>
      </w:r>
      <w:r>
        <w:rPr>
          <w:rFonts w:hint="eastAsia" w:ascii="Times New Roman" w:hAnsi="Times New Roman"/>
          <w:lang w:val="en-US" w:eastAsia="zh-CN"/>
        </w:rPr>
        <w:t>o</w:t>
      </w:r>
      <w:r>
        <w:rPr>
          <w:rFonts w:ascii="Times New Roman" w:hAnsi="Times New Roman"/>
        </w:rPr>
        <w:t xml:space="preserve">xygen </w:t>
      </w:r>
      <w:r>
        <w:rPr>
          <w:rFonts w:hint="eastAsia" w:ascii="Times New Roman" w:hAnsi="Times New Roman"/>
          <w:lang w:val="en-US" w:eastAsia="zh-CN"/>
        </w:rPr>
        <w:t>r</w:t>
      </w:r>
      <w:r>
        <w:rPr>
          <w:rFonts w:ascii="Times New Roman" w:hAnsi="Times New Roman"/>
        </w:rPr>
        <w:t xml:space="preserve">eduction and </w:t>
      </w:r>
      <w:r>
        <w:rPr>
          <w:rFonts w:hint="eastAsia" w:ascii="Times New Roman" w:hAnsi="Times New Roman"/>
          <w:lang w:val="en-US" w:eastAsia="zh-CN"/>
        </w:rPr>
        <w:t>e</w:t>
      </w:r>
      <w:r>
        <w:rPr>
          <w:rFonts w:ascii="Times New Roman" w:hAnsi="Times New Roman"/>
        </w:rPr>
        <w:t xml:space="preserve">volution </w:t>
      </w:r>
      <w:r>
        <w:rPr>
          <w:rFonts w:hint="eastAsia" w:ascii="Times New Roman" w:hAnsi="Times New Roman"/>
          <w:lang w:val="en-US" w:eastAsia="zh-CN"/>
        </w:rPr>
        <w:t>r</w:t>
      </w:r>
      <w:r>
        <w:rPr>
          <w:rFonts w:ascii="Times New Roman" w:hAnsi="Times New Roman"/>
        </w:rPr>
        <w:t xml:space="preserve">eactions. </w:t>
      </w:r>
      <w:r>
        <w:rPr>
          <w:rFonts w:ascii="Times New Roman" w:hAnsi="Times New Roman"/>
          <w:i/>
        </w:rPr>
        <w:t>Angew</w:t>
      </w:r>
      <w:r>
        <w:rPr>
          <w:rFonts w:hint="eastAsia" w:ascii="Times New Roman" w:hAnsi="Times New Roman"/>
          <w:i/>
          <w:lang w:val="en-US" w:eastAsia="zh-CN"/>
        </w:rPr>
        <w:t>.</w:t>
      </w:r>
      <w:r>
        <w:rPr>
          <w:rFonts w:ascii="Times New Roman" w:hAnsi="Times New Roman"/>
          <w:i/>
        </w:rPr>
        <w:t xml:space="preserve"> Chem</w:t>
      </w:r>
      <w:r>
        <w:rPr>
          <w:rFonts w:hint="eastAsia" w:ascii="Times New Roman" w:hAnsi="Times New Roman"/>
          <w:i/>
          <w:lang w:val="en-US" w:eastAsia="zh-CN"/>
        </w:rPr>
        <w:t>.</w:t>
      </w:r>
      <w:r>
        <w:rPr>
          <w:rFonts w:ascii="Times New Roman" w:hAnsi="Times New Roman"/>
          <w:i/>
        </w:rPr>
        <w:t xml:space="preserve"> Int</w:t>
      </w:r>
      <w:r>
        <w:rPr>
          <w:rFonts w:hint="eastAsia" w:ascii="Times New Roman" w:hAnsi="Times New Roman"/>
          <w:i/>
          <w:lang w:val="en-US" w:eastAsia="zh-CN"/>
        </w:rPr>
        <w:t>.</w:t>
      </w:r>
      <w:r>
        <w:rPr>
          <w:rFonts w:ascii="Times New Roman" w:hAnsi="Times New Roman"/>
          <w:i/>
        </w:rPr>
        <w:t xml:space="preserve"> Ed</w:t>
      </w:r>
      <w:r>
        <w:rPr>
          <w:rFonts w:hint="eastAsia" w:ascii="Times New Roman" w:hAnsi="Times New Roman"/>
          <w:i/>
          <w:lang w:val="en-US" w:eastAsia="zh-CN"/>
        </w:rPr>
        <w:t>.</w:t>
      </w:r>
      <w:r>
        <w:rPr>
          <w:rFonts w:ascii="Times New Roman" w:hAnsi="Times New Roman"/>
          <w:i/>
        </w:rPr>
        <w:t xml:space="preserve"> </w:t>
      </w:r>
      <w:r>
        <w:rPr>
          <w:rFonts w:ascii="Times New Roman" w:hAnsi="Times New Roman"/>
          <w:b/>
        </w:rPr>
        <w:t>2022,</w:t>
      </w:r>
      <w:r>
        <w:rPr>
          <w:rFonts w:ascii="Times New Roman" w:hAnsi="Times New Roman"/>
        </w:rPr>
        <w:t xml:space="preserve"> </w:t>
      </w:r>
      <w:r>
        <w:rPr>
          <w:rFonts w:ascii="Times New Roman" w:hAnsi="Times New Roman"/>
          <w:i/>
        </w:rPr>
        <w:t>61</w:t>
      </w:r>
      <w:r>
        <w:rPr>
          <w:rFonts w:ascii="Times New Roman" w:hAnsi="Times New Roman"/>
        </w:rPr>
        <w:t xml:space="preserve"> (24), e202201104.</w:t>
      </w:r>
    </w:p>
    <w:p>
      <w:pPr>
        <w:pStyle w:val="146"/>
        <w:jc w:val="both"/>
        <w:rPr>
          <w:rFonts w:ascii="Times New Roman" w:hAnsi="Times New Roman"/>
        </w:rPr>
      </w:pPr>
      <w:r>
        <w:rPr>
          <w:rFonts w:hint="eastAsia" w:ascii="Times New Roman" w:hAnsi="Times New Roman"/>
          <w:lang w:val="en-US" w:eastAsia="zh-CN"/>
        </w:rPr>
        <w:t>6</w:t>
      </w:r>
      <w:r>
        <w:rPr>
          <w:rFonts w:ascii="Times New Roman" w:hAnsi="Times New Roman"/>
        </w:rPr>
        <w:t>.</w:t>
      </w:r>
      <w:r>
        <w:rPr>
          <w:rFonts w:hint="eastAsia" w:ascii="Times New Roman" w:hAnsi="Times New Roman"/>
          <w:lang w:val="en-US" w:eastAsia="zh-CN"/>
        </w:rPr>
        <w:t xml:space="preserve"> </w:t>
      </w:r>
      <w:r>
        <w:rPr>
          <w:rFonts w:ascii="Times New Roman" w:hAnsi="Times New Roman"/>
        </w:rPr>
        <w:t xml:space="preserve">Nguyen, T. X.;  Liao, Y. C.;  Lin, C. C.;  Su, Y. H.; Ting, J. M., Advanced </w:t>
      </w:r>
      <w:r>
        <w:rPr>
          <w:rFonts w:hint="eastAsia" w:ascii="Times New Roman" w:hAnsi="Times New Roman"/>
          <w:lang w:val="en-US" w:eastAsia="zh-CN"/>
        </w:rPr>
        <w:t>h</w:t>
      </w:r>
      <w:r>
        <w:rPr>
          <w:rFonts w:ascii="Times New Roman" w:hAnsi="Times New Roman"/>
        </w:rPr>
        <w:t xml:space="preserve">igh </w:t>
      </w:r>
      <w:r>
        <w:rPr>
          <w:rFonts w:hint="eastAsia" w:ascii="Times New Roman" w:hAnsi="Times New Roman"/>
          <w:lang w:val="en-US" w:eastAsia="zh-CN"/>
        </w:rPr>
        <w:t>e</w:t>
      </w:r>
      <w:r>
        <w:rPr>
          <w:rFonts w:ascii="Times New Roman" w:hAnsi="Times New Roman"/>
        </w:rPr>
        <w:t xml:space="preserve">ntropy </w:t>
      </w:r>
      <w:r>
        <w:rPr>
          <w:rFonts w:hint="eastAsia" w:ascii="Times New Roman" w:hAnsi="Times New Roman"/>
          <w:lang w:val="en-US" w:eastAsia="zh-CN"/>
        </w:rPr>
        <w:t>p</w:t>
      </w:r>
      <w:r>
        <w:rPr>
          <w:rFonts w:ascii="Times New Roman" w:hAnsi="Times New Roman"/>
        </w:rPr>
        <w:t xml:space="preserve">erovskite </w:t>
      </w:r>
      <w:r>
        <w:rPr>
          <w:rFonts w:hint="eastAsia" w:ascii="Times New Roman" w:hAnsi="Times New Roman"/>
          <w:lang w:val="en-US" w:eastAsia="zh-CN"/>
        </w:rPr>
        <w:t>o</w:t>
      </w:r>
      <w:r>
        <w:rPr>
          <w:rFonts w:ascii="Times New Roman" w:hAnsi="Times New Roman"/>
        </w:rPr>
        <w:t xml:space="preserve">xide </w:t>
      </w:r>
      <w:r>
        <w:rPr>
          <w:rFonts w:hint="eastAsia" w:ascii="Times New Roman" w:hAnsi="Times New Roman"/>
          <w:lang w:val="en-US" w:eastAsia="zh-CN"/>
        </w:rPr>
        <w:t>e</w:t>
      </w:r>
      <w:r>
        <w:rPr>
          <w:rFonts w:ascii="Times New Roman" w:hAnsi="Times New Roman"/>
        </w:rPr>
        <w:t xml:space="preserve">lectrocatalyst for </w:t>
      </w:r>
      <w:r>
        <w:rPr>
          <w:rFonts w:hint="eastAsia" w:ascii="Times New Roman" w:hAnsi="Times New Roman"/>
          <w:lang w:val="en-US" w:eastAsia="zh-CN"/>
        </w:rPr>
        <w:t>o</w:t>
      </w:r>
      <w:r>
        <w:rPr>
          <w:rFonts w:ascii="Times New Roman" w:hAnsi="Times New Roman"/>
        </w:rPr>
        <w:t xml:space="preserve">xygen </w:t>
      </w:r>
      <w:r>
        <w:rPr>
          <w:rFonts w:hint="eastAsia" w:ascii="Times New Roman" w:hAnsi="Times New Roman"/>
          <w:lang w:val="en-US" w:eastAsia="zh-CN"/>
        </w:rPr>
        <w:t>e</w:t>
      </w:r>
      <w:r>
        <w:rPr>
          <w:rFonts w:ascii="Times New Roman" w:hAnsi="Times New Roman"/>
        </w:rPr>
        <w:t xml:space="preserve">volution </w:t>
      </w:r>
      <w:r>
        <w:rPr>
          <w:rFonts w:hint="eastAsia" w:ascii="Times New Roman" w:hAnsi="Times New Roman"/>
          <w:lang w:val="en-US" w:eastAsia="zh-CN"/>
        </w:rPr>
        <w:t>r</w:t>
      </w:r>
      <w:r>
        <w:rPr>
          <w:rFonts w:ascii="Times New Roman" w:hAnsi="Times New Roman"/>
        </w:rPr>
        <w:t xml:space="preserve">eaction. </w:t>
      </w:r>
      <w:r>
        <w:rPr>
          <w:rFonts w:ascii="Times New Roman" w:hAnsi="Times New Roman"/>
          <w:i/>
        </w:rPr>
        <w:t>Adv</w:t>
      </w:r>
      <w:r>
        <w:rPr>
          <w:rFonts w:hint="eastAsia" w:ascii="Times New Roman" w:hAnsi="Times New Roman"/>
          <w:i/>
          <w:lang w:val="en-US" w:eastAsia="zh-CN"/>
        </w:rPr>
        <w:t>.</w:t>
      </w:r>
      <w:r>
        <w:rPr>
          <w:rFonts w:ascii="Times New Roman" w:hAnsi="Times New Roman"/>
          <w:i/>
        </w:rPr>
        <w:t xml:space="preserve"> Funct</w:t>
      </w:r>
      <w:r>
        <w:rPr>
          <w:rFonts w:hint="eastAsia" w:ascii="Times New Roman" w:hAnsi="Times New Roman"/>
          <w:i/>
          <w:lang w:val="en-US" w:eastAsia="zh-CN"/>
        </w:rPr>
        <w:t xml:space="preserve">. </w:t>
      </w:r>
      <w:r>
        <w:rPr>
          <w:rFonts w:ascii="Times New Roman" w:hAnsi="Times New Roman"/>
          <w:i/>
        </w:rPr>
        <w:t>Mater</w:t>
      </w:r>
      <w:r>
        <w:rPr>
          <w:rFonts w:hint="eastAsia" w:ascii="Times New Roman" w:hAnsi="Times New Roman"/>
          <w:i/>
          <w:lang w:val="en-US" w:eastAsia="zh-CN"/>
        </w:rPr>
        <w:t>.</w:t>
      </w:r>
      <w:r>
        <w:rPr>
          <w:rFonts w:ascii="Times New Roman" w:hAnsi="Times New Roman"/>
          <w:i/>
        </w:rPr>
        <w:t xml:space="preserve"> </w:t>
      </w:r>
      <w:r>
        <w:rPr>
          <w:rFonts w:ascii="Times New Roman" w:hAnsi="Times New Roman"/>
          <w:b/>
        </w:rPr>
        <w:t>2021,</w:t>
      </w:r>
      <w:r>
        <w:rPr>
          <w:rFonts w:ascii="Times New Roman" w:hAnsi="Times New Roman"/>
        </w:rPr>
        <w:t xml:space="preserve"> </w:t>
      </w:r>
      <w:r>
        <w:rPr>
          <w:rFonts w:ascii="Times New Roman" w:hAnsi="Times New Roman"/>
          <w:i/>
        </w:rPr>
        <w:t>31</w:t>
      </w:r>
      <w:r>
        <w:rPr>
          <w:rFonts w:ascii="Times New Roman" w:hAnsi="Times New Roman"/>
        </w:rPr>
        <w:t xml:space="preserve"> (27)</w:t>
      </w:r>
      <w:r>
        <w:rPr>
          <w:rFonts w:hint="eastAsia" w:ascii="Times New Roman" w:hAnsi="Times New Roman"/>
          <w:lang w:val="en-US" w:eastAsia="zh-CN"/>
        </w:rPr>
        <w:t>, 2101632</w:t>
      </w:r>
      <w:r>
        <w:rPr>
          <w:rFonts w:ascii="Times New Roman" w:hAnsi="Times New Roman"/>
        </w:rPr>
        <w:t>.</w:t>
      </w:r>
    </w:p>
    <w:p>
      <w:pPr>
        <w:pStyle w:val="146"/>
        <w:jc w:val="both"/>
        <w:rPr>
          <w:rFonts w:ascii="Times New Roman" w:hAnsi="Times New Roman"/>
        </w:rPr>
      </w:pPr>
      <w:r>
        <w:rPr>
          <w:rFonts w:hint="eastAsia" w:ascii="Times New Roman" w:hAnsi="Times New Roman"/>
          <w:lang w:val="en-US" w:eastAsia="zh-CN"/>
        </w:rPr>
        <w:t>7</w:t>
      </w:r>
      <w:r>
        <w:rPr>
          <w:rFonts w:ascii="Times New Roman" w:hAnsi="Times New Roman"/>
        </w:rPr>
        <w:t>.</w:t>
      </w:r>
      <w:r>
        <w:rPr>
          <w:rFonts w:hint="eastAsia" w:ascii="Times New Roman" w:hAnsi="Times New Roman"/>
          <w:lang w:val="en-US" w:eastAsia="zh-CN"/>
        </w:rPr>
        <w:t xml:space="preserve"> </w:t>
      </w:r>
      <w:r>
        <w:rPr>
          <w:rFonts w:ascii="Times New Roman" w:hAnsi="Times New Roman"/>
        </w:rPr>
        <w:t>Kumar, P.;  Kannimuthu, K.;  Zeraati, A. S.;  Roy, S.;  Wang, X.;  Wang, X.;  Samanta, S.;  Miller, K. A.;  Molina, M.;  Trivedi, D.;  Abed, J.;  Campos Mata, M. A.;  Al-Mahayni, H.;  Baltrusaitis, J.;  Shimizu, G.;  Wu, Y. A.;  Seifitokaldani, A.;  Sargent, E. H.;  Ajayan, P. M.;  Hu, J.; Kibria, M. G., High-</w:t>
      </w:r>
      <w:r>
        <w:rPr>
          <w:rFonts w:hint="eastAsia" w:ascii="Times New Roman" w:hAnsi="Times New Roman"/>
          <w:lang w:val="en-US" w:eastAsia="zh-CN"/>
        </w:rPr>
        <w:t>d</w:t>
      </w:r>
      <w:r>
        <w:rPr>
          <w:rFonts w:ascii="Times New Roman" w:hAnsi="Times New Roman"/>
        </w:rPr>
        <w:t xml:space="preserve">ensity </w:t>
      </w:r>
      <w:r>
        <w:rPr>
          <w:rFonts w:hint="eastAsia" w:ascii="Times New Roman" w:hAnsi="Times New Roman"/>
          <w:lang w:val="en-US" w:eastAsia="zh-CN"/>
        </w:rPr>
        <w:t>c</w:t>
      </w:r>
      <w:r>
        <w:rPr>
          <w:rFonts w:ascii="Times New Roman" w:hAnsi="Times New Roman"/>
        </w:rPr>
        <w:t xml:space="preserve">obalt </w:t>
      </w:r>
      <w:r>
        <w:rPr>
          <w:rFonts w:hint="eastAsia" w:ascii="Times New Roman" w:hAnsi="Times New Roman"/>
          <w:lang w:val="en-US" w:eastAsia="zh-CN"/>
        </w:rPr>
        <w:t>s</w:t>
      </w:r>
      <w:r>
        <w:rPr>
          <w:rFonts w:ascii="Times New Roman" w:hAnsi="Times New Roman"/>
        </w:rPr>
        <w:t>ingle-</w:t>
      </w:r>
      <w:r>
        <w:rPr>
          <w:rFonts w:hint="eastAsia" w:ascii="Times New Roman" w:hAnsi="Times New Roman"/>
          <w:lang w:val="en-US" w:eastAsia="zh-CN"/>
        </w:rPr>
        <w:t>a</w:t>
      </w:r>
      <w:r>
        <w:rPr>
          <w:rFonts w:ascii="Times New Roman" w:hAnsi="Times New Roman"/>
        </w:rPr>
        <w:t xml:space="preserve">tom </w:t>
      </w:r>
      <w:r>
        <w:rPr>
          <w:rFonts w:hint="eastAsia" w:ascii="Times New Roman" w:hAnsi="Times New Roman"/>
          <w:lang w:val="en-US" w:eastAsia="zh-CN"/>
        </w:rPr>
        <w:t>c</w:t>
      </w:r>
      <w:r>
        <w:rPr>
          <w:rFonts w:ascii="Times New Roman" w:hAnsi="Times New Roman"/>
        </w:rPr>
        <w:t xml:space="preserve">atalysts for </w:t>
      </w:r>
      <w:r>
        <w:rPr>
          <w:rFonts w:hint="eastAsia" w:ascii="Times New Roman" w:hAnsi="Times New Roman"/>
          <w:lang w:val="en-US" w:eastAsia="zh-CN"/>
        </w:rPr>
        <w:t>e</w:t>
      </w:r>
      <w:r>
        <w:rPr>
          <w:rFonts w:ascii="Times New Roman" w:hAnsi="Times New Roman"/>
        </w:rPr>
        <w:t xml:space="preserve">nhanced </w:t>
      </w:r>
      <w:r>
        <w:rPr>
          <w:rFonts w:hint="eastAsia" w:ascii="Times New Roman" w:hAnsi="Times New Roman"/>
          <w:lang w:val="en-US" w:eastAsia="zh-CN"/>
        </w:rPr>
        <w:t>o</w:t>
      </w:r>
      <w:r>
        <w:rPr>
          <w:rFonts w:ascii="Times New Roman" w:hAnsi="Times New Roman"/>
        </w:rPr>
        <w:t xml:space="preserve">xygen </w:t>
      </w:r>
      <w:r>
        <w:rPr>
          <w:rFonts w:hint="eastAsia" w:ascii="Times New Roman" w:hAnsi="Times New Roman"/>
          <w:lang w:val="en-US" w:eastAsia="zh-CN"/>
        </w:rPr>
        <w:t>e</w:t>
      </w:r>
      <w:r>
        <w:rPr>
          <w:rFonts w:ascii="Times New Roman" w:hAnsi="Times New Roman"/>
        </w:rPr>
        <w:t xml:space="preserve">volution </w:t>
      </w:r>
      <w:r>
        <w:rPr>
          <w:rFonts w:hint="eastAsia" w:ascii="Times New Roman" w:hAnsi="Times New Roman"/>
          <w:lang w:val="en-US" w:eastAsia="zh-CN"/>
        </w:rPr>
        <w:t>r</w:t>
      </w:r>
      <w:r>
        <w:rPr>
          <w:rFonts w:ascii="Times New Roman" w:hAnsi="Times New Roman"/>
        </w:rPr>
        <w:t xml:space="preserve">eaction. </w:t>
      </w:r>
      <w:r>
        <w:rPr>
          <w:rFonts w:ascii="Times New Roman" w:hAnsi="Times New Roman"/>
          <w:i/>
        </w:rPr>
        <w:t>J</w:t>
      </w:r>
      <w:r>
        <w:rPr>
          <w:rFonts w:hint="eastAsia" w:ascii="Times New Roman" w:hAnsi="Times New Roman"/>
          <w:i/>
          <w:lang w:val="en-US" w:eastAsia="zh-CN"/>
        </w:rPr>
        <w:t>.</w:t>
      </w:r>
      <w:r>
        <w:rPr>
          <w:rFonts w:ascii="Times New Roman" w:hAnsi="Times New Roman"/>
          <w:i/>
        </w:rPr>
        <w:t xml:space="preserve"> Am</w:t>
      </w:r>
      <w:r>
        <w:rPr>
          <w:rFonts w:hint="eastAsia" w:ascii="Times New Roman" w:hAnsi="Times New Roman"/>
          <w:i/>
          <w:lang w:val="en-US" w:eastAsia="zh-CN"/>
        </w:rPr>
        <w:t xml:space="preserve">. </w:t>
      </w:r>
      <w:r>
        <w:rPr>
          <w:rFonts w:ascii="Times New Roman" w:hAnsi="Times New Roman"/>
          <w:i/>
        </w:rPr>
        <w:t>Chem</w:t>
      </w:r>
      <w:r>
        <w:rPr>
          <w:rFonts w:hint="eastAsia" w:ascii="Times New Roman" w:hAnsi="Times New Roman"/>
          <w:i/>
          <w:lang w:val="en-US" w:eastAsia="zh-CN"/>
        </w:rPr>
        <w:t>.</w:t>
      </w:r>
      <w:r>
        <w:rPr>
          <w:rFonts w:ascii="Times New Roman" w:hAnsi="Times New Roman"/>
          <w:i/>
        </w:rPr>
        <w:t xml:space="preserve"> Soc</w:t>
      </w:r>
      <w:r>
        <w:rPr>
          <w:rFonts w:hint="eastAsia" w:ascii="Times New Roman" w:hAnsi="Times New Roman"/>
          <w:i/>
          <w:lang w:val="en-US" w:eastAsia="zh-CN"/>
        </w:rPr>
        <w:t>.</w:t>
      </w:r>
      <w:r>
        <w:rPr>
          <w:rFonts w:ascii="Times New Roman" w:hAnsi="Times New Roman"/>
          <w:i/>
        </w:rPr>
        <w:t xml:space="preserve"> </w:t>
      </w:r>
      <w:r>
        <w:rPr>
          <w:rFonts w:ascii="Times New Roman" w:hAnsi="Times New Roman"/>
          <w:b/>
        </w:rPr>
        <w:t>2023,</w:t>
      </w:r>
      <w:r>
        <w:rPr>
          <w:rFonts w:ascii="Times New Roman" w:hAnsi="Times New Roman"/>
        </w:rPr>
        <w:t xml:space="preserve"> </w:t>
      </w:r>
      <w:r>
        <w:rPr>
          <w:rFonts w:ascii="Times New Roman" w:hAnsi="Times New Roman"/>
          <w:i/>
        </w:rPr>
        <w:t>145</w:t>
      </w:r>
      <w:r>
        <w:rPr>
          <w:rFonts w:ascii="Times New Roman" w:hAnsi="Times New Roman"/>
        </w:rPr>
        <w:t xml:space="preserve"> (14), 8052-8063.</w:t>
      </w:r>
    </w:p>
    <w:p>
      <w:pPr>
        <w:pStyle w:val="146"/>
        <w:jc w:val="both"/>
        <w:rPr>
          <w:rFonts w:ascii="Times New Roman" w:hAnsi="Times New Roman"/>
        </w:rPr>
      </w:pPr>
      <w:r>
        <w:rPr>
          <w:rFonts w:hint="eastAsia" w:ascii="Times New Roman" w:hAnsi="Times New Roman"/>
          <w:lang w:val="en-US" w:eastAsia="zh-CN"/>
        </w:rPr>
        <w:t>8</w:t>
      </w:r>
      <w:r>
        <w:rPr>
          <w:rFonts w:ascii="Times New Roman" w:hAnsi="Times New Roman"/>
        </w:rPr>
        <w:t>.</w:t>
      </w:r>
      <w:r>
        <w:rPr>
          <w:rFonts w:hint="eastAsia" w:ascii="Times New Roman" w:hAnsi="Times New Roman"/>
          <w:lang w:val="en-US" w:eastAsia="zh-CN"/>
        </w:rPr>
        <w:t xml:space="preserve"> </w:t>
      </w:r>
      <w:r>
        <w:rPr>
          <w:rFonts w:ascii="Times New Roman" w:hAnsi="Times New Roman"/>
        </w:rPr>
        <w:t xml:space="preserve">Lyu, D.;  Du, Y.;  Huang, S.;  Mollamahale, B. Y.;  Zhang, X.;  Hasan, S. W.;  Yu, F.;  Wang, S.;  Tian, Z. Q.; Shen, P. K., Highly </w:t>
      </w:r>
      <w:r>
        <w:rPr>
          <w:rFonts w:hint="eastAsia" w:ascii="Times New Roman" w:hAnsi="Times New Roman"/>
          <w:lang w:val="en-US" w:eastAsia="zh-CN"/>
        </w:rPr>
        <w:t>e</w:t>
      </w:r>
      <w:r>
        <w:rPr>
          <w:rFonts w:ascii="Times New Roman" w:hAnsi="Times New Roman"/>
        </w:rPr>
        <w:t xml:space="preserve">fficient </w:t>
      </w:r>
      <w:r>
        <w:rPr>
          <w:rFonts w:hint="eastAsia" w:ascii="Times New Roman" w:hAnsi="Times New Roman"/>
          <w:lang w:val="en-US" w:eastAsia="zh-CN"/>
        </w:rPr>
        <w:t>m</w:t>
      </w:r>
      <w:r>
        <w:rPr>
          <w:rFonts w:ascii="Times New Roman" w:hAnsi="Times New Roman"/>
        </w:rPr>
        <w:t xml:space="preserve">ultifunctional Co-N-C </w:t>
      </w:r>
      <w:r>
        <w:rPr>
          <w:rFonts w:hint="eastAsia" w:ascii="Times New Roman" w:hAnsi="Times New Roman"/>
          <w:lang w:val="en-US" w:eastAsia="zh-CN"/>
        </w:rPr>
        <w:t>e</w:t>
      </w:r>
      <w:r>
        <w:rPr>
          <w:rFonts w:ascii="Times New Roman" w:hAnsi="Times New Roman"/>
        </w:rPr>
        <w:t xml:space="preserve">lectrocatalysts with </w:t>
      </w:r>
      <w:r>
        <w:rPr>
          <w:rFonts w:hint="eastAsia" w:ascii="Times New Roman" w:hAnsi="Times New Roman"/>
          <w:lang w:val="en-US" w:eastAsia="zh-CN"/>
        </w:rPr>
        <w:t>s</w:t>
      </w:r>
      <w:r>
        <w:rPr>
          <w:rFonts w:ascii="Times New Roman" w:hAnsi="Times New Roman"/>
        </w:rPr>
        <w:t xml:space="preserve">ynergistic </w:t>
      </w:r>
      <w:r>
        <w:rPr>
          <w:rFonts w:hint="eastAsia" w:ascii="Times New Roman" w:hAnsi="Times New Roman"/>
          <w:lang w:val="en-US" w:eastAsia="zh-CN"/>
        </w:rPr>
        <w:t>e</w:t>
      </w:r>
      <w:r>
        <w:rPr>
          <w:rFonts w:ascii="Times New Roman" w:hAnsi="Times New Roman"/>
        </w:rPr>
        <w:t>ffects of Co-N</w:t>
      </w:r>
      <w:r>
        <w:rPr>
          <w:rFonts w:hint="eastAsia" w:ascii="Times New Roman" w:hAnsi="Times New Roman"/>
          <w:lang w:val="en-US" w:eastAsia="zh-CN"/>
        </w:rPr>
        <w:t xml:space="preserve"> m</w:t>
      </w:r>
      <w:r>
        <w:rPr>
          <w:rFonts w:ascii="Times New Roman" w:hAnsi="Times New Roman"/>
        </w:rPr>
        <w:t xml:space="preserve">oieties and Co </w:t>
      </w:r>
      <w:r>
        <w:rPr>
          <w:rFonts w:hint="eastAsia" w:ascii="Times New Roman" w:hAnsi="Times New Roman"/>
          <w:lang w:val="en-US" w:eastAsia="zh-CN"/>
        </w:rPr>
        <w:t>m</w:t>
      </w:r>
      <w:r>
        <w:rPr>
          <w:rFonts w:ascii="Times New Roman" w:hAnsi="Times New Roman"/>
        </w:rPr>
        <w:t xml:space="preserve">etallic </w:t>
      </w:r>
      <w:r>
        <w:rPr>
          <w:rFonts w:hint="eastAsia" w:ascii="Times New Roman" w:hAnsi="Times New Roman"/>
          <w:lang w:val="en-US" w:eastAsia="zh-CN"/>
        </w:rPr>
        <w:t>n</w:t>
      </w:r>
      <w:r>
        <w:rPr>
          <w:rFonts w:ascii="Times New Roman" w:hAnsi="Times New Roman"/>
        </w:rPr>
        <w:t xml:space="preserve">anoparticles </w:t>
      </w:r>
      <w:r>
        <w:rPr>
          <w:rFonts w:hint="eastAsia" w:ascii="Times New Roman" w:hAnsi="Times New Roman"/>
          <w:lang w:val="en-US" w:eastAsia="zh-CN"/>
        </w:rPr>
        <w:t>e</w:t>
      </w:r>
      <w:r>
        <w:rPr>
          <w:rFonts w:ascii="Times New Roman" w:hAnsi="Times New Roman"/>
        </w:rPr>
        <w:t>ncapsulated in a N-</w:t>
      </w:r>
      <w:r>
        <w:rPr>
          <w:rFonts w:hint="eastAsia" w:ascii="Times New Roman" w:hAnsi="Times New Roman"/>
          <w:lang w:val="en-US" w:eastAsia="zh-CN"/>
        </w:rPr>
        <w:t>d</w:t>
      </w:r>
      <w:r>
        <w:rPr>
          <w:rFonts w:ascii="Times New Roman" w:hAnsi="Times New Roman"/>
        </w:rPr>
        <w:t xml:space="preserve">oped </w:t>
      </w:r>
      <w:r>
        <w:rPr>
          <w:rFonts w:hint="eastAsia" w:ascii="Times New Roman" w:hAnsi="Times New Roman"/>
          <w:lang w:val="en-US" w:eastAsia="zh-CN"/>
        </w:rPr>
        <w:t>c</w:t>
      </w:r>
      <w:r>
        <w:rPr>
          <w:rFonts w:ascii="Times New Roman" w:hAnsi="Times New Roman"/>
        </w:rPr>
        <w:t xml:space="preserve">arbon </w:t>
      </w:r>
      <w:r>
        <w:rPr>
          <w:rFonts w:hint="eastAsia" w:ascii="Times New Roman" w:hAnsi="Times New Roman"/>
          <w:lang w:val="en-US" w:eastAsia="zh-CN"/>
        </w:rPr>
        <w:t>m</w:t>
      </w:r>
      <w:r>
        <w:rPr>
          <w:rFonts w:ascii="Times New Roman" w:hAnsi="Times New Roman"/>
        </w:rPr>
        <w:t xml:space="preserve">atrix for </w:t>
      </w:r>
      <w:r>
        <w:rPr>
          <w:rFonts w:hint="eastAsia" w:ascii="Times New Roman" w:hAnsi="Times New Roman"/>
          <w:lang w:val="en-US" w:eastAsia="zh-CN"/>
        </w:rPr>
        <w:t>w</w:t>
      </w:r>
      <w:r>
        <w:rPr>
          <w:rFonts w:ascii="Times New Roman" w:hAnsi="Times New Roman"/>
        </w:rPr>
        <w:t>ater-</w:t>
      </w:r>
      <w:r>
        <w:rPr>
          <w:rFonts w:hint="eastAsia" w:ascii="Times New Roman" w:hAnsi="Times New Roman"/>
          <w:lang w:val="en-US" w:eastAsia="zh-CN"/>
        </w:rPr>
        <w:t>s</w:t>
      </w:r>
      <w:r>
        <w:rPr>
          <w:rFonts w:ascii="Times New Roman" w:hAnsi="Times New Roman"/>
        </w:rPr>
        <w:t xml:space="preserve">plitting and </w:t>
      </w:r>
      <w:r>
        <w:rPr>
          <w:rFonts w:hint="eastAsia" w:ascii="Times New Roman" w:hAnsi="Times New Roman"/>
          <w:lang w:val="en-US" w:eastAsia="zh-CN"/>
        </w:rPr>
        <w:t>o</w:t>
      </w:r>
      <w:r>
        <w:rPr>
          <w:rFonts w:ascii="Times New Roman" w:hAnsi="Times New Roman"/>
        </w:rPr>
        <w:t xml:space="preserve">xygen </w:t>
      </w:r>
      <w:r>
        <w:rPr>
          <w:rFonts w:hint="eastAsia" w:ascii="Times New Roman" w:hAnsi="Times New Roman"/>
          <w:lang w:val="en-US" w:eastAsia="zh-CN"/>
        </w:rPr>
        <w:t>r</w:t>
      </w:r>
      <w:r>
        <w:rPr>
          <w:rFonts w:ascii="Times New Roman" w:hAnsi="Times New Roman"/>
        </w:rPr>
        <w:t>edox</w:t>
      </w:r>
      <w:r>
        <w:rPr>
          <w:rFonts w:hint="eastAsia" w:ascii="Times New Roman" w:hAnsi="Times New Roman"/>
          <w:lang w:val="en-US" w:eastAsia="zh-CN"/>
        </w:rPr>
        <w:t xml:space="preserve"> r</w:t>
      </w:r>
      <w:r>
        <w:rPr>
          <w:rFonts w:ascii="Times New Roman" w:hAnsi="Times New Roman"/>
        </w:rPr>
        <w:t xml:space="preserve">eactions. </w:t>
      </w:r>
      <w:r>
        <w:rPr>
          <w:rFonts w:ascii="Times New Roman" w:hAnsi="Times New Roman"/>
          <w:i/>
        </w:rPr>
        <w:t>ACS Appl</w:t>
      </w:r>
      <w:r>
        <w:rPr>
          <w:rFonts w:hint="eastAsia" w:ascii="Times New Roman" w:hAnsi="Times New Roman"/>
          <w:i/>
          <w:lang w:val="en-US" w:eastAsia="zh-CN"/>
        </w:rPr>
        <w:t>.</w:t>
      </w:r>
      <w:r>
        <w:rPr>
          <w:rFonts w:ascii="Times New Roman" w:hAnsi="Times New Roman"/>
          <w:i/>
        </w:rPr>
        <w:t xml:space="preserve"> Mater</w:t>
      </w:r>
      <w:r>
        <w:rPr>
          <w:rFonts w:hint="eastAsia" w:ascii="Times New Roman" w:hAnsi="Times New Roman"/>
          <w:i/>
          <w:lang w:val="en-US" w:eastAsia="zh-CN"/>
        </w:rPr>
        <w:t>.</w:t>
      </w:r>
      <w:r>
        <w:rPr>
          <w:rFonts w:ascii="Times New Roman" w:hAnsi="Times New Roman"/>
          <w:i/>
        </w:rPr>
        <w:t xml:space="preserve"> Interfaces </w:t>
      </w:r>
      <w:r>
        <w:rPr>
          <w:rFonts w:ascii="Times New Roman" w:hAnsi="Times New Roman"/>
          <w:b/>
        </w:rPr>
        <w:t>2019,</w:t>
      </w:r>
      <w:r>
        <w:rPr>
          <w:rFonts w:ascii="Times New Roman" w:hAnsi="Times New Roman"/>
        </w:rPr>
        <w:t xml:space="preserve"> </w:t>
      </w:r>
      <w:r>
        <w:rPr>
          <w:rFonts w:ascii="Times New Roman" w:hAnsi="Times New Roman"/>
          <w:i/>
        </w:rPr>
        <w:t>11</w:t>
      </w:r>
      <w:r>
        <w:rPr>
          <w:rFonts w:ascii="Times New Roman" w:hAnsi="Times New Roman"/>
        </w:rPr>
        <w:t xml:space="preserve"> (43), 39809-39819.</w:t>
      </w:r>
    </w:p>
    <w:p>
      <w:pPr>
        <w:pStyle w:val="146"/>
        <w:jc w:val="both"/>
        <w:rPr>
          <w:rFonts w:ascii="Times New Roman" w:hAnsi="Times New Roman"/>
        </w:rPr>
      </w:pPr>
      <w:r>
        <w:rPr>
          <w:rFonts w:hint="eastAsia" w:ascii="Times New Roman" w:hAnsi="Times New Roman"/>
          <w:lang w:val="en-US" w:eastAsia="zh-CN"/>
        </w:rPr>
        <w:t>9</w:t>
      </w:r>
      <w:r>
        <w:rPr>
          <w:rFonts w:ascii="Times New Roman" w:hAnsi="Times New Roman"/>
        </w:rPr>
        <w:t>.</w:t>
      </w:r>
      <w:r>
        <w:rPr>
          <w:rFonts w:hint="eastAsia" w:ascii="Times New Roman" w:hAnsi="Times New Roman"/>
          <w:lang w:val="en-US" w:eastAsia="zh-CN"/>
        </w:rPr>
        <w:t xml:space="preserve"> </w:t>
      </w:r>
      <w:r>
        <w:rPr>
          <w:rFonts w:ascii="Times New Roman" w:hAnsi="Times New Roman"/>
        </w:rPr>
        <w:t xml:space="preserve">Hoa, V. H.;  Tran, D. T.;  Nguyen, D. C.;  Kim, D. H.;  Kim, N. H.; Lee, J. H., Molybdenum and </w:t>
      </w:r>
      <w:r>
        <w:rPr>
          <w:rFonts w:hint="eastAsia" w:ascii="Times New Roman" w:hAnsi="Times New Roman"/>
          <w:lang w:val="en-US" w:eastAsia="zh-CN"/>
        </w:rPr>
        <w:t>p</w:t>
      </w:r>
      <w:r>
        <w:rPr>
          <w:rFonts w:ascii="Times New Roman" w:hAnsi="Times New Roman"/>
        </w:rPr>
        <w:t xml:space="preserve">hosphorous </w:t>
      </w:r>
      <w:r>
        <w:rPr>
          <w:rFonts w:hint="eastAsia" w:ascii="Times New Roman" w:hAnsi="Times New Roman"/>
          <w:lang w:val="en-US" w:eastAsia="zh-CN"/>
        </w:rPr>
        <w:t>d</w:t>
      </w:r>
      <w:r>
        <w:rPr>
          <w:rFonts w:ascii="Times New Roman" w:hAnsi="Times New Roman"/>
        </w:rPr>
        <w:t xml:space="preserve">ual </w:t>
      </w:r>
      <w:r>
        <w:rPr>
          <w:rFonts w:hint="eastAsia" w:ascii="Times New Roman" w:hAnsi="Times New Roman"/>
          <w:lang w:val="en-US" w:eastAsia="zh-CN"/>
        </w:rPr>
        <w:t>d</w:t>
      </w:r>
      <w:r>
        <w:rPr>
          <w:rFonts w:ascii="Times New Roman" w:hAnsi="Times New Roman"/>
        </w:rPr>
        <w:t xml:space="preserve">oping in </w:t>
      </w:r>
      <w:r>
        <w:rPr>
          <w:rFonts w:hint="eastAsia" w:ascii="Times New Roman" w:hAnsi="Times New Roman"/>
          <w:lang w:val="en-US" w:eastAsia="zh-CN"/>
        </w:rPr>
        <w:t>c</w:t>
      </w:r>
      <w:r>
        <w:rPr>
          <w:rFonts w:ascii="Times New Roman" w:hAnsi="Times New Roman"/>
        </w:rPr>
        <w:t xml:space="preserve">obalt </w:t>
      </w:r>
      <w:r>
        <w:rPr>
          <w:rFonts w:hint="eastAsia" w:ascii="Times New Roman" w:hAnsi="Times New Roman"/>
          <w:lang w:val="en-US" w:eastAsia="zh-CN"/>
        </w:rPr>
        <w:t>m</w:t>
      </w:r>
      <w:r>
        <w:rPr>
          <w:rFonts w:ascii="Times New Roman" w:hAnsi="Times New Roman"/>
        </w:rPr>
        <w:t xml:space="preserve">onolayer </w:t>
      </w:r>
      <w:r>
        <w:rPr>
          <w:rFonts w:hint="eastAsia" w:ascii="Times New Roman" w:hAnsi="Times New Roman"/>
          <w:lang w:val="en-US" w:eastAsia="zh-CN"/>
        </w:rPr>
        <w:t>i</w:t>
      </w:r>
      <w:r>
        <w:rPr>
          <w:rFonts w:ascii="Times New Roman" w:hAnsi="Times New Roman"/>
        </w:rPr>
        <w:t xml:space="preserve">nterfacial </w:t>
      </w:r>
      <w:r>
        <w:rPr>
          <w:rFonts w:hint="eastAsia" w:ascii="Times New Roman" w:hAnsi="Times New Roman"/>
          <w:lang w:val="en-US" w:eastAsia="zh-CN"/>
        </w:rPr>
        <w:t>a</w:t>
      </w:r>
      <w:r>
        <w:rPr>
          <w:rFonts w:ascii="Times New Roman" w:hAnsi="Times New Roman"/>
        </w:rPr>
        <w:t xml:space="preserve">ssembled </w:t>
      </w:r>
      <w:r>
        <w:rPr>
          <w:rFonts w:hint="eastAsia" w:ascii="Times New Roman" w:hAnsi="Times New Roman"/>
          <w:lang w:val="en-US" w:eastAsia="zh-CN"/>
        </w:rPr>
        <w:t>c</w:t>
      </w:r>
      <w:r>
        <w:rPr>
          <w:rFonts w:ascii="Times New Roman" w:hAnsi="Times New Roman"/>
        </w:rPr>
        <w:t xml:space="preserve">obalt </w:t>
      </w:r>
      <w:r>
        <w:rPr>
          <w:rFonts w:hint="eastAsia" w:ascii="Times New Roman" w:hAnsi="Times New Roman"/>
          <w:lang w:val="en-US" w:eastAsia="zh-CN"/>
        </w:rPr>
        <w:t>n</w:t>
      </w:r>
      <w:r>
        <w:rPr>
          <w:rFonts w:ascii="Times New Roman" w:hAnsi="Times New Roman"/>
        </w:rPr>
        <w:t xml:space="preserve">anowires for </w:t>
      </w:r>
      <w:r>
        <w:rPr>
          <w:rFonts w:hint="eastAsia" w:ascii="Times New Roman" w:hAnsi="Times New Roman"/>
          <w:lang w:val="en-US" w:eastAsia="zh-CN"/>
        </w:rPr>
        <w:t>e</w:t>
      </w:r>
      <w:r>
        <w:rPr>
          <w:rFonts w:ascii="Times New Roman" w:hAnsi="Times New Roman"/>
        </w:rPr>
        <w:t xml:space="preserve">fficient </w:t>
      </w:r>
      <w:r>
        <w:rPr>
          <w:rFonts w:hint="eastAsia" w:ascii="Times New Roman" w:hAnsi="Times New Roman"/>
          <w:lang w:val="en-US" w:eastAsia="zh-CN"/>
        </w:rPr>
        <w:t>o</w:t>
      </w:r>
      <w:r>
        <w:rPr>
          <w:rFonts w:ascii="Times New Roman" w:hAnsi="Times New Roman"/>
        </w:rPr>
        <w:t xml:space="preserve">verall </w:t>
      </w:r>
      <w:r>
        <w:rPr>
          <w:rFonts w:hint="eastAsia" w:ascii="Times New Roman" w:hAnsi="Times New Roman"/>
          <w:lang w:val="en-US" w:eastAsia="zh-CN"/>
        </w:rPr>
        <w:t>w</w:t>
      </w:r>
      <w:r>
        <w:rPr>
          <w:rFonts w:ascii="Times New Roman" w:hAnsi="Times New Roman"/>
        </w:rPr>
        <w:t xml:space="preserve">ater </w:t>
      </w:r>
      <w:r>
        <w:rPr>
          <w:rFonts w:hint="eastAsia" w:ascii="Times New Roman" w:hAnsi="Times New Roman"/>
          <w:lang w:val="en-US" w:eastAsia="zh-CN"/>
        </w:rPr>
        <w:t>s</w:t>
      </w:r>
      <w:r>
        <w:rPr>
          <w:rFonts w:ascii="Times New Roman" w:hAnsi="Times New Roman"/>
        </w:rPr>
        <w:t xml:space="preserve">plitting. </w:t>
      </w:r>
      <w:r>
        <w:rPr>
          <w:rFonts w:ascii="Times New Roman" w:hAnsi="Times New Roman"/>
          <w:i/>
        </w:rPr>
        <w:t>Adv</w:t>
      </w:r>
      <w:r>
        <w:rPr>
          <w:rFonts w:hint="eastAsia" w:ascii="Times New Roman" w:hAnsi="Times New Roman"/>
          <w:i/>
          <w:lang w:val="en-US" w:eastAsia="zh-CN"/>
        </w:rPr>
        <w:t>.</w:t>
      </w:r>
      <w:r>
        <w:rPr>
          <w:rFonts w:ascii="Times New Roman" w:hAnsi="Times New Roman"/>
          <w:i/>
        </w:rPr>
        <w:t xml:space="preserve"> Funct</w:t>
      </w:r>
      <w:r>
        <w:rPr>
          <w:rFonts w:hint="eastAsia" w:ascii="Times New Roman" w:hAnsi="Times New Roman"/>
          <w:i/>
          <w:lang w:val="en-US" w:eastAsia="zh-CN"/>
        </w:rPr>
        <w:t>.</w:t>
      </w:r>
      <w:r>
        <w:rPr>
          <w:rFonts w:ascii="Times New Roman" w:hAnsi="Times New Roman"/>
          <w:i/>
        </w:rPr>
        <w:t xml:space="preserve"> Mater</w:t>
      </w:r>
      <w:r>
        <w:rPr>
          <w:rFonts w:hint="eastAsia" w:ascii="Times New Roman" w:hAnsi="Times New Roman"/>
          <w:i/>
          <w:lang w:val="en-US" w:eastAsia="zh-CN"/>
        </w:rPr>
        <w:t>.</w:t>
      </w:r>
      <w:r>
        <w:rPr>
          <w:rFonts w:ascii="Times New Roman" w:hAnsi="Times New Roman"/>
          <w:i/>
        </w:rPr>
        <w:t xml:space="preserve"> </w:t>
      </w:r>
      <w:r>
        <w:rPr>
          <w:rFonts w:ascii="Times New Roman" w:hAnsi="Times New Roman"/>
          <w:b/>
        </w:rPr>
        <w:t>2020,</w:t>
      </w:r>
      <w:r>
        <w:rPr>
          <w:rFonts w:ascii="Times New Roman" w:hAnsi="Times New Roman"/>
        </w:rPr>
        <w:t xml:space="preserve"> </w:t>
      </w:r>
      <w:r>
        <w:rPr>
          <w:rFonts w:ascii="Times New Roman" w:hAnsi="Times New Roman"/>
          <w:i/>
        </w:rPr>
        <w:t>30</w:t>
      </w:r>
      <w:r>
        <w:rPr>
          <w:rFonts w:ascii="Times New Roman" w:hAnsi="Times New Roman"/>
        </w:rPr>
        <w:t xml:space="preserve"> (34)</w:t>
      </w:r>
      <w:r>
        <w:rPr>
          <w:rFonts w:hint="eastAsia" w:ascii="Times New Roman" w:hAnsi="Times New Roman"/>
          <w:lang w:val="en-US" w:eastAsia="zh-CN"/>
        </w:rPr>
        <w:t>, 2002533</w:t>
      </w:r>
      <w:r>
        <w:rPr>
          <w:rFonts w:ascii="Times New Roman" w:hAnsi="Times New Roman"/>
        </w:rPr>
        <w:t>.</w:t>
      </w:r>
    </w:p>
    <w:p>
      <w:pPr>
        <w:pStyle w:val="146"/>
        <w:jc w:val="both"/>
        <w:rPr>
          <w:rFonts w:ascii="Times New Roman" w:hAnsi="Times New Roman"/>
        </w:rPr>
      </w:pPr>
      <w:r>
        <w:rPr>
          <w:rFonts w:hint="eastAsia" w:ascii="Times New Roman" w:hAnsi="Times New Roman"/>
          <w:lang w:val="en-US" w:eastAsia="zh-CN"/>
        </w:rPr>
        <w:t>10</w:t>
      </w:r>
      <w:r>
        <w:rPr>
          <w:rFonts w:ascii="Times New Roman" w:hAnsi="Times New Roman"/>
        </w:rPr>
        <w:t>.</w:t>
      </w:r>
      <w:r>
        <w:rPr>
          <w:rFonts w:hint="eastAsia" w:ascii="Times New Roman" w:hAnsi="Times New Roman"/>
          <w:lang w:val="en-US" w:eastAsia="zh-CN"/>
        </w:rPr>
        <w:t xml:space="preserve"> </w:t>
      </w:r>
      <w:r>
        <w:rPr>
          <w:rFonts w:ascii="Times New Roman" w:hAnsi="Times New Roman"/>
        </w:rPr>
        <w:t xml:space="preserve">Chen, J.;  Long, Q.;  Xiao, K.;  Ouyang, T.;  Li, N.;  Ye, S.; Liu, Z. Q., Vertically-interlaced NiFeP/MXene electrocatalyst with tunable electronic structure for high-efficiency oxygen evolution reaction. </w:t>
      </w:r>
      <w:r>
        <w:rPr>
          <w:rFonts w:ascii="Times New Roman" w:hAnsi="Times New Roman"/>
          <w:i/>
        </w:rPr>
        <w:t>Sci</w:t>
      </w:r>
      <w:r>
        <w:rPr>
          <w:rFonts w:hint="eastAsia" w:ascii="Times New Roman" w:hAnsi="Times New Roman"/>
          <w:i/>
          <w:lang w:val="en-US" w:eastAsia="zh-CN"/>
        </w:rPr>
        <w:t>.</w:t>
      </w:r>
      <w:r>
        <w:rPr>
          <w:rFonts w:ascii="Times New Roman" w:hAnsi="Times New Roman"/>
          <w:i/>
        </w:rPr>
        <w:t xml:space="preserve"> Bull</w:t>
      </w:r>
      <w:r>
        <w:rPr>
          <w:rFonts w:hint="eastAsia" w:ascii="Times New Roman" w:hAnsi="Times New Roman"/>
          <w:i/>
          <w:lang w:val="en-US" w:eastAsia="zh-CN"/>
        </w:rPr>
        <w:t>.</w:t>
      </w:r>
      <w:r>
        <w:rPr>
          <w:rFonts w:ascii="Times New Roman" w:hAnsi="Times New Roman"/>
          <w:i/>
        </w:rPr>
        <w:t xml:space="preserve"> (Beijing) </w:t>
      </w:r>
      <w:r>
        <w:rPr>
          <w:rFonts w:ascii="Times New Roman" w:hAnsi="Times New Roman"/>
          <w:b/>
        </w:rPr>
        <w:t>2021,</w:t>
      </w:r>
      <w:r>
        <w:rPr>
          <w:rFonts w:ascii="Times New Roman" w:hAnsi="Times New Roman"/>
        </w:rPr>
        <w:t xml:space="preserve"> </w:t>
      </w:r>
      <w:r>
        <w:rPr>
          <w:rFonts w:ascii="Times New Roman" w:hAnsi="Times New Roman"/>
          <w:i/>
        </w:rPr>
        <w:t>66</w:t>
      </w:r>
      <w:r>
        <w:rPr>
          <w:rFonts w:ascii="Times New Roman" w:hAnsi="Times New Roman"/>
        </w:rPr>
        <w:t xml:space="preserve"> (11), 1063-1072.</w:t>
      </w:r>
    </w:p>
    <w:p>
      <w:pPr>
        <w:pStyle w:val="146"/>
        <w:jc w:val="both"/>
        <w:rPr>
          <w:rFonts w:ascii="Times New Roman" w:hAnsi="Times New Roman"/>
        </w:rPr>
      </w:pPr>
      <w:r>
        <w:rPr>
          <w:rFonts w:hint="eastAsia" w:ascii="Times New Roman" w:hAnsi="Times New Roman"/>
          <w:lang w:val="en-US" w:eastAsia="zh-CN"/>
        </w:rPr>
        <w:t>11</w:t>
      </w:r>
      <w:r>
        <w:rPr>
          <w:rFonts w:ascii="Times New Roman" w:hAnsi="Times New Roman"/>
        </w:rPr>
        <w:t>.</w:t>
      </w:r>
      <w:r>
        <w:rPr>
          <w:rFonts w:hint="eastAsia" w:ascii="Times New Roman" w:hAnsi="Times New Roman"/>
          <w:lang w:val="en-US" w:eastAsia="zh-CN"/>
        </w:rPr>
        <w:t xml:space="preserve"> </w:t>
      </w:r>
      <w:r>
        <w:rPr>
          <w:rFonts w:ascii="Times New Roman" w:hAnsi="Times New Roman"/>
        </w:rPr>
        <w:t>Zhang, J.;  Geng, S.;  Li, R.;  Zhang, X.;  Zhou, Y.;  Yu, T.;  Wang, Y.;  Song, S.; Shao, Z., Novel monoclinic ABO</w:t>
      </w:r>
      <w:r>
        <w:rPr>
          <w:rFonts w:ascii="Times New Roman" w:hAnsi="Times New Roman"/>
          <w:vertAlign w:val="subscript"/>
        </w:rPr>
        <w:t>4</w:t>
      </w:r>
      <w:r>
        <w:rPr>
          <w:rFonts w:ascii="Times New Roman" w:hAnsi="Times New Roman"/>
        </w:rPr>
        <w:t xml:space="preserve"> oxide with single-crystal structure as next generation electrocatalyst for oxygen evolution reaction. </w:t>
      </w:r>
      <w:r>
        <w:rPr>
          <w:rFonts w:ascii="Times New Roman" w:hAnsi="Times New Roman"/>
          <w:i/>
        </w:rPr>
        <w:t>Chem</w:t>
      </w:r>
      <w:r>
        <w:rPr>
          <w:rFonts w:hint="eastAsia" w:ascii="Times New Roman" w:hAnsi="Times New Roman"/>
          <w:i/>
          <w:lang w:val="en-US" w:eastAsia="zh-CN"/>
        </w:rPr>
        <w:t>.</w:t>
      </w:r>
      <w:r>
        <w:rPr>
          <w:rFonts w:ascii="Times New Roman" w:hAnsi="Times New Roman"/>
          <w:i/>
        </w:rPr>
        <w:t xml:space="preserve"> Eng</w:t>
      </w:r>
      <w:r>
        <w:rPr>
          <w:rFonts w:hint="eastAsia" w:ascii="Times New Roman" w:hAnsi="Times New Roman"/>
          <w:i/>
          <w:lang w:val="en-US" w:eastAsia="zh-CN"/>
        </w:rPr>
        <w:t>.</w:t>
      </w:r>
      <w:r>
        <w:rPr>
          <w:rFonts w:ascii="Times New Roman" w:hAnsi="Times New Roman"/>
          <w:i/>
        </w:rPr>
        <w:t xml:space="preserve"> J</w:t>
      </w:r>
      <w:r>
        <w:rPr>
          <w:rFonts w:hint="eastAsia" w:ascii="Times New Roman" w:hAnsi="Times New Roman"/>
          <w:i/>
          <w:lang w:val="en-US" w:eastAsia="zh-CN"/>
        </w:rPr>
        <w:t>.</w:t>
      </w:r>
      <w:r>
        <w:rPr>
          <w:rFonts w:ascii="Times New Roman" w:hAnsi="Times New Roman"/>
          <w:i/>
        </w:rPr>
        <w:t xml:space="preserve"> </w:t>
      </w:r>
      <w:r>
        <w:rPr>
          <w:rFonts w:ascii="Times New Roman" w:hAnsi="Times New Roman"/>
          <w:b/>
        </w:rPr>
        <w:t>2021,</w:t>
      </w:r>
      <w:r>
        <w:rPr>
          <w:rFonts w:ascii="Times New Roman" w:hAnsi="Times New Roman"/>
        </w:rPr>
        <w:t xml:space="preserve"> </w:t>
      </w:r>
      <w:r>
        <w:rPr>
          <w:rFonts w:ascii="Times New Roman" w:hAnsi="Times New Roman"/>
          <w:i/>
        </w:rPr>
        <w:t>420</w:t>
      </w:r>
      <w:r>
        <w:rPr>
          <w:rFonts w:hint="eastAsia" w:ascii="Times New Roman" w:hAnsi="Times New Roman"/>
          <w:b w:val="0"/>
          <w:bCs w:val="0"/>
          <w:i w:val="0"/>
          <w:iCs/>
          <w:lang w:val="en-US" w:eastAsia="zh-CN"/>
        </w:rPr>
        <w:t>, 130492</w:t>
      </w:r>
      <w:r>
        <w:rPr>
          <w:rFonts w:ascii="Times New Roman" w:hAnsi="Times New Roman"/>
        </w:rPr>
        <w:t>.</w:t>
      </w:r>
    </w:p>
    <w:p>
      <w:pPr>
        <w:widowControl/>
        <w:spacing w:line="360" w:lineRule="auto"/>
        <w:jc w:val="both"/>
        <w:rPr>
          <w:rFonts w:ascii="Times New Roman" w:hAnsi="Times New Roman" w:eastAsia="宋体" w:cs="Times New Roman"/>
          <w:b/>
          <w:kern w:val="0"/>
          <w:sz w:val="28"/>
          <w:szCs w:val="28"/>
        </w:rPr>
      </w:pPr>
      <w:r>
        <w:rPr>
          <w:rFonts w:ascii="Times New Roman" w:hAnsi="Times New Roman" w:eastAsia="宋体" w:cs="Times New Roman"/>
          <w:b/>
          <w:kern w:val="0"/>
          <w:sz w:val="28"/>
          <w:szCs w:val="28"/>
        </w:rPr>
        <w:fldChar w:fldCharType="end"/>
      </w:r>
    </w:p>
    <w:p>
      <w:pPr>
        <w:widowControl/>
        <w:spacing w:line="360" w:lineRule="auto"/>
        <w:jc w:val="left"/>
        <w:rPr>
          <w:rFonts w:ascii="Times New Roman" w:hAnsi="Times New Roman" w:eastAsia="微软雅黑" w:cs="Times New Roman"/>
          <w:color w:val="000000"/>
          <w:kern w:val="24"/>
          <w:sz w:val="27"/>
          <w:szCs w:val="27"/>
        </w:rPr>
      </w:pPr>
    </w:p>
    <w:p/>
    <w:p>
      <w:pPr>
        <w:ind w:left="720"/>
      </w:pPr>
    </w:p>
    <w:p>
      <w:pPr>
        <w:ind w:left="720"/>
        <w:rPr>
          <w:rFonts w:hint="eastAsia" w:eastAsia="宋体"/>
          <w:lang w:eastAsia="zh-CN"/>
        </w:rPr>
      </w:pPr>
    </w:p>
    <w:p>
      <w:pPr>
        <w:ind w:left="720"/>
        <w:rPr>
          <w:rFonts w:hint="eastAsia" w:eastAsia="宋体"/>
          <w:lang w:eastAsia="zh-CN"/>
        </w:rPr>
      </w:pPr>
    </w:p>
    <w:p>
      <w:pPr>
        <w:pStyle w:val="102"/>
      </w:pPr>
      <w:bookmarkStart w:id="0" w:name="MaterialsMethods"/>
      <w:bookmarkEnd w:id="0"/>
      <w:bookmarkStart w:id="1" w:name="Tables"/>
      <w:bookmarkEnd w:id="1"/>
    </w:p>
    <w:sectPr>
      <w:headerReference r:id="rId3" w:type="default"/>
      <w:footerReference r:id="rId4" w:type="default"/>
      <w:pgSz w:w="12240" w:h="15840"/>
      <w:pgMar w:top="1440" w:right="1440" w:bottom="1440" w:left="1440" w:header="720" w:footer="720" w:gutter="0"/>
      <w:pgBorders>
        <w:top w:val="none" w:sz="0" w:space="0"/>
        <w:left w:val="none" w:sz="0" w:space="0"/>
        <w:bottom w:val="none" w:sz="0" w:space="0"/>
        <w:right w:val="none" w:sz="0" w:space="0"/>
      </w:pgBorders>
      <w:pgNumType w:start="1"/>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imes">
    <w:altName w:val="Times New Roman"/>
    <w:panose1 w:val="02020603050405020304"/>
    <w:charset w:val="00"/>
    <w:family w:val="auto"/>
    <w:pitch w:val="default"/>
    <w:sig w:usb0="00000000" w:usb1="00000000" w:usb2="00000000" w:usb3="00000000" w:csb0="0000019F" w:csb1="0000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Arial-BoldM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5"/>
      <w:jc w:val="right"/>
    </w:pPr>
    <w:r>
      <w:fldChar w:fldCharType="begin"/>
    </w:r>
    <w:r>
      <w:instrText xml:space="preserve"> PAGE   \* MERGEFORMAT </w:instrText>
    </w:r>
    <w:r>
      <w:fldChar w:fldCharType="separate"/>
    </w:r>
    <w:r>
      <w:t>3</w:t>
    </w:r>
    <w:r>
      <w:fldChar w:fldCharType="end"/>
    </w:r>
  </w:p>
  <w:p>
    <w:pPr>
      <w:pStyle w:val="5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sz w:val="20"/>
      </w:rPr>
    </w:pPr>
  </w:p>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65"/>
      <w:lvlText w:val="%1."/>
      <w:lvlJc w:val="left"/>
      <w:pPr>
        <w:tabs>
          <w:tab w:val="left" w:pos="1800"/>
        </w:tabs>
        <w:ind w:left="1800" w:hanging="360"/>
      </w:pPr>
    </w:lvl>
  </w:abstractNum>
  <w:abstractNum w:abstractNumId="1">
    <w:nsid w:val="FFFFFF7D"/>
    <w:multiLevelType w:val="singleLevel"/>
    <w:tmpl w:val="FFFFFF7D"/>
    <w:lvl w:ilvl="0" w:tentative="0">
      <w:start w:val="1"/>
      <w:numFmt w:val="decimal"/>
      <w:pStyle w:val="47"/>
      <w:lvlText w:val="%1."/>
      <w:lvlJc w:val="left"/>
      <w:pPr>
        <w:tabs>
          <w:tab w:val="left" w:pos="1440"/>
        </w:tabs>
        <w:ind w:left="1440" w:hanging="360"/>
      </w:pPr>
    </w:lvl>
  </w:abstractNum>
  <w:abstractNum w:abstractNumId="2">
    <w:nsid w:val="FFFFFF7E"/>
    <w:multiLevelType w:val="singleLevel"/>
    <w:tmpl w:val="FFFFFF7E"/>
    <w:lvl w:ilvl="0" w:tentative="0">
      <w:start w:val="1"/>
      <w:numFmt w:val="decimal"/>
      <w:pStyle w:val="36"/>
      <w:lvlText w:val="%1."/>
      <w:lvlJc w:val="left"/>
      <w:pPr>
        <w:tabs>
          <w:tab w:val="left" w:pos="1080"/>
        </w:tabs>
        <w:ind w:left="1080" w:hanging="360"/>
      </w:pPr>
    </w:lvl>
  </w:abstractNum>
  <w:abstractNum w:abstractNumId="3">
    <w:nsid w:val="FFFFFF7F"/>
    <w:multiLevelType w:val="singleLevel"/>
    <w:tmpl w:val="FFFFFF7F"/>
    <w:lvl w:ilvl="0" w:tentative="0">
      <w:start w:val="1"/>
      <w:numFmt w:val="decimal"/>
      <w:pStyle w:val="14"/>
      <w:lvlText w:val="%1."/>
      <w:lvlJc w:val="left"/>
      <w:pPr>
        <w:tabs>
          <w:tab w:val="left" w:pos="720"/>
        </w:tabs>
        <w:ind w:left="720" w:hanging="360"/>
      </w:pPr>
    </w:lvl>
  </w:abstractNum>
  <w:abstractNum w:abstractNumId="4">
    <w:nsid w:val="FFFFFF80"/>
    <w:multiLevelType w:val="singleLevel"/>
    <w:tmpl w:val="FFFFFF80"/>
    <w:lvl w:ilvl="0" w:tentative="0">
      <w:start w:val="1"/>
      <w:numFmt w:val="bullet"/>
      <w:pStyle w:val="46"/>
      <w:lvlText w:val=""/>
      <w:lvlJc w:val="left"/>
      <w:pPr>
        <w:tabs>
          <w:tab w:val="left" w:pos="1800"/>
        </w:tabs>
        <w:ind w:left="1800" w:hanging="360"/>
      </w:pPr>
      <w:rPr>
        <w:rFonts w:hint="default" w:ascii="Symbol" w:hAnsi="Symbol"/>
      </w:rPr>
    </w:lvl>
  </w:abstractNum>
  <w:abstractNum w:abstractNumId="5">
    <w:nsid w:val="FFFFFF81"/>
    <w:multiLevelType w:val="singleLevel"/>
    <w:tmpl w:val="FFFFFF81"/>
    <w:lvl w:ilvl="0" w:tentative="0">
      <w:start w:val="1"/>
      <w:numFmt w:val="bullet"/>
      <w:pStyle w:val="17"/>
      <w:lvlText w:val=""/>
      <w:lvlJc w:val="left"/>
      <w:pPr>
        <w:tabs>
          <w:tab w:val="left" w:pos="1440"/>
        </w:tabs>
        <w:ind w:left="1440" w:hanging="360"/>
      </w:pPr>
      <w:rPr>
        <w:rFonts w:hint="default" w:ascii="Symbol" w:hAnsi="Symbol"/>
      </w:rPr>
    </w:lvl>
  </w:abstractNum>
  <w:abstractNum w:abstractNumId="6">
    <w:nsid w:val="FFFFFF82"/>
    <w:multiLevelType w:val="singleLevel"/>
    <w:tmpl w:val="FFFFFF82"/>
    <w:lvl w:ilvl="0" w:tentative="0">
      <w:start w:val="1"/>
      <w:numFmt w:val="bullet"/>
      <w:pStyle w:val="33"/>
      <w:lvlText w:val=""/>
      <w:lvlJc w:val="left"/>
      <w:pPr>
        <w:tabs>
          <w:tab w:val="left" w:pos="1080"/>
        </w:tabs>
        <w:ind w:left="1080" w:hanging="360"/>
      </w:pPr>
      <w:rPr>
        <w:rFonts w:hint="default" w:ascii="Symbol" w:hAnsi="Symbol"/>
      </w:rPr>
    </w:lvl>
  </w:abstractNum>
  <w:abstractNum w:abstractNumId="7">
    <w:nsid w:val="FFFFFF83"/>
    <w:multiLevelType w:val="singleLevel"/>
    <w:tmpl w:val="FFFFFF83"/>
    <w:lvl w:ilvl="0" w:tentative="0">
      <w:start w:val="1"/>
      <w:numFmt w:val="bullet"/>
      <w:pStyle w:val="40"/>
      <w:lvlText w:val=""/>
      <w:lvlJc w:val="left"/>
      <w:pPr>
        <w:tabs>
          <w:tab w:val="left" w:pos="720"/>
        </w:tabs>
        <w:ind w:left="720" w:hanging="360"/>
      </w:pPr>
      <w:rPr>
        <w:rFonts w:hint="default" w:ascii="Symbol" w:hAnsi="Symbol"/>
      </w:rPr>
    </w:lvl>
  </w:abstractNum>
  <w:abstractNum w:abstractNumId="8">
    <w:nsid w:val="FFFFFF88"/>
    <w:multiLevelType w:val="singleLevel"/>
    <w:tmpl w:val="FFFFFF88"/>
    <w:lvl w:ilvl="0" w:tentative="0">
      <w:start w:val="1"/>
      <w:numFmt w:val="decimal"/>
      <w:pStyle w:val="20"/>
      <w:lvlText w:val="%1."/>
      <w:lvlJc w:val="left"/>
      <w:pPr>
        <w:tabs>
          <w:tab w:val="left" w:pos="360"/>
        </w:tabs>
        <w:ind w:left="360" w:hanging="360"/>
      </w:pPr>
    </w:lvl>
  </w:abstractNum>
  <w:abstractNum w:abstractNumId="9">
    <w:nsid w:val="FFFFFF89"/>
    <w:multiLevelType w:val="singleLevel"/>
    <w:tmpl w:val="FFFFFF89"/>
    <w:lvl w:ilvl="0" w:tentative="0">
      <w:start w:val="1"/>
      <w:numFmt w:val="bullet"/>
      <w:pStyle w:val="24"/>
      <w:lvlText w:val=""/>
      <w:lvlJc w:val="left"/>
      <w:pPr>
        <w:tabs>
          <w:tab w:val="left" w:pos="360"/>
        </w:tabs>
        <w:ind w:left="360" w:hanging="360"/>
      </w:pPr>
      <w:rPr>
        <w:rFonts w:hint="default" w:ascii="Symbol" w:hAnsi="Symbol"/>
      </w:rPr>
    </w:lvl>
  </w:abstractNum>
  <w:num w:numId="1">
    <w:abstractNumId w:val="3"/>
  </w:num>
  <w:num w:numId="2">
    <w:abstractNumId w:val="5"/>
  </w:num>
  <w:num w:numId="3">
    <w:abstractNumId w:val="8"/>
  </w:num>
  <w:num w:numId="4">
    <w:abstractNumId w:val="9"/>
  </w:num>
  <w:num w:numId="5">
    <w:abstractNumId w:val="6"/>
  </w:num>
  <w:num w:numId="6">
    <w:abstractNumId w:val="2"/>
  </w:num>
  <w:num w:numId="7">
    <w:abstractNumId w:val="7"/>
  </w:num>
  <w:num w:numId="8">
    <w:abstractNumId w:val="4"/>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enforcement="0"/>
  <w:defaultTabStop w:val="7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VhNGJiMWVmZTg4ZjFhYWZhYWFiMzBkODkwYWRkZmUifQ=="/>
  </w:docVars>
  <w:rsids>
    <w:rsidRoot w:val="002C030F"/>
    <w:rsid w:val="00015F74"/>
    <w:rsid w:val="00065EBD"/>
    <w:rsid w:val="00066D0C"/>
    <w:rsid w:val="00083B44"/>
    <w:rsid w:val="000850DC"/>
    <w:rsid w:val="000C07BF"/>
    <w:rsid w:val="000C2771"/>
    <w:rsid w:val="000D46F4"/>
    <w:rsid w:val="000F0DCE"/>
    <w:rsid w:val="000F6BE3"/>
    <w:rsid w:val="00112C5B"/>
    <w:rsid w:val="00114193"/>
    <w:rsid w:val="00115A38"/>
    <w:rsid w:val="0011687B"/>
    <w:rsid w:val="00124F82"/>
    <w:rsid w:val="0016337A"/>
    <w:rsid w:val="00164269"/>
    <w:rsid w:val="001A1BDE"/>
    <w:rsid w:val="001B13CE"/>
    <w:rsid w:val="001F0876"/>
    <w:rsid w:val="001F167C"/>
    <w:rsid w:val="001F5E91"/>
    <w:rsid w:val="002077B9"/>
    <w:rsid w:val="00262D72"/>
    <w:rsid w:val="00294FBB"/>
    <w:rsid w:val="002C030F"/>
    <w:rsid w:val="002F0FB6"/>
    <w:rsid w:val="0031671A"/>
    <w:rsid w:val="00331D75"/>
    <w:rsid w:val="00355362"/>
    <w:rsid w:val="00363E44"/>
    <w:rsid w:val="003659A8"/>
    <w:rsid w:val="003669F9"/>
    <w:rsid w:val="00392402"/>
    <w:rsid w:val="00393BAB"/>
    <w:rsid w:val="00395E86"/>
    <w:rsid w:val="003A2FD8"/>
    <w:rsid w:val="003B40E6"/>
    <w:rsid w:val="003E74FB"/>
    <w:rsid w:val="003F5904"/>
    <w:rsid w:val="003F6E14"/>
    <w:rsid w:val="00405336"/>
    <w:rsid w:val="00435ABE"/>
    <w:rsid w:val="004571D5"/>
    <w:rsid w:val="00461D81"/>
    <w:rsid w:val="0046356B"/>
    <w:rsid w:val="00477182"/>
    <w:rsid w:val="004779CB"/>
    <w:rsid w:val="004A6F57"/>
    <w:rsid w:val="004D0135"/>
    <w:rsid w:val="004E42D8"/>
    <w:rsid w:val="004E7BA2"/>
    <w:rsid w:val="004F7EDF"/>
    <w:rsid w:val="005001AC"/>
    <w:rsid w:val="00527D71"/>
    <w:rsid w:val="00533910"/>
    <w:rsid w:val="005520A8"/>
    <w:rsid w:val="005607DD"/>
    <w:rsid w:val="005A558C"/>
    <w:rsid w:val="005D712F"/>
    <w:rsid w:val="005E28F8"/>
    <w:rsid w:val="005E6513"/>
    <w:rsid w:val="00607E8E"/>
    <w:rsid w:val="00632CA3"/>
    <w:rsid w:val="00651114"/>
    <w:rsid w:val="00664560"/>
    <w:rsid w:val="00670299"/>
    <w:rsid w:val="00691985"/>
    <w:rsid w:val="00697611"/>
    <w:rsid w:val="006A1B64"/>
    <w:rsid w:val="007108F5"/>
    <w:rsid w:val="00713E5B"/>
    <w:rsid w:val="007402FC"/>
    <w:rsid w:val="007411A1"/>
    <w:rsid w:val="00793072"/>
    <w:rsid w:val="007C45B3"/>
    <w:rsid w:val="007E2786"/>
    <w:rsid w:val="007E43C9"/>
    <w:rsid w:val="00807D35"/>
    <w:rsid w:val="008218C4"/>
    <w:rsid w:val="00867A98"/>
    <w:rsid w:val="00870867"/>
    <w:rsid w:val="00885C9B"/>
    <w:rsid w:val="008D5D2A"/>
    <w:rsid w:val="00914B63"/>
    <w:rsid w:val="009354F3"/>
    <w:rsid w:val="009447DC"/>
    <w:rsid w:val="00945471"/>
    <w:rsid w:val="00950234"/>
    <w:rsid w:val="00961BA5"/>
    <w:rsid w:val="009743A9"/>
    <w:rsid w:val="009A5287"/>
    <w:rsid w:val="009A7C5F"/>
    <w:rsid w:val="009B2AC5"/>
    <w:rsid w:val="009B7984"/>
    <w:rsid w:val="009F4BED"/>
    <w:rsid w:val="009F7D93"/>
    <w:rsid w:val="00A02E0C"/>
    <w:rsid w:val="00A3403B"/>
    <w:rsid w:val="00A51A12"/>
    <w:rsid w:val="00A53A78"/>
    <w:rsid w:val="00A627D4"/>
    <w:rsid w:val="00A74DA2"/>
    <w:rsid w:val="00A77632"/>
    <w:rsid w:val="00AB399E"/>
    <w:rsid w:val="00AC59D0"/>
    <w:rsid w:val="00AD16B1"/>
    <w:rsid w:val="00AD499C"/>
    <w:rsid w:val="00B36869"/>
    <w:rsid w:val="00B43B31"/>
    <w:rsid w:val="00B47CFA"/>
    <w:rsid w:val="00B574A3"/>
    <w:rsid w:val="00B57F00"/>
    <w:rsid w:val="00B63245"/>
    <w:rsid w:val="00B73C69"/>
    <w:rsid w:val="00B77B2A"/>
    <w:rsid w:val="00B82C22"/>
    <w:rsid w:val="00B93DBA"/>
    <w:rsid w:val="00B9440A"/>
    <w:rsid w:val="00BB2D2A"/>
    <w:rsid w:val="00BC290E"/>
    <w:rsid w:val="00BC3E04"/>
    <w:rsid w:val="00BD58CF"/>
    <w:rsid w:val="00BF0C92"/>
    <w:rsid w:val="00C04CC1"/>
    <w:rsid w:val="00C4096C"/>
    <w:rsid w:val="00C50C6D"/>
    <w:rsid w:val="00C600D9"/>
    <w:rsid w:val="00C92B22"/>
    <w:rsid w:val="00CC1384"/>
    <w:rsid w:val="00CD3720"/>
    <w:rsid w:val="00CF1848"/>
    <w:rsid w:val="00CF5C2F"/>
    <w:rsid w:val="00D04BCF"/>
    <w:rsid w:val="00D11A56"/>
    <w:rsid w:val="00D143D9"/>
    <w:rsid w:val="00D30C95"/>
    <w:rsid w:val="00D51C15"/>
    <w:rsid w:val="00D5511B"/>
    <w:rsid w:val="00D766F1"/>
    <w:rsid w:val="00DD2E17"/>
    <w:rsid w:val="00DF7D88"/>
    <w:rsid w:val="00E257C8"/>
    <w:rsid w:val="00E40A10"/>
    <w:rsid w:val="00E41512"/>
    <w:rsid w:val="00E4519A"/>
    <w:rsid w:val="00E853D5"/>
    <w:rsid w:val="00E9773B"/>
    <w:rsid w:val="00EA6F42"/>
    <w:rsid w:val="00EC13A3"/>
    <w:rsid w:val="00EC7C85"/>
    <w:rsid w:val="00ED2CBE"/>
    <w:rsid w:val="00F125EE"/>
    <w:rsid w:val="00F12E98"/>
    <w:rsid w:val="00F22029"/>
    <w:rsid w:val="00F515FB"/>
    <w:rsid w:val="00F630EA"/>
    <w:rsid w:val="00F7007E"/>
    <w:rsid w:val="00F73193"/>
    <w:rsid w:val="00F74F95"/>
    <w:rsid w:val="00F80705"/>
    <w:rsid w:val="00FA1481"/>
    <w:rsid w:val="00FF04E3"/>
    <w:rsid w:val="14EF14AD"/>
    <w:rsid w:val="289262A1"/>
    <w:rsid w:val="2A646071"/>
    <w:rsid w:val="2EF15CB1"/>
    <w:rsid w:val="45782AEE"/>
    <w:rsid w:val="48085003"/>
    <w:rsid w:val="49592D5B"/>
    <w:rsid w:val="7202653A"/>
    <w:rsid w:val="75523767"/>
    <w:rsid w:val="75D170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nhideWhenUsed="0" w:uiPriority="0" w:name="heading 6"/>
    <w:lsdException w:qFormat="1" w:unhideWhenUsed="0" w:uiPriority="0" w:name="heading 7"/>
    <w:lsdException w:qFormat="1" w:unhideWhenUsed="0" w:uiPriority="0" w:name="heading 8"/>
    <w:lsdException w:qFormat="1" w:unhideWhenUsed="0" w:uiPriority="0"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name="Normal Indent"/>
    <w:lsdException w:qFormat="1" w:unhideWhenUsed="0" w:uiPriority="0" w:name="footnote text"/>
    <w:lsdException w:qFormat="1" w:unhideWhenUsed="0" w:uiPriority="0" w:name="annotation text"/>
    <w:lsdException w:qFormat="1" w:unhideWhenUsed="0" w:uiPriority="0" w:name="header"/>
    <w:lsdException w:qFormat="1" w:unhideWhenUsed="0" w:uiPriority="0" w:name="footer"/>
    <w:lsdException w:qFormat="1" w:unhideWhenUsed="0" w:uiPriority="0" w:name="index heading"/>
    <w:lsdException w:qFormat="1" w:unhideWhenUsed="0" w:uiPriority="0" w:name="caption"/>
    <w:lsdException w:qFormat="1" w:unhideWhenUsed="0" w:uiPriority="0" w:name="table of figures"/>
    <w:lsdException w:qFormat="1" w:unhideWhenUsed="0" w:uiPriority="0" w:name="envelope address"/>
    <w:lsdException w:qFormat="1" w:unhideWhenUsed="0" w:uiPriority="0" w:name="envelope return"/>
    <w:lsdException w:uiPriority="0" w:name="footnote reference"/>
    <w:lsdException w:qFormat="1" w:uiPriority="0" w:name="annotation reference"/>
    <w:lsdException w:uiPriority="0" w:name="line number"/>
    <w:lsdException w:qFormat="1" w:unhideWhenUsed="0" w:uiPriority="0" w:name="page number"/>
    <w:lsdException w:uiPriority="0" w:name="endnote reference"/>
    <w:lsdException w:qFormat="1" w:unhideWhenUsed="0" w:uiPriority="0" w:name="endnote text"/>
    <w:lsdException w:qFormat="1" w:unhideWhenUsed="0" w:uiPriority="0" w:name="table of authorities"/>
    <w:lsdException w:qFormat="1" w:unhideWhenUsed="0" w:uiPriority="0" w:name="macro"/>
    <w:lsdException w:qFormat="1" w:unhideWhenUsed="0" w:uiPriority="0" w:name="toa heading"/>
    <w:lsdException w:qFormat="1" w:unhideWhenUsed="0" w:uiPriority="0" w:name="List"/>
    <w:lsdException w:qFormat="1" w:unhideWhenUsed="0" w:uiPriority="0" w:name="List Bullet"/>
    <w:lsdException w:qFormat="1" w:unhideWhenUsed="0" w:uiPriority="0" w:name="List Number"/>
    <w:lsdException w:qFormat="1" w:unhideWhenUsed="0" w:uiPriority="0" w:name="List 2"/>
    <w:lsdException w:qFormat="1" w:unhideWhenUsed="0" w:uiPriority="0" w:name="List 3"/>
    <w:lsdException w:qFormat="1" w:unhideWhenUsed="0" w:uiPriority="0" w:name="List 4"/>
    <w:lsdException w:qFormat="1" w:unhideWhenUsed="0" w:uiPriority="0" w:name="List 5"/>
    <w:lsdException w:qFormat="1" w:unhideWhenUsed="0" w:uiPriority="0" w:name="List Bullet 2"/>
    <w:lsdException w:unhideWhenUsed="0" w:uiPriority="0" w:name="List Bullet 3"/>
    <w:lsdException w:qFormat="1" w:unhideWhenUsed="0" w:uiPriority="0" w:name="List Bullet 4"/>
    <w:lsdException w:qFormat="1" w:unhideWhenUsed="0" w:uiPriority="0" w:name="List Bullet 5"/>
    <w:lsdException w:qFormat="1" w:unhideWhenUsed="0" w:uiPriority="0" w:name="List Number 2"/>
    <w:lsdException w:qFormat="1" w:unhideWhenUsed="0" w:uiPriority="0" w:name="List Number 3"/>
    <w:lsdException w:qFormat="1" w:unhideWhenUsed="0" w:uiPriority="0" w:name="List Number 4"/>
    <w:lsdException w:qFormat="1" w:unhideWhenUsed="0" w:uiPriority="0" w:name="List Number 5"/>
    <w:lsdException w:qFormat="1" w:unhideWhenUsed="0" w:uiPriority="0" w:name="Title"/>
    <w:lsdException w:qFormat="1" w:unhideWhenUsed="0" w:uiPriority="0" w:name="Closing"/>
    <w:lsdException w:qFormat="1" w:unhideWhenUsed="0" w:uiPriority="0" w:name="Signature"/>
    <w:lsdException w:qFormat="1" w:uiPriority="1" w:name="Default Paragraph Font"/>
    <w:lsdException w:qFormat="1" w:unhideWhenUsed="0" w:uiPriority="0" w:name="Body Text"/>
    <w:lsdException w:qFormat="1" w:unhideWhenUsed="0" w:uiPriority="0" w:name="Body Text Indent"/>
    <w:lsdException w:qFormat="1" w:unhideWhenUsed="0" w:uiPriority="0" w:name="List Continue"/>
    <w:lsdException w:qFormat="1" w:unhideWhenUsed="0" w:uiPriority="0" w:name="List Continue 2"/>
    <w:lsdException w:qFormat="1" w:unhideWhenUsed="0" w:uiPriority="0" w:name="List Continue 3"/>
    <w:lsdException w:qFormat="1" w:unhideWhenUsed="0" w:uiPriority="0" w:name="List Continue 4"/>
    <w:lsdException w:qFormat="1" w:unhideWhenUsed="0" w:uiPriority="0" w:name="List Continue 5"/>
    <w:lsdException w:qFormat="1" w:unhideWhenUsed="0" w:uiPriority="0" w:name="Message Header"/>
    <w:lsdException w:qFormat="1" w:unhideWhenUsed="0" w:uiPriority="0" w:name="Subtitle"/>
    <w:lsdException w:qFormat="1" w:unhideWhenUsed="0" w:uiPriority="0" w:name="Salutation"/>
    <w:lsdException w:qFormat="1" w:unhideWhenUsed="0" w:uiPriority="0" w:name="Date"/>
    <w:lsdException w:qFormat="1" w:unhideWhenUsed="0" w:uiPriority="0" w:name="Body Text First Indent"/>
    <w:lsdException w:qFormat="1" w:unhideWhenUsed="0" w:uiPriority="0" w:name="Body Text First Indent 2"/>
    <w:lsdException w:qFormat="1" w:unhideWhenUsed="0" w:uiPriority="0" w:name="Note Heading"/>
    <w:lsdException w:qFormat="1" w:unhideWhenUsed="0" w:uiPriority="0" w:name="Body Text 2"/>
    <w:lsdException w:qFormat="1" w:unhideWhenUsed="0" w:uiPriority="0" w:name="Body Text 3"/>
    <w:lsdException w:qFormat="1" w:unhideWhenUsed="0" w:uiPriority="0" w:name="Body Text Indent 2"/>
    <w:lsdException w:qFormat="1" w:unhideWhenUsed="0" w:uiPriority="0" w:name="Body Text Indent 3"/>
    <w:lsdException w:qFormat="1" w:unhideWhenUsed="0" w:uiPriority="0" w:name="Block Text"/>
    <w:lsdException w:qFormat="1" w:unhideWhenUsed="0" w:uiPriority="0" w:name="Hyperlink"/>
    <w:lsdException w:qFormat="1" w:uiPriority="0" w:name="FollowedHyperlink"/>
    <w:lsdException w:qFormat="1" w:unhideWhenUsed="0" w:uiPriority="0" w:name="Strong"/>
    <w:lsdException w:qFormat="1" w:unhideWhenUsed="0" w:uiPriority="0" w:name="Emphasis"/>
    <w:lsdException w:qFormat="1" w:unhideWhenUsed="0" w:uiPriority="0" w:name="Document Map"/>
    <w:lsdException w:qFormat="1" w:unhideWhenUsed="0" w:uiPriority="0" w:name="Plain Text"/>
    <w:lsdException w:qFormat="1" w:unhideWhenUsed="0" w:uiPriority="0" w:name="E-mail Signature"/>
    <w:lsdException w:qFormat="1" w:unhideWhenUsed="0" w:uiPriority="0" w:name="Normal (Web)"/>
    <w:lsdException w:uiPriority="0" w:name="HTML Acronym"/>
    <w:lsdException w:qFormat="1" w:unhideWhenUsed="0" w:uiPriority="0" w:name="HTML Address"/>
    <w:lsdException w:uiPriority="0" w:name="HTML Cite"/>
    <w:lsdException w:uiPriority="0" w:name="HTML Code"/>
    <w:lsdException w:uiPriority="0" w:name="HTML Definition"/>
    <w:lsdException w:uiPriority="0" w:name="HTML Keyboard"/>
    <w:lsdException w:qFormat="1" w:unhideWhenUsed="0"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39" w:semiHidden="0" w:name="Table Grid"/>
    <w:lsdException w:uiPriority="0" w:name="Table Theme"/>
    <w:lsdException w:qFormat="1" w:unhideWhenUsed="0" w:uiPriority="1"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name="List Paragraph"/>
    <w:lsdException w:qFormat="1" w:unhideWhenUsed="0" w:uiPriority="29" w:name="Quote"/>
    <w:lsdException w:qFormat="1" w:unhideWhenUsed="0" w:uiPriority="3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lang w:val="en-US" w:eastAsia="en-US" w:bidi="ar-SA"/>
    </w:rPr>
  </w:style>
  <w:style w:type="paragraph" w:styleId="3">
    <w:name w:val="heading 1"/>
    <w:basedOn w:val="1"/>
    <w:next w:val="1"/>
    <w:link w:val="95"/>
    <w:semiHidden/>
    <w:qFormat/>
    <w:uiPriority w:val="0"/>
    <w:pPr>
      <w:keepNext/>
      <w:spacing w:before="240" w:after="60"/>
      <w:outlineLvl w:val="0"/>
    </w:pPr>
    <w:rPr>
      <w:b/>
      <w:bCs/>
      <w:kern w:val="32"/>
      <w:szCs w:val="24"/>
    </w:rPr>
  </w:style>
  <w:style w:type="paragraph" w:styleId="4">
    <w:name w:val="heading 2"/>
    <w:basedOn w:val="1"/>
    <w:next w:val="1"/>
    <w:link w:val="96"/>
    <w:semiHidden/>
    <w:qFormat/>
    <w:uiPriority w:val="0"/>
    <w:pPr>
      <w:keepNext/>
      <w:spacing w:before="240" w:after="60"/>
      <w:outlineLvl w:val="1"/>
    </w:pPr>
    <w:rPr>
      <w:rFonts w:ascii="Cambria" w:hAnsi="Cambria"/>
      <w:b/>
      <w:bCs/>
      <w:i/>
      <w:iCs/>
      <w:sz w:val="28"/>
      <w:szCs w:val="28"/>
    </w:rPr>
  </w:style>
  <w:style w:type="paragraph" w:styleId="5">
    <w:name w:val="heading 3"/>
    <w:basedOn w:val="1"/>
    <w:next w:val="1"/>
    <w:semiHidden/>
    <w:qFormat/>
    <w:uiPriority w:val="0"/>
    <w:pPr>
      <w:keepNext/>
      <w:spacing w:line="480" w:lineRule="auto"/>
      <w:outlineLvl w:val="2"/>
    </w:pPr>
    <w:rPr>
      <w:rFonts w:ascii="Times" w:hAnsi="Times" w:eastAsia="Times"/>
      <w:b/>
    </w:rPr>
  </w:style>
  <w:style w:type="paragraph" w:styleId="6">
    <w:name w:val="heading 4"/>
    <w:basedOn w:val="1"/>
    <w:next w:val="1"/>
    <w:semiHidden/>
    <w:qFormat/>
    <w:uiPriority w:val="0"/>
    <w:pPr>
      <w:keepNext/>
      <w:spacing w:line="480" w:lineRule="auto"/>
      <w:outlineLvl w:val="3"/>
    </w:pPr>
    <w:rPr>
      <w:rFonts w:ascii="Times" w:hAnsi="Times"/>
      <w:b/>
      <w:color w:val="0000FF"/>
      <w:sz w:val="44"/>
    </w:rPr>
  </w:style>
  <w:style w:type="paragraph" w:styleId="7">
    <w:name w:val="heading 5"/>
    <w:basedOn w:val="1"/>
    <w:next w:val="1"/>
    <w:link w:val="97"/>
    <w:semiHidden/>
    <w:qFormat/>
    <w:uiPriority w:val="0"/>
    <w:pPr>
      <w:spacing w:before="240" w:after="60"/>
      <w:outlineLvl w:val="4"/>
    </w:pPr>
    <w:rPr>
      <w:rFonts w:ascii="Calibri" w:hAnsi="Calibri"/>
      <w:b/>
      <w:bCs/>
      <w:i/>
      <w:iCs/>
      <w:sz w:val="26"/>
      <w:szCs w:val="26"/>
    </w:rPr>
  </w:style>
  <w:style w:type="paragraph" w:styleId="8">
    <w:name w:val="heading 6"/>
    <w:basedOn w:val="1"/>
    <w:next w:val="1"/>
    <w:link w:val="98"/>
    <w:semiHidden/>
    <w:qFormat/>
    <w:uiPriority w:val="0"/>
    <w:pPr>
      <w:spacing w:before="240" w:after="60"/>
      <w:outlineLvl w:val="5"/>
    </w:pPr>
    <w:rPr>
      <w:rFonts w:ascii="Calibri" w:hAnsi="Calibri"/>
      <w:b/>
      <w:bCs/>
      <w:sz w:val="22"/>
      <w:szCs w:val="22"/>
    </w:rPr>
  </w:style>
  <w:style w:type="paragraph" w:styleId="9">
    <w:name w:val="heading 7"/>
    <w:basedOn w:val="1"/>
    <w:next w:val="1"/>
    <w:link w:val="99"/>
    <w:semiHidden/>
    <w:qFormat/>
    <w:uiPriority w:val="0"/>
    <w:pPr>
      <w:spacing w:before="240" w:after="60"/>
      <w:outlineLvl w:val="6"/>
    </w:pPr>
    <w:rPr>
      <w:rFonts w:ascii="Calibri" w:hAnsi="Calibri"/>
      <w:szCs w:val="24"/>
    </w:rPr>
  </w:style>
  <w:style w:type="paragraph" w:styleId="10">
    <w:name w:val="heading 8"/>
    <w:basedOn w:val="1"/>
    <w:next w:val="1"/>
    <w:link w:val="100"/>
    <w:semiHidden/>
    <w:qFormat/>
    <w:uiPriority w:val="0"/>
    <w:pPr>
      <w:spacing w:before="240" w:after="60"/>
      <w:outlineLvl w:val="7"/>
    </w:pPr>
    <w:rPr>
      <w:rFonts w:ascii="Calibri" w:hAnsi="Calibri"/>
      <w:i/>
      <w:iCs/>
      <w:szCs w:val="24"/>
    </w:rPr>
  </w:style>
  <w:style w:type="paragraph" w:styleId="11">
    <w:name w:val="heading 9"/>
    <w:basedOn w:val="1"/>
    <w:next w:val="1"/>
    <w:link w:val="101"/>
    <w:semiHidden/>
    <w:qFormat/>
    <w:uiPriority w:val="0"/>
    <w:pPr>
      <w:spacing w:before="240" w:after="60"/>
      <w:outlineLvl w:val="8"/>
    </w:pPr>
    <w:rPr>
      <w:rFonts w:ascii="Cambria" w:hAnsi="Cambria"/>
      <w:sz w:val="22"/>
      <w:szCs w:val="22"/>
    </w:rPr>
  </w:style>
  <w:style w:type="character" w:default="1" w:styleId="90">
    <w:name w:val="Default Paragraph Font"/>
    <w:semiHidden/>
    <w:unhideWhenUsed/>
    <w:qFormat/>
    <w:uiPriority w:val="1"/>
  </w:style>
  <w:style w:type="table" w:default="1" w:styleId="88">
    <w:name w:val="Normal Table"/>
    <w:semiHidden/>
    <w:unhideWhenUsed/>
    <w:qFormat/>
    <w:uiPriority w:val="99"/>
    <w:tblPr>
      <w:tblCellMar>
        <w:top w:w="0" w:type="dxa"/>
        <w:left w:w="108" w:type="dxa"/>
        <w:bottom w:w="0" w:type="dxa"/>
        <w:right w:w="108" w:type="dxa"/>
      </w:tblCellMar>
    </w:tblPr>
  </w:style>
  <w:style w:type="paragraph" w:styleId="2">
    <w:name w:val="macro"/>
    <w:link w:val="131"/>
    <w:semiHidden/>
    <w:qFormat/>
    <w:uiPriority w:val="0"/>
    <w:pPr>
      <w:tabs>
        <w:tab w:val="left" w:pos="480"/>
        <w:tab w:val="left" w:pos="960"/>
        <w:tab w:val="left" w:pos="1440"/>
        <w:tab w:val="left" w:pos="1920"/>
        <w:tab w:val="left" w:pos="2400"/>
        <w:tab w:val="left" w:pos="2880"/>
        <w:tab w:val="left" w:pos="3360"/>
        <w:tab w:val="left" w:pos="3840"/>
        <w:tab w:val="left" w:pos="4320"/>
      </w:tabs>
    </w:pPr>
    <w:rPr>
      <w:rFonts w:ascii="Courier New" w:hAnsi="Courier New" w:eastAsia="Times New Roman" w:cs="Courier New"/>
      <w:lang w:val="en-US" w:eastAsia="en-US" w:bidi="ar-SA"/>
    </w:rPr>
  </w:style>
  <w:style w:type="paragraph" w:styleId="12">
    <w:name w:val="List 3"/>
    <w:basedOn w:val="1"/>
    <w:semiHidden/>
    <w:qFormat/>
    <w:uiPriority w:val="0"/>
    <w:pPr>
      <w:ind w:left="1080" w:hanging="360"/>
      <w:contextualSpacing/>
    </w:pPr>
  </w:style>
  <w:style w:type="paragraph" w:styleId="13">
    <w:name w:val="toc 7"/>
    <w:basedOn w:val="1"/>
    <w:next w:val="1"/>
    <w:semiHidden/>
    <w:qFormat/>
    <w:uiPriority w:val="0"/>
    <w:pPr>
      <w:ind w:left="1440"/>
    </w:pPr>
  </w:style>
  <w:style w:type="paragraph" w:styleId="14">
    <w:name w:val="List Number 2"/>
    <w:basedOn w:val="1"/>
    <w:semiHidden/>
    <w:qFormat/>
    <w:uiPriority w:val="0"/>
    <w:pPr>
      <w:numPr>
        <w:ilvl w:val="0"/>
        <w:numId w:val="1"/>
      </w:numPr>
      <w:contextualSpacing/>
    </w:pPr>
  </w:style>
  <w:style w:type="paragraph" w:styleId="15">
    <w:name w:val="table of authorities"/>
    <w:basedOn w:val="1"/>
    <w:next w:val="1"/>
    <w:semiHidden/>
    <w:qFormat/>
    <w:uiPriority w:val="0"/>
    <w:pPr>
      <w:ind w:left="240" w:hanging="240"/>
    </w:pPr>
  </w:style>
  <w:style w:type="paragraph" w:styleId="16">
    <w:name w:val="Note Heading"/>
    <w:basedOn w:val="1"/>
    <w:next w:val="1"/>
    <w:link w:val="134"/>
    <w:semiHidden/>
    <w:qFormat/>
    <w:uiPriority w:val="0"/>
  </w:style>
  <w:style w:type="paragraph" w:styleId="17">
    <w:name w:val="List Bullet 4"/>
    <w:basedOn w:val="1"/>
    <w:semiHidden/>
    <w:qFormat/>
    <w:uiPriority w:val="0"/>
    <w:pPr>
      <w:numPr>
        <w:ilvl w:val="0"/>
        <w:numId w:val="2"/>
      </w:numPr>
      <w:contextualSpacing/>
    </w:pPr>
  </w:style>
  <w:style w:type="paragraph" w:styleId="18">
    <w:name w:val="index 8"/>
    <w:basedOn w:val="1"/>
    <w:next w:val="1"/>
    <w:semiHidden/>
    <w:qFormat/>
    <w:uiPriority w:val="0"/>
    <w:pPr>
      <w:ind w:left="1920" w:hanging="240"/>
    </w:pPr>
  </w:style>
  <w:style w:type="paragraph" w:styleId="19">
    <w:name w:val="E-mail Signature"/>
    <w:basedOn w:val="1"/>
    <w:link w:val="121"/>
    <w:semiHidden/>
    <w:qFormat/>
    <w:uiPriority w:val="0"/>
  </w:style>
  <w:style w:type="paragraph" w:styleId="20">
    <w:name w:val="List Number"/>
    <w:basedOn w:val="1"/>
    <w:semiHidden/>
    <w:qFormat/>
    <w:uiPriority w:val="0"/>
    <w:pPr>
      <w:numPr>
        <w:ilvl w:val="0"/>
        <w:numId w:val="3"/>
      </w:numPr>
      <w:contextualSpacing/>
    </w:pPr>
  </w:style>
  <w:style w:type="paragraph" w:styleId="21">
    <w:name w:val="Normal Indent"/>
    <w:basedOn w:val="1"/>
    <w:semiHidden/>
    <w:qFormat/>
    <w:uiPriority w:val="0"/>
    <w:pPr>
      <w:ind w:left="720"/>
    </w:pPr>
  </w:style>
  <w:style w:type="paragraph" w:styleId="22">
    <w:name w:val="caption"/>
    <w:basedOn w:val="1"/>
    <w:next w:val="1"/>
    <w:semiHidden/>
    <w:qFormat/>
    <w:uiPriority w:val="0"/>
    <w:rPr>
      <w:b/>
      <w:bCs/>
      <w:sz w:val="20"/>
    </w:rPr>
  </w:style>
  <w:style w:type="paragraph" w:styleId="23">
    <w:name w:val="index 5"/>
    <w:basedOn w:val="1"/>
    <w:next w:val="1"/>
    <w:semiHidden/>
    <w:qFormat/>
    <w:uiPriority w:val="0"/>
    <w:pPr>
      <w:ind w:left="1200" w:hanging="240"/>
    </w:pPr>
  </w:style>
  <w:style w:type="paragraph" w:styleId="24">
    <w:name w:val="List Bullet"/>
    <w:basedOn w:val="1"/>
    <w:semiHidden/>
    <w:qFormat/>
    <w:uiPriority w:val="0"/>
    <w:pPr>
      <w:numPr>
        <w:ilvl w:val="0"/>
        <w:numId w:val="4"/>
      </w:numPr>
      <w:contextualSpacing/>
    </w:pPr>
  </w:style>
  <w:style w:type="paragraph" w:styleId="25">
    <w:name w:val="envelope address"/>
    <w:basedOn w:val="1"/>
    <w:semiHidden/>
    <w:qFormat/>
    <w:uiPriority w:val="0"/>
    <w:pPr>
      <w:framePr w:w="7920" w:h="1980" w:hRule="exact" w:hSpace="180" w:wrap="auto" w:vAnchor="margin" w:hAnchor="page" w:xAlign="center" w:yAlign="bottom"/>
      <w:ind w:left="2880"/>
    </w:pPr>
    <w:rPr>
      <w:rFonts w:ascii="Cambria" w:hAnsi="Cambria"/>
      <w:szCs w:val="24"/>
    </w:rPr>
  </w:style>
  <w:style w:type="paragraph" w:styleId="26">
    <w:name w:val="Document Map"/>
    <w:basedOn w:val="1"/>
    <w:link w:val="120"/>
    <w:semiHidden/>
    <w:qFormat/>
    <w:uiPriority w:val="0"/>
    <w:rPr>
      <w:rFonts w:ascii="Tahoma" w:hAnsi="Tahoma" w:cs="Tahoma"/>
      <w:sz w:val="16"/>
      <w:szCs w:val="16"/>
    </w:rPr>
  </w:style>
  <w:style w:type="paragraph" w:styleId="27">
    <w:name w:val="toa heading"/>
    <w:basedOn w:val="1"/>
    <w:next w:val="1"/>
    <w:semiHidden/>
    <w:qFormat/>
    <w:uiPriority w:val="0"/>
    <w:pPr>
      <w:spacing w:before="120"/>
    </w:pPr>
    <w:rPr>
      <w:rFonts w:ascii="Cambria" w:hAnsi="Cambria"/>
      <w:b/>
      <w:bCs/>
      <w:szCs w:val="24"/>
    </w:rPr>
  </w:style>
  <w:style w:type="paragraph" w:styleId="28">
    <w:name w:val="annotation text"/>
    <w:basedOn w:val="1"/>
    <w:link w:val="117"/>
    <w:semiHidden/>
    <w:qFormat/>
    <w:uiPriority w:val="0"/>
    <w:rPr>
      <w:sz w:val="20"/>
    </w:rPr>
  </w:style>
  <w:style w:type="paragraph" w:styleId="29">
    <w:name w:val="index 6"/>
    <w:basedOn w:val="1"/>
    <w:next w:val="1"/>
    <w:semiHidden/>
    <w:qFormat/>
    <w:uiPriority w:val="0"/>
    <w:pPr>
      <w:ind w:left="1440" w:hanging="240"/>
    </w:pPr>
  </w:style>
  <w:style w:type="paragraph" w:styleId="30">
    <w:name w:val="Salutation"/>
    <w:basedOn w:val="1"/>
    <w:next w:val="1"/>
    <w:link w:val="138"/>
    <w:semiHidden/>
    <w:qFormat/>
    <w:uiPriority w:val="0"/>
  </w:style>
  <w:style w:type="paragraph" w:styleId="31">
    <w:name w:val="Body Text 3"/>
    <w:basedOn w:val="1"/>
    <w:link w:val="110"/>
    <w:semiHidden/>
    <w:qFormat/>
    <w:uiPriority w:val="0"/>
    <w:pPr>
      <w:spacing w:after="120"/>
    </w:pPr>
    <w:rPr>
      <w:sz w:val="16"/>
      <w:szCs w:val="16"/>
    </w:rPr>
  </w:style>
  <w:style w:type="paragraph" w:styleId="32">
    <w:name w:val="Closing"/>
    <w:basedOn w:val="1"/>
    <w:link w:val="116"/>
    <w:semiHidden/>
    <w:qFormat/>
    <w:uiPriority w:val="0"/>
    <w:pPr>
      <w:ind w:left="4320"/>
    </w:pPr>
  </w:style>
  <w:style w:type="paragraph" w:styleId="33">
    <w:name w:val="List Bullet 3"/>
    <w:basedOn w:val="1"/>
    <w:semiHidden/>
    <w:uiPriority w:val="0"/>
    <w:pPr>
      <w:numPr>
        <w:ilvl w:val="0"/>
        <w:numId w:val="5"/>
      </w:numPr>
      <w:contextualSpacing/>
    </w:pPr>
  </w:style>
  <w:style w:type="paragraph" w:styleId="34">
    <w:name w:val="Body Text"/>
    <w:basedOn w:val="1"/>
    <w:link w:val="108"/>
    <w:semiHidden/>
    <w:qFormat/>
    <w:uiPriority w:val="0"/>
    <w:pPr>
      <w:spacing w:after="120"/>
    </w:pPr>
  </w:style>
  <w:style w:type="paragraph" w:styleId="35">
    <w:name w:val="Body Text Indent"/>
    <w:basedOn w:val="1"/>
    <w:link w:val="112"/>
    <w:semiHidden/>
    <w:qFormat/>
    <w:uiPriority w:val="0"/>
    <w:pPr>
      <w:spacing w:after="120"/>
      <w:ind w:left="360"/>
    </w:pPr>
  </w:style>
  <w:style w:type="paragraph" w:styleId="36">
    <w:name w:val="List Number 3"/>
    <w:basedOn w:val="1"/>
    <w:semiHidden/>
    <w:qFormat/>
    <w:uiPriority w:val="0"/>
    <w:pPr>
      <w:numPr>
        <w:ilvl w:val="0"/>
        <w:numId w:val="6"/>
      </w:numPr>
      <w:contextualSpacing/>
    </w:pPr>
  </w:style>
  <w:style w:type="paragraph" w:styleId="37">
    <w:name w:val="List 2"/>
    <w:basedOn w:val="1"/>
    <w:semiHidden/>
    <w:qFormat/>
    <w:uiPriority w:val="0"/>
    <w:pPr>
      <w:ind w:left="720" w:hanging="360"/>
      <w:contextualSpacing/>
    </w:pPr>
  </w:style>
  <w:style w:type="paragraph" w:styleId="38">
    <w:name w:val="List Continue"/>
    <w:basedOn w:val="1"/>
    <w:semiHidden/>
    <w:qFormat/>
    <w:uiPriority w:val="0"/>
    <w:pPr>
      <w:spacing w:after="120"/>
      <w:ind w:left="360"/>
      <w:contextualSpacing/>
    </w:pPr>
  </w:style>
  <w:style w:type="paragraph" w:styleId="39">
    <w:name w:val="Block Text"/>
    <w:basedOn w:val="1"/>
    <w:semiHidden/>
    <w:qFormat/>
    <w:uiPriority w:val="0"/>
    <w:pPr>
      <w:spacing w:after="120"/>
      <w:ind w:left="1440" w:right="1440"/>
    </w:pPr>
  </w:style>
  <w:style w:type="paragraph" w:styleId="40">
    <w:name w:val="List Bullet 2"/>
    <w:basedOn w:val="1"/>
    <w:semiHidden/>
    <w:qFormat/>
    <w:uiPriority w:val="0"/>
    <w:pPr>
      <w:numPr>
        <w:ilvl w:val="0"/>
        <w:numId w:val="7"/>
      </w:numPr>
      <w:contextualSpacing/>
    </w:pPr>
  </w:style>
  <w:style w:type="paragraph" w:styleId="41">
    <w:name w:val="HTML Address"/>
    <w:basedOn w:val="1"/>
    <w:link w:val="126"/>
    <w:semiHidden/>
    <w:qFormat/>
    <w:uiPriority w:val="0"/>
    <w:rPr>
      <w:i/>
      <w:iCs/>
    </w:rPr>
  </w:style>
  <w:style w:type="paragraph" w:styleId="42">
    <w:name w:val="index 4"/>
    <w:basedOn w:val="1"/>
    <w:next w:val="1"/>
    <w:semiHidden/>
    <w:qFormat/>
    <w:uiPriority w:val="0"/>
    <w:pPr>
      <w:ind w:left="960" w:hanging="240"/>
    </w:pPr>
  </w:style>
  <w:style w:type="paragraph" w:styleId="43">
    <w:name w:val="toc 5"/>
    <w:basedOn w:val="1"/>
    <w:next w:val="1"/>
    <w:semiHidden/>
    <w:qFormat/>
    <w:uiPriority w:val="0"/>
    <w:pPr>
      <w:ind w:left="960"/>
    </w:pPr>
  </w:style>
  <w:style w:type="paragraph" w:styleId="44">
    <w:name w:val="toc 3"/>
    <w:basedOn w:val="1"/>
    <w:next w:val="1"/>
    <w:semiHidden/>
    <w:qFormat/>
    <w:uiPriority w:val="0"/>
    <w:pPr>
      <w:ind w:left="480"/>
    </w:pPr>
  </w:style>
  <w:style w:type="paragraph" w:styleId="45">
    <w:name w:val="Plain Text"/>
    <w:basedOn w:val="1"/>
    <w:link w:val="135"/>
    <w:semiHidden/>
    <w:qFormat/>
    <w:uiPriority w:val="0"/>
    <w:rPr>
      <w:rFonts w:ascii="Courier New" w:hAnsi="Courier New" w:cs="Courier New"/>
      <w:sz w:val="20"/>
    </w:rPr>
  </w:style>
  <w:style w:type="paragraph" w:styleId="46">
    <w:name w:val="List Bullet 5"/>
    <w:basedOn w:val="1"/>
    <w:semiHidden/>
    <w:qFormat/>
    <w:uiPriority w:val="0"/>
    <w:pPr>
      <w:numPr>
        <w:ilvl w:val="0"/>
        <w:numId w:val="8"/>
      </w:numPr>
      <w:contextualSpacing/>
    </w:pPr>
  </w:style>
  <w:style w:type="paragraph" w:styleId="47">
    <w:name w:val="List Number 4"/>
    <w:basedOn w:val="1"/>
    <w:semiHidden/>
    <w:qFormat/>
    <w:uiPriority w:val="0"/>
    <w:pPr>
      <w:numPr>
        <w:ilvl w:val="0"/>
        <w:numId w:val="9"/>
      </w:numPr>
      <w:contextualSpacing/>
    </w:pPr>
  </w:style>
  <w:style w:type="paragraph" w:styleId="48">
    <w:name w:val="toc 8"/>
    <w:basedOn w:val="1"/>
    <w:next w:val="1"/>
    <w:semiHidden/>
    <w:qFormat/>
    <w:uiPriority w:val="0"/>
    <w:pPr>
      <w:ind w:left="1680"/>
    </w:pPr>
  </w:style>
  <w:style w:type="paragraph" w:styleId="49">
    <w:name w:val="index 3"/>
    <w:basedOn w:val="1"/>
    <w:next w:val="1"/>
    <w:semiHidden/>
    <w:qFormat/>
    <w:uiPriority w:val="0"/>
    <w:pPr>
      <w:ind w:left="720" w:hanging="240"/>
    </w:pPr>
  </w:style>
  <w:style w:type="paragraph" w:styleId="50">
    <w:name w:val="Date"/>
    <w:basedOn w:val="1"/>
    <w:next w:val="1"/>
    <w:link w:val="119"/>
    <w:semiHidden/>
    <w:qFormat/>
    <w:uiPriority w:val="0"/>
  </w:style>
  <w:style w:type="paragraph" w:styleId="51">
    <w:name w:val="Body Text Indent 2"/>
    <w:basedOn w:val="1"/>
    <w:link w:val="114"/>
    <w:semiHidden/>
    <w:qFormat/>
    <w:uiPriority w:val="0"/>
    <w:pPr>
      <w:spacing w:after="120" w:line="480" w:lineRule="auto"/>
      <w:ind w:left="360"/>
    </w:pPr>
  </w:style>
  <w:style w:type="paragraph" w:styleId="52">
    <w:name w:val="endnote text"/>
    <w:basedOn w:val="1"/>
    <w:link w:val="122"/>
    <w:semiHidden/>
    <w:qFormat/>
    <w:uiPriority w:val="0"/>
    <w:rPr>
      <w:sz w:val="20"/>
    </w:rPr>
  </w:style>
  <w:style w:type="paragraph" w:styleId="53">
    <w:name w:val="List Continue 5"/>
    <w:basedOn w:val="1"/>
    <w:semiHidden/>
    <w:qFormat/>
    <w:uiPriority w:val="0"/>
    <w:pPr>
      <w:spacing w:after="120"/>
      <w:ind w:left="1800"/>
      <w:contextualSpacing/>
    </w:pPr>
  </w:style>
  <w:style w:type="paragraph" w:styleId="54">
    <w:name w:val="Balloon Text"/>
    <w:basedOn w:val="1"/>
    <w:link w:val="106"/>
    <w:semiHidden/>
    <w:qFormat/>
    <w:uiPriority w:val="0"/>
    <w:rPr>
      <w:rFonts w:ascii="Tahoma" w:hAnsi="Tahoma" w:cs="Tahoma"/>
      <w:sz w:val="16"/>
      <w:szCs w:val="16"/>
    </w:rPr>
  </w:style>
  <w:style w:type="paragraph" w:styleId="55">
    <w:name w:val="footer"/>
    <w:basedOn w:val="1"/>
    <w:link w:val="123"/>
    <w:semiHidden/>
    <w:qFormat/>
    <w:uiPriority w:val="0"/>
    <w:pPr>
      <w:tabs>
        <w:tab w:val="center" w:pos="4680"/>
        <w:tab w:val="right" w:pos="9360"/>
      </w:tabs>
    </w:pPr>
  </w:style>
  <w:style w:type="paragraph" w:styleId="56">
    <w:name w:val="envelope return"/>
    <w:basedOn w:val="1"/>
    <w:semiHidden/>
    <w:qFormat/>
    <w:uiPriority w:val="0"/>
    <w:rPr>
      <w:rFonts w:ascii="Cambria" w:hAnsi="Cambria"/>
      <w:sz w:val="20"/>
    </w:rPr>
  </w:style>
  <w:style w:type="paragraph" w:styleId="57">
    <w:name w:val="header"/>
    <w:basedOn w:val="1"/>
    <w:link w:val="125"/>
    <w:semiHidden/>
    <w:qFormat/>
    <w:uiPriority w:val="0"/>
    <w:pPr>
      <w:tabs>
        <w:tab w:val="center" w:pos="4680"/>
        <w:tab w:val="right" w:pos="9360"/>
      </w:tabs>
    </w:pPr>
  </w:style>
  <w:style w:type="paragraph" w:styleId="58">
    <w:name w:val="Signature"/>
    <w:basedOn w:val="1"/>
    <w:link w:val="139"/>
    <w:semiHidden/>
    <w:qFormat/>
    <w:uiPriority w:val="0"/>
    <w:pPr>
      <w:ind w:left="4320"/>
    </w:pPr>
  </w:style>
  <w:style w:type="paragraph" w:styleId="59">
    <w:name w:val="toc 1"/>
    <w:basedOn w:val="1"/>
    <w:next w:val="1"/>
    <w:semiHidden/>
    <w:qFormat/>
    <w:uiPriority w:val="0"/>
  </w:style>
  <w:style w:type="paragraph" w:styleId="60">
    <w:name w:val="List Continue 4"/>
    <w:basedOn w:val="1"/>
    <w:semiHidden/>
    <w:qFormat/>
    <w:uiPriority w:val="0"/>
    <w:pPr>
      <w:spacing w:after="120"/>
      <w:ind w:left="1440"/>
      <w:contextualSpacing/>
    </w:pPr>
  </w:style>
  <w:style w:type="paragraph" w:styleId="61">
    <w:name w:val="toc 4"/>
    <w:basedOn w:val="1"/>
    <w:next w:val="1"/>
    <w:semiHidden/>
    <w:qFormat/>
    <w:uiPriority w:val="0"/>
    <w:pPr>
      <w:ind w:left="720"/>
    </w:pPr>
  </w:style>
  <w:style w:type="paragraph" w:styleId="62">
    <w:name w:val="index heading"/>
    <w:basedOn w:val="1"/>
    <w:next w:val="63"/>
    <w:semiHidden/>
    <w:qFormat/>
    <w:uiPriority w:val="0"/>
    <w:rPr>
      <w:rFonts w:ascii="Cambria" w:hAnsi="Cambria"/>
      <w:b/>
      <w:bCs/>
    </w:rPr>
  </w:style>
  <w:style w:type="paragraph" w:styleId="63">
    <w:name w:val="index 1"/>
    <w:basedOn w:val="1"/>
    <w:next w:val="1"/>
    <w:semiHidden/>
    <w:qFormat/>
    <w:uiPriority w:val="0"/>
    <w:pPr>
      <w:ind w:left="240" w:hanging="240"/>
    </w:pPr>
  </w:style>
  <w:style w:type="paragraph" w:styleId="64">
    <w:name w:val="Subtitle"/>
    <w:basedOn w:val="1"/>
    <w:next w:val="1"/>
    <w:link w:val="140"/>
    <w:semiHidden/>
    <w:qFormat/>
    <w:uiPriority w:val="0"/>
    <w:pPr>
      <w:spacing w:after="60"/>
      <w:jc w:val="center"/>
      <w:outlineLvl w:val="1"/>
    </w:pPr>
    <w:rPr>
      <w:rFonts w:ascii="Cambria" w:hAnsi="Cambria"/>
      <w:szCs w:val="24"/>
    </w:rPr>
  </w:style>
  <w:style w:type="paragraph" w:styleId="65">
    <w:name w:val="List Number 5"/>
    <w:basedOn w:val="1"/>
    <w:semiHidden/>
    <w:qFormat/>
    <w:uiPriority w:val="0"/>
    <w:pPr>
      <w:numPr>
        <w:ilvl w:val="0"/>
        <w:numId w:val="10"/>
      </w:numPr>
      <w:contextualSpacing/>
    </w:pPr>
  </w:style>
  <w:style w:type="paragraph" w:styleId="66">
    <w:name w:val="List"/>
    <w:basedOn w:val="1"/>
    <w:semiHidden/>
    <w:qFormat/>
    <w:uiPriority w:val="0"/>
    <w:pPr>
      <w:ind w:left="360" w:hanging="360"/>
      <w:contextualSpacing/>
    </w:pPr>
  </w:style>
  <w:style w:type="paragraph" w:styleId="67">
    <w:name w:val="footnote text"/>
    <w:basedOn w:val="1"/>
    <w:link w:val="124"/>
    <w:semiHidden/>
    <w:qFormat/>
    <w:uiPriority w:val="0"/>
    <w:rPr>
      <w:sz w:val="20"/>
    </w:rPr>
  </w:style>
  <w:style w:type="paragraph" w:styleId="68">
    <w:name w:val="toc 6"/>
    <w:basedOn w:val="1"/>
    <w:next w:val="1"/>
    <w:semiHidden/>
    <w:qFormat/>
    <w:uiPriority w:val="0"/>
    <w:pPr>
      <w:ind w:left="1200"/>
    </w:pPr>
  </w:style>
  <w:style w:type="paragraph" w:styleId="69">
    <w:name w:val="List 5"/>
    <w:basedOn w:val="1"/>
    <w:semiHidden/>
    <w:qFormat/>
    <w:uiPriority w:val="0"/>
    <w:pPr>
      <w:ind w:left="1800" w:hanging="360"/>
      <w:contextualSpacing/>
    </w:pPr>
  </w:style>
  <w:style w:type="paragraph" w:styleId="70">
    <w:name w:val="Body Text Indent 3"/>
    <w:basedOn w:val="1"/>
    <w:link w:val="115"/>
    <w:semiHidden/>
    <w:qFormat/>
    <w:uiPriority w:val="0"/>
    <w:pPr>
      <w:spacing w:after="120"/>
      <w:ind w:left="360"/>
    </w:pPr>
    <w:rPr>
      <w:sz w:val="16"/>
      <w:szCs w:val="16"/>
    </w:rPr>
  </w:style>
  <w:style w:type="paragraph" w:styleId="71">
    <w:name w:val="index 7"/>
    <w:basedOn w:val="1"/>
    <w:next w:val="1"/>
    <w:semiHidden/>
    <w:qFormat/>
    <w:uiPriority w:val="0"/>
    <w:pPr>
      <w:ind w:left="1680" w:hanging="240"/>
    </w:pPr>
  </w:style>
  <w:style w:type="paragraph" w:styleId="72">
    <w:name w:val="index 9"/>
    <w:basedOn w:val="1"/>
    <w:next w:val="1"/>
    <w:semiHidden/>
    <w:qFormat/>
    <w:uiPriority w:val="0"/>
    <w:pPr>
      <w:ind w:left="2160" w:hanging="240"/>
    </w:pPr>
  </w:style>
  <w:style w:type="paragraph" w:styleId="73">
    <w:name w:val="table of figures"/>
    <w:basedOn w:val="1"/>
    <w:next w:val="1"/>
    <w:semiHidden/>
    <w:qFormat/>
    <w:uiPriority w:val="0"/>
  </w:style>
  <w:style w:type="paragraph" w:styleId="74">
    <w:name w:val="toc 2"/>
    <w:basedOn w:val="1"/>
    <w:next w:val="1"/>
    <w:semiHidden/>
    <w:qFormat/>
    <w:uiPriority w:val="0"/>
    <w:pPr>
      <w:ind w:left="240"/>
    </w:pPr>
  </w:style>
  <w:style w:type="paragraph" w:styleId="75">
    <w:name w:val="toc 9"/>
    <w:basedOn w:val="1"/>
    <w:next w:val="1"/>
    <w:semiHidden/>
    <w:qFormat/>
    <w:uiPriority w:val="0"/>
    <w:pPr>
      <w:ind w:left="1920"/>
    </w:pPr>
  </w:style>
  <w:style w:type="paragraph" w:styleId="76">
    <w:name w:val="Body Text 2"/>
    <w:basedOn w:val="1"/>
    <w:link w:val="109"/>
    <w:semiHidden/>
    <w:qFormat/>
    <w:uiPriority w:val="0"/>
    <w:pPr>
      <w:spacing w:after="120" w:line="480" w:lineRule="auto"/>
    </w:pPr>
  </w:style>
  <w:style w:type="paragraph" w:styleId="77">
    <w:name w:val="List 4"/>
    <w:basedOn w:val="1"/>
    <w:semiHidden/>
    <w:qFormat/>
    <w:uiPriority w:val="0"/>
    <w:pPr>
      <w:ind w:left="1440" w:hanging="360"/>
      <w:contextualSpacing/>
    </w:pPr>
  </w:style>
  <w:style w:type="paragraph" w:styleId="78">
    <w:name w:val="List Continue 2"/>
    <w:basedOn w:val="1"/>
    <w:semiHidden/>
    <w:qFormat/>
    <w:uiPriority w:val="0"/>
    <w:pPr>
      <w:spacing w:after="120"/>
      <w:ind w:left="720"/>
      <w:contextualSpacing/>
    </w:pPr>
  </w:style>
  <w:style w:type="paragraph" w:styleId="79">
    <w:name w:val="Message Header"/>
    <w:basedOn w:val="1"/>
    <w:link w:val="132"/>
    <w:semiHidden/>
    <w:qFormat/>
    <w:uiPriority w:val="0"/>
    <w:pPr>
      <w:pBdr>
        <w:top w:val="single" w:color="auto" w:sz="6" w:space="1"/>
        <w:left w:val="single" w:color="auto" w:sz="6" w:space="1"/>
        <w:bottom w:val="single" w:color="auto" w:sz="6" w:space="1"/>
        <w:right w:val="single" w:color="auto" w:sz="6" w:space="1"/>
      </w:pBdr>
      <w:shd w:val="pct20" w:color="auto" w:fill="auto"/>
      <w:ind w:left="1080" w:hanging="1080"/>
    </w:pPr>
    <w:rPr>
      <w:rFonts w:ascii="Cambria" w:hAnsi="Cambria"/>
      <w:szCs w:val="24"/>
    </w:rPr>
  </w:style>
  <w:style w:type="paragraph" w:styleId="80">
    <w:name w:val="HTML Preformatted"/>
    <w:basedOn w:val="1"/>
    <w:link w:val="127"/>
    <w:semiHidden/>
    <w:qFormat/>
    <w:uiPriority w:val="0"/>
    <w:rPr>
      <w:rFonts w:ascii="Courier New" w:hAnsi="Courier New" w:cs="Courier New"/>
      <w:sz w:val="20"/>
    </w:rPr>
  </w:style>
  <w:style w:type="paragraph" w:styleId="81">
    <w:name w:val="Normal (Web)"/>
    <w:basedOn w:val="1"/>
    <w:semiHidden/>
    <w:qFormat/>
    <w:uiPriority w:val="0"/>
    <w:rPr>
      <w:szCs w:val="24"/>
    </w:rPr>
  </w:style>
  <w:style w:type="paragraph" w:styleId="82">
    <w:name w:val="List Continue 3"/>
    <w:basedOn w:val="1"/>
    <w:semiHidden/>
    <w:qFormat/>
    <w:uiPriority w:val="0"/>
    <w:pPr>
      <w:spacing w:after="120"/>
      <w:ind w:left="1080"/>
      <w:contextualSpacing/>
    </w:pPr>
  </w:style>
  <w:style w:type="paragraph" w:styleId="83">
    <w:name w:val="index 2"/>
    <w:basedOn w:val="1"/>
    <w:next w:val="1"/>
    <w:semiHidden/>
    <w:qFormat/>
    <w:uiPriority w:val="0"/>
    <w:pPr>
      <w:ind w:left="480" w:hanging="240"/>
    </w:pPr>
  </w:style>
  <w:style w:type="paragraph" w:styleId="84">
    <w:name w:val="Title"/>
    <w:basedOn w:val="1"/>
    <w:next w:val="1"/>
    <w:link w:val="141"/>
    <w:semiHidden/>
    <w:qFormat/>
    <w:uiPriority w:val="0"/>
    <w:pPr>
      <w:spacing w:before="240" w:after="60"/>
      <w:jc w:val="center"/>
      <w:outlineLvl w:val="0"/>
    </w:pPr>
    <w:rPr>
      <w:rFonts w:ascii="Cambria" w:hAnsi="Cambria"/>
      <w:b/>
      <w:bCs/>
      <w:kern w:val="28"/>
      <w:sz w:val="32"/>
      <w:szCs w:val="32"/>
    </w:rPr>
  </w:style>
  <w:style w:type="paragraph" w:styleId="85">
    <w:name w:val="annotation subject"/>
    <w:basedOn w:val="28"/>
    <w:next w:val="28"/>
    <w:link w:val="118"/>
    <w:semiHidden/>
    <w:qFormat/>
    <w:uiPriority w:val="0"/>
    <w:rPr>
      <w:b/>
      <w:bCs/>
    </w:rPr>
  </w:style>
  <w:style w:type="paragraph" w:styleId="86">
    <w:name w:val="Body Text First Indent"/>
    <w:basedOn w:val="34"/>
    <w:link w:val="111"/>
    <w:semiHidden/>
    <w:qFormat/>
    <w:uiPriority w:val="0"/>
    <w:pPr>
      <w:ind w:firstLine="210"/>
    </w:pPr>
  </w:style>
  <w:style w:type="paragraph" w:styleId="87">
    <w:name w:val="Body Text First Indent 2"/>
    <w:basedOn w:val="35"/>
    <w:link w:val="113"/>
    <w:semiHidden/>
    <w:qFormat/>
    <w:uiPriority w:val="0"/>
    <w:pPr>
      <w:ind w:firstLine="210"/>
    </w:pPr>
  </w:style>
  <w:style w:type="table" w:styleId="89">
    <w:name w:val="Table Grid"/>
    <w:basedOn w:val="88"/>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1">
    <w:name w:val="page number"/>
    <w:basedOn w:val="90"/>
    <w:semiHidden/>
    <w:qFormat/>
    <w:uiPriority w:val="0"/>
  </w:style>
  <w:style w:type="character" w:styleId="92">
    <w:name w:val="FollowedHyperlink"/>
    <w:semiHidden/>
    <w:unhideWhenUsed/>
    <w:qFormat/>
    <w:uiPriority w:val="0"/>
    <w:rPr>
      <w:color w:val="800080"/>
      <w:u w:val="single"/>
    </w:rPr>
  </w:style>
  <w:style w:type="character" w:styleId="93">
    <w:name w:val="Hyperlink"/>
    <w:semiHidden/>
    <w:qFormat/>
    <w:uiPriority w:val="0"/>
    <w:rPr>
      <w:color w:val="0000FF"/>
      <w:u w:val="single"/>
    </w:rPr>
  </w:style>
  <w:style w:type="character" w:styleId="94">
    <w:name w:val="annotation reference"/>
    <w:semiHidden/>
    <w:unhideWhenUsed/>
    <w:qFormat/>
    <w:uiPriority w:val="0"/>
    <w:rPr>
      <w:sz w:val="16"/>
      <w:szCs w:val="16"/>
    </w:rPr>
  </w:style>
  <w:style w:type="character" w:customStyle="1" w:styleId="95">
    <w:name w:val="Heading 1 Char"/>
    <w:link w:val="3"/>
    <w:semiHidden/>
    <w:qFormat/>
    <w:uiPriority w:val="0"/>
    <w:rPr>
      <w:b/>
      <w:bCs/>
      <w:kern w:val="32"/>
      <w:sz w:val="24"/>
      <w:szCs w:val="24"/>
    </w:rPr>
  </w:style>
  <w:style w:type="character" w:customStyle="1" w:styleId="96">
    <w:name w:val="Heading 2 Char"/>
    <w:link w:val="4"/>
    <w:semiHidden/>
    <w:qFormat/>
    <w:uiPriority w:val="0"/>
    <w:rPr>
      <w:rFonts w:ascii="Cambria" w:hAnsi="Cambria"/>
      <w:b/>
      <w:bCs/>
      <w:i/>
      <w:iCs/>
      <w:sz w:val="28"/>
      <w:szCs w:val="28"/>
    </w:rPr>
  </w:style>
  <w:style w:type="character" w:customStyle="1" w:styleId="97">
    <w:name w:val="Heading 5 Char"/>
    <w:link w:val="7"/>
    <w:semiHidden/>
    <w:qFormat/>
    <w:uiPriority w:val="0"/>
    <w:rPr>
      <w:rFonts w:ascii="Calibri" w:hAnsi="Calibri"/>
      <w:b/>
      <w:bCs/>
      <w:i/>
      <w:iCs/>
      <w:sz w:val="26"/>
      <w:szCs w:val="26"/>
    </w:rPr>
  </w:style>
  <w:style w:type="character" w:customStyle="1" w:styleId="98">
    <w:name w:val="Heading 6 Char"/>
    <w:link w:val="8"/>
    <w:semiHidden/>
    <w:qFormat/>
    <w:uiPriority w:val="0"/>
    <w:rPr>
      <w:rFonts w:ascii="Calibri" w:hAnsi="Calibri"/>
      <w:b/>
      <w:bCs/>
      <w:sz w:val="22"/>
      <w:szCs w:val="22"/>
    </w:rPr>
  </w:style>
  <w:style w:type="character" w:customStyle="1" w:styleId="99">
    <w:name w:val="Heading 7 Char"/>
    <w:link w:val="9"/>
    <w:semiHidden/>
    <w:qFormat/>
    <w:uiPriority w:val="0"/>
    <w:rPr>
      <w:rFonts w:ascii="Calibri" w:hAnsi="Calibri"/>
      <w:sz w:val="24"/>
      <w:szCs w:val="24"/>
    </w:rPr>
  </w:style>
  <w:style w:type="character" w:customStyle="1" w:styleId="100">
    <w:name w:val="Heading 8 Char"/>
    <w:link w:val="10"/>
    <w:semiHidden/>
    <w:qFormat/>
    <w:uiPriority w:val="0"/>
    <w:rPr>
      <w:rFonts w:ascii="Calibri" w:hAnsi="Calibri"/>
      <w:i/>
      <w:iCs/>
      <w:sz w:val="24"/>
      <w:szCs w:val="24"/>
    </w:rPr>
  </w:style>
  <w:style w:type="character" w:customStyle="1" w:styleId="101">
    <w:name w:val="Heading 9 Char"/>
    <w:link w:val="11"/>
    <w:semiHidden/>
    <w:qFormat/>
    <w:uiPriority w:val="0"/>
    <w:rPr>
      <w:rFonts w:ascii="Cambria" w:hAnsi="Cambria"/>
      <w:sz w:val="22"/>
      <w:szCs w:val="22"/>
    </w:rPr>
  </w:style>
  <w:style w:type="paragraph" w:customStyle="1" w:styleId="102">
    <w:name w:val="SM Heading"/>
    <w:basedOn w:val="3"/>
    <w:qFormat/>
    <w:uiPriority w:val="0"/>
  </w:style>
  <w:style w:type="paragraph" w:customStyle="1" w:styleId="103">
    <w:name w:val="SM Subheading"/>
    <w:basedOn w:val="1"/>
    <w:qFormat/>
    <w:uiPriority w:val="0"/>
    <w:rPr>
      <w:u w:val="words"/>
    </w:rPr>
  </w:style>
  <w:style w:type="paragraph" w:customStyle="1" w:styleId="104">
    <w:name w:val="SM Text"/>
    <w:basedOn w:val="1"/>
    <w:qFormat/>
    <w:uiPriority w:val="0"/>
    <w:pPr>
      <w:ind w:firstLine="480"/>
    </w:pPr>
  </w:style>
  <w:style w:type="paragraph" w:customStyle="1" w:styleId="105">
    <w:name w:val="SM caption"/>
    <w:basedOn w:val="104"/>
    <w:qFormat/>
    <w:uiPriority w:val="0"/>
    <w:pPr>
      <w:ind w:firstLine="0"/>
    </w:pPr>
  </w:style>
  <w:style w:type="character" w:customStyle="1" w:styleId="106">
    <w:name w:val="Balloon Text Char"/>
    <w:link w:val="54"/>
    <w:semiHidden/>
    <w:qFormat/>
    <w:uiPriority w:val="0"/>
    <w:rPr>
      <w:rFonts w:ascii="Tahoma" w:hAnsi="Tahoma" w:cs="Tahoma"/>
      <w:sz w:val="16"/>
      <w:szCs w:val="16"/>
    </w:rPr>
  </w:style>
  <w:style w:type="paragraph" w:customStyle="1" w:styleId="107">
    <w:name w:val="Bibliography"/>
    <w:basedOn w:val="1"/>
    <w:next w:val="1"/>
    <w:semiHidden/>
    <w:qFormat/>
    <w:uiPriority w:val="37"/>
  </w:style>
  <w:style w:type="character" w:customStyle="1" w:styleId="108">
    <w:name w:val="Body Text Char"/>
    <w:link w:val="34"/>
    <w:semiHidden/>
    <w:qFormat/>
    <w:uiPriority w:val="0"/>
    <w:rPr>
      <w:sz w:val="24"/>
    </w:rPr>
  </w:style>
  <w:style w:type="character" w:customStyle="1" w:styleId="109">
    <w:name w:val="Body Text 2 Char"/>
    <w:link w:val="76"/>
    <w:semiHidden/>
    <w:qFormat/>
    <w:uiPriority w:val="0"/>
    <w:rPr>
      <w:sz w:val="24"/>
    </w:rPr>
  </w:style>
  <w:style w:type="character" w:customStyle="1" w:styleId="110">
    <w:name w:val="Body Text 3 Char"/>
    <w:link w:val="31"/>
    <w:semiHidden/>
    <w:qFormat/>
    <w:uiPriority w:val="0"/>
    <w:rPr>
      <w:sz w:val="16"/>
      <w:szCs w:val="16"/>
    </w:rPr>
  </w:style>
  <w:style w:type="character" w:customStyle="1" w:styleId="111">
    <w:name w:val="Body Text First Indent Char"/>
    <w:link w:val="86"/>
    <w:semiHidden/>
    <w:qFormat/>
    <w:uiPriority w:val="0"/>
    <w:rPr>
      <w:sz w:val="24"/>
    </w:rPr>
  </w:style>
  <w:style w:type="character" w:customStyle="1" w:styleId="112">
    <w:name w:val="Body Text Indent Char"/>
    <w:link w:val="35"/>
    <w:semiHidden/>
    <w:qFormat/>
    <w:uiPriority w:val="0"/>
    <w:rPr>
      <w:sz w:val="24"/>
    </w:rPr>
  </w:style>
  <w:style w:type="character" w:customStyle="1" w:styleId="113">
    <w:name w:val="Body Text First Indent 2 Char"/>
    <w:link w:val="87"/>
    <w:semiHidden/>
    <w:qFormat/>
    <w:uiPriority w:val="0"/>
    <w:rPr>
      <w:sz w:val="24"/>
    </w:rPr>
  </w:style>
  <w:style w:type="character" w:customStyle="1" w:styleId="114">
    <w:name w:val="Body Text Indent 2 Char"/>
    <w:link w:val="51"/>
    <w:semiHidden/>
    <w:qFormat/>
    <w:uiPriority w:val="0"/>
    <w:rPr>
      <w:sz w:val="24"/>
    </w:rPr>
  </w:style>
  <w:style w:type="character" w:customStyle="1" w:styleId="115">
    <w:name w:val="Body Text Indent 3 Char"/>
    <w:link w:val="70"/>
    <w:semiHidden/>
    <w:qFormat/>
    <w:uiPriority w:val="0"/>
    <w:rPr>
      <w:sz w:val="16"/>
      <w:szCs w:val="16"/>
    </w:rPr>
  </w:style>
  <w:style w:type="character" w:customStyle="1" w:styleId="116">
    <w:name w:val="Closing Char"/>
    <w:link w:val="32"/>
    <w:semiHidden/>
    <w:qFormat/>
    <w:uiPriority w:val="0"/>
    <w:rPr>
      <w:sz w:val="24"/>
    </w:rPr>
  </w:style>
  <w:style w:type="character" w:customStyle="1" w:styleId="117">
    <w:name w:val="Comment Text Char"/>
    <w:basedOn w:val="90"/>
    <w:link w:val="28"/>
    <w:semiHidden/>
    <w:qFormat/>
    <w:uiPriority w:val="0"/>
  </w:style>
  <w:style w:type="character" w:customStyle="1" w:styleId="118">
    <w:name w:val="Comment Subject Char"/>
    <w:link w:val="85"/>
    <w:semiHidden/>
    <w:qFormat/>
    <w:uiPriority w:val="0"/>
    <w:rPr>
      <w:b/>
      <w:bCs/>
    </w:rPr>
  </w:style>
  <w:style w:type="character" w:customStyle="1" w:styleId="119">
    <w:name w:val="Date Char"/>
    <w:link w:val="50"/>
    <w:semiHidden/>
    <w:qFormat/>
    <w:uiPriority w:val="0"/>
    <w:rPr>
      <w:sz w:val="24"/>
    </w:rPr>
  </w:style>
  <w:style w:type="character" w:customStyle="1" w:styleId="120">
    <w:name w:val="Document Map Char"/>
    <w:link w:val="26"/>
    <w:semiHidden/>
    <w:qFormat/>
    <w:uiPriority w:val="0"/>
    <w:rPr>
      <w:rFonts w:ascii="Tahoma" w:hAnsi="Tahoma" w:cs="Tahoma"/>
      <w:sz w:val="16"/>
      <w:szCs w:val="16"/>
    </w:rPr>
  </w:style>
  <w:style w:type="character" w:customStyle="1" w:styleId="121">
    <w:name w:val="E-mail Signature Char"/>
    <w:link w:val="19"/>
    <w:semiHidden/>
    <w:qFormat/>
    <w:uiPriority w:val="0"/>
    <w:rPr>
      <w:sz w:val="24"/>
    </w:rPr>
  </w:style>
  <w:style w:type="character" w:customStyle="1" w:styleId="122">
    <w:name w:val="Endnote Text Char"/>
    <w:basedOn w:val="90"/>
    <w:link w:val="52"/>
    <w:semiHidden/>
    <w:qFormat/>
    <w:uiPriority w:val="0"/>
  </w:style>
  <w:style w:type="character" w:customStyle="1" w:styleId="123">
    <w:name w:val="Footer Char"/>
    <w:link w:val="55"/>
    <w:semiHidden/>
    <w:qFormat/>
    <w:uiPriority w:val="0"/>
    <w:rPr>
      <w:sz w:val="24"/>
    </w:rPr>
  </w:style>
  <w:style w:type="character" w:customStyle="1" w:styleId="124">
    <w:name w:val="Footnote Text Char"/>
    <w:basedOn w:val="90"/>
    <w:link w:val="67"/>
    <w:semiHidden/>
    <w:qFormat/>
    <w:uiPriority w:val="0"/>
  </w:style>
  <w:style w:type="character" w:customStyle="1" w:styleId="125">
    <w:name w:val="Header Char"/>
    <w:link w:val="57"/>
    <w:semiHidden/>
    <w:qFormat/>
    <w:uiPriority w:val="0"/>
    <w:rPr>
      <w:sz w:val="24"/>
    </w:rPr>
  </w:style>
  <w:style w:type="character" w:customStyle="1" w:styleId="126">
    <w:name w:val="HTML Address Char"/>
    <w:link w:val="41"/>
    <w:semiHidden/>
    <w:qFormat/>
    <w:uiPriority w:val="0"/>
    <w:rPr>
      <w:i/>
      <w:iCs/>
      <w:sz w:val="24"/>
    </w:rPr>
  </w:style>
  <w:style w:type="character" w:customStyle="1" w:styleId="127">
    <w:name w:val="HTML Preformatted Char"/>
    <w:link w:val="80"/>
    <w:semiHidden/>
    <w:qFormat/>
    <w:uiPriority w:val="0"/>
    <w:rPr>
      <w:rFonts w:ascii="Courier New" w:hAnsi="Courier New" w:cs="Courier New"/>
    </w:rPr>
  </w:style>
  <w:style w:type="paragraph" w:styleId="128">
    <w:name w:val="Intense Quote"/>
    <w:basedOn w:val="1"/>
    <w:next w:val="1"/>
    <w:link w:val="129"/>
    <w:semiHidden/>
    <w:qFormat/>
    <w:uiPriority w:val="30"/>
    <w:pPr>
      <w:pBdr>
        <w:bottom w:val="single" w:color="4F81BD" w:sz="4" w:space="4"/>
      </w:pBdr>
      <w:spacing w:before="200" w:after="280"/>
      <w:ind w:left="936" w:right="936"/>
    </w:pPr>
    <w:rPr>
      <w:b/>
      <w:bCs/>
      <w:i/>
      <w:iCs/>
      <w:color w:val="4F81BD"/>
    </w:rPr>
  </w:style>
  <w:style w:type="character" w:customStyle="1" w:styleId="129">
    <w:name w:val="Intense Quote Char"/>
    <w:link w:val="128"/>
    <w:semiHidden/>
    <w:qFormat/>
    <w:uiPriority w:val="30"/>
    <w:rPr>
      <w:b/>
      <w:bCs/>
      <w:i/>
      <w:iCs/>
      <w:color w:val="4F81BD"/>
      <w:sz w:val="24"/>
    </w:rPr>
  </w:style>
  <w:style w:type="paragraph" w:styleId="130">
    <w:name w:val="List Paragraph"/>
    <w:basedOn w:val="1"/>
    <w:semiHidden/>
    <w:qFormat/>
    <w:uiPriority w:val="34"/>
    <w:pPr>
      <w:ind w:left="720"/>
    </w:pPr>
  </w:style>
  <w:style w:type="character" w:customStyle="1" w:styleId="131">
    <w:name w:val="Macro Text Char"/>
    <w:link w:val="2"/>
    <w:semiHidden/>
    <w:qFormat/>
    <w:uiPriority w:val="0"/>
    <w:rPr>
      <w:rFonts w:ascii="Courier New" w:hAnsi="Courier New" w:cs="Courier New"/>
      <w:lang w:val="en-US" w:eastAsia="en-US" w:bidi="ar-SA"/>
    </w:rPr>
  </w:style>
  <w:style w:type="character" w:customStyle="1" w:styleId="132">
    <w:name w:val="Message Header Char"/>
    <w:link w:val="79"/>
    <w:semiHidden/>
    <w:qFormat/>
    <w:uiPriority w:val="0"/>
    <w:rPr>
      <w:rFonts w:ascii="Cambria" w:hAnsi="Cambria"/>
      <w:sz w:val="24"/>
      <w:szCs w:val="24"/>
      <w:shd w:val="pct20" w:color="auto" w:fill="auto"/>
    </w:rPr>
  </w:style>
  <w:style w:type="paragraph" w:styleId="133">
    <w:name w:val="No Spacing"/>
    <w:semiHidden/>
    <w:qFormat/>
    <w:uiPriority w:val="1"/>
    <w:rPr>
      <w:rFonts w:ascii="Times New Roman" w:hAnsi="Times New Roman" w:eastAsia="Times New Roman" w:cs="Times New Roman"/>
      <w:sz w:val="24"/>
      <w:lang w:val="en-US" w:eastAsia="en-US" w:bidi="ar-SA"/>
    </w:rPr>
  </w:style>
  <w:style w:type="character" w:customStyle="1" w:styleId="134">
    <w:name w:val="Note Heading Char"/>
    <w:link w:val="16"/>
    <w:semiHidden/>
    <w:qFormat/>
    <w:uiPriority w:val="0"/>
    <w:rPr>
      <w:sz w:val="24"/>
    </w:rPr>
  </w:style>
  <w:style w:type="character" w:customStyle="1" w:styleId="135">
    <w:name w:val="Plain Text Char"/>
    <w:link w:val="45"/>
    <w:semiHidden/>
    <w:qFormat/>
    <w:uiPriority w:val="0"/>
    <w:rPr>
      <w:rFonts w:ascii="Courier New" w:hAnsi="Courier New" w:cs="Courier New"/>
    </w:rPr>
  </w:style>
  <w:style w:type="paragraph" w:styleId="136">
    <w:name w:val="Quote"/>
    <w:basedOn w:val="1"/>
    <w:next w:val="1"/>
    <w:link w:val="137"/>
    <w:semiHidden/>
    <w:qFormat/>
    <w:uiPriority w:val="29"/>
    <w:rPr>
      <w:i/>
      <w:iCs/>
      <w:color w:val="000000"/>
    </w:rPr>
  </w:style>
  <w:style w:type="character" w:customStyle="1" w:styleId="137">
    <w:name w:val="Quote Char"/>
    <w:link w:val="136"/>
    <w:semiHidden/>
    <w:qFormat/>
    <w:uiPriority w:val="29"/>
    <w:rPr>
      <w:i/>
      <w:iCs/>
      <w:color w:val="000000"/>
      <w:sz w:val="24"/>
    </w:rPr>
  </w:style>
  <w:style w:type="character" w:customStyle="1" w:styleId="138">
    <w:name w:val="Salutation Char"/>
    <w:link w:val="30"/>
    <w:semiHidden/>
    <w:qFormat/>
    <w:uiPriority w:val="0"/>
    <w:rPr>
      <w:sz w:val="24"/>
    </w:rPr>
  </w:style>
  <w:style w:type="character" w:customStyle="1" w:styleId="139">
    <w:name w:val="Signature Char"/>
    <w:link w:val="58"/>
    <w:semiHidden/>
    <w:qFormat/>
    <w:uiPriority w:val="0"/>
    <w:rPr>
      <w:sz w:val="24"/>
    </w:rPr>
  </w:style>
  <w:style w:type="character" w:customStyle="1" w:styleId="140">
    <w:name w:val="Subtitle Char"/>
    <w:link w:val="64"/>
    <w:semiHidden/>
    <w:qFormat/>
    <w:uiPriority w:val="0"/>
    <w:rPr>
      <w:rFonts w:ascii="Cambria" w:hAnsi="Cambria"/>
      <w:sz w:val="24"/>
      <w:szCs w:val="24"/>
    </w:rPr>
  </w:style>
  <w:style w:type="character" w:customStyle="1" w:styleId="141">
    <w:name w:val="Title Char"/>
    <w:link w:val="84"/>
    <w:semiHidden/>
    <w:qFormat/>
    <w:uiPriority w:val="0"/>
    <w:rPr>
      <w:rFonts w:ascii="Cambria" w:hAnsi="Cambria"/>
      <w:b/>
      <w:bCs/>
      <w:kern w:val="28"/>
      <w:sz w:val="32"/>
      <w:szCs w:val="32"/>
    </w:rPr>
  </w:style>
  <w:style w:type="paragraph" w:customStyle="1" w:styleId="142">
    <w:name w:val="TOC Heading"/>
    <w:basedOn w:val="3"/>
    <w:next w:val="1"/>
    <w:semiHidden/>
    <w:unhideWhenUsed/>
    <w:qFormat/>
    <w:uiPriority w:val="39"/>
    <w:pPr>
      <w:outlineLvl w:val="9"/>
    </w:pPr>
    <w:rPr>
      <w:rFonts w:ascii="Cambria" w:hAnsi="Cambria"/>
      <w:sz w:val="32"/>
      <w:szCs w:val="32"/>
    </w:rPr>
  </w:style>
  <w:style w:type="character" w:customStyle="1" w:styleId="143">
    <w:name w:val="Unresolved Mention"/>
    <w:basedOn w:val="90"/>
    <w:semiHidden/>
    <w:unhideWhenUsed/>
    <w:qFormat/>
    <w:uiPriority w:val="99"/>
    <w:rPr>
      <w:color w:val="808080"/>
      <w:shd w:val="clear" w:color="auto" w:fill="E6E6E6"/>
    </w:rPr>
  </w:style>
  <w:style w:type="paragraph" w:customStyle="1" w:styleId="144">
    <w:name w:val="PubInfo"/>
    <w:basedOn w:val="1"/>
    <w:qFormat/>
    <w:uiPriority w:val="0"/>
    <w:pPr>
      <w:suppressAutoHyphens/>
      <w:jc w:val="center"/>
    </w:pPr>
    <w:rPr>
      <w:sz w:val="20"/>
      <w:lang w:eastAsia="ar-SA"/>
    </w:rPr>
  </w:style>
  <w:style w:type="paragraph" w:customStyle="1" w:styleId="145">
    <w:name w:val="DoiInfo"/>
    <w:basedOn w:val="1"/>
    <w:qFormat/>
    <w:uiPriority w:val="0"/>
    <w:pPr>
      <w:suppressAutoHyphens/>
      <w:jc w:val="center"/>
    </w:pPr>
    <w:rPr>
      <w:sz w:val="20"/>
      <w:lang w:eastAsia="ar-SA"/>
    </w:rPr>
  </w:style>
  <w:style w:type="paragraph" w:customStyle="1" w:styleId="146">
    <w:name w:val="EndNote Bibliography"/>
    <w:basedOn w:val="1"/>
    <w:qFormat/>
    <w:uiPriority w:val="0"/>
    <w:rPr>
      <w:rFonts w:ascii="等线" w:hAnsi="等线" w:eastAsia="等线"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emf"/><Relationship Id="rId8" Type="http://schemas.openxmlformats.org/officeDocument/2006/relationships/image" Target="media/image3.emf"/><Relationship Id="rId7" Type="http://schemas.openxmlformats.org/officeDocument/2006/relationships/image" Target="media/image2.emf"/><Relationship Id="rId6" Type="http://schemas.openxmlformats.org/officeDocument/2006/relationships/image" Target="media/image1.tiff"/><Relationship Id="rId5" Type="http://schemas.openxmlformats.org/officeDocument/2006/relationships/theme" Target="theme/theme1.xml"/><Relationship Id="rId4" Type="http://schemas.openxmlformats.org/officeDocument/2006/relationships/footer" Target="footer1.xml"/><Relationship Id="rId39" Type="http://schemas.openxmlformats.org/officeDocument/2006/relationships/fontTable" Target="fontTable.xml"/><Relationship Id="rId38" Type="http://schemas.openxmlformats.org/officeDocument/2006/relationships/customXml" Target="../customXml/item3.xml"/><Relationship Id="rId37" Type="http://schemas.openxmlformats.org/officeDocument/2006/relationships/customXml" Target="../customXml/item2.xml"/><Relationship Id="rId36" Type="http://schemas.openxmlformats.org/officeDocument/2006/relationships/customXml" Target="../customXml/item1.xml"/><Relationship Id="rId35" Type="http://schemas.openxmlformats.org/officeDocument/2006/relationships/numbering" Target="numbering.xml"/><Relationship Id="rId34" Type="http://schemas.openxmlformats.org/officeDocument/2006/relationships/image" Target="media/image29.emf"/><Relationship Id="rId33" Type="http://schemas.openxmlformats.org/officeDocument/2006/relationships/image" Target="media/image28.tiff"/><Relationship Id="rId32" Type="http://schemas.openxmlformats.org/officeDocument/2006/relationships/image" Target="media/image27.emf"/><Relationship Id="rId31" Type="http://schemas.openxmlformats.org/officeDocument/2006/relationships/image" Target="media/image26.emf"/><Relationship Id="rId30" Type="http://schemas.openxmlformats.org/officeDocument/2006/relationships/image" Target="media/image25.emf"/><Relationship Id="rId3" Type="http://schemas.openxmlformats.org/officeDocument/2006/relationships/header" Target="header1.xml"/><Relationship Id="rId29" Type="http://schemas.openxmlformats.org/officeDocument/2006/relationships/image" Target="media/image24.emf"/><Relationship Id="rId28" Type="http://schemas.openxmlformats.org/officeDocument/2006/relationships/image" Target="media/image23.emf"/><Relationship Id="rId27" Type="http://schemas.openxmlformats.org/officeDocument/2006/relationships/image" Target="media/image22.tiff"/><Relationship Id="rId26" Type="http://schemas.openxmlformats.org/officeDocument/2006/relationships/image" Target="media/image21.emf"/><Relationship Id="rId25" Type="http://schemas.openxmlformats.org/officeDocument/2006/relationships/image" Target="media/image20.emf"/><Relationship Id="rId24" Type="http://schemas.openxmlformats.org/officeDocument/2006/relationships/image" Target="media/image19.emf"/><Relationship Id="rId23" Type="http://schemas.openxmlformats.org/officeDocument/2006/relationships/image" Target="media/image18.tiff"/><Relationship Id="rId22" Type="http://schemas.openxmlformats.org/officeDocument/2006/relationships/image" Target="media/image17.emf"/><Relationship Id="rId21" Type="http://schemas.openxmlformats.org/officeDocument/2006/relationships/image" Target="media/image16.tiff"/><Relationship Id="rId20" Type="http://schemas.openxmlformats.org/officeDocument/2006/relationships/image" Target="media/image15.emf"/><Relationship Id="rId2" Type="http://schemas.openxmlformats.org/officeDocument/2006/relationships/settings" Target="settings.xml"/><Relationship Id="rId19" Type="http://schemas.openxmlformats.org/officeDocument/2006/relationships/image" Target="media/image14.tiff"/><Relationship Id="rId18" Type="http://schemas.openxmlformats.org/officeDocument/2006/relationships/image" Target="media/image13.emf"/><Relationship Id="rId17" Type="http://schemas.openxmlformats.org/officeDocument/2006/relationships/image" Target="media/image12.emf"/><Relationship Id="rId16" Type="http://schemas.openxmlformats.org/officeDocument/2006/relationships/image" Target="media/image11.emf"/><Relationship Id="rId15" Type="http://schemas.openxmlformats.org/officeDocument/2006/relationships/image" Target="media/image10.tiff"/><Relationship Id="rId14" Type="http://schemas.openxmlformats.org/officeDocument/2006/relationships/image" Target="media/image9.emf"/><Relationship Id="rId13" Type="http://schemas.openxmlformats.org/officeDocument/2006/relationships/image" Target="media/image8.emf"/><Relationship Id="rId12" Type="http://schemas.openxmlformats.org/officeDocument/2006/relationships/image" Target="media/image7.emf"/><Relationship Id="rId11" Type="http://schemas.openxmlformats.org/officeDocument/2006/relationships/image" Target="media/image6.emf"/><Relationship Id="rId10" Type="http://schemas.openxmlformats.org/officeDocument/2006/relationships/image" Target="media/image5.emf"/><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C8221A7F0343744B07CC2CED3D6F8EE" ma:contentTypeVersion="12" ma:contentTypeDescription="Create a new document." ma:contentTypeScope="" ma:versionID="4ed130d46c3bc80f8d043bccdf574eeb">
  <xsd:schema xmlns:xsd="http://www.w3.org/2001/XMLSchema" xmlns:xs="http://www.w3.org/2001/XMLSchema" xmlns:p="http://schemas.microsoft.com/office/2006/metadata/properties" xmlns:ns3="96858f5b-69cf-4d49-a520-6ae816db1d8d" xmlns:ns4="1867113f-8995-4870-a940-2b72f688d265" targetNamespace="http://schemas.microsoft.com/office/2006/metadata/properties" ma:root="true" ma:fieldsID="194ceea0314d884e28c6faa81920b7ec" ns3:_="" ns4:_="">
    <xsd:import namespace="96858f5b-69cf-4d49-a520-6ae816db1d8d"/>
    <xsd:import namespace="1867113f-8995-4870-a940-2b72f688d26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858f5b-69cf-4d49-a520-6ae816db1d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67113f-8995-4870-a940-2b72f688d26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6A6A5F-BF35-401C-A3A1-63045C831006}">
  <ds:schemaRefs/>
</ds:datastoreItem>
</file>

<file path=customXml/itemProps2.xml><?xml version="1.0" encoding="utf-8"?>
<ds:datastoreItem xmlns:ds="http://schemas.openxmlformats.org/officeDocument/2006/customXml" ds:itemID="{6876C972-A183-49AB-BF18-FB119101A461}">
  <ds:schemaRefs/>
</ds:datastoreItem>
</file>

<file path=customXml/itemProps3.xml><?xml version="1.0" encoding="utf-8"?>
<ds:datastoreItem xmlns:ds="http://schemas.openxmlformats.org/officeDocument/2006/customXml" ds:itemID="{78F523CB-42AC-406D-90D9-CA3AE16CA9D3}">
  <ds:schemaRefs/>
</ds:datastoreItem>
</file>

<file path=docProps/app.xml><?xml version="1.0" encoding="utf-8"?>
<Properties xmlns="http://schemas.openxmlformats.org/officeDocument/2006/extended-properties" xmlns:vt="http://schemas.openxmlformats.org/officeDocument/2006/docPropsVTypes">
  <Template>Normal</Template>
  <Company>AAAS</Company>
  <Pages>32</Pages>
  <Words>1298</Words>
  <Characters>6789</Characters>
  <Lines>30</Lines>
  <Paragraphs>8</Paragraphs>
  <TotalTime>1</TotalTime>
  <ScaleCrop>false</ScaleCrop>
  <LinksUpToDate>false</LinksUpToDate>
  <CharactersWithSpaces>8267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2022-10-12T19:16:00Z</dcterms:created>
  <dc:creator>Brooks Hanson</dc:creator>
  <cp:lastModifiedBy>徐斯然</cp:lastModifiedBy>
  <cp:lastPrinted>2018-01-11T19:53:00Z</cp:lastPrinted>
  <dcterms:modified xsi:type="dcterms:W3CDTF">2023-08-20T12:37:27Z</dcterms:modified>
  <dc:title>Supporting Online Material for</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0x0101000C8221A7F0343744B07CC2CED3D6F8EE</vt:lpwstr>
  </property>
  <property fmtid="{D5CDD505-2E9C-101B-9397-08002B2CF9AE}" pid="3" name="KSOProductBuildVer">
    <vt:lpwstr>2052-11.1.0.14309</vt:lpwstr>
  </property>
  <property fmtid="{D5CDD505-2E9C-101B-9397-08002B2CF9AE}" pid="4" name="ICV">
    <vt:lpwstr>8F9B1EEA1DCB4F9AAD4952FAEB4F72A4_13</vt:lpwstr>
  </property>
</Properties>
</file>