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W w:w="14170" w:type="dxa"/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2693"/>
        <w:gridCol w:w="1701"/>
        <w:gridCol w:w="5528"/>
      </w:tblGrid>
      <w:tr w:rsidR="00FC3FCC" w:rsidRPr="00F5778F" w14:paraId="7A9E4817" w14:textId="77777777" w:rsidTr="00A54C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DAC53DB" w14:textId="77777777" w:rsidR="00FC3FCC" w:rsidRPr="00F5778F" w:rsidRDefault="00FC3FCC" w:rsidP="000D5EF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Authors</w:t>
            </w:r>
          </w:p>
          <w:p w14:paraId="0719F7A4" w14:textId="77777777" w:rsidR="00FC3FCC" w:rsidRPr="00F5778F" w:rsidRDefault="00FC3FCC" w:rsidP="000D5EF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(Country)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3E0475" w14:textId="77777777" w:rsidR="00FC3FCC" w:rsidRPr="00F5778F" w:rsidRDefault="00FC3FCC" w:rsidP="000D5E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83DA0A0" w14:textId="77777777" w:rsidR="00FC3FCC" w:rsidRPr="00F5778F" w:rsidRDefault="00FC3FCC" w:rsidP="000D5E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Target Population (Sample, N)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47BC5E" w14:textId="77777777" w:rsidR="00FC3FCC" w:rsidRPr="00F5778F" w:rsidRDefault="00FC3FCC" w:rsidP="000D5E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Study design/</w:t>
            </w:r>
          </w:p>
          <w:p w14:paraId="3E123C5D" w14:textId="77777777" w:rsidR="00FC3FCC" w:rsidRPr="00F5778F" w:rsidRDefault="00FC3FCC" w:rsidP="000D5E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Quality assessment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CA289EF" w14:textId="77777777" w:rsidR="00FC3FCC" w:rsidRPr="00F5778F" w:rsidRDefault="00FC3FCC" w:rsidP="000D5E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Intervention type:</w:t>
            </w:r>
          </w:p>
          <w:p w14:paraId="629280F8" w14:textId="77777777" w:rsidR="00FC3FCC" w:rsidRPr="00F5778F" w:rsidRDefault="00FC3FCC" w:rsidP="000D5E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Lecture/group discussion/simulation/observation/online modules</w:t>
            </w:r>
          </w:p>
          <w:p w14:paraId="296AA08F" w14:textId="77777777" w:rsidR="00FC3FCC" w:rsidRPr="00F5778F" w:rsidRDefault="00FC3FCC" w:rsidP="000D5E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</w:p>
        </w:tc>
      </w:tr>
      <w:tr w:rsidR="002F255D" w:rsidRPr="00F5778F" w14:paraId="00CCB6CD" w14:textId="77777777" w:rsidTr="00A54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</w:tcBorders>
          </w:tcPr>
          <w:p w14:paraId="61139B9E" w14:textId="36137779" w:rsidR="002F255D" w:rsidRPr="00F642FE" w:rsidRDefault="002F255D" w:rsidP="00EB0269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F642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Cushing </w:t>
            </w:r>
            <w:r w:rsidR="00F642FE" w:rsidRPr="00F642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[25</w:t>
            </w:r>
            <w:proofErr w:type="gramStart"/>
            <w:r w:rsidR="00F642FE" w:rsidRPr="00F642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],</w:t>
            </w:r>
            <w:r w:rsidRPr="00F642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England</w:t>
            </w:r>
            <w:proofErr w:type="gramEnd"/>
          </w:p>
          <w:p w14:paraId="4845D93C" w14:textId="77777777" w:rsidR="002F255D" w:rsidRPr="00F5778F" w:rsidRDefault="002F255D" w:rsidP="00EB026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AABAEA9" w14:textId="3CA62F00" w:rsidR="002F255D" w:rsidRPr="00F5778F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impact of an intensive short workshop on attitude, intention, and behavior relating sexual health communication.</w:t>
            </w:r>
          </w:p>
          <w:p w14:paraId="67585765" w14:textId="77777777" w:rsidR="002F255D" w:rsidRPr="00F5778F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31D9AE7" w14:textId="77777777" w:rsidR="002F255D" w:rsidRPr="00F5778F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1CC6842" w14:textId="77777777" w:rsidR="002F255D" w:rsidRPr="00F5778F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9C88BBB" w14:textId="77777777" w:rsidR="002F255D" w:rsidRPr="00F5778F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DA58A62" w14:textId="77777777" w:rsidR="002F255D" w:rsidRPr="00F5778F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N=219, fourth-year medical students</w:t>
            </w:r>
          </w:p>
          <w:p w14:paraId="72BA9868" w14:textId="77777777" w:rsidR="002F255D" w:rsidRPr="00F5778F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B75C091" w14:textId="79E935D3" w:rsidR="002F255D" w:rsidRPr="00F5778F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intervention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with one year of the cohort.</w:t>
            </w:r>
          </w:p>
          <w:p w14:paraId="6F69855E" w14:textId="77777777" w:rsidR="002F255D" w:rsidRPr="00F5778F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E2E4961" w14:textId="77777777" w:rsidR="002F255D" w:rsidRPr="00F5778F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0C1ED2D" w14:textId="77777777" w:rsidR="002F255D" w:rsidRPr="00F5778F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- 2</w:t>
            </w:r>
          </w:p>
          <w:p w14:paraId="7AB49024" w14:textId="77777777" w:rsidR="002F255D" w:rsidRPr="00F5778F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7C0AA924" w14:textId="77777777" w:rsidR="002F255D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7740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half-day workshop with interactive methods included a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brief introductory lecture, small group discussion, role-play on four scenarios, and received feedback.</w:t>
            </w:r>
          </w:p>
          <w:p w14:paraId="4007B1DB" w14:textId="77777777" w:rsidR="002F255D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23EE811" w14:textId="77777777" w:rsidR="002F255D" w:rsidRPr="00F5778F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2598EEB" w14:textId="77777777" w:rsidR="002F255D" w:rsidRPr="00F5778F" w:rsidRDefault="002F255D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C3FCC" w:rsidRPr="00F5778F" w14:paraId="65266F24" w14:textId="77777777" w:rsidTr="00A54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54098C3" w14:textId="1D2A922F" w:rsidR="00FC3FCC" w:rsidRPr="00F642FE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F642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Athanasiadis </w:t>
            </w:r>
            <w:r w:rsidR="00F642FE" w:rsidRPr="00F642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[26</w:t>
            </w:r>
            <w:proofErr w:type="gramStart"/>
            <w:r w:rsidR="00F642FE" w:rsidRPr="00F642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],</w:t>
            </w:r>
            <w:r w:rsidRPr="00F642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Greece</w:t>
            </w:r>
            <w:proofErr w:type="gramEnd"/>
          </w:p>
          <w:p w14:paraId="3A3134CD" w14:textId="77777777" w:rsidR="00FC3FCC" w:rsidRPr="00F5778F" w:rsidRDefault="00FC3FCC" w:rsidP="000D5EF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CC36CA6" w14:textId="2E3EE3C7" w:rsidR="00FC3FCC" w:rsidRPr="00F5778F" w:rsidRDefault="009D7F43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test the effectiveness of an ED management workshop</w:t>
            </w:r>
          </w:p>
        </w:tc>
        <w:tc>
          <w:tcPr>
            <w:tcW w:w="2693" w:type="dxa"/>
          </w:tcPr>
          <w:p w14:paraId="402BDD6B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n=100(pilot study)</w:t>
            </w:r>
          </w:p>
          <w:p w14:paraId="6DDA25CA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N=600 (n=50/workshop, 12 workshops in total)</w:t>
            </w:r>
          </w:p>
          <w:p w14:paraId="64E8A101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B758F7C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Health professionals from five medical specialties</w:t>
            </w:r>
          </w:p>
          <w:p w14:paraId="780E6601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B6C2C06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evaluation</w:t>
            </w:r>
            <w:proofErr w:type="gramEnd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5FE1BF2A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26F980E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</w:tc>
        <w:tc>
          <w:tcPr>
            <w:tcW w:w="5528" w:type="dxa"/>
          </w:tcPr>
          <w:p w14:paraId="3E293D35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7-hr workshop included four parts:</w:t>
            </w:r>
          </w:p>
          <w:p w14:paraId="4F1DF84A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Part one: online module</w:t>
            </w:r>
          </w:p>
          <w:p w14:paraId="4BCB0726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Part two: small group workshop</w:t>
            </w:r>
          </w:p>
          <w:p w14:paraId="46DE1598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Part three: two presentations</w:t>
            </w:r>
          </w:p>
          <w:p w14:paraId="50EF4B6C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Part four: large group workshop</w:t>
            </w:r>
          </w:p>
          <w:p w14:paraId="072D5AF6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20731FB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915673E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F18DA" w:rsidRPr="00F5778F" w14:paraId="142A3AFE" w14:textId="77777777" w:rsidTr="00A54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F6CB3EE" w14:textId="77777777" w:rsidR="00FF18DA" w:rsidRPr="00F5778F" w:rsidRDefault="00FF18DA" w:rsidP="00EB026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83F8DB3" w14:textId="3A699A14" w:rsidR="00FF18DA" w:rsidRPr="00F642FE" w:rsidRDefault="00FF18DA" w:rsidP="00EB0269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 w:rsidRPr="00F642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Gianotenn</w:t>
            </w:r>
            <w:proofErr w:type="spellEnd"/>
            <w:r w:rsidRPr="00F642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F642FE" w:rsidRPr="00F642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[27],</w:t>
            </w:r>
            <w:r w:rsidRPr="00F642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Netherlands</w:t>
            </w:r>
          </w:p>
          <w:p w14:paraId="492BD681" w14:textId="77777777" w:rsidR="00FF18DA" w:rsidRPr="00F5778F" w:rsidRDefault="00FF18DA" w:rsidP="00EB026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1D101D5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 evaluate the multidisciplinary rehabilitation team workshops (discipline-specific and team-specific training) for improving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knowledge and communication skills.</w:t>
            </w:r>
          </w:p>
        </w:tc>
        <w:tc>
          <w:tcPr>
            <w:tcW w:w="2693" w:type="dxa"/>
          </w:tcPr>
          <w:p w14:paraId="3A402298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97BEF5E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N=302 rehabilitation professional staff</w:t>
            </w:r>
          </w:p>
        </w:tc>
        <w:tc>
          <w:tcPr>
            <w:tcW w:w="1701" w:type="dxa"/>
          </w:tcPr>
          <w:p w14:paraId="329AD44C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8CF37B4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evaluation</w:t>
            </w:r>
            <w:proofErr w:type="gramEnd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with four months follow-up</w:t>
            </w:r>
          </w:p>
          <w:p w14:paraId="4098FB43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7EC1161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663A07D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EPHPP* - 3</w:t>
            </w:r>
          </w:p>
          <w:p w14:paraId="7710A49D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48806A2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01734867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EAD38D6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Six sessions of three hours, with three weeks intervals. Various didactic methods were used, including lectures, discussions, role-playing sessions, simulation of cases, and simulation of team meetings. Homework and practice were included.</w:t>
            </w:r>
          </w:p>
          <w:p w14:paraId="166A4409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</w:p>
          <w:p w14:paraId="05C0C77E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</w:p>
          <w:p w14:paraId="4FB1E56B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</w:p>
          <w:p w14:paraId="76BB1FFF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</w:p>
          <w:p w14:paraId="03C76995" w14:textId="77777777" w:rsidR="00FF18DA" w:rsidRPr="00F5778F" w:rsidRDefault="00FF18DA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  <w:tr w:rsidR="00FC3FCC" w:rsidRPr="00F5778F" w14:paraId="393CEEEA" w14:textId="77777777" w:rsidTr="00A54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E82AC12" w14:textId="44123692" w:rsidR="00FC3FCC" w:rsidRPr="00553D11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553D1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lastRenderedPageBreak/>
              <w:t xml:space="preserve">Rosen </w:t>
            </w:r>
            <w:r w:rsidR="00F642FE" w:rsidRPr="00553D1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</w:t>
            </w:r>
            <w:r w:rsidR="00553D11" w:rsidRPr="00553D1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28</w:t>
            </w:r>
            <w:proofErr w:type="gramStart"/>
            <w:r w:rsidR="00553D11" w:rsidRPr="00553D1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],</w:t>
            </w:r>
            <w:r w:rsidRPr="00553D1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USA</w:t>
            </w:r>
            <w:proofErr w:type="gramEnd"/>
          </w:p>
        </w:tc>
        <w:tc>
          <w:tcPr>
            <w:tcW w:w="2268" w:type="dxa"/>
          </w:tcPr>
          <w:p w14:paraId="460FE8E8" w14:textId="36A18421" w:rsidR="00FC3FCC" w:rsidRPr="00F5778F" w:rsidRDefault="00D54CE7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</w:t>
            </w:r>
            <w:r w:rsidR="006A361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the effectiveness of the intensive workshop on residents' communication skills and management of sexual problems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(Pilot study)</w:t>
            </w:r>
          </w:p>
          <w:p w14:paraId="6B66F93A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687403F4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N=34, residents from different disciplines </w:t>
            </w:r>
          </w:p>
          <w:p w14:paraId="45C89868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3B8BB5C8" w14:textId="085D3F9C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evaluation</w:t>
            </w:r>
            <w:proofErr w:type="gramEnd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with six month’s follow-up </w:t>
            </w:r>
          </w:p>
          <w:p w14:paraId="79C997FD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5D8B90D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263FF02E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DEDE0FC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29DD204E" w14:textId="32F87F05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 half-day intensive workshop with interactive content </w:t>
            </w:r>
          </w:p>
          <w:p w14:paraId="232D1473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3763787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C3FCC" w:rsidRPr="00F5778F" w14:paraId="35AEA18E" w14:textId="77777777" w:rsidTr="00A54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36D7F24" w14:textId="0EC9DEED" w:rsidR="00FC3FCC" w:rsidRPr="00DD5332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DD533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Loeb </w:t>
            </w:r>
            <w:r w:rsidR="00DD5332" w:rsidRPr="00DD533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[29],</w:t>
            </w:r>
            <w:r w:rsidRPr="00DD533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USA</w:t>
            </w:r>
          </w:p>
        </w:tc>
        <w:tc>
          <w:tcPr>
            <w:tcW w:w="2268" w:type="dxa"/>
          </w:tcPr>
          <w:p w14:paraId="1AB33DBB" w14:textId="2D3F1442" w:rsidR="00FC3FCC" w:rsidRPr="00F5778F" w:rsidRDefault="00D572B3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impact of the intervention on clinical practice</w:t>
            </w:r>
          </w:p>
        </w:tc>
        <w:tc>
          <w:tcPr>
            <w:tcW w:w="2693" w:type="dxa"/>
          </w:tcPr>
          <w:p w14:paraId="6953E481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N=25, medical residents</w:t>
            </w:r>
          </w:p>
        </w:tc>
        <w:tc>
          <w:tcPr>
            <w:tcW w:w="1701" w:type="dxa"/>
          </w:tcPr>
          <w:p w14:paraId="52722432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</w:t>
            </w: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post  intervention</w:t>
            </w:r>
            <w:proofErr w:type="gramEnd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7FE36B40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2967554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711FF3C0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71D6FD97" w14:textId="00D39C46" w:rsidR="00FC3FCC" w:rsidRPr="00F5778F" w:rsidRDefault="0082117A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Three-week intervention, consisted of didactic lecture and role-play scenario</w:t>
            </w:r>
          </w:p>
          <w:p w14:paraId="5FCB78F9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BECD0AF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70E9673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C3FCC" w:rsidRPr="00F5778F" w14:paraId="755F0930" w14:textId="77777777" w:rsidTr="00A54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7788E05" w14:textId="78255D73" w:rsidR="00FC3FCC" w:rsidRPr="00DD5332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DD533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Zabar </w:t>
            </w:r>
            <w:r w:rsidR="00DD5332" w:rsidRPr="00DD533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[30],</w:t>
            </w:r>
            <w:r w:rsidRPr="00DD533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USA</w:t>
            </w:r>
          </w:p>
        </w:tc>
        <w:tc>
          <w:tcPr>
            <w:tcW w:w="2268" w:type="dxa"/>
          </w:tcPr>
          <w:p w14:paraId="36ED0998" w14:textId="1C0795DC" w:rsidR="00FC3FCC" w:rsidRPr="00F5778F" w:rsidRDefault="00F32546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impact of the intervention on communication skills, screening practice, and patient satisfaction.</w:t>
            </w:r>
          </w:p>
          <w:p w14:paraId="3E95D367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14DBDF53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N=21 health professionals from different disciplines </w:t>
            </w:r>
          </w:p>
        </w:tc>
        <w:tc>
          <w:tcPr>
            <w:tcW w:w="1701" w:type="dxa"/>
          </w:tcPr>
          <w:p w14:paraId="521342E0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intervention</w:t>
            </w:r>
            <w:proofErr w:type="gramEnd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47F96F67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733AF10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4CFE131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55FEC940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2A7B7BC9" w14:textId="72EBD63B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Five 2-hr workshops with </w:t>
            </w:r>
            <w:r w:rsidR="00F32546"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2–6-week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intervals</w:t>
            </w:r>
          </w:p>
          <w:p w14:paraId="5E489832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2755177" w14:textId="12633778" w:rsidR="00FC3FCC" w:rsidRPr="00F5778F" w:rsidRDefault="00F32546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Interactive teaching methods included lectures, discussions, video demonstrations, and simulations.</w:t>
            </w:r>
          </w:p>
          <w:p w14:paraId="69C2E884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C3FCC" w:rsidRPr="00F5778F" w14:paraId="6337AB7A" w14:textId="77777777" w:rsidTr="00A54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9F0633B" w14:textId="1EA55314" w:rsidR="00FC3FCC" w:rsidRPr="008E742D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val="en-US"/>
              </w:rPr>
            </w:pPr>
            <w:proofErr w:type="spellStart"/>
            <w:r w:rsidRPr="008E74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Wiskin</w:t>
            </w:r>
            <w:proofErr w:type="spellEnd"/>
            <w:r w:rsidRPr="008E74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8E742D" w:rsidRPr="008E74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[31</w:t>
            </w:r>
            <w:proofErr w:type="gramStart"/>
            <w:r w:rsidR="008E742D" w:rsidRPr="008E74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],</w:t>
            </w:r>
            <w:r w:rsidRPr="008E74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UK</w:t>
            </w:r>
            <w:proofErr w:type="gramEnd"/>
          </w:p>
        </w:tc>
        <w:tc>
          <w:tcPr>
            <w:tcW w:w="2268" w:type="dxa"/>
          </w:tcPr>
          <w:p w14:paraId="761BC4BE" w14:textId="59A56885" w:rsidR="00FC3FCC" w:rsidRPr="00F5778F" w:rsidRDefault="003212C3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impact of the intervention on students' attitudes towards STI patients</w:t>
            </w:r>
          </w:p>
        </w:tc>
        <w:tc>
          <w:tcPr>
            <w:tcW w:w="2693" w:type="dxa"/>
          </w:tcPr>
          <w:p w14:paraId="2257A5F6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N=299, second-year medical students</w:t>
            </w:r>
          </w:p>
          <w:p w14:paraId="17868870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1F2D01C3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RCT</w:t>
            </w:r>
          </w:p>
          <w:p w14:paraId="1CA95DD9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88216AA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- 2</w:t>
            </w:r>
          </w:p>
          <w:p w14:paraId="21AC4084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6833C9BD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Rope-play activity and written vignette</w:t>
            </w:r>
          </w:p>
          <w:p w14:paraId="25CF43EF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B6DED5C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C3FCC" w:rsidRPr="00F5778F" w14:paraId="560D39F1" w14:textId="77777777" w:rsidTr="00A54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9BA44FA" w14:textId="3CA0312A" w:rsidR="00FC3FCC" w:rsidRPr="0086524A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86524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lastRenderedPageBreak/>
              <w:t xml:space="preserve">Kennedy </w:t>
            </w:r>
            <w:r w:rsidR="007B3EF3" w:rsidRPr="0086524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</w:t>
            </w:r>
            <w:r w:rsidR="0086524A" w:rsidRPr="0086524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32],</w:t>
            </w:r>
            <w:r w:rsidRPr="0086524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Ireland </w:t>
            </w:r>
          </w:p>
        </w:tc>
        <w:tc>
          <w:tcPr>
            <w:tcW w:w="2268" w:type="dxa"/>
          </w:tcPr>
          <w:p w14:paraId="29F52CF9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 evaluate the effectiveness of educational strategies addressing sexual violence </w:t>
            </w:r>
          </w:p>
          <w:p w14:paraId="3DCB137D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32B783BE" w14:textId="319B7678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N= 105, </w:t>
            </w:r>
            <w:r w:rsidR="00E7690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third-year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medical students</w:t>
            </w:r>
          </w:p>
        </w:tc>
        <w:tc>
          <w:tcPr>
            <w:tcW w:w="1701" w:type="dxa"/>
          </w:tcPr>
          <w:p w14:paraId="4545E7FD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test</w:t>
            </w:r>
            <w:proofErr w:type="gramEnd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online evaluation</w:t>
            </w:r>
          </w:p>
          <w:p w14:paraId="25E1B831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F63FD20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19F29FDA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0BEB1EE7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2-hr interactive lecture </w:t>
            </w:r>
          </w:p>
        </w:tc>
      </w:tr>
      <w:tr w:rsidR="00FC3FCC" w:rsidRPr="00F5778F" w14:paraId="6A22623D" w14:textId="77777777" w:rsidTr="00A54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474AAF7" w14:textId="35473A8E" w:rsidR="00FC3FCC" w:rsidRPr="0086524A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86524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Sung </w:t>
            </w:r>
            <w:r w:rsidR="0086524A" w:rsidRPr="0086524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[33],</w:t>
            </w:r>
            <w:r w:rsidRPr="0086524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Taiwan </w:t>
            </w:r>
          </w:p>
        </w:tc>
        <w:tc>
          <w:tcPr>
            <w:tcW w:w="2268" w:type="dxa"/>
          </w:tcPr>
          <w:p w14:paraId="1ACFAC76" w14:textId="3A0539DE" w:rsidR="00FC3FCC" w:rsidRPr="00F5778F" w:rsidRDefault="00D50C57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effectiveness of the intervention on students' knowledge, attitudes, and self-efficacy related to sexual health care.</w:t>
            </w:r>
          </w:p>
        </w:tc>
        <w:tc>
          <w:tcPr>
            <w:tcW w:w="2693" w:type="dxa"/>
          </w:tcPr>
          <w:p w14:paraId="2C17DF78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N=190, senior nursing students</w:t>
            </w:r>
          </w:p>
        </w:tc>
        <w:tc>
          <w:tcPr>
            <w:tcW w:w="1701" w:type="dxa"/>
          </w:tcPr>
          <w:p w14:paraId="2AE4C5B4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Quasi-experimental with intervention and control group</w:t>
            </w:r>
          </w:p>
          <w:p w14:paraId="25814C54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C5A065C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evaluation</w:t>
            </w:r>
            <w:proofErr w:type="gramEnd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with 5-week follow-up</w:t>
            </w:r>
          </w:p>
          <w:p w14:paraId="54B2DB13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C8B5838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- 2</w:t>
            </w:r>
          </w:p>
          <w:p w14:paraId="38C440E6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BFA8867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4D41A34B" w14:textId="5CA33E86" w:rsidR="00FC3FCC" w:rsidRPr="00F5778F" w:rsidRDefault="00E642F3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12-week educational program with interactive methods, included lectures, teacher instruction, group discussion, role-play exercises, case analysis, value clarification, brainstorming, modeling, testing, visual media, pictures, reflection report</w:t>
            </w:r>
          </w:p>
        </w:tc>
      </w:tr>
      <w:tr w:rsidR="00FC3FCC" w:rsidRPr="00F5778F" w14:paraId="66653AA0" w14:textId="77777777" w:rsidTr="00A54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41FB0E0" w14:textId="6CDE3810" w:rsidR="00FC3FCC" w:rsidRPr="0086524A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86524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Kim </w:t>
            </w:r>
            <w:r w:rsidR="0086524A" w:rsidRPr="0086524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[34</w:t>
            </w:r>
            <w:proofErr w:type="gramStart"/>
            <w:r w:rsidR="0086524A" w:rsidRPr="0086524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],</w:t>
            </w:r>
            <w:r w:rsidRPr="0086524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Korea</w:t>
            </w:r>
            <w:proofErr w:type="gramEnd"/>
          </w:p>
        </w:tc>
        <w:tc>
          <w:tcPr>
            <w:tcW w:w="2268" w:type="dxa"/>
          </w:tcPr>
          <w:p w14:paraId="0ED15EBD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effectiveness of the online intervention on sexual health competencies</w:t>
            </w:r>
          </w:p>
        </w:tc>
        <w:tc>
          <w:tcPr>
            <w:tcW w:w="2693" w:type="dxa"/>
          </w:tcPr>
          <w:p w14:paraId="112C3894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N=32 registered nurses</w:t>
            </w:r>
          </w:p>
        </w:tc>
        <w:tc>
          <w:tcPr>
            <w:tcW w:w="1701" w:type="dxa"/>
          </w:tcPr>
          <w:p w14:paraId="688336EB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RCT with intervention and control group </w:t>
            </w:r>
          </w:p>
          <w:p w14:paraId="0CDEB535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6DA71F1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Post-test: 3 months after the intervention</w:t>
            </w:r>
          </w:p>
          <w:p w14:paraId="15521387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8C3E7E1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5EA3614D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3CD8BA83" w14:textId="5DF2CA51" w:rsidR="00FC3FCC" w:rsidRPr="00F5778F" w:rsidRDefault="00397A79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The 8-week e-PBL methods consist of eight tutorials (2 hrs. each) with online discussion.</w:t>
            </w:r>
          </w:p>
          <w:p w14:paraId="617810E0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62C40AF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ABA5535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963D813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C3FCC" w:rsidRPr="00F5778F" w14:paraId="1D706B0D" w14:textId="77777777" w:rsidTr="00A54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486F147" w14:textId="5AEC4D2B" w:rsidR="00FC3FCC" w:rsidRPr="005E3DF2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5E3DF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Wang </w:t>
            </w:r>
            <w:r w:rsidR="005E3DF2" w:rsidRPr="005E3DF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[35],</w:t>
            </w:r>
            <w:r w:rsidRPr="005E3DF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USA</w:t>
            </w:r>
          </w:p>
        </w:tc>
        <w:tc>
          <w:tcPr>
            <w:tcW w:w="2268" w:type="dxa"/>
          </w:tcPr>
          <w:p w14:paraId="57E312DF" w14:textId="799B1577" w:rsidR="00FC3FCC" w:rsidRPr="00F5778F" w:rsidRDefault="004077F5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effectiveness of short sexual health training on the comfort level in female cancer</w:t>
            </w:r>
          </w:p>
        </w:tc>
        <w:tc>
          <w:tcPr>
            <w:tcW w:w="2693" w:type="dxa"/>
          </w:tcPr>
          <w:p w14:paraId="3D57EC4C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N=110 health professionals from different disciplines</w:t>
            </w:r>
          </w:p>
          <w:p w14:paraId="7111000A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343B7712" w14:textId="2BAF4375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test</w:t>
            </w:r>
            <w:proofErr w:type="gramEnd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 with 3</w:t>
            </w:r>
            <w:r w:rsidR="006F5DF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6 months follow-up</w:t>
            </w:r>
          </w:p>
          <w:p w14:paraId="6853B5B1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E6E446E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74416D7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2A2CF8B8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1A4E70AE" w14:textId="19DFC92F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Short training (30-45 min) include</w:t>
            </w:r>
            <w:r w:rsidR="00721C1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deductive methods of educating and communication skills training</w:t>
            </w:r>
          </w:p>
          <w:p w14:paraId="4E4581C7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B907C78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103E4E1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C3FCC" w:rsidRPr="00F5778F" w14:paraId="2D8DE56A" w14:textId="77777777" w:rsidTr="00A54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CC786FE" w14:textId="6D285202" w:rsidR="00FC3FCC" w:rsidRPr="005E3DF2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5E3DF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Kim </w:t>
            </w:r>
            <w:r w:rsidR="005E3DF2" w:rsidRPr="005E3DF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[36],</w:t>
            </w:r>
            <w:r w:rsidRPr="005E3DF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Korea</w:t>
            </w:r>
          </w:p>
        </w:tc>
        <w:tc>
          <w:tcPr>
            <w:tcW w:w="2268" w:type="dxa"/>
          </w:tcPr>
          <w:p w14:paraId="0D92C419" w14:textId="1E517248" w:rsidR="00FC3FCC" w:rsidRPr="00F5778F" w:rsidRDefault="00102AF4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effectiveness</w:t>
            </w:r>
            <w:r w:rsidR="00FC3FCC"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of </w:t>
            </w:r>
          </w:p>
          <w:p w14:paraId="5279B671" w14:textId="6D3DF92D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Simulation-based problem (S-PBL) on nursing students’ sexual knowledge. </w:t>
            </w:r>
            <w:r w:rsidR="00102AF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ttitudes and gender role perception</w:t>
            </w:r>
          </w:p>
          <w:p w14:paraId="2258F235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495096F9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N=47 nursing students</w:t>
            </w:r>
          </w:p>
        </w:tc>
        <w:tc>
          <w:tcPr>
            <w:tcW w:w="1701" w:type="dxa"/>
          </w:tcPr>
          <w:p w14:paraId="33BC9F61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test</w:t>
            </w:r>
            <w:proofErr w:type="gramEnd"/>
          </w:p>
          <w:p w14:paraId="663B2CAB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72D9390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A829CF4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7FCC2BD5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56BA797F" w14:textId="460F1E4C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6 </w:t>
            </w:r>
            <w:r w:rsidR="00E877D9"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hr.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training program for all students</w:t>
            </w:r>
          </w:p>
          <w:p w14:paraId="4AD3E55D" w14:textId="1E012FFF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S-PBL (4 </w:t>
            </w:r>
            <w:r w:rsidR="00E877D9"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hr.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 session</w:t>
            </w:r>
            <w:r w:rsidR="00E877D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only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for the experimental group</w:t>
            </w:r>
          </w:p>
          <w:p w14:paraId="3E12EDA9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Different learning methods were used: didactic lectures, case study analysis, group discussion, a debriefing session</w:t>
            </w:r>
          </w:p>
          <w:p w14:paraId="7734542B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B40753" w:rsidRPr="00F5778F" w14:paraId="680C0245" w14:textId="77777777" w:rsidTr="00A54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02186FC" w14:textId="5CB2F56D" w:rsidR="00B40753" w:rsidRPr="00692E5E" w:rsidRDefault="00B40753" w:rsidP="00EB0269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McBain </w:t>
            </w:r>
            <w:r w:rsidR="005E3DF2"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[37</w:t>
            </w:r>
            <w:proofErr w:type="gramStart"/>
            <w:r w:rsidR="005E3DF2"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],</w:t>
            </w:r>
            <w:r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 New</w:t>
            </w:r>
            <w:proofErr w:type="gramEnd"/>
            <w:r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Zealand </w:t>
            </w:r>
          </w:p>
        </w:tc>
        <w:tc>
          <w:tcPr>
            <w:tcW w:w="2268" w:type="dxa"/>
          </w:tcPr>
          <w:p w14:paraId="214411C5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 evaluate the effect of a simulation training program on performing clinical skills </w:t>
            </w:r>
          </w:p>
        </w:tc>
        <w:tc>
          <w:tcPr>
            <w:tcW w:w="2693" w:type="dxa"/>
          </w:tcPr>
          <w:p w14:paraId="4B6A6A17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 84 five years medical students</w:t>
            </w:r>
          </w:p>
        </w:tc>
        <w:tc>
          <w:tcPr>
            <w:tcW w:w="1701" w:type="dxa"/>
          </w:tcPr>
          <w:p w14:paraId="4C74CD12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quasi-experimental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 pre-post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and focus group evaluation (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1-year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cohort) </w:t>
            </w:r>
          </w:p>
          <w:p w14:paraId="37EC07C7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4F327C5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2F499F89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67A250F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6EC8592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3ACCF2B4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Online learning</w:t>
            </w:r>
          </w:p>
          <w:p w14:paraId="6387B3DD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Practical session (4 hr.)</w:t>
            </w:r>
          </w:p>
        </w:tc>
      </w:tr>
      <w:tr w:rsidR="00FC3FCC" w:rsidRPr="00F5778F" w14:paraId="46CBBFF4" w14:textId="77777777" w:rsidTr="00A54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7A6EDA6" w14:textId="784E1E7A" w:rsidR="00FC3FCC" w:rsidRPr="00692E5E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Neff </w:t>
            </w:r>
            <w:r w:rsidR="005E3DF2"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[38],</w:t>
            </w:r>
            <w:r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USA</w:t>
            </w:r>
          </w:p>
        </w:tc>
        <w:tc>
          <w:tcPr>
            <w:tcW w:w="2268" w:type="dxa"/>
          </w:tcPr>
          <w:p w14:paraId="19F7C07D" w14:textId="66174D19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 evaluate the effect of Problem – based learning 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(PBL) on knowledge, attitude, and skills to care for LGBTQ, </w:t>
            </w:r>
            <w:r w:rsidR="00AB305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gender–nonconforming,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and DSD community</w:t>
            </w:r>
          </w:p>
          <w:p w14:paraId="50A04451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2F69A727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N = 155 </w:t>
            </w:r>
          </w:p>
          <w:p w14:paraId="033E40D7" w14:textId="369574C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</w:t>
            </w:r>
            <w:r w:rsidR="00AB305B"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first-year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medical students</w:t>
            </w:r>
          </w:p>
        </w:tc>
        <w:tc>
          <w:tcPr>
            <w:tcW w:w="1701" w:type="dxa"/>
          </w:tcPr>
          <w:p w14:paraId="064A1807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test</w:t>
            </w:r>
            <w:proofErr w:type="gramEnd"/>
          </w:p>
          <w:p w14:paraId="6388868E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79EE765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761FD4DF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3E365E48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One lecture and patient panel</w:t>
            </w:r>
          </w:p>
        </w:tc>
      </w:tr>
      <w:tr w:rsidR="00B40753" w:rsidRPr="00F5778F" w14:paraId="3A31DCD6" w14:textId="77777777" w:rsidTr="00A54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730F907" w14:textId="078CEC2C" w:rsidR="00B40753" w:rsidRPr="00692E5E" w:rsidRDefault="00B40753" w:rsidP="00EB0269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Cooper</w:t>
            </w:r>
            <w:r w:rsidR="00692E5E"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[39],</w:t>
            </w:r>
            <w:r w:rsid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USA</w:t>
            </w:r>
          </w:p>
        </w:tc>
        <w:tc>
          <w:tcPr>
            <w:tcW w:w="2268" w:type="dxa"/>
          </w:tcPr>
          <w:p w14:paraId="3CCE61E7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e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ffectiveness of LGBTQ training on students’ knowledge</w:t>
            </w:r>
          </w:p>
          <w:p w14:paraId="548EA505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7F5DA34E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N=63 third-year medical students</w:t>
            </w:r>
          </w:p>
        </w:tc>
        <w:tc>
          <w:tcPr>
            <w:tcW w:w="1701" w:type="dxa"/>
          </w:tcPr>
          <w:p w14:paraId="464ED628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test</w:t>
            </w:r>
            <w:proofErr w:type="gramEnd"/>
          </w:p>
          <w:p w14:paraId="597A88E2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CE22376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1A774C26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6DB0FEF5" w14:textId="77777777" w:rsidR="00B40753" w:rsidRPr="00F5778F" w:rsidRDefault="00B40753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1 hr. didactic lecture </w:t>
            </w:r>
          </w:p>
        </w:tc>
      </w:tr>
      <w:tr w:rsidR="00B40753" w:rsidRPr="00F5778F" w14:paraId="2EB91E26" w14:textId="77777777" w:rsidTr="00A54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9A8569E" w14:textId="27CD3C3E" w:rsidR="00B40753" w:rsidRPr="00692E5E" w:rsidRDefault="00B40753" w:rsidP="00EB0269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Cummins </w:t>
            </w:r>
            <w:r w:rsidR="00692E5E"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[40], </w:t>
            </w:r>
            <w:r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Australia</w:t>
            </w:r>
          </w:p>
        </w:tc>
        <w:tc>
          <w:tcPr>
            <w:tcW w:w="2268" w:type="dxa"/>
          </w:tcPr>
          <w:p w14:paraId="3A0FA339" w14:textId="77777777" w:rsidR="00B40753" w:rsidRPr="00F5778F" w:rsidRDefault="00B40753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effectiveness of two workshops on improving personal and professional attitudes on sensitive topics.</w:t>
            </w:r>
          </w:p>
        </w:tc>
        <w:tc>
          <w:tcPr>
            <w:tcW w:w="2693" w:type="dxa"/>
          </w:tcPr>
          <w:p w14:paraId="04F5988E" w14:textId="77777777" w:rsidR="00B40753" w:rsidRPr="00F5778F" w:rsidRDefault="00B40753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N=53 first-year midwifery students</w:t>
            </w:r>
          </w:p>
        </w:tc>
        <w:tc>
          <w:tcPr>
            <w:tcW w:w="1701" w:type="dxa"/>
          </w:tcPr>
          <w:p w14:paraId="5CEA20B4" w14:textId="77777777" w:rsidR="00B40753" w:rsidRPr="00F5778F" w:rsidRDefault="00B40753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survey</w:t>
            </w:r>
            <w:proofErr w:type="gramEnd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test</w:t>
            </w:r>
          </w:p>
          <w:p w14:paraId="1CF57E2C" w14:textId="77777777" w:rsidR="00B40753" w:rsidRPr="00F5778F" w:rsidRDefault="00B40753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0F61D3A" w14:textId="77777777" w:rsidR="00B40753" w:rsidRPr="00F5778F" w:rsidRDefault="00B40753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CCBF93C" w14:textId="77777777" w:rsidR="00B40753" w:rsidRPr="00F5778F" w:rsidRDefault="00B40753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4825515B" w14:textId="77777777" w:rsidR="00B40753" w:rsidRPr="00F5778F" w:rsidRDefault="00B40753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5AAEF2BD" w14:textId="77777777" w:rsidR="00B40753" w:rsidRDefault="00B40753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Two interactive workshops</w:t>
            </w:r>
          </w:p>
          <w:p w14:paraId="04A31EF8" w14:textId="77777777" w:rsidR="00B40753" w:rsidRDefault="00B40753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0E7CF90" w14:textId="77777777" w:rsidR="00B40753" w:rsidRDefault="00B40753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First,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at the beginning of the semester (before the clinical experience)</w:t>
            </w:r>
          </w:p>
          <w:p w14:paraId="58127505" w14:textId="77777777" w:rsidR="00B40753" w:rsidRPr="00F5778F" w:rsidRDefault="00B40753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Second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after the clinical settings</w:t>
            </w:r>
          </w:p>
          <w:p w14:paraId="57201303" w14:textId="77777777" w:rsidR="00B40753" w:rsidRPr="00F5778F" w:rsidRDefault="00B40753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486495D" w14:textId="77777777" w:rsidR="00B40753" w:rsidRPr="00F5778F" w:rsidRDefault="00B40753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</w:tc>
      </w:tr>
      <w:tr w:rsidR="00F30242" w:rsidRPr="00F5778F" w14:paraId="57569D8F" w14:textId="77777777" w:rsidTr="00A54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8B3B08A" w14:textId="1EC48416" w:rsidR="00F30242" w:rsidRPr="00692E5E" w:rsidRDefault="00F30242" w:rsidP="00EB0269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Micheal</w:t>
            </w:r>
            <w:r w:rsidR="00692E5E"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[41],</w:t>
            </w:r>
            <w:r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Australia</w:t>
            </w:r>
          </w:p>
        </w:tc>
        <w:tc>
          <w:tcPr>
            <w:tcW w:w="2268" w:type="dxa"/>
          </w:tcPr>
          <w:p w14:paraId="40884E03" w14:textId="77777777" w:rsidR="00F30242" w:rsidRPr="00F5778F" w:rsidRDefault="00F30242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effectiveness of sexual health training on knowledge and general perspective.</w:t>
            </w:r>
          </w:p>
        </w:tc>
        <w:tc>
          <w:tcPr>
            <w:tcW w:w="2693" w:type="dxa"/>
          </w:tcPr>
          <w:p w14:paraId="4825A58D" w14:textId="77777777" w:rsidR="00F30242" w:rsidRPr="00F5778F" w:rsidRDefault="00F30242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 = 121 third-year medical students</w:t>
            </w:r>
          </w:p>
        </w:tc>
        <w:tc>
          <w:tcPr>
            <w:tcW w:w="1701" w:type="dxa"/>
          </w:tcPr>
          <w:p w14:paraId="674CF19B" w14:textId="77777777" w:rsidR="00F30242" w:rsidRPr="00F5778F" w:rsidRDefault="00F30242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test</w:t>
            </w:r>
            <w:proofErr w:type="gramEnd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0DDDA9EB" w14:textId="77777777" w:rsidR="00F30242" w:rsidRPr="00F5778F" w:rsidRDefault="00F30242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BCC5159" w14:textId="77777777" w:rsidR="00F30242" w:rsidRPr="00F5778F" w:rsidRDefault="00F30242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385986EB" w14:textId="77777777" w:rsidR="00F30242" w:rsidRPr="00F5778F" w:rsidRDefault="00F30242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5D99B911" w14:textId="77777777" w:rsidR="00F30242" w:rsidRPr="00F5778F" w:rsidRDefault="00F30242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2 hr. session </w:t>
            </w:r>
          </w:p>
          <w:p w14:paraId="6D5D96E4" w14:textId="77777777" w:rsidR="00F30242" w:rsidRPr="00F5778F" w:rsidRDefault="00F30242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Flipped classroom method included:</w:t>
            </w:r>
          </w:p>
          <w:p w14:paraId="3A72A13D" w14:textId="77777777" w:rsidR="00F30242" w:rsidRPr="00F5778F" w:rsidRDefault="00F30242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online component (mini-lecture of 5-8 min before the session)</w:t>
            </w:r>
          </w:p>
          <w:p w14:paraId="5AA0771A" w14:textId="77777777" w:rsidR="00F30242" w:rsidRPr="00F5778F" w:rsidRDefault="00F30242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Face-to-face session structure (5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topics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  <w:p w14:paraId="59060765" w14:textId="77777777" w:rsidR="00F30242" w:rsidRPr="00F5778F" w:rsidRDefault="00F30242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C3FCC" w:rsidRPr="00F5778F" w14:paraId="6A7879C9" w14:textId="77777777" w:rsidTr="00A54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655EC74" w14:textId="44A61ABE" w:rsidR="00FC3FCC" w:rsidRPr="00692E5E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Taylor </w:t>
            </w:r>
            <w:r w:rsidR="00692E5E"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[42], </w:t>
            </w:r>
            <w:r w:rsidRPr="00692E5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USA</w:t>
            </w:r>
          </w:p>
        </w:tc>
        <w:tc>
          <w:tcPr>
            <w:tcW w:w="2268" w:type="dxa"/>
          </w:tcPr>
          <w:p w14:paraId="495CD331" w14:textId="57E0CBE0" w:rsidR="00FC3FCC" w:rsidRPr="00F5778F" w:rsidRDefault="00DB29C9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Child Sexual Abuse Training Program on nursing students' knowledge</w:t>
            </w:r>
          </w:p>
          <w:p w14:paraId="091EC95C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7D1F77A1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N=1</w:t>
            </w:r>
            <w:r w:rsidRPr="00F5778F"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  <w:t>19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nursing students</w:t>
            </w:r>
          </w:p>
        </w:tc>
        <w:tc>
          <w:tcPr>
            <w:tcW w:w="1701" w:type="dxa"/>
          </w:tcPr>
          <w:p w14:paraId="3B3D57F2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test</w:t>
            </w:r>
            <w:proofErr w:type="gramEnd"/>
          </w:p>
          <w:p w14:paraId="3B63AD84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A04692E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16440DD0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4BD2A107" w14:textId="560C7155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2 </w:t>
            </w:r>
            <w:r w:rsidR="00A262A2"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hr.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workshop with interactive teaching methods</w:t>
            </w:r>
          </w:p>
        </w:tc>
      </w:tr>
      <w:tr w:rsidR="00FC3FCC" w:rsidRPr="00F5778F" w14:paraId="0186B526" w14:textId="77777777" w:rsidTr="00A54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47AD65D" w14:textId="73F77791" w:rsidR="00FC3FCC" w:rsidRPr="00D849D7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D849D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lastRenderedPageBreak/>
              <w:t xml:space="preserve">Ross </w:t>
            </w:r>
            <w:r w:rsidR="00D849D7" w:rsidRPr="00D849D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[43],</w:t>
            </w:r>
            <w:r w:rsidRPr="00D849D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Tanzania </w:t>
            </w:r>
          </w:p>
        </w:tc>
        <w:tc>
          <w:tcPr>
            <w:tcW w:w="2268" w:type="dxa"/>
          </w:tcPr>
          <w:p w14:paraId="577EA1FF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 access the sexual confidence change following the intervention. </w:t>
            </w:r>
          </w:p>
          <w:p w14:paraId="3019A947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637FC303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N= 78 nursing and midwifery students </w:t>
            </w:r>
          </w:p>
        </w:tc>
        <w:tc>
          <w:tcPr>
            <w:tcW w:w="1701" w:type="dxa"/>
          </w:tcPr>
          <w:p w14:paraId="3769291A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test</w:t>
            </w:r>
            <w:proofErr w:type="gramEnd"/>
          </w:p>
          <w:p w14:paraId="585A8A35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4750333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38087D3E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38B97277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2-day workshop on sexual health with the following interactive methods:</w:t>
            </w:r>
          </w:p>
          <w:p w14:paraId="3D6908E3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Lectures, interactive sessions, dyads for sexual history-taking practice, small group discussion</w:t>
            </w:r>
          </w:p>
        </w:tc>
      </w:tr>
      <w:tr w:rsidR="0067179F" w:rsidRPr="00F5778F" w14:paraId="15B94E13" w14:textId="77777777" w:rsidTr="00A54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72C9F71" w14:textId="4D6FD7D6" w:rsidR="0067179F" w:rsidRPr="00D849D7" w:rsidRDefault="0067179F" w:rsidP="00EB0269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D849D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Shroff </w:t>
            </w:r>
            <w:r w:rsidR="00D849D7" w:rsidRPr="00D849D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[44], </w:t>
            </w:r>
            <w:r w:rsidRPr="00D849D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USA</w:t>
            </w:r>
          </w:p>
        </w:tc>
        <w:tc>
          <w:tcPr>
            <w:tcW w:w="2268" w:type="dxa"/>
          </w:tcPr>
          <w:p w14:paraId="65ED8AB0" w14:textId="77777777" w:rsidR="0067179F" w:rsidRPr="00F5778F" w:rsidRDefault="0067179F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 evaluate the impact of the sexual history curriculum  </w:t>
            </w:r>
          </w:p>
          <w:p w14:paraId="64EE7D91" w14:textId="77777777" w:rsidR="0067179F" w:rsidRPr="00F5778F" w:rsidRDefault="0067179F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on students’ proficiency </w:t>
            </w:r>
          </w:p>
        </w:tc>
        <w:tc>
          <w:tcPr>
            <w:tcW w:w="2693" w:type="dxa"/>
          </w:tcPr>
          <w:p w14:paraId="2C5418A4" w14:textId="77777777" w:rsidR="0067179F" w:rsidRPr="00F5778F" w:rsidRDefault="0067179F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 21 medical interns</w:t>
            </w:r>
          </w:p>
        </w:tc>
        <w:tc>
          <w:tcPr>
            <w:tcW w:w="1701" w:type="dxa"/>
          </w:tcPr>
          <w:p w14:paraId="314213CF" w14:textId="77777777" w:rsidR="0067179F" w:rsidRPr="00F5778F" w:rsidRDefault="0067179F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test</w:t>
            </w:r>
            <w:proofErr w:type="gramEnd"/>
          </w:p>
          <w:p w14:paraId="4EFEC9EF" w14:textId="77777777" w:rsidR="0067179F" w:rsidRPr="00F5778F" w:rsidRDefault="0067179F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F95B895" w14:textId="77777777" w:rsidR="0067179F" w:rsidRPr="00F5778F" w:rsidRDefault="0067179F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4DD6EF0A" w14:textId="77777777" w:rsidR="0067179F" w:rsidRPr="00F5778F" w:rsidRDefault="0067179F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499D3457" w14:textId="77777777" w:rsidR="0067179F" w:rsidRPr="00F5778F" w:rsidRDefault="0067179F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4 hr. curriculum on sexual history taking on STI counseling </w:t>
            </w:r>
          </w:p>
          <w:p w14:paraId="2EEDC20D" w14:textId="77777777" w:rsidR="0067179F" w:rsidRPr="00F5778F" w:rsidRDefault="0067179F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23A3B65" w14:textId="77777777" w:rsidR="0067179F" w:rsidRPr="00F5778F" w:rsidRDefault="0067179F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Interactive teaching methods were used</w:t>
            </w:r>
          </w:p>
          <w:p w14:paraId="3F058741" w14:textId="77777777" w:rsidR="0067179F" w:rsidRPr="00F5778F" w:rsidRDefault="0067179F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222A24D" w14:textId="77777777" w:rsidR="0067179F" w:rsidRPr="00F5778F" w:rsidRDefault="0067179F" w:rsidP="00EB0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C3FCC" w:rsidRPr="00F5778F" w14:paraId="18644D9A" w14:textId="77777777" w:rsidTr="00A54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7E02DA0" w14:textId="58826DF1" w:rsidR="00FC3FCC" w:rsidRPr="00D849D7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 w:rsidRPr="00D849D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Stumbar</w:t>
            </w:r>
            <w:proofErr w:type="spellEnd"/>
            <w:r w:rsidRPr="00D849D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D849D7" w:rsidRPr="00D849D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[45], </w:t>
            </w:r>
            <w:r w:rsidRPr="00D849D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USA</w:t>
            </w:r>
          </w:p>
        </w:tc>
        <w:tc>
          <w:tcPr>
            <w:tcW w:w="2268" w:type="dxa"/>
          </w:tcPr>
          <w:p w14:paraId="4FC25831" w14:textId="5D0470F4" w:rsidR="00FC3FCC" w:rsidRPr="00F5778F" w:rsidRDefault="009E452B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impact of the intervention on increasing knowledge of LGBTQ sexual health</w:t>
            </w:r>
          </w:p>
        </w:tc>
        <w:tc>
          <w:tcPr>
            <w:tcW w:w="2693" w:type="dxa"/>
          </w:tcPr>
          <w:p w14:paraId="6DBE2B10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 90, second-year medical students</w:t>
            </w:r>
          </w:p>
          <w:p w14:paraId="3386E7CB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4C44FF87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test</w:t>
            </w:r>
            <w:proofErr w:type="gramEnd"/>
          </w:p>
          <w:p w14:paraId="0E0BAF7E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1583941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60997390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9F34C60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05C602C1" w14:textId="63B99C0B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2 </w:t>
            </w:r>
            <w:r w:rsidR="009E452B"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hr.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intervention included a case-based lecture and patient panel</w:t>
            </w:r>
          </w:p>
        </w:tc>
      </w:tr>
      <w:tr w:rsidR="00FC3FCC" w:rsidRPr="00F5778F" w14:paraId="63EE46AE" w14:textId="77777777" w:rsidTr="00A54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71844EC" w14:textId="25962412" w:rsidR="00FC3FCC" w:rsidRPr="00005775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00577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Frasca </w:t>
            </w:r>
            <w:r w:rsidR="00005775" w:rsidRPr="0000577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[46</w:t>
            </w:r>
            <w:proofErr w:type="gramStart"/>
            <w:r w:rsidR="00005775" w:rsidRPr="0000577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], </w:t>
            </w:r>
            <w:r w:rsidRPr="0000577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USA</w:t>
            </w:r>
            <w:proofErr w:type="gramEnd"/>
          </w:p>
        </w:tc>
        <w:tc>
          <w:tcPr>
            <w:tcW w:w="2268" w:type="dxa"/>
          </w:tcPr>
          <w:p w14:paraId="4918CA3B" w14:textId="56D9862A" w:rsidR="00FC3FCC" w:rsidRPr="00F5778F" w:rsidRDefault="00EE2949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 evaluate the impact of the intervention on </w:t>
            </w:r>
            <w:r w:rsidR="00FC3FCC"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HIV prevention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knowledge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14:paraId="571311A0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 34 internal medicine residents</w:t>
            </w:r>
          </w:p>
        </w:tc>
        <w:tc>
          <w:tcPr>
            <w:tcW w:w="1701" w:type="dxa"/>
          </w:tcPr>
          <w:p w14:paraId="1197F8F3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test</w:t>
            </w:r>
            <w:proofErr w:type="gramEnd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0E36433E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2BE6781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6D95B2BA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22F674DF" w14:textId="51A1DF2D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Two 4-hr</w:t>
            </w:r>
            <w:r w:rsidR="00EE294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044AD5"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online 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sessions </w:t>
            </w:r>
          </w:p>
        </w:tc>
      </w:tr>
      <w:tr w:rsidR="00FC3FCC" w:rsidRPr="00F5778F" w14:paraId="1513B030" w14:textId="77777777" w:rsidTr="00A54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71A7FD7" w14:textId="267A26B8" w:rsidR="00FC3FCC" w:rsidRPr="00005775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00577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Salkind </w:t>
            </w:r>
            <w:r w:rsidR="00005775" w:rsidRPr="0000577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[47],</w:t>
            </w:r>
            <w:r w:rsidRPr="0000577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UK</w:t>
            </w:r>
          </w:p>
        </w:tc>
        <w:tc>
          <w:tcPr>
            <w:tcW w:w="2268" w:type="dxa"/>
          </w:tcPr>
          <w:p w14:paraId="5EA733E5" w14:textId="739D2D28" w:rsidR="00FC3FCC" w:rsidRPr="00F5778F" w:rsidRDefault="006044D9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effectiveness of compulsory training on improving knowledge on LGBTQ sexual health</w:t>
            </w:r>
          </w:p>
          <w:p w14:paraId="4F7EBB65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4BE7FE69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 433, fifth-year medical students</w:t>
            </w:r>
          </w:p>
        </w:tc>
        <w:tc>
          <w:tcPr>
            <w:tcW w:w="1701" w:type="dxa"/>
          </w:tcPr>
          <w:p w14:paraId="1E17F17E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test</w:t>
            </w:r>
            <w:proofErr w:type="gramEnd"/>
          </w:p>
          <w:p w14:paraId="17981F1B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1EE085B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63C351B7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5722BE55" w14:textId="39EA6293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 half-day program included a lecture, patient panel, and clinal scenarios</w:t>
            </w:r>
          </w:p>
          <w:p w14:paraId="6AECAF73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C3FCC" w:rsidRPr="00F5778F" w14:paraId="31D38B43" w14:textId="77777777" w:rsidTr="00A54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F5ADA02" w14:textId="5F7C3A4D" w:rsidR="00FC3FCC" w:rsidRPr="00011104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 w:rsidRPr="0001110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lastRenderedPageBreak/>
              <w:t>Grova</w:t>
            </w:r>
            <w:proofErr w:type="spellEnd"/>
            <w:r w:rsidRPr="0001110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011104" w:rsidRPr="0001110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[48],</w:t>
            </w:r>
            <w:r w:rsidRPr="0001110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USA</w:t>
            </w:r>
          </w:p>
        </w:tc>
        <w:tc>
          <w:tcPr>
            <w:tcW w:w="2268" w:type="dxa"/>
          </w:tcPr>
          <w:p w14:paraId="4B6A5DE3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  <w:r w:rsidRPr="007B0D7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LGBTQ sexual health training</w:t>
            </w:r>
          </w:p>
        </w:tc>
        <w:tc>
          <w:tcPr>
            <w:tcW w:w="2693" w:type="dxa"/>
          </w:tcPr>
          <w:p w14:paraId="4AA09B2A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N= </w:t>
            </w:r>
            <w:r w:rsidRPr="00F5778F"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  <w:t>27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 general surgery residents</w:t>
            </w:r>
          </w:p>
        </w:tc>
        <w:tc>
          <w:tcPr>
            <w:tcW w:w="1701" w:type="dxa"/>
          </w:tcPr>
          <w:p w14:paraId="0E6D81F6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 – post-test, with 6 weeks of cohort</w:t>
            </w:r>
          </w:p>
          <w:p w14:paraId="1A1F7CD5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504AF47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5FC4FD99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2341C960" w14:textId="409369C3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2-hr. training includ</w:t>
            </w:r>
            <w:r w:rsidR="00871CF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ed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didactic methods and case scenarios</w:t>
            </w:r>
          </w:p>
          <w:p w14:paraId="2DD725D8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C3FCC" w:rsidRPr="00F5778F" w14:paraId="46786C53" w14:textId="77777777" w:rsidTr="00A54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B92613C" w14:textId="4D410853" w:rsidR="00FC3FCC" w:rsidRPr="00011104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01110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Natan</w:t>
            </w:r>
            <w:r w:rsidR="0001110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011104" w:rsidRPr="0001110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[4</w:t>
            </w:r>
            <w:r w:rsidR="0001110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9</w:t>
            </w:r>
            <w:r w:rsidR="00011104" w:rsidRPr="0001110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],</w:t>
            </w:r>
            <w:r w:rsidRPr="0001110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USA</w:t>
            </w:r>
          </w:p>
        </w:tc>
        <w:tc>
          <w:tcPr>
            <w:tcW w:w="2268" w:type="dxa"/>
          </w:tcPr>
          <w:p w14:paraId="59A8F0BE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B0D7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Trauma – informed training course</w:t>
            </w:r>
          </w:p>
          <w:p w14:paraId="4128A0D6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</w:p>
        </w:tc>
        <w:tc>
          <w:tcPr>
            <w:tcW w:w="2693" w:type="dxa"/>
          </w:tcPr>
          <w:p w14:paraId="4EAEF63A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 = 21 APN nursing students</w:t>
            </w:r>
          </w:p>
        </w:tc>
        <w:tc>
          <w:tcPr>
            <w:tcW w:w="1701" w:type="dxa"/>
          </w:tcPr>
          <w:p w14:paraId="2928E9A9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 – post test</w:t>
            </w:r>
          </w:p>
          <w:p w14:paraId="2198C306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C7E93B8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1EF5F22E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5C589DC2" w14:textId="724D3162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 – day course involved didactic methods and simulation</w:t>
            </w:r>
          </w:p>
          <w:p w14:paraId="4EA90D84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D1334E" w:rsidRPr="00F5778F" w14:paraId="3B8E757A" w14:textId="77777777" w:rsidTr="00A54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D933856" w14:textId="77777777" w:rsidR="00D1334E" w:rsidRPr="00F5778F" w:rsidRDefault="00D1334E" w:rsidP="000D5EF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3E50EB6" w14:textId="77777777" w:rsidR="00D1334E" w:rsidRPr="007B0D75" w:rsidRDefault="00D1334E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1572434C" w14:textId="77777777" w:rsidR="00D1334E" w:rsidRPr="00F5778F" w:rsidRDefault="00D1334E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B8C72A8" w14:textId="77777777" w:rsidR="00D1334E" w:rsidRPr="00F5778F" w:rsidRDefault="00D1334E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36176BC7" w14:textId="77777777" w:rsidR="00D1334E" w:rsidRPr="00F5778F" w:rsidRDefault="00D1334E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D1334E" w:rsidRPr="00F5778F" w14:paraId="362D62E4" w14:textId="77777777" w:rsidTr="00D13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62A3386" w14:textId="0BC3E6FB" w:rsidR="00D1334E" w:rsidRPr="007B48F6" w:rsidRDefault="00D1334E" w:rsidP="0075195A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Ng </w:t>
            </w:r>
            <w:r w:rsidR="00011104"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[50], Hong-</w:t>
            </w:r>
            <w:r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Kong</w:t>
            </w:r>
          </w:p>
          <w:p w14:paraId="3C0751EE" w14:textId="77777777" w:rsidR="00D1334E" w:rsidRPr="007B48F6" w:rsidRDefault="00D1334E" w:rsidP="0075195A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FDEDE6A" w14:textId="77777777" w:rsidR="00D1334E" w:rsidRPr="00011104" w:rsidRDefault="00D1334E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1110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effectiveness of educational intervention in enhancing nursing students’ knowledge and attitudes regarding sexuality in older age</w:t>
            </w:r>
          </w:p>
          <w:p w14:paraId="2407893D" w14:textId="77777777" w:rsidR="00D1334E" w:rsidRPr="00011104" w:rsidRDefault="00D1334E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50289F08" w14:textId="77777777" w:rsidR="00D1334E" w:rsidRPr="00011104" w:rsidRDefault="00D1334E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1110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 = 222, first-year nursing students</w:t>
            </w:r>
          </w:p>
          <w:p w14:paraId="4169E6C0" w14:textId="77777777" w:rsidR="00D1334E" w:rsidRPr="00011104" w:rsidRDefault="00D1334E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6C61C5C" w14:textId="77777777" w:rsidR="00D1334E" w:rsidRPr="00011104" w:rsidRDefault="00D1334E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1110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Intervention group = 169</w:t>
            </w:r>
          </w:p>
          <w:p w14:paraId="493AA946" w14:textId="77777777" w:rsidR="00D1334E" w:rsidRPr="00011104" w:rsidRDefault="00D1334E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1110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Control group = 53</w:t>
            </w:r>
          </w:p>
        </w:tc>
        <w:tc>
          <w:tcPr>
            <w:tcW w:w="1701" w:type="dxa"/>
          </w:tcPr>
          <w:p w14:paraId="6A7CB094" w14:textId="77777777" w:rsidR="00D1334E" w:rsidRPr="00011104" w:rsidRDefault="00D1334E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01110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test</w:t>
            </w:r>
            <w:proofErr w:type="gramEnd"/>
            <w:r w:rsidRPr="0001110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4C8F08EA" w14:textId="77777777" w:rsidR="00D1334E" w:rsidRPr="00011104" w:rsidRDefault="00D1334E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655C91C" w14:textId="77777777" w:rsidR="00D1334E" w:rsidRPr="00011104" w:rsidRDefault="00D1334E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410F151" w14:textId="77777777" w:rsidR="00D1334E" w:rsidRPr="00011104" w:rsidRDefault="00D1334E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1110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59068877" w14:textId="77777777" w:rsidR="00D1334E" w:rsidRPr="00011104" w:rsidRDefault="00D1334E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6AAE277A" w14:textId="77777777" w:rsidR="00D1334E" w:rsidRPr="00F5778F" w:rsidRDefault="00D1334E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1110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7-h educational program consisted of one 3-5 lecture and 2-h group seminal presentations, and discussions</w:t>
            </w:r>
          </w:p>
        </w:tc>
      </w:tr>
      <w:tr w:rsidR="004E4FD6" w:rsidRPr="00F5778F" w14:paraId="51D50726" w14:textId="77777777" w:rsidTr="004E4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D841648" w14:textId="16010DD8" w:rsidR="004E4FD6" w:rsidRPr="007B48F6" w:rsidRDefault="004E4FD6" w:rsidP="0075195A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Unal Toprak</w:t>
            </w:r>
            <w:r w:rsidR="007B48F6"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[51],</w:t>
            </w:r>
            <w:r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Turkey</w:t>
            </w:r>
          </w:p>
        </w:tc>
        <w:tc>
          <w:tcPr>
            <w:tcW w:w="2268" w:type="dxa"/>
          </w:tcPr>
          <w:p w14:paraId="3F57829A" w14:textId="77777777" w:rsidR="004E4FD6" w:rsidRPr="007B48F6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B48F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 evaluate the effect of sexual health courses on the level of sexual reproductive </w:t>
            </w:r>
            <w:proofErr w:type="gramStart"/>
            <w:r w:rsidRPr="007B48F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health  knowledge</w:t>
            </w:r>
            <w:proofErr w:type="gramEnd"/>
            <w:r w:rsidRPr="007B48F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and myths</w:t>
            </w:r>
          </w:p>
        </w:tc>
        <w:tc>
          <w:tcPr>
            <w:tcW w:w="2693" w:type="dxa"/>
          </w:tcPr>
          <w:p w14:paraId="1B3A1B80" w14:textId="77777777" w:rsidR="004E4FD6" w:rsidRPr="007B48F6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B48F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 = 130 third -year nursing students</w:t>
            </w:r>
          </w:p>
        </w:tc>
        <w:tc>
          <w:tcPr>
            <w:tcW w:w="1701" w:type="dxa"/>
          </w:tcPr>
          <w:p w14:paraId="1F3DB0E7" w14:textId="77777777" w:rsidR="004E4FD6" w:rsidRPr="007B48F6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B48F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Pre-posttest control group quasi-experimental study, with 1-week follow-up</w:t>
            </w:r>
          </w:p>
          <w:p w14:paraId="1CB858A0" w14:textId="77777777" w:rsidR="004E4FD6" w:rsidRPr="007B48F6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72CA945" w14:textId="77777777" w:rsidR="004E4FD6" w:rsidRPr="007B48F6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B48F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EPHPP* - 3 (no sample </w:t>
            </w:r>
            <w:r w:rsidRPr="007B48F6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size calculation)</w:t>
            </w:r>
          </w:p>
          <w:p w14:paraId="3766B048" w14:textId="77777777" w:rsidR="004E4FD6" w:rsidRPr="007B48F6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7985896D" w14:textId="77777777" w:rsidR="004E4FD6" w:rsidRPr="007B48F6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B48F6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 xml:space="preserve">Sexual health elective course, 14-week (42-hr, curriculum) training program, 3 hr. per week </w:t>
            </w:r>
          </w:p>
          <w:p w14:paraId="12F6218C" w14:textId="77777777" w:rsidR="004E4FD6" w:rsidRPr="007B48F6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771B095" w14:textId="77777777" w:rsidR="004E4FD6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B48F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course content was delivered in classroom format and consisted of the lecturer, student-prepared case studies, and video material</w:t>
            </w:r>
          </w:p>
          <w:p w14:paraId="2F900ADD" w14:textId="77777777" w:rsidR="004E4FD6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43FD85BE" w14:textId="77777777" w:rsidR="004E4FD6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000B279" w14:textId="77777777" w:rsidR="004E4FD6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5CBADBD" w14:textId="77777777" w:rsidR="004E4FD6" w:rsidRPr="00F5778F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4E4FD6" w:rsidRPr="00F5778F" w14:paraId="5C48A90B" w14:textId="77777777" w:rsidTr="004E4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85CAE0C" w14:textId="77777777" w:rsidR="004E4FD6" w:rsidRPr="004E4FD6" w:rsidRDefault="004E4FD6" w:rsidP="0075195A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068DD1CA" w14:textId="77777777" w:rsidR="004E4FD6" w:rsidRPr="00661D31" w:rsidRDefault="004E4FD6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693" w:type="dxa"/>
          </w:tcPr>
          <w:p w14:paraId="09B5D42E" w14:textId="77777777" w:rsidR="004E4FD6" w:rsidRPr="00661D31" w:rsidRDefault="004E4FD6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701" w:type="dxa"/>
          </w:tcPr>
          <w:p w14:paraId="1F99991E" w14:textId="77777777" w:rsidR="004E4FD6" w:rsidRPr="00661D31" w:rsidRDefault="004E4FD6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528" w:type="dxa"/>
          </w:tcPr>
          <w:p w14:paraId="6293D469" w14:textId="77777777" w:rsidR="004E4FD6" w:rsidRPr="00661D31" w:rsidRDefault="004E4FD6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</w:p>
        </w:tc>
      </w:tr>
      <w:tr w:rsidR="004E4FD6" w:rsidRPr="00F5778F" w14:paraId="42D1542B" w14:textId="77777777" w:rsidTr="004E4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87C66A1" w14:textId="77777777" w:rsidR="004E4FD6" w:rsidRPr="00661D31" w:rsidRDefault="004E4FD6" w:rsidP="0075195A">
            <w:pPr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268" w:type="dxa"/>
          </w:tcPr>
          <w:p w14:paraId="7779F405" w14:textId="77777777" w:rsidR="004E4FD6" w:rsidRPr="00661D31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693" w:type="dxa"/>
          </w:tcPr>
          <w:p w14:paraId="1C93533D" w14:textId="77777777" w:rsidR="004E4FD6" w:rsidRPr="00661D31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701" w:type="dxa"/>
          </w:tcPr>
          <w:p w14:paraId="5AED0288" w14:textId="77777777" w:rsidR="004E4FD6" w:rsidRPr="00661D31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528" w:type="dxa"/>
          </w:tcPr>
          <w:p w14:paraId="5186FE29" w14:textId="77777777" w:rsidR="004E4FD6" w:rsidRPr="00661D31" w:rsidRDefault="004E4FD6" w:rsidP="007519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</w:p>
        </w:tc>
      </w:tr>
      <w:tr w:rsidR="00FC3FCC" w:rsidRPr="00F5778F" w14:paraId="10823ADC" w14:textId="77777777" w:rsidTr="004E4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4E09129" w14:textId="6453D64F" w:rsidR="00FC3FCC" w:rsidRPr="007B48F6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White</w:t>
            </w:r>
            <w:r w:rsidR="007B48F6"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[52],</w:t>
            </w:r>
            <w:r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USA</w:t>
            </w:r>
          </w:p>
          <w:p w14:paraId="062D7FAE" w14:textId="77777777" w:rsidR="00FC3FCC" w:rsidRPr="007B48F6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</w:p>
          <w:p w14:paraId="1A87E904" w14:textId="77777777" w:rsidR="00FC3FCC" w:rsidRPr="007B48F6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</w:p>
          <w:p w14:paraId="6B02F7C5" w14:textId="77777777" w:rsidR="00FC3FCC" w:rsidRPr="007B48F6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BE83F0B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effectiveness of comprehensive sexual health courses on improving knowledge, comfort, preparedness, and confidence level</w:t>
            </w:r>
          </w:p>
          <w:p w14:paraId="47C77A36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4AA85524" w14:textId="4368330A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 94,</w:t>
            </w:r>
            <w:r w:rsidR="003B2DDD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graduate nursing students </w:t>
            </w:r>
          </w:p>
        </w:tc>
        <w:tc>
          <w:tcPr>
            <w:tcW w:w="1701" w:type="dxa"/>
          </w:tcPr>
          <w:p w14:paraId="36D712A8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 – post test, with control group</w:t>
            </w:r>
          </w:p>
          <w:p w14:paraId="73F382EE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FF2E4BD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043DFF4E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978023D" w14:textId="77777777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6BFAD31F" w14:textId="25A9648E" w:rsidR="00FC3FCC" w:rsidRPr="00F5778F" w:rsidRDefault="00FC3FCC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Teaching methods </w:t>
            </w:r>
            <w:r w:rsidR="003B2DD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included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didactic quest lectures, clinical role-playing scenarios; videos; case studies; online discussions; small group discussions, and reflection. </w:t>
            </w:r>
          </w:p>
        </w:tc>
      </w:tr>
      <w:tr w:rsidR="00FC3FCC" w:rsidRPr="00F5778F" w14:paraId="41202A38" w14:textId="77777777" w:rsidTr="00A54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F18C14B" w14:textId="1A0F9F02" w:rsidR="00FC3FCC" w:rsidRPr="007B48F6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Friedlander </w:t>
            </w:r>
            <w:r w:rsidR="007B48F6"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[53],</w:t>
            </w:r>
            <w:r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USA</w:t>
            </w:r>
          </w:p>
        </w:tc>
        <w:tc>
          <w:tcPr>
            <w:tcW w:w="2268" w:type="dxa"/>
          </w:tcPr>
          <w:p w14:paraId="7B3E8898" w14:textId="77777777" w:rsidR="00FC3FCC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Evaluation of reproductive and sexual health curriculum on improving attitudes, comfort, and knowledge</w:t>
            </w:r>
          </w:p>
          <w:p w14:paraId="23BC3D01" w14:textId="77777777" w:rsidR="001F61E1" w:rsidRPr="00F5778F" w:rsidRDefault="001F61E1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077D126E" w14:textId="647DA6AC" w:rsidR="00FC3FCC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N= 12 (classroom </w:t>
            </w:r>
            <w:r w:rsidR="00AA0DCF"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format)</w:t>
            </w:r>
          </w:p>
          <w:p w14:paraId="3B021633" w14:textId="77777777" w:rsidR="00AA0DCF" w:rsidRPr="00F5778F" w:rsidRDefault="00AA0DCF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438A8E0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 = 23 (online format), medical physician assistant students</w:t>
            </w:r>
          </w:p>
        </w:tc>
        <w:tc>
          <w:tcPr>
            <w:tcW w:w="1701" w:type="dxa"/>
          </w:tcPr>
          <w:p w14:paraId="6CB38BF0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 post test</w:t>
            </w:r>
            <w:proofErr w:type="gramEnd"/>
          </w:p>
          <w:p w14:paraId="3F0C6BFA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A971DFA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EPHPP* - 3</w:t>
            </w:r>
          </w:p>
          <w:p w14:paraId="7265D696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7E61F5E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24E421F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4031EC6F" w14:textId="19C947E5" w:rsidR="00FC3FCC" w:rsidRPr="00F5778F" w:rsidRDefault="00FC3FCC" w:rsidP="00902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workshop consist</w:t>
            </w:r>
            <w:r w:rsidR="00AA0DC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ed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of five- sessions </w:t>
            </w:r>
            <w:r w:rsidR="00902A7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elivered twice: classroom and online setting</w:t>
            </w:r>
          </w:p>
          <w:p w14:paraId="56482B93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29BC8AA8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</w:p>
        </w:tc>
      </w:tr>
      <w:tr w:rsidR="007B0D75" w:rsidRPr="00F5778F" w14:paraId="6460157F" w14:textId="77777777" w:rsidTr="00A54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637FFB6" w14:textId="68912999" w:rsidR="007B0D75" w:rsidRPr="007B48F6" w:rsidRDefault="005345FD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Mahabamunuge</w:t>
            </w:r>
            <w:proofErr w:type="spellEnd"/>
            <w:r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7B48F6"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[54],</w:t>
            </w:r>
            <w:r w:rsidR="00F265E9" w:rsidRPr="007B48F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USA</w:t>
            </w:r>
          </w:p>
        </w:tc>
        <w:tc>
          <w:tcPr>
            <w:tcW w:w="2268" w:type="dxa"/>
          </w:tcPr>
          <w:p w14:paraId="0D59E128" w14:textId="30C97EF8" w:rsidR="007B0D75" w:rsidRPr="00F5778F" w:rsidRDefault="00EF558E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F558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access the impact of a student-led lecture series on medical students' comfort levels when dealing with diverse sexual health content</w:t>
            </w:r>
          </w:p>
        </w:tc>
        <w:tc>
          <w:tcPr>
            <w:tcW w:w="2693" w:type="dxa"/>
          </w:tcPr>
          <w:p w14:paraId="48F4E6FB" w14:textId="77777777" w:rsidR="00550230" w:rsidRPr="00550230" w:rsidRDefault="00550230" w:rsidP="005502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502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study participants were graduated medical students from two </w:t>
            </w:r>
          </w:p>
          <w:p w14:paraId="764E0B77" w14:textId="77777777" w:rsidR="00550230" w:rsidRPr="00550230" w:rsidRDefault="00550230" w:rsidP="005502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502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consecutive academic years. </w:t>
            </w:r>
          </w:p>
          <w:p w14:paraId="2B1ABDBB" w14:textId="767C99B0" w:rsidR="00550230" w:rsidRPr="00550230" w:rsidRDefault="000F1F23" w:rsidP="005502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lang w:val="en-US"/>
              </w:rPr>
              <w:t>N</w:t>
            </w:r>
            <w:r w:rsidR="00550230" w:rsidRPr="005502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=847 (2018 - 2019)</w:t>
            </w:r>
          </w:p>
          <w:p w14:paraId="07D42C55" w14:textId="7A32F160" w:rsidR="007B0D75" w:rsidRDefault="000F1F23" w:rsidP="005502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lang w:val="en-US"/>
              </w:rPr>
              <w:t>N</w:t>
            </w:r>
            <w:r w:rsidR="00550230" w:rsidRPr="005502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862 (20191 - 2020)</w:t>
            </w:r>
          </w:p>
          <w:p w14:paraId="4C1F6E8F" w14:textId="3BED7F2F" w:rsidR="00550230" w:rsidRPr="00F5778F" w:rsidRDefault="00550230" w:rsidP="005502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190F54D1" w14:textId="77777777" w:rsidR="007B0D75" w:rsidRDefault="00550230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 – post test</w:t>
            </w:r>
          </w:p>
          <w:p w14:paraId="2D6EFFE2" w14:textId="77777777" w:rsidR="00550230" w:rsidRDefault="00550230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CE1322C" w14:textId="35672248" w:rsidR="00550230" w:rsidRPr="00F5778F" w:rsidRDefault="00550230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</w:tc>
        <w:tc>
          <w:tcPr>
            <w:tcW w:w="5528" w:type="dxa"/>
          </w:tcPr>
          <w:p w14:paraId="164EB41A" w14:textId="3CF28D6E" w:rsidR="007B0D75" w:rsidRPr="00F5778F" w:rsidRDefault="00466E69" w:rsidP="000D5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seminar</w:t>
            </w:r>
            <w:r w:rsidR="00902A7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on “Gender and sexuality in medicine)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r w:rsidR="00E34E9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consists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of didactic lecture </w:t>
            </w:r>
          </w:p>
        </w:tc>
      </w:tr>
      <w:tr w:rsidR="008A4564" w:rsidRPr="00F5778F" w14:paraId="5FA8AFE6" w14:textId="77777777" w:rsidTr="00A54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F48F1D0" w14:textId="48A50FA6" w:rsidR="008A4564" w:rsidRPr="0083130A" w:rsidRDefault="008A4564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83130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lastRenderedPageBreak/>
              <w:t xml:space="preserve">Ojo </w:t>
            </w:r>
            <w:r w:rsidR="0083130A" w:rsidRPr="0083130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[55],</w:t>
            </w:r>
            <w:r w:rsidRPr="0083130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FF56CD" w:rsidRPr="0083130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USA</w:t>
            </w:r>
          </w:p>
        </w:tc>
        <w:tc>
          <w:tcPr>
            <w:tcW w:w="2268" w:type="dxa"/>
          </w:tcPr>
          <w:p w14:paraId="40A76369" w14:textId="4A3DB03F" w:rsidR="008A4564" w:rsidRDefault="0020177B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</w:t>
            </w:r>
            <w:r w:rsidRPr="0020177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evaluate a novel curriculum on students' knowledge</w:t>
            </w:r>
            <w:r w:rsidR="003D554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 comfort level</w:t>
            </w:r>
            <w:r w:rsidR="0039033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="003D554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and skills about</w:t>
            </w:r>
            <w:r w:rsidRPr="0020177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reproductive injustice</w:t>
            </w:r>
          </w:p>
          <w:p w14:paraId="2C71AFA0" w14:textId="7BF0749A" w:rsidR="00B36947" w:rsidRPr="00EF558E" w:rsidRDefault="00B36947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338E7A3C" w14:textId="77777777" w:rsidR="008A4564" w:rsidRDefault="000F1F23" w:rsidP="005502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N = 68 senior medical students (third &amp; fourth year)</w:t>
            </w:r>
          </w:p>
          <w:p w14:paraId="61BA3AB4" w14:textId="77777777" w:rsidR="000F1F23" w:rsidRDefault="000F1F23" w:rsidP="005502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06B58BB" w14:textId="2FA0F447" w:rsidR="000F1F23" w:rsidRPr="00550230" w:rsidRDefault="000F1F23" w:rsidP="005502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</w:pPr>
          </w:p>
        </w:tc>
        <w:tc>
          <w:tcPr>
            <w:tcW w:w="1701" w:type="dxa"/>
          </w:tcPr>
          <w:p w14:paraId="45ACC7FD" w14:textId="77777777" w:rsidR="00E34E9C" w:rsidRDefault="00E34E9C" w:rsidP="00E34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 – post test</w:t>
            </w:r>
          </w:p>
          <w:p w14:paraId="10810131" w14:textId="77777777" w:rsidR="00E34E9C" w:rsidRDefault="00E34E9C" w:rsidP="00E34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137BBF9" w14:textId="401764D5" w:rsidR="008A4564" w:rsidRDefault="00E34E9C" w:rsidP="00E34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</w:tc>
        <w:tc>
          <w:tcPr>
            <w:tcW w:w="5528" w:type="dxa"/>
          </w:tcPr>
          <w:p w14:paraId="264ED452" w14:textId="77777777" w:rsidR="008A4564" w:rsidRDefault="008A07B1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A07B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 2-hour session was delivered as a part of the broader mandatory Essentials II Medicine course of 4 weeks.</w:t>
            </w:r>
          </w:p>
          <w:p w14:paraId="1ED034F5" w14:textId="38952BED" w:rsidR="008A07B1" w:rsidRDefault="00E676F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intervention included a prerecorded </w:t>
            </w:r>
            <w:r w:rsidR="0008352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video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an article, and </w:t>
            </w:r>
            <w:r w:rsidR="0008352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interactive cases</w:t>
            </w:r>
          </w:p>
          <w:p w14:paraId="62332894" w14:textId="63A16A6E" w:rsidR="008A07B1" w:rsidRDefault="008A07B1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961151" w:rsidRPr="00F5778F" w14:paraId="321EBF88" w14:textId="77777777" w:rsidTr="00A54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1E86B0A" w14:textId="406A62A7" w:rsidR="00961151" w:rsidRPr="0083130A" w:rsidRDefault="00961151" w:rsidP="00EB0269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83130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Ross </w:t>
            </w:r>
            <w:r w:rsidR="0083130A" w:rsidRPr="0083130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[56],</w:t>
            </w:r>
            <w:r w:rsidRPr="0083130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USA</w:t>
            </w:r>
          </w:p>
        </w:tc>
        <w:tc>
          <w:tcPr>
            <w:tcW w:w="2268" w:type="dxa"/>
          </w:tcPr>
          <w:p w14:paraId="7C5F5CCF" w14:textId="77777777" w:rsidR="00961151" w:rsidRDefault="00961151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impact of long-term sexual health education on knowledge, counseling skills, and attitude change</w:t>
            </w:r>
          </w:p>
          <w:p w14:paraId="71786CE7" w14:textId="77777777" w:rsidR="00961151" w:rsidRPr="00F5778F" w:rsidRDefault="00961151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693" w:type="dxa"/>
          </w:tcPr>
          <w:p w14:paraId="33F6D5ED" w14:textId="77777777" w:rsidR="00961151" w:rsidRPr="00F5778F" w:rsidRDefault="00961151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N= 74, first-year medical students</w:t>
            </w:r>
          </w:p>
        </w:tc>
        <w:tc>
          <w:tcPr>
            <w:tcW w:w="1701" w:type="dxa"/>
          </w:tcPr>
          <w:p w14:paraId="1F79B041" w14:textId="77777777" w:rsidR="00961151" w:rsidRPr="00F5778F" w:rsidRDefault="00961151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test</w:t>
            </w:r>
            <w:proofErr w:type="gramEnd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with </w:t>
            </w:r>
          </w:p>
          <w:p w14:paraId="1A6B6836" w14:textId="77777777" w:rsidR="00961151" w:rsidRPr="00F5778F" w:rsidRDefault="00961151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16 weeks of cohort</w:t>
            </w:r>
          </w:p>
          <w:p w14:paraId="258994BE" w14:textId="77777777" w:rsidR="00961151" w:rsidRPr="00F5778F" w:rsidRDefault="00961151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A1C0E8C" w14:textId="77777777" w:rsidR="00961151" w:rsidRPr="00F5778F" w:rsidRDefault="00961151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EPHPP* - 3</w:t>
            </w:r>
          </w:p>
        </w:tc>
        <w:tc>
          <w:tcPr>
            <w:tcW w:w="5528" w:type="dxa"/>
          </w:tcPr>
          <w:p w14:paraId="1166DC51" w14:textId="77777777" w:rsidR="00961151" w:rsidRPr="00F5778F" w:rsidRDefault="00961151" w:rsidP="00EB0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1-</w:t>
            </w:r>
            <w:proofErr w:type="spellStart"/>
            <w:r w:rsidRPr="00F5778F"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  <w:t>semester</w:t>
            </w:r>
            <w:proofErr w:type="spellEnd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course involve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interactive teaching methods: didactic lectures; panels and tutorials; a video app with feedback, OSCE</w:t>
            </w:r>
          </w:p>
        </w:tc>
      </w:tr>
      <w:tr w:rsidR="00FC3FCC" w:rsidRPr="00F5778F" w14:paraId="2860121F" w14:textId="77777777" w:rsidTr="00901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A00825C" w14:textId="09094B2F" w:rsidR="00FC3FCC" w:rsidRPr="0083130A" w:rsidRDefault="00FC3FCC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83130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Roth </w:t>
            </w:r>
            <w:r w:rsidR="0083130A" w:rsidRPr="0083130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[57],</w:t>
            </w:r>
            <w:r w:rsidRPr="0083130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USA</w:t>
            </w:r>
          </w:p>
        </w:tc>
        <w:tc>
          <w:tcPr>
            <w:tcW w:w="2268" w:type="dxa"/>
          </w:tcPr>
          <w:p w14:paraId="5095B8FF" w14:textId="211A5258" w:rsidR="00FC3FCC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 evaluate the effectiveness of a long-term LGBTQ sexual health curriculum on changes in knowledge, comfort</w:t>
            </w:r>
            <w:r w:rsidR="0011563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and </w:t>
            </w:r>
            <w:r w:rsidR="0056182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self-reported</w:t>
            </w: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clinical impact </w:t>
            </w:r>
          </w:p>
          <w:p w14:paraId="4338E23D" w14:textId="77777777" w:rsidR="009014E6" w:rsidRDefault="009014E6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CA00E63" w14:textId="77777777" w:rsidR="009014E6" w:rsidRPr="00F5778F" w:rsidRDefault="009014E6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1AE6E39C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26B68A66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N= 70 medicine residents </w:t>
            </w:r>
          </w:p>
        </w:tc>
        <w:tc>
          <w:tcPr>
            <w:tcW w:w="1701" w:type="dxa"/>
          </w:tcPr>
          <w:p w14:paraId="43E843C5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 post-test</w:t>
            </w:r>
          </w:p>
          <w:p w14:paraId="407CB8CE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BCA8151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</w:tc>
        <w:tc>
          <w:tcPr>
            <w:tcW w:w="5528" w:type="dxa"/>
          </w:tcPr>
          <w:p w14:paraId="72CFC907" w14:textId="77777777" w:rsidR="00FC3FCC" w:rsidRPr="00F5778F" w:rsidRDefault="00FC3FCC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One-year curriculum with interactive teaching methods: didactic and </w:t>
            </w:r>
            <w:proofErr w:type="spellStart"/>
            <w:r w:rsidRPr="00F5778F">
              <w:rPr>
                <w:rFonts w:asciiTheme="majorBidi" w:hAnsiTheme="majorBidi" w:cstheme="majorBidi"/>
                <w:sz w:val="24"/>
                <w:szCs w:val="24"/>
                <w:rtl/>
                <w:lang w:val="en-US"/>
              </w:rPr>
              <w:t>case-based</w:t>
            </w:r>
            <w:proofErr w:type="spellEnd"/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sessions </w:t>
            </w:r>
          </w:p>
        </w:tc>
      </w:tr>
      <w:tr w:rsidR="00AE1EF3" w:rsidRPr="00F5778F" w14:paraId="73B83FD0" w14:textId="77777777" w:rsidTr="00AE1E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FBFF108" w14:textId="12D0939F" w:rsidR="00AE1EF3" w:rsidRPr="0083130A" w:rsidRDefault="00AE1EF3" w:rsidP="0075195A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 w:rsidRPr="0083130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Sarpkaya</w:t>
            </w:r>
            <w:proofErr w:type="spellEnd"/>
            <w:r w:rsidRPr="0083130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Guder </w:t>
            </w:r>
            <w:r w:rsidR="0083130A" w:rsidRPr="0083130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[58],</w:t>
            </w:r>
            <w:r w:rsidRPr="0083130A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Cyprus</w:t>
            </w:r>
          </w:p>
        </w:tc>
        <w:tc>
          <w:tcPr>
            <w:tcW w:w="2268" w:type="dxa"/>
          </w:tcPr>
          <w:p w14:paraId="318EA044" w14:textId="77777777" w:rsidR="00AE1EF3" w:rsidRPr="0083130A" w:rsidRDefault="00AE1EF3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130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 evaluate the effectiveness of sexual health course on students’ level of </w:t>
            </w:r>
            <w:r w:rsidRPr="0083130A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beliefs on sexual myths</w:t>
            </w:r>
          </w:p>
          <w:p w14:paraId="47A71AF5" w14:textId="77777777" w:rsidR="00AE1EF3" w:rsidRPr="0083130A" w:rsidRDefault="00AE1EF3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70C20311" w14:textId="77777777" w:rsidR="00AE1EF3" w:rsidRPr="0083130A" w:rsidRDefault="00AE1EF3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130A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N=191 third-year nursing students</w:t>
            </w:r>
          </w:p>
          <w:p w14:paraId="5DFC89C0" w14:textId="77777777" w:rsidR="00AE1EF3" w:rsidRPr="0083130A" w:rsidRDefault="00AE1EF3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3C3D7E37" w14:textId="77777777" w:rsidR="00AE1EF3" w:rsidRPr="0083130A" w:rsidRDefault="00AE1EF3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83130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Pre-post semi-</w:t>
            </w:r>
            <w:proofErr w:type="gramEnd"/>
            <w:r w:rsidRPr="0083130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experimental study</w:t>
            </w:r>
          </w:p>
          <w:p w14:paraId="1E1FDA4D" w14:textId="77777777" w:rsidR="00AE1EF3" w:rsidRPr="0083130A" w:rsidRDefault="00AE1EF3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706790A" w14:textId="77777777" w:rsidR="00AE1EF3" w:rsidRPr="0083130A" w:rsidRDefault="00AE1EF3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130A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EPHPP* - 3</w:t>
            </w:r>
          </w:p>
          <w:p w14:paraId="5E5E4FE5" w14:textId="77777777" w:rsidR="00AE1EF3" w:rsidRPr="0083130A" w:rsidRDefault="00AE1EF3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632BE72B" w14:textId="77777777" w:rsidR="00AE1EF3" w:rsidRDefault="00AE1EF3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130A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Half of the course consists of face-to-face and online format</w:t>
            </w:r>
          </w:p>
          <w:p w14:paraId="26505ACD" w14:textId="77777777" w:rsidR="00AE1EF3" w:rsidRPr="00F5778F" w:rsidRDefault="00AE1EF3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813D9" w:rsidRPr="00F5778F" w14:paraId="6F25E965" w14:textId="77777777" w:rsidTr="00681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BB02BC0" w14:textId="49B038E9" w:rsidR="00F203F0" w:rsidRPr="002C0B3E" w:rsidRDefault="00F203F0" w:rsidP="000D5EF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2C0B3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Bear </w:t>
            </w:r>
            <w:r w:rsidR="002C0B3E" w:rsidRPr="002C0B3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[59],</w:t>
            </w:r>
            <w:r w:rsidRPr="002C0B3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USA</w:t>
            </w:r>
          </w:p>
        </w:tc>
        <w:tc>
          <w:tcPr>
            <w:tcW w:w="2268" w:type="dxa"/>
          </w:tcPr>
          <w:p w14:paraId="108B5A17" w14:textId="7B081265" w:rsidR="00F203F0" w:rsidRPr="00F5778F" w:rsidRDefault="004D49F1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 evaluate the effectiveness of a short </w:t>
            </w:r>
            <w:r w:rsidR="00D41FE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online-module lecture </w:t>
            </w:r>
            <w:r w:rsidR="00F02F05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vs in-class lecture </w:t>
            </w:r>
            <w:r w:rsidR="00D41FE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on students’ attitudes and knowledge toward LGBTQ population</w:t>
            </w:r>
          </w:p>
        </w:tc>
        <w:tc>
          <w:tcPr>
            <w:tcW w:w="2693" w:type="dxa"/>
          </w:tcPr>
          <w:p w14:paraId="0A20061C" w14:textId="77777777" w:rsidR="00F203F0" w:rsidRDefault="009832FD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Year 1: N=283 pharmacy students (online module)</w:t>
            </w:r>
          </w:p>
          <w:p w14:paraId="01D43042" w14:textId="77777777" w:rsidR="009832FD" w:rsidRDefault="009832FD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1C39AD4" w14:textId="77777777" w:rsidR="009832FD" w:rsidRDefault="009832FD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Year 2: </w:t>
            </w:r>
            <w:r w:rsidR="00257A4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 = 273 Pharmacy students (in-class module)</w:t>
            </w:r>
          </w:p>
          <w:p w14:paraId="4D0BE910" w14:textId="0B4C77F3" w:rsidR="00257A47" w:rsidRPr="00F5778F" w:rsidRDefault="00257A47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C8B1358" w14:textId="77777777" w:rsidR="005A2790" w:rsidRPr="00F5778F" w:rsidRDefault="005A2790" w:rsidP="005A27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Pre- post-test</w:t>
            </w:r>
          </w:p>
          <w:p w14:paraId="2E71F5E8" w14:textId="77777777" w:rsidR="005A2790" w:rsidRPr="00F5778F" w:rsidRDefault="005A2790" w:rsidP="005A27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CF8FA4E" w14:textId="64F37E26" w:rsidR="00F203F0" w:rsidRPr="00F5778F" w:rsidRDefault="005A2790" w:rsidP="005A27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77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</w:tc>
        <w:tc>
          <w:tcPr>
            <w:tcW w:w="5528" w:type="dxa"/>
          </w:tcPr>
          <w:p w14:paraId="56A766F7" w14:textId="1435A72E" w:rsidR="00F203F0" w:rsidRDefault="00CD1ED0" w:rsidP="000D5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Online</w:t>
            </w:r>
            <w:r w:rsidR="003B232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="003B232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module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and</w:t>
            </w:r>
            <w:proofErr w:type="gramEnd"/>
            <w:r w:rsidR="003B232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in-class materials</w:t>
            </w:r>
          </w:p>
        </w:tc>
      </w:tr>
      <w:tr w:rsidR="006813D9" w:rsidRPr="00F5778F" w14:paraId="7F09E0B8" w14:textId="77777777" w:rsidTr="0068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4" w:space="0" w:color="auto"/>
            </w:tcBorders>
          </w:tcPr>
          <w:p w14:paraId="7DD38E83" w14:textId="5CF392D8" w:rsidR="006813D9" w:rsidRPr="002C0B3E" w:rsidRDefault="006813D9" w:rsidP="0075195A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2C0B3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Mert – Karadas </w:t>
            </w:r>
            <w:r w:rsidR="002C0B3E" w:rsidRPr="002C0B3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>[60],</w:t>
            </w:r>
            <w:r w:rsidRPr="002C0B3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  <w:t xml:space="preserve"> Turkey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0F365F" w14:textId="77777777" w:rsidR="006813D9" w:rsidRPr="00EB3FC1" w:rsidRDefault="006813D9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B3FC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 evaluate the impact of a practical communication educational program on students' knowledge, attitudes, and ability to promote sexual health assessment 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AA59AE0" w14:textId="77777777" w:rsidR="006813D9" w:rsidRPr="00EB3FC1" w:rsidRDefault="006813D9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B3FC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 = 48, 4</w:t>
            </w:r>
            <w:r w:rsidRPr="00EB3FC1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th</w:t>
            </w:r>
            <w:r w:rsidRPr="00EB3FC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year nursing students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335E56" w14:textId="77777777" w:rsidR="006813D9" w:rsidRPr="00EB3FC1" w:rsidRDefault="006813D9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B3FC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Quasi-experimental (single group pre-posttest) study</w:t>
            </w:r>
          </w:p>
          <w:p w14:paraId="13B6F6B7" w14:textId="77777777" w:rsidR="006813D9" w:rsidRPr="00EB3FC1" w:rsidRDefault="006813D9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D238C7D" w14:textId="77777777" w:rsidR="006813D9" w:rsidRPr="00EB3FC1" w:rsidRDefault="006813D9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B3FC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EPHPP* - 3</w:t>
            </w:r>
          </w:p>
          <w:p w14:paraId="07D19897" w14:textId="77777777" w:rsidR="006813D9" w:rsidRPr="00EB3FC1" w:rsidRDefault="006813D9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0ED79207" w14:textId="77777777" w:rsidR="006813D9" w:rsidRPr="00EB3FC1" w:rsidRDefault="006813D9" w:rsidP="007519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B3FC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 8-week online educational program focused on the reproductive health of LGBT individuals and consisted of: lectures, discussions, film display and analysis, sample video display and analyses, role-play activities and standardized </w:t>
            </w:r>
            <w:proofErr w:type="gramStart"/>
            <w:r w:rsidRPr="00EB3FC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patients</w:t>
            </w:r>
            <w:proofErr w:type="gramEnd"/>
            <w:r w:rsidRPr="00EB3FC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interviews</w:t>
            </w:r>
          </w:p>
        </w:tc>
      </w:tr>
    </w:tbl>
    <w:p w14:paraId="55D21016" w14:textId="77777777" w:rsidR="004C49D0" w:rsidRDefault="004C49D0"/>
    <w:p w14:paraId="35E88E03" w14:textId="6E9B2678" w:rsidR="00652AFC" w:rsidRPr="00BB3BEA" w:rsidRDefault="00652AFC" w:rsidP="00BB3BEA">
      <w:pPr>
        <w:rPr>
          <w:rFonts w:asciiTheme="majorBidi" w:hAnsiTheme="majorBidi" w:cstheme="majorBidi"/>
          <w:sz w:val="24"/>
          <w:szCs w:val="24"/>
          <w:lang w:val="en-US"/>
        </w:rPr>
      </w:pPr>
      <w:r w:rsidRPr="00652AFC">
        <w:rPr>
          <w:rFonts w:asciiTheme="majorBidi" w:hAnsiTheme="majorBidi" w:cstheme="majorBidi"/>
          <w:sz w:val="24"/>
          <w:szCs w:val="24"/>
          <w:lang w:val="en-US"/>
        </w:rPr>
        <w:t>*EPHPP- Effective Public Health Practice, Quality assessment tool for quantitative studies:</w:t>
      </w:r>
      <w:r w:rsidR="00BB3BEA">
        <w:rPr>
          <w:rFonts w:asciiTheme="majorBidi" w:hAnsiTheme="majorBidi" w:cstheme="majorBidi"/>
          <w:sz w:val="24"/>
          <w:szCs w:val="24"/>
          <w:lang w:val="en-US"/>
        </w:rPr>
        <w:t xml:space="preserve"> (degree of Q/A:</w:t>
      </w:r>
      <w:r w:rsidRPr="00652AF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B3BEA">
        <w:rPr>
          <w:rFonts w:asciiTheme="majorBidi" w:hAnsiTheme="majorBidi" w:cstheme="majorBidi"/>
          <w:sz w:val="24"/>
          <w:szCs w:val="24"/>
          <w:lang w:val="en-US"/>
        </w:rPr>
        <w:t>1-strong, 2- moderate, 3 – weak</w:t>
      </w:r>
      <w:r w:rsidR="001233B3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60781F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14:paraId="00EB41FB" w14:textId="169E40EB" w:rsidR="00652AFC" w:rsidRPr="0060781F" w:rsidRDefault="0060781F">
      <w:pPr>
        <w:rPr>
          <w:rFonts w:asciiTheme="majorBidi" w:hAnsiTheme="majorBidi" w:cstheme="majorBidi"/>
          <w:sz w:val="24"/>
          <w:szCs w:val="24"/>
          <w:lang w:val="en-US"/>
        </w:rPr>
      </w:pPr>
      <w:r w:rsidRPr="0060781F">
        <w:rPr>
          <w:rFonts w:asciiTheme="majorBidi" w:hAnsiTheme="majorBidi" w:cstheme="majorBidi"/>
          <w:sz w:val="24"/>
          <w:szCs w:val="24"/>
          <w:lang w:val="en-US"/>
        </w:rPr>
        <w:t>Sources are presented in the table by year of publication.</w:t>
      </w:r>
    </w:p>
    <w:sectPr w:rsidR="00652AFC" w:rsidRPr="0060781F" w:rsidSect="00FC3FC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D88E1" w14:textId="77777777" w:rsidR="00B6721F" w:rsidRDefault="00B6721F" w:rsidP="00FC3FCC">
      <w:pPr>
        <w:spacing w:after="0" w:line="240" w:lineRule="auto"/>
      </w:pPr>
      <w:r>
        <w:separator/>
      </w:r>
    </w:p>
  </w:endnote>
  <w:endnote w:type="continuationSeparator" w:id="0">
    <w:p w14:paraId="1C002CC5" w14:textId="77777777" w:rsidR="00B6721F" w:rsidRDefault="00B6721F" w:rsidP="00FC3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085E6" w14:textId="77777777" w:rsidR="00B6721F" w:rsidRDefault="00B6721F" w:rsidP="00FC3FCC">
      <w:pPr>
        <w:spacing w:after="0" w:line="240" w:lineRule="auto"/>
      </w:pPr>
      <w:r>
        <w:separator/>
      </w:r>
    </w:p>
  </w:footnote>
  <w:footnote w:type="continuationSeparator" w:id="0">
    <w:p w14:paraId="3116449C" w14:textId="77777777" w:rsidR="00B6721F" w:rsidRDefault="00B6721F" w:rsidP="00FC3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390DB" w14:textId="76768B68" w:rsidR="00FC3FCC" w:rsidRDefault="00FC3FCC">
    <w:pPr>
      <w:pStyle w:val="a4"/>
      <w:rPr>
        <w:lang w:val="en-US"/>
      </w:rPr>
    </w:pPr>
    <w:r>
      <w:rPr>
        <w:lang w:val="en-US"/>
      </w:rPr>
      <w:t>Table 1:</w:t>
    </w:r>
    <w:r w:rsidR="00F46498">
      <w:rPr>
        <w:lang w:val="en-US"/>
      </w:rPr>
      <w:t xml:space="preserve"> Study characteristics</w:t>
    </w:r>
  </w:p>
  <w:p w14:paraId="2897E2C2" w14:textId="77777777" w:rsidR="00F46498" w:rsidRPr="00FC3FCC" w:rsidRDefault="00F46498">
    <w:pPr>
      <w:pStyle w:val="a4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CC"/>
    <w:rsid w:val="00005775"/>
    <w:rsid w:val="00011104"/>
    <w:rsid w:val="00021A90"/>
    <w:rsid w:val="00044AD5"/>
    <w:rsid w:val="000735F7"/>
    <w:rsid w:val="0008352A"/>
    <w:rsid w:val="000C694F"/>
    <w:rsid w:val="000F1F23"/>
    <w:rsid w:val="000F4473"/>
    <w:rsid w:val="00102AF4"/>
    <w:rsid w:val="0011563D"/>
    <w:rsid w:val="001233B3"/>
    <w:rsid w:val="001F1F0A"/>
    <w:rsid w:val="001F61E1"/>
    <w:rsid w:val="0020177B"/>
    <w:rsid w:val="00257A47"/>
    <w:rsid w:val="002C0B3E"/>
    <w:rsid w:val="002C41EB"/>
    <w:rsid w:val="002F255D"/>
    <w:rsid w:val="003212C3"/>
    <w:rsid w:val="00390332"/>
    <w:rsid w:val="00397A79"/>
    <w:rsid w:val="003B232F"/>
    <w:rsid w:val="003B2DDD"/>
    <w:rsid w:val="003B501F"/>
    <w:rsid w:val="003D1E1F"/>
    <w:rsid w:val="003D5548"/>
    <w:rsid w:val="003F4BBC"/>
    <w:rsid w:val="00407248"/>
    <w:rsid w:val="004077F5"/>
    <w:rsid w:val="00466E69"/>
    <w:rsid w:val="00471FF4"/>
    <w:rsid w:val="004C49D0"/>
    <w:rsid w:val="004D49F1"/>
    <w:rsid w:val="004E4FD6"/>
    <w:rsid w:val="0052695D"/>
    <w:rsid w:val="005345FD"/>
    <w:rsid w:val="00540A07"/>
    <w:rsid w:val="00550230"/>
    <w:rsid w:val="00553D11"/>
    <w:rsid w:val="0056182E"/>
    <w:rsid w:val="00586763"/>
    <w:rsid w:val="00587388"/>
    <w:rsid w:val="00597AF9"/>
    <w:rsid w:val="005A2790"/>
    <w:rsid w:val="005C7250"/>
    <w:rsid w:val="005E3DF2"/>
    <w:rsid w:val="006044D9"/>
    <w:rsid w:val="0060781F"/>
    <w:rsid w:val="006430CC"/>
    <w:rsid w:val="00652AFC"/>
    <w:rsid w:val="006662FF"/>
    <w:rsid w:val="0067179F"/>
    <w:rsid w:val="00673536"/>
    <w:rsid w:val="006813D9"/>
    <w:rsid w:val="00692E5E"/>
    <w:rsid w:val="006A3617"/>
    <w:rsid w:val="006C182E"/>
    <w:rsid w:val="006D2FE7"/>
    <w:rsid w:val="006F5DF9"/>
    <w:rsid w:val="00721C1A"/>
    <w:rsid w:val="00724742"/>
    <w:rsid w:val="00736338"/>
    <w:rsid w:val="007B0D75"/>
    <w:rsid w:val="007B3EF3"/>
    <w:rsid w:val="007B48F6"/>
    <w:rsid w:val="007E1CD7"/>
    <w:rsid w:val="0082117A"/>
    <w:rsid w:val="00822CB4"/>
    <w:rsid w:val="0083130A"/>
    <w:rsid w:val="00847E2A"/>
    <w:rsid w:val="0086524A"/>
    <w:rsid w:val="00871CF3"/>
    <w:rsid w:val="008A07B1"/>
    <w:rsid w:val="008A4564"/>
    <w:rsid w:val="008B586A"/>
    <w:rsid w:val="008E2EBB"/>
    <w:rsid w:val="008E742D"/>
    <w:rsid w:val="009014E6"/>
    <w:rsid w:val="00902A72"/>
    <w:rsid w:val="00961151"/>
    <w:rsid w:val="009832FD"/>
    <w:rsid w:val="009D7F43"/>
    <w:rsid w:val="009E452B"/>
    <w:rsid w:val="00A23761"/>
    <w:rsid w:val="00A262A2"/>
    <w:rsid w:val="00A44382"/>
    <w:rsid w:val="00A53025"/>
    <w:rsid w:val="00A5459C"/>
    <w:rsid w:val="00A54C68"/>
    <w:rsid w:val="00A64973"/>
    <w:rsid w:val="00A94FFF"/>
    <w:rsid w:val="00AA0DCF"/>
    <w:rsid w:val="00AB0C11"/>
    <w:rsid w:val="00AB2975"/>
    <w:rsid w:val="00AB305B"/>
    <w:rsid w:val="00AC71CB"/>
    <w:rsid w:val="00AD229F"/>
    <w:rsid w:val="00AE1EF3"/>
    <w:rsid w:val="00B36947"/>
    <w:rsid w:val="00B40753"/>
    <w:rsid w:val="00B601E7"/>
    <w:rsid w:val="00B666C8"/>
    <w:rsid w:val="00B6721F"/>
    <w:rsid w:val="00B81D1F"/>
    <w:rsid w:val="00BB3BEA"/>
    <w:rsid w:val="00C44765"/>
    <w:rsid w:val="00C755A4"/>
    <w:rsid w:val="00C77406"/>
    <w:rsid w:val="00CA2CFC"/>
    <w:rsid w:val="00CD1ED0"/>
    <w:rsid w:val="00D1334E"/>
    <w:rsid w:val="00D17262"/>
    <w:rsid w:val="00D34510"/>
    <w:rsid w:val="00D41FEB"/>
    <w:rsid w:val="00D50C57"/>
    <w:rsid w:val="00D54CE7"/>
    <w:rsid w:val="00D572B3"/>
    <w:rsid w:val="00D849D7"/>
    <w:rsid w:val="00DB29C9"/>
    <w:rsid w:val="00DD5332"/>
    <w:rsid w:val="00E34E9C"/>
    <w:rsid w:val="00E642F3"/>
    <w:rsid w:val="00E676FC"/>
    <w:rsid w:val="00E76909"/>
    <w:rsid w:val="00E86006"/>
    <w:rsid w:val="00E877D9"/>
    <w:rsid w:val="00EA2B9F"/>
    <w:rsid w:val="00EE2949"/>
    <w:rsid w:val="00EF558E"/>
    <w:rsid w:val="00F02F05"/>
    <w:rsid w:val="00F07ED7"/>
    <w:rsid w:val="00F203F0"/>
    <w:rsid w:val="00F265E9"/>
    <w:rsid w:val="00F30242"/>
    <w:rsid w:val="00F32546"/>
    <w:rsid w:val="00F4271F"/>
    <w:rsid w:val="00F46498"/>
    <w:rsid w:val="00F5778F"/>
    <w:rsid w:val="00F642FE"/>
    <w:rsid w:val="00F658C3"/>
    <w:rsid w:val="00F80D04"/>
    <w:rsid w:val="00FC3036"/>
    <w:rsid w:val="00FC3FCC"/>
    <w:rsid w:val="00FD45FF"/>
    <w:rsid w:val="00FE3372"/>
    <w:rsid w:val="00FF18DA"/>
    <w:rsid w:val="00FF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7C136"/>
  <w15:chartTrackingRefBased/>
  <w15:docId w15:val="{ECE09509-6BDD-4947-B6D2-0CEBAF1E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C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FC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3F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FC3FCC"/>
    <w:rPr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FC3F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FC3FCC"/>
    <w:rPr>
      <w:kern w:val="0"/>
      <w14:ligatures w14:val="none"/>
    </w:rPr>
  </w:style>
  <w:style w:type="paragraph" w:styleId="a8">
    <w:name w:val="List Paragraph"/>
    <w:basedOn w:val="a"/>
    <w:uiPriority w:val="34"/>
    <w:qFormat/>
    <w:rsid w:val="00652AFC"/>
    <w:pPr>
      <w:ind w:left="720"/>
      <w:contextualSpacing/>
    </w:pPr>
  </w:style>
  <w:style w:type="table" w:styleId="4">
    <w:name w:val="Plain Table 4"/>
    <w:basedOn w:val="a1"/>
    <w:uiPriority w:val="44"/>
    <w:rsid w:val="00A54C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lef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F13ACB8-D44E-4579-81BE-B5B4AE1315B8}">
  <we:reference id="wa200004774" version="1.2.0.0" store="he-IL" storeType="OMEX"/>
  <we:alternateReferences>
    <we:reference id="WA200004774" version="1.2.0.0" store="WA200004774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B</dc:creator>
  <cp:keywords/>
  <dc:description/>
  <cp:lastModifiedBy>B B</cp:lastModifiedBy>
  <cp:revision>9</cp:revision>
  <dcterms:created xsi:type="dcterms:W3CDTF">2023-08-17T13:06:00Z</dcterms:created>
  <dcterms:modified xsi:type="dcterms:W3CDTF">2023-08-19T16:00:00Z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4afd1994-32ad-40e4-af35-d7ef7347c780</vt:lpwstr>
  </property>
</Properties>
</file>