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68029" w14:textId="77777777" w:rsidR="00830B25" w:rsidRPr="00CA0C3C" w:rsidRDefault="00830B25" w:rsidP="00830B25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C3C">
        <w:rPr>
          <w:rFonts w:ascii="Times New Roman" w:hAnsi="Times New Roman" w:cs="Times New Roman"/>
          <w:b/>
          <w:bCs/>
          <w:sz w:val="28"/>
          <w:szCs w:val="28"/>
        </w:rPr>
        <w:t>Effect of genotype on cadmium and trace element accumulation in wheat from weakly alkaline cadmium-contaminated soil</w:t>
      </w:r>
    </w:p>
    <w:p w14:paraId="1C0F92AB" w14:textId="77777777" w:rsidR="00830B25" w:rsidRPr="00343D1A" w:rsidRDefault="00830B25" w:rsidP="00830B25">
      <w:pPr>
        <w:autoSpaceDE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66"/>
      <w:r w:rsidRPr="00343D1A">
        <w:rPr>
          <w:rFonts w:ascii="Times New Roman" w:hAnsi="Times New Roman" w:cs="Times New Roman"/>
          <w:sz w:val="24"/>
          <w:szCs w:val="24"/>
        </w:rPr>
        <w:t>Wenyan Ma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3D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D1A">
        <w:rPr>
          <w:rFonts w:ascii="Times New Roman" w:hAnsi="Times New Roman" w:cs="Times New Roman"/>
          <w:sz w:val="24"/>
          <w:szCs w:val="24"/>
        </w:rPr>
        <w:t>Yuliang</w:t>
      </w:r>
      <w:proofErr w:type="spellEnd"/>
      <w:r w:rsidRPr="00343D1A">
        <w:rPr>
          <w:rFonts w:ascii="Times New Roman" w:hAnsi="Times New Roman" w:cs="Times New Roman"/>
          <w:sz w:val="24"/>
          <w:szCs w:val="24"/>
        </w:rPr>
        <w:t xml:space="preserve"> Li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3D1A">
        <w:rPr>
          <w:rFonts w:ascii="Times New Roman" w:hAnsi="Times New Roman" w:cs="Times New Roman"/>
          <w:sz w:val="24"/>
          <w:szCs w:val="24"/>
        </w:rPr>
        <w:t>, Chunyi Mu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3D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D1A">
        <w:rPr>
          <w:rFonts w:ascii="Times New Roman" w:hAnsi="Times New Roman" w:cs="Times New Roman"/>
          <w:sz w:val="24"/>
          <w:szCs w:val="24"/>
        </w:rPr>
        <w:t>Chenghao</w:t>
      </w:r>
      <w:proofErr w:type="spellEnd"/>
      <w:r w:rsidRPr="00343D1A">
        <w:rPr>
          <w:rFonts w:ascii="Times New Roman" w:hAnsi="Times New Roman" w:cs="Times New Roman"/>
          <w:sz w:val="24"/>
          <w:szCs w:val="24"/>
        </w:rPr>
        <w:t xml:space="preserve"> Ge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3D1A">
        <w:rPr>
          <w:rFonts w:ascii="Times New Roman" w:hAnsi="Times New Roman" w:cs="Times New Roman"/>
          <w:sz w:val="24"/>
          <w:szCs w:val="24"/>
        </w:rPr>
        <w:t>*, Min Wang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3D1A">
        <w:rPr>
          <w:rFonts w:ascii="Times New Roman" w:hAnsi="Times New Roman" w:cs="Times New Roman"/>
          <w:sz w:val="24"/>
          <w:szCs w:val="24"/>
        </w:rPr>
        <w:t>,</w:t>
      </w:r>
      <w:r w:rsidRPr="00B26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hang</w:t>
      </w:r>
      <w:r>
        <w:rPr>
          <w:rFonts w:ascii="Times New Roman" w:hAnsi="Times New Roman" w:cs="Times New Roman"/>
          <w:sz w:val="24"/>
          <w:szCs w:val="24"/>
        </w:rPr>
        <w:t>yin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Zhu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Cheng Cheng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43D1A">
        <w:rPr>
          <w:rFonts w:ascii="Times New Roman" w:hAnsi="Times New Roman" w:cs="Times New Roman"/>
          <w:sz w:val="24"/>
          <w:szCs w:val="24"/>
        </w:rPr>
        <w:t>Dongmei Zhou</w:t>
      </w:r>
      <w:r w:rsidRPr="00343D1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3D1A">
        <w:rPr>
          <w:rFonts w:ascii="Times New Roman" w:hAnsi="Times New Roman" w:cs="Times New Roman"/>
          <w:sz w:val="24"/>
          <w:szCs w:val="24"/>
        </w:rPr>
        <w:t>*</w:t>
      </w:r>
    </w:p>
    <w:p w14:paraId="1C7A61A5" w14:textId="77777777" w:rsidR="00830B25" w:rsidRPr="00343D1A" w:rsidRDefault="00830B25" w:rsidP="00830B25">
      <w:pPr>
        <w:pStyle w:val="1"/>
        <w:numPr>
          <w:ilvl w:val="0"/>
          <w:numId w:val="1"/>
        </w:numPr>
        <w:autoSpaceDE w:val="0"/>
        <w:spacing w:line="480" w:lineRule="auto"/>
        <w:ind w:left="0" w:firstLineChars="0" w:firstLine="0"/>
        <w:rPr>
          <w:rFonts w:cs="Times New Roman"/>
          <w:szCs w:val="24"/>
        </w:rPr>
      </w:pPr>
      <w:r w:rsidRPr="00343D1A">
        <w:rPr>
          <w:rFonts w:cs="Times New Roman"/>
          <w:szCs w:val="24"/>
        </w:rPr>
        <w:t>State Key Laboratory of Pollution Control and Resource Reuse, School of the Environment, Nanjing University, Nanjing 210023, China.</w:t>
      </w:r>
      <w:bookmarkEnd w:id="0"/>
    </w:p>
    <w:p w14:paraId="1E00C146" w14:textId="77777777" w:rsidR="00830B25" w:rsidRDefault="00830B25" w:rsidP="00830B25">
      <w:pPr>
        <w:pStyle w:val="a7"/>
        <w:spacing w:line="480" w:lineRule="auto"/>
        <w:jc w:val="both"/>
        <w:rPr>
          <w:rStyle w:val="a9"/>
          <w:color w:val="002060"/>
          <w:sz w:val="24"/>
          <w:szCs w:val="24"/>
        </w:rPr>
      </w:pPr>
      <w:r w:rsidRPr="00343D1A">
        <w:rPr>
          <w:rFonts w:cs="Times New Roman"/>
          <w:sz w:val="24"/>
          <w:szCs w:val="24"/>
        </w:rPr>
        <w:t>Email addresses:</w:t>
      </w:r>
      <w:bookmarkStart w:id="1" w:name="OLE_LINK70"/>
      <w:r w:rsidRPr="00343D1A">
        <w:rPr>
          <w:rFonts w:cs="Times New Roman"/>
          <w:sz w:val="24"/>
          <w:szCs w:val="24"/>
        </w:rPr>
        <w:t xml:space="preserve"> </w:t>
      </w:r>
      <w:bookmarkEnd w:id="1"/>
      <w:r w:rsidRPr="00343D1A">
        <w:rPr>
          <w:rStyle w:val="a9"/>
          <w:rFonts w:cs="Times New Roman"/>
          <w:color w:val="002060"/>
          <w:sz w:val="24"/>
          <w:szCs w:val="24"/>
        </w:rPr>
        <w:fldChar w:fldCharType="begin"/>
      </w:r>
      <w:r w:rsidRPr="00343D1A">
        <w:rPr>
          <w:rStyle w:val="a9"/>
          <w:rFonts w:cs="Times New Roman"/>
          <w:color w:val="002060"/>
          <w:sz w:val="24"/>
          <w:szCs w:val="24"/>
        </w:rPr>
        <w:instrText xml:space="preserve"> HYPERLINK "mailto:dmzhou@nju.edu.cn" </w:instrText>
      </w:r>
      <w:r w:rsidRPr="00343D1A">
        <w:rPr>
          <w:rStyle w:val="a9"/>
          <w:rFonts w:cs="Times New Roman"/>
          <w:color w:val="002060"/>
          <w:sz w:val="24"/>
          <w:szCs w:val="24"/>
        </w:rPr>
      </w:r>
      <w:r w:rsidRPr="00343D1A">
        <w:rPr>
          <w:rStyle w:val="a9"/>
          <w:rFonts w:cs="Times New Roman"/>
          <w:color w:val="002060"/>
          <w:sz w:val="24"/>
          <w:szCs w:val="24"/>
        </w:rPr>
        <w:fldChar w:fldCharType="separate"/>
      </w:r>
      <w:r w:rsidRPr="00343D1A">
        <w:rPr>
          <w:rStyle w:val="a9"/>
          <w:rFonts w:cs="Times New Roman"/>
          <w:color w:val="002060"/>
          <w:sz w:val="24"/>
          <w:szCs w:val="24"/>
        </w:rPr>
        <w:t>dmzhou@nju.edu.cn</w:t>
      </w:r>
      <w:r w:rsidRPr="00343D1A">
        <w:rPr>
          <w:rStyle w:val="a9"/>
          <w:rFonts w:cs="Times New Roman"/>
          <w:color w:val="002060"/>
          <w:sz w:val="24"/>
          <w:szCs w:val="24"/>
        </w:rPr>
        <w:fldChar w:fldCharType="end"/>
      </w:r>
      <w:r w:rsidRPr="00343D1A">
        <w:rPr>
          <w:rStyle w:val="a9"/>
          <w:color w:val="002060"/>
          <w:sz w:val="24"/>
          <w:szCs w:val="24"/>
        </w:rPr>
        <w:t xml:space="preserve"> (D. Zhou)</w:t>
      </w:r>
    </w:p>
    <w:p w14:paraId="36304C67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0BFC2C07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633A9B29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586735A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4D1165F3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01A44D70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C757BA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2A682F8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3B83747A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6684ED5C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DFC549C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E0F3F53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0FEAA700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29C19E5E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076D8B5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334DF7A0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0EC4336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409F91DA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78887F78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39833F83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44BAFB2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78B9E79E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4875C26C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4C6F6E9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47FF185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290B01E7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F8FA6DC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70EE156A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7FE01BF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7C738A4F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C368BCE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58BD363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1FC1912B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302E748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21268ECB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104D6E9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6EE7F7D9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5B10A82B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7701D220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091270C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387EA564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08941812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30FC65D1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3156D13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764CDDA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4045CC1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2ED0DA53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4DAF8ABD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225B214C" w14:textId="77777777" w:rsidR="00830B25" w:rsidRDefault="00830B25" w:rsidP="00830B25">
      <w:pPr>
        <w:pStyle w:val="a7"/>
        <w:spacing w:line="240" w:lineRule="exact"/>
        <w:jc w:val="both"/>
        <w:rPr>
          <w:rStyle w:val="a9"/>
          <w:rFonts w:eastAsiaTheme="minorEastAsia"/>
          <w:color w:val="002060"/>
          <w:sz w:val="24"/>
          <w:szCs w:val="24"/>
        </w:rPr>
      </w:pPr>
    </w:p>
    <w:p w14:paraId="6771D2A9" w14:textId="77777777" w:rsidR="00830B25" w:rsidRPr="00830B25" w:rsidRDefault="00830B25" w:rsidP="00830B25">
      <w:pPr>
        <w:pStyle w:val="a7"/>
        <w:spacing w:line="240" w:lineRule="exact"/>
        <w:jc w:val="both"/>
        <w:rPr>
          <w:rFonts w:eastAsiaTheme="minorEastAsia" w:cs="Times New Roman" w:hint="eastAsia"/>
          <w:sz w:val="24"/>
          <w:szCs w:val="24"/>
        </w:rPr>
      </w:pPr>
    </w:p>
    <w:p w14:paraId="2FB324DC" w14:textId="77777777" w:rsidR="001B1935" w:rsidRPr="00830B25" w:rsidRDefault="001B1935" w:rsidP="001B1935">
      <w:pPr>
        <w:spacing w:line="360" w:lineRule="exact"/>
        <w:jc w:val="center"/>
        <w:rPr>
          <w:rFonts w:eastAsia="黑体"/>
          <w:sz w:val="18"/>
          <w:szCs w:val="18"/>
        </w:rPr>
      </w:pPr>
    </w:p>
    <w:p w14:paraId="0699C70B" w14:textId="77777777" w:rsidR="001B1935" w:rsidRPr="001B1935" w:rsidRDefault="001B1935" w:rsidP="001B1935">
      <w:pPr>
        <w:spacing w:line="360" w:lineRule="exact"/>
        <w:jc w:val="center"/>
        <w:rPr>
          <w:rFonts w:ascii="Times New Roman" w:eastAsia="黑体" w:hAnsi="Times New Roman" w:cs="Times New Roman"/>
          <w:sz w:val="18"/>
          <w:szCs w:val="18"/>
          <w:vertAlign w:val="superscript"/>
        </w:rPr>
      </w:pPr>
      <w:bookmarkStart w:id="2" w:name="_Hlk136006339"/>
      <w:r w:rsidRPr="001B1935">
        <w:rPr>
          <w:rFonts w:ascii="Times New Roman" w:eastAsia="黑体" w:hAnsi="Times New Roman" w:cs="Times New Roman"/>
          <w:sz w:val="18"/>
          <w:szCs w:val="18"/>
        </w:rPr>
        <w:t>Table S1 Heavy metal content in different organs of wheat (mg·kg</w:t>
      </w:r>
      <w:r w:rsidRPr="001B1935">
        <w:rPr>
          <w:rFonts w:ascii="Times New Roman" w:eastAsia="黑体" w:hAnsi="Times New Roman" w:cs="Times New Roman"/>
          <w:sz w:val="18"/>
          <w:szCs w:val="18"/>
          <w:vertAlign w:val="superscript"/>
        </w:rPr>
        <w:t>-1</w:t>
      </w:r>
      <w:r w:rsidRPr="001B1935">
        <w:rPr>
          <w:rFonts w:ascii="Times New Roman" w:eastAsia="黑体" w:hAnsi="Times New Roman" w:cs="Times New Roman"/>
          <w:sz w:val="18"/>
          <w:szCs w:val="18"/>
        </w:rPr>
        <w:t>)</w:t>
      </w:r>
    </w:p>
    <w:tbl>
      <w:tblPr>
        <w:tblW w:w="8265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51"/>
        <w:gridCol w:w="1209"/>
        <w:gridCol w:w="1209"/>
        <w:gridCol w:w="1209"/>
        <w:gridCol w:w="1209"/>
        <w:gridCol w:w="1209"/>
        <w:gridCol w:w="1029"/>
      </w:tblGrid>
      <w:tr w:rsidR="001B1935" w:rsidRPr="001B1935" w14:paraId="7CEE8935" w14:textId="77777777" w:rsidTr="00072F58">
        <w:trPr>
          <w:trHeight w:val="310"/>
        </w:trPr>
        <w:tc>
          <w:tcPr>
            <w:tcW w:w="7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5B08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  <w:t xml:space="preserve">Elements </w:t>
            </w:r>
          </w:p>
        </w:tc>
        <w:tc>
          <w:tcPr>
            <w:tcW w:w="4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252C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Item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F9D4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Jimai22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16A9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Hemai17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3B6F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Hengguan35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F08D4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Yannong0428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2AAD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Ningmai13</w:t>
            </w:r>
          </w:p>
        </w:tc>
        <w:tc>
          <w:tcPr>
            <w:tcW w:w="102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0133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18"/>
                <w:szCs w:val="18"/>
              </w:rPr>
            </w:pPr>
            <w:r w:rsidRPr="001B193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Linmai2</w:t>
            </w:r>
          </w:p>
        </w:tc>
      </w:tr>
      <w:tr w:rsidR="001B1935" w:rsidRPr="001B1935" w14:paraId="138CB1A2" w14:textId="77777777" w:rsidTr="00072F58">
        <w:trPr>
          <w:trHeight w:val="462"/>
        </w:trPr>
        <w:tc>
          <w:tcPr>
            <w:tcW w:w="740" w:type="dxa"/>
            <w:vMerge w:val="restart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2C13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Cd </w:t>
            </w:r>
          </w:p>
        </w:tc>
        <w:tc>
          <w:tcPr>
            <w:tcW w:w="451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C65A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Grain</w:t>
            </w:r>
          </w:p>
        </w:tc>
        <w:tc>
          <w:tcPr>
            <w:tcW w:w="1209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39FD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1.68±0.40</w:t>
            </w:r>
          </w:p>
        </w:tc>
        <w:tc>
          <w:tcPr>
            <w:tcW w:w="1209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8BB2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1.47±0.25</w:t>
            </w:r>
          </w:p>
        </w:tc>
        <w:tc>
          <w:tcPr>
            <w:tcW w:w="1209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F8C4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2.02±0.23</w:t>
            </w:r>
          </w:p>
        </w:tc>
        <w:tc>
          <w:tcPr>
            <w:tcW w:w="1209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618F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1.16±0.16</w:t>
            </w:r>
          </w:p>
        </w:tc>
        <w:tc>
          <w:tcPr>
            <w:tcW w:w="1209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9E33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2.25±0.21</w:t>
            </w:r>
          </w:p>
        </w:tc>
        <w:tc>
          <w:tcPr>
            <w:tcW w:w="1029" w:type="dxa"/>
            <w:tcBorders>
              <w:top w:val="sing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EF3D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1.48±0.19</w:t>
            </w:r>
          </w:p>
        </w:tc>
      </w:tr>
      <w:tr w:rsidR="001B1935" w:rsidRPr="001B1935" w14:paraId="4BEA3173" w14:textId="77777777" w:rsidTr="00072F58">
        <w:trPr>
          <w:trHeight w:val="485"/>
        </w:trPr>
        <w:tc>
          <w:tcPr>
            <w:tcW w:w="740" w:type="dxa"/>
            <w:vMerge/>
            <w:shd w:val="clear" w:color="auto" w:fill="auto"/>
            <w:vAlign w:val="center"/>
          </w:tcPr>
          <w:p w14:paraId="17874E6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670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B738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2.67±0.48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CB34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3.71±0.26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76AF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5.16±0.85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F3F0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2.02±0.34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2ADD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2.98±0.31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3DBF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3.34±0.20</w:t>
            </w:r>
          </w:p>
        </w:tc>
      </w:tr>
      <w:tr w:rsidR="001B1935" w:rsidRPr="001B1935" w14:paraId="4DCB17C6" w14:textId="77777777" w:rsidTr="00072F58">
        <w:trPr>
          <w:trHeight w:val="327"/>
        </w:trPr>
        <w:tc>
          <w:tcPr>
            <w:tcW w:w="740" w:type="dxa"/>
            <w:vMerge/>
            <w:shd w:val="clear" w:color="auto" w:fill="auto"/>
            <w:vAlign w:val="center"/>
          </w:tcPr>
          <w:p w14:paraId="7277F4B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539C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63A7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14.89±1.64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DE9D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13.11±0.82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05AD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11.16±0.90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A728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9.43±0.75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87F4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9.29±0.58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6D52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9.91±0.64</w:t>
            </w:r>
          </w:p>
        </w:tc>
      </w:tr>
      <w:tr w:rsidR="001B1935" w:rsidRPr="001B1935" w14:paraId="1C45BE68" w14:textId="77777777" w:rsidTr="00072F58">
        <w:trPr>
          <w:trHeight w:val="342"/>
        </w:trPr>
        <w:tc>
          <w:tcPr>
            <w:tcW w:w="74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BD70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Mn 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55080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Grain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2B2C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30.95±6.59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0CD2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49.04±4.42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B946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42.72±6.07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A277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27.18±3.02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7D61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35.38±4.81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C36F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41.55±5.00</w:t>
            </w:r>
          </w:p>
        </w:tc>
      </w:tr>
      <w:tr w:rsidR="001B1935" w:rsidRPr="001B1935" w14:paraId="2E0CD308" w14:textId="77777777" w:rsidTr="00072F58">
        <w:trPr>
          <w:trHeight w:val="327"/>
        </w:trPr>
        <w:tc>
          <w:tcPr>
            <w:tcW w:w="740" w:type="dxa"/>
            <w:vMerge/>
            <w:shd w:val="clear" w:color="auto" w:fill="auto"/>
            <w:vAlign w:val="center"/>
          </w:tcPr>
          <w:p w14:paraId="3AA66E5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452F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02A5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19.43±0.95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45C0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28.27±3.90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BB3B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26.98±5.23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A434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8.93±0.77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3E5C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15.73±2.48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35EE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18.05±2.65</w:t>
            </w:r>
          </w:p>
        </w:tc>
      </w:tr>
      <w:tr w:rsidR="001B1935" w:rsidRPr="001B1935" w14:paraId="0D89C2B3" w14:textId="77777777" w:rsidTr="00072F58">
        <w:trPr>
          <w:trHeight w:val="342"/>
        </w:trPr>
        <w:tc>
          <w:tcPr>
            <w:tcW w:w="740" w:type="dxa"/>
            <w:vMerge/>
            <w:shd w:val="clear" w:color="auto" w:fill="auto"/>
            <w:vAlign w:val="center"/>
          </w:tcPr>
          <w:p w14:paraId="3D08B13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82BC7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4A08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84.83±13.24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04F6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139.61±17.53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44C1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107.12±10.81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7BE1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120.19±25.09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42084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119.40±7.69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04F9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106.43±22.01</w:t>
            </w:r>
          </w:p>
        </w:tc>
      </w:tr>
      <w:tr w:rsidR="001B1935" w:rsidRPr="001B1935" w14:paraId="04BA66B9" w14:textId="77777777" w:rsidTr="00072F58">
        <w:trPr>
          <w:trHeight w:val="327"/>
        </w:trPr>
        <w:tc>
          <w:tcPr>
            <w:tcW w:w="74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F101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Cu 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90BA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Grain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0389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4.11±0.84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6F01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7.39±0.84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64F6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8.03±0.73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18F4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6.95±0.67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203E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6.62±0.26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CE42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7.88±0.74</w:t>
            </w:r>
          </w:p>
        </w:tc>
      </w:tr>
      <w:tr w:rsidR="001B1935" w:rsidRPr="001B1935" w14:paraId="14A7A551" w14:textId="77777777" w:rsidTr="00072F58">
        <w:trPr>
          <w:trHeight w:val="327"/>
        </w:trPr>
        <w:tc>
          <w:tcPr>
            <w:tcW w:w="740" w:type="dxa"/>
            <w:vMerge/>
            <w:shd w:val="clear" w:color="auto" w:fill="auto"/>
            <w:vAlign w:val="center"/>
          </w:tcPr>
          <w:p w14:paraId="7E0368B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47C4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0CDA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1.93±0.26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EE81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5.16±1.05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ACBC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5.53±0.82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8F3E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2.26±0.40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0BD0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2.74±0.33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FA70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3.24±0.48</w:t>
            </w:r>
          </w:p>
        </w:tc>
      </w:tr>
      <w:tr w:rsidR="001B1935" w:rsidRPr="001B1935" w14:paraId="72B0BD0B" w14:textId="77777777" w:rsidTr="00072F58">
        <w:trPr>
          <w:trHeight w:val="327"/>
        </w:trPr>
        <w:tc>
          <w:tcPr>
            <w:tcW w:w="740" w:type="dxa"/>
            <w:vMerge/>
            <w:shd w:val="clear" w:color="auto" w:fill="auto"/>
            <w:vAlign w:val="center"/>
          </w:tcPr>
          <w:p w14:paraId="7E7DCBD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313B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8F88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10.75±1.93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315B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10.51±0.88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573B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10.12±1.13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E1B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8.14±1.19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205D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9.09±1.14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6344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8.95±0.72</w:t>
            </w:r>
          </w:p>
        </w:tc>
      </w:tr>
      <w:tr w:rsidR="001B1935" w:rsidRPr="001B1935" w14:paraId="06F0F4D1" w14:textId="77777777" w:rsidTr="00072F58">
        <w:trPr>
          <w:trHeight w:val="342"/>
        </w:trPr>
        <w:tc>
          <w:tcPr>
            <w:tcW w:w="74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137C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Zn 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D471D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Grain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FAAE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67.67±12.20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B6F6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69.59±14.68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E066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68.96±4.78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81A6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63.39±15.93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A70E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42.22±6.05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96B2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88.49±4.25</w:t>
            </w:r>
          </w:p>
        </w:tc>
      </w:tr>
      <w:tr w:rsidR="001B1935" w:rsidRPr="001B1935" w14:paraId="69E83BE6" w14:textId="77777777" w:rsidTr="00072F58">
        <w:trPr>
          <w:trHeight w:val="342"/>
        </w:trPr>
        <w:tc>
          <w:tcPr>
            <w:tcW w:w="740" w:type="dxa"/>
            <w:vMerge/>
            <w:shd w:val="clear" w:color="auto" w:fill="auto"/>
            <w:vAlign w:val="center"/>
          </w:tcPr>
          <w:p w14:paraId="64EC9F2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1D7C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0EEB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19.72±4.52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316D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46.64±7.03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FCB3C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53.85±8.43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49F2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27.97±8.40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B6E26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32.89±8.05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D5164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48.70±3.93</w:t>
            </w:r>
          </w:p>
        </w:tc>
      </w:tr>
      <w:tr w:rsidR="001B1935" w:rsidRPr="001B1935" w14:paraId="197ADD4C" w14:textId="77777777" w:rsidTr="00072F58">
        <w:trPr>
          <w:trHeight w:val="342"/>
        </w:trPr>
        <w:tc>
          <w:tcPr>
            <w:tcW w:w="740" w:type="dxa"/>
            <w:vMerge/>
            <w:shd w:val="clear" w:color="auto" w:fill="auto"/>
            <w:vAlign w:val="center"/>
          </w:tcPr>
          <w:p w14:paraId="0D4EC6D7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EE93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6BFC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40.30±7.93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7D704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92.06±26.85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05E0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62.17±14.72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47834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69.59±13.66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4432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61.22±6.99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1D87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66.57±4.94</w:t>
            </w:r>
          </w:p>
        </w:tc>
      </w:tr>
      <w:tr w:rsidR="001B1935" w:rsidRPr="001B1935" w14:paraId="4B529CAA" w14:textId="77777777" w:rsidTr="00072F58">
        <w:trPr>
          <w:trHeight w:val="342"/>
        </w:trPr>
        <w:tc>
          <w:tcPr>
            <w:tcW w:w="74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874B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Fe </w:t>
            </w: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17A1A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Grain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5FC15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43.36±7.51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473C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28.128±4.78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AF52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23.03±5.13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AF0A4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31.51±13.88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EB4D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56.38±10.62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D9B11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42.88±8.21</w:t>
            </w:r>
          </w:p>
        </w:tc>
      </w:tr>
      <w:tr w:rsidR="001B1935" w:rsidRPr="001B1935" w14:paraId="6AAF3B36" w14:textId="77777777" w:rsidTr="00072F58">
        <w:trPr>
          <w:trHeight w:val="434"/>
        </w:trPr>
        <w:tc>
          <w:tcPr>
            <w:tcW w:w="740" w:type="dxa"/>
            <w:vMerge/>
            <w:shd w:val="clear" w:color="auto" w:fill="auto"/>
            <w:vAlign w:val="center"/>
          </w:tcPr>
          <w:p w14:paraId="3B50F62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0328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012C8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96.47±14.85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D480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113.72 ±19.65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1891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189.43±22.23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6038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76.58±11.63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19AAB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156.52±12.70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78969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126.74±31.98</w:t>
            </w:r>
          </w:p>
        </w:tc>
      </w:tr>
      <w:tr w:rsidR="001B1935" w:rsidRPr="001B1935" w14:paraId="1DEB1163" w14:textId="77777777" w:rsidTr="00072F58">
        <w:trPr>
          <w:trHeight w:val="116"/>
        </w:trPr>
        <w:tc>
          <w:tcPr>
            <w:tcW w:w="740" w:type="dxa"/>
            <w:vMerge/>
            <w:shd w:val="clear" w:color="auto" w:fill="auto"/>
            <w:vAlign w:val="center"/>
          </w:tcPr>
          <w:p w14:paraId="5F7F7E0D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3B28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Root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5D8C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1425.54±272.97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98F40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2166.21±477.12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95EFE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2212.66±433.16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E20D2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1833.09±94.57</w:t>
            </w:r>
          </w:p>
        </w:tc>
        <w:tc>
          <w:tcPr>
            <w:tcW w:w="12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DFD5F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3317.62±453.16</w:t>
            </w:r>
          </w:p>
        </w:tc>
        <w:tc>
          <w:tcPr>
            <w:tcW w:w="10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DDA43" w14:textId="77777777" w:rsidR="001B1935" w:rsidRPr="001B1935" w:rsidRDefault="001B1935" w:rsidP="00072F58">
            <w:pPr>
              <w:spacing w:line="360" w:lineRule="exact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1B1935">
              <w:rPr>
                <w:rFonts w:ascii="Times New Roman" w:eastAsia="黑体" w:hAnsi="Times New Roman" w:cs="Times New Roman"/>
                <w:sz w:val="18"/>
                <w:szCs w:val="18"/>
              </w:rPr>
              <w:t>1176.36±6.31</w:t>
            </w:r>
          </w:p>
        </w:tc>
      </w:tr>
      <w:bookmarkEnd w:id="2"/>
    </w:tbl>
    <w:p w14:paraId="5E06BCA8" w14:textId="77777777" w:rsidR="00314F89" w:rsidRPr="00314F89" w:rsidRDefault="00314F89" w:rsidP="00314F89">
      <w:pPr>
        <w:ind w:left="155" w:hangingChars="74" w:hanging="155"/>
        <w:rPr>
          <w:rFonts w:ascii="Times New Roman" w:hAnsi="Times New Roman" w:cs="Times New Roman"/>
        </w:rPr>
      </w:pPr>
    </w:p>
    <w:p w14:paraId="438073FD" w14:textId="77777777" w:rsidR="00314F89" w:rsidRPr="00314F89" w:rsidRDefault="00314F89" w:rsidP="00314F89">
      <w:pPr>
        <w:ind w:left="155" w:hangingChars="74" w:hanging="155"/>
        <w:rPr>
          <w:rFonts w:ascii="Times New Roman" w:hAnsi="Times New Roman" w:cs="Times New Roman"/>
        </w:rPr>
      </w:pPr>
    </w:p>
    <w:p w14:paraId="31EE8D86" w14:textId="77777777" w:rsidR="00314F89" w:rsidRPr="00314F89" w:rsidRDefault="00314F89" w:rsidP="00314F89">
      <w:pPr>
        <w:ind w:left="155" w:hangingChars="74" w:hanging="155"/>
        <w:rPr>
          <w:rFonts w:ascii="Times New Roman" w:hAnsi="Times New Roman" w:cs="Times New Roman"/>
        </w:rPr>
      </w:pPr>
    </w:p>
    <w:p w14:paraId="27B814A3" w14:textId="77777777" w:rsidR="00314F89" w:rsidRPr="00314F89" w:rsidRDefault="00314F89" w:rsidP="00314F89">
      <w:pPr>
        <w:ind w:left="155" w:hangingChars="74" w:hanging="155"/>
        <w:rPr>
          <w:rFonts w:ascii="Times New Roman" w:hAnsi="Times New Roman" w:cs="Times New Roman"/>
        </w:rPr>
      </w:pPr>
    </w:p>
    <w:p w14:paraId="5BFC8B94" w14:textId="77777777" w:rsidR="00314F89" w:rsidRPr="00314F89" w:rsidRDefault="00314F89" w:rsidP="00314F89">
      <w:pPr>
        <w:ind w:left="155" w:hangingChars="74" w:hanging="155"/>
        <w:rPr>
          <w:rFonts w:ascii="Times New Roman" w:hAnsi="Times New Roman" w:cs="Times New Roman"/>
        </w:rPr>
      </w:pPr>
    </w:p>
    <w:sectPr w:rsidR="00314F89" w:rsidRPr="00314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A912C" w14:textId="77777777" w:rsidR="00830B25" w:rsidRDefault="00830B25" w:rsidP="00830B25">
      <w:r>
        <w:separator/>
      </w:r>
    </w:p>
  </w:endnote>
  <w:endnote w:type="continuationSeparator" w:id="0">
    <w:p w14:paraId="20872CEE" w14:textId="77777777" w:rsidR="00830B25" w:rsidRDefault="00830B25" w:rsidP="0083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EDE88" w14:textId="77777777" w:rsidR="00830B25" w:rsidRDefault="00830B25" w:rsidP="00830B25">
      <w:r>
        <w:separator/>
      </w:r>
    </w:p>
  </w:footnote>
  <w:footnote w:type="continuationSeparator" w:id="0">
    <w:p w14:paraId="2AA9B164" w14:textId="77777777" w:rsidR="00830B25" w:rsidRDefault="00830B25" w:rsidP="00830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F4788"/>
    <w:multiLevelType w:val="multilevel"/>
    <w:tmpl w:val="51BF4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0351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29"/>
    <w:rsid w:val="00004AD3"/>
    <w:rsid w:val="001B1935"/>
    <w:rsid w:val="002F2457"/>
    <w:rsid w:val="002F71E1"/>
    <w:rsid w:val="00314F89"/>
    <w:rsid w:val="00552C17"/>
    <w:rsid w:val="005F0348"/>
    <w:rsid w:val="00604187"/>
    <w:rsid w:val="0064771A"/>
    <w:rsid w:val="006F35A7"/>
    <w:rsid w:val="007216EC"/>
    <w:rsid w:val="00811E74"/>
    <w:rsid w:val="00827F92"/>
    <w:rsid w:val="00830B25"/>
    <w:rsid w:val="00856CD1"/>
    <w:rsid w:val="00B87029"/>
    <w:rsid w:val="00DE4128"/>
    <w:rsid w:val="00E86220"/>
    <w:rsid w:val="00E9260B"/>
    <w:rsid w:val="00F264FE"/>
    <w:rsid w:val="00F30389"/>
    <w:rsid w:val="00F6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25DBE5"/>
  <w15:docId w15:val="{8508D6E7-F9DC-4E25-B4A6-2EE2E285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B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B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B25"/>
    <w:rPr>
      <w:sz w:val="18"/>
      <w:szCs w:val="18"/>
    </w:rPr>
  </w:style>
  <w:style w:type="paragraph" w:styleId="a7">
    <w:name w:val="footnote text"/>
    <w:basedOn w:val="a"/>
    <w:link w:val="a8"/>
    <w:uiPriority w:val="99"/>
    <w:unhideWhenUsed/>
    <w:qFormat/>
    <w:rsid w:val="00830B25"/>
    <w:pPr>
      <w:snapToGrid w:val="0"/>
      <w:jc w:val="left"/>
    </w:pPr>
    <w:rPr>
      <w:rFonts w:ascii="Times New Roman" w:eastAsia="Times New Roman" w:hAnsi="Times New Roman"/>
      <w:sz w:val="18"/>
      <w:szCs w:val="18"/>
    </w:rPr>
  </w:style>
  <w:style w:type="character" w:customStyle="1" w:styleId="a8">
    <w:name w:val="脚注文本 字符"/>
    <w:basedOn w:val="a0"/>
    <w:link w:val="a7"/>
    <w:uiPriority w:val="99"/>
    <w:qFormat/>
    <w:rsid w:val="00830B25"/>
    <w:rPr>
      <w:rFonts w:ascii="Times New Roman" w:eastAsia="Times New Roman" w:hAnsi="Times New Roman"/>
      <w:sz w:val="18"/>
      <w:szCs w:val="18"/>
    </w:rPr>
  </w:style>
  <w:style w:type="character" w:styleId="a9">
    <w:name w:val="Hyperlink"/>
    <w:basedOn w:val="a0"/>
    <w:qFormat/>
    <w:rsid w:val="00830B25"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rsid w:val="00830B25"/>
    <w:pPr>
      <w:ind w:firstLineChars="200" w:firstLine="42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文艳</dc:creator>
  <cp:keywords/>
  <dc:description/>
  <cp:lastModifiedBy>马 文艳</cp:lastModifiedBy>
  <cp:revision>2</cp:revision>
  <dcterms:created xsi:type="dcterms:W3CDTF">2023-05-12T08:10:00Z</dcterms:created>
  <dcterms:modified xsi:type="dcterms:W3CDTF">2023-08-16T13:09:00Z</dcterms:modified>
</cp:coreProperties>
</file>