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05BB4" w14:textId="77777777" w:rsidR="003807F5" w:rsidRPr="0028407F" w:rsidRDefault="008507F8" w:rsidP="003807F5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3807F5">
        <w:rPr>
          <w:rFonts w:ascii="Times New Roman" w:hAnsi="Times New Roman" w:cs="Times New Roman" w:hint="eastAsia"/>
          <w:b/>
          <w:sz w:val="22"/>
        </w:rPr>
        <w:t>S</w:t>
      </w:r>
      <w:r w:rsidRPr="003807F5">
        <w:rPr>
          <w:rFonts w:ascii="Times New Roman" w:hAnsi="Times New Roman" w:cs="Times New Roman"/>
          <w:b/>
          <w:sz w:val="22"/>
        </w:rPr>
        <w:t>upplementary Figure 1.</w:t>
      </w:r>
      <w:r w:rsidR="003807F5">
        <w:rPr>
          <w:rFonts w:ascii="Times New Roman" w:hAnsi="Times New Roman" w:cs="Times New Roman" w:hint="eastAsia"/>
          <w:b/>
          <w:sz w:val="22"/>
        </w:rPr>
        <w:t xml:space="preserve"> </w:t>
      </w:r>
    </w:p>
    <w:p w14:paraId="1AAAE408" w14:textId="42EA4805" w:rsidR="0028407F" w:rsidRPr="00F276B9" w:rsidRDefault="0028407F" w:rsidP="0028407F">
      <w:pPr>
        <w:spacing w:line="480" w:lineRule="auto"/>
        <w:rPr>
          <w:rFonts w:ascii="Times New Roman" w:hAnsi="Times New Roman" w:cs="Times New Roman"/>
          <w:b/>
          <w:sz w:val="22"/>
        </w:rPr>
      </w:pPr>
      <w:bookmarkStart w:id="0" w:name="_Hlk136010033"/>
      <w:r w:rsidRPr="00F276B9">
        <w:rPr>
          <w:rFonts w:ascii="Times New Roman" w:hAnsi="Times New Roman" w:cs="Times New Roman"/>
          <w:sz w:val="22"/>
        </w:rPr>
        <w:t xml:space="preserve">The coding sequence of </w:t>
      </w:r>
      <w:r w:rsidRPr="00F276B9">
        <w:rPr>
          <w:rFonts w:ascii="Times New Roman" w:hAnsi="Times New Roman" w:cs="Times New Roman"/>
          <w:i/>
          <w:sz w:val="22"/>
        </w:rPr>
        <w:t>Tm</w:t>
      </w:r>
      <w:r w:rsidR="00C72C55" w:rsidRPr="00F276B9">
        <w:rPr>
          <w:rFonts w:ascii="Times New Roman" w:hAnsi="Times New Roman" w:cs="Times New Roman"/>
          <w:i/>
          <w:sz w:val="22"/>
        </w:rPr>
        <w:t>TAK1</w:t>
      </w:r>
      <w:r w:rsidR="00D56419" w:rsidRPr="00F276B9">
        <w:rPr>
          <w:rFonts w:ascii="Times New Roman" w:hAnsi="Times New Roman" w:cs="Times New Roman"/>
          <w:sz w:val="22"/>
        </w:rPr>
        <w:t xml:space="preserve"> includes 1,527</w:t>
      </w:r>
      <w:r w:rsidRPr="00F276B9">
        <w:rPr>
          <w:rFonts w:ascii="Times New Roman" w:hAnsi="Times New Roman" w:cs="Times New Roman"/>
          <w:sz w:val="22"/>
        </w:rPr>
        <w:t xml:space="preserve"> bp of nucleotide sequences encompassing eight exons (shown in blue). The intervening sequences (introns) have been shown in grey. Linear map of </w:t>
      </w:r>
      <w:r w:rsidRPr="00F276B9">
        <w:rPr>
          <w:rFonts w:ascii="Times New Roman" w:hAnsi="Times New Roman" w:cs="Times New Roman"/>
          <w:i/>
          <w:sz w:val="22"/>
        </w:rPr>
        <w:t>Tm</w:t>
      </w:r>
      <w:r w:rsidR="00F276B9" w:rsidRPr="00F276B9">
        <w:rPr>
          <w:rFonts w:ascii="Times New Roman" w:hAnsi="Times New Roman" w:cs="Times New Roman"/>
          <w:i/>
          <w:sz w:val="22"/>
        </w:rPr>
        <w:t>TAK1</w:t>
      </w:r>
      <w:r w:rsidRPr="00F276B9">
        <w:rPr>
          <w:rFonts w:ascii="Times New Roman" w:hAnsi="Times New Roman" w:cs="Times New Roman"/>
          <w:sz w:val="22"/>
        </w:rPr>
        <w:t xml:space="preserve"> gene structure. The cDNA sequence of </w:t>
      </w:r>
      <w:r w:rsidRPr="00F276B9">
        <w:rPr>
          <w:rFonts w:ascii="Times New Roman" w:hAnsi="Times New Roman" w:cs="Times New Roman"/>
          <w:i/>
          <w:sz w:val="22"/>
        </w:rPr>
        <w:t>Tm</w:t>
      </w:r>
      <w:r w:rsidR="00F276B9" w:rsidRPr="00F276B9">
        <w:rPr>
          <w:rFonts w:ascii="Times New Roman" w:hAnsi="Times New Roman" w:cs="Times New Roman"/>
          <w:i/>
          <w:sz w:val="22"/>
        </w:rPr>
        <w:t>TAK1</w:t>
      </w:r>
      <w:r w:rsidRPr="00F276B9">
        <w:rPr>
          <w:rFonts w:ascii="Times New Roman" w:hAnsi="Times New Roman" w:cs="Times New Roman"/>
          <w:sz w:val="22"/>
        </w:rPr>
        <w:t xml:space="preserve"> annotated against the </w:t>
      </w:r>
      <w:r w:rsidRPr="00F276B9">
        <w:rPr>
          <w:rFonts w:ascii="Times New Roman" w:hAnsi="Times New Roman" w:cs="Times New Roman"/>
          <w:i/>
          <w:sz w:val="22"/>
        </w:rPr>
        <w:t xml:space="preserve">T. </w:t>
      </w:r>
      <w:proofErr w:type="spellStart"/>
      <w:r w:rsidRPr="00F276B9">
        <w:rPr>
          <w:rFonts w:ascii="Times New Roman" w:hAnsi="Times New Roman" w:cs="Times New Roman"/>
          <w:i/>
          <w:sz w:val="22"/>
        </w:rPr>
        <w:t>molitor</w:t>
      </w:r>
      <w:proofErr w:type="spellEnd"/>
      <w:r w:rsidRPr="00F276B9">
        <w:rPr>
          <w:rFonts w:ascii="Times New Roman" w:hAnsi="Times New Roman" w:cs="Times New Roman"/>
          <w:sz w:val="22"/>
        </w:rPr>
        <w:t xml:space="preserve"> DNA-seq database. </w:t>
      </w:r>
    </w:p>
    <w:p w14:paraId="28FAC001" w14:textId="77777777" w:rsidR="0028407F" w:rsidRPr="0028407F" w:rsidRDefault="0028407F" w:rsidP="0028407F">
      <w:pPr>
        <w:spacing w:line="480" w:lineRule="auto"/>
        <w:rPr>
          <w:rFonts w:ascii="Times New Roman" w:hAnsi="Times New Roman" w:cs="Times New Roman"/>
          <w:b/>
          <w:sz w:val="22"/>
        </w:rPr>
      </w:pPr>
    </w:p>
    <w:bookmarkEnd w:id="0"/>
    <w:p w14:paraId="36A4A993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noProof/>
          <w:sz w:val="22"/>
        </w:rPr>
      </w:pPr>
    </w:p>
    <w:p w14:paraId="660A439E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32D0EEB9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1462FF62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34EC13B7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5FBD2766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769D5EAD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0E45FEE6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2E506E56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5EA5963B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11815018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28EA6975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43DC84F2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7DE510C7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57C18C77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373699E8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44BB299B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5B37EE5B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0BC00B1A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6176A974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204FAC25" w14:textId="77777777" w:rsidR="003807F5" w:rsidRPr="0028407F" w:rsidRDefault="003807F5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2B8BDB96" w14:textId="77777777" w:rsidR="008507F8" w:rsidRDefault="008507F8" w:rsidP="008507F8">
      <w:pPr>
        <w:spacing w:line="480" w:lineRule="auto"/>
        <w:rPr>
          <w:noProof/>
        </w:rPr>
      </w:pPr>
    </w:p>
    <w:p w14:paraId="2F73E2A8" w14:textId="77777777" w:rsidR="00D56419" w:rsidRDefault="00D56419" w:rsidP="008507F8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7DD3E80B" wp14:editId="4579F5D7">
            <wp:extent cx="5106670" cy="86868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B26B8" w14:textId="77777777" w:rsidR="00634898" w:rsidRDefault="00634898" w:rsidP="00634898">
      <w:pPr>
        <w:spacing w:line="480" w:lineRule="auto"/>
        <w:rPr>
          <w:rFonts w:ascii="Times New Roman" w:hAnsi="Times New Roman" w:cs="Times New Roman"/>
          <w:sz w:val="22"/>
        </w:rPr>
      </w:pPr>
      <w:r w:rsidRPr="003807F5">
        <w:rPr>
          <w:rFonts w:ascii="Times New Roman" w:hAnsi="Times New Roman" w:cs="Times New Roman" w:hint="eastAsia"/>
          <w:b/>
          <w:sz w:val="22"/>
        </w:rPr>
        <w:lastRenderedPageBreak/>
        <w:t>S</w:t>
      </w:r>
      <w:r w:rsidRPr="003807F5">
        <w:rPr>
          <w:rFonts w:ascii="Times New Roman" w:hAnsi="Times New Roman" w:cs="Times New Roman"/>
          <w:b/>
          <w:sz w:val="22"/>
        </w:rPr>
        <w:t>upplementary</w:t>
      </w:r>
      <w:r>
        <w:rPr>
          <w:rFonts w:ascii="Times New Roman" w:hAnsi="Times New Roman" w:cs="Times New Roman"/>
          <w:b/>
          <w:sz w:val="22"/>
        </w:rPr>
        <w:t xml:space="preserve"> Figure 2. Nucleotide and deduced amino acid sequence of </w:t>
      </w:r>
      <w:r w:rsidR="00B97C1E">
        <w:rPr>
          <w:rFonts w:ascii="Times New Roman" w:hAnsi="Times New Roman" w:cs="Times New Roman"/>
          <w:b/>
          <w:i/>
          <w:sz w:val="22"/>
        </w:rPr>
        <w:t>TmTAK1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="00431735">
        <w:rPr>
          <w:rFonts w:ascii="Times New Roman" w:hAnsi="Times New Roman" w:cs="Times New Roman"/>
          <w:i/>
          <w:sz w:val="22"/>
        </w:rPr>
        <w:t xml:space="preserve">TmTAK1 </w:t>
      </w:r>
      <w:r w:rsidR="00472E0C" w:rsidRPr="00F276B9">
        <w:rPr>
          <w:rFonts w:ascii="Times New Roman" w:hAnsi="Times New Roman" w:cs="Times New Roman"/>
          <w:sz w:val="22"/>
        </w:rPr>
        <w:t>contains 1,527</w:t>
      </w:r>
      <w:r w:rsidRPr="00F276B9">
        <w:rPr>
          <w:rFonts w:ascii="Times New Roman" w:hAnsi="Times New Roman" w:cs="Times New Roman"/>
          <w:sz w:val="22"/>
        </w:rPr>
        <w:t xml:space="preserve"> bp of nucleotide sequences encoding 703 amino acid residues. The nucleotide and amino acid residues are nu</w:t>
      </w:r>
      <w:bookmarkStart w:id="1" w:name="_GoBack"/>
      <w:bookmarkEnd w:id="1"/>
      <w:r w:rsidRPr="00F276B9">
        <w:rPr>
          <w:rFonts w:ascii="Times New Roman" w:hAnsi="Times New Roman" w:cs="Times New Roman"/>
          <w:sz w:val="22"/>
        </w:rPr>
        <w:t>mbered. The stop codon is represented by an asterisk. The Serine/Threonine protein kinase catalytic domain is represented within the Open box.</w:t>
      </w:r>
    </w:p>
    <w:p w14:paraId="0B99129A" w14:textId="77777777" w:rsidR="00634898" w:rsidRDefault="00634898"/>
    <w:p w14:paraId="0A6B4270" w14:textId="77777777" w:rsidR="006B721F" w:rsidRDefault="006B721F"/>
    <w:p w14:paraId="4FE087C5" w14:textId="77777777" w:rsidR="006B721F" w:rsidRDefault="006B721F"/>
    <w:p w14:paraId="73C57C89" w14:textId="77777777" w:rsidR="006B721F" w:rsidRDefault="006B721F"/>
    <w:p w14:paraId="7A478A27" w14:textId="77777777" w:rsidR="006B721F" w:rsidRDefault="006B721F"/>
    <w:p w14:paraId="258BFA13" w14:textId="77777777" w:rsidR="006B721F" w:rsidRDefault="006B721F"/>
    <w:p w14:paraId="060560C8" w14:textId="77777777" w:rsidR="006B721F" w:rsidRDefault="006B721F"/>
    <w:p w14:paraId="175E7CC6" w14:textId="77777777" w:rsidR="006B721F" w:rsidRDefault="006B721F"/>
    <w:p w14:paraId="1EE5808A" w14:textId="77777777" w:rsidR="006B721F" w:rsidRDefault="006B721F"/>
    <w:p w14:paraId="6580E1FB" w14:textId="77777777" w:rsidR="006B721F" w:rsidRDefault="006B721F"/>
    <w:p w14:paraId="1C6A4EB3" w14:textId="77777777" w:rsidR="006B721F" w:rsidRDefault="006B721F"/>
    <w:p w14:paraId="3559EDD0" w14:textId="77777777" w:rsidR="006B721F" w:rsidRDefault="006B721F"/>
    <w:p w14:paraId="560514A9" w14:textId="77777777" w:rsidR="006B721F" w:rsidRDefault="006B721F"/>
    <w:p w14:paraId="1BF677E8" w14:textId="77777777" w:rsidR="006B721F" w:rsidRDefault="006B721F"/>
    <w:p w14:paraId="5962B0F5" w14:textId="77777777" w:rsidR="006B721F" w:rsidRDefault="006B721F"/>
    <w:p w14:paraId="3A2B9141" w14:textId="77777777" w:rsidR="006B721F" w:rsidRDefault="006B721F"/>
    <w:p w14:paraId="347033D2" w14:textId="77777777" w:rsidR="006B721F" w:rsidRDefault="006B721F"/>
    <w:p w14:paraId="4F80C486" w14:textId="77777777" w:rsidR="006B721F" w:rsidRDefault="006B721F"/>
    <w:p w14:paraId="1A001C3A" w14:textId="77777777" w:rsidR="006B721F" w:rsidRDefault="006B721F"/>
    <w:p w14:paraId="1147A4DB" w14:textId="77777777" w:rsidR="006B721F" w:rsidRDefault="006B721F"/>
    <w:p w14:paraId="048C197D" w14:textId="77777777" w:rsidR="006B721F" w:rsidRDefault="006B721F"/>
    <w:p w14:paraId="0DBA7F2B" w14:textId="77777777" w:rsidR="006B721F" w:rsidRDefault="006B721F"/>
    <w:p w14:paraId="46AD5549" w14:textId="77777777" w:rsidR="006B721F" w:rsidRDefault="006B721F"/>
    <w:p w14:paraId="02ADA1FF" w14:textId="77777777" w:rsidR="006B721F" w:rsidRDefault="006B721F"/>
    <w:p w14:paraId="5A2C6A42" w14:textId="77777777" w:rsidR="006B721F" w:rsidRPr="00634898" w:rsidRDefault="006B721F"/>
    <w:p w14:paraId="74F54FC6" w14:textId="77777777" w:rsidR="00634898" w:rsidRDefault="00634898"/>
    <w:p w14:paraId="0202620F" w14:textId="77777777" w:rsidR="00634898" w:rsidRDefault="00634898"/>
    <w:p w14:paraId="30788821" w14:textId="77777777" w:rsidR="00634898" w:rsidRDefault="00634898"/>
    <w:p w14:paraId="1B0B3A0D" w14:textId="77777777" w:rsidR="00634898" w:rsidRDefault="00634898"/>
    <w:p w14:paraId="18BEC9F6" w14:textId="77777777" w:rsidR="00634898" w:rsidRDefault="00634898"/>
    <w:p w14:paraId="6A568F8C" w14:textId="77777777" w:rsidR="006B721F" w:rsidRDefault="006B721F"/>
    <w:p w14:paraId="15CDDC02" w14:textId="77777777" w:rsidR="006B721F" w:rsidRDefault="006B721F"/>
    <w:p w14:paraId="157DECA8" w14:textId="77777777" w:rsidR="006B721F" w:rsidRDefault="006B721F"/>
    <w:p w14:paraId="1AEC97CA" w14:textId="77777777" w:rsidR="006B721F" w:rsidRDefault="006B721F">
      <w:r>
        <w:rPr>
          <w:noProof/>
        </w:rPr>
        <w:lastRenderedPageBreak/>
        <w:drawing>
          <wp:inline distT="0" distB="0" distL="0" distR="0" wp14:anchorId="72D91F15" wp14:editId="0E8A4AA3">
            <wp:extent cx="3928110" cy="8690610"/>
            <wp:effectExtent l="0" t="0" r="0" b="0"/>
            <wp:docPr id="58" name="그림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869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7E10D" w14:textId="77777777" w:rsidR="00D57F88" w:rsidRPr="00D57F88" w:rsidRDefault="00936E54" w:rsidP="00D57F88">
      <w:pPr>
        <w:rPr>
          <w:rFonts w:ascii="Times New Roman" w:hAnsi="Times New Roman" w:cs="Times New Roman"/>
          <w:sz w:val="22"/>
        </w:rPr>
      </w:pPr>
      <w:r w:rsidRPr="00D57F88">
        <w:rPr>
          <w:rFonts w:ascii="Times New Roman" w:hAnsi="Times New Roman" w:cs="Times New Roman"/>
          <w:b/>
          <w:sz w:val="22"/>
        </w:rPr>
        <w:lastRenderedPageBreak/>
        <w:t>Supplementary</w:t>
      </w:r>
      <w:r w:rsidR="00846DD1" w:rsidRPr="00D57F88">
        <w:rPr>
          <w:rFonts w:ascii="Times New Roman" w:hAnsi="Times New Roman" w:cs="Times New Roman"/>
          <w:b/>
          <w:sz w:val="22"/>
        </w:rPr>
        <w:t xml:space="preserve"> Figure 3</w:t>
      </w:r>
      <w:r w:rsidRPr="00D57F88">
        <w:rPr>
          <w:rFonts w:ascii="Times New Roman" w:hAnsi="Times New Roman" w:cs="Times New Roman"/>
          <w:b/>
          <w:sz w:val="22"/>
        </w:rPr>
        <w:t>.</w:t>
      </w:r>
      <w:r w:rsidR="00D57F88" w:rsidRPr="00D57F8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D57F88" w:rsidRPr="00D57F88">
        <w:rPr>
          <w:rFonts w:ascii="Times New Roman" w:hAnsi="Times New Roman" w:cs="Times New Roman"/>
          <w:b/>
          <w:sz w:val="22"/>
        </w:rPr>
        <w:t xml:space="preserve">Multiple alignment analysis of </w:t>
      </w:r>
      <w:r w:rsidR="00D57F88" w:rsidRPr="00FF04EB">
        <w:rPr>
          <w:rFonts w:ascii="Times New Roman" w:hAnsi="Times New Roman" w:cs="Times New Roman"/>
          <w:b/>
          <w:i/>
          <w:sz w:val="22"/>
        </w:rPr>
        <w:t>TmTAK1</w:t>
      </w:r>
      <w:r w:rsidR="00D57F88" w:rsidRPr="00D57F88">
        <w:rPr>
          <w:rFonts w:ascii="Times New Roman" w:hAnsi="Times New Roman" w:cs="Times New Roman"/>
          <w:b/>
          <w:sz w:val="22"/>
        </w:rPr>
        <w:t xml:space="preserve">. </w:t>
      </w:r>
      <w:r w:rsidR="00D57F88" w:rsidRPr="00D57F88">
        <w:rPr>
          <w:rFonts w:ascii="Times New Roman" w:hAnsi="Times New Roman" w:cs="Times New Roman"/>
          <w:bCs/>
          <w:sz w:val="22"/>
        </w:rPr>
        <w:t xml:space="preserve">Multiple alignments of the deduced amino acid sequence of TmTAK1 aligned using </w:t>
      </w:r>
      <w:proofErr w:type="spellStart"/>
      <w:r w:rsidR="00D57F88" w:rsidRPr="00D57F88">
        <w:rPr>
          <w:rFonts w:ascii="Times New Roman" w:hAnsi="Times New Roman" w:cs="Times New Roman"/>
          <w:bCs/>
          <w:sz w:val="22"/>
        </w:rPr>
        <w:t>Clustal</w:t>
      </w:r>
      <w:proofErr w:type="spellEnd"/>
      <w:r w:rsidR="00D57F88" w:rsidRPr="00D57F88">
        <w:rPr>
          <w:rFonts w:ascii="Times New Roman" w:hAnsi="Times New Roman" w:cs="Times New Roman"/>
          <w:bCs/>
          <w:sz w:val="22"/>
        </w:rPr>
        <w:t xml:space="preserve"> X 2.0.11. Arrows represent the phylogenetically conserved cysteine residues forming the disulfide bridge featuring in the cysteine knot domain.</w:t>
      </w:r>
    </w:p>
    <w:p w14:paraId="54D159D5" w14:textId="06EAEEB2" w:rsidR="00D57F88" w:rsidRPr="00D57F88" w:rsidRDefault="00D57F88" w:rsidP="00D57F88">
      <w:pPr>
        <w:rPr>
          <w:rFonts w:ascii="Times New Roman" w:hAnsi="Times New Roman" w:cs="Times New Roman"/>
          <w:sz w:val="22"/>
        </w:rPr>
      </w:pPr>
      <w:r w:rsidRPr="00D57F88">
        <w:rPr>
          <w:rFonts w:ascii="Times New Roman" w:hAnsi="Times New Roman" w:cs="Times New Roman"/>
          <w:sz w:val="22"/>
        </w:rPr>
        <w:t xml:space="preserve">The following protein sequences were used in the multiple sequence alignment and phylogenetic analysis: DmTAK1, Drosophila melanogaster TAK1 (NP_524080. 1); DmTAK1-like2, Drosophila melanogaster TAK1-like2 (NP_651090. 2); TcMKKK7, </w:t>
      </w:r>
      <w:proofErr w:type="spellStart"/>
      <w:r w:rsidRPr="00D57F88">
        <w:rPr>
          <w:rFonts w:ascii="Times New Roman" w:hAnsi="Times New Roman" w:cs="Times New Roman"/>
          <w:sz w:val="22"/>
        </w:rPr>
        <w:t>Tribolium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57F88">
        <w:rPr>
          <w:rFonts w:ascii="Times New Roman" w:hAnsi="Times New Roman" w:cs="Times New Roman"/>
          <w:sz w:val="22"/>
        </w:rPr>
        <w:t>castaneum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 (XP_968547. 1); PpMKK7-like, Photinus </w:t>
      </w:r>
      <w:proofErr w:type="spellStart"/>
      <w:r w:rsidRPr="00D57F88">
        <w:rPr>
          <w:rFonts w:ascii="Times New Roman" w:hAnsi="Times New Roman" w:cs="Times New Roman"/>
          <w:sz w:val="22"/>
        </w:rPr>
        <w:t>pyralis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MKKK7-like (XP_031330485. 1); ApMKKK7, </w:t>
      </w:r>
      <w:proofErr w:type="spellStart"/>
      <w:r w:rsidRPr="00D57F88">
        <w:rPr>
          <w:rFonts w:ascii="Times New Roman" w:hAnsi="Times New Roman" w:cs="Times New Roman"/>
          <w:sz w:val="22"/>
        </w:rPr>
        <w:t>Agrilus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57F88">
        <w:rPr>
          <w:rFonts w:ascii="Times New Roman" w:hAnsi="Times New Roman" w:cs="Times New Roman"/>
          <w:sz w:val="22"/>
        </w:rPr>
        <w:t>planipennis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 (XP_018333073. 1); HzMKKK7, </w:t>
      </w:r>
      <w:proofErr w:type="spellStart"/>
      <w:r w:rsidRPr="00D57F88">
        <w:rPr>
          <w:rFonts w:ascii="Times New Roman" w:hAnsi="Times New Roman" w:cs="Times New Roman"/>
          <w:sz w:val="22"/>
        </w:rPr>
        <w:t>Helicoverpa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57F88">
        <w:rPr>
          <w:rFonts w:ascii="Times New Roman" w:hAnsi="Times New Roman" w:cs="Times New Roman"/>
          <w:sz w:val="22"/>
        </w:rPr>
        <w:t>zea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 (XP_047031840. 1); HaMKKK7, </w:t>
      </w:r>
      <w:proofErr w:type="spellStart"/>
      <w:r w:rsidRPr="00D57F88">
        <w:rPr>
          <w:rFonts w:ascii="Times New Roman" w:hAnsi="Times New Roman" w:cs="Times New Roman"/>
          <w:sz w:val="22"/>
        </w:rPr>
        <w:t>Helicoverpa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57F88">
        <w:rPr>
          <w:rFonts w:ascii="Times New Roman" w:hAnsi="Times New Roman" w:cs="Times New Roman"/>
          <w:sz w:val="22"/>
        </w:rPr>
        <w:t>armigera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 (XP_021198433. 2); BmMKKK7, Bombyx </w:t>
      </w:r>
      <w:proofErr w:type="spellStart"/>
      <w:r w:rsidRPr="00D57F88">
        <w:rPr>
          <w:rFonts w:ascii="Times New Roman" w:hAnsi="Times New Roman" w:cs="Times New Roman"/>
          <w:sz w:val="22"/>
        </w:rPr>
        <w:t>m</w:t>
      </w:r>
      <w:r>
        <w:rPr>
          <w:rFonts w:ascii="Times New Roman" w:hAnsi="Times New Roman" w:cs="Times New Roman"/>
          <w:sz w:val="22"/>
        </w:rPr>
        <w:t>s</w:t>
      </w:r>
      <w:r w:rsidRPr="00D57F88">
        <w:rPr>
          <w:rFonts w:ascii="Times New Roman" w:hAnsi="Times New Roman" w:cs="Times New Roman"/>
          <w:sz w:val="22"/>
        </w:rPr>
        <w:t>ori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 (XP_021207294. 1); HkMKK7-like, </w:t>
      </w:r>
      <w:proofErr w:type="spellStart"/>
      <w:r w:rsidRPr="00D57F88">
        <w:rPr>
          <w:rFonts w:ascii="Times New Roman" w:hAnsi="Times New Roman" w:cs="Times New Roman"/>
          <w:sz w:val="22"/>
        </w:rPr>
        <w:t>Hyposmocoma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57F88">
        <w:rPr>
          <w:rFonts w:ascii="Times New Roman" w:hAnsi="Times New Roman" w:cs="Times New Roman"/>
          <w:sz w:val="22"/>
        </w:rPr>
        <w:t>kahamanoa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MKKK7-like (XP_026321167. 1); BkMKKK7-like, </w:t>
      </w:r>
      <w:proofErr w:type="spellStart"/>
      <w:r w:rsidRPr="00D57F88">
        <w:rPr>
          <w:rFonts w:ascii="Times New Roman" w:hAnsi="Times New Roman" w:cs="Times New Roman"/>
          <w:sz w:val="22"/>
        </w:rPr>
        <w:t>Belonocnema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57F88">
        <w:rPr>
          <w:rFonts w:ascii="Times New Roman" w:hAnsi="Times New Roman" w:cs="Times New Roman"/>
          <w:sz w:val="22"/>
        </w:rPr>
        <w:t>kinseyi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MKKK7-like (XP_033208032. 1); ArMKKK7-like, </w:t>
      </w:r>
      <w:proofErr w:type="spellStart"/>
      <w:r w:rsidRPr="00D57F88">
        <w:rPr>
          <w:rFonts w:ascii="Times New Roman" w:hAnsi="Times New Roman" w:cs="Times New Roman"/>
          <w:sz w:val="22"/>
        </w:rPr>
        <w:t>Athalia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57F88">
        <w:rPr>
          <w:rFonts w:ascii="Times New Roman" w:hAnsi="Times New Roman" w:cs="Times New Roman"/>
          <w:sz w:val="22"/>
        </w:rPr>
        <w:t>rosae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MKKK7-like (XP_012253187. 2); FvMKKK7-like, </w:t>
      </w:r>
      <w:proofErr w:type="spellStart"/>
      <w:r w:rsidRPr="00D57F88">
        <w:rPr>
          <w:rFonts w:ascii="Times New Roman" w:hAnsi="Times New Roman" w:cs="Times New Roman"/>
          <w:sz w:val="22"/>
        </w:rPr>
        <w:t>Frieseomelitta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57F88">
        <w:rPr>
          <w:rFonts w:ascii="Times New Roman" w:hAnsi="Times New Roman" w:cs="Times New Roman"/>
          <w:sz w:val="22"/>
        </w:rPr>
        <w:t>varia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MKKK7-like (XP_043516360. 1); VcMKKK7-like, Venturia </w:t>
      </w:r>
      <w:proofErr w:type="spellStart"/>
      <w:r w:rsidRPr="00D57F88">
        <w:rPr>
          <w:rFonts w:ascii="Times New Roman" w:hAnsi="Times New Roman" w:cs="Times New Roman"/>
          <w:sz w:val="22"/>
        </w:rPr>
        <w:t>canescens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MKKK7-like (XP_043281270. 1); SfMKKK7-like, </w:t>
      </w:r>
      <w:proofErr w:type="spellStart"/>
      <w:r w:rsidRPr="00D57F88">
        <w:rPr>
          <w:rFonts w:ascii="Times New Roman" w:hAnsi="Times New Roman" w:cs="Times New Roman"/>
          <w:sz w:val="22"/>
        </w:rPr>
        <w:t>Sipha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flava MKKK7-like (XP_025413188. 1); AcMKKK7-like, Aphis </w:t>
      </w:r>
      <w:proofErr w:type="spellStart"/>
      <w:r w:rsidRPr="00D57F88">
        <w:rPr>
          <w:rFonts w:ascii="Times New Roman" w:hAnsi="Times New Roman" w:cs="Times New Roman"/>
          <w:sz w:val="22"/>
        </w:rPr>
        <w:t>craccivora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MKKK7-like (KAF0770127. 1); DvMKKK7-like, </w:t>
      </w:r>
      <w:proofErr w:type="spellStart"/>
      <w:r w:rsidRPr="00D57F88">
        <w:rPr>
          <w:rFonts w:ascii="Times New Roman" w:hAnsi="Times New Roman" w:cs="Times New Roman"/>
          <w:sz w:val="22"/>
        </w:rPr>
        <w:t>Daktulosphaira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57F88">
        <w:rPr>
          <w:rFonts w:ascii="Times New Roman" w:hAnsi="Times New Roman" w:cs="Times New Roman"/>
          <w:sz w:val="22"/>
        </w:rPr>
        <w:t>virifoliae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MKKK7-like (XP_050524364. 1); IeMKKK7-like-isoX2, </w:t>
      </w:r>
      <w:proofErr w:type="spellStart"/>
      <w:r w:rsidRPr="00D57F88">
        <w:rPr>
          <w:rFonts w:ascii="Times New Roman" w:hAnsi="Times New Roman" w:cs="Times New Roman"/>
          <w:sz w:val="22"/>
        </w:rPr>
        <w:t>Ischnura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elegans MKKK7-like-isoX2 (XP_046405324. 1); IeMKKK7-like-isoX1, </w:t>
      </w:r>
      <w:proofErr w:type="spellStart"/>
      <w:r w:rsidRPr="00D57F88">
        <w:rPr>
          <w:rFonts w:ascii="Times New Roman" w:hAnsi="Times New Roman" w:cs="Times New Roman"/>
          <w:sz w:val="22"/>
        </w:rPr>
        <w:t>Ischnura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elegans MKKK7-like-isoX1 (XP_046405323. 1); CsMKKK7-isoX2, </w:t>
      </w:r>
      <w:proofErr w:type="spellStart"/>
      <w:r w:rsidRPr="00D57F88">
        <w:rPr>
          <w:rFonts w:ascii="Times New Roman" w:hAnsi="Times New Roman" w:cs="Times New Roman"/>
          <w:sz w:val="22"/>
        </w:rPr>
        <w:t>Cryptotermes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57F88">
        <w:rPr>
          <w:rFonts w:ascii="Times New Roman" w:hAnsi="Times New Roman" w:cs="Times New Roman"/>
          <w:sz w:val="22"/>
        </w:rPr>
        <w:t>secundus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MKKK7-isoX2 (XP_023703195. 1); ZnMKKK7-isoX1, </w:t>
      </w:r>
      <w:proofErr w:type="spellStart"/>
      <w:r w:rsidRPr="00D57F88">
        <w:rPr>
          <w:rFonts w:ascii="Times New Roman" w:hAnsi="Times New Roman" w:cs="Times New Roman"/>
          <w:sz w:val="22"/>
        </w:rPr>
        <w:t>Zootermopsis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57F88">
        <w:rPr>
          <w:rFonts w:ascii="Times New Roman" w:hAnsi="Times New Roman" w:cs="Times New Roman"/>
          <w:sz w:val="22"/>
        </w:rPr>
        <w:t>nevadensis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(XP_021932762. 1); PvMKKK7-like, Penaeus </w:t>
      </w:r>
      <w:proofErr w:type="spellStart"/>
      <w:r w:rsidRPr="00D57F88">
        <w:rPr>
          <w:rFonts w:ascii="Times New Roman" w:hAnsi="Times New Roman" w:cs="Times New Roman"/>
          <w:sz w:val="22"/>
        </w:rPr>
        <w:t>vannamei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MKKK7-like (XP_027228781. 1); PvMKKK7-like, Penaeus </w:t>
      </w:r>
      <w:proofErr w:type="spellStart"/>
      <w:r w:rsidRPr="00D57F88">
        <w:rPr>
          <w:rFonts w:ascii="Times New Roman" w:hAnsi="Times New Roman" w:cs="Times New Roman"/>
          <w:sz w:val="22"/>
        </w:rPr>
        <w:t>vannamei</w:t>
      </w:r>
      <w:proofErr w:type="spellEnd"/>
      <w:r w:rsidRPr="00D57F88">
        <w:rPr>
          <w:rFonts w:ascii="Times New Roman" w:hAnsi="Times New Roman" w:cs="Times New Roman"/>
          <w:sz w:val="22"/>
        </w:rPr>
        <w:t xml:space="preserve"> MKKK7-like (XP_027228781. 1); DmTAK1-like1, Drosophila melanogaster TAK1-like1 (NP_732554. 1) </w:t>
      </w:r>
    </w:p>
    <w:p w14:paraId="7E701D5D" w14:textId="77777777" w:rsidR="00D57F88" w:rsidRPr="00D57F88" w:rsidRDefault="00D57F88" w:rsidP="00D57F88">
      <w:pPr>
        <w:rPr>
          <w:b/>
          <w:sz w:val="22"/>
        </w:rPr>
      </w:pPr>
    </w:p>
    <w:p w14:paraId="2E236E0D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2041A68A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119ED05B" w14:textId="77777777" w:rsidR="00936E54" w:rsidRDefault="00D57F88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6A5E192B" wp14:editId="36F86B2D">
            <wp:extent cx="5724525" cy="3171190"/>
            <wp:effectExtent l="0" t="0" r="952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BECD5" w14:textId="77777777" w:rsidR="00D57F88" w:rsidRDefault="00D57F88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73346E0B" wp14:editId="3D6E8DE3">
            <wp:extent cx="5729605" cy="3181985"/>
            <wp:effectExtent l="0" t="0" r="4445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95C95" w14:textId="77777777" w:rsidR="00D57F88" w:rsidRDefault="00D57F88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55461AE6" wp14:editId="7D82D6CC">
            <wp:extent cx="5729605" cy="2991485"/>
            <wp:effectExtent l="0" t="0" r="444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17241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0D991550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44D34E8B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7978F1F9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2FE7E89A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6ED31B42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33C99F79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58F7BF65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337668BF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609D462B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0C99D736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04E1E233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68AF7F1D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2FAC6B68" w14:textId="77777777" w:rsidR="007D233A" w:rsidRDefault="007D233A">
      <w:pPr>
        <w:rPr>
          <w:rFonts w:ascii="Times New Roman" w:hAnsi="Times New Roman" w:cs="Times New Roman"/>
          <w:b/>
          <w:sz w:val="22"/>
        </w:rPr>
      </w:pPr>
    </w:p>
    <w:p w14:paraId="04A12F87" w14:textId="77777777" w:rsidR="007D233A" w:rsidRDefault="007D233A">
      <w:pPr>
        <w:rPr>
          <w:rFonts w:ascii="Times New Roman" w:hAnsi="Times New Roman" w:cs="Times New Roman"/>
          <w:b/>
          <w:sz w:val="22"/>
        </w:rPr>
      </w:pPr>
    </w:p>
    <w:p w14:paraId="36A9111B" w14:textId="77777777" w:rsidR="00C9566A" w:rsidRPr="00C9566A" w:rsidRDefault="007D233A" w:rsidP="00C9566A">
      <w:pPr>
        <w:rPr>
          <w:rFonts w:ascii="Times New Roman" w:hAnsi="Times New Roman" w:cs="Times New Roman"/>
          <w:b/>
          <w:sz w:val="22"/>
        </w:rPr>
      </w:pPr>
      <w:r w:rsidRPr="00D57F88">
        <w:rPr>
          <w:rFonts w:ascii="Times New Roman" w:hAnsi="Times New Roman" w:cs="Times New Roman"/>
          <w:b/>
          <w:sz w:val="22"/>
        </w:rPr>
        <w:lastRenderedPageBreak/>
        <w:t>Supplementary</w:t>
      </w:r>
      <w:r>
        <w:rPr>
          <w:rFonts w:ascii="Times New Roman" w:hAnsi="Times New Roman" w:cs="Times New Roman"/>
          <w:b/>
          <w:sz w:val="22"/>
        </w:rPr>
        <w:t xml:space="preserve"> Figure 4</w:t>
      </w:r>
      <w:r w:rsidRPr="00D57F88">
        <w:rPr>
          <w:rFonts w:ascii="Times New Roman" w:hAnsi="Times New Roman" w:cs="Times New Roman"/>
          <w:b/>
          <w:sz w:val="22"/>
        </w:rPr>
        <w:t>.</w:t>
      </w:r>
      <w:r w:rsidRPr="00D57F8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C9566A">
        <w:rPr>
          <w:rFonts w:ascii="Times New Roman" w:hAnsi="Times New Roman" w:cs="Times New Roman"/>
          <w:b/>
          <w:sz w:val="22"/>
        </w:rPr>
        <w:t>M</w:t>
      </w:r>
      <w:r w:rsidR="00C9566A" w:rsidRPr="00D57F88">
        <w:rPr>
          <w:rFonts w:ascii="Times New Roman" w:hAnsi="Times New Roman" w:cs="Times New Roman"/>
          <w:b/>
          <w:sz w:val="22"/>
        </w:rPr>
        <w:t xml:space="preserve">olecular phylogenetic analysis of </w:t>
      </w:r>
      <w:r w:rsidR="00C9566A" w:rsidRPr="00FF04EB">
        <w:rPr>
          <w:rFonts w:ascii="Times New Roman" w:hAnsi="Times New Roman" w:cs="Times New Roman"/>
          <w:b/>
          <w:i/>
          <w:sz w:val="22"/>
        </w:rPr>
        <w:t>TmTAK1</w:t>
      </w:r>
      <w:r w:rsidR="00C9566A" w:rsidRPr="00D57F88">
        <w:rPr>
          <w:rFonts w:ascii="Times New Roman" w:hAnsi="Times New Roman" w:cs="Times New Roman"/>
          <w:b/>
          <w:sz w:val="22"/>
        </w:rPr>
        <w:t>.</w:t>
      </w:r>
      <w:r w:rsidR="00C9566A">
        <w:rPr>
          <w:rFonts w:ascii="Times New Roman" w:hAnsi="Times New Roman" w:cs="Times New Roman"/>
          <w:b/>
          <w:sz w:val="22"/>
        </w:rPr>
        <w:t xml:space="preserve"> </w:t>
      </w:r>
      <w:r w:rsidR="00C9566A" w:rsidRPr="00D57F88">
        <w:rPr>
          <w:rFonts w:ascii="Times New Roman" w:hAnsi="Times New Roman" w:cs="Times New Roman"/>
          <w:bCs/>
          <w:sz w:val="22"/>
        </w:rPr>
        <w:t xml:space="preserve">Maximum likelihood-based phylogenetic tree based on the amino acid sequence of TmTAK1 constructed using the MEGA 7.0 software. </w:t>
      </w:r>
    </w:p>
    <w:p w14:paraId="0F020217" w14:textId="77777777" w:rsidR="00C9566A" w:rsidRDefault="00C9566A">
      <w:pPr>
        <w:rPr>
          <w:rFonts w:ascii="Times New Roman" w:hAnsi="Times New Roman" w:cs="Times New Roman"/>
          <w:b/>
          <w:sz w:val="22"/>
        </w:rPr>
      </w:pPr>
    </w:p>
    <w:p w14:paraId="5B16F88E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1B4A5560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0DBA0C09" w14:textId="77777777" w:rsidR="00936E54" w:rsidRDefault="007D233A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1F7749DF" wp14:editId="3E59A9EF">
            <wp:extent cx="5443220" cy="6858000"/>
            <wp:effectExtent l="0" t="0" r="508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C65AD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1A855E5D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0981D853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5554A704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2B982D81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08167AAB" w14:textId="77777777" w:rsidR="00634898" w:rsidRDefault="00634898">
      <w:pPr>
        <w:rPr>
          <w:rFonts w:ascii="Times New Roman" w:hAnsi="Times New Roman" w:cs="Times New Roman"/>
          <w:b/>
          <w:sz w:val="22"/>
        </w:rPr>
      </w:pPr>
      <w:r w:rsidRPr="003807F5">
        <w:rPr>
          <w:rFonts w:ascii="Times New Roman" w:hAnsi="Times New Roman" w:cs="Times New Roman" w:hint="eastAsia"/>
          <w:b/>
          <w:sz w:val="22"/>
        </w:rPr>
        <w:lastRenderedPageBreak/>
        <w:t>S</w:t>
      </w:r>
      <w:r w:rsidRPr="003807F5">
        <w:rPr>
          <w:rFonts w:ascii="Times New Roman" w:hAnsi="Times New Roman" w:cs="Times New Roman"/>
          <w:b/>
          <w:sz w:val="22"/>
        </w:rPr>
        <w:t>upplementary</w:t>
      </w:r>
      <w:r>
        <w:rPr>
          <w:rFonts w:ascii="Times New Roman" w:hAnsi="Times New Roman" w:cs="Times New Roman"/>
          <w:b/>
          <w:sz w:val="22"/>
        </w:rPr>
        <w:t xml:space="preserve"> Table</w:t>
      </w:r>
    </w:p>
    <w:p w14:paraId="616CAC90" w14:textId="77777777" w:rsidR="00D74F4A" w:rsidRDefault="00D74F4A">
      <w:pPr>
        <w:rPr>
          <w:rFonts w:ascii="Times New Roman" w:hAnsi="Times New Roman" w:cs="Times New Roman"/>
          <w:b/>
          <w:sz w:val="22"/>
        </w:rPr>
      </w:pPr>
    </w:p>
    <w:p w14:paraId="2125043B" w14:textId="77777777" w:rsidR="00D74F4A" w:rsidRPr="00D74F4A" w:rsidRDefault="00D74F4A">
      <w:pPr>
        <w:rPr>
          <w:rFonts w:ascii="Times New Roman" w:hAnsi="Times New Roman" w:cs="Times New Roman"/>
          <w:sz w:val="22"/>
        </w:rPr>
      </w:pPr>
      <w:r w:rsidRPr="00D74F4A">
        <w:rPr>
          <w:rFonts w:ascii="Times New Roman" w:hAnsi="Times New Roman" w:cs="Times New Roman"/>
          <w:sz w:val="22"/>
        </w:rPr>
        <w:t>Table. Primers used in the present study</w:t>
      </w:r>
    </w:p>
    <w:tbl>
      <w:tblPr>
        <w:tblStyle w:val="a5"/>
        <w:tblW w:w="7650" w:type="dxa"/>
        <w:tblLayout w:type="fixed"/>
        <w:tblLook w:val="04A0" w:firstRow="1" w:lastRow="0" w:firstColumn="1" w:lastColumn="0" w:noHBand="0" w:noVBand="1"/>
      </w:tblPr>
      <w:tblGrid>
        <w:gridCol w:w="2972"/>
        <w:gridCol w:w="4678"/>
      </w:tblGrid>
      <w:tr w:rsidR="00D74F4A" w14:paraId="20B64CED" w14:textId="77777777" w:rsidTr="00DF4287">
        <w:tc>
          <w:tcPr>
            <w:tcW w:w="2972" w:type="dxa"/>
          </w:tcPr>
          <w:p w14:paraId="241FFED6" w14:textId="77777777" w:rsidR="00D74F4A" w:rsidRDefault="00D74F4A" w:rsidP="00DF4287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eastAsia="바탕" w:hAnsi="Times New Roman" w:cs="Times New Roman"/>
                <w:b/>
                <w:sz w:val="22"/>
              </w:rPr>
              <w:t>Name</w:t>
            </w:r>
          </w:p>
        </w:tc>
        <w:tc>
          <w:tcPr>
            <w:tcW w:w="4678" w:type="dxa"/>
          </w:tcPr>
          <w:p w14:paraId="7A802271" w14:textId="77777777" w:rsidR="00D74F4A" w:rsidRDefault="00D74F4A" w:rsidP="00DF4287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eastAsia="바탕" w:hAnsi="Times New Roman" w:cs="Times New Roman"/>
                <w:b/>
                <w:sz w:val="22"/>
              </w:rPr>
              <w:t>Primer sequences</w:t>
            </w:r>
          </w:p>
        </w:tc>
      </w:tr>
      <w:tr w:rsidR="00D74F4A" w14:paraId="2AAA5099" w14:textId="77777777" w:rsidTr="00DF4287">
        <w:tc>
          <w:tcPr>
            <w:tcW w:w="2972" w:type="dxa"/>
          </w:tcPr>
          <w:p w14:paraId="0CB1EDF4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i/>
                <w:color w:val="000000" w:themeColor="text1"/>
                <w:sz w:val="22"/>
                <w:szCs w:val="22"/>
              </w:rPr>
              <w:t>Tm</w:t>
            </w:r>
            <w:r w:rsidR="004228E9"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TAK1_cloning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_Fw</w:t>
            </w:r>
          </w:p>
          <w:p w14:paraId="2102528E" w14:textId="77777777" w:rsidR="00D74F4A" w:rsidRPr="00087107" w:rsidRDefault="004228E9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i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TAK1_</w:t>
            </w:r>
            <w:r w:rsidR="00D74F4A"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cloning_Rv</w:t>
            </w:r>
          </w:p>
        </w:tc>
        <w:tc>
          <w:tcPr>
            <w:tcW w:w="4678" w:type="dxa"/>
          </w:tcPr>
          <w:p w14:paraId="7125CBCD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="004228E9" w:rsidRPr="00087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TCGAAGTGATTGGGCTGTGT</w:t>
            </w:r>
            <w:r w:rsidR="004228E9"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-3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  <w:p w14:paraId="52087CD8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="004228E9" w:rsidRPr="00087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TTATGGAGAGGTGATACATGACGG</w:t>
            </w:r>
            <w:r w:rsidR="004228E9"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-3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</w:tc>
      </w:tr>
      <w:tr w:rsidR="00D74F4A" w14:paraId="455C12CC" w14:textId="77777777" w:rsidTr="00DF4287">
        <w:tc>
          <w:tcPr>
            <w:tcW w:w="2972" w:type="dxa"/>
          </w:tcPr>
          <w:p w14:paraId="62E2C729" w14:textId="77777777" w:rsidR="00D74F4A" w:rsidRPr="00087107" w:rsidRDefault="00C93DE0" w:rsidP="00DF4287">
            <w:pPr>
              <w:pStyle w:val="MS"/>
              <w:spacing w:line="240" w:lineRule="auto"/>
              <w:jc w:val="left"/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i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TAK1</w:t>
            </w:r>
            <w:r w:rsidR="00D74F4A"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_qPCR_Fw</w:t>
            </w:r>
          </w:p>
          <w:p w14:paraId="30FF57F9" w14:textId="77777777" w:rsidR="00D74F4A" w:rsidRPr="00087107" w:rsidRDefault="00C93DE0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i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TAK1_</w:t>
            </w:r>
            <w:r w:rsidR="00D74F4A"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qPCR_Rv</w:t>
            </w:r>
          </w:p>
        </w:tc>
        <w:tc>
          <w:tcPr>
            <w:tcW w:w="4678" w:type="dxa"/>
          </w:tcPr>
          <w:p w14:paraId="4EDEAA65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="00E131C6" w:rsidRPr="00087107">
              <w:rPr>
                <w:rFonts w:ascii="Times New Roman" w:eastAsiaTheme="minorHAnsi" w:hAnsi="Times New Roman" w:cs="Times New Roman"/>
                <w:bCs/>
                <w:color w:val="000000" w:themeColor="text1"/>
                <w:sz w:val="22"/>
                <w:szCs w:val="22"/>
              </w:rPr>
              <w:t xml:space="preserve"> TGTGAAGTCTTTGCCGCAAC</w:t>
            </w:r>
            <w:r w:rsidR="00E131C6"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-3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  <w:p w14:paraId="4F3BD4B5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="00E131C6" w:rsidRPr="00087107">
              <w:rPr>
                <w:rFonts w:ascii="Times New Roman" w:eastAsiaTheme="minorHAnsi" w:hAnsi="Times New Roman" w:cs="Times New Roman"/>
                <w:bCs/>
                <w:color w:val="000000" w:themeColor="text1"/>
                <w:sz w:val="22"/>
                <w:szCs w:val="22"/>
              </w:rPr>
              <w:t xml:space="preserve"> TCTTGTCAAAGCCTGGCATG</w:t>
            </w:r>
            <w:r w:rsidR="00E131C6"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-3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</w:tc>
      </w:tr>
      <w:tr w:rsidR="00D74F4A" w14:paraId="3E1E7270" w14:textId="77777777" w:rsidTr="00DF4287">
        <w:tc>
          <w:tcPr>
            <w:tcW w:w="2972" w:type="dxa"/>
          </w:tcPr>
          <w:p w14:paraId="7849FD4A" w14:textId="77777777" w:rsidR="00D74F4A" w:rsidRPr="00087107" w:rsidRDefault="00A43B0E" w:rsidP="00DF4287">
            <w:pPr>
              <w:pStyle w:val="MS"/>
              <w:spacing w:line="240" w:lineRule="auto"/>
              <w:jc w:val="left"/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i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TAK1_</w:t>
            </w:r>
            <w:r w:rsidR="00D74F4A"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T7_Fw</w:t>
            </w:r>
          </w:p>
          <w:p w14:paraId="4986F046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</w:pPr>
          </w:p>
          <w:p w14:paraId="58BC98F3" w14:textId="77777777" w:rsidR="00D74F4A" w:rsidRPr="00087107" w:rsidRDefault="00A43B0E" w:rsidP="00DF4287">
            <w:pPr>
              <w:pStyle w:val="MS"/>
              <w:spacing w:line="240" w:lineRule="auto"/>
              <w:jc w:val="left"/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i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TAK1_</w:t>
            </w:r>
            <w:r w:rsidR="00D74F4A"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T7_Rv</w:t>
            </w:r>
          </w:p>
          <w:p w14:paraId="56449537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</w:tcPr>
          <w:p w14:paraId="201D5140" w14:textId="77777777" w:rsidR="00F963E2" w:rsidRPr="00087107" w:rsidRDefault="00D74F4A" w:rsidP="00DF4287">
            <w:pPr>
              <w:pStyle w:val="MS"/>
              <w:spacing w:line="240" w:lineRule="auto"/>
              <w:ind w:left="220" w:hangingChars="100" w:hanging="220"/>
              <w:jc w:val="left"/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  <w:u w:val="single"/>
              </w:rPr>
              <w:t>TAATACGACTCACTATAGGGT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1FC2B7CE" w14:textId="77777777" w:rsidR="00D74F4A" w:rsidRPr="00087107" w:rsidRDefault="00F963E2" w:rsidP="00DF4287">
            <w:pPr>
              <w:pStyle w:val="MS"/>
              <w:spacing w:line="240" w:lineRule="auto"/>
              <w:ind w:left="220" w:hangingChars="100" w:hanging="220"/>
              <w:jc w:val="left"/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  <w:r w:rsidR="00FE53A4" w:rsidRPr="00087107">
              <w:rPr>
                <w:rFonts w:ascii="Times New Roman" w:eastAsia="돋움" w:hAnsi="Times New Roman" w:cs="Times New Roman"/>
                <w:bCs/>
                <w:color w:val="000000" w:themeColor="text1"/>
                <w:sz w:val="22"/>
                <w:szCs w:val="22"/>
              </w:rPr>
              <w:t>AGTACCCCGTCGAGGAAA</w:t>
            </w:r>
            <w:r w:rsidRPr="00087107">
              <w:rPr>
                <w:rFonts w:ascii="Times New Roman" w:eastAsia="돋움" w:hAnsi="Times New Roman" w:cs="Times New Roman"/>
                <w:bCs/>
                <w:color w:val="000000" w:themeColor="text1"/>
                <w:sz w:val="22"/>
                <w:szCs w:val="22"/>
              </w:rPr>
              <w:t>TC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74F4A"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-3</w:t>
            </w:r>
            <w:r w:rsidR="00D74F4A"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  <w:p w14:paraId="0C120C1E" w14:textId="77777777" w:rsidR="00F963E2" w:rsidRPr="00087107" w:rsidRDefault="00D74F4A" w:rsidP="00F963E2">
            <w:pPr>
              <w:pStyle w:val="MS"/>
              <w:spacing w:line="240" w:lineRule="auto"/>
              <w:ind w:left="220" w:hangingChars="100" w:hanging="220"/>
              <w:jc w:val="left"/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  <w:u w:val="single"/>
              </w:rPr>
              <w:t>TAATACGACTCACTATAGGGT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2B6789CE" w14:textId="77777777" w:rsidR="00D74F4A" w:rsidRPr="00087107" w:rsidRDefault="00F963E2" w:rsidP="00F963E2">
            <w:pPr>
              <w:pStyle w:val="MS"/>
              <w:spacing w:line="240" w:lineRule="auto"/>
              <w:ind w:left="220" w:hangingChars="100" w:hanging="22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  <w:r w:rsidR="00FE53A4" w:rsidRPr="00087107">
              <w:rPr>
                <w:rFonts w:ascii="Times New Roman" w:eastAsia="돋움" w:hAnsi="Times New Roman" w:cs="Times New Roman"/>
                <w:bCs/>
                <w:color w:val="000000" w:themeColor="text1"/>
                <w:sz w:val="22"/>
                <w:szCs w:val="22"/>
              </w:rPr>
              <w:t>GCATTGGCCATTGTGTAT</w:t>
            </w:r>
            <w:r w:rsidRPr="00087107">
              <w:rPr>
                <w:rFonts w:ascii="Times New Roman" w:eastAsia="돋움" w:hAnsi="Times New Roman" w:cs="Times New Roman"/>
                <w:bCs/>
                <w:color w:val="000000" w:themeColor="text1"/>
                <w:sz w:val="22"/>
                <w:szCs w:val="22"/>
              </w:rPr>
              <w:t>TG</w:t>
            </w:r>
            <w:r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74F4A" w:rsidRPr="00087107">
              <w:rPr>
                <w:rFonts w:ascii="Times New Roman" w:eastAsia="바탕" w:hAnsi="Times New Roman" w:cs="Times New Roman"/>
                <w:color w:val="000000" w:themeColor="text1"/>
                <w:sz w:val="22"/>
                <w:szCs w:val="22"/>
              </w:rPr>
              <w:t>-3</w:t>
            </w:r>
            <w:r w:rsidR="00D74F4A"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</w:tc>
      </w:tr>
      <w:tr w:rsidR="00D74F4A" w14:paraId="308C2633" w14:textId="77777777" w:rsidTr="00DF4287">
        <w:tc>
          <w:tcPr>
            <w:tcW w:w="2972" w:type="dxa"/>
          </w:tcPr>
          <w:p w14:paraId="3118FAEB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Tenecin-1_qPCR_Fw</w:t>
            </w:r>
          </w:p>
          <w:p w14:paraId="265EE71C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Tenecin-1_qPCR_Rv</w:t>
            </w:r>
          </w:p>
        </w:tc>
        <w:tc>
          <w:tcPr>
            <w:tcW w:w="4678" w:type="dxa"/>
          </w:tcPr>
          <w:p w14:paraId="21D4D991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5′-CAGCTGAAGAAATCGAACAAGG-3′</w:t>
            </w:r>
          </w:p>
          <w:p w14:paraId="7DAB5295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5′-CAGACCCTCTTTCCGTTACAGT-3′</w:t>
            </w:r>
          </w:p>
        </w:tc>
      </w:tr>
      <w:tr w:rsidR="00D74F4A" w14:paraId="1A14C6BF" w14:textId="77777777" w:rsidTr="00DF4287">
        <w:tc>
          <w:tcPr>
            <w:tcW w:w="2972" w:type="dxa"/>
          </w:tcPr>
          <w:p w14:paraId="0BA246FA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Tenecin-2_qPCR_Fw</w:t>
            </w:r>
          </w:p>
          <w:p w14:paraId="6B898D21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Tenecin-2_qPCR_Rv</w:t>
            </w:r>
          </w:p>
        </w:tc>
        <w:tc>
          <w:tcPr>
            <w:tcW w:w="4678" w:type="dxa"/>
          </w:tcPr>
          <w:p w14:paraId="16F8208E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5′-CAGCAAAACGGAGGATGGTC-3′</w:t>
            </w:r>
          </w:p>
          <w:p w14:paraId="48059AE9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5′-CGTTGAAATCGTGATCTTGTCC-3′</w:t>
            </w:r>
          </w:p>
        </w:tc>
      </w:tr>
      <w:tr w:rsidR="00D74F4A" w14:paraId="1B82AC80" w14:textId="77777777" w:rsidTr="00DF4287">
        <w:tc>
          <w:tcPr>
            <w:tcW w:w="2972" w:type="dxa"/>
          </w:tcPr>
          <w:p w14:paraId="2A1948A8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Tenecin-3_qPCR_Fw</w:t>
            </w:r>
          </w:p>
          <w:p w14:paraId="27052282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Tenecin-3_qPCR_Rv</w:t>
            </w:r>
          </w:p>
        </w:tc>
        <w:tc>
          <w:tcPr>
            <w:tcW w:w="4678" w:type="dxa"/>
          </w:tcPr>
          <w:p w14:paraId="0B09A807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5′-GATTTGCTTGATTCTGGTGGTC-3′</w:t>
            </w:r>
          </w:p>
          <w:p w14:paraId="0C7FBD02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5′-CTGATGGCCTCCTAAATGTCC-3′</w:t>
            </w:r>
          </w:p>
        </w:tc>
      </w:tr>
      <w:tr w:rsidR="00D74F4A" w14:paraId="5EC6B3EB" w14:textId="77777777" w:rsidTr="00DF4287">
        <w:tc>
          <w:tcPr>
            <w:tcW w:w="2972" w:type="dxa"/>
          </w:tcPr>
          <w:p w14:paraId="7F207BDE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Tenecin-4_qPCR_Fw</w:t>
            </w:r>
          </w:p>
          <w:p w14:paraId="1C3CFDE5" w14:textId="77777777" w:rsidR="00D74F4A" w:rsidRPr="00087107" w:rsidRDefault="00D74F4A" w:rsidP="00DF428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Tenecin-4_qPCR_Rv</w:t>
            </w:r>
          </w:p>
        </w:tc>
        <w:tc>
          <w:tcPr>
            <w:tcW w:w="4678" w:type="dxa"/>
          </w:tcPr>
          <w:p w14:paraId="6AE4F29C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 xml:space="preserve">5′-GGACATTGAAGATCCAGGAAAG-3′ </w:t>
            </w:r>
          </w:p>
          <w:p w14:paraId="6C3C4241" w14:textId="77777777" w:rsidR="00D74F4A" w:rsidRPr="00087107" w:rsidRDefault="00D74F4A" w:rsidP="00DF428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5′-CGGTGTTCCTTATGTAGAGCTG-3′</w:t>
            </w:r>
          </w:p>
        </w:tc>
      </w:tr>
      <w:tr w:rsidR="00D74F4A" w14:paraId="5D3ADDBA" w14:textId="77777777" w:rsidTr="00DF4287">
        <w:tc>
          <w:tcPr>
            <w:tcW w:w="2972" w:type="dxa"/>
          </w:tcPr>
          <w:p w14:paraId="07F12567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Defensin_qPCR_Fw</w:t>
            </w:r>
            <w:proofErr w:type="spellEnd"/>
          </w:p>
          <w:p w14:paraId="49348A87" w14:textId="77777777" w:rsidR="00D74F4A" w:rsidRPr="00087107" w:rsidRDefault="00D74F4A" w:rsidP="00DF428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Defensin_qPCR_Rv</w:t>
            </w:r>
            <w:proofErr w:type="spellEnd"/>
          </w:p>
        </w:tc>
        <w:tc>
          <w:tcPr>
            <w:tcW w:w="4678" w:type="dxa"/>
          </w:tcPr>
          <w:p w14:paraId="7FB33A07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5′-AAATCGAACAAGGCCAACAC-3′</w:t>
            </w:r>
          </w:p>
          <w:p w14:paraId="19C60858" w14:textId="77777777" w:rsidR="00D74F4A" w:rsidRPr="00087107" w:rsidRDefault="00D74F4A" w:rsidP="00DF428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5′-GCAAATGCAGACCCTCTTTC-3′</w:t>
            </w:r>
          </w:p>
        </w:tc>
      </w:tr>
      <w:tr w:rsidR="00D74F4A" w14:paraId="1525CAB8" w14:textId="77777777" w:rsidTr="00DF4287">
        <w:tc>
          <w:tcPr>
            <w:tcW w:w="2972" w:type="dxa"/>
          </w:tcPr>
          <w:p w14:paraId="36590688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Defensin-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like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_qPCR_Fw</w:t>
            </w:r>
            <w:proofErr w:type="spellEnd"/>
          </w:p>
          <w:p w14:paraId="105C60B5" w14:textId="77777777" w:rsidR="00D74F4A" w:rsidRPr="00087107" w:rsidRDefault="00D74F4A" w:rsidP="00DF428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Defensin-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like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_qPCR_Rv</w:t>
            </w:r>
            <w:proofErr w:type="spellEnd"/>
          </w:p>
        </w:tc>
        <w:tc>
          <w:tcPr>
            <w:tcW w:w="4678" w:type="dxa"/>
          </w:tcPr>
          <w:p w14:paraId="42F6B64D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C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GATGCCTCATGAAGATGTAG-3′</w:t>
            </w:r>
          </w:p>
          <w:p w14:paraId="0DBC8ACE" w14:textId="77777777" w:rsidR="00D74F4A" w:rsidRPr="00087107" w:rsidRDefault="00D74F4A" w:rsidP="00DF428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5′-CCAATGCAAACACATTCGTC-3′</w:t>
            </w:r>
          </w:p>
        </w:tc>
      </w:tr>
      <w:tr w:rsidR="00DD1F21" w14:paraId="0F7EC83F" w14:textId="77777777" w:rsidTr="00DF4287">
        <w:tc>
          <w:tcPr>
            <w:tcW w:w="2972" w:type="dxa"/>
          </w:tcPr>
          <w:p w14:paraId="65DEAC10" w14:textId="77777777" w:rsidR="00DD1F21" w:rsidRPr="00087107" w:rsidRDefault="00DD1F21" w:rsidP="00DD1F21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 xml:space="preserve">Cecropin-2_qPCR_Fw </w:t>
            </w:r>
          </w:p>
          <w:p w14:paraId="2A7BDCFF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Cecropin-2_qPCR_Rv</w:t>
            </w:r>
          </w:p>
        </w:tc>
        <w:tc>
          <w:tcPr>
            <w:tcW w:w="4678" w:type="dxa"/>
          </w:tcPr>
          <w:p w14:paraId="6CD9EDCA" w14:textId="77777777" w:rsidR="00DD1F21" w:rsidRPr="00087107" w:rsidRDefault="00DD1F21" w:rsidP="00DD1F21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5′-TACTAGCAGCGCCAAAACCT-3′</w:t>
            </w:r>
          </w:p>
          <w:p w14:paraId="7F843F56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5′-CTGGAACATTAGGCGGAGAA-3′</w:t>
            </w:r>
          </w:p>
        </w:tc>
      </w:tr>
      <w:tr w:rsidR="00DD1F21" w14:paraId="732881AA" w14:textId="77777777" w:rsidTr="00DF4287">
        <w:tc>
          <w:tcPr>
            <w:tcW w:w="2972" w:type="dxa"/>
          </w:tcPr>
          <w:p w14:paraId="0DD4D20F" w14:textId="77777777" w:rsidR="00DD1F21" w:rsidRPr="00087107" w:rsidRDefault="00DD1F21" w:rsidP="00DD1F21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Coleoptericin-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A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_qPCR_Fw</w:t>
            </w:r>
            <w:proofErr w:type="spellEnd"/>
          </w:p>
          <w:p w14:paraId="388B53A1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Coleoptericin-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A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_qPCR_Rv</w:t>
            </w:r>
            <w:proofErr w:type="spellEnd"/>
          </w:p>
        </w:tc>
        <w:tc>
          <w:tcPr>
            <w:tcW w:w="4678" w:type="dxa"/>
          </w:tcPr>
          <w:p w14:paraId="54141A95" w14:textId="77777777" w:rsidR="00DD1F21" w:rsidRPr="00087107" w:rsidRDefault="00DD1F21" w:rsidP="00DD1F21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5′-GGACAGAATGGTGGATGGTC-3′</w:t>
            </w:r>
          </w:p>
          <w:p w14:paraId="224CB0D4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5′-CTCCAACATTCCAGGTAGGC-3′</w:t>
            </w:r>
          </w:p>
        </w:tc>
      </w:tr>
      <w:tr w:rsidR="00DD1F21" w14:paraId="253C1484" w14:textId="77777777" w:rsidTr="00DF4287">
        <w:tc>
          <w:tcPr>
            <w:tcW w:w="2972" w:type="dxa"/>
          </w:tcPr>
          <w:p w14:paraId="74034FFD" w14:textId="77777777" w:rsidR="00DD1F21" w:rsidRPr="00087107" w:rsidRDefault="00DD1F21" w:rsidP="00DD1F21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Coleoptericin-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B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_qPCR_Fw</w:t>
            </w:r>
            <w:proofErr w:type="spellEnd"/>
          </w:p>
          <w:p w14:paraId="3E209937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Coleoptericin-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B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_qPCR_Rv</w:t>
            </w:r>
            <w:proofErr w:type="spellEnd"/>
          </w:p>
        </w:tc>
        <w:tc>
          <w:tcPr>
            <w:tcW w:w="4678" w:type="dxa"/>
          </w:tcPr>
          <w:p w14:paraId="03A2BA03" w14:textId="77777777" w:rsidR="00DD1F21" w:rsidRPr="00087107" w:rsidRDefault="00DD1F21" w:rsidP="00DD1F21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5′-CAGCTGTTGCCCACAAAGTG-3′</w:t>
            </w:r>
          </w:p>
          <w:p w14:paraId="14C6AF34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5′-CTCAACGTTGGTCCTGGTGT-3′</w:t>
            </w:r>
          </w:p>
        </w:tc>
      </w:tr>
      <w:tr w:rsidR="00DD1F21" w14:paraId="7F640B18" w14:textId="77777777" w:rsidTr="00DF4287">
        <w:tc>
          <w:tcPr>
            <w:tcW w:w="2972" w:type="dxa"/>
          </w:tcPr>
          <w:p w14:paraId="0CEBCF64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TmColeoptericin</w:t>
            </w:r>
            <w:proofErr w:type="spellEnd"/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-C-qPCR-</w:t>
            </w:r>
            <w:proofErr w:type="spellStart"/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Fw</w:t>
            </w:r>
            <w:proofErr w:type="spellEnd"/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</w:p>
          <w:p w14:paraId="4D7FF516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TmColeoptericin</w:t>
            </w:r>
            <w:proofErr w:type="spellEnd"/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-C-qPCR-</w:t>
            </w:r>
            <w:proofErr w:type="spellStart"/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Rv</w:t>
            </w:r>
            <w:proofErr w:type="spellEnd"/>
          </w:p>
        </w:tc>
        <w:tc>
          <w:tcPr>
            <w:tcW w:w="4678" w:type="dxa"/>
          </w:tcPr>
          <w:p w14:paraId="40EA2AF4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5'-GGACGGTTCTGATCTTCTTGAT-3' </w:t>
            </w:r>
          </w:p>
          <w:p w14:paraId="727EA3EF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5'CAGCTGTTTGTTTGTTCTCGTC-3'</w:t>
            </w:r>
          </w:p>
        </w:tc>
      </w:tr>
      <w:tr w:rsidR="00BF40DE" w14:paraId="1A514EAC" w14:textId="77777777" w:rsidTr="00DF4287">
        <w:tc>
          <w:tcPr>
            <w:tcW w:w="2972" w:type="dxa"/>
          </w:tcPr>
          <w:p w14:paraId="3C0AA0EA" w14:textId="77777777" w:rsidR="00BF40DE" w:rsidRPr="00087107" w:rsidRDefault="00BF40DE" w:rsidP="00BF40DE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 xml:space="preserve">Attacin-1a_qPCR_Fw </w:t>
            </w:r>
          </w:p>
          <w:p w14:paraId="7ECBFAF5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Attacin-1a_qPCR_Rv</w:t>
            </w:r>
          </w:p>
        </w:tc>
        <w:tc>
          <w:tcPr>
            <w:tcW w:w="4678" w:type="dxa"/>
          </w:tcPr>
          <w:p w14:paraId="726793EB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5′-AAAGTGGTCCCCACCGATTC-3′</w:t>
            </w:r>
          </w:p>
          <w:p w14:paraId="0AA29596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5′-GCGCTGAATGTTTTCGGCTT-3′</w:t>
            </w:r>
          </w:p>
        </w:tc>
      </w:tr>
      <w:tr w:rsidR="00BF40DE" w14:paraId="739724F8" w14:textId="77777777" w:rsidTr="00DF4287">
        <w:tc>
          <w:tcPr>
            <w:tcW w:w="2972" w:type="dxa"/>
          </w:tcPr>
          <w:p w14:paraId="3C43D249" w14:textId="77777777" w:rsidR="00BF40DE" w:rsidRPr="00087107" w:rsidRDefault="00BF40DE" w:rsidP="00BF40DE">
            <w:pPr>
              <w:pStyle w:val="FFFFB9FFFFD9FFFFC5FFFFC1FFFFB1FFFFDB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Attacin-1b_qPCR_Fw </w:t>
            </w:r>
          </w:p>
          <w:p w14:paraId="10E6FE08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Attacin-1b_qPCR_Rv</w:t>
            </w:r>
          </w:p>
        </w:tc>
        <w:tc>
          <w:tcPr>
            <w:tcW w:w="4678" w:type="dxa"/>
          </w:tcPr>
          <w:p w14:paraId="08AC45A3" w14:textId="77777777" w:rsidR="00BF40DE" w:rsidRPr="00087107" w:rsidRDefault="00BF40DE" w:rsidP="00BF40DE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5′-GAGCTGTGAATGCAGGACAA-3′</w:t>
            </w:r>
          </w:p>
          <w:p w14:paraId="53F831B1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5′-CCCTCTGATGAAACCTCCAA-3′</w:t>
            </w:r>
          </w:p>
        </w:tc>
      </w:tr>
      <w:tr w:rsidR="00BF40DE" w14:paraId="67B102BB" w14:textId="77777777" w:rsidTr="00DF4287">
        <w:tc>
          <w:tcPr>
            <w:tcW w:w="2972" w:type="dxa"/>
          </w:tcPr>
          <w:p w14:paraId="08723DDA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TmAttacin-2-Fw </w:t>
            </w:r>
          </w:p>
          <w:p w14:paraId="21BB7C22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TmAttacin-2-Rv</w:t>
            </w:r>
          </w:p>
        </w:tc>
        <w:tc>
          <w:tcPr>
            <w:tcW w:w="4678" w:type="dxa"/>
          </w:tcPr>
          <w:p w14:paraId="3095F713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AACTGGGATATTCGCACGTC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  <w:p w14:paraId="04345BC3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CCCTCCGAAATGTCTGTTGT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BF40DE" w14:paraId="365DFABB" w14:textId="77777777" w:rsidTr="00DF4287">
        <w:tc>
          <w:tcPr>
            <w:tcW w:w="2972" w:type="dxa"/>
          </w:tcPr>
          <w:p w14:paraId="0CC2B74C" w14:textId="77777777" w:rsidR="00251630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7107">
              <w:rPr>
                <w:rFonts w:ascii="Times New Roman" w:hAnsi="Times New Roman" w:cs="Times New Roman"/>
                <w:color w:val="000000" w:themeColor="text1"/>
              </w:rPr>
              <w:t>TmThaumatin</w:t>
            </w:r>
            <w:proofErr w:type="spellEnd"/>
            <w:r w:rsidRPr="00087107">
              <w:rPr>
                <w:rFonts w:ascii="Times New Roman" w:hAnsi="Times New Roman" w:cs="Times New Roman"/>
                <w:color w:val="000000" w:themeColor="text1"/>
              </w:rPr>
              <w:t xml:space="preserve">-like protein-1-Fw </w:t>
            </w:r>
          </w:p>
          <w:p w14:paraId="24FE9FA6" w14:textId="77777777" w:rsidR="00BF40DE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7107">
              <w:rPr>
                <w:rFonts w:ascii="Times New Roman" w:hAnsi="Times New Roman" w:cs="Times New Roman"/>
                <w:color w:val="000000" w:themeColor="text1"/>
              </w:rPr>
              <w:t>TmThaumatin</w:t>
            </w:r>
            <w:proofErr w:type="spellEnd"/>
            <w:r w:rsidRPr="00087107">
              <w:rPr>
                <w:rFonts w:ascii="Times New Roman" w:hAnsi="Times New Roman" w:cs="Times New Roman"/>
                <w:color w:val="000000" w:themeColor="text1"/>
              </w:rPr>
              <w:t>-like protein-1-Rv</w:t>
            </w:r>
          </w:p>
        </w:tc>
        <w:tc>
          <w:tcPr>
            <w:tcW w:w="4678" w:type="dxa"/>
          </w:tcPr>
          <w:p w14:paraId="573F7041" w14:textId="77777777" w:rsidR="00251630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CTCAAAGGACACGCAGGACT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  <w:p w14:paraId="37C25C5C" w14:textId="77777777" w:rsidR="00BF40DE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ACTTTGAGCTTCTCGGGACA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BF40DE" w14:paraId="2ABBADAB" w14:textId="77777777" w:rsidTr="00DF4287">
        <w:tc>
          <w:tcPr>
            <w:tcW w:w="2972" w:type="dxa"/>
          </w:tcPr>
          <w:p w14:paraId="4E68B272" w14:textId="77777777" w:rsidR="00251630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7107">
              <w:rPr>
                <w:rFonts w:ascii="Times New Roman" w:hAnsi="Times New Roman" w:cs="Times New Roman"/>
                <w:color w:val="000000" w:themeColor="text1"/>
              </w:rPr>
              <w:t>TmThaumatin</w:t>
            </w:r>
            <w:proofErr w:type="spellEnd"/>
            <w:r w:rsidRPr="00087107">
              <w:rPr>
                <w:rFonts w:ascii="Times New Roman" w:hAnsi="Times New Roman" w:cs="Times New Roman"/>
                <w:color w:val="000000" w:themeColor="text1"/>
              </w:rPr>
              <w:t xml:space="preserve">-like protein-2-Fw </w:t>
            </w:r>
          </w:p>
          <w:p w14:paraId="2192A971" w14:textId="77777777" w:rsidR="00BF40DE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7107">
              <w:rPr>
                <w:rFonts w:ascii="Times New Roman" w:hAnsi="Times New Roman" w:cs="Times New Roman"/>
                <w:color w:val="000000" w:themeColor="text1"/>
              </w:rPr>
              <w:t>TmThaumatin</w:t>
            </w:r>
            <w:proofErr w:type="spellEnd"/>
            <w:r w:rsidRPr="00087107">
              <w:rPr>
                <w:rFonts w:ascii="Times New Roman" w:hAnsi="Times New Roman" w:cs="Times New Roman"/>
                <w:color w:val="000000" w:themeColor="text1"/>
              </w:rPr>
              <w:t>-like protein-2-Rv</w:t>
            </w:r>
          </w:p>
        </w:tc>
        <w:tc>
          <w:tcPr>
            <w:tcW w:w="4678" w:type="dxa"/>
          </w:tcPr>
          <w:p w14:paraId="127B085B" w14:textId="77777777" w:rsidR="00251630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CCGTCTGGCTAGGAGTTCTG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</w:p>
          <w:p w14:paraId="14FC364C" w14:textId="77777777" w:rsidR="00BF40DE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ACTCCTCCAGCTCCGTTACA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C500BE" w14:paraId="4E13B66A" w14:textId="77777777" w:rsidTr="00DF4287">
        <w:tc>
          <w:tcPr>
            <w:tcW w:w="2972" w:type="dxa"/>
          </w:tcPr>
          <w:p w14:paraId="7D024B77" w14:textId="77777777" w:rsidR="00C500BE" w:rsidRPr="00087107" w:rsidRDefault="00C500BE" w:rsidP="00C500BE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Relish_qPCR_Fw</w:t>
            </w:r>
            <w:proofErr w:type="spellEnd"/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 xml:space="preserve"> </w:t>
            </w:r>
          </w:p>
          <w:p w14:paraId="5C1605F8" w14:textId="77777777" w:rsidR="00C500BE" w:rsidRPr="00087107" w:rsidRDefault="00C500BE" w:rsidP="00C500B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Relish_qPCR_Rv</w:t>
            </w:r>
            <w:proofErr w:type="spellEnd"/>
          </w:p>
        </w:tc>
        <w:tc>
          <w:tcPr>
            <w:tcW w:w="4678" w:type="dxa"/>
          </w:tcPr>
          <w:p w14:paraId="53EFF11B" w14:textId="77777777" w:rsidR="00C500BE" w:rsidRPr="00087107" w:rsidRDefault="00C500BE" w:rsidP="00C500BE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5′-AGCGTCAAGTTGGAGCAGAT-3′</w:t>
            </w:r>
          </w:p>
          <w:p w14:paraId="370175DF" w14:textId="77777777" w:rsidR="00C500BE" w:rsidRPr="00087107" w:rsidRDefault="00C500BE" w:rsidP="00C500B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5′-GTCCGGACCTCAAGTGT-3′</w:t>
            </w:r>
          </w:p>
        </w:tc>
      </w:tr>
      <w:tr w:rsidR="00C500BE" w14:paraId="15E63DAA" w14:textId="77777777" w:rsidTr="00DF4287">
        <w:tc>
          <w:tcPr>
            <w:tcW w:w="2972" w:type="dxa"/>
          </w:tcPr>
          <w:p w14:paraId="6549E882" w14:textId="77777777" w:rsidR="00D6280C" w:rsidRPr="00087107" w:rsidRDefault="00D6280C" w:rsidP="00D6280C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proofErr w:type="spellStart"/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kayak_qPCR_Fw</w:t>
            </w:r>
            <w:proofErr w:type="spellEnd"/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 xml:space="preserve"> </w:t>
            </w:r>
          </w:p>
          <w:p w14:paraId="5F69A18F" w14:textId="77777777" w:rsidR="00C500BE" w:rsidRPr="00087107" w:rsidRDefault="00D6280C" w:rsidP="00D6280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kayak_qPCR_Rv</w:t>
            </w:r>
            <w:proofErr w:type="spellEnd"/>
          </w:p>
        </w:tc>
        <w:tc>
          <w:tcPr>
            <w:tcW w:w="4678" w:type="dxa"/>
          </w:tcPr>
          <w:p w14:paraId="6132E6AE" w14:textId="77777777" w:rsidR="00C500BE" w:rsidRDefault="00A939C4" w:rsidP="00C500BE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A939C4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AAGGGAACGCAACAAAGCAG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  <w:p w14:paraId="7267DF16" w14:textId="3E9ABDCB" w:rsidR="00A939C4" w:rsidRPr="00087107" w:rsidRDefault="00A939C4" w:rsidP="00C500BE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A939C4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AGCTCGTCGGTTTCTTGAAC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D6280C" w14:paraId="24DFAD8F" w14:textId="77777777" w:rsidTr="00DF4287">
        <w:tc>
          <w:tcPr>
            <w:tcW w:w="2972" w:type="dxa"/>
          </w:tcPr>
          <w:p w14:paraId="3CD8612C" w14:textId="77777777" w:rsidR="00D6280C" w:rsidRPr="00087107" w:rsidRDefault="00DE5445" w:rsidP="00C500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7107">
              <w:rPr>
                <w:rFonts w:ascii="Times New Roman" w:hAnsi="Times New Roman" w:cs="Times New Roman"/>
                <w:i/>
                <w:color w:val="000000" w:themeColor="text1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</w:rPr>
              <w:t>Dorax1_qPCR_Fw</w:t>
            </w:r>
          </w:p>
          <w:p w14:paraId="5414BA96" w14:textId="77777777" w:rsidR="00DE5445" w:rsidRPr="00087107" w:rsidRDefault="00DE5445" w:rsidP="00C500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7107">
              <w:rPr>
                <w:rFonts w:ascii="Times New Roman" w:hAnsi="Times New Roman" w:cs="Times New Roman"/>
                <w:i/>
                <w:color w:val="000000" w:themeColor="text1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</w:rPr>
              <w:t>Dorax1_qPCR_Rv</w:t>
            </w:r>
          </w:p>
        </w:tc>
        <w:tc>
          <w:tcPr>
            <w:tcW w:w="4678" w:type="dxa"/>
          </w:tcPr>
          <w:p w14:paraId="3A46F205" w14:textId="77777777" w:rsidR="00DE5445" w:rsidRPr="00087107" w:rsidRDefault="00DE5445" w:rsidP="00DE5445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="008B44D5" w:rsidRPr="00087107">
              <w:rPr>
                <w:rFonts w:ascii="Times New Roman" w:eastAsia="돋움" w:hAnsi="Times New Roman" w:cs="Times New Roman"/>
                <w:bCs/>
                <w:color w:val="000000" w:themeColor="text1"/>
                <w:sz w:val="22"/>
              </w:rPr>
              <w:t>AGCGTTGAGGTTTCGGTA</w:t>
            </w:r>
            <w:r w:rsidRPr="00087107">
              <w:rPr>
                <w:rFonts w:ascii="Times New Roman" w:eastAsia="돋움" w:hAnsi="Times New Roman" w:cs="Times New Roman"/>
                <w:bCs/>
                <w:color w:val="000000" w:themeColor="text1"/>
                <w:sz w:val="22"/>
              </w:rPr>
              <w:t>TG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  <w:p w14:paraId="4EBF8860" w14:textId="77777777" w:rsidR="00D6280C" w:rsidRPr="00087107" w:rsidRDefault="00DE5445" w:rsidP="00DE5445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="008B44D5" w:rsidRPr="00087107">
              <w:rPr>
                <w:rFonts w:ascii="Times New Roman" w:eastAsia="돋움" w:hAnsi="Times New Roman" w:cs="Times New Roman"/>
                <w:bCs/>
                <w:color w:val="000000" w:themeColor="text1"/>
                <w:sz w:val="22"/>
              </w:rPr>
              <w:t>TCTTTGGTGACGCAAGAC</w:t>
            </w:r>
            <w:r w:rsidRPr="00087107">
              <w:rPr>
                <w:rFonts w:ascii="Times New Roman" w:eastAsia="돋움" w:hAnsi="Times New Roman" w:cs="Times New Roman"/>
                <w:bCs/>
                <w:color w:val="000000" w:themeColor="text1"/>
                <w:sz w:val="22"/>
              </w:rPr>
              <w:t>AC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D6280C" w14:paraId="07E2AD63" w14:textId="77777777" w:rsidTr="00DF4287">
        <w:tc>
          <w:tcPr>
            <w:tcW w:w="2972" w:type="dxa"/>
          </w:tcPr>
          <w:p w14:paraId="341202E5" w14:textId="77777777" w:rsidR="008B44D5" w:rsidRPr="00087107" w:rsidRDefault="008B44D5" w:rsidP="008B44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7107">
              <w:rPr>
                <w:rFonts w:ascii="Times New Roman" w:hAnsi="Times New Roman" w:cs="Times New Roman"/>
                <w:i/>
                <w:color w:val="000000" w:themeColor="text1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</w:rPr>
              <w:t>Dorax2_qPCR_Fw</w:t>
            </w:r>
          </w:p>
          <w:p w14:paraId="3205CAA8" w14:textId="77777777" w:rsidR="00D6280C" w:rsidRPr="00087107" w:rsidRDefault="008B44D5" w:rsidP="008B44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7107">
              <w:rPr>
                <w:rFonts w:ascii="Times New Roman" w:hAnsi="Times New Roman" w:cs="Times New Roman"/>
                <w:i/>
                <w:color w:val="000000" w:themeColor="text1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</w:rPr>
              <w:t>Dorax2_qPCR_Rv</w:t>
            </w:r>
          </w:p>
        </w:tc>
        <w:tc>
          <w:tcPr>
            <w:tcW w:w="4678" w:type="dxa"/>
          </w:tcPr>
          <w:p w14:paraId="233C631A" w14:textId="77777777" w:rsidR="00087107" w:rsidRPr="00087107" w:rsidRDefault="00087107" w:rsidP="0008710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eastAsia="돋움" w:hAnsi="Times New Roman" w:cs="Times New Roman"/>
                <w:bCs/>
                <w:color w:val="000000" w:themeColor="text1"/>
                <w:sz w:val="22"/>
              </w:rPr>
              <w:t>ACACCCCCGAAATCACAAAC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  <w:p w14:paraId="5EB2AEA4" w14:textId="77777777" w:rsidR="00D6280C" w:rsidRPr="00087107" w:rsidRDefault="00087107" w:rsidP="0008710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eastAsia="돋움" w:hAnsi="Times New Roman" w:cs="Times New Roman"/>
                <w:bCs/>
                <w:color w:val="000000" w:themeColor="text1"/>
                <w:sz w:val="22"/>
              </w:rPr>
              <w:t>TTTCAGAGCGCCAGGTTTTG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433C04" w14:paraId="750A959E" w14:textId="77777777" w:rsidTr="00DF4287">
        <w:tc>
          <w:tcPr>
            <w:tcW w:w="2972" w:type="dxa"/>
          </w:tcPr>
          <w:p w14:paraId="1E226058" w14:textId="77777777" w:rsidR="00433C04" w:rsidRDefault="00433C04" w:rsidP="00433C04">
            <w:pPr>
              <w:rPr>
                <w:rFonts w:ascii="Times New Roman" w:eastAsia="함초롬바탕" w:hAnsi="Times New Roman" w:cs="Times New Roman"/>
                <w:sz w:val="22"/>
              </w:rPr>
            </w:pPr>
            <w:r>
              <w:rPr>
                <w:rFonts w:ascii="Times New Roman" w:eastAsia="함초롬바탕" w:hAnsi="Times New Roman" w:cs="Times New Roman"/>
                <w:i/>
                <w:iCs/>
                <w:sz w:val="22"/>
              </w:rPr>
              <w:t>Tm</w:t>
            </w:r>
            <w:r>
              <w:rPr>
                <w:rFonts w:ascii="Times New Roman" w:eastAsia="함초롬바탕" w:hAnsi="Times New Roman" w:cs="Times New Roman"/>
                <w:sz w:val="22"/>
              </w:rPr>
              <w:t>L27a_qPCR_Fw</w:t>
            </w:r>
          </w:p>
          <w:p w14:paraId="27D6DE58" w14:textId="77777777" w:rsidR="00433C04" w:rsidRDefault="00433C04" w:rsidP="00433C0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함초롬바탕" w:hAnsi="Times New Roman" w:cs="Times New Roman"/>
                <w:i/>
                <w:iCs/>
                <w:sz w:val="22"/>
              </w:rPr>
              <w:t>Tm</w:t>
            </w:r>
            <w:r>
              <w:rPr>
                <w:rFonts w:ascii="Times New Roman" w:eastAsia="함초롬바탕" w:hAnsi="Times New Roman" w:cs="Times New Roman"/>
                <w:sz w:val="22"/>
              </w:rPr>
              <w:t>L27a_qPCR_Rv</w:t>
            </w:r>
          </w:p>
        </w:tc>
        <w:tc>
          <w:tcPr>
            <w:tcW w:w="4678" w:type="dxa"/>
          </w:tcPr>
          <w:p w14:paraId="791CAFA8" w14:textId="77777777" w:rsidR="00433C04" w:rsidRDefault="00433C04" w:rsidP="00433C04">
            <w:pPr>
              <w:rPr>
                <w:rFonts w:ascii="Times New Roman" w:eastAsia="함초롬바탕" w:hAnsi="Times New Roman" w:cs="Times New Roman"/>
                <w:sz w:val="22"/>
              </w:rPr>
            </w:pPr>
            <w:r>
              <w:rPr>
                <w:rFonts w:ascii="Times New Roman" w:eastAsia="함초롬바탕" w:hAnsi="Times New Roman" w:cs="Times New Roman"/>
                <w:sz w:val="22"/>
              </w:rPr>
              <w:t>5′-TCATCCTGAAGGCAAAGCTCCAGT-3′</w:t>
            </w:r>
          </w:p>
          <w:p w14:paraId="5C8BAA21" w14:textId="77777777" w:rsidR="00433C04" w:rsidRDefault="00433C04" w:rsidP="00433C0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함초롬바탕" w:hAnsi="Times New Roman" w:cs="Times New Roman"/>
                <w:sz w:val="22"/>
              </w:rPr>
              <w:t>5′-AGGTTGGTTAGGCAGGCACCTTTA-3′</w:t>
            </w:r>
          </w:p>
        </w:tc>
      </w:tr>
    </w:tbl>
    <w:p w14:paraId="321AC23D" w14:textId="77777777" w:rsidR="00D74F4A" w:rsidRPr="00804169" w:rsidRDefault="00804169">
      <w:pPr>
        <w:rPr>
          <w:b/>
        </w:rPr>
      </w:pPr>
      <w:r>
        <w:rPr>
          <w:rFonts w:ascii="바탕" w:eastAsia="바탕" w:hAnsi="바탕" w:cs="바탕" w:hint="eastAsia"/>
          <w:szCs w:val="20"/>
        </w:rPr>
        <w:t>※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20"/>
        </w:rPr>
        <w:t>Underline indicates T7 promotor sequences</w:t>
      </w:r>
    </w:p>
    <w:sectPr w:rsidR="00D74F4A" w:rsidRPr="0080416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76D32" w14:textId="77777777" w:rsidR="00E6738A" w:rsidRDefault="00E6738A" w:rsidP="00634898">
      <w:r>
        <w:separator/>
      </w:r>
    </w:p>
  </w:endnote>
  <w:endnote w:type="continuationSeparator" w:id="0">
    <w:p w14:paraId="26CE14F6" w14:textId="77777777" w:rsidR="00E6738A" w:rsidRDefault="00E6738A" w:rsidP="0063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99C39" w14:textId="77777777" w:rsidR="00E6738A" w:rsidRDefault="00E6738A" w:rsidP="00634898">
      <w:r>
        <w:separator/>
      </w:r>
    </w:p>
  </w:footnote>
  <w:footnote w:type="continuationSeparator" w:id="0">
    <w:p w14:paraId="230EC5EB" w14:textId="77777777" w:rsidR="00E6738A" w:rsidRDefault="00E6738A" w:rsidP="00634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7F8"/>
    <w:rsid w:val="00023820"/>
    <w:rsid w:val="00087107"/>
    <w:rsid w:val="00251630"/>
    <w:rsid w:val="00265F80"/>
    <w:rsid w:val="0028407F"/>
    <w:rsid w:val="00296B80"/>
    <w:rsid w:val="002D58E0"/>
    <w:rsid w:val="003807F5"/>
    <w:rsid w:val="004228E9"/>
    <w:rsid w:val="00431735"/>
    <w:rsid w:val="00433C04"/>
    <w:rsid w:val="004427B6"/>
    <w:rsid w:val="00472E0C"/>
    <w:rsid w:val="004E6155"/>
    <w:rsid w:val="005D23AD"/>
    <w:rsid w:val="005F7055"/>
    <w:rsid w:val="006270F1"/>
    <w:rsid w:val="00634898"/>
    <w:rsid w:val="00641174"/>
    <w:rsid w:val="006B721F"/>
    <w:rsid w:val="007D233A"/>
    <w:rsid w:val="00804169"/>
    <w:rsid w:val="008122D9"/>
    <w:rsid w:val="00825ADC"/>
    <w:rsid w:val="00846DD1"/>
    <w:rsid w:val="008507F8"/>
    <w:rsid w:val="008678DF"/>
    <w:rsid w:val="008B44D5"/>
    <w:rsid w:val="00936E54"/>
    <w:rsid w:val="00A43B0E"/>
    <w:rsid w:val="00A939C4"/>
    <w:rsid w:val="00B97C1E"/>
    <w:rsid w:val="00BF40DE"/>
    <w:rsid w:val="00C500BE"/>
    <w:rsid w:val="00C72C55"/>
    <w:rsid w:val="00C93DE0"/>
    <w:rsid w:val="00C9566A"/>
    <w:rsid w:val="00D56419"/>
    <w:rsid w:val="00D57F88"/>
    <w:rsid w:val="00D6280C"/>
    <w:rsid w:val="00D74F4A"/>
    <w:rsid w:val="00DD1F21"/>
    <w:rsid w:val="00DE5445"/>
    <w:rsid w:val="00E131C6"/>
    <w:rsid w:val="00E6738A"/>
    <w:rsid w:val="00F276B9"/>
    <w:rsid w:val="00F963E2"/>
    <w:rsid w:val="00FE53A4"/>
    <w:rsid w:val="00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3A4EE"/>
  <w15:chartTrackingRefBased/>
  <w15:docId w15:val="{6EA86892-3675-4790-A535-FC80C0F4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7107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48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34898"/>
  </w:style>
  <w:style w:type="paragraph" w:styleId="a4">
    <w:name w:val="footer"/>
    <w:basedOn w:val="a"/>
    <w:link w:val="Char0"/>
    <w:uiPriority w:val="99"/>
    <w:unhideWhenUsed/>
    <w:rsid w:val="006348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34898"/>
  </w:style>
  <w:style w:type="table" w:styleId="a5">
    <w:name w:val="Table Grid"/>
    <w:basedOn w:val="a1"/>
    <w:rsid w:val="00634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">
    <w:name w:val="MS바탕글"/>
    <w:basedOn w:val="a"/>
    <w:rsid w:val="00634898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FFFFB9FFFFD9FFFFC5FFFFC1FFFFB1FFFFDB">
    <w:name w:val="FFFFB9FFFFD9FFFFC5FFFFC1FFFFB1FFFFDB"/>
    <w:rsid w:val="00634898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paragraph" w:styleId="a6">
    <w:name w:val="Normal (Web)"/>
    <w:basedOn w:val="a"/>
    <w:uiPriority w:val="99"/>
    <w:semiHidden/>
    <w:unhideWhenUsed/>
    <w:rsid w:val="00D57F88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장호암</dc:creator>
  <cp:keywords/>
  <dc:description/>
  <cp:lastModifiedBy>bioinformatics</cp:lastModifiedBy>
  <cp:revision>4</cp:revision>
  <dcterms:created xsi:type="dcterms:W3CDTF">2023-08-02T08:36:00Z</dcterms:created>
  <dcterms:modified xsi:type="dcterms:W3CDTF">2023-08-16T03:22:00Z</dcterms:modified>
</cp:coreProperties>
</file>