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6F" w:rsidRPr="00174272" w:rsidRDefault="0012676F" w:rsidP="0012676F">
      <w:pPr>
        <w:jc w:val="both"/>
        <w:rPr>
          <w:b/>
          <w:sz w:val="20"/>
          <w:szCs w:val="20"/>
        </w:rPr>
      </w:pPr>
      <w:bookmarkStart w:id="0" w:name="_GoBack"/>
      <w:bookmarkEnd w:id="0"/>
      <w:proofErr w:type="spellStart"/>
      <w:r w:rsidRPr="00174272">
        <w:rPr>
          <w:rFonts w:ascii="Times New Roman" w:hAnsi="Times New Roman" w:cs="Times New Roman"/>
          <w:b/>
          <w:sz w:val="20"/>
          <w:szCs w:val="20"/>
        </w:rPr>
        <w:t>Graphical</w:t>
      </w:r>
      <w:proofErr w:type="spellEnd"/>
      <w:r w:rsidRPr="001742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74272">
        <w:rPr>
          <w:rFonts w:ascii="Times New Roman" w:hAnsi="Times New Roman" w:cs="Times New Roman"/>
          <w:b/>
          <w:sz w:val="20"/>
          <w:szCs w:val="20"/>
        </w:rPr>
        <w:t>Abstract</w:t>
      </w:r>
      <w:proofErr w:type="spellEnd"/>
    </w:p>
    <w:p w:rsidR="00174272" w:rsidRDefault="0012676F" w:rsidP="0012676F">
      <w:proofErr w:type="spellStart"/>
      <w:r>
        <w:t>Schematic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of </w:t>
      </w:r>
      <w:proofErr w:type="spellStart"/>
      <w:r>
        <w:t>experiments</w:t>
      </w:r>
      <w:proofErr w:type="spellEnd"/>
      <w:r>
        <w:t xml:space="preserve">. </w:t>
      </w:r>
      <w:r w:rsidR="00174272" w:rsidRPr="001742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676F" w:rsidRDefault="00174272" w:rsidP="0012676F">
      <w:r w:rsidRPr="001742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74272">
        <w:rPr>
          <w:noProof/>
          <w:bdr w:val="single" w:sz="4" w:space="0" w:color="auto"/>
          <w:lang w:eastAsia="tr-TR"/>
        </w:rPr>
        <w:drawing>
          <wp:inline distT="0" distB="0" distL="0" distR="0" wp14:anchorId="05988853" wp14:editId="47B29C56">
            <wp:extent cx="6515089" cy="2628900"/>
            <wp:effectExtent l="0" t="0" r="635" b="0"/>
            <wp:docPr id="4" name="Resim 4" descr="C:\Users\Casper\Desktop\mac 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sper\Desktop\mac a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718" cy="263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76F" w:rsidRPr="00B43776">
        <w:t xml:space="preserve"> </w:t>
      </w:r>
      <w:r w:rsidR="0012676F" w:rsidRPr="00A06CB7">
        <w:rPr>
          <w:b/>
        </w:rPr>
        <w:t>A</w:t>
      </w:r>
      <w:r w:rsidR="0012676F">
        <w:t xml:space="preserve">) </w:t>
      </w:r>
      <w:proofErr w:type="spellStart"/>
      <w:r w:rsidR="0012676F">
        <w:t>Ag</w:t>
      </w:r>
      <w:proofErr w:type="spellEnd"/>
      <w:r w:rsidR="0012676F" w:rsidRPr="00B43776">
        <w:rPr>
          <w:vertAlign w:val="superscript"/>
        </w:rPr>
        <w:t>+</w:t>
      </w:r>
      <w:r w:rsidR="0012676F">
        <w:t xml:space="preserve"> </w:t>
      </w:r>
      <w:proofErr w:type="spellStart"/>
      <w:r w:rsidR="0012676F">
        <w:t>binding</w:t>
      </w:r>
      <w:proofErr w:type="spellEnd"/>
      <w:r w:rsidR="0012676F">
        <w:t xml:space="preserve"> </w:t>
      </w:r>
      <w:proofErr w:type="spellStart"/>
      <w:r w:rsidR="0012676F">
        <w:t>medium</w:t>
      </w:r>
      <w:proofErr w:type="spellEnd"/>
      <w:r w:rsidR="0012676F">
        <w:t xml:space="preserve">, </w:t>
      </w:r>
      <w:proofErr w:type="spellStart"/>
      <w:r w:rsidR="0012676F">
        <w:t>which</w:t>
      </w:r>
      <w:proofErr w:type="spellEnd"/>
      <w:r w:rsidR="0012676F">
        <w:t xml:space="preserve"> </w:t>
      </w:r>
      <w:proofErr w:type="spellStart"/>
      <w:r w:rsidR="0012676F">
        <w:t>contain</w:t>
      </w:r>
      <w:proofErr w:type="spellEnd"/>
      <w:r w:rsidR="0012676F">
        <w:t xml:space="preserve"> </w:t>
      </w:r>
      <w:proofErr w:type="spellStart"/>
      <w:r w:rsidR="0012676F">
        <w:t>competitive</w:t>
      </w:r>
      <w:proofErr w:type="spellEnd"/>
      <w:r w:rsidR="0012676F">
        <w:t xml:space="preserve"> </w:t>
      </w:r>
      <w:proofErr w:type="spellStart"/>
      <w:r w:rsidR="0012676F">
        <w:t>ions</w:t>
      </w:r>
      <w:proofErr w:type="spellEnd"/>
      <w:r w:rsidR="0012676F">
        <w:t xml:space="preserve"> </w:t>
      </w:r>
      <w:proofErr w:type="spellStart"/>
      <w:r w:rsidR="0012676F">
        <w:t>and</w:t>
      </w:r>
      <w:proofErr w:type="spellEnd"/>
      <w:r w:rsidR="0012676F">
        <w:t xml:space="preserve"> </w:t>
      </w:r>
      <w:proofErr w:type="spellStart"/>
      <w:r w:rsidR="0012676F">
        <w:t>Ag</w:t>
      </w:r>
      <w:proofErr w:type="spellEnd"/>
      <w:r w:rsidR="00524C3E" w:rsidRPr="00524C3E">
        <w:rPr>
          <w:vertAlign w:val="superscript"/>
        </w:rPr>
        <w:t>+</w:t>
      </w:r>
      <w:r w:rsidR="0012676F">
        <w:t xml:space="preserve"> IIP </w:t>
      </w:r>
      <w:proofErr w:type="spellStart"/>
      <w:r w:rsidR="0012676F">
        <w:t>nanoparticles</w:t>
      </w:r>
      <w:proofErr w:type="spellEnd"/>
    </w:p>
    <w:p w:rsidR="0012676F" w:rsidRDefault="0012676F" w:rsidP="0012676F">
      <w:r w:rsidRPr="00A06CB7">
        <w:rPr>
          <w:b/>
        </w:rPr>
        <w:t>B</w:t>
      </w:r>
      <w:r>
        <w:t xml:space="preserve">)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Ag</w:t>
      </w:r>
      <w:proofErr w:type="spellEnd"/>
      <w:r w:rsidRPr="00D4159A">
        <w:rPr>
          <w:vertAlign w:val="superscript"/>
        </w:rPr>
        <w:t>+</w:t>
      </w:r>
      <w:r>
        <w:t xml:space="preserve"> </w:t>
      </w:r>
      <w:proofErr w:type="spellStart"/>
      <w:r>
        <w:t>imprinted</w:t>
      </w:r>
      <w:proofErr w:type="spellEnd"/>
      <w:r>
        <w:t xml:space="preserve"> </w:t>
      </w:r>
      <w:proofErr w:type="spellStart"/>
      <w:r>
        <w:t>nanoparticles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tailored</w:t>
      </w:r>
      <w:proofErr w:type="spellEnd"/>
      <w:r>
        <w:t xml:space="preserve"> </w:t>
      </w:r>
      <w:proofErr w:type="spellStart"/>
      <w:r>
        <w:t>cavities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Ag</w:t>
      </w:r>
      <w:proofErr w:type="spellEnd"/>
      <w:r w:rsidRPr="00B43776">
        <w:rPr>
          <w:vertAlign w:val="superscript"/>
        </w:rPr>
        <w:t>+</w:t>
      </w:r>
      <w:r>
        <w:t xml:space="preserve"> </w:t>
      </w:r>
      <w:proofErr w:type="spellStart"/>
      <w:r>
        <w:t>ions</w:t>
      </w:r>
      <w:proofErr w:type="spellEnd"/>
    </w:p>
    <w:p w:rsidR="0012676F" w:rsidRDefault="0012676F" w:rsidP="0012676F">
      <w:r>
        <w:t xml:space="preserve"> </w:t>
      </w:r>
      <w:r w:rsidRPr="00A06CB7">
        <w:rPr>
          <w:b/>
        </w:rPr>
        <w:t>C</w:t>
      </w:r>
      <w:r>
        <w:t xml:space="preserve">) </w:t>
      </w:r>
      <w:proofErr w:type="spellStart"/>
      <w:r>
        <w:t>Adsorption</w:t>
      </w:r>
      <w:proofErr w:type="spellEnd"/>
      <w:r>
        <w:t xml:space="preserve"> of </w:t>
      </w:r>
      <w:proofErr w:type="spellStart"/>
      <w:r>
        <w:t>Ag</w:t>
      </w:r>
      <w:proofErr w:type="spellEnd"/>
      <w:r w:rsidRPr="00B43776">
        <w:rPr>
          <w:vertAlign w:val="superscript"/>
        </w:rPr>
        <w:t>+</w:t>
      </w:r>
      <w:r>
        <w:t xml:space="preserve"> </w:t>
      </w:r>
      <w:proofErr w:type="spellStart"/>
      <w:r>
        <w:t>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forming</w:t>
      </w:r>
      <w:proofErr w:type="spellEnd"/>
      <w:r>
        <w:t xml:space="preserve"> </w:t>
      </w:r>
      <w:proofErr w:type="spellStart"/>
      <w:r>
        <w:t>compleks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sulfhydryl</w:t>
      </w:r>
      <w:proofErr w:type="spellEnd"/>
      <w:r>
        <w:t xml:space="preserve"> (-SH) </w:t>
      </w:r>
      <w:proofErr w:type="spellStart"/>
      <w:r>
        <w:t>groups</w:t>
      </w:r>
      <w:proofErr w:type="spellEnd"/>
      <w:r>
        <w:t xml:space="preserve"> </w:t>
      </w:r>
    </w:p>
    <w:p w:rsidR="0012676F" w:rsidRPr="00476EC6" w:rsidRDefault="0012676F" w:rsidP="00BC060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2676F" w:rsidRPr="00476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07"/>
    <w:rsid w:val="0012676F"/>
    <w:rsid w:val="00174272"/>
    <w:rsid w:val="001A0D1F"/>
    <w:rsid w:val="00524C3E"/>
    <w:rsid w:val="007D523F"/>
    <w:rsid w:val="009014A8"/>
    <w:rsid w:val="00BC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C060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6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6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C060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6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6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3</cp:revision>
  <dcterms:created xsi:type="dcterms:W3CDTF">2023-08-17T09:13:00Z</dcterms:created>
  <dcterms:modified xsi:type="dcterms:W3CDTF">2023-08-17T09:14:00Z</dcterms:modified>
</cp:coreProperties>
</file>