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E03B4" w14:textId="77777777" w:rsidR="000A67ED" w:rsidRDefault="000A67ED" w:rsidP="000A67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7EF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  <w:r w:rsidR="0057063C">
        <w:rPr>
          <w:rFonts w:ascii="Times New Roman" w:hAnsi="Times New Roman" w:cs="Times New Roman"/>
          <w:b/>
          <w:bCs/>
          <w:sz w:val="24"/>
          <w:szCs w:val="24"/>
        </w:rPr>
        <w:t>\</w:t>
      </w:r>
    </w:p>
    <w:p w14:paraId="474E0DCB" w14:textId="77777777" w:rsidR="005E2CCC" w:rsidRPr="003F31E7" w:rsidRDefault="005E2CCC" w:rsidP="005E2CCC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Hlk131100011"/>
      <w:r w:rsidRPr="003F31E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Superior Sorption of Mn (VII) @ Functionalized Cellulose Nanocrystals Derived from </w:t>
      </w:r>
      <w:r w:rsidRPr="00010975">
        <w:rPr>
          <w:rFonts w:ascii="Times New Roman" w:eastAsia="Times New Roman" w:hAnsi="Times New Roman" w:cs="Times New Roman"/>
          <w:b/>
          <w:bCs/>
          <w:sz w:val="32"/>
          <w:szCs w:val="32"/>
        </w:rPr>
        <w:t>Sustainable</w:t>
      </w:r>
      <w:r w:rsidRPr="003F31E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Newspapers</w:t>
      </w:r>
    </w:p>
    <w:bookmarkEnd w:id="0"/>
    <w:p w14:paraId="613744FD" w14:textId="77777777" w:rsidR="005E2CCC" w:rsidRDefault="005E2CCC" w:rsidP="000A67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7C4F9" w14:textId="7F830A83" w:rsidR="000A67ED" w:rsidRPr="00130678" w:rsidRDefault="0005357B" w:rsidP="000A67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S-1</w:t>
      </w:r>
      <w:r w:rsidR="000A67ED" w:rsidRPr="0013067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A67ED">
        <w:rPr>
          <w:rFonts w:ascii="Times New Roman" w:hAnsi="Times New Roman" w:cs="Times New Roman"/>
          <w:b/>
          <w:bCs/>
          <w:sz w:val="24"/>
          <w:szCs w:val="24"/>
        </w:rPr>
        <w:t>Physicochemical c</w:t>
      </w:r>
      <w:r w:rsidR="000A67ED" w:rsidRPr="00130678">
        <w:rPr>
          <w:rFonts w:ascii="Times New Roman" w:hAnsi="Times New Roman" w:cs="Times New Roman"/>
          <w:b/>
          <w:bCs/>
          <w:sz w:val="24"/>
          <w:szCs w:val="24"/>
        </w:rPr>
        <w:t>haracterization</w:t>
      </w:r>
      <w:r w:rsidR="000A67ED">
        <w:rPr>
          <w:rFonts w:ascii="Times New Roman" w:hAnsi="Times New Roman" w:cs="Times New Roman"/>
          <w:b/>
          <w:bCs/>
          <w:sz w:val="24"/>
          <w:szCs w:val="24"/>
        </w:rPr>
        <w:t xml:space="preserve"> of the prepared samples. </w:t>
      </w:r>
    </w:p>
    <w:p w14:paraId="6D2C4A11" w14:textId="77777777" w:rsidR="000A67ED" w:rsidRDefault="000A67ED" w:rsidP="000A67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678">
        <w:rPr>
          <w:rFonts w:ascii="Times New Roman" w:eastAsia="GulliverRM" w:hAnsi="Times New Roman" w:cs="Times New Roman"/>
          <w:sz w:val="24"/>
          <w:szCs w:val="24"/>
        </w:rPr>
        <w:t xml:space="preserve"> </w:t>
      </w:r>
      <w:r w:rsidRPr="00130678">
        <w:rPr>
          <w:rFonts w:ascii="Times New Roman" w:hAnsi="Times New Roman" w:cs="Times New Roman"/>
          <w:sz w:val="24"/>
          <w:szCs w:val="24"/>
        </w:rPr>
        <w:t xml:space="preserve">The functional groups, surface area, </w:t>
      </w:r>
      <w:r w:rsidRPr="00130678">
        <w:rPr>
          <w:rFonts w:asciiTheme="majorBidi" w:hAnsiTheme="majorBidi" w:cstheme="majorBidi"/>
          <w:sz w:val="24"/>
          <w:szCs w:val="24"/>
        </w:rPr>
        <w:t>nanoscale structures</w:t>
      </w:r>
      <w:r w:rsidRPr="00130678">
        <w:rPr>
          <w:rFonts w:ascii="Times New Roman" w:hAnsi="Times New Roman" w:cs="Times New Roman"/>
          <w:sz w:val="24"/>
          <w:szCs w:val="24"/>
        </w:rPr>
        <w:t xml:space="preserve">, and morphology of MCNC adsorbent, were characterized by Fourier-transform infrared (FTIR, Bruker Vector 33 FTIR spectrometer),  </w:t>
      </w:r>
      <w:proofErr w:type="spellStart"/>
      <w:r w:rsidRPr="00130678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13067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30678">
        <w:rPr>
          <w:rFonts w:ascii="Times New Roman" w:hAnsi="Times New Roman" w:cs="Times New Roman"/>
          <w:sz w:val="24"/>
          <w:szCs w:val="24"/>
        </w:rPr>
        <w:t>Emett</w:t>
      </w:r>
      <w:proofErr w:type="spellEnd"/>
      <w:r w:rsidRPr="00130678">
        <w:rPr>
          <w:rFonts w:ascii="Times New Roman" w:hAnsi="Times New Roman" w:cs="Times New Roman"/>
          <w:sz w:val="24"/>
          <w:szCs w:val="24"/>
        </w:rPr>
        <w:t xml:space="preserve">-Teller (BET, NOVA, version 11.04, </w:t>
      </w:r>
      <w:proofErr w:type="spellStart"/>
      <w:r w:rsidRPr="00130678">
        <w:rPr>
          <w:rFonts w:ascii="Times New Roman" w:hAnsi="Times New Roman" w:cs="Times New Roman"/>
          <w:sz w:val="24"/>
          <w:szCs w:val="24"/>
        </w:rPr>
        <w:t>Quantachrome</w:t>
      </w:r>
      <w:proofErr w:type="spellEnd"/>
      <w:r w:rsidRPr="00130678">
        <w:rPr>
          <w:rFonts w:ascii="Times New Roman" w:hAnsi="Times New Roman" w:cs="Times New Roman"/>
          <w:sz w:val="24"/>
          <w:szCs w:val="24"/>
        </w:rPr>
        <w:t xml:space="preserve"> USA) and the total pore volume (</w:t>
      </w:r>
      <w:proofErr w:type="spellStart"/>
      <w:r w:rsidRPr="00130678">
        <w:rPr>
          <w:rFonts w:ascii="Times New Roman" w:hAnsi="Times New Roman" w:cs="Times New Roman"/>
          <w:sz w:val="24"/>
          <w:szCs w:val="24"/>
        </w:rPr>
        <w:t>Vtotal</w:t>
      </w:r>
      <w:proofErr w:type="spellEnd"/>
      <w:r w:rsidRPr="00130678">
        <w:rPr>
          <w:rFonts w:ascii="Times New Roman" w:hAnsi="Times New Roman" w:cs="Times New Roman"/>
          <w:sz w:val="24"/>
          <w:szCs w:val="24"/>
        </w:rPr>
        <w:t>) was estimated from the amount of the adsorbed N2gas at P/P0, X–ray diffraction</w:t>
      </w:r>
      <w:r w:rsidRPr="00130678">
        <w:t xml:space="preserve"> </w:t>
      </w:r>
      <w:r w:rsidRPr="00130678">
        <w:rPr>
          <w:rFonts w:ascii="Times New Roman" w:hAnsi="Times New Roman" w:cs="Times New Roman"/>
          <w:sz w:val="24"/>
          <w:szCs w:val="24"/>
        </w:rPr>
        <w:t>patterns (XRD, Philips APD–3720 diffractometer with Cu Kα radiation (40 kV, 40 mA),</w:t>
      </w:r>
      <w:r w:rsidRPr="00130678">
        <w:rPr>
          <w:rFonts w:asciiTheme="majorBidi" w:hAnsiTheme="majorBidi" w:cstheme="majorBidi"/>
          <w:sz w:val="24"/>
          <w:szCs w:val="24"/>
        </w:rPr>
        <w:t xml:space="preserve"> Transmission electron microscopy (TEM, JEOL-2100 PLUS) at 100 kV, </w:t>
      </w:r>
      <w:r w:rsidRPr="00130678">
        <w:rPr>
          <w:rFonts w:ascii="Times New Roman" w:hAnsi="Times New Roman" w:cs="Times New Roman"/>
          <w:sz w:val="24"/>
          <w:szCs w:val="24"/>
        </w:rPr>
        <w:t>N5 submicron</w:t>
      </w:r>
      <w:r w:rsidRPr="00130678">
        <w:rPr>
          <w:rFonts w:asciiTheme="majorBidi" w:hAnsiTheme="majorBidi" w:cstheme="majorBidi"/>
          <w:sz w:val="24"/>
          <w:szCs w:val="24"/>
        </w:rPr>
        <w:t xml:space="preserve"> particle size analyzer (PSA</w:t>
      </w:r>
      <w:r w:rsidRPr="00130678">
        <w:rPr>
          <w:rFonts w:ascii="Times New Roman" w:hAnsi="Times New Roman" w:cs="Times New Roman"/>
          <w:sz w:val="24"/>
          <w:szCs w:val="24"/>
        </w:rPr>
        <w:t xml:space="preserve">, Beckman Coulter, USA), </w:t>
      </w:r>
      <w:r w:rsidRPr="00130678">
        <w:rPr>
          <w:rFonts w:asciiTheme="majorBidi" w:hAnsiTheme="majorBidi" w:cstheme="majorBidi"/>
          <w:sz w:val="24"/>
          <w:szCs w:val="24"/>
        </w:rPr>
        <w:t xml:space="preserve">and </w:t>
      </w:r>
      <w:r w:rsidRPr="00130678">
        <w:rPr>
          <w:rFonts w:ascii="Times New Roman" w:hAnsi="Times New Roman" w:cs="Times New Roman"/>
          <w:sz w:val="24"/>
          <w:szCs w:val="24"/>
        </w:rPr>
        <w:t xml:space="preserve">scanning electron microscopy (SEM, JSM-6700F, JEOL, Japan). PSA, </w:t>
      </w:r>
    </w:p>
    <w:p w14:paraId="57225533" w14:textId="77777777" w:rsidR="000A67ED" w:rsidRPr="00D363EE" w:rsidRDefault="0005357B" w:rsidP="000A67ED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S-2</w:t>
      </w:r>
      <w:r w:rsidR="000A67ED" w:rsidRPr="00D363EE">
        <w:rPr>
          <w:rFonts w:asciiTheme="majorBidi" w:hAnsiTheme="majorBidi" w:cstheme="majorBidi"/>
          <w:b/>
          <w:bCs/>
          <w:sz w:val="24"/>
          <w:szCs w:val="24"/>
        </w:rPr>
        <w:t xml:space="preserve">. Batch adsorption studies. </w:t>
      </w:r>
    </w:p>
    <w:p w14:paraId="5B2B7C70" w14:textId="77777777" w:rsidR="000A67ED" w:rsidRDefault="000A67ED" w:rsidP="000A67E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fabricated FCNC was tested as adsorbent for </w:t>
      </w:r>
      <w:r w:rsidRPr="003243D4">
        <w:rPr>
          <w:rFonts w:asciiTheme="majorBidi" w:hAnsiTheme="majorBidi" w:cstheme="majorBidi"/>
          <w:sz w:val="24"/>
          <w:szCs w:val="24"/>
        </w:rPr>
        <w:t xml:space="preserve">removal of Mn (VI) from </w:t>
      </w:r>
      <w:r>
        <w:rPr>
          <w:rFonts w:asciiTheme="majorBidi" w:hAnsiTheme="majorBidi" w:cstheme="majorBidi"/>
          <w:sz w:val="24"/>
          <w:szCs w:val="24"/>
        </w:rPr>
        <w:t>simulated water using batch technique</w:t>
      </w:r>
      <w:r w:rsidRPr="003243D4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30678">
        <w:rPr>
          <w:rFonts w:ascii="Times New Roman" w:hAnsi="Times New Roman" w:cs="Times New Roman"/>
          <w:sz w:val="24"/>
          <w:szCs w:val="24"/>
        </w:rPr>
        <w:t xml:space="preserve"> stock </w:t>
      </w:r>
      <w:r>
        <w:rPr>
          <w:rFonts w:ascii="Times New Roman" w:hAnsi="Times New Roman" w:cs="Times New Roman"/>
          <w:sz w:val="24"/>
          <w:szCs w:val="24"/>
        </w:rPr>
        <w:t xml:space="preserve">synthetic </w:t>
      </w:r>
      <w:r w:rsidRPr="00130678">
        <w:rPr>
          <w:rFonts w:ascii="Times New Roman" w:hAnsi="Times New Roman" w:cs="Times New Roman"/>
          <w:sz w:val="24"/>
          <w:szCs w:val="24"/>
        </w:rPr>
        <w:t>solution of 10000 mg/l of Mn (VII)</w:t>
      </w:r>
      <w:r>
        <w:rPr>
          <w:rFonts w:ascii="Times New Roman" w:hAnsi="Times New Roman" w:cs="Times New Roman"/>
          <w:sz w:val="24"/>
          <w:szCs w:val="24"/>
        </w:rPr>
        <w:t xml:space="preserve"> was prepared by </w:t>
      </w:r>
      <w:r w:rsidRPr="00130678">
        <w:rPr>
          <w:rFonts w:ascii="Times New Roman" w:hAnsi="Times New Roman" w:cs="Times New Roman"/>
          <w:sz w:val="24"/>
          <w:szCs w:val="24"/>
        </w:rPr>
        <w:t>dissolving 28.76 g of KMnO</w:t>
      </w:r>
      <w:r w:rsidRPr="007627C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30678">
        <w:rPr>
          <w:rFonts w:ascii="Times New Roman" w:hAnsi="Times New Roman" w:cs="Times New Roman"/>
          <w:sz w:val="24"/>
          <w:szCs w:val="24"/>
        </w:rPr>
        <w:t xml:space="preserve"> in 1 L of distilled water. </w:t>
      </w:r>
      <w:r>
        <w:rPr>
          <w:rFonts w:asciiTheme="majorBidi" w:hAnsiTheme="majorBidi" w:cstheme="majorBidi"/>
          <w:sz w:val="24"/>
          <w:szCs w:val="24"/>
        </w:rPr>
        <w:t xml:space="preserve">The effect of pH was studied by varying the initial pH of the </w:t>
      </w:r>
      <w:r w:rsidRPr="00130678">
        <w:rPr>
          <w:rFonts w:ascii="Times New Roman" w:hAnsi="Times New Roman" w:cs="Times New Roman"/>
          <w:sz w:val="24"/>
          <w:szCs w:val="24"/>
        </w:rPr>
        <w:t>Mn (VII)</w:t>
      </w:r>
      <w:r>
        <w:rPr>
          <w:rFonts w:ascii="Times New Roman" w:hAnsi="Times New Roman" w:cs="Times New Roman"/>
          <w:sz w:val="24"/>
          <w:szCs w:val="24"/>
        </w:rPr>
        <w:t xml:space="preserve"> solution within the range (2-9), using either </w:t>
      </w:r>
      <w:r w:rsidRPr="009E5212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Cl </w:t>
      </w:r>
      <w:r w:rsidRPr="009E5212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NaOH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130678">
        <w:rPr>
          <w:rFonts w:ascii="Times New Roman" w:hAnsi="Times New Roman" w:cs="Times New Roman"/>
          <w:sz w:val="24"/>
          <w:szCs w:val="24"/>
        </w:rPr>
        <w:t xml:space="preserve">The batch adsorption experiments of Mn(VII) were performed by mixing a known metal concentration with predetermined mass of the </w:t>
      </w:r>
      <w:r>
        <w:rPr>
          <w:rFonts w:asciiTheme="majorBidi" w:hAnsiTheme="majorBidi" w:cstheme="majorBidi"/>
          <w:sz w:val="24"/>
          <w:szCs w:val="24"/>
        </w:rPr>
        <w:t>FNCC</w:t>
      </w:r>
      <w:r w:rsidRPr="00130678">
        <w:rPr>
          <w:rFonts w:ascii="Times New Roman" w:hAnsi="Times New Roman" w:cs="Times New Roman"/>
          <w:sz w:val="24"/>
          <w:szCs w:val="24"/>
        </w:rPr>
        <w:t xml:space="preserve"> in a 100  mL  conical  flask  using orbital shaker (Yellow line, Germany). The resulting mixtures were centrifuged after sorption for 30 min at 12000 rpm (Centrifuge, Hettich, Model: EBA 200, Germany). The Mn (VII) concentrations in the supernatant were estimated using a single beam UV/Vis spectrophotometer (HACH DR 6000 Model) at wavelength 525 nm. </w:t>
      </w:r>
    </w:p>
    <w:p w14:paraId="2E51B8A5" w14:textId="77777777" w:rsidR="000A67ED" w:rsidRPr="00130678" w:rsidRDefault="000A67ED" w:rsidP="000A67E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0678">
        <w:rPr>
          <w:rFonts w:ascii="Times New Roman" w:hAnsi="Times New Roman" w:cs="Times New Roman"/>
          <w:sz w:val="24"/>
          <w:szCs w:val="24"/>
        </w:rPr>
        <w:lastRenderedPageBreak/>
        <w:t xml:space="preserve">The percentage removal and the adsorption capacity of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30678">
        <w:rPr>
          <w:rFonts w:ascii="Times New Roman" w:hAnsi="Times New Roman" w:cs="Times New Roman"/>
          <w:sz w:val="24"/>
          <w:szCs w:val="24"/>
        </w:rPr>
        <w:t xml:space="preserve">CNC adsorbent were derived as: </w:t>
      </w:r>
    </w:p>
    <w:p w14:paraId="10255142" w14:textId="77777777" w:rsidR="000A67ED" w:rsidRPr="00130678" w:rsidRDefault="000A67ED" w:rsidP="000A67ED">
      <w:pPr>
        <w:spacing w:after="0" w:line="480" w:lineRule="auto"/>
        <w:ind w:firstLine="720"/>
        <w:jc w:val="both"/>
        <w:rPr>
          <w:rFonts w:asciiTheme="majorBidi" w:eastAsia="GulliverRM" w:hAnsiTheme="majorBidi" w:cstheme="majorBidi"/>
          <w:sz w:val="24"/>
          <w:szCs w:val="24"/>
        </w:rPr>
      </w:pPr>
    </w:p>
    <w:p w14:paraId="02AB171D" w14:textId="77777777" w:rsidR="000A67ED" w:rsidRDefault="000A67ED" w:rsidP="000A67E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q=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)V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den>
        </m:f>
      </m:oMath>
      <w:r w:rsidRPr="00130678">
        <w:rPr>
          <w:rFonts w:ascii="Times New Roman" w:hAnsi="Times New Roman" w:cs="Times New Roman"/>
          <w:sz w:val="24"/>
          <w:szCs w:val="24"/>
        </w:rPr>
        <w:t xml:space="preserve">    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30678">
        <w:rPr>
          <w:rFonts w:ascii="Times New Roman" w:hAnsi="Times New Roman" w:cs="Times New Roman"/>
          <w:sz w:val="24"/>
          <w:szCs w:val="24"/>
        </w:rPr>
        <w:t>)</w:t>
      </w:r>
    </w:p>
    <w:p w14:paraId="78A2679B" w14:textId="77777777" w:rsidR="000A67ED" w:rsidRPr="00130678" w:rsidRDefault="000A67ED" w:rsidP="000A67ED">
      <w:pPr>
        <w:suppressAutoHyphens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R%=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theme="majorBidi"/>
            <w:sz w:val="24"/>
            <w:szCs w:val="24"/>
          </w:rPr>
          <m:t xml:space="preserve">×100 </m:t>
        </m:r>
      </m:oMath>
      <w:r w:rsidRPr="00130678">
        <w:rPr>
          <w:rFonts w:asciiTheme="majorBidi" w:hAnsiTheme="majorBidi" w:cstheme="majorBidi"/>
          <w:sz w:val="24"/>
          <w:szCs w:val="24"/>
        </w:rPr>
        <w:t xml:space="preserve">   (</w:t>
      </w:r>
      <w:r>
        <w:rPr>
          <w:rFonts w:asciiTheme="majorBidi" w:hAnsiTheme="majorBidi" w:cstheme="majorBidi"/>
          <w:sz w:val="24"/>
          <w:szCs w:val="24"/>
        </w:rPr>
        <w:t>2</w:t>
      </w:r>
      <w:r w:rsidRPr="00130678">
        <w:rPr>
          <w:rFonts w:asciiTheme="majorBidi" w:hAnsiTheme="majorBidi" w:cstheme="majorBidi"/>
          <w:sz w:val="24"/>
          <w:szCs w:val="24"/>
        </w:rPr>
        <w:t>)</w:t>
      </w:r>
    </w:p>
    <w:p w14:paraId="096DAEBC" w14:textId="77777777" w:rsidR="000A67ED" w:rsidRDefault="000A67ED" w:rsidP="000A67E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0678">
        <w:rPr>
          <w:rFonts w:ascii="Times New Roman" w:hAnsi="Times New Roman" w:cs="Times New Roman"/>
          <w:sz w:val="24"/>
          <w:szCs w:val="24"/>
        </w:rPr>
        <w:t>Where C</w:t>
      </w:r>
      <w:r w:rsidRPr="009E5212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130678">
        <w:rPr>
          <w:rFonts w:ascii="Times New Roman" w:hAnsi="Times New Roman" w:cs="Times New Roman"/>
          <w:sz w:val="24"/>
          <w:szCs w:val="24"/>
        </w:rPr>
        <w:t xml:space="preserve"> and C</w:t>
      </w:r>
      <w:r w:rsidRPr="009E5212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130678">
        <w:rPr>
          <w:rFonts w:ascii="Times New Roman" w:hAnsi="Times New Roman" w:cs="Times New Roman"/>
          <w:sz w:val="24"/>
          <w:szCs w:val="24"/>
        </w:rPr>
        <w:t xml:space="preserve"> are the initial and equilibrium Mn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678">
        <w:rPr>
          <w:rFonts w:ascii="Times New Roman" w:hAnsi="Times New Roman" w:cs="Times New Roman"/>
          <w:sz w:val="24"/>
          <w:szCs w:val="24"/>
        </w:rPr>
        <w:t>(VII) concentration at time “t” (mg/L) respectively, while the mass of the adsorbent and volume of the Mn(VII) metal solution were denoted as “m” (g) and “V” (mL).</w:t>
      </w:r>
    </w:p>
    <w:p w14:paraId="4FD50B6F" w14:textId="77777777" w:rsidR="000A67ED" w:rsidRPr="005516B0" w:rsidRDefault="0005357B" w:rsidP="000A67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S-3</w:t>
      </w:r>
      <w:r w:rsidR="000A67ED" w:rsidRPr="005516B0">
        <w:rPr>
          <w:rFonts w:ascii="Times New Roman" w:hAnsi="Times New Roman" w:cs="Times New Roman"/>
          <w:b/>
          <w:bCs/>
          <w:sz w:val="24"/>
          <w:szCs w:val="24"/>
        </w:rPr>
        <w:t>. Computational analysis</w:t>
      </w:r>
    </w:p>
    <w:p w14:paraId="3B247073" w14:textId="77777777" w:rsidR="000A67ED" w:rsidRPr="005516B0" w:rsidRDefault="000A67ED" w:rsidP="000A67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B0">
        <w:rPr>
          <w:rFonts w:ascii="Times New Roman" w:hAnsi="Times New Roman" w:cs="Times New Roman"/>
          <w:b/>
          <w:bCs/>
          <w:sz w:val="24"/>
          <w:szCs w:val="24"/>
        </w:rPr>
        <w:t>Adsorption kinetics</w:t>
      </w:r>
    </w:p>
    <w:p w14:paraId="7FFABE6B" w14:textId="77777777" w:rsidR="000A67ED" w:rsidRPr="005516B0" w:rsidRDefault="000A67ED" w:rsidP="0005357B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16B0">
        <w:rPr>
          <w:rFonts w:ascii="Times New Roman" w:hAnsi="Times New Roman" w:cs="Times New Roman"/>
          <w:sz w:val="24"/>
          <w:szCs w:val="24"/>
        </w:rPr>
        <w:t xml:space="preserve">The </w:t>
      </w:r>
      <w:r w:rsidRPr="005516B0">
        <w:rPr>
          <w:rFonts w:asciiTheme="majorBidi" w:eastAsia="GulliverRM" w:hAnsiTheme="majorBidi" w:cstheme="majorBidi"/>
          <w:sz w:val="24"/>
          <w:szCs w:val="24"/>
        </w:rPr>
        <w:t>adsorption path and mechanism as well as the adsorption rate</w:t>
      </w:r>
      <w:r w:rsidRPr="005516B0">
        <w:rPr>
          <w:rFonts w:ascii="Times New Roman" w:hAnsi="Times New Roman" w:cs="Times New Roman"/>
          <w:sz w:val="24"/>
          <w:szCs w:val="24"/>
        </w:rPr>
        <w:t xml:space="preserve"> was analyzed and determined by applied the linear fitting of the pseudo-first-order (Eq:</w:t>
      </w:r>
      <w:r w:rsidR="0005357B">
        <w:rPr>
          <w:rFonts w:ascii="Times New Roman" w:hAnsi="Times New Roman" w:cs="Times New Roman"/>
          <w:sz w:val="24"/>
          <w:szCs w:val="24"/>
        </w:rPr>
        <w:t>3</w:t>
      </w:r>
      <w:r w:rsidRPr="005516B0">
        <w:rPr>
          <w:rFonts w:ascii="Times New Roman" w:hAnsi="Times New Roman" w:cs="Times New Roman"/>
          <w:sz w:val="24"/>
          <w:szCs w:val="24"/>
        </w:rPr>
        <w:t>), pseudo-second-order (Eq:</w:t>
      </w:r>
      <w:r w:rsidR="0005357B">
        <w:rPr>
          <w:rFonts w:ascii="Times New Roman" w:hAnsi="Times New Roman" w:cs="Times New Roman"/>
          <w:sz w:val="24"/>
          <w:szCs w:val="24"/>
        </w:rPr>
        <w:t>4</w:t>
      </w:r>
      <w:r w:rsidRPr="005516B0">
        <w:rPr>
          <w:rFonts w:ascii="Times New Roman" w:hAnsi="Times New Roman" w:cs="Times New Roman"/>
          <w:sz w:val="24"/>
          <w:szCs w:val="24"/>
        </w:rPr>
        <w:t>), intraparticle diffusion (Eq:</w:t>
      </w:r>
      <w:r w:rsidR="0005357B">
        <w:rPr>
          <w:rFonts w:ascii="Times New Roman" w:hAnsi="Times New Roman" w:cs="Times New Roman"/>
          <w:sz w:val="24"/>
          <w:szCs w:val="24"/>
        </w:rPr>
        <w:t>5</w:t>
      </w:r>
      <w:r w:rsidRPr="005516B0">
        <w:rPr>
          <w:rFonts w:ascii="Times New Roman" w:hAnsi="Times New Roman" w:cs="Times New Roman"/>
          <w:sz w:val="24"/>
          <w:szCs w:val="24"/>
        </w:rPr>
        <w:t>)</w:t>
      </w:r>
      <w:r w:rsidR="0005357B">
        <w:rPr>
          <w:rFonts w:ascii="Times New Roman" w:hAnsi="Times New Roman" w:cs="Times New Roman"/>
          <w:sz w:val="24"/>
          <w:szCs w:val="24"/>
        </w:rPr>
        <w:t>, and Boyd model (Eq. 6 and 7)</w:t>
      </w:r>
      <w:r w:rsidRPr="005516B0">
        <w:rPr>
          <w:rFonts w:ascii="Times New Roman" w:hAnsi="Times New Roman" w:cs="Times New Roman"/>
          <w:sz w:val="24"/>
          <w:szCs w:val="24"/>
        </w:rPr>
        <w:t xml:space="preserve"> for the experimental data evaluation. </w:t>
      </w:r>
    </w:p>
    <w:p w14:paraId="51681C7C" w14:textId="77777777" w:rsidR="000A67ED" w:rsidRPr="005516B0" w:rsidRDefault="000A67ED" w:rsidP="0005357B">
      <w:pPr>
        <w:spacing w:after="0" w:line="480" w:lineRule="auto"/>
        <w:jc w:val="center"/>
        <w:rPr>
          <w:rFonts w:asciiTheme="majorBidi" w:eastAsia="GulliverRM" w:hAnsiTheme="majorBidi" w:cstheme="majorBidi"/>
          <w:sz w:val="24"/>
          <w:szCs w:val="24"/>
        </w:rPr>
      </w:pPr>
      <w:r w:rsidRPr="005516B0">
        <w:rPr>
          <w:rFonts w:asciiTheme="majorBidi" w:eastAsia="GulliverRM" w:hAnsiTheme="majorBidi" w:cstheme="majorBidi"/>
          <w:sz w:val="24"/>
          <w:szCs w:val="24"/>
        </w:rPr>
        <w:object w:dxaOrig="2190" w:dyaOrig="375" w14:anchorId="35CC43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5pt;height:19.5pt" o:ole="">
            <v:imagedata r:id="rId6" o:title=""/>
          </v:shape>
          <o:OLEObject Type="Embed" ProgID="Equation.3" ShapeID="_x0000_i1025" DrawAspect="Content" ObjectID="_1751440636" r:id="rId7"/>
        </w:object>
      </w:r>
      <w:r w:rsidRPr="005516B0">
        <w:rPr>
          <w:rFonts w:asciiTheme="majorBidi" w:eastAsia="GulliverRM" w:hAnsiTheme="majorBidi" w:cstheme="majorBidi"/>
          <w:sz w:val="24"/>
          <w:szCs w:val="24"/>
        </w:rPr>
        <w:t xml:space="preserve">   (</w:t>
      </w:r>
      <w:r w:rsidR="0005357B">
        <w:rPr>
          <w:rFonts w:asciiTheme="majorBidi" w:eastAsia="GulliverRM" w:hAnsiTheme="majorBidi" w:cstheme="majorBidi"/>
          <w:sz w:val="24"/>
          <w:szCs w:val="24"/>
        </w:rPr>
        <w:t>3</w:t>
      </w:r>
      <w:r w:rsidRPr="005516B0">
        <w:rPr>
          <w:rFonts w:asciiTheme="majorBidi" w:eastAsia="GulliverRM" w:hAnsiTheme="majorBidi" w:cstheme="majorBidi"/>
          <w:sz w:val="24"/>
          <w:szCs w:val="24"/>
        </w:rPr>
        <w:t>)</w:t>
      </w:r>
    </w:p>
    <w:p w14:paraId="2219A694" w14:textId="77777777" w:rsidR="000A67ED" w:rsidRPr="005516B0" w:rsidRDefault="000A67ED" w:rsidP="0005357B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516B0">
        <w:rPr>
          <w:rFonts w:asciiTheme="majorBidi" w:hAnsiTheme="majorBidi" w:cstheme="majorBidi"/>
          <w:b/>
          <w:bCs/>
          <w:sz w:val="24"/>
          <w:szCs w:val="24"/>
        </w:rPr>
        <w:object w:dxaOrig="1515" w:dyaOrig="690" w14:anchorId="784ABCD1">
          <v:shape id="_x0000_i1026" type="#_x0000_t75" style="width:76.5pt;height:34.5pt" o:ole="">
            <v:imagedata r:id="rId8" o:title=""/>
          </v:shape>
          <o:OLEObject Type="Embed" ProgID="Equation.3" ShapeID="_x0000_i1026" DrawAspect="Content" ObjectID="_1751440637" r:id="rId9"/>
        </w:object>
      </w:r>
      <w:r w:rsidRPr="005516B0">
        <w:rPr>
          <w:rFonts w:asciiTheme="majorBidi" w:hAnsiTheme="majorBidi" w:cstheme="majorBidi"/>
          <w:sz w:val="24"/>
          <w:szCs w:val="24"/>
        </w:rPr>
        <w:t xml:space="preserve">             (</w:t>
      </w:r>
      <w:r w:rsidR="0005357B">
        <w:rPr>
          <w:rFonts w:asciiTheme="majorBidi" w:hAnsiTheme="majorBidi" w:cstheme="majorBidi"/>
          <w:sz w:val="24"/>
          <w:szCs w:val="24"/>
        </w:rPr>
        <w:t>4</w:t>
      </w:r>
      <w:r w:rsidRPr="005516B0">
        <w:rPr>
          <w:rFonts w:asciiTheme="majorBidi" w:hAnsiTheme="majorBidi" w:cstheme="majorBidi"/>
          <w:sz w:val="24"/>
          <w:szCs w:val="24"/>
        </w:rPr>
        <w:t>)</w:t>
      </w:r>
    </w:p>
    <w:p w14:paraId="4D1833F6" w14:textId="77777777" w:rsidR="000A67ED" w:rsidRPr="005516B0" w:rsidRDefault="00000000" w:rsidP="0005357B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sub>
        </m:sSub>
        <m:sSup>
          <m:sSup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0.5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+C</m:t>
        </m:r>
      </m:oMath>
      <w:r w:rsidR="000A67ED" w:rsidRPr="005516B0">
        <w:rPr>
          <w:rFonts w:asciiTheme="majorBidi" w:hAnsiTheme="majorBidi" w:cstheme="majorBidi"/>
          <w:sz w:val="24"/>
          <w:szCs w:val="24"/>
        </w:rPr>
        <w:t xml:space="preserve">            (</w:t>
      </w:r>
      <w:r w:rsidR="0005357B">
        <w:rPr>
          <w:rFonts w:asciiTheme="majorBidi" w:hAnsiTheme="majorBidi" w:cstheme="majorBidi"/>
          <w:sz w:val="24"/>
          <w:szCs w:val="24"/>
        </w:rPr>
        <w:t>5</w:t>
      </w:r>
      <w:r w:rsidR="000A67ED" w:rsidRPr="005516B0">
        <w:rPr>
          <w:rFonts w:asciiTheme="majorBidi" w:hAnsiTheme="majorBidi" w:cstheme="majorBidi"/>
          <w:sz w:val="24"/>
          <w:szCs w:val="24"/>
        </w:rPr>
        <w:t>)</w:t>
      </w:r>
    </w:p>
    <w:p w14:paraId="348E470C" w14:textId="77777777" w:rsidR="0005357B" w:rsidRPr="0005357B" w:rsidRDefault="0005357B" w:rsidP="0005357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F</m:t>
          </m:r>
          <m:r>
            <m:rPr>
              <m:sty m:val="p"/>
            </m:rPr>
            <w:rPr>
              <w:rFonts w:ascii="Cambria Math" w:eastAsia="Cambria Math" w:hAnsi="Cambria Math" w:cs="Cambria Math"/>
              <w:sz w:val="24"/>
              <w:szCs w:val="24"/>
            </w:rPr>
            <m:t>=1-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 w:cs="Cambria Math"/>
                  <w:sz w:val="24"/>
                  <w:szCs w:val="24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π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  <m:r>
                <m:rPr>
                  <m:sty m:val="p"/>
                </m:rPr>
                <w:rPr>
                  <w:rFonts w:ascii="Cambria Math" w:eastAsia="Cambria Math" w:hAnsi="Cambria Math" w:cs="Cambria Math"/>
                  <w:sz w:val="24"/>
                  <w:szCs w:val="24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mbria Math" w:hAnsi="Cambria Math" w:cs="Cambria Math"/>
                  <w:sz w:val="24"/>
                  <w:szCs w:val="24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n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 xml:space="preserve">2 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Bt</m:t>
                      </m:r>
                    </m:e>
                  </m:d>
                </m:e>
              </m:func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    (6)</m:t>
          </m:r>
        </m:oMath>
      </m:oMathPara>
    </w:p>
    <w:p w14:paraId="514879AA" w14:textId="77777777" w:rsidR="0005357B" w:rsidRPr="0005357B" w:rsidRDefault="0005357B" w:rsidP="000535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357B">
        <w:rPr>
          <w:rFonts w:asciiTheme="majorBidi" w:eastAsiaTheme="minorEastAsia" w:hAnsiTheme="majorBidi" w:cstheme="majorBidi"/>
          <w:iCs/>
          <w:sz w:val="24"/>
          <w:szCs w:val="24"/>
        </w:rPr>
        <w:t xml:space="preserve">                   </w:t>
      </w:r>
      <m:oMath>
        <m:r>
          <w:rPr>
            <w:rFonts w:ascii="Cambria Math" w:hAnsi="Cambria Math" w:cs="Times New Roman"/>
            <w:sz w:val="24"/>
            <w:szCs w:val="24"/>
          </w:rPr>
          <m:t>Bt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- 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</m:rad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05357B">
        <w:rPr>
          <w:rFonts w:ascii="Times New Roman" w:hAnsi="Times New Roman" w:cs="Times New Roman"/>
          <w:sz w:val="24"/>
          <w:szCs w:val="24"/>
        </w:rPr>
        <w:t xml:space="preserve">     For F &lt; 0.85               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5357B">
        <w:rPr>
          <w:rFonts w:ascii="Times New Roman" w:hAnsi="Times New Roman" w:cs="Times New Roman"/>
          <w:sz w:val="24"/>
          <w:szCs w:val="24"/>
        </w:rPr>
        <w:t>)</w:t>
      </w:r>
    </w:p>
    <w:p w14:paraId="64705495" w14:textId="77777777" w:rsidR="000A67ED" w:rsidRPr="005516B0" w:rsidRDefault="0005357B" w:rsidP="000535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7B">
        <w:rPr>
          <w:rFonts w:ascii="Times New Roman" w:eastAsiaTheme="minorEastAsia" w:hAnsi="Times New Roman" w:cs="Times New Roman"/>
          <w:iCs/>
          <w:sz w:val="24"/>
          <w:szCs w:val="24"/>
        </w:rPr>
        <w:t xml:space="preserve">                  </w:t>
      </w:r>
      <m:oMath>
        <m:r>
          <w:rPr>
            <w:rFonts w:ascii="Cambria Math" w:hAnsi="Cambria Math" w:cs="Times New Roman"/>
            <w:sz w:val="24"/>
            <w:szCs w:val="24"/>
          </w:rPr>
          <m:t>Bt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 -0.498-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1-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</m:d>
          </m:e>
        </m:func>
      </m:oMath>
      <w:r w:rsidRPr="0005357B">
        <w:rPr>
          <w:rFonts w:ascii="Times New Roman" w:hAnsi="Times New Roman" w:cs="Times New Roman"/>
          <w:sz w:val="24"/>
          <w:szCs w:val="24"/>
        </w:rPr>
        <w:t xml:space="preserve">       For F &gt; 0.85                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5357B">
        <w:rPr>
          <w:rFonts w:ascii="Times New Roman" w:hAnsi="Times New Roman" w:cs="Times New Roman"/>
          <w:sz w:val="24"/>
          <w:szCs w:val="24"/>
        </w:rPr>
        <w:t>)</w:t>
      </w:r>
    </w:p>
    <w:p w14:paraId="4469D290" w14:textId="77777777" w:rsidR="0005357B" w:rsidRPr="00BD0F4F" w:rsidRDefault="0005357B" w:rsidP="000535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2ABFB083" w14:textId="77777777" w:rsidR="0005357B" w:rsidRPr="005516B0" w:rsidRDefault="0005357B" w:rsidP="000535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357B">
        <w:rPr>
          <w:rFonts w:ascii="Times New Roman" w:hAnsi="Times New Roman" w:cs="Times New Roman"/>
          <w:sz w:val="24"/>
          <w:szCs w:val="24"/>
        </w:rPr>
        <w:lastRenderedPageBreak/>
        <w:t xml:space="preserve">where qt and </w:t>
      </w:r>
      <w:proofErr w:type="spellStart"/>
      <w:r w:rsidRPr="0005357B">
        <w:rPr>
          <w:rFonts w:ascii="Times New Roman" w:hAnsi="Times New Roman" w:cs="Times New Roman"/>
          <w:sz w:val="24"/>
          <w:szCs w:val="24"/>
        </w:rPr>
        <w:t>qe</w:t>
      </w:r>
      <w:proofErr w:type="spellEnd"/>
      <w:r w:rsidRPr="0005357B">
        <w:rPr>
          <w:rFonts w:ascii="Times New Roman" w:hAnsi="Times New Roman" w:cs="Times New Roman"/>
          <w:sz w:val="24"/>
          <w:szCs w:val="24"/>
        </w:rPr>
        <w:t xml:space="preserve"> indicates the adsorbed quantity of Mn(VII) at time “t” and the adsorbed quantity of at equilibrium respectively. k</w:t>
      </w:r>
      <w:r w:rsidRPr="000535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5357B">
        <w:rPr>
          <w:rFonts w:ascii="Times New Roman" w:hAnsi="Times New Roman" w:cs="Times New Roman"/>
          <w:sz w:val="24"/>
          <w:szCs w:val="24"/>
        </w:rPr>
        <w:t>(min</w:t>
      </w:r>
      <w:r w:rsidRPr="0005357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05357B">
        <w:rPr>
          <w:rFonts w:ascii="Times New Roman" w:hAnsi="Times New Roman" w:cs="Times New Roman"/>
          <w:sz w:val="24"/>
          <w:szCs w:val="24"/>
        </w:rPr>
        <w:t>), k</w:t>
      </w:r>
      <w:r w:rsidRPr="000535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5357B">
        <w:rPr>
          <w:rFonts w:ascii="Times New Roman" w:hAnsi="Times New Roman" w:cs="Times New Roman"/>
          <w:sz w:val="24"/>
          <w:szCs w:val="24"/>
        </w:rPr>
        <w:t xml:space="preserve"> (mg/</w:t>
      </w:r>
      <w:proofErr w:type="spellStart"/>
      <w:r w:rsidRPr="0005357B">
        <w:rPr>
          <w:rFonts w:ascii="Times New Roman" w:hAnsi="Times New Roman" w:cs="Times New Roman"/>
          <w:sz w:val="24"/>
          <w:szCs w:val="24"/>
        </w:rPr>
        <w:t>g.min</w:t>
      </w:r>
      <w:proofErr w:type="spellEnd"/>
      <w:r w:rsidRPr="0005357B">
        <w:rPr>
          <w:rFonts w:ascii="Times New Roman" w:hAnsi="Times New Roman" w:cs="Times New Roman"/>
          <w:sz w:val="24"/>
          <w:szCs w:val="24"/>
        </w:rPr>
        <w:t xml:space="preserve">), and </w:t>
      </w:r>
      <w:proofErr w:type="spellStart"/>
      <w:r w:rsidRPr="0005357B">
        <w:rPr>
          <w:rFonts w:ascii="Times New Roman" w:hAnsi="Times New Roman" w:cs="Times New Roman"/>
          <w:sz w:val="24"/>
          <w:szCs w:val="24"/>
        </w:rPr>
        <w:t>k</w:t>
      </w:r>
      <w:r w:rsidRPr="0005357B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 w:rsidRPr="0005357B">
        <w:rPr>
          <w:rFonts w:ascii="Times New Roman" w:hAnsi="Times New Roman" w:cs="Times New Roman"/>
          <w:sz w:val="24"/>
          <w:szCs w:val="24"/>
        </w:rPr>
        <w:t xml:space="preserve"> (mg/g.min</w:t>
      </w:r>
      <w:r w:rsidRPr="0005357B">
        <w:rPr>
          <w:rFonts w:ascii="Times New Roman" w:hAnsi="Times New Roman" w:cs="Times New Roman"/>
          <w:sz w:val="24"/>
          <w:szCs w:val="24"/>
          <w:vertAlign w:val="superscript"/>
        </w:rPr>
        <w:t>0.5</w:t>
      </w:r>
      <w:r w:rsidRPr="0005357B">
        <w:rPr>
          <w:rFonts w:ascii="Times New Roman" w:hAnsi="Times New Roman" w:cs="Times New Roman"/>
          <w:sz w:val="24"/>
          <w:szCs w:val="24"/>
        </w:rPr>
        <w:t>) denotes the constant rates for pseudo-first order, pseudo-second order and intraparticle diffusion models. C refers to the thickness of boundary layer (mg/g). F is the fraction of Mn(VII) adsorbed at any time (F = qt/</w:t>
      </w:r>
      <w:proofErr w:type="spellStart"/>
      <w:r w:rsidRPr="0005357B">
        <w:rPr>
          <w:rFonts w:ascii="Times New Roman" w:hAnsi="Times New Roman" w:cs="Times New Roman"/>
          <w:sz w:val="24"/>
          <w:szCs w:val="24"/>
        </w:rPr>
        <w:t>qe</w:t>
      </w:r>
      <w:proofErr w:type="spellEnd"/>
      <w:r w:rsidRPr="0005357B">
        <w:rPr>
          <w:rFonts w:ascii="Times New Roman" w:hAnsi="Times New Roman" w:cs="Times New Roman"/>
          <w:sz w:val="24"/>
          <w:szCs w:val="24"/>
        </w:rPr>
        <w:t>).</w:t>
      </w:r>
    </w:p>
    <w:p w14:paraId="16E34F09" w14:textId="77777777" w:rsidR="000A67ED" w:rsidRPr="00256898" w:rsidRDefault="000A67ED" w:rsidP="000A67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898">
        <w:rPr>
          <w:rFonts w:ascii="Times New Roman" w:hAnsi="Times New Roman" w:cs="Times New Roman"/>
          <w:b/>
          <w:bCs/>
          <w:sz w:val="24"/>
          <w:szCs w:val="24"/>
        </w:rPr>
        <w:t>Adsorption isotherm</w:t>
      </w:r>
    </w:p>
    <w:p w14:paraId="295BBDA6" w14:textId="77777777" w:rsidR="000A67ED" w:rsidRPr="005516B0" w:rsidRDefault="000A67ED" w:rsidP="000A67ED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16B0">
        <w:rPr>
          <w:rFonts w:ascii="Times New Roman" w:hAnsi="Times New Roman" w:cs="Times New Roman"/>
          <w:sz w:val="24"/>
          <w:szCs w:val="24"/>
        </w:rPr>
        <w:t xml:space="preserve">The equilibrium investigation was applied to </w:t>
      </w:r>
      <w:r w:rsidRPr="005516B0">
        <w:rPr>
          <w:rFonts w:ascii="Caecilia-Roman" w:hAnsi="Caecilia-Roman"/>
          <w:sz w:val="24"/>
          <w:szCs w:val="24"/>
        </w:rPr>
        <w:t xml:space="preserve">indicate the interaction between the </w:t>
      </w:r>
      <w:r w:rsidRPr="005516B0">
        <w:rPr>
          <w:rFonts w:asciiTheme="majorBidi" w:hAnsiTheme="majorBidi" w:cstheme="majorBidi"/>
          <w:sz w:val="24"/>
          <w:szCs w:val="24"/>
        </w:rPr>
        <w:t xml:space="preserve">adsorbed metal ions and the used adsorbent </w:t>
      </w:r>
      <w:r w:rsidRPr="005516B0">
        <w:rPr>
          <w:rFonts w:ascii="Times New Roman" w:hAnsi="Times New Roman" w:cs="Times New Roman"/>
          <w:sz w:val="24"/>
          <w:szCs w:val="24"/>
        </w:rPr>
        <w:t>by fitting the experimental equilibrium data to the linearized forms of Langmuir and Freundlich isotherm models: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667"/>
      </w:tblGrid>
      <w:tr w:rsidR="000A67ED" w:rsidRPr="005516B0" w14:paraId="542A244C" w14:textId="77777777" w:rsidTr="00B06FC2">
        <w:trPr>
          <w:jc w:val="center"/>
        </w:trPr>
        <w:tc>
          <w:tcPr>
            <w:tcW w:w="3586" w:type="dxa"/>
            <w:hideMark/>
          </w:tcPr>
          <w:p w14:paraId="3F8757AE" w14:textId="77777777" w:rsidR="000A67ED" w:rsidRPr="005516B0" w:rsidRDefault="00000000" w:rsidP="00B06FC2">
            <w:pPr>
              <w:spacing w:line="48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den>
                </m:f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max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</m:den>
                </m:f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max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67" w:type="dxa"/>
          </w:tcPr>
          <w:p w14:paraId="463B87E6" w14:textId="77777777" w:rsidR="000A67ED" w:rsidRPr="005516B0" w:rsidRDefault="000A67ED" w:rsidP="00665B6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16B0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665B6F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5516B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74D96CA6" w14:textId="77777777" w:rsidR="000A67ED" w:rsidRPr="005516B0" w:rsidRDefault="000A67ED" w:rsidP="00B06FC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A67ED" w:rsidRPr="005516B0" w14:paraId="3DB25945" w14:textId="77777777" w:rsidTr="00B06FC2">
        <w:trPr>
          <w:jc w:val="center"/>
        </w:trPr>
        <w:tc>
          <w:tcPr>
            <w:tcW w:w="3586" w:type="dxa"/>
            <w:hideMark/>
          </w:tcPr>
          <w:p w14:paraId="6FBF6B85" w14:textId="77777777" w:rsidR="000A67ED" w:rsidRPr="005516B0" w:rsidRDefault="000A67ED" w:rsidP="00B06FC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16B0">
              <w:rPr>
                <w:rFonts w:asciiTheme="majorBidi" w:eastAsiaTheme="minorHAnsi" w:hAnsiTheme="majorBidi" w:cstheme="majorBidi"/>
                <w:sz w:val="24"/>
                <w:szCs w:val="24"/>
              </w:rPr>
              <w:object w:dxaOrig="2115" w:dyaOrig="600" w14:anchorId="663A9582">
                <v:shape id="_x0000_i1027" type="#_x0000_t75" style="width:106.5pt;height:30pt" o:ole="">
                  <v:imagedata r:id="rId10" o:title=""/>
                </v:shape>
                <o:OLEObject Type="Embed" ProgID="Equation.3" ShapeID="_x0000_i1027" DrawAspect="Content" ObjectID="_1751440638" r:id="rId11"/>
              </w:object>
            </w:r>
          </w:p>
        </w:tc>
        <w:tc>
          <w:tcPr>
            <w:tcW w:w="667" w:type="dxa"/>
            <w:hideMark/>
          </w:tcPr>
          <w:p w14:paraId="1D8CCD72" w14:textId="77777777" w:rsidR="000A67ED" w:rsidRPr="005516B0" w:rsidRDefault="000A67ED" w:rsidP="00665B6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16B0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65B6F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5516B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14:paraId="7E177126" w14:textId="77777777" w:rsidR="000A67ED" w:rsidRPr="005516B0" w:rsidRDefault="000A67ED" w:rsidP="000A67ED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5516B0">
        <w:rPr>
          <w:rFonts w:asciiTheme="majorBidi" w:hAnsiTheme="majorBidi" w:cstheme="majorBidi"/>
          <w:sz w:val="24"/>
          <w:szCs w:val="24"/>
        </w:rPr>
        <w:t xml:space="preserve">where Ce(mg/L) indicates the Mn(VII) concentration at equilibrium, </w:t>
      </w:r>
      <w:proofErr w:type="spellStart"/>
      <w:r w:rsidRPr="005516B0">
        <w:rPr>
          <w:rFonts w:asciiTheme="majorBidi" w:hAnsiTheme="majorBidi" w:cstheme="majorBidi"/>
          <w:sz w:val="24"/>
          <w:szCs w:val="24"/>
        </w:rPr>
        <w:t>q</w:t>
      </w:r>
      <w:r w:rsidRPr="009D0F48">
        <w:rPr>
          <w:rFonts w:asciiTheme="majorBidi" w:hAnsiTheme="majorBidi" w:cstheme="majorBidi"/>
          <w:sz w:val="24"/>
          <w:szCs w:val="24"/>
          <w:vertAlign w:val="subscript"/>
        </w:rPr>
        <w:t>e</w:t>
      </w:r>
      <w:proofErr w:type="spellEnd"/>
      <w:r w:rsidRPr="005516B0">
        <w:rPr>
          <w:rFonts w:asciiTheme="majorBidi" w:hAnsiTheme="majorBidi" w:cstheme="majorBidi"/>
          <w:sz w:val="24"/>
          <w:szCs w:val="24"/>
        </w:rPr>
        <w:t xml:space="preserve"> is the sorption capacity of Mn(VII) at equilibrium (mg/g), </w:t>
      </w:r>
      <w:proofErr w:type="spellStart"/>
      <w:r w:rsidRPr="005516B0">
        <w:rPr>
          <w:rFonts w:asciiTheme="majorBidi" w:hAnsiTheme="majorBidi" w:cstheme="majorBidi"/>
          <w:sz w:val="24"/>
          <w:szCs w:val="24"/>
        </w:rPr>
        <w:t>q</w:t>
      </w:r>
      <w:r w:rsidRPr="009D0F48"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 w:rsidRPr="005516B0">
        <w:rPr>
          <w:rFonts w:asciiTheme="majorBidi" w:hAnsiTheme="majorBidi" w:cstheme="majorBidi"/>
          <w:sz w:val="24"/>
          <w:szCs w:val="24"/>
        </w:rPr>
        <w:t xml:space="preserve"> refers to the maximum monolayer coverage of Mn(VII) on the adsorbent surface (mg/g). </w:t>
      </w:r>
      <w:r>
        <w:rPr>
          <w:rFonts w:asciiTheme="majorBidi" w:hAnsiTheme="majorBidi" w:cstheme="majorBidi"/>
          <w:sz w:val="24"/>
          <w:szCs w:val="24"/>
        </w:rPr>
        <w:t>K</w:t>
      </w:r>
      <w:r w:rsidRPr="009D0F48">
        <w:rPr>
          <w:rFonts w:asciiTheme="majorBidi" w:hAnsiTheme="majorBidi" w:cstheme="majorBidi"/>
          <w:sz w:val="24"/>
          <w:szCs w:val="24"/>
          <w:vertAlign w:val="subscript"/>
        </w:rPr>
        <w:t>L</w:t>
      </w:r>
      <w:r w:rsidRPr="005516B0">
        <w:rPr>
          <w:rFonts w:asciiTheme="majorBidi" w:hAnsiTheme="majorBidi" w:cstheme="majorBidi"/>
          <w:sz w:val="24"/>
          <w:szCs w:val="24"/>
        </w:rPr>
        <w:t>(L.mg</w:t>
      </w:r>
      <w:r w:rsidRPr="00DC4C23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5516B0">
        <w:rPr>
          <w:rFonts w:asciiTheme="majorBidi" w:hAnsiTheme="majorBidi" w:cstheme="majorBidi"/>
          <w:sz w:val="24"/>
          <w:szCs w:val="24"/>
        </w:rPr>
        <w:t>) and K</w:t>
      </w:r>
      <w:r w:rsidRPr="009D0F48">
        <w:rPr>
          <w:rFonts w:asciiTheme="majorBidi" w:hAnsiTheme="majorBidi" w:cstheme="majorBidi"/>
          <w:sz w:val="24"/>
          <w:szCs w:val="24"/>
          <w:vertAlign w:val="subscript"/>
        </w:rPr>
        <w:t>F</w:t>
      </w:r>
      <w:r w:rsidRPr="005516B0">
        <w:rPr>
          <w:rFonts w:asciiTheme="majorBidi" w:hAnsiTheme="majorBidi" w:cstheme="majorBidi"/>
          <w:sz w:val="24"/>
          <w:szCs w:val="24"/>
        </w:rPr>
        <w:t xml:space="preserve">(mg/g) is the Langmuir and Freundlich constant and </w:t>
      </w:r>
      <w:proofErr w:type="spellStart"/>
      <w:r w:rsidRPr="005516B0">
        <w:rPr>
          <w:rFonts w:asciiTheme="majorBidi" w:hAnsiTheme="majorBidi" w:cstheme="majorBidi"/>
          <w:sz w:val="24"/>
          <w:szCs w:val="24"/>
        </w:rPr>
        <w:t>nF</w:t>
      </w:r>
      <w:proofErr w:type="spellEnd"/>
      <w:r w:rsidRPr="005516B0">
        <w:rPr>
          <w:rFonts w:asciiTheme="majorBidi" w:hAnsiTheme="majorBidi" w:cstheme="majorBidi"/>
          <w:sz w:val="24"/>
          <w:szCs w:val="24"/>
        </w:rPr>
        <w:t xml:space="preserve"> denoting the heterogeneity of adsorption process onto the </w:t>
      </w:r>
      <w:r>
        <w:rPr>
          <w:rFonts w:asciiTheme="majorBidi" w:hAnsiTheme="majorBidi" w:cstheme="majorBidi"/>
          <w:sz w:val="24"/>
          <w:szCs w:val="24"/>
        </w:rPr>
        <w:t>FNCC</w:t>
      </w:r>
      <w:r w:rsidRPr="005516B0">
        <w:rPr>
          <w:rFonts w:asciiTheme="majorBidi" w:hAnsiTheme="majorBidi" w:cstheme="majorBidi"/>
          <w:sz w:val="24"/>
          <w:szCs w:val="24"/>
        </w:rPr>
        <w:t xml:space="preserve"> adsorbent.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516B0">
        <w:rPr>
          <w:rFonts w:asciiTheme="majorBidi" w:hAnsiTheme="majorBidi" w:cstheme="majorBidi"/>
          <w:sz w:val="24"/>
          <w:szCs w:val="24"/>
        </w:rPr>
        <w:t>On the other hand, the dimensionless separation factor (R</w:t>
      </w:r>
      <w:r w:rsidRPr="00DC4C23">
        <w:rPr>
          <w:rFonts w:asciiTheme="majorBidi" w:hAnsiTheme="majorBidi" w:cstheme="majorBidi"/>
          <w:sz w:val="24"/>
          <w:szCs w:val="24"/>
          <w:vertAlign w:val="subscript"/>
        </w:rPr>
        <w:t>L</w:t>
      </w:r>
      <w:r w:rsidRPr="005516B0">
        <w:rPr>
          <w:rFonts w:asciiTheme="majorBidi" w:hAnsiTheme="majorBidi" w:cstheme="majorBidi"/>
          <w:sz w:val="24"/>
          <w:szCs w:val="24"/>
        </w:rPr>
        <w:t>) which outlines the fundamental characteristics of the Langmuir isotherm can be expressed by the following expression: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667"/>
      </w:tblGrid>
      <w:tr w:rsidR="000A67ED" w:rsidRPr="005516B0" w14:paraId="59E830D6" w14:textId="77777777" w:rsidTr="00B06FC2">
        <w:trPr>
          <w:jc w:val="center"/>
        </w:trPr>
        <w:tc>
          <w:tcPr>
            <w:tcW w:w="2310" w:type="dxa"/>
          </w:tcPr>
          <w:p w14:paraId="645CAAC6" w14:textId="77777777" w:rsidR="000A67ED" w:rsidRPr="005516B0" w:rsidRDefault="000A67ED" w:rsidP="00B06FC2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516B0">
              <w:rPr>
                <w:rFonts w:asciiTheme="majorBidi" w:eastAsiaTheme="minorHAnsi" w:hAnsiTheme="majorBidi" w:cstheme="majorBidi"/>
                <w:sz w:val="24"/>
                <w:szCs w:val="24"/>
              </w:rPr>
              <w:object w:dxaOrig="1440" w:dyaOrig="680" w14:anchorId="70869888">
                <v:shape id="_x0000_i1028" type="#_x0000_t75" style="width:1in;height:34.5pt" o:ole="">
                  <v:imagedata r:id="rId12" o:title=""/>
                </v:shape>
                <o:OLEObject Type="Embed" ProgID="Equation.3" ShapeID="_x0000_i1028" DrawAspect="Content" ObjectID="_1751440639" r:id="rId13"/>
              </w:object>
            </w:r>
          </w:p>
        </w:tc>
        <w:tc>
          <w:tcPr>
            <w:tcW w:w="667" w:type="dxa"/>
          </w:tcPr>
          <w:p w14:paraId="52106464" w14:textId="77777777" w:rsidR="000A67ED" w:rsidRPr="005516B0" w:rsidRDefault="000A67ED" w:rsidP="00665B6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516B0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65B6F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5516B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14:paraId="3BA659C9" w14:textId="77777777" w:rsidR="000A67ED" w:rsidRPr="00256898" w:rsidRDefault="000A67ED" w:rsidP="000A67ED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56898">
        <w:rPr>
          <w:rFonts w:asciiTheme="majorBidi" w:hAnsiTheme="majorBidi" w:cstheme="majorBidi"/>
          <w:b/>
          <w:bCs/>
          <w:sz w:val="24"/>
          <w:szCs w:val="24"/>
        </w:rPr>
        <w:t>Adsorption thermodynamics</w:t>
      </w:r>
    </w:p>
    <w:p w14:paraId="77CF37E7" w14:textId="77777777" w:rsidR="000A67ED" w:rsidRPr="005516B0" w:rsidRDefault="000A67ED" w:rsidP="000A67ED">
      <w:pPr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5516B0">
        <w:rPr>
          <w:rFonts w:asciiTheme="majorBidi" w:hAnsiTheme="majorBidi" w:cstheme="majorBidi"/>
          <w:sz w:val="24"/>
          <w:szCs w:val="24"/>
        </w:rPr>
        <w:lastRenderedPageBreak/>
        <w:t>The nature, spontaneity</w:t>
      </w:r>
      <w:r w:rsidRPr="005516B0">
        <w:rPr>
          <w:rFonts w:ascii="Caecilia-Roman" w:hAnsi="Caecilia-Roman"/>
          <w:sz w:val="24"/>
          <w:szCs w:val="24"/>
        </w:rPr>
        <w:t>, and interior energy change</w:t>
      </w:r>
      <w:r w:rsidRPr="005516B0">
        <w:rPr>
          <w:rFonts w:asciiTheme="majorBidi" w:hAnsiTheme="majorBidi" w:cstheme="majorBidi"/>
          <w:sz w:val="24"/>
          <w:szCs w:val="24"/>
        </w:rPr>
        <w:t xml:space="preserve"> of the adsorption of Mn(VII) onto </w:t>
      </w:r>
      <w:r>
        <w:rPr>
          <w:rFonts w:asciiTheme="majorBidi" w:hAnsiTheme="majorBidi" w:cstheme="majorBidi"/>
          <w:sz w:val="24"/>
          <w:szCs w:val="24"/>
        </w:rPr>
        <w:t>FNCC</w:t>
      </w:r>
      <w:r w:rsidRPr="005516B0">
        <w:rPr>
          <w:rFonts w:asciiTheme="majorBidi" w:hAnsiTheme="majorBidi" w:cstheme="majorBidi"/>
          <w:sz w:val="24"/>
          <w:szCs w:val="24"/>
        </w:rPr>
        <w:t xml:space="preserve"> surface was determined by the evaluation of the thermodynamic parameters including the Gibbs free energy (</w:t>
      </w:r>
      <w:r w:rsidRPr="005516B0">
        <w:rPr>
          <w:rFonts w:ascii="Cambria Math" w:hAnsi="Cambria Math" w:cstheme="majorBidi"/>
          <w:sz w:val="24"/>
          <w:szCs w:val="24"/>
        </w:rPr>
        <w:t>△</w:t>
      </w:r>
      <w:r w:rsidRPr="005516B0">
        <w:rPr>
          <w:rFonts w:asciiTheme="majorBidi" w:hAnsiTheme="majorBidi" w:cstheme="majorBidi"/>
          <w:sz w:val="24"/>
          <w:szCs w:val="24"/>
        </w:rPr>
        <w:t>G, kJ/mol), enthalpy (</w:t>
      </w:r>
      <w:r w:rsidRPr="005516B0">
        <w:rPr>
          <w:rFonts w:ascii="Cambria Math" w:hAnsi="Cambria Math" w:cstheme="majorBidi"/>
          <w:sz w:val="24"/>
          <w:szCs w:val="24"/>
        </w:rPr>
        <w:t>△</w:t>
      </w:r>
      <w:r w:rsidRPr="005516B0">
        <w:rPr>
          <w:rFonts w:asciiTheme="majorBidi" w:hAnsiTheme="majorBidi" w:cstheme="majorBidi"/>
          <w:sz w:val="24"/>
          <w:szCs w:val="24"/>
        </w:rPr>
        <w:t>H, J mol</w:t>
      </w:r>
      <w:r w:rsidRPr="009D0F48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5516B0">
        <w:rPr>
          <w:rFonts w:asciiTheme="majorBidi" w:hAnsiTheme="majorBidi" w:cstheme="majorBidi"/>
          <w:sz w:val="24"/>
          <w:szCs w:val="24"/>
        </w:rPr>
        <w:t>), entropy (</w:t>
      </w:r>
      <w:r w:rsidRPr="005516B0">
        <w:rPr>
          <w:rFonts w:ascii="Cambria Math" w:hAnsi="Cambria Math" w:cstheme="majorBidi"/>
          <w:sz w:val="24"/>
          <w:szCs w:val="24"/>
        </w:rPr>
        <w:t>△</w:t>
      </w:r>
      <w:r w:rsidRPr="005516B0">
        <w:rPr>
          <w:rFonts w:asciiTheme="majorBidi" w:hAnsiTheme="majorBidi" w:cstheme="majorBidi"/>
          <w:sz w:val="24"/>
          <w:szCs w:val="24"/>
        </w:rPr>
        <w:t>S, J K</w:t>
      </w:r>
      <w:r w:rsidRPr="009D0F48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5516B0">
        <w:rPr>
          <w:rFonts w:asciiTheme="majorBidi" w:hAnsiTheme="majorBidi" w:cstheme="majorBidi"/>
          <w:sz w:val="24"/>
          <w:szCs w:val="24"/>
        </w:rPr>
        <w:t>mol</w:t>
      </w:r>
      <w:r w:rsidRPr="009D0F48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5516B0">
        <w:rPr>
          <w:rFonts w:asciiTheme="majorBidi" w:hAnsiTheme="majorBidi" w:cstheme="majorBidi"/>
          <w:sz w:val="24"/>
          <w:szCs w:val="24"/>
        </w:rPr>
        <w:t>) and the activation energy (</w:t>
      </w:r>
      <w:proofErr w:type="spellStart"/>
      <w:r w:rsidRPr="005516B0">
        <w:rPr>
          <w:rFonts w:asciiTheme="majorBidi" w:hAnsiTheme="majorBidi" w:cstheme="majorBidi"/>
          <w:sz w:val="24"/>
          <w:szCs w:val="24"/>
        </w:rPr>
        <w:t>E</w:t>
      </w:r>
      <w:r w:rsidRPr="009D0F48">
        <w:rPr>
          <w:rFonts w:asciiTheme="majorBidi" w:hAnsiTheme="majorBidi" w:cstheme="majorBidi"/>
          <w:sz w:val="24"/>
          <w:szCs w:val="24"/>
          <w:vertAlign w:val="subscript"/>
        </w:rPr>
        <w:t>a</w:t>
      </w:r>
      <w:proofErr w:type="spellEnd"/>
      <w:r w:rsidRPr="005516B0">
        <w:rPr>
          <w:rFonts w:asciiTheme="majorBidi" w:hAnsiTheme="majorBidi" w:cstheme="majorBidi"/>
          <w:sz w:val="24"/>
          <w:szCs w:val="24"/>
        </w:rPr>
        <w:t xml:space="preserve">) by </w:t>
      </w:r>
      <w:proofErr w:type="spellStart"/>
      <w:r w:rsidRPr="005516B0">
        <w:rPr>
          <w:rFonts w:asciiTheme="majorBidi" w:hAnsiTheme="majorBidi" w:cstheme="majorBidi"/>
          <w:sz w:val="24"/>
          <w:szCs w:val="24"/>
        </w:rPr>
        <w:t>Van’t</w:t>
      </w:r>
      <w:proofErr w:type="spellEnd"/>
      <w:r w:rsidRPr="005516B0">
        <w:rPr>
          <w:rFonts w:asciiTheme="majorBidi" w:hAnsiTheme="majorBidi" w:cstheme="majorBidi"/>
          <w:sz w:val="24"/>
          <w:szCs w:val="24"/>
        </w:rPr>
        <w:t xml:space="preserve"> Hoff expression as shown in </w:t>
      </w:r>
      <w:proofErr w:type="spellStart"/>
      <w:r w:rsidRPr="005516B0">
        <w:rPr>
          <w:rFonts w:asciiTheme="majorBidi" w:hAnsiTheme="majorBidi" w:cstheme="majorBidi"/>
          <w:sz w:val="24"/>
          <w:szCs w:val="24"/>
        </w:rPr>
        <w:t>Eqs</w:t>
      </w:r>
      <w:proofErr w:type="spellEnd"/>
      <w:r w:rsidRPr="005516B0">
        <w:rPr>
          <w:rFonts w:asciiTheme="majorBidi" w:hAnsiTheme="majorBidi" w:cstheme="majorBidi"/>
          <w:sz w:val="24"/>
          <w:szCs w:val="24"/>
        </w:rPr>
        <w:t>.(15) and (16) respectively:</w:t>
      </w:r>
    </w:p>
    <w:p w14:paraId="63A0887C" w14:textId="77777777" w:rsidR="000A67ED" w:rsidRPr="005516B0" w:rsidRDefault="00000000" w:rsidP="00665B6F">
      <w:pPr>
        <w:spacing w:line="480" w:lineRule="auto"/>
        <w:jc w:val="center"/>
        <w:rPr>
          <w:rFonts w:asciiTheme="majorBidi" w:hAnsiTheme="majorBidi" w:cstheme="majorBidi"/>
          <w:i/>
          <w:sz w:val="24"/>
          <w:szCs w:val="24"/>
        </w:rPr>
      </w:pPr>
      <m:oMath>
        <m:func>
          <m:func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uncPr>
          <m:fName>
            <m:r>
              <w:rPr>
                <w:rFonts w:ascii="Cambria Math" w:hAnsi="Cambria Math" w:cstheme="majorBidi"/>
                <w:sz w:val="24"/>
                <w:szCs w:val="24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</m:t>
                </m:r>
              </m:sub>
            </m:sSub>
          </m:e>
        </m:func>
        <m:r>
          <w:rPr>
            <w:rFonts w:ascii="Cambria Math" w:hAnsi="Cambria Math" w:cstheme="majorBidi"/>
            <w:sz w:val="24"/>
            <w:szCs w:val="24"/>
          </w:rPr>
          <m:t>=-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∆H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RT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 xml:space="preserve">+ 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∆S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den>
        </m:f>
      </m:oMath>
      <w:r w:rsidR="000A67ED" w:rsidRPr="005516B0">
        <w:rPr>
          <w:rFonts w:asciiTheme="majorBidi" w:hAnsiTheme="majorBidi" w:cstheme="majorBidi"/>
          <w:i/>
          <w:sz w:val="24"/>
          <w:szCs w:val="24"/>
        </w:rPr>
        <w:t xml:space="preserve">  </w:t>
      </w:r>
      <w:r w:rsidR="000A67ED" w:rsidRPr="005516B0">
        <w:rPr>
          <w:rFonts w:asciiTheme="majorBidi" w:hAnsiTheme="majorBidi" w:cstheme="majorBidi"/>
          <w:iCs/>
          <w:sz w:val="24"/>
          <w:szCs w:val="24"/>
        </w:rPr>
        <w:t>(</w:t>
      </w:r>
      <w:r w:rsidR="000A67ED">
        <w:rPr>
          <w:rFonts w:asciiTheme="majorBidi" w:hAnsiTheme="majorBidi" w:cstheme="majorBidi"/>
          <w:iCs/>
          <w:sz w:val="24"/>
          <w:szCs w:val="24"/>
        </w:rPr>
        <w:t>1</w:t>
      </w:r>
      <w:r w:rsidR="00665B6F">
        <w:rPr>
          <w:rFonts w:asciiTheme="majorBidi" w:hAnsiTheme="majorBidi" w:cstheme="majorBidi"/>
          <w:iCs/>
          <w:sz w:val="24"/>
          <w:szCs w:val="24"/>
        </w:rPr>
        <w:t>2</w:t>
      </w:r>
      <w:r w:rsidR="000A67ED" w:rsidRPr="005516B0">
        <w:rPr>
          <w:rFonts w:asciiTheme="majorBidi" w:hAnsiTheme="majorBidi" w:cstheme="majorBidi"/>
          <w:iCs/>
          <w:sz w:val="24"/>
          <w:szCs w:val="24"/>
        </w:rPr>
        <w:t>)</w:t>
      </w:r>
    </w:p>
    <w:p w14:paraId="20A0E8B9" w14:textId="77777777" w:rsidR="000A67ED" w:rsidRPr="005516B0" w:rsidRDefault="000A67ED" w:rsidP="00665B6F">
      <w:pPr>
        <w:spacing w:line="480" w:lineRule="auto"/>
        <w:jc w:val="center"/>
        <w:rPr>
          <w:rFonts w:asciiTheme="majorBidi" w:hAnsiTheme="majorBidi" w:cstheme="majorBidi"/>
          <w:i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ΔG=∆H-T∆S</m:t>
        </m:r>
      </m:oMath>
      <w:r w:rsidRPr="005516B0">
        <w:rPr>
          <w:rFonts w:asciiTheme="majorBidi" w:hAnsiTheme="majorBidi" w:cstheme="majorBidi"/>
          <w:i/>
          <w:sz w:val="24"/>
          <w:szCs w:val="24"/>
        </w:rPr>
        <w:t xml:space="preserve">      </w:t>
      </w:r>
      <w:r w:rsidRPr="005516B0">
        <w:rPr>
          <w:rFonts w:asciiTheme="majorBidi" w:hAnsiTheme="majorBidi" w:cstheme="majorBidi"/>
          <w:iCs/>
          <w:sz w:val="24"/>
          <w:szCs w:val="24"/>
        </w:rPr>
        <w:t>(</w:t>
      </w:r>
      <w:r>
        <w:rPr>
          <w:rFonts w:asciiTheme="majorBidi" w:hAnsiTheme="majorBidi" w:cstheme="majorBidi"/>
          <w:iCs/>
          <w:sz w:val="24"/>
          <w:szCs w:val="24"/>
        </w:rPr>
        <w:t>1</w:t>
      </w:r>
      <w:r w:rsidR="00665B6F">
        <w:rPr>
          <w:rFonts w:asciiTheme="majorBidi" w:hAnsiTheme="majorBidi" w:cstheme="majorBidi"/>
          <w:iCs/>
          <w:sz w:val="24"/>
          <w:szCs w:val="24"/>
        </w:rPr>
        <w:t>3</w:t>
      </w:r>
      <w:r w:rsidRPr="005516B0">
        <w:rPr>
          <w:rFonts w:asciiTheme="majorBidi" w:hAnsiTheme="majorBidi" w:cstheme="majorBidi"/>
          <w:iCs/>
          <w:sz w:val="24"/>
          <w:szCs w:val="24"/>
        </w:rPr>
        <w:t>)</w:t>
      </w:r>
    </w:p>
    <w:p w14:paraId="580CB55B" w14:textId="77777777" w:rsidR="000A67ED" w:rsidRDefault="000A67ED" w:rsidP="000A67ED">
      <w:pPr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5516B0">
        <w:rPr>
          <w:rFonts w:asciiTheme="majorBidi" w:hAnsiTheme="majorBidi" w:cstheme="majorBidi"/>
          <w:sz w:val="24"/>
          <w:szCs w:val="24"/>
        </w:rPr>
        <w:t xml:space="preserve">Where </w:t>
      </w:r>
      <w:r w:rsidRPr="005516B0">
        <w:rPr>
          <w:rFonts w:ascii="Caecilia-Italic" w:hAnsi="Caecilia-Italic"/>
          <w:i/>
          <w:iCs/>
          <w:sz w:val="24"/>
          <w:szCs w:val="24"/>
        </w:rPr>
        <w:t>K</w:t>
      </w:r>
      <w:r w:rsidRPr="005516B0">
        <w:rPr>
          <w:rFonts w:ascii="Caecilia-Italic" w:hAnsi="Caecilia-Italic"/>
          <w:i/>
          <w:iCs/>
          <w:sz w:val="24"/>
          <w:szCs w:val="24"/>
          <w:vertAlign w:val="subscript"/>
        </w:rPr>
        <w:t xml:space="preserve">D </w:t>
      </w:r>
      <w:r w:rsidRPr="005516B0">
        <w:rPr>
          <w:rFonts w:ascii="Caecilia-Roman" w:hAnsi="Caecilia-Roman"/>
          <w:sz w:val="24"/>
          <w:szCs w:val="24"/>
        </w:rPr>
        <w:t>(</w:t>
      </w:r>
      <w:r w:rsidRPr="005516B0">
        <w:rPr>
          <w:rFonts w:ascii="Caecilia-Italic" w:hAnsi="Caecilia-Italic"/>
          <w:i/>
          <w:iCs/>
          <w:sz w:val="24"/>
          <w:szCs w:val="24"/>
        </w:rPr>
        <w:t>K</w:t>
      </w:r>
      <w:r w:rsidRPr="005516B0">
        <w:rPr>
          <w:rFonts w:ascii="Caecilia-Italic" w:hAnsi="Caecilia-Italic"/>
          <w:i/>
          <w:iCs/>
          <w:sz w:val="24"/>
          <w:szCs w:val="24"/>
          <w:vertAlign w:val="subscript"/>
        </w:rPr>
        <w:t>D</w:t>
      </w:r>
      <w:r w:rsidRPr="005516B0">
        <w:rPr>
          <w:rFonts w:ascii="Caecilia-Italic" w:hAnsi="Caecilia-Italic"/>
          <w:i/>
          <w:iCs/>
          <w:sz w:val="24"/>
          <w:szCs w:val="24"/>
        </w:rPr>
        <w:t xml:space="preserve"> </w:t>
      </w:r>
      <w:r w:rsidRPr="005516B0">
        <w:rPr>
          <w:rFonts w:ascii="Caecilia-Roman" w:hAnsi="Caecilia-Roman"/>
          <w:sz w:val="24"/>
          <w:szCs w:val="24"/>
        </w:rPr>
        <w:t xml:space="preserve">= </w:t>
      </w:r>
      <w:proofErr w:type="spellStart"/>
      <w:r w:rsidRPr="005516B0">
        <w:rPr>
          <w:rFonts w:ascii="Caecilia-Italic" w:hAnsi="Caecilia-Italic"/>
          <w:i/>
          <w:iCs/>
          <w:sz w:val="24"/>
          <w:szCs w:val="24"/>
        </w:rPr>
        <w:t>q</w:t>
      </w:r>
      <w:r w:rsidRPr="005516B0">
        <w:rPr>
          <w:rFonts w:ascii="Caecilia-Italic" w:hAnsi="Caecilia-Italic"/>
          <w:i/>
          <w:iCs/>
          <w:sz w:val="24"/>
          <w:szCs w:val="24"/>
          <w:vertAlign w:val="subscript"/>
        </w:rPr>
        <w:t>e</w:t>
      </w:r>
      <w:proofErr w:type="spellEnd"/>
      <w:r w:rsidRPr="005516B0">
        <w:rPr>
          <w:rFonts w:ascii="Caecilia-Roman" w:hAnsi="Caecilia-Roman"/>
          <w:sz w:val="24"/>
          <w:szCs w:val="24"/>
        </w:rPr>
        <w:t>/</w:t>
      </w:r>
      <w:r w:rsidRPr="005516B0">
        <w:rPr>
          <w:rFonts w:ascii="Caecilia-Italic" w:hAnsi="Caecilia-Italic"/>
          <w:i/>
          <w:iCs/>
          <w:sz w:val="24"/>
          <w:szCs w:val="24"/>
        </w:rPr>
        <w:t>C</w:t>
      </w:r>
      <w:r w:rsidRPr="005516B0">
        <w:rPr>
          <w:rFonts w:ascii="Caecilia-Italic" w:hAnsi="Caecilia-Italic"/>
          <w:i/>
          <w:iCs/>
          <w:sz w:val="24"/>
          <w:szCs w:val="24"/>
          <w:vertAlign w:val="subscript"/>
        </w:rPr>
        <w:t>e</w:t>
      </w:r>
      <w:r w:rsidRPr="005516B0">
        <w:rPr>
          <w:rFonts w:ascii="Caecilia-Roman" w:hAnsi="Caecilia-Roman"/>
          <w:sz w:val="24"/>
          <w:szCs w:val="24"/>
        </w:rPr>
        <w:t>)</w:t>
      </w:r>
      <w:r w:rsidRPr="005516B0">
        <w:rPr>
          <w:rFonts w:ascii="Caecilia-Italic" w:hAnsi="Caecilia-Italic"/>
          <w:i/>
          <w:iCs/>
          <w:sz w:val="24"/>
          <w:szCs w:val="24"/>
        </w:rPr>
        <w:t xml:space="preserve"> </w:t>
      </w:r>
      <w:r w:rsidRPr="005516B0">
        <w:rPr>
          <w:rFonts w:ascii="Caecilia-Roman" w:hAnsi="Caecilia-Roman"/>
          <w:sz w:val="24"/>
          <w:szCs w:val="24"/>
        </w:rPr>
        <w:t xml:space="preserve">is the thermodynamic constant, </w:t>
      </w:r>
      <w:r w:rsidRPr="005516B0">
        <w:rPr>
          <w:rFonts w:asciiTheme="majorBidi" w:hAnsiTheme="majorBidi" w:cstheme="majorBidi"/>
          <w:sz w:val="24"/>
          <w:szCs w:val="24"/>
        </w:rPr>
        <w:t>R is the universal gas constant (8.314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516B0">
        <w:rPr>
          <w:rFonts w:asciiTheme="majorBidi" w:hAnsiTheme="majorBidi" w:cstheme="majorBidi"/>
          <w:sz w:val="24"/>
          <w:szCs w:val="24"/>
        </w:rPr>
        <w:t>JK</w:t>
      </w:r>
      <w:r w:rsidRPr="009D0F48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5516B0">
        <w:rPr>
          <w:rFonts w:asciiTheme="majorBidi" w:hAnsiTheme="majorBidi" w:cstheme="majorBidi"/>
          <w:sz w:val="24"/>
          <w:szCs w:val="24"/>
        </w:rPr>
        <w:t>mol</w:t>
      </w:r>
      <w:r w:rsidRPr="009D0F48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5516B0">
        <w:rPr>
          <w:rFonts w:asciiTheme="majorBidi" w:hAnsiTheme="majorBidi" w:cstheme="majorBidi"/>
          <w:sz w:val="24"/>
          <w:szCs w:val="24"/>
        </w:rPr>
        <w:t xml:space="preserve">), and T is the adsorption temperature in K. The values of </w:t>
      </w:r>
      <w:r w:rsidRPr="005516B0">
        <w:rPr>
          <w:rFonts w:ascii="Cambria Math" w:hAnsi="Cambria Math" w:cstheme="majorBidi"/>
          <w:sz w:val="24"/>
          <w:szCs w:val="24"/>
        </w:rPr>
        <w:t>△</w:t>
      </w:r>
      <w:r w:rsidRPr="005516B0">
        <w:rPr>
          <w:rFonts w:asciiTheme="majorBidi" w:hAnsiTheme="majorBidi" w:cstheme="majorBidi"/>
          <w:sz w:val="24"/>
          <w:szCs w:val="24"/>
        </w:rPr>
        <w:t xml:space="preserve">H and </w:t>
      </w:r>
      <w:r w:rsidRPr="005516B0">
        <w:rPr>
          <w:rFonts w:ascii="Cambria Math" w:hAnsi="Cambria Math" w:cstheme="majorBidi"/>
          <w:sz w:val="24"/>
          <w:szCs w:val="24"/>
        </w:rPr>
        <w:t>△</w:t>
      </w:r>
      <w:r w:rsidRPr="005516B0">
        <w:rPr>
          <w:rFonts w:asciiTheme="majorBidi" w:hAnsiTheme="majorBidi" w:cstheme="majorBidi"/>
          <w:sz w:val="24"/>
          <w:szCs w:val="24"/>
        </w:rPr>
        <w:t>S was determines from the slope and intercept of a linear plot of In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16B0">
        <w:rPr>
          <w:rFonts w:asciiTheme="majorBidi" w:hAnsiTheme="majorBidi" w:cstheme="majorBidi"/>
          <w:sz w:val="24"/>
          <w:szCs w:val="24"/>
        </w:rPr>
        <w:t>q</w:t>
      </w:r>
      <w:r w:rsidRPr="009D0F48">
        <w:rPr>
          <w:rFonts w:asciiTheme="majorBidi" w:hAnsiTheme="majorBidi" w:cstheme="majorBidi"/>
          <w:sz w:val="24"/>
          <w:szCs w:val="24"/>
          <w:vertAlign w:val="subscript"/>
        </w:rPr>
        <w:t>e</w:t>
      </w:r>
      <w:proofErr w:type="spellEnd"/>
      <w:r w:rsidRPr="005516B0">
        <w:rPr>
          <w:rFonts w:asciiTheme="majorBidi" w:hAnsiTheme="majorBidi" w:cstheme="majorBidi"/>
          <w:sz w:val="24"/>
          <w:szCs w:val="24"/>
        </w:rPr>
        <w:t>/C</w:t>
      </w:r>
      <w:r w:rsidRPr="009D0F48">
        <w:rPr>
          <w:rFonts w:asciiTheme="majorBidi" w:hAnsiTheme="majorBidi" w:cstheme="majorBidi"/>
          <w:sz w:val="24"/>
          <w:szCs w:val="24"/>
          <w:vertAlign w:val="subscript"/>
        </w:rPr>
        <w:t>e</w:t>
      </w:r>
      <w:r w:rsidRPr="005516B0">
        <w:rPr>
          <w:rFonts w:asciiTheme="majorBidi" w:hAnsiTheme="majorBidi" w:cstheme="majorBidi"/>
          <w:sz w:val="24"/>
          <w:szCs w:val="24"/>
        </w:rPr>
        <w:t xml:space="preserve"> against1/T.</w:t>
      </w:r>
    </w:p>
    <w:p w14:paraId="7A964E14" w14:textId="77777777" w:rsidR="000A67ED" w:rsidRPr="00EB0352" w:rsidRDefault="0005357B" w:rsidP="000A67ED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S-4. </w:t>
      </w:r>
      <w:r w:rsidR="000A67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67ED" w:rsidRPr="00EB0352">
        <w:rPr>
          <w:rFonts w:ascii="Times New Roman" w:hAnsi="Times New Roman" w:cs="Times New Roman"/>
          <w:b/>
          <w:bCs/>
          <w:sz w:val="24"/>
          <w:szCs w:val="24"/>
        </w:rPr>
        <w:t>Reusability investigation</w:t>
      </w:r>
    </w:p>
    <w:p w14:paraId="733E564A" w14:textId="77777777" w:rsidR="000A67ED" w:rsidRDefault="000A67ED" w:rsidP="000A67E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0678">
        <w:rPr>
          <w:rFonts w:ascii="Times New Roman" w:hAnsi="Times New Roman" w:cs="Times New Roman"/>
          <w:sz w:val="24"/>
          <w:szCs w:val="24"/>
        </w:rPr>
        <w:t>Adsorption/desorption experiments of Mn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678">
        <w:rPr>
          <w:rFonts w:ascii="Times New Roman" w:hAnsi="Times New Roman" w:cs="Times New Roman"/>
          <w:sz w:val="24"/>
          <w:szCs w:val="24"/>
        </w:rPr>
        <w:t>(VII) 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9B4">
        <w:rPr>
          <w:rFonts w:ascii="Times New Roman" w:hAnsi="Times New Roman" w:cs="Times New Roman"/>
          <w:sz w:val="24"/>
          <w:szCs w:val="24"/>
        </w:rPr>
        <w:t>conducted</w:t>
      </w:r>
      <w:r w:rsidRPr="00F329D1">
        <w:rPr>
          <w:rFonts w:ascii="Times New Roman" w:hAnsi="Times New Roman" w:cs="Times New Roman"/>
          <w:sz w:val="24"/>
          <w:szCs w:val="24"/>
        </w:rPr>
        <w:t xml:space="preserve"> at 25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67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130678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F329D1">
        <w:rPr>
          <w:rFonts w:ascii="Times New Roman" w:hAnsi="Times New Roman" w:cs="Times New Roman"/>
          <w:sz w:val="24"/>
          <w:szCs w:val="24"/>
        </w:rPr>
        <w:t xml:space="preserve"> using 100 mL of NaOH (0.5 M) as an adsorbing agent. </w:t>
      </w:r>
      <w:r w:rsidRPr="006F79B4">
        <w:rPr>
          <w:rFonts w:ascii="Times New Roman" w:hAnsi="Times New Roman" w:cs="Times New Roman"/>
          <w:sz w:val="24"/>
          <w:szCs w:val="24"/>
        </w:rPr>
        <w:t xml:space="preserve">An orbital shaker was used to agitate a </w:t>
      </w:r>
      <w:r>
        <w:rPr>
          <w:rFonts w:asciiTheme="majorBidi" w:hAnsiTheme="majorBidi" w:cstheme="majorBidi"/>
          <w:sz w:val="24"/>
          <w:szCs w:val="24"/>
        </w:rPr>
        <w:t>FCNC</w:t>
      </w:r>
      <w:r w:rsidRPr="006F79B4">
        <w:rPr>
          <w:rFonts w:ascii="Times New Roman" w:hAnsi="Times New Roman" w:cs="Times New Roman"/>
          <w:sz w:val="24"/>
          <w:szCs w:val="24"/>
        </w:rPr>
        <w:t xml:space="preserve"> loaded with Mn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9B4">
        <w:rPr>
          <w:rFonts w:ascii="Times New Roman" w:hAnsi="Times New Roman" w:cs="Times New Roman"/>
          <w:sz w:val="24"/>
          <w:szCs w:val="24"/>
        </w:rPr>
        <w:t xml:space="preserve">(VII) at </w:t>
      </w:r>
      <w:r>
        <w:rPr>
          <w:rFonts w:ascii="Times New Roman" w:hAnsi="Times New Roman" w:cs="Times New Roman"/>
          <w:sz w:val="24"/>
          <w:szCs w:val="24"/>
        </w:rPr>
        <w:t>150</w:t>
      </w:r>
      <w:r w:rsidRPr="006F79B4">
        <w:rPr>
          <w:rFonts w:ascii="Times New Roman" w:hAnsi="Times New Roman" w:cs="Times New Roman"/>
          <w:sz w:val="24"/>
          <w:szCs w:val="24"/>
        </w:rPr>
        <w:t xml:space="preserve"> rpm for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6F79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</w:t>
      </w:r>
      <w:r w:rsidRPr="006F79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regeneration </w:t>
      </w:r>
      <w:r w:rsidRPr="00F329D1">
        <w:rPr>
          <w:rFonts w:ascii="Times New Roman" w:hAnsi="Times New Roman" w:cs="Times New Roman"/>
          <w:sz w:val="24"/>
          <w:szCs w:val="24"/>
        </w:rPr>
        <w:t xml:space="preserve">round was repeated </w:t>
      </w:r>
      <w:r>
        <w:rPr>
          <w:rFonts w:ascii="Times New Roman" w:hAnsi="Times New Roman" w:cs="Times New Roman"/>
          <w:sz w:val="24"/>
          <w:szCs w:val="24"/>
        </w:rPr>
        <w:t>six</w:t>
      </w:r>
      <w:r w:rsidRPr="00F329D1">
        <w:rPr>
          <w:rFonts w:ascii="Times New Roman" w:hAnsi="Times New Roman" w:cs="Times New Roman"/>
          <w:sz w:val="24"/>
          <w:szCs w:val="24"/>
        </w:rPr>
        <w:t xml:space="preserve"> times. </w:t>
      </w:r>
      <w:r>
        <w:rPr>
          <w:rFonts w:ascii="Times New Roman" w:hAnsi="Times New Roman" w:cs="Times New Roman"/>
          <w:sz w:val="24"/>
          <w:szCs w:val="24"/>
        </w:rPr>
        <w:t>After each</w:t>
      </w:r>
      <w:r w:rsidRPr="00F329D1">
        <w:rPr>
          <w:rFonts w:ascii="Times New Roman" w:hAnsi="Times New Roman" w:cs="Times New Roman"/>
          <w:sz w:val="24"/>
          <w:szCs w:val="24"/>
        </w:rPr>
        <w:t xml:space="preserve"> adsorption </w:t>
      </w:r>
      <w:r>
        <w:rPr>
          <w:rFonts w:ascii="Times New Roman" w:hAnsi="Times New Roman" w:cs="Times New Roman"/>
          <w:sz w:val="24"/>
          <w:szCs w:val="24"/>
        </w:rPr>
        <w:t>cycle</w:t>
      </w:r>
      <w:r w:rsidRPr="00F329D1">
        <w:rPr>
          <w:rFonts w:ascii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hAnsi="Times New Roman" w:cs="Times New Roman"/>
          <w:sz w:val="24"/>
          <w:szCs w:val="24"/>
        </w:rPr>
        <w:t xml:space="preserve">loaded </w:t>
      </w:r>
      <w:r>
        <w:rPr>
          <w:rFonts w:asciiTheme="majorBidi" w:hAnsiTheme="majorBidi" w:cstheme="majorBidi"/>
          <w:sz w:val="24"/>
          <w:szCs w:val="24"/>
        </w:rPr>
        <w:t>FCNC</w:t>
      </w:r>
      <w:r w:rsidRPr="00F329D1">
        <w:rPr>
          <w:rFonts w:ascii="Times New Roman" w:hAnsi="Times New Roman" w:cs="Times New Roman"/>
          <w:sz w:val="24"/>
          <w:szCs w:val="24"/>
        </w:rPr>
        <w:t xml:space="preserve"> was washed </w:t>
      </w:r>
      <w:r>
        <w:rPr>
          <w:rFonts w:ascii="Times New Roman" w:hAnsi="Times New Roman" w:cs="Times New Roman"/>
          <w:sz w:val="24"/>
          <w:szCs w:val="24"/>
        </w:rPr>
        <w:t>several</w:t>
      </w:r>
      <w:r w:rsidRPr="00F329D1">
        <w:rPr>
          <w:rFonts w:ascii="Times New Roman" w:hAnsi="Times New Roman" w:cs="Times New Roman"/>
          <w:sz w:val="24"/>
          <w:szCs w:val="24"/>
        </w:rPr>
        <w:t xml:space="preserve"> times by distilled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9D1">
        <w:rPr>
          <w:rFonts w:ascii="Times New Roman" w:hAnsi="Times New Roman" w:cs="Times New Roman"/>
          <w:sz w:val="24"/>
          <w:szCs w:val="24"/>
        </w:rPr>
        <w:t>water</w:t>
      </w:r>
      <w:r>
        <w:rPr>
          <w:rFonts w:ascii="Times New Roman" w:hAnsi="Times New Roman" w:cs="Times New Roman"/>
          <w:sz w:val="24"/>
          <w:szCs w:val="24"/>
        </w:rPr>
        <w:t xml:space="preserve"> and then</w:t>
      </w:r>
      <w:r w:rsidRPr="00F329D1">
        <w:rPr>
          <w:rFonts w:ascii="Times New Roman" w:hAnsi="Times New Roman" w:cs="Times New Roman"/>
          <w:sz w:val="24"/>
          <w:szCs w:val="24"/>
        </w:rPr>
        <w:t xml:space="preserve"> dried at for 12 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9D1">
        <w:rPr>
          <w:rFonts w:ascii="Times New Roman" w:hAnsi="Times New Roman" w:cs="Times New Roman"/>
          <w:sz w:val="24"/>
          <w:szCs w:val="24"/>
        </w:rPr>
        <w:t xml:space="preserve">70 </w:t>
      </w:r>
      <w:r w:rsidRPr="009D0F48">
        <w:rPr>
          <w:rFonts w:ascii="Times New Roman" w:hAnsi="Times New Roman" w:cs="Times New Roman"/>
          <w:sz w:val="24"/>
          <w:szCs w:val="24"/>
          <w:vertAlign w:val="superscript"/>
        </w:rPr>
        <w:t>◦</w:t>
      </w:r>
      <w:r w:rsidRPr="00F329D1">
        <w:rPr>
          <w:rFonts w:ascii="Times New Roman" w:hAnsi="Times New Roman" w:cs="Times New Roman"/>
          <w:sz w:val="24"/>
          <w:szCs w:val="24"/>
        </w:rPr>
        <w:t xml:space="preserve">C before the </w:t>
      </w:r>
      <w:r>
        <w:rPr>
          <w:rFonts w:ascii="Times New Roman" w:hAnsi="Times New Roman" w:cs="Times New Roman"/>
          <w:sz w:val="24"/>
          <w:szCs w:val="24"/>
        </w:rPr>
        <w:t>subsequent</w:t>
      </w:r>
      <w:r w:rsidRPr="00F329D1">
        <w:rPr>
          <w:rFonts w:ascii="Times New Roman" w:hAnsi="Times New Roman" w:cs="Times New Roman"/>
          <w:sz w:val="24"/>
          <w:szCs w:val="24"/>
        </w:rPr>
        <w:t xml:space="preserve"> desorption cycle.</w:t>
      </w:r>
    </w:p>
    <w:p w14:paraId="39814CFE" w14:textId="77777777" w:rsidR="000A67ED" w:rsidRPr="004C57EF" w:rsidRDefault="000A67ED" w:rsidP="000A67E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38CB5" w14:textId="77777777" w:rsidR="000A67ED" w:rsidRPr="004C57EF" w:rsidRDefault="000A67ED" w:rsidP="003313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7E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313C7">
        <w:rPr>
          <w:rFonts w:ascii="Times New Roman" w:hAnsi="Times New Roman" w:cs="Times New Roman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C57EF">
        <w:rPr>
          <w:rFonts w:ascii="Times New Roman" w:hAnsi="Times New Roman" w:cs="Times New Roman"/>
          <w:sz w:val="24"/>
          <w:szCs w:val="24"/>
        </w:rPr>
        <w:t xml:space="preserve"> Box-Behnken factorial design of experiments with five significant operational factors for optimization of Mn (VII) removal amount (mg/g) using FCNC. </w:t>
      </w:r>
    </w:p>
    <w:p w14:paraId="5BE9CCD3" w14:textId="77777777" w:rsidR="000A67ED" w:rsidRDefault="000A67ED" w:rsidP="000A67E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812"/>
        <w:gridCol w:w="675"/>
        <w:gridCol w:w="1630"/>
        <w:gridCol w:w="1297"/>
        <w:gridCol w:w="1093"/>
        <w:gridCol w:w="1623"/>
        <w:gridCol w:w="1243"/>
        <w:gridCol w:w="1203"/>
      </w:tblGrid>
      <w:tr w:rsidR="000A67ED" w:rsidRPr="00126041" w14:paraId="7E018891" w14:textId="77777777" w:rsidTr="00B06FC2">
        <w:trPr>
          <w:trHeight w:val="375"/>
        </w:trPr>
        <w:tc>
          <w:tcPr>
            <w:tcW w:w="971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3363A906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Trail</w:t>
            </w:r>
          </w:p>
        </w:tc>
        <w:tc>
          <w:tcPr>
            <w:tcW w:w="95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11581403" w14:textId="77777777" w:rsidR="000A67ED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047FD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pH</w:t>
            </w:r>
          </w:p>
        </w:tc>
        <w:tc>
          <w:tcPr>
            <w:tcW w:w="1417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76A9699E" w14:textId="77777777" w:rsidR="000A67ED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45BED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Initial metal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concentration (mg/L)</w:t>
            </w:r>
          </w:p>
        </w:tc>
        <w:tc>
          <w:tcPr>
            <w:tcW w:w="105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7AB651D5" w14:textId="77777777" w:rsidR="000A67ED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6E4686" w14:textId="77777777" w:rsidR="000A67ED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Adsorbent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d</w:t>
            </w: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4945D1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mg)</w:t>
            </w:r>
          </w:p>
        </w:tc>
        <w:tc>
          <w:tcPr>
            <w:tcW w:w="1223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4AC52AF4" w14:textId="77777777" w:rsidR="000A67ED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0DB16E" w14:textId="77777777" w:rsidR="000A67ED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Contact</w:t>
            </w: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time</w:t>
            </w:r>
          </w:p>
          <w:p w14:paraId="6D5C73D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(min)</w:t>
            </w:r>
          </w:p>
        </w:tc>
        <w:tc>
          <w:tcPr>
            <w:tcW w:w="1719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0ED4153C" w14:textId="77777777" w:rsidR="000A67ED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3F5F75" w14:textId="77777777" w:rsidR="000A67ED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Temperature</w:t>
            </w:r>
          </w:p>
          <w:p w14:paraId="0F3E025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(C°)</w:t>
            </w:r>
          </w:p>
        </w:tc>
        <w:tc>
          <w:tcPr>
            <w:tcW w:w="2233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58ECA0BD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q (mg/g)</w:t>
            </w:r>
          </w:p>
          <w:p w14:paraId="08DF6A6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67ED" w:rsidRPr="00126041" w14:paraId="53FEBF50" w14:textId="77777777" w:rsidTr="00B06FC2">
        <w:trPr>
          <w:trHeight w:val="345"/>
        </w:trPr>
        <w:tc>
          <w:tcPr>
            <w:tcW w:w="971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BE127C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7BEBB0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B18EF6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6A60F2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BA0FE6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A4B783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</w:tcPr>
          <w:p w14:paraId="7C500A4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Measured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5A660D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126041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Predicted</w:t>
            </w:r>
          </w:p>
          <w:p w14:paraId="7ADEE4D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67ED" w:rsidRPr="00126041" w14:paraId="7A72EB76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EFE2F69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86DB6B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406A5B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E0FB87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C24916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1EB3D5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89DF8E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F632AE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700.182</w:t>
            </w:r>
          </w:p>
        </w:tc>
      </w:tr>
      <w:tr w:rsidR="000A67ED" w:rsidRPr="00126041" w14:paraId="11F165ED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5C0098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339424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6AF676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21F495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54E584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99DF11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B37C46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5762EE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1251.995</w:t>
            </w:r>
          </w:p>
        </w:tc>
      </w:tr>
      <w:tr w:rsidR="000A67ED" w:rsidRPr="00126041" w14:paraId="1DFA74FF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DFF60F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EEF89C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68623C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16C2B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B3895E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4DBE4B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2E2D90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3AC245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427.988</w:t>
            </w:r>
          </w:p>
        </w:tc>
      </w:tr>
      <w:tr w:rsidR="000A67ED" w:rsidRPr="00126041" w14:paraId="102D3FA7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C67233E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BBFDBB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A5DAFC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72E835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E71BD6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C7D057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347A4A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E83C51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422.155</w:t>
            </w:r>
          </w:p>
        </w:tc>
      </w:tr>
      <w:tr w:rsidR="000A67ED" w:rsidRPr="00126041" w14:paraId="3C77F8AC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2EFAEE7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015A77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C6480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6C5756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034DF5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7698D1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756558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61C731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198.496</w:t>
            </w:r>
          </w:p>
        </w:tc>
      </w:tr>
      <w:tr w:rsidR="000A67ED" w:rsidRPr="00126041" w14:paraId="5D378997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18BA4B1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539FBB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C7A2DB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637981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DD2C4C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9D4145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81DCFE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ABCEF5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422.155</w:t>
            </w:r>
          </w:p>
        </w:tc>
      </w:tr>
      <w:tr w:rsidR="000A67ED" w:rsidRPr="00126041" w14:paraId="7FFD159D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6A658A6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6A3964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CC8B73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B29DD9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2712F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60F8C9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D911DD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331FE7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422.155</w:t>
            </w:r>
          </w:p>
        </w:tc>
      </w:tr>
      <w:tr w:rsidR="000A67ED" w:rsidRPr="00126041" w14:paraId="5A02E6AC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B33332E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63F2B0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06271A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BAFD44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36FD79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4AE015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2761F6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89F801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226.165</w:t>
            </w:r>
          </w:p>
        </w:tc>
      </w:tr>
      <w:tr w:rsidR="000A67ED" w:rsidRPr="00126041" w14:paraId="52C3F163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C584447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4031E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6C8650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D7C6A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0EC049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9785F6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F1EB9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0E881A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1244.515</w:t>
            </w:r>
          </w:p>
        </w:tc>
      </w:tr>
      <w:tr w:rsidR="000A67ED" w:rsidRPr="00126041" w14:paraId="7EC10A9C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210428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4D3F2A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211D04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0712B0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08CC4E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36B649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9FF641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5B0127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213.395</w:t>
            </w:r>
          </w:p>
        </w:tc>
      </w:tr>
      <w:tr w:rsidR="000A67ED" w:rsidRPr="00126041" w14:paraId="1AB93E6F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EC10978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E9511B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7D6750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95345B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AA6204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2FF58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4EAA09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820BB2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694.352</w:t>
            </w:r>
          </w:p>
        </w:tc>
      </w:tr>
      <w:tr w:rsidR="000A67ED" w:rsidRPr="00126041" w14:paraId="46A595B1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F9CEBAF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20A7DB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7862AA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11F199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125964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A03660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F6E0FE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C6415D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668.225</w:t>
            </w:r>
          </w:p>
        </w:tc>
      </w:tr>
      <w:tr w:rsidR="000A67ED" w:rsidRPr="00126041" w14:paraId="2E067ED3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96C8BEE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441012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CD5166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5C8FE8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AD85E3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9A395D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3B8FB0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A82265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428.035</w:t>
            </w:r>
          </w:p>
        </w:tc>
      </w:tr>
      <w:tr w:rsidR="000A67ED" w:rsidRPr="00126041" w14:paraId="02EE42BA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A3C319A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247CFB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7F77E9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CC1013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357691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B67DC0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A71646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B262F3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1247.204</w:t>
            </w:r>
          </w:p>
        </w:tc>
      </w:tr>
      <w:tr w:rsidR="000A67ED" w:rsidRPr="00126041" w14:paraId="7C1F8896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98282DC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EE2E89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202FD2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7B6DDB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D63BA4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5EEDE2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7CCA71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13367B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205.915</w:t>
            </w:r>
          </w:p>
        </w:tc>
      </w:tr>
      <w:tr w:rsidR="000A67ED" w:rsidRPr="00126041" w14:paraId="29FF8E62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0C7D4E8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D3FB03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F57B89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3527DC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EB1441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18D202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E17928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95CD90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195.665</w:t>
            </w:r>
          </w:p>
        </w:tc>
      </w:tr>
      <w:tr w:rsidR="000A67ED" w:rsidRPr="00126041" w14:paraId="2C6EE96F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C060417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DD7D2E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BC3AF8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D30C6C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475F5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42187A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55D5BF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9D23B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59.725</w:t>
            </w:r>
          </w:p>
        </w:tc>
      </w:tr>
      <w:tr w:rsidR="000A67ED" w:rsidRPr="00126041" w14:paraId="40FBB6F5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5FE20A4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136FAD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541B39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494802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005242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048805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86FC4B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2DBB00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468.652</w:t>
            </w:r>
          </w:p>
        </w:tc>
      </w:tr>
      <w:tr w:rsidR="000A67ED" w:rsidRPr="00126041" w14:paraId="13AAF897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3A6AF5F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CA29C3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550AA0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29693C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5AEE6B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1D6F77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EE17FE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F4A6A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436.516</w:t>
            </w:r>
          </w:p>
        </w:tc>
      </w:tr>
      <w:tr w:rsidR="000A67ED" w:rsidRPr="00126041" w14:paraId="35EDAB3E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10F861C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B989E0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8F4A70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CB7871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7C639E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AA7FD6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9B131E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DD3804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422.155</w:t>
            </w:r>
          </w:p>
        </w:tc>
      </w:tr>
      <w:tr w:rsidR="000A67ED" w:rsidRPr="00126041" w14:paraId="6D67869C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9CF35DF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D52AFB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82CA5B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DE8FA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C3A1DF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C9D335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5C7BF4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B0156B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31.477</w:t>
            </w:r>
          </w:p>
        </w:tc>
      </w:tr>
      <w:tr w:rsidR="000A67ED" w:rsidRPr="00126041" w14:paraId="0E94DEB8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7A4055C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A6E697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8D112A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7C4BC3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175BBB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CAF094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203288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E35BCB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1240.115</w:t>
            </w:r>
          </w:p>
        </w:tc>
      </w:tr>
      <w:tr w:rsidR="000A67ED" w:rsidRPr="00126041" w14:paraId="391C581A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030FB76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22B7D5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974312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8F409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7AEF33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DB594E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A1ED29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B81AED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1250.235</w:t>
            </w:r>
          </w:p>
        </w:tc>
      </w:tr>
      <w:tr w:rsidR="000A67ED" w:rsidRPr="00126041" w14:paraId="346A33A6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F6C9EB6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511679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7C0AE0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5E2158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D605F4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533864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4B30BB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3D52E9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206.224</w:t>
            </w:r>
          </w:p>
        </w:tc>
      </w:tr>
      <w:tr w:rsidR="000A67ED" w:rsidRPr="00126041" w14:paraId="10D3369D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94C2F62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AC2B8C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B36FBD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768294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203FE7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E457F6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B36904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48D9A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430.892</w:t>
            </w:r>
          </w:p>
        </w:tc>
      </w:tr>
      <w:tr w:rsidR="000A67ED" w:rsidRPr="00126041" w14:paraId="39355C49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1E2CF13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52EBB8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CDE248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12B549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659C62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D13AC1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6BD099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D2540D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405.292</w:t>
            </w:r>
          </w:p>
        </w:tc>
      </w:tr>
      <w:tr w:rsidR="000A67ED" w:rsidRPr="00126041" w14:paraId="07FDC743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F2230BD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DB4A2C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5D6214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C8AC5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7885AE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51311F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7A56C0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02F0C7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430.115</w:t>
            </w:r>
          </w:p>
        </w:tc>
      </w:tr>
      <w:tr w:rsidR="000A67ED" w:rsidRPr="00126041" w14:paraId="27A93F04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DD21841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FF930F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5D7FB7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9D6398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A69C63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6E5DB1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B13A4C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BA442F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23.623</w:t>
            </w:r>
          </w:p>
        </w:tc>
      </w:tr>
      <w:tr w:rsidR="000A67ED" w:rsidRPr="00126041" w14:paraId="26BB1D6B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2E35505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6416F1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750A49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BC82F9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9D7A1A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0617B0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6B9A2F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AACEAD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1235.516</w:t>
            </w:r>
          </w:p>
        </w:tc>
      </w:tr>
      <w:tr w:rsidR="000A67ED" w:rsidRPr="00126041" w14:paraId="0FFEFA6D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3645262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AB9628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504ADB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F89A19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E0A1D9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51CFE3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45098B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2FE473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429.619</w:t>
            </w:r>
          </w:p>
        </w:tc>
      </w:tr>
      <w:tr w:rsidR="000A67ED" w:rsidRPr="00126041" w14:paraId="123D3ED8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9DB39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7BBF95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58699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7D6FB6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D767CF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5A43F6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9215D6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0095CE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699.345</w:t>
            </w:r>
          </w:p>
        </w:tc>
      </w:tr>
      <w:tr w:rsidR="000A67ED" w:rsidRPr="00126041" w14:paraId="19F53A29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2A097CB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5EC30D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11AB01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7E2A2F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C93EA6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19447A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08DFAD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1DD82F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36.265</w:t>
            </w:r>
          </w:p>
        </w:tc>
      </w:tr>
      <w:tr w:rsidR="000A67ED" w:rsidRPr="00126041" w14:paraId="007B0959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FC4EBDE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0998D9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DD9FA6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E690B5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EE4664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B34F76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A031D8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49197D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431.699</w:t>
            </w:r>
          </w:p>
        </w:tc>
      </w:tr>
      <w:tr w:rsidR="000A67ED" w:rsidRPr="00126041" w14:paraId="3445C82F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B224093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C14057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721B4A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31D334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24604B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330927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970985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F91B7D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203.275</w:t>
            </w:r>
          </w:p>
        </w:tc>
      </w:tr>
      <w:tr w:rsidR="000A67ED" w:rsidRPr="00126041" w14:paraId="67E06EC4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1D8531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B8BAC0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85257F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A04672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5F642A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366A68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410526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1370C5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422.155</w:t>
            </w:r>
          </w:p>
        </w:tc>
      </w:tr>
      <w:tr w:rsidR="000A67ED" w:rsidRPr="00126041" w14:paraId="494726B3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8065269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5944DA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572D7E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1D19E8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1BB39D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6A6F20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D9FD96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1875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86301C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1695.665</w:t>
            </w:r>
          </w:p>
        </w:tc>
      </w:tr>
      <w:tr w:rsidR="000A67ED" w:rsidRPr="00126041" w14:paraId="3F053596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A475D9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549D0F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BE3348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662145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BB3923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FD39C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9F1D9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E3E81C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15.109</w:t>
            </w:r>
          </w:p>
        </w:tc>
      </w:tr>
      <w:tr w:rsidR="000A67ED" w:rsidRPr="00126041" w14:paraId="5EE0E431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5E59F39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51A1E7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610272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4BBE90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7E778C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612205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06FC1E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303.8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A6FD23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369.988</w:t>
            </w:r>
          </w:p>
        </w:tc>
      </w:tr>
      <w:tr w:rsidR="000A67ED" w:rsidRPr="00126041" w14:paraId="44523374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9F25EE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7F1E8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FC2559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5A5F1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EFDE78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DA792B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0B42F3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B83A4B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418.708</w:t>
            </w:r>
          </w:p>
        </w:tc>
      </w:tr>
      <w:tr w:rsidR="000A67ED" w:rsidRPr="00126041" w14:paraId="2C25D7FA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08CCD79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4B356C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F13DBA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7DDFEE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A88424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863624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7BE186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2BA323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38.345</w:t>
            </w:r>
          </w:p>
        </w:tc>
      </w:tr>
      <w:tr w:rsidR="000A67ED" w:rsidRPr="00126041" w14:paraId="0386D0F1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DB63CB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59031A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7CD6B0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E90789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76FDCE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7B4B4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A040B8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83B3C5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422.155</w:t>
            </w:r>
          </w:p>
        </w:tc>
      </w:tr>
      <w:tr w:rsidR="000A67ED" w:rsidRPr="00126041" w14:paraId="7D3DB7D8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60A6046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71C5C8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615C37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BF876B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5EEECB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9FC4F6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F7FB06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09E8AC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573.665</w:t>
            </w:r>
          </w:p>
        </w:tc>
      </w:tr>
      <w:tr w:rsidR="000A67ED" w:rsidRPr="00126041" w14:paraId="5B0CCE51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C2E057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62541A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E54413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155BE0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167180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B11EBC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98F4D2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98F571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210.835</w:t>
            </w:r>
          </w:p>
        </w:tc>
      </w:tr>
      <w:tr w:rsidR="000A67ED" w:rsidRPr="00126041" w14:paraId="4249BA41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553E5C6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EA2A96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14ACC4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D8ADE0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373F15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1FF08D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003500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A2255F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418.708</w:t>
            </w:r>
          </w:p>
        </w:tc>
      </w:tr>
      <w:tr w:rsidR="000A67ED" w:rsidRPr="00126041" w14:paraId="5D9002DE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7B264F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C795E3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7215D8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60E825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5AB7CE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EE38B5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A64CE1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43012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682.748</w:t>
            </w:r>
          </w:p>
        </w:tc>
      </w:tr>
      <w:tr w:rsidR="000A67ED" w:rsidRPr="00126041" w14:paraId="08F233CB" w14:textId="77777777" w:rsidTr="00B06FC2">
        <w:tc>
          <w:tcPr>
            <w:tcW w:w="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8CAE659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AF3CD2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61255D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5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874F36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9AB64E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F4AD69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518706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0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59CBC5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697.265</w:t>
            </w:r>
          </w:p>
        </w:tc>
      </w:tr>
    </w:tbl>
    <w:p w14:paraId="4EB9B296" w14:textId="77777777" w:rsidR="001975F0" w:rsidRDefault="001975F0" w:rsidP="001975F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4F50A" w14:textId="77777777" w:rsidR="001975F0" w:rsidRDefault="001975F0" w:rsidP="001975F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396496" w14:textId="77777777" w:rsidR="001975F0" w:rsidRDefault="001975F0" w:rsidP="001975F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4B42C" w14:textId="77777777" w:rsidR="001975F0" w:rsidRDefault="001975F0" w:rsidP="001975F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0C21F" w14:textId="77777777" w:rsidR="000A67ED" w:rsidRPr="000A2A6C" w:rsidRDefault="000A67ED" w:rsidP="001975F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0A2A6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1975F0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A2A6C">
        <w:rPr>
          <w:rFonts w:ascii="Times New Roman" w:hAnsi="Times New Roman" w:cs="Times New Roman"/>
          <w:b/>
          <w:bCs/>
          <w:sz w:val="24"/>
          <w:szCs w:val="24"/>
        </w:rPr>
        <w:t xml:space="preserve"> ANOVA results for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adsorption of </w:t>
      </w:r>
      <w:r w:rsidRPr="000A2A6C">
        <w:rPr>
          <w:rFonts w:ascii="Times New Roman" w:hAnsi="Times New Roman" w:cs="Times New Roman"/>
          <w:b/>
          <w:bCs/>
          <w:sz w:val="24"/>
          <w:szCs w:val="24"/>
        </w:rPr>
        <w:t xml:space="preserve">Mn (VII) </w:t>
      </w:r>
    </w:p>
    <w:tbl>
      <w:tblPr>
        <w:tblW w:w="10403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494"/>
        <w:gridCol w:w="1752"/>
        <w:gridCol w:w="1586"/>
        <w:gridCol w:w="1856"/>
        <w:gridCol w:w="1116"/>
        <w:gridCol w:w="1116"/>
        <w:gridCol w:w="1483"/>
      </w:tblGrid>
      <w:tr w:rsidR="000A67ED" w:rsidRPr="00126041" w14:paraId="0EF4F461" w14:textId="77777777" w:rsidTr="00B06FC2">
        <w:trPr>
          <w:trHeight w:val="434"/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noWrap/>
            <w:hideMark/>
          </w:tcPr>
          <w:p w14:paraId="32F3D35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FF6D4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noWrap/>
            <w:hideMark/>
          </w:tcPr>
          <w:p w14:paraId="3810DB6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BD82E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 of Square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noWrap/>
            <w:hideMark/>
          </w:tcPr>
          <w:p w14:paraId="765420F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80F14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noWrap/>
            <w:hideMark/>
          </w:tcPr>
          <w:p w14:paraId="31B60DE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3F7B0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of Square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noWrap/>
            <w:hideMark/>
          </w:tcPr>
          <w:p w14:paraId="0E60ADC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F6FE5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F-Value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noWrap/>
            <w:hideMark/>
          </w:tcPr>
          <w:p w14:paraId="778803A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020D4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41C3C8A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Significant or</w:t>
            </w: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insignificant</w:t>
            </w: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model terms</w:t>
            </w:r>
          </w:p>
        </w:tc>
      </w:tr>
      <w:tr w:rsidR="000A67ED" w:rsidRPr="00126041" w14:paraId="7DB111C3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664FD49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1F9AF31B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5012661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166D1546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71D5D653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1002532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338C1B53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18.04359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21010BA8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0.000000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028F0F7" w14:textId="77777777" w:rsidR="000A67ED" w:rsidRPr="0044202E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2E">
              <w:rPr>
                <w:rFonts w:ascii="Times New Roman" w:hAnsi="Times New Roman" w:cs="Times New Roman"/>
                <w:sz w:val="24"/>
                <w:szCs w:val="24"/>
              </w:rPr>
              <w:t>Significant</w:t>
            </w:r>
          </w:p>
        </w:tc>
      </w:tr>
      <w:tr w:rsidR="000A67ED" w:rsidRPr="00126041" w14:paraId="0E15423C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0D03647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56322888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2907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5D49DA8C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75521156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2907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68700055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0.3503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2BC9B2E4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0.559273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E0B1E3" w14:textId="77777777" w:rsidR="000A67ED" w:rsidRPr="0044202E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7E63956D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609AB98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2ACB9588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797902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F344C0F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7456CA7D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797902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40A324F5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96.1380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4DCD951C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0.000000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2DE1F4C" w14:textId="77777777" w:rsidR="000A67ED" w:rsidRPr="0044202E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2E">
              <w:rPr>
                <w:rFonts w:ascii="Times New Roman" w:hAnsi="Times New Roman" w:cs="Times New Roman"/>
                <w:sz w:val="24"/>
                <w:szCs w:val="24"/>
              </w:rPr>
              <w:t>Significant</w:t>
            </w:r>
          </w:p>
        </w:tc>
      </w:tr>
      <w:tr w:rsidR="000A67ED" w:rsidRPr="00126041" w14:paraId="0FBF6C74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4D68693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399A1FB4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2513207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68BF0E5C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0496D4B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2513207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296A21AE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302.8124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679ADD76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0.000000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B2EDC1F" w14:textId="77777777" w:rsidR="000A67ED" w:rsidRPr="0044202E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2E">
              <w:rPr>
                <w:rFonts w:ascii="Times New Roman" w:hAnsi="Times New Roman" w:cs="Times New Roman"/>
                <w:sz w:val="24"/>
                <w:szCs w:val="24"/>
              </w:rPr>
              <w:t>Significant</w:t>
            </w:r>
          </w:p>
        </w:tc>
      </w:tr>
      <w:tr w:rsidR="000A67ED" w:rsidRPr="00126041" w14:paraId="705D4399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3DB053C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308B4852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6A6246C1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7415991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0115E865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0.0199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40812091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0.889053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4CB252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78C8B2E4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44F73D2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5BF171F5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58ADA2B6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184810BD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1FB6D65D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444A6E0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0.985143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66AC306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6C7D5070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4683BC7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46E1901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2143.7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660EBE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F464C2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2143.7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26E3D16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0.44681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0CE52B7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0.551688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EC1664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11752107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1E83BDB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3F11037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3600.0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0ABE059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36E8DE7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3600.0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1EAAB9E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0.75033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16AA510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0.450096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F3FE7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7E519CC2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580B33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4567AB6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3306.3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3528772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6C6ECA2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3306.3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714D6D7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0.68910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426C61E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0.467357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2F4399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12E03DC4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1BF7AEF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07FF461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7225.0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6731BC5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7A12844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7225.0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336AA17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1.50586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1CC1394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0.307288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BBE697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00B0A54E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3FAE4BA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1C989857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2518F934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4A1D113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8293B59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0.0639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40D6A82A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0.802575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5FE1D2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2EEA56DD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13C24FC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207BE9E7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4CC90903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576BA23A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573B5D0A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1B6D3DE6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0.982665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8EC5E4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7EC6CC9E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6F131A2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AC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4AE00B89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102762DC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2084E77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23B6FC15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3DF164BB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0.982665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0B22F2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73BA6708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2BA4BC1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69D181F8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4615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2573F457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6C71810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4615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596EBD35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0.5560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085D7CCA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0.462831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588FF6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59AF0564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10F979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AE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E375518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0BC8606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2125F082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47887674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0.0050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9352811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0.944238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74EEB8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626EF2D7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2A6EBBA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BC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7520AAFC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351704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014C78CA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6DC29EF1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351704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5E588148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42.3762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04648499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0.000001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F3F821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A67ED" w:rsidRPr="00126041" w14:paraId="57989F75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567025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BD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6BD09997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2264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3CA13097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0ED1D8B7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2264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23739F6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0.2728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25B5F6E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0.606055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0CCB06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2A00DB2C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152A3A4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10096E9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54E33E76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2CE01EE4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2D0DEB7E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0A10126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0.976518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59D98EF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3F0F4076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7DE4F25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CD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332A949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99524B8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49AE8075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4682EBA2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0.0017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27968B9B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0.967831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576866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258EF56A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4728D24C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041888E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3C47B5FE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261DA917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5AECACB3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44AA2498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0.996807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E4AC5B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5DFF1CC2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78699C6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06A109E9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6B05ED02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5D625CDC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21915CEF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60A6FDB6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0.994498</w:t>
            </w: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160148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19CDBF3F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1EFF2967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Error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3DE41B13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207489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72EF8CC1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6AF7B4AF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3BDB7F0E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noWrap/>
            <w:hideMark/>
          </w:tcPr>
          <w:p w14:paraId="6EA62210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675A1D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ED" w:rsidRPr="00126041" w14:paraId="6ED83FF6" w14:textId="77777777" w:rsidTr="00B06FC2">
        <w:trPr>
          <w:jc w:val="center"/>
        </w:trPr>
        <w:tc>
          <w:tcPr>
            <w:tcW w:w="14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052E922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SS</w:t>
            </w:r>
          </w:p>
        </w:tc>
        <w:tc>
          <w:tcPr>
            <w:tcW w:w="1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66A9B9D5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7235128</w:t>
            </w:r>
          </w:p>
        </w:tc>
        <w:tc>
          <w:tcPr>
            <w:tcW w:w="15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184B0E27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126AA59E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206061C3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noWrap/>
            <w:hideMark/>
          </w:tcPr>
          <w:p w14:paraId="2C9334A2" w14:textId="77777777" w:rsidR="000A67ED" w:rsidRPr="00126041" w:rsidRDefault="000A67ED" w:rsidP="00B06FC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656E692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1AA0CC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0D97A9A0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0E5307D0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225F823E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45144988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3655CB69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14694F4B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2713A30D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3762E30B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67ACF51C" w14:textId="77777777" w:rsidR="000A67ED" w:rsidRDefault="000A67ED" w:rsidP="008F15A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2A6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8F15AA">
        <w:rPr>
          <w:rFonts w:ascii="Times New Roman" w:eastAsia="Times New Roman" w:hAnsi="Times New Roman" w:cs="Times New Roman"/>
          <w:b/>
          <w:bCs/>
          <w:sz w:val="24"/>
          <w:szCs w:val="24"/>
        </w:rPr>
        <w:t>S3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0A2A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Parameter of selected quadratic model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 the adsorption of Mn(VII)</w:t>
      </w:r>
    </w:p>
    <w:p w14:paraId="71442463" w14:textId="77777777" w:rsidR="000A67ED" w:rsidRPr="000A2A6C" w:rsidRDefault="000A67ED" w:rsidP="000A67E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116"/>
        <w:gridCol w:w="1560"/>
        <w:gridCol w:w="2844"/>
        <w:gridCol w:w="1572"/>
      </w:tblGrid>
      <w:tr w:rsidR="000A67ED" w:rsidRPr="00126041" w14:paraId="112E6000" w14:textId="77777777" w:rsidTr="00B06FC2">
        <w:trPr>
          <w:trHeight w:val="252"/>
          <w:jc w:val="center"/>
        </w:trPr>
        <w:tc>
          <w:tcPr>
            <w:tcW w:w="1116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hideMark/>
          </w:tcPr>
          <w:p w14:paraId="5E34D56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Std. dev.</w:t>
            </w:r>
          </w:p>
        </w:tc>
        <w:tc>
          <w:tcPr>
            <w:tcW w:w="156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hideMark/>
          </w:tcPr>
          <w:p w14:paraId="2BEC0945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400.97</w:t>
            </w:r>
          </w:p>
        </w:tc>
        <w:tc>
          <w:tcPr>
            <w:tcW w:w="2844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hideMark/>
          </w:tcPr>
          <w:p w14:paraId="192C53A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R-squared (</w:t>
            </w:r>
            <w:r w:rsidRPr="001260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r2</w:t>
            </w: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hideMark/>
          </w:tcPr>
          <w:p w14:paraId="5492720E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0.971</w:t>
            </w:r>
          </w:p>
        </w:tc>
      </w:tr>
      <w:tr w:rsidR="000A67ED" w:rsidRPr="00126041" w14:paraId="3FFCBF94" w14:textId="77777777" w:rsidTr="00B06FC2">
        <w:trPr>
          <w:trHeight w:val="576"/>
          <w:jc w:val="center"/>
        </w:trPr>
        <w:tc>
          <w:tcPr>
            <w:tcW w:w="11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hideMark/>
          </w:tcPr>
          <w:p w14:paraId="3B259C7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5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hideMark/>
          </w:tcPr>
          <w:p w14:paraId="2CF0717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501.54</w:t>
            </w:r>
          </w:p>
        </w:tc>
        <w:tc>
          <w:tcPr>
            <w:tcW w:w="28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hideMark/>
          </w:tcPr>
          <w:p w14:paraId="1F3E0C8B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Adjusted R-Squared</w:t>
            </w:r>
          </w:p>
        </w:tc>
        <w:tc>
          <w:tcPr>
            <w:tcW w:w="15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hideMark/>
          </w:tcPr>
          <w:p w14:paraId="2A740551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0.948</w:t>
            </w:r>
          </w:p>
        </w:tc>
      </w:tr>
      <w:tr w:rsidR="000A67ED" w:rsidRPr="00126041" w14:paraId="49CDB74C" w14:textId="77777777" w:rsidTr="00B06FC2">
        <w:trPr>
          <w:trHeight w:val="300"/>
          <w:jc w:val="center"/>
        </w:trPr>
        <w:tc>
          <w:tcPr>
            <w:tcW w:w="11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5E4E71B9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C. V. %</w:t>
            </w:r>
          </w:p>
        </w:tc>
        <w:tc>
          <w:tcPr>
            <w:tcW w:w="15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026DA1B3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79.95</w:t>
            </w:r>
          </w:p>
        </w:tc>
        <w:tc>
          <w:tcPr>
            <w:tcW w:w="28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42E0FB30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Predicted R-Squared</w:t>
            </w:r>
          </w:p>
        </w:tc>
        <w:tc>
          <w:tcPr>
            <w:tcW w:w="15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4C112BE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0.899</w:t>
            </w:r>
          </w:p>
        </w:tc>
      </w:tr>
      <w:tr w:rsidR="000A67ED" w:rsidRPr="00126041" w14:paraId="6516F1B0" w14:textId="77777777" w:rsidTr="00B06FC2">
        <w:trPr>
          <w:trHeight w:val="576"/>
          <w:jc w:val="center"/>
        </w:trPr>
        <w:tc>
          <w:tcPr>
            <w:tcW w:w="11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hideMark/>
          </w:tcPr>
          <w:p w14:paraId="73FDC6E8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PRESS</w:t>
            </w:r>
          </w:p>
        </w:tc>
        <w:tc>
          <w:tcPr>
            <w:tcW w:w="15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hideMark/>
          </w:tcPr>
          <w:p w14:paraId="69C4AC7D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hAnsi="Times New Roman" w:cs="Times New Roman"/>
                <w:sz w:val="24"/>
                <w:szCs w:val="24"/>
              </w:rPr>
              <w:t>503586.96</w:t>
            </w:r>
          </w:p>
        </w:tc>
        <w:tc>
          <w:tcPr>
            <w:tcW w:w="28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hideMark/>
          </w:tcPr>
          <w:p w14:paraId="391A1B24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Adequate Precision</w:t>
            </w:r>
          </w:p>
        </w:tc>
        <w:tc>
          <w:tcPr>
            <w:tcW w:w="15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hideMark/>
          </w:tcPr>
          <w:p w14:paraId="399004DA" w14:textId="77777777" w:rsidR="000A67ED" w:rsidRPr="00126041" w:rsidRDefault="000A67ED" w:rsidP="00B06FC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041">
              <w:rPr>
                <w:rFonts w:ascii="Times New Roman" w:eastAsia="Times New Roman" w:hAnsi="Times New Roman" w:cs="Times New Roman"/>
                <w:sz w:val="24"/>
                <w:szCs w:val="24"/>
              </w:rPr>
              <w:t>5.15</w:t>
            </w:r>
          </w:p>
        </w:tc>
      </w:tr>
    </w:tbl>
    <w:p w14:paraId="3C42EC9E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6E7C30A7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2D636CE8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10157E"/>
          <w:sz w:val="24"/>
          <w:szCs w:val="24"/>
          <w:lang w:val="en-GB" w:eastAsia="en-GB"/>
        </w:rPr>
        <w:drawing>
          <wp:inline distT="0" distB="0" distL="0" distR="0" wp14:anchorId="7696805B" wp14:editId="06C71315">
            <wp:extent cx="5410200" cy="189865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89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55CC08" w14:textId="77777777" w:rsidR="000A67ED" w:rsidRPr="006D538A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D538A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S1: PSA of FCNC. </w:t>
      </w:r>
    </w:p>
    <w:p w14:paraId="28814140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01B0EEC6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7BC4D015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486FB1A3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7FFE9C4B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65BEE088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66B8A1D6" w14:textId="77777777" w:rsidR="000A67ED" w:rsidRDefault="000A67ED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</w:p>
    <w:p w14:paraId="5425862D" w14:textId="77777777" w:rsidR="000A67ED" w:rsidRDefault="00000000" w:rsidP="000A67ED">
      <w:pPr>
        <w:spacing w:after="0" w:line="48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pict w14:anchorId="1E33AF06">
          <v:group id="Group 16" o:spid="_x0000_s1026" style="position:absolute;left:0;text-align:left;margin-left:0;margin-top:0;width:476.85pt;height:304.6pt;z-index:251660288" coordorigin="1175,7558" coordsize="9537,6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">
            <v:shape id="Picture 13" o:spid="_x0000_s1027" type="#_x0000_t75" style="position:absolute;left:1175;top:7558;width:4635;height:301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kUBK/AAAA2wAAAA8AAABkcnMvZG93bnJldi54bWxET82KwjAQvgv7DmEWvGnqHlbtGkVlF7yJ&#10;rQ8wNNMftpnUJNr69kYQvM3H9zurzWBacSPnG8sKZtMEBHFhdcOVgnP+N1mA8AFZY2uZFNzJw2b9&#10;MVphqm3PJ7ploRIxhH2KCuoQulRKX9Rk0E9tRxy50jqDIUJXSe2wj+GmlV9J8i0NNhwbauxoX1Px&#10;n12Ngrx3S1/Iyrv57nreZ5ey7H+PSo0/h+0PiEBDeItf7oOO8+fw/CUeINc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p5FASvwAAANsAAAAPAAAAAAAAAAAAAAAAAJ8CAABk&#10;cnMvZG93bnJldi54bWxQSwUGAAAAAAQABAD3AAAAiwMAAAAA&#10;">
              <v:imagedata r:id="rId15" o:title=""/>
            </v:shape>
            <v:shape id="Picture 14" o:spid="_x0000_s1028" type="#_x0000_t75" style="position:absolute;left:5810;top:7558;width:4902;height:286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qLBbCAAAA2wAAAA8AAABkcnMvZG93bnJldi54bWxET01rwkAQvQv+h2UEb7pRQTR1FRUKxUNF&#10;q/U6zU6TxexsyG6T9N93BaG3ebzPWW06W4qGam8cK5iMExDEmdOGcwWXj9fRAoQPyBpLx6Tglzxs&#10;1v3eClPtWj5Rcw65iCHsU1RQhFClUvqsIIt+7CriyH272mKIsM6lrrGN4baU0ySZS4uGY0OBFe0L&#10;yu7nH6vgfsRde7ua5v1o8unh63N+my0PSg0H3fYFRKAu/Iuf7jcd5y/h8Us8QK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qiwWwgAAANsAAAAPAAAAAAAAAAAAAAAAAJ8C&#10;AABkcnMvZG93bnJldi54bWxQSwUGAAAAAAQABAD3AAAAjgMAAAAA&#10;">
              <v:imagedata r:id="rId16" o:title=""/>
            </v:shape>
            <v:shape id="Picture 15" o:spid="_x0000_s1029" type="#_x0000_t75" style="position:absolute;left:1175;top:10423;width:4635;height:315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z+C2/AAAA2wAAAA8AAABkcnMvZG93bnJldi54bWxET02LwjAQvQv+hzCCN031IEvXKEVURFyW&#10;bWXPQzO2xWZSmmjjvzeHhT0+3vd6G0wrntS7xrKCxTwBQVxa3XCl4FocZh8gnEfW2FomBS9ysN2M&#10;R2tMtR34h565r0QMYZeigtr7LpXSlTUZdHPbEUfuZnuDPsK+krrHIYabVi6TZCUNNhwbauxoV1N5&#10;zx9GwS77Go5+2OeXMvsOV3kOv4UOSk0nIfsE4Sn4f/Gf+6QVLOP6+CX+ALl5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8/gtvwAAANsAAAAPAAAAAAAAAAAAAAAAAJ8CAABk&#10;cnMvZG93bnJldi54bWxQSwUGAAAAAAQABAD3AAAAiwMAAAAA&#10;">
              <v:imagedata r:id="rId17" o:title=""/>
            </v:shape>
            <v:shape id="Picture 16" o:spid="_x0000_s1030" type="#_x0000_t75" style="position:absolute;left:6093;top:10423;width:4433;height:32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pdwTBAAAA2wAAAA8AAABkcnMvZG93bnJldi54bWxEj82KwkAQhO/CvsPQC3vTiS6IRkeRZQOe&#10;FvwB9dZk2iSY6QmZVrNv7wiCx6KqvqLmy87V6kZtqDwbGA4SUMS5txUXBva7rD8BFQTZYu2ZDPxT&#10;gOXiozfH1Po7b+i2lUJFCIcUDZQiTap1yEtyGAa+IY7e2bcOJcq20LbFe4S7Wo+SZKwdVhwXSmzo&#10;p6T8sr06A/nfr6djdkh2U/+NGR/ktNFizNdnt5qBEurkHX6119bAaAjPL/EH6M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EpdwTBAAAA2wAAAA8AAAAAAAAAAAAAAAAAnwIA&#10;AGRycy9kb3ducmV2LnhtbFBLBQYAAAAABAAEAPcAAACNAwAAAAA=&#10;">
              <v:imagedata r:id="rId1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1" type="#_x0000_t202" style="position:absolute;left:1845;top:7995;width:405;height:4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<v:textbox>
                <w:txbxContent>
                  <w:p w14:paraId="6DFDBCA3" w14:textId="77777777" w:rsidR="000A67ED" w:rsidRDefault="000A67ED" w:rsidP="000A67ED">
                    <w:r>
                      <w:t>a</w:t>
                    </w:r>
                  </w:p>
                </w:txbxContent>
              </v:textbox>
            </v:shape>
            <v:shape id="Text Box 18" o:spid="_x0000_s1032" type="#_x0000_t202" style="position:absolute;left:6630;top:10815;width:405;height:4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<v:textbox>
                <w:txbxContent>
                  <w:p w14:paraId="7556242D" w14:textId="77777777" w:rsidR="000A67ED" w:rsidRDefault="000A67ED" w:rsidP="000A67ED">
                    <w:r>
                      <w:t>d</w:t>
                    </w:r>
                  </w:p>
                </w:txbxContent>
              </v:textbox>
            </v:shape>
            <v:shape id="Text Box 19" o:spid="_x0000_s1033" type="#_x0000_t202" style="position:absolute;left:6630;top:7860;width:405;height:4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<v:textbox>
                <w:txbxContent>
                  <w:p w14:paraId="730BF050" w14:textId="77777777" w:rsidR="000A67ED" w:rsidRDefault="000A67ED" w:rsidP="000A67ED">
                    <w:r>
                      <w:t>b</w:t>
                    </w:r>
                  </w:p>
                </w:txbxContent>
              </v:textbox>
            </v:shape>
            <v:shape id="Text Box 20" o:spid="_x0000_s1034" type="#_x0000_t202" style="position:absolute;left:1680;top:10725;width:405;height:4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<v:textbox>
                <w:txbxContent>
                  <w:p w14:paraId="5996A612" w14:textId="77777777" w:rsidR="000A67ED" w:rsidRDefault="000A67ED" w:rsidP="000A67ED">
                    <w:r>
                      <w:t>c</w:t>
                    </w:r>
                  </w:p>
                </w:txbxContent>
              </v:textbox>
            </v:shape>
          </v:group>
        </w:pict>
      </w:r>
    </w:p>
    <w:p w14:paraId="3E995AB8" w14:textId="77777777" w:rsidR="00C16AA8" w:rsidRDefault="00C16AA8"/>
    <w:p w14:paraId="1C3A0DAD" w14:textId="77777777" w:rsidR="00C16AA8" w:rsidRPr="00C16AA8" w:rsidRDefault="00C16AA8" w:rsidP="00C16AA8"/>
    <w:p w14:paraId="7A2B6E9A" w14:textId="77777777" w:rsidR="00C16AA8" w:rsidRPr="00C16AA8" w:rsidRDefault="00C16AA8" w:rsidP="00C16AA8"/>
    <w:p w14:paraId="6F3EF218" w14:textId="77777777" w:rsidR="00C16AA8" w:rsidRPr="00C16AA8" w:rsidRDefault="00C16AA8" w:rsidP="00C16AA8"/>
    <w:p w14:paraId="5CDA6F23" w14:textId="77777777" w:rsidR="00C16AA8" w:rsidRPr="00C16AA8" w:rsidRDefault="00C16AA8" w:rsidP="00C16AA8"/>
    <w:p w14:paraId="42E68BA0" w14:textId="77777777" w:rsidR="00C16AA8" w:rsidRPr="00C16AA8" w:rsidRDefault="00C16AA8" w:rsidP="00C16AA8"/>
    <w:p w14:paraId="218740E9" w14:textId="77777777" w:rsidR="00C16AA8" w:rsidRPr="00C16AA8" w:rsidRDefault="00C16AA8" w:rsidP="00C16AA8"/>
    <w:p w14:paraId="5CD1DE92" w14:textId="77777777" w:rsidR="00C16AA8" w:rsidRPr="00C16AA8" w:rsidRDefault="00C16AA8" w:rsidP="00C16AA8"/>
    <w:p w14:paraId="7A545C28" w14:textId="77777777" w:rsidR="00C16AA8" w:rsidRPr="00C16AA8" w:rsidRDefault="00C16AA8" w:rsidP="00C16AA8"/>
    <w:p w14:paraId="11605190" w14:textId="77777777" w:rsidR="00C16AA8" w:rsidRPr="00C16AA8" w:rsidRDefault="00C16AA8" w:rsidP="00C16AA8"/>
    <w:p w14:paraId="3725AB7F" w14:textId="77777777" w:rsidR="00C16AA8" w:rsidRPr="00C16AA8" w:rsidRDefault="00C16AA8" w:rsidP="00C16AA8"/>
    <w:p w14:paraId="3B310B17" w14:textId="77777777" w:rsidR="00C16AA8" w:rsidRPr="00C16AA8" w:rsidRDefault="00C16AA8" w:rsidP="00C16AA8"/>
    <w:p w14:paraId="63835708" w14:textId="77777777" w:rsidR="00C16AA8" w:rsidRDefault="00C16AA8" w:rsidP="00C16AA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EBA67" w14:textId="77777777" w:rsidR="00C16AA8" w:rsidRDefault="00C16AA8" w:rsidP="00C16AA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S2: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Distributive plotting of experimental data against the predicted values for Mn (VII) removal amount: (a) Normal plot of residual, (b) Observed vs. predicted values, (c) Residual vs. predicted values, and (d) Residual vs. run.</w:t>
      </w:r>
    </w:p>
    <w:p w14:paraId="0A31DBDC" w14:textId="77777777" w:rsidR="007852B1" w:rsidRPr="00C16AA8" w:rsidRDefault="007852B1" w:rsidP="00C16AA8"/>
    <w:sectPr w:rsidR="007852B1" w:rsidRPr="00C16AA8" w:rsidSect="00E27CC1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56EC6" w14:textId="77777777" w:rsidR="004D0776" w:rsidRDefault="004D0776">
      <w:pPr>
        <w:spacing w:after="0" w:line="240" w:lineRule="auto"/>
      </w:pPr>
      <w:r>
        <w:separator/>
      </w:r>
    </w:p>
  </w:endnote>
  <w:endnote w:type="continuationSeparator" w:id="0">
    <w:p w14:paraId="750EEE62" w14:textId="77777777" w:rsidR="004D0776" w:rsidRDefault="004D0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d0125be5.BI">
    <w:altName w:val="Times New Roman"/>
    <w:panose1 w:val="00000000000000000000"/>
    <w:charset w:val="00"/>
    <w:family w:val="roman"/>
    <w:notTrueType/>
    <w:pitch w:val="default"/>
  </w:font>
  <w:font w:name="AdvOT1ef757c0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7d6df7ab.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liverRM">
    <w:altName w:val="Arial Unicode MS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Roman">
    <w:altName w:val="Times New Roman"/>
    <w:panose1 w:val="00000000000000000000"/>
    <w:charset w:val="00"/>
    <w:family w:val="roman"/>
    <w:notTrueType/>
    <w:pitch w:val="default"/>
  </w:font>
  <w:font w:name="Caecilia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8193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ABBB0B" w14:textId="77777777" w:rsidR="003D681B" w:rsidRDefault="006269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063C">
          <w:rPr>
            <w:noProof/>
          </w:rPr>
          <w:t>12</w:t>
        </w:r>
        <w:r>
          <w:fldChar w:fldCharType="end"/>
        </w:r>
      </w:p>
    </w:sdtContent>
  </w:sdt>
  <w:p w14:paraId="3D334DDE" w14:textId="77777777" w:rsidR="003D681B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3F0FB" w14:textId="77777777" w:rsidR="004D0776" w:rsidRDefault="004D0776">
      <w:pPr>
        <w:spacing w:after="0" w:line="240" w:lineRule="auto"/>
      </w:pPr>
      <w:r>
        <w:separator/>
      </w:r>
    </w:p>
  </w:footnote>
  <w:footnote w:type="continuationSeparator" w:id="0">
    <w:p w14:paraId="416DA434" w14:textId="77777777" w:rsidR="004D0776" w:rsidRDefault="004D07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7ED"/>
    <w:rsid w:val="0005357B"/>
    <w:rsid w:val="000A67ED"/>
    <w:rsid w:val="001975F0"/>
    <w:rsid w:val="003313C7"/>
    <w:rsid w:val="0044202E"/>
    <w:rsid w:val="004D0776"/>
    <w:rsid w:val="0057063C"/>
    <w:rsid w:val="005E2CCC"/>
    <w:rsid w:val="006269C9"/>
    <w:rsid w:val="00665B6F"/>
    <w:rsid w:val="007852B1"/>
    <w:rsid w:val="008F15AA"/>
    <w:rsid w:val="00C1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6B47F7A"/>
  <w15:docId w15:val="{9FDD20F9-521D-485E-855A-3BC0ABD8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7ED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A67ED"/>
    <w:rPr>
      <w:rFonts w:ascii="AdvOTd0125be5.BI" w:hAnsi="AdvOTd0125be5.BI" w:hint="default"/>
      <w:b w:val="0"/>
      <w:bCs w:val="0"/>
      <w:i w:val="0"/>
      <w:iCs w:val="0"/>
      <w:color w:val="10157E"/>
      <w:sz w:val="20"/>
      <w:szCs w:val="20"/>
    </w:rPr>
  </w:style>
  <w:style w:type="character" w:customStyle="1" w:styleId="fontstyle21">
    <w:name w:val="fontstyle21"/>
    <w:basedOn w:val="DefaultParagraphFont"/>
    <w:rsid w:val="000A67ED"/>
    <w:rPr>
      <w:rFonts w:ascii="AdvOT1ef757c0" w:hAnsi="AdvOT1ef757c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0A67ED"/>
    <w:rPr>
      <w:rFonts w:ascii="AdvP4C4E74" w:hAnsi="AdvP4C4E74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51">
    <w:name w:val="fontstyle51"/>
    <w:basedOn w:val="DefaultParagraphFont"/>
    <w:rsid w:val="000A67ED"/>
    <w:rPr>
      <w:rFonts w:ascii="AdvOT7d6df7ab.I" w:hAnsi="AdvOT7d6df7ab.I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0A67E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0A67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7E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7ED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7063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70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1256</Words>
  <Characters>7163</Characters>
  <Application>Microsoft Office Word</Application>
  <DocSecurity>0</DocSecurity>
  <Lines>59</Lines>
  <Paragraphs>16</Paragraphs>
  <ScaleCrop>false</ScaleCrop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Dr-Hesham</dc:creator>
  <cp:lastModifiedBy>fathy1973</cp:lastModifiedBy>
  <cp:revision>10</cp:revision>
  <dcterms:created xsi:type="dcterms:W3CDTF">2022-02-17T08:45:00Z</dcterms:created>
  <dcterms:modified xsi:type="dcterms:W3CDTF">2023-07-21T07:31:00Z</dcterms:modified>
</cp:coreProperties>
</file>