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67736" w14:textId="77777777" w:rsidR="005E2262" w:rsidRPr="005E2262" w:rsidRDefault="005E2262">
      <w:pPr>
        <w:rPr>
          <w:b/>
          <w:bCs/>
        </w:rPr>
      </w:pPr>
      <w:bookmarkStart w:id="0" w:name="_GoBack"/>
      <w:bookmarkEnd w:id="0"/>
      <w:r w:rsidRPr="005E2262">
        <w:rPr>
          <w:rFonts w:hint="eastAsia"/>
          <w:b/>
          <w:bCs/>
        </w:rPr>
        <w:t>S</w:t>
      </w:r>
      <w:r w:rsidRPr="005E2262">
        <w:rPr>
          <w:b/>
          <w:bCs/>
        </w:rPr>
        <w:t>upplemental file</w:t>
      </w:r>
    </w:p>
    <w:p w14:paraId="16983F1E" w14:textId="77777777" w:rsidR="005E2262" w:rsidRDefault="005E2262" w:rsidP="005E2262">
      <w:pPr>
        <w:rPr>
          <w:rFonts w:ascii="Times New Roman" w:eastAsia="Times New Roman" w:hAnsi="Times New Roman" w:cs="Times New Roman"/>
          <w:b/>
          <w:bCs/>
        </w:rPr>
      </w:pPr>
      <w:r w:rsidRPr="00F53D24">
        <w:rPr>
          <w:rFonts w:ascii="Times New Roman" w:eastAsia="Times New Roman" w:hAnsi="Times New Roman" w:cs="Times New Roman"/>
          <w:b/>
        </w:rPr>
        <w:t>Title:</w:t>
      </w:r>
      <w:r w:rsidRPr="00F53D24">
        <w:rPr>
          <w:rFonts w:ascii="Times New Roman" w:eastAsia="Times New Roman" w:hAnsi="Times New Roman" w:cs="Times New Roman"/>
        </w:rPr>
        <w:t xml:space="preserve"> </w:t>
      </w:r>
      <w:r w:rsidRPr="002B3B5B">
        <w:rPr>
          <w:rFonts w:ascii="Times New Roman" w:eastAsia="Times New Roman" w:hAnsi="Times New Roman" w:cs="Times New Roman"/>
          <w:b/>
          <w:bCs/>
        </w:rPr>
        <w:t xml:space="preserve">Improvement of multilineage hematopoiesis in </w:t>
      </w:r>
      <w:bookmarkStart w:id="1" w:name="_Hlk140491329"/>
      <w:r w:rsidRPr="002B3B5B">
        <w:rPr>
          <w:rFonts w:ascii="Times New Roman" w:eastAsia="Times New Roman" w:hAnsi="Times New Roman" w:cs="Times New Roman"/>
          <w:b/>
          <w:bCs/>
        </w:rPr>
        <w:t>hematopoietic stem cell</w:t>
      </w:r>
      <w:bookmarkEnd w:id="1"/>
      <w:r w:rsidRPr="002B3B5B">
        <w:rPr>
          <w:rFonts w:ascii="Times New Roman" w:eastAsia="Times New Roman" w:hAnsi="Times New Roman" w:cs="Times New Roman"/>
          <w:b/>
          <w:bCs/>
        </w:rPr>
        <w:t>-transferred c-kit mutant NOG-EXL humanized mice</w:t>
      </w:r>
    </w:p>
    <w:p w14:paraId="5D5DBDBD" w14:textId="77777777" w:rsidR="005E2262" w:rsidRPr="002B3B5B" w:rsidRDefault="005E2262" w:rsidP="005E2262">
      <w:pPr>
        <w:rPr>
          <w:rFonts w:ascii="Times New Roman" w:eastAsia="Times New Roman" w:hAnsi="Times New Roman" w:cs="Times New Roman"/>
          <w:b/>
          <w:bCs/>
        </w:rPr>
      </w:pPr>
    </w:p>
    <w:p w14:paraId="60E01D06" w14:textId="77777777" w:rsidR="005E2262" w:rsidRPr="00D23EB3" w:rsidRDefault="005E2262" w:rsidP="005E2262">
      <w:pPr>
        <w:rPr>
          <w:rFonts w:ascii="Times New Roman" w:eastAsia="Times New Roman" w:hAnsi="Times New Roman" w:cs="Times New Roman"/>
          <w:b/>
          <w:bCs/>
        </w:rPr>
      </w:pPr>
      <w:r w:rsidRPr="00D23EB3">
        <w:rPr>
          <w:rFonts w:ascii="Times New Roman" w:eastAsia="Times New Roman" w:hAnsi="Times New Roman" w:cs="Times New Roman"/>
          <w:b/>
          <w:bCs/>
        </w:rPr>
        <w:t>Authors</w:t>
      </w:r>
    </w:p>
    <w:p w14:paraId="10C65623" w14:textId="77777777" w:rsidR="005E2262" w:rsidRPr="00B92CE5" w:rsidRDefault="005E2262" w:rsidP="005E2262">
      <w:pPr>
        <w:rPr>
          <w:rFonts w:ascii="Times New Roman" w:eastAsia="Times New Roman" w:hAnsi="Times New Roman" w:cs="Times New Roman"/>
          <w:vertAlign w:val="superscript"/>
        </w:rPr>
      </w:pPr>
      <w:proofErr w:type="spellStart"/>
      <w:r w:rsidRPr="00B92CE5">
        <w:rPr>
          <w:rFonts w:ascii="Times New Roman" w:eastAsia="Times New Roman" w:hAnsi="Times New Roman" w:cs="Times New Roman"/>
        </w:rPr>
        <w:t>Ryoji</w:t>
      </w:r>
      <w:proofErr w:type="spellEnd"/>
      <w:r w:rsidRPr="00B92CE5">
        <w:rPr>
          <w:rFonts w:ascii="Times New Roman" w:eastAsia="Times New Roman" w:hAnsi="Times New Roman" w:cs="Times New Roman"/>
        </w:rPr>
        <w:t xml:space="preserve"> Ito,</w:t>
      </w:r>
      <w:r w:rsidRPr="00B92CE5">
        <w:rPr>
          <w:rFonts w:ascii="Times New Roman" w:eastAsia="Times New Roman" w:hAnsi="Times New Roman" w:cs="Times New Roman"/>
          <w:vertAlign w:val="superscript"/>
        </w:rPr>
        <w:t>1*</w:t>
      </w:r>
      <w:r w:rsidRPr="00B92CE5">
        <w:rPr>
          <w:rFonts w:ascii="Times New Roman" w:eastAsia="Times New Roman" w:hAnsi="Times New Roman" w:cs="Times New Roman"/>
        </w:rPr>
        <w:t xml:space="preserve"> Yusuke Ohno,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  <w:r w:rsidRPr="00B92CE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92CE5">
        <w:rPr>
          <w:rFonts w:ascii="Times New Roman" w:eastAsia="Times New Roman" w:hAnsi="Times New Roman" w:cs="Times New Roman"/>
        </w:rPr>
        <w:t>Yunmei</w:t>
      </w:r>
      <w:proofErr w:type="spellEnd"/>
      <w:r w:rsidRPr="00B92CE5">
        <w:rPr>
          <w:rFonts w:ascii="Times New Roman" w:eastAsia="Times New Roman" w:hAnsi="Times New Roman" w:cs="Times New Roman"/>
        </w:rPr>
        <w:t xml:space="preserve"> Mu,</w:t>
      </w:r>
      <w:r w:rsidRPr="00CA390C">
        <w:rPr>
          <w:rFonts w:ascii="Times New Roman" w:eastAsia="Times New Roman" w:hAnsi="Times New Roman" w:cs="Times New Roman"/>
          <w:vertAlign w:val="superscript"/>
        </w:rPr>
        <w:t>1,2</w:t>
      </w:r>
      <w:r w:rsidRPr="00B92CE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92CE5">
        <w:rPr>
          <w:rFonts w:ascii="Times New Roman" w:eastAsia="Times New Roman" w:hAnsi="Times New Roman" w:cs="Times New Roman"/>
        </w:rPr>
        <w:t>Yuyo</w:t>
      </w:r>
      <w:proofErr w:type="spellEnd"/>
      <w:r w:rsidRPr="00B92CE5">
        <w:rPr>
          <w:rFonts w:ascii="Times New Roman" w:eastAsia="Times New Roman" w:hAnsi="Times New Roman" w:cs="Times New Roman"/>
        </w:rPr>
        <w:t xml:space="preserve"> Ka,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  <w:r w:rsidRPr="00B92CE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92CE5">
        <w:rPr>
          <w:rFonts w:ascii="Times New Roman" w:eastAsia="Times New Roman" w:hAnsi="Times New Roman" w:cs="Times New Roman"/>
        </w:rPr>
        <w:t>Shuko</w:t>
      </w:r>
      <w:proofErr w:type="spellEnd"/>
      <w:r w:rsidRPr="00B92CE5">
        <w:rPr>
          <w:rFonts w:ascii="Times New Roman" w:eastAsia="Times New Roman" w:hAnsi="Times New Roman" w:cs="Times New Roman"/>
        </w:rPr>
        <w:t xml:space="preserve"> Ito,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  <w:r w:rsidRPr="00B92CE5">
        <w:rPr>
          <w:rFonts w:ascii="Times New Roman" w:eastAsia="Times New Roman" w:hAnsi="Times New Roman" w:cs="Times New Roman"/>
        </w:rPr>
        <w:t xml:space="preserve"> Maiko </w:t>
      </w:r>
      <w:r w:rsidRPr="00B92CE5">
        <w:rPr>
          <w:rFonts w:ascii="Times New Roman" w:eastAsia="Times New Roman" w:hAnsi="Times New Roman" w:cs="Times New Roman"/>
          <w:color w:val="000000"/>
        </w:rPr>
        <w:t>Emi-</w:t>
      </w:r>
      <w:r w:rsidRPr="00B92CE5">
        <w:rPr>
          <w:rFonts w:ascii="Times New Roman" w:eastAsia="Times New Roman" w:hAnsi="Times New Roman" w:cs="Times New Roman"/>
        </w:rPr>
        <w:t>Sugie,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  <w:r w:rsidRPr="00B92CE5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Misa Mochizuki</w:t>
      </w:r>
      <w:r w:rsidRPr="00531C43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, Kenji Kawai</w:t>
      </w:r>
      <w:r w:rsidRPr="00531C43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B92CE5">
        <w:rPr>
          <w:rFonts w:ascii="Times New Roman" w:eastAsia="Times New Roman" w:hAnsi="Times New Roman" w:cs="Times New Roman"/>
        </w:rPr>
        <w:t>Motohito</w:t>
      </w:r>
      <w:proofErr w:type="spellEnd"/>
      <w:r w:rsidRPr="00B92CE5">
        <w:rPr>
          <w:rFonts w:ascii="Times New Roman" w:eastAsia="Times New Roman" w:hAnsi="Times New Roman" w:cs="Times New Roman"/>
        </w:rPr>
        <w:t xml:space="preserve"> Goto,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  <w:r w:rsidRPr="00B92CE5">
        <w:rPr>
          <w:rFonts w:ascii="Times New Roman" w:eastAsia="Times New Roman" w:hAnsi="Times New Roman" w:cs="Times New Roman"/>
        </w:rPr>
        <w:t xml:space="preserve"> Tomoyuki Ogura,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  <w:r w:rsidRPr="00B92CE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92CE5">
        <w:rPr>
          <w:rFonts w:ascii="Times New Roman" w:eastAsia="Times New Roman" w:hAnsi="Times New Roman" w:cs="Times New Roman"/>
        </w:rPr>
        <w:t>Riichi</w:t>
      </w:r>
      <w:proofErr w:type="spellEnd"/>
      <w:r w:rsidRPr="00B92CE5">
        <w:rPr>
          <w:rFonts w:ascii="Times New Roman" w:eastAsia="Times New Roman" w:hAnsi="Times New Roman" w:cs="Times New Roman"/>
        </w:rPr>
        <w:t xml:space="preserve"> Takahashi,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  <w:r w:rsidRPr="00B92CE5">
        <w:rPr>
          <w:rFonts w:ascii="Times New Roman" w:eastAsia="Times New Roman" w:hAnsi="Times New Roman" w:cs="Times New Roman"/>
        </w:rPr>
        <w:t xml:space="preserve"> Akira Niwa,</w:t>
      </w:r>
      <w:r w:rsidRPr="00B92CE5">
        <w:rPr>
          <w:rFonts w:ascii="Times New Roman" w:eastAsia="Times New Roman" w:hAnsi="Times New Roman" w:cs="Times New Roman"/>
          <w:vertAlign w:val="superscript"/>
        </w:rPr>
        <w:t>3</w:t>
      </w:r>
      <w:r w:rsidRPr="00B92CE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B92CE5">
        <w:rPr>
          <w:rFonts w:ascii="Times New Roman" w:eastAsia="Times New Roman" w:hAnsi="Times New Roman" w:cs="Times New Roman"/>
        </w:rPr>
        <w:t>Tatsutoshi</w:t>
      </w:r>
      <w:proofErr w:type="spellEnd"/>
      <w:r w:rsidRPr="00B92CE5">
        <w:rPr>
          <w:rFonts w:ascii="Times New Roman" w:eastAsia="Times New Roman" w:hAnsi="Times New Roman" w:cs="Times New Roman"/>
        </w:rPr>
        <w:t xml:space="preserve"> Nakahata,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  <w:r w:rsidRPr="00B92CE5">
        <w:rPr>
          <w:rFonts w:ascii="Times New Roman" w:eastAsia="Times New Roman" w:hAnsi="Times New Roman" w:cs="Times New Roman"/>
        </w:rPr>
        <w:t xml:space="preserve"> Mamoru Ito</w:t>
      </w:r>
      <w:r w:rsidRPr="00B92CE5">
        <w:rPr>
          <w:rFonts w:ascii="Times New Roman" w:eastAsia="Times New Roman" w:hAnsi="Times New Roman" w:cs="Times New Roman"/>
          <w:vertAlign w:val="superscript"/>
        </w:rPr>
        <w:t>1</w:t>
      </w:r>
    </w:p>
    <w:p w14:paraId="544E1DA6" w14:textId="11648D1E" w:rsidR="005E2262" w:rsidRDefault="005E2262">
      <w:r>
        <w:br w:type="page"/>
      </w:r>
    </w:p>
    <w:p w14:paraId="175DBADE" w14:textId="53712B3D" w:rsidR="005E2262" w:rsidRPr="005E2262" w:rsidRDefault="005E2262" w:rsidP="005E2262">
      <w:pPr>
        <w:rPr>
          <w:rFonts w:hint="eastAsia"/>
        </w:rPr>
      </w:pPr>
      <w:r w:rsidRPr="005E2262">
        <w:lastRenderedPageBreak/>
        <w:drawing>
          <wp:anchor distT="0" distB="0" distL="114300" distR="114300" simplePos="0" relativeHeight="251659264" behindDoc="0" locked="0" layoutInCell="1" allowOverlap="1" wp14:anchorId="7CC57B6F" wp14:editId="0E61A7DB">
            <wp:simplePos x="0" y="0"/>
            <wp:positionH relativeFrom="column">
              <wp:posOffset>-144145</wp:posOffset>
            </wp:positionH>
            <wp:positionV relativeFrom="paragraph">
              <wp:posOffset>83185</wp:posOffset>
            </wp:positionV>
            <wp:extent cx="5662930" cy="5827395"/>
            <wp:effectExtent l="0" t="0" r="1270" b="1905"/>
            <wp:wrapSquare wrapText="bothSides"/>
            <wp:docPr id="120205949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059495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2930" cy="5827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62F13A" w14:textId="77777777" w:rsidR="005E2262" w:rsidRPr="00F53D24" w:rsidRDefault="005E2262" w:rsidP="005E2262">
      <w:pPr>
        <w:rPr>
          <w:rFonts w:ascii="Times New Roman" w:eastAsia="Times New Roman" w:hAnsi="Times New Roman" w:cs="Times New Roman"/>
          <w:b/>
          <w:color w:val="000000"/>
        </w:rPr>
      </w:pPr>
      <w:r w:rsidRPr="00F53D24">
        <w:rPr>
          <w:rFonts w:ascii="Times New Roman" w:eastAsia="Times New Roman" w:hAnsi="Times New Roman" w:cs="Times New Roman"/>
          <w:b/>
          <w:color w:val="000000"/>
        </w:rPr>
        <w:t>Figure S1. Tissue-resident human macrophages in humanized mice</w:t>
      </w:r>
    </w:p>
    <w:p w14:paraId="37CD19C9" w14:textId="77777777" w:rsidR="005E2262" w:rsidRPr="00F53D24" w:rsidRDefault="005E2262" w:rsidP="005E2262">
      <w:pPr>
        <w:rPr>
          <w:rFonts w:ascii="Times New Roman" w:eastAsia="Times New Roman" w:hAnsi="Times New Roman" w:cs="Times New Roman"/>
          <w:color w:val="000000"/>
        </w:rPr>
      </w:pPr>
      <w:r w:rsidRPr="00F53D24">
        <w:rPr>
          <w:rFonts w:ascii="Times New Roman" w:eastAsia="Times New Roman" w:hAnsi="Times New Roman" w:cs="Times New Roman"/>
          <w:color w:val="000000"/>
        </w:rPr>
        <w:t>Immunohistochemistry images of human CD68</w:t>
      </w:r>
      <w:r w:rsidRPr="00F53D24"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 w:rsidRPr="00F53D24">
        <w:rPr>
          <w:rFonts w:ascii="Times New Roman" w:eastAsia="Times New Roman" w:hAnsi="Times New Roman" w:cs="Times New Roman"/>
          <w:color w:val="000000"/>
        </w:rPr>
        <w:t xml:space="preserve"> macrophages in the liver (A) and lungs (B) of humanized NOG, NOG-EXL, NOGW, and NOGW-EXL mice 20 weeks after HSC transplantation. Images are representative of three independent experiments.</w:t>
      </w:r>
    </w:p>
    <w:p w14:paraId="5D8BF5D6" w14:textId="1B5B9039" w:rsidR="005E2262" w:rsidRDefault="005E2262">
      <w:r>
        <w:br w:type="page"/>
      </w:r>
    </w:p>
    <w:p w14:paraId="46927E60" w14:textId="44FE0D34" w:rsidR="005E2262" w:rsidRDefault="005E2262" w:rsidP="005E2262">
      <w:pPr>
        <w:rPr>
          <w:rFonts w:hint="eastAsia"/>
        </w:rPr>
      </w:pPr>
      <w:r w:rsidRPr="005E2262">
        <w:lastRenderedPageBreak/>
        <w:drawing>
          <wp:anchor distT="0" distB="0" distL="114300" distR="114300" simplePos="0" relativeHeight="251658240" behindDoc="0" locked="0" layoutInCell="1" allowOverlap="1" wp14:anchorId="0CBF7A65" wp14:editId="79016148">
            <wp:simplePos x="0" y="0"/>
            <wp:positionH relativeFrom="column">
              <wp:posOffset>-635</wp:posOffset>
            </wp:positionH>
            <wp:positionV relativeFrom="paragraph">
              <wp:posOffset>83185</wp:posOffset>
            </wp:positionV>
            <wp:extent cx="5497195" cy="5130800"/>
            <wp:effectExtent l="0" t="0" r="0" b="0"/>
            <wp:wrapSquare wrapText="bothSides"/>
            <wp:docPr id="74773744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737446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7195" cy="513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8A7C40" w14:textId="77777777" w:rsidR="005E2262" w:rsidRPr="00F53D24" w:rsidRDefault="005E2262" w:rsidP="005E2262">
      <w:pPr>
        <w:rPr>
          <w:rFonts w:ascii="Times New Roman" w:eastAsia="Times New Roman" w:hAnsi="Times New Roman" w:cs="Times New Roman"/>
          <w:b/>
          <w:color w:val="000000"/>
        </w:rPr>
      </w:pPr>
      <w:r w:rsidRPr="00F53D24">
        <w:rPr>
          <w:rFonts w:ascii="Times New Roman" w:eastAsia="Times New Roman" w:hAnsi="Times New Roman" w:cs="Times New Roman"/>
          <w:b/>
          <w:color w:val="000000"/>
        </w:rPr>
        <w:t xml:space="preserve">Figure S2. HSC limiting dilution assay in NOGW-EXL </w:t>
      </w:r>
      <w:proofErr w:type="gramStart"/>
      <w:r w:rsidRPr="00F53D24">
        <w:rPr>
          <w:rFonts w:ascii="Times New Roman" w:eastAsia="Times New Roman" w:hAnsi="Times New Roman" w:cs="Times New Roman"/>
          <w:b/>
          <w:color w:val="000000"/>
        </w:rPr>
        <w:t>mice</w:t>
      </w:r>
      <w:proofErr w:type="gramEnd"/>
    </w:p>
    <w:p w14:paraId="31CD85DB" w14:textId="77777777" w:rsidR="005E2262" w:rsidRPr="00F53D24" w:rsidRDefault="005E2262" w:rsidP="005E2262">
      <w:pPr>
        <w:widowControl w:val="0"/>
        <w:rPr>
          <w:rFonts w:ascii="Times New Roman" w:hAnsi="Times New Roman" w:cs="Times New Roman"/>
          <w:color w:val="000000"/>
          <w:kern w:val="0"/>
          <w:szCs w:val="21"/>
        </w:rPr>
      </w:pPr>
      <w:r w:rsidRPr="00F53D24">
        <w:rPr>
          <w:rFonts w:ascii="Times New Roman" w:eastAsia="Times New Roman" w:hAnsi="Times New Roman" w:cs="Times New Roman"/>
          <w:color w:val="000000"/>
        </w:rPr>
        <w:t>Frequencies of human CD45</w:t>
      </w:r>
      <w:r w:rsidRPr="00F53D24"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 w:rsidRPr="00F53D24">
        <w:rPr>
          <w:rFonts w:ascii="Times New Roman" w:eastAsia="Times New Roman" w:hAnsi="Times New Roman" w:cs="Times New Roman"/>
          <w:color w:val="000000"/>
        </w:rPr>
        <w:t xml:space="preserve"> cells, CD66b</w:t>
      </w:r>
      <w:r w:rsidRPr="00F53D24"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 w:rsidRPr="00F53D24">
        <w:rPr>
          <w:rFonts w:ascii="Times New Roman" w:eastAsia="Times New Roman" w:hAnsi="Times New Roman" w:cs="Times New Roman"/>
          <w:color w:val="000000"/>
        </w:rPr>
        <w:t xml:space="preserve"> granulocytes, and CD41</w:t>
      </w:r>
      <w:r w:rsidRPr="00F53D24">
        <w:rPr>
          <w:rFonts w:ascii="Times New Roman" w:eastAsia="Times New Roman" w:hAnsi="Times New Roman" w:cs="Times New Roman"/>
          <w:color w:val="000000"/>
          <w:vertAlign w:val="superscript"/>
        </w:rPr>
        <w:t>+</w:t>
      </w:r>
      <w:r w:rsidRPr="00F53D24">
        <w:rPr>
          <w:rFonts w:ascii="Times New Roman" w:eastAsia="Times New Roman" w:hAnsi="Times New Roman" w:cs="Times New Roman"/>
          <w:color w:val="000000"/>
        </w:rPr>
        <w:t xml:space="preserve"> platelets in the PB of humanized NOGW and NOGW-EXL mice 4–20 weeks after transplantation of 5,000 or 10,000 HSCs (n = 5).</w:t>
      </w:r>
      <w:r w:rsidRPr="00F53D24" w:rsidDel="007C77CC">
        <w:rPr>
          <w:rFonts w:ascii="Times New Roman" w:eastAsia="Times New Roman" w:hAnsi="Times New Roman" w:cs="Times New Roman"/>
          <w:color w:val="000000"/>
        </w:rPr>
        <w:t xml:space="preserve"> </w:t>
      </w:r>
      <w:r w:rsidRPr="00012455"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012455">
        <w:rPr>
          <w:rFonts w:ascii="Times New Roman" w:eastAsia="Times New Roman" w:hAnsi="Times New Roman" w:cs="Times New Roman"/>
          <w:i/>
          <w:color w:val="000000"/>
        </w:rPr>
        <w:t>p</w:t>
      </w:r>
      <w:r w:rsidRPr="00012455">
        <w:rPr>
          <w:rFonts w:ascii="Times New Roman" w:eastAsia="Times New Roman" w:hAnsi="Times New Roman" w:cs="Times New Roman"/>
          <w:color w:val="000000"/>
        </w:rPr>
        <w:t xml:space="preserve"> &lt; 0.05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10C0C677" w14:textId="77777777" w:rsidR="005E2262" w:rsidRPr="005E2262" w:rsidRDefault="005E2262" w:rsidP="005E2262"/>
    <w:sectPr w:rsidR="005E2262" w:rsidRPr="005E2262" w:rsidSect="00F35A8E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262"/>
    <w:rsid w:val="00000466"/>
    <w:rsid w:val="0000077C"/>
    <w:rsid w:val="00004389"/>
    <w:rsid w:val="000070FA"/>
    <w:rsid w:val="0002019C"/>
    <w:rsid w:val="00027CC2"/>
    <w:rsid w:val="00034DF0"/>
    <w:rsid w:val="000434BC"/>
    <w:rsid w:val="00045CFF"/>
    <w:rsid w:val="00050265"/>
    <w:rsid w:val="00056B07"/>
    <w:rsid w:val="00061E2C"/>
    <w:rsid w:val="00063EA2"/>
    <w:rsid w:val="0006649C"/>
    <w:rsid w:val="0006688B"/>
    <w:rsid w:val="00066F91"/>
    <w:rsid w:val="00074312"/>
    <w:rsid w:val="0007532F"/>
    <w:rsid w:val="0008550E"/>
    <w:rsid w:val="0008557F"/>
    <w:rsid w:val="00085FB6"/>
    <w:rsid w:val="00091356"/>
    <w:rsid w:val="00097CD0"/>
    <w:rsid w:val="000A2342"/>
    <w:rsid w:val="000A42A0"/>
    <w:rsid w:val="000A5534"/>
    <w:rsid w:val="000A75C1"/>
    <w:rsid w:val="000A7E59"/>
    <w:rsid w:val="000B0D91"/>
    <w:rsid w:val="000B28E0"/>
    <w:rsid w:val="000C2D7C"/>
    <w:rsid w:val="000C4CD3"/>
    <w:rsid w:val="000C7443"/>
    <w:rsid w:val="000D0F2B"/>
    <w:rsid w:val="000D23B0"/>
    <w:rsid w:val="000D39C5"/>
    <w:rsid w:val="000D6307"/>
    <w:rsid w:val="000D75BA"/>
    <w:rsid w:val="000E3992"/>
    <w:rsid w:val="000E6AD2"/>
    <w:rsid w:val="000F0D96"/>
    <w:rsid w:val="000F2ACC"/>
    <w:rsid w:val="000F4D62"/>
    <w:rsid w:val="001216F7"/>
    <w:rsid w:val="001234C6"/>
    <w:rsid w:val="0012399E"/>
    <w:rsid w:val="0012401E"/>
    <w:rsid w:val="00125F1F"/>
    <w:rsid w:val="00127956"/>
    <w:rsid w:val="00136BD5"/>
    <w:rsid w:val="00142DBE"/>
    <w:rsid w:val="00143B64"/>
    <w:rsid w:val="00144940"/>
    <w:rsid w:val="00146ECB"/>
    <w:rsid w:val="00147B76"/>
    <w:rsid w:val="00151A91"/>
    <w:rsid w:val="00152182"/>
    <w:rsid w:val="001574DC"/>
    <w:rsid w:val="0016244F"/>
    <w:rsid w:val="00167AAA"/>
    <w:rsid w:val="00171112"/>
    <w:rsid w:val="00172454"/>
    <w:rsid w:val="00173FB3"/>
    <w:rsid w:val="00177994"/>
    <w:rsid w:val="0018331F"/>
    <w:rsid w:val="0018492B"/>
    <w:rsid w:val="001900B2"/>
    <w:rsid w:val="00192A4D"/>
    <w:rsid w:val="00194B80"/>
    <w:rsid w:val="0019566D"/>
    <w:rsid w:val="001B42A2"/>
    <w:rsid w:val="001B6F79"/>
    <w:rsid w:val="001C07BA"/>
    <w:rsid w:val="001C2CC6"/>
    <w:rsid w:val="001C2DEC"/>
    <w:rsid w:val="001C7F33"/>
    <w:rsid w:val="001D0C10"/>
    <w:rsid w:val="001E141A"/>
    <w:rsid w:val="001E2194"/>
    <w:rsid w:val="001E6804"/>
    <w:rsid w:val="001E7AA0"/>
    <w:rsid w:val="001F00FF"/>
    <w:rsid w:val="001F0FB5"/>
    <w:rsid w:val="001F48C5"/>
    <w:rsid w:val="001F4E12"/>
    <w:rsid w:val="001F6983"/>
    <w:rsid w:val="001F70A2"/>
    <w:rsid w:val="001F7505"/>
    <w:rsid w:val="002104F7"/>
    <w:rsid w:val="002178B9"/>
    <w:rsid w:val="00217BBD"/>
    <w:rsid w:val="002211A8"/>
    <w:rsid w:val="00222479"/>
    <w:rsid w:val="0023421F"/>
    <w:rsid w:val="0023526D"/>
    <w:rsid w:val="002356F2"/>
    <w:rsid w:val="002357D2"/>
    <w:rsid w:val="002366F1"/>
    <w:rsid w:val="00241513"/>
    <w:rsid w:val="0024340F"/>
    <w:rsid w:val="00250E73"/>
    <w:rsid w:val="00251605"/>
    <w:rsid w:val="00252E5D"/>
    <w:rsid w:val="0026012A"/>
    <w:rsid w:val="002667C5"/>
    <w:rsid w:val="00271CA8"/>
    <w:rsid w:val="00273F2A"/>
    <w:rsid w:val="00276F13"/>
    <w:rsid w:val="00284A1C"/>
    <w:rsid w:val="00290153"/>
    <w:rsid w:val="002949C4"/>
    <w:rsid w:val="00295E25"/>
    <w:rsid w:val="002966A1"/>
    <w:rsid w:val="00297150"/>
    <w:rsid w:val="00297327"/>
    <w:rsid w:val="002A09CD"/>
    <w:rsid w:val="002A24D3"/>
    <w:rsid w:val="002A3BA0"/>
    <w:rsid w:val="002B119C"/>
    <w:rsid w:val="002B3F93"/>
    <w:rsid w:val="002C57E7"/>
    <w:rsid w:val="002D099D"/>
    <w:rsid w:val="002D0AA3"/>
    <w:rsid w:val="002D34E9"/>
    <w:rsid w:val="002D3D2A"/>
    <w:rsid w:val="002D6141"/>
    <w:rsid w:val="002E0DDD"/>
    <w:rsid w:val="002E4653"/>
    <w:rsid w:val="002E5808"/>
    <w:rsid w:val="002E5836"/>
    <w:rsid w:val="002F2758"/>
    <w:rsid w:val="002F4220"/>
    <w:rsid w:val="0030006E"/>
    <w:rsid w:val="0030326D"/>
    <w:rsid w:val="003034E2"/>
    <w:rsid w:val="0030560D"/>
    <w:rsid w:val="00306619"/>
    <w:rsid w:val="0031685D"/>
    <w:rsid w:val="00322A5C"/>
    <w:rsid w:val="0032635D"/>
    <w:rsid w:val="00326A67"/>
    <w:rsid w:val="00330A8F"/>
    <w:rsid w:val="003326D4"/>
    <w:rsid w:val="00332F06"/>
    <w:rsid w:val="003354CA"/>
    <w:rsid w:val="00346538"/>
    <w:rsid w:val="00353B13"/>
    <w:rsid w:val="00355A12"/>
    <w:rsid w:val="00356650"/>
    <w:rsid w:val="00356CBE"/>
    <w:rsid w:val="00357C43"/>
    <w:rsid w:val="00360C5C"/>
    <w:rsid w:val="00362A36"/>
    <w:rsid w:val="003849BA"/>
    <w:rsid w:val="00386DAA"/>
    <w:rsid w:val="0038781D"/>
    <w:rsid w:val="00387ABA"/>
    <w:rsid w:val="003930F9"/>
    <w:rsid w:val="003A12BF"/>
    <w:rsid w:val="003A2170"/>
    <w:rsid w:val="003A4E0D"/>
    <w:rsid w:val="003A69D1"/>
    <w:rsid w:val="003B3730"/>
    <w:rsid w:val="003B751E"/>
    <w:rsid w:val="003C1D8F"/>
    <w:rsid w:val="003C6683"/>
    <w:rsid w:val="003D060D"/>
    <w:rsid w:val="003D285F"/>
    <w:rsid w:val="003D3110"/>
    <w:rsid w:val="003E006F"/>
    <w:rsid w:val="003E615A"/>
    <w:rsid w:val="003E7930"/>
    <w:rsid w:val="003F3240"/>
    <w:rsid w:val="003F51F1"/>
    <w:rsid w:val="00401F12"/>
    <w:rsid w:val="00421E3C"/>
    <w:rsid w:val="0042299E"/>
    <w:rsid w:val="00422DE4"/>
    <w:rsid w:val="00423131"/>
    <w:rsid w:val="00424910"/>
    <w:rsid w:val="00424E31"/>
    <w:rsid w:val="00431D5A"/>
    <w:rsid w:val="00433427"/>
    <w:rsid w:val="00434367"/>
    <w:rsid w:val="00436792"/>
    <w:rsid w:val="00437C45"/>
    <w:rsid w:val="00440C1E"/>
    <w:rsid w:val="004437E9"/>
    <w:rsid w:val="00443FB3"/>
    <w:rsid w:val="00447A20"/>
    <w:rsid w:val="00450C71"/>
    <w:rsid w:val="00451C4F"/>
    <w:rsid w:val="00456195"/>
    <w:rsid w:val="004600EA"/>
    <w:rsid w:val="00461C50"/>
    <w:rsid w:val="004720B5"/>
    <w:rsid w:val="0047287F"/>
    <w:rsid w:val="00473EFD"/>
    <w:rsid w:val="00474C2E"/>
    <w:rsid w:val="00475AE3"/>
    <w:rsid w:val="004806E8"/>
    <w:rsid w:val="00482902"/>
    <w:rsid w:val="00485AE0"/>
    <w:rsid w:val="004A22C9"/>
    <w:rsid w:val="004A40A2"/>
    <w:rsid w:val="004B1FA8"/>
    <w:rsid w:val="004B2AAB"/>
    <w:rsid w:val="004C3302"/>
    <w:rsid w:val="004C3C6D"/>
    <w:rsid w:val="004C4922"/>
    <w:rsid w:val="004C7F41"/>
    <w:rsid w:val="004D71BC"/>
    <w:rsid w:val="004E3A9E"/>
    <w:rsid w:val="004E617E"/>
    <w:rsid w:val="004F65ED"/>
    <w:rsid w:val="00510A00"/>
    <w:rsid w:val="00512C8A"/>
    <w:rsid w:val="005160A6"/>
    <w:rsid w:val="00516977"/>
    <w:rsid w:val="0051758D"/>
    <w:rsid w:val="005201CD"/>
    <w:rsid w:val="005435F5"/>
    <w:rsid w:val="00543603"/>
    <w:rsid w:val="00545FA8"/>
    <w:rsid w:val="005553DC"/>
    <w:rsid w:val="00555F99"/>
    <w:rsid w:val="005567FC"/>
    <w:rsid w:val="00556A2B"/>
    <w:rsid w:val="005575D0"/>
    <w:rsid w:val="005667BD"/>
    <w:rsid w:val="00570BE7"/>
    <w:rsid w:val="00571990"/>
    <w:rsid w:val="00574093"/>
    <w:rsid w:val="0058060C"/>
    <w:rsid w:val="0058569F"/>
    <w:rsid w:val="00585C2F"/>
    <w:rsid w:val="00594F44"/>
    <w:rsid w:val="005A190F"/>
    <w:rsid w:val="005A3A56"/>
    <w:rsid w:val="005C1028"/>
    <w:rsid w:val="005C1A5E"/>
    <w:rsid w:val="005C4EB9"/>
    <w:rsid w:val="005C6A92"/>
    <w:rsid w:val="005C70DE"/>
    <w:rsid w:val="005C7B19"/>
    <w:rsid w:val="005C7B38"/>
    <w:rsid w:val="005D14DB"/>
    <w:rsid w:val="005D2C84"/>
    <w:rsid w:val="005D5E3C"/>
    <w:rsid w:val="005E12F1"/>
    <w:rsid w:val="005E1D6A"/>
    <w:rsid w:val="005E2262"/>
    <w:rsid w:val="005E2312"/>
    <w:rsid w:val="005E3D99"/>
    <w:rsid w:val="005F20B4"/>
    <w:rsid w:val="005F3EED"/>
    <w:rsid w:val="00601BE2"/>
    <w:rsid w:val="006052EF"/>
    <w:rsid w:val="00606D63"/>
    <w:rsid w:val="006114D8"/>
    <w:rsid w:val="006141FC"/>
    <w:rsid w:val="00614A9E"/>
    <w:rsid w:val="0061592B"/>
    <w:rsid w:val="00616507"/>
    <w:rsid w:val="00620A54"/>
    <w:rsid w:val="00623036"/>
    <w:rsid w:val="00632768"/>
    <w:rsid w:val="0063418A"/>
    <w:rsid w:val="00637789"/>
    <w:rsid w:val="0064040A"/>
    <w:rsid w:val="006553A1"/>
    <w:rsid w:val="00660004"/>
    <w:rsid w:val="00663F45"/>
    <w:rsid w:val="0066464A"/>
    <w:rsid w:val="00665209"/>
    <w:rsid w:val="0066704B"/>
    <w:rsid w:val="006711F4"/>
    <w:rsid w:val="00673D02"/>
    <w:rsid w:val="00675FFE"/>
    <w:rsid w:val="0068182B"/>
    <w:rsid w:val="00691213"/>
    <w:rsid w:val="00693A41"/>
    <w:rsid w:val="006968EC"/>
    <w:rsid w:val="006B107C"/>
    <w:rsid w:val="006B3100"/>
    <w:rsid w:val="006C0053"/>
    <w:rsid w:val="006C228A"/>
    <w:rsid w:val="006C5D7A"/>
    <w:rsid w:val="006D6181"/>
    <w:rsid w:val="006E022A"/>
    <w:rsid w:val="006E5140"/>
    <w:rsid w:val="006F1EF5"/>
    <w:rsid w:val="006F33AA"/>
    <w:rsid w:val="006F48A6"/>
    <w:rsid w:val="006F5F6D"/>
    <w:rsid w:val="006F6571"/>
    <w:rsid w:val="006F66EA"/>
    <w:rsid w:val="0070725A"/>
    <w:rsid w:val="00720531"/>
    <w:rsid w:val="007242AD"/>
    <w:rsid w:val="00730B28"/>
    <w:rsid w:val="00743EE2"/>
    <w:rsid w:val="007522A3"/>
    <w:rsid w:val="007715BB"/>
    <w:rsid w:val="00775366"/>
    <w:rsid w:val="00775593"/>
    <w:rsid w:val="00776548"/>
    <w:rsid w:val="007802FC"/>
    <w:rsid w:val="00780A3D"/>
    <w:rsid w:val="0078146E"/>
    <w:rsid w:val="00782756"/>
    <w:rsid w:val="0078293A"/>
    <w:rsid w:val="00786649"/>
    <w:rsid w:val="00792299"/>
    <w:rsid w:val="007A2947"/>
    <w:rsid w:val="007A2D5A"/>
    <w:rsid w:val="007A406E"/>
    <w:rsid w:val="007B46DE"/>
    <w:rsid w:val="007C00EF"/>
    <w:rsid w:val="007C5692"/>
    <w:rsid w:val="007D0A8F"/>
    <w:rsid w:val="007D31D0"/>
    <w:rsid w:val="007D3F84"/>
    <w:rsid w:val="007D422D"/>
    <w:rsid w:val="007D5C25"/>
    <w:rsid w:val="007E5054"/>
    <w:rsid w:val="007E7DB6"/>
    <w:rsid w:val="007F4EA8"/>
    <w:rsid w:val="007F59CD"/>
    <w:rsid w:val="007F5CEC"/>
    <w:rsid w:val="0080086C"/>
    <w:rsid w:val="00803F0C"/>
    <w:rsid w:val="008103C6"/>
    <w:rsid w:val="0081167D"/>
    <w:rsid w:val="00811D0D"/>
    <w:rsid w:val="0081454E"/>
    <w:rsid w:val="00817380"/>
    <w:rsid w:val="00817864"/>
    <w:rsid w:val="00824C5A"/>
    <w:rsid w:val="008302BD"/>
    <w:rsid w:val="00834C11"/>
    <w:rsid w:val="00836A43"/>
    <w:rsid w:val="008512FF"/>
    <w:rsid w:val="00854A24"/>
    <w:rsid w:val="00855E3F"/>
    <w:rsid w:val="0086423D"/>
    <w:rsid w:val="00866249"/>
    <w:rsid w:val="008764E6"/>
    <w:rsid w:val="00880839"/>
    <w:rsid w:val="00880FB1"/>
    <w:rsid w:val="00890A8D"/>
    <w:rsid w:val="00890E15"/>
    <w:rsid w:val="008912F3"/>
    <w:rsid w:val="008A0541"/>
    <w:rsid w:val="008A4AFE"/>
    <w:rsid w:val="008A4F84"/>
    <w:rsid w:val="008A71BB"/>
    <w:rsid w:val="008B2BFD"/>
    <w:rsid w:val="008B3C75"/>
    <w:rsid w:val="008B5A6F"/>
    <w:rsid w:val="008B627E"/>
    <w:rsid w:val="008B73A1"/>
    <w:rsid w:val="008B7631"/>
    <w:rsid w:val="008B76DE"/>
    <w:rsid w:val="008C0641"/>
    <w:rsid w:val="008C15BC"/>
    <w:rsid w:val="008D1D4F"/>
    <w:rsid w:val="008D4AF8"/>
    <w:rsid w:val="008D5527"/>
    <w:rsid w:val="008E42B9"/>
    <w:rsid w:val="008E7FFE"/>
    <w:rsid w:val="008F3249"/>
    <w:rsid w:val="008F3ECA"/>
    <w:rsid w:val="008F4553"/>
    <w:rsid w:val="008F5D69"/>
    <w:rsid w:val="00900E6D"/>
    <w:rsid w:val="00912EA1"/>
    <w:rsid w:val="00917085"/>
    <w:rsid w:val="0091758A"/>
    <w:rsid w:val="00921EE1"/>
    <w:rsid w:val="00922225"/>
    <w:rsid w:val="009241AE"/>
    <w:rsid w:val="00930755"/>
    <w:rsid w:val="009314CC"/>
    <w:rsid w:val="00936AF5"/>
    <w:rsid w:val="0094034F"/>
    <w:rsid w:val="00940D3E"/>
    <w:rsid w:val="00947778"/>
    <w:rsid w:val="00960291"/>
    <w:rsid w:val="00962E3D"/>
    <w:rsid w:val="00962F74"/>
    <w:rsid w:val="0096304F"/>
    <w:rsid w:val="00966C37"/>
    <w:rsid w:val="00973DAA"/>
    <w:rsid w:val="00973FC1"/>
    <w:rsid w:val="00974EC1"/>
    <w:rsid w:val="009758D9"/>
    <w:rsid w:val="00975D5C"/>
    <w:rsid w:val="0098170D"/>
    <w:rsid w:val="00981C00"/>
    <w:rsid w:val="00985E53"/>
    <w:rsid w:val="00990C57"/>
    <w:rsid w:val="009930DB"/>
    <w:rsid w:val="00997761"/>
    <w:rsid w:val="009A156B"/>
    <w:rsid w:val="009A2566"/>
    <w:rsid w:val="009A6312"/>
    <w:rsid w:val="009B0A96"/>
    <w:rsid w:val="009B0E25"/>
    <w:rsid w:val="009B1763"/>
    <w:rsid w:val="009B326B"/>
    <w:rsid w:val="009C1BCB"/>
    <w:rsid w:val="009C3A35"/>
    <w:rsid w:val="009C44C0"/>
    <w:rsid w:val="009C4FD2"/>
    <w:rsid w:val="009D0B4D"/>
    <w:rsid w:val="009E0738"/>
    <w:rsid w:val="009F714E"/>
    <w:rsid w:val="009F7BE4"/>
    <w:rsid w:val="00A00FBF"/>
    <w:rsid w:val="00A01DF7"/>
    <w:rsid w:val="00A13C71"/>
    <w:rsid w:val="00A14B8E"/>
    <w:rsid w:val="00A15863"/>
    <w:rsid w:val="00A17B27"/>
    <w:rsid w:val="00A2697D"/>
    <w:rsid w:val="00A3006C"/>
    <w:rsid w:val="00A36153"/>
    <w:rsid w:val="00A405EC"/>
    <w:rsid w:val="00A42B2A"/>
    <w:rsid w:val="00A4343E"/>
    <w:rsid w:val="00A4458B"/>
    <w:rsid w:val="00A526AB"/>
    <w:rsid w:val="00A63759"/>
    <w:rsid w:val="00A6587B"/>
    <w:rsid w:val="00A67AD0"/>
    <w:rsid w:val="00A76BEF"/>
    <w:rsid w:val="00A77250"/>
    <w:rsid w:val="00A77436"/>
    <w:rsid w:val="00A823A5"/>
    <w:rsid w:val="00A82D44"/>
    <w:rsid w:val="00A90141"/>
    <w:rsid w:val="00A92662"/>
    <w:rsid w:val="00A938A3"/>
    <w:rsid w:val="00A9393D"/>
    <w:rsid w:val="00A95BB9"/>
    <w:rsid w:val="00A96FFB"/>
    <w:rsid w:val="00A97C27"/>
    <w:rsid w:val="00AA2E98"/>
    <w:rsid w:val="00AA3E2C"/>
    <w:rsid w:val="00AA5C75"/>
    <w:rsid w:val="00AB0B2B"/>
    <w:rsid w:val="00AB2C2B"/>
    <w:rsid w:val="00AC398C"/>
    <w:rsid w:val="00AC39A0"/>
    <w:rsid w:val="00AD16DF"/>
    <w:rsid w:val="00AE1300"/>
    <w:rsid w:val="00AE59DA"/>
    <w:rsid w:val="00AE6B2E"/>
    <w:rsid w:val="00AE76F4"/>
    <w:rsid w:val="00AF5674"/>
    <w:rsid w:val="00AF5CED"/>
    <w:rsid w:val="00B01E15"/>
    <w:rsid w:val="00B03F1E"/>
    <w:rsid w:val="00B04D1A"/>
    <w:rsid w:val="00B05915"/>
    <w:rsid w:val="00B066DB"/>
    <w:rsid w:val="00B1369B"/>
    <w:rsid w:val="00B13A41"/>
    <w:rsid w:val="00B141E0"/>
    <w:rsid w:val="00B20D8A"/>
    <w:rsid w:val="00B21415"/>
    <w:rsid w:val="00B23B00"/>
    <w:rsid w:val="00B23F97"/>
    <w:rsid w:val="00B26892"/>
    <w:rsid w:val="00B309E7"/>
    <w:rsid w:val="00B31EB1"/>
    <w:rsid w:val="00B3365F"/>
    <w:rsid w:val="00B35737"/>
    <w:rsid w:val="00B37115"/>
    <w:rsid w:val="00B4235A"/>
    <w:rsid w:val="00B46125"/>
    <w:rsid w:val="00B54756"/>
    <w:rsid w:val="00B57082"/>
    <w:rsid w:val="00B6266D"/>
    <w:rsid w:val="00B62D4E"/>
    <w:rsid w:val="00B66926"/>
    <w:rsid w:val="00B75EFE"/>
    <w:rsid w:val="00B8454A"/>
    <w:rsid w:val="00B84962"/>
    <w:rsid w:val="00B9243D"/>
    <w:rsid w:val="00B930A9"/>
    <w:rsid w:val="00B941F3"/>
    <w:rsid w:val="00B97035"/>
    <w:rsid w:val="00BA1FA6"/>
    <w:rsid w:val="00BA2C82"/>
    <w:rsid w:val="00BB6EB1"/>
    <w:rsid w:val="00BC1518"/>
    <w:rsid w:val="00BC6694"/>
    <w:rsid w:val="00BD1686"/>
    <w:rsid w:val="00BD1878"/>
    <w:rsid w:val="00BD4547"/>
    <w:rsid w:val="00BE7E22"/>
    <w:rsid w:val="00BF1AD8"/>
    <w:rsid w:val="00BF5CE6"/>
    <w:rsid w:val="00BF721E"/>
    <w:rsid w:val="00C01063"/>
    <w:rsid w:val="00C03D59"/>
    <w:rsid w:val="00C0410B"/>
    <w:rsid w:val="00C04503"/>
    <w:rsid w:val="00C06CC2"/>
    <w:rsid w:val="00C177BF"/>
    <w:rsid w:val="00C239D1"/>
    <w:rsid w:val="00C25726"/>
    <w:rsid w:val="00C257FA"/>
    <w:rsid w:val="00C279C7"/>
    <w:rsid w:val="00C30B20"/>
    <w:rsid w:val="00C33D46"/>
    <w:rsid w:val="00C36C4B"/>
    <w:rsid w:val="00C37C80"/>
    <w:rsid w:val="00C45E5C"/>
    <w:rsid w:val="00C50213"/>
    <w:rsid w:val="00C54DDD"/>
    <w:rsid w:val="00C556F2"/>
    <w:rsid w:val="00C615EC"/>
    <w:rsid w:val="00C6480C"/>
    <w:rsid w:val="00C654E1"/>
    <w:rsid w:val="00C71277"/>
    <w:rsid w:val="00C72B53"/>
    <w:rsid w:val="00C72C9E"/>
    <w:rsid w:val="00C81B27"/>
    <w:rsid w:val="00C83935"/>
    <w:rsid w:val="00C9030A"/>
    <w:rsid w:val="00C93570"/>
    <w:rsid w:val="00C9453D"/>
    <w:rsid w:val="00C9609D"/>
    <w:rsid w:val="00CA3F46"/>
    <w:rsid w:val="00CA447C"/>
    <w:rsid w:val="00CA5DAB"/>
    <w:rsid w:val="00CB08B2"/>
    <w:rsid w:val="00CB6EF8"/>
    <w:rsid w:val="00CC1131"/>
    <w:rsid w:val="00CC1D22"/>
    <w:rsid w:val="00CC300A"/>
    <w:rsid w:val="00CC42B6"/>
    <w:rsid w:val="00CD0B23"/>
    <w:rsid w:val="00CD18DC"/>
    <w:rsid w:val="00CD4D79"/>
    <w:rsid w:val="00CD7D63"/>
    <w:rsid w:val="00CE3FB6"/>
    <w:rsid w:val="00CE6303"/>
    <w:rsid w:val="00CF4EFF"/>
    <w:rsid w:val="00CF5BE4"/>
    <w:rsid w:val="00CF6248"/>
    <w:rsid w:val="00D042FC"/>
    <w:rsid w:val="00D04A5F"/>
    <w:rsid w:val="00D0620C"/>
    <w:rsid w:val="00D11EBC"/>
    <w:rsid w:val="00D13A27"/>
    <w:rsid w:val="00D15631"/>
    <w:rsid w:val="00D16AF1"/>
    <w:rsid w:val="00D24D4A"/>
    <w:rsid w:val="00D2737E"/>
    <w:rsid w:val="00D31540"/>
    <w:rsid w:val="00D41FC2"/>
    <w:rsid w:val="00D44684"/>
    <w:rsid w:val="00D502DC"/>
    <w:rsid w:val="00D5494C"/>
    <w:rsid w:val="00D60110"/>
    <w:rsid w:val="00D62599"/>
    <w:rsid w:val="00D6468E"/>
    <w:rsid w:val="00D66630"/>
    <w:rsid w:val="00D718A2"/>
    <w:rsid w:val="00D73BA8"/>
    <w:rsid w:val="00D752F3"/>
    <w:rsid w:val="00D761A1"/>
    <w:rsid w:val="00D76ED3"/>
    <w:rsid w:val="00D802B7"/>
    <w:rsid w:val="00D8144D"/>
    <w:rsid w:val="00D8388B"/>
    <w:rsid w:val="00D85151"/>
    <w:rsid w:val="00D85574"/>
    <w:rsid w:val="00D9484C"/>
    <w:rsid w:val="00DA006D"/>
    <w:rsid w:val="00DB367E"/>
    <w:rsid w:val="00DB5207"/>
    <w:rsid w:val="00DB7DEB"/>
    <w:rsid w:val="00DC0DC6"/>
    <w:rsid w:val="00DC6EA7"/>
    <w:rsid w:val="00DC6EE4"/>
    <w:rsid w:val="00DD4F59"/>
    <w:rsid w:val="00DE12EA"/>
    <w:rsid w:val="00DE43C4"/>
    <w:rsid w:val="00DE50D8"/>
    <w:rsid w:val="00DE5C39"/>
    <w:rsid w:val="00DF2AC5"/>
    <w:rsid w:val="00DF7545"/>
    <w:rsid w:val="00E067F0"/>
    <w:rsid w:val="00E07EBA"/>
    <w:rsid w:val="00E11D78"/>
    <w:rsid w:val="00E17F69"/>
    <w:rsid w:val="00E264BE"/>
    <w:rsid w:val="00E316C9"/>
    <w:rsid w:val="00E32449"/>
    <w:rsid w:val="00E3589E"/>
    <w:rsid w:val="00E37BC0"/>
    <w:rsid w:val="00E40267"/>
    <w:rsid w:val="00E40A1D"/>
    <w:rsid w:val="00E43FDC"/>
    <w:rsid w:val="00E5489A"/>
    <w:rsid w:val="00E7495C"/>
    <w:rsid w:val="00E84478"/>
    <w:rsid w:val="00E92E35"/>
    <w:rsid w:val="00E976C5"/>
    <w:rsid w:val="00EA0AF0"/>
    <w:rsid w:val="00EA3BF5"/>
    <w:rsid w:val="00EA6C92"/>
    <w:rsid w:val="00EA72AB"/>
    <w:rsid w:val="00EB021C"/>
    <w:rsid w:val="00EB0A66"/>
    <w:rsid w:val="00EB3C1A"/>
    <w:rsid w:val="00EB4BD6"/>
    <w:rsid w:val="00EB6176"/>
    <w:rsid w:val="00EC3D49"/>
    <w:rsid w:val="00EE18DF"/>
    <w:rsid w:val="00EE3CFB"/>
    <w:rsid w:val="00EF0BFF"/>
    <w:rsid w:val="00EF33BC"/>
    <w:rsid w:val="00EF76F0"/>
    <w:rsid w:val="00F11F34"/>
    <w:rsid w:val="00F20FC9"/>
    <w:rsid w:val="00F27086"/>
    <w:rsid w:val="00F35A8E"/>
    <w:rsid w:val="00F37044"/>
    <w:rsid w:val="00F37404"/>
    <w:rsid w:val="00F4224F"/>
    <w:rsid w:val="00F42C97"/>
    <w:rsid w:val="00F43DC1"/>
    <w:rsid w:val="00F440CD"/>
    <w:rsid w:val="00F4517B"/>
    <w:rsid w:val="00F4741A"/>
    <w:rsid w:val="00F600CD"/>
    <w:rsid w:val="00F61704"/>
    <w:rsid w:val="00F670EE"/>
    <w:rsid w:val="00F80325"/>
    <w:rsid w:val="00F80B1C"/>
    <w:rsid w:val="00F834B3"/>
    <w:rsid w:val="00F852D0"/>
    <w:rsid w:val="00F9536D"/>
    <w:rsid w:val="00F9639B"/>
    <w:rsid w:val="00FA19AE"/>
    <w:rsid w:val="00FA332E"/>
    <w:rsid w:val="00FB1D7C"/>
    <w:rsid w:val="00FB4B06"/>
    <w:rsid w:val="00FB6A15"/>
    <w:rsid w:val="00FC177C"/>
    <w:rsid w:val="00FC27B6"/>
    <w:rsid w:val="00FC493B"/>
    <w:rsid w:val="00FC6B28"/>
    <w:rsid w:val="00FC7DBB"/>
    <w:rsid w:val="00FD6538"/>
    <w:rsid w:val="00FD6D89"/>
    <w:rsid w:val="00FE4E78"/>
    <w:rsid w:val="00FE53E5"/>
    <w:rsid w:val="00FF2E16"/>
    <w:rsid w:val="00FF35DE"/>
    <w:rsid w:val="00FF66A6"/>
    <w:rsid w:val="00FF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1BBC9C3"/>
  <w15:chartTrackingRefBased/>
  <w15:docId w15:val="{69678940-8654-FA49-AD5F-35673BB93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Ryoji Ito</dc:creator>
  <cp:keywords/>
  <dc:description/>
  <cp:lastModifiedBy>Ryoji Ito</cp:lastModifiedBy>
  <cp:revision>2</cp:revision>
  <dcterms:created xsi:type="dcterms:W3CDTF">2023-08-03T08:59:00Z</dcterms:created>
  <dcterms:modified xsi:type="dcterms:W3CDTF">2023-08-03T09:02:00Z</dcterms:modified>
</cp:coreProperties>
</file>