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062F0" w14:textId="71C4CF8C" w:rsidR="008A569E" w:rsidRPr="00AD28F5" w:rsidRDefault="00D367D8" w:rsidP="001A251E">
      <w:pPr>
        <w:spacing w:after="0" w:line="480" w:lineRule="auto"/>
        <w:jc w:val="center"/>
        <w:rPr>
          <w:rFonts w:ascii="Times New Roman" w:hAnsi="Times New Roman" w:cs="Times New Roman"/>
          <w:b/>
          <w:bCs/>
          <w:i/>
          <w:iCs/>
          <w:kern w:val="0"/>
          <w:sz w:val="36"/>
          <w:szCs w:val="36"/>
          <w:lang w:bidi="hi-IN"/>
        </w:rPr>
      </w:pPr>
      <w:r w:rsidRPr="00AD28F5">
        <w:rPr>
          <w:rFonts w:ascii="Times New Roman" w:hAnsi="Times New Roman" w:cs="Times New Roman"/>
          <w:b/>
          <w:bCs/>
          <w:i/>
          <w:iCs/>
          <w:kern w:val="0"/>
          <w:sz w:val="36"/>
          <w:szCs w:val="36"/>
          <w:lang w:bidi="hi-IN"/>
        </w:rPr>
        <w:t>Electronic Supporting Information (ESI)</w:t>
      </w:r>
    </w:p>
    <w:p w14:paraId="2E410E62" w14:textId="77777777" w:rsidR="001B282C" w:rsidRPr="001B282C" w:rsidRDefault="001B282C" w:rsidP="001B282C">
      <w:pPr>
        <w:autoSpaceDE w:val="0"/>
        <w:autoSpaceDN w:val="0"/>
        <w:adjustRightInd w:val="0"/>
        <w:spacing w:line="480" w:lineRule="auto"/>
        <w:jc w:val="both"/>
        <w:rPr>
          <w:rFonts w:ascii="Times New Roman" w:hAnsi="Times New Roman" w:cs="Times New Roman"/>
          <w:b/>
          <w:sz w:val="24"/>
          <w:szCs w:val="24"/>
        </w:rPr>
      </w:pPr>
      <w:r w:rsidRPr="001B282C">
        <w:rPr>
          <w:rFonts w:ascii="Times New Roman" w:hAnsi="Times New Roman" w:cs="Times New Roman"/>
          <w:b/>
          <w:sz w:val="24"/>
          <w:szCs w:val="24"/>
        </w:rPr>
        <w:t>Cellulose-based surface-modified heterogeneously feasible novel solid acid catalyst to access bioactive heterocycles</w:t>
      </w:r>
    </w:p>
    <w:p w14:paraId="10D1A1D7" w14:textId="77777777" w:rsidR="001B282C" w:rsidRPr="001B282C" w:rsidRDefault="001B282C" w:rsidP="001B282C">
      <w:pPr>
        <w:jc w:val="center"/>
        <w:rPr>
          <w:rFonts w:ascii="Times New Roman" w:hAnsi="Times New Roman" w:cs="Times New Roman"/>
          <w:b/>
          <w:sz w:val="24"/>
          <w:szCs w:val="24"/>
        </w:rPr>
      </w:pPr>
      <w:r w:rsidRPr="001B282C">
        <w:rPr>
          <w:rFonts w:ascii="Times New Roman" w:hAnsi="Times New Roman" w:cs="Times New Roman"/>
          <w:b/>
          <w:sz w:val="24"/>
          <w:szCs w:val="24"/>
        </w:rPr>
        <w:t>Shrikrishna Karhale</w:t>
      </w:r>
      <w:r w:rsidRPr="001B282C">
        <w:rPr>
          <w:rFonts w:ascii="Times New Roman" w:hAnsi="Times New Roman" w:cs="Times New Roman"/>
          <w:b/>
          <w:sz w:val="24"/>
          <w:szCs w:val="24"/>
          <w:vertAlign w:val="superscript"/>
        </w:rPr>
        <w:t>1, 2</w:t>
      </w:r>
      <w:r w:rsidRPr="001B282C">
        <w:rPr>
          <w:rFonts w:ascii="Times New Roman" w:hAnsi="Times New Roman" w:cs="Times New Roman"/>
          <w:b/>
          <w:sz w:val="24"/>
          <w:szCs w:val="24"/>
        </w:rPr>
        <w:t>*, Ankush Kadam</w:t>
      </w:r>
      <w:r w:rsidRPr="001B282C">
        <w:rPr>
          <w:rFonts w:ascii="Times New Roman" w:hAnsi="Times New Roman" w:cs="Times New Roman"/>
          <w:b/>
          <w:sz w:val="24"/>
          <w:szCs w:val="24"/>
          <w:vertAlign w:val="superscript"/>
        </w:rPr>
        <w:t>1</w:t>
      </w:r>
    </w:p>
    <w:p w14:paraId="553A7F95" w14:textId="709E4CFE" w:rsidR="001B282C" w:rsidRPr="001B282C" w:rsidRDefault="001B282C" w:rsidP="007D35CB">
      <w:pPr>
        <w:pStyle w:val="ListParagraph"/>
        <w:numPr>
          <w:ilvl w:val="0"/>
          <w:numId w:val="2"/>
        </w:numPr>
        <w:spacing w:line="480" w:lineRule="auto"/>
        <w:ind w:left="284" w:hanging="284"/>
        <w:jc w:val="both"/>
        <w:rPr>
          <w:rFonts w:ascii="Times New Roman" w:hAnsi="Times New Roman" w:cs="Times New Roman"/>
          <w:sz w:val="24"/>
          <w:szCs w:val="24"/>
        </w:rPr>
      </w:pPr>
      <w:r w:rsidRPr="001B282C">
        <w:rPr>
          <w:rFonts w:ascii="Times New Roman" w:hAnsi="Times New Roman" w:cs="Times New Roman"/>
          <w:sz w:val="24"/>
          <w:szCs w:val="24"/>
        </w:rPr>
        <w:t xml:space="preserve">Department of Chemistry, Karmaveer Bhaurao Patil Mahavidyalaya Pandharpur (Autonomous), Dist. Solapur, Maharashtra, India. </w:t>
      </w:r>
      <w:r w:rsidRPr="001B282C">
        <w:rPr>
          <w:rFonts w:ascii="Times New Roman" w:hAnsi="Times New Roman" w:cs="Times New Roman"/>
          <w:b/>
          <w:bCs/>
          <w:sz w:val="24"/>
          <w:szCs w:val="24"/>
        </w:rPr>
        <w:t>E</w:t>
      </w:r>
      <w:r w:rsidR="008F0711">
        <w:rPr>
          <w:rFonts w:ascii="Times New Roman" w:hAnsi="Times New Roman" w:cs="Times New Roman"/>
          <w:b/>
          <w:bCs/>
          <w:sz w:val="24"/>
          <w:szCs w:val="24"/>
        </w:rPr>
        <w:t>-</w:t>
      </w:r>
      <w:r w:rsidRPr="001B282C">
        <w:rPr>
          <w:rFonts w:ascii="Times New Roman" w:hAnsi="Times New Roman" w:cs="Times New Roman"/>
          <w:b/>
          <w:bCs/>
          <w:sz w:val="24"/>
          <w:szCs w:val="24"/>
        </w:rPr>
        <w:t>mail</w:t>
      </w:r>
      <w:r w:rsidRPr="001B282C">
        <w:rPr>
          <w:rFonts w:ascii="Times New Roman" w:hAnsi="Times New Roman" w:cs="Times New Roman"/>
          <w:sz w:val="24"/>
          <w:szCs w:val="24"/>
        </w:rPr>
        <w:t xml:space="preserve">: </w:t>
      </w:r>
      <w:hyperlink r:id="rId5" w:history="1">
        <w:r w:rsidRPr="001B282C">
          <w:rPr>
            <w:rStyle w:val="Hyperlink"/>
            <w:rFonts w:ascii="Times New Roman" w:hAnsi="Times New Roman" w:cs="Times New Roman"/>
            <w:sz w:val="24"/>
            <w:szCs w:val="24"/>
          </w:rPr>
          <w:t>sskarhale80@gmail.com</w:t>
        </w:r>
      </w:hyperlink>
    </w:p>
    <w:p w14:paraId="0E82A74D" w14:textId="03FCADE7" w:rsidR="001B282C" w:rsidRPr="001B282C" w:rsidRDefault="001B282C" w:rsidP="001B282C">
      <w:pPr>
        <w:spacing w:line="480" w:lineRule="auto"/>
        <w:ind w:left="284" w:hanging="284"/>
        <w:jc w:val="both"/>
        <w:rPr>
          <w:rFonts w:ascii="Times New Roman" w:hAnsi="Times New Roman" w:cs="Times New Roman"/>
          <w:sz w:val="24"/>
          <w:szCs w:val="24"/>
        </w:rPr>
      </w:pPr>
      <w:r w:rsidRPr="001B282C">
        <w:rPr>
          <w:rFonts w:ascii="Times New Roman" w:hAnsi="Times New Roman" w:cs="Times New Roman"/>
          <w:sz w:val="24"/>
          <w:szCs w:val="24"/>
        </w:rPr>
        <w:t>2</w:t>
      </w:r>
      <w:r w:rsidRPr="001B282C">
        <w:rPr>
          <w:rFonts w:ascii="Times New Roman" w:hAnsi="Times New Roman" w:cs="Times New Roman"/>
          <w:sz w:val="24"/>
          <w:szCs w:val="24"/>
        </w:rPr>
        <w:tab/>
        <w:t xml:space="preserve">Department of Chemistry, R. B. Narayanrao Borawake College, Shrirampur (Autonomous), Dist. Ahmednagar, Maharashtra, India. </w:t>
      </w:r>
      <w:r w:rsidRPr="001B282C">
        <w:rPr>
          <w:rFonts w:ascii="Times New Roman" w:hAnsi="Times New Roman" w:cs="Times New Roman"/>
          <w:b/>
          <w:bCs/>
          <w:sz w:val="24"/>
          <w:szCs w:val="24"/>
        </w:rPr>
        <w:t>E</w:t>
      </w:r>
      <w:r w:rsidR="008F0711">
        <w:rPr>
          <w:rFonts w:ascii="Times New Roman" w:hAnsi="Times New Roman" w:cs="Times New Roman"/>
          <w:b/>
          <w:bCs/>
          <w:sz w:val="24"/>
          <w:szCs w:val="24"/>
        </w:rPr>
        <w:t>-</w:t>
      </w:r>
      <w:r w:rsidRPr="001B282C">
        <w:rPr>
          <w:rFonts w:ascii="Times New Roman" w:hAnsi="Times New Roman" w:cs="Times New Roman"/>
          <w:b/>
          <w:bCs/>
          <w:sz w:val="24"/>
          <w:szCs w:val="24"/>
        </w:rPr>
        <w:t>mail</w:t>
      </w:r>
      <w:r w:rsidRPr="001B282C">
        <w:rPr>
          <w:rFonts w:ascii="Times New Roman" w:hAnsi="Times New Roman" w:cs="Times New Roman"/>
          <w:sz w:val="24"/>
          <w:szCs w:val="24"/>
        </w:rPr>
        <w:t xml:space="preserve">: </w:t>
      </w:r>
      <w:hyperlink r:id="rId6" w:history="1">
        <w:r w:rsidRPr="001B282C">
          <w:rPr>
            <w:rStyle w:val="Hyperlink"/>
            <w:rFonts w:ascii="Times New Roman" w:hAnsi="Times New Roman" w:cs="Times New Roman"/>
            <w:sz w:val="24"/>
            <w:szCs w:val="24"/>
          </w:rPr>
          <w:t>ankushkadam2009@gmail.com</w:t>
        </w:r>
      </w:hyperlink>
    </w:p>
    <w:p w14:paraId="5FB0C70F" w14:textId="58F38AA5" w:rsidR="00CF5704" w:rsidRPr="0053545C" w:rsidRDefault="00CF5704" w:rsidP="0053545C">
      <w:pPr>
        <w:spacing w:line="276" w:lineRule="auto"/>
        <w:rPr>
          <w:rFonts w:ascii="Times New Roman" w:hAnsi="Times New Roman" w:cs="Times New Roman"/>
          <w:sz w:val="24"/>
          <w:szCs w:val="24"/>
          <w:lang w:val="pt-BR"/>
        </w:rPr>
      </w:pPr>
      <w:r w:rsidRPr="001A251E">
        <w:rPr>
          <w:rFonts w:ascii="Times New Roman" w:hAnsi="Times New Roman" w:cs="Times New Roman"/>
          <w:b/>
          <w:sz w:val="24"/>
          <w:szCs w:val="24"/>
        </w:rPr>
        <w:t>_____________________________________________</w:t>
      </w:r>
    </w:p>
    <w:p w14:paraId="2FDB5777" w14:textId="77777777" w:rsidR="008027DC" w:rsidRPr="008027DC" w:rsidRDefault="008027DC" w:rsidP="008027DC">
      <w:pPr>
        <w:autoSpaceDE w:val="0"/>
        <w:autoSpaceDN w:val="0"/>
        <w:adjustRightInd w:val="0"/>
        <w:spacing w:line="480" w:lineRule="auto"/>
        <w:jc w:val="both"/>
        <w:rPr>
          <w:rFonts w:ascii="Times New Roman" w:hAnsi="Times New Roman" w:cs="Times New Roman"/>
          <w:b/>
          <w:sz w:val="24"/>
          <w:szCs w:val="24"/>
        </w:rPr>
      </w:pPr>
      <w:r w:rsidRPr="008027DC">
        <w:rPr>
          <w:rFonts w:ascii="Times New Roman" w:hAnsi="Times New Roman" w:cs="Times New Roman"/>
          <w:b/>
          <w:sz w:val="24"/>
          <w:szCs w:val="24"/>
        </w:rPr>
        <w:t>Experimental:</w:t>
      </w:r>
    </w:p>
    <w:p w14:paraId="0CB73937" w14:textId="77777777" w:rsidR="008027DC" w:rsidRPr="008027DC" w:rsidRDefault="008027DC" w:rsidP="008027DC">
      <w:pPr>
        <w:autoSpaceDE w:val="0"/>
        <w:autoSpaceDN w:val="0"/>
        <w:adjustRightInd w:val="0"/>
        <w:spacing w:after="0" w:line="480" w:lineRule="auto"/>
        <w:jc w:val="both"/>
        <w:rPr>
          <w:rFonts w:ascii="Times New Roman" w:hAnsi="Times New Roman" w:cs="Times New Roman"/>
          <w:b/>
          <w:sz w:val="24"/>
          <w:szCs w:val="24"/>
        </w:rPr>
      </w:pPr>
      <w:r w:rsidRPr="008027DC">
        <w:rPr>
          <w:rFonts w:ascii="Times New Roman" w:hAnsi="Times New Roman" w:cs="Times New Roman"/>
          <w:b/>
          <w:sz w:val="24"/>
          <w:szCs w:val="24"/>
        </w:rPr>
        <w:t>i) General Remarks:</w:t>
      </w:r>
    </w:p>
    <w:p w14:paraId="6C1AA34F" w14:textId="77777777" w:rsidR="008027DC" w:rsidRPr="008027DC" w:rsidRDefault="008027DC" w:rsidP="008027DC">
      <w:pPr>
        <w:autoSpaceDE w:val="0"/>
        <w:autoSpaceDN w:val="0"/>
        <w:adjustRightInd w:val="0"/>
        <w:spacing w:after="240" w:line="480" w:lineRule="auto"/>
        <w:jc w:val="both"/>
        <w:rPr>
          <w:rFonts w:ascii="Times New Roman" w:hAnsi="Times New Roman" w:cs="Times New Roman"/>
          <w:sz w:val="24"/>
          <w:szCs w:val="24"/>
        </w:rPr>
      </w:pPr>
      <w:r w:rsidRPr="008027DC">
        <w:rPr>
          <w:rFonts w:ascii="Times New Roman" w:hAnsi="Times New Roman" w:cs="Times New Roman"/>
          <w:sz w:val="24"/>
          <w:szCs w:val="24"/>
        </w:rPr>
        <w:tab/>
        <w:t xml:space="preserve">Chemicals like dimedone, ethylenediamine, Itaconic acid, chlorosulphonic acid, </w:t>
      </w:r>
      <w:r w:rsidRPr="008027DC">
        <w:rPr>
          <w:rFonts w:ascii="Times New Roman" w:hAnsi="Times New Roman" w:cs="Times New Roman"/>
          <w:i/>
          <w:iCs/>
          <w:sz w:val="24"/>
          <w:szCs w:val="24"/>
        </w:rPr>
        <w:t>o</w:t>
      </w:r>
      <w:r w:rsidRPr="008027DC">
        <w:rPr>
          <w:rFonts w:ascii="Times New Roman" w:hAnsi="Times New Roman" w:cs="Times New Roman"/>
          <w:sz w:val="24"/>
          <w:szCs w:val="24"/>
        </w:rPr>
        <w:t xml:space="preserve">-phenylenediamine and aryl aldehydes were purchased from local supplier and used without further purification. </w:t>
      </w:r>
      <w:r w:rsidRPr="008027DC">
        <w:rPr>
          <w:rFonts w:ascii="Times New Roman" w:hAnsi="Times New Roman" w:cs="Times New Roman"/>
          <w:sz w:val="24"/>
          <w:szCs w:val="24"/>
          <w:vertAlign w:val="superscript"/>
        </w:rPr>
        <w:t>1</w:t>
      </w:r>
      <w:r w:rsidRPr="008027DC">
        <w:rPr>
          <w:rFonts w:ascii="Times New Roman" w:hAnsi="Times New Roman" w:cs="Times New Roman"/>
          <w:sz w:val="24"/>
          <w:szCs w:val="24"/>
        </w:rPr>
        <w:t xml:space="preserve">H and </w:t>
      </w:r>
      <w:r w:rsidRPr="008027DC">
        <w:rPr>
          <w:rFonts w:ascii="Times New Roman" w:hAnsi="Times New Roman" w:cs="Times New Roman"/>
          <w:sz w:val="24"/>
          <w:szCs w:val="24"/>
          <w:vertAlign w:val="superscript"/>
        </w:rPr>
        <w:t>13</w:t>
      </w:r>
      <w:r w:rsidRPr="008027DC">
        <w:rPr>
          <w:rFonts w:ascii="Times New Roman" w:hAnsi="Times New Roman" w:cs="Times New Roman"/>
          <w:sz w:val="24"/>
          <w:szCs w:val="24"/>
        </w:rPr>
        <w:t>C NMR spectra were recorded on Bruker AC NMR Spectrometer using TMS as an internal standard in CDCl</w:t>
      </w:r>
      <w:r w:rsidRPr="008027DC">
        <w:rPr>
          <w:rFonts w:ascii="Times New Roman" w:hAnsi="Times New Roman" w:cs="Times New Roman"/>
          <w:sz w:val="24"/>
          <w:szCs w:val="24"/>
          <w:vertAlign w:val="subscript"/>
        </w:rPr>
        <w:t>3</w:t>
      </w:r>
      <w:r w:rsidRPr="008027DC">
        <w:rPr>
          <w:rFonts w:ascii="Times New Roman" w:hAnsi="Times New Roman" w:cs="Times New Roman"/>
          <w:sz w:val="24"/>
          <w:szCs w:val="24"/>
        </w:rPr>
        <w:t xml:space="preserve">. The chemical shifts (δ) are expressed in ppm. The morphology of catalyst was observed by using FESEM of MIRA3 TESCAN microscope. Solid state CP/MAS </w:t>
      </w:r>
      <w:r w:rsidRPr="008027DC">
        <w:rPr>
          <w:rFonts w:ascii="Times New Roman" w:hAnsi="Times New Roman" w:cs="Times New Roman"/>
          <w:sz w:val="24"/>
          <w:szCs w:val="24"/>
          <w:vertAlign w:val="superscript"/>
        </w:rPr>
        <w:t>13</w:t>
      </w:r>
      <w:r w:rsidRPr="008027DC">
        <w:rPr>
          <w:rFonts w:ascii="Times New Roman" w:hAnsi="Times New Roman" w:cs="Times New Roman"/>
          <w:sz w:val="24"/>
          <w:szCs w:val="24"/>
        </w:rPr>
        <w:t xml:space="preserve">C-NMR spectrum was recorded on </w:t>
      </w:r>
      <w:r w:rsidRPr="008027DC">
        <w:rPr>
          <w:rFonts w:ascii="Times New Roman" w:hAnsi="Times New Roman" w:cs="Times New Roman"/>
          <w:i/>
          <w:sz w:val="24"/>
          <w:szCs w:val="24"/>
        </w:rPr>
        <w:t>JEOL-ECX400</w:t>
      </w:r>
      <w:r w:rsidRPr="008027DC">
        <w:rPr>
          <w:rFonts w:ascii="Times New Roman" w:hAnsi="Times New Roman" w:cs="Times New Roman"/>
          <w:sz w:val="24"/>
          <w:szCs w:val="24"/>
        </w:rPr>
        <w:t xml:space="preserve"> spectrometer while Perkin-Elmer Spectrum one FT-IR spectrophotometer is used for recording infrared spectrum.</w:t>
      </w:r>
    </w:p>
    <w:p w14:paraId="54F7ED9B" w14:textId="77777777" w:rsidR="008027DC" w:rsidRPr="008027DC" w:rsidRDefault="008027DC" w:rsidP="008027DC">
      <w:pPr>
        <w:autoSpaceDE w:val="0"/>
        <w:autoSpaceDN w:val="0"/>
        <w:adjustRightInd w:val="0"/>
        <w:spacing w:after="0" w:line="480" w:lineRule="auto"/>
        <w:jc w:val="both"/>
        <w:rPr>
          <w:rFonts w:ascii="Times New Roman" w:hAnsi="Times New Roman" w:cs="Times New Roman"/>
          <w:b/>
          <w:sz w:val="24"/>
          <w:szCs w:val="24"/>
        </w:rPr>
      </w:pPr>
      <w:r w:rsidRPr="008027DC">
        <w:rPr>
          <w:rFonts w:ascii="Times New Roman" w:hAnsi="Times New Roman" w:cs="Times New Roman"/>
          <w:b/>
          <w:sz w:val="24"/>
          <w:szCs w:val="24"/>
        </w:rPr>
        <w:t xml:space="preserve">ii) Preparation of </w:t>
      </w:r>
      <w:r w:rsidRPr="008027DC">
        <w:rPr>
          <w:rFonts w:ascii="Times New Roman" w:hAnsi="Times New Roman" w:cs="Times New Roman"/>
          <w:b/>
          <w:i/>
          <w:iCs/>
          <w:sz w:val="24"/>
          <w:szCs w:val="24"/>
        </w:rPr>
        <w:t>N</w:t>
      </w:r>
      <w:r w:rsidRPr="008027DC">
        <w:rPr>
          <w:rFonts w:ascii="Times New Roman" w:hAnsi="Times New Roman" w:cs="Times New Roman"/>
          <w:b/>
          <w:sz w:val="24"/>
          <w:szCs w:val="24"/>
        </w:rPr>
        <w:t>-(2-aminoethy) 2-pyrrlodone 4-carboxylic acid (3):</w:t>
      </w:r>
    </w:p>
    <w:p w14:paraId="46634054" w14:textId="77777777" w:rsidR="008027DC" w:rsidRPr="008027DC" w:rsidRDefault="008027DC" w:rsidP="008027DC">
      <w:pPr>
        <w:autoSpaceDE w:val="0"/>
        <w:autoSpaceDN w:val="0"/>
        <w:adjustRightInd w:val="0"/>
        <w:spacing w:line="480" w:lineRule="auto"/>
        <w:ind w:firstLine="720"/>
        <w:jc w:val="both"/>
        <w:rPr>
          <w:rFonts w:ascii="Times New Roman" w:hAnsi="Times New Roman" w:cs="Times New Roman"/>
          <w:sz w:val="24"/>
          <w:szCs w:val="24"/>
        </w:rPr>
      </w:pPr>
      <w:r w:rsidRPr="008027DC">
        <w:rPr>
          <w:rFonts w:ascii="Times New Roman" w:hAnsi="Times New Roman" w:cs="Times New Roman"/>
          <w:sz w:val="24"/>
          <w:szCs w:val="24"/>
        </w:rPr>
        <w:t xml:space="preserve">Itaconic acid </w:t>
      </w:r>
      <w:r w:rsidRPr="008027DC">
        <w:rPr>
          <w:rFonts w:ascii="Times New Roman" w:hAnsi="Times New Roman" w:cs="Times New Roman"/>
          <w:b/>
          <w:bCs/>
          <w:sz w:val="24"/>
          <w:szCs w:val="24"/>
        </w:rPr>
        <w:t>(1)</w:t>
      </w:r>
      <w:r w:rsidRPr="008027DC">
        <w:rPr>
          <w:rFonts w:ascii="Times New Roman" w:hAnsi="Times New Roman" w:cs="Times New Roman"/>
          <w:sz w:val="24"/>
          <w:szCs w:val="24"/>
        </w:rPr>
        <w:t xml:space="preserve"> react with ethylenediamine (1:1) in ethanol under reflux for 12 h. The reaction mixture was cooled, and the precipitate was filtered and washed with ethanol; the product was then dried in vacuum at room temperature to afford the </w:t>
      </w:r>
      <w:r w:rsidRPr="008027DC">
        <w:rPr>
          <w:rFonts w:ascii="Times New Roman" w:hAnsi="Times New Roman" w:cs="Times New Roman"/>
          <w:i/>
          <w:iCs/>
          <w:sz w:val="24"/>
          <w:szCs w:val="24"/>
        </w:rPr>
        <w:t>N</w:t>
      </w:r>
      <w:r w:rsidRPr="008027DC">
        <w:rPr>
          <w:rFonts w:ascii="Times New Roman" w:hAnsi="Times New Roman" w:cs="Times New Roman"/>
          <w:sz w:val="24"/>
          <w:szCs w:val="24"/>
        </w:rPr>
        <w:t>-(2-aminoethyl)-2-pyrrolidone 4-carboxylic acid (</w:t>
      </w:r>
      <w:r w:rsidRPr="008027DC">
        <w:rPr>
          <w:rFonts w:ascii="Times New Roman" w:hAnsi="Times New Roman" w:cs="Times New Roman"/>
          <w:b/>
          <w:bCs/>
          <w:sz w:val="24"/>
          <w:szCs w:val="24"/>
        </w:rPr>
        <w:t>3</w:t>
      </w:r>
      <w:r w:rsidRPr="008027DC">
        <w:rPr>
          <w:rFonts w:ascii="Times New Roman" w:hAnsi="Times New Roman" w:cs="Times New Roman"/>
          <w:sz w:val="24"/>
          <w:szCs w:val="24"/>
        </w:rPr>
        <w:t xml:space="preserve">) as shown in </w:t>
      </w:r>
      <w:r w:rsidRPr="008027DC">
        <w:rPr>
          <w:rFonts w:ascii="Times New Roman" w:hAnsi="Times New Roman" w:cs="Times New Roman"/>
          <w:b/>
          <w:bCs/>
          <w:sz w:val="24"/>
          <w:szCs w:val="24"/>
        </w:rPr>
        <w:t>Fig 2</w:t>
      </w:r>
      <w:r w:rsidRPr="008027DC">
        <w:rPr>
          <w:rFonts w:ascii="Times New Roman" w:hAnsi="Times New Roman" w:cs="Times New Roman"/>
          <w:sz w:val="24"/>
          <w:szCs w:val="24"/>
        </w:rPr>
        <w:t>.</w:t>
      </w:r>
    </w:p>
    <w:p w14:paraId="68A7BB5E" w14:textId="77777777" w:rsidR="008027DC" w:rsidRPr="008027DC" w:rsidRDefault="008027DC" w:rsidP="004831D4">
      <w:pPr>
        <w:autoSpaceDE w:val="0"/>
        <w:autoSpaceDN w:val="0"/>
        <w:adjustRightInd w:val="0"/>
        <w:spacing w:after="0" w:line="360" w:lineRule="auto"/>
        <w:jc w:val="center"/>
        <w:rPr>
          <w:rFonts w:ascii="Times New Roman" w:hAnsi="Times New Roman" w:cs="Times New Roman"/>
          <w:sz w:val="24"/>
          <w:szCs w:val="24"/>
        </w:rPr>
      </w:pPr>
      <w:r w:rsidRPr="008027DC">
        <w:rPr>
          <w:rFonts w:ascii="Times New Roman" w:hAnsi="Times New Roman" w:cs="Times New Roman"/>
          <w:noProof/>
          <w:sz w:val="24"/>
          <w:szCs w:val="24"/>
        </w:rPr>
        <w:lastRenderedPageBreak/>
        <w:drawing>
          <wp:inline distT="0" distB="0" distL="0" distR="0" wp14:anchorId="249C16F1" wp14:editId="41A5A1BB">
            <wp:extent cx="4267200" cy="1220010"/>
            <wp:effectExtent l="0" t="0" r="0" b="0"/>
            <wp:docPr id="123484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09453" cy="1260681"/>
                    </a:xfrm>
                    <a:prstGeom prst="rect">
                      <a:avLst/>
                    </a:prstGeom>
                    <a:noFill/>
                    <a:ln>
                      <a:noFill/>
                    </a:ln>
                  </pic:spPr>
                </pic:pic>
              </a:graphicData>
            </a:graphic>
          </wp:inline>
        </w:drawing>
      </w:r>
    </w:p>
    <w:p w14:paraId="05CBF1B9" w14:textId="77777777" w:rsidR="008027DC" w:rsidRPr="008027DC" w:rsidRDefault="008027DC" w:rsidP="008027DC">
      <w:pPr>
        <w:autoSpaceDE w:val="0"/>
        <w:autoSpaceDN w:val="0"/>
        <w:adjustRightInd w:val="0"/>
        <w:spacing w:after="240" w:line="480" w:lineRule="auto"/>
        <w:jc w:val="center"/>
        <w:rPr>
          <w:rFonts w:ascii="Times New Roman" w:hAnsi="Times New Roman" w:cs="Times New Roman"/>
          <w:b/>
          <w:bCs/>
          <w:sz w:val="24"/>
          <w:szCs w:val="24"/>
        </w:rPr>
      </w:pPr>
      <w:r w:rsidRPr="008027DC">
        <w:rPr>
          <w:rFonts w:ascii="Times New Roman" w:hAnsi="Times New Roman" w:cs="Times New Roman"/>
          <w:b/>
          <w:bCs/>
          <w:sz w:val="24"/>
          <w:szCs w:val="24"/>
        </w:rPr>
        <w:t xml:space="preserve">Fig. 2: </w:t>
      </w:r>
      <w:r w:rsidRPr="008027DC">
        <w:rPr>
          <w:rFonts w:ascii="Times New Roman" w:hAnsi="Times New Roman" w:cs="Times New Roman"/>
          <w:b/>
          <w:sz w:val="24"/>
          <w:szCs w:val="24"/>
        </w:rPr>
        <w:t xml:space="preserve">Preparation of </w:t>
      </w:r>
      <w:r w:rsidRPr="008027DC">
        <w:rPr>
          <w:rFonts w:ascii="Times New Roman" w:hAnsi="Times New Roman" w:cs="Times New Roman"/>
          <w:b/>
          <w:i/>
          <w:iCs/>
          <w:sz w:val="24"/>
          <w:szCs w:val="24"/>
        </w:rPr>
        <w:t>N</w:t>
      </w:r>
      <w:r w:rsidRPr="008027DC">
        <w:rPr>
          <w:rFonts w:ascii="Times New Roman" w:hAnsi="Times New Roman" w:cs="Times New Roman"/>
          <w:b/>
          <w:sz w:val="24"/>
          <w:szCs w:val="24"/>
        </w:rPr>
        <w:t>-(2-aminoethy) 2-pyrrlodone 4-carboxylic acid (</w:t>
      </w:r>
      <w:r w:rsidRPr="008027DC">
        <w:rPr>
          <w:rFonts w:ascii="Times New Roman" w:hAnsi="Times New Roman" w:cs="Times New Roman"/>
          <w:b/>
          <w:bCs/>
          <w:sz w:val="24"/>
          <w:szCs w:val="24"/>
        </w:rPr>
        <w:t>AEPC).</w:t>
      </w:r>
    </w:p>
    <w:p w14:paraId="7C05013F" w14:textId="77777777" w:rsidR="008027DC" w:rsidRPr="008027DC" w:rsidRDefault="008027DC" w:rsidP="008027DC">
      <w:pPr>
        <w:autoSpaceDE w:val="0"/>
        <w:autoSpaceDN w:val="0"/>
        <w:adjustRightInd w:val="0"/>
        <w:spacing w:after="0" w:line="480" w:lineRule="auto"/>
        <w:jc w:val="both"/>
        <w:rPr>
          <w:rFonts w:ascii="Times New Roman" w:hAnsi="Times New Roman" w:cs="Times New Roman"/>
          <w:b/>
          <w:sz w:val="24"/>
          <w:szCs w:val="24"/>
        </w:rPr>
      </w:pPr>
      <w:r w:rsidRPr="008027DC">
        <w:rPr>
          <w:rFonts w:ascii="Times New Roman" w:hAnsi="Times New Roman" w:cs="Times New Roman"/>
          <w:b/>
          <w:sz w:val="24"/>
          <w:szCs w:val="24"/>
        </w:rPr>
        <w:t>iii) Preparation of cellulose-alumina composite (5):</w:t>
      </w:r>
    </w:p>
    <w:p w14:paraId="670DD32F" w14:textId="35554518" w:rsidR="008027DC" w:rsidRDefault="008027DC" w:rsidP="008027DC">
      <w:pPr>
        <w:autoSpaceDE w:val="0"/>
        <w:autoSpaceDN w:val="0"/>
        <w:adjustRightInd w:val="0"/>
        <w:spacing w:after="240" w:line="480" w:lineRule="auto"/>
        <w:ind w:firstLine="720"/>
        <w:jc w:val="both"/>
        <w:rPr>
          <w:rFonts w:ascii="Times New Roman" w:hAnsi="Times New Roman" w:cs="Times New Roman"/>
          <w:sz w:val="24"/>
          <w:szCs w:val="24"/>
        </w:rPr>
      </w:pPr>
      <w:r w:rsidRPr="008027DC">
        <w:rPr>
          <w:rFonts w:ascii="Times New Roman" w:hAnsi="Times New Roman" w:cs="Times New Roman"/>
          <w:sz w:val="24"/>
          <w:szCs w:val="24"/>
        </w:rPr>
        <w:t>Cellulose-alumina composite (</w:t>
      </w:r>
      <w:r w:rsidRPr="008027DC">
        <w:rPr>
          <w:rFonts w:ascii="Times New Roman" w:hAnsi="Times New Roman" w:cs="Times New Roman"/>
          <w:b/>
          <w:bCs/>
          <w:sz w:val="24"/>
          <w:szCs w:val="24"/>
        </w:rPr>
        <w:t>5</w:t>
      </w:r>
      <w:r w:rsidRPr="008027DC">
        <w:rPr>
          <w:rFonts w:ascii="Times New Roman" w:hAnsi="Times New Roman" w:cs="Times New Roman"/>
          <w:sz w:val="24"/>
          <w:szCs w:val="24"/>
        </w:rPr>
        <w:t xml:space="preserve">) was prepared according to the literature method [1]. The calcination of composite (0.3 g) at 600 °C for 8 h gave 3.18 wt% </w:t>
      </w:r>
      <w:r w:rsidR="00785642" w:rsidRPr="008027DC">
        <w:rPr>
          <w:rFonts w:ascii="Times New Roman" w:hAnsi="Times New Roman" w:cs="Times New Roman"/>
          <w:sz w:val="24"/>
          <w:szCs w:val="24"/>
        </w:rPr>
        <w:t>aluminium</w:t>
      </w:r>
      <w:r w:rsidRPr="008027DC">
        <w:rPr>
          <w:rFonts w:ascii="Times New Roman" w:hAnsi="Times New Roman" w:cs="Times New Roman"/>
          <w:sz w:val="24"/>
          <w:szCs w:val="24"/>
        </w:rPr>
        <w:t xml:space="preserve"> oxide residue corresponding to 0.63 mmol/g of </w:t>
      </w:r>
      <w:r w:rsidR="00785642" w:rsidRPr="008027DC">
        <w:rPr>
          <w:rFonts w:ascii="Times New Roman" w:hAnsi="Times New Roman" w:cs="Times New Roman"/>
          <w:sz w:val="24"/>
          <w:szCs w:val="24"/>
        </w:rPr>
        <w:t>aluminium</w:t>
      </w:r>
      <w:r w:rsidRPr="008027DC">
        <w:rPr>
          <w:rFonts w:ascii="Times New Roman" w:hAnsi="Times New Roman" w:cs="Times New Roman"/>
          <w:sz w:val="24"/>
          <w:szCs w:val="24"/>
        </w:rPr>
        <w:t>.</w:t>
      </w:r>
    </w:p>
    <w:p w14:paraId="186B9150" w14:textId="77777777" w:rsidR="008027DC" w:rsidRPr="008027DC" w:rsidRDefault="008027DC" w:rsidP="008027DC">
      <w:pPr>
        <w:autoSpaceDE w:val="0"/>
        <w:autoSpaceDN w:val="0"/>
        <w:adjustRightInd w:val="0"/>
        <w:jc w:val="both"/>
        <w:rPr>
          <w:rFonts w:ascii="Times New Roman" w:hAnsi="Times New Roman" w:cs="Times New Roman"/>
          <w:b/>
          <w:sz w:val="24"/>
          <w:szCs w:val="24"/>
        </w:rPr>
      </w:pPr>
      <w:r w:rsidRPr="008027DC">
        <w:rPr>
          <w:rFonts w:ascii="Times New Roman" w:hAnsi="Times New Roman" w:cs="Times New Roman"/>
          <w:b/>
          <w:sz w:val="24"/>
          <w:szCs w:val="24"/>
        </w:rPr>
        <w:t>iv) Preparation of SA@Cell-AEPC (6):</w:t>
      </w:r>
    </w:p>
    <w:p w14:paraId="7239762A" w14:textId="5206EACC" w:rsidR="008027DC" w:rsidRPr="0053545C" w:rsidRDefault="008027DC" w:rsidP="00444562">
      <w:pPr>
        <w:spacing w:after="0" w:line="480" w:lineRule="auto"/>
        <w:ind w:firstLine="720"/>
        <w:jc w:val="both"/>
        <w:rPr>
          <w:rFonts w:ascii="Times New Roman" w:hAnsi="Times New Roman" w:cs="Times New Roman"/>
          <w:bCs/>
          <w:noProof/>
          <w:sz w:val="24"/>
          <w:szCs w:val="24"/>
        </w:rPr>
      </w:pPr>
      <w:r w:rsidRPr="00BB6C0F">
        <w:rPr>
          <w:rFonts w:ascii="Times New Roman" w:hAnsi="Times New Roman" w:cs="Times New Roman"/>
          <w:sz w:val="24"/>
          <w:szCs w:val="24"/>
        </w:rPr>
        <w:t xml:space="preserve">In 25 mL RB flask, cellulose-alumina composite (3 g) reacted with </w:t>
      </w:r>
      <w:r w:rsidRPr="00FB5368">
        <w:rPr>
          <w:rFonts w:ascii="Times New Roman" w:hAnsi="Times New Roman" w:cs="Times New Roman"/>
          <w:i/>
          <w:iCs/>
          <w:sz w:val="24"/>
          <w:szCs w:val="24"/>
        </w:rPr>
        <w:t>N</w:t>
      </w:r>
      <w:r w:rsidRPr="00BB6C0F">
        <w:rPr>
          <w:rFonts w:ascii="Times New Roman" w:hAnsi="Times New Roman" w:cs="Times New Roman"/>
          <w:sz w:val="24"/>
          <w:szCs w:val="24"/>
        </w:rPr>
        <w:t xml:space="preserve">-(2-aminoethyl)-2-pyrrolidone-4-carboxylic acid (3.5 g) reflux in ethanol for 24 h. The reaction mixture was filtered, washed with ethanol and dried at room temperature to form amino-functionalized cellulose with good degree of organofunctionalization. Thereafter, chlorosulphonic acid was covalently grafted in the matrix of functionalized cellulose using free </w:t>
      </w:r>
      <w:r w:rsidRPr="00FB5368">
        <w:rPr>
          <w:rFonts w:ascii="Times New Roman" w:hAnsi="Times New Roman" w:cs="Times New Roman"/>
          <w:i/>
          <w:iCs/>
          <w:sz w:val="24"/>
          <w:szCs w:val="24"/>
        </w:rPr>
        <w:t>N</w:t>
      </w:r>
      <w:r w:rsidRPr="00BB6C0F">
        <w:rPr>
          <w:rFonts w:ascii="Times New Roman" w:hAnsi="Times New Roman" w:cs="Times New Roman"/>
          <w:sz w:val="24"/>
          <w:szCs w:val="24"/>
        </w:rPr>
        <w:t>-aminoethyl group resulting in the formation of desired catalyst acronymed as SA@Cell-AEPC</w:t>
      </w:r>
      <w:r>
        <w:rPr>
          <w:rFonts w:ascii="Times New Roman" w:hAnsi="Times New Roman" w:cs="Times New Roman"/>
          <w:sz w:val="24"/>
          <w:szCs w:val="24"/>
        </w:rPr>
        <w:t xml:space="preserve"> (6). </w:t>
      </w:r>
      <w:r w:rsidRPr="00816373">
        <w:rPr>
          <w:rFonts w:ascii="Times New Roman" w:hAnsi="Times New Roman" w:cs="Times New Roman"/>
          <w:bCs/>
          <w:noProof/>
          <w:sz w:val="24"/>
          <w:szCs w:val="24"/>
        </w:rPr>
        <w:t>FT-IR (KBr) (cm</w:t>
      </w:r>
      <w:r w:rsidRPr="00816373">
        <w:rPr>
          <w:rFonts w:ascii="Times New Roman" w:hAnsi="Times New Roman" w:cs="Times New Roman"/>
          <w:bCs/>
          <w:noProof/>
          <w:sz w:val="24"/>
          <w:szCs w:val="24"/>
          <w:vertAlign w:val="superscript"/>
        </w:rPr>
        <w:t>-1</w:t>
      </w:r>
      <w:r w:rsidRPr="00816373">
        <w:rPr>
          <w:rFonts w:ascii="Times New Roman" w:hAnsi="Times New Roman" w:cs="Times New Roman"/>
          <w:bCs/>
          <w:noProof/>
          <w:sz w:val="24"/>
          <w:szCs w:val="24"/>
        </w:rPr>
        <w:t xml:space="preserve">): 3406, </w:t>
      </w:r>
      <w:r w:rsidR="0056545B">
        <w:rPr>
          <w:rFonts w:ascii="Times New Roman" w:hAnsi="Times New Roman" w:cs="Times New Roman"/>
          <w:bCs/>
          <w:noProof/>
          <w:sz w:val="24"/>
          <w:szCs w:val="24"/>
        </w:rPr>
        <w:t xml:space="preserve">3162, </w:t>
      </w:r>
      <w:r w:rsidRPr="00816373">
        <w:rPr>
          <w:rFonts w:ascii="Times New Roman" w:hAnsi="Times New Roman" w:cs="Times New Roman"/>
          <w:bCs/>
          <w:noProof/>
          <w:sz w:val="24"/>
          <w:szCs w:val="24"/>
        </w:rPr>
        <w:t xml:space="preserve">3005, 2927, 1680, 1156, 1053, 893, 739, 698, 594; </w:t>
      </w:r>
      <w:r w:rsidRPr="00816373">
        <w:rPr>
          <w:rFonts w:ascii="Times New Roman" w:hAnsi="Times New Roman" w:cs="Times New Roman"/>
          <w:bCs/>
          <w:noProof/>
          <w:sz w:val="24"/>
          <w:szCs w:val="24"/>
          <w:vertAlign w:val="superscript"/>
        </w:rPr>
        <w:t>13</w:t>
      </w:r>
      <w:r w:rsidRPr="00816373">
        <w:rPr>
          <w:rFonts w:ascii="Times New Roman" w:hAnsi="Times New Roman" w:cs="Times New Roman"/>
          <w:bCs/>
          <w:noProof/>
          <w:sz w:val="24"/>
          <w:szCs w:val="24"/>
        </w:rPr>
        <w:t>C CP-MAS NMR (500 MHz.): δ 175.28 (s, carbonyl group), 103.89 (s, cellulose-C</w:t>
      </w:r>
      <w:r w:rsidRPr="00816373">
        <w:rPr>
          <w:rFonts w:ascii="Times New Roman" w:hAnsi="Times New Roman" w:cs="Times New Roman"/>
          <w:bCs/>
          <w:noProof/>
          <w:sz w:val="24"/>
          <w:szCs w:val="24"/>
          <w:vertAlign w:val="subscript"/>
        </w:rPr>
        <w:t>1</w:t>
      </w:r>
      <w:r w:rsidRPr="00816373">
        <w:rPr>
          <w:rFonts w:ascii="Times New Roman" w:hAnsi="Times New Roman" w:cs="Times New Roman"/>
          <w:bCs/>
          <w:noProof/>
          <w:sz w:val="24"/>
          <w:szCs w:val="24"/>
        </w:rPr>
        <w:t>), 87.75 (s, cellulose-C</w:t>
      </w:r>
      <w:r w:rsidRPr="00816373">
        <w:rPr>
          <w:rFonts w:ascii="Times New Roman" w:hAnsi="Times New Roman" w:cs="Times New Roman"/>
          <w:bCs/>
          <w:noProof/>
          <w:sz w:val="24"/>
          <w:szCs w:val="24"/>
          <w:vertAlign w:val="subscript"/>
        </w:rPr>
        <w:t>4</w:t>
      </w:r>
      <w:r w:rsidRPr="00816373">
        <w:rPr>
          <w:rFonts w:ascii="Times New Roman" w:hAnsi="Times New Roman" w:cs="Times New Roman"/>
          <w:bCs/>
          <w:noProof/>
          <w:sz w:val="24"/>
          <w:szCs w:val="24"/>
        </w:rPr>
        <w:t>), 73.80-71.37 (d, cellulose-C</w:t>
      </w:r>
      <w:r w:rsidRPr="00816373">
        <w:rPr>
          <w:rFonts w:ascii="Times New Roman" w:hAnsi="Times New Roman" w:cs="Times New Roman"/>
          <w:bCs/>
          <w:noProof/>
          <w:sz w:val="24"/>
          <w:szCs w:val="24"/>
          <w:vertAlign w:val="subscript"/>
        </w:rPr>
        <w:t>2</w:t>
      </w:r>
      <w:r w:rsidRPr="00816373">
        <w:rPr>
          <w:rFonts w:ascii="Times New Roman" w:hAnsi="Times New Roman" w:cs="Times New Roman"/>
          <w:bCs/>
          <w:noProof/>
          <w:sz w:val="24"/>
          <w:szCs w:val="24"/>
        </w:rPr>
        <w:t>, C</w:t>
      </w:r>
      <w:r w:rsidRPr="00816373">
        <w:rPr>
          <w:rFonts w:ascii="Times New Roman" w:hAnsi="Times New Roman" w:cs="Times New Roman"/>
          <w:bCs/>
          <w:noProof/>
          <w:sz w:val="24"/>
          <w:szCs w:val="24"/>
          <w:vertAlign w:val="subscript"/>
        </w:rPr>
        <w:t>3</w:t>
      </w:r>
      <w:r w:rsidRPr="00816373">
        <w:rPr>
          <w:rFonts w:ascii="Times New Roman" w:hAnsi="Times New Roman" w:cs="Times New Roman"/>
          <w:bCs/>
          <w:noProof/>
          <w:sz w:val="24"/>
          <w:szCs w:val="24"/>
        </w:rPr>
        <w:t>, C</w:t>
      </w:r>
      <w:r w:rsidRPr="00816373">
        <w:rPr>
          <w:rFonts w:ascii="Times New Roman" w:hAnsi="Times New Roman" w:cs="Times New Roman"/>
          <w:bCs/>
          <w:noProof/>
          <w:sz w:val="24"/>
          <w:szCs w:val="24"/>
          <w:vertAlign w:val="subscript"/>
        </w:rPr>
        <w:t>5</w:t>
      </w:r>
      <w:r w:rsidRPr="00816373">
        <w:rPr>
          <w:rFonts w:ascii="Times New Roman" w:hAnsi="Times New Roman" w:cs="Times New Roman"/>
          <w:bCs/>
          <w:noProof/>
          <w:sz w:val="24"/>
          <w:szCs w:val="24"/>
        </w:rPr>
        <w:t>), 63.94 (s, cellulose-C</w:t>
      </w:r>
      <w:r w:rsidRPr="00816373">
        <w:rPr>
          <w:rFonts w:ascii="Times New Roman" w:hAnsi="Times New Roman" w:cs="Times New Roman"/>
          <w:bCs/>
          <w:noProof/>
          <w:sz w:val="24"/>
          <w:szCs w:val="24"/>
          <w:vertAlign w:val="subscript"/>
        </w:rPr>
        <w:t>6</w:t>
      </w:r>
      <w:r w:rsidRPr="00816373">
        <w:rPr>
          <w:rFonts w:ascii="Times New Roman" w:hAnsi="Times New Roman" w:cs="Times New Roman"/>
          <w:bCs/>
          <w:noProof/>
          <w:sz w:val="24"/>
          <w:szCs w:val="24"/>
        </w:rPr>
        <w:t>), 49.63 (s, -</w:t>
      </w:r>
      <w:r w:rsidRPr="00816373">
        <w:rPr>
          <w:rFonts w:ascii="Times New Roman" w:hAnsi="Times New Roman" w:cs="Times New Roman"/>
          <w:b/>
          <w:noProof/>
          <w:sz w:val="24"/>
          <w:szCs w:val="24"/>
          <w:u w:val="single"/>
        </w:rPr>
        <w:t>C</w:t>
      </w:r>
      <w:r w:rsidRPr="00816373">
        <w:rPr>
          <w:rFonts w:ascii="Times New Roman" w:hAnsi="Times New Roman" w:cs="Times New Roman"/>
          <w:bCs/>
          <w:noProof/>
          <w:sz w:val="24"/>
          <w:szCs w:val="24"/>
        </w:rPr>
        <w:t>H- of AEPC skeleton), 37.20 (s, N-</w:t>
      </w:r>
      <w:r w:rsidRPr="00816373">
        <w:rPr>
          <w:rFonts w:ascii="Times New Roman" w:hAnsi="Times New Roman" w:cs="Times New Roman"/>
          <w:b/>
          <w:noProof/>
          <w:sz w:val="24"/>
          <w:szCs w:val="24"/>
          <w:u w:val="single"/>
        </w:rPr>
        <w:t>C</w:t>
      </w:r>
      <w:r w:rsidRPr="00816373">
        <w:rPr>
          <w:rFonts w:ascii="Times New Roman" w:hAnsi="Times New Roman" w:cs="Times New Roman"/>
          <w:bCs/>
          <w:noProof/>
          <w:sz w:val="24"/>
          <w:szCs w:val="24"/>
        </w:rPr>
        <w:t>H</w:t>
      </w:r>
      <w:r w:rsidRPr="00816373">
        <w:rPr>
          <w:rFonts w:ascii="Times New Roman" w:hAnsi="Times New Roman" w:cs="Times New Roman"/>
          <w:bCs/>
          <w:noProof/>
          <w:sz w:val="24"/>
          <w:szCs w:val="24"/>
          <w:vertAlign w:val="subscript"/>
        </w:rPr>
        <w:t>2</w:t>
      </w:r>
      <w:r w:rsidRPr="00816373">
        <w:rPr>
          <w:rFonts w:ascii="Times New Roman" w:hAnsi="Times New Roman" w:cs="Times New Roman"/>
          <w:bCs/>
          <w:noProof/>
          <w:sz w:val="24"/>
          <w:szCs w:val="24"/>
        </w:rPr>
        <w:t>-CH</w:t>
      </w:r>
      <w:r w:rsidRPr="00816373">
        <w:rPr>
          <w:rFonts w:ascii="Times New Roman" w:hAnsi="Times New Roman" w:cs="Times New Roman"/>
          <w:bCs/>
          <w:noProof/>
          <w:sz w:val="24"/>
          <w:szCs w:val="24"/>
          <w:vertAlign w:val="subscript"/>
        </w:rPr>
        <w:t>2</w:t>
      </w:r>
      <w:r w:rsidRPr="00816373">
        <w:rPr>
          <w:rFonts w:ascii="Times New Roman" w:hAnsi="Times New Roman" w:cs="Times New Roman"/>
          <w:bCs/>
          <w:noProof/>
          <w:sz w:val="24"/>
          <w:szCs w:val="24"/>
        </w:rPr>
        <w:t>), 35.37 (s, CH</w:t>
      </w:r>
      <w:r w:rsidRPr="00816373">
        <w:rPr>
          <w:rFonts w:ascii="Times New Roman" w:hAnsi="Times New Roman" w:cs="Times New Roman"/>
          <w:bCs/>
          <w:noProof/>
          <w:sz w:val="24"/>
          <w:szCs w:val="24"/>
          <w:vertAlign w:val="subscript"/>
        </w:rPr>
        <w:t>2</w:t>
      </w:r>
      <w:r w:rsidRPr="00816373">
        <w:rPr>
          <w:rFonts w:ascii="Times New Roman" w:hAnsi="Times New Roman" w:cs="Times New Roman"/>
          <w:bCs/>
          <w:noProof/>
          <w:sz w:val="24"/>
          <w:szCs w:val="24"/>
        </w:rPr>
        <w:t>-</w:t>
      </w:r>
      <w:r w:rsidRPr="00816373">
        <w:rPr>
          <w:rFonts w:ascii="Times New Roman" w:hAnsi="Times New Roman" w:cs="Times New Roman"/>
          <w:b/>
          <w:noProof/>
          <w:sz w:val="24"/>
          <w:szCs w:val="24"/>
          <w:u w:val="single"/>
        </w:rPr>
        <w:t>C</w:t>
      </w:r>
      <w:r w:rsidRPr="00816373">
        <w:rPr>
          <w:rFonts w:ascii="Times New Roman" w:hAnsi="Times New Roman" w:cs="Times New Roman"/>
          <w:bCs/>
          <w:noProof/>
          <w:sz w:val="24"/>
          <w:szCs w:val="24"/>
        </w:rPr>
        <w:t>H</w:t>
      </w:r>
      <w:r w:rsidRPr="00816373">
        <w:rPr>
          <w:rFonts w:ascii="Times New Roman" w:hAnsi="Times New Roman" w:cs="Times New Roman"/>
          <w:bCs/>
          <w:noProof/>
          <w:sz w:val="24"/>
          <w:szCs w:val="24"/>
          <w:vertAlign w:val="subscript"/>
        </w:rPr>
        <w:t>2</w:t>
      </w:r>
      <w:r w:rsidRPr="00816373">
        <w:rPr>
          <w:rFonts w:ascii="Times New Roman" w:hAnsi="Times New Roman" w:cs="Times New Roman"/>
          <w:bCs/>
          <w:noProof/>
          <w:sz w:val="24"/>
          <w:szCs w:val="24"/>
        </w:rPr>
        <w:t>-NHSO</w:t>
      </w:r>
      <w:r w:rsidRPr="00816373">
        <w:rPr>
          <w:rFonts w:ascii="Times New Roman" w:hAnsi="Times New Roman" w:cs="Times New Roman"/>
          <w:bCs/>
          <w:noProof/>
          <w:sz w:val="24"/>
          <w:szCs w:val="24"/>
          <w:vertAlign w:val="subscript"/>
        </w:rPr>
        <w:t>3</w:t>
      </w:r>
      <w:r w:rsidRPr="00816373">
        <w:rPr>
          <w:rFonts w:ascii="Times New Roman" w:hAnsi="Times New Roman" w:cs="Times New Roman"/>
          <w:bCs/>
          <w:noProof/>
          <w:sz w:val="24"/>
          <w:szCs w:val="24"/>
        </w:rPr>
        <w:t>H);</w:t>
      </w:r>
      <w:r>
        <w:rPr>
          <w:rFonts w:ascii="Times New Roman" w:hAnsi="Times New Roman" w:cs="Times New Roman"/>
          <w:bCs/>
          <w:noProof/>
          <w:sz w:val="24"/>
          <w:szCs w:val="24"/>
        </w:rPr>
        <w:t xml:space="preserve"> Back Titration Method: L</w:t>
      </w:r>
      <w:r w:rsidRPr="0053545C">
        <w:rPr>
          <w:rFonts w:ascii="Times New Roman" w:hAnsi="Times New Roman" w:cs="Times New Roman"/>
          <w:bCs/>
          <w:noProof/>
          <w:sz w:val="24"/>
          <w:szCs w:val="24"/>
        </w:rPr>
        <w:t>oading 0.15 mmol [H</w:t>
      </w:r>
      <w:r w:rsidRPr="0053545C">
        <w:rPr>
          <w:rFonts w:ascii="Times New Roman" w:hAnsi="Times New Roman" w:cs="Times New Roman"/>
          <w:b/>
          <w:noProof/>
          <w:sz w:val="24"/>
          <w:szCs w:val="24"/>
          <w:vertAlign w:val="superscript"/>
        </w:rPr>
        <w:t>+</w:t>
      </w:r>
      <w:r w:rsidRPr="0053545C">
        <w:rPr>
          <w:rFonts w:ascii="Times New Roman" w:hAnsi="Times New Roman" w:cs="Times New Roman"/>
          <w:bCs/>
          <w:noProof/>
          <w:sz w:val="24"/>
          <w:szCs w:val="24"/>
        </w:rPr>
        <w:t>]/ gram of catalyst</w:t>
      </w:r>
      <w:r>
        <w:rPr>
          <w:rFonts w:ascii="Times New Roman" w:hAnsi="Times New Roman" w:cs="Times New Roman"/>
          <w:bCs/>
          <w:noProof/>
          <w:sz w:val="24"/>
          <w:szCs w:val="24"/>
        </w:rPr>
        <w:t>.</w:t>
      </w:r>
    </w:p>
    <w:p w14:paraId="61F4F1BA" w14:textId="77777777" w:rsidR="008027DC" w:rsidRDefault="008027DC" w:rsidP="008027DC">
      <w:pPr>
        <w:autoSpaceDE w:val="0"/>
        <w:autoSpaceDN w:val="0"/>
        <w:adjustRightInd w:val="0"/>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20FF812E" wp14:editId="5177E1FF">
            <wp:extent cx="4202723" cy="1307764"/>
            <wp:effectExtent l="0" t="0" r="7620" b="6985"/>
            <wp:docPr id="21364662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68425" cy="1328209"/>
                    </a:xfrm>
                    <a:prstGeom prst="rect">
                      <a:avLst/>
                    </a:prstGeom>
                    <a:noFill/>
                    <a:ln>
                      <a:noFill/>
                    </a:ln>
                  </pic:spPr>
                </pic:pic>
              </a:graphicData>
            </a:graphic>
          </wp:inline>
        </w:drawing>
      </w:r>
    </w:p>
    <w:p w14:paraId="0CEA55D9" w14:textId="77777777" w:rsidR="008027DC" w:rsidRPr="00B35C9F" w:rsidRDefault="008027DC" w:rsidP="008027DC">
      <w:pPr>
        <w:autoSpaceDE w:val="0"/>
        <w:autoSpaceDN w:val="0"/>
        <w:adjustRightInd w:val="0"/>
        <w:spacing w:after="240"/>
        <w:jc w:val="center"/>
        <w:rPr>
          <w:rFonts w:ascii="Times New Roman" w:hAnsi="Times New Roman" w:cs="Times New Roman"/>
          <w:b/>
          <w:bCs/>
          <w:sz w:val="24"/>
          <w:szCs w:val="24"/>
        </w:rPr>
      </w:pPr>
      <w:r w:rsidRPr="00B35C9F">
        <w:rPr>
          <w:rFonts w:ascii="Times New Roman" w:hAnsi="Times New Roman" w:cs="Times New Roman"/>
          <w:b/>
          <w:bCs/>
          <w:sz w:val="24"/>
          <w:szCs w:val="24"/>
        </w:rPr>
        <w:t>Fig. 3: Preparation of heterogeneous solid acid catalyst SA@Cell-AEPC.</w:t>
      </w:r>
    </w:p>
    <w:p w14:paraId="05F7E002" w14:textId="372C399F" w:rsidR="00405BD7" w:rsidRPr="001A251E" w:rsidRDefault="00405BD7" w:rsidP="0053545C">
      <w:pPr>
        <w:spacing w:after="0" w:line="480" w:lineRule="auto"/>
        <w:jc w:val="both"/>
        <w:rPr>
          <w:rFonts w:ascii="Times New Roman" w:hAnsi="Times New Roman" w:cs="Times New Roman"/>
          <w:b/>
          <w:bCs/>
          <w:sz w:val="24"/>
          <w:szCs w:val="24"/>
        </w:rPr>
      </w:pPr>
      <w:r w:rsidRPr="001A251E">
        <w:rPr>
          <w:rFonts w:ascii="Times New Roman" w:hAnsi="Times New Roman" w:cs="Times New Roman"/>
          <w:b/>
          <w:bCs/>
          <w:sz w:val="24"/>
          <w:szCs w:val="24"/>
        </w:rPr>
        <w:lastRenderedPageBreak/>
        <w:t>General procedure for synthesis of 1, 8-dioxo-octahydroxanthenes:</w:t>
      </w:r>
    </w:p>
    <w:p w14:paraId="11595ABC" w14:textId="77777777" w:rsidR="00405BD7" w:rsidRPr="001A251E" w:rsidRDefault="00405BD7" w:rsidP="00405BD7">
      <w:pPr>
        <w:spacing w:line="480" w:lineRule="auto"/>
        <w:jc w:val="both"/>
        <w:rPr>
          <w:rFonts w:ascii="Times New Roman" w:hAnsi="Times New Roman" w:cs="Times New Roman"/>
          <w:sz w:val="24"/>
          <w:szCs w:val="24"/>
        </w:rPr>
      </w:pPr>
      <w:r w:rsidRPr="001A251E">
        <w:rPr>
          <w:rFonts w:ascii="Times New Roman" w:hAnsi="Times New Roman" w:cs="Times New Roman"/>
          <w:sz w:val="24"/>
          <w:szCs w:val="24"/>
        </w:rPr>
        <w:tab/>
        <w:t>The mixture of dimedone (2 mmol) and aryl aldehyde (1 mmol) in presence of SA@Cell-AEPC (0.05 g, 0.0075 mmol) was refluxed in ethanol (5 mL). On the completion of reaction (TLC monitored), reaction mixture was again diluted with hot ethanol (5 mL) and filtered to remove the catalyst. After the evaporation of solvent, crude product was recrystallized from ethanol to obtain the expected 1,8-dioxo-octahydroxanthenes.</w:t>
      </w:r>
    </w:p>
    <w:p w14:paraId="2BFAA601" w14:textId="0F7C539E" w:rsidR="00405BD7" w:rsidRPr="001A251E" w:rsidRDefault="00405BD7" w:rsidP="00B35C9F">
      <w:pPr>
        <w:spacing w:after="0" w:line="480" w:lineRule="auto"/>
        <w:jc w:val="both"/>
        <w:rPr>
          <w:rFonts w:ascii="Times New Roman" w:hAnsi="Times New Roman" w:cs="Times New Roman"/>
          <w:b/>
          <w:bCs/>
          <w:sz w:val="24"/>
          <w:szCs w:val="24"/>
        </w:rPr>
      </w:pPr>
      <w:r w:rsidRPr="001A251E">
        <w:rPr>
          <w:rFonts w:ascii="Times New Roman" w:hAnsi="Times New Roman" w:cs="Times New Roman"/>
          <w:b/>
          <w:bCs/>
          <w:sz w:val="24"/>
          <w:szCs w:val="24"/>
        </w:rPr>
        <w:t>General procedure for synthesis of 2-substituted benzimidazole derivatives:</w:t>
      </w:r>
    </w:p>
    <w:p w14:paraId="2A2AC8C1" w14:textId="49BF47AF" w:rsidR="00405BD7" w:rsidRDefault="00405BD7" w:rsidP="00B6482E">
      <w:pPr>
        <w:spacing w:after="0" w:line="480" w:lineRule="auto"/>
        <w:jc w:val="both"/>
        <w:rPr>
          <w:rFonts w:ascii="Times New Roman" w:hAnsi="Times New Roman" w:cs="Times New Roman"/>
          <w:sz w:val="24"/>
          <w:szCs w:val="24"/>
        </w:rPr>
      </w:pPr>
      <w:r w:rsidRPr="001A251E">
        <w:rPr>
          <w:rFonts w:ascii="Times New Roman" w:hAnsi="Times New Roman" w:cs="Times New Roman"/>
          <w:sz w:val="24"/>
          <w:szCs w:val="24"/>
        </w:rPr>
        <w:tab/>
        <w:t xml:space="preserve">In 25 mL RB flask, the mixture of </w:t>
      </w:r>
      <w:r w:rsidRPr="001E6F6D">
        <w:rPr>
          <w:rFonts w:ascii="Times New Roman" w:hAnsi="Times New Roman" w:cs="Times New Roman"/>
          <w:i/>
          <w:iCs/>
          <w:sz w:val="24"/>
          <w:szCs w:val="24"/>
        </w:rPr>
        <w:t>o</w:t>
      </w:r>
      <w:r w:rsidRPr="001A251E">
        <w:rPr>
          <w:rFonts w:ascii="Times New Roman" w:hAnsi="Times New Roman" w:cs="Times New Roman"/>
          <w:sz w:val="24"/>
          <w:szCs w:val="24"/>
        </w:rPr>
        <w:t>-phenylenediamine (1 mmol) and aryl aldehyde (1 mmol) in presence of SA@Cell-AEPC (0.05 g, 0.0075 mmol) was refluxed in ethanol (5 mL). On the completion of reaction (TLC monitored), reaction mixture was again diluted with hot ethanol (5 mL) and filtered to remove the catalyst. After the evaporation of solvent, crude product was recrystallized from ethanol to obtain the desired 2-substituted benzimidazole derivatives.</w:t>
      </w:r>
    </w:p>
    <w:p w14:paraId="3BB28597" w14:textId="07947CD7" w:rsidR="00B24365" w:rsidRDefault="00B24365" w:rsidP="004831D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t>
      </w:r>
    </w:p>
    <w:p w14:paraId="06E51C6E" w14:textId="6733C9FA" w:rsidR="0060666A" w:rsidRPr="00D41E57" w:rsidRDefault="0060666A" w:rsidP="000E5E95">
      <w:pPr>
        <w:spacing w:after="0" w:line="480" w:lineRule="auto"/>
        <w:jc w:val="center"/>
        <w:rPr>
          <w:rFonts w:ascii="Times New Roman" w:hAnsi="Times New Roman" w:cs="Times New Roman"/>
          <w:b/>
          <w:bCs/>
          <w:kern w:val="0"/>
          <w:sz w:val="28"/>
          <w:szCs w:val="28"/>
          <w:lang w:bidi="hi-IN"/>
        </w:rPr>
      </w:pPr>
      <w:r w:rsidRPr="00D41E57">
        <w:rPr>
          <w:rFonts w:ascii="Times New Roman" w:hAnsi="Times New Roman" w:cs="Times New Roman"/>
          <w:b/>
          <w:bCs/>
          <w:kern w:val="0"/>
          <w:sz w:val="28"/>
          <w:szCs w:val="28"/>
          <w:lang w:bidi="hi-IN"/>
        </w:rPr>
        <w:t>Spectral data of representative compounds:</w:t>
      </w:r>
    </w:p>
    <w:p w14:paraId="543D650A" w14:textId="004E27B5" w:rsidR="00DE7658" w:rsidRPr="00D41E57" w:rsidRDefault="00DE7658" w:rsidP="00527CAB">
      <w:pPr>
        <w:spacing w:after="0" w:line="480" w:lineRule="auto"/>
        <w:rPr>
          <w:rFonts w:ascii="Times New Roman" w:hAnsi="Times New Roman" w:cs="Times New Roman"/>
          <w:sz w:val="28"/>
          <w:szCs w:val="28"/>
        </w:rPr>
      </w:pPr>
      <w:r w:rsidRPr="00D41E57">
        <w:rPr>
          <w:rFonts w:ascii="Times New Roman" w:hAnsi="Times New Roman" w:cs="Times New Roman"/>
          <w:b/>
          <w:sz w:val="28"/>
          <w:szCs w:val="28"/>
        </w:rPr>
        <w:t>1,8-dioxo-octahydroxanthenes:</w:t>
      </w:r>
    </w:p>
    <w:p w14:paraId="6F719489" w14:textId="69B88785" w:rsidR="00CA3638" w:rsidRPr="002B0C1B" w:rsidRDefault="00CA3638" w:rsidP="00CA3638">
      <w:pPr>
        <w:autoSpaceDE w:val="0"/>
        <w:autoSpaceDN w:val="0"/>
        <w:adjustRightInd w:val="0"/>
        <w:spacing w:after="0" w:line="480" w:lineRule="auto"/>
        <w:jc w:val="both"/>
        <w:rPr>
          <w:rFonts w:ascii="Times New Roman" w:hAnsi="Times New Roman" w:cs="Times New Roman"/>
          <w:b/>
          <w:bCs/>
          <w:sz w:val="24"/>
          <w:szCs w:val="24"/>
        </w:rPr>
      </w:pPr>
      <w:r w:rsidRPr="002B0C1B">
        <w:rPr>
          <w:rFonts w:ascii="Times New Roman" w:hAnsi="Times New Roman" w:cs="Times New Roman"/>
          <w:b/>
          <w:bCs/>
          <w:sz w:val="24"/>
          <w:szCs w:val="24"/>
        </w:rPr>
        <w:t xml:space="preserve">3, 3, 6, 6-Tetramethyl-9-(phenyl)-1,8-dioxo-octahydroxanthene </w:t>
      </w:r>
      <w:r w:rsidRPr="002B0C1B">
        <w:rPr>
          <w:rFonts w:ascii="Times New Roman" w:hAnsi="Times New Roman" w:cs="Times New Roman"/>
          <w:b/>
          <w:sz w:val="24"/>
          <w:szCs w:val="24"/>
        </w:rPr>
        <w:t xml:space="preserve">(Table 2, Entry </w:t>
      </w:r>
      <w:r w:rsidR="00E20BF5" w:rsidRPr="002B0C1B">
        <w:rPr>
          <w:rFonts w:ascii="Times New Roman" w:hAnsi="Times New Roman" w:cs="Times New Roman"/>
          <w:b/>
          <w:sz w:val="24"/>
          <w:szCs w:val="24"/>
        </w:rPr>
        <w:t>1</w:t>
      </w:r>
      <w:r w:rsidRPr="002B0C1B">
        <w:rPr>
          <w:rFonts w:ascii="Times New Roman" w:hAnsi="Times New Roman" w:cs="Times New Roman"/>
          <w:b/>
          <w:sz w:val="24"/>
          <w:szCs w:val="24"/>
        </w:rPr>
        <w:t>):</w:t>
      </w:r>
    </w:p>
    <w:p w14:paraId="735C3351" w14:textId="382ABD90" w:rsidR="00CA3638" w:rsidRPr="002B0C1B" w:rsidRDefault="00CA3638" w:rsidP="00CA3638">
      <w:pPr>
        <w:autoSpaceDE w:val="0"/>
        <w:autoSpaceDN w:val="0"/>
        <w:adjustRightInd w:val="0"/>
        <w:spacing w:line="480" w:lineRule="auto"/>
        <w:jc w:val="both"/>
        <w:rPr>
          <w:rFonts w:ascii="Times New Roman" w:hAnsi="Times New Roman" w:cs="Times New Roman"/>
          <w:sz w:val="24"/>
          <w:szCs w:val="24"/>
        </w:rPr>
      </w:pPr>
      <w:r w:rsidRPr="002B0C1B">
        <w:rPr>
          <w:rFonts w:ascii="Times New Roman" w:hAnsi="Times New Roman" w:cs="Times New Roman"/>
          <w:sz w:val="24"/>
          <w:szCs w:val="24"/>
        </w:rPr>
        <w:t>Yield 9</w:t>
      </w:r>
      <w:r w:rsidR="00813711" w:rsidRPr="002B0C1B">
        <w:rPr>
          <w:rFonts w:ascii="Times New Roman" w:hAnsi="Times New Roman" w:cs="Times New Roman"/>
          <w:sz w:val="24"/>
          <w:szCs w:val="24"/>
        </w:rPr>
        <w:t>0</w:t>
      </w:r>
      <w:r w:rsidRPr="002B0C1B">
        <w:rPr>
          <w:rFonts w:ascii="Times New Roman" w:hAnsi="Times New Roman" w:cs="Times New Roman"/>
          <w:sz w:val="24"/>
          <w:szCs w:val="24"/>
        </w:rPr>
        <w:t>%, Mp. 200-20</w:t>
      </w:r>
      <w:r w:rsidR="00813711" w:rsidRPr="002B0C1B">
        <w:rPr>
          <w:rFonts w:ascii="Times New Roman" w:hAnsi="Times New Roman" w:cs="Times New Roman"/>
          <w:sz w:val="24"/>
          <w:szCs w:val="24"/>
        </w:rPr>
        <w:t>1</w:t>
      </w:r>
      <w:r w:rsidRPr="002B0C1B">
        <w:rPr>
          <w:rFonts w:ascii="Times New Roman" w:hAnsi="Times New Roman" w:cs="Times New Roman"/>
          <w:sz w:val="24"/>
          <w:szCs w:val="24"/>
        </w:rPr>
        <w:t>°C, (Mp. 20</w:t>
      </w:r>
      <w:r w:rsidR="00813711" w:rsidRPr="002B0C1B">
        <w:rPr>
          <w:rFonts w:ascii="Times New Roman" w:hAnsi="Times New Roman" w:cs="Times New Roman"/>
          <w:sz w:val="24"/>
          <w:szCs w:val="24"/>
        </w:rPr>
        <w:t>0</w:t>
      </w:r>
      <w:r w:rsidRPr="002B0C1B">
        <w:rPr>
          <w:rFonts w:ascii="Times New Roman" w:hAnsi="Times New Roman" w:cs="Times New Roman"/>
          <w:sz w:val="24"/>
          <w:szCs w:val="24"/>
        </w:rPr>
        <w:t>-20</w:t>
      </w:r>
      <w:r w:rsidR="00813711" w:rsidRPr="002B0C1B">
        <w:rPr>
          <w:rFonts w:ascii="Times New Roman" w:hAnsi="Times New Roman" w:cs="Times New Roman"/>
          <w:sz w:val="24"/>
          <w:szCs w:val="24"/>
        </w:rPr>
        <w:t>2</w:t>
      </w:r>
      <w:r w:rsidRPr="002B0C1B">
        <w:rPr>
          <w:rFonts w:ascii="Times New Roman" w:hAnsi="Times New Roman" w:cs="Times New Roman"/>
          <w:sz w:val="24"/>
          <w:szCs w:val="24"/>
        </w:rPr>
        <w:t>°C)</w:t>
      </w:r>
      <w:r w:rsidR="002B0C1B">
        <w:rPr>
          <w:rFonts w:ascii="Times New Roman" w:hAnsi="Times New Roman" w:cs="Times New Roman"/>
          <w:sz w:val="24"/>
          <w:szCs w:val="24"/>
        </w:rPr>
        <w:t xml:space="preserve"> Lit. [2]</w:t>
      </w:r>
      <w:r w:rsidRPr="002B0C1B">
        <w:rPr>
          <w:rFonts w:ascii="Times New Roman" w:hAnsi="Times New Roman" w:cs="Times New Roman"/>
          <w:sz w:val="24"/>
          <w:szCs w:val="24"/>
        </w:rPr>
        <w:t>; FT-IR (KBr) (cm</w:t>
      </w:r>
      <w:r w:rsidRPr="002B0C1B">
        <w:rPr>
          <w:rFonts w:ascii="Times New Roman" w:hAnsi="Times New Roman" w:cs="Times New Roman"/>
          <w:sz w:val="24"/>
          <w:szCs w:val="24"/>
          <w:vertAlign w:val="superscript"/>
        </w:rPr>
        <w:t>-1</w:t>
      </w:r>
      <w:r w:rsidRPr="002B0C1B">
        <w:rPr>
          <w:rFonts w:ascii="Times New Roman" w:hAnsi="Times New Roman" w:cs="Times New Roman"/>
          <w:sz w:val="24"/>
          <w:szCs w:val="24"/>
        </w:rPr>
        <w:t xml:space="preserve">): </w:t>
      </w:r>
      <w:r w:rsidR="00AB4887" w:rsidRPr="001A251E">
        <w:rPr>
          <w:rFonts w:ascii="Times New Roman" w:hAnsi="Times New Roman" w:cs="Times New Roman"/>
          <w:sz w:val="24"/>
          <w:szCs w:val="24"/>
        </w:rPr>
        <w:t>302</w:t>
      </w:r>
      <w:r w:rsidR="00AB4887">
        <w:rPr>
          <w:rFonts w:ascii="Times New Roman" w:hAnsi="Times New Roman" w:cs="Times New Roman"/>
          <w:sz w:val="24"/>
          <w:szCs w:val="24"/>
        </w:rPr>
        <w:t>0</w:t>
      </w:r>
      <w:r w:rsidR="00AB4887" w:rsidRPr="001A251E">
        <w:rPr>
          <w:rFonts w:ascii="Times New Roman" w:hAnsi="Times New Roman" w:cs="Times New Roman"/>
          <w:sz w:val="24"/>
          <w:szCs w:val="24"/>
        </w:rPr>
        <w:t>, 29</w:t>
      </w:r>
      <w:r w:rsidR="00AB4887">
        <w:rPr>
          <w:rFonts w:ascii="Times New Roman" w:hAnsi="Times New Roman" w:cs="Times New Roman"/>
          <w:sz w:val="24"/>
          <w:szCs w:val="24"/>
        </w:rPr>
        <w:t>23</w:t>
      </w:r>
      <w:r w:rsidR="00AB4887" w:rsidRPr="001A251E">
        <w:rPr>
          <w:rFonts w:ascii="Times New Roman" w:hAnsi="Times New Roman" w:cs="Times New Roman"/>
          <w:sz w:val="24"/>
          <w:szCs w:val="24"/>
        </w:rPr>
        <w:t>, 16</w:t>
      </w:r>
      <w:r w:rsidR="00AB4887">
        <w:rPr>
          <w:rFonts w:ascii="Times New Roman" w:hAnsi="Times New Roman" w:cs="Times New Roman"/>
          <w:sz w:val="24"/>
          <w:szCs w:val="24"/>
        </w:rPr>
        <w:t>7</w:t>
      </w:r>
      <w:r w:rsidR="00AB4887" w:rsidRPr="001A251E">
        <w:rPr>
          <w:rFonts w:ascii="Times New Roman" w:hAnsi="Times New Roman" w:cs="Times New Roman"/>
          <w:sz w:val="24"/>
          <w:szCs w:val="24"/>
        </w:rPr>
        <w:t>8, 16</w:t>
      </w:r>
      <w:r w:rsidR="00AB4887">
        <w:rPr>
          <w:rFonts w:ascii="Times New Roman" w:hAnsi="Times New Roman" w:cs="Times New Roman"/>
          <w:sz w:val="24"/>
          <w:szCs w:val="24"/>
        </w:rPr>
        <w:t>47</w:t>
      </w:r>
      <w:r w:rsidR="00AB4887" w:rsidRPr="001A251E">
        <w:rPr>
          <w:rFonts w:ascii="Times New Roman" w:hAnsi="Times New Roman" w:cs="Times New Roman"/>
          <w:sz w:val="24"/>
          <w:szCs w:val="24"/>
        </w:rPr>
        <w:t>, 13</w:t>
      </w:r>
      <w:r w:rsidR="00AB4887">
        <w:rPr>
          <w:rFonts w:ascii="Times New Roman" w:hAnsi="Times New Roman" w:cs="Times New Roman"/>
          <w:sz w:val="24"/>
          <w:szCs w:val="24"/>
        </w:rPr>
        <w:t>72</w:t>
      </w:r>
      <w:r w:rsidR="00AB4887" w:rsidRPr="001A251E">
        <w:rPr>
          <w:rFonts w:ascii="Times New Roman" w:hAnsi="Times New Roman" w:cs="Times New Roman"/>
          <w:sz w:val="24"/>
          <w:szCs w:val="24"/>
        </w:rPr>
        <w:t>, 11</w:t>
      </w:r>
      <w:r w:rsidR="00AB4887">
        <w:rPr>
          <w:rFonts w:ascii="Times New Roman" w:hAnsi="Times New Roman" w:cs="Times New Roman"/>
          <w:sz w:val="24"/>
          <w:szCs w:val="24"/>
        </w:rPr>
        <w:t>90</w:t>
      </w:r>
      <w:r w:rsidR="00AB4887" w:rsidRPr="001A251E">
        <w:rPr>
          <w:rFonts w:ascii="Times New Roman" w:hAnsi="Times New Roman" w:cs="Times New Roman"/>
          <w:sz w:val="24"/>
          <w:szCs w:val="24"/>
        </w:rPr>
        <w:t>, 10</w:t>
      </w:r>
      <w:r w:rsidR="00AB4887">
        <w:rPr>
          <w:rFonts w:ascii="Times New Roman" w:hAnsi="Times New Roman" w:cs="Times New Roman"/>
          <w:sz w:val="24"/>
          <w:szCs w:val="24"/>
        </w:rPr>
        <w:t>2</w:t>
      </w:r>
      <w:r w:rsidR="00AB4887" w:rsidRPr="001A251E">
        <w:rPr>
          <w:rFonts w:ascii="Times New Roman" w:hAnsi="Times New Roman" w:cs="Times New Roman"/>
          <w:sz w:val="24"/>
          <w:szCs w:val="24"/>
        </w:rPr>
        <w:t>3, 8</w:t>
      </w:r>
      <w:r w:rsidR="00AB4887">
        <w:rPr>
          <w:rFonts w:ascii="Times New Roman" w:hAnsi="Times New Roman" w:cs="Times New Roman"/>
          <w:sz w:val="24"/>
          <w:szCs w:val="24"/>
        </w:rPr>
        <w:t>97</w:t>
      </w:r>
      <w:r w:rsidR="00AB4887" w:rsidRPr="001A251E">
        <w:rPr>
          <w:rFonts w:ascii="Times New Roman" w:hAnsi="Times New Roman" w:cs="Times New Roman"/>
          <w:sz w:val="24"/>
          <w:szCs w:val="24"/>
        </w:rPr>
        <w:t>, 75</w:t>
      </w:r>
      <w:r w:rsidR="00AB4887">
        <w:rPr>
          <w:rFonts w:ascii="Times New Roman" w:hAnsi="Times New Roman" w:cs="Times New Roman"/>
          <w:sz w:val="24"/>
          <w:szCs w:val="24"/>
        </w:rPr>
        <w:t>5</w:t>
      </w:r>
      <w:r w:rsidR="00AB4887" w:rsidRPr="001A251E">
        <w:rPr>
          <w:rFonts w:ascii="Times New Roman" w:hAnsi="Times New Roman" w:cs="Times New Roman"/>
          <w:sz w:val="24"/>
          <w:szCs w:val="24"/>
        </w:rPr>
        <w:t>, 6</w:t>
      </w:r>
      <w:r w:rsidR="00AB4887">
        <w:rPr>
          <w:rFonts w:ascii="Times New Roman" w:hAnsi="Times New Roman" w:cs="Times New Roman"/>
          <w:sz w:val="24"/>
          <w:szCs w:val="24"/>
        </w:rPr>
        <w:t>29</w:t>
      </w:r>
      <w:r w:rsidR="00AB4887" w:rsidRPr="001A251E">
        <w:rPr>
          <w:rFonts w:ascii="Times New Roman" w:hAnsi="Times New Roman" w:cs="Times New Roman"/>
          <w:sz w:val="24"/>
          <w:szCs w:val="24"/>
        </w:rPr>
        <w:t>, 51</w:t>
      </w:r>
      <w:r w:rsidR="00AB4887">
        <w:rPr>
          <w:rFonts w:ascii="Times New Roman" w:hAnsi="Times New Roman" w:cs="Times New Roman"/>
          <w:sz w:val="24"/>
          <w:szCs w:val="24"/>
        </w:rPr>
        <w:t>1</w:t>
      </w:r>
      <w:r w:rsidR="00AB4887" w:rsidRPr="001A251E">
        <w:rPr>
          <w:rFonts w:ascii="Times New Roman" w:hAnsi="Times New Roman" w:cs="Times New Roman"/>
          <w:sz w:val="24"/>
          <w:szCs w:val="24"/>
        </w:rPr>
        <w:t>;</w:t>
      </w:r>
      <w:r w:rsidR="00AB4887">
        <w:rPr>
          <w:rFonts w:ascii="Times New Roman" w:hAnsi="Times New Roman" w:cs="Times New Roman"/>
          <w:sz w:val="24"/>
          <w:szCs w:val="24"/>
        </w:rPr>
        <w:t xml:space="preserve"> </w:t>
      </w:r>
      <w:r w:rsidRPr="002B0C1B">
        <w:rPr>
          <w:rFonts w:ascii="Times New Roman" w:hAnsi="Times New Roman" w:cs="Times New Roman"/>
          <w:sz w:val="24"/>
          <w:szCs w:val="24"/>
          <w:vertAlign w:val="superscript"/>
        </w:rPr>
        <w:t>1</w:t>
      </w:r>
      <w:r w:rsidRPr="002B0C1B">
        <w:rPr>
          <w:rFonts w:ascii="Times New Roman" w:hAnsi="Times New Roman" w:cs="Times New Roman"/>
          <w:sz w:val="24"/>
          <w:szCs w:val="24"/>
        </w:rPr>
        <w:t>H NMR (</w:t>
      </w:r>
      <w:r w:rsidR="003A383B">
        <w:rPr>
          <w:rFonts w:ascii="Times New Roman" w:hAnsi="Times New Roman" w:cs="Times New Roman"/>
          <w:sz w:val="24"/>
          <w:szCs w:val="24"/>
        </w:rPr>
        <w:t>400</w:t>
      </w:r>
      <w:r w:rsidRPr="002B0C1B">
        <w:rPr>
          <w:rFonts w:ascii="Times New Roman" w:hAnsi="Times New Roman" w:cs="Times New Roman"/>
          <w:sz w:val="24"/>
          <w:szCs w:val="24"/>
        </w:rPr>
        <w:t xml:space="preserve"> MHz, CDCl</w:t>
      </w:r>
      <w:r w:rsidRPr="002B0C1B">
        <w:rPr>
          <w:rFonts w:ascii="Times New Roman" w:hAnsi="Times New Roman" w:cs="Times New Roman"/>
          <w:sz w:val="24"/>
          <w:szCs w:val="24"/>
          <w:vertAlign w:val="subscript"/>
        </w:rPr>
        <w:t>3</w:t>
      </w:r>
      <w:r w:rsidRPr="002B0C1B">
        <w:rPr>
          <w:rFonts w:ascii="Times New Roman" w:hAnsi="Times New Roman" w:cs="Times New Roman"/>
          <w:sz w:val="24"/>
          <w:szCs w:val="24"/>
        </w:rPr>
        <w:t>): δ (ppm) 7.</w:t>
      </w:r>
      <w:r w:rsidR="00CF3288" w:rsidRPr="002B0C1B">
        <w:rPr>
          <w:rFonts w:ascii="Times New Roman" w:hAnsi="Times New Roman" w:cs="Times New Roman"/>
          <w:sz w:val="24"/>
          <w:szCs w:val="24"/>
        </w:rPr>
        <w:t>28</w:t>
      </w:r>
      <w:r w:rsidRPr="002B0C1B">
        <w:rPr>
          <w:rFonts w:ascii="Times New Roman" w:hAnsi="Times New Roman" w:cs="Times New Roman"/>
          <w:sz w:val="24"/>
          <w:szCs w:val="24"/>
        </w:rPr>
        <w:t>-7.</w:t>
      </w:r>
      <w:r w:rsidR="00CF3288" w:rsidRPr="002B0C1B">
        <w:rPr>
          <w:rFonts w:ascii="Times New Roman" w:hAnsi="Times New Roman" w:cs="Times New Roman"/>
          <w:sz w:val="24"/>
          <w:szCs w:val="24"/>
        </w:rPr>
        <w:t>55</w:t>
      </w:r>
      <w:r w:rsidRPr="002B0C1B">
        <w:rPr>
          <w:rFonts w:ascii="Times New Roman" w:hAnsi="Times New Roman" w:cs="Times New Roman"/>
          <w:sz w:val="24"/>
          <w:szCs w:val="24"/>
        </w:rPr>
        <w:t xml:space="preserve"> (m, 5H, Ar-H), 5.</w:t>
      </w:r>
      <w:r w:rsidR="00CF3288" w:rsidRPr="002B0C1B">
        <w:rPr>
          <w:rFonts w:ascii="Times New Roman" w:hAnsi="Times New Roman" w:cs="Times New Roman"/>
          <w:sz w:val="24"/>
          <w:szCs w:val="24"/>
        </w:rPr>
        <w:t>23</w:t>
      </w:r>
      <w:r w:rsidRPr="002B0C1B">
        <w:rPr>
          <w:rFonts w:ascii="Times New Roman" w:hAnsi="Times New Roman" w:cs="Times New Roman"/>
          <w:sz w:val="24"/>
          <w:szCs w:val="24"/>
        </w:rPr>
        <w:t xml:space="preserve"> (s, 1H, CH), 2.3</w:t>
      </w:r>
      <w:r w:rsidR="00201B6B" w:rsidRPr="002B0C1B">
        <w:rPr>
          <w:rFonts w:ascii="Times New Roman" w:hAnsi="Times New Roman" w:cs="Times New Roman"/>
          <w:sz w:val="24"/>
          <w:szCs w:val="24"/>
        </w:rPr>
        <w:t>1</w:t>
      </w:r>
      <w:r w:rsidRPr="002B0C1B">
        <w:rPr>
          <w:rFonts w:ascii="Times New Roman" w:hAnsi="Times New Roman" w:cs="Times New Roman"/>
          <w:sz w:val="24"/>
          <w:szCs w:val="24"/>
        </w:rPr>
        <w:t>-2.</w:t>
      </w:r>
      <w:r w:rsidR="00201B6B" w:rsidRPr="002B0C1B">
        <w:rPr>
          <w:rFonts w:ascii="Times New Roman" w:hAnsi="Times New Roman" w:cs="Times New Roman"/>
          <w:sz w:val="24"/>
          <w:szCs w:val="24"/>
        </w:rPr>
        <w:t>52</w:t>
      </w:r>
      <w:r w:rsidRPr="002B0C1B">
        <w:rPr>
          <w:rFonts w:ascii="Times New Roman" w:hAnsi="Times New Roman" w:cs="Times New Roman"/>
          <w:sz w:val="24"/>
          <w:szCs w:val="24"/>
        </w:rPr>
        <w:t xml:space="preserve"> (m, 8H, CH</w:t>
      </w:r>
      <w:r w:rsidRPr="002B0C1B">
        <w:rPr>
          <w:rFonts w:ascii="Times New Roman" w:hAnsi="Times New Roman" w:cs="Times New Roman"/>
          <w:sz w:val="24"/>
          <w:szCs w:val="24"/>
          <w:vertAlign w:val="subscript"/>
        </w:rPr>
        <w:t>2</w:t>
      </w:r>
      <w:r w:rsidRPr="002B0C1B">
        <w:rPr>
          <w:rFonts w:ascii="Times New Roman" w:hAnsi="Times New Roman" w:cs="Times New Roman"/>
          <w:sz w:val="24"/>
          <w:szCs w:val="24"/>
        </w:rPr>
        <w:t>), 1.</w:t>
      </w:r>
      <w:r w:rsidR="00201B6B" w:rsidRPr="002B0C1B">
        <w:rPr>
          <w:rFonts w:ascii="Times New Roman" w:hAnsi="Times New Roman" w:cs="Times New Roman"/>
          <w:sz w:val="24"/>
          <w:szCs w:val="24"/>
        </w:rPr>
        <w:t>18</w:t>
      </w:r>
      <w:r w:rsidRPr="002B0C1B">
        <w:rPr>
          <w:rFonts w:ascii="Times New Roman" w:hAnsi="Times New Roman" w:cs="Times New Roman"/>
          <w:sz w:val="24"/>
          <w:szCs w:val="24"/>
        </w:rPr>
        <w:t xml:space="preserve"> (s, 6H, CH</w:t>
      </w:r>
      <w:r w:rsidRPr="002B0C1B">
        <w:rPr>
          <w:rFonts w:ascii="Times New Roman" w:hAnsi="Times New Roman" w:cs="Times New Roman"/>
          <w:sz w:val="24"/>
          <w:szCs w:val="24"/>
          <w:vertAlign w:val="subscript"/>
        </w:rPr>
        <w:t>3</w:t>
      </w:r>
      <w:r w:rsidRPr="002B0C1B">
        <w:rPr>
          <w:rFonts w:ascii="Times New Roman" w:hAnsi="Times New Roman" w:cs="Times New Roman"/>
          <w:sz w:val="24"/>
          <w:szCs w:val="24"/>
        </w:rPr>
        <w:t>), 1.1</w:t>
      </w:r>
      <w:r w:rsidR="00201B6B" w:rsidRPr="002B0C1B">
        <w:rPr>
          <w:rFonts w:ascii="Times New Roman" w:hAnsi="Times New Roman" w:cs="Times New Roman"/>
          <w:sz w:val="24"/>
          <w:szCs w:val="24"/>
        </w:rPr>
        <w:t>1</w:t>
      </w:r>
      <w:r w:rsidRPr="002B0C1B">
        <w:rPr>
          <w:rFonts w:ascii="Times New Roman" w:hAnsi="Times New Roman" w:cs="Times New Roman"/>
          <w:sz w:val="24"/>
          <w:szCs w:val="24"/>
        </w:rPr>
        <w:t xml:space="preserve"> (s, 6H, CH</w:t>
      </w:r>
      <w:r w:rsidRPr="002B0C1B">
        <w:rPr>
          <w:rFonts w:ascii="Times New Roman" w:hAnsi="Times New Roman" w:cs="Times New Roman"/>
          <w:sz w:val="24"/>
          <w:szCs w:val="24"/>
          <w:vertAlign w:val="subscript"/>
        </w:rPr>
        <w:t>3</w:t>
      </w:r>
      <w:r w:rsidRPr="002B0C1B">
        <w:rPr>
          <w:rFonts w:ascii="Times New Roman" w:hAnsi="Times New Roman" w:cs="Times New Roman"/>
          <w:sz w:val="24"/>
          <w:szCs w:val="24"/>
        </w:rPr>
        <w:t xml:space="preserve">); </w:t>
      </w:r>
      <w:r w:rsidRPr="002B0C1B">
        <w:rPr>
          <w:rFonts w:ascii="Times New Roman" w:hAnsi="Times New Roman" w:cs="Times New Roman"/>
          <w:sz w:val="24"/>
          <w:szCs w:val="24"/>
          <w:vertAlign w:val="superscript"/>
        </w:rPr>
        <w:t>13</w:t>
      </w:r>
      <w:r w:rsidRPr="002B0C1B">
        <w:rPr>
          <w:rFonts w:ascii="Times New Roman" w:hAnsi="Times New Roman" w:cs="Times New Roman"/>
          <w:sz w:val="24"/>
          <w:szCs w:val="24"/>
        </w:rPr>
        <w:t>C NMR (</w:t>
      </w:r>
      <w:r w:rsidR="003A383B">
        <w:rPr>
          <w:rFonts w:ascii="Times New Roman" w:hAnsi="Times New Roman" w:cs="Times New Roman"/>
          <w:sz w:val="24"/>
          <w:szCs w:val="24"/>
        </w:rPr>
        <w:t>100</w:t>
      </w:r>
      <w:r w:rsidRPr="002B0C1B">
        <w:rPr>
          <w:rFonts w:ascii="Times New Roman" w:hAnsi="Times New Roman" w:cs="Times New Roman"/>
          <w:sz w:val="24"/>
          <w:szCs w:val="24"/>
        </w:rPr>
        <w:t xml:space="preserve"> MHz, DMSO-</w:t>
      </w:r>
      <w:r w:rsidRPr="002B0C1B">
        <w:rPr>
          <w:rFonts w:ascii="Times New Roman" w:hAnsi="Times New Roman" w:cs="Times New Roman"/>
          <w:i/>
          <w:sz w:val="24"/>
          <w:szCs w:val="24"/>
        </w:rPr>
        <w:t>d</w:t>
      </w:r>
      <w:r w:rsidRPr="002B0C1B">
        <w:rPr>
          <w:rFonts w:ascii="Times New Roman" w:hAnsi="Times New Roman" w:cs="Times New Roman"/>
          <w:i/>
          <w:sz w:val="24"/>
          <w:szCs w:val="24"/>
          <w:vertAlign w:val="subscript"/>
        </w:rPr>
        <w:t>6</w:t>
      </w:r>
      <w:r w:rsidRPr="002B0C1B">
        <w:rPr>
          <w:rFonts w:ascii="Times New Roman" w:hAnsi="Times New Roman" w:cs="Times New Roman"/>
          <w:sz w:val="24"/>
          <w:szCs w:val="24"/>
        </w:rPr>
        <w:t>): δ (ppm) 2</w:t>
      </w:r>
      <w:r w:rsidR="00854848" w:rsidRPr="002B0C1B">
        <w:rPr>
          <w:rFonts w:ascii="Times New Roman" w:hAnsi="Times New Roman" w:cs="Times New Roman"/>
          <w:sz w:val="24"/>
          <w:szCs w:val="24"/>
        </w:rPr>
        <w:t>8</w:t>
      </w:r>
      <w:r w:rsidRPr="002B0C1B">
        <w:rPr>
          <w:rFonts w:ascii="Times New Roman" w:hAnsi="Times New Roman" w:cs="Times New Roman"/>
          <w:sz w:val="24"/>
          <w:szCs w:val="24"/>
        </w:rPr>
        <w:t>.</w:t>
      </w:r>
      <w:r w:rsidR="00854848" w:rsidRPr="002B0C1B">
        <w:rPr>
          <w:rFonts w:ascii="Times New Roman" w:hAnsi="Times New Roman" w:cs="Times New Roman"/>
          <w:sz w:val="24"/>
          <w:szCs w:val="24"/>
        </w:rPr>
        <w:t>1</w:t>
      </w:r>
      <w:r w:rsidRPr="002B0C1B">
        <w:rPr>
          <w:rFonts w:ascii="Times New Roman" w:hAnsi="Times New Roman" w:cs="Times New Roman"/>
          <w:sz w:val="24"/>
          <w:szCs w:val="24"/>
        </w:rPr>
        <w:t xml:space="preserve">, </w:t>
      </w:r>
      <w:r w:rsidR="00854848" w:rsidRPr="002B0C1B">
        <w:rPr>
          <w:rFonts w:ascii="Times New Roman" w:hAnsi="Times New Roman" w:cs="Times New Roman"/>
          <w:sz w:val="24"/>
          <w:szCs w:val="24"/>
        </w:rPr>
        <w:t>30</w:t>
      </w:r>
      <w:r w:rsidRPr="002B0C1B">
        <w:rPr>
          <w:rFonts w:ascii="Times New Roman" w:hAnsi="Times New Roman" w:cs="Times New Roman"/>
          <w:sz w:val="24"/>
          <w:szCs w:val="24"/>
        </w:rPr>
        <w:t>.6, 3</w:t>
      </w:r>
      <w:r w:rsidR="00854848" w:rsidRPr="002B0C1B">
        <w:rPr>
          <w:rFonts w:ascii="Times New Roman" w:hAnsi="Times New Roman" w:cs="Times New Roman"/>
          <w:sz w:val="24"/>
          <w:szCs w:val="24"/>
        </w:rPr>
        <w:t>2</w:t>
      </w:r>
      <w:r w:rsidRPr="002B0C1B">
        <w:rPr>
          <w:rFonts w:ascii="Times New Roman" w:hAnsi="Times New Roman" w:cs="Times New Roman"/>
          <w:sz w:val="24"/>
          <w:szCs w:val="24"/>
        </w:rPr>
        <w:t>.</w:t>
      </w:r>
      <w:r w:rsidR="00854848" w:rsidRPr="002B0C1B">
        <w:rPr>
          <w:rFonts w:ascii="Times New Roman" w:hAnsi="Times New Roman" w:cs="Times New Roman"/>
          <w:sz w:val="24"/>
          <w:szCs w:val="24"/>
        </w:rPr>
        <w:t>3</w:t>
      </w:r>
      <w:r w:rsidRPr="002B0C1B">
        <w:rPr>
          <w:rFonts w:ascii="Times New Roman" w:hAnsi="Times New Roman" w:cs="Times New Roman"/>
          <w:sz w:val="24"/>
          <w:szCs w:val="24"/>
        </w:rPr>
        <w:t>, 11</w:t>
      </w:r>
      <w:r w:rsidR="00854848" w:rsidRPr="002B0C1B">
        <w:rPr>
          <w:rFonts w:ascii="Times New Roman" w:hAnsi="Times New Roman" w:cs="Times New Roman"/>
          <w:sz w:val="24"/>
          <w:szCs w:val="24"/>
        </w:rPr>
        <w:t>8</w:t>
      </w:r>
      <w:r w:rsidRPr="002B0C1B">
        <w:rPr>
          <w:rFonts w:ascii="Times New Roman" w:hAnsi="Times New Roman" w:cs="Times New Roman"/>
          <w:sz w:val="24"/>
          <w:szCs w:val="24"/>
        </w:rPr>
        <w:t>.5, 12</w:t>
      </w:r>
      <w:r w:rsidR="00854848" w:rsidRPr="002B0C1B">
        <w:rPr>
          <w:rFonts w:ascii="Times New Roman" w:hAnsi="Times New Roman" w:cs="Times New Roman"/>
          <w:sz w:val="24"/>
          <w:szCs w:val="24"/>
        </w:rPr>
        <w:t>7</w:t>
      </w:r>
      <w:r w:rsidRPr="002B0C1B">
        <w:rPr>
          <w:rFonts w:ascii="Times New Roman" w:hAnsi="Times New Roman" w:cs="Times New Roman"/>
          <w:sz w:val="24"/>
          <w:szCs w:val="24"/>
        </w:rPr>
        <w:t>.8, 1</w:t>
      </w:r>
      <w:r w:rsidR="00854848" w:rsidRPr="002B0C1B">
        <w:rPr>
          <w:rFonts w:ascii="Times New Roman" w:hAnsi="Times New Roman" w:cs="Times New Roman"/>
          <w:sz w:val="24"/>
          <w:szCs w:val="24"/>
        </w:rPr>
        <w:t>30</w:t>
      </w:r>
      <w:r w:rsidRPr="002B0C1B">
        <w:rPr>
          <w:rFonts w:ascii="Times New Roman" w:hAnsi="Times New Roman" w:cs="Times New Roman"/>
          <w:sz w:val="24"/>
          <w:szCs w:val="24"/>
        </w:rPr>
        <w:t>.</w:t>
      </w:r>
      <w:r w:rsidR="00854848" w:rsidRPr="002B0C1B">
        <w:rPr>
          <w:rFonts w:ascii="Times New Roman" w:hAnsi="Times New Roman" w:cs="Times New Roman"/>
          <w:sz w:val="24"/>
          <w:szCs w:val="24"/>
        </w:rPr>
        <w:t>9</w:t>
      </w:r>
      <w:r w:rsidRPr="002B0C1B">
        <w:rPr>
          <w:rFonts w:ascii="Times New Roman" w:hAnsi="Times New Roman" w:cs="Times New Roman"/>
          <w:sz w:val="24"/>
          <w:szCs w:val="24"/>
        </w:rPr>
        <w:t>, 1</w:t>
      </w:r>
      <w:r w:rsidR="00854848" w:rsidRPr="002B0C1B">
        <w:rPr>
          <w:rFonts w:ascii="Times New Roman" w:hAnsi="Times New Roman" w:cs="Times New Roman"/>
          <w:sz w:val="24"/>
          <w:szCs w:val="24"/>
        </w:rPr>
        <w:t>3</w:t>
      </w:r>
      <w:r w:rsidRPr="002B0C1B">
        <w:rPr>
          <w:rFonts w:ascii="Times New Roman" w:hAnsi="Times New Roman" w:cs="Times New Roman"/>
          <w:sz w:val="24"/>
          <w:szCs w:val="24"/>
        </w:rPr>
        <w:t>8.2, 18</w:t>
      </w:r>
      <w:r w:rsidR="00854848" w:rsidRPr="002B0C1B">
        <w:rPr>
          <w:rFonts w:ascii="Times New Roman" w:hAnsi="Times New Roman" w:cs="Times New Roman"/>
          <w:sz w:val="24"/>
          <w:szCs w:val="24"/>
        </w:rPr>
        <w:t>1</w:t>
      </w:r>
      <w:r w:rsidRPr="002B0C1B">
        <w:rPr>
          <w:rFonts w:ascii="Times New Roman" w:hAnsi="Times New Roman" w:cs="Times New Roman"/>
          <w:sz w:val="24"/>
          <w:szCs w:val="24"/>
        </w:rPr>
        <w:t xml:space="preserve">.1, 189.3, 190.4; MS(EI): </w:t>
      </w:r>
      <w:r w:rsidRPr="002B0C1B">
        <w:rPr>
          <w:rFonts w:ascii="Times New Roman" w:hAnsi="Times New Roman" w:cs="Times New Roman"/>
          <w:i/>
          <w:sz w:val="24"/>
          <w:szCs w:val="24"/>
        </w:rPr>
        <w:t>m/z</w:t>
      </w:r>
      <w:r w:rsidRPr="002B0C1B">
        <w:rPr>
          <w:rFonts w:ascii="Times New Roman" w:hAnsi="Times New Roman" w:cs="Times New Roman"/>
          <w:sz w:val="24"/>
          <w:szCs w:val="24"/>
        </w:rPr>
        <w:t xml:space="preserve"> 3</w:t>
      </w:r>
      <w:r w:rsidR="0077039C">
        <w:rPr>
          <w:rFonts w:ascii="Times New Roman" w:hAnsi="Times New Roman" w:cs="Times New Roman"/>
          <w:sz w:val="24"/>
          <w:szCs w:val="24"/>
        </w:rPr>
        <w:t>48</w:t>
      </w:r>
      <w:r w:rsidRPr="002B0C1B">
        <w:rPr>
          <w:rFonts w:ascii="Times New Roman" w:hAnsi="Times New Roman" w:cs="Times New Roman"/>
          <w:sz w:val="24"/>
          <w:szCs w:val="24"/>
        </w:rPr>
        <w:t xml:space="preserve"> [M]</w:t>
      </w:r>
      <w:r w:rsidRPr="002B0C1B">
        <w:rPr>
          <w:rFonts w:ascii="Times New Roman" w:hAnsi="Times New Roman" w:cs="Times New Roman"/>
          <w:sz w:val="24"/>
          <w:szCs w:val="24"/>
          <w:vertAlign w:val="superscript"/>
        </w:rPr>
        <w:t>+</w:t>
      </w:r>
      <w:r w:rsidRPr="002B0C1B">
        <w:rPr>
          <w:rFonts w:ascii="Times New Roman" w:hAnsi="Times New Roman" w:cs="Times New Roman"/>
          <w:sz w:val="24"/>
          <w:szCs w:val="24"/>
        </w:rPr>
        <w:t>.</w:t>
      </w:r>
    </w:p>
    <w:p w14:paraId="7A52B499" w14:textId="26183419" w:rsidR="001C648D" w:rsidRPr="001A251E" w:rsidRDefault="001C648D" w:rsidP="001C648D">
      <w:pPr>
        <w:autoSpaceDE w:val="0"/>
        <w:autoSpaceDN w:val="0"/>
        <w:adjustRightInd w:val="0"/>
        <w:spacing w:after="0" w:line="480" w:lineRule="auto"/>
        <w:jc w:val="both"/>
        <w:rPr>
          <w:rFonts w:ascii="Times New Roman" w:hAnsi="Times New Roman" w:cs="Times New Roman"/>
          <w:b/>
          <w:sz w:val="24"/>
          <w:szCs w:val="24"/>
        </w:rPr>
      </w:pPr>
      <w:r w:rsidRPr="001A251E">
        <w:rPr>
          <w:rFonts w:ascii="Times New Roman" w:hAnsi="Times New Roman" w:cs="Times New Roman"/>
          <w:b/>
          <w:sz w:val="24"/>
          <w:szCs w:val="24"/>
        </w:rPr>
        <w:t>3,3,6,6-Tetramethyl-9-(4-nitrophenyl)-1,8-dioxo-octahydroxanthene (Table 2, Entry 2):</w:t>
      </w:r>
    </w:p>
    <w:p w14:paraId="51E75156" w14:textId="1C4555B4" w:rsidR="001C648D" w:rsidRPr="001A251E" w:rsidRDefault="001C648D" w:rsidP="001C648D">
      <w:pPr>
        <w:autoSpaceDE w:val="0"/>
        <w:autoSpaceDN w:val="0"/>
        <w:adjustRightInd w:val="0"/>
        <w:spacing w:line="480" w:lineRule="auto"/>
        <w:jc w:val="both"/>
        <w:rPr>
          <w:rFonts w:ascii="Times New Roman" w:hAnsi="Times New Roman" w:cs="Times New Roman"/>
          <w:sz w:val="24"/>
          <w:szCs w:val="24"/>
        </w:rPr>
      </w:pPr>
      <w:r w:rsidRPr="001A251E">
        <w:rPr>
          <w:rFonts w:ascii="Times New Roman" w:hAnsi="Times New Roman" w:cs="Times New Roman"/>
          <w:sz w:val="24"/>
          <w:szCs w:val="24"/>
        </w:rPr>
        <w:t>Yield</w:t>
      </w:r>
      <w:r w:rsidR="00CC4EF2">
        <w:rPr>
          <w:rFonts w:ascii="Times New Roman" w:hAnsi="Times New Roman" w:cs="Times New Roman"/>
          <w:sz w:val="24"/>
          <w:szCs w:val="24"/>
        </w:rPr>
        <w:t>:</w:t>
      </w:r>
      <w:r w:rsidRPr="001A251E">
        <w:rPr>
          <w:rFonts w:ascii="Times New Roman" w:hAnsi="Times New Roman" w:cs="Times New Roman"/>
          <w:sz w:val="24"/>
          <w:szCs w:val="24"/>
        </w:rPr>
        <w:t xml:space="preserve"> 9</w:t>
      </w:r>
      <w:r w:rsidR="00EE5585">
        <w:rPr>
          <w:rFonts w:ascii="Times New Roman" w:hAnsi="Times New Roman" w:cs="Times New Roman"/>
          <w:sz w:val="24"/>
          <w:szCs w:val="24"/>
        </w:rPr>
        <w:t>3</w:t>
      </w:r>
      <w:r w:rsidRPr="001A251E">
        <w:rPr>
          <w:rFonts w:ascii="Times New Roman" w:hAnsi="Times New Roman" w:cs="Times New Roman"/>
          <w:sz w:val="24"/>
          <w:szCs w:val="24"/>
        </w:rPr>
        <w:t>%, Mp: 22</w:t>
      </w:r>
      <w:r w:rsidR="00EE5585">
        <w:rPr>
          <w:rFonts w:ascii="Times New Roman" w:hAnsi="Times New Roman" w:cs="Times New Roman"/>
          <w:sz w:val="24"/>
          <w:szCs w:val="24"/>
        </w:rPr>
        <w:t>7</w:t>
      </w:r>
      <w:r w:rsidRPr="001A251E">
        <w:rPr>
          <w:rFonts w:ascii="Times New Roman" w:hAnsi="Times New Roman" w:cs="Times New Roman"/>
          <w:sz w:val="24"/>
          <w:szCs w:val="24"/>
        </w:rPr>
        <w:t>-2</w:t>
      </w:r>
      <w:r w:rsidR="00EE5585">
        <w:rPr>
          <w:rFonts w:ascii="Times New Roman" w:hAnsi="Times New Roman" w:cs="Times New Roman"/>
          <w:sz w:val="24"/>
          <w:szCs w:val="24"/>
        </w:rPr>
        <w:t>29</w:t>
      </w:r>
      <w:r w:rsidR="00D02B5D">
        <w:rPr>
          <w:rFonts w:ascii="Times New Roman" w:hAnsi="Times New Roman" w:cs="Times New Roman"/>
          <w:sz w:val="24"/>
          <w:szCs w:val="24"/>
        </w:rPr>
        <w:t xml:space="preserve"> </w:t>
      </w:r>
      <w:r w:rsidRPr="001A251E">
        <w:rPr>
          <w:rFonts w:ascii="Times New Roman" w:hAnsi="Times New Roman" w:cs="Times New Roman"/>
          <w:sz w:val="24"/>
          <w:szCs w:val="24"/>
        </w:rPr>
        <w:t>°</w:t>
      </w:r>
      <w:r w:rsidRPr="00326ACA">
        <w:rPr>
          <w:rFonts w:ascii="Times New Roman" w:hAnsi="Times New Roman" w:cs="Times New Roman"/>
          <w:sz w:val="24"/>
          <w:szCs w:val="24"/>
        </w:rPr>
        <w:t>C</w:t>
      </w:r>
      <w:r w:rsidR="00FC2591" w:rsidRPr="00326ACA">
        <w:rPr>
          <w:rFonts w:ascii="Times New Roman" w:hAnsi="Times New Roman" w:cs="Times New Roman"/>
          <w:sz w:val="24"/>
          <w:szCs w:val="24"/>
        </w:rPr>
        <w:t>, (Mp. 2</w:t>
      </w:r>
      <w:r w:rsidR="008C7EB0" w:rsidRPr="00326ACA">
        <w:rPr>
          <w:rFonts w:ascii="Times New Roman" w:hAnsi="Times New Roman" w:cs="Times New Roman"/>
          <w:sz w:val="24"/>
          <w:szCs w:val="24"/>
        </w:rPr>
        <w:t>26</w:t>
      </w:r>
      <w:r w:rsidR="00FC2591" w:rsidRPr="00326ACA">
        <w:rPr>
          <w:rFonts w:ascii="Times New Roman" w:hAnsi="Times New Roman" w:cs="Times New Roman"/>
          <w:sz w:val="24"/>
          <w:szCs w:val="24"/>
        </w:rPr>
        <w:t>-2</w:t>
      </w:r>
      <w:r w:rsidR="008C7EB0" w:rsidRPr="00326ACA">
        <w:rPr>
          <w:rFonts w:ascii="Times New Roman" w:hAnsi="Times New Roman" w:cs="Times New Roman"/>
          <w:sz w:val="24"/>
          <w:szCs w:val="24"/>
        </w:rPr>
        <w:t>3</w:t>
      </w:r>
      <w:r w:rsidR="00FC2591" w:rsidRPr="00326ACA">
        <w:rPr>
          <w:rFonts w:ascii="Times New Roman" w:hAnsi="Times New Roman" w:cs="Times New Roman"/>
          <w:sz w:val="24"/>
          <w:szCs w:val="24"/>
        </w:rPr>
        <w:t>0°C) Lit</w:t>
      </w:r>
      <w:r w:rsidR="00FC2591">
        <w:rPr>
          <w:rFonts w:ascii="Times New Roman" w:hAnsi="Times New Roman" w:cs="Times New Roman"/>
          <w:sz w:val="24"/>
          <w:szCs w:val="24"/>
        </w:rPr>
        <w:t>. [2]</w:t>
      </w:r>
      <w:r w:rsidRPr="001A251E">
        <w:rPr>
          <w:rFonts w:ascii="Times New Roman" w:hAnsi="Times New Roman" w:cs="Times New Roman"/>
          <w:sz w:val="24"/>
          <w:szCs w:val="24"/>
        </w:rPr>
        <w:t>; FT-IR (KBr) (cm</w:t>
      </w:r>
      <w:r w:rsidRPr="001A251E">
        <w:rPr>
          <w:rFonts w:ascii="Times New Roman" w:hAnsi="Times New Roman" w:cs="Times New Roman"/>
          <w:sz w:val="24"/>
          <w:szCs w:val="24"/>
          <w:vertAlign w:val="superscript"/>
        </w:rPr>
        <w:t>-1</w:t>
      </w:r>
      <w:r w:rsidRPr="001A251E">
        <w:rPr>
          <w:rFonts w:ascii="Times New Roman" w:hAnsi="Times New Roman" w:cs="Times New Roman"/>
          <w:sz w:val="24"/>
          <w:szCs w:val="24"/>
        </w:rPr>
        <w:t xml:space="preserve">): </w:t>
      </w:r>
      <w:r w:rsidR="00AB4887" w:rsidRPr="002B0C1B">
        <w:rPr>
          <w:rFonts w:ascii="Times New Roman" w:hAnsi="Times New Roman" w:cs="Times New Roman"/>
          <w:sz w:val="24"/>
          <w:szCs w:val="24"/>
        </w:rPr>
        <w:t xml:space="preserve">3086, 3047, 2931, 2862, 1597, 1527, 1350, 1211, 948, 817, 732, 671; </w:t>
      </w:r>
      <w:r w:rsidRPr="001A251E">
        <w:rPr>
          <w:rFonts w:ascii="Times New Roman" w:hAnsi="Times New Roman" w:cs="Times New Roman"/>
          <w:sz w:val="24"/>
          <w:szCs w:val="24"/>
          <w:vertAlign w:val="superscript"/>
        </w:rPr>
        <w:t>1</w:t>
      </w:r>
      <w:r w:rsidRPr="001A251E">
        <w:rPr>
          <w:rFonts w:ascii="Times New Roman" w:hAnsi="Times New Roman" w:cs="Times New Roman"/>
          <w:sz w:val="24"/>
          <w:szCs w:val="24"/>
        </w:rPr>
        <w:t>H</w:t>
      </w:r>
      <w:r w:rsidR="001215B4">
        <w:rPr>
          <w:rFonts w:ascii="Times New Roman" w:hAnsi="Times New Roman" w:cs="Times New Roman"/>
          <w:sz w:val="24"/>
          <w:szCs w:val="24"/>
        </w:rPr>
        <w:t>-</w:t>
      </w:r>
      <w:r w:rsidRPr="001A251E">
        <w:rPr>
          <w:rFonts w:ascii="Times New Roman" w:hAnsi="Times New Roman" w:cs="Times New Roman"/>
          <w:sz w:val="24"/>
          <w:szCs w:val="24"/>
        </w:rPr>
        <w:t>NMR (</w:t>
      </w:r>
      <w:r w:rsidR="009D412E">
        <w:rPr>
          <w:rFonts w:ascii="Times New Roman" w:hAnsi="Times New Roman" w:cs="Times New Roman"/>
          <w:sz w:val="24"/>
          <w:szCs w:val="24"/>
        </w:rPr>
        <w:t>4</w:t>
      </w:r>
      <w:r w:rsidRPr="001A251E">
        <w:rPr>
          <w:rFonts w:ascii="Times New Roman" w:hAnsi="Times New Roman" w:cs="Times New Roman"/>
          <w:sz w:val="24"/>
          <w:szCs w:val="24"/>
        </w:rPr>
        <w:t>00 MHz, CDCl</w:t>
      </w:r>
      <w:r w:rsidRPr="001A251E">
        <w:rPr>
          <w:rFonts w:ascii="Times New Roman" w:hAnsi="Times New Roman" w:cs="Times New Roman"/>
          <w:sz w:val="24"/>
          <w:szCs w:val="24"/>
          <w:vertAlign w:val="subscript"/>
        </w:rPr>
        <w:t>3</w:t>
      </w:r>
      <w:r w:rsidRPr="001A251E">
        <w:rPr>
          <w:rFonts w:ascii="Times New Roman" w:hAnsi="Times New Roman" w:cs="Times New Roman"/>
          <w:sz w:val="24"/>
          <w:szCs w:val="24"/>
        </w:rPr>
        <w:t xml:space="preserve">): δ (ppm) </w:t>
      </w:r>
      <w:r w:rsidR="009D412E">
        <w:rPr>
          <w:rFonts w:ascii="Times New Roman" w:hAnsi="Times New Roman" w:cs="Times New Roman"/>
          <w:sz w:val="24"/>
          <w:szCs w:val="24"/>
        </w:rPr>
        <w:t>8.08-</w:t>
      </w:r>
      <w:r w:rsidRPr="001A251E">
        <w:rPr>
          <w:rFonts w:ascii="Times New Roman" w:hAnsi="Times New Roman" w:cs="Times New Roman"/>
          <w:sz w:val="24"/>
          <w:szCs w:val="24"/>
        </w:rPr>
        <w:lastRenderedPageBreak/>
        <w:t>8.1</w:t>
      </w:r>
      <w:r w:rsidR="009D412E">
        <w:rPr>
          <w:rFonts w:ascii="Times New Roman" w:hAnsi="Times New Roman" w:cs="Times New Roman"/>
          <w:sz w:val="24"/>
          <w:szCs w:val="24"/>
        </w:rPr>
        <w:t>0</w:t>
      </w:r>
      <w:r w:rsidRPr="001A251E">
        <w:rPr>
          <w:rFonts w:ascii="Times New Roman" w:hAnsi="Times New Roman" w:cs="Times New Roman"/>
          <w:sz w:val="24"/>
          <w:szCs w:val="24"/>
        </w:rPr>
        <w:t xml:space="preserve"> (d, </w:t>
      </w:r>
      <w:r w:rsidRPr="001A251E">
        <w:rPr>
          <w:rFonts w:ascii="Times New Roman" w:hAnsi="Times New Roman" w:cs="Times New Roman"/>
          <w:i/>
          <w:sz w:val="24"/>
          <w:szCs w:val="24"/>
        </w:rPr>
        <w:t>J</w:t>
      </w:r>
      <w:r w:rsidRPr="001A251E">
        <w:rPr>
          <w:rFonts w:ascii="Times New Roman" w:hAnsi="Times New Roman" w:cs="Times New Roman"/>
          <w:sz w:val="24"/>
          <w:szCs w:val="24"/>
        </w:rPr>
        <w:t xml:space="preserve"> = 8.</w:t>
      </w:r>
      <w:r w:rsidR="009D412E">
        <w:rPr>
          <w:rFonts w:ascii="Times New Roman" w:hAnsi="Times New Roman" w:cs="Times New Roman"/>
          <w:sz w:val="24"/>
          <w:szCs w:val="24"/>
        </w:rPr>
        <w:t>0</w:t>
      </w:r>
      <w:r w:rsidRPr="001A251E">
        <w:rPr>
          <w:rFonts w:ascii="Times New Roman" w:hAnsi="Times New Roman" w:cs="Times New Roman"/>
          <w:sz w:val="24"/>
          <w:szCs w:val="24"/>
        </w:rPr>
        <w:t xml:space="preserve"> </w:t>
      </w:r>
      <w:r w:rsidRPr="001A251E">
        <w:rPr>
          <w:rFonts w:ascii="Times New Roman" w:hAnsi="Times New Roman" w:cs="Times New Roman"/>
          <w:i/>
          <w:sz w:val="24"/>
          <w:szCs w:val="24"/>
        </w:rPr>
        <w:t>Hz</w:t>
      </w:r>
      <w:r w:rsidRPr="001A251E">
        <w:rPr>
          <w:rFonts w:ascii="Times New Roman" w:hAnsi="Times New Roman" w:cs="Times New Roman"/>
          <w:sz w:val="24"/>
          <w:szCs w:val="24"/>
        </w:rPr>
        <w:t xml:space="preserve">, 2H), </w:t>
      </w:r>
      <w:r w:rsidR="009D412E">
        <w:rPr>
          <w:rFonts w:ascii="Times New Roman" w:hAnsi="Times New Roman" w:cs="Times New Roman"/>
          <w:sz w:val="24"/>
          <w:szCs w:val="24"/>
        </w:rPr>
        <w:t>7.46-</w:t>
      </w:r>
      <w:r w:rsidRPr="001A251E">
        <w:rPr>
          <w:rFonts w:ascii="Times New Roman" w:hAnsi="Times New Roman" w:cs="Times New Roman"/>
          <w:sz w:val="24"/>
          <w:szCs w:val="24"/>
        </w:rPr>
        <w:t>7.</w:t>
      </w:r>
      <w:r w:rsidR="009D412E">
        <w:rPr>
          <w:rFonts w:ascii="Times New Roman" w:hAnsi="Times New Roman" w:cs="Times New Roman"/>
          <w:sz w:val="24"/>
          <w:szCs w:val="24"/>
        </w:rPr>
        <w:t>4</w:t>
      </w:r>
      <w:r w:rsidRPr="001A251E">
        <w:rPr>
          <w:rFonts w:ascii="Times New Roman" w:hAnsi="Times New Roman" w:cs="Times New Roman"/>
          <w:sz w:val="24"/>
          <w:szCs w:val="24"/>
        </w:rPr>
        <w:t>8 (d, 2H), 4.8</w:t>
      </w:r>
      <w:r w:rsidR="009D412E">
        <w:rPr>
          <w:rFonts w:ascii="Times New Roman" w:hAnsi="Times New Roman" w:cs="Times New Roman"/>
          <w:sz w:val="24"/>
          <w:szCs w:val="24"/>
        </w:rPr>
        <w:t>2</w:t>
      </w:r>
      <w:r w:rsidRPr="001A251E">
        <w:rPr>
          <w:rFonts w:ascii="Times New Roman" w:hAnsi="Times New Roman" w:cs="Times New Roman"/>
          <w:sz w:val="24"/>
          <w:szCs w:val="24"/>
        </w:rPr>
        <w:t xml:space="preserve"> (s, 1H), 2.</w:t>
      </w:r>
      <w:r w:rsidR="009D412E">
        <w:rPr>
          <w:rFonts w:ascii="Times New Roman" w:hAnsi="Times New Roman" w:cs="Times New Roman"/>
          <w:sz w:val="24"/>
          <w:szCs w:val="24"/>
        </w:rPr>
        <w:t>49</w:t>
      </w:r>
      <w:r w:rsidRPr="001A251E">
        <w:rPr>
          <w:rFonts w:ascii="Times New Roman" w:hAnsi="Times New Roman" w:cs="Times New Roman"/>
          <w:sz w:val="24"/>
          <w:szCs w:val="24"/>
        </w:rPr>
        <w:t xml:space="preserve"> (s, 4H),  </w:t>
      </w:r>
      <w:r w:rsidR="009D412E">
        <w:rPr>
          <w:rFonts w:ascii="Times New Roman" w:hAnsi="Times New Roman" w:cs="Times New Roman"/>
          <w:sz w:val="24"/>
          <w:szCs w:val="24"/>
        </w:rPr>
        <w:t>2.14-</w:t>
      </w:r>
      <w:r w:rsidRPr="001A251E">
        <w:rPr>
          <w:rFonts w:ascii="Times New Roman" w:hAnsi="Times New Roman" w:cs="Times New Roman"/>
          <w:sz w:val="24"/>
          <w:szCs w:val="24"/>
        </w:rPr>
        <w:t>2.</w:t>
      </w:r>
      <w:r w:rsidR="009D412E">
        <w:rPr>
          <w:rFonts w:ascii="Times New Roman" w:hAnsi="Times New Roman" w:cs="Times New Roman"/>
          <w:sz w:val="24"/>
          <w:szCs w:val="24"/>
        </w:rPr>
        <w:t>27</w:t>
      </w:r>
      <w:r w:rsidRPr="001A251E">
        <w:rPr>
          <w:rFonts w:ascii="Times New Roman" w:hAnsi="Times New Roman" w:cs="Times New Roman"/>
          <w:sz w:val="24"/>
          <w:szCs w:val="24"/>
        </w:rPr>
        <w:t xml:space="preserve"> (s, 4H), 1.1</w:t>
      </w:r>
      <w:r w:rsidR="009D412E">
        <w:rPr>
          <w:rFonts w:ascii="Times New Roman" w:hAnsi="Times New Roman" w:cs="Times New Roman"/>
          <w:sz w:val="24"/>
          <w:szCs w:val="24"/>
        </w:rPr>
        <w:t>1</w:t>
      </w:r>
      <w:r w:rsidRPr="001A251E">
        <w:rPr>
          <w:rFonts w:ascii="Times New Roman" w:hAnsi="Times New Roman" w:cs="Times New Roman"/>
          <w:sz w:val="24"/>
          <w:szCs w:val="24"/>
        </w:rPr>
        <w:t xml:space="preserve"> (s, 6H), 0.98 (s, 6H); </w:t>
      </w:r>
      <w:r w:rsidRPr="001A251E">
        <w:rPr>
          <w:rFonts w:ascii="Times New Roman" w:hAnsi="Times New Roman" w:cs="Times New Roman"/>
          <w:sz w:val="24"/>
          <w:szCs w:val="24"/>
          <w:vertAlign w:val="superscript"/>
        </w:rPr>
        <w:t>13</w:t>
      </w:r>
      <w:r w:rsidRPr="001A251E">
        <w:rPr>
          <w:rFonts w:ascii="Times New Roman" w:hAnsi="Times New Roman" w:cs="Times New Roman"/>
          <w:sz w:val="24"/>
          <w:szCs w:val="24"/>
        </w:rPr>
        <w:t>C</w:t>
      </w:r>
      <w:r w:rsidR="001215B4">
        <w:rPr>
          <w:rFonts w:ascii="Times New Roman" w:hAnsi="Times New Roman" w:cs="Times New Roman"/>
          <w:sz w:val="24"/>
          <w:szCs w:val="24"/>
        </w:rPr>
        <w:t>-</w:t>
      </w:r>
      <w:r w:rsidRPr="001A251E">
        <w:rPr>
          <w:rFonts w:ascii="Times New Roman" w:hAnsi="Times New Roman" w:cs="Times New Roman"/>
          <w:sz w:val="24"/>
          <w:szCs w:val="24"/>
        </w:rPr>
        <w:t>NMR (</w:t>
      </w:r>
      <w:r w:rsidR="00281B8F">
        <w:rPr>
          <w:rFonts w:ascii="Times New Roman" w:hAnsi="Times New Roman" w:cs="Times New Roman"/>
          <w:sz w:val="24"/>
          <w:szCs w:val="24"/>
        </w:rPr>
        <w:t>100</w:t>
      </w:r>
      <w:r w:rsidRPr="001A251E">
        <w:rPr>
          <w:rFonts w:ascii="Times New Roman" w:hAnsi="Times New Roman" w:cs="Times New Roman"/>
          <w:sz w:val="24"/>
          <w:szCs w:val="24"/>
        </w:rPr>
        <w:t xml:space="preserve"> MHz, CDCl</w:t>
      </w:r>
      <w:r w:rsidRPr="001A251E">
        <w:rPr>
          <w:rFonts w:ascii="Times New Roman" w:hAnsi="Times New Roman" w:cs="Times New Roman"/>
          <w:sz w:val="24"/>
          <w:szCs w:val="24"/>
          <w:vertAlign w:val="subscript"/>
        </w:rPr>
        <w:t>3</w:t>
      </w:r>
      <w:r w:rsidRPr="001A251E">
        <w:rPr>
          <w:rFonts w:ascii="Times New Roman" w:hAnsi="Times New Roman" w:cs="Times New Roman"/>
          <w:sz w:val="24"/>
          <w:szCs w:val="24"/>
        </w:rPr>
        <w:t>): δ (ppm) 27.</w:t>
      </w:r>
      <w:r w:rsidR="00241C99">
        <w:rPr>
          <w:rFonts w:ascii="Times New Roman" w:hAnsi="Times New Roman" w:cs="Times New Roman"/>
          <w:sz w:val="24"/>
          <w:szCs w:val="24"/>
        </w:rPr>
        <w:t>2</w:t>
      </w:r>
      <w:r w:rsidRPr="001A251E">
        <w:rPr>
          <w:rFonts w:ascii="Times New Roman" w:hAnsi="Times New Roman" w:cs="Times New Roman"/>
          <w:sz w:val="24"/>
          <w:szCs w:val="24"/>
        </w:rPr>
        <w:t>, 29.</w:t>
      </w:r>
      <w:r w:rsidR="00241C99">
        <w:rPr>
          <w:rFonts w:ascii="Times New Roman" w:hAnsi="Times New Roman" w:cs="Times New Roman"/>
          <w:sz w:val="24"/>
          <w:szCs w:val="24"/>
        </w:rPr>
        <w:t>2</w:t>
      </w:r>
      <w:r w:rsidRPr="001A251E">
        <w:rPr>
          <w:rFonts w:ascii="Times New Roman" w:hAnsi="Times New Roman" w:cs="Times New Roman"/>
          <w:sz w:val="24"/>
          <w:szCs w:val="24"/>
        </w:rPr>
        <w:t>, 3</w:t>
      </w:r>
      <w:r w:rsidR="00241C99">
        <w:rPr>
          <w:rFonts w:ascii="Times New Roman" w:hAnsi="Times New Roman" w:cs="Times New Roman"/>
          <w:sz w:val="24"/>
          <w:szCs w:val="24"/>
        </w:rPr>
        <w:t>2</w:t>
      </w:r>
      <w:r w:rsidRPr="001A251E">
        <w:rPr>
          <w:rFonts w:ascii="Times New Roman" w:hAnsi="Times New Roman" w:cs="Times New Roman"/>
          <w:sz w:val="24"/>
          <w:szCs w:val="24"/>
        </w:rPr>
        <w:t>.</w:t>
      </w:r>
      <w:r w:rsidR="00241C99">
        <w:rPr>
          <w:rFonts w:ascii="Times New Roman" w:hAnsi="Times New Roman" w:cs="Times New Roman"/>
          <w:sz w:val="24"/>
          <w:szCs w:val="24"/>
        </w:rPr>
        <w:t>3</w:t>
      </w:r>
      <w:r w:rsidRPr="001A251E">
        <w:rPr>
          <w:rFonts w:ascii="Times New Roman" w:hAnsi="Times New Roman" w:cs="Times New Roman"/>
          <w:sz w:val="24"/>
          <w:szCs w:val="24"/>
        </w:rPr>
        <w:t>, 4</w:t>
      </w:r>
      <w:r w:rsidR="00241C99">
        <w:rPr>
          <w:rFonts w:ascii="Times New Roman" w:hAnsi="Times New Roman" w:cs="Times New Roman"/>
          <w:sz w:val="24"/>
          <w:szCs w:val="24"/>
        </w:rPr>
        <w:t>0</w:t>
      </w:r>
      <w:r w:rsidRPr="001A251E">
        <w:rPr>
          <w:rFonts w:ascii="Times New Roman" w:hAnsi="Times New Roman" w:cs="Times New Roman"/>
          <w:sz w:val="24"/>
          <w:szCs w:val="24"/>
        </w:rPr>
        <w:t>.</w:t>
      </w:r>
      <w:r w:rsidR="00241C99">
        <w:rPr>
          <w:rFonts w:ascii="Times New Roman" w:hAnsi="Times New Roman" w:cs="Times New Roman"/>
          <w:sz w:val="24"/>
          <w:szCs w:val="24"/>
        </w:rPr>
        <w:t>8</w:t>
      </w:r>
      <w:r w:rsidRPr="001A251E">
        <w:rPr>
          <w:rFonts w:ascii="Times New Roman" w:hAnsi="Times New Roman" w:cs="Times New Roman"/>
          <w:sz w:val="24"/>
          <w:szCs w:val="24"/>
        </w:rPr>
        <w:t xml:space="preserve">, </w:t>
      </w:r>
      <w:r w:rsidR="00241C99">
        <w:rPr>
          <w:rFonts w:ascii="Times New Roman" w:hAnsi="Times New Roman" w:cs="Times New Roman"/>
          <w:sz w:val="24"/>
          <w:szCs w:val="24"/>
        </w:rPr>
        <w:t>50.5</w:t>
      </w:r>
      <w:r w:rsidRPr="001A251E">
        <w:rPr>
          <w:rFonts w:ascii="Times New Roman" w:hAnsi="Times New Roman" w:cs="Times New Roman"/>
          <w:sz w:val="24"/>
          <w:szCs w:val="24"/>
        </w:rPr>
        <w:t>, 11</w:t>
      </w:r>
      <w:r w:rsidR="00241C99">
        <w:rPr>
          <w:rFonts w:ascii="Times New Roman" w:hAnsi="Times New Roman" w:cs="Times New Roman"/>
          <w:sz w:val="24"/>
          <w:szCs w:val="24"/>
        </w:rPr>
        <w:t>4</w:t>
      </w:r>
      <w:r w:rsidRPr="001A251E">
        <w:rPr>
          <w:rFonts w:ascii="Times New Roman" w:hAnsi="Times New Roman" w:cs="Times New Roman"/>
          <w:sz w:val="24"/>
          <w:szCs w:val="24"/>
        </w:rPr>
        <w:t>.</w:t>
      </w:r>
      <w:r w:rsidR="00241C99">
        <w:rPr>
          <w:rFonts w:ascii="Times New Roman" w:hAnsi="Times New Roman" w:cs="Times New Roman"/>
          <w:sz w:val="24"/>
          <w:szCs w:val="24"/>
        </w:rPr>
        <w:t>5</w:t>
      </w:r>
      <w:r w:rsidRPr="001A251E">
        <w:rPr>
          <w:rFonts w:ascii="Times New Roman" w:hAnsi="Times New Roman" w:cs="Times New Roman"/>
          <w:sz w:val="24"/>
          <w:szCs w:val="24"/>
        </w:rPr>
        <w:t>, 12</w:t>
      </w:r>
      <w:r w:rsidR="00241C99">
        <w:rPr>
          <w:rFonts w:ascii="Times New Roman" w:hAnsi="Times New Roman" w:cs="Times New Roman"/>
          <w:sz w:val="24"/>
          <w:szCs w:val="24"/>
        </w:rPr>
        <w:t>3</w:t>
      </w:r>
      <w:r w:rsidRPr="001A251E">
        <w:rPr>
          <w:rFonts w:ascii="Times New Roman" w:hAnsi="Times New Roman" w:cs="Times New Roman"/>
          <w:sz w:val="24"/>
          <w:szCs w:val="24"/>
        </w:rPr>
        <w:t>.</w:t>
      </w:r>
      <w:r w:rsidR="00241C99">
        <w:rPr>
          <w:rFonts w:ascii="Times New Roman" w:hAnsi="Times New Roman" w:cs="Times New Roman"/>
          <w:sz w:val="24"/>
          <w:szCs w:val="24"/>
        </w:rPr>
        <w:t>4</w:t>
      </w:r>
      <w:r w:rsidRPr="001A251E">
        <w:rPr>
          <w:rFonts w:ascii="Times New Roman" w:hAnsi="Times New Roman" w:cs="Times New Roman"/>
          <w:sz w:val="24"/>
          <w:szCs w:val="24"/>
        </w:rPr>
        <w:t>, 12</w:t>
      </w:r>
      <w:r w:rsidR="00241C99">
        <w:rPr>
          <w:rFonts w:ascii="Times New Roman" w:hAnsi="Times New Roman" w:cs="Times New Roman"/>
          <w:sz w:val="24"/>
          <w:szCs w:val="24"/>
        </w:rPr>
        <w:t>9</w:t>
      </w:r>
      <w:r w:rsidRPr="001A251E">
        <w:rPr>
          <w:rFonts w:ascii="Times New Roman" w:hAnsi="Times New Roman" w:cs="Times New Roman"/>
          <w:sz w:val="24"/>
          <w:szCs w:val="24"/>
        </w:rPr>
        <w:t>.3, 1</w:t>
      </w:r>
      <w:r w:rsidR="00241C99">
        <w:rPr>
          <w:rFonts w:ascii="Times New Roman" w:hAnsi="Times New Roman" w:cs="Times New Roman"/>
          <w:sz w:val="24"/>
          <w:szCs w:val="24"/>
        </w:rPr>
        <w:t>46.4</w:t>
      </w:r>
      <w:r w:rsidRPr="001A251E">
        <w:rPr>
          <w:rFonts w:ascii="Times New Roman" w:hAnsi="Times New Roman" w:cs="Times New Roman"/>
          <w:sz w:val="24"/>
          <w:szCs w:val="24"/>
        </w:rPr>
        <w:t>, 1</w:t>
      </w:r>
      <w:r w:rsidR="00241C99">
        <w:rPr>
          <w:rFonts w:ascii="Times New Roman" w:hAnsi="Times New Roman" w:cs="Times New Roman"/>
          <w:sz w:val="24"/>
          <w:szCs w:val="24"/>
        </w:rPr>
        <w:t>51</w:t>
      </w:r>
      <w:r w:rsidRPr="001A251E">
        <w:rPr>
          <w:rFonts w:ascii="Times New Roman" w:hAnsi="Times New Roman" w:cs="Times New Roman"/>
          <w:sz w:val="24"/>
          <w:szCs w:val="24"/>
        </w:rPr>
        <w:t>.</w:t>
      </w:r>
      <w:r w:rsidR="00241C99">
        <w:rPr>
          <w:rFonts w:ascii="Times New Roman" w:hAnsi="Times New Roman" w:cs="Times New Roman"/>
          <w:sz w:val="24"/>
          <w:szCs w:val="24"/>
        </w:rPr>
        <w:t>5</w:t>
      </w:r>
      <w:r w:rsidRPr="001A251E">
        <w:rPr>
          <w:rFonts w:ascii="Times New Roman" w:hAnsi="Times New Roman" w:cs="Times New Roman"/>
          <w:sz w:val="24"/>
          <w:szCs w:val="24"/>
        </w:rPr>
        <w:t>, 16</w:t>
      </w:r>
      <w:r w:rsidR="00241C99">
        <w:rPr>
          <w:rFonts w:ascii="Times New Roman" w:hAnsi="Times New Roman" w:cs="Times New Roman"/>
          <w:sz w:val="24"/>
          <w:szCs w:val="24"/>
        </w:rPr>
        <w:t>2</w:t>
      </w:r>
      <w:r w:rsidRPr="001A251E">
        <w:rPr>
          <w:rFonts w:ascii="Times New Roman" w:hAnsi="Times New Roman" w:cs="Times New Roman"/>
          <w:sz w:val="24"/>
          <w:szCs w:val="24"/>
        </w:rPr>
        <w:t>.</w:t>
      </w:r>
      <w:r w:rsidR="00241C99">
        <w:rPr>
          <w:rFonts w:ascii="Times New Roman" w:hAnsi="Times New Roman" w:cs="Times New Roman"/>
          <w:sz w:val="24"/>
          <w:szCs w:val="24"/>
        </w:rPr>
        <w:t>9</w:t>
      </w:r>
      <w:r w:rsidRPr="001A251E">
        <w:rPr>
          <w:rFonts w:ascii="Times New Roman" w:hAnsi="Times New Roman" w:cs="Times New Roman"/>
          <w:sz w:val="24"/>
          <w:szCs w:val="24"/>
        </w:rPr>
        <w:t>, 19</w:t>
      </w:r>
      <w:r w:rsidR="00241C99">
        <w:rPr>
          <w:rFonts w:ascii="Times New Roman" w:hAnsi="Times New Roman" w:cs="Times New Roman"/>
          <w:sz w:val="24"/>
          <w:szCs w:val="24"/>
        </w:rPr>
        <w:t>6</w:t>
      </w:r>
      <w:r w:rsidRPr="001A251E">
        <w:rPr>
          <w:rFonts w:ascii="Times New Roman" w:hAnsi="Times New Roman" w:cs="Times New Roman"/>
          <w:sz w:val="24"/>
          <w:szCs w:val="24"/>
        </w:rPr>
        <w:t xml:space="preserve">.2; MS (EI): </w:t>
      </w:r>
      <w:r w:rsidRPr="001A251E">
        <w:rPr>
          <w:rFonts w:ascii="Times New Roman" w:hAnsi="Times New Roman" w:cs="Times New Roman"/>
          <w:i/>
          <w:sz w:val="24"/>
          <w:szCs w:val="24"/>
        </w:rPr>
        <w:t>m/z</w:t>
      </w:r>
      <w:r w:rsidRPr="001A251E">
        <w:rPr>
          <w:rFonts w:ascii="Times New Roman" w:hAnsi="Times New Roman" w:cs="Times New Roman"/>
          <w:sz w:val="24"/>
          <w:szCs w:val="24"/>
        </w:rPr>
        <w:t xml:space="preserve"> 39</w:t>
      </w:r>
      <w:r w:rsidR="0077039C">
        <w:rPr>
          <w:rFonts w:ascii="Times New Roman" w:hAnsi="Times New Roman" w:cs="Times New Roman"/>
          <w:sz w:val="24"/>
          <w:szCs w:val="24"/>
        </w:rPr>
        <w:t>3</w:t>
      </w:r>
      <w:r w:rsidRPr="001A251E">
        <w:rPr>
          <w:rFonts w:ascii="Times New Roman" w:hAnsi="Times New Roman" w:cs="Times New Roman"/>
          <w:sz w:val="24"/>
          <w:szCs w:val="24"/>
        </w:rPr>
        <w:t xml:space="preserve"> [M]</w:t>
      </w:r>
      <w:r w:rsidRPr="001A251E">
        <w:rPr>
          <w:rFonts w:ascii="Times New Roman" w:hAnsi="Times New Roman" w:cs="Times New Roman"/>
          <w:sz w:val="24"/>
          <w:szCs w:val="24"/>
          <w:vertAlign w:val="superscript"/>
        </w:rPr>
        <w:t>+</w:t>
      </w:r>
      <w:r w:rsidRPr="001A251E">
        <w:rPr>
          <w:rFonts w:ascii="Times New Roman" w:hAnsi="Times New Roman" w:cs="Times New Roman"/>
          <w:sz w:val="24"/>
          <w:szCs w:val="24"/>
        </w:rPr>
        <w:t>.</w:t>
      </w:r>
    </w:p>
    <w:p w14:paraId="31A99C6D" w14:textId="251EC9A6" w:rsidR="00B074BE" w:rsidRPr="001A251E" w:rsidRDefault="00B074BE" w:rsidP="00B074BE">
      <w:pPr>
        <w:autoSpaceDE w:val="0"/>
        <w:autoSpaceDN w:val="0"/>
        <w:adjustRightInd w:val="0"/>
        <w:spacing w:after="0" w:line="480" w:lineRule="auto"/>
        <w:jc w:val="both"/>
        <w:rPr>
          <w:rFonts w:ascii="Times New Roman" w:hAnsi="Times New Roman" w:cs="Times New Roman"/>
          <w:b/>
          <w:bCs/>
          <w:sz w:val="24"/>
          <w:szCs w:val="24"/>
        </w:rPr>
      </w:pPr>
      <w:r w:rsidRPr="001A251E">
        <w:rPr>
          <w:rFonts w:ascii="Times New Roman" w:hAnsi="Times New Roman" w:cs="Times New Roman"/>
          <w:b/>
          <w:bCs/>
          <w:sz w:val="24"/>
          <w:szCs w:val="24"/>
        </w:rPr>
        <w:t>3,3,6,6-Tetramethyl-9-(4-cyanophenyl)-1,8-dioxo-octahydroxanthene (</w:t>
      </w:r>
      <w:r w:rsidR="001C648D" w:rsidRPr="001A251E">
        <w:rPr>
          <w:rFonts w:ascii="Times New Roman" w:hAnsi="Times New Roman" w:cs="Times New Roman"/>
          <w:b/>
          <w:sz w:val="24"/>
          <w:szCs w:val="24"/>
        </w:rPr>
        <w:t>Table 2, Entry 3</w:t>
      </w:r>
      <w:r w:rsidRPr="001A251E">
        <w:rPr>
          <w:rFonts w:ascii="Times New Roman" w:hAnsi="Times New Roman" w:cs="Times New Roman"/>
          <w:b/>
          <w:bCs/>
          <w:sz w:val="24"/>
          <w:szCs w:val="24"/>
        </w:rPr>
        <w:t>):</w:t>
      </w:r>
    </w:p>
    <w:p w14:paraId="52E2C9D4" w14:textId="2DB43CC1" w:rsidR="00B074BE" w:rsidRDefault="00B074BE" w:rsidP="00B074BE">
      <w:pPr>
        <w:autoSpaceDE w:val="0"/>
        <w:autoSpaceDN w:val="0"/>
        <w:adjustRightInd w:val="0"/>
        <w:spacing w:line="480" w:lineRule="auto"/>
        <w:jc w:val="both"/>
        <w:rPr>
          <w:rFonts w:ascii="Times New Roman" w:hAnsi="Times New Roman" w:cs="Times New Roman"/>
          <w:sz w:val="24"/>
          <w:szCs w:val="24"/>
        </w:rPr>
      </w:pPr>
      <w:r w:rsidRPr="001A251E">
        <w:rPr>
          <w:rFonts w:ascii="Times New Roman" w:hAnsi="Times New Roman" w:cs="Times New Roman"/>
          <w:sz w:val="24"/>
          <w:szCs w:val="24"/>
        </w:rPr>
        <w:t>Yield</w:t>
      </w:r>
      <w:r w:rsidR="00CC4EF2">
        <w:rPr>
          <w:rFonts w:ascii="Times New Roman" w:hAnsi="Times New Roman" w:cs="Times New Roman"/>
          <w:sz w:val="24"/>
          <w:szCs w:val="24"/>
        </w:rPr>
        <w:t>:</w:t>
      </w:r>
      <w:r w:rsidRPr="001A251E">
        <w:rPr>
          <w:rFonts w:ascii="Times New Roman" w:hAnsi="Times New Roman" w:cs="Times New Roman"/>
          <w:sz w:val="24"/>
          <w:szCs w:val="24"/>
        </w:rPr>
        <w:t xml:space="preserve"> 9</w:t>
      </w:r>
      <w:r w:rsidR="00F31F45">
        <w:rPr>
          <w:rFonts w:ascii="Times New Roman" w:hAnsi="Times New Roman" w:cs="Times New Roman"/>
          <w:sz w:val="24"/>
          <w:szCs w:val="24"/>
        </w:rPr>
        <w:t>2</w:t>
      </w:r>
      <w:r w:rsidRPr="001A251E">
        <w:rPr>
          <w:rFonts w:ascii="Times New Roman" w:hAnsi="Times New Roman" w:cs="Times New Roman"/>
          <w:sz w:val="24"/>
          <w:szCs w:val="24"/>
        </w:rPr>
        <w:t>%, Mp. 218-22</w:t>
      </w:r>
      <w:r w:rsidR="00F31F45">
        <w:rPr>
          <w:rFonts w:ascii="Times New Roman" w:hAnsi="Times New Roman" w:cs="Times New Roman"/>
          <w:sz w:val="24"/>
          <w:szCs w:val="24"/>
        </w:rPr>
        <w:t xml:space="preserve">0 </w:t>
      </w:r>
      <w:r w:rsidRPr="001A251E">
        <w:rPr>
          <w:rFonts w:ascii="Times New Roman" w:hAnsi="Times New Roman" w:cs="Times New Roman"/>
          <w:sz w:val="24"/>
          <w:szCs w:val="24"/>
        </w:rPr>
        <w:t>°C</w:t>
      </w:r>
      <w:r w:rsidR="006A719E">
        <w:rPr>
          <w:rFonts w:ascii="Times New Roman" w:hAnsi="Times New Roman" w:cs="Times New Roman"/>
          <w:sz w:val="24"/>
          <w:szCs w:val="24"/>
        </w:rPr>
        <w:t xml:space="preserve">, </w:t>
      </w:r>
      <w:r w:rsidR="006A719E" w:rsidRPr="002B0C1B">
        <w:rPr>
          <w:rFonts w:ascii="Times New Roman" w:hAnsi="Times New Roman" w:cs="Times New Roman"/>
          <w:sz w:val="24"/>
          <w:szCs w:val="24"/>
        </w:rPr>
        <w:t>(</w:t>
      </w:r>
      <w:r w:rsidR="006A719E" w:rsidRPr="00326ACA">
        <w:rPr>
          <w:rFonts w:ascii="Times New Roman" w:hAnsi="Times New Roman" w:cs="Times New Roman"/>
          <w:sz w:val="24"/>
          <w:szCs w:val="24"/>
        </w:rPr>
        <w:t>Mp. 2</w:t>
      </w:r>
      <w:r w:rsidR="008C7EB0" w:rsidRPr="00326ACA">
        <w:rPr>
          <w:rFonts w:ascii="Times New Roman" w:hAnsi="Times New Roman" w:cs="Times New Roman"/>
          <w:sz w:val="24"/>
          <w:szCs w:val="24"/>
        </w:rPr>
        <w:t>18</w:t>
      </w:r>
      <w:r w:rsidR="006A719E" w:rsidRPr="00326ACA">
        <w:rPr>
          <w:rFonts w:ascii="Times New Roman" w:hAnsi="Times New Roman" w:cs="Times New Roman"/>
          <w:sz w:val="24"/>
          <w:szCs w:val="24"/>
        </w:rPr>
        <w:t>-2</w:t>
      </w:r>
      <w:r w:rsidR="008C7EB0" w:rsidRPr="00326ACA">
        <w:rPr>
          <w:rFonts w:ascii="Times New Roman" w:hAnsi="Times New Roman" w:cs="Times New Roman"/>
          <w:sz w:val="24"/>
          <w:szCs w:val="24"/>
        </w:rPr>
        <w:t>2</w:t>
      </w:r>
      <w:r w:rsidR="006A719E" w:rsidRPr="00326ACA">
        <w:rPr>
          <w:rFonts w:ascii="Times New Roman" w:hAnsi="Times New Roman" w:cs="Times New Roman"/>
          <w:sz w:val="24"/>
          <w:szCs w:val="24"/>
        </w:rPr>
        <w:t>2°C</w:t>
      </w:r>
      <w:r w:rsidR="006A719E" w:rsidRPr="002B0C1B">
        <w:rPr>
          <w:rFonts w:ascii="Times New Roman" w:hAnsi="Times New Roman" w:cs="Times New Roman"/>
          <w:sz w:val="24"/>
          <w:szCs w:val="24"/>
        </w:rPr>
        <w:t>)</w:t>
      </w:r>
      <w:r w:rsidR="006A719E">
        <w:rPr>
          <w:rFonts w:ascii="Times New Roman" w:hAnsi="Times New Roman" w:cs="Times New Roman"/>
          <w:sz w:val="24"/>
          <w:szCs w:val="24"/>
        </w:rPr>
        <w:t xml:space="preserve"> Lit. [2]</w:t>
      </w:r>
      <w:r w:rsidR="006A719E" w:rsidRPr="001A251E">
        <w:rPr>
          <w:rFonts w:ascii="Times New Roman" w:hAnsi="Times New Roman" w:cs="Times New Roman"/>
          <w:sz w:val="24"/>
          <w:szCs w:val="24"/>
        </w:rPr>
        <w:t>;</w:t>
      </w:r>
      <w:r w:rsidRPr="001A251E">
        <w:rPr>
          <w:rFonts w:ascii="Times New Roman" w:hAnsi="Times New Roman" w:cs="Times New Roman"/>
          <w:sz w:val="24"/>
          <w:szCs w:val="24"/>
        </w:rPr>
        <w:t xml:space="preserve"> FT-IR (KBr) (cm</w:t>
      </w:r>
      <w:r w:rsidRPr="001A251E">
        <w:rPr>
          <w:rFonts w:ascii="Times New Roman" w:hAnsi="Times New Roman" w:cs="Times New Roman"/>
          <w:sz w:val="24"/>
          <w:szCs w:val="24"/>
          <w:vertAlign w:val="superscript"/>
        </w:rPr>
        <w:t>-1</w:t>
      </w:r>
      <w:r w:rsidRPr="001A251E">
        <w:rPr>
          <w:rFonts w:ascii="Times New Roman" w:hAnsi="Times New Roman" w:cs="Times New Roman"/>
          <w:sz w:val="24"/>
          <w:szCs w:val="24"/>
        </w:rPr>
        <w:t>):</w:t>
      </w:r>
      <w:r w:rsidR="004208F0">
        <w:rPr>
          <w:rFonts w:ascii="Times New Roman" w:hAnsi="Times New Roman" w:cs="Times New Roman"/>
          <w:sz w:val="24"/>
          <w:szCs w:val="24"/>
        </w:rPr>
        <w:t xml:space="preserve"> </w:t>
      </w:r>
      <w:r w:rsidRPr="001A251E">
        <w:rPr>
          <w:rFonts w:ascii="Times New Roman" w:hAnsi="Times New Roman" w:cs="Times New Roman"/>
          <w:sz w:val="24"/>
          <w:szCs w:val="24"/>
        </w:rPr>
        <w:t>29</w:t>
      </w:r>
      <w:r w:rsidR="004208F0">
        <w:rPr>
          <w:rFonts w:ascii="Times New Roman" w:hAnsi="Times New Roman" w:cs="Times New Roman"/>
          <w:sz w:val="24"/>
          <w:szCs w:val="24"/>
        </w:rPr>
        <w:t>70</w:t>
      </w:r>
      <w:r w:rsidRPr="001A251E">
        <w:rPr>
          <w:rFonts w:ascii="Times New Roman" w:hAnsi="Times New Roman" w:cs="Times New Roman"/>
          <w:sz w:val="24"/>
          <w:szCs w:val="24"/>
        </w:rPr>
        <w:t>, 29</w:t>
      </w:r>
      <w:r w:rsidR="004208F0">
        <w:rPr>
          <w:rFonts w:ascii="Times New Roman" w:hAnsi="Times New Roman" w:cs="Times New Roman"/>
          <w:sz w:val="24"/>
          <w:szCs w:val="24"/>
        </w:rPr>
        <w:t>31</w:t>
      </w:r>
      <w:r w:rsidRPr="001A251E">
        <w:rPr>
          <w:rFonts w:ascii="Times New Roman" w:hAnsi="Times New Roman" w:cs="Times New Roman"/>
          <w:sz w:val="24"/>
          <w:szCs w:val="24"/>
        </w:rPr>
        <w:t>, 22</w:t>
      </w:r>
      <w:r w:rsidR="00820DBD">
        <w:rPr>
          <w:rFonts w:ascii="Times New Roman" w:hAnsi="Times New Roman" w:cs="Times New Roman"/>
          <w:sz w:val="24"/>
          <w:szCs w:val="24"/>
        </w:rPr>
        <w:t>29</w:t>
      </w:r>
      <w:r w:rsidRPr="001A251E">
        <w:rPr>
          <w:rFonts w:ascii="Times New Roman" w:hAnsi="Times New Roman" w:cs="Times New Roman"/>
          <w:sz w:val="24"/>
          <w:szCs w:val="24"/>
        </w:rPr>
        <w:t>, 13</w:t>
      </w:r>
      <w:r w:rsidR="00820DBD">
        <w:rPr>
          <w:rFonts w:ascii="Times New Roman" w:hAnsi="Times New Roman" w:cs="Times New Roman"/>
          <w:sz w:val="24"/>
          <w:szCs w:val="24"/>
        </w:rPr>
        <w:t>9</w:t>
      </w:r>
      <w:r w:rsidR="00647D36">
        <w:rPr>
          <w:rFonts w:ascii="Times New Roman" w:hAnsi="Times New Roman" w:cs="Times New Roman"/>
          <w:sz w:val="24"/>
          <w:szCs w:val="24"/>
        </w:rPr>
        <w:t>6</w:t>
      </w:r>
      <w:r w:rsidRPr="001A251E">
        <w:rPr>
          <w:rFonts w:ascii="Times New Roman" w:hAnsi="Times New Roman" w:cs="Times New Roman"/>
          <w:sz w:val="24"/>
          <w:szCs w:val="24"/>
        </w:rPr>
        <w:t xml:space="preserve">, </w:t>
      </w:r>
      <w:r w:rsidR="00820DBD">
        <w:rPr>
          <w:rFonts w:ascii="Times New Roman" w:hAnsi="Times New Roman" w:cs="Times New Roman"/>
          <w:sz w:val="24"/>
          <w:szCs w:val="24"/>
        </w:rPr>
        <w:t>1056</w:t>
      </w:r>
      <w:r w:rsidRPr="001A251E">
        <w:rPr>
          <w:rFonts w:ascii="Times New Roman" w:hAnsi="Times New Roman" w:cs="Times New Roman"/>
          <w:sz w:val="24"/>
          <w:szCs w:val="24"/>
        </w:rPr>
        <w:t xml:space="preserve">, </w:t>
      </w:r>
      <w:r w:rsidR="00820DBD">
        <w:rPr>
          <w:rFonts w:ascii="Times New Roman" w:hAnsi="Times New Roman" w:cs="Times New Roman"/>
          <w:sz w:val="24"/>
          <w:szCs w:val="24"/>
        </w:rPr>
        <w:t>948</w:t>
      </w:r>
      <w:r w:rsidRPr="001A251E">
        <w:rPr>
          <w:rFonts w:ascii="Times New Roman" w:hAnsi="Times New Roman" w:cs="Times New Roman"/>
          <w:sz w:val="24"/>
          <w:szCs w:val="24"/>
        </w:rPr>
        <w:t xml:space="preserve">, </w:t>
      </w:r>
      <w:r w:rsidR="00820DBD">
        <w:rPr>
          <w:rFonts w:ascii="Times New Roman" w:hAnsi="Times New Roman" w:cs="Times New Roman"/>
          <w:sz w:val="24"/>
          <w:szCs w:val="24"/>
        </w:rPr>
        <w:t>871</w:t>
      </w:r>
      <w:r w:rsidRPr="001A251E">
        <w:rPr>
          <w:rFonts w:ascii="Times New Roman" w:hAnsi="Times New Roman" w:cs="Times New Roman"/>
          <w:sz w:val="24"/>
          <w:szCs w:val="24"/>
        </w:rPr>
        <w:t xml:space="preserve">, </w:t>
      </w:r>
      <w:r w:rsidR="00820DBD">
        <w:rPr>
          <w:rFonts w:ascii="Times New Roman" w:hAnsi="Times New Roman" w:cs="Times New Roman"/>
          <w:sz w:val="24"/>
          <w:szCs w:val="24"/>
        </w:rPr>
        <w:t>671</w:t>
      </w:r>
      <w:r w:rsidRPr="001A251E">
        <w:rPr>
          <w:rFonts w:ascii="Times New Roman" w:hAnsi="Times New Roman" w:cs="Times New Roman"/>
          <w:sz w:val="24"/>
          <w:szCs w:val="24"/>
        </w:rPr>
        <w:t xml:space="preserve">, </w:t>
      </w:r>
      <w:r w:rsidR="00820DBD">
        <w:rPr>
          <w:rFonts w:ascii="Times New Roman" w:hAnsi="Times New Roman" w:cs="Times New Roman"/>
          <w:sz w:val="24"/>
          <w:szCs w:val="24"/>
        </w:rPr>
        <w:t>594</w:t>
      </w:r>
      <w:r w:rsidRPr="001A251E">
        <w:rPr>
          <w:rFonts w:ascii="Times New Roman" w:hAnsi="Times New Roman" w:cs="Times New Roman"/>
          <w:sz w:val="24"/>
          <w:szCs w:val="24"/>
        </w:rPr>
        <w:t xml:space="preserve">; </w:t>
      </w:r>
      <w:r w:rsidRPr="001A251E">
        <w:rPr>
          <w:rFonts w:ascii="Times New Roman" w:hAnsi="Times New Roman" w:cs="Times New Roman"/>
          <w:sz w:val="24"/>
          <w:szCs w:val="24"/>
          <w:vertAlign w:val="superscript"/>
        </w:rPr>
        <w:t>1</w:t>
      </w:r>
      <w:r w:rsidRPr="001A251E">
        <w:rPr>
          <w:rFonts w:ascii="Times New Roman" w:hAnsi="Times New Roman" w:cs="Times New Roman"/>
          <w:sz w:val="24"/>
          <w:szCs w:val="24"/>
        </w:rPr>
        <w:t>H</w:t>
      </w:r>
      <w:r w:rsidR="001215B4">
        <w:rPr>
          <w:rFonts w:ascii="Times New Roman" w:hAnsi="Times New Roman" w:cs="Times New Roman"/>
          <w:sz w:val="24"/>
          <w:szCs w:val="24"/>
        </w:rPr>
        <w:t>-</w:t>
      </w:r>
      <w:r w:rsidRPr="001A251E">
        <w:rPr>
          <w:rFonts w:ascii="Times New Roman" w:hAnsi="Times New Roman" w:cs="Times New Roman"/>
          <w:sz w:val="24"/>
          <w:szCs w:val="24"/>
        </w:rPr>
        <w:t>NMR (</w:t>
      </w:r>
      <w:r w:rsidR="008C386B">
        <w:rPr>
          <w:rFonts w:ascii="Times New Roman" w:hAnsi="Times New Roman" w:cs="Times New Roman"/>
          <w:sz w:val="24"/>
          <w:szCs w:val="24"/>
        </w:rPr>
        <w:t>4</w:t>
      </w:r>
      <w:r w:rsidRPr="001A251E">
        <w:rPr>
          <w:rFonts w:ascii="Times New Roman" w:hAnsi="Times New Roman" w:cs="Times New Roman"/>
          <w:sz w:val="24"/>
          <w:szCs w:val="24"/>
        </w:rPr>
        <w:t>00 MHz, CDCl</w:t>
      </w:r>
      <w:r w:rsidRPr="001A251E">
        <w:rPr>
          <w:rFonts w:ascii="Times New Roman" w:hAnsi="Times New Roman" w:cs="Times New Roman"/>
          <w:sz w:val="24"/>
          <w:szCs w:val="24"/>
          <w:vertAlign w:val="subscript"/>
        </w:rPr>
        <w:t>3</w:t>
      </w:r>
      <w:r w:rsidRPr="001A251E">
        <w:rPr>
          <w:rFonts w:ascii="Times New Roman" w:hAnsi="Times New Roman" w:cs="Times New Roman"/>
          <w:sz w:val="24"/>
          <w:szCs w:val="24"/>
        </w:rPr>
        <w:t>): δ (ppm) 7.5</w:t>
      </w:r>
      <w:r w:rsidR="008C386B">
        <w:rPr>
          <w:rFonts w:ascii="Times New Roman" w:hAnsi="Times New Roman" w:cs="Times New Roman"/>
          <w:sz w:val="24"/>
          <w:szCs w:val="24"/>
        </w:rPr>
        <w:t>1</w:t>
      </w:r>
      <w:r w:rsidRPr="001A251E">
        <w:rPr>
          <w:rFonts w:ascii="Times New Roman" w:hAnsi="Times New Roman" w:cs="Times New Roman"/>
          <w:sz w:val="24"/>
          <w:szCs w:val="24"/>
        </w:rPr>
        <w:t>-7.5</w:t>
      </w:r>
      <w:r w:rsidR="008C386B">
        <w:rPr>
          <w:rFonts w:ascii="Times New Roman" w:hAnsi="Times New Roman" w:cs="Times New Roman"/>
          <w:sz w:val="24"/>
          <w:szCs w:val="24"/>
        </w:rPr>
        <w:t>3</w:t>
      </w:r>
      <w:r w:rsidRPr="001A251E">
        <w:rPr>
          <w:rFonts w:ascii="Times New Roman" w:hAnsi="Times New Roman" w:cs="Times New Roman"/>
          <w:sz w:val="24"/>
          <w:szCs w:val="24"/>
        </w:rPr>
        <w:t xml:space="preserve"> (</w:t>
      </w:r>
      <w:r w:rsidR="008C386B">
        <w:rPr>
          <w:rFonts w:ascii="Times New Roman" w:hAnsi="Times New Roman" w:cs="Times New Roman"/>
          <w:sz w:val="24"/>
          <w:szCs w:val="24"/>
        </w:rPr>
        <w:t>m</w:t>
      </w:r>
      <w:r w:rsidRPr="001A251E">
        <w:rPr>
          <w:rFonts w:ascii="Times New Roman" w:hAnsi="Times New Roman" w:cs="Times New Roman"/>
          <w:sz w:val="24"/>
          <w:szCs w:val="24"/>
        </w:rPr>
        <w:t>, 2H, Ar-H), 7.2</w:t>
      </w:r>
      <w:r w:rsidR="008C386B">
        <w:rPr>
          <w:rFonts w:ascii="Times New Roman" w:hAnsi="Times New Roman" w:cs="Times New Roman"/>
          <w:sz w:val="24"/>
          <w:szCs w:val="24"/>
        </w:rPr>
        <w:t>6</w:t>
      </w:r>
      <w:r w:rsidRPr="001A251E">
        <w:rPr>
          <w:rFonts w:ascii="Times New Roman" w:hAnsi="Times New Roman" w:cs="Times New Roman"/>
          <w:sz w:val="24"/>
          <w:szCs w:val="24"/>
        </w:rPr>
        <w:t>-7.</w:t>
      </w:r>
      <w:r w:rsidR="008C386B">
        <w:rPr>
          <w:rFonts w:ascii="Times New Roman" w:hAnsi="Times New Roman" w:cs="Times New Roman"/>
          <w:sz w:val="24"/>
          <w:szCs w:val="24"/>
        </w:rPr>
        <w:t>4</w:t>
      </w:r>
      <w:r w:rsidRPr="001A251E">
        <w:rPr>
          <w:rFonts w:ascii="Times New Roman" w:hAnsi="Times New Roman" w:cs="Times New Roman"/>
          <w:sz w:val="24"/>
          <w:szCs w:val="24"/>
        </w:rPr>
        <w:t>2 (</w:t>
      </w:r>
      <w:r w:rsidR="008C386B">
        <w:rPr>
          <w:rFonts w:ascii="Times New Roman" w:hAnsi="Times New Roman" w:cs="Times New Roman"/>
          <w:sz w:val="24"/>
          <w:szCs w:val="24"/>
        </w:rPr>
        <w:t>m</w:t>
      </w:r>
      <w:r w:rsidRPr="001A251E">
        <w:rPr>
          <w:rFonts w:ascii="Times New Roman" w:hAnsi="Times New Roman" w:cs="Times New Roman"/>
          <w:sz w:val="24"/>
          <w:szCs w:val="24"/>
        </w:rPr>
        <w:t xml:space="preserve">, 2H, Ar-H), </w:t>
      </w:r>
      <w:r w:rsidR="008C386B">
        <w:rPr>
          <w:rFonts w:ascii="Times New Roman" w:hAnsi="Times New Roman" w:cs="Times New Roman"/>
          <w:sz w:val="24"/>
          <w:szCs w:val="24"/>
        </w:rPr>
        <w:t xml:space="preserve">4.77 </w:t>
      </w:r>
      <w:r w:rsidRPr="001A251E">
        <w:rPr>
          <w:rFonts w:ascii="Times New Roman" w:hAnsi="Times New Roman" w:cs="Times New Roman"/>
          <w:sz w:val="24"/>
          <w:szCs w:val="24"/>
        </w:rPr>
        <w:t>(s, 1H, CH), 2.</w:t>
      </w:r>
      <w:r w:rsidR="008C386B">
        <w:rPr>
          <w:rFonts w:ascii="Times New Roman" w:hAnsi="Times New Roman" w:cs="Times New Roman"/>
          <w:sz w:val="24"/>
          <w:szCs w:val="24"/>
        </w:rPr>
        <w:t>4</w:t>
      </w:r>
      <w:r w:rsidRPr="001A251E">
        <w:rPr>
          <w:rFonts w:ascii="Times New Roman" w:hAnsi="Times New Roman" w:cs="Times New Roman"/>
          <w:sz w:val="24"/>
          <w:szCs w:val="24"/>
        </w:rPr>
        <w:t>3-2.</w:t>
      </w:r>
      <w:r w:rsidR="008C386B">
        <w:rPr>
          <w:rFonts w:ascii="Times New Roman" w:hAnsi="Times New Roman" w:cs="Times New Roman"/>
          <w:sz w:val="24"/>
          <w:szCs w:val="24"/>
        </w:rPr>
        <w:t>53</w:t>
      </w:r>
      <w:r w:rsidRPr="001A251E">
        <w:rPr>
          <w:rFonts w:ascii="Times New Roman" w:hAnsi="Times New Roman" w:cs="Times New Roman"/>
          <w:sz w:val="24"/>
          <w:szCs w:val="24"/>
        </w:rPr>
        <w:t xml:space="preserve"> (m, </w:t>
      </w:r>
      <w:r w:rsidR="008C386B">
        <w:rPr>
          <w:rFonts w:ascii="Times New Roman" w:hAnsi="Times New Roman" w:cs="Times New Roman"/>
          <w:sz w:val="24"/>
          <w:szCs w:val="24"/>
        </w:rPr>
        <w:t>4</w:t>
      </w:r>
      <w:r w:rsidRPr="001A251E">
        <w:rPr>
          <w:rFonts w:ascii="Times New Roman" w:hAnsi="Times New Roman" w:cs="Times New Roman"/>
          <w:sz w:val="24"/>
          <w:szCs w:val="24"/>
        </w:rPr>
        <w:t>H, CH</w:t>
      </w:r>
      <w:r w:rsidRPr="001A251E">
        <w:rPr>
          <w:rFonts w:ascii="Times New Roman" w:hAnsi="Times New Roman" w:cs="Times New Roman"/>
          <w:sz w:val="24"/>
          <w:szCs w:val="24"/>
          <w:vertAlign w:val="subscript"/>
        </w:rPr>
        <w:t>2</w:t>
      </w:r>
      <w:r w:rsidRPr="001A251E">
        <w:rPr>
          <w:rFonts w:ascii="Times New Roman" w:hAnsi="Times New Roman" w:cs="Times New Roman"/>
          <w:sz w:val="24"/>
          <w:szCs w:val="24"/>
        </w:rPr>
        <w:t xml:space="preserve">), </w:t>
      </w:r>
      <w:r w:rsidR="008C386B">
        <w:rPr>
          <w:rFonts w:ascii="Times New Roman" w:hAnsi="Times New Roman" w:cs="Times New Roman"/>
          <w:sz w:val="24"/>
          <w:szCs w:val="24"/>
        </w:rPr>
        <w:t>2.14-2.26 (m, 4H, CH</w:t>
      </w:r>
      <w:r w:rsidR="008C386B" w:rsidRPr="008C386B">
        <w:rPr>
          <w:rFonts w:ascii="Times New Roman" w:hAnsi="Times New Roman" w:cs="Times New Roman"/>
          <w:sz w:val="24"/>
          <w:szCs w:val="24"/>
          <w:vertAlign w:val="subscript"/>
        </w:rPr>
        <w:t>2</w:t>
      </w:r>
      <w:r w:rsidR="008C386B">
        <w:rPr>
          <w:rFonts w:ascii="Times New Roman" w:hAnsi="Times New Roman" w:cs="Times New Roman"/>
          <w:sz w:val="24"/>
          <w:szCs w:val="24"/>
        </w:rPr>
        <w:t xml:space="preserve">), </w:t>
      </w:r>
      <w:r w:rsidRPr="001A251E">
        <w:rPr>
          <w:rFonts w:ascii="Times New Roman" w:hAnsi="Times New Roman" w:cs="Times New Roman"/>
          <w:sz w:val="24"/>
          <w:szCs w:val="24"/>
        </w:rPr>
        <w:t>1.</w:t>
      </w:r>
      <w:r w:rsidR="008C386B">
        <w:rPr>
          <w:rFonts w:ascii="Times New Roman" w:hAnsi="Times New Roman" w:cs="Times New Roman"/>
          <w:sz w:val="24"/>
          <w:szCs w:val="24"/>
        </w:rPr>
        <w:t>11</w:t>
      </w:r>
      <w:r w:rsidRPr="001A251E">
        <w:rPr>
          <w:rFonts w:ascii="Times New Roman" w:hAnsi="Times New Roman" w:cs="Times New Roman"/>
          <w:sz w:val="24"/>
          <w:szCs w:val="24"/>
        </w:rPr>
        <w:t xml:space="preserve"> (s, 6H, CH</w:t>
      </w:r>
      <w:r w:rsidRPr="001A251E">
        <w:rPr>
          <w:rFonts w:ascii="Times New Roman" w:hAnsi="Times New Roman" w:cs="Times New Roman"/>
          <w:sz w:val="24"/>
          <w:szCs w:val="24"/>
          <w:vertAlign w:val="subscript"/>
        </w:rPr>
        <w:t>3</w:t>
      </w:r>
      <w:r w:rsidRPr="001A251E">
        <w:rPr>
          <w:rFonts w:ascii="Times New Roman" w:hAnsi="Times New Roman" w:cs="Times New Roman"/>
          <w:sz w:val="24"/>
          <w:szCs w:val="24"/>
        </w:rPr>
        <w:t xml:space="preserve">), </w:t>
      </w:r>
      <w:r w:rsidR="008C386B">
        <w:rPr>
          <w:rFonts w:ascii="Times New Roman" w:hAnsi="Times New Roman" w:cs="Times New Roman"/>
          <w:sz w:val="24"/>
          <w:szCs w:val="24"/>
        </w:rPr>
        <w:t xml:space="preserve">0.98 </w:t>
      </w:r>
      <w:r w:rsidRPr="001A251E">
        <w:rPr>
          <w:rFonts w:ascii="Times New Roman" w:hAnsi="Times New Roman" w:cs="Times New Roman"/>
          <w:sz w:val="24"/>
          <w:szCs w:val="24"/>
        </w:rPr>
        <w:t>(s, 6H, CH</w:t>
      </w:r>
      <w:r w:rsidRPr="001A251E">
        <w:rPr>
          <w:rFonts w:ascii="Times New Roman" w:hAnsi="Times New Roman" w:cs="Times New Roman"/>
          <w:sz w:val="24"/>
          <w:szCs w:val="24"/>
          <w:vertAlign w:val="subscript"/>
        </w:rPr>
        <w:t>3</w:t>
      </w:r>
      <w:r w:rsidRPr="001A251E">
        <w:rPr>
          <w:rFonts w:ascii="Times New Roman" w:hAnsi="Times New Roman" w:cs="Times New Roman"/>
          <w:sz w:val="24"/>
          <w:szCs w:val="24"/>
        </w:rPr>
        <w:t xml:space="preserve">); </w:t>
      </w:r>
      <w:r w:rsidRPr="001A251E">
        <w:rPr>
          <w:rFonts w:ascii="Times New Roman" w:hAnsi="Times New Roman" w:cs="Times New Roman"/>
          <w:sz w:val="24"/>
          <w:szCs w:val="24"/>
          <w:vertAlign w:val="superscript"/>
        </w:rPr>
        <w:t>13</w:t>
      </w:r>
      <w:r w:rsidRPr="001A251E">
        <w:rPr>
          <w:rFonts w:ascii="Times New Roman" w:hAnsi="Times New Roman" w:cs="Times New Roman"/>
          <w:sz w:val="24"/>
          <w:szCs w:val="24"/>
        </w:rPr>
        <w:t>C</w:t>
      </w:r>
      <w:r w:rsidR="001215B4">
        <w:rPr>
          <w:rFonts w:ascii="Times New Roman" w:hAnsi="Times New Roman" w:cs="Times New Roman"/>
          <w:sz w:val="24"/>
          <w:szCs w:val="24"/>
        </w:rPr>
        <w:t>-</w:t>
      </w:r>
      <w:r w:rsidRPr="001A251E">
        <w:rPr>
          <w:rFonts w:ascii="Times New Roman" w:hAnsi="Times New Roman" w:cs="Times New Roman"/>
          <w:sz w:val="24"/>
          <w:szCs w:val="24"/>
        </w:rPr>
        <w:t>NMR (</w:t>
      </w:r>
      <w:r w:rsidR="00281B8F">
        <w:rPr>
          <w:rFonts w:ascii="Times New Roman" w:hAnsi="Times New Roman" w:cs="Times New Roman"/>
          <w:sz w:val="24"/>
          <w:szCs w:val="24"/>
        </w:rPr>
        <w:t>100</w:t>
      </w:r>
      <w:r w:rsidRPr="001A251E">
        <w:rPr>
          <w:rFonts w:ascii="Times New Roman" w:hAnsi="Times New Roman" w:cs="Times New Roman"/>
          <w:sz w:val="24"/>
          <w:szCs w:val="24"/>
        </w:rPr>
        <w:t xml:space="preserve"> MHz, CDCl</w:t>
      </w:r>
      <w:r w:rsidRPr="001A251E">
        <w:rPr>
          <w:rFonts w:ascii="Times New Roman" w:hAnsi="Times New Roman" w:cs="Times New Roman"/>
          <w:sz w:val="24"/>
          <w:szCs w:val="24"/>
          <w:vertAlign w:val="subscript"/>
        </w:rPr>
        <w:t>3</w:t>
      </w:r>
      <w:r w:rsidRPr="001A251E">
        <w:rPr>
          <w:rFonts w:ascii="Times New Roman" w:hAnsi="Times New Roman" w:cs="Times New Roman"/>
          <w:sz w:val="24"/>
          <w:szCs w:val="24"/>
        </w:rPr>
        <w:t>): δ (ppm) 2</w:t>
      </w:r>
      <w:r w:rsidR="00241E02">
        <w:rPr>
          <w:rFonts w:ascii="Times New Roman" w:hAnsi="Times New Roman" w:cs="Times New Roman"/>
          <w:sz w:val="24"/>
          <w:szCs w:val="24"/>
        </w:rPr>
        <w:t>7</w:t>
      </w:r>
      <w:r w:rsidRPr="001A251E">
        <w:rPr>
          <w:rFonts w:ascii="Times New Roman" w:hAnsi="Times New Roman" w:cs="Times New Roman"/>
          <w:sz w:val="24"/>
          <w:szCs w:val="24"/>
        </w:rPr>
        <w:t xml:space="preserve">.2, </w:t>
      </w:r>
      <w:r w:rsidR="00241E02">
        <w:rPr>
          <w:rFonts w:ascii="Times New Roman" w:hAnsi="Times New Roman" w:cs="Times New Roman"/>
          <w:sz w:val="24"/>
          <w:szCs w:val="24"/>
        </w:rPr>
        <w:t xml:space="preserve">29.2, </w:t>
      </w:r>
      <w:r w:rsidRPr="001A251E">
        <w:rPr>
          <w:rFonts w:ascii="Times New Roman" w:hAnsi="Times New Roman" w:cs="Times New Roman"/>
          <w:sz w:val="24"/>
          <w:szCs w:val="24"/>
        </w:rPr>
        <w:t>32.</w:t>
      </w:r>
      <w:r w:rsidR="00241E02">
        <w:rPr>
          <w:rFonts w:ascii="Times New Roman" w:hAnsi="Times New Roman" w:cs="Times New Roman"/>
          <w:sz w:val="24"/>
          <w:szCs w:val="24"/>
        </w:rPr>
        <w:t>4</w:t>
      </w:r>
      <w:r w:rsidRPr="001A251E">
        <w:rPr>
          <w:rFonts w:ascii="Times New Roman" w:hAnsi="Times New Roman" w:cs="Times New Roman"/>
          <w:sz w:val="24"/>
          <w:szCs w:val="24"/>
        </w:rPr>
        <w:t>, 40.8, 50.</w:t>
      </w:r>
      <w:r w:rsidR="00241E02">
        <w:rPr>
          <w:rFonts w:ascii="Times New Roman" w:hAnsi="Times New Roman" w:cs="Times New Roman"/>
          <w:sz w:val="24"/>
          <w:szCs w:val="24"/>
        </w:rPr>
        <w:t>5</w:t>
      </w:r>
      <w:r w:rsidRPr="001A251E">
        <w:rPr>
          <w:rFonts w:ascii="Times New Roman" w:hAnsi="Times New Roman" w:cs="Times New Roman"/>
          <w:sz w:val="24"/>
          <w:szCs w:val="24"/>
        </w:rPr>
        <w:t>, 110.2, 114.</w:t>
      </w:r>
      <w:r w:rsidR="00241E02">
        <w:rPr>
          <w:rFonts w:ascii="Times New Roman" w:hAnsi="Times New Roman" w:cs="Times New Roman"/>
          <w:sz w:val="24"/>
          <w:szCs w:val="24"/>
        </w:rPr>
        <w:t>5</w:t>
      </w:r>
      <w:r w:rsidRPr="001A251E">
        <w:rPr>
          <w:rFonts w:ascii="Times New Roman" w:hAnsi="Times New Roman" w:cs="Times New Roman"/>
          <w:sz w:val="24"/>
          <w:szCs w:val="24"/>
        </w:rPr>
        <w:t>, 119.</w:t>
      </w:r>
      <w:r w:rsidR="00241E02">
        <w:rPr>
          <w:rFonts w:ascii="Times New Roman" w:hAnsi="Times New Roman" w:cs="Times New Roman"/>
          <w:sz w:val="24"/>
          <w:szCs w:val="24"/>
        </w:rPr>
        <w:t>0</w:t>
      </w:r>
      <w:r w:rsidRPr="001A251E">
        <w:rPr>
          <w:rFonts w:ascii="Times New Roman" w:hAnsi="Times New Roman" w:cs="Times New Roman"/>
          <w:sz w:val="24"/>
          <w:szCs w:val="24"/>
        </w:rPr>
        <w:t>, 129.3, 131.9, 149.</w:t>
      </w:r>
      <w:r w:rsidR="00241E02">
        <w:rPr>
          <w:rFonts w:ascii="Times New Roman" w:hAnsi="Times New Roman" w:cs="Times New Roman"/>
          <w:sz w:val="24"/>
          <w:szCs w:val="24"/>
        </w:rPr>
        <w:t>4</w:t>
      </w:r>
      <w:r w:rsidRPr="001A251E">
        <w:rPr>
          <w:rFonts w:ascii="Times New Roman" w:hAnsi="Times New Roman" w:cs="Times New Roman"/>
          <w:sz w:val="24"/>
          <w:szCs w:val="24"/>
        </w:rPr>
        <w:t>, 162.</w:t>
      </w:r>
      <w:r w:rsidR="00241E02">
        <w:rPr>
          <w:rFonts w:ascii="Times New Roman" w:hAnsi="Times New Roman" w:cs="Times New Roman"/>
          <w:sz w:val="24"/>
          <w:szCs w:val="24"/>
        </w:rPr>
        <w:t>8</w:t>
      </w:r>
      <w:r w:rsidRPr="001A251E">
        <w:rPr>
          <w:rFonts w:ascii="Times New Roman" w:hAnsi="Times New Roman" w:cs="Times New Roman"/>
          <w:sz w:val="24"/>
          <w:szCs w:val="24"/>
        </w:rPr>
        <w:t xml:space="preserve">, 196.3; MS(EI): </w:t>
      </w:r>
      <w:r w:rsidRPr="001A251E">
        <w:rPr>
          <w:rFonts w:ascii="Times New Roman" w:hAnsi="Times New Roman" w:cs="Times New Roman"/>
          <w:i/>
          <w:sz w:val="24"/>
          <w:szCs w:val="24"/>
        </w:rPr>
        <w:t>m/z</w:t>
      </w:r>
      <w:r w:rsidRPr="001A251E">
        <w:rPr>
          <w:rFonts w:ascii="Times New Roman" w:hAnsi="Times New Roman" w:cs="Times New Roman"/>
          <w:sz w:val="24"/>
          <w:szCs w:val="24"/>
        </w:rPr>
        <w:t xml:space="preserve"> 37</w:t>
      </w:r>
      <w:r w:rsidR="0077039C">
        <w:rPr>
          <w:rFonts w:ascii="Times New Roman" w:hAnsi="Times New Roman" w:cs="Times New Roman"/>
          <w:sz w:val="24"/>
          <w:szCs w:val="24"/>
        </w:rPr>
        <w:t>3</w:t>
      </w:r>
      <w:r w:rsidRPr="001A251E">
        <w:rPr>
          <w:rFonts w:ascii="Times New Roman" w:hAnsi="Times New Roman" w:cs="Times New Roman"/>
          <w:sz w:val="24"/>
          <w:szCs w:val="24"/>
        </w:rPr>
        <w:t xml:space="preserve"> [M]</w:t>
      </w:r>
      <w:r w:rsidRPr="001A251E">
        <w:rPr>
          <w:rFonts w:ascii="Times New Roman" w:hAnsi="Times New Roman" w:cs="Times New Roman"/>
          <w:sz w:val="24"/>
          <w:szCs w:val="24"/>
          <w:vertAlign w:val="superscript"/>
        </w:rPr>
        <w:t>+</w:t>
      </w:r>
      <w:r w:rsidRPr="001A251E">
        <w:rPr>
          <w:rFonts w:ascii="Times New Roman" w:hAnsi="Times New Roman" w:cs="Times New Roman"/>
          <w:sz w:val="24"/>
          <w:szCs w:val="24"/>
        </w:rPr>
        <w:t>.</w:t>
      </w:r>
    </w:p>
    <w:p w14:paraId="76F7D09E" w14:textId="54316EFB" w:rsidR="00AC274A" w:rsidRPr="00382659" w:rsidRDefault="00AC274A" w:rsidP="00527CAB">
      <w:pPr>
        <w:autoSpaceDE w:val="0"/>
        <w:autoSpaceDN w:val="0"/>
        <w:adjustRightInd w:val="0"/>
        <w:spacing w:after="0" w:line="480" w:lineRule="auto"/>
        <w:jc w:val="both"/>
        <w:rPr>
          <w:rFonts w:ascii="Times New Roman" w:hAnsi="Times New Roman" w:cs="Times New Roman"/>
          <w:b/>
          <w:bCs/>
          <w:sz w:val="24"/>
          <w:szCs w:val="24"/>
        </w:rPr>
      </w:pPr>
      <w:r w:rsidRPr="00382659">
        <w:rPr>
          <w:rFonts w:ascii="Times New Roman" w:hAnsi="Times New Roman" w:cs="Times New Roman"/>
          <w:b/>
          <w:bCs/>
          <w:sz w:val="24"/>
          <w:szCs w:val="24"/>
        </w:rPr>
        <w:t>3,3,6,6-Tetramethyl-9-(4-bromophenyl)-1,8-dioxo-octahydroxanthene (</w:t>
      </w:r>
      <w:r w:rsidRPr="00382659">
        <w:rPr>
          <w:rFonts w:ascii="Times New Roman" w:hAnsi="Times New Roman" w:cs="Times New Roman"/>
          <w:b/>
          <w:sz w:val="24"/>
          <w:szCs w:val="24"/>
        </w:rPr>
        <w:t xml:space="preserve">Table 2, Entry </w:t>
      </w:r>
      <w:r w:rsidR="002D0714">
        <w:rPr>
          <w:rFonts w:ascii="Times New Roman" w:hAnsi="Times New Roman" w:cs="Times New Roman"/>
          <w:b/>
          <w:sz w:val="24"/>
          <w:szCs w:val="24"/>
        </w:rPr>
        <w:t>4</w:t>
      </w:r>
      <w:r w:rsidRPr="00382659">
        <w:rPr>
          <w:rFonts w:ascii="Times New Roman" w:hAnsi="Times New Roman" w:cs="Times New Roman"/>
          <w:b/>
          <w:bCs/>
          <w:sz w:val="24"/>
          <w:szCs w:val="24"/>
        </w:rPr>
        <w:t>):</w:t>
      </w:r>
    </w:p>
    <w:p w14:paraId="1AB93229" w14:textId="1DC34186" w:rsidR="00112264" w:rsidRDefault="00AC274A" w:rsidP="00962EF0">
      <w:pPr>
        <w:autoSpaceDE w:val="0"/>
        <w:autoSpaceDN w:val="0"/>
        <w:adjustRightInd w:val="0"/>
        <w:spacing w:after="0" w:line="480" w:lineRule="auto"/>
        <w:jc w:val="both"/>
        <w:rPr>
          <w:rFonts w:ascii="Times New Roman" w:hAnsi="Times New Roman" w:cs="Times New Roman"/>
          <w:sz w:val="24"/>
          <w:szCs w:val="24"/>
        </w:rPr>
      </w:pPr>
      <w:r w:rsidRPr="00382659">
        <w:rPr>
          <w:rFonts w:ascii="Times New Roman" w:hAnsi="Times New Roman" w:cs="Times New Roman"/>
          <w:sz w:val="24"/>
          <w:szCs w:val="24"/>
        </w:rPr>
        <w:t>Yield 86%, Mp. 23</w:t>
      </w:r>
      <w:r w:rsidR="00A45D12" w:rsidRPr="00382659">
        <w:rPr>
          <w:rFonts w:ascii="Times New Roman" w:hAnsi="Times New Roman" w:cs="Times New Roman"/>
          <w:sz w:val="24"/>
          <w:szCs w:val="24"/>
        </w:rPr>
        <w:t>7</w:t>
      </w:r>
      <w:r w:rsidRPr="00382659">
        <w:rPr>
          <w:rFonts w:ascii="Times New Roman" w:hAnsi="Times New Roman" w:cs="Times New Roman"/>
          <w:sz w:val="24"/>
          <w:szCs w:val="24"/>
        </w:rPr>
        <w:t>-240</w:t>
      </w:r>
      <w:r w:rsidR="00440018">
        <w:rPr>
          <w:rFonts w:ascii="Times New Roman" w:hAnsi="Times New Roman" w:cs="Times New Roman"/>
          <w:sz w:val="24"/>
          <w:szCs w:val="24"/>
        </w:rPr>
        <w:t xml:space="preserve"> </w:t>
      </w:r>
      <w:r w:rsidRPr="00382659">
        <w:rPr>
          <w:rFonts w:ascii="Times New Roman" w:hAnsi="Times New Roman" w:cs="Times New Roman"/>
          <w:sz w:val="24"/>
          <w:szCs w:val="24"/>
        </w:rPr>
        <w:t>°C, (Mp. 2</w:t>
      </w:r>
      <w:r w:rsidR="00A45D12" w:rsidRPr="00382659">
        <w:rPr>
          <w:rFonts w:ascii="Times New Roman" w:hAnsi="Times New Roman" w:cs="Times New Roman"/>
          <w:sz w:val="24"/>
          <w:szCs w:val="24"/>
        </w:rPr>
        <w:t>38</w:t>
      </w:r>
      <w:r w:rsidRPr="00382659">
        <w:rPr>
          <w:rFonts w:ascii="Times New Roman" w:hAnsi="Times New Roman" w:cs="Times New Roman"/>
          <w:sz w:val="24"/>
          <w:szCs w:val="24"/>
        </w:rPr>
        <w:t>-24</w:t>
      </w:r>
      <w:r w:rsidR="00A45D12" w:rsidRPr="00382659">
        <w:rPr>
          <w:rFonts w:ascii="Times New Roman" w:hAnsi="Times New Roman" w:cs="Times New Roman"/>
          <w:sz w:val="24"/>
          <w:szCs w:val="24"/>
        </w:rPr>
        <w:t>0</w:t>
      </w:r>
      <w:r w:rsidRPr="00382659">
        <w:rPr>
          <w:rFonts w:ascii="Times New Roman" w:hAnsi="Times New Roman" w:cs="Times New Roman"/>
          <w:sz w:val="24"/>
          <w:szCs w:val="24"/>
        </w:rPr>
        <w:t>°C)</w:t>
      </w:r>
      <w:r w:rsidR="007F23A0" w:rsidRPr="00382659">
        <w:rPr>
          <w:rFonts w:ascii="Times New Roman" w:hAnsi="Times New Roman" w:cs="Times New Roman"/>
          <w:sz w:val="24"/>
          <w:szCs w:val="24"/>
        </w:rPr>
        <w:t xml:space="preserve"> Lit. [2]</w:t>
      </w:r>
      <w:r w:rsidRPr="00382659">
        <w:rPr>
          <w:rFonts w:ascii="Times New Roman" w:hAnsi="Times New Roman" w:cs="Times New Roman"/>
          <w:sz w:val="24"/>
          <w:szCs w:val="24"/>
        </w:rPr>
        <w:t>; FT-IR (KBr) (cm</w:t>
      </w:r>
      <w:r w:rsidRPr="00382659">
        <w:rPr>
          <w:rFonts w:ascii="Times New Roman" w:hAnsi="Times New Roman" w:cs="Times New Roman"/>
          <w:sz w:val="24"/>
          <w:szCs w:val="24"/>
          <w:vertAlign w:val="superscript"/>
        </w:rPr>
        <w:t>-1</w:t>
      </w:r>
      <w:r w:rsidRPr="00382659">
        <w:rPr>
          <w:rFonts w:ascii="Times New Roman" w:hAnsi="Times New Roman" w:cs="Times New Roman"/>
          <w:sz w:val="24"/>
          <w:szCs w:val="24"/>
        </w:rPr>
        <w:t>): 30</w:t>
      </w:r>
      <w:r w:rsidR="00526C71" w:rsidRPr="00382659">
        <w:rPr>
          <w:rFonts w:ascii="Times New Roman" w:hAnsi="Times New Roman" w:cs="Times New Roman"/>
          <w:sz w:val="24"/>
          <w:szCs w:val="24"/>
        </w:rPr>
        <w:t>11</w:t>
      </w:r>
      <w:r w:rsidRPr="00382659">
        <w:rPr>
          <w:rFonts w:ascii="Times New Roman" w:hAnsi="Times New Roman" w:cs="Times New Roman"/>
          <w:sz w:val="24"/>
          <w:szCs w:val="24"/>
        </w:rPr>
        <w:t>, 29</w:t>
      </w:r>
      <w:r w:rsidR="00526C71" w:rsidRPr="00382659">
        <w:rPr>
          <w:rFonts w:ascii="Times New Roman" w:hAnsi="Times New Roman" w:cs="Times New Roman"/>
          <w:sz w:val="24"/>
          <w:szCs w:val="24"/>
        </w:rPr>
        <w:t>33</w:t>
      </w:r>
      <w:r w:rsidRPr="00382659">
        <w:rPr>
          <w:rFonts w:ascii="Times New Roman" w:hAnsi="Times New Roman" w:cs="Times New Roman"/>
          <w:sz w:val="24"/>
          <w:szCs w:val="24"/>
        </w:rPr>
        <w:t>, 16</w:t>
      </w:r>
      <w:r w:rsidR="00526C71" w:rsidRPr="00382659">
        <w:rPr>
          <w:rFonts w:ascii="Times New Roman" w:hAnsi="Times New Roman" w:cs="Times New Roman"/>
          <w:sz w:val="24"/>
          <w:szCs w:val="24"/>
        </w:rPr>
        <w:t>43</w:t>
      </w:r>
      <w:r w:rsidRPr="00382659">
        <w:rPr>
          <w:rFonts w:ascii="Times New Roman" w:hAnsi="Times New Roman" w:cs="Times New Roman"/>
          <w:sz w:val="24"/>
          <w:szCs w:val="24"/>
        </w:rPr>
        <w:t>, 13</w:t>
      </w:r>
      <w:r w:rsidR="00526C71" w:rsidRPr="00382659">
        <w:rPr>
          <w:rFonts w:ascii="Times New Roman" w:hAnsi="Times New Roman" w:cs="Times New Roman"/>
          <w:sz w:val="24"/>
          <w:szCs w:val="24"/>
        </w:rPr>
        <w:t>47</w:t>
      </w:r>
      <w:r w:rsidRPr="00382659">
        <w:rPr>
          <w:rFonts w:ascii="Times New Roman" w:hAnsi="Times New Roman" w:cs="Times New Roman"/>
          <w:sz w:val="24"/>
          <w:szCs w:val="24"/>
        </w:rPr>
        <w:t>, 9</w:t>
      </w:r>
      <w:r w:rsidR="00526C71" w:rsidRPr="00382659">
        <w:rPr>
          <w:rFonts w:ascii="Times New Roman" w:hAnsi="Times New Roman" w:cs="Times New Roman"/>
          <w:sz w:val="24"/>
          <w:szCs w:val="24"/>
        </w:rPr>
        <w:t>1</w:t>
      </w:r>
      <w:r w:rsidRPr="00382659">
        <w:rPr>
          <w:rFonts w:ascii="Times New Roman" w:hAnsi="Times New Roman" w:cs="Times New Roman"/>
          <w:sz w:val="24"/>
          <w:szCs w:val="24"/>
        </w:rPr>
        <w:t>8, 8</w:t>
      </w:r>
      <w:r w:rsidR="00526C71" w:rsidRPr="00382659">
        <w:rPr>
          <w:rFonts w:ascii="Times New Roman" w:hAnsi="Times New Roman" w:cs="Times New Roman"/>
          <w:sz w:val="24"/>
          <w:szCs w:val="24"/>
        </w:rPr>
        <w:t>45</w:t>
      </w:r>
      <w:r w:rsidRPr="00382659">
        <w:rPr>
          <w:rFonts w:ascii="Times New Roman" w:hAnsi="Times New Roman" w:cs="Times New Roman"/>
          <w:sz w:val="24"/>
          <w:szCs w:val="24"/>
        </w:rPr>
        <w:t>, 7</w:t>
      </w:r>
      <w:r w:rsidR="00526C71" w:rsidRPr="00382659">
        <w:rPr>
          <w:rFonts w:ascii="Times New Roman" w:hAnsi="Times New Roman" w:cs="Times New Roman"/>
          <w:sz w:val="24"/>
          <w:szCs w:val="24"/>
        </w:rPr>
        <w:t>43</w:t>
      </w:r>
      <w:r w:rsidRPr="00382659">
        <w:rPr>
          <w:rFonts w:ascii="Times New Roman" w:hAnsi="Times New Roman" w:cs="Times New Roman"/>
          <w:sz w:val="24"/>
          <w:szCs w:val="24"/>
        </w:rPr>
        <w:t>, 65</w:t>
      </w:r>
      <w:r w:rsidR="00526C71" w:rsidRPr="00382659">
        <w:rPr>
          <w:rFonts w:ascii="Times New Roman" w:hAnsi="Times New Roman" w:cs="Times New Roman"/>
          <w:sz w:val="24"/>
          <w:szCs w:val="24"/>
        </w:rPr>
        <w:t>1</w:t>
      </w:r>
      <w:r w:rsidRPr="00382659">
        <w:rPr>
          <w:rFonts w:ascii="Times New Roman" w:hAnsi="Times New Roman" w:cs="Times New Roman"/>
          <w:sz w:val="24"/>
          <w:szCs w:val="24"/>
        </w:rPr>
        <w:t>, 5</w:t>
      </w:r>
      <w:r w:rsidR="00526C71" w:rsidRPr="00382659">
        <w:rPr>
          <w:rFonts w:ascii="Times New Roman" w:hAnsi="Times New Roman" w:cs="Times New Roman"/>
          <w:sz w:val="24"/>
          <w:szCs w:val="24"/>
        </w:rPr>
        <w:t>05</w:t>
      </w:r>
      <w:r w:rsidRPr="00382659">
        <w:rPr>
          <w:rFonts w:ascii="Times New Roman" w:hAnsi="Times New Roman" w:cs="Times New Roman"/>
          <w:sz w:val="24"/>
          <w:szCs w:val="24"/>
        </w:rPr>
        <w:t>;</w:t>
      </w:r>
      <w:r w:rsidR="008A40A5">
        <w:rPr>
          <w:rFonts w:ascii="Times New Roman" w:hAnsi="Times New Roman" w:cs="Times New Roman"/>
          <w:sz w:val="24"/>
          <w:szCs w:val="24"/>
        </w:rPr>
        <w:t xml:space="preserve"> </w:t>
      </w:r>
      <w:r w:rsidRPr="008A40A5">
        <w:rPr>
          <w:rFonts w:ascii="Times New Roman" w:hAnsi="Times New Roman" w:cs="Times New Roman"/>
          <w:sz w:val="24"/>
          <w:szCs w:val="24"/>
          <w:vertAlign w:val="superscript"/>
        </w:rPr>
        <w:t>1</w:t>
      </w:r>
      <w:r w:rsidRPr="008A40A5">
        <w:rPr>
          <w:rFonts w:ascii="Times New Roman" w:hAnsi="Times New Roman" w:cs="Times New Roman"/>
          <w:sz w:val="24"/>
          <w:szCs w:val="24"/>
        </w:rPr>
        <w:t>H NMR (</w:t>
      </w:r>
      <w:r w:rsidR="003A383B">
        <w:rPr>
          <w:rFonts w:ascii="Times New Roman" w:hAnsi="Times New Roman" w:cs="Times New Roman"/>
          <w:sz w:val="24"/>
          <w:szCs w:val="24"/>
        </w:rPr>
        <w:t>400</w:t>
      </w:r>
      <w:r w:rsidRPr="006E000C">
        <w:rPr>
          <w:rFonts w:ascii="Times New Roman" w:hAnsi="Times New Roman" w:cs="Times New Roman"/>
          <w:sz w:val="24"/>
          <w:szCs w:val="24"/>
        </w:rPr>
        <w:t xml:space="preserve"> MHz, CDCl</w:t>
      </w:r>
      <w:r w:rsidRPr="006E000C">
        <w:rPr>
          <w:rFonts w:ascii="Times New Roman" w:hAnsi="Times New Roman" w:cs="Times New Roman"/>
          <w:sz w:val="24"/>
          <w:szCs w:val="24"/>
          <w:vertAlign w:val="subscript"/>
        </w:rPr>
        <w:t>3</w:t>
      </w:r>
      <w:r w:rsidRPr="006E000C">
        <w:rPr>
          <w:rFonts w:ascii="Times New Roman" w:hAnsi="Times New Roman" w:cs="Times New Roman"/>
          <w:sz w:val="24"/>
          <w:szCs w:val="24"/>
        </w:rPr>
        <w:t>): δ (ppm) 7.</w:t>
      </w:r>
      <w:r w:rsidR="002B1828" w:rsidRPr="006E000C">
        <w:rPr>
          <w:rFonts w:ascii="Times New Roman" w:hAnsi="Times New Roman" w:cs="Times New Roman"/>
          <w:sz w:val="24"/>
          <w:szCs w:val="24"/>
        </w:rPr>
        <w:t>23</w:t>
      </w:r>
      <w:r w:rsidRPr="006E000C">
        <w:rPr>
          <w:rFonts w:ascii="Times New Roman" w:hAnsi="Times New Roman" w:cs="Times New Roman"/>
          <w:sz w:val="24"/>
          <w:szCs w:val="24"/>
        </w:rPr>
        <w:t>-7.</w:t>
      </w:r>
      <w:r w:rsidR="002B1828" w:rsidRPr="006E000C">
        <w:rPr>
          <w:rFonts w:ascii="Times New Roman" w:hAnsi="Times New Roman" w:cs="Times New Roman"/>
          <w:sz w:val="24"/>
          <w:szCs w:val="24"/>
        </w:rPr>
        <w:t>59</w:t>
      </w:r>
      <w:r w:rsidRPr="006E000C">
        <w:rPr>
          <w:rFonts w:ascii="Times New Roman" w:hAnsi="Times New Roman" w:cs="Times New Roman"/>
          <w:sz w:val="24"/>
          <w:szCs w:val="24"/>
        </w:rPr>
        <w:t xml:space="preserve"> (m, </w:t>
      </w:r>
      <w:r w:rsidR="009D04B6" w:rsidRPr="006E000C">
        <w:rPr>
          <w:rFonts w:ascii="Times New Roman" w:hAnsi="Times New Roman" w:cs="Times New Roman"/>
          <w:sz w:val="24"/>
          <w:szCs w:val="24"/>
        </w:rPr>
        <w:t>4</w:t>
      </w:r>
      <w:r w:rsidRPr="006E000C">
        <w:rPr>
          <w:rFonts w:ascii="Times New Roman" w:hAnsi="Times New Roman" w:cs="Times New Roman"/>
          <w:sz w:val="24"/>
          <w:szCs w:val="24"/>
        </w:rPr>
        <w:t>H), 4.</w:t>
      </w:r>
      <w:r w:rsidR="009D04B6" w:rsidRPr="006E000C">
        <w:rPr>
          <w:rFonts w:ascii="Times New Roman" w:hAnsi="Times New Roman" w:cs="Times New Roman"/>
          <w:sz w:val="24"/>
          <w:szCs w:val="24"/>
        </w:rPr>
        <w:t>72</w:t>
      </w:r>
      <w:r w:rsidRPr="006E000C">
        <w:rPr>
          <w:rFonts w:ascii="Times New Roman" w:hAnsi="Times New Roman" w:cs="Times New Roman"/>
          <w:sz w:val="24"/>
          <w:szCs w:val="24"/>
        </w:rPr>
        <w:t xml:space="preserve"> (s, 1H), 2.4</w:t>
      </w:r>
      <w:r w:rsidR="009D04B6" w:rsidRPr="006E000C">
        <w:rPr>
          <w:rFonts w:ascii="Times New Roman" w:hAnsi="Times New Roman" w:cs="Times New Roman"/>
          <w:sz w:val="24"/>
          <w:szCs w:val="24"/>
        </w:rPr>
        <w:t>4</w:t>
      </w:r>
      <w:r w:rsidRPr="006E000C">
        <w:rPr>
          <w:rFonts w:ascii="Times New Roman" w:hAnsi="Times New Roman" w:cs="Times New Roman"/>
          <w:sz w:val="24"/>
          <w:szCs w:val="24"/>
        </w:rPr>
        <w:t xml:space="preserve"> (s, </w:t>
      </w:r>
      <w:r w:rsidR="009D04B6" w:rsidRPr="006E000C">
        <w:rPr>
          <w:rFonts w:ascii="Times New Roman" w:hAnsi="Times New Roman" w:cs="Times New Roman"/>
          <w:sz w:val="24"/>
          <w:szCs w:val="24"/>
        </w:rPr>
        <w:t>8</w:t>
      </w:r>
      <w:r w:rsidRPr="006E000C">
        <w:rPr>
          <w:rFonts w:ascii="Times New Roman" w:hAnsi="Times New Roman" w:cs="Times New Roman"/>
          <w:sz w:val="24"/>
          <w:szCs w:val="24"/>
        </w:rPr>
        <w:t>H), 1.</w:t>
      </w:r>
      <w:r w:rsidR="00DA63C8" w:rsidRPr="006E000C">
        <w:rPr>
          <w:rFonts w:ascii="Times New Roman" w:hAnsi="Times New Roman" w:cs="Times New Roman"/>
          <w:sz w:val="24"/>
          <w:szCs w:val="24"/>
        </w:rPr>
        <w:t>2</w:t>
      </w:r>
      <w:r w:rsidRPr="006E000C">
        <w:rPr>
          <w:rFonts w:ascii="Times New Roman" w:hAnsi="Times New Roman" w:cs="Times New Roman"/>
          <w:sz w:val="24"/>
          <w:szCs w:val="24"/>
        </w:rPr>
        <w:t>1 (s, 6H), 1.0</w:t>
      </w:r>
      <w:r w:rsidR="00DA63C8" w:rsidRPr="006E000C">
        <w:rPr>
          <w:rFonts w:ascii="Times New Roman" w:hAnsi="Times New Roman" w:cs="Times New Roman"/>
          <w:sz w:val="24"/>
          <w:szCs w:val="24"/>
        </w:rPr>
        <w:t>8</w:t>
      </w:r>
      <w:r w:rsidRPr="006E000C">
        <w:rPr>
          <w:rFonts w:ascii="Times New Roman" w:hAnsi="Times New Roman" w:cs="Times New Roman"/>
          <w:sz w:val="24"/>
          <w:szCs w:val="24"/>
        </w:rPr>
        <w:t xml:space="preserve"> (s, 6H);</w:t>
      </w:r>
      <w:r w:rsidR="006E000C" w:rsidRPr="006E000C">
        <w:rPr>
          <w:rFonts w:ascii="Times New Roman" w:hAnsi="Times New Roman" w:cs="Times New Roman"/>
          <w:sz w:val="24"/>
          <w:szCs w:val="24"/>
        </w:rPr>
        <w:t xml:space="preserve"> </w:t>
      </w:r>
      <w:r w:rsidRPr="006E000C">
        <w:rPr>
          <w:rFonts w:ascii="Times New Roman" w:hAnsi="Times New Roman" w:cs="Times New Roman"/>
          <w:sz w:val="24"/>
          <w:szCs w:val="24"/>
          <w:vertAlign w:val="superscript"/>
        </w:rPr>
        <w:t>13</w:t>
      </w:r>
      <w:r w:rsidRPr="006E000C">
        <w:rPr>
          <w:rFonts w:ascii="Times New Roman" w:hAnsi="Times New Roman" w:cs="Times New Roman"/>
          <w:sz w:val="24"/>
          <w:szCs w:val="24"/>
        </w:rPr>
        <w:t>C NMR (</w:t>
      </w:r>
      <w:r w:rsidR="003A383B">
        <w:rPr>
          <w:rFonts w:ascii="Times New Roman" w:hAnsi="Times New Roman" w:cs="Times New Roman"/>
          <w:sz w:val="24"/>
          <w:szCs w:val="24"/>
        </w:rPr>
        <w:t>100</w:t>
      </w:r>
      <w:r w:rsidRPr="006E000C">
        <w:rPr>
          <w:rFonts w:ascii="Times New Roman" w:hAnsi="Times New Roman" w:cs="Times New Roman"/>
          <w:sz w:val="24"/>
          <w:szCs w:val="24"/>
        </w:rPr>
        <w:t xml:space="preserve"> MHz, CDCl</w:t>
      </w:r>
      <w:r w:rsidRPr="006E000C">
        <w:rPr>
          <w:rFonts w:ascii="Times New Roman" w:hAnsi="Times New Roman" w:cs="Times New Roman"/>
          <w:sz w:val="24"/>
          <w:szCs w:val="24"/>
          <w:vertAlign w:val="subscript"/>
        </w:rPr>
        <w:t>3</w:t>
      </w:r>
      <w:r w:rsidRPr="006E000C">
        <w:rPr>
          <w:rFonts w:ascii="Times New Roman" w:hAnsi="Times New Roman" w:cs="Times New Roman"/>
          <w:sz w:val="24"/>
          <w:szCs w:val="24"/>
        </w:rPr>
        <w:t>): δ (ppm) 2</w:t>
      </w:r>
      <w:r w:rsidR="006E000C" w:rsidRPr="006E000C">
        <w:rPr>
          <w:rFonts w:ascii="Times New Roman" w:hAnsi="Times New Roman" w:cs="Times New Roman"/>
          <w:sz w:val="24"/>
          <w:szCs w:val="24"/>
        </w:rPr>
        <w:t>3</w:t>
      </w:r>
      <w:r w:rsidRPr="006E000C">
        <w:rPr>
          <w:rFonts w:ascii="Times New Roman" w:hAnsi="Times New Roman" w:cs="Times New Roman"/>
          <w:sz w:val="24"/>
          <w:szCs w:val="24"/>
        </w:rPr>
        <w:t>.3, 2</w:t>
      </w:r>
      <w:r w:rsidR="006E000C" w:rsidRPr="006E000C">
        <w:rPr>
          <w:rFonts w:ascii="Times New Roman" w:hAnsi="Times New Roman" w:cs="Times New Roman"/>
          <w:sz w:val="24"/>
          <w:szCs w:val="24"/>
        </w:rPr>
        <w:t>8</w:t>
      </w:r>
      <w:r w:rsidRPr="006E000C">
        <w:rPr>
          <w:rFonts w:ascii="Times New Roman" w:hAnsi="Times New Roman" w:cs="Times New Roman"/>
          <w:sz w:val="24"/>
          <w:szCs w:val="24"/>
        </w:rPr>
        <w:t>.5, 3</w:t>
      </w:r>
      <w:r w:rsidR="006E000C" w:rsidRPr="006E000C">
        <w:rPr>
          <w:rFonts w:ascii="Times New Roman" w:hAnsi="Times New Roman" w:cs="Times New Roman"/>
          <w:sz w:val="24"/>
          <w:szCs w:val="24"/>
        </w:rPr>
        <w:t>1</w:t>
      </w:r>
      <w:r w:rsidRPr="006E000C">
        <w:rPr>
          <w:rFonts w:ascii="Times New Roman" w:hAnsi="Times New Roman" w:cs="Times New Roman"/>
          <w:sz w:val="24"/>
          <w:szCs w:val="24"/>
        </w:rPr>
        <w:t>.1, 32.</w:t>
      </w:r>
      <w:r w:rsidR="006E000C" w:rsidRPr="006E000C">
        <w:rPr>
          <w:rFonts w:ascii="Times New Roman" w:hAnsi="Times New Roman" w:cs="Times New Roman"/>
          <w:sz w:val="24"/>
          <w:szCs w:val="24"/>
        </w:rPr>
        <w:t>8</w:t>
      </w:r>
      <w:r w:rsidRPr="006E000C">
        <w:rPr>
          <w:rFonts w:ascii="Times New Roman" w:hAnsi="Times New Roman" w:cs="Times New Roman"/>
          <w:sz w:val="24"/>
          <w:szCs w:val="24"/>
        </w:rPr>
        <w:t>, 4</w:t>
      </w:r>
      <w:r w:rsidR="006E000C" w:rsidRPr="006E000C">
        <w:rPr>
          <w:rFonts w:ascii="Times New Roman" w:hAnsi="Times New Roman" w:cs="Times New Roman"/>
          <w:sz w:val="24"/>
          <w:szCs w:val="24"/>
        </w:rPr>
        <w:t>1</w:t>
      </w:r>
      <w:r w:rsidRPr="006E000C">
        <w:rPr>
          <w:rFonts w:ascii="Times New Roman" w:hAnsi="Times New Roman" w:cs="Times New Roman"/>
          <w:sz w:val="24"/>
          <w:szCs w:val="24"/>
        </w:rPr>
        <w:t>.2, 5</w:t>
      </w:r>
      <w:r w:rsidR="006E000C" w:rsidRPr="006E000C">
        <w:rPr>
          <w:rFonts w:ascii="Times New Roman" w:hAnsi="Times New Roman" w:cs="Times New Roman"/>
          <w:sz w:val="24"/>
          <w:szCs w:val="24"/>
        </w:rPr>
        <w:t>2</w:t>
      </w:r>
      <w:r w:rsidRPr="006E000C">
        <w:rPr>
          <w:rFonts w:ascii="Times New Roman" w:hAnsi="Times New Roman" w:cs="Times New Roman"/>
          <w:sz w:val="24"/>
          <w:szCs w:val="24"/>
        </w:rPr>
        <w:t>.3, 11</w:t>
      </w:r>
      <w:r w:rsidR="006E000C" w:rsidRPr="006E000C">
        <w:rPr>
          <w:rFonts w:ascii="Times New Roman" w:hAnsi="Times New Roman" w:cs="Times New Roman"/>
          <w:sz w:val="24"/>
          <w:szCs w:val="24"/>
        </w:rPr>
        <w:t>1</w:t>
      </w:r>
      <w:r w:rsidRPr="006E000C">
        <w:rPr>
          <w:rFonts w:ascii="Times New Roman" w:hAnsi="Times New Roman" w:cs="Times New Roman"/>
          <w:sz w:val="24"/>
          <w:szCs w:val="24"/>
        </w:rPr>
        <w:t>.7, 1</w:t>
      </w:r>
      <w:r w:rsidR="006E000C" w:rsidRPr="006E000C">
        <w:rPr>
          <w:rFonts w:ascii="Times New Roman" w:hAnsi="Times New Roman" w:cs="Times New Roman"/>
          <w:sz w:val="24"/>
          <w:szCs w:val="24"/>
        </w:rPr>
        <w:t>24</w:t>
      </w:r>
      <w:r w:rsidRPr="006E000C">
        <w:rPr>
          <w:rFonts w:ascii="Times New Roman" w:hAnsi="Times New Roman" w:cs="Times New Roman"/>
          <w:sz w:val="24"/>
          <w:szCs w:val="24"/>
        </w:rPr>
        <w:t>.</w:t>
      </w:r>
      <w:r w:rsidR="006E000C" w:rsidRPr="006E000C">
        <w:rPr>
          <w:rFonts w:ascii="Times New Roman" w:hAnsi="Times New Roman" w:cs="Times New Roman"/>
          <w:sz w:val="24"/>
          <w:szCs w:val="24"/>
        </w:rPr>
        <w:t>1</w:t>
      </w:r>
      <w:r w:rsidRPr="006E000C">
        <w:rPr>
          <w:rFonts w:ascii="Times New Roman" w:hAnsi="Times New Roman" w:cs="Times New Roman"/>
          <w:sz w:val="24"/>
          <w:szCs w:val="24"/>
        </w:rPr>
        <w:t>, 12</w:t>
      </w:r>
      <w:r w:rsidR="006E000C" w:rsidRPr="006E000C">
        <w:rPr>
          <w:rFonts w:ascii="Times New Roman" w:hAnsi="Times New Roman" w:cs="Times New Roman"/>
          <w:sz w:val="24"/>
          <w:szCs w:val="24"/>
        </w:rPr>
        <w:t>6</w:t>
      </w:r>
      <w:r w:rsidRPr="006E000C">
        <w:rPr>
          <w:rFonts w:ascii="Times New Roman" w:hAnsi="Times New Roman" w:cs="Times New Roman"/>
          <w:sz w:val="24"/>
          <w:szCs w:val="24"/>
        </w:rPr>
        <w:t>.3, 12</w:t>
      </w:r>
      <w:r w:rsidR="006E000C" w:rsidRPr="006E000C">
        <w:rPr>
          <w:rFonts w:ascii="Times New Roman" w:hAnsi="Times New Roman" w:cs="Times New Roman"/>
          <w:sz w:val="24"/>
          <w:szCs w:val="24"/>
        </w:rPr>
        <w:t>8</w:t>
      </w:r>
      <w:r w:rsidRPr="006E000C">
        <w:rPr>
          <w:rFonts w:ascii="Times New Roman" w:hAnsi="Times New Roman" w:cs="Times New Roman"/>
          <w:sz w:val="24"/>
          <w:szCs w:val="24"/>
        </w:rPr>
        <w:t>.4, 132.</w:t>
      </w:r>
      <w:r w:rsidR="006E000C" w:rsidRPr="006E000C">
        <w:rPr>
          <w:rFonts w:ascii="Times New Roman" w:hAnsi="Times New Roman" w:cs="Times New Roman"/>
          <w:sz w:val="24"/>
          <w:szCs w:val="24"/>
        </w:rPr>
        <w:t>8</w:t>
      </w:r>
      <w:r w:rsidRPr="006E000C">
        <w:rPr>
          <w:rFonts w:ascii="Times New Roman" w:hAnsi="Times New Roman" w:cs="Times New Roman"/>
          <w:sz w:val="24"/>
          <w:szCs w:val="24"/>
        </w:rPr>
        <w:t>, 141.2, 16</w:t>
      </w:r>
      <w:r w:rsidR="006E000C" w:rsidRPr="006E000C">
        <w:rPr>
          <w:rFonts w:ascii="Times New Roman" w:hAnsi="Times New Roman" w:cs="Times New Roman"/>
          <w:sz w:val="24"/>
          <w:szCs w:val="24"/>
        </w:rPr>
        <w:t>1</w:t>
      </w:r>
      <w:r w:rsidRPr="006E000C">
        <w:rPr>
          <w:rFonts w:ascii="Times New Roman" w:hAnsi="Times New Roman" w:cs="Times New Roman"/>
          <w:sz w:val="24"/>
          <w:szCs w:val="24"/>
        </w:rPr>
        <w:t>.4, 19</w:t>
      </w:r>
      <w:r w:rsidR="006E000C" w:rsidRPr="006E000C">
        <w:rPr>
          <w:rFonts w:ascii="Times New Roman" w:hAnsi="Times New Roman" w:cs="Times New Roman"/>
          <w:sz w:val="24"/>
          <w:szCs w:val="24"/>
        </w:rPr>
        <w:t>0</w:t>
      </w:r>
      <w:r w:rsidRPr="006E000C">
        <w:rPr>
          <w:rFonts w:ascii="Times New Roman" w:hAnsi="Times New Roman" w:cs="Times New Roman"/>
          <w:sz w:val="24"/>
          <w:szCs w:val="24"/>
        </w:rPr>
        <w:t>.7</w:t>
      </w:r>
      <w:r w:rsidR="006E000C" w:rsidRPr="006E000C">
        <w:rPr>
          <w:rFonts w:ascii="Times New Roman" w:hAnsi="Times New Roman" w:cs="Times New Roman"/>
          <w:sz w:val="24"/>
          <w:szCs w:val="24"/>
        </w:rPr>
        <w:t>, 196.2</w:t>
      </w:r>
      <w:r w:rsidRPr="006E000C">
        <w:rPr>
          <w:rFonts w:ascii="Times New Roman" w:hAnsi="Times New Roman" w:cs="Times New Roman"/>
          <w:sz w:val="24"/>
          <w:szCs w:val="24"/>
        </w:rPr>
        <w:t>; MS(EI): m/z 42</w:t>
      </w:r>
      <w:r w:rsidR="0077039C">
        <w:rPr>
          <w:rFonts w:ascii="Times New Roman" w:hAnsi="Times New Roman" w:cs="Times New Roman"/>
          <w:sz w:val="24"/>
          <w:szCs w:val="24"/>
        </w:rPr>
        <w:t>6</w:t>
      </w:r>
      <w:r w:rsidRPr="006E000C">
        <w:rPr>
          <w:rFonts w:ascii="Times New Roman" w:hAnsi="Times New Roman" w:cs="Times New Roman"/>
          <w:sz w:val="24"/>
          <w:szCs w:val="24"/>
        </w:rPr>
        <w:t xml:space="preserve"> [M]</w:t>
      </w:r>
      <w:r w:rsidRPr="006E000C">
        <w:rPr>
          <w:rFonts w:ascii="Times New Roman" w:hAnsi="Times New Roman" w:cs="Times New Roman"/>
          <w:sz w:val="24"/>
          <w:szCs w:val="24"/>
          <w:vertAlign w:val="superscript"/>
        </w:rPr>
        <w:t>+</w:t>
      </w:r>
      <w:r w:rsidRPr="006E000C">
        <w:rPr>
          <w:rFonts w:ascii="Times New Roman" w:hAnsi="Times New Roman" w:cs="Times New Roman"/>
          <w:sz w:val="24"/>
          <w:szCs w:val="24"/>
        </w:rPr>
        <w:t>.</w:t>
      </w:r>
    </w:p>
    <w:p w14:paraId="0D029524" w14:textId="47EC15C8" w:rsidR="00962EF0" w:rsidRDefault="00962EF0" w:rsidP="00AC274A">
      <w:pPr>
        <w:autoSpaceDE w:val="0"/>
        <w:autoSpaceDN w:val="0"/>
        <w:adjustRightInd w:val="0"/>
        <w:spacing w:line="480" w:lineRule="auto"/>
        <w:jc w:val="both"/>
        <w:rPr>
          <w:rFonts w:ascii="Times New Roman" w:hAnsi="Times New Roman" w:cs="Times New Roman"/>
          <w:b/>
          <w:bCs/>
          <w:sz w:val="24"/>
          <w:szCs w:val="24"/>
        </w:rPr>
      </w:pPr>
      <w:r w:rsidRPr="00962EF0">
        <w:rPr>
          <w:rFonts w:ascii="Times New Roman" w:hAnsi="Times New Roman" w:cs="Times New Roman"/>
          <w:b/>
          <w:bCs/>
          <w:sz w:val="24"/>
          <w:szCs w:val="24"/>
        </w:rPr>
        <w:t>…………………………………………………………………………………………………..</w:t>
      </w:r>
    </w:p>
    <w:p w14:paraId="2E506671" w14:textId="77777777" w:rsidR="006344F5" w:rsidRPr="00962EF0" w:rsidRDefault="006344F5" w:rsidP="006344F5">
      <w:pPr>
        <w:autoSpaceDE w:val="0"/>
        <w:autoSpaceDN w:val="0"/>
        <w:adjustRightInd w:val="0"/>
        <w:spacing w:line="240" w:lineRule="auto"/>
        <w:jc w:val="both"/>
        <w:rPr>
          <w:rFonts w:ascii="Times New Roman" w:hAnsi="Times New Roman" w:cs="Times New Roman"/>
          <w:b/>
          <w:bCs/>
          <w:sz w:val="24"/>
          <w:szCs w:val="24"/>
        </w:rPr>
      </w:pPr>
    </w:p>
    <w:p w14:paraId="4085F1B0" w14:textId="7777B551" w:rsidR="001A251E" w:rsidRPr="00962EF0" w:rsidRDefault="001A251E" w:rsidP="00962EF0">
      <w:pPr>
        <w:spacing w:after="0" w:line="480" w:lineRule="auto"/>
        <w:rPr>
          <w:rFonts w:ascii="Times New Roman" w:hAnsi="Times New Roman" w:cs="Times New Roman"/>
          <w:i/>
          <w:iCs/>
          <w:sz w:val="28"/>
          <w:szCs w:val="28"/>
        </w:rPr>
      </w:pPr>
      <w:r w:rsidRPr="00962EF0">
        <w:rPr>
          <w:rFonts w:ascii="Times New Roman" w:hAnsi="Times New Roman" w:cs="Times New Roman"/>
          <w:b/>
          <w:bCs/>
          <w:i/>
          <w:iCs/>
          <w:sz w:val="28"/>
          <w:szCs w:val="28"/>
        </w:rPr>
        <w:t>2-substituted benzimidazole derivatives</w:t>
      </w:r>
    </w:p>
    <w:p w14:paraId="64748F5D" w14:textId="14FF96DD" w:rsidR="00211E9F" w:rsidRDefault="00211E9F" w:rsidP="00562DA3">
      <w:pPr>
        <w:spacing w:after="0" w:line="480" w:lineRule="auto"/>
        <w:jc w:val="both"/>
        <w:rPr>
          <w:rFonts w:ascii="Times New Roman" w:hAnsi="Times New Roman" w:cs="Times New Roman"/>
          <w:b/>
          <w:bCs/>
          <w:sz w:val="24"/>
          <w:szCs w:val="24"/>
        </w:rPr>
      </w:pPr>
      <w:r w:rsidRPr="00211E9F">
        <w:rPr>
          <w:rFonts w:ascii="Times New Roman" w:hAnsi="Times New Roman" w:cs="Times New Roman"/>
          <w:b/>
          <w:bCs/>
          <w:sz w:val="24"/>
          <w:szCs w:val="24"/>
        </w:rPr>
        <w:t>2-Phenyl-1H-benzimidazole</w:t>
      </w:r>
      <w:r>
        <w:rPr>
          <w:rFonts w:ascii="Times New Roman" w:hAnsi="Times New Roman" w:cs="Times New Roman"/>
          <w:b/>
          <w:bCs/>
          <w:sz w:val="24"/>
          <w:szCs w:val="24"/>
        </w:rPr>
        <w:t xml:space="preserve"> </w:t>
      </w:r>
      <w:r w:rsidRPr="001A251E">
        <w:rPr>
          <w:rFonts w:ascii="Times New Roman" w:hAnsi="Times New Roman" w:cs="Times New Roman"/>
          <w:b/>
          <w:bCs/>
          <w:sz w:val="24"/>
          <w:szCs w:val="24"/>
        </w:rPr>
        <w:t xml:space="preserve">(Table 3, entry </w:t>
      </w:r>
      <w:r>
        <w:rPr>
          <w:rFonts w:ascii="Times New Roman" w:hAnsi="Times New Roman" w:cs="Times New Roman"/>
          <w:b/>
          <w:bCs/>
          <w:sz w:val="24"/>
          <w:szCs w:val="24"/>
        </w:rPr>
        <w:t>1</w:t>
      </w:r>
      <w:r w:rsidRPr="001A251E">
        <w:rPr>
          <w:rFonts w:ascii="Times New Roman" w:hAnsi="Times New Roman" w:cs="Times New Roman"/>
          <w:b/>
          <w:bCs/>
          <w:sz w:val="24"/>
          <w:szCs w:val="24"/>
        </w:rPr>
        <w:t>):</w:t>
      </w:r>
    </w:p>
    <w:p w14:paraId="590A7FF0" w14:textId="3F769233" w:rsidR="00211E9F" w:rsidRDefault="00211E9F" w:rsidP="00211E9F">
      <w:pPr>
        <w:spacing w:line="480" w:lineRule="auto"/>
        <w:jc w:val="both"/>
        <w:rPr>
          <w:rFonts w:ascii="Times New Roman" w:hAnsi="Times New Roman" w:cs="Times New Roman"/>
          <w:sz w:val="24"/>
          <w:szCs w:val="24"/>
        </w:rPr>
      </w:pPr>
      <w:r w:rsidRPr="001A251E">
        <w:rPr>
          <w:rFonts w:ascii="Times New Roman" w:hAnsi="Times New Roman" w:cs="Times New Roman"/>
          <w:sz w:val="24"/>
          <w:szCs w:val="24"/>
        </w:rPr>
        <w:t>Yield</w:t>
      </w:r>
      <w:r>
        <w:rPr>
          <w:rFonts w:ascii="Times New Roman" w:hAnsi="Times New Roman" w:cs="Times New Roman"/>
          <w:sz w:val="24"/>
          <w:szCs w:val="24"/>
        </w:rPr>
        <w:t>:</w:t>
      </w:r>
      <w:r w:rsidRPr="001A251E">
        <w:rPr>
          <w:rFonts w:ascii="Times New Roman" w:hAnsi="Times New Roman" w:cs="Times New Roman"/>
          <w:sz w:val="24"/>
          <w:szCs w:val="24"/>
        </w:rPr>
        <w:t xml:space="preserve"> </w:t>
      </w:r>
      <w:r>
        <w:rPr>
          <w:rFonts w:ascii="Times New Roman" w:hAnsi="Times New Roman" w:cs="Times New Roman"/>
          <w:sz w:val="24"/>
          <w:szCs w:val="24"/>
        </w:rPr>
        <w:t>88</w:t>
      </w:r>
      <w:r w:rsidRPr="001A251E">
        <w:rPr>
          <w:rFonts w:ascii="Times New Roman" w:hAnsi="Times New Roman" w:cs="Times New Roman"/>
          <w:sz w:val="24"/>
          <w:szCs w:val="24"/>
        </w:rPr>
        <w:t xml:space="preserve">%, Mp. </w:t>
      </w:r>
      <w:r>
        <w:rPr>
          <w:rFonts w:ascii="Times New Roman" w:hAnsi="Times New Roman" w:cs="Times New Roman"/>
          <w:sz w:val="24"/>
          <w:szCs w:val="24"/>
        </w:rPr>
        <w:t>291</w:t>
      </w:r>
      <w:r w:rsidRPr="001A251E">
        <w:rPr>
          <w:rFonts w:ascii="Times New Roman" w:hAnsi="Times New Roman" w:cs="Times New Roman"/>
          <w:sz w:val="24"/>
          <w:szCs w:val="24"/>
        </w:rPr>
        <w:t>-</w:t>
      </w:r>
      <w:r>
        <w:rPr>
          <w:rFonts w:ascii="Times New Roman" w:hAnsi="Times New Roman" w:cs="Times New Roman"/>
          <w:sz w:val="24"/>
          <w:szCs w:val="24"/>
        </w:rPr>
        <w:t>292</w:t>
      </w:r>
      <w:r w:rsidRPr="00872B62">
        <w:rPr>
          <w:rFonts w:ascii="Times New Roman" w:hAnsi="Times New Roman" w:cs="Times New Roman"/>
          <w:sz w:val="24"/>
          <w:szCs w:val="24"/>
        </w:rPr>
        <w:t xml:space="preserve"> °C, (Mp. </w:t>
      </w:r>
      <w:r>
        <w:rPr>
          <w:rFonts w:ascii="Times New Roman" w:hAnsi="Times New Roman" w:cs="Times New Roman"/>
          <w:sz w:val="24"/>
          <w:szCs w:val="24"/>
        </w:rPr>
        <w:t>290-292</w:t>
      </w:r>
      <w:r w:rsidRPr="00872B62">
        <w:rPr>
          <w:rFonts w:ascii="Times New Roman" w:hAnsi="Times New Roman" w:cs="Times New Roman"/>
          <w:sz w:val="24"/>
          <w:szCs w:val="24"/>
        </w:rPr>
        <w:t>°C) Lit. [3];  FT-IR (</w:t>
      </w:r>
      <w:r w:rsidRPr="001A251E">
        <w:rPr>
          <w:rFonts w:ascii="Times New Roman" w:hAnsi="Times New Roman" w:cs="Times New Roman"/>
          <w:sz w:val="24"/>
          <w:szCs w:val="24"/>
        </w:rPr>
        <w:t>KBr) (cm</w:t>
      </w:r>
      <w:r w:rsidRPr="00A4370B">
        <w:rPr>
          <w:rFonts w:ascii="Times New Roman" w:hAnsi="Times New Roman" w:cs="Times New Roman"/>
          <w:sz w:val="24"/>
          <w:szCs w:val="24"/>
          <w:vertAlign w:val="superscript"/>
        </w:rPr>
        <w:t>-1</w:t>
      </w:r>
      <w:r w:rsidRPr="001A251E">
        <w:rPr>
          <w:rFonts w:ascii="Times New Roman" w:hAnsi="Times New Roman" w:cs="Times New Roman"/>
          <w:sz w:val="24"/>
          <w:szCs w:val="24"/>
        </w:rPr>
        <w:t>): 3</w:t>
      </w:r>
      <w:r w:rsidR="00596A3E">
        <w:rPr>
          <w:rFonts w:ascii="Times New Roman" w:hAnsi="Times New Roman" w:cs="Times New Roman"/>
          <w:sz w:val="24"/>
          <w:szCs w:val="24"/>
        </w:rPr>
        <w:t>3</w:t>
      </w:r>
      <w:r w:rsidRPr="001A251E">
        <w:rPr>
          <w:rFonts w:ascii="Times New Roman" w:hAnsi="Times New Roman" w:cs="Times New Roman"/>
          <w:sz w:val="24"/>
          <w:szCs w:val="24"/>
        </w:rPr>
        <w:t>6</w:t>
      </w:r>
      <w:r w:rsidR="00596A3E">
        <w:rPr>
          <w:rFonts w:ascii="Times New Roman" w:hAnsi="Times New Roman" w:cs="Times New Roman"/>
          <w:sz w:val="24"/>
          <w:szCs w:val="24"/>
        </w:rPr>
        <w:t>8</w:t>
      </w:r>
      <w:r w:rsidRPr="001A251E">
        <w:rPr>
          <w:rFonts w:ascii="Times New Roman" w:hAnsi="Times New Roman" w:cs="Times New Roman"/>
          <w:sz w:val="24"/>
          <w:szCs w:val="24"/>
        </w:rPr>
        <w:t xml:space="preserve">, </w:t>
      </w:r>
      <w:r w:rsidR="00596A3E">
        <w:rPr>
          <w:rFonts w:ascii="Times New Roman" w:hAnsi="Times New Roman" w:cs="Times New Roman"/>
          <w:sz w:val="24"/>
          <w:szCs w:val="24"/>
        </w:rPr>
        <w:t>3022</w:t>
      </w:r>
      <w:r w:rsidRPr="001A251E">
        <w:rPr>
          <w:rFonts w:ascii="Times New Roman" w:hAnsi="Times New Roman" w:cs="Times New Roman"/>
          <w:sz w:val="24"/>
          <w:szCs w:val="24"/>
        </w:rPr>
        <w:t>, 15</w:t>
      </w:r>
      <w:r>
        <w:rPr>
          <w:rFonts w:ascii="Times New Roman" w:hAnsi="Times New Roman" w:cs="Times New Roman"/>
          <w:sz w:val="24"/>
          <w:szCs w:val="24"/>
        </w:rPr>
        <w:t>81</w:t>
      </w:r>
      <w:r w:rsidRPr="001A251E">
        <w:rPr>
          <w:rFonts w:ascii="Times New Roman" w:hAnsi="Times New Roman" w:cs="Times New Roman"/>
          <w:sz w:val="24"/>
          <w:szCs w:val="24"/>
        </w:rPr>
        <w:t xml:space="preserve">, </w:t>
      </w:r>
      <w:r w:rsidR="00596A3E" w:rsidRPr="00596A3E">
        <w:rPr>
          <w:rFonts w:ascii="Times New Roman" w:hAnsi="Times New Roman" w:cs="Times New Roman"/>
          <w:sz w:val="24"/>
          <w:szCs w:val="24"/>
        </w:rPr>
        <w:t>139</w:t>
      </w:r>
      <w:r w:rsidR="00596A3E">
        <w:rPr>
          <w:rFonts w:ascii="Times New Roman" w:hAnsi="Times New Roman" w:cs="Times New Roman"/>
          <w:sz w:val="24"/>
          <w:szCs w:val="24"/>
        </w:rPr>
        <w:t>2</w:t>
      </w:r>
      <w:r w:rsidR="00596A3E" w:rsidRPr="00596A3E">
        <w:rPr>
          <w:rFonts w:ascii="Times New Roman" w:hAnsi="Times New Roman" w:cs="Times New Roman"/>
          <w:sz w:val="24"/>
          <w:szCs w:val="24"/>
        </w:rPr>
        <w:t>,134</w:t>
      </w:r>
      <w:r w:rsidR="00596A3E">
        <w:rPr>
          <w:rFonts w:ascii="Times New Roman" w:hAnsi="Times New Roman" w:cs="Times New Roman"/>
          <w:sz w:val="24"/>
          <w:szCs w:val="24"/>
        </w:rPr>
        <w:t>1</w:t>
      </w:r>
      <w:r w:rsidR="00596A3E" w:rsidRPr="00596A3E">
        <w:rPr>
          <w:rFonts w:ascii="Times New Roman" w:hAnsi="Times New Roman" w:cs="Times New Roman"/>
          <w:sz w:val="24"/>
          <w:szCs w:val="24"/>
        </w:rPr>
        <w:t>, 127</w:t>
      </w:r>
      <w:r w:rsidR="00596A3E">
        <w:rPr>
          <w:rFonts w:ascii="Times New Roman" w:hAnsi="Times New Roman" w:cs="Times New Roman"/>
          <w:sz w:val="24"/>
          <w:szCs w:val="24"/>
        </w:rPr>
        <w:t>5</w:t>
      </w:r>
      <w:r w:rsidR="00596A3E" w:rsidRPr="00596A3E">
        <w:rPr>
          <w:rFonts w:ascii="Times New Roman" w:hAnsi="Times New Roman" w:cs="Times New Roman"/>
          <w:sz w:val="24"/>
          <w:szCs w:val="24"/>
        </w:rPr>
        <w:t>, 9</w:t>
      </w:r>
      <w:r w:rsidR="00596A3E">
        <w:rPr>
          <w:rFonts w:ascii="Times New Roman" w:hAnsi="Times New Roman" w:cs="Times New Roman"/>
          <w:sz w:val="24"/>
          <w:szCs w:val="24"/>
        </w:rPr>
        <w:t>8</w:t>
      </w:r>
      <w:r w:rsidR="00596A3E" w:rsidRPr="00596A3E">
        <w:rPr>
          <w:rFonts w:ascii="Times New Roman" w:hAnsi="Times New Roman" w:cs="Times New Roman"/>
          <w:sz w:val="24"/>
          <w:szCs w:val="24"/>
        </w:rPr>
        <w:t>0, 82</w:t>
      </w:r>
      <w:r w:rsidR="00596A3E">
        <w:rPr>
          <w:rFonts w:ascii="Times New Roman" w:hAnsi="Times New Roman" w:cs="Times New Roman"/>
          <w:sz w:val="24"/>
          <w:szCs w:val="24"/>
        </w:rPr>
        <w:t>8</w:t>
      </w:r>
      <w:r w:rsidR="00596A3E" w:rsidRPr="00596A3E">
        <w:rPr>
          <w:rFonts w:ascii="Times New Roman" w:hAnsi="Times New Roman" w:cs="Times New Roman"/>
          <w:sz w:val="24"/>
          <w:szCs w:val="24"/>
        </w:rPr>
        <w:t xml:space="preserve">, </w:t>
      </w:r>
      <w:r w:rsidRPr="001A251E">
        <w:rPr>
          <w:rFonts w:ascii="Times New Roman" w:hAnsi="Times New Roman" w:cs="Times New Roman"/>
          <w:sz w:val="24"/>
          <w:szCs w:val="24"/>
        </w:rPr>
        <w:t>7</w:t>
      </w:r>
      <w:r w:rsidR="00596A3E">
        <w:rPr>
          <w:rFonts w:ascii="Times New Roman" w:hAnsi="Times New Roman" w:cs="Times New Roman"/>
          <w:sz w:val="24"/>
          <w:szCs w:val="24"/>
        </w:rPr>
        <w:t>7</w:t>
      </w:r>
      <w:r w:rsidR="00B10273">
        <w:rPr>
          <w:rFonts w:ascii="Times New Roman" w:hAnsi="Times New Roman" w:cs="Times New Roman"/>
          <w:sz w:val="24"/>
          <w:szCs w:val="24"/>
        </w:rPr>
        <w:t>9</w:t>
      </w:r>
      <w:r w:rsidRPr="001A251E">
        <w:rPr>
          <w:rFonts w:ascii="Times New Roman" w:hAnsi="Times New Roman" w:cs="Times New Roman"/>
          <w:sz w:val="24"/>
          <w:szCs w:val="24"/>
        </w:rPr>
        <w:t>, 6</w:t>
      </w:r>
      <w:r>
        <w:rPr>
          <w:rFonts w:ascii="Times New Roman" w:hAnsi="Times New Roman" w:cs="Times New Roman"/>
          <w:sz w:val="24"/>
          <w:szCs w:val="24"/>
        </w:rPr>
        <w:t>5</w:t>
      </w:r>
      <w:r w:rsidR="00596A3E">
        <w:rPr>
          <w:rFonts w:ascii="Times New Roman" w:hAnsi="Times New Roman" w:cs="Times New Roman"/>
          <w:sz w:val="24"/>
          <w:szCs w:val="24"/>
        </w:rPr>
        <w:t>7</w:t>
      </w:r>
      <w:r w:rsidRPr="001A251E">
        <w:rPr>
          <w:rFonts w:ascii="Times New Roman" w:hAnsi="Times New Roman" w:cs="Times New Roman"/>
          <w:sz w:val="24"/>
          <w:szCs w:val="24"/>
        </w:rPr>
        <w:t>;</w:t>
      </w:r>
      <w:r>
        <w:rPr>
          <w:rFonts w:ascii="Times New Roman" w:hAnsi="Times New Roman" w:cs="Times New Roman"/>
          <w:sz w:val="24"/>
          <w:szCs w:val="24"/>
        </w:rPr>
        <w:t xml:space="preserve"> </w:t>
      </w:r>
      <w:r w:rsidRPr="00A4370B">
        <w:rPr>
          <w:rFonts w:ascii="Times New Roman" w:hAnsi="Times New Roman" w:cs="Times New Roman"/>
          <w:sz w:val="24"/>
          <w:szCs w:val="24"/>
          <w:vertAlign w:val="superscript"/>
        </w:rPr>
        <w:t>1</w:t>
      </w:r>
      <w:r w:rsidRPr="001A251E">
        <w:rPr>
          <w:rFonts w:ascii="Times New Roman" w:hAnsi="Times New Roman" w:cs="Times New Roman"/>
          <w:sz w:val="24"/>
          <w:szCs w:val="24"/>
        </w:rPr>
        <w:t>H</w:t>
      </w:r>
      <w:r>
        <w:rPr>
          <w:rFonts w:ascii="Times New Roman" w:hAnsi="Times New Roman" w:cs="Times New Roman"/>
          <w:sz w:val="24"/>
          <w:szCs w:val="24"/>
        </w:rPr>
        <w:t>-</w:t>
      </w:r>
      <w:r w:rsidRPr="001A251E">
        <w:rPr>
          <w:rFonts w:ascii="Times New Roman" w:hAnsi="Times New Roman" w:cs="Times New Roman"/>
          <w:sz w:val="24"/>
          <w:szCs w:val="24"/>
        </w:rPr>
        <w:t>NMR (</w:t>
      </w:r>
      <w:r>
        <w:rPr>
          <w:rFonts w:ascii="Times New Roman" w:hAnsi="Times New Roman" w:cs="Times New Roman"/>
          <w:sz w:val="24"/>
          <w:szCs w:val="24"/>
        </w:rPr>
        <w:t>4</w:t>
      </w:r>
      <w:r w:rsidRPr="001A251E">
        <w:rPr>
          <w:rFonts w:ascii="Times New Roman" w:hAnsi="Times New Roman" w:cs="Times New Roman"/>
          <w:sz w:val="24"/>
          <w:szCs w:val="24"/>
        </w:rPr>
        <w:t>00 MHz, CDCl</w:t>
      </w:r>
      <w:r w:rsidRPr="00A4370B">
        <w:rPr>
          <w:rFonts w:ascii="Times New Roman" w:hAnsi="Times New Roman" w:cs="Times New Roman"/>
          <w:sz w:val="24"/>
          <w:szCs w:val="24"/>
          <w:vertAlign w:val="subscript"/>
        </w:rPr>
        <w:t>3</w:t>
      </w:r>
      <w:r w:rsidRPr="001A251E">
        <w:rPr>
          <w:rFonts w:ascii="Times New Roman" w:hAnsi="Times New Roman" w:cs="Times New Roman"/>
          <w:sz w:val="24"/>
          <w:szCs w:val="24"/>
        </w:rPr>
        <w:t>): δ (ppm)</w:t>
      </w:r>
      <w:r w:rsidR="00B915F5">
        <w:rPr>
          <w:rFonts w:ascii="Times New Roman" w:hAnsi="Times New Roman" w:cs="Times New Roman"/>
          <w:sz w:val="24"/>
          <w:szCs w:val="24"/>
        </w:rPr>
        <w:t xml:space="preserve"> </w:t>
      </w:r>
      <w:r w:rsidR="00B915F5" w:rsidRPr="00B915F5">
        <w:rPr>
          <w:rFonts w:ascii="Times New Roman" w:hAnsi="Times New Roman" w:cs="Times New Roman"/>
          <w:sz w:val="24"/>
          <w:szCs w:val="24"/>
        </w:rPr>
        <w:t>7.8</w:t>
      </w:r>
      <w:r w:rsidR="00B915F5">
        <w:rPr>
          <w:rFonts w:ascii="Times New Roman" w:hAnsi="Times New Roman" w:cs="Times New Roman"/>
          <w:sz w:val="24"/>
          <w:szCs w:val="24"/>
        </w:rPr>
        <w:t>1-</w:t>
      </w:r>
      <w:r w:rsidR="00B915F5" w:rsidRPr="00B915F5">
        <w:rPr>
          <w:rFonts w:ascii="Times New Roman" w:hAnsi="Times New Roman" w:cs="Times New Roman"/>
          <w:sz w:val="24"/>
          <w:szCs w:val="24"/>
        </w:rPr>
        <w:t>7.9</w:t>
      </w:r>
      <w:r w:rsidR="00B915F5">
        <w:rPr>
          <w:rFonts w:ascii="Times New Roman" w:hAnsi="Times New Roman" w:cs="Times New Roman"/>
          <w:sz w:val="24"/>
          <w:szCs w:val="24"/>
        </w:rPr>
        <w:t>0</w:t>
      </w:r>
      <w:r w:rsidR="00B915F5" w:rsidRPr="00B915F5">
        <w:rPr>
          <w:rFonts w:ascii="Times New Roman" w:hAnsi="Times New Roman" w:cs="Times New Roman"/>
          <w:sz w:val="24"/>
          <w:szCs w:val="24"/>
        </w:rPr>
        <w:t xml:space="preserve"> (m, </w:t>
      </w:r>
      <w:r w:rsidR="00B915F5">
        <w:rPr>
          <w:rFonts w:ascii="Times New Roman" w:hAnsi="Times New Roman" w:cs="Times New Roman"/>
          <w:sz w:val="24"/>
          <w:szCs w:val="24"/>
        </w:rPr>
        <w:t>5</w:t>
      </w:r>
      <w:r w:rsidR="00B915F5" w:rsidRPr="00B915F5">
        <w:rPr>
          <w:rFonts w:ascii="Times New Roman" w:hAnsi="Times New Roman" w:cs="Times New Roman"/>
          <w:sz w:val="24"/>
          <w:szCs w:val="24"/>
        </w:rPr>
        <w:t>H</w:t>
      </w:r>
      <w:r w:rsidR="00B915F5">
        <w:rPr>
          <w:rFonts w:ascii="Times New Roman" w:hAnsi="Times New Roman" w:cs="Times New Roman"/>
          <w:sz w:val="24"/>
          <w:szCs w:val="24"/>
        </w:rPr>
        <w:t>, Ar-H</w:t>
      </w:r>
      <w:r w:rsidR="00B915F5" w:rsidRPr="00B915F5">
        <w:rPr>
          <w:rFonts w:ascii="Times New Roman" w:hAnsi="Times New Roman" w:cs="Times New Roman"/>
          <w:sz w:val="24"/>
          <w:szCs w:val="24"/>
        </w:rPr>
        <w:t>), 7.</w:t>
      </w:r>
      <w:r w:rsidR="00B915F5">
        <w:rPr>
          <w:rFonts w:ascii="Times New Roman" w:hAnsi="Times New Roman" w:cs="Times New Roman"/>
          <w:sz w:val="24"/>
          <w:szCs w:val="24"/>
        </w:rPr>
        <w:t>58-</w:t>
      </w:r>
      <w:r w:rsidR="00B915F5" w:rsidRPr="00B915F5">
        <w:rPr>
          <w:rFonts w:ascii="Times New Roman" w:hAnsi="Times New Roman" w:cs="Times New Roman"/>
          <w:sz w:val="24"/>
          <w:szCs w:val="24"/>
        </w:rPr>
        <w:t>7.</w:t>
      </w:r>
      <w:r w:rsidR="00B915F5">
        <w:rPr>
          <w:rFonts w:ascii="Times New Roman" w:hAnsi="Times New Roman" w:cs="Times New Roman"/>
          <w:sz w:val="24"/>
          <w:szCs w:val="24"/>
        </w:rPr>
        <w:t>61</w:t>
      </w:r>
      <w:r w:rsidR="00B915F5" w:rsidRPr="00B915F5">
        <w:rPr>
          <w:rFonts w:ascii="Times New Roman" w:hAnsi="Times New Roman" w:cs="Times New Roman"/>
          <w:sz w:val="24"/>
          <w:szCs w:val="24"/>
        </w:rPr>
        <w:t xml:space="preserve"> (m, 2H, </w:t>
      </w:r>
      <w:r w:rsidR="00B915F5">
        <w:rPr>
          <w:rFonts w:ascii="Times New Roman" w:hAnsi="Times New Roman" w:cs="Times New Roman"/>
          <w:sz w:val="24"/>
          <w:szCs w:val="24"/>
        </w:rPr>
        <w:t>Ar-H</w:t>
      </w:r>
      <w:r w:rsidR="00B915F5" w:rsidRPr="00B915F5">
        <w:rPr>
          <w:rFonts w:ascii="Times New Roman" w:hAnsi="Times New Roman" w:cs="Times New Roman"/>
          <w:sz w:val="24"/>
          <w:szCs w:val="24"/>
        </w:rPr>
        <w:t>), 7.4</w:t>
      </w:r>
      <w:r w:rsidR="00B915F5">
        <w:rPr>
          <w:rFonts w:ascii="Times New Roman" w:hAnsi="Times New Roman" w:cs="Times New Roman"/>
          <w:sz w:val="24"/>
          <w:szCs w:val="24"/>
        </w:rPr>
        <w:t>6-</w:t>
      </w:r>
      <w:r w:rsidR="00B915F5" w:rsidRPr="00B915F5">
        <w:rPr>
          <w:rFonts w:ascii="Times New Roman" w:hAnsi="Times New Roman" w:cs="Times New Roman"/>
          <w:sz w:val="24"/>
          <w:szCs w:val="24"/>
        </w:rPr>
        <w:t>7.49 (</w:t>
      </w:r>
      <w:r w:rsidR="00B915F5">
        <w:rPr>
          <w:rFonts w:ascii="Times New Roman" w:hAnsi="Times New Roman" w:cs="Times New Roman"/>
          <w:sz w:val="24"/>
          <w:szCs w:val="24"/>
        </w:rPr>
        <w:t>m</w:t>
      </w:r>
      <w:r w:rsidR="00B915F5" w:rsidRPr="00B915F5">
        <w:rPr>
          <w:rFonts w:ascii="Times New Roman" w:hAnsi="Times New Roman" w:cs="Times New Roman"/>
          <w:sz w:val="24"/>
          <w:szCs w:val="24"/>
        </w:rPr>
        <w:t xml:space="preserve">, 2H, </w:t>
      </w:r>
      <w:r w:rsidR="00B915F5">
        <w:rPr>
          <w:rFonts w:ascii="Times New Roman" w:hAnsi="Times New Roman" w:cs="Times New Roman"/>
          <w:sz w:val="24"/>
          <w:szCs w:val="24"/>
        </w:rPr>
        <w:t>Ar-H</w:t>
      </w:r>
      <w:r w:rsidR="00B915F5" w:rsidRPr="00B915F5">
        <w:rPr>
          <w:rFonts w:ascii="Times New Roman" w:hAnsi="Times New Roman" w:cs="Times New Roman"/>
          <w:sz w:val="24"/>
          <w:szCs w:val="24"/>
        </w:rPr>
        <w:t>), 5.</w:t>
      </w:r>
      <w:r w:rsidR="00B915F5">
        <w:rPr>
          <w:rFonts w:ascii="Times New Roman" w:hAnsi="Times New Roman" w:cs="Times New Roman"/>
          <w:sz w:val="24"/>
          <w:szCs w:val="24"/>
        </w:rPr>
        <w:t>42</w:t>
      </w:r>
      <w:r w:rsidR="00B915F5" w:rsidRPr="00B915F5">
        <w:rPr>
          <w:rFonts w:ascii="Times New Roman" w:hAnsi="Times New Roman" w:cs="Times New Roman"/>
          <w:sz w:val="24"/>
          <w:szCs w:val="24"/>
        </w:rPr>
        <w:t xml:space="preserve"> (s, 1H, NH)</w:t>
      </w:r>
      <w:r w:rsidR="00B915F5">
        <w:rPr>
          <w:rFonts w:ascii="Times New Roman" w:hAnsi="Times New Roman" w:cs="Times New Roman"/>
          <w:sz w:val="24"/>
          <w:szCs w:val="24"/>
        </w:rPr>
        <w:t xml:space="preserve">; </w:t>
      </w:r>
      <w:r w:rsidRPr="008B04B5">
        <w:rPr>
          <w:rFonts w:ascii="Times New Roman" w:hAnsi="Times New Roman" w:cs="Times New Roman"/>
          <w:sz w:val="24"/>
          <w:szCs w:val="24"/>
          <w:vertAlign w:val="superscript"/>
        </w:rPr>
        <w:t>13</w:t>
      </w:r>
      <w:r w:rsidRPr="001A251E">
        <w:rPr>
          <w:rFonts w:ascii="Times New Roman" w:hAnsi="Times New Roman" w:cs="Times New Roman"/>
          <w:sz w:val="24"/>
          <w:szCs w:val="24"/>
        </w:rPr>
        <w:t>C</w:t>
      </w:r>
      <w:r>
        <w:rPr>
          <w:rFonts w:ascii="Times New Roman" w:hAnsi="Times New Roman" w:cs="Times New Roman"/>
          <w:sz w:val="24"/>
          <w:szCs w:val="24"/>
        </w:rPr>
        <w:t>-</w:t>
      </w:r>
      <w:r w:rsidRPr="001A251E">
        <w:rPr>
          <w:rFonts w:ascii="Times New Roman" w:hAnsi="Times New Roman" w:cs="Times New Roman"/>
          <w:sz w:val="24"/>
          <w:szCs w:val="24"/>
        </w:rPr>
        <w:t>NMR</w:t>
      </w:r>
      <w:r>
        <w:rPr>
          <w:rFonts w:ascii="Times New Roman" w:hAnsi="Times New Roman" w:cs="Times New Roman"/>
          <w:sz w:val="24"/>
          <w:szCs w:val="24"/>
        </w:rPr>
        <w:t>:</w:t>
      </w:r>
      <w:r w:rsidRPr="001A251E">
        <w:rPr>
          <w:rFonts w:ascii="Times New Roman" w:hAnsi="Times New Roman" w:cs="Times New Roman"/>
          <w:sz w:val="24"/>
          <w:szCs w:val="24"/>
        </w:rPr>
        <w:t xml:space="preserve"> δ (ppm) (</w:t>
      </w:r>
      <w:r>
        <w:rPr>
          <w:rFonts w:ascii="Times New Roman" w:hAnsi="Times New Roman" w:cs="Times New Roman"/>
          <w:sz w:val="24"/>
          <w:szCs w:val="24"/>
        </w:rPr>
        <w:t>100</w:t>
      </w:r>
      <w:r w:rsidRPr="001A251E">
        <w:rPr>
          <w:rFonts w:ascii="Times New Roman" w:hAnsi="Times New Roman" w:cs="Times New Roman"/>
          <w:sz w:val="24"/>
          <w:szCs w:val="24"/>
        </w:rPr>
        <w:t xml:space="preserve"> MHz, CDCl</w:t>
      </w:r>
      <w:r w:rsidRPr="00281B8F">
        <w:rPr>
          <w:rFonts w:ascii="Times New Roman" w:hAnsi="Times New Roman" w:cs="Times New Roman"/>
          <w:sz w:val="24"/>
          <w:szCs w:val="24"/>
          <w:vertAlign w:val="subscript"/>
        </w:rPr>
        <w:t>3</w:t>
      </w:r>
      <w:r w:rsidRPr="001A251E">
        <w:rPr>
          <w:rFonts w:ascii="Times New Roman" w:hAnsi="Times New Roman" w:cs="Times New Roman"/>
          <w:sz w:val="24"/>
          <w:szCs w:val="24"/>
        </w:rPr>
        <w:t>):</w:t>
      </w:r>
      <w:r>
        <w:rPr>
          <w:rFonts w:ascii="Times New Roman" w:hAnsi="Times New Roman" w:cs="Times New Roman"/>
          <w:sz w:val="24"/>
          <w:szCs w:val="24"/>
        </w:rPr>
        <w:t xml:space="preserve"> </w:t>
      </w:r>
      <w:r w:rsidR="00A2345C" w:rsidRPr="00A2345C">
        <w:rPr>
          <w:rFonts w:ascii="Times New Roman" w:hAnsi="Times New Roman" w:cs="Times New Roman"/>
          <w:sz w:val="24"/>
          <w:szCs w:val="24"/>
        </w:rPr>
        <w:t>11</w:t>
      </w:r>
      <w:r w:rsidR="00A2345C">
        <w:rPr>
          <w:rFonts w:ascii="Times New Roman" w:hAnsi="Times New Roman" w:cs="Times New Roman"/>
          <w:sz w:val="24"/>
          <w:szCs w:val="24"/>
        </w:rPr>
        <w:t>1</w:t>
      </w:r>
      <w:r w:rsidR="00A2345C" w:rsidRPr="00A2345C">
        <w:rPr>
          <w:rFonts w:ascii="Times New Roman" w:hAnsi="Times New Roman" w:cs="Times New Roman"/>
          <w:sz w:val="24"/>
          <w:szCs w:val="24"/>
        </w:rPr>
        <w:t>.</w:t>
      </w:r>
      <w:r w:rsidR="00A2345C">
        <w:rPr>
          <w:rFonts w:ascii="Times New Roman" w:hAnsi="Times New Roman" w:cs="Times New Roman"/>
          <w:sz w:val="24"/>
          <w:szCs w:val="24"/>
        </w:rPr>
        <w:t xml:space="preserve">2, </w:t>
      </w:r>
      <w:r w:rsidR="00A2345C" w:rsidRPr="00A2345C">
        <w:rPr>
          <w:rFonts w:ascii="Times New Roman" w:hAnsi="Times New Roman" w:cs="Times New Roman"/>
          <w:sz w:val="24"/>
          <w:szCs w:val="24"/>
        </w:rPr>
        <w:t>1</w:t>
      </w:r>
      <w:r w:rsidR="00A2345C">
        <w:rPr>
          <w:rFonts w:ascii="Times New Roman" w:hAnsi="Times New Roman" w:cs="Times New Roman"/>
          <w:sz w:val="24"/>
          <w:szCs w:val="24"/>
        </w:rPr>
        <w:t>23</w:t>
      </w:r>
      <w:r w:rsidR="00A2345C" w:rsidRPr="00A2345C">
        <w:rPr>
          <w:rFonts w:ascii="Times New Roman" w:hAnsi="Times New Roman" w:cs="Times New Roman"/>
          <w:sz w:val="24"/>
          <w:szCs w:val="24"/>
        </w:rPr>
        <w:t>.</w:t>
      </w:r>
      <w:r w:rsidR="00A2345C">
        <w:rPr>
          <w:rFonts w:ascii="Times New Roman" w:hAnsi="Times New Roman" w:cs="Times New Roman"/>
          <w:sz w:val="24"/>
          <w:szCs w:val="24"/>
        </w:rPr>
        <w:t xml:space="preserve">1, </w:t>
      </w:r>
      <w:r w:rsidR="00A2345C" w:rsidRPr="00A2345C">
        <w:rPr>
          <w:rFonts w:ascii="Times New Roman" w:hAnsi="Times New Roman" w:cs="Times New Roman"/>
          <w:sz w:val="24"/>
          <w:szCs w:val="24"/>
        </w:rPr>
        <w:t>123.</w:t>
      </w:r>
      <w:r w:rsidR="00A2345C">
        <w:rPr>
          <w:rFonts w:ascii="Times New Roman" w:hAnsi="Times New Roman" w:cs="Times New Roman"/>
          <w:sz w:val="24"/>
          <w:szCs w:val="24"/>
        </w:rPr>
        <w:t xml:space="preserve">8, </w:t>
      </w:r>
      <w:r w:rsidR="00A2345C" w:rsidRPr="00A2345C">
        <w:rPr>
          <w:rFonts w:ascii="Times New Roman" w:hAnsi="Times New Roman" w:cs="Times New Roman"/>
          <w:sz w:val="24"/>
          <w:szCs w:val="24"/>
        </w:rPr>
        <w:t>12</w:t>
      </w:r>
      <w:r w:rsidR="00A2345C">
        <w:rPr>
          <w:rFonts w:ascii="Times New Roman" w:hAnsi="Times New Roman" w:cs="Times New Roman"/>
          <w:sz w:val="24"/>
          <w:szCs w:val="24"/>
        </w:rPr>
        <w:t>6</w:t>
      </w:r>
      <w:r w:rsidR="00A2345C" w:rsidRPr="00A2345C">
        <w:rPr>
          <w:rFonts w:ascii="Times New Roman" w:hAnsi="Times New Roman" w:cs="Times New Roman"/>
          <w:sz w:val="24"/>
          <w:szCs w:val="24"/>
        </w:rPr>
        <w:t>.</w:t>
      </w:r>
      <w:r w:rsidR="00A2345C">
        <w:rPr>
          <w:rFonts w:ascii="Times New Roman" w:hAnsi="Times New Roman" w:cs="Times New Roman"/>
          <w:sz w:val="24"/>
          <w:szCs w:val="24"/>
        </w:rPr>
        <w:t xml:space="preserve">5, </w:t>
      </w:r>
      <w:r w:rsidR="00A2345C" w:rsidRPr="00A2345C">
        <w:rPr>
          <w:rFonts w:ascii="Times New Roman" w:hAnsi="Times New Roman" w:cs="Times New Roman"/>
          <w:sz w:val="24"/>
          <w:szCs w:val="24"/>
        </w:rPr>
        <w:t>127.7</w:t>
      </w:r>
      <w:r w:rsidR="00A2345C">
        <w:rPr>
          <w:rFonts w:ascii="Times New Roman" w:hAnsi="Times New Roman" w:cs="Times New Roman"/>
          <w:sz w:val="24"/>
          <w:szCs w:val="24"/>
        </w:rPr>
        <w:t xml:space="preserve">, </w:t>
      </w:r>
      <w:r w:rsidR="00A2345C" w:rsidRPr="00A2345C">
        <w:rPr>
          <w:rFonts w:ascii="Times New Roman" w:hAnsi="Times New Roman" w:cs="Times New Roman"/>
          <w:sz w:val="24"/>
          <w:szCs w:val="24"/>
        </w:rPr>
        <w:t>128.</w:t>
      </w:r>
      <w:r w:rsidR="00A2345C">
        <w:rPr>
          <w:rFonts w:ascii="Times New Roman" w:hAnsi="Times New Roman" w:cs="Times New Roman"/>
          <w:sz w:val="24"/>
          <w:szCs w:val="24"/>
        </w:rPr>
        <w:t xml:space="preserve">6, </w:t>
      </w:r>
      <w:r w:rsidR="00A2345C" w:rsidRPr="00A2345C">
        <w:rPr>
          <w:rFonts w:ascii="Times New Roman" w:hAnsi="Times New Roman" w:cs="Times New Roman"/>
          <w:sz w:val="24"/>
          <w:szCs w:val="24"/>
        </w:rPr>
        <w:t>129.</w:t>
      </w:r>
      <w:r w:rsidR="00A2345C">
        <w:rPr>
          <w:rFonts w:ascii="Times New Roman" w:hAnsi="Times New Roman" w:cs="Times New Roman"/>
          <w:sz w:val="24"/>
          <w:szCs w:val="24"/>
        </w:rPr>
        <w:t xml:space="preserve">7, </w:t>
      </w:r>
      <w:r w:rsidR="00A2345C" w:rsidRPr="00A2345C">
        <w:rPr>
          <w:rFonts w:ascii="Times New Roman" w:hAnsi="Times New Roman" w:cs="Times New Roman"/>
          <w:sz w:val="24"/>
          <w:szCs w:val="24"/>
        </w:rPr>
        <w:t>130.</w:t>
      </w:r>
      <w:r w:rsidR="00A2345C">
        <w:rPr>
          <w:rFonts w:ascii="Times New Roman" w:hAnsi="Times New Roman" w:cs="Times New Roman"/>
          <w:sz w:val="24"/>
          <w:szCs w:val="24"/>
        </w:rPr>
        <w:t xml:space="preserve">4, </w:t>
      </w:r>
      <w:r w:rsidR="00A2345C" w:rsidRPr="00A2345C">
        <w:rPr>
          <w:rFonts w:ascii="Times New Roman" w:hAnsi="Times New Roman" w:cs="Times New Roman"/>
          <w:sz w:val="24"/>
          <w:szCs w:val="24"/>
        </w:rPr>
        <w:t>13</w:t>
      </w:r>
      <w:r w:rsidR="00A2345C">
        <w:rPr>
          <w:rFonts w:ascii="Times New Roman" w:hAnsi="Times New Roman" w:cs="Times New Roman"/>
          <w:sz w:val="24"/>
          <w:szCs w:val="24"/>
        </w:rPr>
        <w:t>5</w:t>
      </w:r>
      <w:r w:rsidR="00A2345C" w:rsidRPr="00A2345C">
        <w:rPr>
          <w:rFonts w:ascii="Times New Roman" w:hAnsi="Times New Roman" w:cs="Times New Roman"/>
          <w:sz w:val="24"/>
          <w:szCs w:val="24"/>
        </w:rPr>
        <w:t>.</w:t>
      </w:r>
      <w:r w:rsidR="00A2345C">
        <w:rPr>
          <w:rFonts w:ascii="Times New Roman" w:hAnsi="Times New Roman" w:cs="Times New Roman"/>
          <w:sz w:val="24"/>
          <w:szCs w:val="24"/>
        </w:rPr>
        <w:t xml:space="preserve">9, </w:t>
      </w:r>
      <w:r w:rsidR="00A2345C" w:rsidRPr="00A2345C">
        <w:rPr>
          <w:rFonts w:ascii="Times New Roman" w:hAnsi="Times New Roman" w:cs="Times New Roman"/>
          <w:sz w:val="24"/>
          <w:szCs w:val="24"/>
        </w:rPr>
        <w:t>14</w:t>
      </w:r>
      <w:r w:rsidR="00A2345C">
        <w:rPr>
          <w:rFonts w:ascii="Times New Roman" w:hAnsi="Times New Roman" w:cs="Times New Roman"/>
          <w:sz w:val="24"/>
          <w:szCs w:val="24"/>
        </w:rPr>
        <w:t>4</w:t>
      </w:r>
      <w:r w:rsidR="00A2345C" w:rsidRPr="00A2345C">
        <w:rPr>
          <w:rFonts w:ascii="Times New Roman" w:hAnsi="Times New Roman" w:cs="Times New Roman"/>
          <w:sz w:val="24"/>
          <w:szCs w:val="24"/>
        </w:rPr>
        <w:t>.1</w:t>
      </w:r>
      <w:r w:rsidR="00A2345C">
        <w:rPr>
          <w:rFonts w:ascii="Times New Roman" w:hAnsi="Times New Roman" w:cs="Times New Roman"/>
          <w:sz w:val="24"/>
          <w:szCs w:val="24"/>
        </w:rPr>
        <w:t xml:space="preserve">, </w:t>
      </w:r>
      <w:r w:rsidR="00A2345C" w:rsidRPr="00A2345C">
        <w:rPr>
          <w:rFonts w:ascii="Times New Roman" w:hAnsi="Times New Roman" w:cs="Times New Roman"/>
          <w:sz w:val="24"/>
          <w:szCs w:val="24"/>
        </w:rPr>
        <w:t>15</w:t>
      </w:r>
      <w:r w:rsidR="00A2345C">
        <w:rPr>
          <w:rFonts w:ascii="Times New Roman" w:hAnsi="Times New Roman" w:cs="Times New Roman"/>
          <w:sz w:val="24"/>
          <w:szCs w:val="24"/>
        </w:rPr>
        <w:t>5.</w:t>
      </w:r>
      <w:r w:rsidR="00A2345C" w:rsidRPr="00A2345C">
        <w:rPr>
          <w:rFonts w:ascii="Times New Roman" w:hAnsi="Times New Roman" w:cs="Times New Roman"/>
          <w:sz w:val="24"/>
          <w:szCs w:val="24"/>
        </w:rPr>
        <w:t>4</w:t>
      </w:r>
      <w:r w:rsidR="00A2345C">
        <w:rPr>
          <w:rFonts w:ascii="Times New Roman" w:hAnsi="Times New Roman" w:cs="Times New Roman"/>
          <w:sz w:val="24"/>
          <w:szCs w:val="24"/>
        </w:rPr>
        <w:t xml:space="preserve">; </w:t>
      </w:r>
      <w:r w:rsidRPr="001A251E">
        <w:rPr>
          <w:rFonts w:ascii="Times New Roman" w:hAnsi="Times New Roman" w:cs="Times New Roman"/>
          <w:sz w:val="24"/>
          <w:szCs w:val="24"/>
        </w:rPr>
        <w:t xml:space="preserve">MS(EI): m/z </w:t>
      </w:r>
      <w:r w:rsidR="000869BF">
        <w:rPr>
          <w:rFonts w:ascii="Times New Roman" w:hAnsi="Times New Roman" w:cs="Times New Roman"/>
          <w:sz w:val="24"/>
          <w:szCs w:val="24"/>
        </w:rPr>
        <w:t>194</w:t>
      </w:r>
      <w:r w:rsidRPr="001A251E">
        <w:rPr>
          <w:rFonts w:ascii="Times New Roman" w:hAnsi="Times New Roman" w:cs="Times New Roman"/>
          <w:sz w:val="24"/>
          <w:szCs w:val="24"/>
        </w:rPr>
        <w:t xml:space="preserve"> [M]</w:t>
      </w:r>
      <w:r w:rsidRPr="00CA1DA9">
        <w:rPr>
          <w:rFonts w:ascii="Times New Roman" w:hAnsi="Times New Roman" w:cs="Times New Roman"/>
          <w:b/>
          <w:bCs/>
          <w:sz w:val="24"/>
          <w:szCs w:val="24"/>
          <w:vertAlign w:val="superscript"/>
        </w:rPr>
        <w:t>+</w:t>
      </w:r>
      <w:r w:rsidRPr="001A251E">
        <w:rPr>
          <w:rFonts w:ascii="Times New Roman" w:hAnsi="Times New Roman" w:cs="Times New Roman"/>
          <w:sz w:val="24"/>
          <w:szCs w:val="24"/>
        </w:rPr>
        <w:t>.</w:t>
      </w:r>
    </w:p>
    <w:p w14:paraId="6ECFAB29" w14:textId="77777777" w:rsidR="006344F5" w:rsidRDefault="006344F5" w:rsidP="00211E9F">
      <w:pPr>
        <w:spacing w:line="480" w:lineRule="auto"/>
        <w:jc w:val="both"/>
        <w:rPr>
          <w:rFonts w:ascii="Times New Roman" w:hAnsi="Times New Roman" w:cs="Times New Roman"/>
          <w:sz w:val="24"/>
          <w:szCs w:val="24"/>
        </w:rPr>
      </w:pPr>
    </w:p>
    <w:p w14:paraId="198BBFFF" w14:textId="6348370B" w:rsidR="00AE7AF6" w:rsidRPr="001A251E" w:rsidRDefault="00AE7AF6" w:rsidP="00562DA3">
      <w:pPr>
        <w:spacing w:after="0" w:line="480" w:lineRule="auto"/>
        <w:jc w:val="both"/>
        <w:rPr>
          <w:rFonts w:ascii="Times New Roman" w:hAnsi="Times New Roman" w:cs="Times New Roman"/>
          <w:b/>
          <w:bCs/>
          <w:sz w:val="24"/>
          <w:szCs w:val="24"/>
        </w:rPr>
      </w:pPr>
      <w:r w:rsidRPr="001A251E">
        <w:rPr>
          <w:rFonts w:ascii="Times New Roman" w:hAnsi="Times New Roman" w:cs="Times New Roman"/>
          <w:b/>
          <w:bCs/>
          <w:sz w:val="24"/>
          <w:szCs w:val="24"/>
        </w:rPr>
        <w:lastRenderedPageBreak/>
        <w:t>2-(4-Nitrophenyl)-1</w:t>
      </w:r>
      <w:r w:rsidRPr="00C7600B">
        <w:rPr>
          <w:rFonts w:ascii="Times New Roman" w:hAnsi="Times New Roman" w:cs="Times New Roman"/>
          <w:b/>
          <w:bCs/>
          <w:i/>
          <w:iCs/>
          <w:sz w:val="24"/>
          <w:szCs w:val="24"/>
        </w:rPr>
        <w:t>H</w:t>
      </w:r>
      <w:r w:rsidRPr="001A251E">
        <w:rPr>
          <w:rFonts w:ascii="Times New Roman" w:hAnsi="Times New Roman" w:cs="Times New Roman"/>
          <w:b/>
          <w:bCs/>
          <w:sz w:val="24"/>
          <w:szCs w:val="24"/>
        </w:rPr>
        <w:t>-benzimidazole (Table 3, entry 2):</w:t>
      </w:r>
    </w:p>
    <w:p w14:paraId="28958C80" w14:textId="0AD5A291" w:rsidR="00235DDE" w:rsidRDefault="00A4370B" w:rsidP="00AE7AF6">
      <w:pPr>
        <w:spacing w:line="480" w:lineRule="auto"/>
        <w:jc w:val="both"/>
        <w:rPr>
          <w:rFonts w:ascii="Times New Roman" w:hAnsi="Times New Roman" w:cs="Times New Roman"/>
          <w:sz w:val="24"/>
          <w:szCs w:val="24"/>
        </w:rPr>
      </w:pPr>
      <w:r w:rsidRPr="001A251E">
        <w:rPr>
          <w:rFonts w:ascii="Times New Roman" w:hAnsi="Times New Roman" w:cs="Times New Roman"/>
          <w:sz w:val="24"/>
          <w:szCs w:val="24"/>
        </w:rPr>
        <w:t>Yield</w:t>
      </w:r>
      <w:r w:rsidR="00211E9F">
        <w:rPr>
          <w:rFonts w:ascii="Times New Roman" w:hAnsi="Times New Roman" w:cs="Times New Roman"/>
          <w:sz w:val="24"/>
          <w:szCs w:val="24"/>
        </w:rPr>
        <w:t>:</w:t>
      </w:r>
      <w:r w:rsidRPr="001A251E">
        <w:rPr>
          <w:rFonts w:ascii="Times New Roman" w:hAnsi="Times New Roman" w:cs="Times New Roman"/>
          <w:sz w:val="24"/>
          <w:szCs w:val="24"/>
        </w:rPr>
        <w:t xml:space="preserve"> 9</w:t>
      </w:r>
      <w:r>
        <w:rPr>
          <w:rFonts w:ascii="Times New Roman" w:hAnsi="Times New Roman" w:cs="Times New Roman"/>
          <w:sz w:val="24"/>
          <w:szCs w:val="24"/>
        </w:rPr>
        <w:t>2</w:t>
      </w:r>
      <w:r w:rsidRPr="001A251E">
        <w:rPr>
          <w:rFonts w:ascii="Times New Roman" w:hAnsi="Times New Roman" w:cs="Times New Roman"/>
          <w:sz w:val="24"/>
          <w:szCs w:val="24"/>
        </w:rPr>
        <w:t xml:space="preserve">%, Mp. </w:t>
      </w:r>
      <w:r w:rsidR="00B43727">
        <w:rPr>
          <w:rFonts w:ascii="Times New Roman" w:hAnsi="Times New Roman" w:cs="Times New Roman"/>
          <w:sz w:val="24"/>
          <w:szCs w:val="24"/>
        </w:rPr>
        <w:t>30</w:t>
      </w:r>
      <w:r w:rsidRPr="001A251E">
        <w:rPr>
          <w:rFonts w:ascii="Times New Roman" w:hAnsi="Times New Roman" w:cs="Times New Roman"/>
          <w:sz w:val="24"/>
          <w:szCs w:val="24"/>
        </w:rPr>
        <w:t>1-</w:t>
      </w:r>
      <w:r w:rsidR="00B43727" w:rsidRPr="00872B62">
        <w:rPr>
          <w:rFonts w:ascii="Times New Roman" w:hAnsi="Times New Roman" w:cs="Times New Roman"/>
          <w:sz w:val="24"/>
          <w:szCs w:val="24"/>
        </w:rPr>
        <w:t>304</w:t>
      </w:r>
      <w:r w:rsidRPr="00872B62">
        <w:rPr>
          <w:rFonts w:ascii="Times New Roman" w:hAnsi="Times New Roman" w:cs="Times New Roman"/>
          <w:sz w:val="24"/>
          <w:szCs w:val="24"/>
        </w:rPr>
        <w:t xml:space="preserve"> °C</w:t>
      </w:r>
      <w:r w:rsidR="006647E2" w:rsidRPr="00872B62">
        <w:rPr>
          <w:rFonts w:ascii="Times New Roman" w:hAnsi="Times New Roman" w:cs="Times New Roman"/>
          <w:sz w:val="24"/>
          <w:szCs w:val="24"/>
        </w:rPr>
        <w:t xml:space="preserve">, (Mp. </w:t>
      </w:r>
      <w:r w:rsidR="00B43727" w:rsidRPr="00872B62">
        <w:rPr>
          <w:rFonts w:ascii="Times New Roman" w:hAnsi="Times New Roman" w:cs="Times New Roman"/>
          <w:sz w:val="24"/>
          <w:szCs w:val="24"/>
        </w:rPr>
        <w:t>&gt; 300</w:t>
      </w:r>
      <w:r w:rsidR="006647E2" w:rsidRPr="00872B62">
        <w:rPr>
          <w:rFonts w:ascii="Times New Roman" w:hAnsi="Times New Roman" w:cs="Times New Roman"/>
          <w:sz w:val="24"/>
          <w:szCs w:val="24"/>
        </w:rPr>
        <w:t>°C) Lit. [</w:t>
      </w:r>
      <w:r w:rsidR="00872B62" w:rsidRPr="00872B62">
        <w:rPr>
          <w:rFonts w:ascii="Times New Roman" w:hAnsi="Times New Roman" w:cs="Times New Roman"/>
          <w:sz w:val="24"/>
          <w:szCs w:val="24"/>
        </w:rPr>
        <w:t>3</w:t>
      </w:r>
      <w:r w:rsidR="006647E2" w:rsidRPr="00872B62">
        <w:rPr>
          <w:rFonts w:ascii="Times New Roman" w:hAnsi="Times New Roman" w:cs="Times New Roman"/>
          <w:sz w:val="24"/>
          <w:szCs w:val="24"/>
        </w:rPr>
        <w:t xml:space="preserve">]; </w:t>
      </w:r>
      <w:r w:rsidRPr="00872B62">
        <w:rPr>
          <w:rFonts w:ascii="Times New Roman" w:hAnsi="Times New Roman" w:cs="Times New Roman"/>
          <w:sz w:val="24"/>
          <w:szCs w:val="24"/>
        </w:rPr>
        <w:t xml:space="preserve"> FT-IR (</w:t>
      </w:r>
      <w:r w:rsidRPr="001A251E">
        <w:rPr>
          <w:rFonts w:ascii="Times New Roman" w:hAnsi="Times New Roman" w:cs="Times New Roman"/>
          <w:sz w:val="24"/>
          <w:szCs w:val="24"/>
        </w:rPr>
        <w:t>KBr) (cm</w:t>
      </w:r>
      <w:r w:rsidRPr="00A4370B">
        <w:rPr>
          <w:rFonts w:ascii="Times New Roman" w:hAnsi="Times New Roman" w:cs="Times New Roman"/>
          <w:sz w:val="24"/>
          <w:szCs w:val="24"/>
          <w:vertAlign w:val="superscript"/>
        </w:rPr>
        <w:t>-1</w:t>
      </w:r>
      <w:r w:rsidRPr="001A251E">
        <w:rPr>
          <w:rFonts w:ascii="Times New Roman" w:hAnsi="Times New Roman" w:cs="Times New Roman"/>
          <w:sz w:val="24"/>
          <w:szCs w:val="24"/>
        </w:rPr>
        <w:t>): 346</w:t>
      </w:r>
      <w:r>
        <w:rPr>
          <w:rFonts w:ascii="Times New Roman" w:hAnsi="Times New Roman" w:cs="Times New Roman"/>
          <w:sz w:val="24"/>
          <w:szCs w:val="24"/>
        </w:rPr>
        <w:t>4</w:t>
      </w:r>
      <w:r w:rsidRPr="001A251E">
        <w:rPr>
          <w:rFonts w:ascii="Times New Roman" w:hAnsi="Times New Roman" w:cs="Times New Roman"/>
          <w:sz w:val="24"/>
          <w:szCs w:val="24"/>
        </w:rPr>
        <w:t>, 29</w:t>
      </w:r>
      <w:r>
        <w:rPr>
          <w:rFonts w:ascii="Times New Roman" w:hAnsi="Times New Roman" w:cs="Times New Roman"/>
          <w:sz w:val="24"/>
          <w:szCs w:val="24"/>
        </w:rPr>
        <w:t>44</w:t>
      </w:r>
      <w:r w:rsidRPr="001A251E">
        <w:rPr>
          <w:rFonts w:ascii="Times New Roman" w:hAnsi="Times New Roman" w:cs="Times New Roman"/>
          <w:sz w:val="24"/>
          <w:szCs w:val="24"/>
        </w:rPr>
        <w:t>, 15</w:t>
      </w:r>
      <w:r>
        <w:rPr>
          <w:rFonts w:ascii="Times New Roman" w:hAnsi="Times New Roman" w:cs="Times New Roman"/>
          <w:sz w:val="24"/>
          <w:szCs w:val="24"/>
        </w:rPr>
        <w:t>81</w:t>
      </w:r>
      <w:r w:rsidRPr="001A251E">
        <w:rPr>
          <w:rFonts w:ascii="Times New Roman" w:hAnsi="Times New Roman" w:cs="Times New Roman"/>
          <w:sz w:val="24"/>
          <w:szCs w:val="24"/>
        </w:rPr>
        <w:t>, 13</w:t>
      </w:r>
      <w:r>
        <w:rPr>
          <w:rFonts w:ascii="Times New Roman" w:hAnsi="Times New Roman" w:cs="Times New Roman"/>
          <w:sz w:val="24"/>
          <w:szCs w:val="24"/>
        </w:rPr>
        <w:t>1</w:t>
      </w:r>
      <w:r w:rsidRPr="001A251E">
        <w:rPr>
          <w:rFonts w:ascii="Times New Roman" w:hAnsi="Times New Roman" w:cs="Times New Roman"/>
          <w:sz w:val="24"/>
          <w:szCs w:val="24"/>
        </w:rPr>
        <w:t>9, 12</w:t>
      </w:r>
      <w:r>
        <w:rPr>
          <w:rFonts w:ascii="Times New Roman" w:hAnsi="Times New Roman" w:cs="Times New Roman"/>
          <w:sz w:val="24"/>
          <w:szCs w:val="24"/>
        </w:rPr>
        <w:t>4</w:t>
      </w:r>
      <w:r w:rsidRPr="001A251E">
        <w:rPr>
          <w:rFonts w:ascii="Times New Roman" w:hAnsi="Times New Roman" w:cs="Times New Roman"/>
          <w:sz w:val="24"/>
          <w:szCs w:val="24"/>
        </w:rPr>
        <w:t>2, 95</w:t>
      </w:r>
      <w:r>
        <w:rPr>
          <w:rFonts w:ascii="Times New Roman" w:hAnsi="Times New Roman" w:cs="Times New Roman"/>
          <w:sz w:val="24"/>
          <w:szCs w:val="24"/>
        </w:rPr>
        <w:t>5</w:t>
      </w:r>
      <w:r w:rsidRPr="001A251E">
        <w:rPr>
          <w:rFonts w:ascii="Times New Roman" w:hAnsi="Times New Roman" w:cs="Times New Roman"/>
          <w:sz w:val="24"/>
          <w:szCs w:val="24"/>
        </w:rPr>
        <w:t>, 8</w:t>
      </w:r>
      <w:r>
        <w:rPr>
          <w:rFonts w:ascii="Times New Roman" w:hAnsi="Times New Roman" w:cs="Times New Roman"/>
          <w:sz w:val="24"/>
          <w:szCs w:val="24"/>
        </w:rPr>
        <w:t>88</w:t>
      </w:r>
      <w:r w:rsidRPr="001A251E">
        <w:rPr>
          <w:rFonts w:ascii="Times New Roman" w:hAnsi="Times New Roman" w:cs="Times New Roman"/>
          <w:sz w:val="24"/>
          <w:szCs w:val="24"/>
        </w:rPr>
        <w:t>, 8</w:t>
      </w:r>
      <w:r>
        <w:rPr>
          <w:rFonts w:ascii="Times New Roman" w:hAnsi="Times New Roman" w:cs="Times New Roman"/>
          <w:sz w:val="24"/>
          <w:szCs w:val="24"/>
        </w:rPr>
        <w:t>23</w:t>
      </w:r>
      <w:r w:rsidRPr="001A251E">
        <w:rPr>
          <w:rFonts w:ascii="Times New Roman" w:hAnsi="Times New Roman" w:cs="Times New Roman"/>
          <w:sz w:val="24"/>
          <w:szCs w:val="24"/>
        </w:rPr>
        <w:t>, 7</w:t>
      </w:r>
      <w:r>
        <w:rPr>
          <w:rFonts w:ascii="Times New Roman" w:hAnsi="Times New Roman" w:cs="Times New Roman"/>
          <w:sz w:val="24"/>
          <w:szCs w:val="24"/>
        </w:rPr>
        <w:t>3</w:t>
      </w:r>
      <w:r w:rsidRPr="001A251E">
        <w:rPr>
          <w:rFonts w:ascii="Times New Roman" w:hAnsi="Times New Roman" w:cs="Times New Roman"/>
          <w:sz w:val="24"/>
          <w:szCs w:val="24"/>
        </w:rPr>
        <w:t>9, 6</w:t>
      </w:r>
      <w:r>
        <w:rPr>
          <w:rFonts w:ascii="Times New Roman" w:hAnsi="Times New Roman" w:cs="Times New Roman"/>
          <w:sz w:val="24"/>
          <w:szCs w:val="24"/>
        </w:rPr>
        <w:t>5</w:t>
      </w:r>
      <w:r w:rsidRPr="001A251E">
        <w:rPr>
          <w:rFonts w:ascii="Times New Roman" w:hAnsi="Times New Roman" w:cs="Times New Roman"/>
          <w:sz w:val="24"/>
          <w:szCs w:val="24"/>
        </w:rPr>
        <w:t>6;</w:t>
      </w:r>
      <w:r w:rsidR="00AD0D2F">
        <w:rPr>
          <w:rFonts w:ascii="Times New Roman" w:hAnsi="Times New Roman" w:cs="Times New Roman"/>
          <w:sz w:val="24"/>
          <w:szCs w:val="24"/>
        </w:rPr>
        <w:t xml:space="preserve"> </w:t>
      </w:r>
      <w:r w:rsidR="00AE7AF6" w:rsidRPr="00A4370B">
        <w:rPr>
          <w:rFonts w:ascii="Times New Roman" w:hAnsi="Times New Roman" w:cs="Times New Roman"/>
          <w:sz w:val="24"/>
          <w:szCs w:val="24"/>
          <w:vertAlign w:val="superscript"/>
        </w:rPr>
        <w:t>1</w:t>
      </w:r>
      <w:r w:rsidR="00AE7AF6" w:rsidRPr="001A251E">
        <w:rPr>
          <w:rFonts w:ascii="Times New Roman" w:hAnsi="Times New Roman" w:cs="Times New Roman"/>
          <w:sz w:val="24"/>
          <w:szCs w:val="24"/>
        </w:rPr>
        <w:t>H</w:t>
      </w:r>
      <w:r>
        <w:rPr>
          <w:rFonts w:ascii="Times New Roman" w:hAnsi="Times New Roman" w:cs="Times New Roman"/>
          <w:sz w:val="24"/>
          <w:szCs w:val="24"/>
        </w:rPr>
        <w:t>-</w:t>
      </w:r>
      <w:r w:rsidR="00AE7AF6" w:rsidRPr="001A251E">
        <w:rPr>
          <w:rFonts w:ascii="Times New Roman" w:hAnsi="Times New Roman" w:cs="Times New Roman"/>
          <w:sz w:val="24"/>
          <w:szCs w:val="24"/>
        </w:rPr>
        <w:t>NMR (</w:t>
      </w:r>
      <w:r>
        <w:rPr>
          <w:rFonts w:ascii="Times New Roman" w:hAnsi="Times New Roman" w:cs="Times New Roman"/>
          <w:sz w:val="24"/>
          <w:szCs w:val="24"/>
        </w:rPr>
        <w:t>4</w:t>
      </w:r>
      <w:r w:rsidR="00AE7AF6" w:rsidRPr="001A251E">
        <w:rPr>
          <w:rFonts w:ascii="Times New Roman" w:hAnsi="Times New Roman" w:cs="Times New Roman"/>
          <w:sz w:val="24"/>
          <w:szCs w:val="24"/>
        </w:rPr>
        <w:t>00 MHz, CDCl</w:t>
      </w:r>
      <w:r w:rsidR="00AE7AF6" w:rsidRPr="00A4370B">
        <w:rPr>
          <w:rFonts w:ascii="Times New Roman" w:hAnsi="Times New Roman" w:cs="Times New Roman"/>
          <w:sz w:val="24"/>
          <w:szCs w:val="24"/>
          <w:vertAlign w:val="subscript"/>
        </w:rPr>
        <w:t>3</w:t>
      </w:r>
      <w:r w:rsidR="00AE7AF6" w:rsidRPr="001A251E">
        <w:rPr>
          <w:rFonts w:ascii="Times New Roman" w:hAnsi="Times New Roman" w:cs="Times New Roman"/>
          <w:sz w:val="24"/>
          <w:szCs w:val="24"/>
        </w:rPr>
        <w:t xml:space="preserve">): </w:t>
      </w:r>
      <w:r w:rsidRPr="001A251E">
        <w:rPr>
          <w:rFonts w:ascii="Times New Roman" w:hAnsi="Times New Roman" w:cs="Times New Roman"/>
          <w:sz w:val="24"/>
          <w:szCs w:val="24"/>
        </w:rPr>
        <w:t xml:space="preserve">δ </w:t>
      </w:r>
      <w:r w:rsidR="00AE7AF6" w:rsidRPr="001A251E">
        <w:rPr>
          <w:rFonts w:ascii="Times New Roman" w:hAnsi="Times New Roman" w:cs="Times New Roman"/>
          <w:sz w:val="24"/>
          <w:szCs w:val="24"/>
        </w:rPr>
        <w:t>(ppm) 8.3</w:t>
      </w:r>
      <w:r w:rsidR="00AD0D2F">
        <w:rPr>
          <w:rFonts w:ascii="Times New Roman" w:hAnsi="Times New Roman" w:cs="Times New Roman"/>
          <w:sz w:val="24"/>
          <w:szCs w:val="24"/>
        </w:rPr>
        <w:t>2-</w:t>
      </w:r>
      <w:r w:rsidR="00AE7AF6" w:rsidRPr="001A251E">
        <w:rPr>
          <w:rFonts w:ascii="Times New Roman" w:hAnsi="Times New Roman" w:cs="Times New Roman"/>
          <w:sz w:val="24"/>
          <w:szCs w:val="24"/>
        </w:rPr>
        <w:t>8.3</w:t>
      </w:r>
      <w:r w:rsidR="00AD0D2F">
        <w:rPr>
          <w:rFonts w:ascii="Times New Roman" w:hAnsi="Times New Roman" w:cs="Times New Roman"/>
          <w:sz w:val="24"/>
          <w:szCs w:val="24"/>
        </w:rPr>
        <w:t>3</w:t>
      </w:r>
      <w:r w:rsidR="00AE7AF6" w:rsidRPr="001A251E">
        <w:rPr>
          <w:rFonts w:ascii="Times New Roman" w:hAnsi="Times New Roman" w:cs="Times New Roman"/>
          <w:sz w:val="24"/>
          <w:szCs w:val="24"/>
        </w:rPr>
        <w:t xml:space="preserve"> (d, </w:t>
      </w:r>
      <w:r w:rsidR="00AD0D2F">
        <w:rPr>
          <w:rFonts w:ascii="Times New Roman" w:hAnsi="Times New Roman" w:cs="Times New Roman"/>
          <w:sz w:val="24"/>
          <w:szCs w:val="24"/>
        </w:rPr>
        <w:t>1</w:t>
      </w:r>
      <w:r w:rsidR="00AE7AF6" w:rsidRPr="001A251E">
        <w:rPr>
          <w:rFonts w:ascii="Times New Roman" w:hAnsi="Times New Roman" w:cs="Times New Roman"/>
          <w:sz w:val="24"/>
          <w:szCs w:val="24"/>
        </w:rPr>
        <w:t xml:space="preserve">H, </w:t>
      </w:r>
      <w:r w:rsidR="00AE7AF6" w:rsidRPr="00AD0D2F">
        <w:rPr>
          <w:rFonts w:ascii="Times New Roman" w:hAnsi="Times New Roman" w:cs="Times New Roman"/>
          <w:i/>
          <w:iCs/>
          <w:sz w:val="24"/>
          <w:szCs w:val="24"/>
        </w:rPr>
        <w:t>J</w:t>
      </w:r>
      <w:r w:rsidR="00AE7AF6" w:rsidRPr="001A251E">
        <w:rPr>
          <w:rFonts w:ascii="Times New Roman" w:hAnsi="Times New Roman" w:cs="Times New Roman"/>
          <w:sz w:val="24"/>
          <w:szCs w:val="24"/>
        </w:rPr>
        <w:t xml:space="preserve"> = </w:t>
      </w:r>
      <w:r w:rsidR="00AD0D2F">
        <w:rPr>
          <w:rFonts w:ascii="Times New Roman" w:hAnsi="Times New Roman" w:cs="Times New Roman"/>
          <w:sz w:val="24"/>
          <w:szCs w:val="24"/>
        </w:rPr>
        <w:t>4</w:t>
      </w:r>
      <w:r w:rsidR="00AE7AF6" w:rsidRPr="001A251E">
        <w:rPr>
          <w:rFonts w:ascii="Times New Roman" w:hAnsi="Times New Roman" w:cs="Times New Roman"/>
          <w:sz w:val="24"/>
          <w:szCs w:val="24"/>
        </w:rPr>
        <w:t xml:space="preserve"> </w:t>
      </w:r>
      <w:r w:rsidR="00AE7AF6" w:rsidRPr="00AD0D2F">
        <w:rPr>
          <w:rFonts w:ascii="Times New Roman" w:hAnsi="Times New Roman" w:cs="Times New Roman"/>
          <w:i/>
          <w:iCs/>
          <w:sz w:val="24"/>
          <w:szCs w:val="24"/>
        </w:rPr>
        <w:t>Hz</w:t>
      </w:r>
      <w:r w:rsidR="00AD0D2F">
        <w:rPr>
          <w:rFonts w:ascii="Times New Roman" w:hAnsi="Times New Roman" w:cs="Times New Roman"/>
          <w:sz w:val="24"/>
          <w:szCs w:val="24"/>
        </w:rPr>
        <w:t>, Ar-H</w:t>
      </w:r>
      <w:r w:rsidR="00AE7AF6" w:rsidRPr="001A251E">
        <w:rPr>
          <w:rFonts w:ascii="Times New Roman" w:hAnsi="Times New Roman" w:cs="Times New Roman"/>
          <w:sz w:val="24"/>
          <w:szCs w:val="24"/>
        </w:rPr>
        <w:t>), 8.</w:t>
      </w:r>
      <w:r w:rsidR="00AD0D2F">
        <w:rPr>
          <w:rFonts w:ascii="Times New Roman" w:hAnsi="Times New Roman" w:cs="Times New Roman"/>
          <w:sz w:val="24"/>
          <w:szCs w:val="24"/>
        </w:rPr>
        <w:t>24-</w:t>
      </w:r>
      <w:r w:rsidR="00AE7AF6" w:rsidRPr="001A251E">
        <w:rPr>
          <w:rFonts w:ascii="Times New Roman" w:hAnsi="Times New Roman" w:cs="Times New Roman"/>
          <w:sz w:val="24"/>
          <w:szCs w:val="24"/>
        </w:rPr>
        <w:t>8.</w:t>
      </w:r>
      <w:r w:rsidR="00AD0D2F">
        <w:rPr>
          <w:rFonts w:ascii="Times New Roman" w:hAnsi="Times New Roman" w:cs="Times New Roman"/>
          <w:sz w:val="24"/>
          <w:szCs w:val="24"/>
        </w:rPr>
        <w:t>26</w:t>
      </w:r>
      <w:r w:rsidR="00AE7AF6" w:rsidRPr="001A251E">
        <w:rPr>
          <w:rFonts w:ascii="Times New Roman" w:hAnsi="Times New Roman" w:cs="Times New Roman"/>
          <w:sz w:val="24"/>
          <w:szCs w:val="24"/>
        </w:rPr>
        <w:t xml:space="preserve"> (</w:t>
      </w:r>
      <w:r w:rsidR="00AD0D2F">
        <w:rPr>
          <w:rFonts w:ascii="Times New Roman" w:hAnsi="Times New Roman" w:cs="Times New Roman"/>
          <w:sz w:val="24"/>
          <w:szCs w:val="24"/>
        </w:rPr>
        <w:t>d</w:t>
      </w:r>
      <w:r w:rsidR="00AE7AF6" w:rsidRPr="001A251E">
        <w:rPr>
          <w:rFonts w:ascii="Times New Roman" w:hAnsi="Times New Roman" w:cs="Times New Roman"/>
          <w:sz w:val="24"/>
          <w:szCs w:val="24"/>
        </w:rPr>
        <w:t xml:space="preserve">, </w:t>
      </w:r>
      <w:r w:rsidR="00AD0D2F">
        <w:rPr>
          <w:rFonts w:ascii="Times New Roman" w:hAnsi="Times New Roman" w:cs="Times New Roman"/>
          <w:sz w:val="24"/>
          <w:szCs w:val="24"/>
        </w:rPr>
        <w:t>1</w:t>
      </w:r>
      <w:r w:rsidR="00AE7AF6" w:rsidRPr="001A251E">
        <w:rPr>
          <w:rFonts w:ascii="Times New Roman" w:hAnsi="Times New Roman" w:cs="Times New Roman"/>
          <w:sz w:val="24"/>
          <w:szCs w:val="24"/>
        </w:rPr>
        <w:t xml:space="preserve">H, </w:t>
      </w:r>
      <w:r w:rsidR="00D41190" w:rsidRPr="00D41190">
        <w:rPr>
          <w:rFonts w:ascii="Times New Roman" w:hAnsi="Times New Roman" w:cs="Times New Roman"/>
          <w:i/>
          <w:iCs/>
          <w:sz w:val="24"/>
          <w:szCs w:val="24"/>
        </w:rPr>
        <w:t>J</w:t>
      </w:r>
      <w:r w:rsidR="00D41190">
        <w:rPr>
          <w:rFonts w:ascii="Times New Roman" w:hAnsi="Times New Roman" w:cs="Times New Roman"/>
          <w:sz w:val="24"/>
          <w:szCs w:val="24"/>
        </w:rPr>
        <w:t xml:space="preserve"> = 8 </w:t>
      </w:r>
      <w:r w:rsidR="00D41190" w:rsidRPr="00D41190">
        <w:rPr>
          <w:rFonts w:ascii="Times New Roman" w:hAnsi="Times New Roman" w:cs="Times New Roman"/>
          <w:i/>
          <w:iCs/>
          <w:sz w:val="24"/>
          <w:szCs w:val="24"/>
        </w:rPr>
        <w:t>Hz</w:t>
      </w:r>
      <w:r w:rsidR="00D41190">
        <w:rPr>
          <w:rFonts w:ascii="Times New Roman" w:hAnsi="Times New Roman" w:cs="Times New Roman"/>
          <w:sz w:val="24"/>
          <w:szCs w:val="24"/>
        </w:rPr>
        <w:t xml:space="preserve">, </w:t>
      </w:r>
      <w:r w:rsidR="00AD0D2F">
        <w:rPr>
          <w:rFonts w:ascii="Times New Roman" w:hAnsi="Times New Roman" w:cs="Times New Roman"/>
          <w:sz w:val="24"/>
          <w:szCs w:val="24"/>
        </w:rPr>
        <w:t>Ar-H</w:t>
      </w:r>
      <w:r w:rsidR="00AE7AF6" w:rsidRPr="001A251E">
        <w:rPr>
          <w:rFonts w:ascii="Times New Roman" w:hAnsi="Times New Roman" w:cs="Times New Roman"/>
          <w:sz w:val="24"/>
          <w:szCs w:val="24"/>
        </w:rPr>
        <w:t xml:space="preserve">), </w:t>
      </w:r>
      <w:r w:rsidR="00D41190">
        <w:rPr>
          <w:rFonts w:ascii="Times New Roman" w:hAnsi="Times New Roman" w:cs="Times New Roman"/>
          <w:sz w:val="24"/>
          <w:szCs w:val="24"/>
        </w:rPr>
        <w:t>8</w:t>
      </w:r>
      <w:r w:rsidR="00AE7AF6" w:rsidRPr="001A251E">
        <w:rPr>
          <w:rFonts w:ascii="Times New Roman" w:hAnsi="Times New Roman" w:cs="Times New Roman"/>
          <w:sz w:val="24"/>
          <w:szCs w:val="24"/>
        </w:rPr>
        <w:t>.1</w:t>
      </w:r>
      <w:r w:rsidR="00D41190">
        <w:rPr>
          <w:rFonts w:ascii="Times New Roman" w:hAnsi="Times New Roman" w:cs="Times New Roman"/>
          <w:sz w:val="24"/>
          <w:szCs w:val="24"/>
        </w:rPr>
        <w:t>0-8</w:t>
      </w:r>
      <w:r w:rsidR="00AE7AF6" w:rsidRPr="001A251E">
        <w:rPr>
          <w:rFonts w:ascii="Times New Roman" w:hAnsi="Times New Roman" w:cs="Times New Roman"/>
          <w:sz w:val="24"/>
          <w:szCs w:val="24"/>
        </w:rPr>
        <w:t>.</w:t>
      </w:r>
      <w:r w:rsidR="00D41190">
        <w:rPr>
          <w:rFonts w:ascii="Times New Roman" w:hAnsi="Times New Roman" w:cs="Times New Roman"/>
          <w:sz w:val="24"/>
          <w:szCs w:val="24"/>
        </w:rPr>
        <w:t xml:space="preserve">24 </w:t>
      </w:r>
      <w:r w:rsidR="00AE7AF6" w:rsidRPr="001A251E">
        <w:rPr>
          <w:rFonts w:ascii="Times New Roman" w:hAnsi="Times New Roman" w:cs="Times New Roman"/>
          <w:sz w:val="24"/>
          <w:szCs w:val="24"/>
        </w:rPr>
        <w:t xml:space="preserve">(m, </w:t>
      </w:r>
      <w:r w:rsidR="00D41190">
        <w:rPr>
          <w:rFonts w:ascii="Times New Roman" w:hAnsi="Times New Roman" w:cs="Times New Roman"/>
          <w:sz w:val="24"/>
          <w:szCs w:val="24"/>
        </w:rPr>
        <w:t>1</w:t>
      </w:r>
      <w:r w:rsidR="00AE7AF6" w:rsidRPr="001A251E">
        <w:rPr>
          <w:rFonts w:ascii="Times New Roman" w:hAnsi="Times New Roman" w:cs="Times New Roman"/>
          <w:sz w:val="24"/>
          <w:szCs w:val="24"/>
        </w:rPr>
        <w:t xml:space="preserve">H, </w:t>
      </w:r>
      <w:r w:rsidR="00D41190">
        <w:rPr>
          <w:rFonts w:ascii="Times New Roman" w:hAnsi="Times New Roman" w:cs="Times New Roman"/>
          <w:sz w:val="24"/>
          <w:szCs w:val="24"/>
        </w:rPr>
        <w:t>Ar-H</w:t>
      </w:r>
      <w:r w:rsidR="00AE7AF6" w:rsidRPr="001A251E">
        <w:rPr>
          <w:rFonts w:ascii="Times New Roman" w:hAnsi="Times New Roman" w:cs="Times New Roman"/>
          <w:sz w:val="24"/>
          <w:szCs w:val="24"/>
        </w:rPr>
        <w:t xml:space="preserve">), </w:t>
      </w:r>
      <w:r w:rsidR="00E277AC">
        <w:rPr>
          <w:rFonts w:ascii="Times New Roman" w:hAnsi="Times New Roman" w:cs="Times New Roman"/>
          <w:sz w:val="24"/>
          <w:szCs w:val="24"/>
        </w:rPr>
        <w:t>8</w:t>
      </w:r>
      <w:r w:rsidR="00AE7AF6" w:rsidRPr="001A251E">
        <w:rPr>
          <w:rFonts w:ascii="Times New Roman" w:hAnsi="Times New Roman" w:cs="Times New Roman"/>
          <w:sz w:val="24"/>
          <w:szCs w:val="24"/>
        </w:rPr>
        <w:t>.</w:t>
      </w:r>
      <w:r w:rsidR="00E277AC">
        <w:rPr>
          <w:rFonts w:ascii="Times New Roman" w:hAnsi="Times New Roman" w:cs="Times New Roman"/>
          <w:sz w:val="24"/>
          <w:szCs w:val="24"/>
        </w:rPr>
        <w:t>4</w:t>
      </w:r>
      <w:r w:rsidR="00AE7AF6" w:rsidRPr="001A251E">
        <w:rPr>
          <w:rFonts w:ascii="Times New Roman" w:hAnsi="Times New Roman" w:cs="Times New Roman"/>
          <w:sz w:val="24"/>
          <w:szCs w:val="24"/>
        </w:rPr>
        <w:t>9</w:t>
      </w:r>
      <w:r w:rsidR="00E277AC">
        <w:rPr>
          <w:rFonts w:ascii="Times New Roman" w:hAnsi="Times New Roman" w:cs="Times New Roman"/>
          <w:sz w:val="24"/>
          <w:szCs w:val="24"/>
        </w:rPr>
        <w:t>-</w:t>
      </w:r>
      <w:r w:rsidR="00AE7AF6" w:rsidRPr="001A251E">
        <w:rPr>
          <w:rFonts w:ascii="Times New Roman" w:hAnsi="Times New Roman" w:cs="Times New Roman"/>
          <w:sz w:val="24"/>
          <w:szCs w:val="24"/>
        </w:rPr>
        <w:t>8</w:t>
      </w:r>
      <w:r w:rsidR="00E277AC">
        <w:rPr>
          <w:rFonts w:ascii="Times New Roman" w:hAnsi="Times New Roman" w:cs="Times New Roman"/>
          <w:sz w:val="24"/>
          <w:szCs w:val="24"/>
        </w:rPr>
        <w:t>.2</w:t>
      </w:r>
      <w:r w:rsidR="00AE7AF6" w:rsidRPr="001A251E">
        <w:rPr>
          <w:rFonts w:ascii="Times New Roman" w:hAnsi="Times New Roman" w:cs="Times New Roman"/>
          <w:sz w:val="24"/>
          <w:szCs w:val="24"/>
        </w:rPr>
        <w:t xml:space="preserve">4 (m, </w:t>
      </w:r>
      <w:r w:rsidR="00E277AC">
        <w:rPr>
          <w:rFonts w:ascii="Times New Roman" w:hAnsi="Times New Roman" w:cs="Times New Roman"/>
          <w:sz w:val="24"/>
          <w:szCs w:val="24"/>
        </w:rPr>
        <w:t>1</w:t>
      </w:r>
      <w:r w:rsidR="00AE7AF6" w:rsidRPr="001A251E">
        <w:rPr>
          <w:rFonts w:ascii="Times New Roman" w:hAnsi="Times New Roman" w:cs="Times New Roman"/>
          <w:sz w:val="24"/>
          <w:szCs w:val="24"/>
        </w:rPr>
        <w:t xml:space="preserve">H, </w:t>
      </w:r>
      <w:r w:rsidR="00E277AC">
        <w:rPr>
          <w:rFonts w:ascii="Times New Roman" w:hAnsi="Times New Roman" w:cs="Times New Roman"/>
          <w:sz w:val="24"/>
          <w:szCs w:val="24"/>
        </w:rPr>
        <w:t>Ar-H</w:t>
      </w:r>
      <w:r w:rsidR="00AE7AF6" w:rsidRPr="001A251E">
        <w:rPr>
          <w:rFonts w:ascii="Times New Roman" w:hAnsi="Times New Roman" w:cs="Times New Roman"/>
          <w:sz w:val="24"/>
          <w:szCs w:val="24"/>
        </w:rPr>
        <w:t xml:space="preserve">), </w:t>
      </w:r>
      <w:r w:rsidR="009442B0">
        <w:rPr>
          <w:rFonts w:ascii="Times New Roman" w:hAnsi="Times New Roman" w:cs="Times New Roman"/>
          <w:sz w:val="24"/>
          <w:szCs w:val="24"/>
        </w:rPr>
        <w:t xml:space="preserve">7.47-7.49 (m, 1H, Ar-H), 7.19-7.26 (m, 2H, Ar-H), 7.37-7.67 (m, 1H, Ar-H), </w:t>
      </w:r>
      <w:r w:rsidR="00AE7AF6" w:rsidRPr="001A251E">
        <w:rPr>
          <w:rFonts w:ascii="Times New Roman" w:hAnsi="Times New Roman" w:cs="Times New Roman"/>
          <w:sz w:val="24"/>
          <w:szCs w:val="24"/>
        </w:rPr>
        <w:t>4.3</w:t>
      </w:r>
      <w:r w:rsidR="004E386A">
        <w:rPr>
          <w:rFonts w:ascii="Times New Roman" w:hAnsi="Times New Roman" w:cs="Times New Roman"/>
          <w:sz w:val="24"/>
          <w:szCs w:val="24"/>
        </w:rPr>
        <w:t>9</w:t>
      </w:r>
      <w:r w:rsidR="00AE7AF6" w:rsidRPr="001A251E">
        <w:rPr>
          <w:rFonts w:ascii="Times New Roman" w:hAnsi="Times New Roman" w:cs="Times New Roman"/>
          <w:sz w:val="24"/>
          <w:szCs w:val="24"/>
        </w:rPr>
        <w:t xml:space="preserve"> (</w:t>
      </w:r>
      <w:r w:rsidR="004E386A">
        <w:rPr>
          <w:rFonts w:ascii="Times New Roman" w:hAnsi="Times New Roman" w:cs="Times New Roman"/>
          <w:sz w:val="24"/>
          <w:szCs w:val="24"/>
        </w:rPr>
        <w:t>s</w:t>
      </w:r>
      <w:r w:rsidR="00AE7AF6" w:rsidRPr="001A251E">
        <w:rPr>
          <w:rFonts w:ascii="Times New Roman" w:hAnsi="Times New Roman" w:cs="Times New Roman"/>
          <w:sz w:val="24"/>
          <w:szCs w:val="24"/>
        </w:rPr>
        <w:t>, 1H, NH);</w:t>
      </w:r>
      <w:r w:rsidR="00281B8F">
        <w:rPr>
          <w:rFonts w:ascii="Times New Roman" w:hAnsi="Times New Roman" w:cs="Times New Roman"/>
          <w:sz w:val="24"/>
          <w:szCs w:val="24"/>
        </w:rPr>
        <w:t xml:space="preserve"> </w:t>
      </w:r>
      <w:r w:rsidR="00AE7AF6" w:rsidRPr="008B04B5">
        <w:rPr>
          <w:rFonts w:ascii="Times New Roman" w:hAnsi="Times New Roman" w:cs="Times New Roman"/>
          <w:sz w:val="24"/>
          <w:szCs w:val="24"/>
          <w:vertAlign w:val="superscript"/>
        </w:rPr>
        <w:t>13</w:t>
      </w:r>
      <w:r w:rsidR="00AE7AF6" w:rsidRPr="001A251E">
        <w:rPr>
          <w:rFonts w:ascii="Times New Roman" w:hAnsi="Times New Roman" w:cs="Times New Roman"/>
          <w:sz w:val="24"/>
          <w:szCs w:val="24"/>
        </w:rPr>
        <w:t>C</w:t>
      </w:r>
      <w:r w:rsidR="00281B8F">
        <w:rPr>
          <w:rFonts w:ascii="Times New Roman" w:hAnsi="Times New Roman" w:cs="Times New Roman"/>
          <w:sz w:val="24"/>
          <w:szCs w:val="24"/>
        </w:rPr>
        <w:t>-</w:t>
      </w:r>
      <w:r w:rsidR="00AE7AF6" w:rsidRPr="001A251E">
        <w:rPr>
          <w:rFonts w:ascii="Times New Roman" w:hAnsi="Times New Roman" w:cs="Times New Roman"/>
          <w:sz w:val="24"/>
          <w:szCs w:val="24"/>
        </w:rPr>
        <w:t>NMR</w:t>
      </w:r>
      <w:r w:rsidR="00281B8F">
        <w:rPr>
          <w:rFonts w:ascii="Times New Roman" w:hAnsi="Times New Roman" w:cs="Times New Roman"/>
          <w:sz w:val="24"/>
          <w:szCs w:val="24"/>
        </w:rPr>
        <w:t>:</w:t>
      </w:r>
      <w:r w:rsidR="00A240C1" w:rsidRPr="001A251E">
        <w:rPr>
          <w:rFonts w:ascii="Times New Roman" w:hAnsi="Times New Roman" w:cs="Times New Roman"/>
          <w:sz w:val="24"/>
          <w:szCs w:val="24"/>
        </w:rPr>
        <w:t xml:space="preserve"> </w:t>
      </w:r>
      <w:r w:rsidR="00281B8F" w:rsidRPr="001A251E">
        <w:rPr>
          <w:rFonts w:ascii="Times New Roman" w:hAnsi="Times New Roman" w:cs="Times New Roman"/>
          <w:sz w:val="24"/>
          <w:szCs w:val="24"/>
        </w:rPr>
        <w:t xml:space="preserve">δ (ppm) </w:t>
      </w:r>
      <w:r w:rsidR="00AE7AF6" w:rsidRPr="001A251E">
        <w:rPr>
          <w:rFonts w:ascii="Times New Roman" w:hAnsi="Times New Roman" w:cs="Times New Roman"/>
          <w:sz w:val="24"/>
          <w:szCs w:val="24"/>
        </w:rPr>
        <w:t>(</w:t>
      </w:r>
      <w:r w:rsidR="008B04B5">
        <w:rPr>
          <w:rFonts w:ascii="Times New Roman" w:hAnsi="Times New Roman" w:cs="Times New Roman"/>
          <w:sz w:val="24"/>
          <w:szCs w:val="24"/>
        </w:rPr>
        <w:t>100</w:t>
      </w:r>
      <w:r w:rsidR="00AE7AF6" w:rsidRPr="001A251E">
        <w:rPr>
          <w:rFonts w:ascii="Times New Roman" w:hAnsi="Times New Roman" w:cs="Times New Roman"/>
          <w:sz w:val="24"/>
          <w:szCs w:val="24"/>
        </w:rPr>
        <w:t xml:space="preserve"> MHz, CDCl</w:t>
      </w:r>
      <w:r w:rsidR="00AE7AF6" w:rsidRPr="00281B8F">
        <w:rPr>
          <w:rFonts w:ascii="Times New Roman" w:hAnsi="Times New Roman" w:cs="Times New Roman"/>
          <w:sz w:val="24"/>
          <w:szCs w:val="24"/>
          <w:vertAlign w:val="subscript"/>
        </w:rPr>
        <w:t>3</w:t>
      </w:r>
      <w:r w:rsidR="00AE7AF6" w:rsidRPr="001A251E">
        <w:rPr>
          <w:rFonts w:ascii="Times New Roman" w:hAnsi="Times New Roman" w:cs="Times New Roman"/>
          <w:sz w:val="24"/>
          <w:szCs w:val="24"/>
        </w:rPr>
        <w:t>):</w:t>
      </w:r>
      <w:r w:rsidR="008B04B5">
        <w:rPr>
          <w:rFonts w:ascii="Times New Roman" w:hAnsi="Times New Roman" w:cs="Times New Roman"/>
          <w:sz w:val="24"/>
          <w:szCs w:val="24"/>
        </w:rPr>
        <w:t xml:space="preserve"> 29.9, 110.5, 116.4, 124.6, 126.7, 128.0, 129.3, 137.4, 140.7, 143.3, 156.3</w:t>
      </w:r>
      <w:r w:rsidR="00281B8F">
        <w:rPr>
          <w:rFonts w:ascii="Times New Roman" w:hAnsi="Times New Roman" w:cs="Times New Roman"/>
          <w:sz w:val="24"/>
          <w:szCs w:val="24"/>
        </w:rPr>
        <w:t xml:space="preserve">; </w:t>
      </w:r>
      <w:r w:rsidR="00AE7AF6" w:rsidRPr="001A251E">
        <w:rPr>
          <w:rFonts w:ascii="Times New Roman" w:hAnsi="Times New Roman" w:cs="Times New Roman"/>
          <w:sz w:val="24"/>
          <w:szCs w:val="24"/>
        </w:rPr>
        <w:t>MS(EI): m/z 239</w:t>
      </w:r>
      <w:r w:rsidR="00A240C1" w:rsidRPr="001A251E">
        <w:rPr>
          <w:rFonts w:ascii="Times New Roman" w:hAnsi="Times New Roman" w:cs="Times New Roman"/>
          <w:sz w:val="24"/>
          <w:szCs w:val="24"/>
        </w:rPr>
        <w:t xml:space="preserve"> </w:t>
      </w:r>
      <w:r w:rsidR="00AE7AF6" w:rsidRPr="001A251E">
        <w:rPr>
          <w:rFonts w:ascii="Times New Roman" w:hAnsi="Times New Roman" w:cs="Times New Roman"/>
          <w:sz w:val="24"/>
          <w:szCs w:val="24"/>
        </w:rPr>
        <w:t>[M]</w:t>
      </w:r>
      <w:r w:rsidR="00A240C1" w:rsidRPr="00CA1DA9">
        <w:rPr>
          <w:rFonts w:ascii="Times New Roman" w:hAnsi="Times New Roman" w:cs="Times New Roman"/>
          <w:b/>
          <w:bCs/>
          <w:sz w:val="24"/>
          <w:szCs w:val="24"/>
          <w:vertAlign w:val="superscript"/>
        </w:rPr>
        <w:t>+</w:t>
      </w:r>
      <w:r w:rsidR="00A240C1" w:rsidRPr="001A251E">
        <w:rPr>
          <w:rFonts w:ascii="Times New Roman" w:hAnsi="Times New Roman" w:cs="Times New Roman"/>
          <w:sz w:val="24"/>
          <w:szCs w:val="24"/>
        </w:rPr>
        <w:t>.</w:t>
      </w:r>
    </w:p>
    <w:p w14:paraId="6693ED37" w14:textId="7B5376A4" w:rsidR="00C7600B" w:rsidRPr="001A251E" w:rsidRDefault="00C7600B" w:rsidP="00562DA3">
      <w:pPr>
        <w:spacing w:after="0" w:line="480" w:lineRule="auto"/>
        <w:jc w:val="both"/>
        <w:rPr>
          <w:rFonts w:ascii="Times New Roman" w:hAnsi="Times New Roman" w:cs="Times New Roman"/>
          <w:b/>
          <w:bCs/>
          <w:sz w:val="24"/>
          <w:szCs w:val="24"/>
        </w:rPr>
      </w:pPr>
      <w:r w:rsidRPr="001A251E">
        <w:rPr>
          <w:rFonts w:ascii="Times New Roman" w:hAnsi="Times New Roman" w:cs="Times New Roman"/>
          <w:b/>
          <w:bCs/>
          <w:sz w:val="24"/>
          <w:szCs w:val="24"/>
        </w:rPr>
        <w:t>2-(4-</w:t>
      </w:r>
      <w:r>
        <w:rPr>
          <w:rFonts w:ascii="Times New Roman" w:hAnsi="Times New Roman" w:cs="Times New Roman"/>
          <w:b/>
          <w:bCs/>
          <w:sz w:val="24"/>
          <w:szCs w:val="24"/>
        </w:rPr>
        <w:t>cyano</w:t>
      </w:r>
      <w:r w:rsidRPr="001A251E">
        <w:rPr>
          <w:rFonts w:ascii="Times New Roman" w:hAnsi="Times New Roman" w:cs="Times New Roman"/>
          <w:b/>
          <w:bCs/>
          <w:sz w:val="24"/>
          <w:szCs w:val="24"/>
        </w:rPr>
        <w:t>phenyl)-1</w:t>
      </w:r>
      <w:r w:rsidRPr="00C7600B">
        <w:rPr>
          <w:rFonts w:ascii="Times New Roman" w:hAnsi="Times New Roman" w:cs="Times New Roman"/>
          <w:b/>
          <w:bCs/>
          <w:i/>
          <w:iCs/>
          <w:sz w:val="24"/>
          <w:szCs w:val="24"/>
        </w:rPr>
        <w:t>H</w:t>
      </w:r>
      <w:r w:rsidRPr="001A251E">
        <w:rPr>
          <w:rFonts w:ascii="Times New Roman" w:hAnsi="Times New Roman" w:cs="Times New Roman"/>
          <w:b/>
          <w:bCs/>
          <w:sz w:val="24"/>
          <w:szCs w:val="24"/>
        </w:rPr>
        <w:t xml:space="preserve">-benzimidazole (Table 3, entry </w:t>
      </w:r>
      <w:r w:rsidR="00983A70">
        <w:rPr>
          <w:rFonts w:ascii="Times New Roman" w:hAnsi="Times New Roman" w:cs="Times New Roman"/>
          <w:b/>
          <w:bCs/>
          <w:sz w:val="24"/>
          <w:szCs w:val="24"/>
        </w:rPr>
        <w:t>3</w:t>
      </w:r>
      <w:r w:rsidRPr="001A251E">
        <w:rPr>
          <w:rFonts w:ascii="Times New Roman" w:hAnsi="Times New Roman" w:cs="Times New Roman"/>
          <w:b/>
          <w:bCs/>
          <w:sz w:val="24"/>
          <w:szCs w:val="24"/>
        </w:rPr>
        <w:t>):</w:t>
      </w:r>
    </w:p>
    <w:p w14:paraId="54003610" w14:textId="40CA4441" w:rsidR="00C7600B" w:rsidRDefault="00C7600B" w:rsidP="00C7600B">
      <w:pPr>
        <w:spacing w:line="480" w:lineRule="auto"/>
        <w:jc w:val="both"/>
        <w:rPr>
          <w:rFonts w:ascii="Times New Roman" w:hAnsi="Times New Roman" w:cs="Times New Roman"/>
          <w:sz w:val="24"/>
          <w:szCs w:val="24"/>
        </w:rPr>
      </w:pPr>
      <w:r w:rsidRPr="00F15D15">
        <w:rPr>
          <w:rFonts w:ascii="Times New Roman" w:hAnsi="Times New Roman" w:cs="Times New Roman"/>
          <w:sz w:val="24"/>
          <w:szCs w:val="24"/>
        </w:rPr>
        <w:t>Yield</w:t>
      </w:r>
      <w:r w:rsidR="00211E9F">
        <w:rPr>
          <w:rFonts w:ascii="Times New Roman" w:hAnsi="Times New Roman" w:cs="Times New Roman"/>
          <w:sz w:val="24"/>
          <w:szCs w:val="24"/>
        </w:rPr>
        <w:t>:</w:t>
      </w:r>
      <w:r w:rsidRPr="00F15D15">
        <w:rPr>
          <w:rFonts w:ascii="Times New Roman" w:hAnsi="Times New Roman" w:cs="Times New Roman"/>
          <w:sz w:val="24"/>
          <w:szCs w:val="24"/>
        </w:rPr>
        <w:t xml:space="preserve"> 92%, Mp. 2</w:t>
      </w:r>
      <w:r w:rsidR="00E91200">
        <w:rPr>
          <w:rFonts w:ascii="Times New Roman" w:hAnsi="Times New Roman" w:cs="Times New Roman"/>
          <w:sz w:val="24"/>
          <w:szCs w:val="24"/>
        </w:rPr>
        <w:t>6</w:t>
      </w:r>
      <w:r w:rsidRPr="00F15D15">
        <w:rPr>
          <w:rFonts w:ascii="Times New Roman" w:hAnsi="Times New Roman" w:cs="Times New Roman"/>
          <w:sz w:val="24"/>
          <w:szCs w:val="24"/>
        </w:rPr>
        <w:t>1-</w:t>
      </w:r>
      <w:r w:rsidRPr="00E91200">
        <w:rPr>
          <w:rFonts w:ascii="Times New Roman" w:hAnsi="Times New Roman" w:cs="Times New Roman"/>
          <w:sz w:val="24"/>
          <w:szCs w:val="24"/>
        </w:rPr>
        <w:t>2</w:t>
      </w:r>
      <w:r w:rsidR="00E91200" w:rsidRPr="00E91200">
        <w:rPr>
          <w:rFonts w:ascii="Times New Roman" w:hAnsi="Times New Roman" w:cs="Times New Roman"/>
          <w:sz w:val="24"/>
          <w:szCs w:val="24"/>
        </w:rPr>
        <w:t>63</w:t>
      </w:r>
      <w:r w:rsidRPr="00E91200">
        <w:rPr>
          <w:rFonts w:ascii="Times New Roman" w:hAnsi="Times New Roman" w:cs="Times New Roman"/>
          <w:sz w:val="24"/>
          <w:szCs w:val="24"/>
        </w:rPr>
        <w:t xml:space="preserve"> °C</w:t>
      </w:r>
      <w:r w:rsidR="006647E2" w:rsidRPr="00E91200">
        <w:rPr>
          <w:rFonts w:ascii="Times New Roman" w:hAnsi="Times New Roman" w:cs="Times New Roman"/>
          <w:sz w:val="24"/>
          <w:szCs w:val="24"/>
        </w:rPr>
        <w:t>, (Mp. 2</w:t>
      </w:r>
      <w:r w:rsidR="00E91200" w:rsidRPr="00E91200">
        <w:rPr>
          <w:rFonts w:ascii="Times New Roman" w:hAnsi="Times New Roman" w:cs="Times New Roman"/>
          <w:sz w:val="24"/>
          <w:szCs w:val="24"/>
        </w:rPr>
        <w:t>62</w:t>
      </w:r>
      <w:r w:rsidR="006647E2" w:rsidRPr="00E91200">
        <w:rPr>
          <w:rFonts w:ascii="Times New Roman" w:hAnsi="Times New Roman" w:cs="Times New Roman"/>
          <w:sz w:val="24"/>
          <w:szCs w:val="24"/>
        </w:rPr>
        <w:t>-2</w:t>
      </w:r>
      <w:r w:rsidR="00E91200" w:rsidRPr="00E91200">
        <w:rPr>
          <w:rFonts w:ascii="Times New Roman" w:hAnsi="Times New Roman" w:cs="Times New Roman"/>
          <w:sz w:val="24"/>
          <w:szCs w:val="24"/>
        </w:rPr>
        <w:t>63</w:t>
      </w:r>
      <w:r w:rsidR="006647E2" w:rsidRPr="00E91200">
        <w:rPr>
          <w:rFonts w:ascii="Times New Roman" w:hAnsi="Times New Roman" w:cs="Times New Roman"/>
          <w:sz w:val="24"/>
          <w:szCs w:val="24"/>
        </w:rPr>
        <w:t>°C) Lit. [</w:t>
      </w:r>
      <w:r w:rsidR="00E91200" w:rsidRPr="00E91200">
        <w:rPr>
          <w:rFonts w:ascii="Times New Roman" w:hAnsi="Times New Roman" w:cs="Times New Roman"/>
          <w:sz w:val="24"/>
          <w:szCs w:val="24"/>
        </w:rPr>
        <w:t>4</w:t>
      </w:r>
      <w:r w:rsidR="006647E2" w:rsidRPr="00E91200">
        <w:rPr>
          <w:rFonts w:ascii="Times New Roman" w:hAnsi="Times New Roman" w:cs="Times New Roman"/>
          <w:sz w:val="24"/>
          <w:szCs w:val="24"/>
        </w:rPr>
        <w:t xml:space="preserve">];  </w:t>
      </w:r>
      <w:r w:rsidRPr="00E91200">
        <w:rPr>
          <w:rFonts w:ascii="Times New Roman" w:hAnsi="Times New Roman" w:cs="Times New Roman"/>
          <w:sz w:val="24"/>
          <w:szCs w:val="24"/>
        </w:rPr>
        <w:t xml:space="preserve">FT-IR </w:t>
      </w:r>
      <w:r w:rsidRPr="00F15D15">
        <w:rPr>
          <w:rFonts w:ascii="Times New Roman" w:hAnsi="Times New Roman" w:cs="Times New Roman"/>
          <w:sz w:val="24"/>
          <w:szCs w:val="24"/>
        </w:rPr>
        <w:t>(KBr) (cm</w:t>
      </w:r>
      <w:r w:rsidRPr="00F15D15">
        <w:rPr>
          <w:rFonts w:ascii="Times New Roman" w:hAnsi="Times New Roman" w:cs="Times New Roman"/>
          <w:sz w:val="24"/>
          <w:szCs w:val="24"/>
          <w:vertAlign w:val="superscript"/>
        </w:rPr>
        <w:t>-1</w:t>
      </w:r>
      <w:r w:rsidRPr="00F15D15">
        <w:rPr>
          <w:rFonts w:ascii="Times New Roman" w:hAnsi="Times New Roman" w:cs="Times New Roman"/>
          <w:sz w:val="24"/>
          <w:szCs w:val="24"/>
        </w:rPr>
        <w:t>): 3</w:t>
      </w:r>
      <w:r w:rsidR="00E81CD6" w:rsidRPr="00F15D15">
        <w:rPr>
          <w:rFonts w:ascii="Times New Roman" w:hAnsi="Times New Roman" w:cs="Times New Roman"/>
          <w:sz w:val="24"/>
          <w:szCs w:val="24"/>
        </w:rPr>
        <w:t>3</w:t>
      </w:r>
      <w:r w:rsidRPr="00F15D15">
        <w:rPr>
          <w:rFonts w:ascii="Times New Roman" w:hAnsi="Times New Roman" w:cs="Times New Roman"/>
          <w:sz w:val="24"/>
          <w:szCs w:val="24"/>
        </w:rPr>
        <w:t>4</w:t>
      </w:r>
      <w:r w:rsidR="00E81CD6" w:rsidRPr="00F15D15">
        <w:rPr>
          <w:rFonts w:ascii="Times New Roman" w:hAnsi="Times New Roman" w:cs="Times New Roman"/>
          <w:sz w:val="24"/>
          <w:szCs w:val="24"/>
        </w:rPr>
        <w:t>5</w:t>
      </w:r>
      <w:r w:rsidRPr="00F15D15">
        <w:rPr>
          <w:rFonts w:ascii="Times New Roman" w:hAnsi="Times New Roman" w:cs="Times New Roman"/>
          <w:sz w:val="24"/>
          <w:szCs w:val="24"/>
        </w:rPr>
        <w:t>, 29</w:t>
      </w:r>
      <w:r w:rsidR="00E81CD6" w:rsidRPr="00F15D15">
        <w:rPr>
          <w:rFonts w:ascii="Times New Roman" w:hAnsi="Times New Roman" w:cs="Times New Roman"/>
          <w:sz w:val="24"/>
          <w:szCs w:val="24"/>
        </w:rPr>
        <w:t>68</w:t>
      </w:r>
      <w:r w:rsidRPr="00F15D15">
        <w:rPr>
          <w:rFonts w:ascii="Times New Roman" w:hAnsi="Times New Roman" w:cs="Times New Roman"/>
          <w:sz w:val="24"/>
          <w:szCs w:val="24"/>
        </w:rPr>
        <w:t xml:space="preserve">, </w:t>
      </w:r>
      <w:r w:rsidR="00E81CD6" w:rsidRPr="00F15D15">
        <w:rPr>
          <w:rFonts w:ascii="Times New Roman" w:hAnsi="Times New Roman" w:cs="Times New Roman"/>
          <w:sz w:val="24"/>
          <w:szCs w:val="24"/>
        </w:rPr>
        <w:t>2</w:t>
      </w:r>
      <w:r w:rsidR="006A719E">
        <w:rPr>
          <w:rFonts w:ascii="Times New Roman" w:hAnsi="Times New Roman" w:cs="Times New Roman"/>
          <w:sz w:val="24"/>
          <w:szCs w:val="24"/>
        </w:rPr>
        <w:t>2</w:t>
      </w:r>
      <w:r w:rsidR="00E81CD6" w:rsidRPr="00F15D15">
        <w:rPr>
          <w:rFonts w:ascii="Times New Roman" w:hAnsi="Times New Roman" w:cs="Times New Roman"/>
          <w:sz w:val="24"/>
          <w:szCs w:val="24"/>
        </w:rPr>
        <w:t xml:space="preserve">40, </w:t>
      </w:r>
      <w:r w:rsidRPr="00F15D15">
        <w:rPr>
          <w:rFonts w:ascii="Times New Roman" w:hAnsi="Times New Roman" w:cs="Times New Roman"/>
          <w:sz w:val="24"/>
          <w:szCs w:val="24"/>
        </w:rPr>
        <w:t>13</w:t>
      </w:r>
      <w:r w:rsidR="00E81CD6" w:rsidRPr="00F15D15">
        <w:rPr>
          <w:rFonts w:ascii="Times New Roman" w:hAnsi="Times New Roman" w:cs="Times New Roman"/>
          <w:sz w:val="24"/>
          <w:szCs w:val="24"/>
        </w:rPr>
        <w:t>39</w:t>
      </w:r>
      <w:r w:rsidRPr="00F15D15">
        <w:rPr>
          <w:rFonts w:ascii="Times New Roman" w:hAnsi="Times New Roman" w:cs="Times New Roman"/>
          <w:sz w:val="24"/>
          <w:szCs w:val="24"/>
        </w:rPr>
        <w:t>, 12</w:t>
      </w:r>
      <w:r w:rsidR="00E81CD6" w:rsidRPr="00F15D15">
        <w:rPr>
          <w:rFonts w:ascii="Times New Roman" w:hAnsi="Times New Roman" w:cs="Times New Roman"/>
          <w:sz w:val="24"/>
          <w:szCs w:val="24"/>
        </w:rPr>
        <w:t>20</w:t>
      </w:r>
      <w:r w:rsidRPr="00F15D15">
        <w:rPr>
          <w:rFonts w:ascii="Times New Roman" w:hAnsi="Times New Roman" w:cs="Times New Roman"/>
          <w:sz w:val="24"/>
          <w:szCs w:val="24"/>
        </w:rPr>
        <w:t>, 9</w:t>
      </w:r>
      <w:r w:rsidR="00E81CD6" w:rsidRPr="00F15D15">
        <w:rPr>
          <w:rFonts w:ascii="Times New Roman" w:hAnsi="Times New Roman" w:cs="Times New Roman"/>
          <w:sz w:val="24"/>
          <w:szCs w:val="24"/>
        </w:rPr>
        <w:t>48</w:t>
      </w:r>
      <w:r w:rsidRPr="00F15D15">
        <w:rPr>
          <w:rFonts w:ascii="Times New Roman" w:hAnsi="Times New Roman" w:cs="Times New Roman"/>
          <w:sz w:val="24"/>
          <w:szCs w:val="24"/>
        </w:rPr>
        <w:t>, 8</w:t>
      </w:r>
      <w:r w:rsidR="00E81CD6" w:rsidRPr="00F15D15">
        <w:rPr>
          <w:rFonts w:ascii="Times New Roman" w:hAnsi="Times New Roman" w:cs="Times New Roman"/>
          <w:sz w:val="24"/>
          <w:szCs w:val="24"/>
        </w:rPr>
        <w:t>53</w:t>
      </w:r>
      <w:r w:rsidRPr="00F15D15">
        <w:rPr>
          <w:rFonts w:ascii="Times New Roman" w:hAnsi="Times New Roman" w:cs="Times New Roman"/>
          <w:sz w:val="24"/>
          <w:szCs w:val="24"/>
        </w:rPr>
        <w:t>, 8</w:t>
      </w:r>
      <w:r w:rsidR="00E81CD6" w:rsidRPr="00F15D15">
        <w:rPr>
          <w:rFonts w:ascii="Times New Roman" w:hAnsi="Times New Roman" w:cs="Times New Roman"/>
          <w:sz w:val="24"/>
          <w:szCs w:val="24"/>
        </w:rPr>
        <w:t>1</w:t>
      </w:r>
      <w:r w:rsidRPr="00F15D15">
        <w:rPr>
          <w:rFonts w:ascii="Times New Roman" w:hAnsi="Times New Roman" w:cs="Times New Roman"/>
          <w:sz w:val="24"/>
          <w:szCs w:val="24"/>
        </w:rPr>
        <w:t>3, 7</w:t>
      </w:r>
      <w:r w:rsidR="00E81CD6" w:rsidRPr="00F15D15">
        <w:rPr>
          <w:rFonts w:ascii="Times New Roman" w:hAnsi="Times New Roman" w:cs="Times New Roman"/>
          <w:sz w:val="24"/>
          <w:szCs w:val="24"/>
        </w:rPr>
        <w:t>58</w:t>
      </w:r>
      <w:r w:rsidRPr="00F15D15">
        <w:rPr>
          <w:rFonts w:ascii="Times New Roman" w:hAnsi="Times New Roman" w:cs="Times New Roman"/>
          <w:sz w:val="24"/>
          <w:szCs w:val="24"/>
        </w:rPr>
        <w:t>, 6</w:t>
      </w:r>
      <w:r w:rsidR="00E81CD6" w:rsidRPr="00F15D15">
        <w:rPr>
          <w:rFonts w:ascii="Times New Roman" w:hAnsi="Times New Roman" w:cs="Times New Roman"/>
          <w:sz w:val="24"/>
          <w:szCs w:val="24"/>
        </w:rPr>
        <w:t>28</w:t>
      </w:r>
      <w:r w:rsidRPr="00F15D15">
        <w:rPr>
          <w:rFonts w:ascii="Times New Roman" w:hAnsi="Times New Roman" w:cs="Times New Roman"/>
          <w:sz w:val="24"/>
          <w:szCs w:val="24"/>
        </w:rPr>
        <w:t>;</w:t>
      </w:r>
      <w:r w:rsidR="00F15D15" w:rsidRPr="00F15D15">
        <w:rPr>
          <w:rFonts w:ascii="Times New Roman" w:hAnsi="Times New Roman" w:cs="Times New Roman"/>
          <w:sz w:val="24"/>
          <w:szCs w:val="24"/>
        </w:rPr>
        <w:t xml:space="preserve"> </w:t>
      </w:r>
      <w:r w:rsidRPr="00F15D15">
        <w:rPr>
          <w:rFonts w:ascii="Times New Roman" w:hAnsi="Times New Roman" w:cs="Times New Roman"/>
          <w:sz w:val="24"/>
          <w:szCs w:val="24"/>
          <w:vertAlign w:val="superscript"/>
        </w:rPr>
        <w:t>1</w:t>
      </w:r>
      <w:r w:rsidRPr="00F15D15">
        <w:rPr>
          <w:rFonts w:ascii="Times New Roman" w:hAnsi="Times New Roman" w:cs="Times New Roman"/>
          <w:sz w:val="24"/>
          <w:szCs w:val="24"/>
        </w:rPr>
        <w:t>H-NMR (400 MHz, CDCl</w:t>
      </w:r>
      <w:r w:rsidRPr="00F15D15">
        <w:rPr>
          <w:rFonts w:ascii="Times New Roman" w:hAnsi="Times New Roman" w:cs="Times New Roman"/>
          <w:sz w:val="24"/>
          <w:szCs w:val="24"/>
          <w:vertAlign w:val="subscript"/>
        </w:rPr>
        <w:t>3</w:t>
      </w:r>
      <w:r w:rsidRPr="00F15D15">
        <w:rPr>
          <w:rFonts w:ascii="Times New Roman" w:hAnsi="Times New Roman" w:cs="Times New Roman"/>
          <w:sz w:val="24"/>
          <w:szCs w:val="24"/>
        </w:rPr>
        <w:t xml:space="preserve">): δ (ppm) </w:t>
      </w:r>
      <w:r w:rsidR="000B17DF" w:rsidRPr="00F15D15">
        <w:rPr>
          <w:rFonts w:ascii="Times New Roman" w:hAnsi="Times New Roman" w:cs="Times New Roman"/>
          <w:sz w:val="24"/>
          <w:szCs w:val="24"/>
        </w:rPr>
        <w:t>7</w:t>
      </w:r>
      <w:r w:rsidRPr="00F15D15">
        <w:rPr>
          <w:rFonts w:ascii="Times New Roman" w:hAnsi="Times New Roman" w:cs="Times New Roman"/>
          <w:sz w:val="24"/>
          <w:szCs w:val="24"/>
        </w:rPr>
        <w:t>.</w:t>
      </w:r>
      <w:r w:rsidR="000B17DF" w:rsidRPr="00F15D15">
        <w:rPr>
          <w:rFonts w:ascii="Times New Roman" w:hAnsi="Times New Roman" w:cs="Times New Roman"/>
          <w:sz w:val="24"/>
          <w:szCs w:val="24"/>
        </w:rPr>
        <w:t>90</w:t>
      </w:r>
      <w:r w:rsidRPr="00F15D15">
        <w:rPr>
          <w:rFonts w:ascii="Times New Roman" w:hAnsi="Times New Roman" w:cs="Times New Roman"/>
          <w:sz w:val="24"/>
          <w:szCs w:val="24"/>
        </w:rPr>
        <w:t>-</w:t>
      </w:r>
      <w:r w:rsidR="000B17DF" w:rsidRPr="00F15D15">
        <w:rPr>
          <w:rFonts w:ascii="Times New Roman" w:hAnsi="Times New Roman" w:cs="Times New Roman"/>
          <w:sz w:val="24"/>
          <w:szCs w:val="24"/>
        </w:rPr>
        <w:t>7</w:t>
      </w:r>
      <w:r w:rsidRPr="00F15D15">
        <w:rPr>
          <w:rFonts w:ascii="Times New Roman" w:hAnsi="Times New Roman" w:cs="Times New Roman"/>
          <w:sz w:val="24"/>
          <w:szCs w:val="24"/>
        </w:rPr>
        <w:t>.</w:t>
      </w:r>
      <w:r w:rsidR="000B17DF" w:rsidRPr="00F15D15">
        <w:rPr>
          <w:rFonts w:ascii="Times New Roman" w:hAnsi="Times New Roman" w:cs="Times New Roman"/>
          <w:sz w:val="24"/>
          <w:szCs w:val="24"/>
        </w:rPr>
        <w:t>92</w:t>
      </w:r>
      <w:r w:rsidRPr="00F15D15">
        <w:rPr>
          <w:rFonts w:ascii="Times New Roman" w:hAnsi="Times New Roman" w:cs="Times New Roman"/>
          <w:sz w:val="24"/>
          <w:szCs w:val="24"/>
        </w:rPr>
        <w:t xml:space="preserve"> (d, 1H, </w:t>
      </w:r>
      <w:r w:rsidRPr="00F15D15">
        <w:rPr>
          <w:rFonts w:ascii="Times New Roman" w:hAnsi="Times New Roman" w:cs="Times New Roman"/>
          <w:i/>
          <w:iCs/>
          <w:sz w:val="24"/>
          <w:szCs w:val="24"/>
        </w:rPr>
        <w:t>J</w:t>
      </w:r>
      <w:r w:rsidRPr="00F15D15">
        <w:rPr>
          <w:rFonts w:ascii="Times New Roman" w:hAnsi="Times New Roman" w:cs="Times New Roman"/>
          <w:sz w:val="24"/>
          <w:szCs w:val="24"/>
        </w:rPr>
        <w:t xml:space="preserve"> = </w:t>
      </w:r>
      <w:r w:rsidR="000B17DF" w:rsidRPr="00F15D15">
        <w:rPr>
          <w:rFonts w:ascii="Times New Roman" w:hAnsi="Times New Roman" w:cs="Times New Roman"/>
          <w:sz w:val="24"/>
          <w:szCs w:val="24"/>
        </w:rPr>
        <w:t>8</w:t>
      </w:r>
      <w:r w:rsidRPr="00F15D15">
        <w:rPr>
          <w:rFonts w:ascii="Times New Roman" w:hAnsi="Times New Roman" w:cs="Times New Roman"/>
          <w:sz w:val="24"/>
          <w:szCs w:val="24"/>
        </w:rPr>
        <w:t xml:space="preserve"> </w:t>
      </w:r>
      <w:r w:rsidRPr="00F15D15">
        <w:rPr>
          <w:rFonts w:ascii="Times New Roman" w:hAnsi="Times New Roman" w:cs="Times New Roman"/>
          <w:i/>
          <w:iCs/>
          <w:sz w:val="24"/>
          <w:szCs w:val="24"/>
        </w:rPr>
        <w:t>Hz</w:t>
      </w:r>
      <w:r w:rsidRPr="00F15D15">
        <w:rPr>
          <w:rFonts w:ascii="Times New Roman" w:hAnsi="Times New Roman" w:cs="Times New Roman"/>
          <w:sz w:val="24"/>
          <w:szCs w:val="24"/>
        </w:rPr>
        <w:t xml:space="preserve">, Ar-H), </w:t>
      </w:r>
      <w:r w:rsidR="000B17DF" w:rsidRPr="00F15D15">
        <w:rPr>
          <w:rFonts w:ascii="Times New Roman" w:hAnsi="Times New Roman" w:cs="Times New Roman"/>
          <w:sz w:val="24"/>
          <w:szCs w:val="24"/>
        </w:rPr>
        <w:t>7.66</w:t>
      </w:r>
      <w:r w:rsidRPr="00F15D15">
        <w:rPr>
          <w:rFonts w:ascii="Times New Roman" w:hAnsi="Times New Roman" w:cs="Times New Roman"/>
          <w:sz w:val="24"/>
          <w:szCs w:val="24"/>
        </w:rPr>
        <w:t>-</w:t>
      </w:r>
      <w:r w:rsidR="000B17DF" w:rsidRPr="00F15D15">
        <w:rPr>
          <w:rFonts w:ascii="Times New Roman" w:hAnsi="Times New Roman" w:cs="Times New Roman"/>
          <w:sz w:val="24"/>
          <w:szCs w:val="24"/>
        </w:rPr>
        <w:t>7</w:t>
      </w:r>
      <w:r w:rsidRPr="00F15D15">
        <w:rPr>
          <w:rFonts w:ascii="Times New Roman" w:hAnsi="Times New Roman" w:cs="Times New Roman"/>
          <w:sz w:val="24"/>
          <w:szCs w:val="24"/>
        </w:rPr>
        <w:t>.</w:t>
      </w:r>
      <w:r w:rsidR="000B17DF" w:rsidRPr="00F15D15">
        <w:rPr>
          <w:rFonts w:ascii="Times New Roman" w:hAnsi="Times New Roman" w:cs="Times New Roman"/>
          <w:sz w:val="24"/>
          <w:szCs w:val="24"/>
        </w:rPr>
        <w:t>90</w:t>
      </w:r>
      <w:r w:rsidRPr="00F15D15">
        <w:rPr>
          <w:rFonts w:ascii="Times New Roman" w:hAnsi="Times New Roman" w:cs="Times New Roman"/>
          <w:sz w:val="24"/>
          <w:szCs w:val="24"/>
        </w:rPr>
        <w:t xml:space="preserve"> (</w:t>
      </w:r>
      <w:r w:rsidR="000B17DF" w:rsidRPr="00F15D15">
        <w:rPr>
          <w:rFonts w:ascii="Times New Roman" w:hAnsi="Times New Roman" w:cs="Times New Roman"/>
          <w:sz w:val="24"/>
          <w:szCs w:val="24"/>
        </w:rPr>
        <w:t>m</w:t>
      </w:r>
      <w:r w:rsidRPr="00F15D15">
        <w:rPr>
          <w:rFonts w:ascii="Times New Roman" w:hAnsi="Times New Roman" w:cs="Times New Roman"/>
          <w:sz w:val="24"/>
          <w:szCs w:val="24"/>
        </w:rPr>
        <w:t xml:space="preserve">, </w:t>
      </w:r>
      <w:r w:rsidR="000B17DF" w:rsidRPr="00F15D15">
        <w:rPr>
          <w:rFonts w:ascii="Times New Roman" w:hAnsi="Times New Roman" w:cs="Times New Roman"/>
          <w:sz w:val="24"/>
          <w:szCs w:val="24"/>
        </w:rPr>
        <w:t>2</w:t>
      </w:r>
      <w:r w:rsidRPr="00F15D15">
        <w:rPr>
          <w:rFonts w:ascii="Times New Roman" w:hAnsi="Times New Roman" w:cs="Times New Roman"/>
          <w:sz w:val="24"/>
          <w:szCs w:val="24"/>
        </w:rPr>
        <w:t>H,</w:t>
      </w:r>
      <w:r w:rsidR="000B17DF" w:rsidRPr="00F15D15">
        <w:rPr>
          <w:rFonts w:ascii="Times New Roman" w:hAnsi="Times New Roman" w:cs="Times New Roman"/>
          <w:sz w:val="24"/>
          <w:szCs w:val="24"/>
        </w:rPr>
        <w:t xml:space="preserve"> </w:t>
      </w:r>
      <w:r w:rsidRPr="00F15D15">
        <w:rPr>
          <w:rFonts w:ascii="Times New Roman" w:hAnsi="Times New Roman" w:cs="Times New Roman"/>
          <w:sz w:val="24"/>
          <w:szCs w:val="24"/>
        </w:rPr>
        <w:t>Ar-H), 7.</w:t>
      </w:r>
      <w:r w:rsidR="000B17DF" w:rsidRPr="00F15D15">
        <w:rPr>
          <w:rFonts w:ascii="Times New Roman" w:hAnsi="Times New Roman" w:cs="Times New Roman"/>
          <w:sz w:val="24"/>
          <w:szCs w:val="24"/>
        </w:rPr>
        <w:t>33</w:t>
      </w:r>
      <w:r w:rsidRPr="00F15D15">
        <w:rPr>
          <w:rFonts w:ascii="Times New Roman" w:hAnsi="Times New Roman" w:cs="Times New Roman"/>
          <w:sz w:val="24"/>
          <w:szCs w:val="24"/>
        </w:rPr>
        <w:t>-7.4</w:t>
      </w:r>
      <w:r w:rsidR="000B17DF" w:rsidRPr="00F15D15">
        <w:rPr>
          <w:rFonts w:ascii="Times New Roman" w:hAnsi="Times New Roman" w:cs="Times New Roman"/>
          <w:sz w:val="24"/>
          <w:szCs w:val="24"/>
        </w:rPr>
        <w:t>1</w:t>
      </w:r>
      <w:r w:rsidRPr="00F15D15">
        <w:rPr>
          <w:rFonts w:ascii="Times New Roman" w:hAnsi="Times New Roman" w:cs="Times New Roman"/>
          <w:sz w:val="24"/>
          <w:szCs w:val="24"/>
        </w:rPr>
        <w:t xml:space="preserve"> (m, </w:t>
      </w:r>
      <w:r w:rsidR="000B17DF" w:rsidRPr="00F15D15">
        <w:rPr>
          <w:rFonts w:ascii="Times New Roman" w:hAnsi="Times New Roman" w:cs="Times New Roman"/>
          <w:sz w:val="24"/>
          <w:szCs w:val="24"/>
        </w:rPr>
        <w:t>2</w:t>
      </w:r>
      <w:r w:rsidRPr="00F15D15">
        <w:rPr>
          <w:rFonts w:ascii="Times New Roman" w:hAnsi="Times New Roman" w:cs="Times New Roman"/>
          <w:sz w:val="24"/>
          <w:szCs w:val="24"/>
        </w:rPr>
        <w:t>H, Ar-H), 7.</w:t>
      </w:r>
      <w:r w:rsidR="000B17DF" w:rsidRPr="00F15D15">
        <w:rPr>
          <w:rFonts w:ascii="Times New Roman" w:hAnsi="Times New Roman" w:cs="Times New Roman"/>
          <w:sz w:val="24"/>
          <w:szCs w:val="24"/>
        </w:rPr>
        <w:t>32</w:t>
      </w:r>
      <w:r w:rsidRPr="00F15D15">
        <w:rPr>
          <w:rFonts w:ascii="Times New Roman" w:hAnsi="Times New Roman" w:cs="Times New Roman"/>
          <w:sz w:val="24"/>
          <w:szCs w:val="24"/>
        </w:rPr>
        <w:t>-7.</w:t>
      </w:r>
      <w:r w:rsidR="000B17DF" w:rsidRPr="00F15D15">
        <w:rPr>
          <w:rFonts w:ascii="Times New Roman" w:hAnsi="Times New Roman" w:cs="Times New Roman"/>
          <w:sz w:val="24"/>
          <w:szCs w:val="24"/>
        </w:rPr>
        <w:t>18</w:t>
      </w:r>
      <w:r w:rsidRPr="00F15D15">
        <w:rPr>
          <w:rFonts w:ascii="Times New Roman" w:hAnsi="Times New Roman" w:cs="Times New Roman"/>
          <w:sz w:val="24"/>
          <w:szCs w:val="24"/>
        </w:rPr>
        <w:t xml:space="preserve"> (m, </w:t>
      </w:r>
      <w:r w:rsidR="000B17DF" w:rsidRPr="00F15D15">
        <w:rPr>
          <w:rFonts w:ascii="Times New Roman" w:hAnsi="Times New Roman" w:cs="Times New Roman"/>
          <w:sz w:val="24"/>
          <w:szCs w:val="24"/>
        </w:rPr>
        <w:t>3</w:t>
      </w:r>
      <w:r w:rsidRPr="00F15D15">
        <w:rPr>
          <w:rFonts w:ascii="Times New Roman" w:hAnsi="Times New Roman" w:cs="Times New Roman"/>
          <w:sz w:val="24"/>
          <w:szCs w:val="24"/>
        </w:rPr>
        <w:t xml:space="preserve">H, Ar-H), </w:t>
      </w:r>
      <w:r w:rsidR="000B17DF" w:rsidRPr="00F15D15">
        <w:rPr>
          <w:rFonts w:ascii="Times New Roman" w:hAnsi="Times New Roman" w:cs="Times New Roman"/>
          <w:sz w:val="24"/>
          <w:szCs w:val="24"/>
        </w:rPr>
        <w:t>5</w:t>
      </w:r>
      <w:r w:rsidRPr="00F15D15">
        <w:rPr>
          <w:rFonts w:ascii="Times New Roman" w:hAnsi="Times New Roman" w:cs="Times New Roman"/>
          <w:sz w:val="24"/>
          <w:szCs w:val="24"/>
        </w:rPr>
        <w:t>.</w:t>
      </w:r>
      <w:r w:rsidR="000B17DF" w:rsidRPr="002512E2">
        <w:rPr>
          <w:rFonts w:ascii="Times New Roman" w:hAnsi="Times New Roman" w:cs="Times New Roman"/>
          <w:sz w:val="24"/>
          <w:szCs w:val="24"/>
        </w:rPr>
        <w:t>52</w:t>
      </w:r>
      <w:r w:rsidRPr="002512E2">
        <w:rPr>
          <w:rFonts w:ascii="Times New Roman" w:hAnsi="Times New Roman" w:cs="Times New Roman"/>
          <w:sz w:val="24"/>
          <w:szCs w:val="24"/>
        </w:rPr>
        <w:t xml:space="preserve"> (s, 1H, NH);</w:t>
      </w:r>
      <w:r w:rsidR="002512E2" w:rsidRPr="002512E2">
        <w:rPr>
          <w:rFonts w:ascii="Times New Roman" w:hAnsi="Times New Roman" w:cs="Times New Roman"/>
          <w:sz w:val="24"/>
          <w:szCs w:val="24"/>
        </w:rPr>
        <w:t xml:space="preserve"> </w:t>
      </w:r>
      <w:r w:rsidRPr="002512E2">
        <w:rPr>
          <w:rFonts w:ascii="Times New Roman" w:hAnsi="Times New Roman" w:cs="Times New Roman"/>
          <w:sz w:val="24"/>
          <w:szCs w:val="24"/>
          <w:vertAlign w:val="superscript"/>
        </w:rPr>
        <w:t>13</w:t>
      </w:r>
      <w:r w:rsidRPr="002512E2">
        <w:rPr>
          <w:rFonts w:ascii="Times New Roman" w:hAnsi="Times New Roman" w:cs="Times New Roman"/>
          <w:sz w:val="24"/>
          <w:szCs w:val="24"/>
        </w:rPr>
        <w:t xml:space="preserve">C-NMR: δ (ppm) (100 MHz, </w:t>
      </w:r>
      <w:r w:rsidRPr="00B87B56">
        <w:rPr>
          <w:rFonts w:ascii="Times New Roman" w:hAnsi="Times New Roman" w:cs="Times New Roman"/>
          <w:sz w:val="24"/>
          <w:szCs w:val="24"/>
        </w:rPr>
        <w:t>CDCl</w:t>
      </w:r>
      <w:r w:rsidRPr="00B87B56">
        <w:rPr>
          <w:rFonts w:ascii="Times New Roman" w:hAnsi="Times New Roman" w:cs="Times New Roman"/>
          <w:sz w:val="24"/>
          <w:szCs w:val="24"/>
          <w:vertAlign w:val="subscript"/>
        </w:rPr>
        <w:t>3</w:t>
      </w:r>
      <w:r w:rsidRPr="00B87B56">
        <w:rPr>
          <w:rFonts w:ascii="Times New Roman" w:hAnsi="Times New Roman" w:cs="Times New Roman"/>
          <w:sz w:val="24"/>
          <w:szCs w:val="24"/>
        </w:rPr>
        <w:t xml:space="preserve">): </w:t>
      </w:r>
      <w:r w:rsidR="00872650" w:rsidRPr="00B87B56">
        <w:rPr>
          <w:rFonts w:ascii="Times New Roman" w:hAnsi="Times New Roman" w:cs="Times New Roman"/>
          <w:sz w:val="24"/>
          <w:szCs w:val="24"/>
        </w:rPr>
        <w:t xml:space="preserve">48.1, </w:t>
      </w:r>
      <w:r w:rsidRPr="00B87B56">
        <w:rPr>
          <w:rFonts w:ascii="Times New Roman" w:hAnsi="Times New Roman" w:cs="Times New Roman"/>
          <w:sz w:val="24"/>
          <w:szCs w:val="24"/>
        </w:rPr>
        <w:t>110.</w:t>
      </w:r>
      <w:r w:rsidR="00872650" w:rsidRPr="00B87B56">
        <w:rPr>
          <w:rFonts w:ascii="Times New Roman" w:hAnsi="Times New Roman" w:cs="Times New Roman"/>
          <w:sz w:val="24"/>
          <w:szCs w:val="24"/>
        </w:rPr>
        <w:t>1</w:t>
      </w:r>
      <w:r w:rsidRPr="00B87B56">
        <w:rPr>
          <w:rFonts w:ascii="Times New Roman" w:hAnsi="Times New Roman" w:cs="Times New Roman"/>
          <w:sz w:val="24"/>
          <w:szCs w:val="24"/>
        </w:rPr>
        <w:t>, 11</w:t>
      </w:r>
      <w:r w:rsidR="00872650" w:rsidRPr="00B87B56">
        <w:rPr>
          <w:rFonts w:ascii="Times New Roman" w:hAnsi="Times New Roman" w:cs="Times New Roman"/>
          <w:sz w:val="24"/>
          <w:szCs w:val="24"/>
        </w:rPr>
        <w:t>2</w:t>
      </w:r>
      <w:r w:rsidRPr="00B87B56">
        <w:rPr>
          <w:rFonts w:ascii="Times New Roman" w:hAnsi="Times New Roman" w:cs="Times New Roman"/>
          <w:sz w:val="24"/>
          <w:szCs w:val="24"/>
        </w:rPr>
        <w:t>.4, 1</w:t>
      </w:r>
      <w:r w:rsidR="00872650" w:rsidRPr="00B87B56">
        <w:rPr>
          <w:rFonts w:ascii="Times New Roman" w:hAnsi="Times New Roman" w:cs="Times New Roman"/>
          <w:sz w:val="24"/>
          <w:szCs w:val="24"/>
        </w:rPr>
        <w:t>13</w:t>
      </w:r>
      <w:r w:rsidRPr="00B87B56">
        <w:rPr>
          <w:rFonts w:ascii="Times New Roman" w:hAnsi="Times New Roman" w:cs="Times New Roman"/>
          <w:sz w:val="24"/>
          <w:szCs w:val="24"/>
        </w:rPr>
        <w:t>.</w:t>
      </w:r>
      <w:r w:rsidR="00872650" w:rsidRPr="00B87B56">
        <w:rPr>
          <w:rFonts w:ascii="Times New Roman" w:hAnsi="Times New Roman" w:cs="Times New Roman"/>
          <w:sz w:val="24"/>
          <w:szCs w:val="24"/>
        </w:rPr>
        <w:t>8</w:t>
      </w:r>
      <w:r w:rsidRPr="00B87B56">
        <w:rPr>
          <w:rFonts w:ascii="Times New Roman" w:hAnsi="Times New Roman" w:cs="Times New Roman"/>
          <w:sz w:val="24"/>
          <w:szCs w:val="24"/>
        </w:rPr>
        <w:t>, 1</w:t>
      </w:r>
      <w:r w:rsidR="00872650" w:rsidRPr="00B87B56">
        <w:rPr>
          <w:rFonts w:ascii="Times New Roman" w:hAnsi="Times New Roman" w:cs="Times New Roman"/>
          <w:sz w:val="24"/>
          <w:szCs w:val="24"/>
        </w:rPr>
        <w:t>18</w:t>
      </w:r>
      <w:r w:rsidRPr="00B87B56">
        <w:rPr>
          <w:rFonts w:ascii="Times New Roman" w:hAnsi="Times New Roman" w:cs="Times New Roman"/>
          <w:sz w:val="24"/>
          <w:szCs w:val="24"/>
        </w:rPr>
        <w:t>.</w:t>
      </w:r>
      <w:r w:rsidR="00872650" w:rsidRPr="00B87B56">
        <w:rPr>
          <w:rFonts w:ascii="Times New Roman" w:hAnsi="Times New Roman" w:cs="Times New Roman"/>
          <w:sz w:val="24"/>
          <w:szCs w:val="24"/>
        </w:rPr>
        <w:t>0</w:t>
      </w:r>
      <w:r w:rsidRPr="00B87B56">
        <w:rPr>
          <w:rFonts w:ascii="Times New Roman" w:hAnsi="Times New Roman" w:cs="Times New Roman"/>
          <w:sz w:val="24"/>
          <w:szCs w:val="24"/>
        </w:rPr>
        <w:t>, 12</w:t>
      </w:r>
      <w:r w:rsidR="00872650" w:rsidRPr="00B87B56">
        <w:rPr>
          <w:rFonts w:ascii="Times New Roman" w:hAnsi="Times New Roman" w:cs="Times New Roman"/>
          <w:sz w:val="24"/>
          <w:szCs w:val="24"/>
        </w:rPr>
        <w:t>0</w:t>
      </w:r>
      <w:r w:rsidRPr="00B87B56">
        <w:rPr>
          <w:rFonts w:ascii="Times New Roman" w:hAnsi="Times New Roman" w:cs="Times New Roman"/>
          <w:sz w:val="24"/>
          <w:szCs w:val="24"/>
        </w:rPr>
        <w:t>.</w:t>
      </w:r>
      <w:r w:rsidR="00872650" w:rsidRPr="00B87B56">
        <w:rPr>
          <w:rFonts w:ascii="Times New Roman" w:hAnsi="Times New Roman" w:cs="Times New Roman"/>
          <w:sz w:val="24"/>
          <w:szCs w:val="24"/>
        </w:rPr>
        <w:t>7</w:t>
      </w:r>
      <w:r w:rsidRPr="00B87B56">
        <w:rPr>
          <w:rFonts w:ascii="Times New Roman" w:hAnsi="Times New Roman" w:cs="Times New Roman"/>
          <w:sz w:val="24"/>
          <w:szCs w:val="24"/>
        </w:rPr>
        <w:t>, 12</w:t>
      </w:r>
      <w:r w:rsidR="00872650" w:rsidRPr="00B87B56">
        <w:rPr>
          <w:rFonts w:ascii="Times New Roman" w:hAnsi="Times New Roman" w:cs="Times New Roman"/>
          <w:sz w:val="24"/>
          <w:szCs w:val="24"/>
        </w:rPr>
        <w:t>4</w:t>
      </w:r>
      <w:r w:rsidRPr="00B87B56">
        <w:rPr>
          <w:rFonts w:ascii="Times New Roman" w:hAnsi="Times New Roman" w:cs="Times New Roman"/>
          <w:sz w:val="24"/>
          <w:szCs w:val="24"/>
        </w:rPr>
        <w:t>.3, 1</w:t>
      </w:r>
      <w:r w:rsidR="00872650" w:rsidRPr="00B87B56">
        <w:rPr>
          <w:rFonts w:ascii="Times New Roman" w:hAnsi="Times New Roman" w:cs="Times New Roman"/>
          <w:sz w:val="24"/>
          <w:szCs w:val="24"/>
        </w:rPr>
        <w:t>29</w:t>
      </w:r>
      <w:r w:rsidRPr="00B87B56">
        <w:rPr>
          <w:rFonts w:ascii="Times New Roman" w:hAnsi="Times New Roman" w:cs="Times New Roman"/>
          <w:sz w:val="24"/>
          <w:szCs w:val="24"/>
        </w:rPr>
        <w:t>.</w:t>
      </w:r>
      <w:r w:rsidR="00872650" w:rsidRPr="00B87B56">
        <w:rPr>
          <w:rFonts w:ascii="Times New Roman" w:hAnsi="Times New Roman" w:cs="Times New Roman"/>
          <w:sz w:val="24"/>
          <w:szCs w:val="24"/>
        </w:rPr>
        <w:t>6</w:t>
      </w:r>
      <w:r w:rsidRPr="00B87B56">
        <w:rPr>
          <w:rFonts w:ascii="Times New Roman" w:hAnsi="Times New Roman" w:cs="Times New Roman"/>
          <w:sz w:val="24"/>
          <w:szCs w:val="24"/>
        </w:rPr>
        <w:t>, 1</w:t>
      </w:r>
      <w:r w:rsidR="00872650" w:rsidRPr="00B87B56">
        <w:rPr>
          <w:rFonts w:ascii="Times New Roman" w:hAnsi="Times New Roman" w:cs="Times New Roman"/>
          <w:sz w:val="24"/>
          <w:szCs w:val="24"/>
        </w:rPr>
        <w:t>32</w:t>
      </w:r>
      <w:r w:rsidRPr="00B87B56">
        <w:rPr>
          <w:rFonts w:ascii="Times New Roman" w:hAnsi="Times New Roman" w:cs="Times New Roman"/>
          <w:sz w:val="24"/>
          <w:szCs w:val="24"/>
        </w:rPr>
        <w:t>.</w:t>
      </w:r>
      <w:r w:rsidR="00872650" w:rsidRPr="00B87B56">
        <w:rPr>
          <w:rFonts w:ascii="Times New Roman" w:hAnsi="Times New Roman" w:cs="Times New Roman"/>
          <w:sz w:val="24"/>
          <w:szCs w:val="24"/>
        </w:rPr>
        <w:t>6</w:t>
      </w:r>
      <w:r w:rsidRPr="00B87B56">
        <w:rPr>
          <w:rFonts w:ascii="Times New Roman" w:hAnsi="Times New Roman" w:cs="Times New Roman"/>
          <w:sz w:val="24"/>
          <w:szCs w:val="24"/>
        </w:rPr>
        <w:t>, 1</w:t>
      </w:r>
      <w:r w:rsidR="00872650" w:rsidRPr="00B87B56">
        <w:rPr>
          <w:rFonts w:ascii="Times New Roman" w:hAnsi="Times New Roman" w:cs="Times New Roman"/>
          <w:sz w:val="24"/>
          <w:szCs w:val="24"/>
        </w:rPr>
        <w:t>3</w:t>
      </w:r>
      <w:r w:rsidRPr="00B87B56">
        <w:rPr>
          <w:rFonts w:ascii="Times New Roman" w:hAnsi="Times New Roman" w:cs="Times New Roman"/>
          <w:sz w:val="24"/>
          <w:szCs w:val="24"/>
        </w:rPr>
        <w:t>3.</w:t>
      </w:r>
      <w:r w:rsidR="00872650" w:rsidRPr="00B87B56">
        <w:rPr>
          <w:rFonts w:ascii="Times New Roman" w:hAnsi="Times New Roman" w:cs="Times New Roman"/>
          <w:sz w:val="24"/>
          <w:szCs w:val="24"/>
        </w:rPr>
        <w:t>1</w:t>
      </w:r>
      <w:r w:rsidRPr="00B87B56">
        <w:rPr>
          <w:rFonts w:ascii="Times New Roman" w:hAnsi="Times New Roman" w:cs="Times New Roman"/>
          <w:sz w:val="24"/>
          <w:szCs w:val="24"/>
        </w:rPr>
        <w:t xml:space="preserve">, </w:t>
      </w:r>
      <w:r w:rsidR="00872650" w:rsidRPr="00B87B56">
        <w:rPr>
          <w:rFonts w:ascii="Times New Roman" w:hAnsi="Times New Roman" w:cs="Times New Roman"/>
          <w:sz w:val="24"/>
          <w:szCs w:val="24"/>
        </w:rPr>
        <w:t xml:space="preserve">135.9, 141.0, 143.1, </w:t>
      </w:r>
      <w:r w:rsidRPr="00B87B56">
        <w:rPr>
          <w:rFonts w:ascii="Times New Roman" w:hAnsi="Times New Roman" w:cs="Times New Roman"/>
          <w:sz w:val="24"/>
          <w:szCs w:val="24"/>
        </w:rPr>
        <w:t>156.</w:t>
      </w:r>
      <w:r w:rsidR="00872650" w:rsidRPr="00B87B56">
        <w:rPr>
          <w:rFonts w:ascii="Times New Roman" w:hAnsi="Times New Roman" w:cs="Times New Roman"/>
          <w:sz w:val="24"/>
          <w:szCs w:val="24"/>
        </w:rPr>
        <w:t>6</w:t>
      </w:r>
      <w:r w:rsidRPr="00B87B56">
        <w:rPr>
          <w:rFonts w:ascii="Times New Roman" w:hAnsi="Times New Roman" w:cs="Times New Roman"/>
          <w:sz w:val="24"/>
          <w:szCs w:val="24"/>
        </w:rPr>
        <w:t>;</w:t>
      </w:r>
      <w:r w:rsidR="00D31C62" w:rsidRPr="00B87B56">
        <w:rPr>
          <w:rFonts w:ascii="Times New Roman" w:hAnsi="Times New Roman" w:cs="Times New Roman"/>
          <w:sz w:val="24"/>
          <w:szCs w:val="24"/>
        </w:rPr>
        <w:t xml:space="preserve"> </w:t>
      </w:r>
      <w:r w:rsidRPr="00B87B56">
        <w:rPr>
          <w:rFonts w:ascii="Times New Roman" w:hAnsi="Times New Roman" w:cs="Times New Roman"/>
          <w:sz w:val="24"/>
          <w:szCs w:val="24"/>
        </w:rPr>
        <w:t>MS(EI): m/z 2</w:t>
      </w:r>
      <w:r w:rsidR="00B87B56" w:rsidRPr="00B87B56">
        <w:rPr>
          <w:rFonts w:ascii="Times New Roman" w:hAnsi="Times New Roman" w:cs="Times New Roman"/>
          <w:sz w:val="24"/>
          <w:szCs w:val="24"/>
        </w:rPr>
        <w:t>1</w:t>
      </w:r>
      <w:r w:rsidRPr="00B87B56">
        <w:rPr>
          <w:rFonts w:ascii="Times New Roman" w:hAnsi="Times New Roman" w:cs="Times New Roman"/>
          <w:sz w:val="24"/>
          <w:szCs w:val="24"/>
        </w:rPr>
        <w:t>9 [M]</w:t>
      </w:r>
      <w:r w:rsidRPr="00C8335A">
        <w:rPr>
          <w:rFonts w:ascii="Times New Roman" w:hAnsi="Times New Roman" w:cs="Times New Roman"/>
          <w:b/>
          <w:bCs/>
          <w:sz w:val="24"/>
          <w:szCs w:val="24"/>
          <w:vertAlign w:val="superscript"/>
        </w:rPr>
        <w:t>+</w:t>
      </w:r>
      <w:r w:rsidRPr="00B87B56">
        <w:rPr>
          <w:rFonts w:ascii="Times New Roman" w:hAnsi="Times New Roman" w:cs="Times New Roman"/>
          <w:sz w:val="24"/>
          <w:szCs w:val="24"/>
        </w:rPr>
        <w:t>.</w:t>
      </w:r>
    </w:p>
    <w:p w14:paraId="1DF655F9" w14:textId="6FF706FB" w:rsidR="00C216AC" w:rsidRPr="00C216AC" w:rsidRDefault="00C216AC" w:rsidP="00A23902">
      <w:pPr>
        <w:spacing w:after="0" w:line="480" w:lineRule="auto"/>
        <w:jc w:val="both"/>
        <w:rPr>
          <w:rFonts w:ascii="Times New Roman" w:hAnsi="Times New Roman" w:cs="Times New Roman"/>
          <w:b/>
          <w:bCs/>
          <w:sz w:val="24"/>
          <w:szCs w:val="24"/>
        </w:rPr>
      </w:pPr>
      <w:r w:rsidRPr="00C216AC">
        <w:rPr>
          <w:rFonts w:ascii="Times New Roman" w:hAnsi="Times New Roman" w:cs="Times New Roman"/>
          <w:b/>
          <w:bCs/>
          <w:sz w:val="24"/>
          <w:szCs w:val="24"/>
        </w:rPr>
        <w:t>2-(4-Chlorophenyl)-1</w:t>
      </w:r>
      <w:r w:rsidRPr="00322D99">
        <w:rPr>
          <w:rFonts w:ascii="Times New Roman" w:hAnsi="Times New Roman" w:cs="Times New Roman"/>
          <w:b/>
          <w:bCs/>
          <w:i/>
          <w:iCs/>
          <w:sz w:val="24"/>
          <w:szCs w:val="24"/>
        </w:rPr>
        <w:t>H</w:t>
      </w:r>
      <w:r w:rsidRPr="00C216AC">
        <w:rPr>
          <w:rFonts w:ascii="Times New Roman" w:hAnsi="Times New Roman" w:cs="Times New Roman"/>
          <w:b/>
          <w:bCs/>
          <w:sz w:val="24"/>
          <w:szCs w:val="24"/>
        </w:rPr>
        <w:t xml:space="preserve">-benzimidazole (Table 3, entry </w:t>
      </w:r>
      <w:r w:rsidR="00322D99">
        <w:rPr>
          <w:rFonts w:ascii="Times New Roman" w:hAnsi="Times New Roman" w:cs="Times New Roman"/>
          <w:b/>
          <w:bCs/>
          <w:sz w:val="24"/>
          <w:szCs w:val="24"/>
        </w:rPr>
        <w:t>5</w:t>
      </w:r>
      <w:r w:rsidRPr="00C216AC">
        <w:rPr>
          <w:rFonts w:ascii="Times New Roman" w:hAnsi="Times New Roman" w:cs="Times New Roman"/>
          <w:b/>
          <w:bCs/>
          <w:sz w:val="24"/>
          <w:szCs w:val="24"/>
        </w:rPr>
        <w:t>)</w:t>
      </w:r>
    </w:p>
    <w:p w14:paraId="7E88F109" w14:textId="0714855C" w:rsidR="00C7600B" w:rsidRPr="001A251E" w:rsidRDefault="00C216AC" w:rsidP="00C216A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Yield: </w:t>
      </w:r>
      <w:r w:rsidR="00C45FEA">
        <w:rPr>
          <w:rFonts w:ascii="Times New Roman" w:hAnsi="Times New Roman" w:cs="Times New Roman"/>
          <w:sz w:val="24"/>
          <w:szCs w:val="24"/>
        </w:rPr>
        <w:t xml:space="preserve">88 %, </w:t>
      </w:r>
      <w:r w:rsidRPr="00C216AC">
        <w:rPr>
          <w:rFonts w:ascii="Times New Roman" w:hAnsi="Times New Roman" w:cs="Times New Roman"/>
          <w:sz w:val="24"/>
          <w:szCs w:val="24"/>
        </w:rPr>
        <w:t>Mp</w:t>
      </w:r>
      <w:r w:rsidRPr="00B126B2">
        <w:rPr>
          <w:rFonts w:ascii="Times New Roman" w:hAnsi="Times New Roman" w:cs="Times New Roman"/>
          <w:sz w:val="24"/>
          <w:szCs w:val="24"/>
        </w:rPr>
        <w:t>: 30</w:t>
      </w:r>
      <w:r w:rsidR="00C45FEA" w:rsidRPr="00B126B2">
        <w:rPr>
          <w:rFonts w:ascii="Times New Roman" w:hAnsi="Times New Roman" w:cs="Times New Roman"/>
          <w:sz w:val="24"/>
          <w:szCs w:val="24"/>
        </w:rPr>
        <w:t>1-</w:t>
      </w:r>
      <w:r w:rsidRPr="00B126B2">
        <w:rPr>
          <w:rFonts w:ascii="Times New Roman" w:hAnsi="Times New Roman" w:cs="Times New Roman"/>
          <w:sz w:val="24"/>
          <w:szCs w:val="24"/>
        </w:rPr>
        <w:t>302</w:t>
      </w:r>
      <w:r w:rsidR="00C45FEA" w:rsidRPr="00B126B2">
        <w:rPr>
          <w:rFonts w:ascii="Times New Roman" w:hAnsi="Times New Roman" w:cs="Times New Roman"/>
          <w:sz w:val="24"/>
          <w:szCs w:val="24"/>
        </w:rPr>
        <w:t>°</w:t>
      </w:r>
      <w:r w:rsidRPr="00B126B2">
        <w:rPr>
          <w:rFonts w:ascii="Times New Roman" w:hAnsi="Times New Roman" w:cs="Times New Roman"/>
          <w:sz w:val="24"/>
          <w:szCs w:val="24"/>
        </w:rPr>
        <w:t>C</w:t>
      </w:r>
      <w:r w:rsidR="00CE1129" w:rsidRPr="00B126B2">
        <w:rPr>
          <w:rFonts w:ascii="Times New Roman" w:hAnsi="Times New Roman" w:cs="Times New Roman"/>
          <w:sz w:val="24"/>
          <w:szCs w:val="24"/>
        </w:rPr>
        <w:t xml:space="preserve"> (Mp. </w:t>
      </w:r>
      <w:r w:rsidR="00CA1DA9" w:rsidRPr="00B126B2">
        <w:rPr>
          <w:rFonts w:ascii="Times New Roman" w:hAnsi="Times New Roman" w:cs="Times New Roman"/>
          <w:sz w:val="24"/>
          <w:szCs w:val="24"/>
        </w:rPr>
        <w:t>300</w:t>
      </w:r>
      <w:r w:rsidR="00CE1129" w:rsidRPr="00B126B2">
        <w:rPr>
          <w:rFonts w:ascii="Times New Roman" w:hAnsi="Times New Roman" w:cs="Times New Roman"/>
          <w:sz w:val="24"/>
          <w:szCs w:val="24"/>
        </w:rPr>
        <w:t>-</w:t>
      </w:r>
      <w:r w:rsidR="00CA1DA9" w:rsidRPr="00B126B2">
        <w:rPr>
          <w:rFonts w:ascii="Times New Roman" w:hAnsi="Times New Roman" w:cs="Times New Roman"/>
          <w:sz w:val="24"/>
          <w:szCs w:val="24"/>
        </w:rPr>
        <w:t>302</w:t>
      </w:r>
      <w:r w:rsidR="00CE1129" w:rsidRPr="00B126B2">
        <w:rPr>
          <w:rFonts w:ascii="Times New Roman" w:hAnsi="Times New Roman" w:cs="Times New Roman"/>
          <w:sz w:val="24"/>
          <w:szCs w:val="24"/>
        </w:rPr>
        <w:t>°C) Lit. [</w:t>
      </w:r>
      <w:r w:rsidR="00CA1DA9" w:rsidRPr="00B126B2">
        <w:rPr>
          <w:rFonts w:ascii="Times New Roman" w:hAnsi="Times New Roman" w:cs="Times New Roman"/>
          <w:sz w:val="24"/>
          <w:szCs w:val="24"/>
        </w:rPr>
        <w:t>3</w:t>
      </w:r>
      <w:r w:rsidR="00CE1129" w:rsidRPr="00B126B2">
        <w:rPr>
          <w:rFonts w:ascii="Times New Roman" w:hAnsi="Times New Roman" w:cs="Times New Roman"/>
          <w:sz w:val="24"/>
          <w:szCs w:val="24"/>
        </w:rPr>
        <w:t xml:space="preserve">]; </w:t>
      </w:r>
      <w:r w:rsidR="0066480D" w:rsidRPr="00B126B2">
        <w:rPr>
          <w:rFonts w:ascii="Times New Roman" w:hAnsi="Times New Roman" w:cs="Times New Roman"/>
          <w:sz w:val="24"/>
          <w:szCs w:val="24"/>
        </w:rPr>
        <w:t xml:space="preserve"> </w:t>
      </w:r>
      <w:r w:rsidR="00C45FEA" w:rsidRPr="00B126B2">
        <w:rPr>
          <w:rFonts w:ascii="Times New Roman" w:hAnsi="Times New Roman" w:cs="Times New Roman"/>
          <w:sz w:val="24"/>
          <w:szCs w:val="24"/>
        </w:rPr>
        <w:t>FT-IR (</w:t>
      </w:r>
      <w:r w:rsidR="00C45FEA" w:rsidRPr="00C216AC">
        <w:rPr>
          <w:rFonts w:ascii="Times New Roman" w:hAnsi="Times New Roman" w:cs="Times New Roman"/>
          <w:sz w:val="24"/>
          <w:szCs w:val="24"/>
        </w:rPr>
        <w:t>KBr) (cm</w:t>
      </w:r>
      <w:r w:rsidR="00C45FEA" w:rsidRPr="0063571B">
        <w:rPr>
          <w:rFonts w:ascii="Times New Roman" w:hAnsi="Times New Roman" w:cs="Times New Roman"/>
          <w:sz w:val="24"/>
          <w:szCs w:val="24"/>
          <w:vertAlign w:val="superscript"/>
        </w:rPr>
        <w:t>-</w:t>
      </w:r>
      <w:r w:rsidR="00C45FEA" w:rsidRPr="00C45FEA">
        <w:rPr>
          <w:rFonts w:ascii="Times New Roman" w:hAnsi="Times New Roman" w:cs="Times New Roman"/>
          <w:sz w:val="24"/>
          <w:szCs w:val="24"/>
          <w:vertAlign w:val="superscript"/>
        </w:rPr>
        <w:t>1</w:t>
      </w:r>
      <w:r w:rsidR="00C45FEA" w:rsidRPr="00C216AC">
        <w:rPr>
          <w:rFonts w:ascii="Times New Roman" w:hAnsi="Times New Roman" w:cs="Times New Roman"/>
          <w:sz w:val="24"/>
          <w:szCs w:val="24"/>
        </w:rPr>
        <w:t>): 344</w:t>
      </w:r>
      <w:r w:rsidR="00C45FEA">
        <w:rPr>
          <w:rFonts w:ascii="Times New Roman" w:hAnsi="Times New Roman" w:cs="Times New Roman"/>
          <w:sz w:val="24"/>
          <w:szCs w:val="24"/>
        </w:rPr>
        <w:t>4</w:t>
      </w:r>
      <w:r w:rsidR="00C45FEA" w:rsidRPr="00C216AC">
        <w:rPr>
          <w:rFonts w:ascii="Times New Roman" w:hAnsi="Times New Roman" w:cs="Times New Roman"/>
          <w:sz w:val="24"/>
          <w:szCs w:val="24"/>
        </w:rPr>
        <w:t>, 30</w:t>
      </w:r>
      <w:r w:rsidR="00C45FEA">
        <w:rPr>
          <w:rFonts w:ascii="Times New Roman" w:hAnsi="Times New Roman" w:cs="Times New Roman"/>
          <w:sz w:val="24"/>
          <w:szCs w:val="24"/>
        </w:rPr>
        <w:t>34</w:t>
      </w:r>
      <w:r w:rsidR="00C45FEA" w:rsidRPr="00C216AC">
        <w:rPr>
          <w:rFonts w:ascii="Times New Roman" w:hAnsi="Times New Roman" w:cs="Times New Roman"/>
          <w:sz w:val="24"/>
          <w:szCs w:val="24"/>
        </w:rPr>
        <w:t xml:space="preserve">, </w:t>
      </w:r>
      <w:r w:rsidR="00C45FEA">
        <w:rPr>
          <w:rFonts w:ascii="Times New Roman" w:hAnsi="Times New Roman" w:cs="Times New Roman"/>
          <w:sz w:val="24"/>
          <w:szCs w:val="24"/>
        </w:rPr>
        <w:t xml:space="preserve">2940, </w:t>
      </w:r>
      <w:r w:rsidR="00C45FEA" w:rsidRPr="00C216AC">
        <w:rPr>
          <w:rFonts w:ascii="Times New Roman" w:hAnsi="Times New Roman" w:cs="Times New Roman"/>
          <w:sz w:val="24"/>
          <w:szCs w:val="24"/>
        </w:rPr>
        <w:t>162</w:t>
      </w:r>
      <w:r w:rsidR="00C45FEA">
        <w:rPr>
          <w:rFonts w:ascii="Times New Roman" w:hAnsi="Times New Roman" w:cs="Times New Roman"/>
          <w:sz w:val="24"/>
          <w:szCs w:val="24"/>
        </w:rPr>
        <w:t>8</w:t>
      </w:r>
      <w:r w:rsidR="00C45FEA" w:rsidRPr="00C216AC">
        <w:rPr>
          <w:rFonts w:ascii="Times New Roman" w:hAnsi="Times New Roman" w:cs="Times New Roman"/>
          <w:sz w:val="24"/>
          <w:szCs w:val="24"/>
        </w:rPr>
        <w:t>, 15</w:t>
      </w:r>
      <w:r w:rsidR="00C45FEA">
        <w:rPr>
          <w:rFonts w:ascii="Times New Roman" w:hAnsi="Times New Roman" w:cs="Times New Roman"/>
          <w:sz w:val="24"/>
          <w:szCs w:val="24"/>
        </w:rPr>
        <w:t>23</w:t>
      </w:r>
      <w:r w:rsidR="00C45FEA" w:rsidRPr="00C216AC">
        <w:rPr>
          <w:rFonts w:ascii="Times New Roman" w:hAnsi="Times New Roman" w:cs="Times New Roman"/>
          <w:sz w:val="24"/>
          <w:szCs w:val="24"/>
        </w:rPr>
        <w:t>, 9</w:t>
      </w:r>
      <w:r w:rsidR="00C45FEA">
        <w:rPr>
          <w:rFonts w:ascii="Times New Roman" w:hAnsi="Times New Roman" w:cs="Times New Roman"/>
          <w:sz w:val="24"/>
          <w:szCs w:val="24"/>
        </w:rPr>
        <w:t>84</w:t>
      </w:r>
      <w:r w:rsidR="00C45FEA" w:rsidRPr="00C216AC">
        <w:rPr>
          <w:rFonts w:ascii="Times New Roman" w:hAnsi="Times New Roman" w:cs="Times New Roman"/>
          <w:sz w:val="24"/>
          <w:szCs w:val="24"/>
        </w:rPr>
        <w:t>, 84</w:t>
      </w:r>
      <w:r w:rsidR="00C45FEA">
        <w:rPr>
          <w:rFonts w:ascii="Times New Roman" w:hAnsi="Times New Roman" w:cs="Times New Roman"/>
          <w:sz w:val="24"/>
          <w:szCs w:val="24"/>
        </w:rPr>
        <w:t>6</w:t>
      </w:r>
      <w:r w:rsidR="00C45FEA" w:rsidRPr="00C216AC">
        <w:rPr>
          <w:rFonts w:ascii="Times New Roman" w:hAnsi="Times New Roman" w:cs="Times New Roman"/>
          <w:sz w:val="24"/>
          <w:szCs w:val="24"/>
        </w:rPr>
        <w:t>, 74</w:t>
      </w:r>
      <w:r w:rsidR="00C45FEA">
        <w:rPr>
          <w:rFonts w:ascii="Times New Roman" w:hAnsi="Times New Roman" w:cs="Times New Roman"/>
          <w:sz w:val="24"/>
          <w:szCs w:val="24"/>
        </w:rPr>
        <w:t>2, 656</w:t>
      </w:r>
      <w:r w:rsidR="00C45FEA" w:rsidRPr="00C216AC">
        <w:rPr>
          <w:rFonts w:ascii="Times New Roman" w:hAnsi="Times New Roman" w:cs="Times New Roman"/>
          <w:sz w:val="24"/>
          <w:szCs w:val="24"/>
        </w:rPr>
        <w:t>;</w:t>
      </w:r>
      <w:r w:rsidR="00211CC6">
        <w:rPr>
          <w:rFonts w:ascii="Times New Roman" w:hAnsi="Times New Roman" w:cs="Times New Roman"/>
          <w:sz w:val="24"/>
          <w:szCs w:val="24"/>
        </w:rPr>
        <w:t xml:space="preserve"> </w:t>
      </w:r>
      <w:r w:rsidRPr="00C45FEA">
        <w:rPr>
          <w:rFonts w:ascii="Times New Roman" w:hAnsi="Times New Roman" w:cs="Times New Roman"/>
          <w:sz w:val="24"/>
          <w:szCs w:val="24"/>
          <w:vertAlign w:val="superscript"/>
        </w:rPr>
        <w:t>1</w:t>
      </w:r>
      <w:r w:rsidRPr="00C216AC">
        <w:rPr>
          <w:rFonts w:ascii="Times New Roman" w:hAnsi="Times New Roman" w:cs="Times New Roman"/>
          <w:sz w:val="24"/>
          <w:szCs w:val="24"/>
        </w:rPr>
        <w:t>H</w:t>
      </w:r>
      <w:r w:rsidR="00C45FEA">
        <w:rPr>
          <w:rFonts w:ascii="Times New Roman" w:hAnsi="Times New Roman" w:cs="Times New Roman"/>
          <w:sz w:val="24"/>
          <w:szCs w:val="24"/>
        </w:rPr>
        <w:t>-</w:t>
      </w:r>
      <w:r w:rsidRPr="00C216AC">
        <w:rPr>
          <w:rFonts w:ascii="Times New Roman" w:hAnsi="Times New Roman" w:cs="Times New Roman"/>
          <w:sz w:val="24"/>
          <w:szCs w:val="24"/>
        </w:rPr>
        <w:t>NMR (</w:t>
      </w:r>
      <w:r w:rsidR="00211CC6">
        <w:rPr>
          <w:rFonts w:ascii="Times New Roman" w:hAnsi="Times New Roman" w:cs="Times New Roman"/>
          <w:sz w:val="24"/>
          <w:szCs w:val="24"/>
        </w:rPr>
        <w:t>4</w:t>
      </w:r>
      <w:r w:rsidRPr="00C216AC">
        <w:rPr>
          <w:rFonts w:ascii="Times New Roman" w:hAnsi="Times New Roman" w:cs="Times New Roman"/>
          <w:sz w:val="24"/>
          <w:szCs w:val="24"/>
        </w:rPr>
        <w:t>00 MHz, CDCl</w:t>
      </w:r>
      <w:r w:rsidRPr="00211CC6">
        <w:rPr>
          <w:rFonts w:ascii="Times New Roman" w:hAnsi="Times New Roman" w:cs="Times New Roman"/>
          <w:sz w:val="24"/>
          <w:szCs w:val="24"/>
          <w:vertAlign w:val="subscript"/>
        </w:rPr>
        <w:t>3</w:t>
      </w:r>
      <w:r w:rsidRPr="00C216AC">
        <w:rPr>
          <w:rFonts w:ascii="Times New Roman" w:hAnsi="Times New Roman" w:cs="Times New Roman"/>
          <w:sz w:val="24"/>
          <w:szCs w:val="24"/>
        </w:rPr>
        <w:t xml:space="preserve">): </w:t>
      </w:r>
      <w:r w:rsidR="00211CC6" w:rsidRPr="00F15D15">
        <w:rPr>
          <w:rFonts w:ascii="Times New Roman" w:hAnsi="Times New Roman" w:cs="Times New Roman"/>
          <w:sz w:val="24"/>
          <w:szCs w:val="24"/>
        </w:rPr>
        <w:t>δ</w:t>
      </w:r>
      <w:r w:rsidRPr="00C216AC">
        <w:rPr>
          <w:rFonts w:ascii="Times New Roman" w:hAnsi="Times New Roman" w:cs="Times New Roman"/>
          <w:sz w:val="24"/>
          <w:szCs w:val="24"/>
        </w:rPr>
        <w:t xml:space="preserve"> (ppm) 7.8</w:t>
      </w:r>
      <w:r w:rsidR="00C8335A">
        <w:rPr>
          <w:rFonts w:ascii="Times New Roman" w:hAnsi="Times New Roman" w:cs="Times New Roman"/>
          <w:sz w:val="24"/>
          <w:szCs w:val="24"/>
        </w:rPr>
        <w:t>2-</w:t>
      </w:r>
      <w:r w:rsidRPr="00C216AC">
        <w:rPr>
          <w:rFonts w:ascii="Times New Roman" w:hAnsi="Times New Roman" w:cs="Times New Roman"/>
          <w:sz w:val="24"/>
          <w:szCs w:val="24"/>
        </w:rPr>
        <w:t>7.</w:t>
      </w:r>
      <w:r w:rsidR="00C8335A">
        <w:rPr>
          <w:rFonts w:ascii="Times New Roman" w:hAnsi="Times New Roman" w:cs="Times New Roman"/>
          <w:sz w:val="24"/>
          <w:szCs w:val="24"/>
        </w:rPr>
        <w:t>84</w:t>
      </w:r>
      <w:r w:rsidRPr="00C216AC">
        <w:rPr>
          <w:rFonts w:ascii="Times New Roman" w:hAnsi="Times New Roman" w:cs="Times New Roman"/>
          <w:sz w:val="24"/>
          <w:szCs w:val="24"/>
        </w:rPr>
        <w:t xml:space="preserve"> (</w:t>
      </w:r>
      <w:r w:rsidR="00C8335A">
        <w:rPr>
          <w:rFonts w:ascii="Times New Roman" w:hAnsi="Times New Roman" w:cs="Times New Roman"/>
          <w:sz w:val="24"/>
          <w:szCs w:val="24"/>
        </w:rPr>
        <w:t>d</w:t>
      </w:r>
      <w:r w:rsidRPr="00C216AC">
        <w:rPr>
          <w:rFonts w:ascii="Times New Roman" w:hAnsi="Times New Roman" w:cs="Times New Roman"/>
          <w:sz w:val="24"/>
          <w:szCs w:val="24"/>
        </w:rPr>
        <w:t xml:space="preserve">, </w:t>
      </w:r>
      <w:r w:rsidR="00C8335A">
        <w:rPr>
          <w:rFonts w:ascii="Times New Roman" w:hAnsi="Times New Roman" w:cs="Times New Roman"/>
          <w:sz w:val="24"/>
          <w:szCs w:val="24"/>
        </w:rPr>
        <w:t xml:space="preserve">2H, </w:t>
      </w:r>
      <w:r w:rsidR="00C8335A" w:rsidRPr="00C8335A">
        <w:rPr>
          <w:rFonts w:ascii="Times New Roman" w:hAnsi="Times New Roman" w:cs="Times New Roman"/>
          <w:i/>
          <w:iCs/>
          <w:sz w:val="24"/>
          <w:szCs w:val="24"/>
        </w:rPr>
        <w:t>J</w:t>
      </w:r>
      <w:r w:rsidR="00C8335A">
        <w:rPr>
          <w:rFonts w:ascii="Times New Roman" w:hAnsi="Times New Roman" w:cs="Times New Roman"/>
          <w:sz w:val="24"/>
          <w:szCs w:val="24"/>
        </w:rPr>
        <w:t xml:space="preserve"> = 8 </w:t>
      </w:r>
      <w:r w:rsidRPr="00C8335A">
        <w:rPr>
          <w:rFonts w:ascii="Times New Roman" w:hAnsi="Times New Roman" w:cs="Times New Roman"/>
          <w:i/>
          <w:iCs/>
          <w:sz w:val="24"/>
          <w:szCs w:val="24"/>
        </w:rPr>
        <w:t>H</w:t>
      </w:r>
      <w:r w:rsidR="00C8335A" w:rsidRPr="00C8335A">
        <w:rPr>
          <w:rFonts w:ascii="Times New Roman" w:hAnsi="Times New Roman" w:cs="Times New Roman"/>
          <w:i/>
          <w:iCs/>
          <w:sz w:val="24"/>
          <w:szCs w:val="24"/>
        </w:rPr>
        <w:t>z</w:t>
      </w:r>
      <w:r w:rsidRPr="00C216AC">
        <w:rPr>
          <w:rFonts w:ascii="Times New Roman" w:hAnsi="Times New Roman" w:cs="Times New Roman"/>
          <w:sz w:val="24"/>
          <w:szCs w:val="24"/>
        </w:rPr>
        <w:t xml:space="preserve">, </w:t>
      </w:r>
      <w:r w:rsidR="00C8335A">
        <w:rPr>
          <w:rFonts w:ascii="Times New Roman" w:hAnsi="Times New Roman" w:cs="Times New Roman"/>
          <w:sz w:val="24"/>
          <w:szCs w:val="24"/>
        </w:rPr>
        <w:t>Ar-H</w:t>
      </w:r>
      <w:r w:rsidRPr="00C216AC">
        <w:rPr>
          <w:rFonts w:ascii="Times New Roman" w:hAnsi="Times New Roman" w:cs="Times New Roman"/>
          <w:sz w:val="24"/>
          <w:szCs w:val="24"/>
        </w:rPr>
        <w:t>), 7.6</w:t>
      </w:r>
      <w:r w:rsidR="00C8335A">
        <w:rPr>
          <w:rFonts w:ascii="Times New Roman" w:hAnsi="Times New Roman" w:cs="Times New Roman"/>
          <w:sz w:val="24"/>
          <w:szCs w:val="24"/>
        </w:rPr>
        <w:t>1-</w:t>
      </w:r>
      <w:r w:rsidRPr="00C216AC">
        <w:rPr>
          <w:rFonts w:ascii="Times New Roman" w:hAnsi="Times New Roman" w:cs="Times New Roman"/>
          <w:sz w:val="24"/>
          <w:szCs w:val="24"/>
        </w:rPr>
        <w:t>7.7</w:t>
      </w:r>
      <w:r w:rsidR="00C8335A">
        <w:rPr>
          <w:rFonts w:ascii="Times New Roman" w:hAnsi="Times New Roman" w:cs="Times New Roman"/>
          <w:sz w:val="24"/>
          <w:szCs w:val="24"/>
        </w:rPr>
        <w:t>3</w:t>
      </w:r>
      <w:r w:rsidRPr="00C216AC">
        <w:rPr>
          <w:rFonts w:ascii="Times New Roman" w:hAnsi="Times New Roman" w:cs="Times New Roman"/>
          <w:sz w:val="24"/>
          <w:szCs w:val="24"/>
        </w:rPr>
        <w:t xml:space="preserve"> (m, 2H,</w:t>
      </w:r>
      <w:r>
        <w:rPr>
          <w:rFonts w:ascii="Times New Roman" w:hAnsi="Times New Roman" w:cs="Times New Roman"/>
          <w:sz w:val="24"/>
          <w:szCs w:val="24"/>
        </w:rPr>
        <w:t xml:space="preserve"> </w:t>
      </w:r>
      <w:r w:rsidR="00C8335A">
        <w:rPr>
          <w:rFonts w:ascii="Times New Roman" w:hAnsi="Times New Roman" w:cs="Times New Roman"/>
          <w:sz w:val="24"/>
          <w:szCs w:val="24"/>
        </w:rPr>
        <w:t>Ar-H</w:t>
      </w:r>
      <w:r w:rsidRPr="00C216AC">
        <w:rPr>
          <w:rFonts w:ascii="Times New Roman" w:hAnsi="Times New Roman" w:cs="Times New Roman"/>
          <w:sz w:val="24"/>
          <w:szCs w:val="24"/>
        </w:rPr>
        <w:t xml:space="preserve">), </w:t>
      </w:r>
      <w:r w:rsidR="00C8335A">
        <w:rPr>
          <w:rFonts w:ascii="Times New Roman" w:hAnsi="Times New Roman" w:cs="Times New Roman"/>
          <w:sz w:val="24"/>
          <w:szCs w:val="24"/>
        </w:rPr>
        <w:t>7.45-7</w:t>
      </w:r>
      <w:r w:rsidRPr="00C216AC">
        <w:rPr>
          <w:rFonts w:ascii="Times New Roman" w:hAnsi="Times New Roman" w:cs="Times New Roman"/>
          <w:sz w:val="24"/>
          <w:szCs w:val="24"/>
        </w:rPr>
        <w:t>.6</w:t>
      </w:r>
      <w:r w:rsidR="00C8335A">
        <w:rPr>
          <w:rFonts w:ascii="Times New Roman" w:hAnsi="Times New Roman" w:cs="Times New Roman"/>
          <w:sz w:val="24"/>
          <w:szCs w:val="24"/>
        </w:rPr>
        <w:t xml:space="preserve">0 (m, 4H, Ar-H), 4.48 </w:t>
      </w:r>
      <w:r w:rsidRPr="00C216AC">
        <w:rPr>
          <w:rFonts w:ascii="Times New Roman" w:hAnsi="Times New Roman" w:cs="Times New Roman"/>
          <w:sz w:val="24"/>
          <w:szCs w:val="24"/>
        </w:rPr>
        <w:t xml:space="preserve">(s, 1H, NH); </w:t>
      </w:r>
      <w:r w:rsidRPr="00C8335A">
        <w:rPr>
          <w:rFonts w:ascii="Times New Roman" w:hAnsi="Times New Roman" w:cs="Times New Roman"/>
          <w:sz w:val="24"/>
          <w:szCs w:val="24"/>
          <w:vertAlign w:val="superscript"/>
        </w:rPr>
        <w:t>13</w:t>
      </w:r>
      <w:r w:rsidRPr="00C216AC">
        <w:rPr>
          <w:rFonts w:ascii="Times New Roman" w:hAnsi="Times New Roman" w:cs="Times New Roman"/>
          <w:sz w:val="24"/>
          <w:szCs w:val="24"/>
        </w:rPr>
        <w:t>C</w:t>
      </w:r>
      <w:r w:rsidR="00C8335A">
        <w:rPr>
          <w:rFonts w:ascii="Times New Roman" w:hAnsi="Times New Roman" w:cs="Times New Roman"/>
          <w:sz w:val="24"/>
          <w:szCs w:val="24"/>
        </w:rPr>
        <w:t>-</w:t>
      </w:r>
      <w:r w:rsidRPr="00C216AC">
        <w:rPr>
          <w:rFonts w:ascii="Times New Roman" w:hAnsi="Times New Roman" w:cs="Times New Roman"/>
          <w:sz w:val="24"/>
          <w:szCs w:val="24"/>
        </w:rPr>
        <w:t>NMR (</w:t>
      </w:r>
      <w:r w:rsidR="00C8335A">
        <w:rPr>
          <w:rFonts w:ascii="Times New Roman" w:hAnsi="Times New Roman" w:cs="Times New Roman"/>
          <w:sz w:val="24"/>
          <w:szCs w:val="24"/>
        </w:rPr>
        <w:t>100</w:t>
      </w:r>
      <w:r w:rsidRPr="00C216AC">
        <w:rPr>
          <w:rFonts w:ascii="Times New Roman" w:hAnsi="Times New Roman" w:cs="Times New Roman"/>
          <w:sz w:val="24"/>
          <w:szCs w:val="24"/>
        </w:rPr>
        <w:t xml:space="preserve"> MHz, CDCl</w:t>
      </w:r>
      <w:r w:rsidRPr="00C8335A">
        <w:rPr>
          <w:rFonts w:ascii="Times New Roman" w:hAnsi="Times New Roman" w:cs="Times New Roman"/>
          <w:sz w:val="24"/>
          <w:szCs w:val="24"/>
          <w:vertAlign w:val="subscript"/>
        </w:rPr>
        <w:t>3</w:t>
      </w:r>
      <w:r w:rsidRPr="00C216AC">
        <w:rPr>
          <w:rFonts w:ascii="Times New Roman" w:hAnsi="Times New Roman" w:cs="Times New Roman"/>
          <w:sz w:val="24"/>
          <w:szCs w:val="24"/>
        </w:rPr>
        <w:t xml:space="preserve">): </w:t>
      </w:r>
      <w:r w:rsidR="00C8335A" w:rsidRPr="00F15D15">
        <w:rPr>
          <w:rFonts w:ascii="Times New Roman" w:hAnsi="Times New Roman" w:cs="Times New Roman"/>
          <w:sz w:val="24"/>
          <w:szCs w:val="24"/>
        </w:rPr>
        <w:t>δ</w:t>
      </w:r>
      <w:r w:rsidRPr="00C216AC">
        <w:rPr>
          <w:rFonts w:ascii="Times New Roman" w:hAnsi="Times New Roman" w:cs="Times New Roman"/>
          <w:sz w:val="24"/>
          <w:szCs w:val="24"/>
        </w:rPr>
        <w:t xml:space="preserve"> </w:t>
      </w:r>
      <w:r w:rsidR="00C8335A">
        <w:rPr>
          <w:rFonts w:ascii="Times New Roman" w:hAnsi="Times New Roman" w:cs="Times New Roman"/>
          <w:sz w:val="24"/>
          <w:szCs w:val="24"/>
        </w:rPr>
        <w:t>45</w:t>
      </w:r>
      <w:r w:rsidRPr="00C216AC">
        <w:rPr>
          <w:rFonts w:ascii="Times New Roman" w:hAnsi="Times New Roman" w:cs="Times New Roman"/>
          <w:sz w:val="24"/>
          <w:szCs w:val="24"/>
        </w:rPr>
        <w:t>.</w:t>
      </w:r>
      <w:r w:rsidR="00C8335A">
        <w:rPr>
          <w:rFonts w:ascii="Times New Roman" w:hAnsi="Times New Roman" w:cs="Times New Roman"/>
          <w:sz w:val="24"/>
          <w:szCs w:val="24"/>
        </w:rPr>
        <w:t xml:space="preserve">1, </w:t>
      </w:r>
      <w:r w:rsidRPr="00C216AC">
        <w:rPr>
          <w:rFonts w:ascii="Times New Roman" w:hAnsi="Times New Roman" w:cs="Times New Roman"/>
          <w:sz w:val="24"/>
          <w:szCs w:val="24"/>
        </w:rPr>
        <w:t>11</w:t>
      </w:r>
      <w:r w:rsidR="00C8335A">
        <w:rPr>
          <w:rFonts w:ascii="Times New Roman" w:hAnsi="Times New Roman" w:cs="Times New Roman"/>
          <w:sz w:val="24"/>
          <w:szCs w:val="24"/>
        </w:rPr>
        <w:t>1</w:t>
      </w:r>
      <w:r w:rsidRPr="00C216AC">
        <w:rPr>
          <w:rFonts w:ascii="Times New Roman" w:hAnsi="Times New Roman" w:cs="Times New Roman"/>
          <w:sz w:val="24"/>
          <w:szCs w:val="24"/>
        </w:rPr>
        <w:t>.</w:t>
      </w:r>
      <w:r w:rsidR="00C8335A">
        <w:rPr>
          <w:rFonts w:ascii="Times New Roman" w:hAnsi="Times New Roman" w:cs="Times New Roman"/>
          <w:sz w:val="24"/>
          <w:szCs w:val="24"/>
        </w:rPr>
        <w:t xml:space="preserve">7, </w:t>
      </w:r>
      <w:r w:rsidRPr="00C216AC">
        <w:rPr>
          <w:rFonts w:ascii="Times New Roman" w:hAnsi="Times New Roman" w:cs="Times New Roman"/>
          <w:sz w:val="24"/>
          <w:szCs w:val="24"/>
        </w:rPr>
        <w:t>11</w:t>
      </w:r>
      <w:r w:rsidR="00C8335A">
        <w:rPr>
          <w:rFonts w:ascii="Times New Roman" w:hAnsi="Times New Roman" w:cs="Times New Roman"/>
          <w:sz w:val="24"/>
          <w:szCs w:val="24"/>
        </w:rPr>
        <w:t>9</w:t>
      </w:r>
      <w:r w:rsidRPr="00C216AC">
        <w:rPr>
          <w:rFonts w:ascii="Times New Roman" w:hAnsi="Times New Roman" w:cs="Times New Roman"/>
          <w:sz w:val="24"/>
          <w:szCs w:val="24"/>
        </w:rPr>
        <w:t>.</w:t>
      </w:r>
      <w:r w:rsidR="00C8335A">
        <w:rPr>
          <w:rFonts w:ascii="Times New Roman" w:hAnsi="Times New Roman" w:cs="Times New Roman"/>
          <w:sz w:val="24"/>
          <w:szCs w:val="24"/>
        </w:rPr>
        <w:t xml:space="preserve">5, </w:t>
      </w:r>
      <w:r w:rsidRPr="00C216AC">
        <w:rPr>
          <w:rFonts w:ascii="Times New Roman" w:hAnsi="Times New Roman" w:cs="Times New Roman"/>
          <w:sz w:val="24"/>
          <w:szCs w:val="24"/>
        </w:rPr>
        <w:t>12</w:t>
      </w:r>
      <w:r w:rsidR="00C8335A">
        <w:rPr>
          <w:rFonts w:ascii="Times New Roman" w:hAnsi="Times New Roman" w:cs="Times New Roman"/>
          <w:sz w:val="24"/>
          <w:szCs w:val="24"/>
        </w:rPr>
        <w:t>3</w:t>
      </w:r>
      <w:r w:rsidRPr="00C216AC">
        <w:rPr>
          <w:rFonts w:ascii="Times New Roman" w:hAnsi="Times New Roman" w:cs="Times New Roman"/>
          <w:sz w:val="24"/>
          <w:szCs w:val="24"/>
        </w:rPr>
        <w:t>.</w:t>
      </w:r>
      <w:r w:rsidR="00C8335A">
        <w:rPr>
          <w:rFonts w:ascii="Times New Roman" w:hAnsi="Times New Roman" w:cs="Times New Roman"/>
          <w:sz w:val="24"/>
          <w:szCs w:val="24"/>
        </w:rPr>
        <w:t>2, 1</w:t>
      </w:r>
      <w:r w:rsidRPr="00C216AC">
        <w:rPr>
          <w:rFonts w:ascii="Times New Roman" w:hAnsi="Times New Roman" w:cs="Times New Roman"/>
          <w:sz w:val="24"/>
          <w:szCs w:val="24"/>
        </w:rPr>
        <w:t>2</w:t>
      </w:r>
      <w:r w:rsidR="00C8335A">
        <w:rPr>
          <w:rFonts w:ascii="Times New Roman" w:hAnsi="Times New Roman" w:cs="Times New Roman"/>
          <w:sz w:val="24"/>
          <w:szCs w:val="24"/>
        </w:rPr>
        <w:t>8</w:t>
      </w:r>
      <w:r w:rsidRPr="00C216AC">
        <w:rPr>
          <w:rFonts w:ascii="Times New Roman" w:hAnsi="Times New Roman" w:cs="Times New Roman"/>
          <w:sz w:val="24"/>
          <w:szCs w:val="24"/>
        </w:rPr>
        <w:t>.</w:t>
      </w:r>
      <w:r w:rsidR="00C8335A">
        <w:rPr>
          <w:rFonts w:ascii="Times New Roman" w:hAnsi="Times New Roman" w:cs="Times New Roman"/>
          <w:sz w:val="24"/>
          <w:szCs w:val="24"/>
        </w:rPr>
        <w:t xml:space="preserve">1, </w:t>
      </w:r>
      <w:r w:rsidRPr="00C216AC">
        <w:rPr>
          <w:rFonts w:ascii="Times New Roman" w:hAnsi="Times New Roman" w:cs="Times New Roman"/>
          <w:sz w:val="24"/>
          <w:szCs w:val="24"/>
        </w:rPr>
        <w:t>1</w:t>
      </w:r>
      <w:r w:rsidR="00C8335A">
        <w:rPr>
          <w:rFonts w:ascii="Times New Roman" w:hAnsi="Times New Roman" w:cs="Times New Roman"/>
          <w:sz w:val="24"/>
          <w:szCs w:val="24"/>
        </w:rPr>
        <w:t>32</w:t>
      </w:r>
      <w:r w:rsidRPr="00C216AC">
        <w:rPr>
          <w:rFonts w:ascii="Times New Roman" w:hAnsi="Times New Roman" w:cs="Times New Roman"/>
          <w:sz w:val="24"/>
          <w:szCs w:val="24"/>
        </w:rPr>
        <w:t>.7</w:t>
      </w:r>
      <w:r w:rsidR="00C8335A">
        <w:rPr>
          <w:rFonts w:ascii="Times New Roman" w:hAnsi="Times New Roman" w:cs="Times New Roman"/>
          <w:sz w:val="24"/>
          <w:szCs w:val="24"/>
        </w:rPr>
        <w:t xml:space="preserve">, 137.3, 141.9, 154.5, </w:t>
      </w:r>
      <w:r w:rsidRPr="00C216AC">
        <w:rPr>
          <w:rFonts w:ascii="Times New Roman" w:hAnsi="Times New Roman" w:cs="Times New Roman"/>
          <w:sz w:val="24"/>
          <w:szCs w:val="24"/>
        </w:rPr>
        <w:t>156.</w:t>
      </w:r>
      <w:r w:rsidR="00C8335A">
        <w:rPr>
          <w:rFonts w:ascii="Times New Roman" w:hAnsi="Times New Roman" w:cs="Times New Roman"/>
          <w:sz w:val="24"/>
          <w:szCs w:val="24"/>
        </w:rPr>
        <w:t>2</w:t>
      </w:r>
      <w:r w:rsidRPr="00C216AC">
        <w:rPr>
          <w:rFonts w:ascii="Times New Roman" w:hAnsi="Times New Roman" w:cs="Times New Roman"/>
          <w:sz w:val="24"/>
          <w:szCs w:val="24"/>
        </w:rPr>
        <w:t>; MS(EI): m/z</w:t>
      </w:r>
      <w:r>
        <w:rPr>
          <w:rFonts w:ascii="Times New Roman" w:hAnsi="Times New Roman" w:cs="Times New Roman"/>
          <w:sz w:val="24"/>
          <w:szCs w:val="24"/>
        </w:rPr>
        <w:t xml:space="preserve"> </w:t>
      </w:r>
      <w:r w:rsidRPr="00C216AC">
        <w:rPr>
          <w:rFonts w:ascii="Times New Roman" w:hAnsi="Times New Roman" w:cs="Times New Roman"/>
          <w:sz w:val="24"/>
          <w:szCs w:val="24"/>
        </w:rPr>
        <w:t>228 [M]</w:t>
      </w:r>
      <w:r w:rsidR="00C8335A" w:rsidRPr="00C8335A">
        <w:rPr>
          <w:rFonts w:ascii="Times New Roman" w:hAnsi="Times New Roman" w:cs="Times New Roman"/>
          <w:b/>
          <w:bCs/>
          <w:sz w:val="24"/>
          <w:szCs w:val="24"/>
          <w:vertAlign w:val="superscript"/>
        </w:rPr>
        <w:t>+</w:t>
      </w:r>
      <w:r w:rsidRPr="00C216AC">
        <w:rPr>
          <w:rFonts w:ascii="Times New Roman" w:hAnsi="Times New Roman" w:cs="Times New Roman"/>
          <w:sz w:val="24"/>
          <w:szCs w:val="24"/>
        </w:rPr>
        <w:t>.</w:t>
      </w:r>
    </w:p>
    <w:p w14:paraId="04E737D5" w14:textId="68E4D6C2" w:rsidR="0060666A" w:rsidRDefault="0060666A" w:rsidP="005E5826">
      <w:pPr>
        <w:spacing w:line="480" w:lineRule="auto"/>
        <w:jc w:val="center"/>
        <w:rPr>
          <w:rFonts w:ascii="Times New Roman" w:hAnsi="Times New Roman" w:cs="Times New Roman"/>
          <w:sz w:val="24"/>
          <w:szCs w:val="24"/>
        </w:rPr>
      </w:pPr>
    </w:p>
    <w:p w14:paraId="3D2A798B" w14:textId="77777777" w:rsidR="0033757E" w:rsidRDefault="0033757E" w:rsidP="005E5826">
      <w:pPr>
        <w:spacing w:line="480" w:lineRule="auto"/>
        <w:jc w:val="center"/>
        <w:rPr>
          <w:rFonts w:ascii="Times New Roman" w:hAnsi="Times New Roman" w:cs="Times New Roman"/>
          <w:sz w:val="24"/>
          <w:szCs w:val="24"/>
        </w:rPr>
      </w:pPr>
    </w:p>
    <w:p w14:paraId="1E3F92C5" w14:textId="77777777" w:rsidR="0033757E" w:rsidRDefault="0033757E" w:rsidP="005E5826">
      <w:pPr>
        <w:spacing w:line="480" w:lineRule="auto"/>
        <w:jc w:val="center"/>
        <w:rPr>
          <w:rFonts w:ascii="Times New Roman" w:hAnsi="Times New Roman" w:cs="Times New Roman"/>
          <w:sz w:val="24"/>
          <w:szCs w:val="24"/>
        </w:rPr>
      </w:pPr>
    </w:p>
    <w:p w14:paraId="5E7A0188" w14:textId="77777777" w:rsidR="0033757E" w:rsidRDefault="0033757E" w:rsidP="005E5826">
      <w:pPr>
        <w:spacing w:line="480" w:lineRule="auto"/>
        <w:jc w:val="center"/>
        <w:rPr>
          <w:rFonts w:ascii="Times New Roman" w:hAnsi="Times New Roman" w:cs="Times New Roman"/>
          <w:sz w:val="24"/>
          <w:szCs w:val="24"/>
        </w:rPr>
      </w:pPr>
    </w:p>
    <w:p w14:paraId="674F7994" w14:textId="77777777" w:rsidR="0033757E" w:rsidRDefault="0033757E" w:rsidP="005E5826">
      <w:pPr>
        <w:spacing w:line="480" w:lineRule="auto"/>
        <w:jc w:val="center"/>
        <w:rPr>
          <w:rFonts w:ascii="Times New Roman" w:hAnsi="Times New Roman" w:cs="Times New Roman"/>
          <w:sz w:val="24"/>
          <w:szCs w:val="24"/>
        </w:rPr>
      </w:pPr>
    </w:p>
    <w:p w14:paraId="2BAFE13A" w14:textId="5B95E8E8" w:rsidR="005E5826" w:rsidRPr="00CC2DDE" w:rsidRDefault="00254E23" w:rsidP="00CC2DDE">
      <w:pPr>
        <w:spacing w:after="0" w:line="480" w:lineRule="auto"/>
        <w:jc w:val="center"/>
        <w:rPr>
          <w:rFonts w:ascii="Times New Roman" w:hAnsi="Times New Roman" w:cs="Times New Roman"/>
          <w:b/>
          <w:bCs/>
          <w:kern w:val="0"/>
          <w:sz w:val="28"/>
          <w:szCs w:val="28"/>
          <w:lang w:bidi="hi-IN"/>
        </w:rPr>
      </w:pPr>
      <w:r w:rsidRPr="00CC2DDE">
        <w:rPr>
          <w:rFonts w:ascii="Times New Roman" w:hAnsi="Times New Roman" w:cs="Times New Roman"/>
          <w:b/>
          <w:bCs/>
          <w:kern w:val="0"/>
          <w:sz w:val="28"/>
          <w:szCs w:val="28"/>
          <w:vertAlign w:val="superscript"/>
          <w:lang w:bidi="hi-IN"/>
        </w:rPr>
        <w:lastRenderedPageBreak/>
        <w:t>1</w:t>
      </w:r>
      <w:r w:rsidRPr="00CC2DDE">
        <w:rPr>
          <w:rFonts w:ascii="Times New Roman" w:hAnsi="Times New Roman" w:cs="Times New Roman"/>
          <w:b/>
          <w:bCs/>
          <w:kern w:val="0"/>
          <w:sz w:val="28"/>
          <w:szCs w:val="28"/>
          <w:lang w:bidi="hi-IN"/>
        </w:rPr>
        <w:t xml:space="preserve">H-NMR and </w:t>
      </w:r>
      <w:r w:rsidRPr="00CC2DDE">
        <w:rPr>
          <w:rFonts w:ascii="Times New Roman" w:hAnsi="Times New Roman" w:cs="Times New Roman"/>
          <w:b/>
          <w:bCs/>
          <w:kern w:val="0"/>
          <w:sz w:val="28"/>
          <w:szCs w:val="28"/>
          <w:vertAlign w:val="superscript"/>
          <w:lang w:bidi="hi-IN"/>
        </w:rPr>
        <w:t>13</w:t>
      </w:r>
      <w:r w:rsidRPr="00CC2DDE">
        <w:rPr>
          <w:rFonts w:ascii="Times New Roman" w:hAnsi="Times New Roman" w:cs="Times New Roman"/>
          <w:b/>
          <w:bCs/>
          <w:kern w:val="0"/>
          <w:sz w:val="28"/>
          <w:szCs w:val="28"/>
          <w:lang w:bidi="hi-IN"/>
        </w:rPr>
        <w:t>C-NMR Spectra of representative compounds</w:t>
      </w:r>
    </w:p>
    <w:p w14:paraId="7110ADB9" w14:textId="4F6946C5" w:rsidR="00DF0AE2" w:rsidRDefault="00DA6493" w:rsidP="001E3CA2">
      <w:pPr>
        <w:spacing w:after="0" w:line="360" w:lineRule="auto"/>
        <w:jc w:val="center"/>
        <w:rPr>
          <w:rFonts w:ascii="Times New Roman" w:hAnsi="Times New Roman" w:cs="Times New Roman"/>
          <w:b/>
          <w:bCs/>
          <w:kern w:val="0"/>
          <w:sz w:val="32"/>
          <w:szCs w:val="32"/>
          <w:lang w:bidi="hi-IN"/>
        </w:rPr>
      </w:pPr>
      <w:r>
        <w:rPr>
          <w:rFonts w:ascii="Times New Roman" w:hAnsi="Times New Roman" w:cs="Times New Roman"/>
          <w:b/>
          <w:bCs/>
          <w:noProof/>
          <w:kern w:val="0"/>
          <w:sz w:val="32"/>
          <w:szCs w:val="32"/>
          <w:lang w:bidi="hi-IN"/>
        </w:rPr>
        <w:drawing>
          <wp:inline distT="0" distB="0" distL="0" distR="0" wp14:anchorId="506105A7" wp14:editId="4FF0AD68">
            <wp:extent cx="5143158" cy="2679361"/>
            <wp:effectExtent l="0" t="0" r="635" b="6985"/>
            <wp:docPr id="16502405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79879" cy="2698491"/>
                    </a:xfrm>
                    <a:prstGeom prst="rect">
                      <a:avLst/>
                    </a:prstGeom>
                    <a:noFill/>
                    <a:ln>
                      <a:noFill/>
                    </a:ln>
                  </pic:spPr>
                </pic:pic>
              </a:graphicData>
            </a:graphic>
          </wp:inline>
        </w:drawing>
      </w:r>
    </w:p>
    <w:p w14:paraId="2C9A8B04" w14:textId="082D5206" w:rsidR="00CC2DDE" w:rsidRPr="00800A17" w:rsidRDefault="00DF0AE2" w:rsidP="00800A17">
      <w:pPr>
        <w:autoSpaceDE w:val="0"/>
        <w:autoSpaceDN w:val="0"/>
        <w:adjustRightInd w:val="0"/>
        <w:spacing w:after="0" w:line="480" w:lineRule="auto"/>
        <w:jc w:val="center"/>
        <w:rPr>
          <w:rFonts w:ascii="Times New Roman" w:hAnsi="Times New Roman" w:cs="Times New Roman"/>
          <w:b/>
          <w:sz w:val="20"/>
          <w:szCs w:val="20"/>
        </w:rPr>
      </w:pPr>
      <w:r w:rsidRPr="00800A17">
        <w:rPr>
          <w:rFonts w:ascii="Times New Roman" w:hAnsi="Times New Roman" w:cs="Times New Roman"/>
          <w:b/>
          <w:sz w:val="20"/>
          <w:szCs w:val="20"/>
        </w:rPr>
        <w:t xml:space="preserve">FT-IR spectrum of </w:t>
      </w:r>
      <w:r w:rsidR="00CC2DDE" w:rsidRPr="00800A17">
        <w:rPr>
          <w:rFonts w:ascii="Times New Roman" w:hAnsi="Times New Roman" w:cs="Times New Roman"/>
          <w:b/>
          <w:sz w:val="20"/>
          <w:szCs w:val="20"/>
        </w:rPr>
        <w:t>3,3,6,6-Tetramethyl-9-(4-nitrophenyl)-1,8-dioxo-octahydroxanthene (</w:t>
      </w:r>
      <w:r w:rsidR="00295865">
        <w:rPr>
          <w:rFonts w:ascii="Times New Roman" w:hAnsi="Times New Roman" w:cs="Times New Roman"/>
          <w:b/>
          <w:sz w:val="20"/>
          <w:szCs w:val="20"/>
        </w:rPr>
        <w:t>10b</w:t>
      </w:r>
      <w:r w:rsidR="00CC2DDE" w:rsidRPr="00800A17">
        <w:rPr>
          <w:rFonts w:ascii="Times New Roman" w:hAnsi="Times New Roman" w:cs="Times New Roman"/>
          <w:b/>
          <w:sz w:val="20"/>
          <w:szCs w:val="20"/>
        </w:rPr>
        <w:t>)</w:t>
      </w:r>
    </w:p>
    <w:p w14:paraId="4004B0C1" w14:textId="77777777" w:rsidR="00CC2DDE" w:rsidRDefault="00CC2DDE" w:rsidP="00CC2DDE">
      <w:pPr>
        <w:autoSpaceDE w:val="0"/>
        <w:autoSpaceDN w:val="0"/>
        <w:adjustRightInd w:val="0"/>
        <w:spacing w:after="0" w:line="480" w:lineRule="auto"/>
        <w:jc w:val="both"/>
        <w:rPr>
          <w:rFonts w:ascii="Times New Roman" w:hAnsi="Times New Roman" w:cs="Times New Roman"/>
          <w:b/>
          <w:sz w:val="20"/>
          <w:szCs w:val="20"/>
        </w:rPr>
      </w:pPr>
    </w:p>
    <w:p w14:paraId="3B9D4487" w14:textId="77777777" w:rsidR="00295865" w:rsidRPr="00CC2DDE" w:rsidRDefault="00295865" w:rsidP="00CC2DDE">
      <w:pPr>
        <w:autoSpaceDE w:val="0"/>
        <w:autoSpaceDN w:val="0"/>
        <w:adjustRightInd w:val="0"/>
        <w:spacing w:after="0" w:line="480" w:lineRule="auto"/>
        <w:jc w:val="both"/>
        <w:rPr>
          <w:rFonts w:ascii="Times New Roman" w:hAnsi="Times New Roman" w:cs="Times New Roman"/>
          <w:b/>
          <w:sz w:val="20"/>
          <w:szCs w:val="20"/>
        </w:rPr>
      </w:pPr>
    </w:p>
    <w:p w14:paraId="2A34E180" w14:textId="47C59505" w:rsidR="005E5826" w:rsidRDefault="001E275A" w:rsidP="00524861">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58469C1" wp14:editId="41D33FFE">
            <wp:extent cx="5036552" cy="3593869"/>
            <wp:effectExtent l="19050" t="19050" r="12065" b="260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2879" cy="3605519"/>
                    </a:xfrm>
                    <a:prstGeom prst="rect">
                      <a:avLst/>
                    </a:prstGeom>
                    <a:noFill/>
                    <a:ln>
                      <a:solidFill>
                        <a:srgbClr val="C00000"/>
                      </a:solidFill>
                    </a:ln>
                  </pic:spPr>
                </pic:pic>
              </a:graphicData>
            </a:graphic>
          </wp:inline>
        </w:drawing>
      </w:r>
    </w:p>
    <w:p w14:paraId="0D7DF66D" w14:textId="750F9C5A" w:rsidR="00800A17" w:rsidRPr="00295865" w:rsidRDefault="00800A17" w:rsidP="00800A17">
      <w:pPr>
        <w:autoSpaceDE w:val="0"/>
        <w:autoSpaceDN w:val="0"/>
        <w:adjustRightInd w:val="0"/>
        <w:spacing w:after="0" w:line="480" w:lineRule="auto"/>
        <w:jc w:val="center"/>
        <w:rPr>
          <w:rFonts w:ascii="Times New Roman" w:hAnsi="Times New Roman" w:cs="Times New Roman"/>
          <w:b/>
          <w:sz w:val="20"/>
          <w:szCs w:val="20"/>
        </w:rPr>
      </w:pPr>
      <w:r w:rsidRPr="00295865">
        <w:rPr>
          <w:rFonts w:ascii="Times New Roman" w:hAnsi="Times New Roman" w:cs="Times New Roman"/>
          <w:b/>
          <w:sz w:val="20"/>
          <w:szCs w:val="20"/>
          <w:vertAlign w:val="superscript"/>
        </w:rPr>
        <w:t>1</w:t>
      </w:r>
      <w:r w:rsidRPr="00295865">
        <w:rPr>
          <w:rFonts w:ascii="Times New Roman" w:hAnsi="Times New Roman" w:cs="Times New Roman"/>
          <w:b/>
          <w:sz w:val="20"/>
          <w:szCs w:val="20"/>
        </w:rPr>
        <w:t>H-NMR spectrum of 3,3,6,6-Tetramethyl-9-(4-nitrophenyl)-1,8-dioxo-octahydroxanthene (</w:t>
      </w:r>
      <w:r w:rsidR="00295865" w:rsidRPr="00295865">
        <w:rPr>
          <w:rFonts w:ascii="Times New Roman" w:hAnsi="Times New Roman" w:cs="Times New Roman"/>
          <w:b/>
          <w:sz w:val="20"/>
          <w:szCs w:val="20"/>
        </w:rPr>
        <w:t>10b</w:t>
      </w:r>
      <w:r w:rsidRPr="00295865">
        <w:rPr>
          <w:rFonts w:ascii="Times New Roman" w:hAnsi="Times New Roman" w:cs="Times New Roman"/>
          <w:b/>
          <w:sz w:val="20"/>
          <w:szCs w:val="20"/>
        </w:rPr>
        <w:t>)</w:t>
      </w:r>
    </w:p>
    <w:p w14:paraId="78CDFEE8" w14:textId="77777777" w:rsidR="00524861" w:rsidRDefault="00524861" w:rsidP="00524861">
      <w:pPr>
        <w:spacing w:line="240" w:lineRule="auto"/>
        <w:jc w:val="center"/>
        <w:rPr>
          <w:rFonts w:ascii="Times New Roman" w:hAnsi="Times New Roman" w:cs="Times New Roman"/>
          <w:sz w:val="24"/>
          <w:szCs w:val="24"/>
        </w:rPr>
      </w:pPr>
    </w:p>
    <w:p w14:paraId="3EF12CB7" w14:textId="0357DF4E" w:rsidR="001E275A" w:rsidRDefault="001E275A" w:rsidP="00FD2D04">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889915E" wp14:editId="783231CF">
            <wp:extent cx="5025366" cy="3585796"/>
            <wp:effectExtent l="19050" t="19050" r="23495" b="152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5801" cy="3607513"/>
                    </a:xfrm>
                    <a:prstGeom prst="rect">
                      <a:avLst/>
                    </a:prstGeom>
                    <a:noFill/>
                    <a:ln>
                      <a:solidFill>
                        <a:srgbClr val="C00000"/>
                      </a:solidFill>
                    </a:ln>
                  </pic:spPr>
                </pic:pic>
              </a:graphicData>
            </a:graphic>
          </wp:inline>
        </w:drawing>
      </w:r>
    </w:p>
    <w:p w14:paraId="617C15EA" w14:textId="68297FD2" w:rsidR="00FD2D04" w:rsidRPr="00295865" w:rsidRDefault="00FD2D04" w:rsidP="00FD2D04">
      <w:pPr>
        <w:autoSpaceDE w:val="0"/>
        <w:autoSpaceDN w:val="0"/>
        <w:adjustRightInd w:val="0"/>
        <w:spacing w:after="0" w:line="480" w:lineRule="auto"/>
        <w:jc w:val="center"/>
        <w:rPr>
          <w:rFonts w:ascii="Times New Roman" w:hAnsi="Times New Roman" w:cs="Times New Roman"/>
          <w:b/>
          <w:sz w:val="20"/>
          <w:szCs w:val="20"/>
        </w:rPr>
      </w:pPr>
      <w:r w:rsidRPr="00295865">
        <w:rPr>
          <w:rFonts w:ascii="Times New Roman" w:hAnsi="Times New Roman" w:cs="Times New Roman"/>
          <w:b/>
          <w:sz w:val="20"/>
          <w:szCs w:val="20"/>
          <w:vertAlign w:val="superscript"/>
        </w:rPr>
        <w:t>13</w:t>
      </w:r>
      <w:r w:rsidRPr="00295865">
        <w:rPr>
          <w:rFonts w:ascii="Times New Roman" w:hAnsi="Times New Roman" w:cs="Times New Roman"/>
          <w:b/>
          <w:sz w:val="20"/>
          <w:szCs w:val="20"/>
        </w:rPr>
        <w:t>C-NMR spectrum of 3,3,6,6-Tetramethyl-9-(4-nitrophenyl)-1,8-dioxo-octahydroxanthene (</w:t>
      </w:r>
      <w:r w:rsidR="00295865" w:rsidRPr="00295865">
        <w:rPr>
          <w:rFonts w:ascii="Times New Roman" w:hAnsi="Times New Roman" w:cs="Times New Roman"/>
          <w:b/>
          <w:sz w:val="20"/>
          <w:szCs w:val="20"/>
        </w:rPr>
        <w:t>10b</w:t>
      </w:r>
      <w:r w:rsidRPr="00295865">
        <w:rPr>
          <w:rFonts w:ascii="Times New Roman" w:hAnsi="Times New Roman" w:cs="Times New Roman"/>
          <w:b/>
          <w:sz w:val="20"/>
          <w:szCs w:val="20"/>
        </w:rPr>
        <w:t>)</w:t>
      </w:r>
    </w:p>
    <w:p w14:paraId="1F8D06BB" w14:textId="77777777" w:rsidR="00C97F0D" w:rsidRDefault="00C97F0D" w:rsidP="00FD2D04">
      <w:pPr>
        <w:autoSpaceDE w:val="0"/>
        <w:autoSpaceDN w:val="0"/>
        <w:adjustRightInd w:val="0"/>
        <w:spacing w:after="0" w:line="480" w:lineRule="auto"/>
        <w:jc w:val="center"/>
        <w:rPr>
          <w:rFonts w:ascii="Times New Roman" w:hAnsi="Times New Roman" w:cs="Times New Roman"/>
          <w:b/>
          <w:sz w:val="19"/>
          <w:szCs w:val="19"/>
        </w:rPr>
      </w:pPr>
    </w:p>
    <w:p w14:paraId="5F767D22" w14:textId="77777777" w:rsidR="00295865" w:rsidRDefault="00295865" w:rsidP="00FD2D04">
      <w:pPr>
        <w:autoSpaceDE w:val="0"/>
        <w:autoSpaceDN w:val="0"/>
        <w:adjustRightInd w:val="0"/>
        <w:spacing w:after="0" w:line="480" w:lineRule="auto"/>
        <w:jc w:val="center"/>
        <w:rPr>
          <w:rFonts w:ascii="Times New Roman" w:hAnsi="Times New Roman" w:cs="Times New Roman"/>
          <w:b/>
          <w:sz w:val="19"/>
          <w:szCs w:val="19"/>
        </w:rPr>
      </w:pPr>
    </w:p>
    <w:p w14:paraId="3584209C" w14:textId="77777777" w:rsidR="00295865" w:rsidRDefault="00295865" w:rsidP="00FD2D04">
      <w:pPr>
        <w:autoSpaceDE w:val="0"/>
        <w:autoSpaceDN w:val="0"/>
        <w:adjustRightInd w:val="0"/>
        <w:spacing w:after="0" w:line="480" w:lineRule="auto"/>
        <w:jc w:val="center"/>
        <w:rPr>
          <w:rFonts w:ascii="Times New Roman" w:hAnsi="Times New Roman" w:cs="Times New Roman"/>
          <w:b/>
          <w:sz w:val="19"/>
          <w:szCs w:val="19"/>
        </w:rPr>
      </w:pPr>
    </w:p>
    <w:p w14:paraId="19C60E21" w14:textId="77777777" w:rsidR="00DA6493" w:rsidRPr="00800A17" w:rsidRDefault="00DA6493" w:rsidP="00DA6493">
      <w:pPr>
        <w:autoSpaceDE w:val="0"/>
        <w:autoSpaceDN w:val="0"/>
        <w:adjustRightInd w:val="0"/>
        <w:spacing w:after="0" w:line="240" w:lineRule="auto"/>
        <w:jc w:val="center"/>
        <w:rPr>
          <w:rFonts w:ascii="Times New Roman" w:hAnsi="Times New Roman" w:cs="Times New Roman"/>
          <w:b/>
          <w:sz w:val="19"/>
          <w:szCs w:val="19"/>
        </w:rPr>
      </w:pPr>
    </w:p>
    <w:p w14:paraId="27017FA3" w14:textId="6323B8FF" w:rsidR="008849B3" w:rsidRDefault="00FD6424" w:rsidP="008849B3">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259FB6C" wp14:editId="50231A8B">
            <wp:extent cx="5099055" cy="2358977"/>
            <wp:effectExtent l="0" t="0" r="6350" b="3810"/>
            <wp:docPr id="15268165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37227" cy="2376636"/>
                    </a:xfrm>
                    <a:prstGeom prst="rect">
                      <a:avLst/>
                    </a:prstGeom>
                    <a:noFill/>
                    <a:ln>
                      <a:noFill/>
                    </a:ln>
                  </pic:spPr>
                </pic:pic>
              </a:graphicData>
            </a:graphic>
          </wp:inline>
        </w:drawing>
      </w:r>
    </w:p>
    <w:p w14:paraId="7B9C7B96" w14:textId="3E1830F1" w:rsidR="008849B3" w:rsidRPr="00295865" w:rsidRDefault="008849B3" w:rsidP="008849B3">
      <w:pPr>
        <w:autoSpaceDE w:val="0"/>
        <w:autoSpaceDN w:val="0"/>
        <w:adjustRightInd w:val="0"/>
        <w:spacing w:after="0" w:line="480" w:lineRule="auto"/>
        <w:jc w:val="center"/>
        <w:rPr>
          <w:rFonts w:ascii="Times New Roman" w:hAnsi="Times New Roman" w:cs="Times New Roman"/>
          <w:b/>
          <w:sz w:val="20"/>
          <w:szCs w:val="20"/>
        </w:rPr>
      </w:pPr>
      <w:r w:rsidRPr="00295865">
        <w:rPr>
          <w:rFonts w:ascii="Times New Roman" w:hAnsi="Times New Roman" w:cs="Times New Roman"/>
          <w:b/>
          <w:sz w:val="20"/>
          <w:szCs w:val="20"/>
        </w:rPr>
        <w:t>FT-IR spectrum of 3,3,6,6-Tetramethyl-9-(4-cyanophenyl)-1,8-dioxo-octahydroxanthene (</w:t>
      </w:r>
      <w:r w:rsidR="00295865" w:rsidRPr="00295865">
        <w:rPr>
          <w:rFonts w:ascii="Times New Roman" w:hAnsi="Times New Roman" w:cs="Times New Roman"/>
          <w:b/>
          <w:sz w:val="20"/>
          <w:szCs w:val="20"/>
        </w:rPr>
        <w:t>10</w:t>
      </w:r>
      <w:r w:rsidR="003225D0">
        <w:rPr>
          <w:rFonts w:ascii="Times New Roman" w:hAnsi="Times New Roman" w:cs="Times New Roman"/>
          <w:b/>
          <w:sz w:val="20"/>
          <w:szCs w:val="20"/>
        </w:rPr>
        <w:t>c</w:t>
      </w:r>
      <w:r w:rsidRPr="00295865">
        <w:rPr>
          <w:rFonts w:ascii="Times New Roman" w:hAnsi="Times New Roman" w:cs="Times New Roman"/>
          <w:b/>
          <w:sz w:val="20"/>
          <w:szCs w:val="20"/>
        </w:rPr>
        <w:t>)</w:t>
      </w:r>
    </w:p>
    <w:p w14:paraId="0192E65F" w14:textId="77777777" w:rsidR="008849B3" w:rsidRPr="008849B3" w:rsidRDefault="008849B3" w:rsidP="008849B3">
      <w:pPr>
        <w:jc w:val="center"/>
        <w:rPr>
          <w:rFonts w:ascii="Times New Roman" w:hAnsi="Times New Roman" w:cs="Times New Roman"/>
          <w:sz w:val="24"/>
          <w:szCs w:val="24"/>
        </w:rPr>
      </w:pPr>
    </w:p>
    <w:p w14:paraId="7FB3AE6D" w14:textId="6C6904BB" w:rsidR="00C33EEE" w:rsidRDefault="001E275A" w:rsidP="003A0075">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71A90F4" wp14:editId="777D9DF4">
            <wp:extent cx="5180967" cy="3421669"/>
            <wp:effectExtent l="19050" t="19050" r="19685" b="266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90830" cy="3428183"/>
                    </a:xfrm>
                    <a:prstGeom prst="rect">
                      <a:avLst/>
                    </a:prstGeom>
                    <a:noFill/>
                    <a:ln>
                      <a:solidFill>
                        <a:srgbClr val="C00000"/>
                      </a:solidFill>
                    </a:ln>
                  </pic:spPr>
                </pic:pic>
              </a:graphicData>
            </a:graphic>
          </wp:inline>
        </w:drawing>
      </w:r>
    </w:p>
    <w:p w14:paraId="28E3D771" w14:textId="7CB08BAA" w:rsidR="00295865" w:rsidRPr="00295865" w:rsidRDefault="00295865" w:rsidP="00295865">
      <w:pPr>
        <w:autoSpaceDE w:val="0"/>
        <w:autoSpaceDN w:val="0"/>
        <w:adjustRightInd w:val="0"/>
        <w:spacing w:after="0" w:line="480" w:lineRule="auto"/>
        <w:jc w:val="center"/>
        <w:rPr>
          <w:rFonts w:ascii="Times New Roman" w:hAnsi="Times New Roman" w:cs="Times New Roman"/>
          <w:b/>
          <w:sz w:val="20"/>
          <w:szCs w:val="20"/>
        </w:rPr>
      </w:pPr>
      <w:r w:rsidRPr="00295865">
        <w:rPr>
          <w:rFonts w:ascii="Times New Roman" w:hAnsi="Times New Roman" w:cs="Times New Roman"/>
          <w:b/>
          <w:sz w:val="20"/>
          <w:szCs w:val="20"/>
          <w:vertAlign w:val="superscript"/>
        </w:rPr>
        <w:t>1</w:t>
      </w:r>
      <w:r>
        <w:rPr>
          <w:rFonts w:ascii="Times New Roman" w:hAnsi="Times New Roman" w:cs="Times New Roman"/>
          <w:b/>
          <w:sz w:val="20"/>
          <w:szCs w:val="20"/>
        </w:rPr>
        <w:t>H-NMR</w:t>
      </w:r>
      <w:r w:rsidRPr="00295865">
        <w:rPr>
          <w:rFonts w:ascii="Times New Roman" w:hAnsi="Times New Roman" w:cs="Times New Roman"/>
          <w:b/>
          <w:sz w:val="20"/>
          <w:szCs w:val="20"/>
        </w:rPr>
        <w:t xml:space="preserve"> spectrum of 3,3,6,6-Tetramethyl-9-(4-cyanophenyl)-1,8-dioxo-octahydroxanthene (10</w:t>
      </w:r>
      <w:r w:rsidR="003225D0">
        <w:rPr>
          <w:rFonts w:ascii="Times New Roman" w:hAnsi="Times New Roman" w:cs="Times New Roman"/>
          <w:b/>
          <w:sz w:val="20"/>
          <w:szCs w:val="20"/>
        </w:rPr>
        <w:t>c</w:t>
      </w:r>
      <w:r w:rsidRPr="00295865">
        <w:rPr>
          <w:rFonts w:ascii="Times New Roman" w:hAnsi="Times New Roman" w:cs="Times New Roman"/>
          <w:b/>
          <w:sz w:val="20"/>
          <w:szCs w:val="20"/>
        </w:rPr>
        <w:t>)</w:t>
      </w:r>
    </w:p>
    <w:p w14:paraId="5811747A" w14:textId="77777777" w:rsidR="00524861" w:rsidRDefault="00524861" w:rsidP="00524861">
      <w:pPr>
        <w:spacing w:after="0" w:line="480" w:lineRule="auto"/>
        <w:jc w:val="center"/>
        <w:rPr>
          <w:rFonts w:ascii="Times New Roman" w:hAnsi="Times New Roman" w:cs="Times New Roman"/>
          <w:sz w:val="24"/>
          <w:szCs w:val="24"/>
        </w:rPr>
      </w:pPr>
    </w:p>
    <w:p w14:paraId="25175F5B" w14:textId="77777777" w:rsidR="00295865" w:rsidRPr="001A251E" w:rsidRDefault="00295865" w:rsidP="00295865">
      <w:pPr>
        <w:spacing w:after="0" w:line="240" w:lineRule="auto"/>
        <w:jc w:val="center"/>
        <w:rPr>
          <w:rFonts w:ascii="Times New Roman" w:hAnsi="Times New Roman" w:cs="Times New Roman"/>
          <w:sz w:val="24"/>
          <w:szCs w:val="24"/>
        </w:rPr>
      </w:pPr>
    </w:p>
    <w:p w14:paraId="09CD8DBF" w14:textId="4F63550C" w:rsidR="00C33EEE" w:rsidRPr="001A251E" w:rsidRDefault="001E275A" w:rsidP="003A0075">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E6AE190" wp14:editId="3F094D7F">
            <wp:extent cx="5204592" cy="3753485"/>
            <wp:effectExtent l="19050" t="19050" r="15240" b="184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13652" cy="3760019"/>
                    </a:xfrm>
                    <a:prstGeom prst="rect">
                      <a:avLst/>
                    </a:prstGeom>
                    <a:noFill/>
                    <a:ln>
                      <a:solidFill>
                        <a:srgbClr val="C00000"/>
                      </a:solidFill>
                    </a:ln>
                  </pic:spPr>
                </pic:pic>
              </a:graphicData>
            </a:graphic>
          </wp:inline>
        </w:drawing>
      </w:r>
    </w:p>
    <w:p w14:paraId="6EB33A63" w14:textId="21B99765" w:rsidR="00295865" w:rsidRPr="00295865" w:rsidRDefault="00295865" w:rsidP="00295865">
      <w:pPr>
        <w:autoSpaceDE w:val="0"/>
        <w:autoSpaceDN w:val="0"/>
        <w:adjustRightInd w:val="0"/>
        <w:spacing w:after="0" w:line="480" w:lineRule="auto"/>
        <w:jc w:val="center"/>
        <w:rPr>
          <w:rFonts w:ascii="Times New Roman" w:hAnsi="Times New Roman" w:cs="Times New Roman"/>
          <w:b/>
          <w:sz w:val="20"/>
          <w:szCs w:val="20"/>
        </w:rPr>
      </w:pPr>
      <w:r w:rsidRPr="00295865">
        <w:rPr>
          <w:rFonts w:ascii="Times New Roman" w:hAnsi="Times New Roman" w:cs="Times New Roman"/>
          <w:b/>
          <w:sz w:val="20"/>
          <w:szCs w:val="20"/>
          <w:vertAlign w:val="superscript"/>
        </w:rPr>
        <w:t>1</w:t>
      </w:r>
      <w:r>
        <w:rPr>
          <w:rFonts w:ascii="Times New Roman" w:hAnsi="Times New Roman" w:cs="Times New Roman"/>
          <w:b/>
          <w:sz w:val="20"/>
          <w:szCs w:val="20"/>
          <w:vertAlign w:val="superscript"/>
        </w:rPr>
        <w:t>3</w:t>
      </w:r>
      <w:r>
        <w:rPr>
          <w:rFonts w:ascii="Times New Roman" w:hAnsi="Times New Roman" w:cs="Times New Roman"/>
          <w:b/>
          <w:sz w:val="20"/>
          <w:szCs w:val="20"/>
        </w:rPr>
        <w:t>C-NMR</w:t>
      </w:r>
      <w:r w:rsidRPr="00295865">
        <w:rPr>
          <w:rFonts w:ascii="Times New Roman" w:hAnsi="Times New Roman" w:cs="Times New Roman"/>
          <w:b/>
          <w:sz w:val="20"/>
          <w:szCs w:val="20"/>
        </w:rPr>
        <w:t xml:space="preserve"> spectrum of 3,3,6,6-Tetramethyl-9-(4-cyanophenyl)-1,8-dioxo-octahydroxanthene (10</w:t>
      </w:r>
      <w:r w:rsidR="003225D0">
        <w:rPr>
          <w:rFonts w:ascii="Times New Roman" w:hAnsi="Times New Roman" w:cs="Times New Roman"/>
          <w:b/>
          <w:sz w:val="20"/>
          <w:szCs w:val="20"/>
        </w:rPr>
        <w:t>c</w:t>
      </w:r>
      <w:r w:rsidRPr="00295865">
        <w:rPr>
          <w:rFonts w:ascii="Times New Roman" w:hAnsi="Times New Roman" w:cs="Times New Roman"/>
          <w:b/>
          <w:sz w:val="20"/>
          <w:szCs w:val="20"/>
        </w:rPr>
        <w:t>)</w:t>
      </w:r>
    </w:p>
    <w:p w14:paraId="44157539" w14:textId="5E74F0A6" w:rsidR="00C33EEE" w:rsidRPr="001A251E" w:rsidRDefault="00C33EEE" w:rsidP="005E5826">
      <w:pPr>
        <w:spacing w:line="480" w:lineRule="auto"/>
        <w:jc w:val="center"/>
        <w:rPr>
          <w:rFonts w:ascii="Times New Roman" w:hAnsi="Times New Roman" w:cs="Times New Roman"/>
          <w:sz w:val="24"/>
          <w:szCs w:val="24"/>
        </w:rPr>
      </w:pPr>
    </w:p>
    <w:p w14:paraId="08AD6A14" w14:textId="2DA929F3" w:rsidR="001E275A" w:rsidRDefault="00EB28A0" w:rsidP="003A0075">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8483E61" wp14:editId="5C2AD006">
            <wp:extent cx="5353010" cy="3563620"/>
            <wp:effectExtent l="19050" t="19050" r="19685" b="177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1145" cy="3582350"/>
                    </a:xfrm>
                    <a:prstGeom prst="rect">
                      <a:avLst/>
                    </a:prstGeom>
                    <a:noFill/>
                    <a:ln>
                      <a:solidFill>
                        <a:srgbClr val="C00000"/>
                      </a:solidFill>
                    </a:ln>
                  </pic:spPr>
                </pic:pic>
              </a:graphicData>
            </a:graphic>
          </wp:inline>
        </w:drawing>
      </w:r>
    </w:p>
    <w:p w14:paraId="47112FA9" w14:textId="3D3FD532" w:rsidR="00BD3B81" w:rsidRPr="002E2772" w:rsidRDefault="00BD3B81" w:rsidP="00BD3B81">
      <w:pPr>
        <w:spacing w:after="0" w:line="480" w:lineRule="auto"/>
        <w:jc w:val="center"/>
        <w:rPr>
          <w:rFonts w:ascii="Times New Roman" w:hAnsi="Times New Roman" w:cs="Times New Roman"/>
          <w:b/>
          <w:bCs/>
          <w:sz w:val="24"/>
          <w:szCs w:val="24"/>
        </w:rPr>
      </w:pPr>
      <w:r w:rsidRPr="002E2772">
        <w:rPr>
          <w:rFonts w:ascii="Times New Roman" w:hAnsi="Times New Roman" w:cs="Times New Roman"/>
          <w:b/>
          <w:sz w:val="24"/>
          <w:szCs w:val="24"/>
          <w:vertAlign w:val="superscript"/>
        </w:rPr>
        <w:t>1</w:t>
      </w:r>
      <w:r w:rsidRPr="002E2772">
        <w:rPr>
          <w:rFonts w:ascii="Times New Roman" w:hAnsi="Times New Roman" w:cs="Times New Roman"/>
          <w:b/>
          <w:sz w:val="24"/>
          <w:szCs w:val="24"/>
        </w:rPr>
        <w:t xml:space="preserve">H-NMR spectrum of </w:t>
      </w:r>
      <w:r w:rsidRPr="002E2772">
        <w:rPr>
          <w:rFonts w:ascii="Times New Roman" w:hAnsi="Times New Roman" w:cs="Times New Roman"/>
          <w:b/>
          <w:bCs/>
          <w:sz w:val="24"/>
          <w:szCs w:val="24"/>
        </w:rPr>
        <w:t>2-(4-Nitrophenyl)-1</w:t>
      </w:r>
      <w:r w:rsidRPr="002E2772">
        <w:rPr>
          <w:rFonts w:ascii="Times New Roman" w:hAnsi="Times New Roman" w:cs="Times New Roman"/>
          <w:b/>
          <w:bCs/>
          <w:i/>
          <w:iCs/>
          <w:sz w:val="24"/>
          <w:szCs w:val="24"/>
        </w:rPr>
        <w:t>H</w:t>
      </w:r>
      <w:r w:rsidRPr="002E2772">
        <w:rPr>
          <w:rFonts w:ascii="Times New Roman" w:hAnsi="Times New Roman" w:cs="Times New Roman"/>
          <w:b/>
          <w:bCs/>
          <w:sz w:val="24"/>
          <w:szCs w:val="24"/>
        </w:rPr>
        <w:t>-benzimidazole (</w:t>
      </w:r>
      <w:r w:rsidR="00C41F53" w:rsidRPr="002E2772">
        <w:rPr>
          <w:rFonts w:ascii="Times New Roman" w:hAnsi="Times New Roman" w:cs="Times New Roman"/>
          <w:b/>
          <w:bCs/>
          <w:sz w:val="24"/>
          <w:szCs w:val="24"/>
        </w:rPr>
        <w:t>12b</w:t>
      </w:r>
      <w:r w:rsidRPr="002E2772">
        <w:rPr>
          <w:rFonts w:ascii="Times New Roman" w:hAnsi="Times New Roman" w:cs="Times New Roman"/>
          <w:b/>
          <w:bCs/>
          <w:sz w:val="24"/>
          <w:szCs w:val="24"/>
        </w:rPr>
        <w:t>)</w:t>
      </w:r>
    </w:p>
    <w:p w14:paraId="0500D14E" w14:textId="795E506A" w:rsidR="00BD3B81" w:rsidRPr="00295865" w:rsidRDefault="00BD3B81" w:rsidP="00BD3B81">
      <w:pPr>
        <w:autoSpaceDE w:val="0"/>
        <w:autoSpaceDN w:val="0"/>
        <w:adjustRightInd w:val="0"/>
        <w:spacing w:after="0" w:line="480" w:lineRule="auto"/>
        <w:jc w:val="center"/>
        <w:rPr>
          <w:rFonts w:ascii="Times New Roman" w:hAnsi="Times New Roman" w:cs="Times New Roman"/>
          <w:b/>
          <w:sz w:val="20"/>
          <w:szCs w:val="20"/>
        </w:rPr>
      </w:pPr>
    </w:p>
    <w:p w14:paraId="0D8F4E7D" w14:textId="0946A6F6" w:rsidR="00EB28A0" w:rsidRDefault="006F1245" w:rsidP="003A0075">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9334815" wp14:editId="2CADE68D">
            <wp:extent cx="5403289" cy="3819190"/>
            <wp:effectExtent l="19050" t="19050" r="26035" b="1016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23516" cy="3833487"/>
                    </a:xfrm>
                    <a:prstGeom prst="rect">
                      <a:avLst/>
                    </a:prstGeom>
                    <a:noFill/>
                    <a:ln>
                      <a:solidFill>
                        <a:srgbClr val="C00000"/>
                      </a:solidFill>
                    </a:ln>
                  </pic:spPr>
                </pic:pic>
              </a:graphicData>
            </a:graphic>
          </wp:inline>
        </w:drawing>
      </w:r>
    </w:p>
    <w:p w14:paraId="5A6EA084" w14:textId="28396762" w:rsidR="00BD3B81" w:rsidRPr="001A251E" w:rsidRDefault="00BD3B81" w:rsidP="00BD3B81">
      <w:pPr>
        <w:spacing w:after="0" w:line="480" w:lineRule="auto"/>
        <w:jc w:val="center"/>
        <w:rPr>
          <w:rFonts w:ascii="Times New Roman" w:hAnsi="Times New Roman" w:cs="Times New Roman"/>
          <w:b/>
          <w:bCs/>
          <w:sz w:val="24"/>
          <w:szCs w:val="24"/>
        </w:rPr>
      </w:pPr>
      <w:r w:rsidRPr="00BD3B81">
        <w:rPr>
          <w:rFonts w:ascii="Times New Roman" w:hAnsi="Times New Roman" w:cs="Times New Roman"/>
          <w:b/>
          <w:sz w:val="24"/>
          <w:szCs w:val="24"/>
          <w:vertAlign w:val="superscript"/>
        </w:rPr>
        <w:t>1</w:t>
      </w:r>
      <w:r>
        <w:rPr>
          <w:rFonts w:ascii="Times New Roman" w:hAnsi="Times New Roman" w:cs="Times New Roman"/>
          <w:b/>
          <w:sz w:val="24"/>
          <w:szCs w:val="24"/>
          <w:vertAlign w:val="superscript"/>
        </w:rPr>
        <w:t>3</w:t>
      </w:r>
      <w:r>
        <w:rPr>
          <w:rFonts w:ascii="Times New Roman" w:hAnsi="Times New Roman" w:cs="Times New Roman"/>
          <w:b/>
          <w:sz w:val="24"/>
          <w:szCs w:val="24"/>
        </w:rPr>
        <w:t>C</w:t>
      </w:r>
      <w:r w:rsidRPr="00BD3B81">
        <w:rPr>
          <w:rFonts w:ascii="Times New Roman" w:hAnsi="Times New Roman" w:cs="Times New Roman"/>
          <w:b/>
          <w:sz w:val="24"/>
          <w:szCs w:val="24"/>
        </w:rPr>
        <w:t xml:space="preserve">-NMR spectrum of </w:t>
      </w:r>
      <w:r w:rsidRPr="00BD3B81">
        <w:rPr>
          <w:rFonts w:ascii="Times New Roman" w:hAnsi="Times New Roman" w:cs="Times New Roman"/>
          <w:b/>
          <w:bCs/>
          <w:sz w:val="24"/>
          <w:szCs w:val="24"/>
        </w:rPr>
        <w:t>2-(4-Nitrophenyl)-1</w:t>
      </w:r>
      <w:r w:rsidRPr="00BD3B81">
        <w:rPr>
          <w:rFonts w:ascii="Times New Roman" w:hAnsi="Times New Roman" w:cs="Times New Roman"/>
          <w:b/>
          <w:bCs/>
          <w:i/>
          <w:iCs/>
          <w:sz w:val="24"/>
          <w:szCs w:val="24"/>
        </w:rPr>
        <w:t>H</w:t>
      </w:r>
      <w:r w:rsidRPr="00BD3B81">
        <w:rPr>
          <w:rFonts w:ascii="Times New Roman" w:hAnsi="Times New Roman" w:cs="Times New Roman"/>
          <w:b/>
          <w:bCs/>
          <w:sz w:val="24"/>
          <w:szCs w:val="24"/>
        </w:rPr>
        <w:t>-benzimidazole</w:t>
      </w:r>
      <w:r w:rsidRPr="001A251E">
        <w:rPr>
          <w:rFonts w:ascii="Times New Roman" w:hAnsi="Times New Roman" w:cs="Times New Roman"/>
          <w:b/>
          <w:bCs/>
          <w:sz w:val="24"/>
          <w:szCs w:val="24"/>
        </w:rPr>
        <w:t xml:space="preserve"> (</w:t>
      </w:r>
      <w:r w:rsidR="00C41F53">
        <w:rPr>
          <w:rFonts w:ascii="Times New Roman" w:hAnsi="Times New Roman" w:cs="Times New Roman"/>
          <w:b/>
          <w:bCs/>
          <w:sz w:val="24"/>
          <w:szCs w:val="24"/>
        </w:rPr>
        <w:t>12b</w:t>
      </w:r>
      <w:r w:rsidRPr="001A251E">
        <w:rPr>
          <w:rFonts w:ascii="Times New Roman" w:hAnsi="Times New Roman" w:cs="Times New Roman"/>
          <w:b/>
          <w:bCs/>
          <w:sz w:val="24"/>
          <w:szCs w:val="24"/>
        </w:rPr>
        <w:t>)</w:t>
      </w:r>
    </w:p>
    <w:p w14:paraId="14AF3C97" w14:textId="74040BA9" w:rsidR="006F1245" w:rsidRDefault="00B47C68" w:rsidP="00C41F53">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F64FD08" wp14:editId="221B4369">
            <wp:extent cx="5421912" cy="3329940"/>
            <wp:effectExtent l="19050" t="19050" r="26670" b="2286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62167" cy="3354663"/>
                    </a:xfrm>
                    <a:prstGeom prst="rect">
                      <a:avLst/>
                    </a:prstGeom>
                    <a:noFill/>
                    <a:ln>
                      <a:solidFill>
                        <a:srgbClr val="C00000"/>
                      </a:solidFill>
                    </a:ln>
                  </pic:spPr>
                </pic:pic>
              </a:graphicData>
            </a:graphic>
          </wp:inline>
        </w:drawing>
      </w:r>
    </w:p>
    <w:p w14:paraId="6F858514" w14:textId="1CDA1834" w:rsidR="00C41F53" w:rsidRPr="001A251E" w:rsidRDefault="00C41F53" w:rsidP="00C41F53">
      <w:pPr>
        <w:spacing w:after="0" w:line="480" w:lineRule="auto"/>
        <w:jc w:val="center"/>
        <w:rPr>
          <w:rFonts w:ascii="Times New Roman" w:hAnsi="Times New Roman" w:cs="Times New Roman"/>
          <w:b/>
          <w:bCs/>
          <w:sz w:val="24"/>
          <w:szCs w:val="24"/>
        </w:rPr>
      </w:pPr>
      <w:r w:rsidRPr="00BD3B81">
        <w:rPr>
          <w:rFonts w:ascii="Times New Roman" w:hAnsi="Times New Roman" w:cs="Times New Roman"/>
          <w:b/>
          <w:sz w:val="24"/>
          <w:szCs w:val="24"/>
          <w:vertAlign w:val="superscript"/>
        </w:rPr>
        <w:t>1</w:t>
      </w:r>
      <w:r w:rsidRPr="00BD3B81">
        <w:rPr>
          <w:rFonts w:ascii="Times New Roman" w:hAnsi="Times New Roman" w:cs="Times New Roman"/>
          <w:b/>
          <w:sz w:val="24"/>
          <w:szCs w:val="24"/>
        </w:rPr>
        <w:t xml:space="preserve">H-NMR spectrum of </w:t>
      </w:r>
      <w:r w:rsidRPr="001A251E">
        <w:rPr>
          <w:rFonts w:ascii="Times New Roman" w:hAnsi="Times New Roman" w:cs="Times New Roman"/>
          <w:b/>
          <w:bCs/>
          <w:sz w:val="24"/>
          <w:szCs w:val="24"/>
        </w:rPr>
        <w:t>2-(4-</w:t>
      </w:r>
      <w:r>
        <w:rPr>
          <w:rFonts w:ascii="Times New Roman" w:hAnsi="Times New Roman" w:cs="Times New Roman"/>
          <w:b/>
          <w:bCs/>
          <w:sz w:val="24"/>
          <w:szCs w:val="24"/>
        </w:rPr>
        <w:t>cyano</w:t>
      </w:r>
      <w:r w:rsidRPr="001A251E">
        <w:rPr>
          <w:rFonts w:ascii="Times New Roman" w:hAnsi="Times New Roman" w:cs="Times New Roman"/>
          <w:b/>
          <w:bCs/>
          <w:sz w:val="24"/>
          <w:szCs w:val="24"/>
        </w:rPr>
        <w:t>phenyl)-1</w:t>
      </w:r>
      <w:r w:rsidRPr="00C7600B">
        <w:rPr>
          <w:rFonts w:ascii="Times New Roman" w:hAnsi="Times New Roman" w:cs="Times New Roman"/>
          <w:b/>
          <w:bCs/>
          <w:i/>
          <w:iCs/>
          <w:sz w:val="24"/>
          <w:szCs w:val="24"/>
        </w:rPr>
        <w:t>H</w:t>
      </w:r>
      <w:r w:rsidRPr="001A251E">
        <w:rPr>
          <w:rFonts w:ascii="Times New Roman" w:hAnsi="Times New Roman" w:cs="Times New Roman"/>
          <w:b/>
          <w:bCs/>
          <w:sz w:val="24"/>
          <w:szCs w:val="24"/>
        </w:rPr>
        <w:t>-benzimidazole (</w:t>
      </w:r>
      <w:r>
        <w:rPr>
          <w:rFonts w:ascii="Times New Roman" w:hAnsi="Times New Roman" w:cs="Times New Roman"/>
          <w:b/>
          <w:bCs/>
          <w:sz w:val="24"/>
          <w:szCs w:val="24"/>
        </w:rPr>
        <w:t>12c</w:t>
      </w:r>
      <w:r w:rsidRPr="001A251E">
        <w:rPr>
          <w:rFonts w:ascii="Times New Roman" w:hAnsi="Times New Roman" w:cs="Times New Roman"/>
          <w:b/>
          <w:bCs/>
          <w:sz w:val="24"/>
          <w:szCs w:val="24"/>
        </w:rPr>
        <w:t>)</w:t>
      </w:r>
    </w:p>
    <w:p w14:paraId="54E2BAA7" w14:textId="704F41A1" w:rsidR="00C41F53" w:rsidRDefault="00C41F53" w:rsidP="00C41F53">
      <w:pPr>
        <w:spacing w:after="0" w:line="480" w:lineRule="auto"/>
        <w:jc w:val="center"/>
        <w:rPr>
          <w:rFonts w:ascii="Times New Roman" w:hAnsi="Times New Roman" w:cs="Times New Roman"/>
          <w:b/>
          <w:bCs/>
          <w:sz w:val="24"/>
          <w:szCs w:val="24"/>
        </w:rPr>
      </w:pPr>
    </w:p>
    <w:p w14:paraId="5DE40A22" w14:textId="77777777" w:rsidR="004F77A0" w:rsidRPr="001A251E" w:rsidRDefault="004F77A0" w:rsidP="00C41F53">
      <w:pPr>
        <w:spacing w:after="0" w:line="480" w:lineRule="auto"/>
        <w:jc w:val="center"/>
        <w:rPr>
          <w:rFonts w:ascii="Times New Roman" w:hAnsi="Times New Roman" w:cs="Times New Roman"/>
          <w:b/>
          <w:bCs/>
          <w:sz w:val="24"/>
          <w:szCs w:val="24"/>
        </w:rPr>
      </w:pPr>
    </w:p>
    <w:p w14:paraId="6FAB7635" w14:textId="178148AA" w:rsidR="00B47C68" w:rsidRDefault="00B47C68" w:rsidP="00C41F53">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AB03A41" wp14:editId="43294DEE">
            <wp:extent cx="5430520" cy="3990877"/>
            <wp:effectExtent l="19050" t="19050" r="17780" b="1016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55606" cy="4009312"/>
                    </a:xfrm>
                    <a:prstGeom prst="rect">
                      <a:avLst/>
                    </a:prstGeom>
                    <a:noFill/>
                    <a:ln>
                      <a:solidFill>
                        <a:srgbClr val="C00000"/>
                      </a:solidFill>
                    </a:ln>
                  </pic:spPr>
                </pic:pic>
              </a:graphicData>
            </a:graphic>
          </wp:inline>
        </w:drawing>
      </w:r>
    </w:p>
    <w:p w14:paraId="02C22F92" w14:textId="50F6691D" w:rsidR="00C41F53" w:rsidRPr="001A251E" w:rsidRDefault="00C41F53" w:rsidP="00C41F53">
      <w:pPr>
        <w:spacing w:after="0" w:line="480" w:lineRule="auto"/>
        <w:jc w:val="center"/>
        <w:rPr>
          <w:rFonts w:ascii="Times New Roman" w:hAnsi="Times New Roman" w:cs="Times New Roman"/>
          <w:b/>
          <w:bCs/>
          <w:sz w:val="24"/>
          <w:szCs w:val="24"/>
        </w:rPr>
      </w:pPr>
      <w:r w:rsidRPr="00BD3B81">
        <w:rPr>
          <w:rFonts w:ascii="Times New Roman" w:hAnsi="Times New Roman" w:cs="Times New Roman"/>
          <w:b/>
          <w:sz w:val="24"/>
          <w:szCs w:val="24"/>
          <w:vertAlign w:val="superscript"/>
        </w:rPr>
        <w:t>1</w:t>
      </w:r>
      <w:r>
        <w:rPr>
          <w:rFonts w:ascii="Times New Roman" w:hAnsi="Times New Roman" w:cs="Times New Roman"/>
          <w:b/>
          <w:sz w:val="24"/>
          <w:szCs w:val="24"/>
          <w:vertAlign w:val="superscript"/>
        </w:rPr>
        <w:t>3</w:t>
      </w:r>
      <w:r>
        <w:rPr>
          <w:rFonts w:ascii="Times New Roman" w:hAnsi="Times New Roman" w:cs="Times New Roman"/>
          <w:b/>
          <w:sz w:val="24"/>
          <w:szCs w:val="24"/>
        </w:rPr>
        <w:t>C</w:t>
      </w:r>
      <w:r w:rsidRPr="00BD3B81">
        <w:rPr>
          <w:rFonts w:ascii="Times New Roman" w:hAnsi="Times New Roman" w:cs="Times New Roman"/>
          <w:b/>
          <w:sz w:val="24"/>
          <w:szCs w:val="24"/>
        </w:rPr>
        <w:t xml:space="preserve">-NMR spectrum of </w:t>
      </w:r>
      <w:r w:rsidRPr="001A251E">
        <w:rPr>
          <w:rFonts w:ascii="Times New Roman" w:hAnsi="Times New Roman" w:cs="Times New Roman"/>
          <w:b/>
          <w:bCs/>
          <w:sz w:val="24"/>
          <w:szCs w:val="24"/>
        </w:rPr>
        <w:t>2-(4-</w:t>
      </w:r>
      <w:r>
        <w:rPr>
          <w:rFonts w:ascii="Times New Roman" w:hAnsi="Times New Roman" w:cs="Times New Roman"/>
          <w:b/>
          <w:bCs/>
          <w:sz w:val="24"/>
          <w:szCs w:val="24"/>
        </w:rPr>
        <w:t>cyano</w:t>
      </w:r>
      <w:r w:rsidRPr="001A251E">
        <w:rPr>
          <w:rFonts w:ascii="Times New Roman" w:hAnsi="Times New Roman" w:cs="Times New Roman"/>
          <w:b/>
          <w:bCs/>
          <w:sz w:val="24"/>
          <w:szCs w:val="24"/>
        </w:rPr>
        <w:t>phenyl)-1</w:t>
      </w:r>
      <w:r w:rsidRPr="00C7600B">
        <w:rPr>
          <w:rFonts w:ascii="Times New Roman" w:hAnsi="Times New Roman" w:cs="Times New Roman"/>
          <w:b/>
          <w:bCs/>
          <w:i/>
          <w:iCs/>
          <w:sz w:val="24"/>
          <w:szCs w:val="24"/>
        </w:rPr>
        <w:t>H</w:t>
      </w:r>
      <w:r w:rsidRPr="001A251E">
        <w:rPr>
          <w:rFonts w:ascii="Times New Roman" w:hAnsi="Times New Roman" w:cs="Times New Roman"/>
          <w:b/>
          <w:bCs/>
          <w:sz w:val="24"/>
          <w:szCs w:val="24"/>
        </w:rPr>
        <w:t>-benzimidazole (</w:t>
      </w:r>
      <w:r>
        <w:rPr>
          <w:rFonts w:ascii="Times New Roman" w:hAnsi="Times New Roman" w:cs="Times New Roman"/>
          <w:b/>
          <w:bCs/>
          <w:sz w:val="24"/>
          <w:szCs w:val="24"/>
        </w:rPr>
        <w:t>12c</w:t>
      </w:r>
      <w:r w:rsidRPr="001A251E">
        <w:rPr>
          <w:rFonts w:ascii="Times New Roman" w:hAnsi="Times New Roman" w:cs="Times New Roman"/>
          <w:b/>
          <w:bCs/>
          <w:sz w:val="24"/>
          <w:szCs w:val="24"/>
        </w:rPr>
        <w:t>)</w:t>
      </w:r>
    </w:p>
    <w:p w14:paraId="23C20FAC" w14:textId="77777777" w:rsidR="004F77A0" w:rsidRDefault="004F77A0" w:rsidP="00CE1CE3">
      <w:pPr>
        <w:spacing w:after="0" w:line="480" w:lineRule="auto"/>
        <w:rPr>
          <w:rFonts w:ascii="Times New Roman" w:hAnsi="Times New Roman" w:cs="Times New Roman"/>
          <w:b/>
          <w:bCs/>
          <w:sz w:val="24"/>
          <w:szCs w:val="24"/>
        </w:rPr>
      </w:pPr>
    </w:p>
    <w:p w14:paraId="29E324AC" w14:textId="106592EC" w:rsidR="009F3818" w:rsidRPr="009F3818" w:rsidRDefault="009F3818" w:rsidP="00CE1CE3">
      <w:pPr>
        <w:spacing w:after="0" w:line="480" w:lineRule="auto"/>
        <w:rPr>
          <w:rFonts w:ascii="Times New Roman" w:hAnsi="Times New Roman" w:cs="Times New Roman"/>
          <w:b/>
          <w:bCs/>
          <w:sz w:val="24"/>
          <w:szCs w:val="24"/>
        </w:rPr>
      </w:pPr>
      <w:r w:rsidRPr="009F3818">
        <w:rPr>
          <w:rFonts w:ascii="Times New Roman" w:hAnsi="Times New Roman" w:cs="Times New Roman"/>
          <w:b/>
          <w:bCs/>
          <w:sz w:val="24"/>
          <w:szCs w:val="24"/>
        </w:rPr>
        <w:lastRenderedPageBreak/>
        <w:t>References:</w:t>
      </w:r>
    </w:p>
    <w:p w14:paraId="76D17311" w14:textId="77777777" w:rsidR="009F3818" w:rsidRDefault="009F3818" w:rsidP="007357BF">
      <w:pPr>
        <w:pStyle w:val="ListParagraph"/>
        <w:numPr>
          <w:ilvl w:val="0"/>
          <w:numId w:val="1"/>
        </w:numPr>
        <w:autoSpaceDE w:val="0"/>
        <w:autoSpaceDN w:val="0"/>
        <w:adjustRightInd w:val="0"/>
        <w:spacing w:line="480" w:lineRule="auto"/>
        <w:jc w:val="both"/>
        <w:rPr>
          <w:rFonts w:ascii="Times New Roman" w:hAnsi="Times New Roman" w:cs="Times New Roman"/>
          <w:sz w:val="24"/>
          <w:szCs w:val="24"/>
        </w:rPr>
      </w:pPr>
      <w:r w:rsidRPr="009F3818">
        <w:rPr>
          <w:rFonts w:ascii="Times New Roman" w:hAnsi="Times New Roman" w:cs="Times New Roman"/>
          <w:sz w:val="24"/>
          <w:szCs w:val="24"/>
        </w:rPr>
        <w:t xml:space="preserve">S. Karhale, C. Bhenki, G. Rashinkar, V. Helavi, New J. Chem., </w:t>
      </w:r>
      <w:r w:rsidRPr="009F3818">
        <w:rPr>
          <w:rFonts w:ascii="Times New Roman" w:hAnsi="Times New Roman" w:cs="Times New Roman"/>
          <w:b/>
          <w:bCs/>
          <w:sz w:val="24"/>
          <w:szCs w:val="24"/>
        </w:rPr>
        <w:t>41</w:t>
      </w:r>
      <w:r w:rsidRPr="009F3818">
        <w:rPr>
          <w:rFonts w:ascii="Times New Roman" w:hAnsi="Times New Roman" w:cs="Times New Roman"/>
          <w:sz w:val="24"/>
          <w:szCs w:val="24"/>
        </w:rPr>
        <w:t>, 5133 (2017).</w:t>
      </w:r>
    </w:p>
    <w:p w14:paraId="2FFEFCB0" w14:textId="3FAC33F3" w:rsidR="007357BF" w:rsidRDefault="007357BF" w:rsidP="00740E6F">
      <w:pPr>
        <w:pStyle w:val="ListParagraph"/>
        <w:numPr>
          <w:ilvl w:val="0"/>
          <w:numId w:val="1"/>
        </w:numPr>
        <w:autoSpaceDE w:val="0"/>
        <w:autoSpaceDN w:val="0"/>
        <w:adjustRightInd w:val="0"/>
        <w:spacing w:after="0" w:line="480" w:lineRule="auto"/>
        <w:rPr>
          <w:rFonts w:ascii="Times New Roman" w:hAnsi="Times New Roman" w:cs="Times New Roman"/>
          <w:bCs/>
          <w:sz w:val="24"/>
          <w:szCs w:val="24"/>
        </w:rPr>
      </w:pPr>
      <w:r w:rsidRPr="00740E6F">
        <w:rPr>
          <w:rFonts w:ascii="Times New Roman" w:hAnsi="Times New Roman" w:cs="Times New Roman"/>
          <w:bCs/>
          <w:sz w:val="24"/>
          <w:szCs w:val="24"/>
        </w:rPr>
        <w:t>S. Karhale, Res. Chem. Intermed.</w:t>
      </w:r>
      <w:r w:rsidR="00B43727">
        <w:rPr>
          <w:rFonts w:ascii="Times New Roman" w:hAnsi="Times New Roman" w:cs="Times New Roman"/>
          <w:bCs/>
          <w:sz w:val="24"/>
          <w:szCs w:val="24"/>
        </w:rPr>
        <w:t>,</w:t>
      </w:r>
      <w:r w:rsidRPr="00740E6F">
        <w:rPr>
          <w:rFonts w:ascii="Times New Roman" w:hAnsi="Times New Roman" w:cs="Times New Roman"/>
          <w:bCs/>
          <w:sz w:val="24"/>
          <w:szCs w:val="24"/>
        </w:rPr>
        <w:t xml:space="preserve"> </w:t>
      </w:r>
      <w:r w:rsidRPr="00665FAC">
        <w:rPr>
          <w:rFonts w:ascii="Times New Roman" w:hAnsi="Times New Roman" w:cs="Times New Roman"/>
          <w:b/>
          <w:sz w:val="24"/>
          <w:szCs w:val="24"/>
        </w:rPr>
        <w:t>46</w:t>
      </w:r>
      <w:r w:rsidRPr="00740E6F">
        <w:rPr>
          <w:rFonts w:ascii="Times New Roman" w:hAnsi="Times New Roman" w:cs="Times New Roman"/>
          <w:bCs/>
          <w:sz w:val="24"/>
          <w:szCs w:val="24"/>
        </w:rPr>
        <w:t>, 3085 (2020).</w:t>
      </w:r>
    </w:p>
    <w:p w14:paraId="6544EC1B" w14:textId="7B3C6D22" w:rsidR="00B43727" w:rsidRDefault="00B43727" w:rsidP="00B43727">
      <w:pPr>
        <w:pStyle w:val="ListParagraph"/>
        <w:numPr>
          <w:ilvl w:val="0"/>
          <w:numId w:val="1"/>
        </w:numPr>
        <w:autoSpaceDE w:val="0"/>
        <w:autoSpaceDN w:val="0"/>
        <w:adjustRightInd w:val="0"/>
        <w:spacing w:after="0" w:line="480" w:lineRule="auto"/>
        <w:jc w:val="both"/>
        <w:rPr>
          <w:rFonts w:ascii="Times New Roman" w:hAnsi="Times New Roman" w:cs="Times New Roman"/>
          <w:bCs/>
          <w:sz w:val="24"/>
          <w:szCs w:val="24"/>
        </w:rPr>
      </w:pPr>
      <w:r w:rsidRPr="00B43727">
        <w:rPr>
          <w:rFonts w:ascii="Times New Roman" w:hAnsi="Times New Roman" w:cs="Times New Roman"/>
          <w:bCs/>
          <w:sz w:val="24"/>
          <w:szCs w:val="24"/>
        </w:rPr>
        <w:t>S. Karhale, K. Patil, C. Bhenki, G. Rashinkar, V. Helavi, Res. Chem. Intermed.</w:t>
      </w:r>
      <w:r>
        <w:rPr>
          <w:rFonts w:ascii="Times New Roman" w:hAnsi="Times New Roman" w:cs="Times New Roman"/>
          <w:bCs/>
          <w:sz w:val="24"/>
          <w:szCs w:val="24"/>
        </w:rPr>
        <w:t>,</w:t>
      </w:r>
      <w:r w:rsidRPr="00B43727">
        <w:rPr>
          <w:rFonts w:ascii="Times New Roman" w:hAnsi="Times New Roman" w:cs="Times New Roman"/>
          <w:bCs/>
          <w:sz w:val="24"/>
          <w:szCs w:val="24"/>
        </w:rPr>
        <w:t xml:space="preserve"> </w:t>
      </w:r>
      <w:r w:rsidRPr="00B43727">
        <w:rPr>
          <w:rFonts w:ascii="Times New Roman" w:hAnsi="Times New Roman" w:cs="Times New Roman"/>
          <w:b/>
          <w:sz w:val="24"/>
          <w:szCs w:val="24"/>
        </w:rPr>
        <w:t>42</w:t>
      </w:r>
      <w:r w:rsidRPr="00B43727">
        <w:rPr>
          <w:rFonts w:ascii="Times New Roman" w:hAnsi="Times New Roman" w:cs="Times New Roman"/>
          <w:bCs/>
          <w:sz w:val="24"/>
          <w:szCs w:val="24"/>
        </w:rPr>
        <w:t>, 7257 (2016)</w:t>
      </w:r>
      <w:r w:rsidR="00872B62">
        <w:rPr>
          <w:rFonts w:ascii="Times New Roman" w:hAnsi="Times New Roman" w:cs="Times New Roman"/>
          <w:bCs/>
          <w:sz w:val="24"/>
          <w:szCs w:val="24"/>
        </w:rPr>
        <w:t>.</w:t>
      </w:r>
    </w:p>
    <w:p w14:paraId="1DF39493" w14:textId="07D974DB" w:rsidR="00B959AD" w:rsidRPr="007357BF" w:rsidRDefault="00B959AD" w:rsidP="00B43727">
      <w:pPr>
        <w:pStyle w:val="ListParagraph"/>
        <w:numPr>
          <w:ilvl w:val="0"/>
          <w:numId w:val="1"/>
        </w:num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C. </w:t>
      </w:r>
      <w:r w:rsidRPr="00B959AD">
        <w:rPr>
          <w:rFonts w:ascii="Times New Roman" w:hAnsi="Times New Roman" w:cs="Times New Roman"/>
          <w:bCs/>
          <w:sz w:val="24"/>
          <w:szCs w:val="24"/>
        </w:rPr>
        <w:t xml:space="preserve">Yu, </w:t>
      </w:r>
      <w:r>
        <w:rPr>
          <w:rFonts w:ascii="Times New Roman" w:hAnsi="Times New Roman" w:cs="Times New Roman"/>
          <w:bCs/>
          <w:sz w:val="24"/>
          <w:szCs w:val="24"/>
        </w:rPr>
        <w:t xml:space="preserve">P. </w:t>
      </w:r>
      <w:r w:rsidRPr="00B959AD">
        <w:rPr>
          <w:rFonts w:ascii="Times New Roman" w:hAnsi="Times New Roman" w:cs="Times New Roman"/>
          <w:bCs/>
          <w:sz w:val="24"/>
          <w:szCs w:val="24"/>
        </w:rPr>
        <w:t xml:space="preserve">Guo, </w:t>
      </w:r>
      <w:r>
        <w:rPr>
          <w:rFonts w:ascii="Times New Roman" w:hAnsi="Times New Roman" w:cs="Times New Roman"/>
          <w:bCs/>
          <w:sz w:val="24"/>
          <w:szCs w:val="24"/>
        </w:rPr>
        <w:t xml:space="preserve">C. </w:t>
      </w:r>
      <w:r w:rsidRPr="00B959AD">
        <w:rPr>
          <w:rFonts w:ascii="Times New Roman" w:hAnsi="Times New Roman" w:cs="Times New Roman"/>
          <w:bCs/>
          <w:sz w:val="24"/>
          <w:szCs w:val="24"/>
        </w:rPr>
        <w:t xml:space="preserve">Jin, </w:t>
      </w:r>
      <w:r>
        <w:rPr>
          <w:rFonts w:ascii="Times New Roman" w:hAnsi="Times New Roman" w:cs="Times New Roman"/>
          <w:bCs/>
          <w:sz w:val="24"/>
          <w:szCs w:val="24"/>
        </w:rPr>
        <w:t xml:space="preserve">W. </w:t>
      </w:r>
      <w:r w:rsidRPr="00B959AD">
        <w:rPr>
          <w:rFonts w:ascii="Times New Roman" w:hAnsi="Times New Roman" w:cs="Times New Roman"/>
          <w:bCs/>
          <w:sz w:val="24"/>
          <w:szCs w:val="24"/>
        </w:rPr>
        <w:t>Su</w:t>
      </w:r>
      <w:r>
        <w:rPr>
          <w:rFonts w:ascii="Times New Roman" w:hAnsi="Times New Roman" w:cs="Times New Roman"/>
          <w:bCs/>
          <w:sz w:val="24"/>
          <w:szCs w:val="24"/>
        </w:rPr>
        <w:t xml:space="preserve">, </w:t>
      </w:r>
      <w:r w:rsidRPr="00B959AD">
        <w:rPr>
          <w:rFonts w:ascii="Times New Roman" w:hAnsi="Times New Roman" w:cs="Times New Roman"/>
          <w:bCs/>
          <w:sz w:val="24"/>
          <w:szCs w:val="24"/>
        </w:rPr>
        <w:t>J</w:t>
      </w:r>
      <w:r w:rsidR="00D54582">
        <w:rPr>
          <w:rFonts w:ascii="Times New Roman" w:hAnsi="Times New Roman" w:cs="Times New Roman"/>
          <w:bCs/>
          <w:sz w:val="24"/>
          <w:szCs w:val="24"/>
        </w:rPr>
        <w:t xml:space="preserve">. </w:t>
      </w:r>
      <w:r w:rsidRPr="00B959AD">
        <w:rPr>
          <w:rFonts w:ascii="Times New Roman" w:hAnsi="Times New Roman" w:cs="Times New Roman"/>
          <w:bCs/>
          <w:sz w:val="24"/>
          <w:szCs w:val="24"/>
        </w:rPr>
        <w:t>Chem</w:t>
      </w:r>
      <w:r w:rsidR="00D54582">
        <w:rPr>
          <w:rFonts w:ascii="Times New Roman" w:hAnsi="Times New Roman" w:cs="Times New Roman"/>
          <w:bCs/>
          <w:sz w:val="24"/>
          <w:szCs w:val="24"/>
        </w:rPr>
        <w:t xml:space="preserve">. </w:t>
      </w:r>
      <w:r w:rsidRPr="00B959AD">
        <w:rPr>
          <w:rFonts w:ascii="Times New Roman" w:hAnsi="Times New Roman" w:cs="Times New Roman"/>
          <w:bCs/>
          <w:sz w:val="24"/>
          <w:szCs w:val="24"/>
        </w:rPr>
        <w:t>Res</w:t>
      </w:r>
      <w:r w:rsidR="00D54582">
        <w:rPr>
          <w:rFonts w:ascii="Times New Roman" w:hAnsi="Times New Roman" w:cs="Times New Roman"/>
          <w:bCs/>
          <w:sz w:val="24"/>
          <w:szCs w:val="24"/>
        </w:rPr>
        <w:t xml:space="preserve">., </w:t>
      </w:r>
      <w:r w:rsidRPr="00BD7E5A">
        <w:rPr>
          <w:rFonts w:ascii="Times New Roman" w:hAnsi="Times New Roman" w:cs="Times New Roman"/>
          <w:b/>
          <w:sz w:val="24"/>
          <w:szCs w:val="24"/>
        </w:rPr>
        <w:t>2009</w:t>
      </w:r>
      <w:r w:rsidR="00D54582">
        <w:rPr>
          <w:rFonts w:ascii="Times New Roman" w:hAnsi="Times New Roman" w:cs="Times New Roman"/>
          <w:bCs/>
          <w:sz w:val="24"/>
          <w:szCs w:val="24"/>
        </w:rPr>
        <w:t xml:space="preserve">, </w:t>
      </w:r>
      <w:r w:rsidRPr="00B959AD">
        <w:rPr>
          <w:rFonts w:ascii="Times New Roman" w:hAnsi="Times New Roman" w:cs="Times New Roman"/>
          <w:bCs/>
          <w:sz w:val="24"/>
          <w:szCs w:val="24"/>
        </w:rPr>
        <w:t>333</w:t>
      </w:r>
      <w:r w:rsidR="00D54582">
        <w:rPr>
          <w:rFonts w:ascii="Times New Roman" w:hAnsi="Times New Roman" w:cs="Times New Roman"/>
          <w:bCs/>
          <w:sz w:val="24"/>
          <w:szCs w:val="24"/>
        </w:rPr>
        <w:t xml:space="preserve"> </w:t>
      </w:r>
      <w:r>
        <w:rPr>
          <w:rFonts w:ascii="Times New Roman" w:hAnsi="Times New Roman" w:cs="Times New Roman"/>
          <w:bCs/>
          <w:sz w:val="24"/>
          <w:szCs w:val="24"/>
        </w:rPr>
        <w:t>(</w:t>
      </w:r>
      <w:r w:rsidRPr="00B959AD">
        <w:rPr>
          <w:rFonts w:ascii="Times New Roman" w:hAnsi="Times New Roman" w:cs="Times New Roman"/>
          <w:bCs/>
          <w:sz w:val="24"/>
          <w:szCs w:val="24"/>
        </w:rPr>
        <w:t>2009</w:t>
      </w:r>
      <w:r>
        <w:rPr>
          <w:rFonts w:ascii="Times New Roman" w:hAnsi="Times New Roman" w:cs="Times New Roman"/>
          <w:bCs/>
          <w:sz w:val="24"/>
          <w:szCs w:val="24"/>
        </w:rPr>
        <w:t>).</w:t>
      </w:r>
    </w:p>
    <w:sectPr w:rsidR="00B959AD" w:rsidRPr="007357BF" w:rsidSect="004831D4">
      <w:pgSz w:w="11906" w:h="16838"/>
      <w:pgMar w:top="1440"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F41356"/>
    <w:multiLevelType w:val="hybridMultilevel"/>
    <w:tmpl w:val="217E20BA"/>
    <w:lvl w:ilvl="0" w:tplc="1EF0567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7B540E31"/>
    <w:multiLevelType w:val="hybridMultilevel"/>
    <w:tmpl w:val="FEF6EDC4"/>
    <w:lvl w:ilvl="0" w:tplc="40090011">
      <w:start w:val="1"/>
      <w:numFmt w:val="decimal"/>
      <w:lvlText w:val="%1)"/>
      <w:lvlJc w:val="left"/>
      <w:pPr>
        <w:ind w:left="349" w:hanging="360"/>
      </w:pPr>
      <w:rPr>
        <w:rFonts w:hint="default"/>
      </w:rPr>
    </w:lvl>
    <w:lvl w:ilvl="1" w:tplc="40090019" w:tentative="1">
      <w:start w:val="1"/>
      <w:numFmt w:val="lowerLetter"/>
      <w:lvlText w:val="%2."/>
      <w:lvlJc w:val="left"/>
      <w:pPr>
        <w:ind w:left="1069" w:hanging="360"/>
      </w:pPr>
    </w:lvl>
    <w:lvl w:ilvl="2" w:tplc="4009001B" w:tentative="1">
      <w:start w:val="1"/>
      <w:numFmt w:val="lowerRoman"/>
      <w:lvlText w:val="%3."/>
      <w:lvlJc w:val="right"/>
      <w:pPr>
        <w:ind w:left="1789" w:hanging="180"/>
      </w:pPr>
    </w:lvl>
    <w:lvl w:ilvl="3" w:tplc="4009000F" w:tentative="1">
      <w:start w:val="1"/>
      <w:numFmt w:val="decimal"/>
      <w:lvlText w:val="%4."/>
      <w:lvlJc w:val="left"/>
      <w:pPr>
        <w:ind w:left="2509" w:hanging="360"/>
      </w:pPr>
    </w:lvl>
    <w:lvl w:ilvl="4" w:tplc="40090019" w:tentative="1">
      <w:start w:val="1"/>
      <w:numFmt w:val="lowerLetter"/>
      <w:lvlText w:val="%5."/>
      <w:lvlJc w:val="left"/>
      <w:pPr>
        <w:ind w:left="3229" w:hanging="360"/>
      </w:pPr>
    </w:lvl>
    <w:lvl w:ilvl="5" w:tplc="4009001B" w:tentative="1">
      <w:start w:val="1"/>
      <w:numFmt w:val="lowerRoman"/>
      <w:lvlText w:val="%6."/>
      <w:lvlJc w:val="right"/>
      <w:pPr>
        <w:ind w:left="3949" w:hanging="180"/>
      </w:pPr>
    </w:lvl>
    <w:lvl w:ilvl="6" w:tplc="4009000F" w:tentative="1">
      <w:start w:val="1"/>
      <w:numFmt w:val="decimal"/>
      <w:lvlText w:val="%7."/>
      <w:lvlJc w:val="left"/>
      <w:pPr>
        <w:ind w:left="4669" w:hanging="360"/>
      </w:pPr>
    </w:lvl>
    <w:lvl w:ilvl="7" w:tplc="40090019" w:tentative="1">
      <w:start w:val="1"/>
      <w:numFmt w:val="lowerLetter"/>
      <w:lvlText w:val="%8."/>
      <w:lvlJc w:val="left"/>
      <w:pPr>
        <w:ind w:left="5389" w:hanging="360"/>
      </w:pPr>
    </w:lvl>
    <w:lvl w:ilvl="8" w:tplc="4009001B" w:tentative="1">
      <w:start w:val="1"/>
      <w:numFmt w:val="lowerRoman"/>
      <w:lvlText w:val="%9."/>
      <w:lvlJc w:val="right"/>
      <w:pPr>
        <w:ind w:left="6109" w:hanging="180"/>
      </w:pPr>
    </w:lvl>
  </w:abstractNum>
  <w:num w:numId="1" w16cid:durableId="185146008">
    <w:abstractNumId w:val="1"/>
  </w:num>
  <w:num w:numId="2" w16cid:durableId="1004168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81B"/>
    <w:rsid w:val="000479CD"/>
    <w:rsid w:val="000519E9"/>
    <w:rsid w:val="000869BF"/>
    <w:rsid w:val="000975CE"/>
    <w:rsid w:val="000A5D58"/>
    <w:rsid w:val="000B17DF"/>
    <w:rsid w:val="000E5E95"/>
    <w:rsid w:val="000F3AC3"/>
    <w:rsid w:val="00112264"/>
    <w:rsid w:val="001215B4"/>
    <w:rsid w:val="00126E52"/>
    <w:rsid w:val="0014718F"/>
    <w:rsid w:val="001634FF"/>
    <w:rsid w:val="001644A0"/>
    <w:rsid w:val="001947A5"/>
    <w:rsid w:val="001A251E"/>
    <w:rsid w:val="001A43A1"/>
    <w:rsid w:val="001B105A"/>
    <w:rsid w:val="001B282C"/>
    <w:rsid w:val="001C648D"/>
    <w:rsid w:val="001C7304"/>
    <w:rsid w:val="001E2582"/>
    <w:rsid w:val="001E275A"/>
    <w:rsid w:val="001E2ADB"/>
    <w:rsid w:val="001E3CA2"/>
    <w:rsid w:val="001E456A"/>
    <w:rsid w:val="001E6F6D"/>
    <w:rsid w:val="00201B6B"/>
    <w:rsid w:val="00211CC6"/>
    <w:rsid w:val="00211E9F"/>
    <w:rsid w:val="00235DDE"/>
    <w:rsid w:val="00241C99"/>
    <w:rsid w:val="00241E02"/>
    <w:rsid w:val="002512E2"/>
    <w:rsid w:val="00254D6A"/>
    <w:rsid w:val="00254E23"/>
    <w:rsid w:val="00257B22"/>
    <w:rsid w:val="00281B8F"/>
    <w:rsid w:val="00295865"/>
    <w:rsid w:val="002B0C1B"/>
    <w:rsid w:val="002B1828"/>
    <w:rsid w:val="002B5DBE"/>
    <w:rsid w:val="002D0714"/>
    <w:rsid w:val="002E2772"/>
    <w:rsid w:val="002E776E"/>
    <w:rsid w:val="00317CE7"/>
    <w:rsid w:val="00321DC8"/>
    <w:rsid w:val="003225D0"/>
    <w:rsid w:val="00322D99"/>
    <w:rsid w:val="00326ACA"/>
    <w:rsid w:val="0033757E"/>
    <w:rsid w:val="00382659"/>
    <w:rsid w:val="003A0075"/>
    <w:rsid w:val="003A383B"/>
    <w:rsid w:val="00400385"/>
    <w:rsid w:val="00403C87"/>
    <w:rsid w:val="00405BD7"/>
    <w:rsid w:val="004075CC"/>
    <w:rsid w:val="004208F0"/>
    <w:rsid w:val="0042562B"/>
    <w:rsid w:val="00436F01"/>
    <w:rsid w:val="00440018"/>
    <w:rsid w:val="00444562"/>
    <w:rsid w:val="00482DEE"/>
    <w:rsid w:val="004831D4"/>
    <w:rsid w:val="004837AE"/>
    <w:rsid w:val="004C33F9"/>
    <w:rsid w:val="004D59C2"/>
    <w:rsid w:val="004E386A"/>
    <w:rsid w:val="004F77A0"/>
    <w:rsid w:val="004F79A9"/>
    <w:rsid w:val="0050782E"/>
    <w:rsid w:val="00524861"/>
    <w:rsid w:val="00526C71"/>
    <w:rsid w:val="00527CAB"/>
    <w:rsid w:val="0053545C"/>
    <w:rsid w:val="00554F75"/>
    <w:rsid w:val="00562DA3"/>
    <w:rsid w:val="0056545B"/>
    <w:rsid w:val="00596A3E"/>
    <w:rsid w:val="00596B5B"/>
    <w:rsid w:val="005C50C6"/>
    <w:rsid w:val="005E5826"/>
    <w:rsid w:val="0060666A"/>
    <w:rsid w:val="0060681B"/>
    <w:rsid w:val="006209F8"/>
    <w:rsid w:val="006344F5"/>
    <w:rsid w:val="0063571B"/>
    <w:rsid w:val="00642565"/>
    <w:rsid w:val="00647D36"/>
    <w:rsid w:val="006647E2"/>
    <w:rsid w:val="0066480D"/>
    <w:rsid w:val="00665FAC"/>
    <w:rsid w:val="006815FE"/>
    <w:rsid w:val="006A719E"/>
    <w:rsid w:val="006B47AA"/>
    <w:rsid w:val="006C36F5"/>
    <w:rsid w:val="006E000C"/>
    <w:rsid w:val="006E596E"/>
    <w:rsid w:val="006F1245"/>
    <w:rsid w:val="007113DC"/>
    <w:rsid w:val="00725749"/>
    <w:rsid w:val="007357BF"/>
    <w:rsid w:val="00740E6F"/>
    <w:rsid w:val="00767907"/>
    <w:rsid w:val="0077039C"/>
    <w:rsid w:val="00775073"/>
    <w:rsid w:val="00785642"/>
    <w:rsid w:val="0079130B"/>
    <w:rsid w:val="007A6F75"/>
    <w:rsid w:val="007B19F3"/>
    <w:rsid w:val="007B47A3"/>
    <w:rsid w:val="007B4AF8"/>
    <w:rsid w:val="007D35CB"/>
    <w:rsid w:val="007F23A0"/>
    <w:rsid w:val="00800A17"/>
    <w:rsid w:val="00801FD5"/>
    <w:rsid w:val="008027DC"/>
    <w:rsid w:val="00813711"/>
    <w:rsid w:val="00816373"/>
    <w:rsid w:val="00820DBD"/>
    <w:rsid w:val="00842F4D"/>
    <w:rsid w:val="00846882"/>
    <w:rsid w:val="00854848"/>
    <w:rsid w:val="00872650"/>
    <w:rsid w:val="00872B62"/>
    <w:rsid w:val="00884614"/>
    <w:rsid w:val="008849B3"/>
    <w:rsid w:val="008858E2"/>
    <w:rsid w:val="0089511A"/>
    <w:rsid w:val="008A40A5"/>
    <w:rsid w:val="008A569E"/>
    <w:rsid w:val="008B04B5"/>
    <w:rsid w:val="008B0CB7"/>
    <w:rsid w:val="008B2241"/>
    <w:rsid w:val="008C386B"/>
    <w:rsid w:val="008C7EB0"/>
    <w:rsid w:val="008D2E4A"/>
    <w:rsid w:val="008D3CB6"/>
    <w:rsid w:val="008E7A4F"/>
    <w:rsid w:val="008E7A9C"/>
    <w:rsid w:val="008F0711"/>
    <w:rsid w:val="009118C7"/>
    <w:rsid w:val="00935974"/>
    <w:rsid w:val="00941469"/>
    <w:rsid w:val="009442B0"/>
    <w:rsid w:val="0096084E"/>
    <w:rsid w:val="00962EF0"/>
    <w:rsid w:val="00983A70"/>
    <w:rsid w:val="0098771D"/>
    <w:rsid w:val="009B23F6"/>
    <w:rsid w:val="009D04B6"/>
    <w:rsid w:val="009D412E"/>
    <w:rsid w:val="009D6791"/>
    <w:rsid w:val="009F3818"/>
    <w:rsid w:val="00A12113"/>
    <w:rsid w:val="00A2345C"/>
    <w:rsid w:val="00A23902"/>
    <w:rsid w:val="00A240C1"/>
    <w:rsid w:val="00A4370B"/>
    <w:rsid w:val="00A45D12"/>
    <w:rsid w:val="00A536D5"/>
    <w:rsid w:val="00A612F3"/>
    <w:rsid w:val="00A715F6"/>
    <w:rsid w:val="00A96A00"/>
    <w:rsid w:val="00AB4887"/>
    <w:rsid w:val="00AB7F04"/>
    <w:rsid w:val="00AC274A"/>
    <w:rsid w:val="00AC2A91"/>
    <w:rsid w:val="00AD0D2F"/>
    <w:rsid w:val="00AD28F5"/>
    <w:rsid w:val="00AE7AF6"/>
    <w:rsid w:val="00AF22A7"/>
    <w:rsid w:val="00B074BE"/>
    <w:rsid w:val="00B10273"/>
    <w:rsid w:val="00B126B2"/>
    <w:rsid w:val="00B24365"/>
    <w:rsid w:val="00B35C9F"/>
    <w:rsid w:val="00B42B27"/>
    <w:rsid w:val="00B43727"/>
    <w:rsid w:val="00B47C68"/>
    <w:rsid w:val="00B6482E"/>
    <w:rsid w:val="00B87B56"/>
    <w:rsid w:val="00B915F5"/>
    <w:rsid w:val="00B928AA"/>
    <w:rsid w:val="00B93BFE"/>
    <w:rsid w:val="00B959AD"/>
    <w:rsid w:val="00B96C04"/>
    <w:rsid w:val="00BB33DD"/>
    <w:rsid w:val="00BB3CA6"/>
    <w:rsid w:val="00BB6C0F"/>
    <w:rsid w:val="00BD3B81"/>
    <w:rsid w:val="00BD5804"/>
    <w:rsid w:val="00BD7E5A"/>
    <w:rsid w:val="00BD7EB3"/>
    <w:rsid w:val="00BE1C88"/>
    <w:rsid w:val="00C216AC"/>
    <w:rsid w:val="00C218B1"/>
    <w:rsid w:val="00C33EEE"/>
    <w:rsid w:val="00C41F53"/>
    <w:rsid w:val="00C43CE8"/>
    <w:rsid w:val="00C45FEA"/>
    <w:rsid w:val="00C72BE4"/>
    <w:rsid w:val="00C7600B"/>
    <w:rsid w:val="00C8335A"/>
    <w:rsid w:val="00C9059D"/>
    <w:rsid w:val="00C97F0D"/>
    <w:rsid w:val="00CA035A"/>
    <w:rsid w:val="00CA1DA9"/>
    <w:rsid w:val="00CA3638"/>
    <w:rsid w:val="00CC2DDE"/>
    <w:rsid w:val="00CC4EF2"/>
    <w:rsid w:val="00CE1129"/>
    <w:rsid w:val="00CE1CE3"/>
    <w:rsid w:val="00CF3288"/>
    <w:rsid w:val="00CF5704"/>
    <w:rsid w:val="00D02B5D"/>
    <w:rsid w:val="00D12F96"/>
    <w:rsid w:val="00D27CA9"/>
    <w:rsid w:val="00D31C62"/>
    <w:rsid w:val="00D367D8"/>
    <w:rsid w:val="00D41190"/>
    <w:rsid w:val="00D41E57"/>
    <w:rsid w:val="00D44651"/>
    <w:rsid w:val="00D54582"/>
    <w:rsid w:val="00D56107"/>
    <w:rsid w:val="00DA228F"/>
    <w:rsid w:val="00DA63C8"/>
    <w:rsid w:val="00DA6493"/>
    <w:rsid w:val="00DD6E65"/>
    <w:rsid w:val="00DE7658"/>
    <w:rsid w:val="00DF0AE2"/>
    <w:rsid w:val="00E16F27"/>
    <w:rsid w:val="00E20BF5"/>
    <w:rsid w:val="00E277AC"/>
    <w:rsid w:val="00E53EBF"/>
    <w:rsid w:val="00E81CD6"/>
    <w:rsid w:val="00E91200"/>
    <w:rsid w:val="00EB28A0"/>
    <w:rsid w:val="00EC4CBE"/>
    <w:rsid w:val="00ED2A3A"/>
    <w:rsid w:val="00ED367D"/>
    <w:rsid w:val="00EE5585"/>
    <w:rsid w:val="00F15D15"/>
    <w:rsid w:val="00F17745"/>
    <w:rsid w:val="00F26B85"/>
    <w:rsid w:val="00F31F45"/>
    <w:rsid w:val="00F46CFF"/>
    <w:rsid w:val="00F520BA"/>
    <w:rsid w:val="00F614B4"/>
    <w:rsid w:val="00FB3B64"/>
    <w:rsid w:val="00FB5368"/>
    <w:rsid w:val="00FC18DE"/>
    <w:rsid w:val="00FC2591"/>
    <w:rsid w:val="00FD2D04"/>
    <w:rsid w:val="00FD6424"/>
    <w:rsid w:val="00FE3BB4"/>
    <w:rsid w:val="00FE7F5B"/>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9B84E"/>
  <w15:chartTrackingRefBased/>
  <w15:docId w15:val="{990457CB-20BF-488B-83C4-9F01977A8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545C"/>
    <w:rPr>
      <w:color w:val="0563C1" w:themeColor="hyperlink"/>
      <w:u w:val="single"/>
    </w:rPr>
  </w:style>
  <w:style w:type="character" w:styleId="UnresolvedMention">
    <w:name w:val="Unresolved Mention"/>
    <w:basedOn w:val="DefaultParagraphFont"/>
    <w:uiPriority w:val="99"/>
    <w:semiHidden/>
    <w:unhideWhenUsed/>
    <w:rsid w:val="0053545C"/>
    <w:rPr>
      <w:color w:val="605E5C"/>
      <w:shd w:val="clear" w:color="auto" w:fill="E1DFDD"/>
    </w:rPr>
  </w:style>
  <w:style w:type="paragraph" w:styleId="ListParagraph">
    <w:name w:val="List Paragraph"/>
    <w:basedOn w:val="Normal"/>
    <w:uiPriority w:val="34"/>
    <w:qFormat/>
    <w:rsid w:val="00403C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05819">
      <w:bodyDiv w:val="1"/>
      <w:marLeft w:val="0"/>
      <w:marRight w:val="0"/>
      <w:marTop w:val="0"/>
      <w:marBottom w:val="0"/>
      <w:divBdr>
        <w:top w:val="none" w:sz="0" w:space="0" w:color="auto"/>
        <w:left w:val="none" w:sz="0" w:space="0" w:color="auto"/>
        <w:bottom w:val="none" w:sz="0" w:space="0" w:color="auto"/>
        <w:right w:val="none" w:sz="0" w:space="0" w:color="auto"/>
      </w:divBdr>
    </w:div>
    <w:div w:id="371542235">
      <w:bodyDiv w:val="1"/>
      <w:marLeft w:val="0"/>
      <w:marRight w:val="0"/>
      <w:marTop w:val="0"/>
      <w:marBottom w:val="0"/>
      <w:divBdr>
        <w:top w:val="none" w:sz="0" w:space="0" w:color="auto"/>
        <w:left w:val="none" w:sz="0" w:space="0" w:color="auto"/>
        <w:bottom w:val="none" w:sz="0" w:space="0" w:color="auto"/>
        <w:right w:val="none" w:sz="0" w:space="0" w:color="auto"/>
      </w:divBdr>
    </w:div>
    <w:div w:id="394086942">
      <w:bodyDiv w:val="1"/>
      <w:marLeft w:val="0"/>
      <w:marRight w:val="0"/>
      <w:marTop w:val="0"/>
      <w:marBottom w:val="0"/>
      <w:divBdr>
        <w:top w:val="none" w:sz="0" w:space="0" w:color="auto"/>
        <w:left w:val="none" w:sz="0" w:space="0" w:color="auto"/>
        <w:bottom w:val="none" w:sz="0" w:space="0" w:color="auto"/>
        <w:right w:val="none" w:sz="0" w:space="0" w:color="auto"/>
      </w:divBdr>
    </w:div>
    <w:div w:id="108294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ankushkadam2009@gmail.com" TargetMode="External"/><Relationship Id="rId11" Type="http://schemas.openxmlformats.org/officeDocument/2006/relationships/image" Target="media/image5.png"/><Relationship Id="rId5" Type="http://schemas.openxmlformats.org/officeDocument/2006/relationships/hyperlink" Target="mailto:sskarhale80@gmail.com" TargetMode="Externa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693</TotalTime>
  <Pages>11</Pages>
  <Words>1415</Words>
  <Characters>8070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Shrikrishna Karhale</dc:creator>
  <cp:keywords/>
  <dc:description/>
  <cp:lastModifiedBy>Shrikrishna Karhale</cp:lastModifiedBy>
  <cp:revision>339</cp:revision>
  <dcterms:created xsi:type="dcterms:W3CDTF">2023-04-15T14:36:00Z</dcterms:created>
  <dcterms:modified xsi:type="dcterms:W3CDTF">2023-08-16T14:51:00Z</dcterms:modified>
</cp:coreProperties>
</file>