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0062" w14:textId="7CBC71D5" w:rsidR="00D87AF7" w:rsidRPr="00BE5324" w:rsidRDefault="00000000" w:rsidP="005B567D">
      <w:pPr>
        <w:pStyle w:val="TableTitle"/>
        <w:rPr>
          <w:rFonts w:ascii="Times New Roman" w:hAnsi="Times New Roman" w:cs="Times New Roman"/>
          <w:b/>
          <w:bCs/>
          <w:sz w:val="24"/>
          <w:szCs w:val="24"/>
        </w:rPr>
      </w:pPr>
      <w:r w:rsidRPr="0018541E">
        <w:rPr>
          <w:rFonts w:ascii="Times New Roman" w:hAnsi="Times New Roman" w:cs="Times New Roman"/>
          <w:b/>
          <w:bCs/>
          <w:sz w:val="24"/>
          <w:szCs w:val="24"/>
        </w:rPr>
        <w:t>Online Resource</w:t>
      </w:r>
      <w:r w:rsidR="002E55CB" w:rsidRPr="00BE5324">
        <w:rPr>
          <w:rFonts w:ascii="Times New Roman" w:hAnsi="Times New Roman" w:cs="Times New Roman"/>
          <w:b/>
          <w:bCs/>
          <w:sz w:val="24"/>
          <w:szCs w:val="24"/>
        </w:rPr>
        <w:t xml:space="preserve"> 1: </w:t>
      </w:r>
      <w:r w:rsidRPr="00BE5324">
        <w:rPr>
          <w:rFonts w:ascii="Times New Roman" w:hAnsi="Times New Roman" w:cs="Times New Roman"/>
          <w:b/>
          <w:bCs/>
          <w:sz w:val="24"/>
          <w:szCs w:val="24"/>
        </w:rPr>
        <w:t xml:space="preserve">STROBE </w:t>
      </w:r>
      <w:r w:rsidR="00F0752A" w:rsidRPr="00BE532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E5324">
        <w:rPr>
          <w:rFonts w:ascii="Times New Roman" w:hAnsi="Times New Roman" w:cs="Times New Roman"/>
          <w:b/>
          <w:bCs/>
          <w:sz w:val="24"/>
          <w:szCs w:val="24"/>
        </w:rPr>
        <w:t>tatement</w:t>
      </w:r>
      <w:r w:rsidR="002E55CB" w:rsidRPr="00BE5324">
        <w:rPr>
          <w:rFonts w:ascii="Times New Roman" w:hAnsi="Times New Roman" w:cs="Times New Roman"/>
          <w:b/>
          <w:bCs/>
          <w:sz w:val="24"/>
          <w:szCs w:val="24"/>
        </w:rPr>
        <w:t xml:space="preserve"> Checklist</w:t>
      </w:r>
    </w:p>
    <w:p w14:paraId="5A89719D" w14:textId="77777777" w:rsidR="004A32C8" w:rsidRPr="00BE5324" w:rsidRDefault="004A32C8" w:rsidP="005B567D">
      <w:pPr>
        <w:pStyle w:val="TableTitle"/>
        <w:rPr>
          <w:rFonts w:ascii="Times New Roman" w:hAnsi="Times New Roman" w:cs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296"/>
        <w:gridCol w:w="696"/>
        <w:gridCol w:w="7723"/>
        <w:gridCol w:w="1516"/>
        <w:gridCol w:w="2761"/>
      </w:tblGrid>
      <w:tr w:rsidR="009C4062" w14:paraId="52DB932A" w14:textId="77777777" w:rsidTr="00E341E9">
        <w:tc>
          <w:tcPr>
            <w:tcW w:w="1951" w:type="dxa"/>
          </w:tcPr>
          <w:p w14:paraId="65D86ED9" w14:textId="77777777" w:rsidR="00191A23" w:rsidRPr="00BE5324" w:rsidRDefault="00191A23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616" w:type="dxa"/>
          </w:tcPr>
          <w:p w14:paraId="3B215A5E" w14:textId="77777777" w:rsidR="00191A23" w:rsidRPr="00BE5324" w:rsidRDefault="00000000" w:rsidP="0022554A">
            <w:pPr>
              <w:pStyle w:val="TableHeader"/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>Item No.</w:t>
            </w:r>
          </w:p>
        </w:tc>
        <w:tc>
          <w:tcPr>
            <w:tcW w:w="8031" w:type="dxa"/>
            <w:vAlign w:val="bottom"/>
          </w:tcPr>
          <w:p w14:paraId="09949255" w14:textId="77777777" w:rsidR="00191A23" w:rsidRPr="00BE5324" w:rsidRDefault="00000000" w:rsidP="0022554A">
            <w:pPr>
              <w:pStyle w:val="TableHeader"/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>Recommendation</w:t>
            </w:r>
          </w:p>
        </w:tc>
        <w:tc>
          <w:tcPr>
            <w:tcW w:w="1559" w:type="dxa"/>
          </w:tcPr>
          <w:p w14:paraId="23BE739D" w14:textId="77777777" w:rsidR="00191A23" w:rsidRPr="00BE5324" w:rsidRDefault="00000000" w:rsidP="00976EE1">
            <w:pPr>
              <w:pStyle w:val="TableHeader"/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Page </w:t>
            </w:r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No.</w:t>
            </w:r>
          </w:p>
        </w:tc>
        <w:tc>
          <w:tcPr>
            <w:tcW w:w="2835" w:type="dxa"/>
          </w:tcPr>
          <w:p w14:paraId="5C66125E" w14:textId="77777777" w:rsidR="00191A23" w:rsidRPr="00BE5324" w:rsidRDefault="00000000" w:rsidP="00517788">
            <w:pPr>
              <w:pStyle w:val="TableHeader"/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>Relevant text from manuscript</w:t>
            </w:r>
          </w:p>
        </w:tc>
      </w:tr>
      <w:tr w:rsidR="009C4062" w14:paraId="1E0CB5DA" w14:textId="77777777" w:rsidTr="00E341E9">
        <w:tc>
          <w:tcPr>
            <w:tcW w:w="1951" w:type="dxa"/>
            <w:vMerge w:val="restart"/>
          </w:tcPr>
          <w:p w14:paraId="4CA98521" w14:textId="77777777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BE5324">
              <w:rPr>
                <w:rFonts w:ascii="Times New Roman" w:hAnsi="Times New Roman" w:cs="Times New Roman"/>
                <w:b/>
                <w:sz w:val="24"/>
                <w:szCs w:val="24"/>
              </w:rPr>
              <w:t>Title and abstract</w:t>
            </w:r>
            <w:bookmarkEnd w:id="9"/>
            <w:bookmarkEnd w:id="10"/>
          </w:p>
        </w:tc>
        <w:tc>
          <w:tcPr>
            <w:tcW w:w="616" w:type="dxa"/>
            <w:vMerge w:val="restart"/>
          </w:tcPr>
          <w:p w14:paraId="1E6518C9" w14:textId="77777777" w:rsidR="00191A23" w:rsidRPr="00BE5324" w:rsidRDefault="00000000" w:rsidP="0022554A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1" w:type="dxa"/>
          </w:tcPr>
          <w:p w14:paraId="277489AC" w14:textId="77777777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E5324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) Indicate the study’s design with a commonly used term in the title or the abstract</w:t>
            </w:r>
          </w:p>
        </w:tc>
        <w:tc>
          <w:tcPr>
            <w:tcW w:w="1559" w:type="dxa"/>
          </w:tcPr>
          <w:p w14:paraId="3CD25D3B" w14:textId="12B7BE49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D4F80CA" w14:textId="67786137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 xml:space="preserve">Title and </w:t>
            </w:r>
            <w:r w:rsidR="00A70CCA" w:rsidRPr="00BE5324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9C4062" w14:paraId="7BEAED5D" w14:textId="77777777" w:rsidTr="00E341E9">
        <w:tc>
          <w:tcPr>
            <w:tcW w:w="1951" w:type="dxa"/>
            <w:vMerge/>
          </w:tcPr>
          <w:p w14:paraId="68A93865" w14:textId="77777777" w:rsidR="00191A23" w:rsidRPr="00BE5324" w:rsidRDefault="00191A23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616" w:type="dxa"/>
            <w:vMerge/>
          </w:tcPr>
          <w:p w14:paraId="3EE5707B" w14:textId="77777777" w:rsidR="00191A23" w:rsidRPr="00BE5324" w:rsidRDefault="00191A23" w:rsidP="0022554A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1" w:type="dxa"/>
          </w:tcPr>
          <w:p w14:paraId="0318E6D8" w14:textId="77777777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E5324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) Provide in the abstract an informative and balanced summary of what was done and what was found</w:t>
            </w:r>
          </w:p>
        </w:tc>
        <w:tc>
          <w:tcPr>
            <w:tcW w:w="1559" w:type="dxa"/>
          </w:tcPr>
          <w:p w14:paraId="6D5C9CDF" w14:textId="1482549C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14FAFDE5" w14:textId="77777777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</w:tr>
      <w:tr w:rsidR="009C4062" w14:paraId="2636F6F2" w14:textId="77777777" w:rsidTr="00E341E9">
        <w:tc>
          <w:tcPr>
            <w:tcW w:w="12157" w:type="dxa"/>
            <w:gridSpan w:val="4"/>
          </w:tcPr>
          <w:p w14:paraId="7EA10B4F" w14:textId="77777777" w:rsidR="00191A23" w:rsidRPr="00BE5324" w:rsidRDefault="00000000" w:rsidP="0022554A">
            <w:pPr>
              <w:pStyle w:val="TableSubHead"/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bold7"/>
            <w:bookmarkStart w:id="14" w:name="italic8"/>
            <w:bookmarkEnd w:id="11"/>
            <w:bookmarkEnd w:id="12"/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Introduction</w:t>
            </w:r>
          </w:p>
        </w:tc>
        <w:bookmarkEnd w:id="13"/>
        <w:bookmarkEnd w:id="14"/>
        <w:tc>
          <w:tcPr>
            <w:tcW w:w="2835" w:type="dxa"/>
          </w:tcPr>
          <w:p w14:paraId="033BBFBA" w14:textId="77777777" w:rsidR="00191A23" w:rsidRPr="00BE5324" w:rsidRDefault="00191A23" w:rsidP="0022554A">
            <w:pPr>
              <w:pStyle w:val="TableSubHead"/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62" w14:paraId="2B32178E" w14:textId="77777777" w:rsidTr="00E341E9">
        <w:tc>
          <w:tcPr>
            <w:tcW w:w="1951" w:type="dxa"/>
          </w:tcPr>
          <w:p w14:paraId="25AC7A7C" w14:textId="77777777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5" w:name="bold8"/>
            <w:bookmarkStart w:id="16" w:name="italic9"/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>rationale</w:t>
            </w:r>
            <w:bookmarkEnd w:id="17"/>
            <w:bookmarkEnd w:id="18"/>
          </w:p>
        </w:tc>
        <w:tc>
          <w:tcPr>
            <w:tcW w:w="616" w:type="dxa"/>
          </w:tcPr>
          <w:p w14:paraId="64E3A5FC" w14:textId="77777777" w:rsidR="00191A23" w:rsidRPr="00BE5324" w:rsidRDefault="00000000" w:rsidP="0022554A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1" w:type="dxa"/>
          </w:tcPr>
          <w:p w14:paraId="0C63A491" w14:textId="77777777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Explain the scientific background and rationale for the investigation being reported</w:t>
            </w:r>
          </w:p>
        </w:tc>
        <w:tc>
          <w:tcPr>
            <w:tcW w:w="1559" w:type="dxa"/>
          </w:tcPr>
          <w:p w14:paraId="65AD175B" w14:textId="412FC8E1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–8</w:t>
            </w:r>
          </w:p>
        </w:tc>
        <w:tc>
          <w:tcPr>
            <w:tcW w:w="2835" w:type="dxa"/>
          </w:tcPr>
          <w:p w14:paraId="3C65DF3E" w14:textId="786B29A0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Background</w:t>
            </w:r>
          </w:p>
        </w:tc>
      </w:tr>
      <w:tr w:rsidR="009C4062" w14:paraId="40EB0FD0" w14:textId="77777777" w:rsidTr="00E341E9">
        <w:tc>
          <w:tcPr>
            <w:tcW w:w="1951" w:type="dxa"/>
          </w:tcPr>
          <w:p w14:paraId="3BBE67BF" w14:textId="77777777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9" w:name="bold10" w:colFirst="0" w:colLast="0"/>
            <w:bookmarkStart w:id="20" w:name="italic11" w:colFirst="0" w:colLast="0"/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>Objectives</w:t>
            </w:r>
          </w:p>
        </w:tc>
        <w:tc>
          <w:tcPr>
            <w:tcW w:w="616" w:type="dxa"/>
          </w:tcPr>
          <w:p w14:paraId="129ED6F7" w14:textId="77777777" w:rsidR="00191A23" w:rsidRPr="00BE5324" w:rsidRDefault="00000000" w:rsidP="0022554A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1" w:type="dxa"/>
          </w:tcPr>
          <w:p w14:paraId="72A98DA1" w14:textId="77777777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State specific objectives, including any prespecified hypotheses</w:t>
            </w:r>
          </w:p>
        </w:tc>
        <w:tc>
          <w:tcPr>
            <w:tcW w:w="1559" w:type="dxa"/>
          </w:tcPr>
          <w:p w14:paraId="6DAB59C3" w14:textId="7E4EE6A0" w:rsidR="00191A23" w:rsidRPr="00BE5324" w:rsidRDefault="005B6D0D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619F8CD7" w14:textId="7952FE7D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Background</w:t>
            </w:r>
          </w:p>
        </w:tc>
      </w:tr>
      <w:tr w:rsidR="009C4062" w14:paraId="6DDC8CFA" w14:textId="77777777" w:rsidTr="00E341E9">
        <w:tc>
          <w:tcPr>
            <w:tcW w:w="12157" w:type="dxa"/>
            <w:gridSpan w:val="4"/>
          </w:tcPr>
          <w:p w14:paraId="14CA7422" w14:textId="77777777" w:rsidR="00191A23" w:rsidRPr="00BE5324" w:rsidRDefault="00000000" w:rsidP="0022554A">
            <w:pPr>
              <w:pStyle w:val="TableSubHead"/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bold11"/>
            <w:bookmarkStart w:id="22" w:name="italic12"/>
            <w:bookmarkEnd w:id="19"/>
            <w:bookmarkEnd w:id="20"/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  <w:bookmarkEnd w:id="21"/>
        <w:bookmarkEnd w:id="22"/>
        <w:tc>
          <w:tcPr>
            <w:tcW w:w="2835" w:type="dxa"/>
          </w:tcPr>
          <w:p w14:paraId="35D60076" w14:textId="77777777" w:rsidR="00191A23" w:rsidRPr="00BE5324" w:rsidRDefault="00191A23" w:rsidP="0022554A">
            <w:pPr>
              <w:pStyle w:val="TableSubHead"/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62" w14:paraId="2244E5E1" w14:textId="77777777" w:rsidTr="00E341E9">
        <w:tc>
          <w:tcPr>
            <w:tcW w:w="1951" w:type="dxa"/>
          </w:tcPr>
          <w:p w14:paraId="4119320E" w14:textId="77777777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3" w:name="bold12" w:colFirst="0" w:colLast="0"/>
            <w:bookmarkStart w:id="24" w:name="italic13" w:colFirst="0" w:colLast="0"/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>Study design</w:t>
            </w:r>
          </w:p>
        </w:tc>
        <w:tc>
          <w:tcPr>
            <w:tcW w:w="616" w:type="dxa"/>
          </w:tcPr>
          <w:p w14:paraId="7EA217D4" w14:textId="77777777" w:rsidR="00191A23" w:rsidRPr="00BE5324" w:rsidRDefault="00000000" w:rsidP="0022554A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1" w:type="dxa"/>
          </w:tcPr>
          <w:p w14:paraId="2B790A91" w14:textId="77777777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Present key elements of study design early in the paper</w:t>
            </w:r>
          </w:p>
        </w:tc>
        <w:tc>
          <w:tcPr>
            <w:tcW w:w="1559" w:type="dxa"/>
          </w:tcPr>
          <w:p w14:paraId="5D971B8A" w14:textId="646DA4BC" w:rsidR="00191A23" w:rsidRPr="00BE5324" w:rsidRDefault="005B6D0D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09086630" w14:textId="4B21BD1D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</w:tr>
      <w:tr w:rsidR="009C4062" w14:paraId="0F6F6EB0" w14:textId="77777777" w:rsidTr="00E341E9">
        <w:tc>
          <w:tcPr>
            <w:tcW w:w="1951" w:type="dxa"/>
          </w:tcPr>
          <w:p w14:paraId="4833A32F" w14:textId="77777777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>Setting</w:t>
            </w:r>
          </w:p>
        </w:tc>
        <w:tc>
          <w:tcPr>
            <w:tcW w:w="616" w:type="dxa"/>
          </w:tcPr>
          <w:p w14:paraId="00080FA1" w14:textId="77777777" w:rsidR="00191A23" w:rsidRPr="00BE5324" w:rsidRDefault="00000000" w:rsidP="0022554A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1" w:type="dxa"/>
          </w:tcPr>
          <w:p w14:paraId="504C46E3" w14:textId="77777777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559" w:type="dxa"/>
          </w:tcPr>
          <w:p w14:paraId="19486389" w14:textId="3C81EEC9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8–9</w:t>
            </w:r>
          </w:p>
        </w:tc>
        <w:tc>
          <w:tcPr>
            <w:tcW w:w="2835" w:type="dxa"/>
          </w:tcPr>
          <w:p w14:paraId="091F438F" w14:textId="5930F98B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</w:tr>
      <w:bookmarkEnd w:id="25"/>
      <w:bookmarkEnd w:id="26"/>
      <w:tr w:rsidR="009C4062" w14:paraId="2BA5C6D0" w14:textId="77777777" w:rsidTr="00E341E9">
        <w:tc>
          <w:tcPr>
            <w:tcW w:w="1951" w:type="dxa"/>
          </w:tcPr>
          <w:p w14:paraId="40F61015" w14:textId="77777777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>Participants</w:t>
            </w:r>
          </w:p>
        </w:tc>
        <w:tc>
          <w:tcPr>
            <w:tcW w:w="616" w:type="dxa"/>
          </w:tcPr>
          <w:p w14:paraId="3AD3CDAC" w14:textId="77777777" w:rsidR="00191A23" w:rsidRPr="00BE5324" w:rsidRDefault="00000000" w:rsidP="0022554A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1" w:type="dxa"/>
          </w:tcPr>
          <w:p w14:paraId="6A86035E" w14:textId="77777777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Give the eligibility criteria, and the sources and methods of selection of participants. Describe methods of follow-up</w:t>
            </w:r>
          </w:p>
        </w:tc>
        <w:tc>
          <w:tcPr>
            <w:tcW w:w="1559" w:type="dxa"/>
          </w:tcPr>
          <w:p w14:paraId="323C1CB8" w14:textId="20F9A314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8–9</w:t>
            </w:r>
          </w:p>
        </w:tc>
        <w:tc>
          <w:tcPr>
            <w:tcW w:w="2835" w:type="dxa"/>
          </w:tcPr>
          <w:p w14:paraId="47268414" w14:textId="15920F85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</w:tr>
      <w:tr w:rsidR="009C4062" w14:paraId="55E4D2C7" w14:textId="77777777" w:rsidTr="00E341E9">
        <w:tc>
          <w:tcPr>
            <w:tcW w:w="1951" w:type="dxa"/>
          </w:tcPr>
          <w:p w14:paraId="11C8E159" w14:textId="77777777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7" w:name="bold16" w:colFirst="0" w:colLast="0"/>
            <w:bookmarkStart w:id="28" w:name="italic17" w:colFirst="0" w:colLast="0"/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>Variables</w:t>
            </w:r>
          </w:p>
        </w:tc>
        <w:tc>
          <w:tcPr>
            <w:tcW w:w="616" w:type="dxa"/>
          </w:tcPr>
          <w:p w14:paraId="6279C741" w14:textId="77777777" w:rsidR="00191A23" w:rsidRPr="00BE5324" w:rsidRDefault="00000000" w:rsidP="0022554A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31" w:type="dxa"/>
          </w:tcPr>
          <w:p w14:paraId="74DE0418" w14:textId="77777777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559" w:type="dxa"/>
          </w:tcPr>
          <w:p w14:paraId="044FF3C0" w14:textId="16752399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8–9</w:t>
            </w:r>
          </w:p>
        </w:tc>
        <w:tc>
          <w:tcPr>
            <w:tcW w:w="2835" w:type="dxa"/>
          </w:tcPr>
          <w:p w14:paraId="0A46B6F0" w14:textId="7617C646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</w:tr>
      <w:tr w:rsidR="009C4062" w14:paraId="127815B4" w14:textId="77777777" w:rsidTr="00E341E9">
        <w:trPr>
          <w:trHeight w:val="294"/>
        </w:trPr>
        <w:tc>
          <w:tcPr>
            <w:tcW w:w="1951" w:type="dxa"/>
          </w:tcPr>
          <w:p w14:paraId="467701F8" w14:textId="77777777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9" w:name="bold17"/>
            <w:bookmarkStart w:id="30" w:name="italic18"/>
            <w:bookmarkEnd w:id="27"/>
            <w:bookmarkEnd w:id="28"/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measurement</w:t>
            </w:r>
            <w:bookmarkEnd w:id="31"/>
            <w:bookmarkEnd w:id="32"/>
          </w:p>
        </w:tc>
        <w:tc>
          <w:tcPr>
            <w:tcW w:w="616" w:type="dxa"/>
          </w:tcPr>
          <w:p w14:paraId="5E937397" w14:textId="77777777" w:rsidR="00191A23" w:rsidRPr="00BE5324" w:rsidRDefault="00000000" w:rsidP="0022554A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1" w:type="dxa"/>
          </w:tcPr>
          <w:p w14:paraId="59C6424B" w14:textId="77777777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559" w:type="dxa"/>
          </w:tcPr>
          <w:p w14:paraId="25EA1A4E" w14:textId="59540100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8–9</w:t>
            </w:r>
          </w:p>
        </w:tc>
        <w:tc>
          <w:tcPr>
            <w:tcW w:w="2835" w:type="dxa"/>
          </w:tcPr>
          <w:p w14:paraId="20FFDAC2" w14:textId="6C0BDA84" w:rsidR="00191A23" w:rsidRPr="00BE5324" w:rsidRDefault="00000000" w:rsidP="0022554A">
            <w:pPr>
              <w:tabs>
                <w:tab w:val="left" w:pos="5400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</w:tr>
      <w:tr w:rsidR="009C4062" w14:paraId="13F27C65" w14:textId="77777777" w:rsidTr="00E341E9">
        <w:tc>
          <w:tcPr>
            <w:tcW w:w="1951" w:type="dxa"/>
          </w:tcPr>
          <w:p w14:paraId="23E549F9" w14:textId="77777777" w:rsidR="000C1958" w:rsidRPr="00BE5324" w:rsidRDefault="00000000" w:rsidP="000C1958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33" w:name="bold20" w:colFirst="0" w:colLast="0"/>
            <w:bookmarkStart w:id="34" w:name="italic20" w:colFirst="0" w:colLast="0"/>
            <w:r w:rsidRPr="00BE53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Bias</w:t>
            </w:r>
          </w:p>
        </w:tc>
        <w:tc>
          <w:tcPr>
            <w:tcW w:w="616" w:type="dxa"/>
          </w:tcPr>
          <w:p w14:paraId="2E53960C" w14:textId="77777777" w:rsidR="000C1958" w:rsidRPr="00BE5324" w:rsidRDefault="00000000" w:rsidP="000C1958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1" w:type="dxa"/>
          </w:tcPr>
          <w:p w14:paraId="57B013DD" w14:textId="77777777" w:rsidR="000C1958" w:rsidRPr="00BE5324" w:rsidRDefault="00000000" w:rsidP="000C1958">
            <w:pPr>
              <w:tabs>
                <w:tab w:val="left" w:pos="54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Describe any efforts to address potential sources of bias</w:t>
            </w:r>
          </w:p>
        </w:tc>
        <w:tc>
          <w:tcPr>
            <w:tcW w:w="1559" w:type="dxa"/>
          </w:tcPr>
          <w:p w14:paraId="18F6E665" w14:textId="5F332DF9" w:rsidR="000C1958" w:rsidRPr="00BE5324" w:rsidRDefault="00000000" w:rsidP="000C1958">
            <w:pPr>
              <w:tabs>
                <w:tab w:val="left" w:pos="54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8–9</w:t>
            </w:r>
          </w:p>
        </w:tc>
        <w:tc>
          <w:tcPr>
            <w:tcW w:w="2835" w:type="dxa"/>
          </w:tcPr>
          <w:p w14:paraId="52F173C0" w14:textId="73B31ECD" w:rsidR="000C1958" w:rsidRPr="00BE5324" w:rsidRDefault="00000000" w:rsidP="000C1958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</w:tr>
      <w:tr w:rsidR="009C4062" w14:paraId="1AE8E9AF" w14:textId="77777777" w:rsidTr="00E341E9">
        <w:tc>
          <w:tcPr>
            <w:tcW w:w="1951" w:type="dxa"/>
          </w:tcPr>
          <w:p w14:paraId="589AFAE4" w14:textId="77777777" w:rsidR="000C1958" w:rsidRPr="00BE5324" w:rsidRDefault="00000000" w:rsidP="000C1958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35" w:name="bold21" w:colFirst="0" w:colLast="0"/>
            <w:bookmarkStart w:id="36" w:name="italic21" w:colFirst="0" w:colLast="0"/>
            <w:bookmarkEnd w:id="33"/>
            <w:bookmarkEnd w:id="34"/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>Study size</w:t>
            </w:r>
          </w:p>
        </w:tc>
        <w:tc>
          <w:tcPr>
            <w:tcW w:w="616" w:type="dxa"/>
          </w:tcPr>
          <w:p w14:paraId="4C97F29D" w14:textId="77777777" w:rsidR="000C1958" w:rsidRPr="00BE5324" w:rsidRDefault="00000000" w:rsidP="000C1958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1" w:type="dxa"/>
          </w:tcPr>
          <w:p w14:paraId="7C435F8D" w14:textId="77777777" w:rsidR="000C1958" w:rsidRPr="00BE5324" w:rsidRDefault="00000000" w:rsidP="000C1958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Explain how the study size was arrived at</w:t>
            </w:r>
          </w:p>
        </w:tc>
        <w:tc>
          <w:tcPr>
            <w:tcW w:w="1559" w:type="dxa"/>
          </w:tcPr>
          <w:p w14:paraId="3FB5A15A" w14:textId="0DF112DD" w:rsidR="000C1958" w:rsidRPr="00BE5324" w:rsidRDefault="00000000" w:rsidP="000C1958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8–9</w:t>
            </w:r>
          </w:p>
        </w:tc>
        <w:tc>
          <w:tcPr>
            <w:tcW w:w="2835" w:type="dxa"/>
          </w:tcPr>
          <w:p w14:paraId="35FBE0B9" w14:textId="428DFA16" w:rsidR="000C1958" w:rsidRPr="00BE5324" w:rsidRDefault="00000000" w:rsidP="000C1958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</w:tr>
    </w:tbl>
    <w:p w14:paraId="74599532" w14:textId="77777777" w:rsidR="00191A23" w:rsidRPr="00BE5324" w:rsidRDefault="00000000">
      <w:pPr>
        <w:rPr>
          <w:rFonts w:ascii="Times New Roman" w:hAnsi="Times New Roman" w:cs="Times New Roman"/>
          <w:sz w:val="24"/>
          <w:szCs w:val="24"/>
        </w:rPr>
      </w:pPr>
      <w:bookmarkStart w:id="37" w:name="bold22"/>
      <w:bookmarkStart w:id="38" w:name="italic22"/>
      <w:bookmarkEnd w:id="35"/>
      <w:bookmarkEnd w:id="36"/>
      <w:r w:rsidRPr="00BE5324">
        <w:rPr>
          <w:rFonts w:ascii="Times New Roman" w:hAnsi="Times New Roman" w:cs="Times New Roman"/>
          <w:sz w:val="24"/>
          <w:szCs w:val="24"/>
        </w:rPr>
        <w:t xml:space="preserve">Continued on next page </w:t>
      </w:r>
      <w:r w:rsidRPr="00BE532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771"/>
        <w:gridCol w:w="741"/>
        <w:gridCol w:w="8139"/>
        <w:gridCol w:w="1536"/>
        <w:gridCol w:w="2805"/>
      </w:tblGrid>
      <w:tr w:rsidR="009C4062" w14:paraId="3D656201" w14:textId="77777777" w:rsidTr="002964C3">
        <w:tc>
          <w:tcPr>
            <w:tcW w:w="1521" w:type="dxa"/>
          </w:tcPr>
          <w:p w14:paraId="2BBD88F7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Quantitative</w:t>
            </w:r>
            <w:bookmarkStart w:id="39" w:name="bold23"/>
            <w:bookmarkStart w:id="40" w:name="italic23"/>
            <w:bookmarkEnd w:id="37"/>
            <w:bookmarkEnd w:id="38"/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variables</w:t>
            </w:r>
            <w:bookmarkEnd w:id="39"/>
            <w:bookmarkEnd w:id="40"/>
          </w:p>
        </w:tc>
        <w:tc>
          <w:tcPr>
            <w:tcW w:w="749" w:type="dxa"/>
          </w:tcPr>
          <w:p w14:paraId="213C317E" w14:textId="77777777" w:rsidR="00191A23" w:rsidRPr="00BE5324" w:rsidRDefault="00000000" w:rsidP="00191A23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28" w:type="dxa"/>
          </w:tcPr>
          <w:p w14:paraId="1D43665F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559" w:type="dxa"/>
          </w:tcPr>
          <w:p w14:paraId="3DBB1BCF" w14:textId="40705CD3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E53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14:paraId="4E26B11C" w14:textId="61E8F27C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Methods (Measurements)</w:t>
            </w:r>
          </w:p>
        </w:tc>
      </w:tr>
      <w:tr w:rsidR="009C4062" w14:paraId="5AA08C46" w14:textId="77777777" w:rsidTr="002964C3">
        <w:tc>
          <w:tcPr>
            <w:tcW w:w="1521" w:type="dxa"/>
            <w:vMerge w:val="restart"/>
          </w:tcPr>
          <w:p w14:paraId="756D8A3D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italic24"/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Statistical</w:t>
            </w:r>
            <w:bookmarkStart w:id="42" w:name="italic25"/>
            <w:bookmarkEnd w:id="41"/>
            <w:r w:rsidRPr="00BE5324">
              <w:rPr>
                <w:rFonts w:ascii="Times New Roman" w:hAnsi="Times New Roman" w:cs="Times New Roman"/>
                <w:sz w:val="24"/>
                <w:szCs w:val="24"/>
              </w:rPr>
              <w:t xml:space="preserve"> methods</w:t>
            </w:r>
            <w:bookmarkEnd w:id="42"/>
          </w:p>
        </w:tc>
        <w:tc>
          <w:tcPr>
            <w:tcW w:w="749" w:type="dxa"/>
            <w:vMerge w:val="restart"/>
          </w:tcPr>
          <w:p w14:paraId="065D4A1D" w14:textId="77777777" w:rsidR="00191A23" w:rsidRPr="00BE5324" w:rsidRDefault="00000000" w:rsidP="00191A23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28" w:type="dxa"/>
          </w:tcPr>
          <w:p w14:paraId="43F0E911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E5324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) Describe all statistical methods, including those used to control for confounding</w:t>
            </w:r>
          </w:p>
        </w:tc>
        <w:tc>
          <w:tcPr>
            <w:tcW w:w="1559" w:type="dxa"/>
          </w:tcPr>
          <w:p w14:paraId="0C2A034D" w14:textId="13870576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9–10</w:t>
            </w:r>
          </w:p>
        </w:tc>
        <w:tc>
          <w:tcPr>
            <w:tcW w:w="2835" w:type="dxa"/>
          </w:tcPr>
          <w:p w14:paraId="42CD5772" w14:textId="3F92AAB6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Methods (Statistical Analysis)</w:t>
            </w:r>
          </w:p>
        </w:tc>
      </w:tr>
      <w:tr w:rsidR="009C4062" w14:paraId="10CA9CC4" w14:textId="77777777" w:rsidTr="002964C3">
        <w:tc>
          <w:tcPr>
            <w:tcW w:w="1521" w:type="dxa"/>
            <w:vMerge/>
          </w:tcPr>
          <w:p w14:paraId="5C324DCB" w14:textId="77777777" w:rsidR="00191A23" w:rsidRPr="00BE5324" w:rsidRDefault="00191A23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3" w:name="bold24" w:colFirst="0" w:colLast="0"/>
            <w:bookmarkStart w:id="44" w:name="italic26" w:colFirst="0" w:colLast="0"/>
          </w:p>
        </w:tc>
        <w:tc>
          <w:tcPr>
            <w:tcW w:w="749" w:type="dxa"/>
            <w:vMerge/>
          </w:tcPr>
          <w:p w14:paraId="10DF41F6" w14:textId="77777777" w:rsidR="00191A23" w:rsidRPr="00BE5324" w:rsidRDefault="00191A23" w:rsidP="00191A23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14:paraId="5FF22C58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E5324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) Describe any methods used to examine subgroups and interactions</w:t>
            </w:r>
          </w:p>
        </w:tc>
        <w:tc>
          <w:tcPr>
            <w:tcW w:w="1559" w:type="dxa"/>
          </w:tcPr>
          <w:p w14:paraId="689C0BBA" w14:textId="77777777" w:rsidR="00191A23" w:rsidRPr="00BE5324" w:rsidRDefault="00191A23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7ABDA8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</w:tr>
      <w:tr w:rsidR="009C4062" w14:paraId="77B2FDA2" w14:textId="77777777" w:rsidTr="002964C3">
        <w:tc>
          <w:tcPr>
            <w:tcW w:w="1521" w:type="dxa"/>
            <w:vMerge/>
          </w:tcPr>
          <w:p w14:paraId="47ECD0A9" w14:textId="77777777" w:rsidR="00191A23" w:rsidRPr="00BE5324" w:rsidRDefault="00191A23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5" w:name="bold25" w:colFirst="0" w:colLast="0"/>
            <w:bookmarkStart w:id="46" w:name="italic27" w:colFirst="0" w:colLast="0"/>
            <w:bookmarkEnd w:id="43"/>
            <w:bookmarkEnd w:id="44"/>
          </w:p>
        </w:tc>
        <w:tc>
          <w:tcPr>
            <w:tcW w:w="749" w:type="dxa"/>
            <w:vMerge/>
          </w:tcPr>
          <w:p w14:paraId="630DCBD8" w14:textId="77777777" w:rsidR="00191A23" w:rsidRPr="00BE5324" w:rsidRDefault="00191A23" w:rsidP="00191A23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14:paraId="2351FF41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E5324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) Explain how missing data were addressed</w:t>
            </w:r>
          </w:p>
        </w:tc>
        <w:tc>
          <w:tcPr>
            <w:tcW w:w="1559" w:type="dxa"/>
          </w:tcPr>
          <w:p w14:paraId="1BBA15AA" w14:textId="77777777" w:rsidR="00191A23" w:rsidRPr="00BE5324" w:rsidRDefault="00191A23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DDE550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</w:tr>
      <w:tr w:rsidR="009C4062" w14:paraId="2A438004" w14:textId="77777777" w:rsidTr="002964C3">
        <w:tc>
          <w:tcPr>
            <w:tcW w:w="1521" w:type="dxa"/>
            <w:vMerge/>
          </w:tcPr>
          <w:p w14:paraId="28B92C4F" w14:textId="77777777" w:rsidR="00191A23" w:rsidRPr="00BE5324" w:rsidRDefault="00191A23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7" w:name="bold26" w:colFirst="0" w:colLast="0"/>
            <w:bookmarkStart w:id="48" w:name="italic28" w:colFirst="0" w:colLast="0"/>
            <w:bookmarkEnd w:id="45"/>
            <w:bookmarkEnd w:id="46"/>
          </w:p>
        </w:tc>
        <w:tc>
          <w:tcPr>
            <w:tcW w:w="749" w:type="dxa"/>
            <w:vMerge/>
          </w:tcPr>
          <w:p w14:paraId="62E5A14C" w14:textId="77777777" w:rsidR="00191A23" w:rsidRPr="00BE5324" w:rsidRDefault="00191A23" w:rsidP="00191A23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14:paraId="1E69CF35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E5324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) If applicable, explain how loss to follow-up was addressed</w:t>
            </w:r>
          </w:p>
        </w:tc>
        <w:tc>
          <w:tcPr>
            <w:tcW w:w="1559" w:type="dxa"/>
          </w:tcPr>
          <w:p w14:paraId="5C3EDBA0" w14:textId="77777777" w:rsidR="00191A23" w:rsidRPr="00BE5324" w:rsidRDefault="00191A23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7C6BE1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</w:tr>
      <w:tr w:rsidR="009C4062" w14:paraId="46249350" w14:textId="77777777" w:rsidTr="002964C3">
        <w:tc>
          <w:tcPr>
            <w:tcW w:w="1521" w:type="dxa"/>
            <w:vMerge/>
          </w:tcPr>
          <w:p w14:paraId="7A92D4DE" w14:textId="77777777" w:rsidR="00191A23" w:rsidRPr="00BE5324" w:rsidRDefault="00191A23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9" w:name="bold27" w:colFirst="0" w:colLast="0"/>
            <w:bookmarkStart w:id="50" w:name="italic29" w:colFirst="0" w:colLast="0"/>
            <w:bookmarkEnd w:id="47"/>
            <w:bookmarkEnd w:id="48"/>
          </w:p>
        </w:tc>
        <w:tc>
          <w:tcPr>
            <w:tcW w:w="749" w:type="dxa"/>
            <w:vMerge/>
          </w:tcPr>
          <w:p w14:paraId="6DFD4A6C" w14:textId="77777777" w:rsidR="00191A23" w:rsidRPr="00BE5324" w:rsidRDefault="00191A23" w:rsidP="00191A23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14:paraId="291D0227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E532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e</w:t>
            </w: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) Describe any sensitivity analyses</w:t>
            </w:r>
          </w:p>
        </w:tc>
        <w:tc>
          <w:tcPr>
            <w:tcW w:w="1559" w:type="dxa"/>
          </w:tcPr>
          <w:p w14:paraId="58E861D1" w14:textId="276ABA34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9–10</w:t>
            </w:r>
          </w:p>
        </w:tc>
        <w:tc>
          <w:tcPr>
            <w:tcW w:w="2835" w:type="dxa"/>
          </w:tcPr>
          <w:p w14:paraId="65FD6BFC" w14:textId="392C3BA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  <w:r w:rsidR="006D10B1" w:rsidRPr="00BE5324">
              <w:rPr>
                <w:rFonts w:ascii="Times New Roman" w:hAnsi="Times New Roman" w:cs="Times New Roman"/>
                <w:sz w:val="24"/>
                <w:szCs w:val="24"/>
              </w:rPr>
              <w:t xml:space="preserve"> (Statistical Analysis)</w:t>
            </w:r>
          </w:p>
        </w:tc>
      </w:tr>
      <w:bookmarkEnd w:id="49"/>
      <w:bookmarkEnd w:id="50"/>
      <w:tr w:rsidR="009C4062" w14:paraId="6556E025" w14:textId="77777777" w:rsidTr="00191A23">
        <w:tc>
          <w:tcPr>
            <w:tcW w:w="14992" w:type="dxa"/>
            <w:gridSpan w:val="5"/>
          </w:tcPr>
          <w:p w14:paraId="04344C11" w14:textId="77777777" w:rsidR="00191A23" w:rsidRPr="00BE5324" w:rsidRDefault="00000000" w:rsidP="00191A23">
            <w:pPr>
              <w:pStyle w:val="TableSubHead"/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9C4062" w14:paraId="2205427E" w14:textId="77777777" w:rsidTr="002964C3">
        <w:tc>
          <w:tcPr>
            <w:tcW w:w="0" w:type="auto"/>
            <w:vMerge w:val="restart"/>
          </w:tcPr>
          <w:p w14:paraId="50E1DF94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51" w:name="bold29"/>
            <w:bookmarkStart w:id="52" w:name="italic31"/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>Participants</w:t>
            </w:r>
            <w:bookmarkEnd w:id="51"/>
            <w:bookmarkEnd w:id="52"/>
          </w:p>
        </w:tc>
        <w:tc>
          <w:tcPr>
            <w:tcW w:w="0" w:type="auto"/>
            <w:vMerge w:val="restart"/>
          </w:tcPr>
          <w:p w14:paraId="044B1F70" w14:textId="77777777" w:rsidR="00191A23" w:rsidRPr="00BE5324" w:rsidRDefault="00000000" w:rsidP="00191A23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28" w:type="dxa"/>
          </w:tcPr>
          <w:p w14:paraId="5101CA07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(a) Report numbers of individuals at each stage of study—</w:t>
            </w:r>
            <w:proofErr w:type="spellStart"/>
            <w:proofErr w:type="gramStart"/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proofErr w:type="spellEnd"/>
            <w:proofErr w:type="gramEnd"/>
            <w:r w:rsidRPr="00BE5324">
              <w:rPr>
                <w:rFonts w:ascii="Times New Roman" w:hAnsi="Times New Roman" w:cs="Times New Roman"/>
                <w:sz w:val="24"/>
                <w:szCs w:val="24"/>
              </w:rPr>
              <w:t xml:space="preserve"> numbers potentially eligible, examined for eligibility, confirmed eligible, included in the study, completing follow-up, and </w:t>
            </w:r>
            <w:proofErr w:type="spellStart"/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analysed</w:t>
            </w:r>
            <w:proofErr w:type="spellEnd"/>
          </w:p>
        </w:tc>
        <w:tc>
          <w:tcPr>
            <w:tcW w:w="1559" w:type="dxa"/>
          </w:tcPr>
          <w:p w14:paraId="228DA100" w14:textId="5B99CCEB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835" w:type="dxa"/>
          </w:tcPr>
          <w:p w14:paraId="2E6634D3" w14:textId="4564595C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9C4062" w14:paraId="7DF891A0" w14:textId="77777777" w:rsidTr="002964C3">
        <w:tc>
          <w:tcPr>
            <w:tcW w:w="0" w:type="auto"/>
            <w:vMerge/>
          </w:tcPr>
          <w:p w14:paraId="3ED4AC52" w14:textId="77777777" w:rsidR="00191A23" w:rsidRPr="00BE5324" w:rsidRDefault="00191A23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53" w:name="bold31" w:colFirst="0" w:colLast="0"/>
            <w:bookmarkStart w:id="54" w:name="italic32" w:colFirst="0" w:colLast="0"/>
          </w:p>
        </w:tc>
        <w:tc>
          <w:tcPr>
            <w:tcW w:w="0" w:type="auto"/>
            <w:vMerge/>
          </w:tcPr>
          <w:p w14:paraId="7FE3A9BD" w14:textId="77777777" w:rsidR="00191A23" w:rsidRPr="00BE5324" w:rsidRDefault="00191A23" w:rsidP="00191A23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14:paraId="5BF3C3B3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(b) Give reasons for non-participation at each stage</w:t>
            </w:r>
          </w:p>
        </w:tc>
        <w:tc>
          <w:tcPr>
            <w:tcW w:w="1559" w:type="dxa"/>
          </w:tcPr>
          <w:p w14:paraId="05494CFE" w14:textId="4D28975A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835" w:type="dxa"/>
          </w:tcPr>
          <w:p w14:paraId="681B64D8" w14:textId="0F647975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9C4062" w14:paraId="6D860E4B" w14:textId="77777777" w:rsidTr="002964C3">
        <w:tc>
          <w:tcPr>
            <w:tcW w:w="0" w:type="auto"/>
            <w:vMerge/>
          </w:tcPr>
          <w:p w14:paraId="43F79B30" w14:textId="77777777" w:rsidR="00191A23" w:rsidRPr="00BE5324" w:rsidRDefault="00191A23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55" w:name="bold32" w:colFirst="0" w:colLast="0"/>
            <w:bookmarkStart w:id="56" w:name="italic33" w:colFirst="0" w:colLast="0"/>
            <w:bookmarkEnd w:id="53"/>
            <w:bookmarkEnd w:id="54"/>
          </w:p>
        </w:tc>
        <w:tc>
          <w:tcPr>
            <w:tcW w:w="0" w:type="auto"/>
            <w:vMerge/>
          </w:tcPr>
          <w:p w14:paraId="0D096837" w14:textId="77777777" w:rsidR="00191A23" w:rsidRPr="00BE5324" w:rsidRDefault="00191A23" w:rsidP="00191A23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14:paraId="3CEFCF69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57" w:name="OLE_LINK4"/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(c) Consider use of a flow diagram</w:t>
            </w:r>
            <w:bookmarkEnd w:id="57"/>
          </w:p>
        </w:tc>
        <w:tc>
          <w:tcPr>
            <w:tcW w:w="1559" w:type="dxa"/>
          </w:tcPr>
          <w:p w14:paraId="56F4C948" w14:textId="13AD50FA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835" w:type="dxa"/>
          </w:tcPr>
          <w:p w14:paraId="07DABCB5" w14:textId="40D3B349" w:rsidR="00191A23" w:rsidRPr="00BE5324" w:rsidRDefault="00191A23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62" w14:paraId="0CD5EA09" w14:textId="77777777" w:rsidTr="002964C3">
        <w:tc>
          <w:tcPr>
            <w:tcW w:w="0" w:type="auto"/>
            <w:vMerge w:val="restart"/>
          </w:tcPr>
          <w:p w14:paraId="4ADF4955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58" w:name="bold33"/>
            <w:bookmarkStart w:id="59" w:name="italic34"/>
            <w:bookmarkEnd w:id="55"/>
            <w:bookmarkEnd w:id="56"/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Descriptive </w:t>
            </w:r>
            <w:bookmarkStart w:id="60" w:name="bold34"/>
            <w:bookmarkStart w:id="61" w:name="italic35"/>
            <w:bookmarkEnd w:id="58"/>
            <w:bookmarkEnd w:id="59"/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>data</w:t>
            </w:r>
            <w:bookmarkEnd w:id="60"/>
            <w:bookmarkEnd w:id="61"/>
          </w:p>
        </w:tc>
        <w:tc>
          <w:tcPr>
            <w:tcW w:w="0" w:type="auto"/>
            <w:vMerge w:val="restart"/>
          </w:tcPr>
          <w:p w14:paraId="730D25E8" w14:textId="77777777" w:rsidR="00191A23" w:rsidRPr="00BE5324" w:rsidRDefault="00000000" w:rsidP="00191A23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28" w:type="dxa"/>
          </w:tcPr>
          <w:p w14:paraId="5A7421ED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(a) Give characteristics of study participants (</w:t>
            </w:r>
            <w:proofErr w:type="spellStart"/>
            <w:proofErr w:type="gramStart"/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proofErr w:type="spellEnd"/>
            <w:proofErr w:type="gramEnd"/>
            <w:r w:rsidRPr="00BE5324">
              <w:rPr>
                <w:rFonts w:ascii="Times New Roman" w:hAnsi="Times New Roman" w:cs="Times New Roman"/>
                <w:sz w:val="24"/>
                <w:szCs w:val="24"/>
              </w:rPr>
              <w:t xml:space="preserve"> demographic, clinical, social) and information on exposures and potential confounders</w:t>
            </w:r>
          </w:p>
        </w:tc>
        <w:tc>
          <w:tcPr>
            <w:tcW w:w="1559" w:type="dxa"/>
          </w:tcPr>
          <w:p w14:paraId="0C4EE184" w14:textId="4F648F0C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 and Table 1</w:t>
            </w:r>
          </w:p>
        </w:tc>
        <w:tc>
          <w:tcPr>
            <w:tcW w:w="2835" w:type="dxa"/>
          </w:tcPr>
          <w:p w14:paraId="492E35E2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Results and Table 1</w:t>
            </w:r>
          </w:p>
        </w:tc>
      </w:tr>
      <w:tr w:rsidR="009C4062" w14:paraId="7B0FC90A" w14:textId="77777777" w:rsidTr="002964C3">
        <w:tc>
          <w:tcPr>
            <w:tcW w:w="0" w:type="auto"/>
            <w:vMerge/>
          </w:tcPr>
          <w:p w14:paraId="058000F6" w14:textId="77777777" w:rsidR="00191A23" w:rsidRPr="00BE5324" w:rsidRDefault="00191A23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62" w:name="bold36" w:colFirst="0" w:colLast="0"/>
            <w:bookmarkStart w:id="63" w:name="italic36" w:colFirst="0" w:colLast="0"/>
          </w:p>
        </w:tc>
        <w:tc>
          <w:tcPr>
            <w:tcW w:w="0" w:type="auto"/>
            <w:vMerge/>
          </w:tcPr>
          <w:p w14:paraId="1AB19EDB" w14:textId="77777777" w:rsidR="00191A23" w:rsidRPr="00BE5324" w:rsidRDefault="00191A23" w:rsidP="00191A23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14:paraId="2B2807F5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(b) Indicate number of participants with missing data for each variable of interest</w:t>
            </w:r>
          </w:p>
        </w:tc>
        <w:tc>
          <w:tcPr>
            <w:tcW w:w="1559" w:type="dxa"/>
          </w:tcPr>
          <w:p w14:paraId="39C61806" w14:textId="61050606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835" w:type="dxa"/>
          </w:tcPr>
          <w:p w14:paraId="7F9465BC" w14:textId="3B3D1F3D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9C4062" w14:paraId="4A70341D" w14:textId="77777777" w:rsidTr="002964C3">
        <w:trPr>
          <w:trHeight w:val="295"/>
        </w:trPr>
        <w:tc>
          <w:tcPr>
            <w:tcW w:w="0" w:type="auto"/>
          </w:tcPr>
          <w:p w14:paraId="27A08CA1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64" w:name="bold38" w:colFirst="0" w:colLast="0"/>
            <w:bookmarkStart w:id="65" w:name="italic38" w:colFirst="0" w:colLast="0"/>
            <w:bookmarkEnd w:id="62"/>
            <w:bookmarkEnd w:id="63"/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>Outcome data</w:t>
            </w:r>
          </w:p>
        </w:tc>
        <w:tc>
          <w:tcPr>
            <w:tcW w:w="0" w:type="auto"/>
          </w:tcPr>
          <w:p w14:paraId="553FCA0A" w14:textId="77777777" w:rsidR="00191A23" w:rsidRPr="00BE5324" w:rsidRDefault="00000000" w:rsidP="00191A23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28" w:type="dxa"/>
          </w:tcPr>
          <w:p w14:paraId="0B36BB67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Report numbers of outcome events or summary measures over time</w:t>
            </w:r>
          </w:p>
        </w:tc>
        <w:tc>
          <w:tcPr>
            <w:tcW w:w="1559" w:type="dxa"/>
          </w:tcPr>
          <w:p w14:paraId="5A36A9FC" w14:textId="59E599B5" w:rsidR="00F84EF1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835" w:type="dxa"/>
          </w:tcPr>
          <w:p w14:paraId="7E241CC2" w14:textId="32E431F1" w:rsidR="00E41096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9C4062" w14:paraId="1214BC7B" w14:textId="77777777" w:rsidTr="002964C3">
        <w:tc>
          <w:tcPr>
            <w:tcW w:w="0" w:type="auto"/>
            <w:vMerge w:val="restart"/>
          </w:tcPr>
          <w:p w14:paraId="4D8C1D44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66" w:name="italic40" w:colFirst="0" w:colLast="0"/>
            <w:bookmarkStart w:id="67" w:name="bold41" w:colFirst="0" w:colLast="0"/>
            <w:bookmarkEnd w:id="64"/>
            <w:bookmarkEnd w:id="65"/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>Main results</w:t>
            </w:r>
          </w:p>
        </w:tc>
        <w:tc>
          <w:tcPr>
            <w:tcW w:w="0" w:type="auto"/>
            <w:vMerge w:val="restart"/>
          </w:tcPr>
          <w:p w14:paraId="134BA6A7" w14:textId="77777777" w:rsidR="00191A23" w:rsidRPr="00BE5324" w:rsidRDefault="00000000" w:rsidP="00191A23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28" w:type="dxa"/>
          </w:tcPr>
          <w:p w14:paraId="58450C30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E5324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) Give unadjusted estimates and, if applicable, confounder-adjusted estimates and their precision (</w:t>
            </w:r>
            <w:proofErr w:type="spellStart"/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proofErr w:type="spellEnd"/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, 95% confidence interval). Make clear which confounders were adjusted for and why they were included</w:t>
            </w:r>
          </w:p>
        </w:tc>
        <w:tc>
          <w:tcPr>
            <w:tcW w:w="1559" w:type="dxa"/>
          </w:tcPr>
          <w:p w14:paraId="227B3759" w14:textId="259FB17B" w:rsidR="00F84EF1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835" w:type="dxa"/>
          </w:tcPr>
          <w:p w14:paraId="693E3218" w14:textId="775CA8AA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9C4062" w14:paraId="49DD4402" w14:textId="77777777" w:rsidTr="002964C3">
        <w:tc>
          <w:tcPr>
            <w:tcW w:w="0" w:type="auto"/>
            <w:vMerge/>
          </w:tcPr>
          <w:p w14:paraId="408F7487" w14:textId="77777777" w:rsidR="00191A23" w:rsidRPr="00BE5324" w:rsidRDefault="00191A23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68" w:name="italic41" w:colFirst="0" w:colLast="0"/>
            <w:bookmarkStart w:id="69" w:name="bold42" w:colFirst="0" w:colLast="0"/>
            <w:bookmarkEnd w:id="66"/>
            <w:bookmarkEnd w:id="67"/>
          </w:p>
        </w:tc>
        <w:tc>
          <w:tcPr>
            <w:tcW w:w="0" w:type="auto"/>
            <w:vMerge/>
          </w:tcPr>
          <w:p w14:paraId="5A764193" w14:textId="77777777" w:rsidR="00191A23" w:rsidRPr="00BE5324" w:rsidRDefault="00191A23" w:rsidP="00191A23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14:paraId="05BE78C7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E5324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) Report category boundaries when continuous variables were categorized</w:t>
            </w:r>
          </w:p>
        </w:tc>
        <w:tc>
          <w:tcPr>
            <w:tcW w:w="1559" w:type="dxa"/>
          </w:tcPr>
          <w:p w14:paraId="772C0BA2" w14:textId="7A68746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835" w:type="dxa"/>
          </w:tcPr>
          <w:p w14:paraId="6FC73F88" w14:textId="38BF71DA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9C4062" w14:paraId="7D40270A" w14:textId="77777777" w:rsidTr="002964C3">
        <w:tc>
          <w:tcPr>
            <w:tcW w:w="0" w:type="auto"/>
            <w:vMerge/>
          </w:tcPr>
          <w:p w14:paraId="4886E774" w14:textId="77777777" w:rsidR="00191A23" w:rsidRPr="00BE5324" w:rsidRDefault="00191A23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70" w:name="italic42" w:colFirst="0" w:colLast="0"/>
            <w:bookmarkStart w:id="71" w:name="bold43" w:colFirst="0" w:colLast="0"/>
            <w:bookmarkEnd w:id="68"/>
            <w:bookmarkEnd w:id="69"/>
          </w:p>
        </w:tc>
        <w:tc>
          <w:tcPr>
            <w:tcW w:w="0" w:type="auto"/>
            <w:vMerge/>
          </w:tcPr>
          <w:p w14:paraId="7A6A281A" w14:textId="77777777" w:rsidR="00191A23" w:rsidRPr="00BE5324" w:rsidRDefault="00191A23" w:rsidP="00191A23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14:paraId="55915AEA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E5324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) If relevant, consider translating estimates of relative risk into absolute risk for a meaningful time period</w:t>
            </w:r>
          </w:p>
        </w:tc>
        <w:tc>
          <w:tcPr>
            <w:tcW w:w="1559" w:type="dxa"/>
          </w:tcPr>
          <w:p w14:paraId="4459AB62" w14:textId="14468084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835" w:type="dxa"/>
          </w:tcPr>
          <w:p w14:paraId="3F10A96A" w14:textId="237F87D9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</w:tbl>
    <w:p w14:paraId="21269B2D" w14:textId="77777777" w:rsidR="00191A23" w:rsidRPr="00BE5324" w:rsidRDefault="00000000">
      <w:pPr>
        <w:rPr>
          <w:rFonts w:ascii="Times New Roman" w:hAnsi="Times New Roman" w:cs="Times New Roman"/>
          <w:sz w:val="24"/>
          <w:szCs w:val="24"/>
        </w:rPr>
      </w:pPr>
      <w:bookmarkStart w:id="72" w:name="italic43"/>
      <w:bookmarkStart w:id="73" w:name="bold44"/>
      <w:bookmarkEnd w:id="70"/>
      <w:bookmarkEnd w:id="71"/>
      <w:r w:rsidRPr="00BE5324">
        <w:rPr>
          <w:rFonts w:ascii="Times New Roman" w:hAnsi="Times New Roman" w:cs="Times New Roman"/>
          <w:sz w:val="24"/>
          <w:szCs w:val="24"/>
        </w:rPr>
        <w:t xml:space="preserve">Continued on next page </w:t>
      </w:r>
      <w:r w:rsidRPr="00BE532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749"/>
        <w:gridCol w:w="456"/>
        <w:gridCol w:w="8471"/>
        <w:gridCol w:w="1529"/>
        <w:gridCol w:w="2787"/>
      </w:tblGrid>
      <w:tr w:rsidR="009C4062" w14:paraId="31713CAD" w14:textId="77777777" w:rsidTr="00F84EF1">
        <w:tc>
          <w:tcPr>
            <w:tcW w:w="0" w:type="auto"/>
          </w:tcPr>
          <w:p w14:paraId="611BE097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Other analyses</w:t>
            </w:r>
            <w:bookmarkEnd w:id="72"/>
            <w:bookmarkEnd w:id="73"/>
          </w:p>
        </w:tc>
        <w:tc>
          <w:tcPr>
            <w:tcW w:w="0" w:type="auto"/>
          </w:tcPr>
          <w:p w14:paraId="0583F97E" w14:textId="77777777" w:rsidR="00191A23" w:rsidRPr="00BE5324" w:rsidRDefault="00000000" w:rsidP="00191A23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87" w:type="dxa"/>
          </w:tcPr>
          <w:p w14:paraId="33071B2F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Report other analyses done—</w:t>
            </w:r>
            <w:proofErr w:type="spellStart"/>
            <w:proofErr w:type="gramStart"/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proofErr w:type="spellEnd"/>
            <w:proofErr w:type="gramEnd"/>
            <w:r w:rsidRPr="00BE5324">
              <w:rPr>
                <w:rFonts w:ascii="Times New Roman" w:hAnsi="Times New Roman" w:cs="Times New Roman"/>
                <w:sz w:val="24"/>
                <w:szCs w:val="24"/>
              </w:rPr>
              <w:t xml:space="preserve"> analyses of subgroups and interactions, and sensitivity analyses</w:t>
            </w:r>
          </w:p>
        </w:tc>
        <w:tc>
          <w:tcPr>
            <w:tcW w:w="1559" w:type="dxa"/>
          </w:tcPr>
          <w:p w14:paraId="32AAADB2" w14:textId="35EB7227" w:rsidR="00191A23" w:rsidRPr="00BE5324" w:rsidRDefault="00000000" w:rsidP="00232152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835" w:type="dxa"/>
          </w:tcPr>
          <w:p w14:paraId="58D6546A" w14:textId="6066FCBC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9C4062" w14:paraId="682E831C" w14:textId="77777777" w:rsidTr="00191A23">
        <w:tc>
          <w:tcPr>
            <w:tcW w:w="14992" w:type="dxa"/>
            <w:gridSpan w:val="5"/>
          </w:tcPr>
          <w:p w14:paraId="60318E57" w14:textId="77777777" w:rsidR="00976EE1" w:rsidRPr="00BE5324" w:rsidRDefault="00000000" w:rsidP="00191A23">
            <w:pPr>
              <w:pStyle w:val="TableSubHead"/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74" w:name="italic44"/>
            <w:bookmarkStart w:id="75" w:name="bold45"/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  <w:bookmarkEnd w:id="74"/>
            <w:bookmarkEnd w:id="75"/>
          </w:p>
        </w:tc>
      </w:tr>
      <w:tr w:rsidR="009C4062" w14:paraId="10B8584E" w14:textId="77777777" w:rsidTr="00F84EF1">
        <w:tc>
          <w:tcPr>
            <w:tcW w:w="0" w:type="auto"/>
          </w:tcPr>
          <w:p w14:paraId="5B68AB67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76" w:name="italic45" w:colFirst="0" w:colLast="0"/>
            <w:bookmarkStart w:id="77" w:name="bold46" w:colFirst="0" w:colLast="0"/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>Key results</w:t>
            </w:r>
          </w:p>
        </w:tc>
        <w:tc>
          <w:tcPr>
            <w:tcW w:w="0" w:type="auto"/>
          </w:tcPr>
          <w:p w14:paraId="59846D47" w14:textId="77777777" w:rsidR="00191A23" w:rsidRPr="00BE5324" w:rsidRDefault="00000000" w:rsidP="00191A23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87" w:type="dxa"/>
          </w:tcPr>
          <w:p w14:paraId="486114FC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Summarise</w:t>
            </w:r>
            <w:proofErr w:type="spellEnd"/>
            <w:r w:rsidRPr="00BE5324">
              <w:rPr>
                <w:rFonts w:ascii="Times New Roman" w:hAnsi="Times New Roman" w:cs="Times New Roman"/>
                <w:sz w:val="24"/>
                <w:szCs w:val="24"/>
              </w:rPr>
              <w:t xml:space="preserve"> key results with reference to study objectives</w:t>
            </w:r>
          </w:p>
        </w:tc>
        <w:tc>
          <w:tcPr>
            <w:tcW w:w="1559" w:type="dxa"/>
          </w:tcPr>
          <w:p w14:paraId="4F6ED95E" w14:textId="6ADD91D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12–14</w:t>
            </w:r>
          </w:p>
        </w:tc>
        <w:tc>
          <w:tcPr>
            <w:tcW w:w="2835" w:type="dxa"/>
          </w:tcPr>
          <w:p w14:paraId="6A95D279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</w:tr>
      <w:tr w:rsidR="009C4062" w14:paraId="08CF6936" w14:textId="77777777" w:rsidTr="00F84EF1">
        <w:tc>
          <w:tcPr>
            <w:tcW w:w="0" w:type="auto"/>
          </w:tcPr>
          <w:p w14:paraId="0B2074D7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78" w:name="italic46" w:colFirst="0" w:colLast="0"/>
            <w:bookmarkStart w:id="79" w:name="bold47" w:colFirst="0" w:colLast="0"/>
            <w:bookmarkEnd w:id="76"/>
            <w:bookmarkEnd w:id="77"/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>Limitations</w:t>
            </w:r>
          </w:p>
        </w:tc>
        <w:tc>
          <w:tcPr>
            <w:tcW w:w="0" w:type="auto"/>
          </w:tcPr>
          <w:p w14:paraId="772F2109" w14:textId="77777777" w:rsidR="00191A23" w:rsidRPr="00BE5324" w:rsidRDefault="00000000" w:rsidP="00191A23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87" w:type="dxa"/>
          </w:tcPr>
          <w:p w14:paraId="66135AAA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559" w:type="dxa"/>
          </w:tcPr>
          <w:p w14:paraId="0F8A2A77" w14:textId="5130DBCB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12–14</w:t>
            </w:r>
          </w:p>
        </w:tc>
        <w:tc>
          <w:tcPr>
            <w:tcW w:w="2835" w:type="dxa"/>
          </w:tcPr>
          <w:p w14:paraId="428BD0A0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</w:tr>
      <w:tr w:rsidR="009C4062" w14:paraId="50D8D9F6" w14:textId="77777777" w:rsidTr="00F84EF1">
        <w:tc>
          <w:tcPr>
            <w:tcW w:w="0" w:type="auto"/>
          </w:tcPr>
          <w:p w14:paraId="1804035A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80" w:name="italic47" w:colFirst="0" w:colLast="0"/>
            <w:bookmarkStart w:id="81" w:name="bold48" w:colFirst="0" w:colLast="0"/>
            <w:bookmarkEnd w:id="78"/>
            <w:bookmarkEnd w:id="79"/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>Interpretation</w:t>
            </w:r>
          </w:p>
        </w:tc>
        <w:tc>
          <w:tcPr>
            <w:tcW w:w="0" w:type="auto"/>
          </w:tcPr>
          <w:p w14:paraId="6D015927" w14:textId="77777777" w:rsidR="00191A23" w:rsidRPr="00BE5324" w:rsidRDefault="00000000" w:rsidP="00191A23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87" w:type="dxa"/>
          </w:tcPr>
          <w:p w14:paraId="67C6159E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559" w:type="dxa"/>
          </w:tcPr>
          <w:p w14:paraId="35383055" w14:textId="5A6CC9CB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12–14</w:t>
            </w:r>
          </w:p>
        </w:tc>
        <w:tc>
          <w:tcPr>
            <w:tcW w:w="2835" w:type="dxa"/>
          </w:tcPr>
          <w:p w14:paraId="47A2EFDD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</w:tr>
      <w:tr w:rsidR="009C4062" w14:paraId="6FB57CF3" w14:textId="77777777" w:rsidTr="00F84EF1">
        <w:tc>
          <w:tcPr>
            <w:tcW w:w="0" w:type="auto"/>
          </w:tcPr>
          <w:p w14:paraId="2A2E82B1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82" w:name="italic48" w:colFirst="0" w:colLast="0"/>
            <w:bookmarkStart w:id="83" w:name="bold49" w:colFirst="0" w:colLast="0"/>
            <w:bookmarkEnd w:id="80"/>
            <w:bookmarkEnd w:id="81"/>
            <w:proofErr w:type="spellStart"/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>Generalisability</w:t>
            </w:r>
            <w:proofErr w:type="spellEnd"/>
          </w:p>
        </w:tc>
        <w:tc>
          <w:tcPr>
            <w:tcW w:w="0" w:type="auto"/>
          </w:tcPr>
          <w:p w14:paraId="55588F59" w14:textId="77777777" w:rsidR="00191A23" w:rsidRPr="00BE5324" w:rsidRDefault="00000000" w:rsidP="00191A23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87" w:type="dxa"/>
          </w:tcPr>
          <w:p w14:paraId="41803B60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 xml:space="preserve">Discuss the </w:t>
            </w:r>
            <w:proofErr w:type="spellStart"/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generalisability</w:t>
            </w:r>
            <w:proofErr w:type="spellEnd"/>
            <w:r w:rsidRPr="00BE5324">
              <w:rPr>
                <w:rFonts w:ascii="Times New Roman" w:hAnsi="Times New Roman" w:cs="Times New Roman"/>
                <w:sz w:val="24"/>
                <w:szCs w:val="24"/>
              </w:rPr>
              <w:t xml:space="preserve"> (external validity) of the study results</w:t>
            </w:r>
          </w:p>
        </w:tc>
        <w:tc>
          <w:tcPr>
            <w:tcW w:w="1559" w:type="dxa"/>
          </w:tcPr>
          <w:p w14:paraId="6F7296E2" w14:textId="1A8662CA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12–14</w:t>
            </w:r>
          </w:p>
        </w:tc>
        <w:tc>
          <w:tcPr>
            <w:tcW w:w="2835" w:type="dxa"/>
          </w:tcPr>
          <w:p w14:paraId="1A13411C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</w:tr>
      <w:tr w:rsidR="009C4062" w14:paraId="4EFA692C" w14:textId="77777777" w:rsidTr="00517788">
        <w:tc>
          <w:tcPr>
            <w:tcW w:w="1911" w:type="dxa"/>
            <w:gridSpan w:val="2"/>
          </w:tcPr>
          <w:p w14:paraId="208775CF" w14:textId="77777777" w:rsidR="00191A23" w:rsidRPr="00BE5324" w:rsidRDefault="00000000" w:rsidP="00191A23">
            <w:pPr>
              <w:pStyle w:val="TableSubHead"/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84" w:name="italic49"/>
            <w:bookmarkStart w:id="85" w:name="bold50"/>
            <w:bookmarkEnd w:id="82"/>
            <w:bookmarkEnd w:id="83"/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Other information</w:t>
            </w:r>
          </w:p>
        </w:tc>
        <w:bookmarkEnd w:id="84"/>
        <w:bookmarkEnd w:id="85"/>
        <w:tc>
          <w:tcPr>
            <w:tcW w:w="13081" w:type="dxa"/>
            <w:gridSpan w:val="3"/>
          </w:tcPr>
          <w:p w14:paraId="07BF3FAC" w14:textId="77777777" w:rsidR="00191A23" w:rsidRPr="00BE5324" w:rsidRDefault="00191A23" w:rsidP="00191A23">
            <w:pPr>
              <w:pStyle w:val="TableSubHead"/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62" w14:paraId="7FD25571" w14:textId="77777777" w:rsidTr="00F84EF1">
        <w:tc>
          <w:tcPr>
            <w:tcW w:w="0" w:type="auto"/>
          </w:tcPr>
          <w:p w14:paraId="77A1A5F5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86" w:name="italic50" w:colFirst="0" w:colLast="0"/>
            <w:bookmarkStart w:id="87" w:name="bold51" w:colFirst="0" w:colLast="0"/>
            <w:r w:rsidRPr="00BE5324">
              <w:rPr>
                <w:rFonts w:ascii="Times New Roman" w:hAnsi="Times New Roman" w:cs="Times New Roman"/>
                <w:bCs/>
                <w:sz w:val="24"/>
                <w:szCs w:val="24"/>
              </w:rPr>
              <w:t>Funding</w:t>
            </w:r>
          </w:p>
        </w:tc>
        <w:tc>
          <w:tcPr>
            <w:tcW w:w="0" w:type="auto"/>
          </w:tcPr>
          <w:p w14:paraId="0F689434" w14:textId="77777777" w:rsidR="00191A23" w:rsidRPr="00BE5324" w:rsidRDefault="00000000" w:rsidP="00191A23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87" w:type="dxa"/>
          </w:tcPr>
          <w:p w14:paraId="3A0A4D75" w14:textId="77777777" w:rsidR="00191A23" w:rsidRPr="00BE5324" w:rsidRDefault="00000000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324">
              <w:rPr>
                <w:rFonts w:ascii="Times New Roman" w:hAnsi="Times New Roman" w:cs="Times New Roman"/>
                <w:sz w:val="24"/>
                <w:szCs w:val="24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559" w:type="dxa"/>
          </w:tcPr>
          <w:p w14:paraId="384A4EAE" w14:textId="5AA94958" w:rsidR="00191A23" w:rsidRPr="00BE5324" w:rsidRDefault="005B6D0D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15B94680" w14:textId="72AC6286" w:rsidR="00191A23" w:rsidRPr="00BE5324" w:rsidRDefault="005B6D0D" w:rsidP="00191A23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bookmarkEnd w:id="86"/>
      <w:bookmarkEnd w:id="87"/>
    </w:tbl>
    <w:p w14:paraId="4324D20D" w14:textId="77777777" w:rsidR="00A42352" w:rsidRPr="00BE5324" w:rsidRDefault="00A42352" w:rsidP="002602FB">
      <w:pPr>
        <w:pStyle w:val="TableNote"/>
        <w:tabs>
          <w:tab w:val="left" w:pos="5400"/>
        </w:tabs>
        <w:rPr>
          <w:rFonts w:ascii="Times New Roman" w:hAnsi="Times New Roman" w:cs="Times New Roman"/>
          <w:sz w:val="24"/>
          <w:szCs w:val="24"/>
        </w:rPr>
      </w:pPr>
    </w:p>
    <w:sectPr w:rsidR="00A42352" w:rsidRPr="00BE5324" w:rsidSect="00191A23">
      <w:footerReference w:type="even" r:id="rId7"/>
      <w:footerReference w:type="default" r:id="rId8"/>
      <w:pgSz w:w="16834" w:h="11909" w:orient="landscape"/>
      <w:pgMar w:top="1134" w:right="1134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37BA6" w14:textId="77777777" w:rsidR="00D109AF" w:rsidRDefault="00D109AF">
      <w:r>
        <w:separator/>
      </w:r>
    </w:p>
  </w:endnote>
  <w:endnote w:type="continuationSeparator" w:id="0">
    <w:p w14:paraId="09A7524D" w14:textId="77777777" w:rsidR="00D109AF" w:rsidRDefault="00D10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E0DCD" w14:textId="77777777" w:rsidR="00A13C96" w:rsidRDefault="00000000" w:rsidP="00A13C9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</w:rPr>
      <w:fldChar w:fldCharType="end"/>
    </w:r>
  </w:p>
  <w:p w14:paraId="4B1450DB" w14:textId="77777777" w:rsidR="00A13C96" w:rsidRDefault="00A13C96" w:rsidP="005D0CF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85A98" w14:textId="77777777" w:rsidR="00A13C96" w:rsidRDefault="00000000" w:rsidP="007F7F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A489B">
      <w:rPr>
        <w:rStyle w:val="a8"/>
        <w:noProof/>
      </w:rPr>
      <w:t>3</w:t>
    </w:r>
    <w:r>
      <w:rPr>
        <w:rStyle w:val="a8"/>
      </w:rPr>
      <w:fldChar w:fldCharType="end"/>
    </w:r>
  </w:p>
  <w:p w14:paraId="6F68632A" w14:textId="77777777" w:rsidR="00A13C96" w:rsidRDefault="00A13C96" w:rsidP="005D0CF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CAA5F" w14:textId="77777777" w:rsidR="00D109AF" w:rsidRDefault="00D109AF">
      <w:r>
        <w:separator/>
      </w:r>
    </w:p>
  </w:footnote>
  <w:footnote w:type="continuationSeparator" w:id="0">
    <w:p w14:paraId="5FE1E25B" w14:textId="77777777" w:rsidR="00D109AF" w:rsidRDefault="00D10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82C2AA38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D048E1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681F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3035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E075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6E64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A6E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F604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3443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C90A2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0C5B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F8FA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6488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A0A4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AA0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5E6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6AF4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66F6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1B38A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4EE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08C4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E226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8CE4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BA6F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82D1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1AC5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1E19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11FC3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384D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B0A8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22CE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A832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DE71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68A0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C85B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1D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5D784D62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3850D1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5C24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DE03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D696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EC8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84D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EE9D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445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21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31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1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1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695C8F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C62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08E2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E2E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5CD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6C7D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D480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EA4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3436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E138E334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C40C88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BAC1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7EA9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7251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B2F7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D440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A875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BC64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1E9A39FE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1EDC56F6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78B099A4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C400B2FC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E9D67110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15F83438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CEB6D526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ABFC8FD2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F67ED510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 w16cid:durableId="1292437898">
    <w:abstractNumId w:val="20"/>
  </w:num>
  <w:num w:numId="2" w16cid:durableId="2027903812">
    <w:abstractNumId w:val="11"/>
  </w:num>
  <w:num w:numId="3" w16cid:durableId="538710855">
    <w:abstractNumId w:val="18"/>
  </w:num>
  <w:num w:numId="4" w16cid:durableId="1838835944">
    <w:abstractNumId w:val="16"/>
  </w:num>
  <w:num w:numId="5" w16cid:durableId="55054671">
    <w:abstractNumId w:val="15"/>
  </w:num>
  <w:num w:numId="6" w16cid:durableId="1208178881">
    <w:abstractNumId w:val="19"/>
  </w:num>
  <w:num w:numId="7" w16cid:durableId="4789434">
    <w:abstractNumId w:val="10"/>
  </w:num>
  <w:num w:numId="8" w16cid:durableId="185683482">
    <w:abstractNumId w:val="13"/>
  </w:num>
  <w:num w:numId="9" w16cid:durableId="431777155">
    <w:abstractNumId w:val="9"/>
  </w:num>
  <w:num w:numId="10" w16cid:durableId="1567302390">
    <w:abstractNumId w:val="14"/>
  </w:num>
  <w:num w:numId="11" w16cid:durableId="1655134789">
    <w:abstractNumId w:val="7"/>
  </w:num>
  <w:num w:numId="12" w16cid:durableId="1001661881">
    <w:abstractNumId w:val="6"/>
  </w:num>
  <w:num w:numId="13" w16cid:durableId="1056734782">
    <w:abstractNumId w:val="5"/>
  </w:num>
  <w:num w:numId="14" w16cid:durableId="372462186">
    <w:abstractNumId w:val="4"/>
  </w:num>
  <w:num w:numId="15" w16cid:durableId="2145538018">
    <w:abstractNumId w:val="8"/>
  </w:num>
  <w:num w:numId="16" w16cid:durableId="558982713">
    <w:abstractNumId w:val="3"/>
  </w:num>
  <w:num w:numId="17" w16cid:durableId="1706254002">
    <w:abstractNumId w:val="2"/>
  </w:num>
  <w:num w:numId="18" w16cid:durableId="1428381840">
    <w:abstractNumId w:val="1"/>
  </w:num>
  <w:num w:numId="19" w16cid:durableId="1520705443">
    <w:abstractNumId w:val="0"/>
  </w:num>
  <w:num w:numId="20" w16cid:durableId="840048638">
    <w:abstractNumId w:val="12"/>
  </w:num>
  <w:num w:numId="21" w16cid:durableId="16910293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BE"/>
    <w:rsid w:val="00002974"/>
    <w:rsid w:val="00005F0F"/>
    <w:rsid w:val="00023515"/>
    <w:rsid w:val="00093E3A"/>
    <w:rsid w:val="000B694F"/>
    <w:rsid w:val="000B6FD4"/>
    <w:rsid w:val="000C1958"/>
    <w:rsid w:val="000C7101"/>
    <w:rsid w:val="000E3193"/>
    <w:rsid w:val="000E691B"/>
    <w:rsid w:val="000E6CB6"/>
    <w:rsid w:val="000F26ED"/>
    <w:rsid w:val="00110BFB"/>
    <w:rsid w:val="001140BC"/>
    <w:rsid w:val="00134AAC"/>
    <w:rsid w:val="00141D3E"/>
    <w:rsid w:val="0018541E"/>
    <w:rsid w:val="00191A23"/>
    <w:rsid w:val="001A495C"/>
    <w:rsid w:val="001A75E9"/>
    <w:rsid w:val="001C5E27"/>
    <w:rsid w:val="001E02AD"/>
    <w:rsid w:val="0021265E"/>
    <w:rsid w:val="00215E03"/>
    <w:rsid w:val="00224268"/>
    <w:rsid w:val="0022554A"/>
    <w:rsid w:val="00226A29"/>
    <w:rsid w:val="00232152"/>
    <w:rsid w:val="002552FD"/>
    <w:rsid w:val="002602FB"/>
    <w:rsid w:val="002672B1"/>
    <w:rsid w:val="002964C3"/>
    <w:rsid w:val="002B385C"/>
    <w:rsid w:val="002C731D"/>
    <w:rsid w:val="002D06D0"/>
    <w:rsid w:val="002D1ABE"/>
    <w:rsid w:val="002E55CB"/>
    <w:rsid w:val="002F1A87"/>
    <w:rsid w:val="003354B7"/>
    <w:rsid w:val="003508EF"/>
    <w:rsid w:val="00363784"/>
    <w:rsid w:val="00372129"/>
    <w:rsid w:val="00385050"/>
    <w:rsid w:val="003A3FDD"/>
    <w:rsid w:val="003E4186"/>
    <w:rsid w:val="00402493"/>
    <w:rsid w:val="00404D2C"/>
    <w:rsid w:val="004060E6"/>
    <w:rsid w:val="00407BEA"/>
    <w:rsid w:val="004243C8"/>
    <w:rsid w:val="0045419E"/>
    <w:rsid w:val="0045734B"/>
    <w:rsid w:val="00465542"/>
    <w:rsid w:val="00472DF5"/>
    <w:rsid w:val="00495204"/>
    <w:rsid w:val="004A31B3"/>
    <w:rsid w:val="004A32C8"/>
    <w:rsid w:val="004C5C04"/>
    <w:rsid w:val="004D049D"/>
    <w:rsid w:val="004D0928"/>
    <w:rsid w:val="004E1263"/>
    <w:rsid w:val="005044A6"/>
    <w:rsid w:val="00517788"/>
    <w:rsid w:val="0054768D"/>
    <w:rsid w:val="00590F64"/>
    <w:rsid w:val="005923E5"/>
    <w:rsid w:val="005B4FDB"/>
    <w:rsid w:val="005B567D"/>
    <w:rsid w:val="005B6D0D"/>
    <w:rsid w:val="005D0CFC"/>
    <w:rsid w:val="005D19F4"/>
    <w:rsid w:val="005F254A"/>
    <w:rsid w:val="006149D3"/>
    <w:rsid w:val="0065657F"/>
    <w:rsid w:val="00666336"/>
    <w:rsid w:val="00683E42"/>
    <w:rsid w:val="0069560D"/>
    <w:rsid w:val="006A2F18"/>
    <w:rsid w:val="006A54F9"/>
    <w:rsid w:val="006A5DD9"/>
    <w:rsid w:val="006B2915"/>
    <w:rsid w:val="006B56D7"/>
    <w:rsid w:val="006C0B63"/>
    <w:rsid w:val="006C7601"/>
    <w:rsid w:val="006D10B1"/>
    <w:rsid w:val="006D16AA"/>
    <w:rsid w:val="006F66AC"/>
    <w:rsid w:val="00701AC5"/>
    <w:rsid w:val="00711816"/>
    <w:rsid w:val="00711D81"/>
    <w:rsid w:val="00732BBF"/>
    <w:rsid w:val="0074576C"/>
    <w:rsid w:val="00754BA5"/>
    <w:rsid w:val="007562C3"/>
    <w:rsid w:val="0078141E"/>
    <w:rsid w:val="007862FA"/>
    <w:rsid w:val="007C72F6"/>
    <w:rsid w:val="007F7FA0"/>
    <w:rsid w:val="00816966"/>
    <w:rsid w:val="00817D26"/>
    <w:rsid w:val="00821CD4"/>
    <w:rsid w:val="008423A7"/>
    <w:rsid w:val="00842535"/>
    <w:rsid w:val="008440CC"/>
    <w:rsid w:val="0089107E"/>
    <w:rsid w:val="00891604"/>
    <w:rsid w:val="008D225B"/>
    <w:rsid w:val="00921BF8"/>
    <w:rsid w:val="009367F9"/>
    <w:rsid w:val="009642BE"/>
    <w:rsid w:val="00976EE1"/>
    <w:rsid w:val="009872CC"/>
    <w:rsid w:val="009A5BD8"/>
    <w:rsid w:val="009B10F1"/>
    <w:rsid w:val="009B368D"/>
    <w:rsid w:val="009B6AEE"/>
    <w:rsid w:val="009C235E"/>
    <w:rsid w:val="009C24D4"/>
    <w:rsid w:val="009C4062"/>
    <w:rsid w:val="009E0429"/>
    <w:rsid w:val="009F5211"/>
    <w:rsid w:val="00A13C96"/>
    <w:rsid w:val="00A42352"/>
    <w:rsid w:val="00A527E4"/>
    <w:rsid w:val="00A5640D"/>
    <w:rsid w:val="00A67D83"/>
    <w:rsid w:val="00A70CCA"/>
    <w:rsid w:val="00A729D6"/>
    <w:rsid w:val="00A936FD"/>
    <w:rsid w:val="00A938BF"/>
    <w:rsid w:val="00A95D25"/>
    <w:rsid w:val="00AB7BC4"/>
    <w:rsid w:val="00AE23EB"/>
    <w:rsid w:val="00AE2C57"/>
    <w:rsid w:val="00AE2F9F"/>
    <w:rsid w:val="00AF4615"/>
    <w:rsid w:val="00B50DF8"/>
    <w:rsid w:val="00B53606"/>
    <w:rsid w:val="00B53870"/>
    <w:rsid w:val="00B54EA0"/>
    <w:rsid w:val="00B60EFB"/>
    <w:rsid w:val="00B65366"/>
    <w:rsid w:val="00B77807"/>
    <w:rsid w:val="00B940E9"/>
    <w:rsid w:val="00BA1206"/>
    <w:rsid w:val="00BC7FE6"/>
    <w:rsid w:val="00BE3709"/>
    <w:rsid w:val="00BE5324"/>
    <w:rsid w:val="00C53FDD"/>
    <w:rsid w:val="00C7761D"/>
    <w:rsid w:val="00CA489B"/>
    <w:rsid w:val="00CB6CC8"/>
    <w:rsid w:val="00CC4C93"/>
    <w:rsid w:val="00CF3850"/>
    <w:rsid w:val="00D109AF"/>
    <w:rsid w:val="00D11BC6"/>
    <w:rsid w:val="00D120D2"/>
    <w:rsid w:val="00D20D7C"/>
    <w:rsid w:val="00D26FCA"/>
    <w:rsid w:val="00D52136"/>
    <w:rsid w:val="00D6407C"/>
    <w:rsid w:val="00D87AF7"/>
    <w:rsid w:val="00D97914"/>
    <w:rsid w:val="00DA120C"/>
    <w:rsid w:val="00DC4BEF"/>
    <w:rsid w:val="00E10628"/>
    <w:rsid w:val="00E144CD"/>
    <w:rsid w:val="00E2292B"/>
    <w:rsid w:val="00E341E9"/>
    <w:rsid w:val="00E3750A"/>
    <w:rsid w:val="00E41096"/>
    <w:rsid w:val="00EA6E28"/>
    <w:rsid w:val="00EB23E4"/>
    <w:rsid w:val="00ED1D31"/>
    <w:rsid w:val="00F0752A"/>
    <w:rsid w:val="00F378D0"/>
    <w:rsid w:val="00F5746C"/>
    <w:rsid w:val="00F76A7F"/>
    <w:rsid w:val="00F80DEF"/>
    <w:rsid w:val="00F838E1"/>
    <w:rsid w:val="00F842DC"/>
    <w:rsid w:val="00F84EF1"/>
    <w:rsid w:val="00F876FF"/>
    <w:rsid w:val="00F93A89"/>
    <w:rsid w:val="00F970FA"/>
    <w:rsid w:val="00FA2721"/>
    <w:rsid w:val="00FA2C62"/>
    <w:rsid w:val="00FA3D11"/>
    <w:rsid w:val="00FC1886"/>
    <w:rsid w:val="00FD54D0"/>
    <w:rsid w:val="00FD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A6712B"/>
  <w15:docId w15:val="{9645EF12-5247-1845-9A73-BD4EC027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A95D25"/>
    <w:pPr>
      <w:widowControl w:val="0"/>
      <w:jc w:val="both"/>
    </w:pPr>
    <w:rPr>
      <w:rFonts w:asciiTheme="minorHAnsi" w:hAnsiTheme="minorHAnsi" w:cstheme="minorBidi"/>
      <w:kern w:val="2"/>
      <w:sz w:val="21"/>
      <w:szCs w:val="22"/>
      <w:lang w:val="en-US" w:eastAsia="ja-JP"/>
    </w:rPr>
  </w:style>
  <w:style w:type="paragraph" w:styleId="1">
    <w:name w:val="heading 1"/>
    <w:basedOn w:val="a1"/>
    <w:next w:val="a1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rsid w:val="000B6FD4"/>
    <w:pPr>
      <w:keepNext/>
      <w:numPr>
        <w:ilvl w:val="1"/>
        <w:numId w:val="5"/>
      </w:numPr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rsid w:val="000B6FD4"/>
    <w:pPr>
      <w:keepNext/>
      <w:numPr>
        <w:ilvl w:val="2"/>
        <w:numId w:val="5"/>
      </w:numPr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rsid w:val="000B6FD4"/>
    <w:pPr>
      <w:keepNext/>
      <w:numPr>
        <w:ilvl w:val="3"/>
        <w:numId w:val="5"/>
      </w:numPr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rsid w:val="000B6FD4"/>
    <w:pPr>
      <w:numPr>
        <w:ilvl w:val="4"/>
        <w:numId w:val="5"/>
      </w:numPr>
      <w:spacing w:before="240" w:after="60"/>
      <w:outlineLvl w:val="4"/>
    </w:pPr>
  </w:style>
  <w:style w:type="paragraph" w:styleId="6">
    <w:name w:val="heading 6"/>
    <w:basedOn w:val="a1"/>
    <w:next w:val="a1"/>
    <w:qFormat/>
    <w:rsid w:val="000B6FD4"/>
    <w:pPr>
      <w:numPr>
        <w:ilvl w:val="5"/>
        <w:numId w:val="5"/>
      </w:numPr>
      <w:spacing w:before="240" w:after="60"/>
      <w:outlineLvl w:val="5"/>
    </w:pPr>
    <w:rPr>
      <w:i/>
    </w:rPr>
  </w:style>
  <w:style w:type="paragraph" w:styleId="7">
    <w:name w:val="heading 7"/>
    <w:basedOn w:val="a1"/>
    <w:next w:val="a1"/>
    <w:qFormat/>
    <w:rsid w:val="000B6FD4"/>
    <w:pPr>
      <w:numPr>
        <w:ilvl w:val="6"/>
        <w:numId w:val="5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rsid w:val="000B6FD4"/>
    <w:pPr>
      <w:numPr>
        <w:ilvl w:val="7"/>
        <w:numId w:val="5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rsid w:val="000B6FD4"/>
    <w:pPr>
      <w:numPr>
        <w:ilvl w:val="8"/>
        <w:numId w:val="5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  <w:rsid w:val="00A95D25"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  <w:rsid w:val="00A95D25"/>
  </w:style>
  <w:style w:type="paragraph" w:styleId="a5">
    <w:name w:val="Body Text Indent"/>
    <w:basedOn w:val="a1"/>
    <w:rsid w:val="000B6FD4"/>
    <w:pPr>
      <w:spacing w:after="120"/>
      <w:ind w:left="283"/>
    </w:pPr>
  </w:style>
  <w:style w:type="paragraph" w:styleId="a6">
    <w:name w:val="Balloon Text"/>
    <w:basedOn w:val="a1"/>
    <w:semiHidden/>
    <w:rsid w:val="008D225B"/>
    <w:rPr>
      <w:rFonts w:ascii="Tahoma" w:hAnsi="Tahoma" w:cs="Tahoma"/>
      <w:sz w:val="16"/>
      <w:szCs w:val="16"/>
    </w:rPr>
  </w:style>
  <w:style w:type="paragraph" w:styleId="a7">
    <w:name w:val="footer"/>
    <w:basedOn w:val="a1"/>
    <w:rsid w:val="000B6FD4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character" w:styleId="a8">
    <w:name w:val="page number"/>
    <w:basedOn w:val="a2"/>
    <w:rsid w:val="000B6FD4"/>
  </w:style>
  <w:style w:type="paragraph" w:styleId="a9">
    <w:name w:val="header"/>
    <w:basedOn w:val="a1"/>
    <w:rsid w:val="000B6FD4"/>
    <w:pPr>
      <w:tabs>
        <w:tab w:val="center" w:pos="4153"/>
        <w:tab w:val="right" w:pos="8306"/>
      </w:tabs>
    </w:pPr>
    <w:rPr>
      <w:sz w:val="18"/>
    </w:rPr>
  </w:style>
  <w:style w:type="paragraph" w:styleId="aa">
    <w:name w:val="footnote text"/>
    <w:basedOn w:val="a1"/>
    <w:semiHidden/>
    <w:rsid w:val="000B6FD4"/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ab">
    <w:name w:val="Plain Text"/>
    <w:basedOn w:val="a1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a1"/>
    <w:rsid w:val="000B6FD4"/>
  </w:style>
  <w:style w:type="paragraph" w:customStyle="1" w:styleId="AbstractPara">
    <w:name w:val="AbstractPara"/>
    <w:basedOn w:val="a1"/>
    <w:rsid w:val="000B6FD4"/>
  </w:style>
  <w:style w:type="paragraph" w:customStyle="1" w:styleId="AbstractTitle">
    <w:name w:val="AbstractTitle"/>
    <w:basedOn w:val="a1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a1"/>
    <w:rsid w:val="000B6FD4"/>
    <w:pPr>
      <w:spacing w:before="120" w:line="240" w:lineRule="exact"/>
    </w:pPr>
  </w:style>
  <w:style w:type="paragraph" w:customStyle="1" w:styleId="Acknowledge">
    <w:name w:val="Acknowledge"/>
    <w:basedOn w:val="a1"/>
    <w:rsid w:val="000B6FD4"/>
  </w:style>
  <w:style w:type="paragraph" w:customStyle="1" w:styleId="Address">
    <w:name w:val="Address"/>
    <w:basedOn w:val="a1"/>
    <w:rsid w:val="000B6FD4"/>
    <w:pPr>
      <w:spacing w:before="80"/>
    </w:pPr>
    <w:rPr>
      <w:b/>
    </w:rPr>
  </w:style>
  <w:style w:type="paragraph" w:customStyle="1" w:styleId="Author">
    <w:name w:val="Author"/>
    <w:basedOn w:val="a1"/>
    <w:next w:val="a1"/>
    <w:rsid w:val="000B6FD4"/>
    <w:pPr>
      <w:spacing w:before="80"/>
    </w:pPr>
  </w:style>
  <w:style w:type="paragraph" w:customStyle="1" w:styleId="AuthoredBy">
    <w:name w:val="AuthoredBy"/>
    <w:basedOn w:val="a1"/>
    <w:rsid w:val="000B6FD4"/>
  </w:style>
  <w:style w:type="paragraph" w:customStyle="1" w:styleId="Banner">
    <w:name w:val="Banner"/>
    <w:basedOn w:val="a1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a1"/>
    <w:rsid w:val="000B6FD4"/>
    <w:pPr>
      <w:pBdr>
        <w:bottom w:val="single" w:sz="12" w:space="1" w:color="auto"/>
        <w:right w:val="single" w:sz="12" w:space="1" w:color="auto"/>
      </w:pBdr>
      <w:spacing w:after="120"/>
    </w:pPr>
  </w:style>
  <w:style w:type="paragraph" w:customStyle="1" w:styleId="BoxStart1">
    <w:name w:val="BoxStart1"/>
    <w:basedOn w:val="a1"/>
    <w:rsid w:val="000B6FD4"/>
    <w:pPr>
      <w:pBdr>
        <w:top w:val="single" w:sz="12" w:space="1" w:color="auto"/>
        <w:left w:val="single" w:sz="12" w:space="1" w:color="auto"/>
      </w:pBdr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ac">
    <w:name w:val="caption"/>
    <w:basedOn w:val="a1"/>
    <w:next w:val="a1"/>
    <w:qFormat/>
    <w:rsid w:val="000B6FD4"/>
    <w:pPr>
      <w:spacing w:before="120" w:after="120"/>
    </w:pPr>
    <w:rPr>
      <w:b/>
      <w:sz w:val="20"/>
    </w:rPr>
  </w:style>
  <w:style w:type="paragraph" w:styleId="ad">
    <w:name w:val="annotation text"/>
    <w:basedOn w:val="a1"/>
    <w:semiHidden/>
    <w:rsid w:val="000B6FD4"/>
    <w:rPr>
      <w:sz w:val="20"/>
    </w:rPr>
  </w:style>
  <w:style w:type="paragraph" w:styleId="ae">
    <w:name w:val="Block Text"/>
    <w:basedOn w:val="a1"/>
    <w:rsid w:val="000B6FD4"/>
    <w:pPr>
      <w:spacing w:after="120"/>
      <w:ind w:left="1440" w:right="1440"/>
    </w:pPr>
  </w:style>
  <w:style w:type="paragraph" w:customStyle="1" w:styleId="Conflict">
    <w:name w:val="Conflict"/>
    <w:basedOn w:val="a1"/>
    <w:rsid w:val="000B6FD4"/>
    <w:pPr>
      <w:spacing w:before="120" w:after="120"/>
    </w:pPr>
  </w:style>
  <w:style w:type="paragraph" w:customStyle="1" w:styleId="Correspdent">
    <w:name w:val="Correspdent"/>
    <w:basedOn w:val="a1"/>
    <w:rsid w:val="000B6FD4"/>
  </w:style>
  <w:style w:type="paragraph" w:customStyle="1" w:styleId="Credit">
    <w:name w:val="Credit"/>
    <w:basedOn w:val="ac"/>
    <w:rsid w:val="000B6FD4"/>
    <w:rPr>
      <w:sz w:val="18"/>
    </w:rPr>
  </w:style>
  <w:style w:type="paragraph" w:styleId="af">
    <w:name w:val="Date"/>
    <w:basedOn w:val="a1"/>
    <w:next w:val="a1"/>
    <w:rsid w:val="000B6FD4"/>
  </w:style>
  <w:style w:type="paragraph" w:customStyle="1" w:styleId="Article">
    <w:name w:val="Article"/>
    <w:basedOn w:val="a1"/>
    <w:rsid w:val="000B6FD4"/>
    <w:pPr>
      <w:keepNext/>
      <w:suppressAutoHyphens/>
      <w:spacing w:before="120" w:after="60"/>
    </w:pPr>
    <w:rPr>
      <w:rFonts w:ascii="Arial" w:hAnsi="Arial"/>
      <w:b/>
      <w:noProof/>
      <w:sz w:val="18"/>
    </w:rPr>
  </w:style>
  <w:style w:type="paragraph" w:customStyle="1" w:styleId="Para">
    <w:name w:val="Para"/>
    <w:basedOn w:val="a1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af0">
    <w:name w:val="Body Text"/>
    <w:basedOn w:val="a1"/>
    <w:rsid w:val="000B6FD4"/>
    <w:pPr>
      <w:spacing w:after="120"/>
    </w:pPr>
  </w:style>
  <w:style w:type="character" w:styleId="af1">
    <w:name w:val="endnote reference"/>
    <w:basedOn w:val="a2"/>
    <w:semiHidden/>
    <w:rsid w:val="000B6FD4"/>
    <w:rPr>
      <w:vertAlign w:val="superscript"/>
    </w:rPr>
  </w:style>
  <w:style w:type="paragraph" w:styleId="af2">
    <w:name w:val="endnote text"/>
    <w:basedOn w:val="a1"/>
    <w:semiHidden/>
    <w:rsid w:val="000B6FD4"/>
    <w:rPr>
      <w:sz w:val="20"/>
    </w:rPr>
  </w:style>
  <w:style w:type="paragraph" w:customStyle="1" w:styleId="IndentQuote">
    <w:name w:val="IndentQuote"/>
    <w:basedOn w:val="a1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a1"/>
    <w:rsid w:val="000B6FD4"/>
    <w:rPr>
      <w:b/>
      <w:i/>
    </w:rPr>
  </w:style>
  <w:style w:type="paragraph" w:customStyle="1" w:styleId="FigLeg">
    <w:name w:val="FigLeg"/>
    <w:basedOn w:val="a1"/>
    <w:rsid w:val="000B6FD4"/>
  </w:style>
  <w:style w:type="paragraph" w:customStyle="1" w:styleId="Figure">
    <w:name w:val="Figure"/>
    <w:basedOn w:val="a1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a2"/>
    <w:rsid w:val="000B6FD4"/>
    <w:rPr>
      <w:color w:val="0000FF"/>
      <w:vertAlign w:val="superscript"/>
    </w:rPr>
  </w:style>
  <w:style w:type="character" w:customStyle="1" w:styleId="FnoteRef">
    <w:name w:val="FnoteRef"/>
    <w:basedOn w:val="a2"/>
    <w:rsid w:val="000B6FD4"/>
    <w:rPr>
      <w:color w:val="FF0000"/>
      <w:vertAlign w:val="superscript"/>
    </w:rPr>
  </w:style>
  <w:style w:type="paragraph" w:customStyle="1" w:styleId="Footnote">
    <w:name w:val="Footnote"/>
    <w:basedOn w:val="a1"/>
    <w:rsid w:val="000B6FD4"/>
  </w:style>
  <w:style w:type="character" w:styleId="af3">
    <w:name w:val="footnote reference"/>
    <w:basedOn w:val="a2"/>
    <w:semiHidden/>
    <w:rsid w:val="000B6FD4"/>
    <w:rPr>
      <w:vertAlign w:val="superscript"/>
    </w:rPr>
  </w:style>
  <w:style w:type="paragraph" w:customStyle="1" w:styleId="Funding">
    <w:name w:val="Funding"/>
    <w:basedOn w:val="a1"/>
    <w:rsid w:val="000B6FD4"/>
    <w:pPr>
      <w:spacing w:after="120"/>
    </w:pPr>
  </w:style>
  <w:style w:type="paragraph" w:customStyle="1" w:styleId="GroupTitle">
    <w:name w:val="GroupTitle"/>
    <w:basedOn w:val="af4"/>
    <w:next w:val="af4"/>
    <w:rsid w:val="000B6FD4"/>
  </w:style>
  <w:style w:type="paragraph" w:customStyle="1" w:styleId="HeadA">
    <w:name w:val="HeadA"/>
    <w:basedOn w:val="a1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a1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a1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22">
    <w:name w:val="Body Text 2"/>
    <w:basedOn w:val="a1"/>
    <w:rsid w:val="000B6FD4"/>
    <w:pPr>
      <w:spacing w:after="120" w:line="480" w:lineRule="auto"/>
    </w:pPr>
  </w:style>
  <w:style w:type="paragraph" w:customStyle="1" w:styleId="Keywords">
    <w:name w:val="Keywords"/>
    <w:basedOn w:val="a1"/>
    <w:rsid w:val="000B6FD4"/>
  </w:style>
  <w:style w:type="paragraph" w:styleId="a0">
    <w:name w:val="List Bullet"/>
    <w:basedOn w:val="a1"/>
    <w:autoRedefine/>
    <w:rsid w:val="000B6FD4"/>
    <w:pPr>
      <w:numPr>
        <w:numId w:val="9"/>
      </w:numPr>
    </w:pPr>
  </w:style>
  <w:style w:type="paragraph" w:customStyle="1" w:styleId="List1">
    <w:name w:val="List1"/>
    <w:basedOn w:val="a1"/>
    <w:rsid w:val="000B6FD4"/>
    <w:pPr>
      <w:spacing w:before="40" w:after="120" w:line="240" w:lineRule="exact"/>
    </w:pPr>
  </w:style>
  <w:style w:type="paragraph" w:customStyle="1" w:styleId="List2">
    <w:name w:val="List2"/>
    <w:basedOn w:val="a1"/>
    <w:rsid w:val="000B6FD4"/>
    <w:pPr>
      <w:spacing w:before="40" w:line="240" w:lineRule="exact"/>
      <w:ind w:left="720"/>
    </w:pPr>
  </w:style>
  <w:style w:type="paragraph" w:styleId="32">
    <w:name w:val="Body Text 3"/>
    <w:basedOn w:val="a1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a1"/>
    <w:rsid w:val="000B6FD4"/>
    <w:pPr>
      <w:ind w:left="720"/>
    </w:pPr>
  </w:style>
  <w:style w:type="paragraph" w:customStyle="1" w:styleId="Miscellaneous">
    <w:name w:val="Miscellaneous"/>
    <w:basedOn w:val="a1"/>
    <w:rsid w:val="000B6FD4"/>
    <w:pPr>
      <w:spacing w:before="120" w:line="240" w:lineRule="exact"/>
    </w:pPr>
  </w:style>
  <w:style w:type="paragraph" w:customStyle="1" w:styleId="MoreInfo">
    <w:name w:val="MoreInfo"/>
    <w:basedOn w:val="a1"/>
    <w:rsid w:val="000B6FD4"/>
    <w:pPr>
      <w:spacing w:before="120"/>
    </w:pPr>
  </w:style>
  <w:style w:type="paragraph" w:customStyle="1" w:styleId="MoreInfoWeb">
    <w:name w:val="MoreInfoWeb"/>
    <w:basedOn w:val="a1"/>
    <w:rsid w:val="000B6FD4"/>
    <w:pPr>
      <w:spacing w:before="120" w:line="240" w:lineRule="exact"/>
    </w:pPr>
  </w:style>
  <w:style w:type="paragraph" w:styleId="af4">
    <w:name w:val="Title"/>
    <w:basedOn w:val="a1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a1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a1"/>
    <w:rsid w:val="000B6FD4"/>
    <w:pPr>
      <w:spacing w:before="120" w:after="120"/>
    </w:pPr>
  </w:style>
  <w:style w:type="character" w:styleId="af5">
    <w:name w:val="Emphasis"/>
    <w:basedOn w:val="a2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af6">
    <w:name w:val="annotation reference"/>
    <w:basedOn w:val="a2"/>
    <w:semiHidden/>
    <w:rsid w:val="000B6FD4"/>
    <w:rPr>
      <w:sz w:val="16"/>
    </w:rPr>
  </w:style>
  <w:style w:type="paragraph" w:customStyle="1" w:styleId="Position">
    <w:name w:val="Position"/>
    <w:basedOn w:val="a1"/>
    <w:next w:val="a1"/>
    <w:rsid w:val="000B6FD4"/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af7">
    <w:name w:val="Body Text First Indent"/>
    <w:basedOn w:val="af0"/>
    <w:rsid w:val="000B6FD4"/>
    <w:pPr>
      <w:ind w:firstLine="210"/>
    </w:pPr>
  </w:style>
  <w:style w:type="paragraph" w:customStyle="1" w:styleId="QuoteRef">
    <w:name w:val="QuoteRef"/>
    <w:basedOn w:val="a1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a1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a1"/>
    <w:rsid w:val="000B6FD4"/>
  </w:style>
  <w:style w:type="paragraph" w:customStyle="1" w:styleId="RelatedToWeb">
    <w:name w:val="RelatedToWeb"/>
    <w:basedOn w:val="a1"/>
    <w:rsid w:val="000B6FD4"/>
  </w:style>
  <w:style w:type="paragraph" w:customStyle="1" w:styleId="Reviewed">
    <w:name w:val="Reviewed"/>
    <w:basedOn w:val="ParaCont"/>
    <w:rsid w:val="000B6FD4"/>
  </w:style>
  <w:style w:type="paragraph" w:styleId="af8">
    <w:name w:val="Salutation"/>
    <w:basedOn w:val="a1"/>
    <w:next w:val="a1"/>
    <w:rsid w:val="000B6FD4"/>
  </w:style>
  <w:style w:type="paragraph" w:customStyle="1" w:styleId="ShortAuthor">
    <w:name w:val="ShortAuthor"/>
    <w:basedOn w:val="a1"/>
    <w:rsid w:val="000B6FD4"/>
    <w:rPr>
      <w:i/>
    </w:rPr>
  </w:style>
  <w:style w:type="paragraph" w:customStyle="1" w:styleId="ShortTitle">
    <w:name w:val="ShortTitle"/>
    <w:basedOn w:val="a1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af9">
    <w:name w:val="Subtitle"/>
    <w:basedOn w:val="a1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af9"/>
    <w:rsid w:val="000B6FD4"/>
  </w:style>
  <w:style w:type="paragraph" w:customStyle="1" w:styleId="Table">
    <w:name w:val="Table"/>
    <w:basedOn w:val="a1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a1"/>
    <w:rsid w:val="000B6FD4"/>
  </w:style>
  <w:style w:type="character" w:customStyle="1" w:styleId="TableRef">
    <w:name w:val="TableRef"/>
    <w:basedOn w:val="a2"/>
    <w:rsid w:val="000B6FD4"/>
    <w:rPr>
      <w:color w:val="0000FF"/>
      <w:vertAlign w:val="superscript"/>
    </w:rPr>
  </w:style>
  <w:style w:type="paragraph" w:customStyle="1" w:styleId="TableTitle">
    <w:name w:val="TableTitle"/>
    <w:basedOn w:val="a1"/>
    <w:rsid w:val="000B6FD4"/>
  </w:style>
  <w:style w:type="paragraph" w:customStyle="1" w:styleId="Topic">
    <w:name w:val="Topic"/>
    <w:basedOn w:val="a1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a2"/>
    <w:rsid w:val="000B6FD4"/>
    <w:rPr>
      <w:color w:val="666699"/>
    </w:rPr>
  </w:style>
  <w:style w:type="paragraph" w:customStyle="1" w:styleId="WebRef">
    <w:name w:val="WebRef"/>
    <w:basedOn w:val="a1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a2"/>
    <w:rsid w:val="000B6FD4"/>
    <w:rPr>
      <w:color w:val="0000FF"/>
      <w:vertAlign w:val="superscript"/>
    </w:rPr>
  </w:style>
  <w:style w:type="paragraph" w:styleId="23">
    <w:name w:val="Body Text First Indent 2"/>
    <w:basedOn w:val="a5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a1"/>
    <w:rsid w:val="000B6FD4"/>
    <w:pPr>
      <w:outlineLvl w:val="4"/>
    </w:pPr>
    <w:rPr>
      <w:sz w:val="16"/>
    </w:rPr>
  </w:style>
  <w:style w:type="paragraph" w:styleId="24">
    <w:name w:val="Body Text Indent 2"/>
    <w:basedOn w:val="a1"/>
    <w:rsid w:val="000B6FD4"/>
    <w:pPr>
      <w:spacing w:after="120" w:line="480" w:lineRule="auto"/>
      <w:ind w:left="283"/>
    </w:pPr>
  </w:style>
  <w:style w:type="paragraph" w:styleId="33">
    <w:name w:val="Body Text Indent 3"/>
    <w:basedOn w:val="a1"/>
    <w:rsid w:val="000B6FD4"/>
    <w:pPr>
      <w:spacing w:after="120"/>
      <w:ind w:left="283"/>
    </w:pPr>
    <w:rPr>
      <w:sz w:val="16"/>
      <w:szCs w:val="16"/>
    </w:rPr>
  </w:style>
  <w:style w:type="paragraph" w:styleId="afa">
    <w:name w:val="Closing"/>
    <w:basedOn w:val="a1"/>
    <w:rsid w:val="000B6FD4"/>
    <w:pPr>
      <w:ind w:left="4252"/>
    </w:pPr>
  </w:style>
  <w:style w:type="paragraph" w:styleId="afb">
    <w:name w:val="Document Map"/>
    <w:basedOn w:val="a1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afc">
    <w:name w:val="E-mail Signature"/>
    <w:basedOn w:val="a1"/>
    <w:rsid w:val="000B6FD4"/>
  </w:style>
  <w:style w:type="paragraph" w:styleId="afd">
    <w:name w:val="envelope address"/>
    <w:basedOn w:val="a1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afe">
    <w:name w:val="envelope return"/>
    <w:basedOn w:val="a1"/>
    <w:rsid w:val="000B6FD4"/>
    <w:rPr>
      <w:rFonts w:ascii="Arial" w:hAnsi="Arial"/>
      <w:sz w:val="20"/>
    </w:rPr>
  </w:style>
  <w:style w:type="character" w:styleId="aff">
    <w:name w:val="FollowedHyperlink"/>
    <w:basedOn w:val="a2"/>
    <w:rsid w:val="000B6FD4"/>
    <w:rPr>
      <w:color w:val="800080"/>
      <w:u w:val="single"/>
    </w:rPr>
  </w:style>
  <w:style w:type="character" w:styleId="HTML">
    <w:name w:val="HTML Acronym"/>
    <w:basedOn w:val="a2"/>
    <w:rsid w:val="000B6FD4"/>
  </w:style>
  <w:style w:type="paragraph" w:styleId="HTML0">
    <w:name w:val="HTML Address"/>
    <w:basedOn w:val="a1"/>
    <w:rsid w:val="000B6FD4"/>
    <w:rPr>
      <w:i/>
      <w:iCs/>
    </w:rPr>
  </w:style>
  <w:style w:type="character" w:styleId="HTML1">
    <w:name w:val="HTML Cite"/>
    <w:basedOn w:val="a2"/>
    <w:rsid w:val="000B6FD4"/>
    <w:rPr>
      <w:i/>
      <w:iCs/>
    </w:rPr>
  </w:style>
  <w:style w:type="character" w:styleId="HTML2">
    <w:name w:val="HTML Code"/>
    <w:basedOn w:val="a2"/>
    <w:rsid w:val="000B6FD4"/>
    <w:rPr>
      <w:rFonts w:ascii="Courier New" w:hAnsi="Courier New"/>
      <w:sz w:val="20"/>
      <w:szCs w:val="20"/>
    </w:rPr>
  </w:style>
  <w:style w:type="character" w:styleId="HTML3">
    <w:name w:val="HTML Definition"/>
    <w:basedOn w:val="a2"/>
    <w:rsid w:val="000B6FD4"/>
    <w:rPr>
      <w:i/>
      <w:iCs/>
    </w:rPr>
  </w:style>
  <w:style w:type="character" w:styleId="HTML4">
    <w:name w:val="HTML Keyboard"/>
    <w:basedOn w:val="a2"/>
    <w:rsid w:val="000B6FD4"/>
    <w:rPr>
      <w:rFonts w:ascii="Courier New" w:hAnsi="Courier New"/>
      <w:sz w:val="20"/>
      <w:szCs w:val="20"/>
    </w:rPr>
  </w:style>
  <w:style w:type="paragraph" w:styleId="HTML5">
    <w:name w:val="HTML Preformatted"/>
    <w:basedOn w:val="a1"/>
    <w:rsid w:val="000B6FD4"/>
    <w:rPr>
      <w:rFonts w:ascii="Courier New" w:hAnsi="Courier New"/>
      <w:sz w:val="20"/>
    </w:rPr>
  </w:style>
  <w:style w:type="character" w:styleId="HTML6">
    <w:name w:val="HTML Sample"/>
    <w:basedOn w:val="a2"/>
    <w:rsid w:val="000B6FD4"/>
    <w:rPr>
      <w:rFonts w:ascii="Courier New" w:hAnsi="Courier New"/>
    </w:rPr>
  </w:style>
  <w:style w:type="character" w:styleId="HTML7">
    <w:name w:val="HTML Typewriter"/>
    <w:basedOn w:val="a2"/>
    <w:rsid w:val="000B6FD4"/>
    <w:rPr>
      <w:rFonts w:ascii="Courier New" w:hAnsi="Courier New"/>
      <w:sz w:val="20"/>
      <w:szCs w:val="20"/>
    </w:rPr>
  </w:style>
  <w:style w:type="character" w:styleId="HTML8">
    <w:name w:val="HTML Variable"/>
    <w:basedOn w:val="a2"/>
    <w:rsid w:val="000B6FD4"/>
    <w:rPr>
      <w:i/>
      <w:iCs/>
    </w:rPr>
  </w:style>
  <w:style w:type="character" w:styleId="aff0">
    <w:name w:val="Hyperlink"/>
    <w:basedOn w:val="a2"/>
    <w:rsid w:val="000B6FD4"/>
    <w:rPr>
      <w:color w:val="0000FF"/>
      <w:u w:val="single"/>
    </w:rPr>
  </w:style>
  <w:style w:type="paragraph" w:styleId="10">
    <w:name w:val="index 1"/>
    <w:basedOn w:val="a1"/>
    <w:next w:val="a1"/>
    <w:autoRedefine/>
    <w:semiHidden/>
    <w:rsid w:val="000B6FD4"/>
    <w:pPr>
      <w:ind w:left="240" w:hanging="240"/>
    </w:pPr>
  </w:style>
  <w:style w:type="paragraph" w:styleId="25">
    <w:name w:val="index 2"/>
    <w:basedOn w:val="a1"/>
    <w:next w:val="a1"/>
    <w:autoRedefine/>
    <w:semiHidden/>
    <w:rsid w:val="000B6FD4"/>
    <w:pPr>
      <w:ind w:left="480" w:hanging="240"/>
    </w:pPr>
  </w:style>
  <w:style w:type="paragraph" w:styleId="34">
    <w:name w:val="index 3"/>
    <w:basedOn w:val="a1"/>
    <w:next w:val="a1"/>
    <w:autoRedefine/>
    <w:semiHidden/>
    <w:rsid w:val="000B6FD4"/>
    <w:pPr>
      <w:ind w:left="720" w:hanging="240"/>
    </w:pPr>
  </w:style>
  <w:style w:type="paragraph" w:styleId="42">
    <w:name w:val="index 4"/>
    <w:basedOn w:val="a1"/>
    <w:next w:val="a1"/>
    <w:autoRedefine/>
    <w:semiHidden/>
    <w:rsid w:val="000B6FD4"/>
    <w:pPr>
      <w:ind w:left="960" w:hanging="240"/>
    </w:pPr>
  </w:style>
  <w:style w:type="paragraph" w:styleId="52">
    <w:name w:val="index 5"/>
    <w:basedOn w:val="a1"/>
    <w:next w:val="a1"/>
    <w:autoRedefine/>
    <w:semiHidden/>
    <w:rsid w:val="000B6FD4"/>
    <w:pPr>
      <w:ind w:left="1200" w:hanging="240"/>
    </w:pPr>
  </w:style>
  <w:style w:type="paragraph" w:styleId="60">
    <w:name w:val="index 6"/>
    <w:basedOn w:val="a1"/>
    <w:next w:val="a1"/>
    <w:autoRedefine/>
    <w:semiHidden/>
    <w:rsid w:val="000B6FD4"/>
    <w:pPr>
      <w:ind w:left="1440" w:hanging="240"/>
    </w:pPr>
  </w:style>
  <w:style w:type="paragraph" w:styleId="70">
    <w:name w:val="index 7"/>
    <w:basedOn w:val="a1"/>
    <w:next w:val="a1"/>
    <w:autoRedefine/>
    <w:semiHidden/>
    <w:rsid w:val="000B6FD4"/>
    <w:pPr>
      <w:ind w:left="1680" w:hanging="240"/>
    </w:pPr>
  </w:style>
  <w:style w:type="paragraph" w:styleId="80">
    <w:name w:val="index 8"/>
    <w:basedOn w:val="a1"/>
    <w:next w:val="a1"/>
    <w:autoRedefine/>
    <w:semiHidden/>
    <w:rsid w:val="000B6FD4"/>
    <w:pPr>
      <w:ind w:left="1920" w:hanging="240"/>
    </w:pPr>
  </w:style>
  <w:style w:type="paragraph" w:styleId="90">
    <w:name w:val="index 9"/>
    <w:basedOn w:val="a1"/>
    <w:next w:val="a1"/>
    <w:autoRedefine/>
    <w:semiHidden/>
    <w:rsid w:val="000B6FD4"/>
    <w:pPr>
      <w:ind w:left="2160" w:hanging="240"/>
    </w:pPr>
  </w:style>
  <w:style w:type="paragraph" w:styleId="aff1">
    <w:name w:val="index heading"/>
    <w:basedOn w:val="a1"/>
    <w:next w:val="10"/>
    <w:semiHidden/>
    <w:rsid w:val="000B6FD4"/>
    <w:rPr>
      <w:rFonts w:ascii="Arial" w:hAnsi="Arial"/>
      <w:b/>
      <w:bCs/>
    </w:rPr>
  </w:style>
  <w:style w:type="character" w:styleId="aff2">
    <w:name w:val="line number"/>
    <w:basedOn w:val="a2"/>
    <w:rsid w:val="000B6FD4"/>
  </w:style>
  <w:style w:type="paragraph" w:styleId="aff3">
    <w:name w:val="List"/>
    <w:basedOn w:val="a1"/>
    <w:rsid w:val="000B6FD4"/>
    <w:pPr>
      <w:ind w:left="283" w:hanging="283"/>
    </w:pPr>
  </w:style>
  <w:style w:type="paragraph" w:styleId="26">
    <w:name w:val="List 2"/>
    <w:basedOn w:val="a1"/>
    <w:rsid w:val="000B6FD4"/>
    <w:pPr>
      <w:ind w:left="566" w:hanging="283"/>
    </w:pPr>
  </w:style>
  <w:style w:type="paragraph" w:styleId="35">
    <w:name w:val="List 3"/>
    <w:basedOn w:val="a1"/>
    <w:rsid w:val="000B6FD4"/>
    <w:pPr>
      <w:ind w:left="849" w:hanging="283"/>
    </w:pPr>
  </w:style>
  <w:style w:type="paragraph" w:styleId="43">
    <w:name w:val="List 4"/>
    <w:basedOn w:val="a1"/>
    <w:rsid w:val="000B6FD4"/>
    <w:pPr>
      <w:ind w:left="1132" w:hanging="283"/>
    </w:pPr>
  </w:style>
  <w:style w:type="paragraph" w:styleId="53">
    <w:name w:val="List 5"/>
    <w:basedOn w:val="a1"/>
    <w:rsid w:val="000B6FD4"/>
    <w:pPr>
      <w:ind w:left="1415" w:hanging="283"/>
    </w:pPr>
  </w:style>
  <w:style w:type="paragraph" w:styleId="20">
    <w:name w:val="List Bullet 2"/>
    <w:basedOn w:val="a1"/>
    <w:autoRedefine/>
    <w:rsid w:val="000B6FD4"/>
    <w:pPr>
      <w:numPr>
        <w:numId w:val="11"/>
      </w:numPr>
    </w:pPr>
  </w:style>
  <w:style w:type="paragraph" w:styleId="30">
    <w:name w:val="List Bullet 3"/>
    <w:basedOn w:val="a1"/>
    <w:autoRedefine/>
    <w:rsid w:val="000B6FD4"/>
    <w:pPr>
      <w:numPr>
        <w:numId w:val="12"/>
      </w:numPr>
    </w:pPr>
  </w:style>
  <w:style w:type="paragraph" w:styleId="40">
    <w:name w:val="List Bullet 4"/>
    <w:basedOn w:val="a1"/>
    <w:autoRedefine/>
    <w:rsid w:val="000B6FD4"/>
    <w:pPr>
      <w:numPr>
        <w:numId w:val="13"/>
      </w:numPr>
    </w:pPr>
  </w:style>
  <w:style w:type="paragraph" w:styleId="50">
    <w:name w:val="List Bullet 5"/>
    <w:basedOn w:val="a1"/>
    <w:autoRedefine/>
    <w:rsid w:val="000B6FD4"/>
    <w:pPr>
      <w:numPr>
        <w:numId w:val="14"/>
      </w:numPr>
    </w:pPr>
  </w:style>
  <w:style w:type="paragraph" w:styleId="aff4">
    <w:name w:val="List Continue"/>
    <w:basedOn w:val="a1"/>
    <w:rsid w:val="000B6FD4"/>
    <w:pPr>
      <w:spacing w:after="120"/>
      <w:ind w:left="283"/>
    </w:pPr>
  </w:style>
  <w:style w:type="paragraph" w:styleId="27">
    <w:name w:val="List Continue 2"/>
    <w:basedOn w:val="a1"/>
    <w:rsid w:val="000B6FD4"/>
    <w:pPr>
      <w:spacing w:after="120"/>
      <w:ind w:left="566"/>
    </w:pPr>
  </w:style>
  <w:style w:type="paragraph" w:styleId="36">
    <w:name w:val="List Continue 3"/>
    <w:basedOn w:val="a1"/>
    <w:rsid w:val="000B6FD4"/>
    <w:pPr>
      <w:spacing w:after="120"/>
      <w:ind w:left="849"/>
    </w:pPr>
  </w:style>
  <w:style w:type="paragraph" w:styleId="44">
    <w:name w:val="List Continue 4"/>
    <w:basedOn w:val="a1"/>
    <w:rsid w:val="000B6FD4"/>
    <w:pPr>
      <w:spacing w:after="120"/>
      <w:ind w:left="1132"/>
    </w:pPr>
  </w:style>
  <w:style w:type="paragraph" w:styleId="54">
    <w:name w:val="List Continue 5"/>
    <w:basedOn w:val="a1"/>
    <w:rsid w:val="000B6FD4"/>
    <w:pPr>
      <w:spacing w:after="120"/>
      <w:ind w:left="1415"/>
    </w:pPr>
  </w:style>
  <w:style w:type="paragraph" w:styleId="a">
    <w:name w:val="List Number"/>
    <w:basedOn w:val="a1"/>
    <w:rsid w:val="000B6FD4"/>
    <w:pPr>
      <w:numPr>
        <w:numId w:val="15"/>
      </w:numPr>
    </w:pPr>
  </w:style>
  <w:style w:type="paragraph" w:styleId="2">
    <w:name w:val="List Number 2"/>
    <w:basedOn w:val="a1"/>
    <w:rsid w:val="000B6FD4"/>
    <w:pPr>
      <w:numPr>
        <w:numId w:val="16"/>
      </w:numPr>
    </w:pPr>
  </w:style>
  <w:style w:type="paragraph" w:styleId="3">
    <w:name w:val="List Number 3"/>
    <w:basedOn w:val="a1"/>
    <w:rsid w:val="000B6FD4"/>
    <w:pPr>
      <w:numPr>
        <w:numId w:val="17"/>
      </w:numPr>
    </w:pPr>
  </w:style>
  <w:style w:type="paragraph" w:styleId="4">
    <w:name w:val="List Number 4"/>
    <w:basedOn w:val="a1"/>
    <w:rsid w:val="000B6FD4"/>
    <w:pPr>
      <w:numPr>
        <w:numId w:val="18"/>
      </w:numPr>
    </w:pPr>
  </w:style>
  <w:style w:type="paragraph" w:styleId="5">
    <w:name w:val="List Number 5"/>
    <w:basedOn w:val="a1"/>
    <w:rsid w:val="000B6FD4"/>
    <w:pPr>
      <w:numPr>
        <w:numId w:val="19"/>
      </w:numPr>
    </w:pPr>
  </w:style>
  <w:style w:type="paragraph" w:styleId="aff5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aff6">
    <w:name w:val="Message Header"/>
    <w:basedOn w:val="a1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Web">
    <w:name w:val="Normal (Web)"/>
    <w:basedOn w:val="a1"/>
    <w:rsid w:val="000B6FD4"/>
    <w:rPr>
      <w:szCs w:val="24"/>
    </w:rPr>
  </w:style>
  <w:style w:type="paragraph" w:styleId="aff7">
    <w:name w:val="Normal Indent"/>
    <w:basedOn w:val="a1"/>
    <w:rsid w:val="000B6FD4"/>
    <w:pPr>
      <w:ind w:left="720"/>
    </w:pPr>
  </w:style>
  <w:style w:type="paragraph" w:styleId="aff8">
    <w:name w:val="Note Heading"/>
    <w:basedOn w:val="a1"/>
    <w:next w:val="a1"/>
    <w:rsid w:val="000B6FD4"/>
  </w:style>
  <w:style w:type="character" w:customStyle="1" w:styleId="ParaHead">
    <w:name w:val="ParaHead"/>
    <w:basedOn w:val="a2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a1"/>
    <w:rsid w:val="000B6FD4"/>
    <w:pPr>
      <w:spacing w:before="120" w:line="240" w:lineRule="exact"/>
    </w:pPr>
  </w:style>
  <w:style w:type="paragraph" w:customStyle="1" w:styleId="SeriesInfo">
    <w:name w:val="SeriesInfo"/>
    <w:basedOn w:val="a1"/>
    <w:rsid w:val="000B6FD4"/>
    <w:pPr>
      <w:spacing w:before="120" w:line="240" w:lineRule="exact"/>
    </w:pPr>
  </w:style>
  <w:style w:type="paragraph" w:customStyle="1" w:styleId="Remark">
    <w:name w:val="Remark"/>
    <w:basedOn w:val="a1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aff9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</w:style>
  <w:style w:type="paragraph" w:customStyle="1" w:styleId="ProductTitle">
    <w:name w:val="ProductTitle"/>
    <w:basedOn w:val="a1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a1"/>
    <w:autoRedefine/>
    <w:rsid w:val="00666336"/>
  </w:style>
  <w:style w:type="paragraph" w:customStyle="1" w:styleId="Weblogo">
    <w:name w:val="Web logo"/>
    <w:basedOn w:val="a1"/>
    <w:rsid w:val="00666336"/>
  </w:style>
  <w:style w:type="character" w:customStyle="1" w:styleId="Preformatted">
    <w:name w:val="Preformatted"/>
    <w:basedOn w:val="a2"/>
    <w:rsid w:val="00666336"/>
  </w:style>
  <w:style w:type="paragraph" w:customStyle="1" w:styleId="AuxillaryNumber">
    <w:name w:val="Auxillary Number"/>
    <w:basedOn w:val="a1"/>
    <w:autoRedefine/>
    <w:rsid w:val="00666336"/>
  </w:style>
  <w:style w:type="paragraph" w:customStyle="1" w:styleId="DOI">
    <w:name w:val="DOI"/>
    <w:basedOn w:val="a1"/>
    <w:autoRedefine/>
    <w:rsid w:val="00666336"/>
  </w:style>
  <w:style w:type="paragraph" w:customStyle="1" w:styleId="Unit-ID">
    <w:name w:val="Unit-ID"/>
    <w:basedOn w:val="a1"/>
    <w:autoRedefine/>
    <w:rsid w:val="00666336"/>
  </w:style>
  <w:style w:type="paragraph" w:customStyle="1" w:styleId="Abbreviation">
    <w:name w:val="Abbreviation"/>
    <w:basedOn w:val="a1"/>
    <w:rsid w:val="00666336"/>
  </w:style>
  <w:style w:type="paragraph" w:customStyle="1" w:styleId="Appendix">
    <w:name w:val="Appendix"/>
    <w:basedOn w:val="a1"/>
    <w:rsid w:val="00666336"/>
    <w:rPr>
      <w:b/>
    </w:rPr>
  </w:style>
  <w:style w:type="paragraph" w:customStyle="1" w:styleId="Authoredby0">
    <w:name w:val="Authored by"/>
    <w:basedOn w:val="a1"/>
    <w:rsid w:val="00666336"/>
    <w:rPr>
      <w:b/>
      <w:sz w:val="28"/>
    </w:rPr>
  </w:style>
  <w:style w:type="paragraph" w:customStyle="1" w:styleId="BookDetails">
    <w:name w:val="BookDetails"/>
    <w:basedOn w:val="a1"/>
    <w:rsid w:val="00666336"/>
  </w:style>
  <w:style w:type="paragraph" w:customStyle="1" w:styleId="BoxStart">
    <w:name w:val="BoxStart"/>
    <w:basedOn w:val="a1"/>
    <w:rsid w:val="00666336"/>
  </w:style>
  <w:style w:type="paragraph" w:customStyle="1" w:styleId="Citation">
    <w:name w:val="Citation"/>
    <w:basedOn w:val="a1"/>
    <w:autoRedefine/>
    <w:rsid w:val="00666336"/>
  </w:style>
  <w:style w:type="paragraph" w:customStyle="1" w:styleId="Correspondent">
    <w:name w:val="Correspondent"/>
    <w:basedOn w:val="a1"/>
    <w:autoRedefine/>
    <w:rsid w:val="00666336"/>
  </w:style>
  <w:style w:type="paragraph" w:customStyle="1" w:styleId="EquationText">
    <w:name w:val="EquationText"/>
    <w:basedOn w:val="a1"/>
    <w:autoRedefine/>
    <w:rsid w:val="00666336"/>
  </w:style>
  <w:style w:type="paragraph" w:customStyle="1" w:styleId="Footnotes">
    <w:name w:val="Footnotes"/>
    <w:basedOn w:val="a1"/>
    <w:rsid w:val="00666336"/>
  </w:style>
  <w:style w:type="paragraph" w:customStyle="1" w:styleId="KeyWords0">
    <w:name w:val="KeyWords"/>
    <w:basedOn w:val="a1"/>
    <w:autoRedefine/>
    <w:rsid w:val="00666336"/>
  </w:style>
  <w:style w:type="paragraph" w:customStyle="1" w:styleId="ListParaMore">
    <w:name w:val="ListParaMore"/>
    <w:basedOn w:val="a1"/>
    <w:autoRedefine/>
    <w:rsid w:val="00666336"/>
  </w:style>
  <w:style w:type="paragraph" w:customStyle="1" w:styleId="Onlinefirst">
    <w:name w:val="Onlinefirst"/>
    <w:basedOn w:val="a1"/>
    <w:rsid w:val="00666336"/>
  </w:style>
  <w:style w:type="paragraph" w:styleId="affa">
    <w:name w:val="Quote"/>
    <w:basedOn w:val="a1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a1"/>
    <w:autoRedefine/>
    <w:rsid w:val="00666336"/>
  </w:style>
  <w:style w:type="paragraph" w:customStyle="1" w:styleId="Related">
    <w:name w:val="Related"/>
    <w:basedOn w:val="a1"/>
    <w:rsid w:val="00666336"/>
    <w:rPr>
      <w:b/>
      <w:i/>
    </w:rPr>
  </w:style>
  <w:style w:type="paragraph" w:customStyle="1" w:styleId="RespTitle">
    <w:name w:val="RespTitle"/>
    <w:basedOn w:val="a1"/>
    <w:autoRedefine/>
    <w:rsid w:val="00666336"/>
    <w:rPr>
      <w:b/>
    </w:rPr>
  </w:style>
  <w:style w:type="paragraph" w:customStyle="1" w:styleId="ShortAuthors">
    <w:name w:val="ShortAuthors"/>
    <w:basedOn w:val="a1"/>
    <w:autoRedefine/>
    <w:rsid w:val="00666336"/>
  </w:style>
  <w:style w:type="paragraph" w:customStyle="1" w:styleId="TableFootnote">
    <w:name w:val="Table Footnote"/>
    <w:basedOn w:val="a1"/>
    <w:rsid w:val="00666336"/>
    <w:rPr>
      <w:rFonts w:ascii="Arial" w:hAnsi="Arial"/>
    </w:rPr>
  </w:style>
  <w:style w:type="paragraph" w:customStyle="1" w:styleId="Topics">
    <w:name w:val="Topic(s)"/>
    <w:basedOn w:val="a1"/>
    <w:autoRedefine/>
    <w:rsid w:val="00666336"/>
    <w:rPr>
      <w:i/>
    </w:rPr>
  </w:style>
  <w:style w:type="paragraph" w:customStyle="1" w:styleId="Revised">
    <w:name w:val="Revised"/>
    <w:basedOn w:val="a1"/>
    <w:autoRedefine/>
    <w:rsid w:val="00666336"/>
  </w:style>
  <w:style w:type="paragraph" w:customStyle="1" w:styleId="TableWidth">
    <w:name w:val="Table Width"/>
    <w:basedOn w:val="a1"/>
    <w:rsid w:val="00666336"/>
  </w:style>
  <w:style w:type="paragraph" w:customStyle="1" w:styleId="TableFont">
    <w:name w:val="Table Font"/>
    <w:basedOn w:val="a1"/>
    <w:rsid w:val="00666336"/>
  </w:style>
  <w:style w:type="paragraph" w:customStyle="1" w:styleId="ArticleTitle">
    <w:name w:val="Article Title"/>
    <w:basedOn w:val="a1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a1"/>
    <w:rsid w:val="00666336"/>
    <w:rPr>
      <w:rFonts w:ascii="Arial" w:hAnsi="Arial"/>
      <w:b/>
    </w:rPr>
  </w:style>
  <w:style w:type="paragraph" w:customStyle="1" w:styleId="Introduction">
    <w:name w:val="Introduction"/>
    <w:basedOn w:val="a1"/>
    <w:rsid w:val="00666336"/>
    <w:rPr>
      <w:rFonts w:ascii="Arial" w:hAnsi="Arial"/>
    </w:rPr>
  </w:style>
  <w:style w:type="paragraph" w:customStyle="1" w:styleId="Paragraph">
    <w:name w:val="Paragraph"/>
    <w:basedOn w:val="a1"/>
    <w:rsid w:val="00666336"/>
    <w:rPr>
      <w:rFonts w:ascii="Arial" w:hAnsi="Arial"/>
    </w:rPr>
  </w:style>
  <w:style w:type="paragraph" w:customStyle="1" w:styleId="TableHead">
    <w:name w:val="Table Head"/>
    <w:basedOn w:val="a1"/>
    <w:rsid w:val="00666336"/>
    <w:rPr>
      <w:rFonts w:ascii="Arial" w:hAnsi="Arial"/>
      <w:b/>
    </w:rPr>
  </w:style>
  <w:style w:type="paragraph" w:customStyle="1" w:styleId="TableBody">
    <w:name w:val="Table Body"/>
    <w:basedOn w:val="a1"/>
    <w:rsid w:val="00666336"/>
    <w:rPr>
      <w:rFonts w:ascii="Arial" w:hAnsi="Arial"/>
    </w:rPr>
  </w:style>
  <w:style w:type="paragraph" w:customStyle="1" w:styleId="FigureCaption">
    <w:name w:val="Figure Caption"/>
    <w:basedOn w:val="a1"/>
    <w:rsid w:val="00666336"/>
    <w:rPr>
      <w:rFonts w:ascii="Arial" w:hAnsi="Arial"/>
    </w:rPr>
  </w:style>
  <w:style w:type="paragraph" w:customStyle="1" w:styleId="References">
    <w:name w:val="References"/>
    <w:basedOn w:val="a1"/>
    <w:rsid w:val="00666336"/>
    <w:rPr>
      <w:rFonts w:ascii="Arial" w:hAnsi="Arial"/>
      <w:sz w:val="20"/>
    </w:rPr>
  </w:style>
  <w:style w:type="paragraph" w:styleId="affb">
    <w:name w:val="annotation subject"/>
    <w:basedOn w:val="ad"/>
    <w:next w:val="ad"/>
    <w:semiHidden/>
    <w:rsid w:val="00F378D0"/>
    <w:pPr>
      <w:spacing w:line="300" w:lineRule="exact"/>
    </w:pPr>
    <w:rPr>
      <w:b/>
      <w:bCs/>
    </w:rPr>
  </w:style>
  <w:style w:type="paragraph" w:styleId="affc">
    <w:name w:val="Revision"/>
    <w:hidden/>
    <w:uiPriority w:val="99"/>
    <w:semiHidden/>
    <w:rsid w:val="00BE5324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健太朗 原</cp:lastModifiedBy>
  <cp:revision>2</cp:revision>
  <cp:lastPrinted>2014-09-01T08:36:00Z</cp:lastPrinted>
  <dcterms:created xsi:type="dcterms:W3CDTF">2023-05-16T05:49:00Z</dcterms:created>
  <dcterms:modified xsi:type="dcterms:W3CDTF">2023-05-16T05:49:00Z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512315745</vt:i4>
  </property>
  <property fmtid="{D5CDD505-2E9C-101B-9397-08002B2CF9AE}" pid="3" name="_AuthorEmail">
    <vt:lpwstr>robyn.tamblyn@mcgill.ca</vt:lpwstr>
  </property>
  <property fmtid="{D5CDD505-2E9C-101B-9397-08002B2CF9AE}" pid="4" name="_AuthorEmailDisplayName">
    <vt:lpwstr>Dr.Robyn Tamblyn</vt:lpwstr>
  </property>
  <property fmtid="{D5CDD505-2E9C-101B-9397-08002B2CF9AE}" pid="5" name="_EmailSubject">
    <vt:lpwstr>Message from BMJ</vt:lpwstr>
  </property>
  <property fmtid="{D5CDD505-2E9C-101B-9397-08002B2CF9AE}" pid="6" name="_ReviewingToolsShownOnce">
    <vt:lpwstr/>
  </property>
</Properties>
</file>