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8E" w:rsidRDefault="008F4040">
      <w:r>
        <w:rPr>
          <w:noProof/>
          <w:lang w:eastAsia="tr-TR"/>
        </w:rPr>
        <w:drawing>
          <wp:inline distT="0" distB="0" distL="0" distR="0" wp14:anchorId="705E62D4" wp14:editId="260BB918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F4040" w:rsidRDefault="008F4040">
      <w:r>
        <w:t>Table 3</w:t>
      </w:r>
      <w:bookmarkStart w:id="0" w:name="_GoBack"/>
      <w:bookmarkEnd w:id="0"/>
    </w:p>
    <w:sectPr w:rsidR="008F4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D4"/>
    <w:rsid w:val="008F4040"/>
    <w:rsid w:val="00943A8E"/>
    <w:rsid w:val="00EB7EDC"/>
    <w:rsid w:val="00ED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93B30-5D66-4796-A58B-FE25E9D2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rektal%20mr%20&#231;al&#305;&#351;ma\Book1.xm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T-staging-residual tumor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Sheet2!$E$1</c:f>
              <c:strCache>
                <c:ptCount val="1"/>
                <c:pt idx="0">
                  <c:v>T staging-hT2W-MRI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Sheet2!$D$2:$D$7</c:f>
              <c:strCache>
                <c:ptCount val="6"/>
                <c:pt idx="0">
                  <c:v>T4b</c:v>
                </c:pt>
                <c:pt idx="1">
                  <c:v>T4a</c:v>
                </c:pt>
                <c:pt idx="2">
                  <c:v>T3</c:v>
                </c:pt>
                <c:pt idx="3">
                  <c:v>T2</c:v>
                </c:pt>
                <c:pt idx="4">
                  <c:v>T1</c:v>
                </c:pt>
                <c:pt idx="5">
                  <c:v>residual tumor +</c:v>
                </c:pt>
              </c:strCache>
            </c:strRef>
          </c:cat>
          <c:val>
            <c:numRef>
              <c:f>Sheet2!$E$2:$E$7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12</c:v>
                </c:pt>
                <c:pt idx="3">
                  <c:v>4</c:v>
                </c:pt>
                <c:pt idx="4">
                  <c:v>0</c:v>
                </c:pt>
                <c:pt idx="5">
                  <c:v>19</c:v>
                </c:pt>
              </c:numCache>
            </c:numRef>
          </c:val>
        </c:ser>
        <c:ser>
          <c:idx val="1"/>
          <c:order val="1"/>
          <c:tx>
            <c:strRef>
              <c:f>Sheet2!$F$1</c:f>
              <c:strCache>
                <c:ptCount val="1"/>
                <c:pt idx="0">
                  <c:v>T staging-Pathology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Sheet2!$D$2:$D$7</c:f>
              <c:strCache>
                <c:ptCount val="6"/>
                <c:pt idx="0">
                  <c:v>T4b</c:v>
                </c:pt>
                <c:pt idx="1">
                  <c:v>T4a</c:v>
                </c:pt>
                <c:pt idx="2">
                  <c:v>T3</c:v>
                </c:pt>
                <c:pt idx="3">
                  <c:v>T2</c:v>
                </c:pt>
                <c:pt idx="4">
                  <c:v>T1</c:v>
                </c:pt>
                <c:pt idx="5">
                  <c:v>residual tumor +</c:v>
                </c:pt>
              </c:strCache>
            </c:strRef>
          </c:cat>
          <c:val>
            <c:numRef>
              <c:f>Sheet2!$F$2:$F$7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  <c:pt idx="5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591282464"/>
        <c:axId val="-1591280832"/>
        <c:axId val="0"/>
      </c:bar3DChart>
      <c:catAx>
        <c:axId val="-159128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-1591280832"/>
        <c:crosses val="autoZero"/>
        <c:auto val="1"/>
        <c:lblAlgn val="ctr"/>
        <c:lblOffset val="100"/>
        <c:noMultiLvlLbl val="0"/>
      </c:catAx>
      <c:valAx>
        <c:axId val="-159128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-159128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2023-08-12T10:46:00Z</dcterms:created>
  <dcterms:modified xsi:type="dcterms:W3CDTF">2023-08-12T10:47:00Z</dcterms:modified>
</cp:coreProperties>
</file>