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B5C" w:rsidRPr="009458F5" w:rsidRDefault="00A22B5C" w:rsidP="00A22B5C">
      <w:pPr>
        <w:spacing w:line="276" w:lineRule="auto"/>
        <w:ind w:left="-426" w:right="-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Morphological</w:t>
      </w:r>
      <w:r w:rsidRPr="009458F5">
        <w:rPr>
          <w:rFonts w:ascii="Arial" w:hAnsi="Arial" w:cs="Arial"/>
          <w:b/>
          <w:sz w:val="24"/>
          <w:szCs w:val="24"/>
        </w:rPr>
        <w:t xml:space="preserve"> attributes on drought tolerance of rice landraces (</w:t>
      </w:r>
      <w:proofErr w:type="spellStart"/>
      <w:r w:rsidRPr="009458F5">
        <w:rPr>
          <w:rFonts w:ascii="Arial" w:hAnsi="Arial" w:cs="Arial"/>
          <w:b/>
          <w:i/>
          <w:sz w:val="24"/>
          <w:szCs w:val="24"/>
        </w:rPr>
        <w:t>Oryza</w:t>
      </w:r>
      <w:proofErr w:type="spellEnd"/>
      <w:r w:rsidRPr="009458F5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9458F5">
        <w:rPr>
          <w:rFonts w:ascii="Arial" w:hAnsi="Arial" w:cs="Arial"/>
          <w:b/>
          <w:i/>
          <w:sz w:val="24"/>
          <w:szCs w:val="24"/>
        </w:rPr>
        <w:t>sativa</w:t>
      </w:r>
      <w:proofErr w:type="spellEnd"/>
      <w:r w:rsidRPr="009458F5">
        <w:rPr>
          <w:rFonts w:ascii="Arial" w:hAnsi="Arial" w:cs="Arial"/>
          <w:b/>
          <w:sz w:val="24"/>
          <w:szCs w:val="24"/>
        </w:rPr>
        <w:t xml:space="preserve"> L.)</w:t>
      </w:r>
    </w:p>
    <w:p w:rsidR="00A22B5C" w:rsidRDefault="00A22B5C" w:rsidP="00A22B5C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9458F5">
        <w:rPr>
          <w:rFonts w:ascii="Arial" w:eastAsia="Calibri" w:hAnsi="Arial" w:cs="Arial"/>
          <w:sz w:val="24"/>
          <w:szCs w:val="24"/>
          <w:lang w:val="en-US"/>
        </w:rPr>
        <w:t>S.JeevaPriya</w:t>
      </w:r>
      <w:r w:rsidRPr="009458F5">
        <w:rPr>
          <w:rFonts w:ascii="Arial" w:eastAsia="Calibri" w:hAnsi="Arial" w:cs="Arial"/>
          <w:sz w:val="24"/>
          <w:szCs w:val="24"/>
          <w:vertAlign w:val="superscript"/>
          <w:lang w:val="en-US"/>
        </w:rPr>
        <w:t>1</w:t>
      </w:r>
      <w:r w:rsidRPr="009458F5">
        <w:rPr>
          <w:rFonts w:ascii="Arial" w:eastAsia="Calibri" w:hAnsi="Arial" w:cs="Arial"/>
          <w:sz w:val="24"/>
          <w:szCs w:val="24"/>
          <w:lang w:val="en-US"/>
        </w:rPr>
        <w:t>*, S.Vincent</w:t>
      </w:r>
      <w:r w:rsidRPr="009458F5">
        <w:rPr>
          <w:rFonts w:ascii="Arial" w:eastAsia="Calibri" w:hAnsi="Arial" w:cs="Arial"/>
          <w:sz w:val="24"/>
          <w:szCs w:val="24"/>
          <w:vertAlign w:val="superscript"/>
          <w:lang w:val="en-US"/>
        </w:rPr>
        <w:t>1</w:t>
      </w:r>
      <w:r w:rsidRPr="009458F5">
        <w:rPr>
          <w:rFonts w:ascii="Arial" w:eastAsia="Calibri" w:hAnsi="Arial" w:cs="Arial"/>
          <w:sz w:val="24"/>
          <w:szCs w:val="24"/>
          <w:lang w:val="en-US"/>
        </w:rPr>
        <w:t>, A. John Joel</w:t>
      </w:r>
      <w:r w:rsidRPr="009458F5">
        <w:rPr>
          <w:rFonts w:ascii="Arial" w:eastAsia="Calibri" w:hAnsi="Arial" w:cs="Arial"/>
          <w:sz w:val="24"/>
          <w:szCs w:val="24"/>
          <w:vertAlign w:val="superscript"/>
          <w:lang w:val="en-US"/>
        </w:rPr>
        <w:t>2</w:t>
      </w:r>
      <w:r w:rsidRPr="009458F5">
        <w:rPr>
          <w:rFonts w:ascii="Arial" w:eastAsia="Calibri" w:hAnsi="Arial" w:cs="Arial"/>
          <w:sz w:val="24"/>
          <w:szCs w:val="24"/>
          <w:lang w:val="en-US"/>
        </w:rPr>
        <w:t>, N.Sritharan</w:t>
      </w:r>
      <w:r w:rsidRPr="009458F5">
        <w:rPr>
          <w:rFonts w:ascii="Arial" w:eastAsia="Calibri" w:hAnsi="Arial" w:cs="Arial"/>
          <w:sz w:val="24"/>
          <w:szCs w:val="24"/>
          <w:vertAlign w:val="superscript"/>
          <w:lang w:val="en-US"/>
        </w:rPr>
        <w:t>3</w:t>
      </w:r>
      <w:r w:rsidRPr="009458F5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sz w:val="24"/>
          <w:szCs w:val="24"/>
          <w:lang w:val="en-US"/>
        </w:rPr>
        <w:t>Manoj</w:t>
      </w:r>
      <w:proofErr w:type="spellEnd"/>
      <w:r>
        <w:rPr>
          <w:rFonts w:ascii="Arial" w:eastAsia="Calibri" w:hAnsi="Arial" w:cs="Arial"/>
          <w:sz w:val="24"/>
          <w:szCs w:val="24"/>
          <w:lang w:val="en-US"/>
        </w:rPr>
        <w:t xml:space="preserve"> Kumar</w:t>
      </w:r>
      <w:r w:rsidRPr="009458F5">
        <w:rPr>
          <w:rFonts w:ascii="Arial" w:eastAsia="Calibri" w:hAnsi="Arial" w:cs="Arial"/>
          <w:sz w:val="24"/>
          <w:szCs w:val="24"/>
          <w:vertAlign w:val="superscript"/>
          <w:lang w:val="en-US"/>
        </w:rPr>
        <w:t>1</w:t>
      </w:r>
    </w:p>
    <w:p w:rsidR="00A22B5C" w:rsidRPr="009458F5" w:rsidRDefault="00A22B5C" w:rsidP="00A22B5C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9458F5">
        <w:rPr>
          <w:rFonts w:ascii="Arial" w:eastAsia="Calibri" w:hAnsi="Arial" w:cs="Arial"/>
          <w:sz w:val="24"/>
          <w:szCs w:val="24"/>
          <w:vertAlign w:val="superscript"/>
          <w:lang w:val="en-US"/>
        </w:rPr>
        <w:t>1</w:t>
      </w:r>
      <w:r w:rsidRPr="009458F5">
        <w:rPr>
          <w:rFonts w:ascii="Arial" w:eastAsia="Calibri" w:hAnsi="Arial" w:cs="Arial"/>
          <w:sz w:val="24"/>
          <w:szCs w:val="24"/>
          <w:lang w:val="en-US"/>
        </w:rPr>
        <w:t>Department of Crop Physiology, Tamil Nadu Agricultural University, Coimbatore 641003, Tamil Nadu, India</w:t>
      </w:r>
    </w:p>
    <w:p w:rsidR="00A22B5C" w:rsidRPr="009458F5" w:rsidRDefault="00A22B5C" w:rsidP="00A22B5C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9458F5">
        <w:rPr>
          <w:rFonts w:ascii="Arial" w:eastAsia="Calibri" w:hAnsi="Arial" w:cs="Arial"/>
          <w:sz w:val="24"/>
          <w:szCs w:val="24"/>
          <w:vertAlign w:val="superscript"/>
          <w:lang w:val="en-US"/>
        </w:rPr>
        <w:t>2</w:t>
      </w:r>
      <w:r w:rsidRPr="009458F5">
        <w:rPr>
          <w:rFonts w:ascii="Arial" w:eastAsia="Calibri" w:hAnsi="Arial" w:cs="Arial"/>
          <w:sz w:val="24"/>
          <w:szCs w:val="24"/>
          <w:lang w:val="en-US"/>
        </w:rPr>
        <w:t>Department of CPMB, Tamil Nadu Agricultural University, Coimbatore 641 003, Tamil Nadu, India</w:t>
      </w:r>
    </w:p>
    <w:p w:rsidR="00A22B5C" w:rsidRPr="009458F5" w:rsidRDefault="00A22B5C" w:rsidP="00A22B5C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9458F5">
        <w:rPr>
          <w:rFonts w:ascii="Arial" w:eastAsia="Calibri" w:hAnsi="Arial" w:cs="Arial"/>
          <w:sz w:val="24"/>
          <w:szCs w:val="24"/>
          <w:vertAlign w:val="superscript"/>
          <w:lang w:val="en-US"/>
        </w:rPr>
        <w:t>3</w:t>
      </w:r>
      <w:r w:rsidRPr="009458F5">
        <w:rPr>
          <w:rFonts w:ascii="Arial" w:eastAsia="Calibri" w:hAnsi="Arial" w:cs="Arial"/>
          <w:sz w:val="24"/>
          <w:szCs w:val="24"/>
          <w:lang w:val="en-US"/>
        </w:rPr>
        <w:t>Department of Rice, Tamil Nadu Agricultural University, Coimbatore 641 003, Tamil Nadu, India</w:t>
      </w:r>
    </w:p>
    <w:p w:rsidR="00A22B5C" w:rsidRPr="009458F5" w:rsidRDefault="00A22B5C" w:rsidP="00A22B5C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9458F5">
        <w:rPr>
          <w:rFonts w:ascii="Arial" w:eastAsia="Calibri" w:hAnsi="Arial" w:cs="Arial"/>
          <w:sz w:val="24"/>
          <w:szCs w:val="24"/>
          <w:lang w:val="en-US"/>
        </w:rPr>
        <w:t xml:space="preserve">*Corresponding author: Email: </w:t>
      </w:r>
      <w:hyperlink r:id="rId4" w:history="1">
        <w:r w:rsidRPr="009458F5">
          <w:rPr>
            <w:rFonts w:ascii="Arial" w:eastAsia="Calibri" w:hAnsi="Arial" w:cs="Arial"/>
            <w:color w:val="0000FF"/>
            <w:sz w:val="24"/>
            <w:szCs w:val="24"/>
            <w:u w:val="single"/>
            <w:lang w:val="en-US"/>
          </w:rPr>
          <w:t>sjp3061999@gmail.com</w:t>
        </w:r>
      </w:hyperlink>
    </w:p>
    <w:p w:rsidR="004833D9" w:rsidRDefault="004833D9"/>
    <w:p w:rsidR="00A22B5C" w:rsidRDefault="00A22B5C" w:rsidP="00A22B5C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Table 2.1.</w:t>
      </w:r>
      <w:r w:rsidRPr="005A5511">
        <w:rPr>
          <w:b/>
          <w:bCs/>
          <w:sz w:val="24"/>
          <w:szCs w:val="24"/>
        </w:rPr>
        <w:t xml:space="preserve">Leaf rolling </w:t>
      </w:r>
      <w:r>
        <w:rPr>
          <w:b/>
          <w:bCs/>
          <w:sz w:val="24"/>
          <w:szCs w:val="24"/>
        </w:rPr>
        <w:t>and l</w:t>
      </w:r>
      <w:r w:rsidRPr="005A5511">
        <w:rPr>
          <w:b/>
          <w:bCs/>
          <w:sz w:val="24"/>
          <w:szCs w:val="24"/>
        </w:rPr>
        <w:t>eaf drying score-scale description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A22B5C" w:rsidTr="000F2E75">
        <w:tc>
          <w:tcPr>
            <w:tcW w:w="846" w:type="dxa"/>
          </w:tcPr>
          <w:p w:rsidR="00A22B5C" w:rsidRDefault="00A22B5C" w:rsidP="000F2E7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</w:t>
            </w:r>
            <w:r w:rsidRPr="005A5511">
              <w:rPr>
                <w:b/>
                <w:bCs/>
                <w:sz w:val="24"/>
                <w:szCs w:val="24"/>
              </w:rPr>
              <w:t>ore</w:t>
            </w:r>
          </w:p>
        </w:tc>
        <w:tc>
          <w:tcPr>
            <w:tcW w:w="3969" w:type="dxa"/>
          </w:tcPr>
          <w:p w:rsidR="00A22B5C" w:rsidRDefault="00A22B5C" w:rsidP="000F2E75">
            <w:pPr>
              <w:jc w:val="both"/>
              <w:rPr>
                <w:b/>
                <w:bCs/>
                <w:sz w:val="24"/>
                <w:szCs w:val="24"/>
              </w:rPr>
            </w:pPr>
            <w:r w:rsidRPr="005A5511">
              <w:rPr>
                <w:b/>
                <w:bCs/>
                <w:sz w:val="24"/>
                <w:szCs w:val="24"/>
              </w:rPr>
              <w:t xml:space="preserve">Leaf rolling </w:t>
            </w:r>
            <w:r>
              <w:rPr>
                <w:b/>
                <w:bCs/>
                <w:sz w:val="24"/>
                <w:szCs w:val="24"/>
              </w:rPr>
              <w:t>score-D</w:t>
            </w:r>
            <w:r w:rsidRPr="005A5511">
              <w:rPr>
                <w:b/>
                <w:bCs/>
                <w:sz w:val="24"/>
                <w:szCs w:val="24"/>
              </w:rPr>
              <w:t>escription</w:t>
            </w:r>
          </w:p>
        </w:tc>
        <w:tc>
          <w:tcPr>
            <w:tcW w:w="4536" w:type="dxa"/>
          </w:tcPr>
          <w:p w:rsidR="00A22B5C" w:rsidRDefault="00A22B5C" w:rsidP="000F2E75">
            <w:pPr>
              <w:rPr>
                <w:b/>
                <w:bCs/>
                <w:sz w:val="24"/>
                <w:szCs w:val="24"/>
              </w:rPr>
            </w:pPr>
            <w:r w:rsidRPr="005A5511">
              <w:rPr>
                <w:b/>
                <w:bCs/>
                <w:sz w:val="24"/>
                <w:szCs w:val="24"/>
              </w:rPr>
              <w:t>Leaf drying score</w:t>
            </w:r>
            <w:r>
              <w:rPr>
                <w:b/>
                <w:bCs/>
                <w:sz w:val="24"/>
                <w:szCs w:val="24"/>
              </w:rPr>
              <w:t>-D</w:t>
            </w:r>
            <w:r w:rsidRPr="005A5511">
              <w:rPr>
                <w:b/>
                <w:bCs/>
                <w:sz w:val="24"/>
                <w:szCs w:val="24"/>
              </w:rPr>
              <w:t>escription</w:t>
            </w:r>
          </w:p>
        </w:tc>
      </w:tr>
      <w:tr w:rsidR="00A22B5C" w:rsidTr="000F2E75">
        <w:tc>
          <w:tcPr>
            <w:tcW w:w="84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F508A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Leaves healthy</w:t>
            </w:r>
          </w:p>
        </w:tc>
        <w:tc>
          <w:tcPr>
            <w:tcW w:w="453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No symptom</w:t>
            </w:r>
          </w:p>
        </w:tc>
      </w:tr>
      <w:tr w:rsidR="00A22B5C" w:rsidTr="000F2E75">
        <w:tc>
          <w:tcPr>
            <w:tcW w:w="84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F508A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Leaves tart to fold</w:t>
            </w:r>
          </w:p>
        </w:tc>
        <w:tc>
          <w:tcPr>
            <w:tcW w:w="453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Slight tip drying</w:t>
            </w:r>
          </w:p>
        </w:tc>
      </w:tr>
      <w:tr w:rsidR="00A22B5C" w:rsidTr="000F2E75">
        <w:tc>
          <w:tcPr>
            <w:tcW w:w="84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F508A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Leaves folding (deep V-shaped)</w:t>
            </w:r>
          </w:p>
        </w:tc>
        <w:tc>
          <w:tcPr>
            <w:tcW w:w="453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Tip drying extended up to ¼ of leaves</w:t>
            </w:r>
          </w:p>
        </w:tc>
      </w:tr>
      <w:tr w:rsidR="00A22B5C" w:rsidTr="000F2E75">
        <w:tc>
          <w:tcPr>
            <w:tcW w:w="84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F508A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Leaves fully cupped (U-shaped)</w:t>
            </w:r>
          </w:p>
        </w:tc>
        <w:tc>
          <w:tcPr>
            <w:tcW w:w="453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One-fourth to ½ of all leaves dried</w:t>
            </w:r>
          </w:p>
        </w:tc>
      </w:tr>
      <w:tr w:rsidR="00A22B5C" w:rsidTr="000F2E75">
        <w:tc>
          <w:tcPr>
            <w:tcW w:w="84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F508A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leaves margins touching (O-shaped)</w:t>
            </w:r>
          </w:p>
        </w:tc>
        <w:tc>
          <w:tcPr>
            <w:tcW w:w="453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 xml:space="preserve">More than </w:t>
            </w:r>
            <w:r w:rsidRPr="005A5511">
              <w:rPr>
                <w:sz w:val="24"/>
                <w:szCs w:val="24"/>
                <w:vertAlign w:val="subscript"/>
              </w:rPr>
              <w:t>2/3</w:t>
            </w:r>
            <w:r w:rsidRPr="005A5511">
              <w:rPr>
                <w:sz w:val="24"/>
                <w:szCs w:val="24"/>
              </w:rPr>
              <w:t xml:space="preserve"> of all leaves fully dried</w:t>
            </w:r>
          </w:p>
        </w:tc>
      </w:tr>
      <w:tr w:rsidR="00A22B5C" w:rsidTr="000F2E75">
        <w:trPr>
          <w:trHeight w:val="613"/>
        </w:trPr>
        <w:tc>
          <w:tcPr>
            <w:tcW w:w="84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F508A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Leaves tightly rolled</w:t>
            </w:r>
          </w:p>
        </w:tc>
        <w:tc>
          <w:tcPr>
            <w:tcW w:w="4536" w:type="dxa"/>
          </w:tcPr>
          <w:p w:rsidR="00A22B5C" w:rsidRPr="00F508AC" w:rsidRDefault="00A22B5C" w:rsidP="000F2E75">
            <w:pPr>
              <w:jc w:val="both"/>
              <w:rPr>
                <w:bCs/>
                <w:sz w:val="24"/>
                <w:szCs w:val="24"/>
              </w:rPr>
            </w:pPr>
            <w:r w:rsidRPr="005A5511">
              <w:rPr>
                <w:sz w:val="24"/>
                <w:szCs w:val="24"/>
              </w:rPr>
              <w:t>All plants apparently dead. Length in most leaves fully dried</w:t>
            </w:r>
          </w:p>
        </w:tc>
      </w:tr>
    </w:tbl>
    <w:p w:rsidR="00A22B5C" w:rsidRDefault="00A22B5C"/>
    <w:p w:rsidR="00A22B5C" w:rsidRPr="005A5511" w:rsidRDefault="00A22B5C" w:rsidP="00A22B5C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Table 2.</w:t>
      </w:r>
      <w:r>
        <w:rPr>
          <w:b/>
          <w:bCs/>
          <w:sz w:val="24"/>
          <w:szCs w:val="24"/>
        </w:rPr>
        <w:t>2</w:t>
      </w:r>
      <w:bookmarkStart w:id="0" w:name="_GoBack"/>
      <w:bookmarkEnd w:id="0"/>
      <w:r>
        <w:rPr>
          <w:b/>
          <w:bCs/>
          <w:sz w:val="24"/>
          <w:szCs w:val="24"/>
        </w:rPr>
        <w:t>.</w:t>
      </w:r>
      <w:r w:rsidRPr="005A5511">
        <w:rPr>
          <w:b/>
          <w:bCs/>
          <w:sz w:val="24"/>
          <w:szCs w:val="24"/>
        </w:rPr>
        <w:t>Recovery percentage - Scale description (Plants recovered)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2236"/>
        <w:gridCol w:w="2381"/>
      </w:tblGrid>
      <w:tr w:rsidR="00A22B5C" w:rsidTr="000F2E75">
        <w:trPr>
          <w:trHeight w:val="302"/>
        </w:trPr>
        <w:tc>
          <w:tcPr>
            <w:tcW w:w="2236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5A5511">
              <w:rPr>
                <w:b/>
                <w:bCs/>
                <w:sz w:val="24"/>
                <w:szCs w:val="24"/>
              </w:rPr>
              <w:t>Scale description</w:t>
            </w:r>
          </w:p>
        </w:tc>
        <w:tc>
          <w:tcPr>
            <w:tcW w:w="2381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5A5511">
              <w:rPr>
                <w:b/>
                <w:bCs/>
                <w:sz w:val="24"/>
                <w:szCs w:val="24"/>
              </w:rPr>
              <w:t>Recovery percentage</w:t>
            </w:r>
          </w:p>
        </w:tc>
      </w:tr>
      <w:tr w:rsidR="00A22B5C" w:rsidTr="000F2E75">
        <w:trPr>
          <w:trHeight w:val="74"/>
        </w:trPr>
        <w:tc>
          <w:tcPr>
            <w:tcW w:w="2236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90-100 %</w:t>
            </w:r>
          </w:p>
        </w:tc>
      </w:tr>
      <w:tr w:rsidR="00A22B5C" w:rsidTr="000F2E75">
        <w:trPr>
          <w:trHeight w:val="93"/>
        </w:trPr>
        <w:tc>
          <w:tcPr>
            <w:tcW w:w="2236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70-89   %</w:t>
            </w:r>
          </w:p>
        </w:tc>
      </w:tr>
      <w:tr w:rsidR="00A22B5C" w:rsidTr="000F2E75">
        <w:trPr>
          <w:trHeight w:val="279"/>
        </w:trPr>
        <w:tc>
          <w:tcPr>
            <w:tcW w:w="2236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40-69   %</w:t>
            </w:r>
          </w:p>
        </w:tc>
      </w:tr>
      <w:tr w:rsidR="00A22B5C" w:rsidTr="000F2E75">
        <w:trPr>
          <w:trHeight w:val="319"/>
        </w:trPr>
        <w:tc>
          <w:tcPr>
            <w:tcW w:w="2236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20-39   %</w:t>
            </w:r>
          </w:p>
        </w:tc>
      </w:tr>
      <w:tr w:rsidR="00A22B5C" w:rsidTr="000F2E75">
        <w:trPr>
          <w:trHeight w:val="227"/>
        </w:trPr>
        <w:tc>
          <w:tcPr>
            <w:tcW w:w="2236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A22B5C" w:rsidRDefault="00A22B5C" w:rsidP="000F2E75">
            <w:pPr>
              <w:pStyle w:val="BodyText"/>
              <w:tabs>
                <w:tab w:val="left" w:pos="274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0-19     %</w:t>
            </w:r>
          </w:p>
        </w:tc>
      </w:tr>
    </w:tbl>
    <w:p w:rsidR="00A22B5C" w:rsidRDefault="00A22B5C"/>
    <w:p w:rsidR="00A22B5C" w:rsidRDefault="00A22B5C"/>
    <w:p w:rsidR="00A22B5C" w:rsidRPr="00254E11" w:rsidRDefault="00A22B5C" w:rsidP="00A22B5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3.1</w:t>
      </w:r>
      <w:r w:rsidRPr="00254E1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Effect of drought </w:t>
      </w:r>
      <w:r w:rsidRPr="00254E11">
        <w:rPr>
          <w:rFonts w:ascii="Times New Roman" w:hAnsi="Times New Roman" w:cs="Times New Roman"/>
          <w:b/>
          <w:sz w:val="24"/>
          <w:szCs w:val="24"/>
        </w:rPr>
        <w:t xml:space="preserve">on </w:t>
      </w:r>
      <w:r>
        <w:rPr>
          <w:rFonts w:ascii="Times New Roman" w:hAnsi="Times New Roman" w:cs="Times New Roman"/>
          <w:b/>
          <w:sz w:val="24"/>
          <w:szCs w:val="24"/>
        </w:rPr>
        <w:t>flag leaf area (cm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 and plant height (cm plant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254E11">
        <w:rPr>
          <w:rFonts w:ascii="Times New Roman" w:hAnsi="Times New Roman" w:cs="Times New Roman"/>
          <w:b/>
          <w:sz w:val="24"/>
          <w:szCs w:val="24"/>
        </w:rPr>
        <w:t xml:space="preserve">of rice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</w:t>
      </w:r>
      <w:r w:rsidRPr="00CE4CCD">
        <w:rPr>
          <w:rFonts w:ascii="Times New Roman" w:hAnsi="Times New Roman" w:cs="Times New Roman"/>
          <w:b/>
          <w:sz w:val="24"/>
          <w:szCs w:val="24"/>
        </w:rPr>
        <w:t>landraces</w:t>
      </w:r>
    </w:p>
    <w:tbl>
      <w:tblPr>
        <w:tblStyle w:val="TableGrid"/>
        <w:tblpPr w:leftFromText="180" w:rightFromText="180" w:vertAnchor="text" w:horzAnchor="margin" w:tblpXSpec="center" w:tblpY="163"/>
        <w:tblW w:w="9438" w:type="dxa"/>
        <w:tblLook w:val="04A0" w:firstRow="1" w:lastRow="0" w:firstColumn="1" w:lastColumn="0" w:noHBand="0" w:noVBand="1"/>
      </w:tblPr>
      <w:tblGrid>
        <w:gridCol w:w="1707"/>
        <w:gridCol w:w="1270"/>
        <w:gridCol w:w="1276"/>
        <w:gridCol w:w="1212"/>
        <w:gridCol w:w="1324"/>
        <w:gridCol w:w="1324"/>
        <w:gridCol w:w="1325"/>
      </w:tblGrid>
      <w:tr w:rsidR="00A22B5C" w:rsidTr="000F2E75">
        <w:trPr>
          <w:trHeight w:val="221"/>
        </w:trPr>
        <w:tc>
          <w:tcPr>
            <w:tcW w:w="1707" w:type="dxa"/>
            <w:vMerge w:val="restart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Pr="00254E11">
              <w:rPr>
                <w:b/>
                <w:sz w:val="24"/>
                <w:szCs w:val="24"/>
              </w:rPr>
              <w:t>ice</w:t>
            </w:r>
            <w:r>
              <w:rPr>
                <w:b/>
                <w:sz w:val="24"/>
                <w:szCs w:val="24"/>
                <w:lang w:val="en-US"/>
              </w:rPr>
              <w:t xml:space="preserve"> landraces</w:t>
            </w:r>
          </w:p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58" w:type="dxa"/>
            <w:gridSpan w:val="3"/>
          </w:tcPr>
          <w:p w:rsidR="00A22B5C" w:rsidRPr="00E80999" w:rsidRDefault="00A22B5C" w:rsidP="000F2E7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Flag leaf area(cm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973" w:type="dxa"/>
            <w:gridSpan w:val="3"/>
          </w:tcPr>
          <w:p w:rsidR="00A22B5C" w:rsidRPr="002E61B3" w:rsidRDefault="00A22B5C" w:rsidP="000F2E7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Plant height (cm plant</w:t>
            </w:r>
            <w:r>
              <w:rPr>
                <w:b/>
                <w:sz w:val="24"/>
                <w:szCs w:val="24"/>
                <w:vertAlign w:val="superscript"/>
              </w:rPr>
              <w:t>-1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A22B5C" w:rsidTr="000F2E75">
        <w:trPr>
          <w:trHeight w:val="552"/>
        </w:trPr>
        <w:tc>
          <w:tcPr>
            <w:tcW w:w="1707" w:type="dxa"/>
            <w:vMerge/>
            <w:vAlign w:val="center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80999">
              <w:rPr>
                <w:b/>
                <w:sz w:val="24"/>
                <w:szCs w:val="24"/>
              </w:rPr>
              <w:t>Control</w:t>
            </w:r>
          </w:p>
        </w:tc>
        <w:tc>
          <w:tcPr>
            <w:tcW w:w="1276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CD50DE">
              <w:rPr>
                <w:b/>
                <w:sz w:val="24"/>
                <w:szCs w:val="24"/>
              </w:rPr>
              <w:t>rought</w:t>
            </w:r>
          </w:p>
        </w:tc>
        <w:tc>
          <w:tcPr>
            <w:tcW w:w="1212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80999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1324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5511">
              <w:rPr>
                <w:rFonts w:eastAsia="Calibri"/>
                <w:b/>
                <w:sz w:val="24"/>
                <w:szCs w:val="24"/>
              </w:rPr>
              <w:t>Control</w:t>
            </w:r>
          </w:p>
        </w:tc>
        <w:tc>
          <w:tcPr>
            <w:tcW w:w="1324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CD50DE">
              <w:rPr>
                <w:b/>
                <w:sz w:val="24"/>
                <w:szCs w:val="24"/>
              </w:rPr>
              <w:t>rought</w:t>
            </w:r>
          </w:p>
        </w:tc>
        <w:tc>
          <w:tcPr>
            <w:tcW w:w="1325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5511">
              <w:rPr>
                <w:rFonts w:eastAsia="Calibri"/>
                <w:b/>
                <w:sz w:val="24"/>
                <w:szCs w:val="24"/>
              </w:rPr>
              <w:t>Mean</w:t>
            </w:r>
          </w:p>
        </w:tc>
      </w:tr>
      <w:tr w:rsidR="00A22B5C" w:rsidTr="000F2E75">
        <w:trPr>
          <w:trHeight w:val="332"/>
        </w:trPr>
        <w:tc>
          <w:tcPr>
            <w:tcW w:w="1707" w:type="dxa"/>
          </w:tcPr>
          <w:p w:rsidR="00A22B5C" w:rsidRPr="00A23DC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23DC7">
              <w:rPr>
                <w:sz w:val="24"/>
                <w:szCs w:val="24"/>
              </w:rPr>
              <w:t>Anna(R) 4</w:t>
            </w:r>
          </w:p>
        </w:tc>
        <w:tc>
          <w:tcPr>
            <w:tcW w:w="127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34.66</w:t>
            </w:r>
          </w:p>
        </w:tc>
        <w:tc>
          <w:tcPr>
            <w:tcW w:w="1276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32.66</w:t>
            </w:r>
          </w:p>
        </w:tc>
        <w:tc>
          <w:tcPr>
            <w:tcW w:w="1212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33.66</w:t>
            </w:r>
          </w:p>
        </w:tc>
        <w:tc>
          <w:tcPr>
            <w:tcW w:w="1324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162.33</w:t>
            </w:r>
          </w:p>
        </w:tc>
        <w:tc>
          <w:tcPr>
            <w:tcW w:w="1324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147.16</w:t>
            </w:r>
          </w:p>
        </w:tc>
        <w:tc>
          <w:tcPr>
            <w:tcW w:w="1325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154.74</w:t>
            </w:r>
          </w:p>
        </w:tc>
      </w:tr>
      <w:tr w:rsidR="00A22B5C" w:rsidTr="000F2E75">
        <w:trPr>
          <w:trHeight w:val="676"/>
        </w:trPr>
        <w:tc>
          <w:tcPr>
            <w:tcW w:w="1707" w:type="dxa"/>
          </w:tcPr>
          <w:p w:rsidR="00A22B5C" w:rsidRPr="00A23DC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23DC7">
              <w:rPr>
                <w:sz w:val="24"/>
                <w:szCs w:val="24"/>
              </w:rPr>
              <w:t>337- IC116006</w:t>
            </w:r>
          </w:p>
        </w:tc>
        <w:tc>
          <w:tcPr>
            <w:tcW w:w="127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33.39</w:t>
            </w:r>
          </w:p>
        </w:tc>
        <w:tc>
          <w:tcPr>
            <w:tcW w:w="1276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30.79</w:t>
            </w:r>
          </w:p>
        </w:tc>
        <w:tc>
          <w:tcPr>
            <w:tcW w:w="1212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32.09</w:t>
            </w:r>
          </w:p>
        </w:tc>
        <w:tc>
          <w:tcPr>
            <w:tcW w:w="1324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161.63</w:t>
            </w:r>
          </w:p>
        </w:tc>
        <w:tc>
          <w:tcPr>
            <w:tcW w:w="1324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140.31</w:t>
            </w:r>
          </w:p>
        </w:tc>
        <w:tc>
          <w:tcPr>
            <w:tcW w:w="1325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150.97</w:t>
            </w:r>
          </w:p>
        </w:tc>
      </w:tr>
      <w:tr w:rsidR="00A22B5C" w:rsidTr="000F2E75">
        <w:trPr>
          <w:trHeight w:val="676"/>
        </w:trPr>
        <w:tc>
          <w:tcPr>
            <w:tcW w:w="1707" w:type="dxa"/>
          </w:tcPr>
          <w:p w:rsidR="00A22B5C" w:rsidRPr="00A23DC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23DC7">
              <w:rPr>
                <w:sz w:val="24"/>
                <w:szCs w:val="24"/>
              </w:rPr>
              <w:lastRenderedPageBreak/>
              <w:t>224- IC463809</w:t>
            </w:r>
          </w:p>
        </w:tc>
        <w:tc>
          <w:tcPr>
            <w:tcW w:w="127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28.79</w:t>
            </w:r>
          </w:p>
        </w:tc>
        <w:tc>
          <w:tcPr>
            <w:tcW w:w="1276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26.70</w:t>
            </w:r>
          </w:p>
        </w:tc>
        <w:tc>
          <w:tcPr>
            <w:tcW w:w="1212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27.75</w:t>
            </w:r>
          </w:p>
        </w:tc>
        <w:tc>
          <w:tcPr>
            <w:tcW w:w="1324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154.52</w:t>
            </w:r>
          </w:p>
        </w:tc>
        <w:tc>
          <w:tcPr>
            <w:tcW w:w="1324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120.16</w:t>
            </w:r>
          </w:p>
        </w:tc>
        <w:tc>
          <w:tcPr>
            <w:tcW w:w="1325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137.34</w:t>
            </w:r>
          </w:p>
        </w:tc>
      </w:tr>
      <w:tr w:rsidR="00A22B5C" w:rsidTr="000F2E75">
        <w:trPr>
          <w:trHeight w:val="332"/>
        </w:trPr>
        <w:tc>
          <w:tcPr>
            <w:tcW w:w="1707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80999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127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32.28</w:t>
            </w:r>
          </w:p>
        </w:tc>
        <w:tc>
          <w:tcPr>
            <w:tcW w:w="1276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</w:t>
            </w:r>
          </w:p>
        </w:tc>
        <w:tc>
          <w:tcPr>
            <w:tcW w:w="1212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31.17</w:t>
            </w:r>
          </w:p>
        </w:tc>
        <w:tc>
          <w:tcPr>
            <w:tcW w:w="1324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159.49</w:t>
            </w:r>
          </w:p>
        </w:tc>
        <w:tc>
          <w:tcPr>
            <w:tcW w:w="1324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135.88</w:t>
            </w:r>
          </w:p>
        </w:tc>
        <w:tc>
          <w:tcPr>
            <w:tcW w:w="1325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147.68</w:t>
            </w:r>
          </w:p>
        </w:tc>
      </w:tr>
      <w:tr w:rsidR="00A22B5C" w:rsidTr="000F2E75">
        <w:trPr>
          <w:trHeight w:val="332"/>
        </w:trPr>
        <w:tc>
          <w:tcPr>
            <w:tcW w:w="1707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212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G x T</w:t>
            </w:r>
          </w:p>
        </w:tc>
        <w:tc>
          <w:tcPr>
            <w:tcW w:w="1324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324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325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G x T</w:t>
            </w:r>
          </w:p>
        </w:tc>
      </w:tr>
      <w:tr w:rsidR="00A22B5C" w:rsidTr="000F2E75">
        <w:trPr>
          <w:trHeight w:val="344"/>
        </w:trPr>
        <w:tc>
          <w:tcPr>
            <w:tcW w:w="1707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D50DE">
              <w:rPr>
                <w:b/>
                <w:sz w:val="24"/>
                <w:szCs w:val="24"/>
              </w:rPr>
              <w:t>SEd</w:t>
            </w:r>
            <w:proofErr w:type="spellEnd"/>
          </w:p>
        </w:tc>
        <w:tc>
          <w:tcPr>
            <w:tcW w:w="1270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0.371</w:t>
            </w:r>
          </w:p>
        </w:tc>
        <w:tc>
          <w:tcPr>
            <w:tcW w:w="1276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0.302</w:t>
            </w:r>
          </w:p>
        </w:tc>
        <w:tc>
          <w:tcPr>
            <w:tcW w:w="1212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0.523</w:t>
            </w:r>
          </w:p>
        </w:tc>
        <w:tc>
          <w:tcPr>
            <w:tcW w:w="1324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0.224</w:t>
            </w:r>
          </w:p>
        </w:tc>
        <w:tc>
          <w:tcPr>
            <w:tcW w:w="1324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0.182</w:t>
            </w:r>
          </w:p>
        </w:tc>
        <w:tc>
          <w:tcPr>
            <w:tcW w:w="1325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0.316</w:t>
            </w:r>
          </w:p>
        </w:tc>
      </w:tr>
      <w:tr w:rsidR="00A22B5C" w:rsidTr="000F2E75">
        <w:trPr>
          <w:trHeight w:val="664"/>
        </w:trPr>
        <w:tc>
          <w:tcPr>
            <w:tcW w:w="1707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D50DE">
              <w:rPr>
                <w:b/>
                <w:sz w:val="24"/>
                <w:szCs w:val="24"/>
              </w:rPr>
              <w:t>CD (0.05)</w:t>
            </w:r>
          </w:p>
        </w:tc>
        <w:tc>
          <w:tcPr>
            <w:tcW w:w="1270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0.764**</w:t>
            </w:r>
          </w:p>
        </w:tc>
        <w:tc>
          <w:tcPr>
            <w:tcW w:w="1276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0.624**</w:t>
            </w:r>
          </w:p>
        </w:tc>
        <w:tc>
          <w:tcPr>
            <w:tcW w:w="1212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NS</w:t>
            </w:r>
          </w:p>
        </w:tc>
        <w:tc>
          <w:tcPr>
            <w:tcW w:w="1324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0.463**</w:t>
            </w:r>
          </w:p>
        </w:tc>
        <w:tc>
          <w:tcPr>
            <w:tcW w:w="1324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0.378**</w:t>
            </w:r>
          </w:p>
        </w:tc>
        <w:tc>
          <w:tcPr>
            <w:tcW w:w="1325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0.654**</w:t>
            </w:r>
          </w:p>
        </w:tc>
      </w:tr>
    </w:tbl>
    <w:p w:rsidR="00A22B5C" w:rsidRPr="00496007" w:rsidRDefault="00A22B5C" w:rsidP="00A22B5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*Significant at 5 % level ** Significant at 1 % level</w:t>
      </w:r>
    </w:p>
    <w:p w:rsidR="00A22B5C" w:rsidRPr="00254E11" w:rsidRDefault="00A22B5C" w:rsidP="00A22B5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3.2</w:t>
      </w:r>
      <w:r w:rsidRPr="00254E1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Effect of drought on r</w:t>
      </w:r>
      <w:r w:rsidRPr="00254E11">
        <w:rPr>
          <w:rFonts w:ascii="Times New Roman" w:hAnsi="Times New Roman" w:cs="Times New Roman"/>
          <w:b/>
          <w:sz w:val="24"/>
          <w:szCs w:val="24"/>
        </w:rPr>
        <w:t xml:space="preserve">oot length (cm) </w:t>
      </w:r>
      <w:r>
        <w:rPr>
          <w:rFonts w:ascii="Times New Roman" w:hAnsi="Times New Roman" w:cs="Times New Roman"/>
          <w:b/>
          <w:sz w:val="24"/>
          <w:szCs w:val="24"/>
        </w:rPr>
        <w:t>and number of leaves (plant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54E11">
        <w:rPr>
          <w:rFonts w:ascii="Times New Roman" w:hAnsi="Times New Roman" w:cs="Times New Roman"/>
          <w:b/>
          <w:sz w:val="24"/>
          <w:szCs w:val="24"/>
        </w:rPr>
        <w:t xml:space="preserve">of rice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</w:t>
      </w:r>
      <w:r w:rsidRPr="00CE4CCD">
        <w:rPr>
          <w:rFonts w:ascii="Times New Roman" w:hAnsi="Times New Roman" w:cs="Times New Roman"/>
          <w:b/>
          <w:sz w:val="24"/>
          <w:szCs w:val="24"/>
        </w:rPr>
        <w:t>landraces</w:t>
      </w:r>
    </w:p>
    <w:tbl>
      <w:tblPr>
        <w:tblStyle w:val="TableGrid"/>
        <w:tblpPr w:leftFromText="180" w:rightFromText="180" w:vertAnchor="text" w:horzAnchor="margin" w:tblpXSpec="center" w:tblpY="163"/>
        <w:tblW w:w="9479" w:type="dxa"/>
        <w:tblLook w:val="04A0" w:firstRow="1" w:lastRow="0" w:firstColumn="1" w:lastColumn="0" w:noHBand="0" w:noVBand="1"/>
      </w:tblPr>
      <w:tblGrid>
        <w:gridCol w:w="1602"/>
        <w:gridCol w:w="1294"/>
        <w:gridCol w:w="1300"/>
        <w:gridCol w:w="1235"/>
        <w:gridCol w:w="1349"/>
        <w:gridCol w:w="1349"/>
        <w:gridCol w:w="1350"/>
      </w:tblGrid>
      <w:tr w:rsidR="00A22B5C" w:rsidTr="000F2E75">
        <w:trPr>
          <w:trHeight w:val="238"/>
        </w:trPr>
        <w:tc>
          <w:tcPr>
            <w:tcW w:w="1602" w:type="dxa"/>
            <w:vMerge w:val="restart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Pr="00254E11">
              <w:rPr>
                <w:b/>
                <w:sz w:val="24"/>
                <w:szCs w:val="24"/>
              </w:rPr>
              <w:t>ice</w:t>
            </w:r>
            <w:r>
              <w:rPr>
                <w:b/>
                <w:sz w:val="24"/>
                <w:szCs w:val="24"/>
                <w:lang w:val="en-US"/>
              </w:rPr>
              <w:t xml:space="preserve"> landraces</w:t>
            </w:r>
          </w:p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9" w:type="dxa"/>
            <w:gridSpan w:val="3"/>
          </w:tcPr>
          <w:p w:rsidR="00A22B5C" w:rsidRPr="00E80999" w:rsidRDefault="00A22B5C" w:rsidP="000F2E7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Root length (cm)</w:t>
            </w:r>
          </w:p>
        </w:tc>
        <w:tc>
          <w:tcPr>
            <w:tcW w:w="4048" w:type="dxa"/>
            <w:gridSpan w:val="3"/>
          </w:tcPr>
          <w:p w:rsidR="00A22B5C" w:rsidRPr="002E61B3" w:rsidRDefault="00A22B5C" w:rsidP="000F2E7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Number of Leaves (plant</w:t>
            </w:r>
            <w:r>
              <w:rPr>
                <w:b/>
                <w:sz w:val="24"/>
                <w:szCs w:val="24"/>
                <w:vertAlign w:val="superscript"/>
              </w:rPr>
              <w:t>-1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A22B5C" w:rsidTr="000F2E75">
        <w:trPr>
          <w:trHeight w:val="129"/>
        </w:trPr>
        <w:tc>
          <w:tcPr>
            <w:tcW w:w="1602" w:type="dxa"/>
            <w:vMerge/>
            <w:vAlign w:val="center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80999">
              <w:rPr>
                <w:b/>
                <w:sz w:val="24"/>
                <w:szCs w:val="24"/>
              </w:rPr>
              <w:t>Control</w:t>
            </w:r>
          </w:p>
        </w:tc>
        <w:tc>
          <w:tcPr>
            <w:tcW w:w="1300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CD50DE">
              <w:rPr>
                <w:b/>
                <w:sz w:val="24"/>
                <w:szCs w:val="24"/>
              </w:rPr>
              <w:t>rought</w:t>
            </w:r>
          </w:p>
        </w:tc>
        <w:tc>
          <w:tcPr>
            <w:tcW w:w="1235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80999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1349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5511">
              <w:rPr>
                <w:rFonts w:eastAsia="Calibri"/>
                <w:b/>
                <w:sz w:val="24"/>
                <w:szCs w:val="24"/>
              </w:rPr>
              <w:t>Control</w:t>
            </w:r>
          </w:p>
        </w:tc>
        <w:tc>
          <w:tcPr>
            <w:tcW w:w="1349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CD50DE">
              <w:rPr>
                <w:b/>
                <w:sz w:val="24"/>
                <w:szCs w:val="24"/>
              </w:rPr>
              <w:t>rought</w:t>
            </w:r>
          </w:p>
        </w:tc>
        <w:tc>
          <w:tcPr>
            <w:tcW w:w="135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5511">
              <w:rPr>
                <w:rFonts w:eastAsia="Calibri"/>
                <w:b/>
                <w:sz w:val="24"/>
                <w:szCs w:val="24"/>
              </w:rPr>
              <w:t>Mean</w:t>
            </w:r>
          </w:p>
        </w:tc>
      </w:tr>
      <w:tr w:rsidR="00A22B5C" w:rsidTr="000F2E75">
        <w:trPr>
          <w:trHeight w:val="357"/>
        </w:trPr>
        <w:tc>
          <w:tcPr>
            <w:tcW w:w="1602" w:type="dxa"/>
          </w:tcPr>
          <w:p w:rsidR="00A22B5C" w:rsidRPr="00A23DC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23DC7">
              <w:rPr>
                <w:sz w:val="24"/>
                <w:szCs w:val="24"/>
              </w:rPr>
              <w:t>Anna(R) 4</w:t>
            </w:r>
          </w:p>
        </w:tc>
        <w:tc>
          <w:tcPr>
            <w:tcW w:w="1294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26.25</w:t>
            </w:r>
          </w:p>
        </w:tc>
        <w:tc>
          <w:tcPr>
            <w:tcW w:w="130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28.26</w:t>
            </w:r>
          </w:p>
        </w:tc>
        <w:tc>
          <w:tcPr>
            <w:tcW w:w="1235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27.26</w:t>
            </w:r>
          </w:p>
        </w:tc>
        <w:tc>
          <w:tcPr>
            <w:tcW w:w="1349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349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350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</w:tr>
      <w:tr w:rsidR="00A22B5C" w:rsidTr="000F2E75">
        <w:trPr>
          <w:trHeight w:val="728"/>
        </w:trPr>
        <w:tc>
          <w:tcPr>
            <w:tcW w:w="1602" w:type="dxa"/>
          </w:tcPr>
          <w:p w:rsidR="00A22B5C" w:rsidRPr="00A23DC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23DC7">
              <w:rPr>
                <w:sz w:val="24"/>
                <w:szCs w:val="24"/>
              </w:rPr>
              <w:t>337- IC116006</w:t>
            </w:r>
          </w:p>
        </w:tc>
        <w:tc>
          <w:tcPr>
            <w:tcW w:w="1294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30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23.56</w:t>
            </w:r>
          </w:p>
        </w:tc>
        <w:tc>
          <w:tcPr>
            <w:tcW w:w="1235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21.80</w:t>
            </w:r>
          </w:p>
        </w:tc>
        <w:tc>
          <w:tcPr>
            <w:tcW w:w="1349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349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350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</w:tr>
      <w:tr w:rsidR="00A22B5C" w:rsidTr="000F2E75">
        <w:trPr>
          <w:trHeight w:val="728"/>
        </w:trPr>
        <w:tc>
          <w:tcPr>
            <w:tcW w:w="1602" w:type="dxa"/>
          </w:tcPr>
          <w:p w:rsidR="00A22B5C" w:rsidRPr="00A23DC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23DC7">
              <w:rPr>
                <w:sz w:val="24"/>
                <w:szCs w:val="24"/>
              </w:rPr>
              <w:t>224- IC463809</w:t>
            </w:r>
          </w:p>
        </w:tc>
        <w:tc>
          <w:tcPr>
            <w:tcW w:w="1294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13.75</w:t>
            </w:r>
          </w:p>
        </w:tc>
        <w:tc>
          <w:tcPr>
            <w:tcW w:w="130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16.67</w:t>
            </w:r>
          </w:p>
        </w:tc>
        <w:tc>
          <w:tcPr>
            <w:tcW w:w="1235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15.21</w:t>
            </w:r>
          </w:p>
        </w:tc>
        <w:tc>
          <w:tcPr>
            <w:tcW w:w="1349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349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350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A22B5C" w:rsidTr="000F2E75">
        <w:trPr>
          <w:trHeight w:val="357"/>
        </w:trPr>
        <w:tc>
          <w:tcPr>
            <w:tcW w:w="1602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80999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1294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20.02</w:t>
            </w:r>
          </w:p>
        </w:tc>
        <w:tc>
          <w:tcPr>
            <w:tcW w:w="130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22.83</w:t>
            </w:r>
          </w:p>
        </w:tc>
        <w:tc>
          <w:tcPr>
            <w:tcW w:w="1235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21.42</w:t>
            </w:r>
          </w:p>
        </w:tc>
        <w:tc>
          <w:tcPr>
            <w:tcW w:w="1349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349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350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</w:tr>
      <w:tr w:rsidR="00A22B5C" w:rsidTr="000F2E75">
        <w:trPr>
          <w:trHeight w:val="357"/>
        </w:trPr>
        <w:tc>
          <w:tcPr>
            <w:tcW w:w="1602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30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235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G x T</w:t>
            </w:r>
          </w:p>
        </w:tc>
        <w:tc>
          <w:tcPr>
            <w:tcW w:w="1349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349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G x T</w:t>
            </w:r>
          </w:p>
        </w:tc>
      </w:tr>
      <w:tr w:rsidR="00A22B5C" w:rsidTr="000F2E75">
        <w:trPr>
          <w:trHeight w:val="370"/>
        </w:trPr>
        <w:tc>
          <w:tcPr>
            <w:tcW w:w="1602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D50DE">
              <w:rPr>
                <w:b/>
                <w:sz w:val="24"/>
                <w:szCs w:val="24"/>
              </w:rPr>
              <w:t>SEd</w:t>
            </w:r>
            <w:proofErr w:type="spellEnd"/>
          </w:p>
        </w:tc>
        <w:tc>
          <w:tcPr>
            <w:tcW w:w="1294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0.010</w:t>
            </w:r>
          </w:p>
        </w:tc>
        <w:tc>
          <w:tcPr>
            <w:tcW w:w="1300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0.007</w:t>
            </w:r>
          </w:p>
        </w:tc>
        <w:tc>
          <w:tcPr>
            <w:tcW w:w="1235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0.014</w:t>
            </w:r>
          </w:p>
        </w:tc>
        <w:tc>
          <w:tcPr>
            <w:tcW w:w="1349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0.163</w:t>
            </w:r>
          </w:p>
        </w:tc>
        <w:tc>
          <w:tcPr>
            <w:tcW w:w="1349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0.133</w:t>
            </w:r>
          </w:p>
        </w:tc>
        <w:tc>
          <w:tcPr>
            <w:tcW w:w="1350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0.231</w:t>
            </w:r>
          </w:p>
        </w:tc>
      </w:tr>
      <w:tr w:rsidR="00A22B5C" w:rsidTr="000F2E75">
        <w:trPr>
          <w:trHeight w:val="715"/>
        </w:trPr>
        <w:tc>
          <w:tcPr>
            <w:tcW w:w="1602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D50DE">
              <w:rPr>
                <w:b/>
                <w:sz w:val="24"/>
                <w:szCs w:val="24"/>
              </w:rPr>
              <w:t>CD (0.05)</w:t>
            </w:r>
          </w:p>
        </w:tc>
        <w:tc>
          <w:tcPr>
            <w:tcW w:w="1294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 xml:space="preserve">   0.021**</w:t>
            </w:r>
          </w:p>
        </w:tc>
        <w:tc>
          <w:tcPr>
            <w:tcW w:w="1300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 xml:space="preserve">  0.016**</w:t>
            </w:r>
          </w:p>
        </w:tc>
        <w:tc>
          <w:tcPr>
            <w:tcW w:w="1235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0.027**</w:t>
            </w:r>
          </w:p>
        </w:tc>
        <w:tc>
          <w:tcPr>
            <w:tcW w:w="1349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>0.338**</w:t>
            </w:r>
          </w:p>
        </w:tc>
        <w:tc>
          <w:tcPr>
            <w:tcW w:w="1349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 xml:space="preserve">  0.275**</w:t>
            </w:r>
          </w:p>
        </w:tc>
        <w:tc>
          <w:tcPr>
            <w:tcW w:w="1350" w:type="dxa"/>
          </w:tcPr>
          <w:p w:rsidR="00A22B5C" w:rsidRPr="00E752F7" w:rsidRDefault="00A22B5C" w:rsidP="000F2E75">
            <w:pPr>
              <w:tabs>
                <w:tab w:val="center" w:pos="554"/>
              </w:tabs>
              <w:spacing w:line="360" w:lineRule="auto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ab/>
              <w:t xml:space="preserve">  0.476**</w:t>
            </w:r>
          </w:p>
        </w:tc>
      </w:tr>
    </w:tbl>
    <w:p w:rsidR="00A22B5C" w:rsidRPr="0034428E" w:rsidRDefault="00A22B5C" w:rsidP="00A22B5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*Significant at 5 % level ** Significant at 1 % level</w:t>
      </w:r>
    </w:p>
    <w:p w:rsidR="00A22B5C" w:rsidRPr="00254E11" w:rsidRDefault="00A22B5C" w:rsidP="00A22B5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3.3</w:t>
      </w:r>
      <w:r w:rsidRPr="00254E1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Effect of drought </w:t>
      </w:r>
      <w:r w:rsidRPr="008C03ED">
        <w:rPr>
          <w:rFonts w:ascii="Times New Roman" w:hAnsi="Times New Roman" w:cs="Times New Roman"/>
          <w:b/>
          <w:sz w:val="24"/>
          <w:szCs w:val="24"/>
        </w:rPr>
        <w:t xml:space="preserve">on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5A5511">
        <w:rPr>
          <w:rFonts w:ascii="Times New Roman" w:hAnsi="Times New Roman" w:cs="Times New Roman"/>
          <w:b/>
          <w:sz w:val="24"/>
          <w:szCs w:val="24"/>
        </w:rPr>
        <w:t>otal dry matter production (TDMP) (g plant</w:t>
      </w:r>
      <w:r w:rsidRPr="005A5511"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  <w:r w:rsidRPr="005A5511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4E11">
        <w:rPr>
          <w:rFonts w:ascii="Times New Roman" w:hAnsi="Times New Roman" w:cs="Times New Roman"/>
          <w:b/>
          <w:sz w:val="24"/>
          <w:szCs w:val="24"/>
        </w:rPr>
        <w:t xml:space="preserve">of rice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 </w:t>
      </w:r>
      <w:r w:rsidRPr="00CE4CCD">
        <w:rPr>
          <w:rFonts w:ascii="Times New Roman" w:hAnsi="Times New Roman" w:cs="Times New Roman"/>
          <w:b/>
          <w:sz w:val="24"/>
          <w:szCs w:val="24"/>
        </w:rPr>
        <w:t>landraces</w:t>
      </w:r>
    </w:p>
    <w:tbl>
      <w:tblPr>
        <w:tblStyle w:val="TableGrid"/>
        <w:tblpPr w:leftFromText="180" w:rightFromText="180" w:vertAnchor="text" w:horzAnchor="margin" w:tblpXSpec="center" w:tblpY="163"/>
        <w:tblW w:w="9492" w:type="dxa"/>
        <w:tblLook w:val="04A0" w:firstRow="1" w:lastRow="0" w:firstColumn="1" w:lastColumn="0" w:noHBand="0" w:noVBand="1"/>
      </w:tblPr>
      <w:tblGrid>
        <w:gridCol w:w="2607"/>
        <w:gridCol w:w="2263"/>
        <w:gridCol w:w="2787"/>
        <w:gridCol w:w="1835"/>
      </w:tblGrid>
      <w:tr w:rsidR="00A22B5C" w:rsidTr="000F2E75">
        <w:trPr>
          <w:trHeight w:val="475"/>
        </w:trPr>
        <w:tc>
          <w:tcPr>
            <w:tcW w:w="2607" w:type="dxa"/>
            <w:vMerge w:val="restart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Pr="00254E11">
              <w:rPr>
                <w:b/>
                <w:sz w:val="24"/>
                <w:szCs w:val="24"/>
              </w:rPr>
              <w:t>ice</w:t>
            </w:r>
            <w:r>
              <w:rPr>
                <w:b/>
                <w:sz w:val="24"/>
                <w:szCs w:val="24"/>
                <w:lang w:val="en-US"/>
              </w:rPr>
              <w:t xml:space="preserve"> landraces</w:t>
            </w:r>
          </w:p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5" w:type="dxa"/>
            <w:gridSpan w:val="3"/>
          </w:tcPr>
          <w:p w:rsidR="00A22B5C" w:rsidRPr="008C03ED" w:rsidRDefault="00A22B5C" w:rsidP="000F2E75">
            <w:pPr>
              <w:jc w:val="center"/>
              <w:rPr>
                <w:b/>
              </w:rPr>
            </w:pPr>
            <w:r w:rsidRPr="005A5511">
              <w:rPr>
                <w:b/>
                <w:sz w:val="24"/>
                <w:szCs w:val="24"/>
              </w:rPr>
              <w:t>Total dry matter production (TDMP) (g plant</w:t>
            </w:r>
            <w:r w:rsidRPr="005A5511">
              <w:rPr>
                <w:b/>
                <w:sz w:val="24"/>
                <w:szCs w:val="24"/>
                <w:vertAlign w:val="superscript"/>
              </w:rPr>
              <w:t>-1</w:t>
            </w:r>
            <w:r w:rsidRPr="005A5511">
              <w:rPr>
                <w:b/>
                <w:sz w:val="24"/>
                <w:szCs w:val="24"/>
              </w:rPr>
              <w:t>)</w:t>
            </w:r>
          </w:p>
        </w:tc>
      </w:tr>
      <w:tr w:rsidR="00A22B5C" w:rsidTr="000F2E75">
        <w:trPr>
          <w:trHeight w:val="470"/>
        </w:trPr>
        <w:tc>
          <w:tcPr>
            <w:tcW w:w="2607" w:type="dxa"/>
            <w:vMerge/>
            <w:vAlign w:val="center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80999">
              <w:rPr>
                <w:b/>
                <w:sz w:val="24"/>
                <w:szCs w:val="24"/>
              </w:rPr>
              <w:t>Control</w:t>
            </w:r>
          </w:p>
        </w:tc>
        <w:tc>
          <w:tcPr>
            <w:tcW w:w="2787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CD50DE">
              <w:rPr>
                <w:b/>
                <w:sz w:val="24"/>
                <w:szCs w:val="24"/>
              </w:rPr>
              <w:t>rought</w:t>
            </w:r>
          </w:p>
        </w:tc>
        <w:tc>
          <w:tcPr>
            <w:tcW w:w="1835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80999">
              <w:rPr>
                <w:b/>
                <w:sz w:val="24"/>
                <w:szCs w:val="24"/>
              </w:rPr>
              <w:t>Mean</w:t>
            </w:r>
          </w:p>
        </w:tc>
      </w:tr>
      <w:tr w:rsidR="00A22B5C" w:rsidTr="000F2E75">
        <w:trPr>
          <w:trHeight w:val="269"/>
        </w:trPr>
        <w:tc>
          <w:tcPr>
            <w:tcW w:w="2607" w:type="dxa"/>
          </w:tcPr>
          <w:p w:rsidR="00A22B5C" w:rsidRPr="00A23DC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23DC7">
              <w:rPr>
                <w:sz w:val="24"/>
                <w:szCs w:val="24"/>
              </w:rPr>
              <w:t>Anna(R) 4</w:t>
            </w:r>
          </w:p>
        </w:tc>
        <w:tc>
          <w:tcPr>
            <w:tcW w:w="2263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83.65</w:t>
            </w:r>
          </w:p>
        </w:tc>
        <w:tc>
          <w:tcPr>
            <w:tcW w:w="2787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75.83</w:t>
            </w:r>
          </w:p>
        </w:tc>
        <w:tc>
          <w:tcPr>
            <w:tcW w:w="1835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79.74</w:t>
            </w:r>
          </w:p>
        </w:tc>
      </w:tr>
      <w:tr w:rsidR="00A22B5C" w:rsidTr="000F2E75">
        <w:trPr>
          <w:trHeight w:val="267"/>
        </w:trPr>
        <w:tc>
          <w:tcPr>
            <w:tcW w:w="2607" w:type="dxa"/>
          </w:tcPr>
          <w:p w:rsidR="00A22B5C" w:rsidRPr="00A23DC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23DC7">
              <w:rPr>
                <w:sz w:val="24"/>
                <w:szCs w:val="24"/>
              </w:rPr>
              <w:t>337- IC116006</w:t>
            </w:r>
          </w:p>
        </w:tc>
        <w:tc>
          <w:tcPr>
            <w:tcW w:w="2263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76.94</w:t>
            </w:r>
          </w:p>
        </w:tc>
        <w:tc>
          <w:tcPr>
            <w:tcW w:w="2787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52.38</w:t>
            </w:r>
          </w:p>
        </w:tc>
        <w:tc>
          <w:tcPr>
            <w:tcW w:w="1835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64.66</w:t>
            </w:r>
          </w:p>
        </w:tc>
      </w:tr>
      <w:tr w:rsidR="00A22B5C" w:rsidTr="000F2E75">
        <w:trPr>
          <w:trHeight w:val="369"/>
        </w:trPr>
        <w:tc>
          <w:tcPr>
            <w:tcW w:w="2607" w:type="dxa"/>
          </w:tcPr>
          <w:p w:rsidR="00A22B5C" w:rsidRPr="00A23DC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23DC7">
              <w:rPr>
                <w:sz w:val="24"/>
                <w:szCs w:val="24"/>
              </w:rPr>
              <w:t>101- IC464685</w:t>
            </w:r>
          </w:p>
        </w:tc>
        <w:tc>
          <w:tcPr>
            <w:tcW w:w="2263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66.63</w:t>
            </w:r>
          </w:p>
        </w:tc>
        <w:tc>
          <w:tcPr>
            <w:tcW w:w="2787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42.83</w:t>
            </w:r>
          </w:p>
        </w:tc>
        <w:tc>
          <w:tcPr>
            <w:tcW w:w="1835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54.73</w:t>
            </w:r>
          </w:p>
        </w:tc>
      </w:tr>
      <w:tr w:rsidR="00A22B5C" w:rsidTr="000F2E75">
        <w:trPr>
          <w:trHeight w:val="361"/>
        </w:trPr>
        <w:tc>
          <w:tcPr>
            <w:tcW w:w="2607" w:type="dxa"/>
          </w:tcPr>
          <w:p w:rsidR="00A22B5C" w:rsidRPr="00A23DC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23DC7">
              <w:rPr>
                <w:sz w:val="24"/>
                <w:szCs w:val="24"/>
              </w:rPr>
              <w:lastRenderedPageBreak/>
              <w:t>224- IC463809</w:t>
            </w:r>
          </w:p>
        </w:tc>
        <w:tc>
          <w:tcPr>
            <w:tcW w:w="2263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75.74</w:t>
            </w:r>
          </w:p>
        </w:tc>
        <w:tc>
          <w:tcPr>
            <w:tcW w:w="2787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57.01</w:t>
            </w:r>
          </w:p>
        </w:tc>
        <w:tc>
          <w:tcPr>
            <w:tcW w:w="1835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66.38</w:t>
            </w:r>
          </w:p>
        </w:tc>
      </w:tr>
      <w:tr w:rsidR="00A22B5C" w:rsidTr="000F2E75">
        <w:trPr>
          <w:trHeight w:val="269"/>
        </w:trPr>
        <w:tc>
          <w:tcPr>
            <w:tcW w:w="2607" w:type="dxa"/>
          </w:tcPr>
          <w:p w:rsidR="00A22B5C" w:rsidRPr="00E80999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80999">
              <w:rPr>
                <w:b/>
                <w:sz w:val="24"/>
                <w:szCs w:val="24"/>
              </w:rPr>
              <w:t>Mean</w:t>
            </w:r>
          </w:p>
        </w:tc>
        <w:tc>
          <w:tcPr>
            <w:tcW w:w="2263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83.65</w:t>
            </w:r>
          </w:p>
        </w:tc>
        <w:tc>
          <w:tcPr>
            <w:tcW w:w="2787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75.83</w:t>
            </w:r>
          </w:p>
        </w:tc>
        <w:tc>
          <w:tcPr>
            <w:tcW w:w="1835" w:type="dxa"/>
            <w:vAlign w:val="bottom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A5511">
              <w:rPr>
                <w:color w:val="000000"/>
                <w:sz w:val="24"/>
                <w:szCs w:val="24"/>
              </w:rPr>
              <w:t>79.74</w:t>
            </w:r>
          </w:p>
        </w:tc>
      </w:tr>
      <w:tr w:rsidR="00A22B5C" w:rsidTr="000F2E75">
        <w:trPr>
          <w:trHeight w:val="269"/>
        </w:trPr>
        <w:tc>
          <w:tcPr>
            <w:tcW w:w="2607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2787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835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5511">
              <w:rPr>
                <w:b/>
                <w:sz w:val="24"/>
                <w:szCs w:val="24"/>
              </w:rPr>
              <w:t>G x T</w:t>
            </w:r>
          </w:p>
        </w:tc>
      </w:tr>
      <w:tr w:rsidR="00A22B5C" w:rsidTr="000F2E75">
        <w:trPr>
          <w:trHeight w:val="280"/>
        </w:trPr>
        <w:tc>
          <w:tcPr>
            <w:tcW w:w="2607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D50DE">
              <w:rPr>
                <w:b/>
                <w:sz w:val="24"/>
                <w:szCs w:val="24"/>
              </w:rPr>
              <w:t>SEd</w:t>
            </w:r>
            <w:proofErr w:type="spellEnd"/>
          </w:p>
        </w:tc>
        <w:tc>
          <w:tcPr>
            <w:tcW w:w="2263" w:type="dxa"/>
            <w:vAlign w:val="bottom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52F7">
              <w:rPr>
                <w:b/>
                <w:color w:val="000000"/>
                <w:sz w:val="24"/>
                <w:szCs w:val="24"/>
              </w:rPr>
              <w:t>0.081</w:t>
            </w:r>
          </w:p>
        </w:tc>
        <w:tc>
          <w:tcPr>
            <w:tcW w:w="2787" w:type="dxa"/>
            <w:vAlign w:val="bottom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52F7">
              <w:rPr>
                <w:b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1835" w:type="dxa"/>
            <w:vAlign w:val="bottom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52F7">
              <w:rPr>
                <w:b/>
                <w:color w:val="000000"/>
                <w:sz w:val="24"/>
                <w:szCs w:val="24"/>
              </w:rPr>
              <w:t>0.114</w:t>
            </w:r>
          </w:p>
        </w:tc>
      </w:tr>
      <w:tr w:rsidR="00A22B5C" w:rsidTr="000F2E75">
        <w:trPr>
          <w:trHeight w:val="541"/>
        </w:trPr>
        <w:tc>
          <w:tcPr>
            <w:tcW w:w="2607" w:type="dxa"/>
          </w:tcPr>
          <w:p w:rsidR="00A22B5C" w:rsidRPr="005A5511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D50DE">
              <w:rPr>
                <w:b/>
                <w:sz w:val="24"/>
                <w:szCs w:val="24"/>
              </w:rPr>
              <w:t>CD (0.05)</w:t>
            </w:r>
          </w:p>
        </w:tc>
        <w:tc>
          <w:tcPr>
            <w:tcW w:w="2263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 xml:space="preserve">  0.116**</w:t>
            </w:r>
          </w:p>
        </w:tc>
        <w:tc>
          <w:tcPr>
            <w:tcW w:w="2787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 xml:space="preserve">    0.136**</w:t>
            </w:r>
          </w:p>
        </w:tc>
        <w:tc>
          <w:tcPr>
            <w:tcW w:w="1835" w:type="dxa"/>
          </w:tcPr>
          <w:p w:rsidR="00A22B5C" w:rsidRPr="00E752F7" w:rsidRDefault="00A22B5C" w:rsidP="000F2E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52F7">
              <w:rPr>
                <w:b/>
                <w:sz w:val="24"/>
                <w:szCs w:val="24"/>
              </w:rPr>
              <w:t xml:space="preserve">   0.235**</w:t>
            </w:r>
          </w:p>
        </w:tc>
      </w:tr>
    </w:tbl>
    <w:p w:rsidR="00A22B5C" w:rsidRPr="0034428E" w:rsidRDefault="00A22B5C" w:rsidP="00A22B5C">
      <w:pPr>
        <w:spacing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*Significant at 5 % level ** Significant at 1 % level</w:t>
      </w:r>
    </w:p>
    <w:p w:rsidR="00A22B5C" w:rsidRPr="00A22B5C" w:rsidRDefault="00A22B5C"/>
    <w:sectPr w:rsidR="00A22B5C" w:rsidRPr="00A22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B5C"/>
    <w:rsid w:val="004833D9"/>
    <w:rsid w:val="00A2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E9A0FB-1E84-4386-BC2E-4A1FC407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B5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2B5C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A22B5C"/>
    <w:pPr>
      <w:spacing w:after="120" w:line="276" w:lineRule="auto"/>
    </w:pPr>
    <w:rPr>
      <w:rFonts w:ascii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A22B5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jp306199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2023-07-19T15:59:00Z</dcterms:created>
  <dcterms:modified xsi:type="dcterms:W3CDTF">2023-07-19T16:08:00Z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af3aa60f-e69e-4b86-b77a-4ed1590c4213</vt:lpwstr>
  </property>
</Properties>
</file>