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2805430</wp:posOffset>
                </wp:positionH>
                <wp:positionV relativeFrom="paragraph">
                  <wp:posOffset>100330</wp:posOffset>
                </wp:positionV>
                <wp:extent cx="3105150" cy="1404620"/>
                <wp:effectExtent l="0" t="0" r="0" b="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1    2    3    4    5    6    7    8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   9   10   11   12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20.9pt;margin-top:7.9pt;width:244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1    2    3    4    5    6    7    8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   9   10   11   12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-318770</wp:posOffset>
                </wp:positionH>
                <wp:positionV relativeFrom="paragraph">
                  <wp:posOffset>43180</wp:posOffset>
                </wp:positionV>
                <wp:extent cx="3105150" cy="1404620"/>
                <wp:effectExtent l="0" t="0" r="0" b="0"/>
                <wp:wrapNone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1    2    3    4    5    6    7    8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   9   10   11   12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7" o:spid="_x0000_s1027" type="#_x0000_t202" style="position:absolute;margin-left:-25.1pt;margin-top:3.4pt;width:244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1    2    3    4    5    6    7    8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   9   10   11   12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655570" cy="1847850"/>
            <wp:effectExtent l="0" t="0" r="0" b="0"/>
            <wp:docPr id="8" name="Grafik 7">
              <a:extLst xmlns:a="http://schemas.openxmlformats.org/drawingml/2006/main">
                <a:ext uri="{FF2B5EF4-FFF2-40B4-BE49-F238E27FC236}">
                  <a16:creationId xmlns:a16="http://schemas.microsoft.com/office/drawing/2014/main" id="{CFE8B194-30C9-46A4-B40C-6855CDAF71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7">
                      <a:extLst>
                        <a:ext uri="{FF2B5EF4-FFF2-40B4-BE49-F238E27FC236}">
                          <a16:creationId xmlns:a16="http://schemas.microsoft.com/office/drawing/2014/main" id="{CFE8B194-30C9-46A4-B40C-6855CDAF71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53398" b="21563"/>
                    <a:stretch/>
                  </pic:blipFill>
                  <pic:spPr bwMode="auto">
                    <a:xfrm flipH="1">
                      <a:off x="0" y="0"/>
                      <a:ext cx="2655570" cy="1847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c-JUN (SKMEL23)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208915</wp:posOffset>
                </wp:positionV>
                <wp:extent cx="3105150" cy="1404620"/>
                <wp:effectExtent l="0" t="0" r="0" b="0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1    2    3    4    5    6    7    8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   9   10   11   12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2" o:spid="_x0000_s1028" type="#_x0000_t202" style="position:absolute;margin-left:-10.85pt;margin-top:16.45pt;width:244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1    2    3    4    5    6    7    8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   9   10   11   12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816352" cy="2200275"/>
            <wp:effectExtent l="0" t="0" r="3175" b="0"/>
            <wp:docPr id="10" name="Inhaltsplatzhalter 3">
              <a:extLst xmlns:a="http://schemas.openxmlformats.org/drawingml/2006/main">
                <a:ext uri="{FF2B5EF4-FFF2-40B4-BE49-F238E27FC236}">
                  <a16:creationId xmlns:a16="http://schemas.microsoft.com/office/drawing/2014/main" id="{CF1C70E3-300E-41F0-9557-61DB6749C8F7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nhaltsplatzhalter 3">
                      <a:extLst>
                        <a:ext uri="{FF2B5EF4-FFF2-40B4-BE49-F238E27FC236}">
                          <a16:creationId xmlns:a16="http://schemas.microsoft.com/office/drawing/2014/main" id="{CF1C70E3-300E-41F0-9557-61DB6749C8F7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7"/>
                    <a:srcRect l="3500" t="13868" r="50948" b="23131"/>
                    <a:stretch/>
                  </pic:blipFill>
                  <pic:spPr bwMode="auto">
                    <a:xfrm>
                      <a:off x="0" y="0"/>
                      <a:ext cx="2823734" cy="22060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beta-Actin [+ c-JUN] (SKMEL23)</w:t>
      </w:r>
    </w:p>
    <w:p>
      <w:pPr>
        <w:rPr>
          <w:rFonts w:ascii="Times New Roman" w:hAnsi="Times New Roman" w:cs="Times New Roman"/>
          <w:lang w:val="en-GB"/>
        </w:rPr>
      </w:pP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Lanes:</w:t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1-4: not in manuscript; [1: untreated, 2: Combi, 3: </w:t>
      </w:r>
      <w:proofErr w:type="spellStart"/>
      <w:r>
        <w:rPr>
          <w:rFonts w:ascii="Times New Roman" w:hAnsi="Times New Roman" w:cs="Times New Roman"/>
          <w:lang w:val="en-GB"/>
        </w:rPr>
        <w:t>JNKi</w:t>
      </w:r>
      <w:proofErr w:type="spellEnd"/>
      <w:r>
        <w:rPr>
          <w:rFonts w:ascii="Times New Roman" w:hAnsi="Times New Roman" w:cs="Times New Roman"/>
          <w:lang w:val="en-GB"/>
        </w:rPr>
        <w:t xml:space="preserve">, 4: Combi + </w:t>
      </w:r>
      <w:proofErr w:type="spellStart"/>
      <w:r>
        <w:rPr>
          <w:rFonts w:ascii="Times New Roman" w:hAnsi="Times New Roman" w:cs="Times New Roman"/>
          <w:lang w:val="en-GB"/>
        </w:rPr>
        <w:t>JNKi</w:t>
      </w:r>
      <w:proofErr w:type="spellEnd"/>
      <w:r>
        <w:rPr>
          <w:rFonts w:ascii="Times New Roman" w:hAnsi="Times New Roman" w:cs="Times New Roman"/>
          <w:lang w:val="en-GB"/>
        </w:rPr>
        <w:t>]</w:t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5-8: Figure 4E; [5: untreated, 6: Combi, 7: NAC, 8: Combi + NAC]</w:t>
      </w:r>
    </w:p>
    <w:p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9-12: Figure 5C [9</w:t>
      </w:r>
      <w:r>
        <w:rPr>
          <w:rFonts w:ascii="Times New Roman" w:hAnsi="Times New Roman" w:cs="Times New Roman"/>
          <w:lang w:val="en-GB"/>
        </w:rPr>
        <w:t xml:space="preserve">: untreated, </w:t>
      </w:r>
      <w:r>
        <w:rPr>
          <w:rFonts w:ascii="Times New Roman" w:hAnsi="Times New Roman" w:cs="Times New Roman"/>
          <w:lang w:val="en-GB"/>
        </w:rPr>
        <w:t>10</w:t>
      </w:r>
      <w:r>
        <w:rPr>
          <w:rFonts w:ascii="Times New Roman" w:hAnsi="Times New Roman" w:cs="Times New Roman"/>
          <w:lang w:val="en-GB"/>
        </w:rPr>
        <w:t xml:space="preserve">: Combi, </w:t>
      </w:r>
      <w:r>
        <w:rPr>
          <w:rFonts w:ascii="Times New Roman" w:hAnsi="Times New Roman" w:cs="Times New Roman"/>
          <w:lang w:val="en-GB"/>
        </w:rPr>
        <w:t>11</w:t>
      </w:r>
      <w:r>
        <w:rPr>
          <w:rFonts w:ascii="Times New Roman" w:hAnsi="Times New Roman" w:cs="Times New Roman"/>
          <w:lang w:val="en-GB"/>
        </w:rPr>
        <w:t xml:space="preserve">: </w:t>
      </w:r>
      <w:r>
        <w:rPr>
          <w:rFonts w:ascii="Times New Roman" w:hAnsi="Times New Roman" w:cs="Times New Roman"/>
          <w:lang w:val="en-GB"/>
        </w:rPr>
        <w:t>TTM</w:t>
      </w:r>
      <w:r>
        <w:rPr>
          <w:rFonts w:ascii="Times New Roman" w:hAnsi="Times New Roman" w:cs="Times New Roman"/>
          <w:lang w:val="en-GB"/>
        </w:rPr>
        <w:t xml:space="preserve">, </w:t>
      </w:r>
      <w:r>
        <w:rPr>
          <w:rFonts w:ascii="Times New Roman" w:hAnsi="Times New Roman" w:cs="Times New Roman"/>
          <w:lang w:val="en-GB"/>
        </w:rPr>
        <w:t>12</w:t>
      </w:r>
      <w:r>
        <w:rPr>
          <w:rFonts w:ascii="Times New Roman" w:hAnsi="Times New Roman" w:cs="Times New Roman"/>
          <w:lang w:val="en-GB"/>
        </w:rPr>
        <w:t xml:space="preserve">: Combi + </w:t>
      </w:r>
      <w:r>
        <w:rPr>
          <w:rFonts w:ascii="Times New Roman" w:hAnsi="Times New Roman" w:cs="Times New Roman"/>
          <w:lang w:val="en-GB"/>
        </w:rPr>
        <w:t>TTM]</w:t>
      </w:r>
    </w:p>
    <w:p>
      <w:pPr>
        <w:rPr>
          <w:rFonts w:ascii="Times New Roman" w:hAnsi="Times New Roman" w:cs="Times New Roman"/>
          <w:lang w:val="en-GB"/>
        </w:rPr>
      </w:pPr>
    </w:p>
    <w:p>
      <w:pPr>
        <w:rPr>
          <w:rFonts w:ascii="Times New Roman" w:hAnsi="Times New Roman" w:cs="Times New Roman"/>
          <w:lang w:val="en-GB"/>
        </w:rPr>
      </w:pPr>
    </w:p>
    <w:p>
      <w:pPr>
        <w:rPr>
          <w:rFonts w:ascii="Times New Roman" w:hAnsi="Times New Roman" w:cs="Times New Roman"/>
          <w:lang w:val="en-GB"/>
        </w:rPr>
      </w:pPr>
      <w:bookmarkStart w:id="0" w:name="_GoBack"/>
      <w:bookmarkEnd w:id="0"/>
    </w:p>
    <w:p>
      <w:pPr>
        <w:rPr>
          <w:rFonts w:ascii="Times New Roman" w:hAnsi="Times New Roman" w:cs="Times New Roman"/>
          <w:lang w:val="en-GB"/>
        </w:rPr>
      </w:pPr>
    </w:p>
    <w:p>
      <w:pPr>
        <w:rPr>
          <w:rFonts w:ascii="Times New Roman" w:hAnsi="Times New Roman" w:cs="Times New Roman"/>
          <w:lang w:val="en-GB"/>
        </w:rPr>
      </w:pPr>
    </w:p>
    <w:p>
      <w:pPr>
        <w:rPr>
          <w:rFonts w:ascii="Times New Roman" w:hAnsi="Times New Roman" w:cs="Times New Roman"/>
          <w:lang w:val="en-GB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601216" cy="1771650"/>
            <wp:effectExtent l="0" t="0" r="8890" b="0"/>
            <wp:docPr id="3" name="Grafik 2">
              <a:extLst xmlns:a="http://schemas.openxmlformats.org/drawingml/2006/main">
                <a:ext uri="{FF2B5EF4-FFF2-40B4-BE49-F238E27FC236}">
                  <a16:creationId xmlns:a16="http://schemas.microsoft.com/office/drawing/2014/main" id="{C533B9CD-A0CB-4309-BBC8-575E98BB54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2">
                      <a:extLst>
                        <a:ext uri="{FF2B5EF4-FFF2-40B4-BE49-F238E27FC236}">
                          <a16:creationId xmlns:a16="http://schemas.microsoft.com/office/drawing/2014/main" id="{C533B9CD-A0CB-4309-BBC8-575E98BB54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/>
                    <a:srcRect l="6321" t="7512" r="45962" b="13870"/>
                    <a:stretch/>
                  </pic:blipFill>
                  <pic:spPr bwMode="auto">
                    <a:xfrm flipH="1">
                      <a:off x="0" y="0"/>
                      <a:ext cx="2609015" cy="1776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c-JUN (SKMEL113)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285115</wp:posOffset>
                </wp:positionV>
                <wp:extent cx="3105150" cy="1404620"/>
                <wp:effectExtent l="0" t="0" r="0" b="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1    2    3    4    5    6    7    8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 xml:space="preserve">    9   10   11   12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feld 4" o:spid="_x0000_s1029" type="#_x0000_t202" style="position:absolute;margin-left:-9.35pt;margin-top:22.45pt;width:244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" filled="f" stroked="f">
                <v:textbox style="mso-fit-shape-to-text:t">
                  <w:txbxContent>
                    <w:p>
                      <w:pPr>
                        <w:jc w:val="center"/>
                        <w:rPr>
                          <w:rFonts w:ascii="Arial" w:hAnsi="Arial" w:cs="Arial"/>
                          <w:sz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</w:rPr>
                        <w:t>1    2    3    4    5    6    7    8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 xml:space="preserve">    9   10   11   12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2809240" cy="2200017"/>
            <wp:effectExtent l="0" t="0" r="0" b="0"/>
            <wp:docPr id="11" name="Inhaltsplatzhalter 3">
              <a:extLst xmlns:a="http://schemas.openxmlformats.org/drawingml/2006/main">
                <a:ext uri="{FF2B5EF4-FFF2-40B4-BE49-F238E27FC236}">
                  <a16:creationId xmlns:a16="http://schemas.microsoft.com/office/drawing/2014/main" id="{BA13D730-C187-4563-8D43-7BD6C39BFB3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haltsplatzhalter 3">
                      <a:extLst>
                        <a:ext uri="{FF2B5EF4-FFF2-40B4-BE49-F238E27FC236}">
                          <a16:creationId xmlns:a16="http://schemas.microsoft.com/office/drawing/2014/main" id="{BA13D730-C187-4563-8D43-7BD6C39BFB3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/>
                    <a:srcRect l="50390" t="9204" r="3345" b="26657"/>
                    <a:stretch/>
                  </pic:blipFill>
                  <pic:spPr bwMode="auto">
                    <a:xfrm>
                      <a:off x="0" y="0"/>
                      <a:ext cx="2817616" cy="2206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beta-</w:t>
      </w:r>
      <w:proofErr w:type="spellStart"/>
      <w:r>
        <w:rPr>
          <w:rFonts w:ascii="Times New Roman" w:hAnsi="Times New Roman" w:cs="Times New Roman"/>
        </w:rPr>
        <w:t>Actin</w:t>
      </w:r>
      <w:proofErr w:type="spellEnd"/>
      <w:r>
        <w:rPr>
          <w:rFonts w:ascii="Times New Roman" w:hAnsi="Times New Roman" w:cs="Times New Roman"/>
        </w:rPr>
        <w:t xml:space="preserve"> [+ c-JUN] (SKMEL113)</w:t>
      </w:r>
    </w:p>
    <w:p>
      <w:pPr>
        <w:rPr>
          <w:rFonts w:ascii="Times New Roman" w:hAnsi="Times New Roman" w:cs="Times New Roman"/>
        </w:rPr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Figure S4E+S5C: </w:t>
    </w:r>
    <w:proofErr w:type="spellStart"/>
    <w:r>
      <w:rPr>
        <w:rFonts w:ascii="Times New Roman" w:hAnsi="Times New Roman" w:cs="Times New Roman"/>
        <w:b/>
      </w:rPr>
      <w:t>uncropped</w:t>
    </w:r>
    <w:proofErr w:type="spellEnd"/>
    <w:r>
      <w:rPr>
        <w:rFonts w:ascii="Times New Roman" w:hAnsi="Times New Roman" w:cs="Times New Roman"/>
        <w:b/>
      </w:rPr>
      <w:t xml:space="preserve"> </w:t>
    </w:r>
    <w:proofErr w:type="spellStart"/>
    <w:r>
      <w:rPr>
        <w:rFonts w:ascii="Times New Roman" w:hAnsi="Times New Roman" w:cs="Times New Roman"/>
        <w:b/>
      </w:rPr>
      <w:t>blots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FDB0F-C98F-49BD-BA0F-E0E5E4031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Charité Universitaetsmedizin Berlin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Sinnberg, Tobias</dc:creator>
  <cp:keywords/>
  <dc:description/>
  <cp:lastModifiedBy>Dr. Tobias Sinnberg</cp:lastModifiedBy>
  <cp:revision>8</cp:revision>
  <dcterms:created xsi:type="dcterms:W3CDTF">2023-06-30T07:36:00Z</dcterms:created>
  <dcterms:modified xsi:type="dcterms:W3CDTF">2023-07-05T08:37:00Z</dcterms:modified>
</cp:coreProperties>
</file>