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1459E9" w14:textId="77777777" w:rsidR="00203B29" w:rsidRPr="0079316B" w:rsidRDefault="00203B29" w:rsidP="00203B29">
      <w:pPr>
        <w:jc w:val="center"/>
        <w:rPr>
          <w:rFonts w:ascii="Arial" w:hAnsi="Arial" w:cs="Arial"/>
          <w:sz w:val="20"/>
          <w:szCs w:val="20"/>
          <w:lang w:val="en-GB"/>
        </w:rPr>
      </w:pPr>
      <w:r w:rsidRPr="0079316B">
        <w:rPr>
          <w:rFonts w:ascii="Arial" w:hAnsi="Arial" w:cs="Arial"/>
          <w:sz w:val="20"/>
          <w:szCs w:val="20"/>
          <w:lang w:val="en-GB"/>
        </w:rPr>
        <w:t>Supplementary material</w:t>
      </w:r>
    </w:p>
    <w:p w14:paraId="3C4D2BC6" w14:textId="77777777" w:rsidR="00203B29" w:rsidRPr="0079316B" w:rsidRDefault="00203B29" w:rsidP="00203B29">
      <w:pPr>
        <w:spacing w:line="360" w:lineRule="auto"/>
        <w:jc w:val="center"/>
        <w:rPr>
          <w:rFonts w:ascii="Arial" w:hAnsi="Arial" w:cs="Arial"/>
          <w:b/>
          <w:bCs/>
          <w:sz w:val="20"/>
          <w:szCs w:val="20"/>
          <w:lang w:val="en-GB"/>
        </w:rPr>
      </w:pPr>
      <w:r w:rsidRPr="0079316B">
        <w:rPr>
          <w:rFonts w:ascii="Arial" w:hAnsi="Arial" w:cs="Arial"/>
          <w:b/>
          <w:bCs/>
          <w:sz w:val="20"/>
          <w:szCs w:val="20"/>
        </w:rPr>
        <w:t xml:space="preserve">Mitogenomic characterization of </w:t>
      </w:r>
      <w:r w:rsidRPr="0079316B">
        <w:rPr>
          <w:rFonts w:ascii="Arial" w:hAnsi="Arial" w:cs="Arial"/>
          <w:b/>
          <w:bCs/>
          <w:sz w:val="20"/>
          <w:szCs w:val="20"/>
          <w:lang w:val="en-GB"/>
        </w:rPr>
        <w:t>South African leopards</w:t>
      </w:r>
      <w:r w:rsidRPr="0079316B">
        <w:rPr>
          <w:rFonts w:ascii="Arial" w:hAnsi="Arial" w:cs="Arial"/>
          <w:b/>
          <w:bCs/>
          <w:sz w:val="20"/>
          <w:szCs w:val="20"/>
        </w:rPr>
        <w:t xml:space="preserve"> (</w:t>
      </w:r>
      <w:r w:rsidRPr="0079316B">
        <w:rPr>
          <w:rFonts w:ascii="Arial" w:hAnsi="Arial" w:cs="Arial"/>
          <w:b/>
          <w:bCs/>
          <w:i/>
          <w:iCs/>
          <w:sz w:val="20"/>
          <w:szCs w:val="20"/>
          <w:lang w:val="en-GB"/>
        </w:rPr>
        <w:t>Panthera pardus</w:t>
      </w:r>
      <w:r w:rsidRPr="0079316B">
        <w:rPr>
          <w:rFonts w:ascii="Arial" w:hAnsi="Arial" w:cs="Arial"/>
          <w:b/>
          <w:bCs/>
          <w:sz w:val="20"/>
          <w:szCs w:val="20"/>
        </w:rPr>
        <w:t xml:space="preserve">) and </w:t>
      </w:r>
      <w:r w:rsidRPr="0079316B">
        <w:rPr>
          <w:rFonts w:ascii="Arial" w:hAnsi="Arial" w:cs="Arial"/>
          <w:b/>
          <w:bCs/>
          <w:sz w:val="20"/>
          <w:szCs w:val="20"/>
          <w:lang w:val="en-GB"/>
        </w:rPr>
        <w:t>the effect of past climatic events</w:t>
      </w:r>
    </w:p>
    <w:p w14:paraId="18A72C9A" w14:textId="77777777" w:rsidR="0079316B" w:rsidRPr="0079316B" w:rsidRDefault="0079316B" w:rsidP="00203B29">
      <w:pPr>
        <w:rPr>
          <w:rFonts w:ascii="Arial" w:hAnsi="Arial" w:cs="Arial"/>
          <w:b/>
          <w:bCs/>
          <w:sz w:val="20"/>
          <w:szCs w:val="20"/>
          <w:lang w:val="en-GB"/>
        </w:rPr>
      </w:pPr>
    </w:p>
    <w:p w14:paraId="3CB150E6" w14:textId="18C6AB52" w:rsidR="00203B29" w:rsidRPr="0079316B" w:rsidRDefault="00203B29" w:rsidP="00203B29">
      <w:pPr>
        <w:rPr>
          <w:rFonts w:ascii="Arial" w:hAnsi="Arial" w:cs="Arial"/>
          <w:sz w:val="20"/>
          <w:szCs w:val="20"/>
          <w:lang w:val="en-GB"/>
        </w:rPr>
      </w:pPr>
      <w:r w:rsidRPr="0079316B">
        <w:rPr>
          <w:rFonts w:ascii="Arial" w:hAnsi="Arial" w:cs="Arial"/>
          <w:b/>
          <w:bCs/>
          <w:sz w:val="20"/>
          <w:szCs w:val="20"/>
          <w:lang w:val="en-GB"/>
        </w:rPr>
        <w:t>Table S1</w:t>
      </w:r>
      <w:r w:rsidRPr="0079316B">
        <w:rPr>
          <w:rFonts w:ascii="Arial" w:hAnsi="Arial" w:cs="Arial"/>
          <w:sz w:val="20"/>
          <w:szCs w:val="20"/>
          <w:lang w:val="en-GB"/>
        </w:rPr>
        <w:t xml:space="preserve">. Complete mitochondrial genomes from the NCBI </w:t>
      </w:r>
      <w:proofErr w:type="spellStart"/>
      <w:r w:rsidR="00C82F22" w:rsidRPr="0079316B">
        <w:rPr>
          <w:rFonts w:ascii="Arial" w:hAnsi="Arial" w:cs="Arial"/>
          <w:sz w:val="20"/>
          <w:szCs w:val="20"/>
          <w:lang w:val="en-GB"/>
        </w:rPr>
        <w:t>G</w:t>
      </w:r>
      <w:r w:rsidRPr="0079316B">
        <w:rPr>
          <w:rFonts w:ascii="Arial" w:hAnsi="Arial" w:cs="Arial"/>
          <w:sz w:val="20"/>
          <w:szCs w:val="20"/>
          <w:lang w:val="en-GB"/>
        </w:rPr>
        <w:t>enbank</w:t>
      </w:r>
      <w:proofErr w:type="spellEnd"/>
      <w:r w:rsidRPr="0079316B">
        <w:rPr>
          <w:rFonts w:ascii="Arial" w:hAnsi="Arial" w:cs="Arial"/>
          <w:sz w:val="20"/>
          <w:szCs w:val="20"/>
          <w:lang w:val="en-GB"/>
        </w:rPr>
        <w:t xml:space="preserve"> database used during this study. </w:t>
      </w:r>
    </w:p>
    <w:tbl>
      <w:tblPr>
        <w:tblStyle w:val="TableGrid"/>
        <w:tblW w:w="0" w:type="auto"/>
        <w:tblLook w:val="04A0" w:firstRow="1" w:lastRow="0" w:firstColumn="1" w:lastColumn="0" w:noHBand="0" w:noVBand="1"/>
      </w:tblPr>
      <w:tblGrid>
        <w:gridCol w:w="1980"/>
        <w:gridCol w:w="2700"/>
        <w:gridCol w:w="1931"/>
        <w:gridCol w:w="2204"/>
      </w:tblGrid>
      <w:tr w:rsidR="00203B29" w:rsidRPr="0079316B" w14:paraId="69C0B0E3" w14:textId="77777777" w:rsidTr="00D83402">
        <w:tc>
          <w:tcPr>
            <w:tcW w:w="1980" w:type="dxa"/>
            <w:tcBorders>
              <w:left w:val="nil"/>
              <w:right w:val="nil"/>
            </w:tcBorders>
          </w:tcPr>
          <w:p w14:paraId="79794C7C" w14:textId="77777777" w:rsidR="00203B29" w:rsidRPr="0079316B" w:rsidRDefault="00203B29" w:rsidP="00D83402">
            <w:pPr>
              <w:spacing w:line="276" w:lineRule="auto"/>
              <w:rPr>
                <w:rFonts w:ascii="Arial" w:hAnsi="Arial" w:cs="Arial"/>
                <w:sz w:val="20"/>
                <w:szCs w:val="20"/>
              </w:rPr>
            </w:pPr>
            <w:r w:rsidRPr="0079316B">
              <w:rPr>
                <w:rFonts w:ascii="Arial" w:hAnsi="Arial" w:cs="Arial"/>
                <w:sz w:val="20"/>
                <w:szCs w:val="20"/>
              </w:rPr>
              <w:t>Accession number</w:t>
            </w:r>
          </w:p>
          <w:p w14:paraId="3D783572" w14:textId="77777777" w:rsidR="00203B29" w:rsidRPr="0079316B" w:rsidRDefault="00203B29" w:rsidP="00D83402">
            <w:pPr>
              <w:spacing w:line="276" w:lineRule="auto"/>
              <w:rPr>
                <w:rFonts w:ascii="Arial" w:hAnsi="Arial" w:cs="Arial"/>
                <w:sz w:val="20"/>
                <w:szCs w:val="20"/>
              </w:rPr>
            </w:pPr>
          </w:p>
        </w:tc>
        <w:tc>
          <w:tcPr>
            <w:tcW w:w="2700" w:type="dxa"/>
            <w:tcBorders>
              <w:left w:val="nil"/>
              <w:right w:val="nil"/>
            </w:tcBorders>
          </w:tcPr>
          <w:p w14:paraId="47A72EC1" w14:textId="77777777" w:rsidR="00203B29" w:rsidRPr="0079316B" w:rsidRDefault="00203B29" w:rsidP="00D83402">
            <w:pPr>
              <w:spacing w:line="276" w:lineRule="auto"/>
              <w:rPr>
                <w:rFonts w:ascii="Arial" w:hAnsi="Arial" w:cs="Arial"/>
                <w:sz w:val="20"/>
                <w:szCs w:val="20"/>
              </w:rPr>
            </w:pPr>
            <w:r w:rsidRPr="0079316B">
              <w:rPr>
                <w:rFonts w:ascii="Arial" w:hAnsi="Arial" w:cs="Arial"/>
                <w:sz w:val="20"/>
                <w:szCs w:val="20"/>
              </w:rPr>
              <w:t>Location</w:t>
            </w:r>
          </w:p>
        </w:tc>
        <w:tc>
          <w:tcPr>
            <w:tcW w:w="1931" w:type="dxa"/>
            <w:tcBorders>
              <w:left w:val="nil"/>
              <w:right w:val="nil"/>
            </w:tcBorders>
          </w:tcPr>
          <w:p w14:paraId="73B981DE" w14:textId="77777777" w:rsidR="00203B29" w:rsidRPr="0079316B" w:rsidRDefault="00203B29" w:rsidP="00D83402">
            <w:pPr>
              <w:spacing w:line="276" w:lineRule="auto"/>
              <w:rPr>
                <w:rFonts w:ascii="Arial" w:hAnsi="Arial" w:cs="Arial"/>
                <w:sz w:val="20"/>
                <w:szCs w:val="20"/>
              </w:rPr>
            </w:pPr>
            <w:r w:rsidRPr="0079316B">
              <w:rPr>
                <w:rFonts w:ascii="Arial" w:hAnsi="Arial" w:cs="Arial"/>
                <w:sz w:val="20"/>
                <w:szCs w:val="20"/>
              </w:rPr>
              <w:t>Subspecies</w:t>
            </w:r>
          </w:p>
        </w:tc>
        <w:tc>
          <w:tcPr>
            <w:tcW w:w="2204" w:type="dxa"/>
            <w:tcBorders>
              <w:left w:val="nil"/>
              <w:right w:val="nil"/>
            </w:tcBorders>
          </w:tcPr>
          <w:p w14:paraId="2EB82719" w14:textId="77777777" w:rsidR="00203B29" w:rsidRPr="0079316B" w:rsidRDefault="00203B29" w:rsidP="00D83402">
            <w:pPr>
              <w:spacing w:line="276" w:lineRule="auto"/>
              <w:rPr>
                <w:rFonts w:ascii="Arial" w:hAnsi="Arial" w:cs="Arial"/>
                <w:sz w:val="20"/>
                <w:szCs w:val="20"/>
              </w:rPr>
            </w:pPr>
            <w:r w:rsidRPr="0079316B">
              <w:rPr>
                <w:rFonts w:ascii="Arial" w:hAnsi="Arial" w:cs="Arial"/>
                <w:sz w:val="20"/>
                <w:szCs w:val="20"/>
              </w:rPr>
              <w:t>Reference</w:t>
            </w:r>
          </w:p>
        </w:tc>
      </w:tr>
      <w:tr w:rsidR="00203B29" w:rsidRPr="0079316B" w14:paraId="15A44442" w14:textId="77777777" w:rsidTr="00D83402">
        <w:trPr>
          <w:trHeight w:val="350"/>
        </w:trPr>
        <w:tc>
          <w:tcPr>
            <w:tcW w:w="1980" w:type="dxa"/>
            <w:tcBorders>
              <w:top w:val="nil"/>
              <w:left w:val="nil"/>
              <w:bottom w:val="nil"/>
              <w:right w:val="nil"/>
            </w:tcBorders>
          </w:tcPr>
          <w:p w14:paraId="204EE742" w14:textId="28DC8E4D" w:rsidR="00203B29" w:rsidRPr="0079316B" w:rsidRDefault="00203B29" w:rsidP="00D83402">
            <w:pPr>
              <w:spacing w:line="276" w:lineRule="auto"/>
              <w:rPr>
                <w:rFonts w:ascii="Arial" w:hAnsi="Arial" w:cs="Arial"/>
                <w:color w:val="000000" w:themeColor="text1"/>
                <w:sz w:val="20"/>
                <w:szCs w:val="20"/>
              </w:rPr>
            </w:pPr>
            <w:r w:rsidRPr="0079316B">
              <w:rPr>
                <w:rFonts w:ascii="Arial" w:hAnsi="Arial" w:cs="Arial"/>
                <w:color w:val="000000" w:themeColor="text1"/>
                <w:sz w:val="20"/>
                <w:szCs w:val="20"/>
              </w:rPr>
              <w:t xml:space="preserve">Mpu1 </w:t>
            </w:r>
          </w:p>
        </w:tc>
        <w:tc>
          <w:tcPr>
            <w:tcW w:w="2700" w:type="dxa"/>
            <w:tcBorders>
              <w:top w:val="nil"/>
              <w:left w:val="nil"/>
              <w:bottom w:val="nil"/>
              <w:right w:val="nil"/>
            </w:tcBorders>
          </w:tcPr>
          <w:p w14:paraId="0E0A8CF2" w14:textId="77777777" w:rsidR="00203B29" w:rsidRPr="0079316B" w:rsidRDefault="00203B29" w:rsidP="00D83402">
            <w:pPr>
              <w:spacing w:line="276" w:lineRule="auto"/>
              <w:rPr>
                <w:rFonts w:ascii="Arial" w:hAnsi="Arial" w:cs="Arial"/>
                <w:color w:val="000000" w:themeColor="text1"/>
                <w:sz w:val="20"/>
                <w:szCs w:val="20"/>
              </w:rPr>
            </w:pPr>
            <w:r w:rsidRPr="0079316B">
              <w:rPr>
                <w:rFonts w:ascii="Arial" w:hAnsi="Arial" w:cs="Arial"/>
                <w:color w:val="000000" w:themeColor="text1"/>
                <w:sz w:val="20"/>
                <w:szCs w:val="20"/>
              </w:rPr>
              <w:t>South Africa (SA)</w:t>
            </w:r>
          </w:p>
        </w:tc>
        <w:tc>
          <w:tcPr>
            <w:tcW w:w="1931" w:type="dxa"/>
            <w:tcBorders>
              <w:top w:val="nil"/>
              <w:left w:val="nil"/>
              <w:bottom w:val="nil"/>
              <w:right w:val="nil"/>
            </w:tcBorders>
          </w:tcPr>
          <w:p w14:paraId="45CDDBB5" w14:textId="77777777" w:rsidR="00203B29" w:rsidRPr="0079316B" w:rsidRDefault="00203B29" w:rsidP="00D83402">
            <w:pPr>
              <w:spacing w:line="276" w:lineRule="auto"/>
              <w:rPr>
                <w:rFonts w:ascii="Arial" w:hAnsi="Arial" w:cs="Arial"/>
                <w:i/>
                <w:iCs/>
                <w:color w:val="000000" w:themeColor="text1"/>
                <w:sz w:val="20"/>
                <w:szCs w:val="20"/>
              </w:rPr>
            </w:pPr>
            <w:r w:rsidRPr="0079316B">
              <w:rPr>
                <w:rFonts w:ascii="Arial" w:hAnsi="Arial" w:cs="Arial"/>
                <w:i/>
                <w:iCs/>
                <w:color w:val="000000" w:themeColor="text1"/>
                <w:sz w:val="20"/>
                <w:szCs w:val="20"/>
              </w:rPr>
              <w:t>P. p. pardus</w:t>
            </w:r>
          </w:p>
        </w:tc>
        <w:tc>
          <w:tcPr>
            <w:tcW w:w="2204" w:type="dxa"/>
            <w:tcBorders>
              <w:top w:val="nil"/>
              <w:left w:val="nil"/>
              <w:bottom w:val="nil"/>
              <w:right w:val="nil"/>
            </w:tcBorders>
          </w:tcPr>
          <w:p w14:paraId="057286A6" w14:textId="77777777" w:rsidR="00203B29" w:rsidRPr="0079316B" w:rsidRDefault="00203B29" w:rsidP="00D83402">
            <w:pPr>
              <w:spacing w:line="276" w:lineRule="auto"/>
              <w:rPr>
                <w:rFonts w:ascii="Arial" w:hAnsi="Arial" w:cs="Arial"/>
                <w:color w:val="000000" w:themeColor="text1"/>
                <w:sz w:val="20"/>
                <w:szCs w:val="20"/>
              </w:rPr>
            </w:pPr>
            <w:r w:rsidRPr="0079316B">
              <w:rPr>
                <w:rFonts w:ascii="Arial" w:hAnsi="Arial" w:cs="Arial"/>
                <w:color w:val="000000" w:themeColor="text1"/>
                <w:sz w:val="20"/>
                <w:szCs w:val="20"/>
              </w:rPr>
              <w:t>This study</w:t>
            </w:r>
          </w:p>
        </w:tc>
      </w:tr>
      <w:tr w:rsidR="00203B29" w:rsidRPr="0079316B" w14:paraId="59DA5B12" w14:textId="77777777" w:rsidTr="00D83402">
        <w:trPr>
          <w:trHeight w:val="350"/>
        </w:trPr>
        <w:tc>
          <w:tcPr>
            <w:tcW w:w="1980" w:type="dxa"/>
            <w:tcBorders>
              <w:top w:val="nil"/>
              <w:left w:val="nil"/>
              <w:bottom w:val="nil"/>
              <w:right w:val="nil"/>
            </w:tcBorders>
          </w:tcPr>
          <w:p w14:paraId="59DB430F" w14:textId="4780E709" w:rsidR="00203B29" w:rsidRPr="0079316B" w:rsidRDefault="00203B29" w:rsidP="00D83402">
            <w:pPr>
              <w:spacing w:line="276" w:lineRule="auto"/>
              <w:rPr>
                <w:rFonts w:ascii="Arial" w:hAnsi="Arial" w:cs="Arial"/>
                <w:color w:val="FF0000"/>
                <w:sz w:val="20"/>
                <w:szCs w:val="20"/>
                <w:lang w:val="en-GB"/>
              </w:rPr>
            </w:pPr>
            <w:r w:rsidRPr="0079316B">
              <w:rPr>
                <w:rFonts w:ascii="Arial" w:hAnsi="Arial" w:cs="Arial"/>
                <w:color w:val="FF0000"/>
                <w:sz w:val="20"/>
                <w:szCs w:val="20"/>
                <w:lang w:val="en-GB"/>
              </w:rPr>
              <w:t>upon acceptance</w:t>
            </w:r>
          </w:p>
        </w:tc>
        <w:tc>
          <w:tcPr>
            <w:tcW w:w="2700" w:type="dxa"/>
            <w:tcBorders>
              <w:top w:val="nil"/>
              <w:left w:val="nil"/>
              <w:bottom w:val="nil"/>
              <w:right w:val="nil"/>
            </w:tcBorders>
          </w:tcPr>
          <w:p w14:paraId="4BA8814C" w14:textId="77777777" w:rsidR="00203B29" w:rsidRPr="0079316B" w:rsidRDefault="00203B29" w:rsidP="00D83402">
            <w:pPr>
              <w:spacing w:line="276" w:lineRule="auto"/>
              <w:rPr>
                <w:rFonts w:ascii="Arial" w:hAnsi="Arial" w:cs="Arial"/>
                <w:color w:val="000000" w:themeColor="text1"/>
                <w:sz w:val="20"/>
                <w:szCs w:val="20"/>
                <w:lang w:val="en-GB"/>
              </w:rPr>
            </w:pPr>
            <w:r w:rsidRPr="0079316B">
              <w:rPr>
                <w:rFonts w:ascii="Arial" w:hAnsi="Arial" w:cs="Arial"/>
                <w:color w:val="000000" w:themeColor="text1"/>
                <w:sz w:val="20"/>
                <w:szCs w:val="20"/>
                <w:lang w:val="en-GB"/>
              </w:rPr>
              <w:t>-25.565, 25.565</w:t>
            </w:r>
          </w:p>
        </w:tc>
        <w:tc>
          <w:tcPr>
            <w:tcW w:w="1931" w:type="dxa"/>
            <w:tcBorders>
              <w:top w:val="nil"/>
              <w:left w:val="nil"/>
              <w:bottom w:val="nil"/>
              <w:right w:val="nil"/>
            </w:tcBorders>
          </w:tcPr>
          <w:p w14:paraId="1A751B33" w14:textId="77777777" w:rsidR="00203B29" w:rsidRPr="0079316B" w:rsidRDefault="00203B29" w:rsidP="00D83402">
            <w:pPr>
              <w:spacing w:line="276" w:lineRule="auto"/>
              <w:rPr>
                <w:rFonts w:ascii="Arial" w:hAnsi="Arial" w:cs="Arial"/>
                <w:i/>
                <w:iCs/>
                <w:color w:val="000000" w:themeColor="text1"/>
                <w:sz w:val="20"/>
                <w:szCs w:val="20"/>
              </w:rPr>
            </w:pPr>
          </w:p>
        </w:tc>
        <w:tc>
          <w:tcPr>
            <w:tcW w:w="2204" w:type="dxa"/>
            <w:tcBorders>
              <w:top w:val="nil"/>
              <w:left w:val="nil"/>
              <w:bottom w:val="nil"/>
              <w:right w:val="nil"/>
            </w:tcBorders>
          </w:tcPr>
          <w:p w14:paraId="19A13E29" w14:textId="77777777" w:rsidR="00203B29" w:rsidRPr="0079316B" w:rsidRDefault="00203B29" w:rsidP="00D83402">
            <w:pPr>
              <w:spacing w:line="276" w:lineRule="auto"/>
              <w:rPr>
                <w:rFonts w:ascii="Arial" w:hAnsi="Arial" w:cs="Arial"/>
                <w:color w:val="000000" w:themeColor="text1"/>
                <w:sz w:val="20"/>
                <w:szCs w:val="20"/>
              </w:rPr>
            </w:pPr>
          </w:p>
        </w:tc>
      </w:tr>
      <w:tr w:rsidR="00203B29" w:rsidRPr="0079316B" w14:paraId="3BD19712" w14:textId="77777777" w:rsidTr="00D83402">
        <w:trPr>
          <w:trHeight w:val="350"/>
        </w:trPr>
        <w:tc>
          <w:tcPr>
            <w:tcW w:w="1980" w:type="dxa"/>
            <w:tcBorders>
              <w:top w:val="nil"/>
              <w:left w:val="nil"/>
              <w:bottom w:val="nil"/>
              <w:right w:val="nil"/>
            </w:tcBorders>
          </w:tcPr>
          <w:p w14:paraId="28E4B9E0" w14:textId="39F8353A" w:rsidR="00203B29" w:rsidRPr="0079316B" w:rsidRDefault="00203B29" w:rsidP="00D83402">
            <w:pPr>
              <w:spacing w:line="276" w:lineRule="auto"/>
              <w:rPr>
                <w:rFonts w:ascii="Arial" w:hAnsi="Arial" w:cs="Arial"/>
                <w:color w:val="000000" w:themeColor="text1"/>
                <w:sz w:val="20"/>
                <w:szCs w:val="20"/>
              </w:rPr>
            </w:pPr>
            <w:r w:rsidRPr="0079316B">
              <w:rPr>
                <w:rFonts w:ascii="Arial" w:hAnsi="Arial" w:cs="Arial"/>
                <w:color w:val="000000" w:themeColor="text1"/>
                <w:sz w:val="20"/>
                <w:szCs w:val="20"/>
              </w:rPr>
              <w:t xml:space="preserve">Mpu2 </w:t>
            </w:r>
          </w:p>
        </w:tc>
        <w:tc>
          <w:tcPr>
            <w:tcW w:w="2700" w:type="dxa"/>
            <w:tcBorders>
              <w:top w:val="nil"/>
              <w:left w:val="nil"/>
              <w:bottom w:val="nil"/>
              <w:right w:val="nil"/>
            </w:tcBorders>
          </w:tcPr>
          <w:p w14:paraId="69BB9546" w14:textId="77777777" w:rsidR="00203B29" w:rsidRPr="0079316B" w:rsidRDefault="00203B29" w:rsidP="00D83402">
            <w:pPr>
              <w:spacing w:line="276" w:lineRule="auto"/>
              <w:rPr>
                <w:rFonts w:ascii="Arial" w:hAnsi="Arial" w:cs="Arial"/>
                <w:color w:val="000000" w:themeColor="text1"/>
                <w:sz w:val="20"/>
                <w:szCs w:val="20"/>
              </w:rPr>
            </w:pPr>
            <w:r w:rsidRPr="0079316B">
              <w:rPr>
                <w:rFonts w:ascii="Arial" w:hAnsi="Arial" w:cs="Arial"/>
                <w:color w:val="000000" w:themeColor="text1"/>
                <w:sz w:val="20"/>
                <w:szCs w:val="20"/>
              </w:rPr>
              <w:t>South Africa (CA)</w:t>
            </w:r>
          </w:p>
        </w:tc>
        <w:tc>
          <w:tcPr>
            <w:tcW w:w="1931" w:type="dxa"/>
            <w:tcBorders>
              <w:top w:val="nil"/>
              <w:left w:val="nil"/>
              <w:bottom w:val="nil"/>
              <w:right w:val="nil"/>
            </w:tcBorders>
          </w:tcPr>
          <w:p w14:paraId="5C5A8288" w14:textId="77777777" w:rsidR="00203B29" w:rsidRPr="0079316B" w:rsidRDefault="00203B29" w:rsidP="00D83402">
            <w:pPr>
              <w:spacing w:line="276" w:lineRule="auto"/>
              <w:rPr>
                <w:rFonts w:ascii="Arial" w:hAnsi="Arial" w:cs="Arial"/>
                <w:i/>
                <w:iCs/>
                <w:color w:val="000000" w:themeColor="text1"/>
                <w:sz w:val="20"/>
                <w:szCs w:val="20"/>
              </w:rPr>
            </w:pPr>
            <w:r w:rsidRPr="0079316B">
              <w:rPr>
                <w:rFonts w:ascii="Arial" w:hAnsi="Arial" w:cs="Arial"/>
                <w:i/>
                <w:iCs/>
                <w:color w:val="000000" w:themeColor="text1"/>
                <w:sz w:val="20"/>
                <w:szCs w:val="20"/>
              </w:rPr>
              <w:t>P. p. pardus</w:t>
            </w:r>
          </w:p>
        </w:tc>
        <w:tc>
          <w:tcPr>
            <w:tcW w:w="2204" w:type="dxa"/>
            <w:tcBorders>
              <w:top w:val="nil"/>
              <w:left w:val="nil"/>
              <w:bottom w:val="nil"/>
              <w:right w:val="nil"/>
            </w:tcBorders>
          </w:tcPr>
          <w:p w14:paraId="174E8F06" w14:textId="77777777" w:rsidR="00203B29" w:rsidRPr="0079316B" w:rsidRDefault="00203B29" w:rsidP="00D83402">
            <w:pPr>
              <w:spacing w:line="276" w:lineRule="auto"/>
              <w:rPr>
                <w:rFonts w:ascii="Arial" w:hAnsi="Arial" w:cs="Arial"/>
                <w:color w:val="000000" w:themeColor="text1"/>
                <w:sz w:val="20"/>
                <w:szCs w:val="20"/>
              </w:rPr>
            </w:pPr>
            <w:r w:rsidRPr="0079316B">
              <w:rPr>
                <w:rFonts w:ascii="Arial" w:hAnsi="Arial" w:cs="Arial"/>
                <w:color w:val="000000" w:themeColor="text1"/>
                <w:sz w:val="20"/>
                <w:szCs w:val="20"/>
              </w:rPr>
              <w:t>This study</w:t>
            </w:r>
          </w:p>
        </w:tc>
      </w:tr>
      <w:tr w:rsidR="00203B29" w:rsidRPr="0079316B" w14:paraId="335CE088" w14:textId="77777777" w:rsidTr="00D83402">
        <w:trPr>
          <w:trHeight w:val="350"/>
        </w:trPr>
        <w:tc>
          <w:tcPr>
            <w:tcW w:w="1980" w:type="dxa"/>
            <w:tcBorders>
              <w:top w:val="nil"/>
              <w:left w:val="nil"/>
              <w:bottom w:val="nil"/>
              <w:right w:val="nil"/>
            </w:tcBorders>
          </w:tcPr>
          <w:p w14:paraId="729D68B9" w14:textId="30E55CDB" w:rsidR="00203B29" w:rsidRPr="0079316B" w:rsidRDefault="00203B29" w:rsidP="00D83402">
            <w:pPr>
              <w:spacing w:line="276" w:lineRule="auto"/>
              <w:rPr>
                <w:rFonts w:ascii="Arial" w:hAnsi="Arial" w:cs="Arial"/>
                <w:color w:val="000000" w:themeColor="text1"/>
                <w:sz w:val="20"/>
                <w:szCs w:val="20"/>
              </w:rPr>
            </w:pPr>
            <w:r w:rsidRPr="0079316B">
              <w:rPr>
                <w:rFonts w:ascii="Arial" w:hAnsi="Arial" w:cs="Arial"/>
                <w:color w:val="FF0000"/>
                <w:sz w:val="20"/>
                <w:szCs w:val="20"/>
                <w:lang w:val="en-GB"/>
              </w:rPr>
              <w:t>upon acceptance</w:t>
            </w:r>
          </w:p>
        </w:tc>
        <w:tc>
          <w:tcPr>
            <w:tcW w:w="2700" w:type="dxa"/>
            <w:tcBorders>
              <w:top w:val="nil"/>
              <w:left w:val="nil"/>
              <w:bottom w:val="nil"/>
              <w:right w:val="nil"/>
            </w:tcBorders>
          </w:tcPr>
          <w:p w14:paraId="1BC78396" w14:textId="0ADB7FD3" w:rsidR="00203B29" w:rsidRPr="0079316B" w:rsidRDefault="00C82F22" w:rsidP="00D83402">
            <w:pPr>
              <w:spacing w:line="276" w:lineRule="auto"/>
              <w:rPr>
                <w:rFonts w:ascii="Arial" w:hAnsi="Arial" w:cs="Arial"/>
                <w:color w:val="000000" w:themeColor="text1"/>
                <w:sz w:val="20"/>
                <w:szCs w:val="20"/>
                <w:lang w:val="en-GB"/>
              </w:rPr>
            </w:pPr>
            <w:r w:rsidRPr="0079316B">
              <w:rPr>
                <w:rFonts w:ascii="Arial" w:hAnsi="Arial" w:cs="Arial"/>
                <w:color w:val="000000" w:themeColor="text1"/>
                <w:sz w:val="20"/>
                <w:szCs w:val="20"/>
                <w:lang w:val="en-GB"/>
              </w:rPr>
              <w:t>-24.717, 30.411</w:t>
            </w:r>
          </w:p>
        </w:tc>
        <w:tc>
          <w:tcPr>
            <w:tcW w:w="1931" w:type="dxa"/>
            <w:tcBorders>
              <w:top w:val="nil"/>
              <w:left w:val="nil"/>
              <w:bottom w:val="nil"/>
              <w:right w:val="nil"/>
            </w:tcBorders>
          </w:tcPr>
          <w:p w14:paraId="500FC711" w14:textId="77777777" w:rsidR="00203B29" w:rsidRPr="0079316B" w:rsidRDefault="00203B29" w:rsidP="00D83402">
            <w:pPr>
              <w:spacing w:line="276" w:lineRule="auto"/>
              <w:rPr>
                <w:rFonts w:ascii="Arial" w:hAnsi="Arial" w:cs="Arial"/>
                <w:i/>
                <w:iCs/>
                <w:color w:val="000000" w:themeColor="text1"/>
                <w:sz w:val="20"/>
                <w:szCs w:val="20"/>
              </w:rPr>
            </w:pPr>
          </w:p>
        </w:tc>
        <w:tc>
          <w:tcPr>
            <w:tcW w:w="2204" w:type="dxa"/>
            <w:tcBorders>
              <w:top w:val="nil"/>
              <w:left w:val="nil"/>
              <w:bottom w:val="nil"/>
              <w:right w:val="nil"/>
            </w:tcBorders>
          </w:tcPr>
          <w:p w14:paraId="0854AC26" w14:textId="77777777" w:rsidR="00203B29" w:rsidRPr="0079316B" w:rsidRDefault="00203B29" w:rsidP="00D83402">
            <w:pPr>
              <w:spacing w:line="276" w:lineRule="auto"/>
              <w:rPr>
                <w:rFonts w:ascii="Arial" w:hAnsi="Arial" w:cs="Arial"/>
                <w:color w:val="000000" w:themeColor="text1"/>
                <w:sz w:val="20"/>
                <w:szCs w:val="20"/>
              </w:rPr>
            </w:pPr>
          </w:p>
        </w:tc>
      </w:tr>
      <w:tr w:rsidR="00203B29" w:rsidRPr="0079316B" w14:paraId="32BAC799" w14:textId="77777777" w:rsidTr="00D83402">
        <w:trPr>
          <w:trHeight w:val="350"/>
        </w:trPr>
        <w:tc>
          <w:tcPr>
            <w:tcW w:w="1980" w:type="dxa"/>
            <w:tcBorders>
              <w:top w:val="nil"/>
              <w:left w:val="nil"/>
              <w:bottom w:val="nil"/>
              <w:right w:val="nil"/>
            </w:tcBorders>
          </w:tcPr>
          <w:p w14:paraId="0D1E9A20" w14:textId="77777777" w:rsidR="00203B29" w:rsidRPr="0079316B" w:rsidRDefault="00203B29" w:rsidP="00D83402">
            <w:pPr>
              <w:spacing w:line="276" w:lineRule="auto"/>
              <w:rPr>
                <w:rFonts w:ascii="Arial" w:hAnsi="Arial" w:cs="Arial"/>
                <w:color w:val="000000" w:themeColor="text1"/>
                <w:sz w:val="20"/>
                <w:szCs w:val="20"/>
                <w:lang w:val="en-GB"/>
              </w:rPr>
            </w:pPr>
            <w:r w:rsidRPr="0079316B">
              <w:rPr>
                <w:rFonts w:ascii="Arial" w:hAnsi="Arial" w:cs="Arial"/>
                <w:color w:val="000000" w:themeColor="text1"/>
                <w:sz w:val="20"/>
                <w:szCs w:val="20"/>
                <w:lang w:val="en-GB"/>
              </w:rPr>
              <w:t>Kru1</w:t>
            </w:r>
          </w:p>
        </w:tc>
        <w:tc>
          <w:tcPr>
            <w:tcW w:w="2700" w:type="dxa"/>
            <w:tcBorders>
              <w:top w:val="nil"/>
              <w:left w:val="nil"/>
              <w:bottom w:val="nil"/>
              <w:right w:val="nil"/>
            </w:tcBorders>
          </w:tcPr>
          <w:p w14:paraId="6A0B737F" w14:textId="77777777" w:rsidR="00203B29" w:rsidRPr="0079316B" w:rsidRDefault="00203B29" w:rsidP="00D83402">
            <w:pPr>
              <w:spacing w:line="276" w:lineRule="auto"/>
              <w:rPr>
                <w:rFonts w:ascii="Arial" w:hAnsi="Arial" w:cs="Arial"/>
                <w:color w:val="000000" w:themeColor="text1"/>
                <w:sz w:val="20"/>
                <w:szCs w:val="20"/>
              </w:rPr>
            </w:pPr>
            <w:r w:rsidRPr="0079316B">
              <w:rPr>
                <w:rFonts w:ascii="Arial" w:hAnsi="Arial" w:cs="Arial"/>
                <w:color w:val="000000" w:themeColor="text1"/>
                <w:sz w:val="20"/>
                <w:szCs w:val="20"/>
              </w:rPr>
              <w:t>South Africa (CA)</w:t>
            </w:r>
          </w:p>
        </w:tc>
        <w:tc>
          <w:tcPr>
            <w:tcW w:w="1931" w:type="dxa"/>
            <w:tcBorders>
              <w:top w:val="nil"/>
              <w:left w:val="nil"/>
              <w:bottom w:val="nil"/>
              <w:right w:val="nil"/>
            </w:tcBorders>
          </w:tcPr>
          <w:p w14:paraId="545ABFFA" w14:textId="77777777" w:rsidR="00203B29" w:rsidRPr="0079316B" w:rsidRDefault="00203B29" w:rsidP="00D83402">
            <w:pPr>
              <w:spacing w:line="276" w:lineRule="auto"/>
              <w:rPr>
                <w:rFonts w:ascii="Arial" w:hAnsi="Arial" w:cs="Arial"/>
                <w:i/>
                <w:iCs/>
                <w:color w:val="000000" w:themeColor="text1"/>
                <w:sz w:val="20"/>
                <w:szCs w:val="20"/>
              </w:rPr>
            </w:pPr>
            <w:r w:rsidRPr="0079316B">
              <w:rPr>
                <w:rFonts w:ascii="Arial" w:hAnsi="Arial" w:cs="Arial"/>
                <w:i/>
                <w:iCs/>
                <w:color w:val="000000" w:themeColor="text1"/>
                <w:sz w:val="20"/>
                <w:szCs w:val="20"/>
              </w:rPr>
              <w:t>P. p. pardus</w:t>
            </w:r>
          </w:p>
        </w:tc>
        <w:tc>
          <w:tcPr>
            <w:tcW w:w="2204" w:type="dxa"/>
            <w:tcBorders>
              <w:top w:val="nil"/>
              <w:left w:val="nil"/>
              <w:bottom w:val="nil"/>
              <w:right w:val="nil"/>
            </w:tcBorders>
          </w:tcPr>
          <w:p w14:paraId="3883C8CA" w14:textId="77777777" w:rsidR="00203B29" w:rsidRPr="0079316B" w:rsidRDefault="00203B29" w:rsidP="00D83402">
            <w:pPr>
              <w:spacing w:line="276" w:lineRule="auto"/>
              <w:rPr>
                <w:rFonts w:ascii="Arial" w:hAnsi="Arial" w:cs="Arial"/>
                <w:color w:val="000000" w:themeColor="text1"/>
                <w:sz w:val="20"/>
                <w:szCs w:val="20"/>
              </w:rPr>
            </w:pPr>
            <w:r w:rsidRPr="0079316B">
              <w:rPr>
                <w:rFonts w:ascii="Arial" w:hAnsi="Arial" w:cs="Arial"/>
                <w:color w:val="000000" w:themeColor="text1"/>
                <w:sz w:val="20"/>
                <w:szCs w:val="20"/>
              </w:rPr>
              <w:t>This study</w:t>
            </w:r>
          </w:p>
        </w:tc>
      </w:tr>
      <w:tr w:rsidR="00203B29" w:rsidRPr="0079316B" w14:paraId="4A546F2D" w14:textId="77777777" w:rsidTr="00D83402">
        <w:trPr>
          <w:trHeight w:val="350"/>
        </w:trPr>
        <w:tc>
          <w:tcPr>
            <w:tcW w:w="1980" w:type="dxa"/>
            <w:tcBorders>
              <w:top w:val="nil"/>
              <w:left w:val="nil"/>
              <w:bottom w:val="nil"/>
              <w:right w:val="nil"/>
            </w:tcBorders>
          </w:tcPr>
          <w:p w14:paraId="428806BB" w14:textId="6A280EEE" w:rsidR="00203B29" w:rsidRPr="0079316B" w:rsidRDefault="00203B29" w:rsidP="00D83402">
            <w:pPr>
              <w:spacing w:line="276" w:lineRule="auto"/>
              <w:rPr>
                <w:rFonts w:ascii="Arial" w:hAnsi="Arial" w:cs="Arial"/>
                <w:color w:val="FF0000"/>
                <w:sz w:val="20"/>
                <w:szCs w:val="20"/>
                <w:lang w:val="en-GB"/>
              </w:rPr>
            </w:pPr>
            <w:r w:rsidRPr="0079316B">
              <w:rPr>
                <w:rFonts w:ascii="Arial" w:hAnsi="Arial" w:cs="Arial"/>
                <w:color w:val="FF0000"/>
                <w:sz w:val="20"/>
                <w:szCs w:val="20"/>
                <w:lang w:val="en-GB"/>
              </w:rPr>
              <w:t>upon acceptance</w:t>
            </w:r>
          </w:p>
        </w:tc>
        <w:tc>
          <w:tcPr>
            <w:tcW w:w="2700" w:type="dxa"/>
            <w:tcBorders>
              <w:top w:val="nil"/>
              <w:left w:val="nil"/>
              <w:bottom w:val="nil"/>
              <w:right w:val="nil"/>
            </w:tcBorders>
          </w:tcPr>
          <w:p w14:paraId="77771F14" w14:textId="4DFD0CF7" w:rsidR="00203B29" w:rsidRPr="0079316B" w:rsidRDefault="00C82F22" w:rsidP="00D83402">
            <w:pPr>
              <w:spacing w:line="276" w:lineRule="auto"/>
              <w:rPr>
                <w:rFonts w:ascii="Arial" w:hAnsi="Arial" w:cs="Arial"/>
                <w:color w:val="000000" w:themeColor="text1"/>
                <w:sz w:val="20"/>
                <w:szCs w:val="20"/>
                <w:lang w:val="en-GB"/>
              </w:rPr>
            </w:pPr>
            <w:r w:rsidRPr="0079316B">
              <w:rPr>
                <w:rFonts w:ascii="Arial" w:hAnsi="Arial" w:cs="Arial"/>
                <w:color w:val="000000" w:themeColor="text1"/>
                <w:sz w:val="20"/>
                <w:szCs w:val="20"/>
                <w:lang w:val="en-GB"/>
              </w:rPr>
              <w:t>-25.447, 31.561</w:t>
            </w:r>
          </w:p>
        </w:tc>
        <w:tc>
          <w:tcPr>
            <w:tcW w:w="1931" w:type="dxa"/>
            <w:tcBorders>
              <w:top w:val="nil"/>
              <w:left w:val="nil"/>
              <w:bottom w:val="nil"/>
              <w:right w:val="nil"/>
            </w:tcBorders>
          </w:tcPr>
          <w:p w14:paraId="2FF038BB" w14:textId="77777777" w:rsidR="00203B29" w:rsidRPr="0079316B" w:rsidRDefault="00203B29" w:rsidP="00D83402">
            <w:pPr>
              <w:spacing w:line="276" w:lineRule="auto"/>
              <w:rPr>
                <w:rFonts w:ascii="Arial" w:hAnsi="Arial" w:cs="Arial"/>
                <w:i/>
                <w:iCs/>
                <w:color w:val="000000" w:themeColor="text1"/>
                <w:sz w:val="20"/>
                <w:szCs w:val="20"/>
              </w:rPr>
            </w:pPr>
          </w:p>
        </w:tc>
        <w:tc>
          <w:tcPr>
            <w:tcW w:w="2204" w:type="dxa"/>
            <w:tcBorders>
              <w:top w:val="nil"/>
              <w:left w:val="nil"/>
              <w:bottom w:val="nil"/>
              <w:right w:val="nil"/>
            </w:tcBorders>
          </w:tcPr>
          <w:p w14:paraId="2DBD1828" w14:textId="77777777" w:rsidR="00203B29" w:rsidRPr="0079316B" w:rsidRDefault="00203B29" w:rsidP="00D83402">
            <w:pPr>
              <w:spacing w:line="276" w:lineRule="auto"/>
              <w:rPr>
                <w:rFonts w:ascii="Arial" w:hAnsi="Arial" w:cs="Arial"/>
                <w:color w:val="000000" w:themeColor="text1"/>
                <w:sz w:val="20"/>
                <w:szCs w:val="20"/>
              </w:rPr>
            </w:pPr>
          </w:p>
        </w:tc>
      </w:tr>
      <w:tr w:rsidR="00203B29" w:rsidRPr="0079316B" w14:paraId="3E479967" w14:textId="77777777" w:rsidTr="00D83402">
        <w:trPr>
          <w:trHeight w:val="350"/>
        </w:trPr>
        <w:tc>
          <w:tcPr>
            <w:tcW w:w="1980" w:type="dxa"/>
            <w:tcBorders>
              <w:top w:val="nil"/>
              <w:left w:val="nil"/>
              <w:bottom w:val="nil"/>
              <w:right w:val="nil"/>
            </w:tcBorders>
          </w:tcPr>
          <w:p w14:paraId="2439F77A" w14:textId="1DD1A458" w:rsidR="00203B29" w:rsidRPr="0079316B" w:rsidRDefault="00203B29" w:rsidP="00D83402">
            <w:pPr>
              <w:spacing w:line="276" w:lineRule="auto"/>
              <w:rPr>
                <w:rFonts w:ascii="Arial" w:hAnsi="Arial" w:cs="Arial"/>
                <w:color w:val="000000" w:themeColor="text1"/>
                <w:sz w:val="20"/>
                <w:szCs w:val="20"/>
                <w:lang w:val="en-GB"/>
              </w:rPr>
            </w:pPr>
            <w:r w:rsidRPr="0079316B">
              <w:rPr>
                <w:rFonts w:ascii="Arial" w:hAnsi="Arial" w:cs="Arial"/>
                <w:color w:val="000000" w:themeColor="text1"/>
                <w:sz w:val="20"/>
                <w:szCs w:val="20"/>
                <w:lang w:val="en-GB"/>
              </w:rPr>
              <w:t>Kru2</w:t>
            </w:r>
          </w:p>
        </w:tc>
        <w:tc>
          <w:tcPr>
            <w:tcW w:w="2700" w:type="dxa"/>
            <w:tcBorders>
              <w:top w:val="nil"/>
              <w:left w:val="nil"/>
              <w:bottom w:val="nil"/>
              <w:right w:val="nil"/>
            </w:tcBorders>
          </w:tcPr>
          <w:p w14:paraId="5ED7CCE6" w14:textId="77777777" w:rsidR="00203B29" w:rsidRPr="0079316B" w:rsidRDefault="00203B29" w:rsidP="00D83402">
            <w:pPr>
              <w:spacing w:line="276" w:lineRule="auto"/>
              <w:rPr>
                <w:rFonts w:ascii="Arial" w:hAnsi="Arial" w:cs="Arial"/>
                <w:color w:val="000000" w:themeColor="text1"/>
                <w:sz w:val="20"/>
                <w:szCs w:val="20"/>
              </w:rPr>
            </w:pPr>
            <w:r w:rsidRPr="0079316B">
              <w:rPr>
                <w:rFonts w:ascii="Arial" w:hAnsi="Arial" w:cs="Arial"/>
                <w:color w:val="000000" w:themeColor="text1"/>
                <w:sz w:val="20"/>
                <w:szCs w:val="20"/>
              </w:rPr>
              <w:t>South Africa (CA)</w:t>
            </w:r>
          </w:p>
        </w:tc>
        <w:tc>
          <w:tcPr>
            <w:tcW w:w="1931" w:type="dxa"/>
            <w:tcBorders>
              <w:top w:val="nil"/>
              <w:left w:val="nil"/>
              <w:bottom w:val="nil"/>
              <w:right w:val="nil"/>
            </w:tcBorders>
          </w:tcPr>
          <w:p w14:paraId="17DC7BA2" w14:textId="77777777" w:rsidR="00203B29" w:rsidRPr="0079316B" w:rsidRDefault="00203B29" w:rsidP="00D83402">
            <w:pPr>
              <w:spacing w:line="276" w:lineRule="auto"/>
              <w:rPr>
                <w:rFonts w:ascii="Arial" w:hAnsi="Arial" w:cs="Arial"/>
                <w:i/>
                <w:iCs/>
                <w:color w:val="000000" w:themeColor="text1"/>
                <w:sz w:val="20"/>
                <w:szCs w:val="20"/>
              </w:rPr>
            </w:pPr>
            <w:r w:rsidRPr="0079316B">
              <w:rPr>
                <w:rFonts w:ascii="Arial" w:hAnsi="Arial" w:cs="Arial"/>
                <w:i/>
                <w:iCs/>
                <w:color w:val="000000" w:themeColor="text1"/>
                <w:sz w:val="20"/>
                <w:szCs w:val="20"/>
              </w:rPr>
              <w:t>P. p. pardus</w:t>
            </w:r>
          </w:p>
        </w:tc>
        <w:tc>
          <w:tcPr>
            <w:tcW w:w="2204" w:type="dxa"/>
            <w:tcBorders>
              <w:top w:val="nil"/>
              <w:left w:val="nil"/>
              <w:bottom w:val="nil"/>
              <w:right w:val="nil"/>
            </w:tcBorders>
          </w:tcPr>
          <w:p w14:paraId="007FB4CC" w14:textId="77777777" w:rsidR="00203B29" w:rsidRPr="0079316B" w:rsidRDefault="00203B29" w:rsidP="00D83402">
            <w:pPr>
              <w:spacing w:line="276" w:lineRule="auto"/>
              <w:rPr>
                <w:rFonts w:ascii="Arial" w:hAnsi="Arial" w:cs="Arial"/>
                <w:color w:val="000000" w:themeColor="text1"/>
                <w:sz w:val="20"/>
                <w:szCs w:val="20"/>
              </w:rPr>
            </w:pPr>
            <w:r w:rsidRPr="0079316B">
              <w:rPr>
                <w:rFonts w:ascii="Arial" w:hAnsi="Arial" w:cs="Arial"/>
                <w:color w:val="000000" w:themeColor="text1"/>
                <w:sz w:val="20"/>
                <w:szCs w:val="20"/>
              </w:rPr>
              <w:t>This study</w:t>
            </w:r>
          </w:p>
        </w:tc>
      </w:tr>
      <w:tr w:rsidR="00203B29" w:rsidRPr="0079316B" w14:paraId="6285981A" w14:textId="77777777" w:rsidTr="00D83402">
        <w:trPr>
          <w:trHeight w:val="350"/>
        </w:trPr>
        <w:tc>
          <w:tcPr>
            <w:tcW w:w="1980" w:type="dxa"/>
            <w:tcBorders>
              <w:top w:val="nil"/>
              <w:left w:val="nil"/>
              <w:bottom w:val="nil"/>
              <w:right w:val="nil"/>
            </w:tcBorders>
          </w:tcPr>
          <w:p w14:paraId="5BD4CD19" w14:textId="0E9A7C51" w:rsidR="00203B29" w:rsidRPr="0079316B" w:rsidRDefault="00203B29" w:rsidP="00D83402">
            <w:pPr>
              <w:spacing w:line="276" w:lineRule="auto"/>
              <w:rPr>
                <w:rFonts w:ascii="Arial" w:hAnsi="Arial" w:cs="Arial"/>
                <w:color w:val="000000" w:themeColor="text1"/>
                <w:sz w:val="20"/>
                <w:szCs w:val="20"/>
                <w:lang w:val="en-GB"/>
              </w:rPr>
            </w:pPr>
            <w:r w:rsidRPr="0079316B">
              <w:rPr>
                <w:rFonts w:ascii="Arial" w:hAnsi="Arial" w:cs="Arial"/>
                <w:color w:val="FF0000"/>
                <w:sz w:val="20"/>
                <w:szCs w:val="20"/>
                <w:lang w:val="en-GB"/>
              </w:rPr>
              <w:t>upon acceptance</w:t>
            </w:r>
          </w:p>
        </w:tc>
        <w:tc>
          <w:tcPr>
            <w:tcW w:w="2700" w:type="dxa"/>
            <w:tcBorders>
              <w:top w:val="nil"/>
              <w:left w:val="nil"/>
              <w:bottom w:val="nil"/>
              <w:right w:val="nil"/>
            </w:tcBorders>
          </w:tcPr>
          <w:p w14:paraId="0DCD24BB" w14:textId="32AE1D57" w:rsidR="00203B29" w:rsidRPr="0079316B" w:rsidRDefault="00C82F22" w:rsidP="00D83402">
            <w:pPr>
              <w:spacing w:line="276" w:lineRule="auto"/>
              <w:rPr>
                <w:rFonts w:ascii="Arial" w:hAnsi="Arial" w:cs="Arial"/>
                <w:color w:val="000000" w:themeColor="text1"/>
                <w:sz w:val="20"/>
                <w:szCs w:val="20"/>
                <w:lang w:val="en-GB"/>
              </w:rPr>
            </w:pPr>
            <w:r w:rsidRPr="0079316B">
              <w:rPr>
                <w:rFonts w:ascii="Arial" w:hAnsi="Arial" w:cs="Arial"/>
                <w:color w:val="000000" w:themeColor="text1"/>
                <w:sz w:val="20"/>
                <w:szCs w:val="20"/>
                <w:lang w:val="en-GB"/>
              </w:rPr>
              <w:t>-25.002, 31.582</w:t>
            </w:r>
          </w:p>
        </w:tc>
        <w:tc>
          <w:tcPr>
            <w:tcW w:w="1931" w:type="dxa"/>
            <w:tcBorders>
              <w:top w:val="nil"/>
              <w:left w:val="nil"/>
              <w:bottom w:val="nil"/>
              <w:right w:val="nil"/>
            </w:tcBorders>
          </w:tcPr>
          <w:p w14:paraId="1206DBF3" w14:textId="77777777" w:rsidR="00203B29" w:rsidRPr="0079316B" w:rsidRDefault="00203B29" w:rsidP="00D83402">
            <w:pPr>
              <w:spacing w:line="276" w:lineRule="auto"/>
              <w:rPr>
                <w:rFonts w:ascii="Arial" w:hAnsi="Arial" w:cs="Arial"/>
                <w:i/>
                <w:iCs/>
                <w:color w:val="000000" w:themeColor="text1"/>
                <w:sz w:val="20"/>
                <w:szCs w:val="20"/>
              </w:rPr>
            </w:pPr>
          </w:p>
        </w:tc>
        <w:tc>
          <w:tcPr>
            <w:tcW w:w="2204" w:type="dxa"/>
            <w:tcBorders>
              <w:top w:val="nil"/>
              <w:left w:val="nil"/>
              <w:bottom w:val="nil"/>
              <w:right w:val="nil"/>
            </w:tcBorders>
          </w:tcPr>
          <w:p w14:paraId="2C30ADBB" w14:textId="77777777" w:rsidR="00203B29" w:rsidRPr="0079316B" w:rsidRDefault="00203B29" w:rsidP="00D83402">
            <w:pPr>
              <w:spacing w:line="276" w:lineRule="auto"/>
              <w:rPr>
                <w:rFonts w:ascii="Arial" w:hAnsi="Arial" w:cs="Arial"/>
                <w:color w:val="000000" w:themeColor="text1"/>
                <w:sz w:val="20"/>
                <w:szCs w:val="20"/>
              </w:rPr>
            </w:pPr>
          </w:p>
        </w:tc>
      </w:tr>
      <w:tr w:rsidR="00203B29" w:rsidRPr="0079316B" w14:paraId="5543791A" w14:textId="77777777" w:rsidTr="00D83402">
        <w:trPr>
          <w:trHeight w:val="350"/>
        </w:trPr>
        <w:tc>
          <w:tcPr>
            <w:tcW w:w="1980" w:type="dxa"/>
            <w:tcBorders>
              <w:top w:val="nil"/>
              <w:left w:val="nil"/>
              <w:bottom w:val="nil"/>
              <w:right w:val="nil"/>
            </w:tcBorders>
          </w:tcPr>
          <w:p w14:paraId="3A290DFD" w14:textId="77777777" w:rsidR="00203B29" w:rsidRPr="0079316B" w:rsidRDefault="00203B29" w:rsidP="00D83402">
            <w:pPr>
              <w:spacing w:line="276" w:lineRule="auto"/>
              <w:rPr>
                <w:rFonts w:ascii="Arial" w:hAnsi="Arial" w:cs="Arial"/>
                <w:color w:val="000000" w:themeColor="text1"/>
                <w:sz w:val="20"/>
                <w:szCs w:val="20"/>
                <w:lang w:val="en-GB"/>
              </w:rPr>
            </w:pPr>
            <w:r w:rsidRPr="0079316B">
              <w:rPr>
                <w:rFonts w:ascii="Arial" w:hAnsi="Arial" w:cs="Arial"/>
                <w:color w:val="000000" w:themeColor="text1"/>
                <w:sz w:val="20"/>
                <w:szCs w:val="20"/>
                <w:lang w:val="en-GB"/>
              </w:rPr>
              <w:t>Lp47</w:t>
            </w:r>
          </w:p>
        </w:tc>
        <w:tc>
          <w:tcPr>
            <w:tcW w:w="2700" w:type="dxa"/>
            <w:tcBorders>
              <w:top w:val="nil"/>
              <w:left w:val="nil"/>
              <w:bottom w:val="nil"/>
              <w:right w:val="nil"/>
            </w:tcBorders>
          </w:tcPr>
          <w:p w14:paraId="540A7601" w14:textId="77777777" w:rsidR="00203B29" w:rsidRPr="0079316B" w:rsidRDefault="00203B29" w:rsidP="00D83402">
            <w:pPr>
              <w:spacing w:line="276" w:lineRule="auto"/>
              <w:rPr>
                <w:rFonts w:ascii="Arial" w:hAnsi="Arial" w:cs="Arial"/>
                <w:color w:val="000000" w:themeColor="text1"/>
                <w:sz w:val="20"/>
                <w:szCs w:val="20"/>
              </w:rPr>
            </w:pPr>
            <w:r w:rsidRPr="0079316B">
              <w:rPr>
                <w:rFonts w:ascii="Arial" w:hAnsi="Arial" w:cs="Arial"/>
                <w:color w:val="000000" w:themeColor="text1"/>
                <w:sz w:val="20"/>
                <w:szCs w:val="20"/>
              </w:rPr>
              <w:t>South Africa (CA)</w:t>
            </w:r>
          </w:p>
        </w:tc>
        <w:tc>
          <w:tcPr>
            <w:tcW w:w="1931" w:type="dxa"/>
            <w:tcBorders>
              <w:top w:val="nil"/>
              <w:left w:val="nil"/>
              <w:bottom w:val="nil"/>
              <w:right w:val="nil"/>
            </w:tcBorders>
          </w:tcPr>
          <w:p w14:paraId="305DEF10" w14:textId="77777777" w:rsidR="00203B29" w:rsidRPr="0079316B" w:rsidRDefault="00203B29" w:rsidP="00D83402">
            <w:pPr>
              <w:spacing w:line="276" w:lineRule="auto"/>
              <w:rPr>
                <w:rFonts w:ascii="Arial" w:hAnsi="Arial" w:cs="Arial"/>
                <w:i/>
                <w:iCs/>
                <w:color w:val="000000" w:themeColor="text1"/>
                <w:sz w:val="20"/>
                <w:szCs w:val="20"/>
              </w:rPr>
            </w:pPr>
            <w:r w:rsidRPr="0079316B">
              <w:rPr>
                <w:rFonts w:ascii="Arial" w:hAnsi="Arial" w:cs="Arial"/>
                <w:i/>
                <w:iCs/>
                <w:color w:val="000000" w:themeColor="text1"/>
                <w:sz w:val="20"/>
                <w:szCs w:val="20"/>
              </w:rPr>
              <w:t>P. p. pardus</w:t>
            </w:r>
          </w:p>
        </w:tc>
        <w:tc>
          <w:tcPr>
            <w:tcW w:w="2204" w:type="dxa"/>
            <w:tcBorders>
              <w:top w:val="nil"/>
              <w:left w:val="nil"/>
              <w:bottom w:val="nil"/>
              <w:right w:val="nil"/>
            </w:tcBorders>
          </w:tcPr>
          <w:p w14:paraId="1EA90577" w14:textId="77777777" w:rsidR="00203B29" w:rsidRPr="0079316B" w:rsidRDefault="00203B29" w:rsidP="00D83402">
            <w:pPr>
              <w:spacing w:line="276" w:lineRule="auto"/>
              <w:rPr>
                <w:rFonts w:ascii="Arial" w:hAnsi="Arial" w:cs="Arial"/>
                <w:color w:val="000000" w:themeColor="text1"/>
                <w:sz w:val="20"/>
                <w:szCs w:val="20"/>
              </w:rPr>
            </w:pPr>
            <w:r w:rsidRPr="0079316B">
              <w:rPr>
                <w:rFonts w:ascii="Arial" w:hAnsi="Arial" w:cs="Arial"/>
                <w:color w:val="000000" w:themeColor="text1"/>
                <w:sz w:val="20"/>
                <w:szCs w:val="20"/>
              </w:rPr>
              <w:t>This study</w:t>
            </w:r>
          </w:p>
        </w:tc>
      </w:tr>
      <w:tr w:rsidR="00203B29" w:rsidRPr="0079316B" w14:paraId="2FFF4F51" w14:textId="77777777" w:rsidTr="00D83402">
        <w:trPr>
          <w:trHeight w:val="350"/>
        </w:trPr>
        <w:tc>
          <w:tcPr>
            <w:tcW w:w="1980" w:type="dxa"/>
            <w:tcBorders>
              <w:top w:val="nil"/>
              <w:left w:val="nil"/>
              <w:bottom w:val="nil"/>
              <w:right w:val="nil"/>
            </w:tcBorders>
          </w:tcPr>
          <w:p w14:paraId="1889B03E" w14:textId="579FF9AE" w:rsidR="00203B29" w:rsidRPr="0079316B" w:rsidRDefault="00203B29" w:rsidP="00D83402">
            <w:pPr>
              <w:spacing w:line="276" w:lineRule="auto"/>
              <w:rPr>
                <w:rFonts w:ascii="Arial" w:hAnsi="Arial" w:cs="Arial"/>
                <w:color w:val="000000" w:themeColor="text1"/>
                <w:sz w:val="20"/>
                <w:szCs w:val="20"/>
                <w:lang w:val="en-GB"/>
              </w:rPr>
            </w:pPr>
            <w:r w:rsidRPr="0079316B">
              <w:rPr>
                <w:rFonts w:ascii="Arial" w:hAnsi="Arial" w:cs="Arial"/>
                <w:color w:val="FF0000"/>
                <w:sz w:val="20"/>
                <w:szCs w:val="20"/>
                <w:lang w:val="en-GB"/>
              </w:rPr>
              <w:t>upon acceptance</w:t>
            </w:r>
          </w:p>
        </w:tc>
        <w:tc>
          <w:tcPr>
            <w:tcW w:w="2700" w:type="dxa"/>
            <w:tcBorders>
              <w:top w:val="nil"/>
              <w:left w:val="nil"/>
              <w:bottom w:val="nil"/>
              <w:right w:val="nil"/>
            </w:tcBorders>
          </w:tcPr>
          <w:p w14:paraId="753AED2C" w14:textId="77777777" w:rsidR="00203B29" w:rsidRPr="0079316B" w:rsidRDefault="00203B29" w:rsidP="00D83402">
            <w:pPr>
              <w:spacing w:line="276" w:lineRule="auto"/>
              <w:rPr>
                <w:rFonts w:ascii="Arial" w:hAnsi="Arial" w:cs="Arial"/>
                <w:color w:val="000000" w:themeColor="text1"/>
                <w:sz w:val="20"/>
                <w:szCs w:val="20"/>
              </w:rPr>
            </w:pPr>
            <w:r w:rsidRPr="0079316B">
              <w:rPr>
                <w:rFonts w:ascii="Arial" w:hAnsi="Arial" w:cs="Arial"/>
                <w:color w:val="000000" w:themeColor="text1"/>
                <w:sz w:val="20"/>
                <w:szCs w:val="20"/>
                <w:lang w:val="en-GB"/>
              </w:rPr>
              <w:t>-25.565, 25.565</w:t>
            </w:r>
          </w:p>
        </w:tc>
        <w:tc>
          <w:tcPr>
            <w:tcW w:w="1931" w:type="dxa"/>
            <w:tcBorders>
              <w:top w:val="nil"/>
              <w:left w:val="nil"/>
              <w:bottom w:val="nil"/>
              <w:right w:val="nil"/>
            </w:tcBorders>
          </w:tcPr>
          <w:p w14:paraId="70A9A917" w14:textId="77777777" w:rsidR="00203B29" w:rsidRPr="0079316B" w:rsidRDefault="00203B29" w:rsidP="00D83402">
            <w:pPr>
              <w:spacing w:line="276" w:lineRule="auto"/>
              <w:rPr>
                <w:rFonts w:ascii="Arial" w:hAnsi="Arial" w:cs="Arial"/>
                <w:i/>
                <w:iCs/>
                <w:color w:val="000000" w:themeColor="text1"/>
                <w:sz w:val="20"/>
                <w:szCs w:val="20"/>
              </w:rPr>
            </w:pPr>
          </w:p>
        </w:tc>
        <w:tc>
          <w:tcPr>
            <w:tcW w:w="2204" w:type="dxa"/>
            <w:tcBorders>
              <w:top w:val="nil"/>
              <w:left w:val="nil"/>
              <w:bottom w:val="nil"/>
              <w:right w:val="nil"/>
            </w:tcBorders>
          </w:tcPr>
          <w:p w14:paraId="37C8DE27" w14:textId="77777777" w:rsidR="00203B29" w:rsidRPr="0079316B" w:rsidRDefault="00203B29" w:rsidP="00D83402">
            <w:pPr>
              <w:spacing w:line="276" w:lineRule="auto"/>
              <w:rPr>
                <w:rFonts w:ascii="Arial" w:hAnsi="Arial" w:cs="Arial"/>
                <w:color w:val="000000" w:themeColor="text1"/>
                <w:sz w:val="20"/>
                <w:szCs w:val="20"/>
              </w:rPr>
            </w:pPr>
          </w:p>
        </w:tc>
      </w:tr>
      <w:tr w:rsidR="00203B29" w:rsidRPr="0079316B" w14:paraId="44ADFF9A" w14:textId="77777777" w:rsidTr="00D83402">
        <w:trPr>
          <w:trHeight w:val="350"/>
        </w:trPr>
        <w:tc>
          <w:tcPr>
            <w:tcW w:w="1980" w:type="dxa"/>
            <w:tcBorders>
              <w:top w:val="nil"/>
              <w:left w:val="nil"/>
              <w:bottom w:val="nil"/>
              <w:right w:val="nil"/>
            </w:tcBorders>
          </w:tcPr>
          <w:p w14:paraId="7092A566" w14:textId="77777777" w:rsidR="00203B29" w:rsidRPr="0079316B" w:rsidRDefault="00203B29" w:rsidP="00D83402">
            <w:pPr>
              <w:spacing w:line="276" w:lineRule="auto"/>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Pri</w:t>
            </w:r>
            <w:proofErr w:type="spellEnd"/>
          </w:p>
        </w:tc>
        <w:tc>
          <w:tcPr>
            <w:tcW w:w="2700" w:type="dxa"/>
            <w:tcBorders>
              <w:top w:val="nil"/>
              <w:left w:val="nil"/>
              <w:bottom w:val="nil"/>
              <w:right w:val="nil"/>
            </w:tcBorders>
          </w:tcPr>
          <w:p w14:paraId="44E02521" w14:textId="77777777" w:rsidR="00203B29" w:rsidRPr="0079316B" w:rsidRDefault="00203B29" w:rsidP="00D83402">
            <w:pPr>
              <w:spacing w:line="276" w:lineRule="auto"/>
              <w:rPr>
                <w:rFonts w:ascii="Arial" w:hAnsi="Arial" w:cs="Arial"/>
                <w:color w:val="000000" w:themeColor="text1"/>
                <w:sz w:val="20"/>
                <w:szCs w:val="20"/>
              </w:rPr>
            </w:pPr>
            <w:r w:rsidRPr="0079316B">
              <w:rPr>
                <w:rFonts w:ascii="Arial" w:hAnsi="Arial" w:cs="Arial"/>
                <w:color w:val="000000" w:themeColor="text1"/>
                <w:sz w:val="20"/>
                <w:szCs w:val="20"/>
              </w:rPr>
              <w:t>South Africa (CA)</w:t>
            </w:r>
          </w:p>
        </w:tc>
        <w:tc>
          <w:tcPr>
            <w:tcW w:w="1931" w:type="dxa"/>
            <w:tcBorders>
              <w:top w:val="nil"/>
              <w:left w:val="nil"/>
              <w:bottom w:val="nil"/>
              <w:right w:val="nil"/>
            </w:tcBorders>
          </w:tcPr>
          <w:p w14:paraId="65FD2C31" w14:textId="77777777" w:rsidR="00203B29" w:rsidRPr="0079316B" w:rsidRDefault="00203B29" w:rsidP="00D83402">
            <w:pPr>
              <w:spacing w:line="276" w:lineRule="auto"/>
              <w:rPr>
                <w:rFonts w:ascii="Arial" w:hAnsi="Arial" w:cs="Arial"/>
                <w:i/>
                <w:iCs/>
                <w:color w:val="000000" w:themeColor="text1"/>
                <w:sz w:val="20"/>
                <w:szCs w:val="20"/>
              </w:rPr>
            </w:pPr>
            <w:r w:rsidRPr="0079316B">
              <w:rPr>
                <w:rFonts w:ascii="Arial" w:hAnsi="Arial" w:cs="Arial"/>
                <w:i/>
                <w:iCs/>
                <w:color w:val="000000" w:themeColor="text1"/>
                <w:sz w:val="20"/>
                <w:szCs w:val="20"/>
              </w:rPr>
              <w:t>P. p. pardus</w:t>
            </w:r>
          </w:p>
        </w:tc>
        <w:tc>
          <w:tcPr>
            <w:tcW w:w="2204" w:type="dxa"/>
            <w:tcBorders>
              <w:top w:val="nil"/>
              <w:left w:val="nil"/>
              <w:bottom w:val="nil"/>
              <w:right w:val="nil"/>
            </w:tcBorders>
          </w:tcPr>
          <w:p w14:paraId="3C953F66" w14:textId="77777777" w:rsidR="00203B29" w:rsidRPr="0079316B" w:rsidRDefault="00203B29" w:rsidP="00D83402">
            <w:pPr>
              <w:spacing w:line="276" w:lineRule="auto"/>
              <w:rPr>
                <w:rFonts w:ascii="Arial" w:hAnsi="Arial" w:cs="Arial"/>
                <w:color w:val="000000" w:themeColor="text1"/>
                <w:sz w:val="20"/>
                <w:szCs w:val="20"/>
              </w:rPr>
            </w:pPr>
            <w:r w:rsidRPr="0079316B">
              <w:rPr>
                <w:rFonts w:ascii="Arial" w:hAnsi="Arial" w:cs="Arial"/>
                <w:color w:val="000000" w:themeColor="text1"/>
                <w:sz w:val="20"/>
                <w:szCs w:val="20"/>
              </w:rPr>
              <w:t>This study</w:t>
            </w:r>
          </w:p>
        </w:tc>
      </w:tr>
      <w:tr w:rsidR="00203B29" w:rsidRPr="0079316B" w14:paraId="23E3A1DF" w14:textId="77777777" w:rsidTr="00D83402">
        <w:trPr>
          <w:trHeight w:val="350"/>
        </w:trPr>
        <w:tc>
          <w:tcPr>
            <w:tcW w:w="1980" w:type="dxa"/>
            <w:tcBorders>
              <w:top w:val="nil"/>
              <w:left w:val="nil"/>
              <w:bottom w:val="nil"/>
              <w:right w:val="nil"/>
            </w:tcBorders>
          </w:tcPr>
          <w:p w14:paraId="62337EBA" w14:textId="2F3A6247" w:rsidR="00203B29" w:rsidRPr="0079316B" w:rsidRDefault="00203B29" w:rsidP="00D83402">
            <w:pPr>
              <w:spacing w:line="276" w:lineRule="auto"/>
              <w:rPr>
                <w:rFonts w:ascii="Arial" w:hAnsi="Arial" w:cs="Arial"/>
                <w:color w:val="FF0000"/>
                <w:sz w:val="20"/>
                <w:szCs w:val="20"/>
                <w:lang w:val="en-GB"/>
              </w:rPr>
            </w:pPr>
            <w:r w:rsidRPr="0079316B">
              <w:rPr>
                <w:rFonts w:ascii="Arial" w:hAnsi="Arial" w:cs="Arial"/>
                <w:color w:val="FF0000"/>
                <w:sz w:val="20"/>
                <w:szCs w:val="20"/>
                <w:lang w:val="en-GB"/>
              </w:rPr>
              <w:t>upon acceptance</w:t>
            </w:r>
          </w:p>
        </w:tc>
        <w:tc>
          <w:tcPr>
            <w:tcW w:w="2700" w:type="dxa"/>
            <w:tcBorders>
              <w:top w:val="nil"/>
              <w:left w:val="nil"/>
              <w:bottom w:val="nil"/>
              <w:right w:val="nil"/>
            </w:tcBorders>
          </w:tcPr>
          <w:p w14:paraId="6C917FDB" w14:textId="6F654F90" w:rsidR="00203B29" w:rsidRPr="0079316B" w:rsidRDefault="001E1CAB" w:rsidP="00D83402">
            <w:pPr>
              <w:spacing w:line="276" w:lineRule="auto"/>
              <w:rPr>
                <w:rFonts w:ascii="Arial" w:hAnsi="Arial" w:cs="Arial"/>
                <w:color w:val="000000" w:themeColor="text1"/>
                <w:sz w:val="20"/>
                <w:szCs w:val="20"/>
                <w:lang w:val="en-GB"/>
              </w:rPr>
            </w:pPr>
            <w:r w:rsidRPr="0079316B">
              <w:rPr>
                <w:rFonts w:ascii="Arial" w:hAnsi="Arial" w:cs="Arial"/>
                <w:color w:val="000000" w:themeColor="text1"/>
                <w:sz w:val="20"/>
                <w:szCs w:val="20"/>
                <w:lang w:val="en-GB"/>
              </w:rPr>
              <w:t>-26.894, 30.838</w:t>
            </w:r>
          </w:p>
        </w:tc>
        <w:tc>
          <w:tcPr>
            <w:tcW w:w="1931" w:type="dxa"/>
            <w:tcBorders>
              <w:top w:val="nil"/>
              <w:left w:val="nil"/>
              <w:bottom w:val="nil"/>
              <w:right w:val="nil"/>
            </w:tcBorders>
          </w:tcPr>
          <w:p w14:paraId="24E2F00B" w14:textId="77777777" w:rsidR="00203B29" w:rsidRPr="0079316B" w:rsidRDefault="00203B29" w:rsidP="00D83402">
            <w:pPr>
              <w:spacing w:line="276" w:lineRule="auto"/>
              <w:rPr>
                <w:rFonts w:ascii="Arial" w:hAnsi="Arial" w:cs="Arial"/>
                <w:i/>
                <w:iCs/>
                <w:color w:val="000000" w:themeColor="text1"/>
                <w:sz w:val="20"/>
                <w:szCs w:val="20"/>
              </w:rPr>
            </w:pPr>
          </w:p>
        </w:tc>
        <w:tc>
          <w:tcPr>
            <w:tcW w:w="2204" w:type="dxa"/>
            <w:tcBorders>
              <w:top w:val="nil"/>
              <w:left w:val="nil"/>
              <w:bottom w:val="nil"/>
              <w:right w:val="nil"/>
            </w:tcBorders>
          </w:tcPr>
          <w:p w14:paraId="311F96A9" w14:textId="77777777" w:rsidR="00203B29" w:rsidRPr="0079316B" w:rsidRDefault="00203B29" w:rsidP="00D83402">
            <w:pPr>
              <w:spacing w:line="276" w:lineRule="auto"/>
              <w:rPr>
                <w:rFonts w:ascii="Arial" w:hAnsi="Arial" w:cs="Arial"/>
                <w:color w:val="000000" w:themeColor="text1"/>
                <w:sz w:val="20"/>
                <w:szCs w:val="20"/>
              </w:rPr>
            </w:pPr>
          </w:p>
        </w:tc>
      </w:tr>
      <w:tr w:rsidR="00203B29" w:rsidRPr="0079316B" w14:paraId="0DBAE040" w14:textId="77777777" w:rsidTr="00D83402">
        <w:trPr>
          <w:trHeight w:val="350"/>
        </w:trPr>
        <w:tc>
          <w:tcPr>
            <w:tcW w:w="1980" w:type="dxa"/>
            <w:tcBorders>
              <w:top w:val="nil"/>
              <w:left w:val="nil"/>
              <w:bottom w:val="nil"/>
              <w:right w:val="nil"/>
            </w:tcBorders>
          </w:tcPr>
          <w:p w14:paraId="6EC59EA2" w14:textId="77777777" w:rsidR="00203B29" w:rsidRPr="0079316B" w:rsidRDefault="00203B29" w:rsidP="00D83402">
            <w:pPr>
              <w:spacing w:line="276" w:lineRule="auto"/>
              <w:rPr>
                <w:rFonts w:ascii="Arial" w:hAnsi="Arial" w:cs="Arial"/>
                <w:sz w:val="20"/>
                <w:szCs w:val="20"/>
              </w:rPr>
            </w:pPr>
            <w:r w:rsidRPr="0079316B">
              <w:rPr>
                <w:rFonts w:ascii="Arial" w:hAnsi="Arial" w:cs="Arial"/>
                <w:sz w:val="20"/>
                <w:szCs w:val="20"/>
              </w:rPr>
              <w:t>MH588618</w:t>
            </w:r>
          </w:p>
        </w:tc>
        <w:tc>
          <w:tcPr>
            <w:tcW w:w="2700" w:type="dxa"/>
            <w:tcBorders>
              <w:top w:val="nil"/>
              <w:left w:val="nil"/>
              <w:bottom w:val="nil"/>
              <w:right w:val="nil"/>
            </w:tcBorders>
          </w:tcPr>
          <w:p w14:paraId="2E6396A7" w14:textId="77777777" w:rsidR="00203B29" w:rsidRPr="0079316B" w:rsidRDefault="00203B29" w:rsidP="00D83402">
            <w:pPr>
              <w:spacing w:line="276" w:lineRule="auto"/>
              <w:rPr>
                <w:rFonts w:ascii="Arial" w:hAnsi="Arial" w:cs="Arial"/>
                <w:color w:val="000000" w:themeColor="text1"/>
                <w:sz w:val="20"/>
                <w:szCs w:val="20"/>
              </w:rPr>
            </w:pPr>
            <w:r w:rsidRPr="0079316B">
              <w:rPr>
                <w:rFonts w:ascii="Arial" w:hAnsi="Arial" w:cs="Arial"/>
                <w:color w:val="000000" w:themeColor="text1"/>
                <w:sz w:val="20"/>
                <w:szCs w:val="20"/>
              </w:rPr>
              <w:t>Algeria</w:t>
            </w:r>
          </w:p>
        </w:tc>
        <w:tc>
          <w:tcPr>
            <w:tcW w:w="1931" w:type="dxa"/>
            <w:tcBorders>
              <w:top w:val="nil"/>
              <w:left w:val="nil"/>
              <w:bottom w:val="nil"/>
              <w:right w:val="nil"/>
            </w:tcBorders>
          </w:tcPr>
          <w:p w14:paraId="3D974A6D" w14:textId="77777777" w:rsidR="00203B29" w:rsidRPr="0079316B" w:rsidRDefault="00203B29" w:rsidP="00D83402">
            <w:pPr>
              <w:spacing w:line="276" w:lineRule="auto"/>
              <w:rPr>
                <w:rFonts w:ascii="Arial" w:hAnsi="Arial" w:cs="Arial"/>
                <w:i/>
                <w:iCs/>
                <w:color w:val="000000" w:themeColor="text1"/>
                <w:sz w:val="20"/>
                <w:szCs w:val="20"/>
              </w:rPr>
            </w:pPr>
            <w:r w:rsidRPr="0079316B">
              <w:rPr>
                <w:rFonts w:ascii="Arial" w:hAnsi="Arial" w:cs="Arial"/>
                <w:i/>
                <w:iCs/>
                <w:color w:val="000000" w:themeColor="text1"/>
                <w:sz w:val="20"/>
                <w:szCs w:val="20"/>
              </w:rPr>
              <w:t>P. p. pardus</w:t>
            </w:r>
          </w:p>
        </w:tc>
        <w:tc>
          <w:tcPr>
            <w:tcW w:w="2204" w:type="dxa"/>
            <w:tcBorders>
              <w:top w:val="nil"/>
              <w:left w:val="nil"/>
              <w:bottom w:val="nil"/>
              <w:right w:val="nil"/>
            </w:tcBorders>
          </w:tcPr>
          <w:p w14:paraId="700F158E" w14:textId="77777777" w:rsidR="00203B29" w:rsidRPr="0079316B" w:rsidRDefault="00203B29" w:rsidP="00D83402">
            <w:pPr>
              <w:spacing w:line="276" w:lineRule="auto"/>
              <w:rPr>
                <w:rFonts w:ascii="Arial" w:hAnsi="Arial" w:cs="Arial"/>
                <w:color w:val="000000" w:themeColor="text1"/>
                <w:sz w:val="20"/>
                <w:szCs w:val="20"/>
              </w:rPr>
            </w:pPr>
            <w:proofErr w:type="spellStart"/>
            <w:r w:rsidRPr="0079316B">
              <w:rPr>
                <w:rFonts w:ascii="Arial" w:hAnsi="Arial" w:cs="Arial"/>
                <w:color w:val="000000" w:themeColor="text1"/>
                <w:sz w:val="20"/>
                <w:szCs w:val="20"/>
              </w:rPr>
              <w:t>Paijmans</w:t>
            </w:r>
            <w:proofErr w:type="spellEnd"/>
            <w:r w:rsidRPr="0079316B">
              <w:rPr>
                <w:rFonts w:ascii="Arial" w:hAnsi="Arial" w:cs="Arial"/>
                <w:color w:val="000000" w:themeColor="text1"/>
                <w:sz w:val="20"/>
                <w:szCs w:val="20"/>
              </w:rPr>
              <w:t xml:space="preserve"> et al., 2018</w:t>
            </w:r>
          </w:p>
        </w:tc>
      </w:tr>
      <w:tr w:rsidR="00203B29" w:rsidRPr="0079316B" w14:paraId="22BCDC33" w14:textId="77777777" w:rsidTr="00D83402">
        <w:trPr>
          <w:trHeight w:val="350"/>
        </w:trPr>
        <w:tc>
          <w:tcPr>
            <w:tcW w:w="1980" w:type="dxa"/>
            <w:tcBorders>
              <w:top w:val="nil"/>
              <w:left w:val="nil"/>
              <w:bottom w:val="nil"/>
              <w:right w:val="nil"/>
            </w:tcBorders>
          </w:tcPr>
          <w:p w14:paraId="5539ADDF" w14:textId="77777777" w:rsidR="00203B29" w:rsidRPr="0079316B" w:rsidRDefault="00203B29" w:rsidP="00D83402">
            <w:pPr>
              <w:spacing w:line="276" w:lineRule="auto"/>
              <w:rPr>
                <w:rFonts w:ascii="Arial" w:hAnsi="Arial" w:cs="Arial"/>
                <w:sz w:val="20"/>
                <w:szCs w:val="20"/>
              </w:rPr>
            </w:pPr>
            <w:r w:rsidRPr="0079316B">
              <w:rPr>
                <w:rFonts w:ascii="Arial" w:hAnsi="Arial" w:cs="Arial"/>
                <w:sz w:val="20"/>
                <w:szCs w:val="20"/>
              </w:rPr>
              <w:t>MH588619</w:t>
            </w:r>
          </w:p>
        </w:tc>
        <w:tc>
          <w:tcPr>
            <w:tcW w:w="2700" w:type="dxa"/>
            <w:tcBorders>
              <w:top w:val="nil"/>
              <w:left w:val="nil"/>
              <w:bottom w:val="nil"/>
              <w:right w:val="nil"/>
            </w:tcBorders>
          </w:tcPr>
          <w:p w14:paraId="20D02DD0" w14:textId="77777777" w:rsidR="00203B29" w:rsidRPr="0079316B" w:rsidRDefault="00203B29" w:rsidP="00D83402">
            <w:pPr>
              <w:spacing w:line="276" w:lineRule="auto"/>
              <w:rPr>
                <w:rFonts w:ascii="Arial" w:hAnsi="Arial" w:cs="Arial"/>
                <w:color w:val="000000" w:themeColor="text1"/>
                <w:sz w:val="20"/>
                <w:szCs w:val="20"/>
              </w:rPr>
            </w:pPr>
            <w:r w:rsidRPr="0079316B">
              <w:rPr>
                <w:rFonts w:ascii="Arial" w:hAnsi="Arial" w:cs="Arial"/>
                <w:color w:val="000000" w:themeColor="text1"/>
                <w:sz w:val="20"/>
                <w:szCs w:val="20"/>
              </w:rPr>
              <w:t>South Africa</w:t>
            </w:r>
          </w:p>
        </w:tc>
        <w:tc>
          <w:tcPr>
            <w:tcW w:w="1931" w:type="dxa"/>
            <w:tcBorders>
              <w:top w:val="nil"/>
              <w:left w:val="nil"/>
              <w:bottom w:val="nil"/>
              <w:right w:val="nil"/>
            </w:tcBorders>
          </w:tcPr>
          <w:p w14:paraId="6D7A4A51" w14:textId="77777777" w:rsidR="00203B29" w:rsidRPr="0079316B" w:rsidRDefault="00203B29" w:rsidP="00D83402">
            <w:pPr>
              <w:spacing w:line="276" w:lineRule="auto"/>
              <w:rPr>
                <w:rFonts w:ascii="Arial" w:hAnsi="Arial" w:cs="Arial"/>
                <w:i/>
                <w:iCs/>
                <w:color w:val="000000" w:themeColor="text1"/>
                <w:sz w:val="20"/>
                <w:szCs w:val="20"/>
              </w:rPr>
            </w:pPr>
            <w:r w:rsidRPr="0079316B">
              <w:rPr>
                <w:rFonts w:ascii="Arial" w:hAnsi="Arial" w:cs="Arial"/>
                <w:i/>
                <w:iCs/>
                <w:color w:val="000000" w:themeColor="text1"/>
                <w:sz w:val="20"/>
                <w:szCs w:val="20"/>
              </w:rPr>
              <w:t>P. p. pardus</w:t>
            </w:r>
          </w:p>
        </w:tc>
        <w:tc>
          <w:tcPr>
            <w:tcW w:w="2204" w:type="dxa"/>
            <w:tcBorders>
              <w:top w:val="nil"/>
              <w:left w:val="nil"/>
              <w:bottom w:val="nil"/>
              <w:right w:val="nil"/>
            </w:tcBorders>
          </w:tcPr>
          <w:p w14:paraId="078209C1" w14:textId="77777777" w:rsidR="00203B29" w:rsidRPr="0079316B" w:rsidRDefault="00203B29" w:rsidP="00D83402">
            <w:pPr>
              <w:spacing w:line="276" w:lineRule="auto"/>
              <w:rPr>
                <w:rFonts w:ascii="Arial" w:hAnsi="Arial" w:cs="Arial"/>
                <w:color w:val="000000" w:themeColor="text1"/>
                <w:sz w:val="20"/>
                <w:szCs w:val="20"/>
              </w:rPr>
            </w:pPr>
            <w:proofErr w:type="spellStart"/>
            <w:r w:rsidRPr="0079316B">
              <w:rPr>
                <w:rFonts w:ascii="Arial" w:hAnsi="Arial" w:cs="Arial"/>
                <w:color w:val="000000" w:themeColor="text1"/>
                <w:sz w:val="20"/>
                <w:szCs w:val="20"/>
              </w:rPr>
              <w:t>Paijmans</w:t>
            </w:r>
            <w:proofErr w:type="spellEnd"/>
            <w:r w:rsidRPr="0079316B">
              <w:rPr>
                <w:rFonts w:ascii="Arial" w:hAnsi="Arial" w:cs="Arial"/>
                <w:color w:val="000000" w:themeColor="text1"/>
                <w:sz w:val="20"/>
                <w:szCs w:val="20"/>
              </w:rPr>
              <w:t xml:space="preserve"> et al., 2018</w:t>
            </w:r>
          </w:p>
        </w:tc>
      </w:tr>
      <w:tr w:rsidR="00203B29" w:rsidRPr="0079316B" w14:paraId="46FF3347" w14:textId="77777777" w:rsidTr="00D83402">
        <w:trPr>
          <w:trHeight w:val="350"/>
        </w:trPr>
        <w:tc>
          <w:tcPr>
            <w:tcW w:w="1980" w:type="dxa"/>
            <w:tcBorders>
              <w:top w:val="nil"/>
              <w:left w:val="nil"/>
              <w:bottom w:val="nil"/>
              <w:right w:val="nil"/>
            </w:tcBorders>
          </w:tcPr>
          <w:p w14:paraId="42585503" w14:textId="77777777" w:rsidR="00203B29" w:rsidRPr="0079316B" w:rsidRDefault="00203B29" w:rsidP="00D83402">
            <w:pPr>
              <w:spacing w:line="276" w:lineRule="auto"/>
              <w:rPr>
                <w:rFonts w:ascii="Arial" w:hAnsi="Arial" w:cs="Arial"/>
                <w:sz w:val="20"/>
                <w:szCs w:val="20"/>
              </w:rPr>
            </w:pPr>
            <w:r w:rsidRPr="0079316B">
              <w:rPr>
                <w:rFonts w:ascii="Arial" w:hAnsi="Arial" w:cs="Arial"/>
                <w:sz w:val="20"/>
                <w:szCs w:val="20"/>
              </w:rPr>
              <w:t>MH588624</w:t>
            </w:r>
          </w:p>
        </w:tc>
        <w:tc>
          <w:tcPr>
            <w:tcW w:w="2700" w:type="dxa"/>
            <w:tcBorders>
              <w:top w:val="nil"/>
              <w:left w:val="nil"/>
              <w:bottom w:val="nil"/>
              <w:right w:val="nil"/>
            </w:tcBorders>
          </w:tcPr>
          <w:p w14:paraId="51C22EAD" w14:textId="77777777" w:rsidR="00203B29" w:rsidRPr="0079316B" w:rsidRDefault="00203B29" w:rsidP="00D83402">
            <w:pPr>
              <w:spacing w:line="276" w:lineRule="auto"/>
              <w:rPr>
                <w:rFonts w:ascii="Arial" w:hAnsi="Arial" w:cs="Arial"/>
                <w:color w:val="000000" w:themeColor="text1"/>
                <w:sz w:val="20"/>
                <w:szCs w:val="20"/>
              </w:rPr>
            </w:pPr>
            <w:r w:rsidRPr="0079316B">
              <w:rPr>
                <w:rFonts w:ascii="Arial" w:hAnsi="Arial" w:cs="Arial"/>
                <w:color w:val="000000" w:themeColor="text1"/>
                <w:sz w:val="20"/>
                <w:szCs w:val="20"/>
              </w:rPr>
              <w:t>Kenya</w:t>
            </w:r>
          </w:p>
        </w:tc>
        <w:tc>
          <w:tcPr>
            <w:tcW w:w="1931" w:type="dxa"/>
            <w:tcBorders>
              <w:top w:val="nil"/>
              <w:left w:val="nil"/>
              <w:bottom w:val="nil"/>
              <w:right w:val="nil"/>
            </w:tcBorders>
          </w:tcPr>
          <w:p w14:paraId="218593D7" w14:textId="77777777" w:rsidR="00203B29" w:rsidRPr="0079316B" w:rsidRDefault="00203B29" w:rsidP="00D83402">
            <w:pPr>
              <w:spacing w:line="276" w:lineRule="auto"/>
              <w:rPr>
                <w:rFonts w:ascii="Arial" w:hAnsi="Arial" w:cs="Arial"/>
                <w:i/>
                <w:iCs/>
                <w:color w:val="000000" w:themeColor="text1"/>
                <w:sz w:val="20"/>
                <w:szCs w:val="20"/>
              </w:rPr>
            </w:pPr>
            <w:r w:rsidRPr="0079316B">
              <w:rPr>
                <w:rFonts w:ascii="Arial" w:hAnsi="Arial" w:cs="Arial"/>
                <w:i/>
                <w:iCs/>
                <w:color w:val="000000" w:themeColor="text1"/>
                <w:sz w:val="20"/>
                <w:szCs w:val="20"/>
              </w:rPr>
              <w:t>P. p. pardus</w:t>
            </w:r>
          </w:p>
        </w:tc>
        <w:tc>
          <w:tcPr>
            <w:tcW w:w="2204" w:type="dxa"/>
            <w:tcBorders>
              <w:top w:val="nil"/>
              <w:left w:val="nil"/>
              <w:bottom w:val="nil"/>
              <w:right w:val="nil"/>
            </w:tcBorders>
          </w:tcPr>
          <w:p w14:paraId="1C8575A6" w14:textId="77777777" w:rsidR="00203B29" w:rsidRPr="0079316B" w:rsidRDefault="00203B29" w:rsidP="00D83402">
            <w:pPr>
              <w:spacing w:line="276" w:lineRule="auto"/>
              <w:rPr>
                <w:rFonts w:ascii="Arial" w:hAnsi="Arial" w:cs="Arial"/>
                <w:color w:val="000000" w:themeColor="text1"/>
                <w:sz w:val="20"/>
                <w:szCs w:val="20"/>
              </w:rPr>
            </w:pPr>
            <w:proofErr w:type="spellStart"/>
            <w:r w:rsidRPr="0079316B">
              <w:rPr>
                <w:rFonts w:ascii="Arial" w:hAnsi="Arial" w:cs="Arial"/>
                <w:color w:val="000000" w:themeColor="text1"/>
                <w:sz w:val="20"/>
                <w:szCs w:val="20"/>
              </w:rPr>
              <w:t>Paijmans</w:t>
            </w:r>
            <w:proofErr w:type="spellEnd"/>
            <w:r w:rsidRPr="0079316B">
              <w:rPr>
                <w:rFonts w:ascii="Arial" w:hAnsi="Arial" w:cs="Arial"/>
                <w:color w:val="000000" w:themeColor="text1"/>
                <w:sz w:val="20"/>
                <w:szCs w:val="20"/>
              </w:rPr>
              <w:t xml:space="preserve"> et al., 2018</w:t>
            </w:r>
          </w:p>
        </w:tc>
      </w:tr>
      <w:tr w:rsidR="00203B29" w:rsidRPr="0079316B" w14:paraId="6D497114" w14:textId="77777777" w:rsidTr="00D83402">
        <w:trPr>
          <w:trHeight w:val="350"/>
        </w:trPr>
        <w:tc>
          <w:tcPr>
            <w:tcW w:w="1980" w:type="dxa"/>
            <w:tcBorders>
              <w:top w:val="nil"/>
              <w:left w:val="nil"/>
              <w:bottom w:val="nil"/>
              <w:right w:val="nil"/>
            </w:tcBorders>
          </w:tcPr>
          <w:p w14:paraId="475EF9B1" w14:textId="77777777" w:rsidR="00203B29" w:rsidRPr="0079316B" w:rsidRDefault="00203B29" w:rsidP="00D83402">
            <w:pPr>
              <w:spacing w:line="276" w:lineRule="auto"/>
              <w:rPr>
                <w:rFonts w:ascii="Arial" w:hAnsi="Arial" w:cs="Arial"/>
                <w:sz w:val="20"/>
                <w:szCs w:val="20"/>
              </w:rPr>
            </w:pPr>
            <w:r w:rsidRPr="0079316B">
              <w:rPr>
                <w:rFonts w:ascii="Arial" w:hAnsi="Arial" w:cs="Arial"/>
                <w:sz w:val="20"/>
                <w:szCs w:val="20"/>
              </w:rPr>
              <w:t>MH588625</w:t>
            </w:r>
          </w:p>
        </w:tc>
        <w:tc>
          <w:tcPr>
            <w:tcW w:w="2700" w:type="dxa"/>
            <w:tcBorders>
              <w:top w:val="nil"/>
              <w:left w:val="nil"/>
              <w:bottom w:val="nil"/>
              <w:right w:val="nil"/>
            </w:tcBorders>
          </w:tcPr>
          <w:p w14:paraId="219DDF68" w14:textId="77777777" w:rsidR="00203B29" w:rsidRPr="0079316B" w:rsidRDefault="00203B29" w:rsidP="00D83402">
            <w:pPr>
              <w:spacing w:line="276" w:lineRule="auto"/>
              <w:rPr>
                <w:rFonts w:ascii="Arial" w:hAnsi="Arial" w:cs="Arial"/>
                <w:color w:val="000000" w:themeColor="text1"/>
                <w:sz w:val="20"/>
                <w:szCs w:val="20"/>
              </w:rPr>
            </w:pPr>
            <w:r w:rsidRPr="0079316B">
              <w:rPr>
                <w:rFonts w:ascii="Arial" w:hAnsi="Arial" w:cs="Arial"/>
                <w:color w:val="000000" w:themeColor="text1"/>
                <w:sz w:val="20"/>
                <w:szCs w:val="20"/>
              </w:rPr>
              <w:t>Kenya</w:t>
            </w:r>
          </w:p>
        </w:tc>
        <w:tc>
          <w:tcPr>
            <w:tcW w:w="1931" w:type="dxa"/>
            <w:tcBorders>
              <w:top w:val="nil"/>
              <w:left w:val="nil"/>
              <w:bottom w:val="nil"/>
              <w:right w:val="nil"/>
            </w:tcBorders>
          </w:tcPr>
          <w:p w14:paraId="40906608" w14:textId="77777777" w:rsidR="00203B29" w:rsidRPr="0079316B" w:rsidRDefault="00203B29" w:rsidP="00D83402">
            <w:pPr>
              <w:spacing w:line="276" w:lineRule="auto"/>
              <w:rPr>
                <w:rFonts w:ascii="Arial" w:hAnsi="Arial" w:cs="Arial"/>
                <w:i/>
                <w:iCs/>
                <w:color w:val="000000" w:themeColor="text1"/>
                <w:sz w:val="20"/>
                <w:szCs w:val="20"/>
              </w:rPr>
            </w:pPr>
            <w:r w:rsidRPr="0079316B">
              <w:rPr>
                <w:rFonts w:ascii="Arial" w:hAnsi="Arial" w:cs="Arial"/>
                <w:i/>
                <w:iCs/>
                <w:color w:val="000000" w:themeColor="text1"/>
                <w:sz w:val="20"/>
                <w:szCs w:val="20"/>
              </w:rPr>
              <w:t>P. p. pardus</w:t>
            </w:r>
          </w:p>
        </w:tc>
        <w:tc>
          <w:tcPr>
            <w:tcW w:w="2204" w:type="dxa"/>
            <w:tcBorders>
              <w:top w:val="nil"/>
              <w:left w:val="nil"/>
              <w:bottom w:val="nil"/>
              <w:right w:val="nil"/>
            </w:tcBorders>
          </w:tcPr>
          <w:p w14:paraId="7EA72528" w14:textId="77777777" w:rsidR="00203B29" w:rsidRPr="0079316B" w:rsidRDefault="00203B29" w:rsidP="00D83402">
            <w:pPr>
              <w:spacing w:line="276" w:lineRule="auto"/>
              <w:rPr>
                <w:rFonts w:ascii="Arial" w:hAnsi="Arial" w:cs="Arial"/>
                <w:color w:val="000000" w:themeColor="text1"/>
                <w:sz w:val="20"/>
                <w:szCs w:val="20"/>
              </w:rPr>
            </w:pPr>
            <w:proofErr w:type="spellStart"/>
            <w:r w:rsidRPr="0079316B">
              <w:rPr>
                <w:rFonts w:ascii="Arial" w:hAnsi="Arial" w:cs="Arial"/>
                <w:color w:val="000000" w:themeColor="text1"/>
                <w:sz w:val="20"/>
                <w:szCs w:val="20"/>
              </w:rPr>
              <w:t>Paijmans</w:t>
            </w:r>
            <w:proofErr w:type="spellEnd"/>
            <w:r w:rsidRPr="0079316B">
              <w:rPr>
                <w:rFonts w:ascii="Arial" w:hAnsi="Arial" w:cs="Arial"/>
                <w:color w:val="000000" w:themeColor="text1"/>
                <w:sz w:val="20"/>
                <w:szCs w:val="20"/>
              </w:rPr>
              <w:t xml:space="preserve"> et al., 2018</w:t>
            </w:r>
          </w:p>
        </w:tc>
      </w:tr>
      <w:tr w:rsidR="00203B29" w:rsidRPr="0079316B" w14:paraId="474C51F0" w14:textId="77777777" w:rsidTr="00D83402">
        <w:trPr>
          <w:trHeight w:val="350"/>
        </w:trPr>
        <w:tc>
          <w:tcPr>
            <w:tcW w:w="1980" w:type="dxa"/>
            <w:tcBorders>
              <w:top w:val="nil"/>
              <w:left w:val="nil"/>
              <w:bottom w:val="nil"/>
              <w:right w:val="nil"/>
            </w:tcBorders>
          </w:tcPr>
          <w:p w14:paraId="35840EB7" w14:textId="77777777" w:rsidR="00203B29" w:rsidRPr="0079316B" w:rsidRDefault="00203B29" w:rsidP="00D83402">
            <w:pPr>
              <w:spacing w:line="276" w:lineRule="auto"/>
              <w:rPr>
                <w:rFonts w:ascii="Arial" w:hAnsi="Arial" w:cs="Arial"/>
                <w:sz w:val="20"/>
                <w:szCs w:val="20"/>
              </w:rPr>
            </w:pPr>
            <w:r w:rsidRPr="0079316B">
              <w:rPr>
                <w:rFonts w:ascii="Arial" w:hAnsi="Arial" w:cs="Arial"/>
                <w:sz w:val="20"/>
                <w:szCs w:val="20"/>
              </w:rPr>
              <w:t>MH588626</w:t>
            </w:r>
          </w:p>
        </w:tc>
        <w:tc>
          <w:tcPr>
            <w:tcW w:w="2700" w:type="dxa"/>
            <w:tcBorders>
              <w:top w:val="nil"/>
              <w:left w:val="nil"/>
              <w:bottom w:val="nil"/>
              <w:right w:val="nil"/>
            </w:tcBorders>
          </w:tcPr>
          <w:p w14:paraId="26356576" w14:textId="77777777" w:rsidR="00203B29" w:rsidRPr="0079316B" w:rsidRDefault="00203B29" w:rsidP="00D83402">
            <w:pPr>
              <w:spacing w:line="276" w:lineRule="auto"/>
              <w:rPr>
                <w:rFonts w:ascii="Arial" w:hAnsi="Arial" w:cs="Arial"/>
                <w:color w:val="000000" w:themeColor="text1"/>
                <w:sz w:val="20"/>
                <w:szCs w:val="20"/>
              </w:rPr>
            </w:pPr>
            <w:r w:rsidRPr="0079316B">
              <w:rPr>
                <w:rFonts w:ascii="Arial" w:hAnsi="Arial" w:cs="Arial"/>
                <w:color w:val="000000" w:themeColor="text1"/>
                <w:sz w:val="20"/>
                <w:szCs w:val="20"/>
              </w:rPr>
              <w:t>Burundi</w:t>
            </w:r>
          </w:p>
        </w:tc>
        <w:tc>
          <w:tcPr>
            <w:tcW w:w="1931" w:type="dxa"/>
            <w:tcBorders>
              <w:top w:val="nil"/>
              <w:left w:val="nil"/>
              <w:bottom w:val="nil"/>
              <w:right w:val="nil"/>
            </w:tcBorders>
          </w:tcPr>
          <w:p w14:paraId="698237AE" w14:textId="77777777" w:rsidR="00203B29" w:rsidRPr="0079316B" w:rsidRDefault="00203B29" w:rsidP="00D83402">
            <w:pPr>
              <w:spacing w:line="276" w:lineRule="auto"/>
              <w:rPr>
                <w:rFonts w:ascii="Arial" w:hAnsi="Arial" w:cs="Arial"/>
                <w:i/>
                <w:iCs/>
                <w:color w:val="000000" w:themeColor="text1"/>
                <w:sz w:val="20"/>
                <w:szCs w:val="20"/>
              </w:rPr>
            </w:pPr>
            <w:r w:rsidRPr="0079316B">
              <w:rPr>
                <w:rFonts w:ascii="Arial" w:hAnsi="Arial" w:cs="Arial"/>
                <w:i/>
                <w:iCs/>
                <w:color w:val="000000" w:themeColor="text1"/>
                <w:sz w:val="20"/>
                <w:szCs w:val="20"/>
              </w:rPr>
              <w:t>P. p. pardus</w:t>
            </w:r>
          </w:p>
        </w:tc>
        <w:tc>
          <w:tcPr>
            <w:tcW w:w="2204" w:type="dxa"/>
            <w:tcBorders>
              <w:top w:val="nil"/>
              <w:left w:val="nil"/>
              <w:bottom w:val="nil"/>
              <w:right w:val="nil"/>
            </w:tcBorders>
          </w:tcPr>
          <w:p w14:paraId="439F09EB" w14:textId="77777777" w:rsidR="00203B29" w:rsidRPr="0079316B" w:rsidRDefault="00203B29" w:rsidP="00D83402">
            <w:pPr>
              <w:spacing w:line="276" w:lineRule="auto"/>
              <w:rPr>
                <w:rFonts w:ascii="Arial" w:hAnsi="Arial" w:cs="Arial"/>
                <w:color w:val="000000" w:themeColor="text1"/>
                <w:sz w:val="20"/>
                <w:szCs w:val="20"/>
              </w:rPr>
            </w:pPr>
            <w:proofErr w:type="spellStart"/>
            <w:r w:rsidRPr="0079316B">
              <w:rPr>
                <w:rFonts w:ascii="Arial" w:hAnsi="Arial" w:cs="Arial"/>
                <w:color w:val="000000" w:themeColor="text1"/>
                <w:sz w:val="20"/>
                <w:szCs w:val="20"/>
              </w:rPr>
              <w:t>Paijmans</w:t>
            </w:r>
            <w:proofErr w:type="spellEnd"/>
            <w:r w:rsidRPr="0079316B">
              <w:rPr>
                <w:rFonts w:ascii="Arial" w:hAnsi="Arial" w:cs="Arial"/>
                <w:color w:val="000000" w:themeColor="text1"/>
                <w:sz w:val="20"/>
                <w:szCs w:val="20"/>
              </w:rPr>
              <w:t xml:space="preserve"> et al., 2018</w:t>
            </w:r>
          </w:p>
        </w:tc>
      </w:tr>
      <w:tr w:rsidR="00203B29" w:rsidRPr="0079316B" w14:paraId="1E496734" w14:textId="77777777" w:rsidTr="00D83402">
        <w:trPr>
          <w:trHeight w:val="350"/>
        </w:trPr>
        <w:tc>
          <w:tcPr>
            <w:tcW w:w="1980" w:type="dxa"/>
            <w:tcBorders>
              <w:top w:val="nil"/>
              <w:left w:val="nil"/>
              <w:bottom w:val="nil"/>
              <w:right w:val="nil"/>
            </w:tcBorders>
          </w:tcPr>
          <w:p w14:paraId="55F04EA9" w14:textId="77777777" w:rsidR="00203B29" w:rsidRPr="0079316B" w:rsidRDefault="00203B29" w:rsidP="00D83402">
            <w:pPr>
              <w:spacing w:line="276" w:lineRule="auto"/>
              <w:rPr>
                <w:rFonts w:ascii="Arial" w:hAnsi="Arial" w:cs="Arial"/>
                <w:sz w:val="20"/>
                <w:szCs w:val="20"/>
              </w:rPr>
            </w:pPr>
            <w:r w:rsidRPr="0079316B">
              <w:rPr>
                <w:rFonts w:ascii="Arial" w:hAnsi="Arial" w:cs="Arial"/>
                <w:sz w:val="20"/>
                <w:szCs w:val="20"/>
              </w:rPr>
              <w:t>MH588629</w:t>
            </w:r>
          </w:p>
        </w:tc>
        <w:tc>
          <w:tcPr>
            <w:tcW w:w="2700" w:type="dxa"/>
            <w:tcBorders>
              <w:top w:val="nil"/>
              <w:left w:val="nil"/>
              <w:bottom w:val="nil"/>
              <w:right w:val="nil"/>
            </w:tcBorders>
          </w:tcPr>
          <w:p w14:paraId="7F068780" w14:textId="77777777" w:rsidR="00203B29" w:rsidRPr="0079316B" w:rsidRDefault="00203B29" w:rsidP="00D83402">
            <w:pPr>
              <w:spacing w:line="276" w:lineRule="auto"/>
              <w:rPr>
                <w:rFonts w:ascii="Arial" w:hAnsi="Arial" w:cs="Arial"/>
                <w:color w:val="000000" w:themeColor="text1"/>
                <w:sz w:val="20"/>
                <w:szCs w:val="20"/>
              </w:rPr>
            </w:pPr>
            <w:r w:rsidRPr="0079316B">
              <w:rPr>
                <w:rFonts w:ascii="Arial" w:hAnsi="Arial" w:cs="Arial"/>
                <w:color w:val="000000" w:themeColor="text1"/>
                <w:sz w:val="20"/>
                <w:szCs w:val="20"/>
              </w:rPr>
              <w:t>DRC</w:t>
            </w:r>
          </w:p>
        </w:tc>
        <w:tc>
          <w:tcPr>
            <w:tcW w:w="1931" w:type="dxa"/>
            <w:tcBorders>
              <w:top w:val="nil"/>
              <w:left w:val="nil"/>
              <w:bottom w:val="nil"/>
              <w:right w:val="nil"/>
            </w:tcBorders>
          </w:tcPr>
          <w:p w14:paraId="38893F19" w14:textId="77777777" w:rsidR="00203B29" w:rsidRPr="0079316B" w:rsidRDefault="00203B29" w:rsidP="00D83402">
            <w:pPr>
              <w:spacing w:line="276" w:lineRule="auto"/>
              <w:rPr>
                <w:rFonts w:ascii="Arial" w:hAnsi="Arial" w:cs="Arial"/>
                <w:i/>
                <w:iCs/>
                <w:color w:val="000000" w:themeColor="text1"/>
                <w:sz w:val="20"/>
                <w:szCs w:val="20"/>
              </w:rPr>
            </w:pPr>
            <w:r w:rsidRPr="0079316B">
              <w:rPr>
                <w:rFonts w:ascii="Arial" w:hAnsi="Arial" w:cs="Arial"/>
                <w:i/>
                <w:iCs/>
                <w:color w:val="000000" w:themeColor="text1"/>
                <w:sz w:val="20"/>
                <w:szCs w:val="20"/>
              </w:rPr>
              <w:t>P. p. pardus</w:t>
            </w:r>
          </w:p>
        </w:tc>
        <w:tc>
          <w:tcPr>
            <w:tcW w:w="2204" w:type="dxa"/>
            <w:tcBorders>
              <w:top w:val="nil"/>
              <w:left w:val="nil"/>
              <w:bottom w:val="nil"/>
              <w:right w:val="nil"/>
            </w:tcBorders>
          </w:tcPr>
          <w:p w14:paraId="044676D4" w14:textId="77777777" w:rsidR="00203B29" w:rsidRPr="0079316B" w:rsidRDefault="00203B29" w:rsidP="00D83402">
            <w:pPr>
              <w:spacing w:line="276" w:lineRule="auto"/>
              <w:rPr>
                <w:rFonts w:ascii="Arial" w:hAnsi="Arial" w:cs="Arial"/>
                <w:color w:val="000000" w:themeColor="text1"/>
                <w:sz w:val="20"/>
                <w:szCs w:val="20"/>
              </w:rPr>
            </w:pPr>
            <w:proofErr w:type="spellStart"/>
            <w:r w:rsidRPr="0079316B">
              <w:rPr>
                <w:rFonts w:ascii="Arial" w:hAnsi="Arial" w:cs="Arial"/>
                <w:color w:val="000000" w:themeColor="text1"/>
                <w:sz w:val="20"/>
                <w:szCs w:val="20"/>
              </w:rPr>
              <w:t>Paijmans</w:t>
            </w:r>
            <w:proofErr w:type="spellEnd"/>
            <w:r w:rsidRPr="0079316B">
              <w:rPr>
                <w:rFonts w:ascii="Arial" w:hAnsi="Arial" w:cs="Arial"/>
                <w:color w:val="000000" w:themeColor="text1"/>
                <w:sz w:val="20"/>
                <w:szCs w:val="20"/>
              </w:rPr>
              <w:t xml:space="preserve"> et al., 2018</w:t>
            </w:r>
          </w:p>
        </w:tc>
      </w:tr>
      <w:tr w:rsidR="00203B29" w:rsidRPr="0079316B" w14:paraId="1D35A401" w14:textId="77777777" w:rsidTr="00D83402">
        <w:trPr>
          <w:trHeight w:val="350"/>
        </w:trPr>
        <w:tc>
          <w:tcPr>
            <w:tcW w:w="1980" w:type="dxa"/>
            <w:tcBorders>
              <w:top w:val="nil"/>
              <w:left w:val="nil"/>
              <w:bottom w:val="nil"/>
              <w:right w:val="nil"/>
            </w:tcBorders>
          </w:tcPr>
          <w:p w14:paraId="0108F49C" w14:textId="77777777" w:rsidR="00203B29" w:rsidRPr="0079316B" w:rsidRDefault="00203B29" w:rsidP="00D83402">
            <w:pPr>
              <w:spacing w:line="276" w:lineRule="auto"/>
              <w:rPr>
                <w:rFonts w:ascii="Arial" w:hAnsi="Arial" w:cs="Arial"/>
                <w:sz w:val="20"/>
                <w:szCs w:val="20"/>
              </w:rPr>
            </w:pPr>
            <w:r w:rsidRPr="0079316B">
              <w:rPr>
                <w:rFonts w:ascii="Arial" w:hAnsi="Arial" w:cs="Arial"/>
                <w:sz w:val="20"/>
                <w:szCs w:val="20"/>
              </w:rPr>
              <w:t>MH588630</w:t>
            </w:r>
          </w:p>
        </w:tc>
        <w:tc>
          <w:tcPr>
            <w:tcW w:w="2700" w:type="dxa"/>
            <w:tcBorders>
              <w:top w:val="nil"/>
              <w:left w:val="nil"/>
              <w:bottom w:val="nil"/>
              <w:right w:val="nil"/>
            </w:tcBorders>
          </w:tcPr>
          <w:p w14:paraId="4F9CB96C" w14:textId="77777777" w:rsidR="00203B29" w:rsidRPr="0079316B" w:rsidRDefault="00203B29" w:rsidP="00D83402">
            <w:pPr>
              <w:spacing w:line="276" w:lineRule="auto"/>
              <w:rPr>
                <w:rFonts w:ascii="Arial" w:hAnsi="Arial" w:cs="Arial"/>
                <w:color w:val="000000" w:themeColor="text1"/>
                <w:sz w:val="20"/>
                <w:szCs w:val="20"/>
              </w:rPr>
            </w:pPr>
            <w:r w:rsidRPr="0079316B">
              <w:rPr>
                <w:rFonts w:ascii="Arial" w:hAnsi="Arial" w:cs="Arial"/>
                <w:color w:val="000000" w:themeColor="text1"/>
                <w:sz w:val="20"/>
                <w:szCs w:val="20"/>
              </w:rPr>
              <w:t>Zambia</w:t>
            </w:r>
          </w:p>
        </w:tc>
        <w:tc>
          <w:tcPr>
            <w:tcW w:w="1931" w:type="dxa"/>
            <w:tcBorders>
              <w:top w:val="nil"/>
              <w:left w:val="nil"/>
              <w:bottom w:val="nil"/>
              <w:right w:val="nil"/>
            </w:tcBorders>
          </w:tcPr>
          <w:p w14:paraId="4A823947" w14:textId="77777777" w:rsidR="00203B29" w:rsidRPr="0079316B" w:rsidRDefault="00203B29" w:rsidP="00D83402">
            <w:pPr>
              <w:spacing w:line="276" w:lineRule="auto"/>
              <w:rPr>
                <w:rFonts w:ascii="Arial" w:hAnsi="Arial" w:cs="Arial"/>
                <w:i/>
                <w:iCs/>
                <w:color w:val="000000" w:themeColor="text1"/>
                <w:sz w:val="20"/>
                <w:szCs w:val="20"/>
              </w:rPr>
            </w:pPr>
            <w:r w:rsidRPr="0079316B">
              <w:rPr>
                <w:rFonts w:ascii="Arial" w:hAnsi="Arial" w:cs="Arial"/>
                <w:i/>
                <w:iCs/>
                <w:color w:val="000000" w:themeColor="text1"/>
                <w:sz w:val="20"/>
                <w:szCs w:val="20"/>
              </w:rPr>
              <w:t>P. p. pardus</w:t>
            </w:r>
          </w:p>
        </w:tc>
        <w:tc>
          <w:tcPr>
            <w:tcW w:w="2204" w:type="dxa"/>
            <w:tcBorders>
              <w:top w:val="nil"/>
              <w:left w:val="nil"/>
              <w:bottom w:val="nil"/>
              <w:right w:val="nil"/>
            </w:tcBorders>
          </w:tcPr>
          <w:p w14:paraId="00DC4452" w14:textId="77777777" w:rsidR="00203B29" w:rsidRPr="0079316B" w:rsidRDefault="00203B29" w:rsidP="00D83402">
            <w:pPr>
              <w:spacing w:line="276" w:lineRule="auto"/>
              <w:rPr>
                <w:rFonts w:ascii="Arial" w:hAnsi="Arial" w:cs="Arial"/>
                <w:color w:val="000000" w:themeColor="text1"/>
                <w:sz w:val="20"/>
                <w:szCs w:val="20"/>
              </w:rPr>
            </w:pPr>
            <w:proofErr w:type="spellStart"/>
            <w:r w:rsidRPr="0079316B">
              <w:rPr>
                <w:rFonts w:ascii="Arial" w:hAnsi="Arial" w:cs="Arial"/>
                <w:color w:val="000000" w:themeColor="text1"/>
                <w:sz w:val="20"/>
                <w:szCs w:val="20"/>
              </w:rPr>
              <w:t>Paijmans</w:t>
            </w:r>
            <w:proofErr w:type="spellEnd"/>
            <w:r w:rsidRPr="0079316B">
              <w:rPr>
                <w:rFonts w:ascii="Arial" w:hAnsi="Arial" w:cs="Arial"/>
                <w:color w:val="000000" w:themeColor="text1"/>
                <w:sz w:val="20"/>
                <w:szCs w:val="20"/>
              </w:rPr>
              <w:t xml:space="preserve"> et al., 2018</w:t>
            </w:r>
          </w:p>
        </w:tc>
      </w:tr>
      <w:tr w:rsidR="00203B29" w:rsidRPr="0079316B" w14:paraId="42064594" w14:textId="77777777" w:rsidTr="00D83402">
        <w:trPr>
          <w:trHeight w:val="350"/>
        </w:trPr>
        <w:tc>
          <w:tcPr>
            <w:tcW w:w="1980" w:type="dxa"/>
            <w:tcBorders>
              <w:top w:val="nil"/>
              <w:left w:val="nil"/>
              <w:bottom w:val="nil"/>
              <w:right w:val="nil"/>
            </w:tcBorders>
          </w:tcPr>
          <w:p w14:paraId="2DE18645" w14:textId="77777777" w:rsidR="00203B29" w:rsidRPr="0079316B" w:rsidRDefault="00203B29" w:rsidP="00D83402">
            <w:pPr>
              <w:spacing w:line="276" w:lineRule="auto"/>
              <w:rPr>
                <w:rFonts w:ascii="Arial" w:hAnsi="Arial" w:cs="Arial"/>
                <w:sz w:val="20"/>
                <w:szCs w:val="20"/>
              </w:rPr>
            </w:pPr>
            <w:r w:rsidRPr="0079316B">
              <w:rPr>
                <w:rFonts w:ascii="Arial" w:hAnsi="Arial" w:cs="Arial"/>
                <w:sz w:val="20"/>
                <w:szCs w:val="20"/>
              </w:rPr>
              <w:t>MH588631</w:t>
            </w:r>
          </w:p>
        </w:tc>
        <w:tc>
          <w:tcPr>
            <w:tcW w:w="2700" w:type="dxa"/>
            <w:tcBorders>
              <w:top w:val="nil"/>
              <w:left w:val="nil"/>
              <w:bottom w:val="nil"/>
              <w:right w:val="nil"/>
            </w:tcBorders>
          </w:tcPr>
          <w:p w14:paraId="3FE8C41E" w14:textId="77777777" w:rsidR="00203B29" w:rsidRPr="0079316B" w:rsidRDefault="00203B29" w:rsidP="00D83402">
            <w:pPr>
              <w:spacing w:line="276" w:lineRule="auto"/>
              <w:rPr>
                <w:rFonts w:ascii="Arial" w:hAnsi="Arial" w:cs="Arial"/>
                <w:color w:val="000000" w:themeColor="text1"/>
                <w:sz w:val="20"/>
                <w:szCs w:val="20"/>
              </w:rPr>
            </w:pPr>
            <w:r w:rsidRPr="0079316B">
              <w:rPr>
                <w:rFonts w:ascii="Arial" w:hAnsi="Arial" w:cs="Arial"/>
                <w:color w:val="000000" w:themeColor="text1"/>
                <w:sz w:val="20"/>
                <w:szCs w:val="20"/>
              </w:rPr>
              <w:t>Nigeria</w:t>
            </w:r>
          </w:p>
        </w:tc>
        <w:tc>
          <w:tcPr>
            <w:tcW w:w="1931" w:type="dxa"/>
            <w:tcBorders>
              <w:top w:val="nil"/>
              <w:left w:val="nil"/>
              <w:bottom w:val="nil"/>
              <w:right w:val="nil"/>
            </w:tcBorders>
          </w:tcPr>
          <w:p w14:paraId="5FB89A2F" w14:textId="77777777" w:rsidR="00203B29" w:rsidRPr="0079316B" w:rsidRDefault="00203B29" w:rsidP="00D83402">
            <w:pPr>
              <w:spacing w:line="276" w:lineRule="auto"/>
              <w:rPr>
                <w:rFonts w:ascii="Arial" w:hAnsi="Arial" w:cs="Arial"/>
                <w:i/>
                <w:iCs/>
                <w:color w:val="000000" w:themeColor="text1"/>
                <w:sz w:val="20"/>
                <w:szCs w:val="20"/>
              </w:rPr>
            </w:pPr>
            <w:r w:rsidRPr="0079316B">
              <w:rPr>
                <w:rFonts w:ascii="Arial" w:hAnsi="Arial" w:cs="Arial"/>
                <w:i/>
                <w:iCs/>
                <w:color w:val="000000" w:themeColor="text1"/>
                <w:sz w:val="20"/>
                <w:szCs w:val="20"/>
              </w:rPr>
              <w:t>P. p. pardus</w:t>
            </w:r>
          </w:p>
        </w:tc>
        <w:tc>
          <w:tcPr>
            <w:tcW w:w="2204" w:type="dxa"/>
            <w:tcBorders>
              <w:top w:val="nil"/>
              <w:left w:val="nil"/>
              <w:bottom w:val="nil"/>
              <w:right w:val="nil"/>
            </w:tcBorders>
          </w:tcPr>
          <w:p w14:paraId="47FFF928" w14:textId="77777777" w:rsidR="00203B29" w:rsidRPr="0079316B" w:rsidRDefault="00203B29" w:rsidP="00D83402">
            <w:pPr>
              <w:spacing w:line="276" w:lineRule="auto"/>
              <w:rPr>
                <w:rFonts w:ascii="Arial" w:hAnsi="Arial" w:cs="Arial"/>
                <w:color w:val="000000" w:themeColor="text1"/>
                <w:sz w:val="20"/>
                <w:szCs w:val="20"/>
              </w:rPr>
            </w:pPr>
            <w:proofErr w:type="spellStart"/>
            <w:r w:rsidRPr="0079316B">
              <w:rPr>
                <w:rFonts w:ascii="Arial" w:hAnsi="Arial" w:cs="Arial"/>
                <w:color w:val="000000" w:themeColor="text1"/>
                <w:sz w:val="20"/>
                <w:szCs w:val="20"/>
              </w:rPr>
              <w:t>Paijmans</w:t>
            </w:r>
            <w:proofErr w:type="spellEnd"/>
            <w:r w:rsidRPr="0079316B">
              <w:rPr>
                <w:rFonts w:ascii="Arial" w:hAnsi="Arial" w:cs="Arial"/>
                <w:color w:val="000000" w:themeColor="text1"/>
                <w:sz w:val="20"/>
                <w:szCs w:val="20"/>
              </w:rPr>
              <w:t xml:space="preserve"> et al., 2018</w:t>
            </w:r>
          </w:p>
        </w:tc>
      </w:tr>
      <w:tr w:rsidR="00203B29" w:rsidRPr="0079316B" w14:paraId="6A0A2BC2" w14:textId="77777777" w:rsidTr="00D83402">
        <w:trPr>
          <w:trHeight w:val="350"/>
        </w:trPr>
        <w:tc>
          <w:tcPr>
            <w:tcW w:w="1980" w:type="dxa"/>
            <w:tcBorders>
              <w:top w:val="nil"/>
              <w:left w:val="nil"/>
              <w:bottom w:val="nil"/>
              <w:right w:val="nil"/>
            </w:tcBorders>
          </w:tcPr>
          <w:p w14:paraId="05A814A3" w14:textId="77777777" w:rsidR="00203B29" w:rsidRPr="0079316B" w:rsidRDefault="00203B29" w:rsidP="00D83402">
            <w:pPr>
              <w:spacing w:line="276" w:lineRule="auto"/>
              <w:rPr>
                <w:rFonts w:ascii="Arial" w:hAnsi="Arial" w:cs="Arial"/>
                <w:sz w:val="20"/>
                <w:szCs w:val="20"/>
              </w:rPr>
            </w:pPr>
            <w:r w:rsidRPr="0079316B">
              <w:rPr>
                <w:rFonts w:ascii="Arial" w:hAnsi="Arial" w:cs="Arial"/>
                <w:sz w:val="20"/>
                <w:szCs w:val="20"/>
              </w:rPr>
              <w:t>MH588632</w:t>
            </w:r>
          </w:p>
        </w:tc>
        <w:tc>
          <w:tcPr>
            <w:tcW w:w="2700" w:type="dxa"/>
            <w:tcBorders>
              <w:top w:val="nil"/>
              <w:left w:val="nil"/>
              <w:bottom w:val="nil"/>
              <w:right w:val="nil"/>
            </w:tcBorders>
          </w:tcPr>
          <w:p w14:paraId="1C2C6AD6" w14:textId="77777777" w:rsidR="00203B29" w:rsidRPr="0079316B" w:rsidRDefault="00203B29" w:rsidP="00D83402">
            <w:pPr>
              <w:spacing w:line="276" w:lineRule="auto"/>
              <w:rPr>
                <w:rFonts w:ascii="Arial" w:hAnsi="Arial" w:cs="Arial"/>
                <w:color w:val="000000" w:themeColor="text1"/>
                <w:sz w:val="20"/>
                <w:szCs w:val="20"/>
              </w:rPr>
            </w:pPr>
            <w:r w:rsidRPr="0079316B">
              <w:rPr>
                <w:rFonts w:ascii="Arial" w:hAnsi="Arial" w:cs="Arial"/>
                <w:color w:val="000000" w:themeColor="text1"/>
                <w:sz w:val="20"/>
                <w:szCs w:val="20"/>
              </w:rPr>
              <w:t>Tanzania</w:t>
            </w:r>
          </w:p>
        </w:tc>
        <w:tc>
          <w:tcPr>
            <w:tcW w:w="1931" w:type="dxa"/>
            <w:tcBorders>
              <w:top w:val="nil"/>
              <w:left w:val="nil"/>
              <w:bottom w:val="nil"/>
              <w:right w:val="nil"/>
            </w:tcBorders>
          </w:tcPr>
          <w:p w14:paraId="6F0B615E" w14:textId="77777777" w:rsidR="00203B29" w:rsidRPr="0079316B" w:rsidRDefault="00203B29" w:rsidP="00D83402">
            <w:pPr>
              <w:spacing w:line="276" w:lineRule="auto"/>
              <w:rPr>
                <w:rFonts w:ascii="Arial" w:hAnsi="Arial" w:cs="Arial"/>
                <w:i/>
                <w:iCs/>
                <w:color w:val="000000" w:themeColor="text1"/>
                <w:sz w:val="20"/>
                <w:szCs w:val="20"/>
              </w:rPr>
            </w:pPr>
            <w:r w:rsidRPr="0079316B">
              <w:rPr>
                <w:rFonts w:ascii="Arial" w:hAnsi="Arial" w:cs="Arial"/>
                <w:i/>
                <w:iCs/>
                <w:color w:val="000000" w:themeColor="text1"/>
                <w:sz w:val="20"/>
                <w:szCs w:val="20"/>
              </w:rPr>
              <w:t>P. p. pardus</w:t>
            </w:r>
          </w:p>
        </w:tc>
        <w:tc>
          <w:tcPr>
            <w:tcW w:w="2204" w:type="dxa"/>
            <w:tcBorders>
              <w:top w:val="nil"/>
              <w:left w:val="nil"/>
              <w:bottom w:val="nil"/>
              <w:right w:val="nil"/>
            </w:tcBorders>
          </w:tcPr>
          <w:p w14:paraId="22A333E2" w14:textId="77777777" w:rsidR="00203B29" w:rsidRPr="0079316B" w:rsidRDefault="00203B29" w:rsidP="00D83402">
            <w:pPr>
              <w:spacing w:line="276" w:lineRule="auto"/>
              <w:rPr>
                <w:rFonts w:ascii="Arial" w:hAnsi="Arial" w:cs="Arial"/>
                <w:color w:val="000000" w:themeColor="text1"/>
                <w:sz w:val="20"/>
                <w:szCs w:val="20"/>
              </w:rPr>
            </w:pPr>
            <w:proofErr w:type="spellStart"/>
            <w:r w:rsidRPr="0079316B">
              <w:rPr>
                <w:rFonts w:ascii="Arial" w:hAnsi="Arial" w:cs="Arial"/>
                <w:color w:val="000000" w:themeColor="text1"/>
                <w:sz w:val="20"/>
                <w:szCs w:val="20"/>
              </w:rPr>
              <w:t>Paijmans</w:t>
            </w:r>
            <w:proofErr w:type="spellEnd"/>
            <w:r w:rsidRPr="0079316B">
              <w:rPr>
                <w:rFonts w:ascii="Arial" w:hAnsi="Arial" w:cs="Arial"/>
                <w:color w:val="000000" w:themeColor="text1"/>
                <w:sz w:val="20"/>
                <w:szCs w:val="20"/>
              </w:rPr>
              <w:t xml:space="preserve"> et al., 2018</w:t>
            </w:r>
          </w:p>
        </w:tc>
      </w:tr>
      <w:tr w:rsidR="00203B29" w:rsidRPr="0079316B" w14:paraId="219C4E12" w14:textId="77777777" w:rsidTr="00D83402">
        <w:trPr>
          <w:trHeight w:val="350"/>
        </w:trPr>
        <w:tc>
          <w:tcPr>
            <w:tcW w:w="1980" w:type="dxa"/>
            <w:tcBorders>
              <w:top w:val="nil"/>
              <w:left w:val="nil"/>
              <w:bottom w:val="nil"/>
              <w:right w:val="nil"/>
            </w:tcBorders>
          </w:tcPr>
          <w:p w14:paraId="233D9655" w14:textId="77777777" w:rsidR="00203B29" w:rsidRPr="0079316B" w:rsidRDefault="00203B29" w:rsidP="00D83402">
            <w:pPr>
              <w:spacing w:line="276" w:lineRule="auto"/>
              <w:rPr>
                <w:rFonts w:ascii="Arial" w:hAnsi="Arial" w:cs="Arial"/>
                <w:sz w:val="20"/>
                <w:szCs w:val="20"/>
              </w:rPr>
            </w:pPr>
            <w:r w:rsidRPr="0079316B">
              <w:rPr>
                <w:rFonts w:ascii="Arial" w:hAnsi="Arial" w:cs="Arial"/>
                <w:sz w:val="20"/>
                <w:szCs w:val="20"/>
              </w:rPr>
              <w:t>MK043027</w:t>
            </w:r>
          </w:p>
        </w:tc>
        <w:tc>
          <w:tcPr>
            <w:tcW w:w="2700" w:type="dxa"/>
            <w:tcBorders>
              <w:top w:val="nil"/>
              <w:left w:val="nil"/>
              <w:bottom w:val="nil"/>
              <w:right w:val="nil"/>
            </w:tcBorders>
          </w:tcPr>
          <w:p w14:paraId="0CBD0117" w14:textId="77777777" w:rsidR="00203B29" w:rsidRPr="0079316B" w:rsidRDefault="00203B29" w:rsidP="00D83402">
            <w:pPr>
              <w:spacing w:line="276" w:lineRule="auto"/>
              <w:rPr>
                <w:rFonts w:ascii="Arial" w:hAnsi="Arial" w:cs="Arial"/>
                <w:color w:val="000000" w:themeColor="text1"/>
                <w:sz w:val="20"/>
                <w:szCs w:val="20"/>
              </w:rPr>
            </w:pPr>
            <w:r w:rsidRPr="0079316B">
              <w:rPr>
                <w:rFonts w:ascii="Arial" w:hAnsi="Arial" w:cs="Arial"/>
                <w:color w:val="000000" w:themeColor="text1"/>
                <w:sz w:val="20"/>
                <w:szCs w:val="20"/>
              </w:rPr>
              <w:t>Amur region</w:t>
            </w:r>
          </w:p>
        </w:tc>
        <w:tc>
          <w:tcPr>
            <w:tcW w:w="1931" w:type="dxa"/>
            <w:tcBorders>
              <w:top w:val="nil"/>
              <w:left w:val="nil"/>
              <w:bottom w:val="nil"/>
              <w:right w:val="nil"/>
            </w:tcBorders>
          </w:tcPr>
          <w:p w14:paraId="49DF8A66" w14:textId="77777777" w:rsidR="00203B29" w:rsidRPr="0079316B" w:rsidRDefault="00203B29" w:rsidP="00D83402">
            <w:pPr>
              <w:spacing w:line="276" w:lineRule="auto"/>
              <w:rPr>
                <w:rFonts w:ascii="Arial" w:hAnsi="Arial" w:cs="Arial"/>
                <w:i/>
                <w:iCs/>
                <w:color w:val="000000" w:themeColor="text1"/>
                <w:sz w:val="20"/>
                <w:szCs w:val="20"/>
              </w:rPr>
            </w:pPr>
            <w:r w:rsidRPr="0079316B">
              <w:rPr>
                <w:rFonts w:ascii="Arial" w:hAnsi="Arial" w:cs="Arial"/>
                <w:i/>
                <w:iCs/>
                <w:color w:val="000000" w:themeColor="text1"/>
                <w:sz w:val="20"/>
                <w:szCs w:val="20"/>
              </w:rPr>
              <w:t xml:space="preserve">P. p. </w:t>
            </w:r>
            <w:proofErr w:type="spellStart"/>
            <w:r w:rsidRPr="0079316B">
              <w:rPr>
                <w:rFonts w:ascii="Arial" w:hAnsi="Arial" w:cs="Arial"/>
                <w:i/>
                <w:iCs/>
                <w:color w:val="000000" w:themeColor="text1"/>
                <w:sz w:val="20"/>
                <w:szCs w:val="20"/>
              </w:rPr>
              <w:t>orientalis</w:t>
            </w:r>
            <w:proofErr w:type="spellEnd"/>
          </w:p>
        </w:tc>
        <w:tc>
          <w:tcPr>
            <w:tcW w:w="2204" w:type="dxa"/>
            <w:tcBorders>
              <w:top w:val="nil"/>
              <w:left w:val="nil"/>
              <w:bottom w:val="nil"/>
              <w:right w:val="nil"/>
            </w:tcBorders>
          </w:tcPr>
          <w:p w14:paraId="1FCD49FE" w14:textId="77777777" w:rsidR="00203B29" w:rsidRPr="0079316B" w:rsidRDefault="00203B29" w:rsidP="00D83402">
            <w:pPr>
              <w:spacing w:line="276" w:lineRule="auto"/>
              <w:rPr>
                <w:rFonts w:ascii="Arial" w:hAnsi="Arial" w:cs="Arial"/>
                <w:color w:val="000000" w:themeColor="text1"/>
                <w:sz w:val="20"/>
                <w:szCs w:val="20"/>
              </w:rPr>
            </w:pPr>
            <w:r w:rsidRPr="0079316B">
              <w:rPr>
                <w:rFonts w:ascii="Arial" w:hAnsi="Arial" w:cs="Arial"/>
                <w:color w:val="000000" w:themeColor="text1"/>
                <w:sz w:val="20"/>
                <w:szCs w:val="20"/>
              </w:rPr>
              <w:t>Kim et al., 2018</w:t>
            </w:r>
          </w:p>
        </w:tc>
      </w:tr>
      <w:tr w:rsidR="00203B29" w:rsidRPr="0079316B" w14:paraId="0754DD44" w14:textId="77777777" w:rsidTr="00D83402">
        <w:trPr>
          <w:trHeight w:val="350"/>
        </w:trPr>
        <w:tc>
          <w:tcPr>
            <w:tcW w:w="1980" w:type="dxa"/>
            <w:tcBorders>
              <w:top w:val="nil"/>
              <w:left w:val="nil"/>
              <w:bottom w:val="nil"/>
              <w:right w:val="nil"/>
            </w:tcBorders>
          </w:tcPr>
          <w:p w14:paraId="046BD63E" w14:textId="77777777" w:rsidR="00203B29" w:rsidRPr="0079316B" w:rsidRDefault="00203B29" w:rsidP="00D83402">
            <w:pPr>
              <w:spacing w:line="276" w:lineRule="auto"/>
              <w:rPr>
                <w:rFonts w:ascii="Arial" w:hAnsi="Arial" w:cs="Arial"/>
                <w:sz w:val="20"/>
                <w:szCs w:val="20"/>
              </w:rPr>
            </w:pPr>
            <w:r w:rsidRPr="0079316B">
              <w:rPr>
                <w:rFonts w:ascii="Arial" w:hAnsi="Arial" w:cs="Arial"/>
                <w:sz w:val="20"/>
                <w:szCs w:val="20"/>
              </w:rPr>
              <w:t>KP001507</w:t>
            </w:r>
          </w:p>
        </w:tc>
        <w:tc>
          <w:tcPr>
            <w:tcW w:w="2700" w:type="dxa"/>
            <w:tcBorders>
              <w:top w:val="nil"/>
              <w:left w:val="nil"/>
              <w:bottom w:val="nil"/>
              <w:right w:val="nil"/>
            </w:tcBorders>
          </w:tcPr>
          <w:p w14:paraId="3806C9DD" w14:textId="77777777" w:rsidR="00203B29" w:rsidRPr="0079316B" w:rsidRDefault="00203B29" w:rsidP="00D83402">
            <w:pPr>
              <w:spacing w:line="276" w:lineRule="auto"/>
              <w:rPr>
                <w:rFonts w:ascii="Arial" w:hAnsi="Arial" w:cs="Arial"/>
                <w:color w:val="000000" w:themeColor="text1"/>
                <w:sz w:val="20"/>
                <w:szCs w:val="20"/>
              </w:rPr>
            </w:pPr>
            <w:r w:rsidRPr="0079316B">
              <w:rPr>
                <w:rFonts w:ascii="Arial" w:hAnsi="Arial" w:cs="Arial"/>
                <w:color w:val="000000" w:themeColor="text1"/>
                <w:sz w:val="20"/>
                <w:szCs w:val="20"/>
              </w:rPr>
              <w:t>Amur region</w:t>
            </w:r>
          </w:p>
        </w:tc>
        <w:tc>
          <w:tcPr>
            <w:tcW w:w="1931" w:type="dxa"/>
            <w:tcBorders>
              <w:top w:val="nil"/>
              <w:left w:val="nil"/>
              <w:bottom w:val="nil"/>
              <w:right w:val="nil"/>
            </w:tcBorders>
          </w:tcPr>
          <w:p w14:paraId="777AE5BE" w14:textId="77777777" w:rsidR="00203B29" w:rsidRPr="0079316B" w:rsidRDefault="00203B29" w:rsidP="00D83402">
            <w:pPr>
              <w:spacing w:line="276" w:lineRule="auto"/>
              <w:rPr>
                <w:rFonts w:ascii="Arial" w:hAnsi="Arial" w:cs="Arial"/>
                <w:i/>
                <w:iCs/>
                <w:color w:val="000000" w:themeColor="text1"/>
                <w:sz w:val="20"/>
                <w:szCs w:val="20"/>
              </w:rPr>
            </w:pPr>
            <w:r w:rsidRPr="0079316B">
              <w:rPr>
                <w:rFonts w:ascii="Arial" w:hAnsi="Arial" w:cs="Arial"/>
                <w:i/>
                <w:iCs/>
                <w:color w:val="000000" w:themeColor="text1"/>
                <w:sz w:val="20"/>
                <w:szCs w:val="20"/>
              </w:rPr>
              <w:t xml:space="preserve">P. p. </w:t>
            </w:r>
            <w:proofErr w:type="spellStart"/>
            <w:r w:rsidRPr="0079316B">
              <w:rPr>
                <w:rFonts w:ascii="Arial" w:hAnsi="Arial" w:cs="Arial"/>
                <w:i/>
                <w:iCs/>
                <w:color w:val="000000" w:themeColor="text1"/>
                <w:sz w:val="20"/>
                <w:szCs w:val="20"/>
              </w:rPr>
              <w:t>orientalis</w:t>
            </w:r>
            <w:proofErr w:type="spellEnd"/>
          </w:p>
        </w:tc>
        <w:tc>
          <w:tcPr>
            <w:tcW w:w="2204" w:type="dxa"/>
            <w:tcBorders>
              <w:top w:val="nil"/>
              <w:left w:val="nil"/>
              <w:bottom w:val="nil"/>
              <w:right w:val="nil"/>
            </w:tcBorders>
          </w:tcPr>
          <w:p w14:paraId="40CCAEA6" w14:textId="77777777" w:rsidR="00203B29" w:rsidRPr="0079316B" w:rsidRDefault="00203B29" w:rsidP="00D83402">
            <w:pPr>
              <w:spacing w:line="276" w:lineRule="auto"/>
              <w:rPr>
                <w:rFonts w:ascii="Arial" w:hAnsi="Arial" w:cs="Arial"/>
                <w:color w:val="000000" w:themeColor="text1"/>
                <w:sz w:val="20"/>
                <w:szCs w:val="20"/>
              </w:rPr>
            </w:pPr>
            <w:proofErr w:type="spellStart"/>
            <w:r w:rsidRPr="0079316B">
              <w:rPr>
                <w:rFonts w:ascii="Arial" w:hAnsi="Arial" w:cs="Arial"/>
                <w:color w:val="000000" w:themeColor="text1"/>
                <w:sz w:val="20"/>
                <w:szCs w:val="20"/>
              </w:rPr>
              <w:t>Bertola</w:t>
            </w:r>
            <w:proofErr w:type="spellEnd"/>
            <w:r w:rsidRPr="0079316B">
              <w:rPr>
                <w:rFonts w:ascii="Arial" w:hAnsi="Arial" w:cs="Arial"/>
                <w:color w:val="000000" w:themeColor="text1"/>
                <w:sz w:val="20"/>
                <w:szCs w:val="20"/>
              </w:rPr>
              <w:t xml:space="preserve"> et al., 2016</w:t>
            </w:r>
          </w:p>
        </w:tc>
      </w:tr>
      <w:tr w:rsidR="00203B29" w:rsidRPr="0079316B" w14:paraId="60D596D5" w14:textId="77777777" w:rsidTr="00D83402">
        <w:trPr>
          <w:trHeight w:val="350"/>
        </w:trPr>
        <w:tc>
          <w:tcPr>
            <w:tcW w:w="1980" w:type="dxa"/>
            <w:tcBorders>
              <w:top w:val="nil"/>
              <w:left w:val="nil"/>
              <w:bottom w:val="nil"/>
              <w:right w:val="nil"/>
            </w:tcBorders>
          </w:tcPr>
          <w:p w14:paraId="5DB92DB4" w14:textId="77777777" w:rsidR="00203B29" w:rsidRPr="0079316B" w:rsidRDefault="00203B29" w:rsidP="00D83402">
            <w:pPr>
              <w:spacing w:line="276" w:lineRule="auto"/>
              <w:rPr>
                <w:rFonts w:ascii="Arial" w:hAnsi="Arial" w:cs="Arial"/>
                <w:sz w:val="20"/>
                <w:szCs w:val="20"/>
              </w:rPr>
            </w:pPr>
            <w:r w:rsidRPr="0079316B">
              <w:rPr>
                <w:rFonts w:ascii="Arial" w:hAnsi="Arial" w:cs="Arial"/>
                <w:color w:val="000000" w:themeColor="text1"/>
                <w:sz w:val="20"/>
                <w:szCs w:val="20"/>
              </w:rPr>
              <w:t>KX655614</w:t>
            </w:r>
          </w:p>
        </w:tc>
        <w:tc>
          <w:tcPr>
            <w:tcW w:w="2700" w:type="dxa"/>
            <w:tcBorders>
              <w:top w:val="nil"/>
              <w:left w:val="nil"/>
              <w:bottom w:val="nil"/>
              <w:right w:val="nil"/>
            </w:tcBorders>
          </w:tcPr>
          <w:p w14:paraId="241B2E7B" w14:textId="77777777" w:rsidR="00203B29" w:rsidRPr="0079316B" w:rsidRDefault="00203B29" w:rsidP="00D83402">
            <w:pPr>
              <w:spacing w:line="276" w:lineRule="auto"/>
              <w:rPr>
                <w:rFonts w:ascii="Arial" w:hAnsi="Arial" w:cs="Arial"/>
                <w:color w:val="000000" w:themeColor="text1"/>
                <w:sz w:val="20"/>
                <w:szCs w:val="20"/>
              </w:rPr>
            </w:pPr>
            <w:r w:rsidRPr="0079316B">
              <w:rPr>
                <w:rFonts w:ascii="Arial" w:hAnsi="Arial" w:cs="Arial"/>
                <w:color w:val="000000" w:themeColor="text1"/>
                <w:sz w:val="20"/>
                <w:szCs w:val="20"/>
              </w:rPr>
              <w:t>Amur</w:t>
            </w:r>
          </w:p>
        </w:tc>
        <w:tc>
          <w:tcPr>
            <w:tcW w:w="1931" w:type="dxa"/>
            <w:tcBorders>
              <w:top w:val="nil"/>
              <w:left w:val="nil"/>
              <w:bottom w:val="nil"/>
              <w:right w:val="nil"/>
            </w:tcBorders>
          </w:tcPr>
          <w:p w14:paraId="41D2E13A" w14:textId="77777777" w:rsidR="00203B29" w:rsidRPr="0079316B" w:rsidRDefault="00203B29" w:rsidP="00D83402">
            <w:pPr>
              <w:spacing w:line="276" w:lineRule="auto"/>
              <w:rPr>
                <w:rFonts w:ascii="Arial" w:hAnsi="Arial" w:cs="Arial"/>
                <w:i/>
                <w:iCs/>
                <w:color w:val="000000" w:themeColor="text1"/>
                <w:sz w:val="20"/>
                <w:szCs w:val="20"/>
              </w:rPr>
            </w:pPr>
            <w:r w:rsidRPr="0079316B">
              <w:rPr>
                <w:rFonts w:ascii="Arial" w:hAnsi="Arial" w:cs="Arial"/>
                <w:i/>
                <w:iCs/>
                <w:color w:val="000000" w:themeColor="text1"/>
                <w:sz w:val="20"/>
                <w:szCs w:val="20"/>
              </w:rPr>
              <w:t xml:space="preserve">P. p. </w:t>
            </w:r>
            <w:proofErr w:type="spellStart"/>
            <w:r w:rsidRPr="0079316B">
              <w:rPr>
                <w:rFonts w:ascii="Arial" w:hAnsi="Arial" w:cs="Arial"/>
                <w:i/>
                <w:iCs/>
                <w:color w:val="000000" w:themeColor="text1"/>
                <w:sz w:val="20"/>
                <w:szCs w:val="20"/>
              </w:rPr>
              <w:t>orientalis</w:t>
            </w:r>
            <w:proofErr w:type="spellEnd"/>
            <w:r w:rsidRPr="0079316B">
              <w:rPr>
                <w:rFonts w:ascii="Arial" w:hAnsi="Arial" w:cs="Arial"/>
                <w:i/>
                <w:iCs/>
                <w:color w:val="000000" w:themeColor="text1"/>
                <w:sz w:val="20"/>
                <w:szCs w:val="20"/>
              </w:rPr>
              <w:t xml:space="preserve"> </w:t>
            </w:r>
          </w:p>
        </w:tc>
        <w:tc>
          <w:tcPr>
            <w:tcW w:w="2204" w:type="dxa"/>
            <w:tcBorders>
              <w:top w:val="nil"/>
              <w:left w:val="nil"/>
              <w:bottom w:val="nil"/>
              <w:right w:val="nil"/>
            </w:tcBorders>
          </w:tcPr>
          <w:p w14:paraId="52173EEB" w14:textId="77777777" w:rsidR="00203B29" w:rsidRPr="0079316B" w:rsidRDefault="00203B29" w:rsidP="00D83402">
            <w:pPr>
              <w:spacing w:line="276" w:lineRule="auto"/>
              <w:rPr>
                <w:rFonts w:ascii="Arial" w:hAnsi="Arial" w:cs="Arial"/>
                <w:color w:val="000000" w:themeColor="text1"/>
                <w:sz w:val="20"/>
                <w:szCs w:val="20"/>
              </w:rPr>
            </w:pPr>
            <w:r w:rsidRPr="0079316B">
              <w:rPr>
                <w:rFonts w:ascii="Arial" w:hAnsi="Arial" w:cs="Arial"/>
                <w:color w:val="000000" w:themeColor="text1"/>
                <w:sz w:val="20"/>
                <w:szCs w:val="20"/>
              </w:rPr>
              <w:t>Han et al., 2016</w:t>
            </w:r>
          </w:p>
        </w:tc>
      </w:tr>
      <w:tr w:rsidR="00203B29" w:rsidRPr="0079316B" w14:paraId="70D94B76" w14:textId="77777777" w:rsidTr="00D83402">
        <w:trPr>
          <w:trHeight w:val="350"/>
        </w:trPr>
        <w:tc>
          <w:tcPr>
            <w:tcW w:w="1980" w:type="dxa"/>
            <w:tcBorders>
              <w:top w:val="nil"/>
              <w:left w:val="nil"/>
              <w:bottom w:val="nil"/>
              <w:right w:val="nil"/>
            </w:tcBorders>
          </w:tcPr>
          <w:p w14:paraId="7D0864EF" w14:textId="77777777" w:rsidR="00203B29" w:rsidRPr="0079316B" w:rsidRDefault="00203B29" w:rsidP="00D83402">
            <w:pPr>
              <w:spacing w:line="276" w:lineRule="auto"/>
              <w:rPr>
                <w:rFonts w:ascii="Arial" w:hAnsi="Arial" w:cs="Arial"/>
                <w:sz w:val="20"/>
                <w:szCs w:val="20"/>
              </w:rPr>
            </w:pPr>
            <w:r w:rsidRPr="0079316B">
              <w:rPr>
                <w:rFonts w:ascii="Arial" w:hAnsi="Arial" w:cs="Arial"/>
                <w:sz w:val="20"/>
                <w:szCs w:val="20"/>
              </w:rPr>
              <w:t>KJ866876</w:t>
            </w:r>
          </w:p>
        </w:tc>
        <w:tc>
          <w:tcPr>
            <w:tcW w:w="2700" w:type="dxa"/>
            <w:tcBorders>
              <w:top w:val="nil"/>
              <w:left w:val="nil"/>
              <w:bottom w:val="nil"/>
              <w:right w:val="nil"/>
            </w:tcBorders>
          </w:tcPr>
          <w:p w14:paraId="461512D2" w14:textId="77777777" w:rsidR="00203B29" w:rsidRPr="0079316B" w:rsidRDefault="00203B29" w:rsidP="00D83402">
            <w:pPr>
              <w:spacing w:line="276" w:lineRule="auto"/>
              <w:rPr>
                <w:rFonts w:ascii="Arial" w:hAnsi="Arial" w:cs="Arial"/>
                <w:color w:val="000000" w:themeColor="text1"/>
                <w:sz w:val="20"/>
                <w:szCs w:val="20"/>
              </w:rPr>
            </w:pPr>
            <w:r w:rsidRPr="0079316B">
              <w:rPr>
                <w:rFonts w:ascii="Arial" w:hAnsi="Arial" w:cs="Arial"/>
                <w:color w:val="000000" w:themeColor="text1"/>
                <w:sz w:val="20"/>
                <w:szCs w:val="20"/>
              </w:rPr>
              <w:t>Northern China</w:t>
            </w:r>
          </w:p>
        </w:tc>
        <w:tc>
          <w:tcPr>
            <w:tcW w:w="1931" w:type="dxa"/>
            <w:tcBorders>
              <w:top w:val="nil"/>
              <w:left w:val="nil"/>
              <w:bottom w:val="nil"/>
              <w:right w:val="nil"/>
            </w:tcBorders>
          </w:tcPr>
          <w:p w14:paraId="317FCEA4" w14:textId="77777777" w:rsidR="00203B29" w:rsidRPr="0079316B" w:rsidRDefault="00203B29" w:rsidP="00D83402">
            <w:pPr>
              <w:spacing w:line="276" w:lineRule="auto"/>
              <w:rPr>
                <w:rFonts w:ascii="Arial" w:hAnsi="Arial" w:cs="Arial"/>
                <w:i/>
                <w:iCs/>
                <w:color w:val="000000" w:themeColor="text1"/>
                <w:sz w:val="20"/>
                <w:szCs w:val="20"/>
              </w:rPr>
            </w:pPr>
            <w:r w:rsidRPr="0079316B">
              <w:rPr>
                <w:rFonts w:ascii="Arial" w:hAnsi="Arial" w:cs="Arial"/>
                <w:i/>
                <w:iCs/>
                <w:color w:val="000000" w:themeColor="text1"/>
                <w:sz w:val="20"/>
                <w:szCs w:val="20"/>
              </w:rPr>
              <w:t xml:space="preserve">P. p. </w:t>
            </w:r>
            <w:proofErr w:type="spellStart"/>
            <w:r w:rsidRPr="0079316B">
              <w:rPr>
                <w:rFonts w:ascii="Arial" w:hAnsi="Arial" w:cs="Arial"/>
                <w:i/>
                <w:iCs/>
                <w:color w:val="000000" w:themeColor="text1"/>
                <w:sz w:val="20"/>
                <w:szCs w:val="20"/>
              </w:rPr>
              <w:t>japonensis</w:t>
            </w:r>
            <w:proofErr w:type="spellEnd"/>
          </w:p>
        </w:tc>
        <w:tc>
          <w:tcPr>
            <w:tcW w:w="2204" w:type="dxa"/>
            <w:tcBorders>
              <w:top w:val="nil"/>
              <w:left w:val="nil"/>
              <w:bottom w:val="nil"/>
              <w:right w:val="nil"/>
            </w:tcBorders>
          </w:tcPr>
          <w:p w14:paraId="0F2746F1" w14:textId="77777777" w:rsidR="00203B29" w:rsidRPr="0079316B" w:rsidRDefault="00203B29" w:rsidP="00D83402">
            <w:pPr>
              <w:spacing w:line="276" w:lineRule="auto"/>
              <w:rPr>
                <w:rFonts w:ascii="Arial" w:hAnsi="Arial" w:cs="Arial"/>
                <w:color w:val="000000" w:themeColor="text1"/>
                <w:sz w:val="20"/>
                <w:szCs w:val="20"/>
              </w:rPr>
            </w:pPr>
            <w:r w:rsidRPr="0079316B">
              <w:rPr>
                <w:rFonts w:ascii="Arial" w:hAnsi="Arial" w:cs="Arial"/>
                <w:color w:val="000000" w:themeColor="text1"/>
                <w:sz w:val="20"/>
                <w:szCs w:val="20"/>
              </w:rPr>
              <w:t>Dou et al., 2014</w:t>
            </w:r>
          </w:p>
        </w:tc>
      </w:tr>
      <w:tr w:rsidR="00203B29" w:rsidRPr="0079316B" w14:paraId="70DB94B1" w14:textId="77777777" w:rsidTr="00D83402">
        <w:trPr>
          <w:trHeight w:val="350"/>
        </w:trPr>
        <w:tc>
          <w:tcPr>
            <w:tcW w:w="1980" w:type="dxa"/>
            <w:tcBorders>
              <w:top w:val="nil"/>
              <w:left w:val="nil"/>
              <w:bottom w:val="nil"/>
              <w:right w:val="nil"/>
            </w:tcBorders>
          </w:tcPr>
          <w:p w14:paraId="5B30EBBF" w14:textId="77777777" w:rsidR="00203B29" w:rsidRPr="0079316B" w:rsidRDefault="00203B29" w:rsidP="00D83402">
            <w:pPr>
              <w:spacing w:line="276" w:lineRule="auto"/>
              <w:rPr>
                <w:rFonts w:ascii="Arial" w:hAnsi="Arial" w:cs="Arial"/>
                <w:sz w:val="20"/>
                <w:szCs w:val="20"/>
              </w:rPr>
            </w:pPr>
            <w:r w:rsidRPr="0079316B">
              <w:rPr>
                <w:rFonts w:ascii="Arial" w:hAnsi="Arial" w:cs="Arial"/>
                <w:sz w:val="20"/>
                <w:szCs w:val="20"/>
              </w:rPr>
              <w:t>NC010641*</w:t>
            </w:r>
          </w:p>
        </w:tc>
        <w:tc>
          <w:tcPr>
            <w:tcW w:w="2700" w:type="dxa"/>
            <w:tcBorders>
              <w:top w:val="nil"/>
              <w:left w:val="nil"/>
              <w:bottom w:val="nil"/>
              <w:right w:val="nil"/>
            </w:tcBorders>
          </w:tcPr>
          <w:p w14:paraId="7ED0DE37" w14:textId="77777777" w:rsidR="00203B29" w:rsidRPr="0079316B" w:rsidRDefault="00203B29" w:rsidP="00D83402">
            <w:pPr>
              <w:spacing w:line="276" w:lineRule="auto"/>
              <w:rPr>
                <w:rFonts w:ascii="Arial" w:hAnsi="Arial" w:cs="Arial"/>
                <w:color w:val="000000" w:themeColor="text1"/>
                <w:sz w:val="20"/>
                <w:szCs w:val="20"/>
              </w:rPr>
            </w:pPr>
            <w:r w:rsidRPr="0079316B">
              <w:rPr>
                <w:rFonts w:ascii="Arial" w:hAnsi="Arial" w:cs="Arial"/>
                <w:color w:val="000000" w:themeColor="text1"/>
                <w:sz w:val="20"/>
                <w:szCs w:val="20"/>
              </w:rPr>
              <w:t>China</w:t>
            </w:r>
          </w:p>
        </w:tc>
        <w:tc>
          <w:tcPr>
            <w:tcW w:w="1931" w:type="dxa"/>
            <w:tcBorders>
              <w:top w:val="nil"/>
              <w:left w:val="nil"/>
              <w:bottom w:val="nil"/>
              <w:right w:val="nil"/>
            </w:tcBorders>
          </w:tcPr>
          <w:p w14:paraId="2DE9F066" w14:textId="77777777" w:rsidR="00203B29" w:rsidRPr="0079316B" w:rsidRDefault="00203B29" w:rsidP="00D83402">
            <w:pPr>
              <w:spacing w:line="276" w:lineRule="auto"/>
              <w:rPr>
                <w:rFonts w:ascii="Arial" w:hAnsi="Arial" w:cs="Arial"/>
                <w:i/>
                <w:iCs/>
                <w:color w:val="000000" w:themeColor="text1"/>
                <w:sz w:val="20"/>
                <w:szCs w:val="20"/>
              </w:rPr>
            </w:pPr>
            <w:r w:rsidRPr="0079316B">
              <w:rPr>
                <w:rFonts w:ascii="Arial" w:hAnsi="Arial" w:cs="Arial"/>
                <w:i/>
                <w:iCs/>
                <w:color w:val="000000" w:themeColor="text1"/>
                <w:sz w:val="20"/>
                <w:szCs w:val="20"/>
              </w:rPr>
              <w:t xml:space="preserve">P. p. </w:t>
            </w:r>
            <w:proofErr w:type="spellStart"/>
            <w:r w:rsidRPr="0079316B">
              <w:rPr>
                <w:rFonts w:ascii="Arial" w:hAnsi="Arial" w:cs="Arial"/>
                <w:i/>
                <w:iCs/>
                <w:color w:val="000000" w:themeColor="text1"/>
                <w:sz w:val="20"/>
                <w:szCs w:val="20"/>
              </w:rPr>
              <w:t>japonensis</w:t>
            </w:r>
            <w:proofErr w:type="spellEnd"/>
          </w:p>
        </w:tc>
        <w:tc>
          <w:tcPr>
            <w:tcW w:w="2204" w:type="dxa"/>
            <w:tcBorders>
              <w:top w:val="nil"/>
              <w:left w:val="nil"/>
              <w:bottom w:val="nil"/>
              <w:right w:val="nil"/>
            </w:tcBorders>
          </w:tcPr>
          <w:p w14:paraId="02B83BD2" w14:textId="77777777" w:rsidR="00203B29" w:rsidRPr="0079316B" w:rsidRDefault="00203B29" w:rsidP="00D83402">
            <w:pPr>
              <w:spacing w:line="276" w:lineRule="auto"/>
              <w:rPr>
                <w:rFonts w:ascii="Arial" w:hAnsi="Arial" w:cs="Arial"/>
                <w:color w:val="000000" w:themeColor="text1"/>
                <w:sz w:val="20"/>
                <w:szCs w:val="20"/>
              </w:rPr>
            </w:pPr>
            <w:r w:rsidRPr="0079316B">
              <w:rPr>
                <w:rFonts w:ascii="Arial" w:hAnsi="Arial" w:cs="Arial"/>
                <w:color w:val="000000" w:themeColor="text1"/>
                <w:sz w:val="20"/>
                <w:szCs w:val="20"/>
              </w:rPr>
              <w:t>Wei et al., 2011</w:t>
            </w:r>
          </w:p>
        </w:tc>
      </w:tr>
      <w:tr w:rsidR="00203B29" w:rsidRPr="0079316B" w14:paraId="1FB8EF07" w14:textId="77777777" w:rsidTr="00D83402">
        <w:trPr>
          <w:trHeight w:val="350"/>
        </w:trPr>
        <w:tc>
          <w:tcPr>
            <w:tcW w:w="1980" w:type="dxa"/>
            <w:tcBorders>
              <w:top w:val="nil"/>
              <w:left w:val="nil"/>
              <w:bottom w:val="nil"/>
              <w:right w:val="nil"/>
            </w:tcBorders>
          </w:tcPr>
          <w:p w14:paraId="32E44D5B" w14:textId="77777777" w:rsidR="00203B29" w:rsidRPr="0079316B" w:rsidRDefault="00203B29" w:rsidP="00D83402">
            <w:pPr>
              <w:spacing w:line="276" w:lineRule="auto"/>
              <w:rPr>
                <w:rFonts w:ascii="Arial" w:hAnsi="Arial" w:cs="Arial"/>
                <w:sz w:val="20"/>
                <w:szCs w:val="20"/>
              </w:rPr>
            </w:pPr>
            <w:r w:rsidRPr="0079316B">
              <w:rPr>
                <w:rFonts w:ascii="Arial" w:hAnsi="Arial" w:cs="Arial"/>
                <w:sz w:val="20"/>
                <w:szCs w:val="20"/>
              </w:rPr>
              <w:t>KP202265</w:t>
            </w:r>
          </w:p>
        </w:tc>
        <w:tc>
          <w:tcPr>
            <w:tcW w:w="2700" w:type="dxa"/>
            <w:tcBorders>
              <w:top w:val="nil"/>
              <w:left w:val="nil"/>
              <w:bottom w:val="nil"/>
              <w:right w:val="nil"/>
            </w:tcBorders>
          </w:tcPr>
          <w:p w14:paraId="7B785A9F" w14:textId="77777777" w:rsidR="00203B29" w:rsidRPr="0079316B" w:rsidRDefault="00203B29" w:rsidP="00D83402">
            <w:pPr>
              <w:spacing w:line="276" w:lineRule="auto"/>
              <w:rPr>
                <w:rFonts w:ascii="Arial" w:hAnsi="Arial" w:cs="Arial"/>
                <w:color w:val="000000" w:themeColor="text1"/>
                <w:sz w:val="20"/>
                <w:szCs w:val="20"/>
              </w:rPr>
            </w:pPr>
            <w:r w:rsidRPr="0079316B">
              <w:rPr>
                <w:rFonts w:ascii="Arial" w:hAnsi="Arial" w:cs="Arial"/>
                <w:color w:val="000000" w:themeColor="text1"/>
                <w:sz w:val="20"/>
                <w:szCs w:val="20"/>
              </w:rPr>
              <w:t>China</w:t>
            </w:r>
          </w:p>
        </w:tc>
        <w:tc>
          <w:tcPr>
            <w:tcW w:w="1931" w:type="dxa"/>
            <w:tcBorders>
              <w:top w:val="nil"/>
              <w:left w:val="nil"/>
              <w:bottom w:val="nil"/>
              <w:right w:val="nil"/>
            </w:tcBorders>
          </w:tcPr>
          <w:p w14:paraId="5339794D" w14:textId="77777777" w:rsidR="00203B29" w:rsidRPr="0079316B" w:rsidRDefault="00203B29" w:rsidP="00D83402">
            <w:pPr>
              <w:spacing w:line="276" w:lineRule="auto"/>
              <w:rPr>
                <w:rFonts w:ascii="Arial" w:hAnsi="Arial" w:cs="Arial"/>
                <w:i/>
                <w:iCs/>
                <w:color w:val="000000" w:themeColor="text1"/>
                <w:sz w:val="20"/>
                <w:szCs w:val="20"/>
              </w:rPr>
            </w:pPr>
            <w:r w:rsidRPr="0079316B">
              <w:rPr>
                <w:rFonts w:ascii="Arial" w:hAnsi="Arial" w:cs="Arial"/>
                <w:i/>
                <w:iCs/>
                <w:color w:val="000000" w:themeColor="text1"/>
                <w:sz w:val="20"/>
                <w:szCs w:val="20"/>
              </w:rPr>
              <w:t xml:space="preserve">P. p. </w:t>
            </w:r>
            <w:proofErr w:type="spellStart"/>
            <w:r w:rsidRPr="0079316B">
              <w:rPr>
                <w:rFonts w:ascii="Arial" w:hAnsi="Arial" w:cs="Arial"/>
                <w:i/>
                <w:iCs/>
                <w:color w:val="000000" w:themeColor="text1"/>
                <w:sz w:val="20"/>
                <w:szCs w:val="20"/>
              </w:rPr>
              <w:t>japonensis</w:t>
            </w:r>
            <w:proofErr w:type="spellEnd"/>
          </w:p>
        </w:tc>
        <w:tc>
          <w:tcPr>
            <w:tcW w:w="2204" w:type="dxa"/>
            <w:tcBorders>
              <w:top w:val="nil"/>
              <w:left w:val="nil"/>
              <w:bottom w:val="nil"/>
              <w:right w:val="nil"/>
            </w:tcBorders>
          </w:tcPr>
          <w:p w14:paraId="5EEF5C68" w14:textId="77777777" w:rsidR="00203B29" w:rsidRPr="0079316B" w:rsidRDefault="00203B29" w:rsidP="00D83402">
            <w:pPr>
              <w:spacing w:line="276" w:lineRule="auto"/>
              <w:rPr>
                <w:rFonts w:ascii="Arial" w:hAnsi="Arial" w:cs="Arial"/>
                <w:color w:val="000000" w:themeColor="text1"/>
                <w:sz w:val="20"/>
                <w:szCs w:val="20"/>
              </w:rPr>
            </w:pPr>
            <w:r w:rsidRPr="0079316B">
              <w:rPr>
                <w:rFonts w:ascii="Arial" w:hAnsi="Arial" w:cs="Arial"/>
                <w:color w:val="000000" w:themeColor="text1"/>
                <w:sz w:val="20"/>
                <w:szCs w:val="20"/>
              </w:rPr>
              <w:t>Li et al., 2015</w:t>
            </w:r>
          </w:p>
        </w:tc>
      </w:tr>
      <w:tr w:rsidR="00203B29" w:rsidRPr="0079316B" w14:paraId="614FBBF8" w14:textId="77777777" w:rsidTr="00D83402">
        <w:trPr>
          <w:trHeight w:val="350"/>
        </w:trPr>
        <w:tc>
          <w:tcPr>
            <w:tcW w:w="1980" w:type="dxa"/>
            <w:tcBorders>
              <w:top w:val="nil"/>
              <w:left w:val="nil"/>
              <w:bottom w:val="nil"/>
              <w:right w:val="nil"/>
            </w:tcBorders>
          </w:tcPr>
          <w:p w14:paraId="14B6B2F1" w14:textId="77777777" w:rsidR="00203B29" w:rsidRPr="0079316B" w:rsidRDefault="00203B29" w:rsidP="00D83402">
            <w:pPr>
              <w:spacing w:line="276" w:lineRule="auto"/>
              <w:rPr>
                <w:rFonts w:ascii="Arial" w:hAnsi="Arial" w:cs="Arial"/>
                <w:sz w:val="20"/>
                <w:szCs w:val="20"/>
              </w:rPr>
            </w:pPr>
            <w:r w:rsidRPr="0079316B">
              <w:rPr>
                <w:rFonts w:ascii="Arial" w:hAnsi="Arial" w:cs="Arial"/>
                <w:sz w:val="20"/>
                <w:szCs w:val="20"/>
              </w:rPr>
              <w:t>EF551002</w:t>
            </w:r>
          </w:p>
        </w:tc>
        <w:tc>
          <w:tcPr>
            <w:tcW w:w="2700" w:type="dxa"/>
            <w:tcBorders>
              <w:top w:val="nil"/>
              <w:left w:val="nil"/>
              <w:bottom w:val="nil"/>
              <w:right w:val="nil"/>
            </w:tcBorders>
          </w:tcPr>
          <w:p w14:paraId="3FFB8165" w14:textId="77777777" w:rsidR="00203B29" w:rsidRPr="0079316B" w:rsidRDefault="00203B29" w:rsidP="00D83402">
            <w:pPr>
              <w:spacing w:line="276" w:lineRule="auto"/>
              <w:rPr>
                <w:rFonts w:ascii="Arial" w:hAnsi="Arial" w:cs="Arial"/>
                <w:color w:val="000000" w:themeColor="text1"/>
                <w:sz w:val="20"/>
                <w:szCs w:val="20"/>
              </w:rPr>
            </w:pPr>
            <w:r w:rsidRPr="0079316B">
              <w:rPr>
                <w:rFonts w:ascii="Arial" w:hAnsi="Arial" w:cs="Arial"/>
                <w:color w:val="000000" w:themeColor="text1"/>
                <w:sz w:val="20"/>
                <w:szCs w:val="20"/>
              </w:rPr>
              <w:t>China</w:t>
            </w:r>
          </w:p>
        </w:tc>
        <w:tc>
          <w:tcPr>
            <w:tcW w:w="1931" w:type="dxa"/>
            <w:tcBorders>
              <w:top w:val="nil"/>
              <w:left w:val="nil"/>
              <w:bottom w:val="nil"/>
              <w:right w:val="nil"/>
            </w:tcBorders>
          </w:tcPr>
          <w:p w14:paraId="2E9FE239" w14:textId="77777777" w:rsidR="00203B29" w:rsidRPr="0079316B" w:rsidRDefault="00203B29" w:rsidP="00D83402">
            <w:pPr>
              <w:spacing w:line="276" w:lineRule="auto"/>
              <w:rPr>
                <w:rFonts w:ascii="Arial" w:hAnsi="Arial" w:cs="Arial"/>
                <w:i/>
                <w:iCs/>
                <w:color w:val="000000" w:themeColor="text1"/>
                <w:sz w:val="20"/>
                <w:szCs w:val="20"/>
              </w:rPr>
            </w:pPr>
            <w:r w:rsidRPr="0079316B">
              <w:rPr>
                <w:rFonts w:ascii="Arial" w:hAnsi="Arial" w:cs="Arial"/>
                <w:i/>
                <w:iCs/>
                <w:color w:val="000000" w:themeColor="text1"/>
                <w:sz w:val="20"/>
                <w:szCs w:val="20"/>
              </w:rPr>
              <w:t xml:space="preserve">P. p. </w:t>
            </w:r>
            <w:proofErr w:type="spellStart"/>
            <w:r w:rsidRPr="0079316B">
              <w:rPr>
                <w:rFonts w:ascii="Arial" w:hAnsi="Arial" w:cs="Arial"/>
                <w:i/>
                <w:iCs/>
                <w:color w:val="000000" w:themeColor="text1"/>
                <w:sz w:val="20"/>
                <w:szCs w:val="20"/>
              </w:rPr>
              <w:t>japonensis</w:t>
            </w:r>
            <w:proofErr w:type="spellEnd"/>
          </w:p>
        </w:tc>
        <w:tc>
          <w:tcPr>
            <w:tcW w:w="2204" w:type="dxa"/>
            <w:tcBorders>
              <w:top w:val="nil"/>
              <w:left w:val="nil"/>
              <w:bottom w:val="nil"/>
              <w:right w:val="nil"/>
            </w:tcBorders>
          </w:tcPr>
          <w:p w14:paraId="46B67914" w14:textId="77777777" w:rsidR="00203B29" w:rsidRPr="0079316B" w:rsidRDefault="00203B29" w:rsidP="00D83402">
            <w:pPr>
              <w:spacing w:line="276" w:lineRule="auto"/>
              <w:rPr>
                <w:rFonts w:ascii="Arial" w:hAnsi="Arial" w:cs="Arial"/>
                <w:color w:val="000000" w:themeColor="text1"/>
                <w:sz w:val="20"/>
                <w:szCs w:val="20"/>
              </w:rPr>
            </w:pPr>
            <w:r w:rsidRPr="0079316B">
              <w:rPr>
                <w:rFonts w:ascii="Arial" w:hAnsi="Arial" w:cs="Arial"/>
                <w:color w:val="000000" w:themeColor="text1"/>
                <w:sz w:val="20"/>
                <w:szCs w:val="20"/>
              </w:rPr>
              <w:t>Wei et al., 2011</w:t>
            </w:r>
          </w:p>
        </w:tc>
      </w:tr>
      <w:tr w:rsidR="00203B29" w:rsidRPr="0079316B" w14:paraId="104858A5" w14:textId="77777777" w:rsidTr="00D83402">
        <w:trPr>
          <w:trHeight w:val="350"/>
        </w:trPr>
        <w:tc>
          <w:tcPr>
            <w:tcW w:w="1980" w:type="dxa"/>
            <w:tcBorders>
              <w:top w:val="nil"/>
              <w:left w:val="nil"/>
              <w:bottom w:val="nil"/>
              <w:right w:val="nil"/>
            </w:tcBorders>
          </w:tcPr>
          <w:p w14:paraId="4AEB12C7" w14:textId="77777777" w:rsidR="00203B29" w:rsidRPr="0079316B" w:rsidRDefault="00203B29" w:rsidP="00D83402">
            <w:pPr>
              <w:spacing w:line="276" w:lineRule="auto"/>
              <w:rPr>
                <w:rFonts w:ascii="Arial" w:hAnsi="Arial" w:cs="Arial"/>
                <w:sz w:val="20"/>
                <w:szCs w:val="20"/>
              </w:rPr>
            </w:pPr>
            <w:r w:rsidRPr="0079316B">
              <w:rPr>
                <w:rFonts w:ascii="Arial" w:hAnsi="Arial" w:cs="Arial"/>
                <w:sz w:val="20"/>
                <w:szCs w:val="20"/>
              </w:rPr>
              <w:t>MG932393</w:t>
            </w:r>
          </w:p>
        </w:tc>
        <w:tc>
          <w:tcPr>
            <w:tcW w:w="2700" w:type="dxa"/>
            <w:tcBorders>
              <w:top w:val="nil"/>
              <w:left w:val="nil"/>
              <w:bottom w:val="nil"/>
              <w:right w:val="nil"/>
            </w:tcBorders>
          </w:tcPr>
          <w:p w14:paraId="373C3589" w14:textId="77777777" w:rsidR="00203B29" w:rsidRPr="0079316B" w:rsidRDefault="00203B29" w:rsidP="00D83402">
            <w:pPr>
              <w:spacing w:line="276" w:lineRule="auto"/>
              <w:rPr>
                <w:rFonts w:ascii="Arial" w:hAnsi="Arial" w:cs="Arial"/>
                <w:color w:val="000000" w:themeColor="text1"/>
                <w:sz w:val="20"/>
                <w:szCs w:val="20"/>
              </w:rPr>
            </w:pPr>
            <w:r w:rsidRPr="0079316B">
              <w:rPr>
                <w:rFonts w:ascii="Arial" w:hAnsi="Arial" w:cs="Arial"/>
                <w:color w:val="000000" w:themeColor="text1"/>
                <w:sz w:val="20"/>
                <w:szCs w:val="20"/>
              </w:rPr>
              <w:t>China</w:t>
            </w:r>
          </w:p>
        </w:tc>
        <w:tc>
          <w:tcPr>
            <w:tcW w:w="1931" w:type="dxa"/>
            <w:tcBorders>
              <w:top w:val="nil"/>
              <w:left w:val="nil"/>
              <w:bottom w:val="nil"/>
              <w:right w:val="nil"/>
            </w:tcBorders>
          </w:tcPr>
          <w:p w14:paraId="1BDE890F" w14:textId="77777777" w:rsidR="00203B29" w:rsidRPr="0079316B" w:rsidRDefault="00203B29" w:rsidP="00D83402">
            <w:pPr>
              <w:spacing w:line="276" w:lineRule="auto"/>
              <w:rPr>
                <w:rFonts w:ascii="Arial" w:hAnsi="Arial" w:cs="Arial"/>
                <w:i/>
                <w:iCs/>
                <w:color w:val="000000" w:themeColor="text1"/>
                <w:sz w:val="20"/>
                <w:szCs w:val="20"/>
              </w:rPr>
            </w:pPr>
            <w:r w:rsidRPr="0079316B">
              <w:rPr>
                <w:rFonts w:ascii="Arial" w:hAnsi="Arial" w:cs="Arial"/>
                <w:i/>
                <w:iCs/>
                <w:color w:val="000000" w:themeColor="text1"/>
                <w:sz w:val="20"/>
                <w:szCs w:val="20"/>
                <w:shd w:val="clear" w:color="auto" w:fill="FFFFFF"/>
              </w:rPr>
              <w:t>unknown</w:t>
            </w:r>
          </w:p>
        </w:tc>
        <w:tc>
          <w:tcPr>
            <w:tcW w:w="2204" w:type="dxa"/>
            <w:tcBorders>
              <w:top w:val="nil"/>
              <w:left w:val="nil"/>
              <w:bottom w:val="nil"/>
              <w:right w:val="nil"/>
            </w:tcBorders>
          </w:tcPr>
          <w:p w14:paraId="433CD872" w14:textId="77777777" w:rsidR="00203B29" w:rsidRPr="0079316B" w:rsidRDefault="00203B29" w:rsidP="00D83402">
            <w:pPr>
              <w:spacing w:line="276" w:lineRule="auto"/>
              <w:rPr>
                <w:rFonts w:ascii="Arial" w:hAnsi="Arial" w:cs="Arial"/>
                <w:color w:val="000000" w:themeColor="text1"/>
                <w:sz w:val="20"/>
                <w:szCs w:val="20"/>
              </w:rPr>
            </w:pPr>
            <w:r w:rsidRPr="0079316B">
              <w:rPr>
                <w:rFonts w:ascii="Arial" w:hAnsi="Arial" w:cs="Arial"/>
                <w:color w:val="000000" w:themeColor="text1"/>
                <w:sz w:val="20"/>
                <w:szCs w:val="20"/>
              </w:rPr>
              <w:t xml:space="preserve">Ren &amp; </w:t>
            </w:r>
            <w:proofErr w:type="spellStart"/>
            <w:r w:rsidRPr="0079316B">
              <w:rPr>
                <w:rFonts w:ascii="Arial" w:hAnsi="Arial" w:cs="Arial"/>
                <w:color w:val="000000" w:themeColor="text1"/>
                <w:sz w:val="20"/>
                <w:szCs w:val="20"/>
              </w:rPr>
              <w:t>Su</w:t>
            </w:r>
            <w:proofErr w:type="spellEnd"/>
            <w:r w:rsidRPr="0079316B">
              <w:rPr>
                <w:rFonts w:ascii="Arial" w:hAnsi="Arial" w:cs="Arial"/>
                <w:color w:val="000000" w:themeColor="text1"/>
                <w:sz w:val="20"/>
                <w:szCs w:val="20"/>
              </w:rPr>
              <w:t>, 2018</w:t>
            </w:r>
          </w:p>
        </w:tc>
      </w:tr>
      <w:tr w:rsidR="00203B29" w:rsidRPr="0079316B" w14:paraId="2580516D" w14:textId="77777777" w:rsidTr="00D83402">
        <w:trPr>
          <w:trHeight w:val="350"/>
        </w:trPr>
        <w:tc>
          <w:tcPr>
            <w:tcW w:w="1980" w:type="dxa"/>
            <w:tcBorders>
              <w:top w:val="nil"/>
              <w:left w:val="nil"/>
              <w:bottom w:val="nil"/>
              <w:right w:val="nil"/>
            </w:tcBorders>
          </w:tcPr>
          <w:p w14:paraId="427D7381" w14:textId="77777777" w:rsidR="00203B29" w:rsidRPr="0079316B" w:rsidRDefault="00203B29" w:rsidP="00D83402">
            <w:pPr>
              <w:spacing w:line="276" w:lineRule="auto"/>
              <w:rPr>
                <w:rFonts w:ascii="Arial" w:hAnsi="Arial" w:cs="Arial"/>
                <w:sz w:val="20"/>
                <w:szCs w:val="20"/>
              </w:rPr>
            </w:pPr>
            <w:r w:rsidRPr="0079316B">
              <w:rPr>
                <w:rFonts w:ascii="Arial" w:hAnsi="Arial" w:cs="Arial"/>
                <w:sz w:val="20"/>
                <w:szCs w:val="20"/>
              </w:rPr>
              <w:t>NC028302</w:t>
            </w:r>
          </w:p>
        </w:tc>
        <w:tc>
          <w:tcPr>
            <w:tcW w:w="2700" w:type="dxa"/>
            <w:tcBorders>
              <w:top w:val="nil"/>
              <w:left w:val="nil"/>
              <w:bottom w:val="nil"/>
              <w:right w:val="nil"/>
            </w:tcBorders>
          </w:tcPr>
          <w:p w14:paraId="61C4F33A" w14:textId="77777777" w:rsidR="00203B29" w:rsidRPr="0079316B" w:rsidRDefault="00203B29" w:rsidP="00D83402">
            <w:pPr>
              <w:spacing w:line="276" w:lineRule="auto"/>
              <w:rPr>
                <w:rFonts w:ascii="Arial" w:hAnsi="Arial" w:cs="Arial"/>
                <w:color w:val="000000" w:themeColor="text1"/>
                <w:sz w:val="20"/>
                <w:szCs w:val="20"/>
              </w:rPr>
            </w:pPr>
            <w:r w:rsidRPr="0079316B">
              <w:rPr>
                <w:rFonts w:ascii="Arial" w:hAnsi="Arial" w:cs="Arial"/>
                <w:color w:val="000000" w:themeColor="text1"/>
                <w:sz w:val="20"/>
                <w:szCs w:val="20"/>
              </w:rPr>
              <w:t>Africa</w:t>
            </w:r>
          </w:p>
        </w:tc>
        <w:tc>
          <w:tcPr>
            <w:tcW w:w="1931" w:type="dxa"/>
            <w:tcBorders>
              <w:top w:val="nil"/>
              <w:left w:val="nil"/>
              <w:bottom w:val="nil"/>
              <w:right w:val="nil"/>
            </w:tcBorders>
          </w:tcPr>
          <w:p w14:paraId="5BB3F054" w14:textId="77777777" w:rsidR="00203B29" w:rsidRPr="0079316B" w:rsidRDefault="00203B29" w:rsidP="00D83402">
            <w:pPr>
              <w:spacing w:line="276" w:lineRule="auto"/>
              <w:rPr>
                <w:rFonts w:ascii="Arial" w:hAnsi="Arial" w:cs="Arial"/>
                <w:i/>
                <w:iCs/>
                <w:color w:val="000000" w:themeColor="text1"/>
                <w:sz w:val="20"/>
                <w:szCs w:val="20"/>
              </w:rPr>
            </w:pPr>
            <w:r w:rsidRPr="0079316B">
              <w:rPr>
                <w:rFonts w:ascii="Arial" w:hAnsi="Arial" w:cs="Arial"/>
                <w:i/>
                <w:iCs/>
                <w:color w:val="000000" w:themeColor="text1"/>
                <w:sz w:val="20"/>
                <w:szCs w:val="20"/>
              </w:rPr>
              <w:t xml:space="preserve">P. </w:t>
            </w:r>
            <w:proofErr w:type="spellStart"/>
            <w:r w:rsidRPr="0079316B">
              <w:rPr>
                <w:rFonts w:ascii="Arial" w:hAnsi="Arial" w:cs="Arial"/>
                <w:i/>
                <w:iCs/>
                <w:color w:val="000000" w:themeColor="text1"/>
                <w:sz w:val="20"/>
                <w:szCs w:val="20"/>
              </w:rPr>
              <w:t>leo</w:t>
            </w:r>
            <w:proofErr w:type="spellEnd"/>
          </w:p>
        </w:tc>
        <w:tc>
          <w:tcPr>
            <w:tcW w:w="2204" w:type="dxa"/>
            <w:tcBorders>
              <w:top w:val="nil"/>
              <w:left w:val="nil"/>
              <w:bottom w:val="nil"/>
              <w:right w:val="nil"/>
            </w:tcBorders>
          </w:tcPr>
          <w:p w14:paraId="2117B4D0" w14:textId="77777777" w:rsidR="00203B29" w:rsidRPr="0079316B" w:rsidRDefault="00203B29" w:rsidP="00D83402">
            <w:pPr>
              <w:spacing w:line="276" w:lineRule="auto"/>
              <w:rPr>
                <w:rFonts w:ascii="Arial" w:hAnsi="Arial" w:cs="Arial"/>
                <w:color w:val="000000" w:themeColor="text1"/>
                <w:sz w:val="20"/>
                <w:szCs w:val="20"/>
              </w:rPr>
            </w:pPr>
            <w:r w:rsidRPr="0079316B">
              <w:rPr>
                <w:rFonts w:ascii="Arial" w:hAnsi="Arial" w:cs="Arial"/>
                <w:color w:val="000000" w:themeColor="text1"/>
                <w:sz w:val="20"/>
                <w:szCs w:val="20"/>
              </w:rPr>
              <w:t>Li et al., 2015</w:t>
            </w:r>
          </w:p>
        </w:tc>
      </w:tr>
      <w:tr w:rsidR="00203B29" w:rsidRPr="0079316B" w14:paraId="2DD38B60" w14:textId="77777777" w:rsidTr="00D83402">
        <w:trPr>
          <w:trHeight w:val="350"/>
        </w:trPr>
        <w:tc>
          <w:tcPr>
            <w:tcW w:w="1980" w:type="dxa"/>
            <w:tcBorders>
              <w:top w:val="nil"/>
              <w:left w:val="nil"/>
              <w:bottom w:val="single" w:sz="4" w:space="0" w:color="auto"/>
              <w:right w:val="nil"/>
            </w:tcBorders>
          </w:tcPr>
          <w:p w14:paraId="46C08F79" w14:textId="77777777" w:rsidR="00203B29" w:rsidRPr="0079316B" w:rsidRDefault="00203B29" w:rsidP="00D83402">
            <w:pPr>
              <w:spacing w:line="276" w:lineRule="auto"/>
              <w:rPr>
                <w:rFonts w:ascii="Arial" w:hAnsi="Arial" w:cs="Arial"/>
                <w:sz w:val="20"/>
                <w:szCs w:val="20"/>
                <w:lang w:val="en-GB"/>
              </w:rPr>
            </w:pPr>
            <w:r w:rsidRPr="0079316B">
              <w:rPr>
                <w:rFonts w:ascii="Arial" w:hAnsi="Arial" w:cs="Arial"/>
                <w:sz w:val="20"/>
                <w:szCs w:val="20"/>
              </w:rPr>
              <w:t>NC01064</w:t>
            </w:r>
            <w:r w:rsidRPr="0079316B">
              <w:rPr>
                <w:rFonts w:ascii="Arial" w:hAnsi="Arial" w:cs="Arial"/>
                <w:sz w:val="20"/>
                <w:szCs w:val="20"/>
                <w:lang w:val="en-GB"/>
              </w:rPr>
              <w:t>2</w:t>
            </w:r>
          </w:p>
        </w:tc>
        <w:tc>
          <w:tcPr>
            <w:tcW w:w="2700" w:type="dxa"/>
            <w:tcBorders>
              <w:top w:val="nil"/>
              <w:left w:val="nil"/>
              <w:bottom w:val="single" w:sz="4" w:space="0" w:color="auto"/>
              <w:right w:val="nil"/>
            </w:tcBorders>
          </w:tcPr>
          <w:p w14:paraId="644CFCBB" w14:textId="77777777" w:rsidR="00203B29" w:rsidRPr="0079316B" w:rsidRDefault="00203B29" w:rsidP="00D83402">
            <w:pPr>
              <w:spacing w:line="276" w:lineRule="auto"/>
              <w:rPr>
                <w:rFonts w:ascii="Arial" w:hAnsi="Arial" w:cs="Arial"/>
                <w:color w:val="000000" w:themeColor="text1"/>
                <w:sz w:val="20"/>
                <w:szCs w:val="20"/>
                <w:lang w:val="en-GB"/>
              </w:rPr>
            </w:pPr>
            <w:r w:rsidRPr="0079316B">
              <w:rPr>
                <w:rFonts w:ascii="Arial" w:hAnsi="Arial" w:cs="Arial"/>
                <w:color w:val="000000" w:themeColor="text1"/>
                <w:sz w:val="20"/>
                <w:szCs w:val="20"/>
                <w:lang w:val="en-GB"/>
              </w:rPr>
              <w:t>Asia</w:t>
            </w:r>
          </w:p>
        </w:tc>
        <w:tc>
          <w:tcPr>
            <w:tcW w:w="1931" w:type="dxa"/>
            <w:tcBorders>
              <w:top w:val="nil"/>
              <w:left w:val="nil"/>
              <w:bottom w:val="single" w:sz="4" w:space="0" w:color="auto"/>
              <w:right w:val="nil"/>
            </w:tcBorders>
          </w:tcPr>
          <w:p w14:paraId="788881B9" w14:textId="77777777" w:rsidR="00203B29" w:rsidRPr="0079316B" w:rsidRDefault="00203B29" w:rsidP="00D83402">
            <w:pPr>
              <w:spacing w:line="276" w:lineRule="auto"/>
              <w:rPr>
                <w:rFonts w:ascii="Arial" w:hAnsi="Arial" w:cs="Arial"/>
                <w:i/>
                <w:iCs/>
                <w:color w:val="000000" w:themeColor="text1"/>
                <w:sz w:val="20"/>
                <w:szCs w:val="20"/>
                <w:lang w:val="en-GB"/>
              </w:rPr>
            </w:pPr>
            <w:r w:rsidRPr="0079316B">
              <w:rPr>
                <w:rFonts w:ascii="Arial" w:hAnsi="Arial" w:cs="Arial"/>
                <w:i/>
                <w:iCs/>
                <w:color w:val="000000" w:themeColor="text1"/>
                <w:sz w:val="20"/>
                <w:szCs w:val="20"/>
                <w:lang w:val="en-GB"/>
              </w:rPr>
              <w:t xml:space="preserve">P. </w:t>
            </w:r>
            <w:proofErr w:type="spellStart"/>
            <w:r w:rsidRPr="0079316B">
              <w:rPr>
                <w:rFonts w:ascii="Arial" w:hAnsi="Arial" w:cs="Arial"/>
                <w:i/>
                <w:iCs/>
                <w:color w:val="000000" w:themeColor="text1"/>
                <w:sz w:val="20"/>
                <w:szCs w:val="20"/>
                <w:lang w:val="en-GB"/>
              </w:rPr>
              <w:t>tigris</w:t>
            </w:r>
            <w:proofErr w:type="spellEnd"/>
          </w:p>
        </w:tc>
        <w:tc>
          <w:tcPr>
            <w:tcW w:w="2204" w:type="dxa"/>
            <w:tcBorders>
              <w:top w:val="nil"/>
              <w:left w:val="nil"/>
              <w:bottom w:val="single" w:sz="4" w:space="0" w:color="auto"/>
              <w:right w:val="nil"/>
            </w:tcBorders>
          </w:tcPr>
          <w:p w14:paraId="27E596B6" w14:textId="77777777" w:rsidR="00203B29" w:rsidRPr="0079316B" w:rsidRDefault="00203B29" w:rsidP="00D83402">
            <w:pPr>
              <w:spacing w:line="276" w:lineRule="auto"/>
              <w:rPr>
                <w:rFonts w:ascii="Arial" w:hAnsi="Arial" w:cs="Arial"/>
                <w:color w:val="000000" w:themeColor="text1"/>
                <w:sz w:val="20"/>
                <w:szCs w:val="20"/>
                <w:lang w:val="en-GB"/>
              </w:rPr>
            </w:pPr>
            <w:r w:rsidRPr="0079316B">
              <w:rPr>
                <w:rFonts w:ascii="Arial" w:hAnsi="Arial" w:cs="Arial"/>
                <w:color w:val="000000" w:themeColor="text1"/>
                <w:sz w:val="20"/>
                <w:szCs w:val="20"/>
                <w:lang w:val="en-GB"/>
              </w:rPr>
              <w:t>Wei et al., 2011</w:t>
            </w:r>
          </w:p>
        </w:tc>
      </w:tr>
    </w:tbl>
    <w:p w14:paraId="2796B1C0" w14:textId="77777777" w:rsidR="00203B29" w:rsidRPr="0079316B" w:rsidRDefault="00203B29" w:rsidP="00203B29">
      <w:pPr>
        <w:rPr>
          <w:rFonts w:ascii="Arial" w:hAnsi="Arial" w:cs="Arial"/>
          <w:sz w:val="20"/>
          <w:szCs w:val="20"/>
          <w:lang w:val="en-GB"/>
        </w:rPr>
      </w:pPr>
      <w:r w:rsidRPr="0079316B">
        <w:rPr>
          <w:rFonts w:ascii="Arial" w:hAnsi="Arial" w:cs="Arial"/>
          <w:sz w:val="20"/>
          <w:szCs w:val="20"/>
          <w:lang w:val="en-GB"/>
        </w:rPr>
        <w:t>* Reference genome</w:t>
      </w:r>
    </w:p>
    <w:p w14:paraId="09B8071A" w14:textId="77777777" w:rsidR="00203B29" w:rsidRPr="0079316B" w:rsidRDefault="00203B29" w:rsidP="00203B29">
      <w:pPr>
        <w:rPr>
          <w:rFonts w:ascii="Arial" w:hAnsi="Arial" w:cs="Arial"/>
          <w:sz w:val="20"/>
          <w:szCs w:val="20"/>
          <w:lang w:val="en-GB"/>
        </w:rPr>
      </w:pPr>
      <w:r w:rsidRPr="0079316B">
        <w:rPr>
          <w:rFonts w:ascii="Arial" w:hAnsi="Arial" w:cs="Arial"/>
          <w:b/>
          <w:bCs/>
          <w:sz w:val="20"/>
          <w:szCs w:val="20"/>
          <w:lang w:val="en-GB"/>
        </w:rPr>
        <w:lastRenderedPageBreak/>
        <w:t>Table S2</w:t>
      </w:r>
      <w:r w:rsidRPr="0079316B">
        <w:rPr>
          <w:rFonts w:ascii="Arial" w:hAnsi="Arial" w:cs="Arial"/>
          <w:sz w:val="20"/>
          <w:szCs w:val="20"/>
          <w:lang w:val="en-GB"/>
        </w:rPr>
        <w:t xml:space="preserve">. Cytochrome-B samples and </w:t>
      </w:r>
      <w:proofErr w:type="spellStart"/>
      <w:r w:rsidRPr="0079316B">
        <w:rPr>
          <w:rFonts w:ascii="Arial" w:hAnsi="Arial" w:cs="Arial"/>
          <w:sz w:val="20"/>
          <w:szCs w:val="20"/>
          <w:lang w:val="en-GB"/>
        </w:rPr>
        <w:t>Genbank</w:t>
      </w:r>
      <w:proofErr w:type="spellEnd"/>
      <w:r w:rsidRPr="0079316B">
        <w:rPr>
          <w:rFonts w:ascii="Arial" w:hAnsi="Arial" w:cs="Arial"/>
          <w:sz w:val="20"/>
          <w:szCs w:val="20"/>
          <w:lang w:val="en-GB"/>
        </w:rPr>
        <w:t xml:space="preserve"> sequences used for this study.</w:t>
      </w:r>
    </w:p>
    <w:tbl>
      <w:tblPr>
        <w:tblStyle w:val="TableGrid"/>
        <w:tblW w:w="86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27"/>
        <w:gridCol w:w="1727"/>
        <w:gridCol w:w="1401"/>
        <w:gridCol w:w="2340"/>
        <w:gridCol w:w="1440"/>
      </w:tblGrid>
      <w:tr w:rsidR="00203B29" w:rsidRPr="0079316B" w14:paraId="4C2D77CF" w14:textId="77777777" w:rsidTr="00D83402">
        <w:tc>
          <w:tcPr>
            <w:tcW w:w="1727" w:type="dxa"/>
            <w:tcBorders>
              <w:top w:val="single" w:sz="4" w:space="0" w:color="auto"/>
              <w:bottom w:val="single" w:sz="4" w:space="0" w:color="auto"/>
            </w:tcBorders>
          </w:tcPr>
          <w:p w14:paraId="73F53334" w14:textId="77777777" w:rsidR="00203B29" w:rsidRPr="0079316B" w:rsidRDefault="00203B29" w:rsidP="00D83402">
            <w:pPr>
              <w:rPr>
                <w:rFonts w:ascii="Arial" w:hAnsi="Arial" w:cs="Arial"/>
                <w:b/>
                <w:bCs/>
                <w:color w:val="000000" w:themeColor="text1"/>
                <w:sz w:val="20"/>
                <w:szCs w:val="20"/>
                <w:lang w:val="en-GB"/>
              </w:rPr>
            </w:pPr>
            <w:r w:rsidRPr="0079316B">
              <w:rPr>
                <w:rFonts w:ascii="Arial" w:hAnsi="Arial" w:cs="Arial"/>
                <w:b/>
                <w:bCs/>
                <w:color w:val="000000" w:themeColor="text1"/>
                <w:sz w:val="20"/>
                <w:szCs w:val="20"/>
                <w:lang w:val="en-GB"/>
              </w:rPr>
              <w:t>Location</w:t>
            </w:r>
          </w:p>
        </w:tc>
        <w:tc>
          <w:tcPr>
            <w:tcW w:w="1727" w:type="dxa"/>
            <w:tcBorders>
              <w:top w:val="single" w:sz="4" w:space="0" w:color="auto"/>
              <w:bottom w:val="single" w:sz="4" w:space="0" w:color="auto"/>
            </w:tcBorders>
          </w:tcPr>
          <w:p w14:paraId="20BA4C07" w14:textId="77777777" w:rsidR="00203B29" w:rsidRPr="0079316B" w:rsidRDefault="00203B29" w:rsidP="00D83402">
            <w:pPr>
              <w:rPr>
                <w:rFonts w:ascii="Arial" w:hAnsi="Arial" w:cs="Arial"/>
                <w:b/>
                <w:bCs/>
                <w:color w:val="000000" w:themeColor="text1"/>
                <w:sz w:val="20"/>
                <w:szCs w:val="20"/>
                <w:lang w:val="en-GB"/>
              </w:rPr>
            </w:pPr>
            <w:r w:rsidRPr="0079316B">
              <w:rPr>
                <w:rFonts w:ascii="Arial" w:hAnsi="Arial" w:cs="Arial"/>
                <w:b/>
                <w:bCs/>
                <w:color w:val="000000" w:themeColor="text1"/>
                <w:sz w:val="20"/>
                <w:szCs w:val="20"/>
                <w:lang w:val="en-GB"/>
              </w:rPr>
              <w:t>Accession no.</w:t>
            </w:r>
          </w:p>
        </w:tc>
        <w:tc>
          <w:tcPr>
            <w:tcW w:w="1401" w:type="dxa"/>
            <w:tcBorders>
              <w:top w:val="single" w:sz="4" w:space="0" w:color="auto"/>
              <w:bottom w:val="single" w:sz="4" w:space="0" w:color="auto"/>
            </w:tcBorders>
          </w:tcPr>
          <w:p w14:paraId="26035F05" w14:textId="77777777" w:rsidR="00203B29" w:rsidRPr="0079316B" w:rsidRDefault="00203B29" w:rsidP="00D83402">
            <w:pPr>
              <w:rPr>
                <w:rFonts w:ascii="Arial" w:hAnsi="Arial" w:cs="Arial"/>
                <w:b/>
                <w:bCs/>
                <w:color w:val="000000" w:themeColor="text1"/>
                <w:sz w:val="20"/>
                <w:szCs w:val="20"/>
                <w:lang w:val="en-GB"/>
              </w:rPr>
            </w:pPr>
            <w:r w:rsidRPr="0079316B">
              <w:rPr>
                <w:rFonts w:ascii="Arial" w:hAnsi="Arial" w:cs="Arial"/>
                <w:b/>
                <w:bCs/>
                <w:color w:val="000000" w:themeColor="text1"/>
                <w:sz w:val="20"/>
                <w:szCs w:val="20"/>
                <w:lang w:val="en-GB"/>
              </w:rPr>
              <w:t>Sample no.</w:t>
            </w:r>
          </w:p>
        </w:tc>
        <w:tc>
          <w:tcPr>
            <w:tcW w:w="2340" w:type="dxa"/>
            <w:tcBorders>
              <w:top w:val="single" w:sz="4" w:space="0" w:color="auto"/>
              <w:bottom w:val="single" w:sz="4" w:space="0" w:color="auto"/>
            </w:tcBorders>
          </w:tcPr>
          <w:p w14:paraId="6A60F850" w14:textId="77777777" w:rsidR="00203B29" w:rsidRPr="0079316B" w:rsidRDefault="00203B29" w:rsidP="00D83402">
            <w:pPr>
              <w:rPr>
                <w:rFonts w:ascii="Arial" w:hAnsi="Arial" w:cs="Arial"/>
                <w:b/>
                <w:bCs/>
                <w:color w:val="000000" w:themeColor="text1"/>
                <w:sz w:val="20"/>
                <w:szCs w:val="20"/>
                <w:lang w:val="en-GB"/>
              </w:rPr>
            </w:pPr>
            <w:r w:rsidRPr="0079316B">
              <w:rPr>
                <w:rFonts w:ascii="Arial" w:hAnsi="Arial" w:cs="Arial"/>
                <w:b/>
                <w:bCs/>
                <w:color w:val="000000" w:themeColor="text1"/>
                <w:sz w:val="20"/>
                <w:szCs w:val="20"/>
                <w:lang w:val="en-GB"/>
              </w:rPr>
              <w:t>Source</w:t>
            </w:r>
          </w:p>
        </w:tc>
        <w:tc>
          <w:tcPr>
            <w:tcW w:w="1440" w:type="dxa"/>
            <w:tcBorders>
              <w:top w:val="single" w:sz="4" w:space="0" w:color="auto"/>
              <w:bottom w:val="single" w:sz="4" w:space="0" w:color="auto"/>
            </w:tcBorders>
          </w:tcPr>
          <w:p w14:paraId="2523096E" w14:textId="77777777" w:rsidR="00203B29" w:rsidRPr="0079316B" w:rsidRDefault="00203B29" w:rsidP="00D83402">
            <w:pPr>
              <w:rPr>
                <w:rFonts w:ascii="Arial" w:hAnsi="Arial" w:cs="Arial"/>
                <w:b/>
                <w:bCs/>
                <w:color w:val="000000" w:themeColor="text1"/>
                <w:sz w:val="20"/>
                <w:szCs w:val="20"/>
                <w:lang w:val="en-GB"/>
              </w:rPr>
            </w:pPr>
            <w:r w:rsidRPr="0079316B">
              <w:rPr>
                <w:rFonts w:ascii="Arial" w:hAnsi="Arial" w:cs="Arial"/>
                <w:b/>
                <w:bCs/>
                <w:color w:val="000000" w:themeColor="text1"/>
                <w:sz w:val="20"/>
                <w:szCs w:val="20"/>
                <w:lang w:val="en-GB"/>
              </w:rPr>
              <w:t>Clade</w:t>
            </w:r>
          </w:p>
        </w:tc>
      </w:tr>
      <w:tr w:rsidR="00203B29" w:rsidRPr="0079316B" w14:paraId="6BB42E22" w14:textId="77777777" w:rsidTr="00D83402">
        <w:tc>
          <w:tcPr>
            <w:tcW w:w="1727" w:type="dxa"/>
            <w:tcBorders>
              <w:top w:val="single" w:sz="4" w:space="0" w:color="auto"/>
            </w:tcBorders>
          </w:tcPr>
          <w:p w14:paraId="075A188B"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Mpumalanga</w:t>
            </w:r>
          </w:p>
        </w:tc>
        <w:tc>
          <w:tcPr>
            <w:tcW w:w="1727" w:type="dxa"/>
            <w:tcBorders>
              <w:top w:val="single" w:sz="4" w:space="0" w:color="auto"/>
            </w:tcBorders>
          </w:tcPr>
          <w:p w14:paraId="266C45E5" w14:textId="77777777" w:rsidR="00203B29" w:rsidRPr="0079316B" w:rsidRDefault="00203B29" w:rsidP="00D83402">
            <w:pPr>
              <w:rPr>
                <w:rFonts w:ascii="Arial" w:hAnsi="Arial" w:cs="Arial"/>
                <w:color w:val="000000" w:themeColor="text1"/>
                <w:sz w:val="20"/>
                <w:szCs w:val="20"/>
                <w:lang w:val="en-GB"/>
              </w:rPr>
            </w:pPr>
          </w:p>
        </w:tc>
        <w:tc>
          <w:tcPr>
            <w:tcW w:w="1401" w:type="dxa"/>
            <w:tcBorders>
              <w:top w:val="single" w:sz="4" w:space="0" w:color="auto"/>
            </w:tcBorders>
          </w:tcPr>
          <w:p w14:paraId="22C21AEA"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Kru1</w:t>
            </w:r>
          </w:p>
        </w:tc>
        <w:tc>
          <w:tcPr>
            <w:tcW w:w="2340" w:type="dxa"/>
            <w:tcBorders>
              <w:top w:val="single" w:sz="4" w:space="0" w:color="auto"/>
            </w:tcBorders>
          </w:tcPr>
          <w:p w14:paraId="0B8F49BE"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This study</w:t>
            </w:r>
          </w:p>
        </w:tc>
        <w:tc>
          <w:tcPr>
            <w:tcW w:w="1440" w:type="dxa"/>
            <w:tcBorders>
              <w:top w:val="single" w:sz="4" w:space="0" w:color="auto"/>
            </w:tcBorders>
          </w:tcPr>
          <w:p w14:paraId="130CC37C"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r w:rsidR="00203B29" w:rsidRPr="0079316B" w14:paraId="7D608205" w14:textId="77777777" w:rsidTr="00D83402">
        <w:tc>
          <w:tcPr>
            <w:tcW w:w="1727" w:type="dxa"/>
          </w:tcPr>
          <w:p w14:paraId="7A5AB021"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Mpumalanga</w:t>
            </w:r>
          </w:p>
        </w:tc>
        <w:tc>
          <w:tcPr>
            <w:tcW w:w="1727" w:type="dxa"/>
          </w:tcPr>
          <w:p w14:paraId="0423E3D8" w14:textId="77777777" w:rsidR="00203B29" w:rsidRPr="0079316B" w:rsidRDefault="00203B29" w:rsidP="00D83402">
            <w:pPr>
              <w:rPr>
                <w:rFonts w:ascii="Arial" w:hAnsi="Arial" w:cs="Arial"/>
                <w:color w:val="000000" w:themeColor="text1"/>
                <w:sz w:val="20"/>
                <w:szCs w:val="20"/>
                <w:lang w:val="en-GB"/>
              </w:rPr>
            </w:pPr>
          </w:p>
        </w:tc>
        <w:tc>
          <w:tcPr>
            <w:tcW w:w="1401" w:type="dxa"/>
          </w:tcPr>
          <w:p w14:paraId="6FE880B3"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Kru2</w:t>
            </w:r>
          </w:p>
        </w:tc>
        <w:tc>
          <w:tcPr>
            <w:tcW w:w="2340" w:type="dxa"/>
          </w:tcPr>
          <w:p w14:paraId="459E4BD0"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This study</w:t>
            </w:r>
          </w:p>
        </w:tc>
        <w:tc>
          <w:tcPr>
            <w:tcW w:w="1440" w:type="dxa"/>
          </w:tcPr>
          <w:p w14:paraId="64CF3CE8"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r w:rsidR="00203B29" w:rsidRPr="0079316B" w14:paraId="7F5A2E1D" w14:textId="77777777" w:rsidTr="00D83402">
        <w:tc>
          <w:tcPr>
            <w:tcW w:w="1727" w:type="dxa"/>
          </w:tcPr>
          <w:p w14:paraId="7A68EFAD"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Mpumalanga</w:t>
            </w:r>
          </w:p>
        </w:tc>
        <w:tc>
          <w:tcPr>
            <w:tcW w:w="1727" w:type="dxa"/>
          </w:tcPr>
          <w:p w14:paraId="26BFB569" w14:textId="77777777" w:rsidR="00203B29" w:rsidRPr="0079316B" w:rsidRDefault="00203B29" w:rsidP="00D83402">
            <w:pPr>
              <w:rPr>
                <w:rFonts w:ascii="Arial" w:hAnsi="Arial" w:cs="Arial"/>
                <w:color w:val="000000" w:themeColor="text1"/>
                <w:sz w:val="20"/>
                <w:szCs w:val="20"/>
                <w:lang w:val="en-GB"/>
              </w:rPr>
            </w:pPr>
          </w:p>
        </w:tc>
        <w:tc>
          <w:tcPr>
            <w:tcW w:w="1401" w:type="dxa"/>
          </w:tcPr>
          <w:p w14:paraId="239F56D6"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Mpu1</w:t>
            </w:r>
          </w:p>
        </w:tc>
        <w:tc>
          <w:tcPr>
            <w:tcW w:w="2340" w:type="dxa"/>
          </w:tcPr>
          <w:p w14:paraId="32D3137A"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This study</w:t>
            </w:r>
          </w:p>
        </w:tc>
        <w:tc>
          <w:tcPr>
            <w:tcW w:w="1440" w:type="dxa"/>
          </w:tcPr>
          <w:p w14:paraId="669F10F3"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Southern</w:t>
            </w:r>
          </w:p>
        </w:tc>
      </w:tr>
      <w:tr w:rsidR="00203B29" w:rsidRPr="0079316B" w14:paraId="034EAC25" w14:textId="77777777" w:rsidTr="00D83402">
        <w:tc>
          <w:tcPr>
            <w:tcW w:w="1727" w:type="dxa"/>
          </w:tcPr>
          <w:p w14:paraId="41A807B2"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Mpumalanga</w:t>
            </w:r>
          </w:p>
        </w:tc>
        <w:tc>
          <w:tcPr>
            <w:tcW w:w="1727" w:type="dxa"/>
          </w:tcPr>
          <w:p w14:paraId="663C0690" w14:textId="77777777" w:rsidR="00203B29" w:rsidRPr="0079316B" w:rsidRDefault="00203B29" w:rsidP="00D83402">
            <w:pPr>
              <w:rPr>
                <w:rFonts w:ascii="Arial" w:hAnsi="Arial" w:cs="Arial"/>
                <w:color w:val="000000" w:themeColor="text1"/>
                <w:sz w:val="20"/>
                <w:szCs w:val="20"/>
                <w:lang w:val="en-GB"/>
              </w:rPr>
            </w:pPr>
          </w:p>
        </w:tc>
        <w:tc>
          <w:tcPr>
            <w:tcW w:w="1401" w:type="dxa"/>
          </w:tcPr>
          <w:p w14:paraId="27D4A66B"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Mpu2</w:t>
            </w:r>
          </w:p>
        </w:tc>
        <w:tc>
          <w:tcPr>
            <w:tcW w:w="2340" w:type="dxa"/>
          </w:tcPr>
          <w:p w14:paraId="24012420"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This study</w:t>
            </w:r>
          </w:p>
        </w:tc>
        <w:tc>
          <w:tcPr>
            <w:tcW w:w="1440" w:type="dxa"/>
          </w:tcPr>
          <w:p w14:paraId="5AD39D84"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r w:rsidR="00203B29" w:rsidRPr="0079316B" w14:paraId="04B7571A" w14:textId="77777777" w:rsidTr="00D83402">
        <w:tc>
          <w:tcPr>
            <w:tcW w:w="1727" w:type="dxa"/>
          </w:tcPr>
          <w:p w14:paraId="7C2EBD16"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Mpumalanga</w:t>
            </w:r>
          </w:p>
        </w:tc>
        <w:tc>
          <w:tcPr>
            <w:tcW w:w="1727" w:type="dxa"/>
          </w:tcPr>
          <w:p w14:paraId="2818F74C" w14:textId="77777777" w:rsidR="00203B29" w:rsidRPr="0079316B" w:rsidRDefault="00203B29" w:rsidP="00D83402">
            <w:pPr>
              <w:rPr>
                <w:rFonts w:ascii="Arial" w:hAnsi="Arial" w:cs="Arial"/>
                <w:color w:val="000000" w:themeColor="text1"/>
                <w:sz w:val="20"/>
                <w:szCs w:val="20"/>
                <w:lang w:val="en-GB"/>
              </w:rPr>
            </w:pPr>
          </w:p>
        </w:tc>
        <w:tc>
          <w:tcPr>
            <w:tcW w:w="1401" w:type="dxa"/>
          </w:tcPr>
          <w:p w14:paraId="60D3E437"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Pri</w:t>
            </w:r>
            <w:proofErr w:type="spellEnd"/>
          </w:p>
        </w:tc>
        <w:tc>
          <w:tcPr>
            <w:tcW w:w="2340" w:type="dxa"/>
          </w:tcPr>
          <w:p w14:paraId="3BE7085E"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This study</w:t>
            </w:r>
          </w:p>
        </w:tc>
        <w:tc>
          <w:tcPr>
            <w:tcW w:w="1440" w:type="dxa"/>
          </w:tcPr>
          <w:p w14:paraId="2938D7B1"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r w:rsidR="00203B29" w:rsidRPr="0079316B" w14:paraId="1D824478" w14:textId="77777777" w:rsidTr="00D83402">
        <w:tc>
          <w:tcPr>
            <w:tcW w:w="1727" w:type="dxa"/>
          </w:tcPr>
          <w:p w14:paraId="089543F6"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Mpumalanga</w:t>
            </w:r>
          </w:p>
        </w:tc>
        <w:tc>
          <w:tcPr>
            <w:tcW w:w="1727" w:type="dxa"/>
          </w:tcPr>
          <w:p w14:paraId="615CDABB" w14:textId="77777777" w:rsidR="00203B29" w:rsidRPr="0079316B" w:rsidRDefault="00203B29" w:rsidP="00D83402">
            <w:pPr>
              <w:rPr>
                <w:rFonts w:ascii="Arial" w:hAnsi="Arial" w:cs="Arial"/>
                <w:color w:val="000000" w:themeColor="text1"/>
                <w:sz w:val="20"/>
                <w:szCs w:val="20"/>
                <w:lang w:val="en-GB"/>
              </w:rPr>
            </w:pPr>
          </w:p>
        </w:tc>
        <w:tc>
          <w:tcPr>
            <w:tcW w:w="1401" w:type="dxa"/>
          </w:tcPr>
          <w:p w14:paraId="424011C6"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Lp47</w:t>
            </w:r>
          </w:p>
        </w:tc>
        <w:tc>
          <w:tcPr>
            <w:tcW w:w="2340" w:type="dxa"/>
          </w:tcPr>
          <w:p w14:paraId="2EF6AA9A"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This study</w:t>
            </w:r>
          </w:p>
        </w:tc>
        <w:tc>
          <w:tcPr>
            <w:tcW w:w="1440" w:type="dxa"/>
          </w:tcPr>
          <w:p w14:paraId="47FBAF56"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r w:rsidR="00203B29" w:rsidRPr="0079316B" w14:paraId="3FF6925B" w14:textId="77777777" w:rsidTr="00D83402">
        <w:tc>
          <w:tcPr>
            <w:tcW w:w="1727" w:type="dxa"/>
          </w:tcPr>
          <w:p w14:paraId="29897B59"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Mpumalanga</w:t>
            </w:r>
          </w:p>
        </w:tc>
        <w:tc>
          <w:tcPr>
            <w:tcW w:w="1727" w:type="dxa"/>
          </w:tcPr>
          <w:p w14:paraId="1A4DD150"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n.a.</w:t>
            </w:r>
            <w:proofErr w:type="spellEnd"/>
          </w:p>
        </w:tc>
        <w:tc>
          <w:tcPr>
            <w:tcW w:w="1401" w:type="dxa"/>
          </w:tcPr>
          <w:p w14:paraId="3663A495"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Lp48</w:t>
            </w:r>
          </w:p>
        </w:tc>
        <w:tc>
          <w:tcPr>
            <w:tcW w:w="2340" w:type="dxa"/>
          </w:tcPr>
          <w:p w14:paraId="27ADBCA6"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This study</w:t>
            </w:r>
          </w:p>
        </w:tc>
        <w:tc>
          <w:tcPr>
            <w:tcW w:w="1440" w:type="dxa"/>
          </w:tcPr>
          <w:p w14:paraId="4F2B01F2"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r w:rsidR="00203B29" w:rsidRPr="0079316B" w14:paraId="33750591" w14:textId="77777777" w:rsidTr="00D83402">
        <w:tc>
          <w:tcPr>
            <w:tcW w:w="1727" w:type="dxa"/>
          </w:tcPr>
          <w:p w14:paraId="7159870B"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Waterberg</w:t>
            </w:r>
          </w:p>
        </w:tc>
        <w:tc>
          <w:tcPr>
            <w:tcW w:w="1727" w:type="dxa"/>
          </w:tcPr>
          <w:p w14:paraId="129EB6F9"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n.a.</w:t>
            </w:r>
            <w:proofErr w:type="spellEnd"/>
          </w:p>
        </w:tc>
        <w:tc>
          <w:tcPr>
            <w:tcW w:w="1401" w:type="dxa"/>
          </w:tcPr>
          <w:p w14:paraId="6DDE193D"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55</w:t>
            </w:r>
          </w:p>
        </w:tc>
        <w:tc>
          <w:tcPr>
            <w:tcW w:w="2340" w:type="dxa"/>
          </w:tcPr>
          <w:p w14:paraId="7C7B2E7F"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Tensen et al. (2014)</w:t>
            </w:r>
          </w:p>
        </w:tc>
        <w:tc>
          <w:tcPr>
            <w:tcW w:w="1440" w:type="dxa"/>
          </w:tcPr>
          <w:p w14:paraId="1CB3A95D"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r w:rsidR="00203B29" w:rsidRPr="0079316B" w14:paraId="28DB413B" w14:textId="77777777" w:rsidTr="00D83402">
        <w:tc>
          <w:tcPr>
            <w:tcW w:w="1727" w:type="dxa"/>
          </w:tcPr>
          <w:p w14:paraId="2B6348AB"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Waterberg</w:t>
            </w:r>
          </w:p>
        </w:tc>
        <w:tc>
          <w:tcPr>
            <w:tcW w:w="1727" w:type="dxa"/>
          </w:tcPr>
          <w:p w14:paraId="1AE79C6B"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n.a.</w:t>
            </w:r>
            <w:proofErr w:type="spellEnd"/>
          </w:p>
        </w:tc>
        <w:tc>
          <w:tcPr>
            <w:tcW w:w="1401" w:type="dxa"/>
          </w:tcPr>
          <w:p w14:paraId="4268759C"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57</w:t>
            </w:r>
          </w:p>
        </w:tc>
        <w:tc>
          <w:tcPr>
            <w:tcW w:w="2340" w:type="dxa"/>
          </w:tcPr>
          <w:p w14:paraId="3C74B91D"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Tensen et al. (2014)</w:t>
            </w:r>
          </w:p>
        </w:tc>
        <w:tc>
          <w:tcPr>
            <w:tcW w:w="1440" w:type="dxa"/>
          </w:tcPr>
          <w:p w14:paraId="64EE6666"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r w:rsidR="00203B29" w:rsidRPr="0079316B" w14:paraId="76E5D07B" w14:textId="77777777" w:rsidTr="00D83402">
        <w:tc>
          <w:tcPr>
            <w:tcW w:w="1727" w:type="dxa"/>
          </w:tcPr>
          <w:p w14:paraId="7E6236AB"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Waterberg</w:t>
            </w:r>
          </w:p>
        </w:tc>
        <w:tc>
          <w:tcPr>
            <w:tcW w:w="1727" w:type="dxa"/>
          </w:tcPr>
          <w:p w14:paraId="18D82DD8"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n.a.</w:t>
            </w:r>
            <w:proofErr w:type="spellEnd"/>
          </w:p>
        </w:tc>
        <w:tc>
          <w:tcPr>
            <w:tcW w:w="1401" w:type="dxa"/>
          </w:tcPr>
          <w:p w14:paraId="3863645A"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59</w:t>
            </w:r>
          </w:p>
        </w:tc>
        <w:tc>
          <w:tcPr>
            <w:tcW w:w="2340" w:type="dxa"/>
          </w:tcPr>
          <w:p w14:paraId="580DA2F7"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Tensen et al. (2014)</w:t>
            </w:r>
          </w:p>
        </w:tc>
        <w:tc>
          <w:tcPr>
            <w:tcW w:w="1440" w:type="dxa"/>
          </w:tcPr>
          <w:p w14:paraId="1E31C881"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r w:rsidR="00203B29" w:rsidRPr="0079316B" w14:paraId="2121CA60" w14:textId="77777777" w:rsidTr="00D83402">
        <w:tc>
          <w:tcPr>
            <w:tcW w:w="1727" w:type="dxa"/>
          </w:tcPr>
          <w:p w14:paraId="697BF3CB"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Waterberg</w:t>
            </w:r>
          </w:p>
        </w:tc>
        <w:tc>
          <w:tcPr>
            <w:tcW w:w="1727" w:type="dxa"/>
          </w:tcPr>
          <w:p w14:paraId="5344AF5A"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n.a.</w:t>
            </w:r>
            <w:proofErr w:type="spellEnd"/>
          </w:p>
        </w:tc>
        <w:tc>
          <w:tcPr>
            <w:tcW w:w="1401" w:type="dxa"/>
          </w:tcPr>
          <w:p w14:paraId="0D07EC29"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60</w:t>
            </w:r>
          </w:p>
        </w:tc>
        <w:tc>
          <w:tcPr>
            <w:tcW w:w="2340" w:type="dxa"/>
          </w:tcPr>
          <w:p w14:paraId="03FB99EB"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Tensen et al. (2014)</w:t>
            </w:r>
          </w:p>
        </w:tc>
        <w:tc>
          <w:tcPr>
            <w:tcW w:w="1440" w:type="dxa"/>
          </w:tcPr>
          <w:p w14:paraId="664C889D"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r w:rsidR="00203B29" w:rsidRPr="0079316B" w14:paraId="5554A935" w14:textId="77777777" w:rsidTr="00D83402">
        <w:tc>
          <w:tcPr>
            <w:tcW w:w="1727" w:type="dxa"/>
          </w:tcPr>
          <w:p w14:paraId="285D8876"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Waterberg</w:t>
            </w:r>
          </w:p>
        </w:tc>
        <w:tc>
          <w:tcPr>
            <w:tcW w:w="1727" w:type="dxa"/>
          </w:tcPr>
          <w:p w14:paraId="2748EA90"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n.a.</w:t>
            </w:r>
            <w:proofErr w:type="spellEnd"/>
          </w:p>
        </w:tc>
        <w:tc>
          <w:tcPr>
            <w:tcW w:w="1401" w:type="dxa"/>
          </w:tcPr>
          <w:p w14:paraId="335B6C08"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62</w:t>
            </w:r>
          </w:p>
        </w:tc>
        <w:tc>
          <w:tcPr>
            <w:tcW w:w="2340" w:type="dxa"/>
          </w:tcPr>
          <w:p w14:paraId="554C40F4"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Tensen et al. (2014)</w:t>
            </w:r>
          </w:p>
        </w:tc>
        <w:tc>
          <w:tcPr>
            <w:tcW w:w="1440" w:type="dxa"/>
          </w:tcPr>
          <w:p w14:paraId="6964A682"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r w:rsidR="00203B29" w:rsidRPr="0079316B" w14:paraId="760F5191" w14:textId="77777777" w:rsidTr="00D83402">
        <w:tc>
          <w:tcPr>
            <w:tcW w:w="1727" w:type="dxa"/>
          </w:tcPr>
          <w:p w14:paraId="2BEC4A3F"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Waterberg</w:t>
            </w:r>
          </w:p>
        </w:tc>
        <w:tc>
          <w:tcPr>
            <w:tcW w:w="1727" w:type="dxa"/>
          </w:tcPr>
          <w:p w14:paraId="22E90D42"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n.a.</w:t>
            </w:r>
            <w:proofErr w:type="spellEnd"/>
          </w:p>
        </w:tc>
        <w:tc>
          <w:tcPr>
            <w:tcW w:w="1401" w:type="dxa"/>
          </w:tcPr>
          <w:p w14:paraId="61AE638F"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63</w:t>
            </w:r>
          </w:p>
        </w:tc>
        <w:tc>
          <w:tcPr>
            <w:tcW w:w="2340" w:type="dxa"/>
          </w:tcPr>
          <w:p w14:paraId="7A2E42D5"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Tensen et al. (2014)</w:t>
            </w:r>
          </w:p>
        </w:tc>
        <w:tc>
          <w:tcPr>
            <w:tcW w:w="1440" w:type="dxa"/>
          </w:tcPr>
          <w:p w14:paraId="5BC6D612"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r w:rsidR="00203B29" w:rsidRPr="0079316B" w14:paraId="452ED949" w14:textId="77777777" w:rsidTr="00D83402">
        <w:tc>
          <w:tcPr>
            <w:tcW w:w="1727" w:type="dxa"/>
          </w:tcPr>
          <w:p w14:paraId="44B9307F"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Waterberg</w:t>
            </w:r>
          </w:p>
        </w:tc>
        <w:tc>
          <w:tcPr>
            <w:tcW w:w="1727" w:type="dxa"/>
          </w:tcPr>
          <w:p w14:paraId="0F8645B1"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n.a.</w:t>
            </w:r>
            <w:proofErr w:type="spellEnd"/>
          </w:p>
        </w:tc>
        <w:tc>
          <w:tcPr>
            <w:tcW w:w="1401" w:type="dxa"/>
          </w:tcPr>
          <w:p w14:paraId="2D2C4AB4"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64</w:t>
            </w:r>
          </w:p>
        </w:tc>
        <w:tc>
          <w:tcPr>
            <w:tcW w:w="2340" w:type="dxa"/>
          </w:tcPr>
          <w:p w14:paraId="173AA619"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Tensen et al. (2014)</w:t>
            </w:r>
          </w:p>
        </w:tc>
        <w:tc>
          <w:tcPr>
            <w:tcW w:w="1440" w:type="dxa"/>
          </w:tcPr>
          <w:p w14:paraId="4002C43B"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r w:rsidR="00203B29" w:rsidRPr="0079316B" w14:paraId="0016335F" w14:textId="77777777" w:rsidTr="00D83402">
        <w:tc>
          <w:tcPr>
            <w:tcW w:w="1727" w:type="dxa"/>
          </w:tcPr>
          <w:p w14:paraId="315294CB"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Waterberg</w:t>
            </w:r>
          </w:p>
        </w:tc>
        <w:tc>
          <w:tcPr>
            <w:tcW w:w="1727" w:type="dxa"/>
          </w:tcPr>
          <w:p w14:paraId="48231054"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n.a.</w:t>
            </w:r>
            <w:proofErr w:type="spellEnd"/>
          </w:p>
        </w:tc>
        <w:tc>
          <w:tcPr>
            <w:tcW w:w="1401" w:type="dxa"/>
          </w:tcPr>
          <w:p w14:paraId="04364587"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66</w:t>
            </w:r>
          </w:p>
        </w:tc>
        <w:tc>
          <w:tcPr>
            <w:tcW w:w="2340" w:type="dxa"/>
          </w:tcPr>
          <w:p w14:paraId="31160BCF"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Tensen et al. (2014)</w:t>
            </w:r>
          </w:p>
        </w:tc>
        <w:tc>
          <w:tcPr>
            <w:tcW w:w="1440" w:type="dxa"/>
          </w:tcPr>
          <w:p w14:paraId="35CFCDC8"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r w:rsidR="00203B29" w:rsidRPr="0079316B" w14:paraId="320CA4E9" w14:textId="77777777" w:rsidTr="00D83402">
        <w:tc>
          <w:tcPr>
            <w:tcW w:w="1727" w:type="dxa"/>
          </w:tcPr>
          <w:p w14:paraId="6EBD8273"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Waterberg</w:t>
            </w:r>
          </w:p>
        </w:tc>
        <w:tc>
          <w:tcPr>
            <w:tcW w:w="1727" w:type="dxa"/>
          </w:tcPr>
          <w:p w14:paraId="774265CB"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n.a.</w:t>
            </w:r>
            <w:proofErr w:type="spellEnd"/>
          </w:p>
        </w:tc>
        <w:tc>
          <w:tcPr>
            <w:tcW w:w="1401" w:type="dxa"/>
          </w:tcPr>
          <w:p w14:paraId="49481980"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68</w:t>
            </w:r>
          </w:p>
        </w:tc>
        <w:tc>
          <w:tcPr>
            <w:tcW w:w="2340" w:type="dxa"/>
          </w:tcPr>
          <w:p w14:paraId="6E072DF8"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Tensen et al. (2014)</w:t>
            </w:r>
          </w:p>
        </w:tc>
        <w:tc>
          <w:tcPr>
            <w:tcW w:w="1440" w:type="dxa"/>
          </w:tcPr>
          <w:p w14:paraId="247B8792"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r w:rsidR="00203B29" w:rsidRPr="0079316B" w14:paraId="7E13E741" w14:textId="77777777" w:rsidTr="00D83402">
        <w:tc>
          <w:tcPr>
            <w:tcW w:w="1727" w:type="dxa"/>
          </w:tcPr>
          <w:p w14:paraId="2A1F5351"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Waterberg</w:t>
            </w:r>
          </w:p>
        </w:tc>
        <w:tc>
          <w:tcPr>
            <w:tcW w:w="1727" w:type="dxa"/>
          </w:tcPr>
          <w:p w14:paraId="0ECC07A5"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n.a.</w:t>
            </w:r>
            <w:proofErr w:type="spellEnd"/>
          </w:p>
        </w:tc>
        <w:tc>
          <w:tcPr>
            <w:tcW w:w="1401" w:type="dxa"/>
          </w:tcPr>
          <w:p w14:paraId="444E07C7"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69</w:t>
            </w:r>
          </w:p>
        </w:tc>
        <w:tc>
          <w:tcPr>
            <w:tcW w:w="2340" w:type="dxa"/>
          </w:tcPr>
          <w:p w14:paraId="008D3809"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Tensen et al. (2014)</w:t>
            </w:r>
          </w:p>
        </w:tc>
        <w:tc>
          <w:tcPr>
            <w:tcW w:w="1440" w:type="dxa"/>
          </w:tcPr>
          <w:p w14:paraId="44AB6379"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r w:rsidR="00203B29" w:rsidRPr="0079316B" w14:paraId="264D9A4F" w14:textId="77777777" w:rsidTr="00D83402">
        <w:tc>
          <w:tcPr>
            <w:tcW w:w="1727" w:type="dxa"/>
          </w:tcPr>
          <w:p w14:paraId="5C9BAD29"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Waterberg</w:t>
            </w:r>
          </w:p>
        </w:tc>
        <w:tc>
          <w:tcPr>
            <w:tcW w:w="1727" w:type="dxa"/>
          </w:tcPr>
          <w:p w14:paraId="5B4EE42C"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n.a.</w:t>
            </w:r>
            <w:proofErr w:type="spellEnd"/>
          </w:p>
        </w:tc>
        <w:tc>
          <w:tcPr>
            <w:tcW w:w="1401" w:type="dxa"/>
          </w:tcPr>
          <w:p w14:paraId="7C94437F"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71</w:t>
            </w:r>
          </w:p>
        </w:tc>
        <w:tc>
          <w:tcPr>
            <w:tcW w:w="2340" w:type="dxa"/>
          </w:tcPr>
          <w:p w14:paraId="5EEE6555"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Tensen et al. (2014)</w:t>
            </w:r>
          </w:p>
        </w:tc>
        <w:tc>
          <w:tcPr>
            <w:tcW w:w="1440" w:type="dxa"/>
          </w:tcPr>
          <w:p w14:paraId="7AB25401"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r w:rsidR="00203B29" w:rsidRPr="0079316B" w14:paraId="698924B3" w14:textId="77777777" w:rsidTr="00D83402">
        <w:tc>
          <w:tcPr>
            <w:tcW w:w="1727" w:type="dxa"/>
          </w:tcPr>
          <w:p w14:paraId="0A258A91"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Waterberg</w:t>
            </w:r>
          </w:p>
        </w:tc>
        <w:tc>
          <w:tcPr>
            <w:tcW w:w="1727" w:type="dxa"/>
          </w:tcPr>
          <w:p w14:paraId="5D418330"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n.a.</w:t>
            </w:r>
            <w:proofErr w:type="spellEnd"/>
          </w:p>
        </w:tc>
        <w:tc>
          <w:tcPr>
            <w:tcW w:w="1401" w:type="dxa"/>
          </w:tcPr>
          <w:p w14:paraId="3552B037"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72</w:t>
            </w:r>
          </w:p>
        </w:tc>
        <w:tc>
          <w:tcPr>
            <w:tcW w:w="2340" w:type="dxa"/>
          </w:tcPr>
          <w:p w14:paraId="403EF769"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Tensen et al. (2014)</w:t>
            </w:r>
          </w:p>
        </w:tc>
        <w:tc>
          <w:tcPr>
            <w:tcW w:w="1440" w:type="dxa"/>
          </w:tcPr>
          <w:p w14:paraId="4AA65148"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r w:rsidR="00203B29" w:rsidRPr="0079316B" w14:paraId="52D149C5" w14:textId="77777777" w:rsidTr="00D83402">
        <w:tc>
          <w:tcPr>
            <w:tcW w:w="1727" w:type="dxa"/>
          </w:tcPr>
          <w:p w14:paraId="4D51D64C"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Waterberg</w:t>
            </w:r>
          </w:p>
        </w:tc>
        <w:tc>
          <w:tcPr>
            <w:tcW w:w="1727" w:type="dxa"/>
          </w:tcPr>
          <w:p w14:paraId="5796F155"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n.a.</w:t>
            </w:r>
            <w:proofErr w:type="spellEnd"/>
          </w:p>
        </w:tc>
        <w:tc>
          <w:tcPr>
            <w:tcW w:w="1401" w:type="dxa"/>
          </w:tcPr>
          <w:p w14:paraId="54B52DE8"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73</w:t>
            </w:r>
          </w:p>
        </w:tc>
        <w:tc>
          <w:tcPr>
            <w:tcW w:w="2340" w:type="dxa"/>
          </w:tcPr>
          <w:p w14:paraId="45AF09ED"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Tensen et al. (2014)</w:t>
            </w:r>
          </w:p>
        </w:tc>
        <w:tc>
          <w:tcPr>
            <w:tcW w:w="1440" w:type="dxa"/>
          </w:tcPr>
          <w:p w14:paraId="671CB179"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r w:rsidR="00203B29" w:rsidRPr="0079316B" w14:paraId="6F72A62C" w14:textId="77777777" w:rsidTr="00D83402">
        <w:tc>
          <w:tcPr>
            <w:tcW w:w="1727" w:type="dxa"/>
          </w:tcPr>
          <w:p w14:paraId="4207EA1A"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Waterberg</w:t>
            </w:r>
          </w:p>
        </w:tc>
        <w:tc>
          <w:tcPr>
            <w:tcW w:w="1727" w:type="dxa"/>
          </w:tcPr>
          <w:p w14:paraId="44ACB1A0"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n.a.</w:t>
            </w:r>
            <w:proofErr w:type="spellEnd"/>
          </w:p>
        </w:tc>
        <w:tc>
          <w:tcPr>
            <w:tcW w:w="1401" w:type="dxa"/>
          </w:tcPr>
          <w:p w14:paraId="30271A39"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74</w:t>
            </w:r>
          </w:p>
        </w:tc>
        <w:tc>
          <w:tcPr>
            <w:tcW w:w="2340" w:type="dxa"/>
          </w:tcPr>
          <w:p w14:paraId="6725C10A"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Tensen et al. (2014)</w:t>
            </w:r>
          </w:p>
        </w:tc>
        <w:tc>
          <w:tcPr>
            <w:tcW w:w="1440" w:type="dxa"/>
          </w:tcPr>
          <w:p w14:paraId="2E6B8FA6"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r w:rsidR="00203B29" w:rsidRPr="0079316B" w14:paraId="7B040A03" w14:textId="77777777" w:rsidTr="00D83402">
        <w:tc>
          <w:tcPr>
            <w:tcW w:w="1727" w:type="dxa"/>
          </w:tcPr>
          <w:p w14:paraId="1C5DE225"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Waterberg</w:t>
            </w:r>
          </w:p>
        </w:tc>
        <w:tc>
          <w:tcPr>
            <w:tcW w:w="1727" w:type="dxa"/>
          </w:tcPr>
          <w:p w14:paraId="58B9582B"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n.a.</w:t>
            </w:r>
            <w:proofErr w:type="spellEnd"/>
          </w:p>
        </w:tc>
        <w:tc>
          <w:tcPr>
            <w:tcW w:w="1401" w:type="dxa"/>
          </w:tcPr>
          <w:p w14:paraId="59784256"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75</w:t>
            </w:r>
          </w:p>
        </w:tc>
        <w:tc>
          <w:tcPr>
            <w:tcW w:w="2340" w:type="dxa"/>
          </w:tcPr>
          <w:p w14:paraId="7595B97A"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Tensen et al. (2014)</w:t>
            </w:r>
          </w:p>
        </w:tc>
        <w:tc>
          <w:tcPr>
            <w:tcW w:w="1440" w:type="dxa"/>
          </w:tcPr>
          <w:p w14:paraId="0BF96E2A"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r w:rsidR="00203B29" w:rsidRPr="0079316B" w14:paraId="508E5D24" w14:textId="77777777" w:rsidTr="00D83402">
        <w:tc>
          <w:tcPr>
            <w:tcW w:w="1727" w:type="dxa"/>
          </w:tcPr>
          <w:p w14:paraId="6500FD3D"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Mpumalanga</w:t>
            </w:r>
          </w:p>
        </w:tc>
        <w:tc>
          <w:tcPr>
            <w:tcW w:w="1727" w:type="dxa"/>
          </w:tcPr>
          <w:p w14:paraId="71FFF994"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n.a.</w:t>
            </w:r>
            <w:proofErr w:type="spellEnd"/>
          </w:p>
        </w:tc>
        <w:tc>
          <w:tcPr>
            <w:tcW w:w="1401" w:type="dxa"/>
          </w:tcPr>
          <w:p w14:paraId="04169C9A"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Lp1</w:t>
            </w:r>
          </w:p>
        </w:tc>
        <w:tc>
          <w:tcPr>
            <w:tcW w:w="2340" w:type="dxa"/>
          </w:tcPr>
          <w:p w14:paraId="728280E8"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Tensen et al. (2022)</w:t>
            </w:r>
          </w:p>
        </w:tc>
        <w:tc>
          <w:tcPr>
            <w:tcW w:w="1440" w:type="dxa"/>
          </w:tcPr>
          <w:p w14:paraId="139830A1"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Southern</w:t>
            </w:r>
          </w:p>
        </w:tc>
      </w:tr>
      <w:tr w:rsidR="00203B29" w:rsidRPr="0079316B" w14:paraId="3794D89D" w14:textId="77777777" w:rsidTr="00D83402">
        <w:tc>
          <w:tcPr>
            <w:tcW w:w="1727" w:type="dxa"/>
          </w:tcPr>
          <w:p w14:paraId="009800F4"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Mpumalanga</w:t>
            </w:r>
          </w:p>
        </w:tc>
        <w:tc>
          <w:tcPr>
            <w:tcW w:w="1727" w:type="dxa"/>
          </w:tcPr>
          <w:p w14:paraId="62694012"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n.a.</w:t>
            </w:r>
            <w:proofErr w:type="spellEnd"/>
          </w:p>
        </w:tc>
        <w:tc>
          <w:tcPr>
            <w:tcW w:w="1401" w:type="dxa"/>
          </w:tcPr>
          <w:p w14:paraId="7ACBCB8D"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Lp3</w:t>
            </w:r>
          </w:p>
        </w:tc>
        <w:tc>
          <w:tcPr>
            <w:tcW w:w="2340" w:type="dxa"/>
          </w:tcPr>
          <w:p w14:paraId="774CE3CB"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Tensen et al. (2022)</w:t>
            </w:r>
          </w:p>
        </w:tc>
        <w:tc>
          <w:tcPr>
            <w:tcW w:w="1440" w:type="dxa"/>
          </w:tcPr>
          <w:p w14:paraId="5BCBE173"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r w:rsidR="00203B29" w:rsidRPr="0079316B" w14:paraId="4F0E0608" w14:textId="77777777" w:rsidTr="00D83402">
        <w:tc>
          <w:tcPr>
            <w:tcW w:w="1727" w:type="dxa"/>
          </w:tcPr>
          <w:p w14:paraId="6446BEB9"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Mpumalanga</w:t>
            </w:r>
          </w:p>
        </w:tc>
        <w:tc>
          <w:tcPr>
            <w:tcW w:w="1727" w:type="dxa"/>
          </w:tcPr>
          <w:p w14:paraId="090FA82F"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n.a.</w:t>
            </w:r>
            <w:proofErr w:type="spellEnd"/>
          </w:p>
        </w:tc>
        <w:tc>
          <w:tcPr>
            <w:tcW w:w="1401" w:type="dxa"/>
          </w:tcPr>
          <w:p w14:paraId="38B3D8E8"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Lp6</w:t>
            </w:r>
          </w:p>
        </w:tc>
        <w:tc>
          <w:tcPr>
            <w:tcW w:w="2340" w:type="dxa"/>
          </w:tcPr>
          <w:p w14:paraId="66952135"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Tensen et al. (2022)</w:t>
            </w:r>
          </w:p>
        </w:tc>
        <w:tc>
          <w:tcPr>
            <w:tcW w:w="1440" w:type="dxa"/>
          </w:tcPr>
          <w:p w14:paraId="0227E1CC"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r w:rsidR="00203B29" w:rsidRPr="0079316B" w14:paraId="251C602C" w14:textId="77777777" w:rsidTr="00D83402">
        <w:tc>
          <w:tcPr>
            <w:tcW w:w="1727" w:type="dxa"/>
          </w:tcPr>
          <w:p w14:paraId="680A4037"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Mpumalanga</w:t>
            </w:r>
          </w:p>
        </w:tc>
        <w:tc>
          <w:tcPr>
            <w:tcW w:w="1727" w:type="dxa"/>
          </w:tcPr>
          <w:p w14:paraId="6C4E709E"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n.a.</w:t>
            </w:r>
            <w:proofErr w:type="spellEnd"/>
          </w:p>
        </w:tc>
        <w:tc>
          <w:tcPr>
            <w:tcW w:w="1401" w:type="dxa"/>
          </w:tcPr>
          <w:p w14:paraId="18435A28"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Lp10</w:t>
            </w:r>
          </w:p>
        </w:tc>
        <w:tc>
          <w:tcPr>
            <w:tcW w:w="2340" w:type="dxa"/>
          </w:tcPr>
          <w:p w14:paraId="6AE674A4"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Tensen et al. (2022)</w:t>
            </w:r>
          </w:p>
        </w:tc>
        <w:tc>
          <w:tcPr>
            <w:tcW w:w="1440" w:type="dxa"/>
          </w:tcPr>
          <w:p w14:paraId="261595B1"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r w:rsidR="00203B29" w:rsidRPr="0079316B" w14:paraId="3092A0CD" w14:textId="77777777" w:rsidTr="00D83402">
        <w:tc>
          <w:tcPr>
            <w:tcW w:w="1727" w:type="dxa"/>
          </w:tcPr>
          <w:p w14:paraId="4CA24CA7"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Mpumalanga</w:t>
            </w:r>
          </w:p>
        </w:tc>
        <w:tc>
          <w:tcPr>
            <w:tcW w:w="1727" w:type="dxa"/>
          </w:tcPr>
          <w:p w14:paraId="09638640"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n.a.</w:t>
            </w:r>
            <w:proofErr w:type="spellEnd"/>
          </w:p>
        </w:tc>
        <w:tc>
          <w:tcPr>
            <w:tcW w:w="1401" w:type="dxa"/>
          </w:tcPr>
          <w:p w14:paraId="4A220816"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Lp17</w:t>
            </w:r>
          </w:p>
        </w:tc>
        <w:tc>
          <w:tcPr>
            <w:tcW w:w="2340" w:type="dxa"/>
          </w:tcPr>
          <w:p w14:paraId="169D0EBC"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Tensen et al. (2022)</w:t>
            </w:r>
          </w:p>
        </w:tc>
        <w:tc>
          <w:tcPr>
            <w:tcW w:w="1440" w:type="dxa"/>
          </w:tcPr>
          <w:p w14:paraId="224AF480"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r w:rsidR="00203B29" w:rsidRPr="0079316B" w14:paraId="68E3F4F4" w14:textId="77777777" w:rsidTr="00D83402">
        <w:tc>
          <w:tcPr>
            <w:tcW w:w="1727" w:type="dxa"/>
          </w:tcPr>
          <w:p w14:paraId="042FAB33"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Mpumalanga</w:t>
            </w:r>
          </w:p>
        </w:tc>
        <w:tc>
          <w:tcPr>
            <w:tcW w:w="1727" w:type="dxa"/>
          </w:tcPr>
          <w:p w14:paraId="33C76505"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n.a.</w:t>
            </w:r>
            <w:proofErr w:type="spellEnd"/>
          </w:p>
        </w:tc>
        <w:tc>
          <w:tcPr>
            <w:tcW w:w="1401" w:type="dxa"/>
          </w:tcPr>
          <w:p w14:paraId="037B5214"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Lp25</w:t>
            </w:r>
          </w:p>
        </w:tc>
        <w:tc>
          <w:tcPr>
            <w:tcW w:w="2340" w:type="dxa"/>
          </w:tcPr>
          <w:p w14:paraId="2D0873E7"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Tensen et al. (2022)</w:t>
            </w:r>
          </w:p>
        </w:tc>
        <w:tc>
          <w:tcPr>
            <w:tcW w:w="1440" w:type="dxa"/>
          </w:tcPr>
          <w:p w14:paraId="385325F5"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r w:rsidR="00203B29" w:rsidRPr="0079316B" w14:paraId="0EE07BB9" w14:textId="77777777" w:rsidTr="00D83402">
        <w:tc>
          <w:tcPr>
            <w:tcW w:w="1727" w:type="dxa"/>
          </w:tcPr>
          <w:p w14:paraId="0C392363"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Mpumalanga</w:t>
            </w:r>
          </w:p>
        </w:tc>
        <w:tc>
          <w:tcPr>
            <w:tcW w:w="1727" w:type="dxa"/>
          </w:tcPr>
          <w:p w14:paraId="070F5247"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n.a.</w:t>
            </w:r>
            <w:proofErr w:type="spellEnd"/>
          </w:p>
        </w:tc>
        <w:tc>
          <w:tcPr>
            <w:tcW w:w="1401" w:type="dxa"/>
          </w:tcPr>
          <w:p w14:paraId="71D421F1"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Lp26</w:t>
            </w:r>
          </w:p>
        </w:tc>
        <w:tc>
          <w:tcPr>
            <w:tcW w:w="2340" w:type="dxa"/>
          </w:tcPr>
          <w:p w14:paraId="72270492"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Tensen et al. (2022)</w:t>
            </w:r>
          </w:p>
        </w:tc>
        <w:tc>
          <w:tcPr>
            <w:tcW w:w="1440" w:type="dxa"/>
          </w:tcPr>
          <w:p w14:paraId="5DE75624"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r w:rsidR="00203B29" w:rsidRPr="0079316B" w14:paraId="7E0928B8" w14:textId="77777777" w:rsidTr="00D83402">
        <w:tc>
          <w:tcPr>
            <w:tcW w:w="1727" w:type="dxa"/>
          </w:tcPr>
          <w:p w14:paraId="54F7171C"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Mpumalanga</w:t>
            </w:r>
          </w:p>
        </w:tc>
        <w:tc>
          <w:tcPr>
            <w:tcW w:w="1727" w:type="dxa"/>
          </w:tcPr>
          <w:p w14:paraId="263E8223"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n.a.</w:t>
            </w:r>
            <w:proofErr w:type="spellEnd"/>
          </w:p>
        </w:tc>
        <w:tc>
          <w:tcPr>
            <w:tcW w:w="1401" w:type="dxa"/>
          </w:tcPr>
          <w:p w14:paraId="471340F2"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Lp28</w:t>
            </w:r>
          </w:p>
        </w:tc>
        <w:tc>
          <w:tcPr>
            <w:tcW w:w="2340" w:type="dxa"/>
          </w:tcPr>
          <w:p w14:paraId="48AF61A6"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Tensen et al. (2022)</w:t>
            </w:r>
          </w:p>
        </w:tc>
        <w:tc>
          <w:tcPr>
            <w:tcW w:w="1440" w:type="dxa"/>
          </w:tcPr>
          <w:p w14:paraId="0B420010"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r w:rsidR="00203B29" w:rsidRPr="0079316B" w14:paraId="0567404B" w14:textId="77777777" w:rsidTr="00D83402">
        <w:tc>
          <w:tcPr>
            <w:tcW w:w="1727" w:type="dxa"/>
          </w:tcPr>
          <w:p w14:paraId="406C22EA"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Mpumalanga</w:t>
            </w:r>
          </w:p>
        </w:tc>
        <w:tc>
          <w:tcPr>
            <w:tcW w:w="1727" w:type="dxa"/>
          </w:tcPr>
          <w:p w14:paraId="0F843F75"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n.a.</w:t>
            </w:r>
            <w:proofErr w:type="spellEnd"/>
          </w:p>
        </w:tc>
        <w:tc>
          <w:tcPr>
            <w:tcW w:w="1401" w:type="dxa"/>
          </w:tcPr>
          <w:p w14:paraId="5F8313D0"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Lp33</w:t>
            </w:r>
          </w:p>
        </w:tc>
        <w:tc>
          <w:tcPr>
            <w:tcW w:w="2340" w:type="dxa"/>
          </w:tcPr>
          <w:p w14:paraId="429C0820"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Tensen et al. (2022)</w:t>
            </w:r>
          </w:p>
        </w:tc>
        <w:tc>
          <w:tcPr>
            <w:tcW w:w="1440" w:type="dxa"/>
          </w:tcPr>
          <w:p w14:paraId="76F08D3C"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Southern</w:t>
            </w:r>
          </w:p>
        </w:tc>
      </w:tr>
      <w:tr w:rsidR="00203B29" w:rsidRPr="0079316B" w14:paraId="090ABD4F" w14:textId="77777777" w:rsidTr="00D83402">
        <w:tc>
          <w:tcPr>
            <w:tcW w:w="1727" w:type="dxa"/>
          </w:tcPr>
          <w:p w14:paraId="651A3CB5"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Mpumalanga</w:t>
            </w:r>
          </w:p>
        </w:tc>
        <w:tc>
          <w:tcPr>
            <w:tcW w:w="1727" w:type="dxa"/>
          </w:tcPr>
          <w:p w14:paraId="3A97E630"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n.a.</w:t>
            </w:r>
            <w:proofErr w:type="spellEnd"/>
          </w:p>
        </w:tc>
        <w:tc>
          <w:tcPr>
            <w:tcW w:w="1401" w:type="dxa"/>
          </w:tcPr>
          <w:p w14:paraId="706691A2"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Lp35</w:t>
            </w:r>
          </w:p>
        </w:tc>
        <w:tc>
          <w:tcPr>
            <w:tcW w:w="2340" w:type="dxa"/>
          </w:tcPr>
          <w:p w14:paraId="29EDD7A8"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Tensen et al. (2022)</w:t>
            </w:r>
          </w:p>
        </w:tc>
        <w:tc>
          <w:tcPr>
            <w:tcW w:w="1440" w:type="dxa"/>
          </w:tcPr>
          <w:p w14:paraId="24771FC6"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r w:rsidR="00203B29" w:rsidRPr="0079316B" w14:paraId="0BF2DBDB" w14:textId="77777777" w:rsidTr="00D83402">
        <w:tc>
          <w:tcPr>
            <w:tcW w:w="1727" w:type="dxa"/>
          </w:tcPr>
          <w:p w14:paraId="7C0D3306"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Mpumalanga</w:t>
            </w:r>
          </w:p>
        </w:tc>
        <w:tc>
          <w:tcPr>
            <w:tcW w:w="1727" w:type="dxa"/>
          </w:tcPr>
          <w:p w14:paraId="216B5748"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n.a.</w:t>
            </w:r>
            <w:proofErr w:type="spellEnd"/>
          </w:p>
        </w:tc>
        <w:tc>
          <w:tcPr>
            <w:tcW w:w="1401" w:type="dxa"/>
          </w:tcPr>
          <w:p w14:paraId="2E00206D"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Lp36</w:t>
            </w:r>
          </w:p>
        </w:tc>
        <w:tc>
          <w:tcPr>
            <w:tcW w:w="2340" w:type="dxa"/>
          </w:tcPr>
          <w:p w14:paraId="55E8C313"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Tensen et al. (2022)</w:t>
            </w:r>
          </w:p>
        </w:tc>
        <w:tc>
          <w:tcPr>
            <w:tcW w:w="1440" w:type="dxa"/>
          </w:tcPr>
          <w:p w14:paraId="5D9082B2"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r w:rsidR="00203B29" w:rsidRPr="0079316B" w14:paraId="65243DA0" w14:textId="77777777" w:rsidTr="00D83402">
        <w:tc>
          <w:tcPr>
            <w:tcW w:w="1727" w:type="dxa"/>
          </w:tcPr>
          <w:p w14:paraId="7EE91754"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Mpumalanga</w:t>
            </w:r>
          </w:p>
        </w:tc>
        <w:tc>
          <w:tcPr>
            <w:tcW w:w="1727" w:type="dxa"/>
          </w:tcPr>
          <w:p w14:paraId="4F30E940"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n.a.</w:t>
            </w:r>
            <w:proofErr w:type="spellEnd"/>
          </w:p>
        </w:tc>
        <w:tc>
          <w:tcPr>
            <w:tcW w:w="1401" w:type="dxa"/>
          </w:tcPr>
          <w:p w14:paraId="22712048"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Lp39</w:t>
            </w:r>
          </w:p>
        </w:tc>
        <w:tc>
          <w:tcPr>
            <w:tcW w:w="2340" w:type="dxa"/>
          </w:tcPr>
          <w:p w14:paraId="68F03070"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Tensen et al. (2022)</w:t>
            </w:r>
          </w:p>
        </w:tc>
        <w:tc>
          <w:tcPr>
            <w:tcW w:w="1440" w:type="dxa"/>
          </w:tcPr>
          <w:p w14:paraId="617F2110"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Southern</w:t>
            </w:r>
          </w:p>
        </w:tc>
      </w:tr>
      <w:tr w:rsidR="00203B29" w:rsidRPr="0079316B" w14:paraId="54756690" w14:textId="77777777" w:rsidTr="00D83402">
        <w:tc>
          <w:tcPr>
            <w:tcW w:w="1727" w:type="dxa"/>
          </w:tcPr>
          <w:p w14:paraId="3A5D02A9"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Mpumalanga</w:t>
            </w:r>
          </w:p>
        </w:tc>
        <w:tc>
          <w:tcPr>
            <w:tcW w:w="1727" w:type="dxa"/>
          </w:tcPr>
          <w:p w14:paraId="1D3BD793"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n.a.</w:t>
            </w:r>
            <w:proofErr w:type="spellEnd"/>
          </w:p>
        </w:tc>
        <w:tc>
          <w:tcPr>
            <w:tcW w:w="1401" w:type="dxa"/>
          </w:tcPr>
          <w:p w14:paraId="1BC9F580"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Lp40</w:t>
            </w:r>
          </w:p>
        </w:tc>
        <w:tc>
          <w:tcPr>
            <w:tcW w:w="2340" w:type="dxa"/>
          </w:tcPr>
          <w:p w14:paraId="2DDBF3D6"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Tensen et al. (2022)</w:t>
            </w:r>
          </w:p>
        </w:tc>
        <w:tc>
          <w:tcPr>
            <w:tcW w:w="1440" w:type="dxa"/>
          </w:tcPr>
          <w:p w14:paraId="6A262564"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r w:rsidR="00203B29" w:rsidRPr="0079316B" w14:paraId="65676C29" w14:textId="77777777" w:rsidTr="00D83402">
        <w:tc>
          <w:tcPr>
            <w:tcW w:w="1727" w:type="dxa"/>
          </w:tcPr>
          <w:p w14:paraId="36EC781B"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Mozambique</w:t>
            </w:r>
          </w:p>
        </w:tc>
        <w:tc>
          <w:tcPr>
            <w:tcW w:w="1727" w:type="dxa"/>
          </w:tcPr>
          <w:p w14:paraId="28C87CD3"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JF720057</w:t>
            </w:r>
          </w:p>
        </w:tc>
        <w:tc>
          <w:tcPr>
            <w:tcW w:w="1401" w:type="dxa"/>
          </w:tcPr>
          <w:p w14:paraId="2E697C67"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Leo1</w:t>
            </w:r>
          </w:p>
        </w:tc>
        <w:tc>
          <w:tcPr>
            <w:tcW w:w="2340" w:type="dxa"/>
          </w:tcPr>
          <w:p w14:paraId="1FD6356A"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Ropiquet</w:t>
            </w:r>
            <w:proofErr w:type="spellEnd"/>
            <w:r w:rsidRPr="0079316B">
              <w:rPr>
                <w:rFonts w:ascii="Arial" w:hAnsi="Arial" w:cs="Arial"/>
                <w:color w:val="000000" w:themeColor="text1"/>
                <w:sz w:val="20"/>
                <w:szCs w:val="20"/>
                <w:lang w:val="en-GB"/>
              </w:rPr>
              <w:t xml:space="preserve"> et al. (2015)</w:t>
            </w:r>
          </w:p>
        </w:tc>
        <w:tc>
          <w:tcPr>
            <w:tcW w:w="1440" w:type="dxa"/>
          </w:tcPr>
          <w:p w14:paraId="77CBED9C"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r w:rsidR="00203B29" w:rsidRPr="0079316B" w14:paraId="7B7E92ED" w14:textId="77777777" w:rsidTr="00D83402">
        <w:tc>
          <w:tcPr>
            <w:tcW w:w="1727" w:type="dxa"/>
          </w:tcPr>
          <w:p w14:paraId="4BAD4FB7"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Mozambique</w:t>
            </w:r>
          </w:p>
        </w:tc>
        <w:tc>
          <w:tcPr>
            <w:tcW w:w="1727" w:type="dxa"/>
          </w:tcPr>
          <w:p w14:paraId="52D7EBC2"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JF720058</w:t>
            </w:r>
          </w:p>
        </w:tc>
        <w:tc>
          <w:tcPr>
            <w:tcW w:w="1401" w:type="dxa"/>
          </w:tcPr>
          <w:p w14:paraId="407C47DF"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Leo2</w:t>
            </w:r>
          </w:p>
        </w:tc>
        <w:tc>
          <w:tcPr>
            <w:tcW w:w="2340" w:type="dxa"/>
          </w:tcPr>
          <w:p w14:paraId="7ADDFA0B"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Ropiquet</w:t>
            </w:r>
            <w:proofErr w:type="spellEnd"/>
            <w:r w:rsidRPr="0079316B">
              <w:rPr>
                <w:rFonts w:ascii="Arial" w:hAnsi="Arial" w:cs="Arial"/>
                <w:color w:val="000000" w:themeColor="text1"/>
                <w:sz w:val="20"/>
                <w:szCs w:val="20"/>
                <w:lang w:val="en-GB"/>
              </w:rPr>
              <w:t xml:space="preserve"> et al. (2015)</w:t>
            </w:r>
          </w:p>
        </w:tc>
        <w:tc>
          <w:tcPr>
            <w:tcW w:w="1440" w:type="dxa"/>
          </w:tcPr>
          <w:p w14:paraId="30CE7581"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r w:rsidR="00203B29" w:rsidRPr="0079316B" w14:paraId="5099E440" w14:textId="77777777" w:rsidTr="00D83402">
        <w:tc>
          <w:tcPr>
            <w:tcW w:w="1727" w:type="dxa"/>
          </w:tcPr>
          <w:p w14:paraId="41D78FB9"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Mozambique</w:t>
            </w:r>
          </w:p>
        </w:tc>
        <w:tc>
          <w:tcPr>
            <w:tcW w:w="1727" w:type="dxa"/>
          </w:tcPr>
          <w:p w14:paraId="05B18F57"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JF720059</w:t>
            </w:r>
          </w:p>
        </w:tc>
        <w:tc>
          <w:tcPr>
            <w:tcW w:w="1401" w:type="dxa"/>
          </w:tcPr>
          <w:p w14:paraId="07D4BC00"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Leo3</w:t>
            </w:r>
          </w:p>
        </w:tc>
        <w:tc>
          <w:tcPr>
            <w:tcW w:w="2340" w:type="dxa"/>
          </w:tcPr>
          <w:p w14:paraId="073CF2BE"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Ropiquet</w:t>
            </w:r>
            <w:proofErr w:type="spellEnd"/>
            <w:r w:rsidRPr="0079316B">
              <w:rPr>
                <w:rFonts w:ascii="Arial" w:hAnsi="Arial" w:cs="Arial"/>
                <w:color w:val="000000" w:themeColor="text1"/>
                <w:sz w:val="20"/>
                <w:szCs w:val="20"/>
                <w:lang w:val="en-GB"/>
              </w:rPr>
              <w:t xml:space="preserve"> et al. (2015)</w:t>
            </w:r>
          </w:p>
        </w:tc>
        <w:tc>
          <w:tcPr>
            <w:tcW w:w="1440" w:type="dxa"/>
          </w:tcPr>
          <w:p w14:paraId="483912FA"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r w:rsidR="00203B29" w:rsidRPr="0079316B" w14:paraId="5CAFC685" w14:textId="77777777" w:rsidTr="00D83402">
        <w:tc>
          <w:tcPr>
            <w:tcW w:w="1727" w:type="dxa"/>
          </w:tcPr>
          <w:p w14:paraId="3AD64683"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Mozambique</w:t>
            </w:r>
          </w:p>
        </w:tc>
        <w:tc>
          <w:tcPr>
            <w:tcW w:w="1727" w:type="dxa"/>
          </w:tcPr>
          <w:p w14:paraId="495BF292"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JF720060</w:t>
            </w:r>
          </w:p>
        </w:tc>
        <w:tc>
          <w:tcPr>
            <w:tcW w:w="1401" w:type="dxa"/>
          </w:tcPr>
          <w:p w14:paraId="6775A2DA"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Leo4</w:t>
            </w:r>
          </w:p>
        </w:tc>
        <w:tc>
          <w:tcPr>
            <w:tcW w:w="2340" w:type="dxa"/>
          </w:tcPr>
          <w:p w14:paraId="26F580E7"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Ropiquet</w:t>
            </w:r>
            <w:proofErr w:type="spellEnd"/>
            <w:r w:rsidRPr="0079316B">
              <w:rPr>
                <w:rFonts w:ascii="Arial" w:hAnsi="Arial" w:cs="Arial"/>
                <w:color w:val="000000" w:themeColor="text1"/>
                <w:sz w:val="20"/>
                <w:szCs w:val="20"/>
                <w:lang w:val="en-GB"/>
              </w:rPr>
              <w:t xml:space="preserve"> et al. (2015)</w:t>
            </w:r>
          </w:p>
        </w:tc>
        <w:tc>
          <w:tcPr>
            <w:tcW w:w="1440" w:type="dxa"/>
          </w:tcPr>
          <w:p w14:paraId="335EF37D"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r w:rsidR="00203B29" w:rsidRPr="0079316B" w14:paraId="1BB1DDB5" w14:textId="77777777" w:rsidTr="00D83402">
        <w:tc>
          <w:tcPr>
            <w:tcW w:w="1727" w:type="dxa"/>
          </w:tcPr>
          <w:p w14:paraId="5E5FBA6D"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Mozambique</w:t>
            </w:r>
          </w:p>
        </w:tc>
        <w:tc>
          <w:tcPr>
            <w:tcW w:w="1727" w:type="dxa"/>
          </w:tcPr>
          <w:p w14:paraId="197FC6D6"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JF720066</w:t>
            </w:r>
          </w:p>
        </w:tc>
        <w:tc>
          <w:tcPr>
            <w:tcW w:w="1401" w:type="dxa"/>
          </w:tcPr>
          <w:p w14:paraId="55FBAE0C"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Leo10</w:t>
            </w:r>
          </w:p>
        </w:tc>
        <w:tc>
          <w:tcPr>
            <w:tcW w:w="2340" w:type="dxa"/>
          </w:tcPr>
          <w:p w14:paraId="3350E5F1"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Ropiquet</w:t>
            </w:r>
            <w:proofErr w:type="spellEnd"/>
            <w:r w:rsidRPr="0079316B">
              <w:rPr>
                <w:rFonts w:ascii="Arial" w:hAnsi="Arial" w:cs="Arial"/>
                <w:color w:val="000000" w:themeColor="text1"/>
                <w:sz w:val="20"/>
                <w:szCs w:val="20"/>
                <w:lang w:val="en-GB"/>
              </w:rPr>
              <w:t xml:space="preserve"> et al. (2015)</w:t>
            </w:r>
          </w:p>
        </w:tc>
        <w:tc>
          <w:tcPr>
            <w:tcW w:w="1440" w:type="dxa"/>
          </w:tcPr>
          <w:p w14:paraId="41921163"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r w:rsidR="00203B29" w:rsidRPr="0079316B" w14:paraId="0797FA5F" w14:textId="77777777" w:rsidTr="00D83402">
        <w:tc>
          <w:tcPr>
            <w:tcW w:w="1727" w:type="dxa"/>
          </w:tcPr>
          <w:p w14:paraId="11931AF6"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Kruger NP</w:t>
            </w:r>
          </w:p>
        </w:tc>
        <w:tc>
          <w:tcPr>
            <w:tcW w:w="1727" w:type="dxa"/>
          </w:tcPr>
          <w:p w14:paraId="537DF74E"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JF720103</w:t>
            </w:r>
          </w:p>
        </w:tc>
        <w:tc>
          <w:tcPr>
            <w:tcW w:w="1401" w:type="dxa"/>
          </w:tcPr>
          <w:p w14:paraId="22853E0F"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Leo54</w:t>
            </w:r>
          </w:p>
        </w:tc>
        <w:tc>
          <w:tcPr>
            <w:tcW w:w="2340" w:type="dxa"/>
          </w:tcPr>
          <w:p w14:paraId="6CAA8D4E"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Ropiquet</w:t>
            </w:r>
            <w:proofErr w:type="spellEnd"/>
            <w:r w:rsidRPr="0079316B">
              <w:rPr>
                <w:rFonts w:ascii="Arial" w:hAnsi="Arial" w:cs="Arial"/>
                <w:color w:val="000000" w:themeColor="text1"/>
                <w:sz w:val="20"/>
                <w:szCs w:val="20"/>
                <w:lang w:val="en-GB"/>
              </w:rPr>
              <w:t xml:space="preserve"> et al. (2015)</w:t>
            </w:r>
          </w:p>
        </w:tc>
        <w:tc>
          <w:tcPr>
            <w:tcW w:w="1440" w:type="dxa"/>
          </w:tcPr>
          <w:p w14:paraId="65FBCA97"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r w:rsidR="00203B29" w:rsidRPr="0079316B" w14:paraId="34D7C2FF" w14:textId="77777777" w:rsidTr="00D83402">
        <w:tc>
          <w:tcPr>
            <w:tcW w:w="1727" w:type="dxa"/>
          </w:tcPr>
          <w:p w14:paraId="6C6CB71F"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Eastern Cape</w:t>
            </w:r>
          </w:p>
        </w:tc>
        <w:tc>
          <w:tcPr>
            <w:tcW w:w="1727" w:type="dxa"/>
          </w:tcPr>
          <w:p w14:paraId="21BA0B56"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JF720112</w:t>
            </w:r>
          </w:p>
        </w:tc>
        <w:tc>
          <w:tcPr>
            <w:tcW w:w="1401" w:type="dxa"/>
          </w:tcPr>
          <w:p w14:paraId="7951AB72"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Leo66</w:t>
            </w:r>
          </w:p>
        </w:tc>
        <w:tc>
          <w:tcPr>
            <w:tcW w:w="2340" w:type="dxa"/>
          </w:tcPr>
          <w:p w14:paraId="4D2B2003"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Ropiquet</w:t>
            </w:r>
            <w:proofErr w:type="spellEnd"/>
            <w:r w:rsidRPr="0079316B">
              <w:rPr>
                <w:rFonts w:ascii="Arial" w:hAnsi="Arial" w:cs="Arial"/>
                <w:color w:val="000000" w:themeColor="text1"/>
                <w:sz w:val="20"/>
                <w:szCs w:val="20"/>
                <w:lang w:val="en-GB"/>
              </w:rPr>
              <w:t xml:space="preserve"> et al. (2015)</w:t>
            </w:r>
          </w:p>
        </w:tc>
        <w:tc>
          <w:tcPr>
            <w:tcW w:w="1440" w:type="dxa"/>
          </w:tcPr>
          <w:p w14:paraId="0A77E6A3"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Southern</w:t>
            </w:r>
          </w:p>
        </w:tc>
      </w:tr>
      <w:tr w:rsidR="00203B29" w:rsidRPr="0079316B" w14:paraId="2BBF5164" w14:textId="77777777" w:rsidTr="00D83402">
        <w:tc>
          <w:tcPr>
            <w:tcW w:w="1727" w:type="dxa"/>
          </w:tcPr>
          <w:p w14:paraId="54608AED"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Mozambique</w:t>
            </w:r>
          </w:p>
        </w:tc>
        <w:tc>
          <w:tcPr>
            <w:tcW w:w="1727" w:type="dxa"/>
          </w:tcPr>
          <w:p w14:paraId="16BE7B38"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nl-NL"/>
              </w:rPr>
              <w:t>JF720125</w:t>
            </w:r>
          </w:p>
        </w:tc>
        <w:tc>
          <w:tcPr>
            <w:tcW w:w="1401" w:type="dxa"/>
          </w:tcPr>
          <w:p w14:paraId="2489D402"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Leo82</w:t>
            </w:r>
          </w:p>
        </w:tc>
        <w:tc>
          <w:tcPr>
            <w:tcW w:w="2340" w:type="dxa"/>
          </w:tcPr>
          <w:p w14:paraId="56972133"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Ropiquet</w:t>
            </w:r>
            <w:proofErr w:type="spellEnd"/>
            <w:r w:rsidRPr="0079316B">
              <w:rPr>
                <w:rFonts w:ascii="Arial" w:hAnsi="Arial" w:cs="Arial"/>
                <w:color w:val="000000" w:themeColor="text1"/>
                <w:sz w:val="20"/>
                <w:szCs w:val="20"/>
                <w:lang w:val="en-GB"/>
              </w:rPr>
              <w:t xml:space="preserve"> et al. (2015)</w:t>
            </w:r>
          </w:p>
        </w:tc>
        <w:tc>
          <w:tcPr>
            <w:tcW w:w="1440" w:type="dxa"/>
          </w:tcPr>
          <w:p w14:paraId="7EE17E83"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r w:rsidR="00203B29" w:rsidRPr="0079316B" w14:paraId="6513ACE3" w14:textId="77777777" w:rsidTr="00D83402">
        <w:tc>
          <w:tcPr>
            <w:tcW w:w="1727" w:type="dxa"/>
          </w:tcPr>
          <w:p w14:paraId="65A22F16"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Kruger NP</w:t>
            </w:r>
          </w:p>
        </w:tc>
        <w:tc>
          <w:tcPr>
            <w:tcW w:w="1727" w:type="dxa"/>
          </w:tcPr>
          <w:p w14:paraId="19F53CF4"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nl-NL"/>
              </w:rPr>
              <w:t>JF720130</w:t>
            </w:r>
          </w:p>
        </w:tc>
        <w:tc>
          <w:tcPr>
            <w:tcW w:w="1401" w:type="dxa"/>
          </w:tcPr>
          <w:p w14:paraId="70302DEF"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Leo41</w:t>
            </w:r>
          </w:p>
        </w:tc>
        <w:tc>
          <w:tcPr>
            <w:tcW w:w="2340" w:type="dxa"/>
          </w:tcPr>
          <w:p w14:paraId="035F2D1A"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Ropiquet</w:t>
            </w:r>
            <w:proofErr w:type="spellEnd"/>
            <w:r w:rsidRPr="0079316B">
              <w:rPr>
                <w:rFonts w:ascii="Arial" w:hAnsi="Arial" w:cs="Arial"/>
                <w:color w:val="000000" w:themeColor="text1"/>
                <w:sz w:val="20"/>
                <w:szCs w:val="20"/>
                <w:lang w:val="en-GB"/>
              </w:rPr>
              <w:t xml:space="preserve"> et al. (2015)</w:t>
            </w:r>
          </w:p>
        </w:tc>
        <w:tc>
          <w:tcPr>
            <w:tcW w:w="1440" w:type="dxa"/>
          </w:tcPr>
          <w:p w14:paraId="7551FAE9"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r w:rsidR="00203B29" w:rsidRPr="0079316B" w14:paraId="45766E6D" w14:textId="77777777" w:rsidTr="00D83402">
        <w:tc>
          <w:tcPr>
            <w:tcW w:w="1727" w:type="dxa"/>
          </w:tcPr>
          <w:p w14:paraId="3EDC5E33"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Kruger NP</w:t>
            </w:r>
          </w:p>
        </w:tc>
        <w:tc>
          <w:tcPr>
            <w:tcW w:w="1727" w:type="dxa"/>
          </w:tcPr>
          <w:p w14:paraId="2716AD49"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nl-NL"/>
              </w:rPr>
              <w:t>JF720131</w:t>
            </w:r>
          </w:p>
        </w:tc>
        <w:tc>
          <w:tcPr>
            <w:tcW w:w="1401" w:type="dxa"/>
          </w:tcPr>
          <w:p w14:paraId="2C028C6F"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Leo42</w:t>
            </w:r>
          </w:p>
        </w:tc>
        <w:tc>
          <w:tcPr>
            <w:tcW w:w="2340" w:type="dxa"/>
          </w:tcPr>
          <w:p w14:paraId="78D239AA"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Ropiquet</w:t>
            </w:r>
            <w:proofErr w:type="spellEnd"/>
            <w:r w:rsidRPr="0079316B">
              <w:rPr>
                <w:rFonts w:ascii="Arial" w:hAnsi="Arial" w:cs="Arial"/>
                <w:color w:val="000000" w:themeColor="text1"/>
                <w:sz w:val="20"/>
                <w:szCs w:val="20"/>
                <w:lang w:val="en-GB"/>
              </w:rPr>
              <w:t xml:space="preserve"> et al. (2015)</w:t>
            </w:r>
          </w:p>
        </w:tc>
        <w:tc>
          <w:tcPr>
            <w:tcW w:w="1440" w:type="dxa"/>
          </w:tcPr>
          <w:p w14:paraId="33FB2991"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r w:rsidR="00203B29" w:rsidRPr="0079316B" w14:paraId="64015F8D" w14:textId="77777777" w:rsidTr="00D83402">
        <w:tc>
          <w:tcPr>
            <w:tcW w:w="1727" w:type="dxa"/>
          </w:tcPr>
          <w:p w14:paraId="6B7721C3"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Mozambique</w:t>
            </w:r>
          </w:p>
        </w:tc>
        <w:tc>
          <w:tcPr>
            <w:tcW w:w="1727" w:type="dxa"/>
          </w:tcPr>
          <w:p w14:paraId="545731B2" w14:textId="77777777" w:rsidR="00203B29" w:rsidRPr="0079316B" w:rsidRDefault="00203B29" w:rsidP="00D83402">
            <w:pPr>
              <w:rPr>
                <w:rFonts w:ascii="Arial" w:hAnsi="Arial" w:cs="Arial"/>
                <w:color w:val="000000" w:themeColor="text1"/>
                <w:sz w:val="20"/>
                <w:szCs w:val="20"/>
                <w:lang w:val="nl-NL"/>
              </w:rPr>
            </w:pPr>
            <w:r w:rsidRPr="0079316B">
              <w:rPr>
                <w:rFonts w:ascii="Arial" w:hAnsi="Arial" w:cs="Arial"/>
                <w:color w:val="000000" w:themeColor="text1"/>
                <w:sz w:val="20"/>
                <w:szCs w:val="20"/>
                <w:lang w:val="nl-NL"/>
              </w:rPr>
              <w:t>JF720133</w:t>
            </w:r>
          </w:p>
        </w:tc>
        <w:tc>
          <w:tcPr>
            <w:tcW w:w="1401" w:type="dxa"/>
          </w:tcPr>
          <w:p w14:paraId="301A5D3F"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Leo95</w:t>
            </w:r>
          </w:p>
        </w:tc>
        <w:tc>
          <w:tcPr>
            <w:tcW w:w="2340" w:type="dxa"/>
          </w:tcPr>
          <w:p w14:paraId="7E77FCB8"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Ropiquet</w:t>
            </w:r>
            <w:proofErr w:type="spellEnd"/>
            <w:r w:rsidRPr="0079316B">
              <w:rPr>
                <w:rFonts w:ascii="Arial" w:hAnsi="Arial" w:cs="Arial"/>
                <w:color w:val="000000" w:themeColor="text1"/>
                <w:sz w:val="20"/>
                <w:szCs w:val="20"/>
                <w:lang w:val="en-GB"/>
              </w:rPr>
              <w:t xml:space="preserve"> et al. (2015)</w:t>
            </w:r>
          </w:p>
        </w:tc>
        <w:tc>
          <w:tcPr>
            <w:tcW w:w="1440" w:type="dxa"/>
          </w:tcPr>
          <w:p w14:paraId="5C271FF2"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Southern</w:t>
            </w:r>
          </w:p>
        </w:tc>
      </w:tr>
      <w:tr w:rsidR="00203B29" w:rsidRPr="0079316B" w14:paraId="6D8E2891" w14:textId="77777777" w:rsidTr="00D83402">
        <w:tc>
          <w:tcPr>
            <w:tcW w:w="1727" w:type="dxa"/>
          </w:tcPr>
          <w:p w14:paraId="23BB9FDB"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Kruger NP</w:t>
            </w:r>
          </w:p>
        </w:tc>
        <w:tc>
          <w:tcPr>
            <w:tcW w:w="1727" w:type="dxa"/>
          </w:tcPr>
          <w:p w14:paraId="6FF06328"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nl-NL"/>
              </w:rPr>
              <w:t>JF720136</w:t>
            </w:r>
          </w:p>
        </w:tc>
        <w:tc>
          <w:tcPr>
            <w:tcW w:w="1401" w:type="dxa"/>
          </w:tcPr>
          <w:p w14:paraId="7418E41F"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Leo54</w:t>
            </w:r>
          </w:p>
        </w:tc>
        <w:tc>
          <w:tcPr>
            <w:tcW w:w="2340" w:type="dxa"/>
          </w:tcPr>
          <w:p w14:paraId="79F47D5B"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Ropiquet</w:t>
            </w:r>
            <w:proofErr w:type="spellEnd"/>
            <w:r w:rsidRPr="0079316B">
              <w:rPr>
                <w:rFonts w:ascii="Arial" w:hAnsi="Arial" w:cs="Arial"/>
                <w:color w:val="000000" w:themeColor="text1"/>
                <w:sz w:val="20"/>
                <w:szCs w:val="20"/>
                <w:lang w:val="en-GB"/>
              </w:rPr>
              <w:t xml:space="preserve"> et al. (2015)</w:t>
            </w:r>
          </w:p>
        </w:tc>
        <w:tc>
          <w:tcPr>
            <w:tcW w:w="1440" w:type="dxa"/>
          </w:tcPr>
          <w:p w14:paraId="337A1541"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r w:rsidR="00203B29" w:rsidRPr="0079316B" w14:paraId="0F5C5601" w14:textId="77777777" w:rsidTr="00D83402">
        <w:tc>
          <w:tcPr>
            <w:tcW w:w="1727" w:type="dxa"/>
          </w:tcPr>
          <w:p w14:paraId="01B7273C"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Kruger NP</w:t>
            </w:r>
          </w:p>
        </w:tc>
        <w:tc>
          <w:tcPr>
            <w:tcW w:w="1727" w:type="dxa"/>
          </w:tcPr>
          <w:p w14:paraId="6A68D347"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nl-NL"/>
              </w:rPr>
              <w:t>JF720140</w:t>
            </w:r>
          </w:p>
        </w:tc>
        <w:tc>
          <w:tcPr>
            <w:tcW w:w="1401" w:type="dxa"/>
          </w:tcPr>
          <w:p w14:paraId="527E4A9F"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Leo55</w:t>
            </w:r>
          </w:p>
        </w:tc>
        <w:tc>
          <w:tcPr>
            <w:tcW w:w="2340" w:type="dxa"/>
          </w:tcPr>
          <w:p w14:paraId="5201A1F5"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Ropiquet</w:t>
            </w:r>
            <w:proofErr w:type="spellEnd"/>
            <w:r w:rsidRPr="0079316B">
              <w:rPr>
                <w:rFonts w:ascii="Arial" w:hAnsi="Arial" w:cs="Arial"/>
                <w:color w:val="000000" w:themeColor="text1"/>
                <w:sz w:val="20"/>
                <w:szCs w:val="20"/>
                <w:lang w:val="en-GB"/>
              </w:rPr>
              <w:t xml:space="preserve"> et al. (2015)</w:t>
            </w:r>
          </w:p>
        </w:tc>
        <w:tc>
          <w:tcPr>
            <w:tcW w:w="1440" w:type="dxa"/>
          </w:tcPr>
          <w:p w14:paraId="23AF18EF"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r w:rsidR="00203B29" w:rsidRPr="0079316B" w14:paraId="35A7B07C" w14:textId="77777777" w:rsidTr="00D83402">
        <w:tc>
          <w:tcPr>
            <w:tcW w:w="1727" w:type="dxa"/>
          </w:tcPr>
          <w:p w14:paraId="645C1B49"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Kruger NP</w:t>
            </w:r>
          </w:p>
        </w:tc>
        <w:tc>
          <w:tcPr>
            <w:tcW w:w="1727" w:type="dxa"/>
          </w:tcPr>
          <w:p w14:paraId="3C8F9ED4"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nl-NL"/>
              </w:rPr>
              <w:t>JF720155</w:t>
            </w:r>
          </w:p>
        </w:tc>
        <w:tc>
          <w:tcPr>
            <w:tcW w:w="1401" w:type="dxa"/>
          </w:tcPr>
          <w:p w14:paraId="6CCD06A7"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Leo56</w:t>
            </w:r>
          </w:p>
        </w:tc>
        <w:tc>
          <w:tcPr>
            <w:tcW w:w="2340" w:type="dxa"/>
          </w:tcPr>
          <w:p w14:paraId="10851421"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Ropiquet</w:t>
            </w:r>
            <w:proofErr w:type="spellEnd"/>
            <w:r w:rsidRPr="0079316B">
              <w:rPr>
                <w:rFonts w:ascii="Arial" w:hAnsi="Arial" w:cs="Arial"/>
                <w:color w:val="000000" w:themeColor="text1"/>
                <w:sz w:val="20"/>
                <w:szCs w:val="20"/>
                <w:lang w:val="en-GB"/>
              </w:rPr>
              <w:t xml:space="preserve"> et al. (2015)</w:t>
            </w:r>
          </w:p>
        </w:tc>
        <w:tc>
          <w:tcPr>
            <w:tcW w:w="1440" w:type="dxa"/>
          </w:tcPr>
          <w:p w14:paraId="5C61F959"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Southern</w:t>
            </w:r>
          </w:p>
        </w:tc>
      </w:tr>
      <w:tr w:rsidR="00203B29" w:rsidRPr="0079316B" w14:paraId="187F4C5F" w14:textId="77777777" w:rsidTr="00D83402">
        <w:tc>
          <w:tcPr>
            <w:tcW w:w="1727" w:type="dxa"/>
          </w:tcPr>
          <w:p w14:paraId="7D2A6720"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Kruger NP</w:t>
            </w:r>
          </w:p>
        </w:tc>
        <w:tc>
          <w:tcPr>
            <w:tcW w:w="1727" w:type="dxa"/>
          </w:tcPr>
          <w:p w14:paraId="5EC32DE9"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nl-NL"/>
              </w:rPr>
              <w:t>JF720157</w:t>
            </w:r>
          </w:p>
        </w:tc>
        <w:tc>
          <w:tcPr>
            <w:tcW w:w="1401" w:type="dxa"/>
          </w:tcPr>
          <w:p w14:paraId="00C52415"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Leo102</w:t>
            </w:r>
          </w:p>
        </w:tc>
        <w:tc>
          <w:tcPr>
            <w:tcW w:w="2340" w:type="dxa"/>
          </w:tcPr>
          <w:p w14:paraId="2605E457"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Ropiquet</w:t>
            </w:r>
            <w:proofErr w:type="spellEnd"/>
            <w:r w:rsidRPr="0079316B">
              <w:rPr>
                <w:rFonts w:ascii="Arial" w:hAnsi="Arial" w:cs="Arial"/>
                <w:color w:val="000000" w:themeColor="text1"/>
                <w:sz w:val="20"/>
                <w:szCs w:val="20"/>
                <w:lang w:val="en-GB"/>
              </w:rPr>
              <w:t xml:space="preserve"> et al. (2015)</w:t>
            </w:r>
          </w:p>
        </w:tc>
        <w:tc>
          <w:tcPr>
            <w:tcW w:w="1440" w:type="dxa"/>
          </w:tcPr>
          <w:p w14:paraId="4B15A59D"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Southern</w:t>
            </w:r>
          </w:p>
        </w:tc>
      </w:tr>
      <w:tr w:rsidR="00203B29" w:rsidRPr="0079316B" w14:paraId="117FBA51" w14:textId="77777777" w:rsidTr="00D83402">
        <w:tc>
          <w:tcPr>
            <w:tcW w:w="1727" w:type="dxa"/>
          </w:tcPr>
          <w:p w14:paraId="66A18983"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Kruger NP</w:t>
            </w:r>
          </w:p>
        </w:tc>
        <w:tc>
          <w:tcPr>
            <w:tcW w:w="1727" w:type="dxa"/>
          </w:tcPr>
          <w:p w14:paraId="5E255ED9"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nl-NL"/>
              </w:rPr>
              <w:t>JF720161</w:t>
            </w:r>
          </w:p>
        </w:tc>
        <w:tc>
          <w:tcPr>
            <w:tcW w:w="1401" w:type="dxa"/>
          </w:tcPr>
          <w:p w14:paraId="5AB49920"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Leo104</w:t>
            </w:r>
          </w:p>
        </w:tc>
        <w:tc>
          <w:tcPr>
            <w:tcW w:w="2340" w:type="dxa"/>
          </w:tcPr>
          <w:p w14:paraId="5D6348D9"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Ropiquet</w:t>
            </w:r>
            <w:proofErr w:type="spellEnd"/>
            <w:r w:rsidRPr="0079316B">
              <w:rPr>
                <w:rFonts w:ascii="Arial" w:hAnsi="Arial" w:cs="Arial"/>
                <w:color w:val="000000" w:themeColor="text1"/>
                <w:sz w:val="20"/>
                <w:szCs w:val="20"/>
                <w:lang w:val="en-GB"/>
              </w:rPr>
              <w:t xml:space="preserve"> et al. (2015)</w:t>
            </w:r>
          </w:p>
        </w:tc>
        <w:tc>
          <w:tcPr>
            <w:tcW w:w="1440" w:type="dxa"/>
          </w:tcPr>
          <w:p w14:paraId="44EEA012"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Southern</w:t>
            </w:r>
          </w:p>
        </w:tc>
      </w:tr>
      <w:tr w:rsidR="00203B29" w:rsidRPr="0079316B" w14:paraId="5667E47C" w14:textId="77777777" w:rsidTr="00D83402">
        <w:tc>
          <w:tcPr>
            <w:tcW w:w="1727" w:type="dxa"/>
          </w:tcPr>
          <w:p w14:paraId="6C1B7EDA"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Kruger NP</w:t>
            </w:r>
          </w:p>
        </w:tc>
        <w:tc>
          <w:tcPr>
            <w:tcW w:w="1727" w:type="dxa"/>
          </w:tcPr>
          <w:p w14:paraId="75DE71B2"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nl-NL"/>
              </w:rPr>
              <w:t>JF720163</w:t>
            </w:r>
          </w:p>
        </w:tc>
        <w:tc>
          <w:tcPr>
            <w:tcW w:w="1401" w:type="dxa"/>
          </w:tcPr>
          <w:p w14:paraId="71BCA748"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Leo105</w:t>
            </w:r>
          </w:p>
        </w:tc>
        <w:tc>
          <w:tcPr>
            <w:tcW w:w="2340" w:type="dxa"/>
          </w:tcPr>
          <w:p w14:paraId="6D6A6B77"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Ropiquet</w:t>
            </w:r>
            <w:proofErr w:type="spellEnd"/>
            <w:r w:rsidRPr="0079316B">
              <w:rPr>
                <w:rFonts w:ascii="Arial" w:hAnsi="Arial" w:cs="Arial"/>
                <w:color w:val="000000" w:themeColor="text1"/>
                <w:sz w:val="20"/>
                <w:szCs w:val="20"/>
                <w:lang w:val="en-GB"/>
              </w:rPr>
              <w:t xml:space="preserve"> et al. (2015)</w:t>
            </w:r>
          </w:p>
        </w:tc>
        <w:tc>
          <w:tcPr>
            <w:tcW w:w="1440" w:type="dxa"/>
          </w:tcPr>
          <w:p w14:paraId="26A9AD3E"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Southern</w:t>
            </w:r>
          </w:p>
        </w:tc>
      </w:tr>
      <w:tr w:rsidR="00203B29" w:rsidRPr="0079316B" w14:paraId="383E2333" w14:textId="77777777" w:rsidTr="00D83402">
        <w:tc>
          <w:tcPr>
            <w:tcW w:w="1727" w:type="dxa"/>
          </w:tcPr>
          <w:p w14:paraId="6AB55564"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Kruger NP</w:t>
            </w:r>
          </w:p>
        </w:tc>
        <w:tc>
          <w:tcPr>
            <w:tcW w:w="1727" w:type="dxa"/>
          </w:tcPr>
          <w:p w14:paraId="4999D031"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nl-NL"/>
              </w:rPr>
              <w:t>JF720178</w:t>
            </w:r>
          </w:p>
        </w:tc>
        <w:tc>
          <w:tcPr>
            <w:tcW w:w="1401" w:type="dxa"/>
          </w:tcPr>
          <w:p w14:paraId="2CD4D319"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Leo106</w:t>
            </w:r>
          </w:p>
        </w:tc>
        <w:tc>
          <w:tcPr>
            <w:tcW w:w="2340" w:type="dxa"/>
          </w:tcPr>
          <w:p w14:paraId="7BB3441D"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Ropiquet</w:t>
            </w:r>
            <w:proofErr w:type="spellEnd"/>
            <w:r w:rsidRPr="0079316B">
              <w:rPr>
                <w:rFonts w:ascii="Arial" w:hAnsi="Arial" w:cs="Arial"/>
                <w:color w:val="000000" w:themeColor="text1"/>
                <w:sz w:val="20"/>
                <w:szCs w:val="20"/>
                <w:lang w:val="en-GB"/>
              </w:rPr>
              <w:t xml:space="preserve"> et al. (2015)</w:t>
            </w:r>
          </w:p>
        </w:tc>
        <w:tc>
          <w:tcPr>
            <w:tcW w:w="1440" w:type="dxa"/>
          </w:tcPr>
          <w:p w14:paraId="27490B2A"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Southern</w:t>
            </w:r>
          </w:p>
        </w:tc>
      </w:tr>
      <w:tr w:rsidR="00203B29" w:rsidRPr="0079316B" w14:paraId="0F3CDCD6" w14:textId="77777777" w:rsidTr="00D83402">
        <w:tc>
          <w:tcPr>
            <w:tcW w:w="1727" w:type="dxa"/>
          </w:tcPr>
          <w:p w14:paraId="42D9264E"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Mozambique</w:t>
            </w:r>
          </w:p>
        </w:tc>
        <w:tc>
          <w:tcPr>
            <w:tcW w:w="1727" w:type="dxa"/>
          </w:tcPr>
          <w:p w14:paraId="1F9F62D1"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nl-NL"/>
              </w:rPr>
              <w:t>JF720179</w:t>
            </w:r>
          </w:p>
        </w:tc>
        <w:tc>
          <w:tcPr>
            <w:tcW w:w="1401" w:type="dxa"/>
          </w:tcPr>
          <w:p w14:paraId="409EB5A8"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Leo157</w:t>
            </w:r>
          </w:p>
        </w:tc>
        <w:tc>
          <w:tcPr>
            <w:tcW w:w="2340" w:type="dxa"/>
          </w:tcPr>
          <w:p w14:paraId="23ABBDAF"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Ropiquet</w:t>
            </w:r>
            <w:proofErr w:type="spellEnd"/>
            <w:r w:rsidRPr="0079316B">
              <w:rPr>
                <w:rFonts w:ascii="Arial" w:hAnsi="Arial" w:cs="Arial"/>
                <w:color w:val="000000" w:themeColor="text1"/>
                <w:sz w:val="20"/>
                <w:szCs w:val="20"/>
                <w:lang w:val="en-GB"/>
              </w:rPr>
              <w:t xml:space="preserve"> et al. (2015)</w:t>
            </w:r>
          </w:p>
        </w:tc>
        <w:tc>
          <w:tcPr>
            <w:tcW w:w="1440" w:type="dxa"/>
          </w:tcPr>
          <w:p w14:paraId="0E989946"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Southern</w:t>
            </w:r>
          </w:p>
        </w:tc>
      </w:tr>
      <w:tr w:rsidR="00203B29" w:rsidRPr="0079316B" w14:paraId="59E48B2A" w14:textId="77777777" w:rsidTr="00D83402">
        <w:tc>
          <w:tcPr>
            <w:tcW w:w="1727" w:type="dxa"/>
          </w:tcPr>
          <w:p w14:paraId="2CF0BF62"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KZN</w:t>
            </w:r>
          </w:p>
        </w:tc>
        <w:tc>
          <w:tcPr>
            <w:tcW w:w="1727" w:type="dxa"/>
          </w:tcPr>
          <w:p w14:paraId="2AEACA93"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nl-NL"/>
              </w:rPr>
              <w:t>JF720181</w:t>
            </w:r>
          </w:p>
        </w:tc>
        <w:tc>
          <w:tcPr>
            <w:tcW w:w="1401" w:type="dxa"/>
          </w:tcPr>
          <w:p w14:paraId="0C6A372E"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Leo159</w:t>
            </w:r>
          </w:p>
        </w:tc>
        <w:tc>
          <w:tcPr>
            <w:tcW w:w="2340" w:type="dxa"/>
          </w:tcPr>
          <w:p w14:paraId="61D3A804"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Ropiquet</w:t>
            </w:r>
            <w:proofErr w:type="spellEnd"/>
            <w:r w:rsidRPr="0079316B">
              <w:rPr>
                <w:rFonts w:ascii="Arial" w:hAnsi="Arial" w:cs="Arial"/>
                <w:color w:val="000000" w:themeColor="text1"/>
                <w:sz w:val="20"/>
                <w:szCs w:val="20"/>
                <w:lang w:val="en-GB"/>
              </w:rPr>
              <w:t xml:space="preserve"> et al. (2015)</w:t>
            </w:r>
          </w:p>
        </w:tc>
        <w:tc>
          <w:tcPr>
            <w:tcW w:w="1440" w:type="dxa"/>
          </w:tcPr>
          <w:p w14:paraId="0FE18629"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Southern</w:t>
            </w:r>
          </w:p>
        </w:tc>
      </w:tr>
      <w:tr w:rsidR="00203B29" w:rsidRPr="0079316B" w14:paraId="68DC6168" w14:textId="77777777" w:rsidTr="00D83402">
        <w:tc>
          <w:tcPr>
            <w:tcW w:w="1727" w:type="dxa"/>
            <w:tcBorders>
              <w:bottom w:val="single" w:sz="4" w:space="0" w:color="auto"/>
            </w:tcBorders>
          </w:tcPr>
          <w:p w14:paraId="2FBBB3E8"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Eastern Cape</w:t>
            </w:r>
          </w:p>
        </w:tc>
        <w:tc>
          <w:tcPr>
            <w:tcW w:w="1727" w:type="dxa"/>
            <w:tcBorders>
              <w:bottom w:val="single" w:sz="4" w:space="0" w:color="auto"/>
            </w:tcBorders>
          </w:tcPr>
          <w:p w14:paraId="4EF1A977"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nl-NL"/>
              </w:rPr>
              <w:t>JF720185</w:t>
            </w:r>
          </w:p>
        </w:tc>
        <w:tc>
          <w:tcPr>
            <w:tcW w:w="1401" w:type="dxa"/>
            <w:tcBorders>
              <w:bottom w:val="single" w:sz="4" w:space="0" w:color="auto"/>
            </w:tcBorders>
          </w:tcPr>
          <w:p w14:paraId="27FF206F"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Leo167</w:t>
            </w:r>
          </w:p>
        </w:tc>
        <w:tc>
          <w:tcPr>
            <w:tcW w:w="2340" w:type="dxa"/>
            <w:tcBorders>
              <w:bottom w:val="single" w:sz="4" w:space="0" w:color="auto"/>
            </w:tcBorders>
          </w:tcPr>
          <w:p w14:paraId="018C12E0"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Ropiquet</w:t>
            </w:r>
            <w:proofErr w:type="spellEnd"/>
            <w:r w:rsidRPr="0079316B">
              <w:rPr>
                <w:rFonts w:ascii="Arial" w:hAnsi="Arial" w:cs="Arial"/>
                <w:color w:val="000000" w:themeColor="text1"/>
                <w:sz w:val="20"/>
                <w:szCs w:val="20"/>
                <w:lang w:val="en-GB"/>
              </w:rPr>
              <w:t xml:space="preserve"> et al. (2015)</w:t>
            </w:r>
          </w:p>
        </w:tc>
        <w:tc>
          <w:tcPr>
            <w:tcW w:w="1440" w:type="dxa"/>
            <w:tcBorders>
              <w:bottom w:val="single" w:sz="4" w:space="0" w:color="auto"/>
            </w:tcBorders>
          </w:tcPr>
          <w:p w14:paraId="75BCD8F7"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Southern</w:t>
            </w:r>
          </w:p>
        </w:tc>
      </w:tr>
    </w:tbl>
    <w:p w14:paraId="6991CAE4" w14:textId="77777777" w:rsidR="00203B29" w:rsidRPr="0079316B" w:rsidRDefault="00203B29" w:rsidP="00203B29">
      <w:pPr>
        <w:rPr>
          <w:rFonts w:ascii="Arial" w:hAnsi="Arial" w:cs="Arial"/>
          <w:sz w:val="20"/>
          <w:szCs w:val="20"/>
          <w:lang w:val="en-GB"/>
        </w:rPr>
      </w:pPr>
      <w:proofErr w:type="spellStart"/>
      <w:r w:rsidRPr="0079316B">
        <w:rPr>
          <w:rFonts w:ascii="Arial" w:hAnsi="Arial" w:cs="Arial"/>
          <w:sz w:val="20"/>
          <w:szCs w:val="20"/>
          <w:lang w:val="en-GB"/>
        </w:rPr>
        <w:t>n.a.</w:t>
      </w:r>
      <w:proofErr w:type="spellEnd"/>
      <w:r w:rsidRPr="0079316B">
        <w:rPr>
          <w:rFonts w:ascii="Arial" w:hAnsi="Arial" w:cs="Arial"/>
          <w:sz w:val="20"/>
          <w:szCs w:val="20"/>
          <w:lang w:val="en-GB"/>
        </w:rPr>
        <w:t xml:space="preserve"> = not applicable. KZN = Kwazulu-Natal (province).</w:t>
      </w:r>
    </w:p>
    <w:p w14:paraId="19216D30" w14:textId="2A8E3522" w:rsidR="00203B29" w:rsidRPr="0079316B" w:rsidRDefault="00203B29" w:rsidP="00203B29">
      <w:pPr>
        <w:rPr>
          <w:rFonts w:ascii="Arial" w:hAnsi="Arial" w:cs="Arial"/>
          <w:sz w:val="20"/>
          <w:szCs w:val="20"/>
          <w:lang w:val="en-GB"/>
        </w:rPr>
      </w:pPr>
      <w:r w:rsidRPr="0079316B">
        <w:rPr>
          <w:rFonts w:ascii="Arial" w:hAnsi="Arial" w:cs="Arial"/>
          <w:b/>
          <w:bCs/>
          <w:sz w:val="20"/>
          <w:szCs w:val="20"/>
          <w:lang w:val="en-GB"/>
        </w:rPr>
        <w:lastRenderedPageBreak/>
        <w:t>Table S</w:t>
      </w:r>
      <w:r w:rsidR="0079316B">
        <w:rPr>
          <w:rFonts w:ascii="Arial" w:hAnsi="Arial" w:cs="Arial"/>
          <w:b/>
          <w:bCs/>
          <w:sz w:val="20"/>
          <w:szCs w:val="20"/>
          <w:lang w:val="en-GB"/>
        </w:rPr>
        <w:t>3</w:t>
      </w:r>
      <w:r w:rsidRPr="0079316B">
        <w:rPr>
          <w:rFonts w:ascii="Arial" w:hAnsi="Arial" w:cs="Arial"/>
          <w:sz w:val="20"/>
          <w:szCs w:val="20"/>
          <w:lang w:val="en-GB"/>
        </w:rPr>
        <w:t xml:space="preserve">. NADH-5 samples and </w:t>
      </w:r>
      <w:proofErr w:type="spellStart"/>
      <w:r w:rsidRPr="0079316B">
        <w:rPr>
          <w:rFonts w:ascii="Arial" w:hAnsi="Arial" w:cs="Arial"/>
          <w:sz w:val="20"/>
          <w:szCs w:val="20"/>
          <w:lang w:val="en-GB"/>
        </w:rPr>
        <w:t>Genbank</w:t>
      </w:r>
      <w:proofErr w:type="spellEnd"/>
      <w:r w:rsidRPr="0079316B">
        <w:rPr>
          <w:rFonts w:ascii="Arial" w:hAnsi="Arial" w:cs="Arial"/>
          <w:sz w:val="20"/>
          <w:szCs w:val="20"/>
          <w:lang w:val="en-GB"/>
        </w:rPr>
        <w:t xml:space="preserve"> sequences used for this study.</w:t>
      </w:r>
    </w:p>
    <w:tbl>
      <w:tblPr>
        <w:tblStyle w:val="TableGrid"/>
        <w:tblpPr w:leftFromText="180" w:rightFromText="180" w:vertAnchor="text"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5"/>
        <w:gridCol w:w="1350"/>
        <w:gridCol w:w="1440"/>
        <w:gridCol w:w="2340"/>
        <w:gridCol w:w="1710"/>
      </w:tblGrid>
      <w:tr w:rsidR="00203B29" w:rsidRPr="0079316B" w14:paraId="32654C62" w14:textId="77777777" w:rsidTr="00D83402">
        <w:tc>
          <w:tcPr>
            <w:tcW w:w="1705" w:type="dxa"/>
            <w:tcBorders>
              <w:top w:val="single" w:sz="4" w:space="0" w:color="auto"/>
              <w:bottom w:val="single" w:sz="4" w:space="0" w:color="auto"/>
            </w:tcBorders>
          </w:tcPr>
          <w:p w14:paraId="3266948B" w14:textId="77777777" w:rsidR="00203B29" w:rsidRPr="0079316B" w:rsidRDefault="00203B29" w:rsidP="00D83402">
            <w:pPr>
              <w:rPr>
                <w:rFonts w:ascii="Arial" w:hAnsi="Arial" w:cs="Arial"/>
                <w:b/>
                <w:bCs/>
                <w:color w:val="000000" w:themeColor="text1"/>
                <w:sz w:val="20"/>
                <w:szCs w:val="20"/>
                <w:lang w:val="en-GB"/>
              </w:rPr>
            </w:pPr>
            <w:r w:rsidRPr="0079316B">
              <w:rPr>
                <w:rFonts w:ascii="Arial" w:hAnsi="Arial" w:cs="Arial"/>
                <w:b/>
                <w:bCs/>
                <w:color w:val="000000" w:themeColor="text1"/>
                <w:sz w:val="20"/>
                <w:szCs w:val="20"/>
                <w:lang w:val="en-GB"/>
              </w:rPr>
              <w:t>Location</w:t>
            </w:r>
          </w:p>
        </w:tc>
        <w:tc>
          <w:tcPr>
            <w:tcW w:w="1350" w:type="dxa"/>
            <w:tcBorders>
              <w:top w:val="single" w:sz="4" w:space="0" w:color="auto"/>
              <w:bottom w:val="single" w:sz="4" w:space="0" w:color="auto"/>
            </w:tcBorders>
          </w:tcPr>
          <w:p w14:paraId="245D64A0" w14:textId="77777777" w:rsidR="00203B29" w:rsidRPr="0079316B" w:rsidRDefault="00203B29" w:rsidP="00D83402">
            <w:pPr>
              <w:rPr>
                <w:rFonts w:ascii="Arial" w:hAnsi="Arial" w:cs="Arial"/>
                <w:b/>
                <w:bCs/>
                <w:color w:val="000000" w:themeColor="text1"/>
                <w:sz w:val="20"/>
                <w:szCs w:val="20"/>
                <w:lang w:val="en-GB"/>
              </w:rPr>
            </w:pPr>
            <w:r w:rsidRPr="0079316B">
              <w:rPr>
                <w:rFonts w:ascii="Arial" w:hAnsi="Arial" w:cs="Arial"/>
                <w:b/>
                <w:bCs/>
                <w:color w:val="000000" w:themeColor="text1"/>
                <w:sz w:val="20"/>
                <w:szCs w:val="20"/>
                <w:lang w:val="en-GB"/>
              </w:rPr>
              <w:t>Sample no.</w:t>
            </w:r>
          </w:p>
        </w:tc>
        <w:tc>
          <w:tcPr>
            <w:tcW w:w="1440" w:type="dxa"/>
            <w:tcBorders>
              <w:top w:val="single" w:sz="4" w:space="0" w:color="auto"/>
              <w:bottom w:val="single" w:sz="4" w:space="0" w:color="auto"/>
            </w:tcBorders>
          </w:tcPr>
          <w:p w14:paraId="2DEA1695" w14:textId="77777777" w:rsidR="00203B29" w:rsidRPr="0079316B" w:rsidRDefault="00203B29" w:rsidP="00D83402">
            <w:pPr>
              <w:rPr>
                <w:rFonts w:ascii="Arial" w:hAnsi="Arial" w:cs="Arial"/>
                <w:b/>
                <w:bCs/>
                <w:color w:val="000000" w:themeColor="text1"/>
                <w:sz w:val="20"/>
                <w:szCs w:val="20"/>
                <w:lang w:val="en-GB"/>
              </w:rPr>
            </w:pPr>
            <w:r w:rsidRPr="0079316B">
              <w:rPr>
                <w:rFonts w:ascii="Arial" w:hAnsi="Arial" w:cs="Arial"/>
                <w:b/>
                <w:bCs/>
                <w:color w:val="000000" w:themeColor="text1"/>
                <w:sz w:val="20"/>
                <w:szCs w:val="20"/>
                <w:lang w:val="en-GB"/>
              </w:rPr>
              <w:t>Haplotype</w:t>
            </w:r>
          </w:p>
        </w:tc>
        <w:tc>
          <w:tcPr>
            <w:tcW w:w="2340" w:type="dxa"/>
            <w:tcBorders>
              <w:top w:val="single" w:sz="4" w:space="0" w:color="auto"/>
              <w:bottom w:val="single" w:sz="4" w:space="0" w:color="auto"/>
            </w:tcBorders>
          </w:tcPr>
          <w:p w14:paraId="08711E69" w14:textId="77777777" w:rsidR="00203B29" w:rsidRPr="0079316B" w:rsidRDefault="00203B29" w:rsidP="00D83402">
            <w:pPr>
              <w:rPr>
                <w:rFonts w:ascii="Arial" w:hAnsi="Arial" w:cs="Arial"/>
                <w:b/>
                <w:bCs/>
                <w:color w:val="000000" w:themeColor="text1"/>
                <w:sz w:val="20"/>
                <w:szCs w:val="20"/>
                <w:lang w:val="en-GB"/>
              </w:rPr>
            </w:pPr>
            <w:r w:rsidRPr="0079316B">
              <w:rPr>
                <w:rFonts w:ascii="Arial" w:hAnsi="Arial" w:cs="Arial"/>
                <w:b/>
                <w:bCs/>
                <w:color w:val="000000" w:themeColor="text1"/>
                <w:sz w:val="20"/>
                <w:szCs w:val="20"/>
                <w:lang w:val="en-GB"/>
              </w:rPr>
              <w:t>Source</w:t>
            </w:r>
          </w:p>
        </w:tc>
        <w:tc>
          <w:tcPr>
            <w:tcW w:w="1710" w:type="dxa"/>
            <w:tcBorders>
              <w:top w:val="single" w:sz="4" w:space="0" w:color="auto"/>
              <w:bottom w:val="single" w:sz="4" w:space="0" w:color="auto"/>
            </w:tcBorders>
          </w:tcPr>
          <w:p w14:paraId="76A8522C" w14:textId="77777777" w:rsidR="00203B29" w:rsidRPr="0079316B" w:rsidRDefault="00203B29" w:rsidP="00D83402">
            <w:pPr>
              <w:rPr>
                <w:rFonts w:ascii="Arial" w:hAnsi="Arial" w:cs="Arial"/>
                <w:b/>
                <w:bCs/>
                <w:color w:val="000000" w:themeColor="text1"/>
                <w:sz w:val="20"/>
                <w:szCs w:val="20"/>
                <w:lang w:val="en-GB"/>
              </w:rPr>
            </w:pPr>
            <w:r w:rsidRPr="0079316B">
              <w:rPr>
                <w:rFonts w:ascii="Arial" w:hAnsi="Arial" w:cs="Arial"/>
                <w:b/>
                <w:bCs/>
                <w:color w:val="000000" w:themeColor="text1"/>
                <w:sz w:val="20"/>
                <w:szCs w:val="20"/>
                <w:lang w:val="en-GB"/>
              </w:rPr>
              <w:t>Clade</w:t>
            </w:r>
          </w:p>
        </w:tc>
      </w:tr>
      <w:tr w:rsidR="00203B29" w:rsidRPr="0079316B" w14:paraId="58789222" w14:textId="77777777" w:rsidTr="00D83402">
        <w:tc>
          <w:tcPr>
            <w:tcW w:w="1705" w:type="dxa"/>
            <w:tcBorders>
              <w:top w:val="single" w:sz="4" w:space="0" w:color="auto"/>
            </w:tcBorders>
          </w:tcPr>
          <w:p w14:paraId="733022BE"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Mpumalanga</w:t>
            </w:r>
          </w:p>
        </w:tc>
        <w:tc>
          <w:tcPr>
            <w:tcW w:w="1350" w:type="dxa"/>
            <w:tcBorders>
              <w:top w:val="single" w:sz="4" w:space="0" w:color="auto"/>
            </w:tcBorders>
          </w:tcPr>
          <w:p w14:paraId="18B1B662"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Kru1</w:t>
            </w:r>
          </w:p>
        </w:tc>
        <w:tc>
          <w:tcPr>
            <w:tcW w:w="1440" w:type="dxa"/>
            <w:tcBorders>
              <w:top w:val="single" w:sz="4" w:space="0" w:color="auto"/>
            </w:tcBorders>
          </w:tcPr>
          <w:p w14:paraId="74AE7BAE"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n.a.</w:t>
            </w:r>
            <w:proofErr w:type="spellEnd"/>
          </w:p>
        </w:tc>
        <w:tc>
          <w:tcPr>
            <w:tcW w:w="2340" w:type="dxa"/>
            <w:tcBorders>
              <w:top w:val="single" w:sz="4" w:space="0" w:color="auto"/>
            </w:tcBorders>
          </w:tcPr>
          <w:p w14:paraId="64CBB73F"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This study</w:t>
            </w:r>
          </w:p>
        </w:tc>
        <w:tc>
          <w:tcPr>
            <w:tcW w:w="1710" w:type="dxa"/>
            <w:tcBorders>
              <w:top w:val="single" w:sz="4" w:space="0" w:color="auto"/>
            </w:tcBorders>
          </w:tcPr>
          <w:p w14:paraId="7641E199"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r w:rsidR="00203B29" w:rsidRPr="0079316B" w14:paraId="27601152" w14:textId="77777777" w:rsidTr="00D83402">
        <w:tc>
          <w:tcPr>
            <w:tcW w:w="1705" w:type="dxa"/>
          </w:tcPr>
          <w:p w14:paraId="248AFD64"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Mpumalanga</w:t>
            </w:r>
          </w:p>
        </w:tc>
        <w:tc>
          <w:tcPr>
            <w:tcW w:w="1350" w:type="dxa"/>
          </w:tcPr>
          <w:p w14:paraId="0327B368"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Kru2</w:t>
            </w:r>
          </w:p>
        </w:tc>
        <w:tc>
          <w:tcPr>
            <w:tcW w:w="1440" w:type="dxa"/>
          </w:tcPr>
          <w:p w14:paraId="251A5A99"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n.a.</w:t>
            </w:r>
            <w:proofErr w:type="spellEnd"/>
          </w:p>
        </w:tc>
        <w:tc>
          <w:tcPr>
            <w:tcW w:w="2340" w:type="dxa"/>
          </w:tcPr>
          <w:p w14:paraId="7F1273CD"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This study</w:t>
            </w:r>
          </w:p>
        </w:tc>
        <w:tc>
          <w:tcPr>
            <w:tcW w:w="1710" w:type="dxa"/>
          </w:tcPr>
          <w:p w14:paraId="01F1769D"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r w:rsidR="00203B29" w:rsidRPr="0079316B" w14:paraId="0349147F" w14:textId="77777777" w:rsidTr="00D83402">
        <w:tc>
          <w:tcPr>
            <w:tcW w:w="1705" w:type="dxa"/>
          </w:tcPr>
          <w:p w14:paraId="2B8537AE"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Mpumalanga</w:t>
            </w:r>
          </w:p>
        </w:tc>
        <w:tc>
          <w:tcPr>
            <w:tcW w:w="1350" w:type="dxa"/>
          </w:tcPr>
          <w:p w14:paraId="30B5E43B"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Mpu1</w:t>
            </w:r>
          </w:p>
        </w:tc>
        <w:tc>
          <w:tcPr>
            <w:tcW w:w="1440" w:type="dxa"/>
          </w:tcPr>
          <w:p w14:paraId="4D0172FD"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n.a.</w:t>
            </w:r>
            <w:proofErr w:type="spellEnd"/>
          </w:p>
        </w:tc>
        <w:tc>
          <w:tcPr>
            <w:tcW w:w="2340" w:type="dxa"/>
          </w:tcPr>
          <w:p w14:paraId="4BA53FA8"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This study</w:t>
            </w:r>
          </w:p>
        </w:tc>
        <w:tc>
          <w:tcPr>
            <w:tcW w:w="1710" w:type="dxa"/>
          </w:tcPr>
          <w:p w14:paraId="1D87F184"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Southern</w:t>
            </w:r>
          </w:p>
        </w:tc>
      </w:tr>
      <w:tr w:rsidR="00203B29" w:rsidRPr="0079316B" w14:paraId="3A854241" w14:textId="77777777" w:rsidTr="00D83402">
        <w:tc>
          <w:tcPr>
            <w:tcW w:w="1705" w:type="dxa"/>
          </w:tcPr>
          <w:p w14:paraId="25A400D0"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Mpumalanga</w:t>
            </w:r>
          </w:p>
        </w:tc>
        <w:tc>
          <w:tcPr>
            <w:tcW w:w="1350" w:type="dxa"/>
          </w:tcPr>
          <w:p w14:paraId="1FBFF9A4"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Mpu2</w:t>
            </w:r>
          </w:p>
        </w:tc>
        <w:tc>
          <w:tcPr>
            <w:tcW w:w="1440" w:type="dxa"/>
          </w:tcPr>
          <w:p w14:paraId="22D8DD66"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n.a.</w:t>
            </w:r>
            <w:proofErr w:type="spellEnd"/>
          </w:p>
        </w:tc>
        <w:tc>
          <w:tcPr>
            <w:tcW w:w="2340" w:type="dxa"/>
          </w:tcPr>
          <w:p w14:paraId="74B25D34"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This study</w:t>
            </w:r>
          </w:p>
        </w:tc>
        <w:tc>
          <w:tcPr>
            <w:tcW w:w="1710" w:type="dxa"/>
          </w:tcPr>
          <w:p w14:paraId="79AE9B35"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r w:rsidR="00203B29" w:rsidRPr="0079316B" w14:paraId="3256AA49" w14:textId="77777777" w:rsidTr="00D83402">
        <w:tc>
          <w:tcPr>
            <w:tcW w:w="1705" w:type="dxa"/>
          </w:tcPr>
          <w:p w14:paraId="254B9726"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Mpumalanga</w:t>
            </w:r>
          </w:p>
        </w:tc>
        <w:tc>
          <w:tcPr>
            <w:tcW w:w="1350" w:type="dxa"/>
          </w:tcPr>
          <w:p w14:paraId="5FF256FB"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Pri</w:t>
            </w:r>
            <w:proofErr w:type="spellEnd"/>
          </w:p>
        </w:tc>
        <w:tc>
          <w:tcPr>
            <w:tcW w:w="1440" w:type="dxa"/>
          </w:tcPr>
          <w:p w14:paraId="6EFFD4A4"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n.a.</w:t>
            </w:r>
            <w:proofErr w:type="spellEnd"/>
          </w:p>
        </w:tc>
        <w:tc>
          <w:tcPr>
            <w:tcW w:w="2340" w:type="dxa"/>
          </w:tcPr>
          <w:p w14:paraId="678D8246"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This study</w:t>
            </w:r>
          </w:p>
        </w:tc>
        <w:tc>
          <w:tcPr>
            <w:tcW w:w="1710" w:type="dxa"/>
          </w:tcPr>
          <w:p w14:paraId="3ACBAA72"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r w:rsidR="00203B29" w:rsidRPr="0079316B" w14:paraId="329018F9" w14:textId="77777777" w:rsidTr="00D83402">
        <w:tc>
          <w:tcPr>
            <w:tcW w:w="1705" w:type="dxa"/>
          </w:tcPr>
          <w:p w14:paraId="41CF8850"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Mpumalanga</w:t>
            </w:r>
          </w:p>
        </w:tc>
        <w:tc>
          <w:tcPr>
            <w:tcW w:w="1350" w:type="dxa"/>
          </w:tcPr>
          <w:p w14:paraId="51AD3E14"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Lp47</w:t>
            </w:r>
          </w:p>
        </w:tc>
        <w:tc>
          <w:tcPr>
            <w:tcW w:w="1440" w:type="dxa"/>
          </w:tcPr>
          <w:p w14:paraId="7E335702"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n.a.</w:t>
            </w:r>
            <w:proofErr w:type="spellEnd"/>
          </w:p>
        </w:tc>
        <w:tc>
          <w:tcPr>
            <w:tcW w:w="2340" w:type="dxa"/>
          </w:tcPr>
          <w:p w14:paraId="129DEE73"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This study</w:t>
            </w:r>
          </w:p>
        </w:tc>
        <w:tc>
          <w:tcPr>
            <w:tcW w:w="1710" w:type="dxa"/>
          </w:tcPr>
          <w:p w14:paraId="4FD17C08"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r w:rsidR="00203B29" w:rsidRPr="0079316B" w14:paraId="3079E35D" w14:textId="77777777" w:rsidTr="00D83402">
        <w:trPr>
          <w:trHeight w:val="171"/>
        </w:trPr>
        <w:tc>
          <w:tcPr>
            <w:tcW w:w="1705" w:type="dxa"/>
          </w:tcPr>
          <w:p w14:paraId="5D1AC8AB"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Waterberg</w:t>
            </w:r>
          </w:p>
        </w:tc>
        <w:tc>
          <w:tcPr>
            <w:tcW w:w="1350" w:type="dxa"/>
          </w:tcPr>
          <w:p w14:paraId="67913B82"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54</w:t>
            </w:r>
          </w:p>
        </w:tc>
        <w:tc>
          <w:tcPr>
            <w:tcW w:w="1440" w:type="dxa"/>
          </w:tcPr>
          <w:p w14:paraId="49A4DFF0"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n.a.</w:t>
            </w:r>
            <w:proofErr w:type="spellEnd"/>
          </w:p>
        </w:tc>
        <w:tc>
          <w:tcPr>
            <w:tcW w:w="2340" w:type="dxa"/>
          </w:tcPr>
          <w:p w14:paraId="552FE1BD"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Tensen et al. (2014)</w:t>
            </w:r>
          </w:p>
        </w:tc>
        <w:tc>
          <w:tcPr>
            <w:tcW w:w="1710" w:type="dxa"/>
          </w:tcPr>
          <w:p w14:paraId="28F3EA8D"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r w:rsidR="00203B29" w:rsidRPr="0079316B" w14:paraId="55DC49D4" w14:textId="77777777" w:rsidTr="00D83402">
        <w:tc>
          <w:tcPr>
            <w:tcW w:w="1705" w:type="dxa"/>
          </w:tcPr>
          <w:p w14:paraId="4F142CD8"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Waterberg</w:t>
            </w:r>
          </w:p>
        </w:tc>
        <w:tc>
          <w:tcPr>
            <w:tcW w:w="1350" w:type="dxa"/>
          </w:tcPr>
          <w:p w14:paraId="54092DF0"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55</w:t>
            </w:r>
          </w:p>
        </w:tc>
        <w:tc>
          <w:tcPr>
            <w:tcW w:w="1440" w:type="dxa"/>
          </w:tcPr>
          <w:p w14:paraId="7F34375C"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n.a.</w:t>
            </w:r>
            <w:proofErr w:type="spellEnd"/>
          </w:p>
        </w:tc>
        <w:tc>
          <w:tcPr>
            <w:tcW w:w="2340" w:type="dxa"/>
          </w:tcPr>
          <w:p w14:paraId="113CC933"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Tensen et al. (2014)</w:t>
            </w:r>
          </w:p>
        </w:tc>
        <w:tc>
          <w:tcPr>
            <w:tcW w:w="1710" w:type="dxa"/>
          </w:tcPr>
          <w:p w14:paraId="63FF57E8"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r w:rsidR="00203B29" w:rsidRPr="0079316B" w14:paraId="14F1EE76" w14:textId="77777777" w:rsidTr="00D83402">
        <w:tc>
          <w:tcPr>
            <w:tcW w:w="1705" w:type="dxa"/>
          </w:tcPr>
          <w:p w14:paraId="7F092F17"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Waterberg</w:t>
            </w:r>
          </w:p>
        </w:tc>
        <w:tc>
          <w:tcPr>
            <w:tcW w:w="1350" w:type="dxa"/>
          </w:tcPr>
          <w:p w14:paraId="1E6086D5"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57</w:t>
            </w:r>
          </w:p>
        </w:tc>
        <w:tc>
          <w:tcPr>
            <w:tcW w:w="1440" w:type="dxa"/>
          </w:tcPr>
          <w:p w14:paraId="78216E6B"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n.a.</w:t>
            </w:r>
            <w:proofErr w:type="spellEnd"/>
          </w:p>
        </w:tc>
        <w:tc>
          <w:tcPr>
            <w:tcW w:w="2340" w:type="dxa"/>
          </w:tcPr>
          <w:p w14:paraId="3596054B"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Tensen et al. (2014)</w:t>
            </w:r>
          </w:p>
        </w:tc>
        <w:tc>
          <w:tcPr>
            <w:tcW w:w="1710" w:type="dxa"/>
          </w:tcPr>
          <w:p w14:paraId="5755E2FD"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r w:rsidR="00203B29" w:rsidRPr="0079316B" w14:paraId="27711271" w14:textId="77777777" w:rsidTr="00D83402">
        <w:tc>
          <w:tcPr>
            <w:tcW w:w="1705" w:type="dxa"/>
          </w:tcPr>
          <w:p w14:paraId="2055E396"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Waterberg</w:t>
            </w:r>
          </w:p>
        </w:tc>
        <w:tc>
          <w:tcPr>
            <w:tcW w:w="1350" w:type="dxa"/>
          </w:tcPr>
          <w:p w14:paraId="1A08A63F"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60</w:t>
            </w:r>
          </w:p>
        </w:tc>
        <w:tc>
          <w:tcPr>
            <w:tcW w:w="1440" w:type="dxa"/>
          </w:tcPr>
          <w:p w14:paraId="58DE6D91"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n.a.</w:t>
            </w:r>
            <w:proofErr w:type="spellEnd"/>
          </w:p>
        </w:tc>
        <w:tc>
          <w:tcPr>
            <w:tcW w:w="2340" w:type="dxa"/>
          </w:tcPr>
          <w:p w14:paraId="681E33BB"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Tensen et al. (2014)</w:t>
            </w:r>
          </w:p>
        </w:tc>
        <w:tc>
          <w:tcPr>
            <w:tcW w:w="1710" w:type="dxa"/>
          </w:tcPr>
          <w:p w14:paraId="69B387E4"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r w:rsidR="00203B29" w:rsidRPr="0079316B" w14:paraId="146F45AA" w14:textId="77777777" w:rsidTr="00D83402">
        <w:tc>
          <w:tcPr>
            <w:tcW w:w="1705" w:type="dxa"/>
          </w:tcPr>
          <w:p w14:paraId="37DD4002"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Waterberg</w:t>
            </w:r>
          </w:p>
        </w:tc>
        <w:tc>
          <w:tcPr>
            <w:tcW w:w="1350" w:type="dxa"/>
          </w:tcPr>
          <w:p w14:paraId="3DED6717"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63</w:t>
            </w:r>
          </w:p>
        </w:tc>
        <w:tc>
          <w:tcPr>
            <w:tcW w:w="1440" w:type="dxa"/>
          </w:tcPr>
          <w:p w14:paraId="5798B971"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n.a.</w:t>
            </w:r>
            <w:proofErr w:type="spellEnd"/>
          </w:p>
        </w:tc>
        <w:tc>
          <w:tcPr>
            <w:tcW w:w="2340" w:type="dxa"/>
          </w:tcPr>
          <w:p w14:paraId="190F06F5"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Tensen et al. (2014)</w:t>
            </w:r>
          </w:p>
        </w:tc>
        <w:tc>
          <w:tcPr>
            <w:tcW w:w="1710" w:type="dxa"/>
          </w:tcPr>
          <w:p w14:paraId="708AB5D9"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r w:rsidR="00203B29" w:rsidRPr="0079316B" w14:paraId="4BA9F42A" w14:textId="77777777" w:rsidTr="00D83402">
        <w:tc>
          <w:tcPr>
            <w:tcW w:w="1705" w:type="dxa"/>
          </w:tcPr>
          <w:p w14:paraId="0BD039BE"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Waterberg</w:t>
            </w:r>
          </w:p>
        </w:tc>
        <w:tc>
          <w:tcPr>
            <w:tcW w:w="1350" w:type="dxa"/>
          </w:tcPr>
          <w:p w14:paraId="4E43DD3A"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65</w:t>
            </w:r>
          </w:p>
        </w:tc>
        <w:tc>
          <w:tcPr>
            <w:tcW w:w="1440" w:type="dxa"/>
          </w:tcPr>
          <w:p w14:paraId="1C8AE48C"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n.a.</w:t>
            </w:r>
            <w:proofErr w:type="spellEnd"/>
          </w:p>
        </w:tc>
        <w:tc>
          <w:tcPr>
            <w:tcW w:w="2340" w:type="dxa"/>
          </w:tcPr>
          <w:p w14:paraId="176E869C"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Tensen et al. (2014)</w:t>
            </w:r>
          </w:p>
        </w:tc>
        <w:tc>
          <w:tcPr>
            <w:tcW w:w="1710" w:type="dxa"/>
          </w:tcPr>
          <w:p w14:paraId="062EC78C"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r w:rsidR="00203B29" w:rsidRPr="0079316B" w14:paraId="0F1876FD" w14:textId="77777777" w:rsidTr="00D83402">
        <w:tc>
          <w:tcPr>
            <w:tcW w:w="1705" w:type="dxa"/>
          </w:tcPr>
          <w:p w14:paraId="5208D2D6"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Waterberg</w:t>
            </w:r>
          </w:p>
        </w:tc>
        <w:tc>
          <w:tcPr>
            <w:tcW w:w="1350" w:type="dxa"/>
          </w:tcPr>
          <w:p w14:paraId="378D44F1"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68</w:t>
            </w:r>
          </w:p>
        </w:tc>
        <w:tc>
          <w:tcPr>
            <w:tcW w:w="1440" w:type="dxa"/>
          </w:tcPr>
          <w:p w14:paraId="419AAC4A"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n.a.</w:t>
            </w:r>
            <w:proofErr w:type="spellEnd"/>
          </w:p>
        </w:tc>
        <w:tc>
          <w:tcPr>
            <w:tcW w:w="2340" w:type="dxa"/>
          </w:tcPr>
          <w:p w14:paraId="65D06B72"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Tensen et al. (2014)</w:t>
            </w:r>
          </w:p>
        </w:tc>
        <w:tc>
          <w:tcPr>
            <w:tcW w:w="1710" w:type="dxa"/>
          </w:tcPr>
          <w:p w14:paraId="07B6E915"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r w:rsidR="00203B29" w:rsidRPr="0079316B" w14:paraId="55476419" w14:textId="77777777" w:rsidTr="00D83402">
        <w:tc>
          <w:tcPr>
            <w:tcW w:w="1705" w:type="dxa"/>
          </w:tcPr>
          <w:p w14:paraId="38998FC4"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Waterberg</w:t>
            </w:r>
          </w:p>
        </w:tc>
        <w:tc>
          <w:tcPr>
            <w:tcW w:w="1350" w:type="dxa"/>
          </w:tcPr>
          <w:p w14:paraId="762D3375"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72</w:t>
            </w:r>
          </w:p>
        </w:tc>
        <w:tc>
          <w:tcPr>
            <w:tcW w:w="1440" w:type="dxa"/>
          </w:tcPr>
          <w:p w14:paraId="3F1C06DD"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n.a.</w:t>
            </w:r>
            <w:proofErr w:type="spellEnd"/>
          </w:p>
        </w:tc>
        <w:tc>
          <w:tcPr>
            <w:tcW w:w="2340" w:type="dxa"/>
          </w:tcPr>
          <w:p w14:paraId="314033C3"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Tensen et al. (2014)</w:t>
            </w:r>
          </w:p>
        </w:tc>
        <w:tc>
          <w:tcPr>
            <w:tcW w:w="1710" w:type="dxa"/>
          </w:tcPr>
          <w:p w14:paraId="070E93C3"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r w:rsidR="00203B29" w:rsidRPr="0079316B" w14:paraId="7AB91DC0" w14:textId="77777777" w:rsidTr="00D83402">
        <w:tc>
          <w:tcPr>
            <w:tcW w:w="1705" w:type="dxa"/>
          </w:tcPr>
          <w:p w14:paraId="2ED7FF21"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Waterberg</w:t>
            </w:r>
          </w:p>
        </w:tc>
        <w:tc>
          <w:tcPr>
            <w:tcW w:w="1350" w:type="dxa"/>
          </w:tcPr>
          <w:p w14:paraId="2F636BFB"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74</w:t>
            </w:r>
          </w:p>
        </w:tc>
        <w:tc>
          <w:tcPr>
            <w:tcW w:w="1440" w:type="dxa"/>
          </w:tcPr>
          <w:p w14:paraId="1432519B"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n.a.</w:t>
            </w:r>
            <w:proofErr w:type="spellEnd"/>
          </w:p>
        </w:tc>
        <w:tc>
          <w:tcPr>
            <w:tcW w:w="2340" w:type="dxa"/>
          </w:tcPr>
          <w:p w14:paraId="69715D7B"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Tensen et al. (2014)</w:t>
            </w:r>
          </w:p>
        </w:tc>
        <w:tc>
          <w:tcPr>
            <w:tcW w:w="1710" w:type="dxa"/>
          </w:tcPr>
          <w:p w14:paraId="3D1C1E09"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r w:rsidR="00203B29" w:rsidRPr="0079316B" w14:paraId="36DFC58F" w14:textId="77777777" w:rsidTr="00D83402">
        <w:tc>
          <w:tcPr>
            <w:tcW w:w="1705" w:type="dxa"/>
          </w:tcPr>
          <w:p w14:paraId="2AB750D4"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Waterberg</w:t>
            </w:r>
          </w:p>
        </w:tc>
        <w:tc>
          <w:tcPr>
            <w:tcW w:w="1350" w:type="dxa"/>
          </w:tcPr>
          <w:p w14:paraId="55A49514"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75</w:t>
            </w:r>
          </w:p>
        </w:tc>
        <w:tc>
          <w:tcPr>
            <w:tcW w:w="1440" w:type="dxa"/>
          </w:tcPr>
          <w:p w14:paraId="25F805B8"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n.a.</w:t>
            </w:r>
            <w:proofErr w:type="spellEnd"/>
          </w:p>
        </w:tc>
        <w:tc>
          <w:tcPr>
            <w:tcW w:w="2340" w:type="dxa"/>
          </w:tcPr>
          <w:p w14:paraId="37003B70"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Tensen et al. (2014)</w:t>
            </w:r>
          </w:p>
        </w:tc>
        <w:tc>
          <w:tcPr>
            <w:tcW w:w="1710" w:type="dxa"/>
          </w:tcPr>
          <w:p w14:paraId="1EF4F821"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r w:rsidR="00203B29" w:rsidRPr="0079316B" w14:paraId="0131498D" w14:textId="77777777" w:rsidTr="00D83402">
        <w:tc>
          <w:tcPr>
            <w:tcW w:w="1705" w:type="dxa"/>
          </w:tcPr>
          <w:p w14:paraId="41AAC1EF"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Waterberg</w:t>
            </w:r>
          </w:p>
        </w:tc>
        <w:tc>
          <w:tcPr>
            <w:tcW w:w="1350" w:type="dxa"/>
          </w:tcPr>
          <w:p w14:paraId="4EDED680"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76</w:t>
            </w:r>
          </w:p>
        </w:tc>
        <w:tc>
          <w:tcPr>
            <w:tcW w:w="1440" w:type="dxa"/>
          </w:tcPr>
          <w:p w14:paraId="55D7BCD2"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n.a.</w:t>
            </w:r>
            <w:proofErr w:type="spellEnd"/>
          </w:p>
        </w:tc>
        <w:tc>
          <w:tcPr>
            <w:tcW w:w="2340" w:type="dxa"/>
          </w:tcPr>
          <w:p w14:paraId="5073B9B3"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Tensen et al. (2014)</w:t>
            </w:r>
          </w:p>
        </w:tc>
        <w:tc>
          <w:tcPr>
            <w:tcW w:w="1710" w:type="dxa"/>
          </w:tcPr>
          <w:p w14:paraId="02A7FA13"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r w:rsidR="00203B29" w:rsidRPr="0079316B" w14:paraId="236E5F8B" w14:textId="77777777" w:rsidTr="00D83402">
        <w:tc>
          <w:tcPr>
            <w:tcW w:w="1705" w:type="dxa"/>
          </w:tcPr>
          <w:p w14:paraId="5ADF64DD"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Mpumalanga</w:t>
            </w:r>
          </w:p>
        </w:tc>
        <w:tc>
          <w:tcPr>
            <w:tcW w:w="1350" w:type="dxa"/>
          </w:tcPr>
          <w:p w14:paraId="472D5D6D"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Leo1</w:t>
            </w:r>
          </w:p>
        </w:tc>
        <w:tc>
          <w:tcPr>
            <w:tcW w:w="1440" w:type="dxa"/>
          </w:tcPr>
          <w:p w14:paraId="326601F4"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JF720187</w:t>
            </w:r>
          </w:p>
        </w:tc>
        <w:tc>
          <w:tcPr>
            <w:tcW w:w="2340" w:type="dxa"/>
          </w:tcPr>
          <w:p w14:paraId="0E65C1F0"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Ropiquet</w:t>
            </w:r>
            <w:proofErr w:type="spellEnd"/>
            <w:r w:rsidRPr="0079316B">
              <w:rPr>
                <w:rFonts w:ascii="Arial" w:hAnsi="Arial" w:cs="Arial"/>
                <w:color w:val="000000" w:themeColor="text1"/>
                <w:sz w:val="20"/>
                <w:szCs w:val="20"/>
                <w:lang w:val="en-GB"/>
              </w:rPr>
              <w:t xml:space="preserve"> et al. (2015)</w:t>
            </w:r>
          </w:p>
        </w:tc>
        <w:tc>
          <w:tcPr>
            <w:tcW w:w="1710" w:type="dxa"/>
          </w:tcPr>
          <w:p w14:paraId="70CDD4EC"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Southern</w:t>
            </w:r>
          </w:p>
        </w:tc>
      </w:tr>
      <w:tr w:rsidR="00203B29" w:rsidRPr="0079316B" w14:paraId="58ABD6A5" w14:textId="77777777" w:rsidTr="00D83402">
        <w:tc>
          <w:tcPr>
            <w:tcW w:w="1705" w:type="dxa"/>
          </w:tcPr>
          <w:p w14:paraId="5C540A12"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Kruger NP</w:t>
            </w:r>
          </w:p>
        </w:tc>
        <w:tc>
          <w:tcPr>
            <w:tcW w:w="1350" w:type="dxa"/>
          </w:tcPr>
          <w:p w14:paraId="1F1345AF"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Leo42</w:t>
            </w:r>
          </w:p>
        </w:tc>
        <w:tc>
          <w:tcPr>
            <w:tcW w:w="1440" w:type="dxa"/>
          </w:tcPr>
          <w:p w14:paraId="416508B1"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JF720224</w:t>
            </w:r>
          </w:p>
        </w:tc>
        <w:tc>
          <w:tcPr>
            <w:tcW w:w="2340" w:type="dxa"/>
          </w:tcPr>
          <w:p w14:paraId="5C0B3807"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Ropiquet</w:t>
            </w:r>
            <w:proofErr w:type="spellEnd"/>
            <w:r w:rsidRPr="0079316B">
              <w:rPr>
                <w:rFonts w:ascii="Arial" w:hAnsi="Arial" w:cs="Arial"/>
                <w:color w:val="000000" w:themeColor="text1"/>
                <w:sz w:val="20"/>
                <w:szCs w:val="20"/>
                <w:lang w:val="en-GB"/>
              </w:rPr>
              <w:t xml:space="preserve"> et al. (2015)</w:t>
            </w:r>
          </w:p>
        </w:tc>
        <w:tc>
          <w:tcPr>
            <w:tcW w:w="1710" w:type="dxa"/>
          </w:tcPr>
          <w:p w14:paraId="35715A8E"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Southern</w:t>
            </w:r>
          </w:p>
        </w:tc>
      </w:tr>
      <w:tr w:rsidR="00203B29" w:rsidRPr="0079316B" w14:paraId="50808488" w14:textId="77777777" w:rsidTr="00D83402">
        <w:tc>
          <w:tcPr>
            <w:tcW w:w="1705" w:type="dxa"/>
          </w:tcPr>
          <w:p w14:paraId="535668B5"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Western Cape</w:t>
            </w:r>
          </w:p>
        </w:tc>
        <w:tc>
          <w:tcPr>
            <w:tcW w:w="1350" w:type="dxa"/>
          </w:tcPr>
          <w:p w14:paraId="34FBCFC1"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Leo49</w:t>
            </w:r>
          </w:p>
        </w:tc>
        <w:tc>
          <w:tcPr>
            <w:tcW w:w="1440" w:type="dxa"/>
          </w:tcPr>
          <w:p w14:paraId="3B5DFD73"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JF720229</w:t>
            </w:r>
          </w:p>
        </w:tc>
        <w:tc>
          <w:tcPr>
            <w:tcW w:w="2340" w:type="dxa"/>
          </w:tcPr>
          <w:p w14:paraId="1FD0F28E"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Ropiquet</w:t>
            </w:r>
            <w:proofErr w:type="spellEnd"/>
            <w:r w:rsidRPr="0079316B">
              <w:rPr>
                <w:rFonts w:ascii="Arial" w:hAnsi="Arial" w:cs="Arial"/>
                <w:color w:val="000000" w:themeColor="text1"/>
                <w:sz w:val="20"/>
                <w:szCs w:val="20"/>
                <w:lang w:val="en-GB"/>
              </w:rPr>
              <w:t xml:space="preserve"> et al. (2015)</w:t>
            </w:r>
          </w:p>
        </w:tc>
        <w:tc>
          <w:tcPr>
            <w:tcW w:w="1710" w:type="dxa"/>
          </w:tcPr>
          <w:p w14:paraId="2DF5F9E5"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Southern</w:t>
            </w:r>
          </w:p>
        </w:tc>
      </w:tr>
      <w:tr w:rsidR="00203B29" w:rsidRPr="0079316B" w14:paraId="10B39A83" w14:textId="77777777" w:rsidTr="00D83402">
        <w:tc>
          <w:tcPr>
            <w:tcW w:w="1705" w:type="dxa"/>
          </w:tcPr>
          <w:p w14:paraId="6D69340A"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Western Cape</w:t>
            </w:r>
          </w:p>
        </w:tc>
        <w:tc>
          <w:tcPr>
            <w:tcW w:w="1350" w:type="dxa"/>
          </w:tcPr>
          <w:p w14:paraId="77FE4D47"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Leo54</w:t>
            </w:r>
          </w:p>
        </w:tc>
        <w:tc>
          <w:tcPr>
            <w:tcW w:w="1440" w:type="dxa"/>
          </w:tcPr>
          <w:p w14:paraId="71E7A17D"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JF720234</w:t>
            </w:r>
          </w:p>
        </w:tc>
        <w:tc>
          <w:tcPr>
            <w:tcW w:w="2340" w:type="dxa"/>
          </w:tcPr>
          <w:p w14:paraId="5E2B2C9F"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Ropiquet</w:t>
            </w:r>
            <w:proofErr w:type="spellEnd"/>
            <w:r w:rsidRPr="0079316B">
              <w:rPr>
                <w:rFonts w:ascii="Arial" w:hAnsi="Arial" w:cs="Arial"/>
                <w:color w:val="000000" w:themeColor="text1"/>
                <w:sz w:val="20"/>
                <w:szCs w:val="20"/>
                <w:lang w:val="en-GB"/>
              </w:rPr>
              <w:t xml:space="preserve"> et al. (2015)</w:t>
            </w:r>
          </w:p>
        </w:tc>
        <w:tc>
          <w:tcPr>
            <w:tcW w:w="1710" w:type="dxa"/>
          </w:tcPr>
          <w:p w14:paraId="395BC57A"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Southern</w:t>
            </w:r>
          </w:p>
        </w:tc>
      </w:tr>
      <w:tr w:rsidR="00203B29" w:rsidRPr="0079316B" w14:paraId="6192E46E" w14:textId="77777777" w:rsidTr="00D83402">
        <w:tc>
          <w:tcPr>
            <w:tcW w:w="1705" w:type="dxa"/>
          </w:tcPr>
          <w:p w14:paraId="553B481D"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Western Cape</w:t>
            </w:r>
          </w:p>
        </w:tc>
        <w:tc>
          <w:tcPr>
            <w:tcW w:w="1350" w:type="dxa"/>
          </w:tcPr>
          <w:p w14:paraId="5E4A6709"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Leo57</w:t>
            </w:r>
          </w:p>
        </w:tc>
        <w:tc>
          <w:tcPr>
            <w:tcW w:w="1440" w:type="dxa"/>
          </w:tcPr>
          <w:p w14:paraId="675FB0B0"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JF720237</w:t>
            </w:r>
          </w:p>
        </w:tc>
        <w:tc>
          <w:tcPr>
            <w:tcW w:w="2340" w:type="dxa"/>
          </w:tcPr>
          <w:p w14:paraId="5D0A49C5"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Ropiquet</w:t>
            </w:r>
            <w:proofErr w:type="spellEnd"/>
            <w:r w:rsidRPr="0079316B">
              <w:rPr>
                <w:rFonts w:ascii="Arial" w:hAnsi="Arial" w:cs="Arial"/>
                <w:color w:val="000000" w:themeColor="text1"/>
                <w:sz w:val="20"/>
                <w:szCs w:val="20"/>
                <w:lang w:val="en-GB"/>
              </w:rPr>
              <w:t xml:space="preserve"> et al. (2015)</w:t>
            </w:r>
          </w:p>
        </w:tc>
        <w:tc>
          <w:tcPr>
            <w:tcW w:w="1710" w:type="dxa"/>
          </w:tcPr>
          <w:p w14:paraId="6EBCF1BD"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Southern</w:t>
            </w:r>
          </w:p>
        </w:tc>
      </w:tr>
      <w:tr w:rsidR="00203B29" w:rsidRPr="0079316B" w14:paraId="3517A824" w14:textId="77777777" w:rsidTr="00D83402">
        <w:tc>
          <w:tcPr>
            <w:tcW w:w="1705" w:type="dxa"/>
          </w:tcPr>
          <w:p w14:paraId="5B524B11"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Western Cape</w:t>
            </w:r>
          </w:p>
        </w:tc>
        <w:tc>
          <w:tcPr>
            <w:tcW w:w="1350" w:type="dxa"/>
          </w:tcPr>
          <w:p w14:paraId="7F16B5B8"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Leo65</w:t>
            </w:r>
          </w:p>
        </w:tc>
        <w:tc>
          <w:tcPr>
            <w:tcW w:w="1440" w:type="dxa"/>
          </w:tcPr>
          <w:p w14:paraId="25465F4A"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JF720242</w:t>
            </w:r>
          </w:p>
        </w:tc>
        <w:tc>
          <w:tcPr>
            <w:tcW w:w="2340" w:type="dxa"/>
          </w:tcPr>
          <w:p w14:paraId="17C24EB6"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Ropiquet</w:t>
            </w:r>
            <w:proofErr w:type="spellEnd"/>
            <w:r w:rsidRPr="0079316B">
              <w:rPr>
                <w:rFonts w:ascii="Arial" w:hAnsi="Arial" w:cs="Arial"/>
                <w:color w:val="000000" w:themeColor="text1"/>
                <w:sz w:val="20"/>
                <w:szCs w:val="20"/>
                <w:lang w:val="en-GB"/>
              </w:rPr>
              <w:t xml:space="preserve"> et al. (2015)</w:t>
            </w:r>
          </w:p>
        </w:tc>
        <w:tc>
          <w:tcPr>
            <w:tcW w:w="1710" w:type="dxa"/>
          </w:tcPr>
          <w:p w14:paraId="145251C5"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Southern</w:t>
            </w:r>
          </w:p>
        </w:tc>
      </w:tr>
      <w:tr w:rsidR="00203B29" w:rsidRPr="0079316B" w14:paraId="100733A6" w14:textId="77777777" w:rsidTr="00D83402">
        <w:tc>
          <w:tcPr>
            <w:tcW w:w="1705" w:type="dxa"/>
          </w:tcPr>
          <w:p w14:paraId="679A420B"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Mozambique</w:t>
            </w:r>
          </w:p>
        </w:tc>
        <w:tc>
          <w:tcPr>
            <w:tcW w:w="1350" w:type="dxa"/>
          </w:tcPr>
          <w:p w14:paraId="23E49F73"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Leo88</w:t>
            </w:r>
          </w:p>
        </w:tc>
        <w:tc>
          <w:tcPr>
            <w:tcW w:w="1440" w:type="dxa"/>
          </w:tcPr>
          <w:p w14:paraId="14C5D77F"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JF720259</w:t>
            </w:r>
          </w:p>
        </w:tc>
        <w:tc>
          <w:tcPr>
            <w:tcW w:w="2340" w:type="dxa"/>
          </w:tcPr>
          <w:p w14:paraId="04E8D904"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Ropiquet</w:t>
            </w:r>
            <w:proofErr w:type="spellEnd"/>
            <w:r w:rsidRPr="0079316B">
              <w:rPr>
                <w:rFonts w:ascii="Arial" w:hAnsi="Arial" w:cs="Arial"/>
                <w:color w:val="000000" w:themeColor="text1"/>
                <w:sz w:val="20"/>
                <w:szCs w:val="20"/>
                <w:lang w:val="en-GB"/>
              </w:rPr>
              <w:t xml:space="preserve"> et al. (2015)</w:t>
            </w:r>
          </w:p>
        </w:tc>
        <w:tc>
          <w:tcPr>
            <w:tcW w:w="1710" w:type="dxa"/>
          </w:tcPr>
          <w:p w14:paraId="73DA1291"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r w:rsidR="00203B29" w:rsidRPr="0079316B" w14:paraId="5B6C9B7D" w14:textId="77777777" w:rsidTr="00D83402">
        <w:tc>
          <w:tcPr>
            <w:tcW w:w="1705" w:type="dxa"/>
          </w:tcPr>
          <w:p w14:paraId="7F551B3A"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Mozambique</w:t>
            </w:r>
          </w:p>
        </w:tc>
        <w:tc>
          <w:tcPr>
            <w:tcW w:w="1350" w:type="dxa"/>
          </w:tcPr>
          <w:p w14:paraId="7F027B8C"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Leo95</w:t>
            </w:r>
          </w:p>
        </w:tc>
        <w:tc>
          <w:tcPr>
            <w:tcW w:w="1440" w:type="dxa"/>
          </w:tcPr>
          <w:p w14:paraId="1D4AB740"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JF720264</w:t>
            </w:r>
          </w:p>
        </w:tc>
        <w:tc>
          <w:tcPr>
            <w:tcW w:w="2340" w:type="dxa"/>
          </w:tcPr>
          <w:p w14:paraId="5664E2CC"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Ropiquet</w:t>
            </w:r>
            <w:proofErr w:type="spellEnd"/>
            <w:r w:rsidRPr="0079316B">
              <w:rPr>
                <w:rFonts w:ascii="Arial" w:hAnsi="Arial" w:cs="Arial"/>
                <w:color w:val="000000" w:themeColor="text1"/>
                <w:sz w:val="20"/>
                <w:szCs w:val="20"/>
                <w:lang w:val="en-GB"/>
              </w:rPr>
              <w:t xml:space="preserve"> et al. (2015)</w:t>
            </w:r>
          </w:p>
        </w:tc>
        <w:tc>
          <w:tcPr>
            <w:tcW w:w="1710" w:type="dxa"/>
          </w:tcPr>
          <w:p w14:paraId="775D9010"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Southern</w:t>
            </w:r>
          </w:p>
        </w:tc>
      </w:tr>
      <w:tr w:rsidR="00203B29" w:rsidRPr="0079316B" w14:paraId="431C9AF1" w14:textId="77777777" w:rsidTr="00D83402">
        <w:tc>
          <w:tcPr>
            <w:tcW w:w="1705" w:type="dxa"/>
          </w:tcPr>
          <w:p w14:paraId="7095F6FB"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Mozambique</w:t>
            </w:r>
          </w:p>
        </w:tc>
        <w:tc>
          <w:tcPr>
            <w:tcW w:w="1350" w:type="dxa"/>
          </w:tcPr>
          <w:p w14:paraId="4430DC97"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Leo98</w:t>
            </w:r>
          </w:p>
        </w:tc>
        <w:tc>
          <w:tcPr>
            <w:tcW w:w="1440" w:type="dxa"/>
          </w:tcPr>
          <w:p w14:paraId="218B6BCB"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JF720266</w:t>
            </w:r>
          </w:p>
        </w:tc>
        <w:tc>
          <w:tcPr>
            <w:tcW w:w="2340" w:type="dxa"/>
          </w:tcPr>
          <w:p w14:paraId="7CB3038A"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Ropiquet</w:t>
            </w:r>
            <w:proofErr w:type="spellEnd"/>
            <w:r w:rsidRPr="0079316B">
              <w:rPr>
                <w:rFonts w:ascii="Arial" w:hAnsi="Arial" w:cs="Arial"/>
                <w:color w:val="000000" w:themeColor="text1"/>
                <w:sz w:val="20"/>
                <w:szCs w:val="20"/>
                <w:lang w:val="en-GB"/>
              </w:rPr>
              <w:t xml:space="preserve"> et al. (2015)</w:t>
            </w:r>
          </w:p>
        </w:tc>
        <w:tc>
          <w:tcPr>
            <w:tcW w:w="1710" w:type="dxa"/>
          </w:tcPr>
          <w:p w14:paraId="7A9BB932"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r w:rsidR="00203B29" w:rsidRPr="0079316B" w14:paraId="1D72E706" w14:textId="77777777" w:rsidTr="00D83402">
        <w:tc>
          <w:tcPr>
            <w:tcW w:w="1705" w:type="dxa"/>
          </w:tcPr>
          <w:p w14:paraId="3B70D90E"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Mozambique</w:t>
            </w:r>
          </w:p>
        </w:tc>
        <w:tc>
          <w:tcPr>
            <w:tcW w:w="1350" w:type="dxa"/>
          </w:tcPr>
          <w:p w14:paraId="7343CF31"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Leo99</w:t>
            </w:r>
          </w:p>
        </w:tc>
        <w:tc>
          <w:tcPr>
            <w:tcW w:w="1440" w:type="dxa"/>
          </w:tcPr>
          <w:p w14:paraId="0B70743A"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JF720267</w:t>
            </w:r>
          </w:p>
        </w:tc>
        <w:tc>
          <w:tcPr>
            <w:tcW w:w="2340" w:type="dxa"/>
          </w:tcPr>
          <w:p w14:paraId="74279E6C"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Ropiquet</w:t>
            </w:r>
            <w:proofErr w:type="spellEnd"/>
            <w:r w:rsidRPr="0079316B">
              <w:rPr>
                <w:rFonts w:ascii="Arial" w:hAnsi="Arial" w:cs="Arial"/>
                <w:color w:val="000000" w:themeColor="text1"/>
                <w:sz w:val="20"/>
                <w:szCs w:val="20"/>
                <w:lang w:val="en-GB"/>
              </w:rPr>
              <w:t xml:space="preserve"> et al. (2015)</w:t>
            </w:r>
          </w:p>
        </w:tc>
        <w:tc>
          <w:tcPr>
            <w:tcW w:w="1710" w:type="dxa"/>
          </w:tcPr>
          <w:p w14:paraId="2EF58EC5"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r w:rsidR="00203B29" w:rsidRPr="0079316B" w14:paraId="02E961C0" w14:textId="77777777" w:rsidTr="00D83402">
        <w:tc>
          <w:tcPr>
            <w:tcW w:w="1705" w:type="dxa"/>
          </w:tcPr>
          <w:p w14:paraId="5C158148"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Mozambique</w:t>
            </w:r>
          </w:p>
        </w:tc>
        <w:tc>
          <w:tcPr>
            <w:tcW w:w="1350" w:type="dxa"/>
          </w:tcPr>
          <w:p w14:paraId="400D9886"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Leo96</w:t>
            </w:r>
          </w:p>
        </w:tc>
        <w:tc>
          <w:tcPr>
            <w:tcW w:w="1440" w:type="dxa"/>
          </w:tcPr>
          <w:p w14:paraId="64A11FB3"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JF720268</w:t>
            </w:r>
          </w:p>
        </w:tc>
        <w:tc>
          <w:tcPr>
            <w:tcW w:w="2340" w:type="dxa"/>
          </w:tcPr>
          <w:p w14:paraId="1449F9C3"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Ropiquet</w:t>
            </w:r>
            <w:proofErr w:type="spellEnd"/>
            <w:r w:rsidRPr="0079316B">
              <w:rPr>
                <w:rFonts w:ascii="Arial" w:hAnsi="Arial" w:cs="Arial"/>
                <w:color w:val="000000" w:themeColor="text1"/>
                <w:sz w:val="20"/>
                <w:szCs w:val="20"/>
                <w:lang w:val="en-GB"/>
              </w:rPr>
              <w:t xml:space="preserve"> et al. (2015)</w:t>
            </w:r>
          </w:p>
        </w:tc>
        <w:tc>
          <w:tcPr>
            <w:tcW w:w="1710" w:type="dxa"/>
          </w:tcPr>
          <w:p w14:paraId="74FF583F"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r w:rsidR="00203B29" w:rsidRPr="0079316B" w14:paraId="25ECDD83" w14:textId="77777777" w:rsidTr="00D83402">
        <w:tc>
          <w:tcPr>
            <w:tcW w:w="1705" w:type="dxa"/>
          </w:tcPr>
          <w:p w14:paraId="4E57B5C7"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Kruger NP</w:t>
            </w:r>
          </w:p>
        </w:tc>
        <w:tc>
          <w:tcPr>
            <w:tcW w:w="1350" w:type="dxa"/>
          </w:tcPr>
          <w:p w14:paraId="15E56186"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Leo101</w:t>
            </w:r>
          </w:p>
        </w:tc>
        <w:tc>
          <w:tcPr>
            <w:tcW w:w="1440" w:type="dxa"/>
          </w:tcPr>
          <w:p w14:paraId="1BDB0E13"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JF720269</w:t>
            </w:r>
          </w:p>
        </w:tc>
        <w:tc>
          <w:tcPr>
            <w:tcW w:w="2340" w:type="dxa"/>
          </w:tcPr>
          <w:p w14:paraId="3DB7B1D0"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Ropiquet</w:t>
            </w:r>
            <w:proofErr w:type="spellEnd"/>
            <w:r w:rsidRPr="0079316B">
              <w:rPr>
                <w:rFonts w:ascii="Arial" w:hAnsi="Arial" w:cs="Arial"/>
                <w:color w:val="000000" w:themeColor="text1"/>
                <w:sz w:val="20"/>
                <w:szCs w:val="20"/>
                <w:lang w:val="en-GB"/>
              </w:rPr>
              <w:t xml:space="preserve"> et al. (2015)</w:t>
            </w:r>
          </w:p>
        </w:tc>
        <w:tc>
          <w:tcPr>
            <w:tcW w:w="1710" w:type="dxa"/>
          </w:tcPr>
          <w:p w14:paraId="4B2D5A45"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r w:rsidR="00203B29" w:rsidRPr="0079316B" w14:paraId="7D03A5C7" w14:textId="77777777" w:rsidTr="00D83402">
        <w:tc>
          <w:tcPr>
            <w:tcW w:w="1705" w:type="dxa"/>
          </w:tcPr>
          <w:p w14:paraId="0AFAB945"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Kruger NP</w:t>
            </w:r>
          </w:p>
        </w:tc>
        <w:tc>
          <w:tcPr>
            <w:tcW w:w="1350" w:type="dxa"/>
          </w:tcPr>
          <w:p w14:paraId="4FA234E7"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Leo105</w:t>
            </w:r>
          </w:p>
        </w:tc>
        <w:tc>
          <w:tcPr>
            <w:tcW w:w="1440" w:type="dxa"/>
          </w:tcPr>
          <w:p w14:paraId="1CD45B89"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JF720273</w:t>
            </w:r>
          </w:p>
        </w:tc>
        <w:tc>
          <w:tcPr>
            <w:tcW w:w="2340" w:type="dxa"/>
          </w:tcPr>
          <w:p w14:paraId="19C8538A"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Ropiquet</w:t>
            </w:r>
            <w:proofErr w:type="spellEnd"/>
            <w:r w:rsidRPr="0079316B">
              <w:rPr>
                <w:rFonts w:ascii="Arial" w:hAnsi="Arial" w:cs="Arial"/>
                <w:color w:val="000000" w:themeColor="text1"/>
                <w:sz w:val="20"/>
                <w:szCs w:val="20"/>
                <w:lang w:val="en-GB"/>
              </w:rPr>
              <w:t xml:space="preserve"> et al. (2015)</w:t>
            </w:r>
          </w:p>
        </w:tc>
        <w:tc>
          <w:tcPr>
            <w:tcW w:w="1710" w:type="dxa"/>
          </w:tcPr>
          <w:p w14:paraId="35399486"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r w:rsidR="00203B29" w:rsidRPr="0079316B" w14:paraId="618CECF9" w14:textId="77777777" w:rsidTr="00D83402">
        <w:tc>
          <w:tcPr>
            <w:tcW w:w="1705" w:type="dxa"/>
          </w:tcPr>
          <w:p w14:paraId="0FFBBFFA"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Kruger NP</w:t>
            </w:r>
          </w:p>
        </w:tc>
        <w:tc>
          <w:tcPr>
            <w:tcW w:w="1350" w:type="dxa"/>
          </w:tcPr>
          <w:p w14:paraId="480096E3"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Leo106</w:t>
            </w:r>
          </w:p>
        </w:tc>
        <w:tc>
          <w:tcPr>
            <w:tcW w:w="1440" w:type="dxa"/>
          </w:tcPr>
          <w:p w14:paraId="59A95DBA"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JF720274</w:t>
            </w:r>
          </w:p>
        </w:tc>
        <w:tc>
          <w:tcPr>
            <w:tcW w:w="2340" w:type="dxa"/>
          </w:tcPr>
          <w:p w14:paraId="517D8B8D"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Ropiquet</w:t>
            </w:r>
            <w:proofErr w:type="spellEnd"/>
            <w:r w:rsidRPr="0079316B">
              <w:rPr>
                <w:rFonts w:ascii="Arial" w:hAnsi="Arial" w:cs="Arial"/>
                <w:color w:val="000000" w:themeColor="text1"/>
                <w:sz w:val="20"/>
                <w:szCs w:val="20"/>
                <w:lang w:val="en-GB"/>
              </w:rPr>
              <w:t xml:space="preserve"> et al. (2015)</w:t>
            </w:r>
          </w:p>
        </w:tc>
        <w:tc>
          <w:tcPr>
            <w:tcW w:w="1710" w:type="dxa"/>
          </w:tcPr>
          <w:p w14:paraId="585F780A"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r w:rsidR="00203B29" w:rsidRPr="0079316B" w14:paraId="411533FF" w14:textId="77777777" w:rsidTr="00D83402">
        <w:tc>
          <w:tcPr>
            <w:tcW w:w="1705" w:type="dxa"/>
          </w:tcPr>
          <w:p w14:paraId="766C0863"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KZN</w:t>
            </w:r>
          </w:p>
        </w:tc>
        <w:tc>
          <w:tcPr>
            <w:tcW w:w="1350" w:type="dxa"/>
          </w:tcPr>
          <w:p w14:paraId="298AA871"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Leo124</w:t>
            </w:r>
          </w:p>
        </w:tc>
        <w:tc>
          <w:tcPr>
            <w:tcW w:w="1440" w:type="dxa"/>
          </w:tcPr>
          <w:p w14:paraId="476CAEDF"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JF720279</w:t>
            </w:r>
          </w:p>
        </w:tc>
        <w:tc>
          <w:tcPr>
            <w:tcW w:w="2340" w:type="dxa"/>
          </w:tcPr>
          <w:p w14:paraId="2F7D8737"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Ropiquet</w:t>
            </w:r>
            <w:proofErr w:type="spellEnd"/>
            <w:r w:rsidRPr="0079316B">
              <w:rPr>
                <w:rFonts w:ascii="Arial" w:hAnsi="Arial" w:cs="Arial"/>
                <w:color w:val="000000" w:themeColor="text1"/>
                <w:sz w:val="20"/>
                <w:szCs w:val="20"/>
                <w:lang w:val="en-GB"/>
              </w:rPr>
              <w:t xml:space="preserve"> et al. (2015)</w:t>
            </w:r>
          </w:p>
        </w:tc>
        <w:tc>
          <w:tcPr>
            <w:tcW w:w="1710" w:type="dxa"/>
          </w:tcPr>
          <w:p w14:paraId="7DB91986"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Southern</w:t>
            </w:r>
          </w:p>
        </w:tc>
      </w:tr>
      <w:tr w:rsidR="00203B29" w:rsidRPr="0079316B" w14:paraId="0C1399FC" w14:textId="77777777" w:rsidTr="00D83402">
        <w:tc>
          <w:tcPr>
            <w:tcW w:w="1705" w:type="dxa"/>
          </w:tcPr>
          <w:p w14:paraId="6578A376"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KZN</w:t>
            </w:r>
          </w:p>
        </w:tc>
        <w:tc>
          <w:tcPr>
            <w:tcW w:w="1350" w:type="dxa"/>
          </w:tcPr>
          <w:p w14:paraId="6023E04C"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Leo157</w:t>
            </w:r>
          </w:p>
        </w:tc>
        <w:tc>
          <w:tcPr>
            <w:tcW w:w="1440" w:type="dxa"/>
          </w:tcPr>
          <w:p w14:paraId="5B60BC2B"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nl-NL"/>
              </w:rPr>
              <w:t>JF720312</w:t>
            </w:r>
          </w:p>
        </w:tc>
        <w:tc>
          <w:tcPr>
            <w:tcW w:w="2340" w:type="dxa"/>
          </w:tcPr>
          <w:p w14:paraId="291FA16D"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Ropiquet</w:t>
            </w:r>
            <w:proofErr w:type="spellEnd"/>
            <w:r w:rsidRPr="0079316B">
              <w:rPr>
                <w:rFonts w:ascii="Arial" w:hAnsi="Arial" w:cs="Arial"/>
                <w:color w:val="000000" w:themeColor="text1"/>
                <w:sz w:val="20"/>
                <w:szCs w:val="20"/>
                <w:lang w:val="en-GB"/>
              </w:rPr>
              <w:t xml:space="preserve"> et al. (2015)</w:t>
            </w:r>
          </w:p>
        </w:tc>
        <w:tc>
          <w:tcPr>
            <w:tcW w:w="1710" w:type="dxa"/>
          </w:tcPr>
          <w:p w14:paraId="3D80AA57"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Southern</w:t>
            </w:r>
          </w:p>
        </w:tc>
      </w:tr>
      <w:tr w:rsidR="00203B29" w:rsidRPr="0079316B" w14:paraId="0CFDF8C0" w14:textId="77777777" w:rsidTr="00D83402">
        <w:tc>
          <w:tcPr>
            <w:tcW w:w="1705" w:type="dxa"/>
          </w:tcPr>
          <w:p w14:paraId="67070BDF"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Eastern Cape</w:t>
            </w:r>
          </w:p>
        </w:tc>
        <w:tc>
          <w:tcPr>
            <w:tcW w:w="1350" w:type="dxa"/>
          </w:tcPr>
          <w:p w14:paraId="145F541D"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Leo167</w:t>
            </w:r>
          </w:p>
        </w:tc>
        <w:tc>
          <w:tcPr>
            <w:tcW w:w="1440" w:type="dxa"/>
          </w:tcPr>
          <w:p w14:paraId="282A97CE"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nl-NL"/>
              </w:rPr>
              <w:t>JF720318</w:t>
            </w:r>
          </w:p>
        </w:tc>
        <w:tc>
          <w:tcPr>
            <w:tcW w:w="2340" w:type="dxa"/>
          </w:tcPr>
          <w:p w14:paraId="050E8751"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Ropiquet</w:t>
            </w:r>
            <w:proofErr w:type="spellEnd"/>
            <w:r w:rsidRPr="0079316B">
              <w:rPr>
                <w:rFonts w:ascii="Arial" w:hAnsi="Arial" w:cs="Arial"/>
                <w:color w:val="000000" w:themeColor="text1"/>
                <w:sz w:val="20"/>
                <w:szCs w:val="20"/>
                <w:lang w:val="en-GB"/>
              </w:rPr>
              <w:t xml:space="preserve"> et al. (2015)</w:t>
            </w:r>
          </w:p>
        </w:tc>
        <w:tc>
          <w:tcPr>
            <w:tcW w:w="1710" w:type="dxa"/>
          </w:tcPr>
          <w:p w14:paraId="1969DADC"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Southern</w:t>
            </w:r>
          </w:p>
        </w:tc>
      </w:tr>
      <w:tr w:rsidR="00203B29" w:rsidRPr="0079316B" w14:paraId="7F147F94" w14:textId="77777777" w:rsidTr="00D83402">
        <w:tc>
          <w:tcPr>
            <w:tcW w:w="1705" w:type="dxa"/>
          </w:tcPr>
          <w:p w14:paraId="063C9487"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Namibia</w:t>
            </w:r>
          </w:p>
        </w:tc>
        <w:tc>
          <w:tcPr>
            <w:tcW w:w="1350" w:type="dxa"/>
          </w:tcPr>
          <w:p w14:paraId="5D1AAA0D"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H20</w:t>
            </w:r>
          </w:p>
        </w:tc>
        <w:tc>
          <w:tcPr>
            <w:tcW w:w="1440" w:type="dxa"/>
          </w:tcPr>
          <w:p w14:paraId="62FA989A"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nl-NL"/>
              </w:rPr>
              <w:t>KY292252</w:t>
            </w:r>
          </w:p>
        </w:tc>
        <w:tc>
          <w:tcPr>
            <w:tcW w:w="2340" w:type="dxa"/>
          </w:tcPr>
          <w:p w14:paraId="42BD2AA8"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Anco</w:t>
            </w:r>
            <w:proofErr w:type="spellEnd"/>
            <w:r w:rsidRPr="0079316B">
              <w:rPr>
                <w:rFonts w:ascii="Arial" w:hAnsi="Arial" w:cs="Arial"/>
                <w:color w:val="000000" w:themeColor="text1"/>
                <w:sz w:val="20"/>
                <w:szCs w:val="20"/>
                <w:lang w:val="en-GB"/>
              </w:rPr>
              <w:t xml:space="preserve"> et al. (2018)</w:t>
            </w:r>
          </w:p>
        </w:tc>
        <w:tc>
          <w:tcPr>
            <w:tcW w:w="1710" w:type="dxa"/>
          </w:tcPr>
          <w:p w14:paraId="6E1A3948"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r w:rsidR="00203B29" w:rsidRPr="0079316B" w14:paraId="3FC5D5E0" w14:textId="77777777" w:rsidTr="00D83402">
        <w:tc>
          <w:tcPr>
            <w:tcW w:w="1705" w:type="dxa"/>
          </w:tcPr>
          <w:p w14:paraId="506F5DDB"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Angola</w:t>
            </w:r>
          </w:p>
        </w:tc>
        <w:tc>
          <w:tcPr>
            <w:tcW w:w="1350" w:type="dxa"/>
          </w:tcPr>
          <w:p w14:paraId="5B707598"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H20</w:t>
            </w:r>
          </w:p>
        </w:tc>
        <w:tc>
          <w:tcPr>
            <w:tcW w:w="1440" w:type="dxa"/>
          </w:tcPr>
          <w:p w14:paraId="045C3CA9"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nl-NL"/>
              </w:rPr>
              <w:t>KY292258</w:t>
            </w:r>
          </w:p>
        </w:tc>
        <w:tc>
          <w:tcPr>
            <w:tcW w:w="2340" w:type="dxa"/>
          </w:tcPr>
          <w:p w14:paraId="618FDD35"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Anco</w:t>
            </w:r>
            <w:proofErr w:type="spellEnd"/>
            <w:r w:rsidRPr="0079316B">
              <w:rPr>
                <w:rFonts w:ascii="Arial" w:hAnsi="Arial" w:cs="Arial"/>
                <w:color w:val="000000" w:themeColor="text1"/>
                <w:sz w:val="20"/>
                <w:szCs w:val="20"/>
                <w:lang w:val="en-GB"/>
              </w:rPr>
              <w:t xml:space="preserve"> et al. (2018)</w:t>
            </w:r>
          </w:p>
        </w:tc>
        <w:tc>
          <w:tcPr>
            <w:tcW w:w="1710" w:type="dxa"/>
          </w:tcPr>
          <w:p w14:paraId="672634D6"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r w:rsidR="00203B29" w:rsidRPr="0079316B" w14:paraId="16056AC6" w14:textId="77777777" w:rsidTr="00D83402">
        <w:tc>
          <w:tcPr>
            <w:tcW w:w="1705" w:type="dxa"/>
          </w:tcPr>
          <w:p w14:paraId="23AACDF0"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Mozambique</w:t>
            </w:r>
          </w:p>
        </w:tc>
        <w:tc>
          <w:tcPr>
            <w:tcW w:w="1350" w:type="dxa"/>
          </w:tcPr>
          <w:p w14:paraId="6AAB48AD"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H27</w:t>
            </w:r>
          </w:p>
        </w:tc>
        <w:tc>
          <w:tcPr>
            <w:tcW w:w="1440" w:type="dxa"/>
          </w:tcPr>
          <w:p w14:paraId="4810028B" w14:textId="77777777" w:rsidR="00203B29" w:rsidRPr="0079316B" w:rsidRDefault="00203B29" w:rsidP="00D83402">
            <w:pPr>
              <w:rPr>
                <w:rFonts w:ascii="Arial" w:hAnsi="Arial" w:cs="Arial"/>
                <w:color w:val="000000" w:themeColor="text1"/>
                <w:sz w:val="20"/>
                <w:szCs w:val="20"/>
                <w:lang w:val="nl-NL"/>
              </w:rPr>
            </w:pPr>
            <w:r w:rsidRPr="0079316B">
              <w:rPr>
                <w:rFonts w:ascii="Arial" w:hAnsi="Arial" w:cs="Arial"/>
                <w:color w:val="000000" w:themeColor="text1"/>
                <w:sz w:val="20"/>
                <w:szCs w:val="20"/>
                <w:lang w:val="nl-NL"/>
              </w:rPr>
              <w:t>KY292259</w:t>
            </w:r>
          </w:p>
        </w:tc>
        <w:tc>
          <w:tcPr>
            <w:tcW w:w="2340" w:type="dxa"/>
          </w:tcPr>
          <w:p w14:paraId="293E6557"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Anco</w:t>
            </w:r>
            <w:proofErr w:type="spellEnd"/>
            <w:r w:rsidRPr="0079316B">
              <w:rPr>
                <w:rFonts w:ascii="Arial" w:hAnsi="Arial" w:cs="Arial"/>
                <w:color w:val="000000" w:themeColor="text1"/>
                <w:sz w:val="20"/>
                <w:szCs w:val="20"/>
                <w:lang w:val="en-GB"/>
              </w:rPr>
              <w:t xml:space="preserve"> et al. (2018)</w:t>
            </w:r>
          </w:p>
        </w:tc>
        <w:tc>
          <w:tcPr>
            <w:tcW w:w="1710" w:type="dxa"/>
          </w:tcPr>
          <w:p w14:paraId="59C28216"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Southern</w:t>
            </w:r>
          </w:p>
        </w:tc>
      </w:tr>
      <w:tr w:rsidR="00203B29" w:rsidRPr="0079316B" w14:paraId="67B50A98" w14:textId="77777777" w:rsidTr="00D83402">
        <w:tc>
          <w:tcPr>
            <w:tcW w:w="1705" w:type="dxa"/>
            <w:tcBorders>
              <w:bottom w:val="single" w:sz="4" w:space="0" w:color="auto"/>
            </w:tcBorders>
          </w:tcPr>
          <w:p w14:paraId="68DDED2B"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South Africa</w:t>
            </w:r>
          </w:p>
        </w:tc>
        <w:tc>
          <w:tcPr>
            <w:tcW w:w="1350" w:type="dxa"/>
            <w:tcBorders>
              <w:bottom w:val="single" w:sz="4" w:space="0" w:color="auto"/>
            </w:tcBorders>
          </w:tcPr>
          <w:p w14:paraId="24E07027"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H20</w:t>
            </w:r>
          </w:p>
        </w:tc>
        <w:tc>
          <w:tcPr>
            <w:tcW w:w="1440" w:type="dxa"/>
            <w:tcBorders>
              <w:bottom w:val="single" w:sz="4" w:space="0" w:color="auto"/>
            </w:tcBorders>
          </w:tcPr>
          <w:p w14:paraId="513B405D"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nl-NL"/>
              </w:rPr>
              <w:t>KY292267</w:t>
            </w:r>
          </w:p>
        </w:tc>
        <w:tc>
          <w:tcPr>
            <w:tcW w:w="2340" w:type="dxa"/>
            <w:tcBorders>
              <w:bottom w:val="single" w:sz="4" w:space="0" w:color="auto"/>
            </w:tcBorders>
          </w:tcPr>
          <w:p w14:paraId="69211277" w14:textId="77777777" w:rsidR="00203B29" w:rsidRPr="0079316B" w:rsidRDefault="00203B29" w:rsidP="00D83402">
            <w:pPr>
              <w:rPr>
                <w:rFonts w:ascii="Arial" w:hAnsi="Arial" w:cs="Arial"/>
                <w:color w:val="000000" w:themeColor="text1"/>
                <w:sz w:val="20"/>
                <w:szCs w:val="20"/>
                <w:lang w:val="en-GB"/>
              </w:rPr>
            </w:pPr>
            <w:proofErr w:type="spellStart"/>
            <w:r w:rsidRPr="0079316B">
              <w:rPr>
                <w:rFonts w:ascii="Arial" w:hAnsi="Arial" w:cs="Arial"/>
                <w:color w:val="000000" w:themeColor="text1"/>
                <w:sz w:val="20"/>
                <w:szCs w:val="20"/>
                <w:lang w:val="en-GB"/>
              </w:rPr>
              <w:t>Anco</w:t>
            </w:r>
            <w:proofErr w:type="spellEnd"/>
            <w:r w:rsidRPr="0079316B">
              <w:rPr>
                <w:rFonts w:ascii="Arial" w:hAnsi="Arial" w:cs="Arial"/>
                <w:color w:val="000000" w:themeColor="text1"/>
                <w:sz w:val="20"/>
                <w:szCs w:val="20"/>
                <w:lang w:val="en-GB"/>
              </w:rPr>
              <w:t xml:space="preserve"> et al. (2018)</w:t>
            </w:r>
          </w:p>
        </w:tc>
        <w:tc>
          <w:tcPr>
            <w:tcW w:w="1710" w:type="dxa"/>
            <w:tcBorders>
              <w:bottom w:val="single" w:sz="4" w:space="0" w:color="auto"/>
            </w:tcBorders>
          </w:tcPr>
          <w:p w14:paraId="34CE418A" w14:textId="77777777" w:rsidR="00203B29" w:rsidRPr="0079316B" w:rsidRDefault="00203B29" w:rsidP="00D83402">
            <w:pPr>
              <w:rPr>
                <w:rFonts w:ascii="Arial" w:hAnsi="Arial" w:cs="Arial"/>
                <w:color w:val="000000" w:themeColor="text1"/>
                <w:sz w:val="20"/>
                <w:szCs w:val="20"/>
                <w:lang w:val="en-GB"/>
              </w:rPr>
            </w:pPr>
            <w:r w:rsidRPr="0079316B">
              <w:rPr>
                <w:rFonts w:ascii="Arial" w:hAnsi="Arial" w:cs="Arial"/>
                <w:color w:val="000000" w:themeColor="text1"/>
                <w:sz w:val="20"/>
                <w:szCs w:val="20"/>
                <w:lang w:val="en-GB"/>
              </w:rPr>
              <w:t>Central</w:t>
            </w:r>
          </w:p>
        </w:tc>
      </w:tr>
    </w:tbl>
    <w:p w14:paraId="276463A7" w14:textId="77777777" w:rsidR="00203B29" w:rsidRPr="0079316B" w:rsidRDefault="00203B29" w:rsidP="00203B29">
      <w:pPr>
        <w:rPr>
          <w:rFonts w:ascii="Arial" w:hAnsi="Arial" w:cs="Arial"/>
          <w:sz w:val="20"/>
          <w:szCs w:val="20"/>
          <w:lang w:val="en-GB"/>
        </w:rPr>
      </w:pPr>
      <w:proofErr w:type="spellStart"/>
      <w:r w:rsidRPr="0079316B">
        <w:rPr>
          <w:rFonts w:ascii="Arial" w:hAnsi="Arial" w:cs="Arial"/>
          <w:sz w:val="20"/>
          <w:szCs w:val="20"/>
          <w:lang w:val="en-GB"/>
        </w:rPr>
        <w:t>n.a.</w:t>
      </w:r>
      <w:proofErr w:type="spellEnd"/>
      <w:r w:rsidRPr="0079316B">
        <w:rPr>
          <w:rFonts w:ascii="Arial" w:hAnsi="Arial" w:cs="Arial"/>
          <w:sz w:val="20"/>
          <w:szCs w:val="20"/>
          <w:lang w:val="en-GB"/>
        </w:rPr>
        <w:t xml:space="preserve"> = not applicable</w:t>
      </w:r>
    </w:p>
    <w:p w14:paraId="514FCFDD" w14:textId="77777777" w:rsidR="00203B29" w:rsidRPr="0079316B" w:rsidRDefault="00203B29" w:rsidP="00203B29">
      <w:pPr>
        <w:pStyle w:val="NoSpacing"/>
        <w:rPr>
          <w:rFonts w:cs="Arial"/>
          <w:color w:val="000000"/>
          <w:szCs w:val="20"/>
        </w:rPr>
      </w:pPr>
    </w:p>
    <w:p w14:paraId="7DE63516" w14:textId="77777777" w:rsidR="00203B29" w:rsidRPr="0079316B" w:rsidRDefault="00203B29" w:rsidP="00203B29">
      <w:pPr>
        <w:pStyle w:val="NoSpacing"/>
        <w:rPr>
          <w:rFonts w:cs="Arial"/>
          <w:color w:val="000000"/>
          <w:szCs w:val="20"/>
        </w:rPr>
      </w:pPr>
    </w:p>
    <w:p w14:paraId="038F8B1A" w14:textId="77777777" w:rsidR="00203B29" w:rsidRPr="0079316B" w:rsidRDefault="00203B29" w:rsidP="00203B29">
      <w:pPr>
        <w:pStyle w:val="NoSpacing"/>
        <w:rPr>
          <w:rFonts w:cs="Arial"/>
          <w:color w:val="000000"/>
          <w:szCs w:val="20"/>
        </w:rPr>
      </w:pPr>
    </w:p>
    <w:p w14:paraId="34D80C88" w14:textId="77777777" w:rsidR="00203B29" w:rsidRPr="0079316B" w:rsidRDefault="00203B29" w:rsidP="00203B29">
      <w:pPr>
        <w:pStyle w:val="NoSpacing"/>
        <w:rPr>
          <w:rFonts w:cs="Arial"/>
          <w:color w:val="000000"/>
          <w:szCs w:val="20"/>
        </w:rPr>
      </w:pPr>
    </w:p>
    <w:p w14:paraId="5F659E10" w14:textId="77777777" w:rsidR="00203B29" w:rsidRPr="0079316B" w:rsidRDefault="00203B29" w:rsidP="00203B29">
      <w:pPr>
        <w:pStyle w:val="NoSpacing"/>
        <w:rPr>
          <w:rFonts w:cs="Arial"/>
          <w:color w:val="000000"/>
          <w:szCs w:val="20"/>
        </w:rPr>
      </w:pPr>
    </w:p>
    <w:p w14:paraId="586DB1CA" w14:textId="77777777" w:rsidR="00203B29" w:rsidRPr="0079316B" w:rsidRDefault="00203B29" w:rsidP="00203B29">
      <w:pPr>
        <w:pStyle w:val="NoSpacing"/>
        <w:rPr>
          <w:rFonts w:cs="Arial"/>
          <w:color w:val="000000"/>
          <w:szCs w:val="20"/>
        </w:rPr>
      </w:pPr>
    </w:p>
    <w:p w14:paraId="034A7465" w14:textId="77777777" w:rsidR="00203B29" w:rsidRPr="0079316B" w:rsidRDefault="00203B29" w:rsidP="00203B29">
      <w:pPr>
        <w:pStyle w:val="NoSpacing"/>
        <w:rPr>
          <w:rFonts w:cs="Arial"/>
          <w:color w:val="000000"/>
          <w:szCs w:val="20"/>
        </w:rPr>
      </w:pPr>
    </w:p>
    <w:p w14:paraId="5A5FEA48" w14:textId="77777777" w:rsidR="00203B29" w:rsidRPr="0079316B" w:rsidRDefault="00203B29" w:rsidP="00203B29">
      <w:pPr>
        <w:pStyle w:val="NoSpacing"/>
        <w:rPr>
          <w:rFonts w:cs="Arial"/>
          <w:color w:val="000000"/>
          <w:szCs w:val="20"/>
        </w:rPr>
      </w:pPr>
    </w:p>
    <w:p w14:paraId="2CABB0B7" w14:textId="184DD70C" w:rsidR="00C32F4D" w:rsidRPr="0079316B" w:rsidRDefault="00C32F4D">
      <w:pPr>
        <w:rPr>
          <w:rFonts w:ascii="Arial" w:eastAsia="Times New Roman" w:hAnsi="Arial" w:cs="Arial"/>
          <w:color w:val="000000"/>
          <w:kern w:val="0"/>
          <w:sz w:val="20"/>
          <w:szCs w:val="20"/>
          <w:lang w:val="de-DE" w:eastAsia="de-DE"/>
          <w14:ligatures w14:val="none"/>
        </w:rPr>
      </w:pPr>
      <w:r w:rsidRPr="0079316B">
        <w:rPr>
          <w:rFonts w:cs="Arial"/>
          <w:color w:val="000000"/>
          <w:sz w:val="20"/>
          <w:szCs w:val="20"/>
        </w:rPr>
        <w:br w:type="page"/>
      </w:r>
    </w:p>
    <w:p w14:paraId="0D1B0A4C" w14:textId="2F81F3BB" w:rsidR="00C32F4D" w:rsidRPr="0079316B" w:rsidRDefault="00527204" w:rsidP="00C32F4D">
      <w:pPr>
        <w:jc w:val="both"/>
        <w:rPr>
          <w:rFonts w:ascii="Arial" w:hAnsi="Arial" w:cs="Arial"/>
          <w:sz w:val="20"/>
          <w:szCs w:val="20"/>
          <w:lang w:val="en-GB"/>
        </w:rPr>
      </w:pPr>
      <w:r w:rsidRPr="0079316B">
        <w:rPr>
          <w:noProof/>
          <w:sz w:val="20"/>
          <w:szCs w:val="20"/>
        </w:rPr>
        <w:lastRenderedPageBreak/>
        <mc:AlternateContent>
          <mc:Choice Requires="wps">
            <w:drawing>
              <wp:anchor distT="0" distB="0" distL="114300" distR="114300" simplePos="0" relativeHeight="251663360" behindDoc="0" locked="0" layoutInCell="1" allowOverlap="1" wp14:anchorId="27700E59" wp14:editId="74FAD8F2">
                <wp:simplePos x="0" y="0"/>
                <wp:positionH relativeFrom="column">
                  <wp:posOffset>2726690</wp:posOffset>
                </wp:positionH>
                <wp:positionV relativeFrom="paragraph">
                  <wp:posOffset>142875</wp:posOffset>
                </wp:positionV>
                <wp:extent cx="1828800" cy="1828800"/>
                <wp:effectExtent l="0" t="0" r="0" b="0"/>
                <wp:wrapNone/>
                <wp:docPr id="1038143229"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2860389" w14:textId="463A1684" w:rsidR="00527204" w:rsidRPr="00527204" w:rsidRDefault="00527204" w:rsidP="00527204">
                            <w:pPr>
                              <w:pStyle w:val="NoSpacing"/>
                              <w:jc w:val="center"/>
                              <w:rPr>
                                <w:rFonts w:cs="Arial"/>
                                <w:color w:val="000000" w:themeColor="text1"/>
                                <w:sz w:val="36"/>
                                <w:szCs w:val="36"/>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cs="Arial"/>
                                <w:color w:val="000000" w:themeColor="text1"/>
                                <w:sz w:val="36"/>
                                <w:szCs w:val="36"/>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27700E59" id="_x0000_t202" coordsize="21600,21600" o:spt="202" path="m,l,21600r21600,l21600,xe">
                <v:stroke joinstyle="miter"/>
                <v:path gradientshapeok="t" o:connecttype="rect"/>
              </v:shapetype>
              <v:shape id="Text Box 1" o:spid="_x0000_s1026" type="#_x0000_t202" style="position:absolute;left:0;text-align:left;margin-left:214.7pt;margin-top:11.25pt;width:2in;height:2in;z-index:25166336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" filled="f" stroked="f">
                <v:fill o:detectmouseclick="t"/>
                <v:textbox style="mso-fit-shape-to-text:t">
                  <w:txbxContent>
                    <w:p w14:paraId="22860389" w14:textId="463A1684" w:rsidR="00527204" w:rsidRPr="00527204" w:rsidRDefault="00527204" w:rsidP="00527204">
                      <w:pPr>
                        <w:pStyle w:val="NoSpacing"/>
                        <w:jc w:val="center"/>
                        <w:rPr>
                          <w:rFonts w:cs="Arial"/>
                          <w:color w:val="000000" w:themeColor="text1"/>
                          <w:sz w:val="36"/>
                          <w:szCs w:val="36"/>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cs="Arial"/>
                          <w:color w:val="000000" w:themeColor="text1"/>
                          <w:sz w:val="36"/>
                          <w:szCs w:val="36"/>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p>
                  </w:txbxContent>
                </v:textbox>
              </v:shape>
            </w:pict>
          </mc:Fallback>
        </mc:AlternateContent>
      </w:r>
      <w:r w:rsidRPr="0079316B">
        <w:rPr>
          <w:noProof/>
          <w:sz w:val="20"/>
          <w:szCs w:val="20"/>
        </w:rPr>
        <mc:AlternateContent>
          <mc:Choice Requires="wps">
            <w:drawing>
              <wp:anchor distT="0" distB="0" distL="114300" distR="114300" simplePos="0" relativeHeight="251661312" behindDoc="0" locked="0" layoutInCell="1" allowOverlap="1" wp14:anchorId="7CD30FE0" wp14:editId="675E862E">
                <wp:simplePos x="0" y="0"/>
                <wp:positionH relativeFrom="column">
                  <wp:posOffset>95250</wp:posOffset>
                </wp:positionH>
                <wp:positionV relativeFrom="paragraph">
                  <wp:posOffset>147320</wp:posOffset>
                </wp:positionV>
                <wp:extent cx="1828800" cy="1828800"/>
                <wp:effectExtent l="0" t="0" r="0" b="0"/>
                <wp:wrapNone/>
                <wp:docPr id="1085142460"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5A527BA" w14:textId="565DC025" w:rsidR="00527204" w:rsidRPr="00527204" w:rsidRDefault="00527204" w:rsidP="00527204">
                            <w:pPr>
                              <w:pStyle w:val="NoSpacing"/>
                              <w:jc w:val="center"/>
                              <w:rPr>
                                <w:rFonts w:cs="Arial"/>
                                <w:color w:val="000000" w:themeColor="text1"/>
                                <w:sz w:val="36"/>
                                <w:szCs w:val="36"/>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27204">
                              <w:rPr>
                                <w:rFonts w:cs="Arial"/>
                                <w:color w:val="000000" w:themeColor="text1"/>
                                <w:sz w:val="36"/>
                                <w:szCs w:val="36"/>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CD30FE0" id="_x0000_s1027" type="#_x0000_t202" style="position:absolute;left:0;text-align:left;margin-left:7.5pt;margin-top:11.6pt;width:2in;height:2in;z-index:25166131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" filled="f" stroked="f">
                <v:fill o:detectmouseclick="t"/>
                <v:textbox style="mso-fit-shape-to-text:t">
                  <w:txbxContent>
                    <w:p w14:paraId="65A527BA" w14:textId="565DC025" w:rsidR="00527204" w:rsidRPr="00527204" w:rsidRDefault="00527204" w:rsidP="00527204">
                      <w:pPr>
                        <w:pStyle w:val="NoSpacing"/>
                        <w:jc w:val="center"/>
                        <w:rPr>
                          <w:rFonts w:cs="Arial"/>
                          <w:color w:val="000000" w:themeColor="text1"/>
                          <w:sz w:val="36"/>
                          <w:szCs w:val="36"/>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27204">
                        <w:rPr>
                          <w:rFonts w:cs="Arial"/>
                          <w:color w:val="000000" w:themeColor="text1"/>
                          <w:sz w:val="36"/>
                          <w:szCs w:val="36"/>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p>
                  </w:txbxContent>
                </v:textbox>
              </v:shape>
            </w:pict>
          </mc:Fallback>
        </mc:AlternateContent>
      </w:r>
      <w:r w:rsidR="00C542E6" w:rsidRPr="0079316B">
        <w:rPr>
          <w:rFonts w:ascii="Arial" w:hAnsi="Arial" w:cs="Arial"/>
          <w:b/>
          <w:bCs/>
          <w:noProof/>
          <w:sz w:val="20"/>
          <w:szCs w:val="20"/>
          <w:lang w:val="en-GB"/>
        </w:rPr>
        <mc:AlternateContent>
          <mc:Choice Requires="wpg">
            <w:drawing>
              <wp:anchor distT="0" distB="0" distL="114300" distR="114300" simplePos="0" relativeHeight="251659264" behindDoc="0" locked="0" layoutInCell="1" allowOverlap="1" wp14:anchorId="7F9A0197" wp14:editId="40B6ACAE">
                <wp:simplePos x="0" y="0"/>
                <wp:positionH relativeFrom="column">
                  <wp:posOffset>0</wp:posOffset>
                </wp:positionH>
                <wp:positionV relativeFrom="paragraph">
                  <wp:posOffset>0</wp:posOffset>
                </wp:positionV>
                <wp:extent cx="5553075" cy="4304030"/>
                <wp:effectExtent l="0" t="0" r="9525" b="1270"/>
                <wp:wrapSquare wrapText="bothSides"/>
                <wp:docPr id="1304416918" name="Group 4"/>
                <wp:cNvGraphicFramePr/>
                <a:graphic xmlns:a="http://schemas.openxmlformats.org/drawingml/2006/main">
                  <a:graphicData uri="http://schemas.microsoft.com/office/word/2010/wordprocessingGroup">
                    <wpg:wgp>
                      <wpg:cNvGrpSpPr/>
                      <wpg:grpSpPr>
                        <a:xfrm>
                          <a:off x="0" y="0"/>
                          <a:ext cx="5553075" cy="4304030"/>
                          <a:chOff x="0" y="0"/>
                          <a:chExt cx="5553075" cy="4304030"/>
                        </a:xfrm>
                      </wpg:grpSpPr>
                      <pic:pic xmlns:pic="http://schemas.openxmlformats.org/drawingml/2006/picture">
                        <pic:nvPicPr>
                          <pic:cNvPr id="240675076" name="Picture 1"/>
                          <pic:cNvPicPr>
                            <a:picLocks noChangeAspect="1"/>
                          </pic:cNvPicPr>
                        </pic:nvPicPr>
                        <pic:blipFill rotWithShape="1">
                          <a:blip r:embed="rId5">
                            <a:extLst>
                              <a:ext uri="{28A0092B-C50C-407E-A947-70E740481C1C}">
                                <a14:useLocalDpi xmlns:a14="http://schemas.microsoft.com/office/drawing/2010/main" val="0"/>
                              </a:ext>
                            </a:extLst>
                          </a:blip>
                          <a:srcRect b="3399"/>
                          <a:stretch/>
                        </pic:blipFill>
                        <pic:spPr bwMode="auto">
                          <a:xfrm>
                            <a:off x="0" y="0"/>
                            <a:ext cx="2733675" cy="419544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046536875" name="Picture 2"/>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2647950" y="0"/>
                            <a:ext cx="2905125" cy="4304030"/>
                          </a:xfrm>
                          <a:prstGeom prst="rect">
                            <a:avLst/>
                          </a:prstGeom>
                        </pic:spPr>
                      </pic:pic>
                    </wpg:wgp>
                  </a:graphicData>
                </a:graphic>
              </wp:anchor>
            </w:drawing>
          </mc:Choice>
          <mc:Fallback>
            <w:pict>
              <v:group w14:anchorId="7B58D76F" id="Group 4" o:spid="_x0000_s1026" style="position:absolute;margin-left:0;margin-top:0;width:437.25pt;height:338.9pt;z-index:251659264" coordsize="55530,43040"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style="position:absolute;width:27336;height:419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">
                  <v:imagedata r:id="rId7" o:title="" cropbottom="2228f"/>
                </v:shape>
                <v:shape id="Picture 2" o:spid="_x0000_s1028" type="#_x0000_t75" style="position:absolute;left:26479;width:29051;height:430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">
                  <v:imagedata r:id="rId8" o:title=""/>
                </v:shape>
                <w10:wrap type="square"/>
              </v:group>
            </w:pict>
          </mc:Fallback>
        </mc:AlternateContent>
      </w:r>
      <w:r w:rsidR="00C32F4D" w:rsidRPr="0079316B">
        <w:rPr>
          <w:rFonts w:ascii="Arial" w:hAnsi="Arial" w:cs="Arial"/>
          <w:b/>
          <w:bCs/>
          <w:sz w:val="20"/>
          <w:szCs w:val="20"/>
          <w:lang w:val="en-GB"/>
        </w:rPr>
        <w:t>Figure S1</w:t>
      </w:r>
      <w:r w:rsidR="00C32F4D" w:rsidRPr="0079316B">
        <w:rPr>
          <w:rFonts w:ascii="Arial" w:hAnsi="Arial" w:cs="Arial"/>
          <w:sz w:val="20"/>
          <w:szCs w:val="20"/>
          <w:lang w:val="en-GB"/>
        </w:rPr>
        <w:t xml:space="preserve">. </w:t>
      </w:r>
      <w:r w:rsidR="00174CA5" w:rsidRPr="0079316B">
        <w:rPr>
          <w:rFonts w:ascii="Arial" w:hAnsi="Arial" w:cs="Arial"/>
          <w:sz w:val="20"/>
          <w:szCs w:val="20"/>
          <w:lang w:val="en-GB"/>
        </w:rPr>
        <w:t>Phylogenetic relationships of African and Asian leopards. The trees show a consensus Maximum Likelihood (ML) phylogeny with the most common recent ancestor (MRCA) tree overlaid, inferred from a mitogenome dataset of 13 protein-coding genes. Numbers on the nodes correspond to ML divergence times measured with the Bayesian analysis method. All nodes had bootstrap values of &gt;0.75.</w:t>
      </w:r>
      <w:r w:rsidR="00C542E6" w:rsidRPr="0079316B">
        <w:rPr>
          <w:rFonts w:ascii="Arial" w:hAnsi="Arial" w:cs="Arial"/>
          <w:sz w:val="20"/>
          <w:szCs w:val="20"/>
          <w:lang w:val="en-GB"/>
        </w:rPr>
        <w:t xml:space="preserve"> A. Phylogenetic tree of all available complete mitogenomes. The lion (</w:t>
      </w:r>
      <w:r w:rsidR="00C542E6" w:rsidRPr="0079316B">
        <w:rPr>
          <w:rFonts w:ascii="Arial" w:hAnsi="Arial" w:cs="Arial"/>
          <w:i/>
          <w:iCs/>
          <w:sz w:val="20"/>
          <w:szCs w:val="20"/>
          <w:lang w:val="en-GB"/>
        </w:rPr>
        <w:t xml:space="preserve">Panthera </w:t>
      </w:r>
      <w:proofErr w:type="spellStart"/>
      <w:r w:rsidR="00C542E6" w:rsidRPr="0079316B">
        <w:rPr>
          <w:rFonts w:ascii="Arial" w:hAnsi="Arial" w:cs="Arial"/>
          <w:i/>
          <w:iCs/>
          <w:sz w:val="20"/>
          <w:szCs w:val="20"/>
          <w:lang w:val="en-GB"/>
        </w:rPr>
        <w:t>leo</w:t>
      </w:r>
      <w:proofErr w:type="spellEnd"/>
      <w:r w:rsidR="00C542E6" w:rsidRPr="0079316B">
        <w:rPr>
          <w:rFonts w:ascii="Arial" w:hAnsi="Arial" w:cs="Arial"/>
          <w:sz w:val="20"/>
          <w:szCs w:val="20"/>
          <w:lang w:val="en-GB"/>
        </w:rPr>
        <w:t>) and tiger (</w:t>
      </w:r>
      <w:r w:rsidR="00C542E6" w:rsidRPr="0079316B">
        <w:rPr>
          <w:rFonts w:ascii="Arial" w:hAnsi="Arial" w:cs="Arial"/>
          <w:i/>
          <w:iCs/>
          <w:sz w:val="20"/>
          <w:szCs w:val="20"/>
          <w:lang w:val="en-GB"/>
        </w:rPr>
        <w:t xml:space="preserve">Panthera </w:t>
      </w:r>
      <w:proofErr w:type="spellStart"/>
      <w:r w:rsidR="00C542E6" w:rsidRPr="0079316B">
        <w:rPr>
          <w:rFonts w:ascii="Arial" w:hAnsi="Arial" w:cs="Arial"/>
          <w:i/>
          <w:iCs/>
          <w:sz w:val="20"/>
          <w:szCs w:val="20"/>
          <w:lang w:val="en-GB"/>
        </w:rPr>
        <w:t>tigris</w:t>
      </w:r>
      <w:proofErr w:type="spellEnd"/>
      <w:r w:rsidR="00C542E6" w:rsidRPr="0079316B">
        <w:rPr>
          <w:rFonts w:ascii="Arial" w:hAnsi="Arial" w:cs="Arial"/>
          <w:sz w:val="20"/>
          <w:szCs w:val="20"/>
          <w:lang w:val="en-GB"/>
        </w:rPr>
        <w:t>) were used as outgroup. B. Phylogenetic tree of partial mitogenomes, including ancient DNA samples from Africa.</w:t>
      </w:r>
    </w:p>
    <w:p w14:paraId="7D3FA147" w14:textId="22FDC353" w:rsidR="00203B29" w:rsidRPr="0079316B" w:rsidRDefault="00203B29" w:rsidP="00203B29">
      <w:pPr>
        <w:pStyle w:val="NoSpacing"/>
        <w:rPr>
          <w:rFonts w:cs="Arial"/>
          <w:color w:val="000000"/>
          <w:szCs w:val="20"/>
        </w:rPr>
      </w:pPr>
    </w:p>
    <w:p w14:paraId="51A71DD1" w14:textId="77777777" w:rsidR="00203B29" w:rsidRPr="0079316B" w:rsidRDefault="00203B29" w:rsidP="00203B29">
      <w:pPr>
        <w:pStyle w:val="NoSpacing"/>
        <w:rPr>
          <w:rFonts w:cs="Arial"/>
          <w:color w:val="000000"/>
          <w:szCs w:val="20"/>
        </w:rPr>
      </w:pPr>
    </w:p>
    <w:p w14:paraId="132FC3C1" w14:textId="55ACF9E0" w:rsidR="00203B29" w:rsidRPr="0079316B" w:rsidRDefault="00203B29" w:rsidP="00203B29">
      <w:pPr>
        <w:pStyle w:val="NoSpacing"/>
        <w:rPr>
          <w:rFonts w:cs="Arial"/>
          <w:color w:val="000000"/>
          <w:szCs w:val="20"/>
        </w:rPr>
      </w:pPr>
    </w:p>
    <w:p w14:paraId="2A757B03" w14:textId="77777777" w:rsidR="00203B29" w:rsidRPr="0079316B" w:rsidRDefault="00203B29" w:rsidP="00203B29">
      <w:pPr>
        <w:pStyle w:val="NoSpacing"/>
        <w:rPr>
          <w:rFonts w:cs="Arial"/>
          <w:color w:val="000000"/>
          <w:szCs w:val="20"/>
        </w:rPr>
      </w:pPr>
    </w:p>
    <w:p w14:paraId="77FCE8E5" w14:textId="77777777" w:rsidR="00203B29" w:rsidRPr="0079316B" w:rsidRDefault="00203B29" w:rsidP="00203B29">
      <w:pPr>
        <w:pStyle w:val="NoSpacing"/>
        <w:rPr>
          <w:rFonts w:cs="Arial"/>
          <w:color w:val="000000"/>
          <w:szCs w:val="20"/>
        </w:rPr>
      </w:pPr>
    </w:p>
    <w:p w14:paraId="3C7F8BFB" w14:textId="77777777" w:rsidR="00203B29" w:rsidRPr="0079316B" w:rsidRDefault="00203B29" w:rsidP="00203B29">
      <w:pPr>
        <w:pStyle w:val="NoSpacing"/>
        <w:rPr>
          <w:rFonts w:cs="Arial"/>
          <w:color w:val="000000"/>
          <w:szCs w:val="20"/>
        </w:rPr>
      </w:pPr>
    </w:p>
    <w:p w14:paraId="042A0084" w14:textId="77777777" w:rsidR="00203B29" w:rsidRPr="0079316B" w:rsidRDefault="00203B29" w:rsidP="00203B29">
      <w:pPr>
        <w:pStyle w:val="NoSpacing"/>
        <w:rPr>
          <w:rFonts w:cs="Arial"/>
          <w:color w:val="000000"/>
          <w:szCs w:val="20"/>
        </w:rPr>
      </w:pPr>
    </w:p>
    <w:p w14:paraId="5A6283BF" w14:textId="77777777" w:rsidR="00203B29" w:rsidRPr="0079316B" w:rsidRDefault="00203B29" w:rsidP="00203B29">
      <w:pPr>
        <w:pStyle w:val="NoSpacing"/>
        <w:rPr>
          <w:rFonts w:cs="Arial"/>
          <w:color w:val="000000"/>
          <w:szCs w:val="20"/>
        </w:rPr>
      </w:pPr>
    </w:p>
    <w:p w14:paraId="10650E48" w14:textId="77777777" w:rsidR="00203B29" w:rsidRPr="0079316B" w:rsidRDefault="00203B29" w:rsidP="00203B29">
      <w:pPr>
        <w:pStyle w:val="NoSpacing"/>
        <w:rPr>
          <w:rFonts w:cs="Arial"/>
          <w:color w:val="000000"/>
          <w:szCs w:val="20"/>
        </w:rPr>
      </w:pPr>
    </w:p>
    <w:p w14:paraId="0FE1961C" w14:textId="76F0F57F" w:rsidR="00174CA5" w:rsidRPr="0079316B" w:rsidRDefault="00174CA5">
      <w:pPr>
        <w:rPr>
          <w:rFonts w:ascii="Arial" w:eastAsia="Times New Roman" w:hAnsi="Arial" w:cs="Arial"/>
          <w:color w:val="000000"/>
          <w:kern w:val="0"/>
          <w:sz w:val="20"/>
          <w:szCs w:val="20"/>
          <w:lang w:val="de-DE" w:eastAsia="de-DE"/>
          <w14:ligatures w14:val="none"/>
        </w:rPr>
      </w:pPr>
      <w:r w:rsidRPr="0079316B">
        <w:rPr>
          <w:rFonts w:cs="Arial"/>
          <w:color w:val="000000"/>
          <w:sz w:val="20"/>
          <w:szCs w:val="20"/>
        </w:rPr>
        <w:br w:type="page"/>
      </w:r>
    </w:p>
    <w:p w14:paraId="1506F09E" w14:textId="77777777" w:rsidR="00203B29" w:rsidRPr="0079316B" w:rsidRDefault="00203B29" w:rsidP="00203B29">
      <w:pPr>
        <w:pStyle w:val="NoSpacing"/>
        <w:rPr>
          <w:rFonts w:cs="Arial"/>
          <w:color w:val="000000"/>
          <w:szCs w:val="20"/>
        </w:rPr>
      </w:pPr>
    </w:p>
    <w:p w14:paraId="5C485B41" w14:textId="77777777" w:rsidR="00203B29" w:rsidRPr="0079316B" w:rsidRDefault="00203B29" w:rsidP="00203B29">
      <w:pPr>
        <w:rPr>
          <w:rFonts w:ascii="Arial" w:hAnsi="Arial" w:cs="Arial"/>
          <w:sz w:val="20"/>
          <w:szCs w:val="20"/>
          <w:lang w:val="en-GB"/>
        </w:rPr>
      </w:pPr>
      <w:r w:rsidRPr="0079316B">
        <w:rPr>
          <w:rFonts w:ascii="Arial" w:hAnsi="Arial" w:cs="Arial"/>
          <w:noProof/>
          <w:sz w:val="20"/>
          <w:szCs w:val="20"/>
          <w:lang w:val="en-ZA" w:eastAsia="en-ZA"/>
        </w:rPr>
        <w:drawing>
          <wp:inline distT="0" distB="0" distL="0" distR="0" wp14:anchorId="7B0F5894" wp14:editId="16C626B8">
            <wp:extent cx="5654675" cy="4231640"/>
            <wp:effectExtent l="0" t="0" r="3175" b="0"/>
            <wp:docPr id="15799414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330"/>
                    <a:stretch/>
                  </pic:blipFill>
                  <pic:spPr bwMode="auto">
                    <a:xfrm>
                      <a:off x="0" y="0"/>
                      <a:ext cx="5654675" cy="4231640"/>
                    </a:xfrm>
                    <a:prstGeom prst="rect">
                      <a:avLst/>
                    </a:prstGeom>
                    <a:noFill/>
                    <a:ln>
                      <a:noFill/>
                    </a:ln>
                    <a:extLst>
                      <a:ext uri="{53640926-AAD7-44D8-BBD7-CCE9431645EC}">
                        <a14:shadowObscured xmlns:a14="http://schemas.microsoft.com/office/drawing/2010/main"/>
                      </a:ext>
                    </a:extLst>
                  </pic:spPr>
                </pic:pic>
              </a:graphicData>
            </a:graphic>
          </wp:inline>
        </w:drawing>
      </w:r>
    </w:p>
    <w:p w14:paraId="5EE1B776" w14:textId="047303A7" w:rsidR="00203B29" w:rsidRPr="0079316B" w:rsidRDefault="00203B29" w:rsidP="00203B29">
      <w:pPr>
        <w:jc w:val="both"/>
        <w:rPr>
          <w:rFonts w:ascii="Arial" w:hAnsi="Arial" w:cs="Arial"/>
          <w:sz w:val="20"/>
          <w:szCs w:val="20"/>
          <w:lang w:val="en-GB"/>
        </w:rPr>
      </w:pPr>
      <w:r w:rsidRPr="0079316B">
        <w:rPr>
          <w:rFonts w:ascii="Arial" w:hAnsi="Arial" w:cs="Arial"/>
          <w:b/>
          <w:bCs/>
          <w:sz w:val="20"/>
          <w:szCs w:val="20"/>
          <w:lang w:val="en-GB"/>
        </w:rPr>
        <w:t>Figure S</w:t>
      </w:r>
      <w:r w:rsidR="00C32F4D" w:rsidRPr="0079316B">
        <w:rPr>
          <w:rFonts w:ascii="Arial" w:hAnsi="Arial" w:cs="Arial"/>
          <w:b/>
          <w:bCs/>
          <w:sz w:val="20"/>
          <w:szCs w:val="20"/>
          <w:lang w:val="en-GB"/>
        </w:rPr>
        <w:t>2</w:t>
      </w:r>
      <w:r w:rsidRPr="0079316B">
        <w:rPr>
          <w:rFonts w:ascii="Arial" w:hAnsi="Arial" w:cs="Arial"/>
          <w:sz w:val="20"/>
          <w:szCs w:val="20"/>
          <w:lang w:val="en-GB"/>
        </w:rPr>
        <w:t>. Median-joining haplotype networks of leopards (</w:t>
      </w:r>
      <w:r w:rsidRPr="0079316B">
        <w:rPr>
          <w:rFonts w:ascii="Arial" w:hAnsi="Arial" w:cs="Arial"/>
          <w:i/>
          <w:iCs/>
          <w:sz w:val="20"/>
          <w:szCs w:val="20"/>
          <w:lang w:val="en-GB"/>
        </w:rPr>
        <w:t>Panthera pardus</w:t>
      </w:r>
      <w:r w:rsidRPr="0079316B">
        <w:rPr>
          <w:rFonts w:ascii="Arial" w:hAnsi="Arial" w:cs="Arial"/>
          <w:sz w:val="20"/>
          <w:szCs w:val="20"/>
          <w:lang w:val="en-GB"/>
        </w:rPr>
        <w:t xml:space="preserve">). A. Mitochondrial Cytochrome B partial sequences (232 base pairs), including 16 leopards from the Waterberg region in South Africa. B. Mitochondrial NADH 5 partial sequences (260 bp), including 11 leopards from the Waterberg region. These sequences were made available by Tensen et al. (2014), and derived from </w:t>
      </w:r>
      <w:proofErr w:type="spellStart"/>
      <w:r w:rsidRPr="0079316B">
        <w:rPr>
          <w:rFonts w:ascii="Arial" w:hAnsi="Arial" w:cs="Arial"/>
          <w:sz w:val="20"/>
          <w:szCs w:val="20"/>
          <w:lang w:val="en-GB"/>
        </w:rPr>
        <w:t>Genbank</w:t>
      </w:r>
      <w:proofErr w:type="spellEnd"/>
      <w:r w:rsidRPr="0079316B">
        <w:rPr>
          <w:rFonts w:ascii="Arial" w:hAnsi="Arial" w:cs="Arial"/>
          <w:sz w:val="20"/>
          <w:szCs w:val="20"/>
          <w:lang w:val="en-GB"/>
        </w:rPr>
        <w:t xml:space="preserve"> (</w:t>
      </w:r>
      <w:proofErr w:type="spellStart"/>
      <w:r w:rsidRPr="0079316B">
        <w:rPr>
          <w:rFonts w:ascii="Arial" w:hAnsi="Arial" w:cs="Arial"/>
          <w:sz w:val="20"/>
          <w:szCs w:val="20"/>
          <w:lang w:val="en-GB"/>
        </w:rPr>
        <w:t>Anco</w:t>
      </w:r>
      <w:proofErr w:type="spellEnd"/>
      <w:r w:rsidRPr="0079316B">
        <w:rPr>
          <w:rFonts w:ascii="Arial" w:hAnsi="Arial" w:cs="Arial"/>
          <w:sz w:val="20"/>
          <w:szCs w:val="20"/>
          <w:lang w:val="en-GB"/>
        </w:rPr>
        <w:t xml:space="preserve"> et al., 2018; </w:t>
      </w:r>
      <w:proofErr w:type="spellStart"/>
      <w:r w:rsidRPr="0079316B">
        <w:rPr>
          <w:rFonts w:ascii="Arial" w:hAnsi="Arial" w:cs="Arial"/>
          <w:sz w:val="20"/>
          <w:szCs w:val="20"/>
          <w:lang w:val="en-GB"/>
        </w:rPr>
        <w:t>Ropiquet</w:t>
      </w:r>
      <w:proofErr w:type="spellEnd"/>
      <w:r w:rsidRPr="0079316B">
        <w:rPr>
          <w:rFonts w:ascii="Arial" w:hAnsi="Arial" w:cs="Arial"/>
          <w:sz w:val="20"/>
          <w:szCs w:val="20"/>
          <w:lang w:val="en-GB"/>
        </w:rPr>
        <w:t xml:space="preserve"> et al., 2015; </w:t>
      </w:r>
      <w:proofErr w:type="spellStart"/>
      <w:r w:rsidRPr="0079316B">
        <w:rPr>
          <w:rFonts w:ascii="Arial" w:hAnsi="Arial" w:cs="Arial"/>
          <w:sz w:val="20"/>
          <w:szCs w:val="20"/>
          <w:lang w:val="en-GB"/>
        </w:rPr>
        <w:t>Paijmans</w:t>
      </w:r>
      <w:proofErr w:type="spellEnd"/>
      <w:r w:rsidRPr="0079316B">
        <w:rPr>
          <w:rFonts w:ascii="Arial" w:hAnsi="Arial" w:cs="Arial"/>
          <w:sz w:val="20"/>
          <w:szCs w:val="20"/>
          <w:lang w:val="en-GB"/>
        </w:rPr>
        <w:t xml:space="preserve"> et al., 2018).</w:t>
      </w:r>
    </w:p>
    <w:p w14:paraId="14480475" w14:textId="77777777" w:rsidR="00203B29" w:rsidRPr="0079316B" w:rsidRDefault="00203B29" w:rsidP="00203B29">
      <w:pPr>
        <w:jc w:val="both"/>
        <w:rPr>
          <w:rFonts w:ascii="Arial" w:hAnsi="Arial" w:cs="Arial"/>
          <w:sz w:val="20"/>
          <w:szCs w:val="20"/>
          <w:lang w:val="en-GB"/>
        </w:rPr>
      </w:pPr>
    </w:p>
    <w:p w14:paraId="29DFC722" w14:textId="77777777" w:rsidR="00203B29" w:rsidRPr="0079316B" w:rsidRDefault="00203B29" w:rsidP="00203B29">
      <w:pPr>
        <w:rPr>
          <w:rFonts w:ascii="Arial" w:hAnsi="Arial" w:cs="Arial"/>
          <w:sz w:val="20"/>
          <w:szCs w:val="20"/>
        </w:rPr>
      </w:pPr>
      <w:r w:rsidRPr="0079316B">
        <w:rPr>
          <w:rFonts w:ascii="Arial" w:hAnsi="Arial" w:cs="Arial"/>
          <w:noProof/>
          <w:sz w:val="20"/>
          <w:szCs w:val="20"/>
          <w:lang w:val="en-ZA" w:eastAsia="en-ZA"/>
        </w:rPr>
        <w:lastRenderedPageBreak/>
        <w:drawing>
          <wp:inline distT="0" distB="0" distL="0" distR="0" wp14:anchorId="4AC82B8C" wp14:editId="7C3B775E">
            <wp:extent cx="4781550" cy="4988573"/>
            <wp:effectExtent l="0" t="0" r="0" b="2540"/>
            <wp:docPr id="100095533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55331" name="Picture 1000955331"/>
                    <pic:cNvPicPr/>
                  </pic:nvPicPr>
                  <pic:blipFill rotWithShape="1">
                    <a:blip r:embed="rId10" cstate="print">
                      <a:extLst>
                        <a:ext uri="{28A0092B-C50C-407E-A947-70E740481C1C}">
                          <a14:useLocalDpi xmlns:a14="http://schemas.microsoft.com/office/drawing/2010/main" val="0"/>
                        </a:ext>
                      </a:extLst>
                    </a:blip>
                    <a:srcRect l="1861" t="2926" r="2948" b="2005"/>
                    <a:stretch/>
                  </pic:blipFill>
                  <pic:spPr bwMode="auto">
                    <a:xfrm>
                      <a:off x="0" y="0"/>
                      <a:ext cx="4799176" cy="5006962"/>
                    </a:xfrm>
                    <a:prstGeom prst="rect">
                      <a:avLst/>
                    </a:prstGeom>
                    <a:ln>
                      <a:noFill/>
                    </a:ln>
                    <a:extLst>
                      <a:ext uri="{53640926-AAD7-44D8-BBD7-CCE9431645EC}">
                        <a14:shadowObscured xmlns:a14="http://schemas.microsoft.com/office/drawing/2010/main"/>
                      </a:ext>
                    </a:extLst>
                  </pic:spPr>
                </pic:pic>
              </a:graphicData>
            </a:graphic>
          </wp:inline>
        </w:drawing>
      </w:r>
    </w:p>
    <w:p w14:paraId="08E739E6" w14:textId="296EBCCD" w:rsidR="00203B29" w:rsidRPr="0079316B" w:rsidRDefault="00203B29" w:rsidP="00203B29">
      <w:pPr>
        <w:spacing w:after="0" w:line="240" w:lineRule="auto"/>
        <w:jc w:val="both"/>
        <w:rPr>
          <w:rFonts w:ascii="Arial" w:eastAsia="Times New Roman" w:hAnsi="Arial" w:cs="Arial"/>
          <w:color w:val="202020"/>
          <w:kern w:val="0"/>
          <w:sz w:val="20"/>
          <w:szCs w:val="20"/>
          <w:lang w:val="en-GB"/>
          <w14:ligatures w14:val="none"/>
        </w:rPr>
      </w:pPr>
      <w:r w:rsidRPr="0079316B">
        <w:rPr>
          <w:rFonts w:ascii="Arial" w:eastAsia="Times New Roman" w:hAnsi="Arial" w:cs="Arial"/>
          <w:b/>
          <w:bCs/>
          <w:color w:val="202020"/>
          <w:kern w:val="0"/>
          <w:sz w:val="20"/>
          <w:szCs w:val="20"/>
          <w:lang w:val="en-GB"/>
          <w14:ligatures w14:val="none"/>
        </w:rPr>
        <w:t>F</w:t>
      </w:r>
      <w:proofErr w:type="spellStart"/>
      <w:r w:rsidRPr="0079316B">
        <w:rPr>
          <w:rFonts w:ascii="Arial" w:eastAsia="Times New Roman" w:hAnsi="Arial" w:cs="Arial"/>
          <w:b/>
          <w:bCs/>
          <w:color w:val="202020"/>
          <w:kern w:val="0"/>
          <w:sz w:val="20"/>
          <w:szCs w:val="20"/>
          <w14:ligatures w14:val="none"/>
        </w:rPr>
        <w:t>ig</w:t>
      </w:r>
      <w:proofErr w:type="spellEnd"/>
      <w:r w:rsidRPr="0079316B">
        <w:rPr>
          <w:rFonts w:ascii="Arial" w:eastAsia="Times New Roman" w:hAnsi="Arial" w:cs="Arial"/>
          <w:b/>
          <w:bCs/>
          <w:color w:val="202020"/>
          <w:kern w:val="0"/>
          <w:sz w:val="20"/>
          <w:szCs w:val="20"/>
          <w14:ligatures w14:val="none"/>
        </w:rPr>
        <w:t xml:space="preserve"> </w:t>
      </w:r>
      <w:r w:rsidRPr="0079316B">
        <w:rPr>
          <w:rFonts w:ascii="Arial" w:eastAsia="Times New Roman" w:hAnsi="Arial" w:cs="Arial"/>
          <w:b/>
          <w:bCs/>
          <w:color w:val="202020"/>
          <w:kern w:val="0"/>
          <w:sz w:val="20"/>
          <w:szCs w:val="20"/>
          <w:lang w:val="en-GB"/>
          <w14:ligatures w14:val="none"/>
        </w:rPr>
        <w:t>S</w:t>
      </w:r>
      <w:r w:rsidR="00C32F4D" w:rsidRPr="0079316B">
        <w:rPr>
          <w:rFonts w:ascii="Arial" w:eastAsia="Times New Roman" w:hAnsi="Arial" w:cs="Arial"/>
          <w:b/>
          <w:bCs/>
          <w:color w:val="202020"/>
          <w:kern w:val="0"/>
          <w:sz w:val="20"/>
          <w:szCs w:val="20"/>
          <w:lang w:val="en-GB"/>
          <w14:ligatures w14:val="none"/>
        </w:rPr>
        <w:t>3</w:t>
      </w:r>
      <w:r w:rsidRPr="0079316B">
        <w:rPr>
          <w:rFonts w:ascii="Arial" w:eastAsia="Times New Roman" w:hAnsi="Arial" w:cs="Arial"/>
          <w:b/>
          <w:bCs/>
          <w:color w:val="202020"/>
          <w:kern w:val="0"/>
          <w:sz w:val="20"/>
          <w:szCs w:val="20"/>
          <w14:ligatures w14:val="none"/>
        </w:rPr>
        <w:t>. </w:t>
      </w:r>
      <w:r w:rsidRPr="0079316B">
        <w:rPr>
          <w:rFonts w:ascii="Arial" w:eastAsia="Times New Roman" w:hAnsi="Arial" w:cs="Arial"/>
          <w:color w:val="202020"/>
          <w:kern w:val="0"/>
          <w:sz w:val="20"/>
          <w:szCs w:val="20"/>
          <w14:ligatures w14:val="none"/>
        </w:rPr>
        <w:t xml:space="preserve">Map </w:t>
      </w:r>
      <w:r w:rsidRPr="0079316B">
        <w:rPr>
          <w:rFonts w:ascii="Arial" w:eastAsia="Times New Roman" w:hAnsi="Arial" w:cs="Arial"/>
          <w:color w:val="202020"/>
          <w:kern w:val="0"/>
          <w:sz w:val="20"/>
          <w:szCs w:val="20"/>
          <w:lang w:val="en-GB"/>
          <w14:ligatures w14:val="none"/>
        </w:rPr>
        <w:t xml:space="preserve">of leopard haplotypes </w:t>
      </w:r>
      <w:r w:rsidRPr="0079316B">
        <w:rPr>
          <w:rFonts w:ascii="Arial" w:eastAsia="Times New Roman" w:hAnsi="Arial" w:cs="Arial"/>
          <w:color w:val="202020"/>
          <w:kern w:val="0"/>
          <w:sz w:val="20"/>
          <w:szCs w:val="20"/>
          <w14:ligatures w14:val="none"/>
        </w:rPr>
        <w:t>across southern Africa.</w:t>
      </w:r>
      <w:r w:rsidRPr="0079316B">
        <w:rPr>
          <w:rFonts w:ascii="Arial" w:eastAsia="Times New Roman" w:hAnsi="Arial" w:cs="Arial"/>
          <w:color w:val="202020"/>
          <w:kern w:val="0"/>
          <w:sz w:val="20"/>
          <w:szCs w:val="20"/>
          <w:lang w:val="en-GB"/>
          <w14:ligatures w14:val="none"/>
        </w:rPr>
        <w:t xml:space="preserve"> </w:t>
      </w:r>
      <w:r w:rsidRPr="0079316B">
        <w:rPr>
          <w:rFonts w:ascii="Arial" w:eastAsia="Times New Roman" w:hAnsi="Arial" w:cs="Arial"/>
          <w:color w:val="202020"/>
          <w:kern w:val="0"/>
          <w:sz w:val="20"/>
          <w:szCs w:val="20"/>
          <w14:ligatures w14:val="none"/>
        </w:rPr>
        <w:t>Circles indicate the sampling localities used in this study</w:t>
      </w:r>
      <w:r w:rsidRPr="0079316B">
        <w:rPr>
          <w:rFonts w:ascii="Arial" w:eastAsia="Times New Roman" w:hAnsi="Arial" w:cs="Arial"/>
          <w:color w:val="202020"/>
          <w:kern w:val="0"/>
          <w:sz w:val="20"/>
          <w:szCs w:val="20"/>
          <w:lang w:val="en-GB"/>
          <w14:ligatures w14:val="none"/>
        </w:rPr>
        <w:t xml:space="preserve"> and previous studies (Tensen et al., 2014, </w:t>
      </w:r>
      <w:proofErr w:type="spellStart"/>
      <w:r w:rsidRPr="0079316B">
        <w:rPr>
          <w:rFonts w:ascii="Arial" w:eastAsia="Times New Roman" w:hAnsi="Arial" w:cs="Arial"/>
          <w:color w:val="202020"/>
          <w:kern w:val="0"/>
          <w:sz w:val="20"/>
          <w:szCs w:val="20"/>
          <w:lang w:val="en-GB"/>
          <w14:ligatures w14:val="none"/>
        </w:rPr>
        <w:t>Ropiquet</w:t>
      </w:r>
      <w:proofErr w:type="spellEnd"/>
      <w:r w:rsidRPr="0079316B">
        <w:rPr>
          <w:rFonts w:ascii="Arial" w:eastAsia="Times New Roman" w:hAnsi="Arial" w:cs="Arial"/>
          <w:color w:val="202020"/>
          <w:kern w:val="0"/>
          <w:sz w:val="20"/>
          <w:szCs w:val="20"/>
          <w:lang w:val="en-GB"/>
          <w14:ligatures w14:val="none"/>
        </w:rPr>
        <w:t xml:space="preserve"> et al., 2014; </w:t>
      </w:r>
      <w:proofErr w:type="spellStart"/>
      <w:r w:rsidRPr="0079316B">
        <w:rPr>
          <w:rFonts w:ascii="Arial" w:eastAsia="Times New Roman" w:hAnsi="Arial" w:cs="Arial"/>
          <w:color w:val="202020"/>
          <w:kern w:val="0"/>
          <w:sz w:val="20"/>
          <w:szCs w:val="20"/>
          <w:lang w:val="en-GB"/>
          <w14:ligatures w14:val="none"/>
        </w:rPr>
        <w:t>Anco</w:t>
      </w:r>
      <w:proofErr w:type="spellEnd"/>
      <w:r w:rsidRPr="0079316B">
        <w:rPr>
          <w:rFonts w:ascii="Arial" w:eastAsia="Times New Roman" w:hAnsi="Arial" w:cs="Arial"/>
          <w:color w:val="202020"/>
          <w:kern w:val="0"/>
          <w:sz w:val="20"/>
          <w:szCs w:val="20"/>
          <w:lang w:val="en-GB"/>
          <w14:ligatures w14:val="none"/>
        </w:rPr>
        <w:t xml:space="preserve"> et al., 2018)</w:t>
      </w:r>
      <w:r w:rsidRPr="0079316B">
        <w:rPr>
          <w:rFonts w:ascii="Arial" w:eastAsia="Times New Roman" w:hAnsi="Arial" w:cs="Arial"/>
          <w:color w:val="202020"/>
          <w:kern w:val="0"/>
          <w:sz w:val="20"/>
          <w:szCs w:val="20"/>
          <w14:ligatures w14:val="none"/>
        </w:rPr>
        <w:t xml:space="preserve">. </w:t>
      </w:r>
      <w:r w:rsidRPr="0079316B">
        <w:rPr>
          <w:rFonts w:ascii="Arial" w:eastAsia="Times New Roman" w:hAnsi="Arial" w:cs="Arial"/>
          <w:color w:val="202020"/>
          <w:kern w:val="0"/>
          <w:sz w:val="20"/>
          <w:szCs w:val="20"/>
          <w:lang w:val="en-GB"/>
          <w14:ligatures w14:val="none"/>
        </w:rPr>
        <w:t>Green circles</w:t>
      </w:r>
      <w:r w:rsidRPr="0079316B">
        <w:rPr>
          <w:rFonts w:ascii="Arial" w:eastAsia="Times New Roman" w:hAnsi="Arial" w:cs="Arial"/>
          <w:color w:val="202020"/>
          <w:kern w:val="0"/>
          <w:sz w:val="20"/>
          <w:szCs w:val="20"/>
          <w14:ligatures w14:val="none"/>
        </w:rPr>
        <w:t xml:space="preserve"> indicate the </w:t>
      </w:r>
      <w:r w:rsidRPr="0079316B">
        <w:rPr>
          <w:rFonts w:ascii="Arial" w:eastAsia="Times New Roman" w:hAnsi="Arial" w:cs="Arial"/>
          <w:color w:val="202020"/>
          <w:kern w:val="0"/>
          <w:sz w:val="20"/>
          <w:szCs w:val="20"/>
          <w:lang w:val="en-GB"/>
          <w14:ligatures w14:val="none"/>
        </w:rPr>
        <w:t>southern African (CA) haplotypes that can be found in from the Western and Eastern Cape of South Africa into Mozambique, and blue indicates the central African clusters (CA) that extends from northern South Africa far into the African continent.</w:t>
      </w:r>
    </w:p>
    <w:p w14:paraId="29A4D82A" w14:textId="77777777" w:rsidR="00203B29" w:rsidRPr="0079316B" w:rsidRDefault="00203B29" w:rsidP="00203B29">
      <w:pPr>
        <w:rPr>
          <w:rFonts w:ascii="Arial" w:hAnsi="Arial" w:cs="Arial"/>
          <w:b/>
          <w:bCs/>
          <w:sz w:val="20"/>
          <w:szCs w:val="20"/>
          <w:lang w:val="en-GB"/>
        </w:rPr>
      </w:pPr>
      <w:r w:rsidRPr="0079316B">
        <w:rPr>
          <w:rFonts w:ascii="Arial" w:hAnsi="Arial" w:cs="Arial"/>
          <w:b/>
          <w:bCs/>
          <w:sz w:val="20"/>
          <w:szCs w:val="20"/>
          <w:lang w:val="en-GB"/>
        </w:rPr>
        <w:br w:type="page"/>
      </w:r>
    </w:p>
    <w:p w14:paraId="34059229" w14:textId="77777777" w:rsidR="00203B29" w:rsidRPr="0079316B" w:rsidRDefault="00203B29" w:rsidP="00203B29">
      <w:pPr>
        <w:rPr>
          <w:rFonts w:ascii="Arial" w:hAnsi="Arial" w:cs="Arial"/>
          <w:b/>
          <w:bCs/>
          <w:sz w:val="20"/>
          <w:szCs w:val="20"/>
          <w:lang w:val="en-GB"/>
        </w:rPr>
      </w:pPr>
      <w:r w:rsidRPr="0079316B">
        <w:rPr>
          <w:rFonts w:ascii="Arial" w:hAnsi="Arial" w:cs="Arial"/>
          <w:b/>
          <w:bCs/>
          <w:sz w:val="20"/>
          <w:szCs w:val="20"/>
          <w:lang w:val="en-GB"/>
        </w:rPr>
        <w:lastRenderedPageBreak/>
        <w:t>References</w:t>
      </w:r>
    </w:p>
    <w:p w14:paraId="54C4ECA2" w14:textId="77777777" w:rsidR="00203B29" w:rsidRPr="0079316B" w:rsidRDefault="00203B29" w:rsidP="00203B29">
      <w:pPr>
        <w:pStyle w:val="NoSpacing"/>
        <w:tabs>
          <w:tab w:val="left" w:pos="360"/>
        </w:tabs>
        <w:ind w:left="360" w:hanging="360"/>
        <w:rPr>
          <w:rFonts w:cs="Arial"/>
          <w:szCs w:val="20"/>
          <w:lang w:val="en-GB"/>
        </w:rPr>
      </w:pPr>
      <w:proofErr w:type="spellStart"/>
      <w:r w:rsidRPr="0079316B">
        <w:rPr>
          <w:rFonts w:cs="Arial"/>
          <w:szCs w:val="20"/>
          <w:lang w:val="en-GB"/>
        </w:rPr>
        <w:t>Anco</w:t>
      </w:r>
      <w:proofErr w:type="spellEnd"/>
      <w:r w:rsidRPr="0079316B">
        <w:rPr>
          <w:rFonts w:cs="Arial"/>
          <w:szCs w:val="20"/>
          <w:lang w:val="en-GB"/>
        </w:rPr>
        <w:t xml:space="preserve">, C., </w:t>
      </w:r>
      <w:proofErr w:type="spellStart"/>
      <w:r w:rsidRPr="0079316B">
        <w:rPr>
          <w:rFonts w:cs="Arial"/>
          <w:szCs w:val="20"/>
          <w:lang w:val="en-GB"/>
        </w:rPr>
        <w:t>Kolokotronis</w:t>
      </w:r>
      <w:proofErr w:type="spellEnd"/>
      <w:r w:rsidRPr="0079316B">
        <w:rPr>
          <w:rFonts w:cs="Arial"/>
          <w:szCs w:val="20"/>
          <w:lang w:val="en-GB"/>
        </w:rPr>
        <w:t xml:space="preserve">, S. O., Henschel, P., Cunningham, S. W., Amato, G., &amp; </w:t>
      </w:r>
      <w:proofErr w:type="spellStart"/>
      <w:r w:rsidRPr="0079316B">
        <w:rPr>
          <w:rFonts w:cs="Arial"/>
          <w:szCs w:val="20"/>
          <w:lang w:val="en-GB"/>
        </w:rPr>
        <w:t>Hekkala</w:t>
      </w:r>
      <w:proofErr w:type="spellEnd"/>
      <w:r w:rsidRPr="0079316B">
        <w:rPr>
          <w:rFonts w:cs="Arial"/>
          <w:szCs w:val="20"/>
          <w:lang w:val="en-GB"/>
        </w:rPr>
        <w:t>, E. (2018). Historical mitochondrial diversity in African leopards (Panthera pardus) revealed by archival museum specimens. Mitochondrial DNA Part A, 29(3), 455-473.</w:t>
      </w:r>
    </w:p>
    <w:p w14:paraId="21B6F678" w14:textId="77777777" w:rsidR="00203B29" w:rsidRPr="0079316B" w:rsidRDefault="00203B29" w:rsidP="00203B29">
      <w:pPr>
        <w:pStyle w:val="NoSpacing"/>
        <w:tabs>
          <w:tab w:val="left" w:pos="360"/>
        </w:tabs>
        <w:ind w:left="360" w:hanging="360"/>
        <w:jc w:val="both"/>
        <w:rPr>
          <w:rFonts w:cs="Arial"/>
          <w:szCs w:val="20"/>
          <w:lang w:val="en-GB"/>
        </w:rPr>
      </w:pPr>
    </w:p>
    <w:p w14:paraId="031A177D" w14:textId="77777777" w:rsidR="00203B29" w:rsidRPr="0079316B" w:rsidRDefault="00203B29" w:rsidP="00203B29">
      <w:pPr>
        <w:pStyle w:val="NoSpacing"/>
        <w:tabs>
          <w:tab w:val="left" w:pos="360"/>
        </w:tabs>
        <w:ind w:left="360" w:hanging="360"/>
        <w:jc w:val="both"/>
        <w:rPr>
          <w:rFonts w:cs="Arial"/>
          <w:szCs w:val="20"/>
          <w:lang w:val="en-GB"/>
        </w:rPr>
      </w:pPr>
      <w:proofErr w:type="spellStart"/>
      <w:r w:rsidRPr="0079316B">
        <w:rPr>
          <w:rFonts w:cs="Arial"/>
          <w:szCs w:val="20"/>
          <w:lang w:val="en-GB"/>
        </w:rPr>
        <w:t>Bertola</w:t>
      </w:r>
      <w:proofErr w:type="spellEnd"/>
      <w:r w:rsidRPr="0079316B">
        <w:rPr>
          <w:rFonts w:cs="Arial"/>
          <w:szCs w:val="20"/>
          <w:lang w:val="en-GB"/>
        </w:rPr>
        <w:t xml:space="preserve">, L.D., </w:t>
      </w:r>
      <w:proofErr w:type="spellStart"/>
      <w:r w:rsidRPr="0079316B">
        <w:rPr>
          <w:rFonts w:cs="Arial"/>
          <w:szCs w:val="20"/>
          <w:lang w:val="en-GB"/>
        </w:rPr>
        <w:t>Jongbloed</w:t>
      </w:r>
      <w:proofErr w:type="spellEnd"/>
      <w:r w:rsidRPr="0079316B">
        <w:rPr>
          <w:rFonts w:cs="Arial"/>
          <w:szCs w:val="20"/>
          <w:lang w:val="en-GB"/>
        </w:rPr>
        <w:t xml:space="preserve">, H., van der </w:t>
      </w:r>
      <w:proofErr w:type="spellStart"/>
      <w:r w:rsidRPr="0079316B">
        <w:rPr>
          <w:rFonts w:cs="Arial"/>
          <w:szCs w:val="20"/>
          <w:lang w:val="en-GB"/>
        </w:rPr>
        <w:t>Gaag</w:t>
      </w:r>
      <w:proofErr w:type="spellEnd"/>
      <w:r w:rsidRPr="0079316B">
        <w:rPr>
          <w:rFonts w:cs="Arial"/>
          <w:szCs w:val="20"/>
          <w:lang w:val="en-GB"/>
        </w:rPr>
        <w:t xml:space="preserve">, K.J., de </w:t>
      </w:r>
      <w:proofErr w:type="spellStart"/>
      <w:r w:rsidRPr="0079316B">
        <w:rPr>
          <w:rFonts w:cs="Arial"/>
          <w:szCs w:val="20"/>
          <w:lang w:val="en-GB"/>
        </w:rPr>
        <w:t>Knijff</w:t>
      </w:r>
      <w:proofErr w:type="spellEnd"/>
      <w:r w:rsidRPr="0079316B">
        <w:rPr>
          <w:rFonts w:cs="Arial"/>
          <w:szCs w:val="20"/>
          <w:lang w:val="en-GB"/>
        </w:rPr>
        <w:t xml:space="preserve">, P., Yamaguchi, N., </w:t>
      </w:r>
      <w:proofErr w:type="spellStart"/>
      <w:r w:rsidRPr="0079316B">
        <w:rPr>
          <w:rFonts w:cs="Arial"/>
          <w:szCs w:val="20"/>
          <w:lang w:val="en-GB"/>
        </w:rPr>
        <w:t>Hooghiemstra</w:t>
      </w:r>
      <w:proofErr w:type="spellEnd"/>
      <w:r w:rsidRPr="0079316B">
        <w:rPr>
          <w:rFonts w:cs="Arial"/>
          <w:szCs w:val="20"/>
          <w:lang w:val="en-GB"/>
        </w:rPr>
        <w:t xml:space="preserve">, H., Bauer, H., Henschel, P., White, P.A., </w:t>
      </w:r>
      <w:proofErr w:type="spellStart"/>
      <w:r w:rsidRPr="0079316B">
        <w:rPr>
          <w:rFonts w:cs="Arial"/>
          <w:szCs w:val="20"/>
          <w:lang w:val="en-GB"/>
        </w:rPr>
        <w:t>Driscoll,C.A</w:t>
      </w:r>
      <w:proofErr w:type="spellEnd"/>
      <w:r w:rsidRPr="0079316B">
        <w:rPr>
          <w:rFonts w:cs="Arial"/>
          <w:szCs w:val="20"/>
          <w:lang w:val="en-GB"/>
        </w:rPr>
        <w:t xml:space="preserve">., </w:t>
      </w:r>
      <w:proofErr w:type="spellStart"/>
      <w:r w:rsidRPr="0079316B">
        <w:rPr>
          <w:rFonts w:cs="Arial"/>
          <w:szCs w:val="20"/>
          <w:lang w:val="en-GB"/>
        </w:rPr>
        <w:t>Tende,T</w:t>
      </w:r>
      <w:proofErr w:type="spellEnd"/>
      <w:r w:rsidRPr="0079316B">
        <w:rPr>
          <w:rFonts w:cs="Arial"/>
          <w:szCs w:val="20"/>
          <w:lang w:val="en-GB"/>
        </w:rPr>
        <w:t xml:space="preserve">., </w:t>
      </w:r>
      <w:proofErr w:type="spellStart"/>
      <w:r w:rsidRPr="0079316B">
        <w:rPr>
          <w:rFonts w:cs="Arial"/>
          <w:szCs w:val="20"/>
          <w:lang w:val="en-GB"/>
        </w:rPr>
        <w:t>Ottosson,U</w:t>
      </w:r>
      <w:proofErr w:type="spellEnd"/>
      <w:r w:rsidRPr="0079316B">
        <w:rPr>
          <w:rFonts w:cs="Arial"/>
          <w:szCs w:val="20"/>
          <w:lang w:val="en-GB"/>
        </w:rPr>
        <w:t xml:space="preserve">., </w:t>
      </w:r>
      <w:proofErr w:type="spellStart"/>
      <w:r w:rsidRPr="0079316B">
        <w:rPr>
          <w:rFonts w:cs="Arial"/>
          <w:szCs w:val="20"/>
          <w:lang w:val="en-GB"/>
        </w:rPr>
        <w:t>Saidu,Y</w:t>
      </w:r>
      <w:proofErr w:type="spellEnd"/>
      <w:r w:rsidRPr="0079316B">
        <w:rPr>
          <w:rFonts w:cs="Arial"/>
          <w:szCs w:val="20"/>
          <w:lang w:val="en-GB"/>
        </w:rPr>
        <w:t xml:space="preserve">., </w:t>
      </w:r>
      <w:proofErr w:type="spellStart"/>
      <w:r w:rsidRPr="0079316B">
        <w:rPr>
          <w:rFonts w:cs="Arial"/>
          <w:szCs w:val="20"/>
          <w:lang w:val="en-GB"/>
        </w:rPr>
        <w:t>Vrieling,K</w:t>
      </w:r>
      <w:proofErr w:type="spellEnd"/>
      <w:r w:rsidRPr="0079316B">
        <w:rPr>
          <w:rFonts w:cs="Arial"/>
          <w:szCs w:val="20"/>
          <w:lang w:val="en-GB"/>
        </w:rPr>
        <w:t xml:space="preserve">. and de </w:t>
      </w:r>
      <w:proofErr w:type="spellStart"/>
      <w:r w:rsidRPr="0079316B">
        <w:rPr>
          <w:rFonts w:cs="Arial"/>
          <w:szCs w:val="20"/>
          <w:lang w:val="en-GB"/>
        </w:rPr>
        <w:t>Iongh</w:t>
      </w:r>
      <w:proofErr w:type="spellEnd"/>
      <w:r w:rsidRPr="0079316B">
        <w:rPr>
          <w:rFonts w:cs="Arial"/>
          <w:szCs w:val="20"/>
          <w:lang w:val="en-GB"/>
        </w:rPr>
        <w:t xml:space="preserve">, H.H.(2016) Phylogeographic Patterns in Africa and High Resolution Delineation of Genetic Clades in the Lion (Panthera </w:t>
      </w:r>
      <w:proofErr w:type="spellStart"/>
      <w:r w:rsidRPr="0079316B">
        <w:rPr>
          <w:rFonts w:cs="Arial"/>
          <w:szCs w:val="20"/>
          <w:lang w:val="en-GB"/>
        </w:rPr>
        <w:t>leo</w:t>
      </w:r>
      <w:proofErr w:type="spellEnd"/>
      <w:r w:rsidRPr="0079316B">
        <w:rPr>
          <w:rFonts w:cs="Arial"/>
          <w:szCs w:val="20"/>
          <w:lang w:val="en-GB"/>
        </w:rPr>
        <w:t xml:space="preserve">). </w:t>
      </w:r>
      <w:proofErr w:type="spellStart"/>
      <w:r w:rsidRPr="0079316B">
        <w:rPr>
          <w:rFonts w:cs="Arial"/>
          <w:szCs w:val="20"/>
          <w:lang w:val="en-GB"/>
        </w:rPr>
        <w:t>Genbank</w:t>
      </w:r>
      <w:proofErr w:type="spellEnd"/>
      <w:r w:rsidRPr="0079316B">
        <w:rPr>
          <w:rFonts w:cs="Arial"/>
          <w:szCs w:val="20"/>
          <w:lang w:val="en-GB"/>
        </w:rPr>
        <w:t xml:space="preserve"> </w:t>
      </w:r>
      <w:proofErr w:type="spellStart"/>
      <w:r w:rsidRPr="0079316B">
        <w:rPr>
          <w:rFonts w:cs="Arial"/>
          <w:szCs w:val="20"/>
          <w:lang w:val="en-GB"/>
        </w:rPr>
        <w:t>submittion</w:t>
      </w:r>
      <w:proofErr w:type="spellEnd"/>
      <w:r w:rsidRPr="0079316B">
        <w:rPr>
          <w:rFonts w:cs="Arial"/>
          <w:szCs w:val="20"/>
          <w:lang w:val="en-GB"/>
        </w:rPr>
        <w:t xml:space="preserve"> KP202265, Institute of Environmental Sciences, Leiden University, </w:t>
      </w:r>
      <w:proofErr w:type="spellStart"/>
      <w:r w:rsidRPr="0079316B">
        <w:rPr>
          <w:rFonts w:cs="Arial"/>
          <w:szCs w:val="20"/>
          <w:lang w:val="en-GB"/>
        </w:rPr>
        <w:t>Einsteinweg</w:t>
      </w:r>
      <w:proofErr w:type="spellEnd"/>
      <w:r w:rsidRPr="0079316B">
        <w:rPr>
          <w:rFonts w:cs="Arial"/>
          <w:szCs w:val="20"/>
          <w:lang w:val="en-GB"/>
        </w:rPr>
        <w:t xml:space="preserve"> 2, Leiden, Zuid Holland 2333CC, The Netherlands.</w:t>
      </w:r>
    </w:p>
    <w:p w14:paraId="1B03CB3D" w14:textId="77777777" w:rsidR="00203B29" w:rsidRPr="0079316B" w:rsidRDefault="00203B29" w:rsidP="00203B29">
      <w:pPr>
        <w:pStyle w:val="NoSpacing"/>
        <w:tabs>
          <w:tab w:val="left" w:pos="360"/>
        </w:tabs>
        <w:ind w:left="360" w:hanging="360"/>
        <w:jc w:val="both"/>
        <w:rPr>
          <w:rFonts w:cs="Arial"/>
          <w:szCs w:val="20"/>
          <w:lang w:val="en-GB"/>
        </w:rPr>
      </w:pPr>
    </w:p>
    <w:p w14:paraId="7B9898CF" w14:textId="77777777" w:rsidR="00203B29" w:rsidRPr="0079316B" w:rsidRDefault="00203B29" w:rsidP="00203B29">
      <w:pPr>
        <w:pStyle w:val="NoSpacing"/>
        <w:tabs>
          <w:tab w:val="left" w:pos="360"/>
        </w:tabs>
        <w:ind w:left="360" w:hanging="360"/>
        <w:jc w:val="both"/>
        <w:rPr>
          <w:rFonts w:cs="Arial"/>
          <w:szCs w:val="20"/>
          <w:lang w:val="en-GB"/>
        </w:rPr>
      </w:pPr>
      <w:r w:rsidRPr="0079316B">
        <w:rPr>
          <w:rFonts w:cs="Arial"/>
          <w:szCs w:val="20"/>
          <w:lang w:val="en-GB"/>
        </w:rPr>
        <w:t>Dou, H., Feng, L., Xiao, W. and Wang, T. (2014) The complete mitochondrial genome of the North Chinese Leopard (</w:t>
      </w:r>
      <w:r w:rsidRPr="0079316B">
        <w:rPr>
          <w:rFonts w:cs="Arial"/>
          <w:i/>
          <w:iCs/>
          <w:szCs w:val="20"/>
          <w:lang w:val="en-GB"/>
        </w:rPr>
        <w:t xml:space="preserve">Panthera pardus </w:t>
      </w:r>
      <w:proofErr w:type="spellStart"/>
      <w:r w:rsidRPr="0079316B">
        <w:rPr>
          <w:rFonts w:cs="Arial"/>
          <w:i/>
          <w:iCs/>
          <w:szCs w:val="20"/>
          <w:lang w:val="en-GB"/>
        </w:rPr>
        <w:t>japonensis</w:t>
      </w:r>
      <w:proofErr w:type="spellEnd"/>
      <w:r w:rsidRPr="0079316B">
        <w:rPr>
          <w:rFonts w:cs="Arial"/>
          <w:szCs w:val="20"/>
          <w:lang w:val="en-GB"/>
        </w:rPr>
        <w:t xml:space="preserve">). </w:t>
      </w:r>
      <w:proofErr w:type="spellStart"/>
      <w:r w:rsidRPr="0079316B">
        <w:rPr>
          <w:rFonts w:cs="Arial"/>
          <w:szCs w:val="20"/>
          <w:lang w:val="en-GB"/>
        </w:rPr>
        <w:t>Genbank</w:t>
      </w:r>
      <w:proofErr w:type="spellEnd"/>
      <w:r w:rsidRPr="0079316B">
        <w:rPr>
          <w:rFonts w:cs="Arial"/>
          <w:szCs w:val="20"/>
          <w:lang w:val="en-GB"/>
        </w:rPr>
        <w:t xml:space="preserve"> </w:t>
      </w:r>
      <w:proofErr w:type="spellStart"/>
      <w:r w:rsidRPr="0079316B">
        <w:rPr>
          <w:rFonts w:cs="Arial"/>
          <w:szCs w:val="20"/>
          <w:lang w:val="en-GB"/>
        </w:rPr>
        <w:t>submittion</w:t>
      </w:r>
      <w:proofErr w:type="spellEnd"/>
      <w:r w:rsidRPr="0079316B">
        <w:rPr>
          <w:rFonts w:cs="Arial"/>
          <w:szCs w:val="20"/>
          <w:lang w:val="en-GB"/>
        </w:rPr>
        <w:t xml:space="preserve"> KJ866876, College of Life Science, Beijing Normal University, No. 19, </w:t>
      </w:r>
      <w:proofErr w:type="spellStart"/>
      <w:r w:rsidRPr="0079316B">
        <w:rPr>
          <w:rFonts w:cs="Arial"/>
          <w:szCs w:val="20"/>
          <w:lang w:val="en-GB"/>
        </w:rPr>
        <w:t>Xinjiekou</w:t>
      </w:r>
      <w:proofErr w:type="spellEnd"/>
      <w:r w:rsidRPr="0079316B">
        <w:rPr>
          <w:rFonts w:cs="Arial"/>
          <w:szCs w:val="20"/>
          <w:lang w:val="en-GB"/>
        </w:rPr>
        <w:t xml:space="preserve"> </w:t>
      </w:r>
      <w:proofErr w:type="spellStart"/>
      <w:r w:rsidRPr="0079316B">
        <w:rPr>
          <w:rFonts w:cs="Arial"/>
          <w:szCs w:val="20"/>
          <w:lang w:val="en-GB"/>
        </w:rPr>
        <w:t>wai</w:t>
      </w:r>
      <w:proofErr w:type="spellEnd"/>
      <w:r w:rsidRPr="0079316B">
        <w:rPr>
          <w:rFonts w:cs="Arial"/>
          <w:szCs w:val="20"/>
          <w:lang w:val="en-GB"/>
        </w:rPr>
        <w:t xml:space="preserve"> Street, </w:t>
      </w:r>
      <w:proofErr w:type="spellStart"/>
      <w:r w:rsidRPr="0079316B">
        <w:rPr>
          <w:rFonts w:cs="Arial"/>
          <w:szCs w:val="20"/>
          <w:lang w:val="en-GB"/>
        </w:rPr>
        <w:t>Haidian</w:t>
      </w:r>
      <w:proofErr w:type="spellEnd"/>
      <w:r w:rsidRPr="0079316B">
        <w:rPr>
          <w:rFonts w:cs="Arial"/>
          <w:szCs w:val="20"/>
          <w:lang w:val="en-GB"/>
        </w:rPr>
        <w:t xml:space="preserve"> District, Beijing.</w:t>
      </w:r>
    </w:p>
    <w:p w14:paraId="282B3024" w14:textId="77777777" w:rsidR="00203B29" w:rsidRPr="0079316B" w:rsidRDefault="00203B29" w:rsidP="00203B29">
      <w:pPr>
        <w:pStyle w:val="NoSpacing"/>
        <w:tabs>
          <w:tab w:val="left" w:pos="360"/>
        </w:tabs>
        <w:ind w:left="360" w:hanging="360"/>
        <w:jc w:val="both"/>
        <w:rPr>
          <w:rFonts w:cs="Arial"/>
          <w:szCs w:val="20"/>
          <w:lang w:val="en-GB"/>
        </w:rPr>
      </w:pPr>
      <w:r w:rsidRPr="0079316B">
        <w:rPr>
          <w:rFonts w:cs="Arial"/>
          <w:szCs w:val="20"/>
          <w:lang w:val="en-GB"/>
        </w:rPr>
        <w:t xml:space="preserve"> </w:t>
      </w:r>
    </w:p>
    <w:p w14:paraId="1BE2A122" w14:textId="77777777" w:rsidR="00203B29" w:rsidRPr="0079316B" w:rsidRDefault="00203B29" w:rsidP="00203B29">
      <w:pPr>
        <w:pStyle w:val="NoSpacing"/>
        <w:tabs>
          <w:tab w:val="left" w:pos="360"/>
        </w:tabs>
        <w:ind w:left="360" w:hanging="360"/>
        <w:jc w:val="both"/>
        <w:rPr>
          <w:rFonts w:cs="Arial"/>
          <w:szCs w:val="20"/>
          <w:lang w:val="en-GB"/>
        </w:rPr>
      </w:pPr>
      <w:r w:rsidRPr="0079316B">
        <w:rPr>
          <w:rFonts w:cs="Arial"/>
          <w:szCs w:val="20"/>
          <w:lang w:val="en-GB"/>
        </w:rPr>
        <w:t xml:space="preserve">Li, G., Davis, B.W., </w:t>
      </w:r>
      <w:proofErr w:type="spellStart"/>
      <w:r w:rsidRPr="0079316B">
        <w:rPr>
          <w:rFonts w:cs="Arial"/>
          <w:szCs w:val="20"/>
          <w:lang w:val="en-GB"/>
        </w:rPr>
        <w:t>Eizirik</w:t>
      </w:r>
      <w:proofErr w:type="spellEnd"/>
      <w:r w:rsidRPr="0079316B">
        <w:rPr>
          <w:rFonts w:cs="Arial"/>
          <w:szCs w:val="20"/>
          <w:lang w:val="en-GB"/>
        </w:rPr>
        <w:t>, E. and Murphy, W.J. (2015) Pervasive signals of ancient hybridization in the genomes of living cats (Felidae). Submitted (25-NOV-2014) Department of Veterinary Integrative Biosciences, TAMU, College Station, TX 77840, USA.</w:t>
      </w:r>
    </w:p>
    <w:p w14:paraId="604C56D6" w14:textId="77777777" w:rsidR="00203B29" w:rsidRPr="0079316B" w:rsidRDefault="00203B29" w:rsidP="00203B29">
      <w:pPr>
        <w:pStyle w:val="NoSpacing"/>
        <w:tabs>
          <w:tab w:val="left" w:pos="360"/>
        </w:tabs>
        <w:ind w:left="360" w:hanging="360"/>
        <w:jc w:val="both"/>
        <w:rPr>
          <w:rFonts w:cs="Arial"/>
          <w:szCs w:val="20"/>
          <w:lang w:val="en-GB"/>
        </w:rPr>
      </w:pPr>
    </w:p>
    <w:p w14:paraId="6BAC4680" w14:textId="77777777" w:rsidR="00203B29" w:rsidRPr="0079316B" w:rsidRDefault="00203B29" w:rsidP="00203B29">
      <w:pPr>
        <w:pStyle w:val="NoSpacing"/>
        <w:tabs>
          <w:tab w:val="left" w:pos="360"/>
        </w:tabs>
        <w:ind w:left="360" w:hanging="360"/>
        <w:jc w:val="both"/>
        <w:rPr>
          <w:rFonts w:cs="Arial"/>
          <w:szCs w:val="20"/>
          <w:lang w:val="en-GB"/>
        </w:rPr>
      </w:pPr>
      <w:r w:rsidRPr="0079316B">
        <w:rPr>
          <w:rFonts w:cs="Arial"/>
          <w:szCs w:val="20"/>
          <w:lang w:val="en-GB"/>
        </w:rPr>
        <w:t xml:space="preserve">Kim, J.A., Kim, S., </w:t>
      </w:r>
      <w:proofErr w:type="spellStart"/>
      <w:r w:rsidRPr="0079316B">
        <w:rPr>
          <w:rFonts w:cs="Arial"/>
          <w:szCs w:val="20"/>
          <w:lang w:val="en-GB"/>
        </w:rPr>
        <w:t>Bhak</w:t>
      </w:r>
      <w:proofErr w:type="spellEnd"/>
      <w:r w:rsidRPr="0079316B">
        <w:rPr>
          <w:rFonts w:cs="Arial"/>
          <w:szCs w:val="20"/>
          <w:lang w:val="en-GB"/>
        </w:rPr>
        <w:t xml:space="preserve">, J., and An, J. (2018) The complete mitochondrial genome of the Amur leopard (Panthera pardus </w:t>
      </w:r>
      <w:proofErr w:type="spellStart"/>
      <w:r w:rsidRPr="0079316B">
        <w:rPr>
          <w:rFonts w:cs="Arial"/>
          <w:szCs w:val="20"/>
          <w:lang w:val="en-GB"/>
        </w:rPr>
        <w:t>orientalis</w:t>
      </w:r>
      <w:proofErr w:type="spellEnd"/>
      <w:r w:rsidRPr="0079316B">
        <w:rPr>
          <w:rFonts w:cs="Arial"/>
          <w:szCs w:val="20"/>
          <w:lang w:val="en-GB"/>
        </w:rPr>
        <w:t xml:space="preserve"> Schlegel, 1857). </w:t>
      </w:r>
      <w:proofErr w:type="spellStart"/>
      <w:r w:rsidRPr="0079316B">
        <w:rPr>
          <w:rFonts w:cs="Arial"/>
          <w:szCs w:val="20"/>
          <w:lang w:val="en-GB"/>
        </w:rPr>
        <w:t>Genbank</w:t>
      </w:r>
      <w:proofErr w:type="spellEnd"/>
      <w:r w:rsidRPr="0079316B">
        <w:rPr>
          <w:rFonts w:cs="Arial"/>
          <w:szCs w:val="20"/>
          <w:lang w:val="en-GB"/>
        </w:rPr>
        <w:t xml:space="preserve"> submission MK043027, Institute of Biological Resources, 42 </w:t>
      </w:r>
      <w:proofErr w:type="spellStart"/>
      <w:r w:rsidRPr="0079316B">
        <w:rPr>
          <w:rFonts w:cs="Arial"/>
          <w:szCs w:val="20"/>
          <w:lang w:val="en-GB"/>
        </w:rPr>
        <w:t>Hwangyeong-ro</w:t>
      </w:r>
      <w:proofErr w:type="spellEnd"/>
      <w:r w:rsidRPr="0079316B">
        <w:rPr>
          <w:rFonts w:cs="Arial"/>
          <w:szCs w:val="20"/>
          <w:lang w:val="en-GB"/>
        </w:rPr>
        <w:t>, Seo-</w:t>
      </w:r>
      <w:proofErr w:type="spellStart"/>
      <w:r w:rsidRPr="0079316B">
        <w:rPr>
          <w:rFonts w:cs="Arial"/>
          <w:szCs w:val="20"/>
          <w:lang w:val="en-GB"/>
        </w:rPr>
        <w:t>gu</w:t>
      </w:r>
      <w:proofErr w:type="spellEnd"/>
      <w:r w:rsidRPr="0079316B">
        <w:rPr>
          <w:rFonts w:cs="Arial"/>
          <w:szCs w:val="20"/>
          <w:lang w:val="en-GB"/>
        </w:rPr>
        <w:t>, Incheon 22689, Korea</w:t>
      </w:r>
    </w:p>
    <w:p w14:paraId="4B1998E1" w14:textId="77777777" w:rsidR="00203B29" w:rsidRPr="0079316B" w:rsidRDefault="00203B29" w:rsidP="00203B29">
      <w:pPr>
        <w:pStyle w:val="NoSpacing"/>
        <w:tabs>
          <w:tab w:val="left" w:pos="360"/>
        </w:tabs>
        <w:ind w:left="360" w:hanging="360"/>
        <w:jc w:val="both"/>
        <w:rPr>
          <w:rFonts w:cs="Arial"/>
          <w:szCs w:val="20"/>
          <w:lang w:val="en-GB"/>
        </w:rPr>
      </w:pPr>
    </w:p>
    <w:p w14:paraId="300ADDA9" w14:textId="77777777" w:rsidR="00203B29" w:rsidRPr="0079316B" w:rsidRDefault="00203B29" w:rsidP="00203B29">
      <w:pPr>
        <w:pStyle w:val="NoSpacing"/>
        <w:tabs>
          <w:tab w:val="left" w:pos="360"/>
        </w:tabs>
        <w:ind w:left="360" w:hanging="360"/>
        <w:rPr>
          <w:rFonts w:cs="Arial"/>
          <w:szCs w:val="20"/>
          <w:lang w:val="en-GB"/>
        </w:rPr>
      </w:pPr>
      <w:proofErr w:type="spellStart"/>
      <w:r w:rsidRPr="0079316B">
        <w:rPr>
          <w:rFonts w:cs="Arial"/>
          <w:szCs w:val="20"/>
          <w:lang w:val="en-GB"/>
        </w:rPr>
        <w:t>Ropiquet</w:t>
      </w:r>
      <w:proofErr w:type="spellEnd"/>
      <w:r w:rsidRPr="0079316B">
        <w:rPr>
          <w:rFonts w:cs="Arial"/>
          <w:szCs w:val="20"/>
          <w:lang w:val="en-GB"/>
        </w:rPr>
        <w:t xml:space="preserve">, A., Knight, A. T., Born, C., Martins, Q., </w:t>
      </w:r>
      <w:proofErr w:type="spellStart"/>
      <w:r w:rsidRPr="0079316B">
        <w:rPr>
          <w:rFonts w:cs="Arial"/>
          <w:szCs w:val="20"/>
          <w:lang w:val="en-GB"/>
        </w:rPr>
        <w:t>Balme</w:t>
      </w:r>
      <w:proofErr w:type="spellEnd"/>
      <w:r w:rsidRPr="0079316B">
        <w:rPr>
          <w:rFonts w:cs="Arial"/>
          <w:szCs w:val="20"/>
          <w:lang w:val="en-GB"/>
        </w:rPr>
        <w:t xml:space="preserve">, G., </w:t>
      </w:r>
      <w:proofErr w:type="spellStart"/>
      <w:r w:rsidRPr="0079316B">
        <w:rPr>
          <w:rFonts w:cs="Arial"/>
          <w:szCs w:val="20"/>
          <w:lang w:val="en-GB"/>
        </w:rPr>
        <w:t>Kirkendall</w:t>
      </w:r>
      <w:proofErr w:type="spellEnd"/>
      <w:r w:rsidRPr="0079316B">
        <w:rPr>
          <w:rFonts w:cs="Arial"/>
          <w:szCs w:val="20"/>
          <w:lang w:val="en-GB"/>
        </w:rPr>
        <w:t xml:space="preserve">, L., ... </w:t>
      </w:r>
      <w:r w:rsidRPr="0079316B">
        <w:rPr>
          <w:rFonts w:cs="Arial"/>
          <w:szCs w:val="20"/>
        </w:rPr>
        <w:t xml:space="preserve">&amp; </w:t>
      </w:r>
      <w:proofErr w:type="spellStart"/>
      <w:r w:rsidRPr="0079316B">
        <w:rPr>
          <w:rFonts w:cs="Arial"/>
          <w:szCs w:val="20"/>
        </w:rPr>
        <w:t>Matthee</w:t>
      </w:r>
      <w:proofErr w:type="spellEnd"/>
      <w:r w:rsidRPr="0079316B">
        <w:rPr>
          <w:rFonts w:cs="Arial"/>
          <w:szCs w:val="20"/>
        </w:rPr>
        <w:t xml:space="preserve">, C. A. (2015). </w:t>
      </w:r>
      <w:r w:rsidRPr="0079316B">
        <w:rPr>
          <w:rFonts w:cs="Arial"/>
          <w:szCs w:val="20"/>
          <w:lang w:val="en-GB"/>
        </w:rPr>
        <w:t>Implications of spatial genetic patterns for conserving African leopards. </w:t>
      </w:r>
      <w:proofErr w:type="spellStart"/>
      <w:r w:rsidRPr="0079316B">
        <w:rPr>
          <w:rFonts w:cs="Arial"/>
          <w:szCs w:val="20"/>
          <w:lang w:val="en-GB"/>
        </w:rPr>
        <w:t>Comptes</w:t>
      </w:r>
      <w:proofErr w:type="spellEnd"/>
      <w:r w:rsidRPr="0079316B">
        <w:rPr>
          <w:rFonts w:cs="Arial"/>
          <w:szCs w:val="20"/>
          <w:lang w:val="en-GB"/>
        </w:rPr>
        <w:t xml:space="preserve"> </w:t>
      </w:r>
      <w:proofErr w:type="spellStart"/>
      <w:r w:rsidRPr="0079316B">
        <w:rPr>
          <w:rFonts w:cs="Arial"/>
          <w:szCs w:val="20"/>
          <w:lang w:val="en-GB"/>
        </w:rPr>
        <w:t>Rendus</w:t>
      </w:r>
      <w:proofErr w:type="spellEnd"/>
      <w:r w:rsidRPr="0079316B">
        <w:rPr>
          <w:rFonts w:cs="Arial"/>
          <w:szCs w:val="20"/>
          <w:lang w:val="en-GB"/>
        </w:rPr>
        <w:t xml:space="preserve"> </w:t>
      </w:r>
      <w:proofErr w:type="spellStart"/>
      <w:r w:rsidRPr="0079316B">
        <w:rPr>
          <w:rFonts w:cs="Arial"/>
          <w:szCs w:val="20"/>
          <w:lang w:val="en-GB"/>
        </w:rPr>
        <w:t>Biologies</w:t>
      </w:r>
      <w:proofErr w:type="spellEnd"/>
      <w:r w:rsidRPr="0079316B">
        <w:rPr>
          <w:rFonts w:cs="Arial"/>
          <w:szCs w:val="20"/>
          <w:lang w:val="en-GB"/>
        </w:rPr>
        <w:t>, 338(11), 728-737.</w:t>
      </w:r>
    </w:p>
    <w:p w14:paraId="2BE661C8" w14:textId="77777777" w:rsidR="00203B29" w:rsidRPr="0079316B" w:rsidRDefault="00203B29" w:rsidP="00203B29">
      <w:pPr>
        <w:pStyle w:val="NoSpacing"/>
        <w:tabs>
          <w:tab w:val="left" w:pos="360"/>
        </w:tabs>
        <w:ind w:left="360" w:hanging="360"/>
        <w:jc w:val="both"/>
        <w:rPr>
          <w:rFonts w:cs="Arial"/>
          <w:szCs w:val="20"/>
          <w:lang w:val="en-GB"/>
        </w:rPr>
      </w:pPr>
    </w:p>
    <w:p w14:paraId="4041F0C6" w14:textId="77777777" w:rsidR="00203B29" w:rsidRPr="0079316B" w:rsidRDefault="00203B29" w:rsidP="00203B29">
      <w:pPr>
        <w:pStyle w:val="NoSpacing"/>
        <w:tabs>
          <w:tab w:val="left" w:pos="360"/>
        </w:tabs>
        <w:ind w:left="360" w:hanging="360"/>
        <w:jc w:val="both"/>
        <w:rPr>
          <w:rFonts w:cs="Arial"/>
          <w:szCs w:val="20"/>
          <w:lang w:val="en-GB"/>
        </w:rPr>
      </w:pPr>
      <w:r w:rsidRPr="0079316B">
        <w:rPr>
          <w:rFonts w:cs="Arial"/>
          <w:szCs w:val="20"/>
          <w:lang w:val="en-GB"/>
        </w:rPr>
        <w:t xml:space="preserve">Ren, Z. and </w:t>
      </w:r>
      <w:proofErr w:type="spellStart"/>
      <w:r w:rsidRPr="0079316B">
        <w:rPr>
          <w:rFonts w:cs="Arial"/>
          <w:szCs w:val="20"/>
          <w:lang w:val="en-GB"/>
        </w:rPr>
        <w:t>Su</w:t>
      </w:r>
      <w:proofErr w:type="spellEnd"/>
      <w:r w:rsidRPr="0079316B">
        <w:rPr>
          <w:rFonts w:cs="Arial"/>
          <w:szCs w:val="20"/>
          <w:lang w:val="en-GB"/>
        </w:rPr>
        <w:t xml:space="preserve">, X.(2018) Complete mitochondrial genome of the Leopard. </w:t>
      </w:r>
      <w:proofErr w:type="spellStart"/>
      <w:r w:rsidRPr="0079316B">
        <w:rPr>
          <w:rFonts w:cs="Arial"/>
          <w:szCs w:val="20"/>
          <w:lang w:val="en-GB"/>
        </w:rPr>
        <w:t>Genbank</w:t>
      </w:r>
      <w:proofErr w:type="spellEnd"/>
      <w:r w:rsidRPr="0079316B">
        <w:rPr>
          <w:rFonts w:cs="Arial"/>
          <w:szCs w:val="20"/>
          <w:lang w:val="en-GB"/>
        </w:rPr>
        <w:t xml:space="preserve"> submission MG932393, School of Life Science, Shanxi University, No92, </w:t>
      </w:r>
      <w:proofErr w:type="spellStart"/>
      <w:r w:rsidRPr="0079316B">
        <w:rPr>
          <w:rFonts w:cs="Arial"/>
          <w:szCs w:val="20"/>
          <w:lang w:val="en-GB"/>
        </w:rPr>
        <w:t>Wucheng</w:t>
      </w:r>
      <w:proofErr w:type="spellEnd"/>
      <w:r w:rsidRPr="0079316B">
        <w:rPr>
          <w:rFonts w:cs="Arial"/>
          <w:szCs w:val="20"/>
          <w:lang w:val="en-GB"/>
        </w:rPr>
        <w:t xml:space="preserve"> Road, Taiyuan, Shanxi 030006, China</w:t>
      </w:r>
    </w:p>
    <w:p w14:paraId="3CBEC1D5" w14:textId="77777777" w:rsidR="00203B29" w:rsidRPr="0079316B" w:rsidRDefault="00203B29" w:rsidP="00203B29">
      <w:pPr>
        <w:pStyle w:val="NoSpacing"/>
        <w:tabs>
          <w:tab w:val="left" w:pos="360"/>
        </w:tabs>
        <w:ind w:left="360" w:hanging="360"/>
        <w:jc w:val="both"/>
        <w:rPr>
          <w:rFonts w:cs="Arial"/>
          <w:szCs w:val="20"/>
          <w:lang w:val="en-GB"/>
        </w:rPr>
      </w:pPr>
    </w:p>
    <w:p w14:paraId="7D1EE36A" w14:textId="77777777" w:rsidR="00203B29" w:rsidRPr="0079316B" w:rsidRDefault="00203B29" w:rsidP="00203B29">
      <w:pPr>
        <w:pStyle w:val="NoSpacing"/>
        <w:tabs>
          <w:tab w:val="left" w:pos="360"/>
        </w:tabs>
        <w:spacing w:line="276" w:lineRule="auto"/>
        <w:ind w:left="360" w:hanging="360"/>
        <w:rPr>
          <w:rFonts w:cs="Arial"/>
          <w:szCs w:val="20"/>
          <w:shd w:val="clear" w:color="auto" w:fill="FFFFFF"/>
          <w:lang w:val="nl-NL"/>
        </w:rPr>
      </w:pPr>
      <w:r w:rsidRPr="0079316B">
        <w:rPr>
          <w:rFonts w:cs="Arial"/>
          <w:szCs w:val="20"/>
          <w:shd w:val="clear" w:color="auto" w:fill="FFFFFF"/>
          <w:lang w:val="en-GB"/>
        </w:rPr>
        <w:t xml:space="preserve">Tensen, L. (2010) Genetic diversity and gene flow of isolated populations of leopards (Panthera pardus) in South African and its implications for their conservation strategy. </w:t>
      </w:r>
      <w:r w:rsidRPr="0079316B">
        <w:rPr>
          <w:rFonts w:cs="Arial"/>
          <w:szCs w:val="20"/>
          <w:shd w:val="clear" w:color="auto" w:fill="FFFFFF"/>
          <w:lang w:val="nl-NL"/>
        </w:rPr>
        <w:t xml:space="preserve">MSc thesis, Vrije Universiteit Amsterdam, Amsterdam. </w:t>
      </w:r>
    </w:p>
    <w:p w14:paraId="25074DF3" w14:textId="77777777" w:rsidR="00203B29" w:rsidRPr="0079316B" w:rsidRDefault="00203B29" w:rsidP="00203B29">
      <w:pPr>
        <w:pStyle w:val="NoSpacing"/>
        <w:tabs>
          <w:tab w:val="left" w:pos="360"/>
        </w:tabs>
        <w:spacing w:line="276" w:lineRule="auto"/>
        <w:ind w:left="360" w:hanging="360"/>
        <w:rPr>
          <w:rFonts w:cs="Arial"/>
          <w:szCs w:val="20"/>
          <w:shd w:val="clear" w:color="auto" w:fill="FFFFFF"/>
          <w:lang w:val="nl-NL"/>
        </w:rPr>
      </w:pPr>
    </w:p>
    <w:p w14:paraId="2446213F" w14:textId="77777777" w:rsidR="00203B29" w:rsidRPr="0079316B" w:rsidRDefault="00203B29" w:rsidP="00203B29">
      <w:pPr>
        <w:pStyle w:val="NoSpacing"/>
        <w:tabs>
          <w:tab w:val="left" w:pos="360"/>
        </w:tabs>
        <w:ind w:left="360" w:hanging="360"/>
        <w:rPr>
          <w:rFonts w:cs="Arial"/>
          <w:szCs w:val="20"/>
          <w:lang w:val="en-GB"/>
        </w:rPr>
      </w:pPr>
      <w:r w:rsidRPr="0079316B">
        <w:rPr>
          <w:rFonts w:cs="Arial"/>
          <w:szCs w:val="20"/>
          <w:lang w:val="nl-NL"/>
        </w:rPr>
        <w:t xml:space="preserve">Tensen, L., Power, J., </w:t>
      </w:r>
      <w:proofErr w:type="spellStart"/>
      <w:r w:rsidRPr="0079316B">
        <w:rPr>
          <w:rFonts w:cs="Arial"/>
          <w:szCs w:val="20"/>
          <w:lang w:val="nl-NL"/>
        </w:rPr>
        <w:t>Camacho</w:t>
      </w:r>
      <w:proofErr w:type="spellEnd"/>
      <w:r w:rsidRPr="0079316B">
        <w:rPr>
          <w:rFonts w:cs="Arial"/>
          <w:szCs w:val="20"/>
          <w:lang w:val="nl-NL"/>
        </w:rPr>
        <w:t xml:space="preserve">, G., </w:t>
      </w:r>
      <w:proofErr w:type="spellStart"/>
      <w:r w:rsidRPr="0079316B">
        <w:rPr>
          <w:rFonts w:cs="Arial"/>
          <w:szCs w:val="20"/>
          <w:lang w:val="nl-NL"/>
        </w:rPr>
        <w:t>Godinho</w:t>
      </w:r>
      <w:proofErr w:type="spellEnd"/>
      <w:r w:rsidRPr="0079316B">
        <w:rPr>
          <w:rFonts w:cs="Arial"/>
          <w:szCs w:val="20"/>
          <w:lang w:val="nl-NL"/>
        </w:rPr>
        <w:t xml:space="preserve">, R., Jansen van </w:t>
      </w:r>
      <w:proofErr w:type="spellStart"/>
      <w:r w:rsidRPr="0079316B">
        <w:rPr>
          <w:rFonts w:cs="Arial"/>
          <w:szCs w:val="20"/>
          <w:lang w:val="nl-NL"/>
        </w:rPr>
        <w:t>Vuuren</w:t>
      </w:r>
      <w:proofErr w:type="spellEnd"/>
      <w:r w:rsidRPr="0079316B">
        <w:rPr>
          <w:rFonts w:cs="Arial"/>
          <w:szCs w:val="20"/>
          <w:lang w:val="nl-NL"/>
        </w:rPr>
        <w:t xml:space="preserve">, B., &amp; Fischer, K. (2022). </w:t>
      </w:r>
      <w:r w:rsidRPr="0079316B">
        <w:rPr>
          <w:rFonts w:cs="Arial"/>
          <w:szCs w:val="20"/>
          <w:lang w:val="en-GB"/>
        </w:rPr>
        <w:t>Molecular tracking and prevalence of the red colour morph restricted to a harvested leopard population in South Africa. Evolutionary Applications, 15(6), 1028-1041.</w:t>
      </w:r>
    </w:p>
    <w:p w14:paraId="317629AE" w14:textId="77777777" w:rsidR="00203B29" w:rsidRPr="0079316B" w:rsidRDefault="00203B29" w:rsidP="00203B29">
      <w:pPr>
        <w:pStyle w:val="NoSpacing"/>
        <w:tabs>
          <w:tab w:val="left" w:pos="360"/>
        </w:tabs>
        <w:ind w:left="360" w:hanging="360"/>
        <w:jc w:val="both"/>
        <w:rPr>
          <w:rFonts w:cs="Arial"/>
          <w:szCs w:val="20"/>
          <w:lang w:val="en-GB"/>
        </w:rPr>
      </w:pPr>
    </w:p>
    <w:p w14:paraId="1D29D01B" w14:textId="77777777" w:rsidR="00203B29" w:rsidRPr="0079316B" w:rsidRDefault="00203B29" w:rsidP="00203B29">
      <w:pPr>
        <w:pStyle w:val="NoSpacing"/>
        <w:tabs>
          <w:tab w:val="left" w:pos="360"/>
        </w:tabs>
        <w:ind w:left="360" w:hanging="360"/>
        <w:jc w:val="both"/>
        <w:rPr>
          <w:rFonts w:cs="Arial"/>
          <w:szCs w:val="20"/>
          <w:lang w:val="en-GB"/>
        </w:rPr>
      </w:pPr>
      <w:bookmarkStart w:id="0" w:name="_Hlk136257445"/>
      <w:r w:rsidRPr="0079316B">
        <w:rPr>
          <w:rFonts w:cs="Arial"/>
          <w:szCs w:val="20"/>
          <w:lang w:val="en-GB"/>
        </w:rPr>
        <w:t xml:space="preserve">Wei, L., Wu, X., Zhu, L. and Jiang, Z.(2011) Mitogenomic analysis of the genus Panthera. </w:t>
      </w:r>
      <w:proofErr w:type="spellStart"/>
      <w:r w:rsidRPr="0079316B">
        <w:rPr>
          <w:rFonts w:cs="Arial"/>
          <w:szCs w:val="20"/>
        </w:rPr>
        <w:t>Sci</w:t>
      </w:r>
      <w:proofErr w:type="spellEnd"/>
      <w:r w:rsidRPr="0079316B">
        <w:rPr>
          <w:rFonts w:cs="Arial"/>
          <w:szCs w:val="20"/>
        </w:rPr>
        <w:t xml:space="preserve"> China Life </w:t>
      </w:r>
      <w:proofErr w:type="spellStart"/>
      <w:r w:rsidRPr="0079316B">
        <w:rPr>
          <w:rFonts w:cs="Arial"/>
          <w:szCs w:val="20"/>
        </w:rPr>
        <w:t>Sci</w:t>
      </w:r>
      <w:proofErr w:type="spellEnd"/>
      <w:r w:rsidRPr="0079316B">
        <w:rPr>
          <w:rFonts w:cs="Arial"/>
          <w:szCs w:val="20"/>
        </w:rPr>
        <w:t xml:space="preserve"> 54 (10), 917-930</w:t>
      </w:r>
      <w:r w:rsidRPr="0079316B">
        <w:rPr>
          <w:rFonts w:cs="Arial"/>
          <w:szCs w:val="20"/>
          <w:lang w:val="en-GB"/>
        </w:rPr>
        <w:t>.</w:t>
      </w:r>
      <w:r w:rsidRPr="0079316B">
        <w:rPr>
          <w:rFonts w:cs="Arial"/>
          <w:szCs w:val="20"/>
        </w:rPr>
        <w:t xml:space="preserve"> </w:t>
      </w:r>
    </w:p>
    <w:bookmarkEnd w:id="0"/>
    <w:p w14:paraId="682151C1" w14:textId="77777777" w:rsidR="00203B29" w:rsidRPr="0079316B" w:rsidRDefault="00203B29" w:rsidP="00203B29">
      <w:pPr>
        <w:rPr>
          <w:rFonts w:ascii="Arial" w:hAnsi="Arial" w:cs="Arial"/>
          <w:sz w:val="20"/>
          <w:szCs w:val="20"/>
        </w:rPr>
      </w:pPr>
    </w:p>
    <w:p w14:paraId="614A50EC" w14:textId="77777777" w:rsidR="00203B29" w:rsidRPr="0079316B" w:rsidRDefault="00203B29" w:rsidP="00203B29">
      <w:pPr>
        <w:pStyle w:val="NoSpacing"/>
        <w:rPr>
          <w:rFonts w:cs="Arial"/>
          <w:szCs w:val="20"/>
          <w:shd w:val="clear" w:color="auto" w:fill="FFFFFF"/>
          <w:lang w:val="en-GB"/>
        </w:rPr>
      </w:pPr>
    </w:p>
    <w:p w14:paraId="0291AFE1" w14:textId="77777777" w:rsidR="00C440C8" w:rsidRPr="0079316B" w:rsidRDefault="00C440C8" w:rsidP="00203B29">
      <w:pPr>
        <w:rPr>
          <w:sz w:val="20"/>
          <w:szCs w:val="20"/>
        </w:rPr>
      </w:pPr>
    </w:p>
    <w:sectPr w:rsidR="00C440C8" w:rsidRPr="0079316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8914CF"/>
    <w:multiLevelType w:val="hybridMultilevel"/>
    <w:tmpl w:val="D884EC98"/>
    <w:lvl w:ilvl="0" w:tplc="1B9462E0">
      <w:start w:val="1"/>
      <w:numFmt w:val="bullet"/>
      <w:lvlText w:val=""/>
      <w:lvlJc w:val="left"/>
      <w:pPr>
        <w:ind w:left="1080" w:hanging="360"/>
      </w:pPr>
      <w:rPr>
        <w:rFonts w:ascii="Symbol" w:hAnsi="Symbol"/>
      </w:rPr>
    </w:lvl>
    <w:lvl w:ilvl="1" w:tplc="A996889E">
      <w:start w:val="1"/>
      <w:numFmt w:val="bullet"/>
      <w:lvlText w:val=""/>
      <w:lvlJc w:val="left"/>
      <w:pPr>
        <w:ind w:left="1080" w:hanging="360"/>
      </w:pPr>
      <w:rPr>
        <w:rFonts w:ascii="Symbol" w:hAnsi="Symbol"/>
      </w:rPr>
    </w:lvl>
    <w:lvl w:ilvl="2" w:tplc="BBC60B32">
      <w:start w:val="1"/>
      <w:numFmt w:val="bullet"/>
      <w:lvlText w:val=""/>
      <w:lvlJc w:val="left"/>
      <w:pPr>
        <w:ind w:left="1080" w:hanging="360"/>
      </w:pPr>
      <w:rPr>
        <w:rFonts w:ascii="Symbol" w:hAnsi="Symbol"/>
      </w:rPr>
    </w:lvl>
    <w:lvl w:ilvl="3" w:tplc="BED22CA8">
      <w:start w:val="1"/>
      <w:numFmt w:val="bullet"/>
      <w:lvlText w:val=""/>
      <w:lvlJc w:val="left"/>
      <w:pPr>
        <w:ind w:left="1080" w:hanging="360"/>
      </w:pPr>
      <w:rPr>
        <w:rFonts w:ascii="Symbol" w:hAnsi="Symbol"/>
      </w:rPr>
    </w:lvl>
    <w:lvl w:ilvl="4" w:tplc="AE8EF538">
      <w:start w:val="1"/>
      <w:numFmt w:val="bullet"/>
      <w:lvlText w:val=""/>
      <w:lvlJc w:val="left"/>
      <w:pPr>
        <w:ind w:left="1080" w:hanging="360"/>
      </w:pPr>
      <w:rPr>
        <w:rFonts w:ascii="Symbol" w:hAnsi="Symbol"/>
      </w:rPr>
    </w:lvl>
    <w:lvl w:ilvl="5" w:tplc="FECECC64">
      <w:start w:val="1"/>
      <w:numFmt w:val="bullet"/>
      <w:lvlText w:val=""/>
      <w:lvlJc w:val="left"/>
      <w:pPr>
        <w:ind w:left="1080" w:hanging="360"/>
      </w:pPr>
      <w:rPr>
        <w:rFonts w:ascii="Symbol" w:hAnsi="Symbol"/>
      </w:rPr>
    </w:lvl>
    <w:lvl w:ilvl="6" w:tplc="AC92E6DC">
      <w:start w:val="1"/>
      <w:numFmt w:val="bullet"/>
      <w:lvlText w:val=""/>
      <w:lvlJc w:val="left"/>
      <w:pPr>
        <w:ind w:left="1080" w:hanging="360"/>
      </w:pPr>
      <w:rPr>
        <w:rFonts w:ascii="Symbol" w:hAnsi="Symbol"/>
      </w:rPr>
    </w:lvl>
    <w:lvl w:ilvl="7" w:tplc="2E04CB30">
      <w:start w:val="1"/>
      <w:numFmt w:val="bullet"/>
      <w:lvlText w:val=""/>
      <w:lvlJc w:val="left"/>
      <w:pPr>
        <w:ind w:left="1080" w:hanging="360"/>
      </w:pPr>
      <w:rPr>
        <w:rFonts w:ascii="Symbol" w:hAnsi="Symbol"/>
      </w:rPr>
    </w:lvl>
    <w:lvl w:ilvl="8" w:tplc="63D67398">
      <w:start w:val="1"/>
      <w:numFmt w:val="bullet"/>
      <w:lvlText w:val=""/>
      <w:lvlJc w:val="left"/>
      <w:pPr>
        <w:ind w:left="1080" w:hanging="360"/>
      </w:pPr>
      <w:rPr>
        <w:rFonts w:ascii="Symbol" w:hAnsi="Symbol"/>
      </w:rPr>
    </w:lvl>
  </w:abstractNum>
  <w:abstractNum w:abstractNumId="1" w15:restartNumberingAfterBreak="0">
    <w:nsid w:val="62F764EA"/>
    <w:multiLevelType w:val="hybridMultilevel"/>
    <w:tmpl w:val="728CFA5A"/>
    <w:lvl w:ilvl="0" w:tplc="19841BD8">
      <w:start w:val="1"/>
      <w:numFmt w:val="bullet"/>
      <w:lvlText w:val=""/>
      <w:lvlJc w:val="left"/>
      <w:pPr>
        <w:ind w:left="1080" w:hanging="360"/>
      </w:pPr>
      <w:rPr>
        <w:rFonts w:ascii="Symbol" w:hAnsi="Symbol"/>
      </w:rPr>
    </w:lvl>
    <w:lvl w:ilvl="1" w:tplc="763A3448">
      <w:start w:val="1"/>
      <w:numFmt w:val="bullet"/>
      <w:lvlText w:val=""/>
      <w:lvlJc w:val="left"/>
      <w:pPr>
        <w:ind w:left="1080" w:hanging="360"/>
      </w:pPr>
      <w:rPr>
        <w:rFonts w:ascii="Symbol" w:hAnsi="Symbol"/>
      </w:rPr>
    </w:lvl>
    <w:lvl w:ilvl="2" w:tplc="35B24468">
      <w:start w:val="1"/>
      <w:numFmt w:val="bullet"/>
      <w:lvlText w:val=""/>
      <w:lvlJc w:val="left"/>
      <w:pPr>
        <w:ind w:left="1080" w:hanging="360"/>
      </w:pPr>
      <w:rPr>
        <w:rFonts w:ascii="Symbol" w:hAnsi="Symbol"/>
      </w:rPr>
    </w:lvl>
    <w:lvl w:ilvl="3" w:tplc="A4944AA2">
      <w:start w:val="1"/>
      <w:numFmt w:val="bullet"/>
      <w:lvlText w:val=""/>
      <w:lvlJc w:val="left"/>
      <w:pPr>
        <w:ind w:left="1080" w:hanging="360"/>
      </w:pPr>
      <w:rPr>
        <w:rFonts w:ascii="Symbol" w:hAnsi="Symbol"/>
      </w:rPr>
    </w:lvl>
    <w:lvl w:ilvl="4" w:tplc="A2261AA8">
      <w:start w:val="1"/>
      <w:numFmt w:val="bullet"/>
      <w:lvlText w:val=""/>
      <w:lvlJc w:val="left"/>
      <w:pPr>
        <w:ind w:left="1080" w:hanging="360"/>
      </w:pPr>
      <w:rPr>
        <w:rFonts w:ascii="Symbol" w:hAnsi="Symbol"/>
      </w:rPr>
    </w:lvl>
    <w:lvl w:ilvl="5" w:tplc="E4E8175A">
      <w:start w:val="1"/>
      <w:numFmt w:val="bullet"/>
      <w:lvlText w:val=""/>
      <w:lvlJc w:val="left"/>
      <w:pPr>
        <w:ind w:left="1080" w:hanging="360"/>
      </w:pPr>
      <w:rPr>
        <w:rFonts w:ascii="Symbol" w:hAnsi="Symbol"/>
      </w:rPr>
    </w:lvl>
    <w:lvl w:ilvl="6" w:tplc="4C12DE16">
      <w:start w:val="1"/>
      <w:numFmt w:val="bullet"/>
      <w:lvlText w:val=""/>
      <w:lvlJc w:val="left"/>
      <w:pPr>
        <w:ind w:left="1080" w:hanging="360"/>
      </w:pPr>
      <w:rPr>
        <w:rFonts w:ascii="Symbol" w:hAnsi="Symbol"/>
      </w:rPr>
    </w:lvl>
    <w:lvl w:ilvl="7" w:tplc="705CF7C4">
      <w:start w:val="1"/>
      <w:numFmt w:val="bullet"/>
      <w:lvlText w:val=""/>
      <w:lvlJc w:val="left"/>
      <w:pPr>
        <w:ind w:left="1080" w:hanging="360"/>
      </w:pPr>
      <w:rPr>
        <w:rFonts w:ascii="Symbol" w:hAnsi="Symbol"/>
      </w:rPr>
    </w:lvl>
    <w:lvl w:ilvl="8" w:tplc="C5C6CE70">
      <w:start w:val="1"/>
      <w:numFmt w:val="bullet"/>
      <w:lvlText w:val=""/>
      <w:lvlJc w:val="left"/>
      <w:pPr>
        <w:ind w:left="1080" w:hanging="360"/>
      </w:pPr>
      <w:rPr>
        <w:rFonts w:ascii="Symbol" w:hAnsi="Symbol"/>
      </w:rPr>
    </w:lvl>
  </w:abstractNum>
  <w:num w:numId="1" w16cid:durableId="274674164">
    <w:abstractNumId w:val="1"/>
  </w:num>
  <w:num w:numId="2" w16cid:durableId="4006388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0274"/>
    <w:rsid w:val="00140274"/>
    <w:rsid w:val="00174CA5"/>
    <w:rsid w:val="001E1CAB"/>
    <w:rsid w:val="00203B29"/>
    <w:rsid w:val="00527204"/>
    <w:rsid w:val="005A2A62"/>
    <w:rsid w:val="0072762F"/>
    <w:rsid w:val="0079316B"/>
    <w:rsid w:val="00C32F4D"/>
    <w:rsid w:val="00C440C8"/>
    <w:rsid w:val="00C542E6"/>
    <w:rsid w:val="00C82F22"/>
    <w:rsid w:val="00F511C4"/>
    <w:rsid w:val="00F62395"/>
  </w:rsids>
  <m:mathPr>
    <m:mathFont m:val="Cambria Math"/>
    <m:brkBin m:val="before"/>
    <m:brkBinSub m:val="--"/>
    <m:smallFrac m:val="0"/>
    <m:dispDef/>
    <m:lMargin m:val="0"/>
    <m:rMargin m:val="0"/>
    <m:defJc m:val="centerGroup"/>
    <m:wrapIndent m:val="1440"/>
    <m:intLim m:val="subSup"/>
    <m:naryLim m:val="undOvr"/>
  </m:mathPr>
  <w:themeFontLang w:val="en-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4BE2BC"/>
  <w15:chartTrackingRefBased/>
  <w15:docId w15:val="{C8EB5DE5-6180-49AA-8ABB-A0FB5F94DA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3B29"/>
  </w:style>
  <w:style w:type="paragraph" w:styleId="Heading1">
    <w:name w:val="heading 1"/>
    <w:basedOn w:val="Normal"/>
    <w:link w:val="Heading1Char"/>
    <w:uiPriority w:val="9"/>
    <w:qFormat/>
    <w:rsid w:val="00203B29"/>
    <w:pPr>
      <w:spacing w:before="100" w:beforeAutospacing="1" w:after="100" w:afterAutospacing="1" w:line="240" w:lineRule="auto"/>
      <w:outlineLvl w:val="0"/>
    </w:pPr>
    <w:rPr>
      <w:rFonts w:ascii="Times New Roman" w:eastAsia="Times New Roman" w:hAnsi="Times New Roman" w:cs="Times New Roman"/>
      <w:b/>
      <w:bCs/>
      <w:kern w:val="36"/>
      <w:sz w:val="48"/>
      <w:szCs w:val="48"/>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03B29"/>
    <w:rPr>
      <w:rFonts w:ascii="Times New Roman" w:eastAsia="Times New Roman" w:hAnsi="Times New Roman" w:cs="Times New Roman"/>
      <w:b/>
      <w:bCs/>
      <w:kern w:val="36"/>
      <w:sz w:val="48"/>
      <w:szCs w:val="48"/>
      <w14:ligatures w14:val="none"/>
    </w:rPr>
  </w:style>
  <w:style w:type="paragraph" w:styleId="BodyText3">
    <w:name w:val="Body Text 3"/>
    <w:basedOn w:val="Normal"/>
    <w:link w:val="BodyText3Char"/>
    <w:rsid w:val="00203B29"/>
    <w:pPr>
      <w:widowControl w:val="0"/>
      <w:autoSpaceDE w:val="0"/>
      <w:autoSpaceDN w:val="0"/>
      <w:adjustRightInd w:val="0"/>
      <w:spacing w:after="0" w:line="240" w:lineRule="auto"/>
      <w:jc w:val="both"/>
    </w:pPr>
    <w:rPr>
      <w:rFonts w:ascii="Times New Roman" w:eastAsia="Times New Roman" w:hAnsi="Times New Roman" w:cs="Times New Roman"/>
      <w:i/>
      <w:iCs/>
      <w:kern w:val="0"/>
      <w:sz w:val="24"/>
      <w:szCs w:val="24"/>
      <w:lang w:val="en-GB"/>
      <w14:ligatures w14:val="none"/>
    </w:rPr>
  </w:style>
  <w:style w:type="character" w:customStyle="1" w:styleId="BodyText3Char">
    <w:name w:val="Body Text 3 Char"/>
    <w:basedOn w:val="DefaultParagraphFont"/>
    <w:link w:val="BodyText3"/>
    <w:rsid w:val="00203B29"/>
    <w:rPr>
      <w:rFonts w:ascii="Times New Roman" w:eastAsia="Times New Roman" w:hAnsi="Times New Roman" w:cs="Times New Roman"/>
      <w:i/>
      <w:iCs/>
      <w:kern w:val="0"/>
      <w:sz w:val="24"/>
      <w:szCs w:val="24"/>
      <w:lang w:val="en-GB"/>
      <w14:ligatures w14:val="none"/>
    </w:rPr>
  </w:style>
  <w:style w:type="paragraph" w:styleId="NoSpacing">
    <w:name w:val="No Spacing"/>
    <w:link w:val="NoSpacingChar"/>
    <w:uiPriority w:val="1"/>
    <w:qFormat/>
    <w:rsid w:val="00203B29"/>
    <w:pPr>
      <w:spacing w:after="0" w:line="240" w:lineRule="auto"/>
    </w:pPr>
    <w:rPr>
      <w:rFonts w:ascii="Arial" w:eastAsia="Times New Roman" w:hAnsi="Arial" w:cs="Times New Roman"/>
      <w:kern w:val="0"/>
      <w:sz w:val="20"/>
      <w:szCs w:val="24"/>
      <w:lang w:val="de-DE" w:eastAsia="de-DE"/>
      <w14:ligatures w14:val="none"/>
    </w:rPr>
  </w:style>
  <w:style w:type="character" w:customStyle="1" w:styleId="NoSpacingChar">
    <w:name w:val="No Spacing Char"/>
    <w:link w:val="NoSpacing"/>
    <w:uiPriority w:val="1"/>
    <w:locked/>
    <w:rsid w:val="00203B29"/>
    <w:rPr>
      <w:rFonts w:ascii="Arial" w:eastAsia="Times New Roman" w:hAnsi="Arial" w:cs="Times New Roman"/>
      <w:kern w:val="0"/>
      <w:sz w:val="20"/>
      <w:szCs w:val="24"/>
      <w:lang w:val="de-DE" w:eastAsia="de-DE"/>
      <w14:ligatures w14:val="none"/>
    </w:rPr>
  </w:style>
  <w:style w:type="character" w:styleId="Hyperlink">
    <w:name w:val="Hyperlink"/>
    <w:basedOn w:val="DefaultParagraphFont"/>
    <w:uiPriority w:val="99"/>
    <w:unhideWhenUsed/>
    <w:rsid w:val="00203B29"/>
    <w:rPr>
      <w:color w:val="0000FF"/>
      <w:u w:val="single"/>
    </w:rPr>
  </w:style>
  <w:style w:type="character" w:styleId="Emphasis">
    <w:name w:val="Emphasis"/>
    <w:basedOn w:val="DefaultParagraphFont"/>
    <w:uiPriority w:val="20"/>
    <w:qFormat/>
    <w:rsid w:val="00203B29"/>
    <w:rPr>
      <w:i/>
      <w:iCs/>
    </w:rPr>
  </w:style>
  <w:style w:type="table" w:styleId="TableGrid">
    <w:name w:val="Table Grid"/>
    <w:basedOn w:val="TableNormal"/>
    <w:uiPriority w:val="39"/>
    <w:rsid w:val="00203B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03B29"/>
    <w:pPr>
      <w:ind w:left="720"/>
      <w:contextualSpacing/>
    </w:pPr>
  </w:style>
  <w:style w:type="character" w:styleId="CommentReference">
    <w:name w:val="annotation reference"/>
    <w:basedOn w:val="DefaultParagraphFont"/>
    <w:uiPriority w:val="99"/>
    <w:semiHidden/>
    <w:unhideWhenUsed/>
    <w:rsid w:val="00203B29"/>
    <w:rPr>
      <w:sz w:val="16"/>
      <w:szCs w:val="16"/>
    </w:rPr>
  </w:style>
  <w:style w:type="paragraph" w:styleId="CommentText">
    <w:name w:val="annotation text"/>
    <w:basedOn w:val="Normal"/>
    <w:link w:val="CommentTextChar"/>
    <w:uiPriority w:val="99"/>
    <w:unhideWhenUsed/>
    <w:rsid w:val="00203B29"/>
    <w:pPr>
      <w:spacing w:line="240" w:lineRule="auto"/>
    </w:pPr>
    <w:rPr>
      <w:sz w:val="20"/>
      <w:szCs w:val="20"/>
    </w:rPr>
  </w:style>
  <w:style w:type="character" w:customStyle="1" w:styleId="CommentTextChar">
    <w:name w:val="Comment Text Char"/>
    <w:basedOn w:val="DefaultParagraphFont"/>
    <w:link w:val="CommentText"/>
    <w:uiPriority w:val="99"/>
    <w:rsid w:val="00203B29"/>
    <w:rPr>
      <w:sz w:val="20"/>
      <w:szCs w:val="20"/>
    </w:rPr>
  </w:style>
  <w:style w:type="paragraph" w:styleId="CommentSubject">
    <w:name w:val="annotation subject"/>
    <w:basedOn w:val="CommentText"/>
    <w:next w:val="CommentText"/>
    <w:link w:val="CommentSubjectChar"/>
    <w:uiPriority w:val="99"/>
    <w:semiHidden/>
    <w:unhideWhenUsed/>
    <w:rsid w:val="00203B29"/>
    <w:rPr>
      <w:b/>
      <w:bCs/>
    </w:rPr>
  </w:style>
  <w:style w:type="character" w:customStyle="1" w:styleId="CommentSubjectChar">
    <w:name w:val="Comment Subject Char"/>
    <w:basedOn w:val="CommentTextChar"/>
    <w:link w:val="CommentSubject"/>
    <w:uiPriority w:val="99"/>
    <w:semiHidden/>
    <w:rsid w:val="00203B29"/>
    <w:rPr>
      <w:b/>
      <w:bCs/>
      <w:sz w:val="20"/>
      <w:szCs w:val="20"/>
    </w:rPr>
  </w:style>
  <w:style w:type="character" w:customStyle="1" w:styleId="UnresolvedMention1">
    <w:name w:val="Unresolved Mention1"/>
    <w:basedOn w:val="DefaultParagraphFont"/>
    <w:uiPriority w:val="99"/>
    <w:semiHidden/>
    <w:unhideWhenUsed/>
    <w:rsid w:val="00203B29"/>
    <w:rPr>
      <w:color w:val="605E5C"/>
      <w:shd w:val="clear" w:color="auto" w:fill="E1DFDD"/>
    </w:rPr>
  </w:style>
  <w:style w:type="character" w:customStyle="1" w:styleId="institution">
    <w:name w:val="institution"/>
    <w:basedOn w:val="DefaultParagraphFont"/>
    <w:rsid w:val="00203B29"/>
  </w:style>
  <w:style w:type="character" w:customStyle="1" w:styleId="city">
    <w:name w:val="city"/>
    <w:basedOn w:val="DefaultParagraphFont"/>
    <w:rsid w:val="00203B29"/>
  </w:style>
  <w:style w:type="character" w:customStyle="1" w:styleId="country">
    <w:name w:val="country"/>
    <w:basedOn w:val="DefaultParagraphFont"/>
    <w:rsid w:val="00203B29"/>
  </w:style>
  <w:style w:type="character" w:customStyle="1" w:styleId="apple-converted-space">
    <w:name w:val="apple-converted-space"/>
    <w:basedOn w:val="DefaultParagraphFont"/>
    <w:rsid w:val="00203B29"/>
  </w:style>
  <w:style w:type="paragraph" w:customStyle="1" w:styleId="reference">
    <w:name w:val="reference"/>
    <w:basedOn w:val="Normal"/>
    <w:rsid w:val="00203B29"/>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styleId="BalloonText">
    <w:name w:val="Balloon Text"/>
    <w:basedOn w:val="Normal"/>
    <w:link w:val="BalloonTextChar"/>
    <w:uiPriority w:val="99"/>
    <w:semiHidden/>
    <w:unhideWhenUsed/>
    <w:rsid w:val="00203B2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03B29"/>
    <w:rPr>
      <w:rFonts w:ascii="Segoe UI" w:hAnsi="Segoe UI" w:cs="Segoe UI"/>
      <w:sz w:val="18"/>
      <w:szCs w:val="18"/>
    </w:rPr>
  </w:style>
  <w:style w:type="paragraph" w:styleId="Revision">
    <w:name w:val="Revision"/>
    <w:hidden/>
    <w:uiPriority w:val="99"/>
    <w:semiHidden/>
    <w:rsid w:val="00203B29"/>
    <w:pPr>
      <w:spacing w:after="0" w:line="240" w:lineRule="auto"/>
    </w:pPr>
  </w:style>
  <w:style w:type="character" w:customStyle="1" w:styleId="markedcontent">
    <w:name w:val="markedcontent"/>
    <w:basedOn w:val="DefaultParagraphFont"/>
    <w:rsid w:val="00203B29"/>
  </w:style>
  <w:style w:type="character" w:customStyle="1" w:styleId="hlfld-contribauthor">
    <w:name w:val="hlfld-contribauthor"/>
    <w:basedOn w:val="DefaultParagraphFont"/>
    <w:rsid w:val="00203B29"/>
  </w:style>
  <w:style w:type="character" w:customStyle="1" w:styleId="nlmgiven-names">
    <w:name w:val="nlm_given-names"/>
    <w:basedOn w:val="DefaultParagraphFont"/>
    <w:rsid w:val="00203B29"/>
  </w:style>
  <w:style w:type="character" w:customStyle="1" w:styleId="nlmyear">
    <w:name w:val="nlm_year"/>
    <w:basedOn w:val="DefaultParagraphFont"/>
    <w:rsid w:val="00203B29"/>
  </w:style>
  <w:style w:type="character" w:customStyle="1" w:styleId="nlmarticle-title">
    <w:name w:val="nlm_article-title"/>
    <w:basedOn w:val="DefaultParagraphFont"/>
    <w:rsid w:val="00203B29"/>
  </w:style>
  <w:style w:type="character" w:customStyle="1" w:styleId="nlmfpage">
    <w:name w:val="nlm_fpage"/>
    <w:basedOn w:val="DefaultParagraphFont"/>
    <w:rsid w:val="00203B29"/>
  </w:style>
  <w:style w:type="character" w:customStyle="1" w:styleId="nlmlpage">
    <w:name w:val="nlm_lpage"/>
    <w:basedOn w:val="DefaultParagraphFont"/>
    <w:rsid w:val="00203B29"/>
  </w:style>
  <w:style w:type="character" w:customStyle="1" w:styleId="reflink-block">
    <w:name w:val="reflink-block"/>
    <w:basedOn w:val="DefaultParagraphFont"/>
    <w:rsid w:val="00203B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211</TotalTime>
  <Pages>7</Pages>
  <Words>1653</Words>
  <Characters>9427</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Tensen</dc:creator>
  <cp:keywords/>
  <dc:description/>
  <cp:lastModifiedBy>Laura Tensen</cp:lastModifiedBy>
  <cp:revision>8</cp:revision>
  <dcterms:created xsi:type="dcterms:W3CDTF">2023-06-21T14:29:00Z</dcterms:created>
  <dcterms:modified xsi:type="dcterms:W3CDTF">2023-07-24T11:50:00Z</dcterms:modified>
</cp:coreProperties>
</file>