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76B81" w14:textId="5E0A4F87" w:rsidR="00677D61" w:rsidRDefault="00B65B09" w:rsidP="00677D61">
      <w:pPr>
        <w:spacing w:line="240" w:lineRule="auto"/>
        <w:rPr>
          <w:rFonts w:cstheme="minorHAnsi"/>
          <w:b/>
          <w:sz w:val="24"/>
          <w:szCs w:val="24"/>
        </w:rPr>
      </w:pPr>
      <w:r w:rsidRPr="00967B42">
        <w:rPr>
          <w:rFonts w:cstheme="minorHAnsi"/>
          <w:b/>
          <w:sz w:val="24"/>
          <w:szCs w:val="24"/>
        </w:rPr>
        <w:t>Additional</w:t>
      </w:r>
      <w:r w:rsidR="00F15302" w:rsidRPr="00967B42">
        <w:rPr>
          <w:rFonts w:cstheme="minorHAnsi"/>
          <w:b/>
          <w:sz w:val="24"/>
          <w:szCs w:val="24"/>
        </w:rPr>
        <w:t xml:space="preserve"> file</w:t>
      </w:r>
      <w:r w:rsidR="00910136" w:rsidRPr="00967B42">
        <w:rPr>
          <w:rFonts w:cstheme="minorHAnsi"/>
          <w:b/>
          <w:sz w:val="24"/>
          <w:szCs w:val="24"/>
        </w:rPr>
        <w:t xml:space="preserve"> 3</w:t>
      </w:r>
      <w:r w:rsidR="00E9383A" w:rsidRPr="00967B42">
        <w:rPr>
          <w:rFonts w:cstheme="minorHAnsi"/>
          <w:b/>
          <w:sz w:val="24"/>
          <w:szCs w:val="24"/>
        </w:rPr>
        <w:t>:</w:t>
      </w:r>
      <w:r w:rsidR="00F15302">
        <w:rPr>
          <w:rFonts w:cstheme="minorHAnsi"/>
          <w:b/>
          <w:sz w:val="24"/>
          <w:szCs w:val="24"/>
        </w:rPr>
        <w:t xml:space="preserve"> Qualitative Interview</w:t>
      </w:r>
      <w:r w:rsidR="00BC37CD">
        <w:rPr>
          <w:rFonts w:cstheme="minorHAnsi"/>
          <w:b/>
          <w:sz w:val="24"/>
          <w:szCs w:val="24"/>
        </w:rPr>
        <w:t>s</w:t>
      </w:r>
    </w:p>
    <w:p w14:paraId="70F3E085" w14:textId="77777777" w:rsidR="00C92AC9" w:rsidRDefault="00C92AC9" w:rsidP="00677D61">
      <w:pPr>
        <w:spacing w:line="240" w:lineRule="auto"/>
        <w:rPr>
          <w:rFonts w:cstheme="minorHAnsi"/>
          <w:b/>
          <w:sz w:val="24"/>
          <w:szCs w:val="24"/>
        </w:rPr>
      </w:pPr>
    </w:p>
    <w:p w14:paraId="56F9320B" w14:textId="0AF254CB" w:rsidR="00C92AC9" w:rsidRPr="000A2C2A" w:rsidRDefault="00C92AC9" w:rsidP="00C92AC9">
      <w:pPr>
        <w:rPr>
          <w:rFonts w:eastAsia="Calibri" w:cstheme="minorHAnsi"/>
        </w:rPr>
      </w:pPr>
      <w:r w:rsidRPr="000A2C2A">
        <w:rPr>
          <w:rFonts w:eastAsia="Calibri" w:cstheme="minorHAnsi"/>
        </w:rPr>
        <w:t>Analysis of interview data was an iterative process which involved reading the transcripts and identifying recurrent patterns or themes. A list of codes w</w:t>
      </w:r>
      <w:r w:rsidR="00496F27">
        <w:rPr>
          <w:rFonts w:eastAsia="Calibri" w:cstheme="minorHAnsi"/>
        </w:rPr>
        <w:t>as</w:t>
      </w:r>
      <w:r w:rsidRPr="000A2C2A">
        <w:rPr>
          <w:rFonts w:eastAsia="Calibri" w:cstheme="minorHAnsi"/>
        </w:rPr>
        <w:t xml:space="preserve"> generated that were grouped together to develop a list of themes and sub-themes, which were reviewed to ensure relevance to the theme. The transcripts were then re-read to ensure all data was accounted for during initial coding and analysis. Finally, theme and sub-theme names were </w:t>
      </w:r>
      <w:r w:rsidR="00496F27" w:rsidRPr="000A2C2A">
        <w:rPr>
          <w:rFonts w:eastAsia="Calibri" w:cstheme="minorHAnsi"/>
        </w:rPr>
        <w:t>refined,</w:t>
      </w:r>
      <w:r w:rsidRPr="000A2C2A">
        <w:rPr>
          <w:rFonts w:eastAsia="Calibri" w:cstheme="minorHAnsi"/>
        </w:rPr>
        <w:t xml:space="preserve"> and the identified themes were subsequently mapped to the relevant feasibility criteria. Using the relevant coding frame, independent </w:t>
      </w:r>
      <w:proofErr w:type="spellStart"/>
      <w:r w:rsidRPr="000A2C2A">
        <w:rPr>
          <w:rFonts w:eastAsia="Calibri" w:cstheme="minorHAnsi"/>
        </w:rPr>
        <w:t>raters’</w:t>
      </w:r>
      <w:proofErr w:type="spellEnd"/>
      <w:r w:rsidR="00496F27">
        <w:rPr>
          <w:rFonts w:eastAsia="Calibri" w:cstheme="minorHAnsi"/>
        </w:rPr>
        <w:t xml:space="preserve"> </w:t>
      </w:r>
      <w:r w:rsidRPr="000A2C2A">
        <w:rPr>
          <w:rFonts w:eastAsia="Calibri" w:cstheme="minorHAnsi"/>
        </w:rPr>
        <w:t xml:space="preserve">(DH, </w:t>
      </w:r>
      <w:r w:rsidR="00496F27" w:rsidRPr="000A2C2A">
        <w:rPr>
          <w:rFonts w:eastAsia="Calibri" w:cstheme="minorHAnsi"/>
        </w:rPr>
        <w:t>JM) independently</w:t>
      </w:r>
      <w:r w:rsidRPr="000A2C2A">
        <w:rPr>
          <w:rFonts w:eastAsia="Calibri" w:cstheme="minorHAnsi"/>
        </w:rPr>
        <w:t xml:space="preserve"> </w:t>
      </w:r>
      <w:bookmarkStart w:id="0" w:name="_GoBack"/>
      <w:bookmarkEnd w:id="0"/>
      <w:r w:rsidRPr="000A2C2A">
        <w:rPr>
          <w:rFonts w:eastAsia="Calibri" w:cstheme="minorHAnsi"/>
        </w:rPr>
        <w:t xml:space="preserve">double coded sample data (25%) from both participant and PT interviews with 70% agreement taken as the minimum cut-off rate of agreement </w:t>
      </w:r>
      <w:r w:rsidR="007F6916" w:rsidRPr="000A2C2A">
        <w:rPr>
          <w:rFonts w:eastAsia="Calibri" w:cstheme="minorHAnsi"/>
        </w:rPr>
        <w:t>[</w:t>
      </w:r>
      <w:r w:rsidR="002F4F3F" w:rsidRPr="000A2C2A">
        <w:rPr>
          <w:rFonts w:eastAsia="Calibri" w:cstheme="minorHAnsi"/>
        </w:rPr>
        <w:t>86</w:t>
      </w:r>
      <w:r w:rsidR="007F6916" w:rsidRPr="000A2C2A">
        <w:rPr>
          <w:rFonts w:eastAsia="Calibri" w:cstheme="minorHAnsi"/>
        </w:rPr>
        <w:t>]</w:t>
      </w:r>
      <w:r w:rsidRPr="000A2C2A">
        <w:rPr>
          <w:rFonts w:eastAsia="Calibri" w:cstheme="minorHAnsi"/>
        </w:rPr>
        <w:t xml:space="preserve">. </w:t>
      </w:r>
    </w:p>
    <w:p w14:paraId="3101C735" w14:textId="77777777" w:rsidR="00C92AC9" w:rsidRPr="00301BD9" w:rsidRDefault="00F15302" w:rsidP="00677D61">
      <w:pPr>
        <w:spacing w:line="240" w:lineRule="auto"/>
        <w:rPr>
          <w:rFonts w:cstheme="minorHAnsi"/>
          <w:b/>
          <w:sz w:val="24"/>
          <w:szCs w:val="24"/>
        </w:rPr>
      </w:pPr>
      <w:r w:rsidRPr="00301BD9">
        <w:rPr>
          <w:rFonts w:cstheme="minorHAnsi"/>
          <w:b/>
          <w:sz w:val="24"/>
          <w:szCs w:val="24"/>
        </w:rPr>
        <w:t>Acceptability of the SOLAS intervention and trial procedures to participants and physiotherapists</w:t>
      </w:r>
    </w:p>
    <w:tbl>
      <w:tblPr>
        <w:tblStyle w:val="TableGrid7"/>
        <w:tblW w:w="15678" w:type="dxa"/>
        <w:tblInd w:w="-318" w:type="dxa"/>
        <w:tblLayout w:type="fixed"/>
        <w:tblLook w:val="04A0" w:firstRow="1" w:lastRow="0" w:firstColumn="1" w:lastColumn="0" w:noHBand="0" w:noVBand="1"/>
      </w:tblPr>
      <w:tblGrid>
        <w:gridCol w:w="2411"/>
        <w:gridCol w:w="3969"/>
        <w:gridCol w:w="2977"/>
        <w:gridCol w:w="567"/>
        <w:gridCol w:w="5754"/>
      </w:tblGrid>
      <w:tr w:rsidR="00F9319A" w:rsidRPr="00301BD9" w14:paraId="2A0ED90F" w14:textId="77777777" w:rsidTr="00C277A7">
        <w:trPr>
          <w:trHeight w:val="695"/>
        </w:trPr>
        <w:tc>
          <w:tcPr>
            <w:tcW w:w="2411" w:type="dxa"/>
          </w:tcPr>
          <w:p w14:paraId="2C4415B8" w14:textId="77777777" w:rsidR="00F9319A" w:rsidRPr="00301BD9" w:rsidRDefault="00FC7562" w:rsidP="009328AB">
            <w:pPr>
              <w:jc w:val="center"/>
              <w:rPr>
                <w:rFonts w:asciiTheme="minorHAnsi" w:hAnsiTheme="minorHAnsi" w:cstheme="minorHAnsi"/>
                <w:b/>
                <w:szCs w:val="24"/>
              </w:rPr>
            </w:pPr>
            <w:r w:rsidRPr="00301BD9">
              <w:rPr>
                <w:rFonts w:asciiTheme="minorHAnsi" w:hAnsiTheme="minorHAnsi" w:cstheme="minorHAnsi"/>
                <w:b/>
                <w:szCs w:val="24"/>
              </w:rPr>
              <w:t>Definitions</w:t>
            </w:r>
          </w:p>
        </w:tc>
        <w:tc>
          <w:tcPr>
            <w:tcW w:w="3969" w:type="dxa"/>
          </w:tcPr>
          <w:p w14:paraId="4B020909"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Participant interviews</w:t>
            </w:r>
          </w:p>
        </w:tc>
        <w:tc>
          <w:tcPr>
            <w:tcW w:w="9298" w:type="dxa"/>
            <w:gridSpan w:val="3"/>
          </w:tcPr>
          <w:p w14:paraId="28218C44"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Physiotherapist interviews</w:t>
            </w:r>
          </w:p>
        </w:tc>
      </w:tr>
      <w:tr w:rsidR="00F9319A" w:rsidRPr="00301BD9" w14:paraId="6B0904C2" w14:textId="77777777" w:rsidTr="00C277A7">
        <w:trPr>
          <w:trHeight w:val="695"/>
        </w:trPr>
        <w:tc>
          <w:tcPr>
            <w:tcW w:w="2411" w:type="dxa"/>
          </w:tcPr>
          <w:p w14:paraId="16A9CB73" w14:textId="77777777" w:rsidR="00F9319A" w:rsidRPr="00301BD9" w:rsidRDefault="00D924B9" w:rsidP="00A0672C">
            <w:pPr>
              <w:rPr>
                <w:rFonts w:asciiTheme="minorHAnsi" w:hAnsiTheme="minorHAnsi" w:cstheme="minorHAnsi"/>
                <w:b/>
                <w:szCs w:val="24"/>
              </w:rPr>
            </w:pPr>
            <w:r w:rsidRPr="00301BD9">
              <w:rPr>
                <w:rFonts w:asciiTheme="minorHAnsi" w:hAnsiTheme="minorHAnsi" w:cstheme="minorHAnsi"/>
                <w:b/>
                <w:szCs w:val="24"/>
              </w:rPr>
              <w:t>A</w:t>
            </w:r>
            <w:r w:rsidR="00F9319A" w:rsidRPr="00301BD9">
              <w:rPr>
                <w:rFonts w:asciiTheme="minorHAnsi" w:hAnsiTheme="minorHAnsi" w:cstheme="minorHAnsi"/>
                <w:b/>
                <w:szCs w:val="24"/>
              </w:rPr>
              <w:t>cceptability</w:t>
            </w:r>
            <w:r w:rsidR="009328AB" w:rsidRPr="00301BD9">
              <w:rPr>
                <w:rFonts w:asciiTheme="minorHAnsi" w:hAnsiTheme="minorHAnsi" w:cstheme="minorHAnsi"/>
                <w:b/>
                <w:szCs w:val="24"/>
              </w:rPr>
              <w:t xml:space="preserve"> </w:t>
            </w:r>
            <w:r w:rsidRPr="00301BD9">
              <w:rPr>
                <w:rFonts w:asciiTheme="minorHAnsi" w:hAnsiTheme="minorHAnsi" w:cstheme="minorHAnsi"/>
                <w:b/>
                <w:szCs w:val="24"/>
              </w:rPr>
              <w:t>of SOLAS intervention</w:t>
            </w:r>
            <w:r w:rsidR="00FC7562" w:rsidRPr="00301BD9">
              <w:rPr>
                <w:rFonts w:asciiTheme="minorHAnsi" w:hAnsiTheme="minorHAnsi" w:cstheme="minorHAnsi"/>
                <w:b/>
                <w:szCs w:val="24"/>
              </w:rPr>
              <w:t xml:space="preserve"> </w:t>
            </w:r>
          </w:p>
        </w:tc>
        <w:tc>
          <w:tcPr>
            <w:tcW w:w="6946" w:type="dxa"/>
            <w:gridSpan w:val="2"/>
          </w:tcPr>
          <w:p w14:paraId="0AEEBAB2" w14:textId="77777777" w:rsidR="00F9319A" w:rsidRPr="00301BD9" w:rsidRDefault="00A0672C" w:rsidP="00DF0B50">
            <w:pPr>
              <w:rPr>
                <w:rFonts w:asciiTheme="minorHAnsi" w:hAnsiTheme="minorHAnsi" w:cstheme="minorHAnsi"/>
                <w:szCs w:val="24"/>
              </w:rPr>
            </w:pPr>
            <w:r>
              <w:rPr>
                <w:rFonts w:asciiTheme="minorHAnsi" w:hAnsiTheme="minorHAnsi" w:cstheme="minorHAnsi"/>
                <w:szCs w:val="24"/>
              </w:rPr>
              <w:t>Defined as t</w:t>
            </w:r>
            <w:r w:rsidR="00F9319A" w:rsidRPr="00301BD9">
              <w:rPr>
                <w:rFonts w:asciiTheme="minorHAnsi" w:hAnsiTheme="minorHAnsi" w:cstheme="minorHAnsi"/>
                <w:szCs w:val="24"/>
              </w:rPr>
              <w:t>he extent to which participants who have received the SOLAS intervention consider the content, mode of delivery and support materials acceptable, appropriate, and satisfactory in meeting their needs</w:t>
            </w:r>
          </w:p>
        </w:tc>
        <w:tc>
          <w:tcPr>
            <w:tcW w:w="6321" w:type="dxa"/>
            <w:gridSpan w:val="2"/>
          </w:tcPr>
          <w:p w14:paraId="037CEFD2" w14:textId="77777777" w:rsidR="00F9319A" w:rsidRPr="00301BD9" w:rsidRDefault="00A0672C" w:rsidP="00DF0B50">
            <w:pPr>
              <w:rPr>
                <w:rFonts w:asciiTheme="minorHAnsi" w:hAnsiTheme="minorHAnsi" w:cstheme="minorHAnsi"/>
                <w:szCs w:val="24"/>
              </w:rPr>
            </w:pPr>
            <w:r>
              <w:rPr>
                <w:rFonts w:asciiTheme="minorHAnsi" w:eastAsia="Times New Roman" w:hAnsiTheme="minorHAnsi" w:cstheme="minorHAnsi"/>
                <w:szCs w:val="24"/>
                <w:lang w:val="en-GB"/>
              </w:rPr>
              <w:t>Defined as t</w:t>
            </w:r>
            <w:r w:rsidR="00F9319A" w:rsidRPr="00301BD9">
              <w:rPr>
                <w:rFonts w:asciiTheme="minorHAnsi" w:eastAsia="Times New Roman" w:hAnsiTheme="minorHAnsi" w:cstheme="minorHAnsi"/>
                <w:szCs w:val="24"/>
                <w:lang w:val="en-GB"/>
              </w:rPr>
              <w:t>he extent to which physiotherapists  who have delivered the SOLAS intervention consider the training, content, mode of delivery and support materials acceptable and appropriate in meeting their needs and those of their patients within their service context</w:t>
            </w:r>
          </w:p>
        </w:tc>
      </w:tr>
      <w:tr w:rsidR="009328AB" w:rsidRPr="00301BD9" w14:paraId="27CE2565" w14:textId="77777777" w:rsidTr="00C277A7">
        <w:trPr>
          <w:trHeight w:val="695"/>
        </w:trPr>
        <w:tc>
          <w:tcPr>
            <w:tcW w:w="2411" w:type="dxa"/>
          </w:tcPr>
          <w:p w14:paraId="54086C87" w14:textId="77777777" w:rsidR="009328AB" w:rsidRPr="00301BD9" w:rsidRDefault="009328AB" w:rsidP="00DF0B50">
            <w:pPr>
              <w:rPr>
                <w:rFonts w:asciiTheme="minorHAnsi" w:hAnsiTheme="minorHAnsi" w:cstheme="minorHAnsi"/>
                <w:b/>
                <w:szCs w:val="24"/>
              </w:rPr>
            </w:pPr>
            <w:r w:rsidRPr="00301BD9">
              <w:rPr>
                <w:rFonts w:asciiTheme="minorHAnsi" w:hAnsiTheme="minorHAnsi" w:cstheme="minorHAnsi"/>
                <w:b/>
                <w:szCs w:val="24"/>
              </w:rPr>
              <w:t>Themes</w:t>
            </w:r>
            <w:r w:rsidR="00A0672C">
              <w:rPr>
                <w:rFonts w:asciiTheme="minorHAnsi" w:hAnsiTheme="minorHAnsi" w:cstheme="minorHAnsi"/>
                <w:b/>
                <w:szCs w:val="24"/>
              </w:rPr>
              <w:t xml:space="preserve"> and number of individuals raising each theme </w:t>
            </w:r>
          </w:p>
        </w:tc>
        <w:tc>
          <w:tcPr>
            <w:tcW w:w="13267" w:type="dxa"/>
            <w:gridSpan w:val="4"/>
          </w:tcPr>
          <w:p w14:paraId="6238602A" w14:textId="77777777" w:rsidR="009328AB" w:rsidRPr="00301BD9" w:rsidRDefault="009328AB" w:rsidP="009328AB">
            <w:pPr>
              <w:jc w:val="center"/>
              <w:rPr>
                <w:rFonts w:asciiTheme="minorHAnsi" w:hAnsiTheme="minorHAnsi" w:cstheme="minorHAnsi"/>
                <w:b/>
                <w:szCs w:val="24"/>
              </w:rPr>
            </w:pPr>
            <w:r w:rsidRPr="00301BD9">
              <w:rPr>
                <w:rFonts w:asciiTheme="minorHAnsi" w:hAnsiTheme="minorHAnsi" w:cstheme="minorHAnsi"/>
                <w:b/>
                <w:szCs w:val="24"/>
              </w:rPr>
              <w:t>Sample quotes with ID numbers</w:t>
            </w:r>
          </w:p>
        </w:tc>
      </w:tr>
      <w:tr w:rsidR="00F9319A" w:rsidRPr="00301BD9" w14:paraId="5A05128C" w14:textId="77777777" w:rsidTr="00C277A7">
        <w:trPr>
          <w:trHeight w:val="695"/>
        </w:trPr>
        <w:tc>
          <w:tcPr>
            <w:tcW w:w="2411" w:type="dxa"/>
          </w:tcPr>
          <w:p w14:paraId="2A7D4A04"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Impressions of the intervention content</w:t>
            </w:r>
            <w:r w:rsidR="008915C2" w:rsidRPr="00301BD9">
              <w:rPr>
                <w:rFonts w:asciiTheme="minorHAnsi" w:hAnsiTheme="minorHAnsi" w:cstheme="minorHAnsi"/>
                <w:szCs w:val="24"/>
              </w:rPr>
              <w:t xml:space="preserve"> and </w:t>
            </w:r>
            <w:r w:rsidRPr="00301BD9">
              <w:rPr>
                <w:rFonts w:asciiTheme="minorHAnsi" w:hAnsiTheme="minorHAnsi" w:cstheme="minorHAnsi"/>
                <w:szCs w:val="24"/>
              </w:rPr>
              <w:t>mode of delivery</w:t>
            </w:r>
          </w:p>
          <w:p w14:paraId="238D4961" w14:textId="77777777" w:rsidR="00661807" w:rsidRDefault="00661807" w:rsidP="00DF0B50">
            <w:pPr>
              <w:rPr>
                <w:rFonts w:asciiTheme="minorHAnsi" w:hAnsiTheme="minorHAnsi" w:cstheme="minorHAnsi"/>
                <w:szCs w:val="24"/>
              </w:rPr>
            </w:pPr>
          </w:p>
          <w:p w14:paraId="7E44E47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C277A7">
              <w:rPr>
                <w:rFonts w:asciiTheme="minorHAnsi" w:hAnsiTheme="minorHAnsi" w:cstheme="minorHAnsi"/>
                <w:i/>
                <w:szCs w:val="24"/>
              </w:rPr>
              <w:t>12</w:t>
            </w:r>
            <w:r>
              <w:rPr>
                <w:rFonts w:asciiTheme="minorHAnsi" w:hAnsiTheme="minorHAnsi" w:cstheme="minorHAnsi"/>
                <w:i/>
                <w:szCs w:val="24"/>
              </w:rPr>
              <w:t xml:space="preserve"> ;</w:t>
            </w:r>
          </w:p>
          <w:p w14:paraId="33FE1F2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36FDADFA" w14:textId="77777777" w:rsidR="00DF0B50" w:rsidRPr="00301BD9" w:rsidRDefault="00DF0B50" w:rsidP="00DF0B50">
            <w:pPr>
              <w:rPr>
                <w:rFonts w:asciiTheme="minorHAnsi" w:hAnsiTheme="minorHAnsi" w:cstheme="minorHAnsi"/>
                <w:szCs w:val="24"/>
              </w:rPr>
            </w:pPr>
          </w:p>
          <w:p w14:paraId="3D081A00" w14:textId="77777777" w:rsidR="003C5D70" w:rsidRPr="00301BD9" w:rsidRDefault="003C5D70" w:rsidP="00DF0B50">
            <w:pPr>
              <w:rPr>
                <w:rFonts w:asciiTheme="minorHAnsi" w:hAnsiTheme="minorHAnsi" w:cstheme="minorHAnsi"/>
                <w:szCs w:val="24"/>
              </w:rPr>
            </w:pPr>
          </w:p>
          <w:p w14:paraId="7ADA4518" w14:textId="77777777" w:rsidR="003C5D70" w:rsidRPr="00301BD9" w:rsidRDefault="003C5D70" w:rsidP="00DF0B50">
            <w:pPr>
              <w:rPr>
                <w:rFonts w:asciiTheme="minorHAnsi" w:hAnsiTheme="minorHAnsi" w:cstheme="minorHAnsi"/>
                <w:szCs w:val="24"/>
              </w:rPr>
            </w:pPr>
          </w:p>
          <w:p w14:paraId="2299946B" w14:textId="77777777" w:rsidR="003C5D70" w:rsidRPr="00301BD9" w:rsidRDefault="003C5D70" w:rsidP="00DF0B50">
            <w:pPr>
              <w:rPr>
                <w:rFonts w:asciiTheme="minorHAnsi" w:hAnsiTheme="minorHAnsi" w:cstheme="minorHAnsi"/>
                <w:szCs w:val="24"/>
              </w:rPr>
            </w:pPr>
          </w:p>
          <w:p w14:paraId="78DF9985" w14:textId="77777777" w:rsidR="003C5D70" w:rsidRPr="00301BD9" w:rsidRDefault="003C5D70" w:rsidP="00DF0B50">
            <w:pPr>
              <w:rPr>
                <w:rFonts w:asciiTheme="minorHAnsi" w:hAnsiTheme="minorHAnsi" w:cstheme="minorHAnsi"/>
                <w:szCs w:val="24"/>
              </w:rPr>
            </w:pPr>
          </w:p>
          <w:p w14:paraId="35117C8D" w14:textId="77777777" w:rsidR="003C5D70" w:rsidRPr="00301BD9" w:rsidRDefault="003C5D70" w:rsidP="00DF0B50">
            <w:pPr>
              <w:rPr>
                <w:rFonts w:asciiTheme="minorHAnsi" w:hAnsiTheme="minorHAnsi" w:cstheme="minorHAnsi"/>
                <w:szCs w:val="24"/>
              </w:rPr>
            </w:pPr>
          </w:p>
          <w:p w14:paraId="7AE4032A" w14:textId="77777777" w:rsidR="003C5D70" w:rsidRPr="00301BD9" w:rsidRDefault="003C5D70" w:rsidP="00DF0B50">
            <w:pPr>
              <w:rPr>
                <w:rFonts w:asciiTheme="minorHAnsi" w:hAnsiTheme="minorHAnsi" w:cstheme="minorHAnsi"/>
                <w:szCs w:val="24"/>
              </w:rPr>
            </w:pPr>
          </w:p>
          <w:p w14:paraId="185A4936" w14:textId="77777777" w:rsidR="003C5D70" w:rsidRPr="00301BD9" w:rsidRDefault="003C5D70" w:rsidP="00DF0B50">
            <w:pPr>
              <w:rPr>
                <w:rFonts w:asciiTheme="minorHAnsi" w:hAnsiTheme="minorHAnsi" w:cstheme="minorHAnsi"/>
                <w:szCs w:val="24"/>
              </w:rPr>
            </w:pPr>
          </w:p>
          <w:p w14:paraId="5AB76645" w14:textId="77777777" w:rsidR="003C5D70" w:rsidRPr="00301BD9" w:rsidRDefault="003C5D70" w:rsidP="00DF0B50">
            <w:pPr>
              <w:rPr>
                <w:rFonts w:asciiTheme="minorHAnsi" w:hAnsiTheme="minorHAnsi" w:cstheme="minorHAnsi"/>
                <w:szCs w:val="24"/>
              </w:rPr>
            </w:pPr>
          </w:p>
          <w:p w14:paraId="48DB541C" w14:textId="77777777" w:rsidR="003C5D70" w:rsidRPr="00301BD9" w:rsidRDefault="003C5D70" w:rsidP="00DF0B50">
            <w:pPr>
              <w:rPr>
                <w:rFonts w:asciiTheme="minorHAnsi" w:hAnsiTheme="minorHAnsi" w:cstheme="minorHAnsi"/>
                <w:szCs w:val="24"/>
              </w:rPr>
            </w:pPr>
          </w:p>
          <w:p w14:paraId="2136975B" w14:textId="77777777" w:rsidR="003C5D70" w:rsidRPr="00301BD9" w:rsidRDefault="003C5D70" w:rsidP="00DF0B50">
            <w:pPr>
              <w:rPr>
                <w:rFonts w:asciiTheme="minorHAnsi" w:hAnsiTheme="minorHAnsi" w:cstheme="minorHAnsi"/>
                <w:szCs w:val="24"/>
              </w:rPr>
            </w:pPr>
          </w:p>
          <w:p w14:paraId="46594816" w14:textId="77777777" w:rsidR="003C5D70" w:rsidRPr="00301BD9" w:rsidRDefault="003C5D70" w:rsidP="00DF0B50">
            <w:pPr>
              <w:rPr>
                <w:rFonts w:asciiTheme="minorHAnsi" w:hAnsiTheme="minorHAnsi" w:cstheme="minorHAnsi"/>
                <w:szCs w:val="24"/>
              </w:rPr>
            </w:pPr>
          </w:p>
          <w:p w14:paraId="6A2F5F83" w14:textId="77777777" w:rsidR="003C5D70" w:rsidRPr="00301BD9" w:rsidRDefault="003C5D70" w:rsidP="00DF0B50">
            <w:pPr>
              <w:rPr>
                <w:rFonts w:asciiTheme="minorHAnsi" w:hAnsiTheme="minorHAnsi" w:cstheme="minorHAnsi"/>
                <w:szCs w:val="24"/>
              </w:rPr>
            </w:pPr>
          </w:p>
          <w:p w14:paraId="36701788" w14:textId="77777777" w:rsidR="003C5D70" w:rsidRPr="00301BD9" w:rsidRDefault="003C5D70" w:rsidP="00DF0B50">
            <w:pPr>
              <w:rPr>
                <w:rFonts w:asciiTheme="minorHAnsi" w:hAnsiTheme="minorHAnsi" w:cstheme="minorHAnsi"/>
                <w:szCs w:val="24"/>
              </w:rPr>
            </w:pPr>
          </w:p>
          <w:p w14:paraId="05438850" w14:textId="77777777" w:rsidR="003C5D70" w:rsidRPr="00301BD9" w:rsidRDefault="003C5D70" w:rsidP="00DF0B50">
            <w:pPr>
              <w:rPr>
                <w:rFonts w:asciiTheme="minorHAnsi" w:hAnsiTheme="minorHAnsi" w:cstheme="minorHAnsi"/>
                <w:szCs w:val="24"/>
              </w:rPr>
            </w:pPr>
          </w:p>
          <w:p w14:paraId="0AD1189E" w14:textId="77777777" w:rsidR="003C5D70" w:rsidRPr="00301BD9" w:rsidRDefault="003C5D70" w:rsidP="00DF0B50">
            <w:pPr>
              <w:rPr>
                <w:rFonts w:asciiTheme="minorHAnsi" w:hAnsiTheme="minorHAnsi" w:cstheme="minorHAnsi"/>
                <w:szCs w:val="24"/>
              </w:rPr>
            </w:pPr>
          </w:p>
          <w:p w14:paraId="12AA17AE" w14:textId="77777777" w:rsidR="003C5D70" w:rsidRPr="00301BD9" w:rsidRDefault="003C5D70" w:rsidP="00DF0B50">
            <w:pPr>
              <w:rPr>
                <w:rFonts w:asciiTheme="minorHAnsi" w:hAnsiTheme="minorHAnsi" w:cstheme="minorHAnsi"/>
                <w:szCs w:val="24"/>
              </w:rPr>
            </w:pPr>
          </w:p>
          <w:p w14:paraId="225B1D1E" w14:textId="77777777" w:rsidR="003C5D70" w:rsidRPr="00301BD9" w:rsidRDefault="003C5D70" w:rsidP="00DF0B50">
            <w:pPr>
              <w:rPr>
                <w:rFonts w:asciiTheme="minorHAnsi" w:hAnsiTheme="minorHAnsi" w:cstheme="minorHAnsi"/>
                <w:szCs w:val="24"/>
              </w:rPr>
            </w:pPr>
          </w:p>
          <w:p w14:paraId="1C78D680" w14:textId="77777777" w:rsidR="003C5D70" w:rsidRPr="00301BD9" w:rsidRDefault="003C5D70" w:rsidP="00DF0B50">
            <w:pPr>
              <w:rPr>
                <w:rFonts w:asciiTheme="minorHAnsi" w:hAnsiTheme="minorHAnsi" w:cstheme="minorHAnsi"/>
                <w:szCs w:val="24"/>
              </w:rPr>
            </w:pPr>
          </w:p>
          <w:p w14:paraId="62C9B4BB" w14:textId="77777777" w:rsidR="003C5D70" w:rsidRPr="00301BD9" w:rsidRDefault="003C5D70" w:rsidP="00DF0B50">
            <w:pPr>
              <w:rPr>
                <w:rFonts w:asciiTheme="minorHAnsi" w:hAnsiTheme="minorHAnsi" w:cstheme="minorHAnsi"/>
                <w:szCs w:val="24"/>
              </w:rPr>
            </w:pPr>
          </w:p>
          <w:p w14:paraId="6F2747AB" w14:textId="77777777" w:rsidR="003C5D70" w:rsidRPr="00301BD9" w:rsidRDefault="003C5D70" w:rsidP="00DF0B50">
            <w:pPr>
              <w:rPr>
                <w:rFonts w:asciiTheme="minorHAnsi" w:hAnsiTheme="minorHAnsi" w:cstheme="minorHAnsi"/>
                <w:szCs w:val="24"/>
              </w:rPr>
            </w:pPr>
          </w:p>
          <w:p w14:paraId="50F54DE0" w14:textId="77777777" w:rsidR="003C5D70" w:rsidRPr="00301BD9" w:rsidRDefault="003C5D70" w:rsidP="00DF0B50">
            <w:pPr>
              <w:rPr>
                <w:rFonts w:asciiTheme="minorHAnsi" w:hAnsiTheme="minorHAnsi" w:cstheme="minorHAnsi"/>
                <w:szCs w:val="24"/>
              </w:rPr>
            </w:pPr>
          </w:p>
          <w:p w14:paraId="6DB973CC" w14:textId="77777777" w:rsidR="003C5D70" w:rsidRPr="00301BD9" w:rsidRDefault="003C5D70" w:rsidP="00DF0B50">
            <w:pPr>
              <w:rPr>
                <w:rFonts w:asciiTheme="minorHAnsi" w:hAnsiTheme="minorHAnsi" w:cstheme="minorHAnsi"/>
                <w:szCs w:val="24"/>
              </w:rPr>
            </w:pPr>
          </w:p>
          <w:p w14:paraId="7E9C48C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Positive aspects of the intervention</w:t>
            </w:r>
          </w:p>
          <w:p w14:paraId="42E12A30" w14:textId="5BE5CB0A" w:rsidR="00A94C47" w:rsidRPr="00301BD9" w:rsidRDefault="00DF0B50" w:rsidP="00A94C47">
            <w:pPr>
              <w:rPr>
                <w:rFonts w:asciiTheme="minorHAnsi" w:hAnsiTheme="minorHAnsi" w:cstheme="minorHAnsi"/>
                <w:szCs w:val="24"/>
              </w:rPr>
            </w:pPr>
            <w:r>
              <w:rPr>
                <w:rFonts w:asciiTheme="minorHAnsi" w:hAnsiTheme="minorHAnsi" w:cstheme="minorHAnsi"/>
                <w:i/>
                <w:szCs w:val="24"/>
              </w:rPr>
              <w:t>(</w:t>
            </w:r>
            <w:r w:rsidR="00A94C47" w:rsidRPr="00A74646">
              <w:rPr>
                <w:rFonts w:cstheme="minorHAnsi"/>
                <w:i/>
                <w:szCs w:val="24"/>
              </w:rPr>
              <w:t>Participants n=12;</w:t>
            </w:r>
          </w:p>
          <w:p w14:paraId="4C9FE077"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11</w:t>
            </w:r>
            <w:r>
              <w:rPr>
                <w:rFonts w:asciiTheme="minorHAnsi" w:hAnsiTheme="minorHAnsi" w:cstheme="minorHAnsi"/>
                <w:i/>
                <w:szCs w:val="24"/>
              </w:rPr>
              <w:t>)</w:t>
            </w:r>
          </w:p>
          <w:p w14:paraId="559FF101" w14:textId="77777777" w:rsidR="003C5D70" w:rsidRPr="00301BD9" w:rsidRDefault="003C5D70" w:rsidP="00DF0B50">
            <w:pPr>
              <w:rPr>
                <w:rFonts w:asciiTheme="minorHAnsi" w:hAnsiTheme="minorHAnsi" w:cstheme="minorHAnsi"/>
                <w:szCs w:val="24"/>
              </w:rPr>
            </w:pPr>
          </w:p>
          <w:p w14:paraId="73ED86C1" w14:textId="77777777" w:rsidR="003C5D70" w:rsidRPr="00301BD9" w:rsidRDefault="003C5D70" w:rsidP="00DF0B50">
            <w:pPr>
              <w:rPr>
                <w:rFonts w:asciiTheme="minorHAnsi" w:hAnsiTheme="minorHAnsi" w:cstheme="minorHAnsi"/>
                <w:szCs w:val="24"/>
              </w:rPr>
            </w:pPr>
          </w:p>
          <w:p w14:paraId="7A57A0AE" w14:textId="77777777" w:rsidR="003C5D70" w:rsidRPr="00301BD9" w:rsidRDefault="003C5D70" w:rsidP="00DF0B50">
            <w:pPr>
              <w:rPr>
                <w:rFonts w:asciiTheme="minorHAnsi" w:hAnsiTheme="minorHAnsi" w:cstheme="minorHAnsi"/>
                <w:szCs w:val="24"/>
              </w:rPr>
            </w:pPr>
          </w:p>
          <w:p w14:paraId="0EBC3C1C" w14:textId="77777777" w:rsidR="003C5D70" w:rsidRPr="00301BD9" w:rsidRDefault="003C5D70" w:rsidP="00DF0B50">
            <w:pPr>
              <w:rPr>
                <w:rFonts w:asciiTheme="minorHAnsi" w:hAnsiTheme="minorHAnsi" w:cstheme="minorHAnsi"/>
                <w:szCs w:val="24"/>
              </w:rPr>
            </w:pPr>
          </w:p>
          <w:p w14:paraId="665AAC4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Mixed group involved</w:t>
            </w:r>
          </w:p>
          <w:p w14:paraId="3F8F084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(PTs n=</w:t>
            </w:r>
            <w:r w:rsidR="00661807">
              <w:rPr>
                <w:rFonts w:asciiTheme="minorHAnsi" w:hAnsiTheme="minorHAnsi" w:cstheme="minorHAnsi"/>
                <w:i/>
                <w:szCs w:val="24"/>
              </w:rPr>
              <w:t>11</w:t>
            </w:r>
            <w:r>
              <w:rPr>
                <w:rFonts w:asciiTheme="minorHAnsi" w:hAnsiTheme="minorHAnsi" w:cstheme="minorHAnsi"/>
                <w:i/>
                <w:szCs w:val="24"/>
              </w:rPr>
              <w:t>)</w:t>
            </w:r>
          </w:p>
          <w:p w14:paraId="6D3DCE14" w14:textId="77777777" w:rsidR="00F9319A" w:rsidRPr="00301BD9" w:rsidRDefault="00F9319A" w:rsidP="00DF0B50">
            <w:pPr>
              <w:rPr>
                <w:rFonts w:asciiTheme="minorHAnsi" w:hAnsiTheme="minorHAnsi" w:cstheme="minorHAnsi"/>
                <w:szCs w:val="24"/>
              </w:rPr>
            </w:pPr>
          </w:p>
          <w:p w14:paraId="7717D53D" w14:textId="77777777" w:rsidR="00F9319A" w:rsidRPr="00301BD9" w:rsidRDefault="00F9319A" w:rsidP="00DF0B50">
            <w:pPr>
              <w:rPr>
                <w:rFonts w:asciiTheme="minorHAnsi" w:hAnsiTheme="minorHAnsi" w:cstheme="minorHAnsi"/>
                <w:szCs w:val="24"/>
              </w:rPr>
            </w:pPr>
          </w:p>
        </w:tc>
        <w:tc>
          <w:tcPr>
            <w:tcW w:w="3969" w:type="dxa"/>
          </w:tcPr>
          <w:p w14:paraId="685C8EA7"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lastRenderedPageBreak/>
              <w:t xml:space="preserve">‘I just felt it worked on every level really and was a very </w:t>
            </w:r>
            <w:proofErr w:type="spellStart"/>
            <w:r w:rsidRPr="00301BD9">
              <w:rPr>
                <w:rFonts w:asciiTheme="minorHAnsi" w:hAnsiTheme="minorHAnsi" w:cstheme="minorHAnsi"/>
                <w:i/>
                <w:szCs w:val="24"/>
              </w:rPr>
              <w:t>very</w:t>
            </w:r>
            <w:proofErr w:type="spellEnd"/>
            <w:r w:rsidRPr="00301BD9">
              <w:rPr>
                <w:rFonts w:asciiTheme="minorHAnsi" w:hAnsiTheme="minorHAnsi" w:cstheme="minorHAnsi"/>
                <w:i/>
                <w:szCs w:val="24"/>
              </w:rPr>
              <w:t xml:space="preserve"> positive experience and I'd highly recommend it… I was so wrong to think for a minute that individual was in any way superior. Ok I didn't get to do it so I've never really worked with a physiotherapist one-to-one. But </w:t>
            </w:r>
            <w:r w:rsidRPr="00301BD9">
              <w:rPr>
                <w:rFonts w:asciiTheme="minorHAnsi" w:hAnsiTheme="minorHAnsi" w:cstheme="minorHAnsi"/>
                <w:i/>
                <w:szCs w:val="24"/>
              </w:rPr>
              <w:lastRenderedPageBreak/>
              <w:t>whatever we did it really worked and it was really good, and so I'm a big fan now.</w:t>
            </w:r>
            <w:r w:rsidRPr="00301BD9">
              <w:rPr>
                <w:rFonts w:asciiTheme="minorHAnsi" w:hAnsiTheme="minorHAnsi" w:cstheme="minorHAnsi"/>
                <w:szCs w:val="24"/>
              </w:rPr>
              <w:t>’ [ID44]</w:t>
            </w:r>
          </w:p>
          <w:p w14:paraId="41D9827F" w14:textId="77777777" w:rsidR="00F9319A" w:rsidRPr="00301BD9" w:rsidRDefault="00F9319A" w:rsidP="00DF0B50">
            <w:pPr>
              <w:rPr>
                <w:rFonts w:asciiTheme="minorHAnsi" w:hAnsiTheme="minorHAnsi" w:cstheme="minorHAnsi"/>
                <w:szCs w:val="24"/>
              </w:rPr>
            </w:pPr>
          </w:p>
          <w:p w14:paraId="50701635" w14:textId="77777777" w:rsidR="00F9319A" w:rsidRPr="00301BD9" w:rsidRDefault="009328AB" w:rsidP="00DF0B50">
            <w:pPr>
              <w:rPr>
                <w:rFonts w:asciiTheme="minorHAnsi" w:hAnsiTheme="minorHAnsi" w:cstheme="minorHAnsi"/>
                <w:szCs w:val="24"/>
              </w:rPr>
            </w:pPr>
            <w:r w:rsidRPr="00301BD9">
              <w:rPr>
                <w:rFonts w:asciiTheme="minorHAnsi" w:hAnsiTheme="minorHAnsi" w:cstheme="minorHAnsi"/>
                <w:szCs w:val="24"/>
              </w:rPr>
              <w:t>‘</w:t>
            </w:r>
            <w:r w:rsidR="00F9319A" w:rsidRPr="00301BD9">
              <w:rPr>
                <w:rFonts w:asciiTheme="minorHAnsi" w:hAnsiTheme="minorHAnsi" w:cstheme="minorHAnsi"/>
                <w:i/>
                <w:szCs w:val="24"/>
              </w:rPr>
              <w:t>You just get to hear from other people’s problems, and how they cope and what they do. And, some of them might be relevant to yourself, you know because other people had different sort of problems, you know, knee problems and things and not necessarily the back problem…I always find it interesting, you know, to listen to what other people say and what their experiences are</w:t>
            </w:r>
            <w:r w:rsidR="00F9319A" w:rsidRPr="00301BD9">
              <w:rPr>
                <w:rFonts w:asciiTheme="minorHAnsi" w:hAnsiTheme="minorHAnsi" w:cstheme="minorHAnsi"/>
                <w:szCs w:val="24"/>
              </w:rPr>
              <w:t>’ [ID02]</w:t>
            </w:r>
          </w:p>
          <w:p w14:paraId="7710C172" w14:textId="77777777" w:rsidR="00F9319A" w:rsidRPr="00301BD9" w:rsidRDefault="00F9319A" w:rsidP="00DF0B50">
            <w:pPr>
              <w:rPr>
                <w:rFonts w:asciiTheme="minorHAnsi" w:hAnsiTheme="minorHAnsi" w:cstheme="minorHAnsi"/>
                <w:szCs w:val="24"/>
              </w:rPr>
            </w:pPr>
          </w:p>
        </w:tc>
        <w:tc>
          <w:tcPr>
            <w:tcW w:w="3544" w:type="dxa"/>
            <w:gridSpan w:val="2"/>
          </w:tcPr>
          <w:p w14:paraId="58DA3C95" w14:textId="77777777" w:rsidR="00F9319A" w:rsidRPr="00301BD9" w:rsidRDefault="009328AB" w:rsidP="00677D61">
            <w:pPr>
              <w:rPr>
                <w:rFonts w:asciiTheme="minorHAnsi" w:hAnsiTheme="minorHAnsi" w:cstheme="minorHAnsi"/>
                <w:szCs w:val="24"/>
              </w:rPr>
            </w:pPr>
            <w:r w:rsidRPr="00301BD9">
              <w:rPr>
                <w:rFonts w:asciiTheme="minorHAnsi" w:hAnsiTheme="minorHAnsi" w:cstheme="minorHAnsi"/>
                <w:i/>
                <w:szCs w:val="24"/>
              </w:rPr>
              <w:lastRenderedPageBreak/>
              <w:t>‘</w:t>
            </w:r>
            <w:r w:rsidR="00F9319A" w:rsidRPr="00301BD9">
              <w:rPr>
                <w:rFonts w:asciiTheme="minorHAnsi" w:hAnsiTheme="minorHAnsi" w:cstheme="minorHAnsi"/>
                <w:i/>
                <w:szCs w:val="24"/>
              </w:rPr>
              <w:t>they enjoyed it a huge amount, absolutely. I think the general feedback was that everybody got something out of it without a doubt</w:t>
            </w:r>
            <w:r w:rsidR="00F9319A" w:rsidRPr="00301BD9">
              <w:rPr>
                <w:rFonts w:asciiTheme="minorHAnsi" w:hAnsiTheme="minorHAnsi" w:cstheme="minorHAnsi"/>
                <w:szCs w:val="24"/>
              </w:rPr>
              <w:t>’. [P6]</w:t>
            </w:r>
          </w:p>
        </w:tc>
        <w:tc>
          <w:tcPr>
            <w:tcW w:w="5754" w:type="dxa"/>
          </w:tcPr>
          <w:p w14:paraId="4752F7DF"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‘in primary care, you know, a lot of our initiatives are around setting up new groups in the area, </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xml:space="preserve">, in our kind of local areas … you know the SOLAS group would be something that we’d like to kind of…keep on … it would be something that we could certainly roll out in the community’. </w:t>
            </w:r>
            <w:r w:rsidRPr="00301BD9">
              <w:rPr>
                <w:rFonts w:asciiTheme="minorHAnsi" w:hAnsiTheme="minorHAnsi" w:cstheme="minorHAnsi"/>
                <w:szCs w:val="24"/>
              </w:rPr>
              <w:t>[P3]</w:t>
            </w:r>
          </w:p>
          <w:p w14:paraId="54FBF463" w14:textId="77777777" w:rsidR="001B0C96" w:rsidRPr="00301BD9" w:rsidRDefault="001B0C96" w:rsidP="001B0C96">
            <w:pPr>
              <w:rPr>
                <w:rFonts w:asciiTheme="minorHAnsi" w:hAnsiTheme="minorHAnsi" w:cstheme="minorHAnsi"/>
                <w:i/>
                <w:szCs w:val="24"/>
              </w:rPr>
            </w:pPr>
          </w:p>
          <w:p w14:paraId="60DB53A7"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lastRenderedPageBreak/>
              <w:t xml:space="preserve">‘The classes seem to be the most kind of appropriate and best way to use our time’. </w:t>
            </w:r>
            <w:r w:rsidRPr="00301BD9">
              <w:rPr>
                <w:rFonts w:asciiTheme="minorHAnsi" w:hAnsiTheme="minorHAnsi" w:cstheme="minorHAnsi"/>
                <w:szCs w:val="24"/>
              </w:rPr>
              <w:t>[P8]</w:t>
            </w:r>
          </w:p>
          <w:p w14:paraId="592517C4" w14:textId="77777777" w:rsidR="001B0C96" w:rsidRPr="00301BD9" w:rsidRDefault="001B0C96" w:rsidP="001B0C96">
            <w:pPr>
              <w:rPr>
                <w:rFonts w:asciiTheme="minorHAnsi" w:hAnsiTheme="minorHAnsi" w:cstheme="minorHAnsi"/>
                <w:szCs w:val="24"/>
              </w:rPr>
            </w:pPr>
          </w:p>
          <w:p w14:paraId="7F0D9B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 works I mean- certainly arthritis and back pains are big ones but it could be delivered to others as well’</w:t>
            </w:r>
            <w:r w:rsidRPr="00301BD9">
              <w:rPr>
                <w:rFonts w:asciiTheme="minorHAnsi" w:hAnsiTheme="minorHAnsi" w:cstheme="minorHAnsi"/>
                <w:szCs w:val="24"/>
              </w:rPr>
              <w:t>. [P5]</w:t>
            </w:r>
          </w:p>
          <w:p w14:paraId="48202E38" w14:textId="77777777" w:rsidR="001B0C96" w:rsidRPr="00301BD9" w:rsidRDefault="001B0C96" w:rsidP="001B0C96">
            <w:pPr>
              <w:rPr>
                <w:rFonts w:asciiTheme="minorHAnsi" w:hAnsiTheme="minorHAnsi" w:cstheme="minorHAnsi"/>
                <w:i/>
                <w:szCs w:val="24"/>
              </w:rPr>
            </w:pPr>
          </w:p>
          <w:p w14:paraId="1599ED4B"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‘therapists on the ground are going to have to become familiar with the style of- it's a different style of- of providing physio…But we're you know maybe we're traditionally taught about you know they come in we tell them what to do, they go home they're supposed to do it.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this is slightly different which is great news’. </w:t>
            </w:r>
            <w:r w:rsidRPr="00301BD9">
              <w:rPr>
                <w:rFonts w:asciiTheme="minorHAnsi" w:hAnsiTheme="minorHAnsi" w:cstheme="minorHAnsi"/>
                <w:szCs w:val="24"/>
              </w:rPr>
              <w:t>[P5]</w:t>
            </w:r>
          </w:p>
          <w:p w14:paraId="4D310CA5" w14:textId="77777777" w:rsidR="001B0C96" w:rsidRPr="00301BD9" w:rsidRDefault="001B0C96" w:rsidP="001B0C96">
            <w:pPr>
              <w:rPr>
                <w:rFonts w:asciiTheme="minorHAnsi" w:hAnsiTheme="minorHAnsi" w:cstheme="minorHAnsi"/>
                <w:szCs w:val="24"/>
              </w:rPr>
            </w:pPr>
          </w:p>
          <w:p w14:paraId="6DBEEA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new approach to doing a group setting…trying to implement the behavioural change strategies’</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‘did enjoy doing it’. </w:t>
            </w:r>
            <w:r w:rsidRPr="00301BD9">
              <w:rPr>
                <w:rFonts w:asciiTheme="minorHAnsi" w:hAnsiTheme="minorHAnsi" w:cstheme="minorHAnsi"/>
                <w:szCs w:val="24"/>
              </w:rPr>
              <w:t>[P7]</w:t>
            </w:r>
          </w:p>
          <w:p w14:paraId="5043E5DD" w14:textId="77777777" w:rsidR="003C5D70" w:rsidRPr="00301BD9" w:rsidRDefault="003C5D70" w:rsidP="001B0C96">
            <w:pPr>
              <w:rPr>
                <w:rFonts w:asciiTheme="minorHAnsi" w:hAnsiTheme="minorHAnsi" w:cstheme="minorHAnsi"/>
                <w:szCs w:val="24"/>
              </w:rPr>
            </w:pPr>
          </w:p>
          <w:p w14:paraId="57D62C1F"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content of the classes its obviously excellent… the education component was very straightforward and very easy to deliver…I mean so much so I would be loving to use it in the future</w:t>
            </w:r>
            <w:r w:rsidRPr="00301BD9">
              <w:rPr>
                <w:rFonts w:asciiTheme="minorHAnsi" w:hAnsiTheme="minorHAnsi" w:cstheme="minorHAnsi"/>
                <w:szCs w:val="24"/>
              </w:rPr>
              <w:t>’ [P6]</w:t>
            </w:r>
          </w:p>
          <w:p w14:paraId="4E677D20" w14:textId="77777777" w:rsidR="003C5D70" w:rsidRPr="00301BD9" w:rsidRDefault="003C5D70" w:rsidP="001B0C96">
            <w:pPr>
              <w:rPr>
                <w:rFonts w:asciiTheme="minorHAnsi" w:hAnsiTheme="minorHAnsi" w:cstheme="minorHAnsi"/>
                <w:i/>
                <w:szCs w:val="24"/>
              </w:rPr>
            </w:pPr>
          </w:p>
          <w:p w14:paraId="7338029F" w14:textId="77777777" w:rsidR="003C5D70" w:rsidRPr="00301BD9" w:rsidRDefault="003C5D70" w:rsidP="003C5D70">
            <w:pPr>
              <w:tabs>
                <w:tab w:val="left" w:pos="2309"/>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suppose even in a bigger group you would sort of be giving everyone individual attention and-and that. I seem to get quite positive feedback</w:t>
            </w:r>
            <w:r w:rsidRPr="00301BD9">
              <w:rPr>
                <w:rFonts w:asciiTheme="minorHAnsi" w:hAnsiTheme="minorHAnsi" w:cstheme="minorHAnsi"/>
                <w:szCs w:val="24"/>
              </w:rPr>
              <w:t>’. [P7]</w:t>
            </w:r>
          </w:p>
          <w:p w14:paraId="46C99156" w14:textId="77777777" w:rsidR="003C5D70" w:rsidRPr="00301BD9" w:rsidRDefault="003C5D70" w:rsidP="001B0C96">
            <w:pPr>
              <w:rPr>
                <w:rFonts w:asciiTheme="minorHAnsi" w:hAnsiTheme="minorHAnsi" w:cstheme="minorHAnsi"/>
                <w:i/>
                <w:szCs w:val="24"/>
              </w:rPr>
            </w:pPr>
          </w:p>
          <w:p w14:paraId="3DD96895"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 xml:space="preserve">the information that you're giving on self-management for OA and back pain is very similar’ </w:t>
            </w:r>
            <w:r w:rsidRPr="00301BD9">
              <w:rPr>
                <w:rFonts w:asciiTheme="minorHAnsi" w:hAnsiTheme="minorHAnsi" w:cstheme="minorHAnsi"/>
                <w:szCs w:val="24"/>
              </w:rPr>
              <w:t xml:space="preserve">and .. ‘previously </w:t>
            </w:r>
            <w:r w:rsidRPr="00301BD9">
              <w:rPr>
                <w:rFonts w:asciiTheme="minorHAnsi" w:hAnsiTheme="minorHAnsi" w:cstheme="minorHAnsi"/>
                <w:i/>
                <w:szCs w:val="24"/>
              </w:rPr>
              <w:t xml:space="preserve">looked into a more multi-joint intervention as opposed </w:t>
            </w:r>
            <w:r w:rsidRPr="00301BD9">
              <w:rPr>
                <w:rFonts w:asciiTheme="minorHAnsi" w:hAnsiTheme="minorHAnsi" w:cstheme="minorHAnsi"/>
                <w:i/>
                <w:szCs w:val="24"/>
              </w:rPr>
              <w:lastRenderedPageBreak/>
              <w:t>to just focusing on back pain</w:t>
            </w:r>
            <w:r w:rsidRPr="00301BD9">
              <w:rPr>
                <w:rFonts w:asciiTheme="minorHAnsi" w:hAnsiTheme="minorHAnsi" w:cstheme="minorHAnsi"/>
                <w:szCs w:val="24"/>
              </w:rPr>
              <w:t xml:space="preserve">’ </w:t>
            </w:r>
            <w:r w:rsidRPr="00301BD9">
              <w:rPr>
                <w:rFonts w:asciiTheme="minorHAnsi" w:hAnsiTheme="minorHAnsi" w:cstheme="minorHAnsi"/>
                <w:i/>
                <w:szCs w:val="24"/>
              </w:rPr>
              <w:t>the SOLAS intervention</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came at a very good time’. </w:t>
            </w:r>
            <w:r w:rsidRPr="00301BD9">
              <w:rPr>
                <w:rFonts w:asciiTheme="minorHAnsi" w:hAnsiTheme="minorHAnsi" w:cstheme="minorHAnsi"/>
                <w:szCs w:val="24"/>
              </w:rPr>
              <w:t>[P7]</w:t>
            </w:r>
          </w:p>
          <w:p w14:paraId="588DFBE3" w14:textId="77777777" w:rsidR="00F9319A" w:rsidRPr="00301BD9" w:rsidRDefault="00F9319A" w:rsidP="00677D61">
            <w:pPr>
              <w:rPr>
                <w:rFonts w:asciiTheme="minorHAnsi" w:hAnsiTheme="minorHAnsi" w:cstheme="minorHAnsi"/>
                <w:szCs w:val="24"/>
              </w:rPr>
            </w:pPr>
          </w:p>
        </w:tc>
      </w:tr>
      <w:tr w:rsidR="00F9319A" w:rsidRPr="00301BD9" w14:paraId="340CEBA0" w14:textId="77777777" w:rsidTr="00C277A7">
        <w:trPr>
          <w:trHeight w:val="695"/>
        </w:trPr>
        <w:tc>
          <w:tcPr>
            <w:tcW w:w="2411" w:type="dxa"/>
          </w:tcPr>
          <w:p w14:paraId="0FA571F5"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Impressions of the intervention resources</w:t>
            </w:r>
          </w:p>
          <w:p w14:paraId="59118976" w14:textId="77777777" w:rsidR="00F9319A" w:rsidRDefault="00F9319A" w:rsidP="00DF0B50">
            <w:pPr>
              <w:rPr>
                <w:rFonts w:asciiTheme="minorHAnsi" w:hAnsiTheme="minorHAnsi" w:cstheme="minorHAnsi"/>
                <w:szCs w:val="24"/>
              </w:rPr>
            </w:pPr>
          </w:p>
          <w:p w14:paraId="10D35C52" w14:textId="77777777" w:rsidR="00DF0B50" w:rsidRPr="00301BD9" w:rsidRDefault="00E00BEE"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12</w:t>
            </w:r>
            <w:r w:rsidR="00DF0B50">
              <w:rPr>
                <w:rFonts w:asciiTheme="minorHAnsi" w:hAnsiTheme="minorHAnsi" w:cstheme="minorHAnsi"/>
                <w:i/>
                <w:szCs w:val="24"/>
              </w:rPr>
              <w:t>;</w:t>
            </w:r>
          </w:p>
          <w:p w14:paraId="1789713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0EC8D9AB" w14:textId="77777777" w:rsidR="00DF0B50" w:rsidRPr="00301BD9" w:rsidRDefault="00DF0B50" w:rsidP="00DF0B50">
            <w:pPr>
              <w:rPr>
                <w:rFonts w:asciiTheme="minorHAnsi" w:hAnsiTheme="minorHAnsi" w:cstheme="minorHAnsi"/>
                <w:szCs w:val="24"/>
              </w:rPr>
            </w:pPr>
          </w:p>
        </w:tc>
        <w:tc>
          <w:tcPr>
            <w:tcW w:w="3969" w:type="dxa"/>
          </w:tcPr>
          <w:p w14:paraId="4A533FAD" w14:textId="77777777" w:rsidR="003C5D70" w:rsidRPr="00301BD9" w:rsidRDefault="003C5D70" w:rsidP="007E0B92">
            <w:pPr>
              <w:rPr>
                <w:rFonts w:asciiTheme="minorHAnsi" w:hAnsiTheme="minorHAnsi" w:cstheme="minorHAnsi"/>
                <w:szCs w:val="24"/>
              </w:rPr>
            </w:pPr>
          </w:p>
          <w:p w14:paraId="76BE9F6B" w14:textId="77777777" w:rsidR="003C5D70" w:rsidRPr="00301BD9" w:rsidRDefault="003C5D70" w:rsidP="007E0B92">
            <w:pPr>
              <w:rPr>
                <w:rFonts w:asciiTheme="minorHAnsi" w:hAnsiTheme="minorHAnsi" w:cstheme="minorHAnsi"/>
                <w:szCs w:val="24"/>
              </w:rPr>
            </w:pPr>
          </w:p>
          <w:p w14:paraId="09F6C855" w14:textId="77777777" w:rsidR="003C5D70" w:rsidRPr="00301BD9" w:rsidRDefault="003C5D70" w:rsidP="007E0B92">
            <w:pPr>
              <w:rPr>
                <w:rFonts w:asciiTheme="minorHAnsi" w:hAnsiTheme="minorHAnsi" w:cstheme="minorHAnsi"/>
                <w:szCs w:val="24"/>
              </w:rPr>
            </w:pPr>
          </w:p>
          <w:p w14:paraId="5B700D1D" w14:textId="77777777" w:rsidR="003C5D70" w:rsidRPr="00301BD9" w:rsidRDefault="003C5D70" w:rsidP="007E0B92">
            <w:pPr>
              <w:rPr>
                <w:rFonts w:asciiTheme="minorHAnsi" w:hAnsiTheme="minorHAnsi" w:cstheme="minorHAnsi"/>
                <w:szCs w:val="24"/>
              </w:rPr>
            </w:pPr>
          </w:p>
          <w:p w14:paraId="74B40020" w14:textId="77777777" w:rsidR="003C5D70" w:rsidRPr="00301BD9" w:rsidRDefault="003C5D70" w:rsidP="007E0B92">
            <w:pPr>
              <w:rPr>
                <w:rFonts w:asciiTheme="minorHAnsi" w:hAnsiTheme="minorHAnsi" w:cstheme="minorHAnsi"/>
                <w:szCs w:val="24"/>
              </w:rPr>
            </w:pPr>
          </w:p>
          <w:p w14:paraId="3875CFB9"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pedometer has helped me a lot in that it gets me moving. You know, so, that's a positive</w:t>
            </w:r>
            <w:r w:rsidRPr="00301BD9">
              <w:rPr>
                <w:rFonts w:asciiTheme="minorHAnsi" w:hAnsiTheme="minorHAnsi" w:cstheme="minorHAnsi"/>
                <w:szCs w:val="24"/>
              </w:rPr>
              <w:t>.’ [ID62]</w:t>
            </w:r>
          </w:p>
          <w:p w14:paraId="1AAECF0A" w14:textId="77777777" w:rsidR="00F9319A" w:rsidRPr="00301BD9" w:rsidRDefault="00F9319A" w:rsidP="00DF0B50">
            <w:pPr>
              <w:rPr>
                <w:rFonts w:asciiTheme="minorHAnsi" w:hAnsiTheme="minorHAnsi" w:cstheme="minorHAnsi"/>
                <w:szCs w:val="24"/>
              </w:rPr>
            </w:pPr>
          </w:p>
          <w:p w14:paraId="3F497C83"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Yeah I refer back to the booklet as well, yeah…Am, it would vary maybe once or twice a week maybe’</w:t>
            </w:r>
            <w:r w:rsidRPr="00301BD9">
              <w:rPr>
                <w:rFonts w:asciiTheme="minorHAnsi" w:hAnsiTheme="minorHAnsi" w:cstheme="minorHAnsi"/>
                <w:szCs w:val="24"/>
              </w:rPr>
              <w:t xml:space="preserve"> [ID06]</w:t>
            </w:r>
          </w:p>
          <w:p w14:paraId="013A8B2E" w14:textId="77777777" w:rsidR="00F9319A" w:rsidRPr="00301BD9" w:rsidRDefault="00F9319A" w:rsidP="00DF0B50">
            <w:pPr>
              <w:rPr>
                <w:rFonts w:asciiTheme="minorHAnsi" w:hAnsiTheme="minorHAnsi" w:cstheme="minorHAnsi"/>
                <w:szCs w:val="24"/>
              </w:rPr>
            </w:pPr>
          </w:p>
          <w:p w14:paraId="3DFA122B"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t xml:space="preserve">‘The meals in the cookbook I definitely find them good.’ </w:t>
            </w:r>
            <w:r w:rsidRPr="00301BD9">
              <w:rPr>
                <w:rFonts w:asciiTheme="minorHAnsi" w:hAnsiTheme="minorHAnsi" w:cstheme="minorHAnsi"/>
                <w:szCs w:val="24"/>
              </w:rPr>
              <w:t>[ID01]</w:t>
            </w:r>
          </w:p>
          <w:p w14:paraId="3D97C6C7" w14:textId="77777777" w:rsidR="00F9319A" w:rsidRPr="00301BD9" w:rsidRDefault="00F9319A" w:rsidP="00DF0B50">
            <w:pPr>
              <w:rPr>
                <w:rFonts w:asciiTheme="minorHAnsi" w:hAnsiTheme="minorHAnsi" w:cstheme="minorHAnsi"/>
                <w:szCs w:val="24"/>
              </w:rPr>
            </w:pPr>
          </w:p>
          <w:p w14:paraId="02B1865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‘I had the CD on there, and I listening to it. Eh it's like a hypnotic effect, listening to it…It calms you, and it teaches you to be mindful of where you are , the position you're in, do you know what I </w:t>
            </w:r>
            <w:proofErr w:type="spellStart"/>
            <w:r w:rsidRPr="00301BD9">
              <w:rPr>
                <w:rFonts w:asciiTheme="minorHAnsi" w:hAnsiTheme="minorHAnsi" w:cstheme="minorHAnsi"/>
                <w:i/>
                <w:szCs w:val="24"/>
              </w:rPr>
              <w:t>mean?..it's</w:t>
            </w:r>
            <w:proofErr w:type="spellEnd"/>
            <w:r w:rsidRPr="00301BD9">
              <w:rPr>
                <w:rFonts w:asciiTheme="minorHAnsi" w:hAnsiTheme="minorHAnsi" w:cstheme="minorHAnsi"/>
                <w:i/>
                <w:szCs w:val="24"/>
              </w:rPr>
              <w:t xml:space="preserve"> a powerful thing.’ </w:t>
            </w:r>
            <w:r w:rsidRPr="00301BD9">
              <w:rPr>
                <w:rFonts w:asciiTheme="minorHAnsi" w:hAnsiTheme="minorHAnsi" w:cstheme="minorHAnsi"/>
                <w:szCs w:val="24"/>
              </w:rPr>
              <w:t>[ID43]</w:t>
            </w:r>
          </w:p>
          <w:p w14:paraId="6F7BFE2A" w14:textId="77777777" w:rsidR="00F9319A" w:rsidRPr="00301BD9" w:rsidRDefault="00F9319A" w:rsidP="00DF0B50">
            <w:pPr>
              <w:rPr>
                <w:rFonts w:asciiTheme="minorHAnsi" w:hAnsiTheme="minorHAnsi" w:cstheme="minorHAnsi"/>
                <w:szCs w:val="24"/>
              </w:rPr>
            </w:pPr>
          </w:p>
        </w:tc>
        <w:tc>
          <w:tcPr>
            <w:tcW w:w="3544" w:type="dxa"/>
            <w:gridSpan w:val="2"/>
          </w:tcPr>
          <w:p w14:paraId="02D27871" w14:textId="77777777" w:rsidR="00F9319A" w:rsidRPr="00301BD9" w:rsidRDefault="00F9319A" w:rsidP="00677D61">
            <w:pPr>
              <w:rPr>
                <w:rFonts w:asciiTheme="minorHAnsi" w:hAnsiTheme="minorHAnsi" w:cstheme="minorHAnsi"/>
                <w:szCs w:val="24"/>
              </w:rPr>
            </w:pPr>
            <w:r w:rsidRPr="00301BD9">
              <w:rPr>
                <w:rFonts w:asciiTheme="minorHAnsi" w:hAnsiTheme="minorHAnsi" w:cstheme="minorHAnsi"/>
                <w:szCs w:val="24"/>
              </w:rPr>
              <w:t>‘</w:t>
            </w:r>
            <w:r w:rsidR="009328AB" w:rsidRPr="00301BD9">
              <w:rPr>
                <w:rFonts w:asciiTheme="minorHAnsi" w:hAnsiTheme="minorHAnsi" w:cstheme="minorHAnsi"/>
                <w:szCs w:val="24"/>
              </w:rPr>
              <w:t>..</w:t>
            </w:r>
            <w:r w:rsidRPr="00301BD9">
              <w:rPr>
                <w:rFonts w:asciiTheme="minorHAnsi" w:hAnsiTheme="minorHAnsi" w:cstheme="minorHAnsi"/>
                <w:i/>
                <w:szCs w:val="24"/>
              </w:rPr>
              <w:t>nothing but positive feedback for all the cont</w:t>
            </w:r>
            <w:r w:rsidR="009328AB" w:rsidRPr="00301BD9">
              <w:rPr>
                <w:rFonts w:asciiTheme="minorHAnsi" w:hAnsiTheme="minorHAnsi" w:cstheme="minorHAnsi"/>
                <w:i/>
                <w:szCs w:val="24"/>
              </w:rPr>
              <w:t xml:space="preserve">ent </w:t>
            </w:r>
            <w:proofErr w:type="spellStart"/>
            <w:r w:rsidR="009328AB" w:rsidRPr="00301BD9">
              <w:rPr>
                <w:rFonts w:asciiTheme="minorHAnsi" w:hAnsiTheme="minorHAnsi" w:cstheme="minorHAnsi"/>
                <w:i/>
                <w:szCs w:val="24"/>
              </w:rPr>
              <w:t>emm</w:t>
            </w:r>
            <w:proofErr w:type="spellEnd"/>
            <w:r w:rsidR="009328AB" w:rsidRPr="00301BD9">
              <w:rPr>
                <w:rFonts w:asciiTheme="minorHAnsi" w:hAnsiTheme="minorHAnsi" w:cstheme="minorHAnsi"/>
                <w:i/>
                <w:szCs w:val="24"/>
              </w:rPr>
              <w:t xml:space="preserve"> and the-the resources</w:t>
            </w:r>
            <w:r w:rsidR="009328AB" w:rsidRPr="00301BD9">
              <w:rPr>
                <w:rFonts w:asciiTheme="minorHAnsi" w:hAnsiTheme="minorHAnsi" w:cstheme="minorHAnsi"/>
                <w:szCs w:val="24"/>
              </w:rPr>
              <w:t>.’</w:t>
            </w:r>
            <w:r w:rsidRPr="00301BD9">
              <w:rPr>
                <w:rFonts w:asciiTheme="minorHAnsi" w:hAnsiTheme="minorHAnsi" w:cstheme="minorHAnsi"/>
                <w:szCs w:val="24"/>
              </w:rPr>
              <w:t xml:space="preserve"> [P6]</w:t>
            </w:r>
          </w:p>
          <w:p w14:paraId="5F632FBC" w14:textId="77777777" w:rsidR="00F9319A" w:rsidRPr="00301BD9" w:rsidRDefault="00F9319A" w:rsidP="00677D61">
            <w:pPr>
              <w:rPr>
                <w:rFonts w:asciiTheme="minorHAnsi" w:hAnsiTheme="minorHAnsi" w:cstheme="minorHAnsi"/>
                <w:szCs w:val="24"/>
              </w:rPr>
            </w:pPr>
          </w:p>
          <w:p w14:paraId="7B2B3156" w14:textId="77777777" w:rsidR="003C5D70" w:rsidRPr="00301BD9" w:rsidRDefault="003C5D70" w:rsidP="00677D61">
            <w:pPr>
              <w:rPr>
                <w:rFonts w:asciiTheme="minorHAnsi" w:hAnsiTheme="minorHAnsi" w:cstheme="minorHAnsi"/>
                <w:szCs w:val="24"/>
              </w:rPr>
            </w:pPr>
          </w:p>
          <w:p w14:paraId="4310B29E"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the pedometers were a real hit!’</w:t>
            </w:r>
            <w:r w:rsidRPr="00301BD9">
              <w:rPr>
                <w:rFonts w:asciiTheme="minorHAnsi" w:hAnsiTheme="minorHAnsi" w:cstheme="minorHAnsi"/>
                <w:szCs w:val="24"/>
              </w:rPr>
              <w:t>[P2]</w:t>
            </w:r>
          </w:p>
          <w:p w14:paraId="72A13355" w14:textId="77777777" w:rsidR="00F9319A" w:rsidRPr="00301BD9" w:rsidRDefault="00F9319A" w:rsidP="007E0B92">
            <w:pPr>
              <w:rPr>
                <w:rFonts w:asciiTheme="minorHAnsi" w:hAnsiTheme="minorHAnsi" w:cstheme="minorHAnsi"/>
                <w:szCs w:val="24"/>
              </w:rPr>
            </w:pPr>
          </w:p>
          <w:p w14:paraId="2D3B3F36" w14:textId="77777777" w:rsidR="00F9319A" w:rsidRPr="00301BD9" w:rsidRDefault="00F9319A" w:rsidP="007E0B92">
            <w:pPr>
              <w:rPr>
                <w:rFonts w:asciiTheme="minorHAnsi" w:hAnsiTheme="minorHAnsi" w:cstheme="minorHAnsi"/>
                <w:i/>
                <w:szCs w:val="24"/>
              </w:rPr>
            </w:pPr>
          </w:p>
          <w:p w14:paraId="54F4D3D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‘some of the other ladies really felt that they could oh I did much better this week look I’m after walking further or I'm after you know doing x, y and z without the same amount of pain or I didn't take or have to take any medication this week so I think they found the diary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very helpful to reflect back on that.’</w:t>
            </w:r>
            <w:r w:rsidRPr="00301BD9">
              <w:rPr>
                <w:rFonts w:asciiTheme="minorHAnsi" w:hAnsiTheme="minorHAnsi" w:cstheme="minorHAnsi"/>
                <w:szCs w:val="24"/>
              </w:rPr>
              <w:t xml:space="preserve"> [P10]</w:t>
            </w:r>
          </w:p>
          <w:p w14:paraId="4F705F36" w14:textId="77777777" w:rsidR="00F9319A" w:rsidRPr="00301BD9" w:rsidRDefault="00F9319A" w:rsidP="00677D61">
            <w:pPr>
              <w:rPr>
                <w:rFonts w:asciiTheme="minorHAnsi" w:hAnsiTheme="minorHAnsi" w:cstheme="minorHAnsi"/>
                <w:szCs w:val="24"/>
              </w:rPr>
            </w:pPr>
          </w:p>
        </w:tc>
        <w:tc>
          <w:tcPr>
            <w:tcW w:w="5754" w:type="dxa"/>
          </w:tcPr>
          <w:p w14:paraId="25016E9D" w14:textId="77777777" w:rsidR="001B0C96" w:rsidRPr="00301BD9" w:rsidRDefault="001B0C96" w:rsidP="001B0C96">
            <w:pPr>
              <w:rPr>
                <w:rFonts w:asciiTheme="minorHAnsi" w:hAnsiTheme="minorHAnsi" w:cstheme="minorHAnsi"/>
                <w:szCs w:val="24"/>
              </w:rPr>
            </w:pP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mean if anything I'd be trying to incorporate the resources into what I was doing before.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I mean I just think they complimented the-the education fantastically I-I just thought they added much more to the program than not having these resources‘</w:t>
            </w:r>
            <w:r w:rsidRPr="00301BD9">
              <w:rPr>
                <w:rFonts w:asciiTheme="minorHAnsi" w:hAnsiTheme="minorHAnsi" w:cstheme="minorHAnsi"/>
                <w:szCs w:val="24"/>
              </w:rPr>
              <w:t xml:space="preserve"> [P6]</w:t>
            </w:r>
          </w:p>
          <w:p w14:paraId="42FD4843" w14:textId="77777777" w:rsidR="001B0C96" w:rsidRPr="00301BD9" w:rsidRDefault="001B0C96" w:rsidP="001B0C96">
            <w:pPr>
              <w:rPr>
                <w:rFonts w:asciiTheme="minorHAnsi" w:hAnsiTheme="minorHAnsi" w:cstheme="minorHAnsi"/>
                <w:szCs w:val="24"/>
              </w:rPr>
            </w:pPr>
          </w:p>
          <w:p w14:paraId="09CA1A4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 ‘The patient manual and the pedometer, the relaxation CD. etcetera I thought it was very well put-together yeah</w:t>
            </w:r>
            <w:r w:rsidRPr="00301BD9">
              <w:rPr>
                <w:rFonts w:asciiTheme="minorHAnsi" w:hAnsiTheme="minorHAnsi" w:cstheme="minorHAnsi"/>
                <w:szCs w:val="24"/>
              </w:rPr>
              <w:t>.’[P11]</w:t>
            </w:r>
          </w:p>
          <w:p w14:paraId="295E7A12" w14:textId="77777777" w:rsidR="001B0C96" w:rsidRPr="00301BD9" w:rsidRDefault="001B0C96" w:rsidP="001B0C96">
            <w:pPr>
              <w:rPr>
                <w:rFonts w:asciiTheme="minorHAnsi" w:hAnsiTheme="minorHAnsi" w:cstheme="minorHAnsi"/>
                <w:szCs w:val="24"/>
              </w:rPr>
            </w:pPr>
          </w:p>
          <w:p w14:paraId="287DD670" w14:textId="77777777" w:rsidR="001B0C96" w:rsidRPr="00301BD9" w:rsidRDefault="001B0C96" w:rsidP="001B0C96">
            <w:pPr>
              <w:rPr>
                <w:rFonts w:asciiTheme="minorHAnsi" w:hAnsiTheme="minorHAnsi" w:cstheme="minorHAnsi"/>
                <w:b/>
                <w:szCs w:val="24"/>
              </w:rPr>
            </w:pPr>
            <w:r w:rsidRPr="00301BD9">
              <w:rPr>
                <w:rFonts w:asciiTheme="minorHAnsi" w:hAnsiTheme="minorHAnsi" w:cstheme="minorHAnsi"/>
                <w:i/>
                <w:szCs w:val="24"/>
              </w:rPr>
              <w:t xml:space="preserve">‘I think the actions plans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think they're good and obviously we need to encourage them.’ </w:t>
            </w:r>
            <w:r w:rsidRPr="00301BD9">
              <w:rPr>
                <w:rFonts w:asciiTheme="minorHAnsi" w:hAnsiTheme="minorHAnsi" w:cstheme="minorHAnsi"/>
                <w:szCs w:val="24"/>
              </w:rPr>
              <w:t>[P5]</w:t>
            </w:r>
          </w:p>
          <w:p w14:paraId="7E984E9D" w14:textId="77777777" w:rsidR="00F9319A" w:rsidRPr="00301BD9" w:rsidRDefault="00F9319A" w:rsidP="00677D61">
            <w:pPr>
              <w:rPr>
                <w:rFonts w:asciiTheme="minorHAnsi" w:hAnsiTheme="minorHAnsi" w:cstheme="minorHAnsi"/>
                <w:szCs w:val="24"/>
              </w:rPr>
            </w:pPr>
          </w:p>
        </w:tc>
      </w:tr>
      <w:tr w:rsidR="00F9319A" w:rsidRPr="00301BD9" w14:paraId="0AAEA4F4" w14:textId="77777777" w:rsidTr="00C277A7">
        <w:trPr>
          <w:trHeight w:val="695"/>
        </w:trPr>
        <w:tc>
          <w:tcPr>
            <w:tcW w:w="2411" w:type="dxa"/>
          </w:tcPr>
          <w:p w14:paraId="6EB8261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Benefits for Participants</w:t>
            </w:r>
          </w:p>
          <w:p w14:paraId="299995A6" w14:textId="77777777" w:rsidR="00F9319A" w:rsidRPr="00301BD9" w:rsidRDefault="00F9319A" w:rsidP="00DF0B50">
            <w:pPr>
              <w:rPr>
                <w:rFonts w:asciiTheme="minorHAnsi" w:hAnsiTheme="minorHAnsi" w:cstheme="minorHAnsi"/>
                <w:szCs w:val="24"/>
              </w:rPr>
            </w:pPr>
          </w:p>
          <w:p w14:paraId="040EC6C4"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lastRenderedPageBreak/>
              <w:t>Physical</w:t>
            </w:r>
          </w:p>
          <w:p w14:paraId="45EC0F4A" w14:textId="77777777" w:rsidR="00F9319A" w:rsidRPr="00301BD9" w:rsidRDefault="00F9319A" w:rsidP="00DF0B50">
            <w:pPr>
              <w:rPr>
                <w:rFonts w:asciiTheme="minorHAnsi" w:hAnsiTheme="minorHAnsi" w:cstheme="minorHAnsi"/>
                <w:i/>
                <w:szCs w:val="24"/>
              </w:rPr>
            </w:pPr>
          </w:p>
          <w:p w14:paraId="0C136BA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7</w:t>
            </w:r>
            <w:r>
              <w:rPr>
                <w:rFonts w:asciiTheme="minorHAnsi" w:hAnsiTheme="minorHAnsi" w:cstheme="minorHAnsi"/>
                <w:i/>
                <w:szCs w:val="24"/>
              </w:rPr>
              <w:t xml:space="preserve"> ;</w:t>
            </w:r>
          </w:p>
          <w:p w14:paraId="6016342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10</w:t>
            </w:r>
            <w:r>
              <w:rPr>
                <w:rFonts w:asciiTheme="minorHAnsi" w:hAnsiTheme="minorHAnsi" w:cstheme="minorHAnsi"/>
                <w:i/>
                <w:szCs w:val="24"/>
              </w:rPr>
              <w:t>)</w:t>
            </w:r>
          </w:p>
          <w:p w14:paraId="4EDC468A" w14:textId="77777777" w:rsidR="00F9319A" w:rsidRPr="00301BD9" w:rsidRDefault="00F9319A" w:rsidP="00DF0B50">
            <w:pPr>
              <w:rPr>
                <w:rFonts w:asciiTheme="minorHAnsi" w:hAnsiTheme="minorHAnsi" w:cstheme="minorHAnsi"/>
                <w:i/>
                <w:szCs w:val="24"/>
              </w:rPr>
            </w:pPr>
          </w:p>
          <w:p w14:paraId="738AEBB4" w14:textId="77777777" w:rsidR="00F9319A" w:rsidRPr="00301BD9" w:rsidRDefault="00F9319A" w:rsidP="00DF0B50">
            <w:pPr>
              <w:rPr>
                <w:rFonts w:asciiTheme="minorHAnsi" w:hAnsiTheme="minorHAnsi" w:cstheme="minorHAnsi"/>
                <w:i/>
                <w:szCs w:val="24"/>
              </w:rPr>
            </w:pPr>
          </w:p>
          <w:p w14:paraId="338154D9" w14:textId="77777777" w:rsidR="00F9319A" w:rsidRPr="00301BD9" w:rsidRDefault="00F9319A" w:rsidP="00DF0B50">
            <w:pPr>
              <w:rPr>
                <w:rFonts w:asciiTheme="minorHAnsi" w:hAnsiTheme="minorHAnsi" w:cstheme="minorHAnsi"/>
                <w:i/>
                <w:szCs w:val="24"/>
              </w:rPr>
            </w:pPr>
          </w:p>
          <w:p w14:paraId="03A0D770" w14:textId="77777777" w:rsidR="00F9319A" w:rsidRPr="00301BD9" w:rsidRDefault="00F9319A" w:rsidP="00DF0B50">
            <w:pPr>
              <w:rPr>
                <w:rFonts w:asciiTheme="minorHAnsi" w:hAnsiTheme="minorHAnsi" w:cstheme="minorHAnsi"/>
                <w:i/>
                <w:szCs w:val="24"/>
              </w:rPr>
            </w:pPr>
          </w:p>
          <w:p w14:paraId="4C75858E" w14:textId="77777777" w:rsidR="00F9319A" w:rsidRPr="00301BD9" w:rsidRDefault="00F9319A" w:rsidP="00DF0B50">
            <w:pPr>
              <w:rPr>
                <w:rFonts w:asciiTheme="minorHAnsi" w:hAnsiTheme="minorHAnsi" w:cstheme="minorHAnsi"/>
                <w:i/>
                <w:szCs w:val="24"/>
              </w:rPr>
            </w:pPr>
          </w:p>
          <w:p w14:paraId="53917652" w14:textId="77777777" w:rsidR="00F9319A" w:rsidRPr="00301BD9" w:rsidRDefault="00F9319A" w:rsidP="00DF0B50">
            <w:pPr>
              <w:rPr>
                <w:rFonts w:asciiTheme="minorHAnsi" w:hAnsiTheme="minorHAnsi" w:cstheme="minorHAnsi"/>
                <w:i/>
                <w:szCs w:val="24"/>
              </w:rPr>
            </w:pPr>
          </w:p>
          <w:p w14:paraId="0E750A8C" w14:textId="77777777" w:rsidR="00F9319A" w:rsidRPr="00301BD9" w:rsidRDefault="00F9319A" w:rsidP="00DF0B50">
            <w:pPr>
              <w:rPr>
                <w:rFonts w:asciiTheme="minorHAnsi" w:hAnsiTheme="minorHAnsi" w:cstheme="minorHAnsi"/>
                <w:i/>
                <w:szCs w:val="24"/>
              </w:rPr>
            </w:pPr>
          </w:p>
          <w:p w14:paraId="3B225FC5" w14:textId="77777777" w:rsidR="00F9319A" w:rsidRPr="00301BD9" w:rsidRDefault="00F9319A" w:rsidP="00DF0B50">
            <w:pPr>
              <w:rPr>
                <w:rFonts w:asciiTheme="minorHAnsi" w:hAnsiTheme="minorHAnsi" w:cstheme="minorHAnsi"/>
                <w:i/>
                <w:szCs w:val="24"/>
              </w:rPr>
            </w:pPr>
          </w:p>
          <w:p w14:paraId="30C0EA46" w14:textId="77777777" w:rsidR="00F9319A" w:rsidRPr="00301BD9" w:rsidRDefault="00F9319A" w:rsidP="00DF0B50">
            <w:pPr>
              <w:rPr>
                <w:rFonts w:asciiTheme="minorHAnsi" w:hAnsiTheme="minorHAnsi" w:cstheme="minorHAnsi"/>
                <w:i/>
                <w:szCs w:val="24"/>
              </w:rPr>
            </w:pPr>
          </w:p>
          <w:p w14:paraId="73E853DF" w14:textId="77777777" w:rsidR="00F9319A" w:rsidRPr="00301BD9" w:rsidRDefault="00F9319A" w:rsidP="00DF0B50">
            <w:pPr>
              <w:rPr>
                <w:rFonts w:asciiTheme="minorHAnsi" w:hAnsiTheme="minorHAnsi" w:cstheme="minorHAnsi"/>
                <w:i/>
                <w:szCs w:val="24"/>
              </w:rPr>
            </w:pPr>
          </w:p>
          <w:p w14:paraId="32E6870D" w14:textId="77777777" w:rsidR="00F9319A" w:rsidRPr="00301BD9" w:rsidRDefault="00F9319A" w:rsidP="00DF0B50">
            <w:pPr>
              <w:rPr>
                <w:rFonts w:asciiTheme="minorHAnsi" w:hAnsiTheme="minorHAnsi" w:cstheme="minorHAnsi"/>
                <w:i/>
                <w:szCs w:val="24"/>
              </w:rPr>
            </w:pPr>
          </w:p>
          <w:p w14:paraId="50D7CD12" w14:textId="77777777" w:rsidR="001B0C96" w:rsidRPr="00301BD9" w:rsidRDefault="001B0C96" w:rsidP="00DF0B50">
            <w:pPr>
              <w:rPr>
                <w:rFonts w:asciiTheme="minorHAnsi" w:hAnsiTheme="minorHAnsi" w:cstheme="minorHAnsi"/>
                <w:i/>
                <w:szCs w:val="24"/>
              </w:rPr>
            </w:pPr>
          </w:p>
          <w:p w14:paraId="01E31318" w14:textId="77777777" w:rsidR="001B0C96" w:rsidRPr="00301BD9" w:rsidRDefault="001B0C96" w:rsidP="00DF0B50">
            <w:pPr>
              <w:rPr>
                <w:rFonts w:asciiTheme="minorHAnsi" w:hAnsiTheme="minorHAnsi" w:cstheme="minorHAnsi"/>
                <w:i/>
                <w:szCs w:val="24"/>
              </w:rPr>
            </w:pPr>
          </w:p>
          <w:p w14:paraId="7F60343D" w14:textId="77777777" w:rsidR="001B0C96" w:rsidRPr="00301BD9" w:rsidRDefault="001B0C96" w:rsidP="00DF0B50">
            <w:pPr>
              <w:rPr>
                <w:rFonts w:asciiTheme="minorHAnsi" w:hAnsiTheme="minorHAnsi" w:cstheme="minorHAnsi"/>
                <w:i/>
                <w:szCs w:val="24"/>
              </w:rPr>
            </w:pPr>
          </w:p>
          <w:p w14:paraId="28C11508" w14:textId="77777777" w:rsidR="001B0C96" w:rsidRPr="00301BD9" w:rsidRDefault="001B0C96" w:rsidP="00DF0B50">
            <w:pPr>
              <w:rPr>
                <w:rFonts w:asciiTheme="minorHAnsi" w:hAnsiTheme="minorHAnsi" w:cstheme="minorHAnsi"/>
                <w:i/>
                <w:szCs w:val="24"/>
              </w:rPr>
            </w:pPr>
          </w:p>
          <w:p w14:paraId="12508AAF" w14:textId="77777777" w:rsidR="001B0C96" w:rsidRPr="00301BD9" w:rsidRDefault="001B0C96" w:rsidP="00DF0B50">
            <w:pPr>
              <w:rPr>
                <w:rFonts w:asciiTheme="minorHAnsi" w:hAnsiTheme="minorHAnsi" w:cstheme="minorHAnsi"/>
                <w:i/>
                <w:szCs w:val="24"/>
              </w:rPr>
            </w:pPr>
          </w:p>
          <w:p w14:paraId="36E50695" w14:textId="77777777" w:rsidR="001B0C96" w:rsidRPr="00301BD9" w:rsidRDefault="001B0C96" w:rsidP="00DF0B50">
            <w:pPr>
              <w:rPr>
                <w:rFonts w:asciiTheme="minorHAnsi" w:hAnsiTheme="minorHAnsi" w:cstheme="minorHAnsi"/>
                <w:i/>
                <w:szCs w:val="24"/>
              </w:rPr>
            </w:pPr>
          </w:p>
          <w:p w14:paraId="0B3A6603"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t xml:space="preserve">Psychological </w:t>
            </w:r>
          </w:p>
          <w:p w14:paraId="5A68396F" w14:textId="77777777" w:rsidR="00F9319A" w:rsidRPr="00301BD9" w:rsidRDefault="00F9319A" w:rsidP="00DF0B50">
            <w:pPr>
              <w:rPr>
                <w:rFonts w:asciiTheme="minorHAnsi" w:hAnsiTheme="minorHAnsi" w:cstheme="minorHAnsi"/>
                <w:i/>
                <w:szCs w:val="24"/>
              </w:rPr>
            </w:pPr>
          </w:p>
          <w:p w14:paraId="6B7047F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3</w:t>
            </w:r>
            <w:r>
              <w:rPr>
                <w:rFonts w:asciiTheme="minorHAnsi" w:hAnsiTheme="minorHAnsi" w:cstheme="minorHAnsi"/>
                <w:i/>
                <w:szCs w:val="24"/>
              </w:rPr>
              <w:t xml:space="preserve"> ;</w:t>
            </w:r>
          </w:p>
          <w:p w14:paraId="4D84C29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8</w:t>
            </w:r>
            <w:r>
              <w:rPr>
                <w:rFonts w:asciiTheme="minorHAnsi" w:hAnsiTheme="minorHAnsi" w:cstheme="minorHAnsi"/>
                <w:i/>
                <w:szCs w:val="24"/>
              </w:rPr>
              <w:t>)</w:t>
            </w:r>
          </w:p>
          <w:p w14:paraId="792AE7C2" w14:textId="77777777" w:rsidR="00F9319A" w:rsidRPr="00301BD9" w:rsidRDefault="00F9319A" w:rsidP="00DF0B50">
            <w:pPr>
              <w:rPr>
                <w:rFonts w:asciiTheme="minorHAnsi" w:hAnsiTheme="minorHAnsi" w:cstheme="minorHAnsi"/>
                <w:i/>
                <w:szCs w:val="24"/>
              </w:rPr>
            </w:pPr>
          </w:p>
          <w:p w14:paraId="7E09FECD" w14:textId="77777777" w:rsidR="00F9319A" w:rsidRPr="00301BD9" w:rsidRDefault="00F9319A" w:rsidP="00DF0B50">
            <w:pPr>
              <w:rPr>
                <w:rFonts w:asciiTheme="minorHAnsi" w:hAnsiTheme="minorHAnsi" w:cstheme="minorHAnsi"/>
                <w:i/>
                <w:szCs w:val="24"/>
              </w:rPr>
            </w:pPr>
          </w:p>
          <w:p w14:paraId="6080EC17" w14:textId="77777777" w:rsidR="00F9319A" w:rsidRPr="00301BD9" w:rsidRDefault="00F9319A" w:rsidP="00DF0B50">
            <w:pPr>
              <w:rPr>
                <w:rFonts w:asciiTheme="minorHAnsi" w:hAnsiTheme="minorHAnsi" w:cstheme="minorHAnsi"/>
                <w:i/>
                <w:szCs w:val="24"/>
              </w:rPr>
            </w:pPr>
          </w:p>
          <w:p w14:paraId="4CEE24AB" w14:textId="77777777" w:rsidR="00F9319A" w:rsidRPr="00301BD9" w:rsidRDefault="00F9319A" w:rsidP="00DF0B50">
            <w:pPr>
              <w:rPr>
                <w:rFonts w:asciiTheme="minorHAnsi" w:hAnsiTheme="minorHAnsi" w:cstheme="minorHAnsi"/>
                <w:i/>
                <w:szCs w:val="24"/>
              </w:rPr>
            </w:pPr>
          </w:p>
          <w:p w14:paraId="670186B1" w14:textId="77777777" w:rsidR="00F9319A" w:rsidRPr="00301BD9" w:rsidRDefault="00F9319A" w:rsidP="00DF0B50">
            <w:pPr>
              <w:rPr>
                <w:rFonts w:asciiTheme="minorHAnsi" w:hAnsiTheme="minorHAnsi" w:cstheme="minorHAnsi"/>
                <w:i/>
                <w:szCs w:val="24"/>
              </w:rPr>
            </w:pPr>
          </w:p>
          <w:p w14:paraId="40991495" w14:textId="77777777" w:rsidR="00F9319A" w:rsidRPr="00301BD9" w:rsidRDefault="00F9319A" w:rsidP="00DF0B50">
            <w:pPr>
              <w:rPr>
                <w:rFonts w:asciiTheme="minorHAnsi" w:hAnsiTheme="minorHAnsi" w:cstheme="minorHAnsi"/>
                <w:i/>
                <w:szCs w:val="24"/>
              </w:rPr>
            </w:pPr>
          </w:p>
          <w:p w14:paraId="4BB781A1" w14:textId="77777777" w:rsidR="00F9319A" w:rsidRPr="00301BD9" w:rsidRDefault="00F9319A" w:rsidP="00DF0B50">
            <w:pPr>
              <w:rPr>
                <w:rFonts w:asciiTheme="minorHAnsi" w:hAnsiTheme="minorHAnsi" w:cstheme="minorHAnsi"/>
                <w:i/>
                <w:szCs w:val="24"/>
              </w:rPr>
            </w:pPr>
          </w:p>
          <w:p w14:paraId="59F4CDBC" w14:textId="77777777" w:rsidR="00F9319A" w:rsidRPr="00301BD9" w:rsidRDefault="00F9319A" w:rsidP="00DF0B50">
            <w:pPr>
              <w:rPr>
                <w:rFonts w:asciiTheme="minorHAnsi" w:hAnsiTheme="minorHAnsi" w:cstheme="minorHAnsi"/>
                <w:i/>
                <w:szCs w:val="24"/>
              </w:rPr>
            </w:pPr>
          </w:p>
          <w:p w14:paraId="1F8593BE" w14:textId="77777777" w:rsidR="00F9319A" w:rsidRPr="00301BD9" w:rsidRDefault="00F9319A" w:rsidP="00DF0B50">
            <w:pPr>
              <w:rPr>
                <w:rFonts w:asciiTheme="minorHAnsi" w:hAnsiTheme="minorHAnsi" w:cstheme="minorHAnsi"/>
                <w:i/>
                <w:szCs w:val="24"/>
              </w:rPr>
            </w:pPr>
          </w:p>
          <w:p w14:paraId="6281AFD2" w14:textId="77777777" w:rsidR="00F9319A" w:rsidRPr="00301BD9" w:rsidRDefault="00F9319A" w:rsidP="00DF0B50">
            <w:pPr>
              <w:rPr>
                <w:rFonts w:asciiTheme="minorHAnsi" w:hAnsiTheme="minorHAnsi" w:cstheme="minorHAnsi"/>
                <w:i/>
                <w:szCs w:val="24"/>
              </w:rPr>
            </w:pPr>
          </w:p>
          <w:p w14:paraId="2442F64A" w14:textId="77777777" w:rsidR="00F9319A" w:rsidRPr="00301BD9" w:rsidRDefault="00F9319A" w:rsidP="00DF0B50">
            <w:pPr>
              <w:rPr>
                <w:rFonts w:asciiTheme="minorHAnsi" w:hAnsiTheme="minorHAnsi" w:cstheme="minorHAnsi"/>
                <w:i/>
                <w:szCs w:val="24"/>
              </w:rPr>
            </w:pPr>
          </w:p>
          <w:p w14:paraId="37EF370C" w14:textId="77777777" w:rsidR="00F9319A" w:rsidRPr="00301BD9" w:rsidRDefault="00F9319A" w:rsidP="00DF0B50">
            <w:pPr>
              <w:rPr>
                <w:rFonts w:asciiTheme="minorHAnsi" w:hAnsiTheme="minorHAnsi" w:cstheme="minorHAnsi"/>
                <w:i/>
                <w:szCs w:val="24"/>
              </w:rPr>
            </w:pPr>
          </w:p>
          <w:p w14:paraId="6F1F89BE" w14:textId="77777777" w:rsidR="001B0C96" w:rsidRPr="00301BD9" w:rsidRDefault="001B0C96" w:rsidP="00DF0B50">
            <w:pPr>
              <w:rPr>
                <w:rFonts w:asciiTheme="minorHAnsi" w:hAnsiTheme="minorHAnsi" w:cstheme="minorHAnsi"/>
                <w:i/>
                <w:szCs w:val="24"/>
              </w:rPr>
            </w:pPr>
          </w:p>
          <w:p w14:paraId="27F43BAE" w14:textId="77777777" w:rsidR="001B0C96" w:rsidRPr="00301BD9" w:rsidRDefault="001B0C96" w:rsidP="00DF0B50">
            <w:pPr>
              <w:rPr>
                <w:rFonts w:asciiTheme="minorHAnsi" w:hAnsiTheme="minorHAnsi" w:cstheme="minorHAnsi"/>
                <w:i/>
                <w:szCs w:val="24"/>
              </w:rPr>
            </w:pPr>
          </w:p>
          <w:p w14:paraId="5FA24D36" w14:textId="77777777" w:rsidR="001B0C96" w:rsidRPr="00301BD9" w:rsidRDefault="001B0C96" w:rsidP="00DF0B50">
            <w:pPr>
              <w:rPr>
                <w:rFonts w:asciiTheme="minorHAnsi" w:hAnsiTheme="minorHAnsi" w:cstheme="minorHAnsi"/>
                <w:i/>
                <w:szCs w:val="24"/>
              </w:rPr>
            </w:pPr>
          </w:p>
          <w:p w14:paraId="70790A00" w14:textId="77777777" w:rsidR="001B0C96" w:rsidRPr="00301BD9" w:rsidRDefault="001B0C96" w:rsidP="00DF0B50">
            <w:pPr>
              <w:rPr>
                <w:rFonts w:asciiTheme="minorHAnsi" w:hAnsiTheme="minorHAnsi" w:cstheme="minorHAnsi"/>
                <w:i/>
                <w:szCs w:val="24"/>
              </w:rPr>
            </w:pPr>
          </w:p>
          <w:p w14:paraId="6E8185BA" w14:textId="77777777" w:rsidR="001B0C96" w:rsidRPr="00301BD9" w:rsidRDefault="001B0C96" w:rsidP="00DF0B50">
            <w:pPr>
              <w:rPr>
                <w:rFonts w:asciiTheme="minorHAnsi" w:hAnsiTheme="minorHAnsi" w:cstheme="minorHAnsi"/>
                <w:i/>
                <w:szCs w:val="24"/>
              </w:rPr>
            </w:pPr>
          </w:p>
          <w:p w14:paraId="79F427C7" w14:textId="77777777" w:rsidR="001B0C96" w:rsidRPr="00301BD9" w:rsidRDefault="001B0C96" w:rsidP="00DF0B50">
            <w:pPr>
              <w:rPr>
                <w:rFonts w:asciiTheme="minorHAnsi" w:hAnsiTheme="minorHAnsi" w:cstheme="minorHAnsi"/>
                <w:i/>
                <w:szCs w:val="24"/>
              </w:rPr>
            </w:pPr>
          </w:p>
          <w:p w14:paraId="26A6FD33" w14:textId="77777777" w:rsidR="00F9319A" w:rsidRDefault="00F9319A" w:rsidP="00DF0B50">
            <w:pPr>
              <w:rPr>
                <w:rFonts w:asciiTheme="minorHAnsi" w:hAnsiTheme="minorHAnsi" w:cstheme="minorHAnsi"/>
                <w:i/>
                <w:szCs w:val="24"/>
              </w:rPr>
            </w:pPr>
            <w:r w:rsidRPr="00301BD9">
              <w:rPr>
                <w:rFonts w:asciiTheme="minorHAnsi" w:hAnsiTheme="minorHAnsi" w:cstheme="minorHAnsi"/>
                <w:i/>
                <w:szCs w:val="24"/>
              </w:rPr>
              <w:t>Social</w:t>
            </w:r>
          </w:p>
          <w:p w14:paraId="6F4C4366" w14:textId="77777777" w:rsidR="00DF0B50" w:rsidRDefault="00DF0B50" w:rsidP="00DF0B50">
            <w:pPr>
              <w:rPr>
                <w:rFonts w:asciiTheme="minorHAnsi" w:hAnsiTheme="minorHAnsi" w:cstheme="minorHAnsi"/>
                <w:i/>
                <w:szCs w:val="24"/>
              </w:rPr>
            </w:pPr>
          </w:p>
          <w:p w14:paraId="5BC290E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 xml:space="preserve">(Participants n= </w:t>
            </w:r>
            <w:r w:rsidR="003625AE">
              <w:rPr>
                <w:rFonts w:asciiTheme="minorHAnsi" w:hAnsiTheme="minorHAnsi" w:cstheme="minorHAnsi"/>
                <w:i/>
                <w:szCs w:val="24"/>
              </w:rPr>
              <w:t>8</w:t>
            </w:r>
            <w:r>
              <w:rPr>
                <w:rFonts w:asciiTheme="minorHAnsi" w:hAnsiTheme="minorHAnsi" w:cstheme="minorHAnsi"/>
                <w:i/>
                <w:szCs w:val="24"/>
              </w:rPr>
              <w:t>;</w:t>
            </w:r>
          </w:p>
          <w:p w14:paraId="523D904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7</w:t>
            </w:r>
            <w:r>
              <w:rPr>
                <w:rFonts w:asciiTheme="minorHAnsi" w:hAnsiTheme="minorHAnsi" w:cstheme="minorHAnsi"/>
                <w:i/>
                <w:szCs w:val="24"/>
              </w:rPr>
              <w:t>)</w:t>
            </w:r>
          </w:p>
          <w:p w14:paraId="1ED60EDA" w14:textId="77777777" w:rsidR="00DF0B50" w:rsidRPr="00301BD9" w:rsidRDefault="00DF0B50" w:rsidP="00DF0B50">
            <w:pPr>
              <w:rPr>
                <w:rFonts w:asciiTheme="minorHAnsi" w:hAnsiTheme="minorHAnsi" w:cstheme="minorHAnsi"/>
                <w:szCs w:val="24"/>
              </w:rPr>
            </w:pPr>
          </w:p>
        </w:tc>
        <w:tc>
          <w:tcPr>
            <w:tcW w:w="3969" w:type="dxa"/>
          </w:tcPr>
          <w:p w14:paraId="1504871B" w14:textId="77777777" w:rsidR="00F9319A" w:rsidRPr="00301BD9" w:rsidRDefault="00F9319A" w:rsidP="00DF0B50">
            <w:pPr>
              <w:rPr>
                <w:rFonts w:asciiTheme="minorHAnsi" w:hAnsiTheme="minorHAnsi" w:cstheme="minorHAnsi"/>
                <w:szCs w:val="24"/>
              </w:rPr>
            </w:pPr>
          </w:p>
          <w:p w14:paraId="69BFDC57" w14:textId="77777777" w:rsidR="00F9319A" w:rsidRPr="00301BD9" w:rsidRDefault="00F9319A" w:rsidP="00DF0B50">
            <w:pPr>
              <w:rPr>
                <w:rFonts w:asciiTheme="minorHAnsi" w:hAnsiTheme="minorHAnsi" w:cstheme="minorHAnsi"/>
                <w:szCs w:val="24"/>
              </w:rPr>
            </w:pPr>
          </w:p>
          <w:p w14:paraId="0074E507" w14:textId="77777777" w:rsidR="00F9319A" w:rsidRPr="00301BD9" w:rsidRDefault="00F9319A" w:rsidP="00DF0B50">
            <w:pPr>
              <w:rPr>
                <w:rFonts w:asciiTheme="minorHAnsi" w:hAnsiTheme="minorHAnsi" w:cstheme="minorHAnsi"/>
                <w:szCs w:val="24"/>
              </w:rPr>
            </w:pPr>
          </w:p>
          <w:p w14:paraId="1F82F4D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lastRenderedPageBreak/>
              <w:t>‘…the physiotherapy that I done must have helped and the little things that were going on there like, I mean, obviously my knee improved from going there, so I don't know it didn't improve from anything else… And I managed the pain a little bit better.’</w:t>
            </w:r>
            <w:r w:rsidRPr="00301BD9">
              <w:rPr>
                <w:rFonts w:asciiTheme="minorHAnsi" w:hAnsiTheme="minorHAnsi" w:cstheme="minorHAnsi"/>
                <w:szCs w:val="24"/>
              </w:rPr>
              <w:t xml:space="preserve"> [ID67]</w:t>
            </w:r>
          </w:p>
          <w:p w14:paraId="7DF7B7E4" w14:textId="77777777" w:rsidR="00F9319A" w:rsidRPr="00301BD9" w:rsidRDefault="00F9319A" w:rsidP="00DF0B50">
            <w:pPr>
              <w:rPr>
                <w:rFonts w:asciiTheme="minorHAnsi" w:hAnsiTheme="minorHAnsi" w:cstheme="minorHAnsi"/>
                <w:szCs w:val="24"/>
              </w:rPr>
            </w:pPr>
          </w:p>
          <w:p w14:paraId="23569EBA"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‘It's the specific exercises for my knee that I would have learned. And maybe it just confirmed for me, you know, that I was going the right way…Which I thought that was useful, because sometimes you don't know,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like, if I go out there and walk am I doing more damage?...And that confirmed for me that no I wasn't going to do more damage.’</w:t>
            </w:r>
            <w:r w:rsidRPr="00301BD9">
              <w:rPr>
                <w:rFonts w:asciiTheme="minorHAnsi" w:hAnsiTheme="minorHAnsi" w:cstheme="minorHAnsi"/>
                <w:szCs w:val="24"/>
              </w:rPr>
              <w:t xml:space="preserve"> [ID06]</w:t>
            </w:r>
          </w:p>
          <w:p w14:paraId="4D140F39" w14:textId="77777777" w:rsidR="00F9319A" w:rsidRPr="00301BD9" w:rsidRDefault="00F9319A" w:rsidP="00DF0B50">
            <w:pPr>
              <w:rPr>
                <w:rFonts w:asciiTheme="minorHAnsi" w:hAnsiTheme="minorHAnsi" w:cstheme="minorHAnsi"/>
                <w:szCs w:val="24"/>
              </w:rPr>
            </w:pPr>
          </w:p>
          <w:p w14:paraId="1598ECC1" w14:textId="77777777" w:rsidR="00F9319A" w:rsidRPr="00301BD9" w:rsidRDefault="00F9319A" w:rsidP="00DF0B50">
            <w:pPr>
              <w:rPr>
                <w:rFonts w:asciiTheme="minorHAnsi" w:hAnsiTheme="minorHAnsi" w:cstheme="minorHAnsi"/>
                <w:szCs w:val="24"/>
              </w:rPr>
            </w:pPr>
          </w:p>
          <w:p w14:paraId="26BF62EF"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t>‘I have a different mindset if you like…that you can cope, like beforehand you might have thought oh I can't cope with this, whereas now I feel I can cope with it…Well, just saying to yourself that you're not doing any damage by doing it</w:t>
            </w:r>
            <w:r w:rsidR="009328AB" w:rsidRPr="00301BD9">
              <w:rPr>
                <w:rFonts w:asciiTheme="minorHAnsi" w:hAnsiTheme="minorHAnsi" w:cstheme="minorHAnsi"/>
                <w:szCs w:val="24"/>
              </w:rPr>
              <w:t>…</w:t>
            </w:r>
            <w:r w:rsidRPr="00301BD9">
              <w:rPr>
                <w:rFonts w:asciiTheme="minorHAnsi" w:hAnsiTheme="minorHAnsi" w:cstheme="minorHAnsi"/>
                <w:i/>
                <w:szCs w:val="24"/>
              </w:rPr>
              <w:t xml:space="preserve">I think people in general might have a fear that if you feel pain that you should </w:t>
            </w:r>
            <w:r w:rsidRPr="00301BD9">
              <w:rPr>
                <w:rFonts w:asciiTheme="minorHAnsi" w:hAnsiTheme="minorHAnsi" w:cstheme="minorHAnsi"/>
                <w:i/>
                <w:szCs w:val="24"/>
              </w:rPr>
              <w:lastRenderedPageBreak/>
              <w:t>just stop. Well you do stop and have a rest but, keep going again …that was the one thing that I got, one big thing I felt I got out of the programme…I would have thought beforehand that it, you would be damaging if you did something. I don't feel that now.</w:t>
            </w:r>
            <w:r w:rsidRPr="00301BD9">
              <w:rPr>
                <w:rFonts w:asciiTheme="minorHAnsi" w:hAnsiTheme="minorHAnsi" w:cstheme="minorHAnsi"/>
                <w:szCs w:val="24"/>
              </w:rPr>
              <w:t>’ [ID01]</w:t>
            </w:r>
          </w:p>
          <w:p w14:paraId="174334DB" w14:textId="77777777" w:rsidR="00F9319A" w:rsidRPr="00301BD9" w:rsidRDefault="00F9319A" w:rsidP="00DF0B50">
            <w:pPr>
              <w:rPr>
                <w:rFonts w:asciiTheme="minorHAnsi" w:hAnsiTheme="minorHAnsi" w:cstheme="minorHAnsi"/>
                <w:szCs w:val="24"/>
              </w:rPr>
            </w:pPr>
          </w:p>
          <w:p w14:paraId="084F7AB9" w14:textId="77777777" w:rsidR="009328AB" w:rsidRPr="00301BD9" w:rsidRDefault="009328AB" w:rsidP="00DF0B50">
            <w:pPr>
              <w:rPr>
                <w:rFonts w:asciiTheme="minorHAnsi" w:hAnsiTheme="minorHAnsi" w:cstheme="minorHAnsi"/>
                <w:szCs w:val="24"/>
              </w:rPr>
            </w:pPr>
          </w:p>
          <w:p w14:paraId="6C23B16B"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‘…as I said you'd know that someone else was in the same boat as you, maybe a different pain, eh, understanding other people's form of pain as well as your own.’ </w:t>
            </w:r>
            <w:r w:rsidRPr="00301BD9">
              <w:rPr>
                <w:rFonts w:asciiTheme="minorHAnsi" w:hAnsiTheme="minorHAnsi" w:cstheme="minorHAnsi"/>
                <w:szCs w:val="24"/>
              </w:rPr>
              <w:t>[ID17]</w:t>
            </w:r>
          </w:p>
          <w:p w14:paraId="305A4823" w14:textId="77777777" w:rsidR="00F9319A" w:rsidRPr="00301BD9" w:rsidRDefault="00F9319A" w:rsidP="00DF0B50">
            <w:pPr>
              <w:rPr>
                <w:rFonts w:asciiTheme="minorHAnsi" w:hAnsiTheme="minorHAnsi" w:cstheme="minorHAnsi"/>
                <w:szCs w:val="24"/>
              </w:rPr>
            </w:pPr>
          </w:p>
        </w:tc>
        <w:tc>
          <w:tcPr>
            <w:tcW w:w="3544" w:type="dxa"/>
            <w:gridSpan w:val="2"/>
          </w:tcPr>
          <w:p w14:paraId="128E40B5" w14:textId="77777777" w:rsidR="00F9319A" w:rsidRPr="00301BD9" w:rsidRDefault="00F9319A" w:rsidP="002E1A3C">
            <w:pPr>
              <w:rPr>
                <w:rFonts w:asciiTheme="minorHAnsi" w:hAnsiTheme="minorHAnsi" w:cstheme="minorHAnsi"/>
                <w:szCs w:val="24"/>
              </w:rPr>
            </w:pPr>
          </w:p>
          <w:p w14:paraId="765518FF" w14:textId="77777777" w:rsidR="00F9319A" w:rsidRPr="00301BD9" w:rsidRDefault="00F9319A" w:rsidP="002E1A3C">
            <w:pPr>
              <w:rPr>
                <w:rFonts w:asciiTheme="minorHAnsi" w:hAnsiTheme="minorHAnsi" w:cstheme="minorHAnsi"/>
                <w:szCs w:val="24"/>
              </w:rPr>
            </w:pPr>
          </w:p>
          <w:p w14:paraId="39ACE626"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lastRenderedPageBreak/>
              <w:t>‘</w:t>
            </w:r>
            <w:r w:rsidRPr="00301BD9">
              <w:rPr>
                <w:rFonts w:asciiTheme="minorHAnsi" w:hAnsiTheme="minorHAnsi" w:cstheme="minorHAnsi"/>
                <w:i/>
                <w:szCs w:val="24"/>
              </w:rPr>
              <w:t xml:space="preserve">she got a couple of specific strengthening exercises for her knee which gave her huge relief’. </w:t>
            </w:r>
            <w:r w:rsidRPr="00301BD9">
              <w:rPr>
                <w:rFonts w:asciiTheme="minorHAnsi" w:hAnsiTheme="minorHAnsi" w:cstheme="minorHAnsi"/>
                <w:szCs w:val="24"/>
              </w:rPr>
              <w:t>[P2]</w:t>
            </w:r>
          </w:p>
          <w:p w14:paraId="39060EDB" w14:textId="77777777" w:rsidR="00F9319A" w:rsidRPr="00301BD9" w:rsidRDefault="00F9319A" w:rsidP="002E1A3C">
            <w:pPr>
              <w:rPr>
                <w:rFonts w:asciiTheme="minorHAnsi" w:hAnsiTheme="minorHAnsi" w:cstheme="minorHAnsi"/>
                <w:szCs w:val="24"/>
              </w:rPr>
            </w:pPr>
          </w:p>
          <w:p w14:paraId="3874B33D" w14:textId="77777777" w:rsidR="00F9319A" w:rsidRPr="00301BD9" w:rsidRDefault="00F9319A" w:rsidP="002E1A3C">
            <w:pPr>
              <w:rPr>
                <w:rFonts w:asciiTheme="minorHAnsi" w:hAnsiTheme="minorHAnsi" w:cstheme="minorHAnsi"/>
                <w:i/>
                <w:szCs w:val="24"/>
              </w:rPr>
            </w:pPr>
          </w:p>
          <w:p w14:paraId="700CF02B" w14:textId="77777777" w:rsidR="00F9319A" w:rsidRPr="00301BD9" w:rsidRDefault="00F9319A" w:rsidP="002E1A3C">
            <w:pPr>
              <w:rPr>
                <w:rFonts w:asciiTheme="minorHAnsi" w:hAnsiTheme="minorHAnsi" w:cstheme="minorHAnsi"/>
                <w:i/>
                <w:szCs w:val="24"/>
              </w:rPr>
            </w:pPr>
            <w:r w:rsidRPr="00301BD9">
              <w:rPr>
                <w:rFonts w:asciiTheme="minorHAnsi" w:hAnsiTheme="minorHAnsi" w:cstheme="minorHAnsi"/>
                <w:i/>
                <w:szCs w:val="24"/>
              </w:rPr>
              <w:t>‘ ….by the time I was leaving he said he had much less pain’. [P11]</w:t>
            </w:r>
          </w:p>
          <w:p w14:paraId="3B6686A0" w14:textId="77777777" w:rsidR="00F9319A" w:rsidRPr="00301BD9" w:rsidRDefault="00F9319A" w:rsidP="00DF0B50">
            <w:pPr>
              <w:rPr>
                <w:rFonts w:asciiTheme="minorHAnsi" w:hAnsiTheme="minorHAnsi" w:cstheme="minorHAnsi"/>
                <w:szCs w:val="24"/>
              </w:rPr>
            </w:pPr>
          </w:p>
          <w:p w14:paraId="67477C44" w14:textId="77777777" w:rsidR="00F9319A" w:rsidRPr="00301BD9" w:rsidRDefault="00F9319A" w:rsidP="00DF0B50">
            <w:pPr>
              <w:rPr>
                <w:rFonts w:asciiTheme="minorHAnsi" w:hAnsiTheme="minorHAnsi" w:cstheme="minorHAnsi"/>
                <w:szCs w:val="24"/>
              </w:rPr>
            </w:pPr>
          </w:p>
          <w:p w14:paraId="3C773C3B" w14:textId="77777777" w:rsidR="00F9319A" w:rsidRPr="00301BD9" w:rsidRDefault="00F9319A" w:rsidP="00DF0B50">
            <w:pPr>
              <w:rPr>
                <w:rFonts w:asciiTheme="minorHAnsi" w:hAnsiTheme="minorHAnsi" w:cstheme="minorHAnsi"/>
                <w:szCs w:val="24"/>
              </w:rPr>
            </w:pPr>
          </w:p>
          <w:p w14:paraId="454E831E" w14:textId="77777777" w:rsidR="00F9319A" w:rsidRPr="00301BD9" w:rsidRDefault="00F9319A" w:rsidP="00DF0B50">
            <w:pPr>
              <w:rPr>
                <w:rFonts w:asciiTheme="minorHAnsi" w:hAnsiTheme="minorHAnsi" w:cstheme="minorHAnsi"/>
                <w:szCs w:val="24"/>
              </w:rPr>
            </w:pPr>
          </w:p>
          <w:p w14:paraId="7008EE03" w14:textId="77777777" w:rsidR="00F9319A" w:rsidRPr="00301BD9" w:rsidRDefault="00F9319A" w:rsidP="00DF0B50">
            <w:pPr>
              <w:rPr>
                <w:rFonts w:asciiTheme="minorHAnsi" w:hAnsiTheme="minorHAnsi" w:cstheme="minorHAnsi"/>
                <w:szCs w:val="24"/>
              </w:rPr>
            </w:pPr>
          </w:p>
          <w:p w14:paraId="219FDA4F" w14:textId="77777777" w:rsidR="00F9319A" w:rsidRPr="00301BD9" w:rsidRDefault="00F9319A" w:rsidP="00DF0B50">
            <w:pPr>
              <w:rPr>
                <w:rFonts w:asciiTheme="minorHAnsi" w:hAnsiTheme="minorHAnsi" w:cstheme="minorHAnsi"/>
                <w:szCs w:val="24"/>
              </w:rPr>
            </w:pPr>
          </w:p>
          <w:p w14:paraId="0C86CDDD" w14:textId="77777777" w:rsidR="00F9319A" w:rsidRPr="00301BD9" w:rsidRDefault="00F9319A" w:rsidP="00DF0B50">
            <w:pPr>
              <w:rPr>
                <w:rFonts w:asciiTheme="minorHAnsi" w:hAnsiTheme="minorHAnsi" w:cstheme="minorHAnsi"/>
                <w:szCs w:val="24"/>
              </w:rPr>
            </w:pPr>
          </w:p>
          <w:p w14:paraId="2A943D80" w14:textId="77777777" w:rsidR="00F9319A" w:rsidRPr="00301BD9" w:rsidRDefault="00F9319A" w:rsidP="00DF0B50">
            <w:pPr>
              <w:rPr>
                <w:rFonts w:asciiTheme="minorHAnsi" w:hAnsiTheme="minorHAnsi" w:cstheme="minorHAnsi"/>
                <w:szCs w:val="24"/>
              </w:rPr>
            </w:pPr>
          </w:p>
          <w:p w14:paraId="14082368" w14:textId="77777777" w:rsidR="00F9319A" w:rsidRPr="00301BD9" w:rsidRDefault="00F9319A" w:rsidP="00DF0B50">
            <w:pPr>
              <w:rPr>
                <w:rFonts w:asciiTheme="minorHAnsi" w:hAnsiTheme="minorHAnsi" w:cstheme="minorHAnsi"/>
                <w:szCs w:val="24"/>
              </w:rPr>
            </w:pPr>
          </w:p>
          <w:p w14:paraId="17430056" w14:textId="77777777" w:rsidR="00F9319A" w:rsidRPr="00301BD9" w:rsidRDefault="00F9319A" w:rsidP="00DF0B50">
            <w:pPr>
              <w:rPr>
                <w:rFonts w:asciiTheme="minorHAnsi" w:hAnsiTheme="minorHAnsi" w:cstheme="minorHAnsi"/>
                <w:szCs w:val="24"/>
              </w:rPr>
            </w:pPr>
          </w:p>
          <w:p w14:paraId="00709586" w14:textId="77777777" w:rsidR="001B0C96" w:rsidRPr="00301BD9" w:rsidRDefault="001B0C96" w:rsidP="00DF0B50">
            <w:pPr>
              <w:rPr>
                <w:rFonts w:asciiTheme="minorHAnsi" w:hAnsiTheme="minorHAnsi" w:cstheme="minorHAnsi"/>
                <w:szCs w:val="24"/>
              </w:rPr>
            </w:pPr>
          </w:p>
          <w:p w14:paraId="7A24E495" w14:textId="77777777" w:rsidR="001B0C96" w:rsidRPr="00301BD9" w:rsidRDefault="001B0C96" w:rsidP="00DF0B50">
            <w:pPr>
              <w:rPr>
                <w:rFonts w:asciiTheme="minorHAnsi" w:hAnsiTheme="minorHAnsi" w:cstheme="minorHAnsi"/>
                <w:szCs w:val="24"/>
              </w:rPr>
            </w:pPr>
          </w:p>
          <w:p w14:paraId="74621D17" w14:textId="77777777" w:rsidR="009328AB" w:rsidRPr="00301BD9" w:rsidRDefault="009328AB" w:rsidP="00DF0B50">
            <w:pPr>
              <w:rPr>
                <w:rFonts w:asciiTheme="minorHAnsi" w:hAnsiTheme="minorHAnsi" w:cstheme="minorHAnsi"/>
                <w:szCs w:val="24"/>
              </w:rPr>
            </w:pPr>
          </w:p>
          <w:p w14:paraId="7302F590" w14:textId="77777777" w:rsidR="003C5D70" w:rsidRPr="00301BD9" w:rsidRDefault="003C5D70" w:rsidP="00DF0B50">
            <w:pPr>
              <w:rPr>
                <w:rFonts w:asciiTheme="minorHAnsi" w:hAnsiTheme="minorHAnsi" w:cstheme="minorHAnsi"/>
                <w:szCs w:val="24"/>
              </w:rPr>
            </w:pPr>
          </w:p>
          <w:p w14:paraId="5393790B"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it's empowered and skilled people as much as possible in order to be you know to be independent and-and to self-manage their condition’</w:t>
            </w:r>
            <w:r w:rsidRPr="00301BD9">
              <w:rPr>
                <w:rFonts w:asciiTheme="minorHAnsi" w:hAnsiTheme="minorHAnsi" w:cstheme="minorHAnsi"/>
                <w:szCs w:val="24"/>
              </w:rPr>
              <w:t>. [P6]</w:t>
            </w:r>
          </w:p>
          <w:p w14:paraId="5B976BD8" w14:textId="77777777" w:rsidR="00F9319A" w:rsidRPr="00301BD9" w:rsidRDefault="00F9319A" w:rsidP="00DF0B50">
            <w:pPr>
              <w:rPr>
                <w:rFonts w:asciiTheme="minorHAnsi" w:hAnsiTheme="minorHAnsi" w:cstheme="minorHAnsi"/>
                <w:szCs w:val="24"/>
              </w:rPr>
            </w:pPr>
          </w:p>
          <w:p w14:paraId="5B1116EF" w14:textId="77777777" w:rsidR="00F9319A" w:rsidRPr="00301BD9" w:rsidRDefault="00F9319A" w:rsidP="00DF0B50">
            <w:pPr>
              <w:rPr>
                <w:rFonts w:asciiTheme="minorHAnsi" w:hAnsiTheme="minorHAnsi" w:cstheme="minorHAnsi"/>
                <w:szCs w:val="24"/>
              </w:rPr>
            </w:pPr>
          </w:p>
          <w:p w14:paraId="39A9A405" w14:textId="77777777" w:rsidR="00F9319A" w:rsidRPr="00301BD9" w:rsidRDefault="00F9319A" w:rsidP="00DF0B50">
            <w:pPr>
              <w:rPr>
                <w:rFonts w:asciiTheme="minorHAnsi" w:hAnsiTheme="minorHAnsi" w:cstheme="minorHAnsi"/>
                <w:szCs w:val="24"/>
              </w:rPr>
            </w:pPr>
          </w:p>
          <w:p w14:paraId="3C061B7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w:t>
            </w:r>
            <w:r w:rsidRPr="00301BD9">
              <w:rPr>
                <w:rFonts w:asciiTheme="minorHAnsi" w:hAnsiTheme="minorHAnsi" w:cstheme="minorHAnsi"/>
                <w:i/>
                <w:szCs w:val="24"/>
              </w:rPr>
              <w:t>Well I suppose the decrease in fear was the big thing’.</w:t>
            </w:r>
            <w:r w:rsidRPr="00301BD9">
              <w:rPr>
                <w:rFonts w:asciiTheme="minorHAnsi" w:hAnsiTheme="minorHAnsi" w:cstheme="minorHAnsi"/>
                <w:szCs w:val="24"/>
              </w:rPr>
              <w:t xml:space="preserve"> [P11]</w:t>
            </w:r>
          </w:p>
          <w:p w14:paraId="5157D721" w14:textId="77777777" w:rsidR="00F9319A" w:rsidRPr="00301BD9" w:rsidRDefault="00F9319A" w:rsidP="00DF0B50">
            <w:pPr>
              <w:rPr>
                <w:rFonts w:asciiTheme="minorHAnsi" w:hAnsiTheme="minorHAnsi" w:cstheme="minorHAnsi"/>
                <w:szCs w:val="24"/>
              </w:rPr>
            </w:pPr>
          </w:p>
          <w:p w14:paraId="31E4EA5A" w14:textId="77777777" w:rsidR="00F9319A" w:rsidRPr="00301BD9" w:rsidRDefault="00F9319A" w:rsidP="00DF0B50">
            <w:pPr>
              <w:rPr>
                <w:rFonts w:asciiTheme="minorHAnsi" w:hAnsiTheme="minorHAnsi" w:cstheme="minorHAnsi"/>
                <w:szCs w:val="24"/>
              </w:rPr>
            </w:pPr>
          </w:p>
          <w:p w14:paraId="35FF3E9C" w14:textId="77777777" w:rsidR="00F9319A" w:rsidRPr="00301BD9" w:rsidRDefault="00F9319A" w:rsidP="00DF0B50">
            <w:pPr>
              <w:rPr>
                <w:rFonts w:asciiTheme="minorHAnsi" w:hAnsiTheme="minorHAnsi" w:cstheme="minorHAnsi"/>
                <w:szCs w:val="24"/>
              </w:rPr>
            </w:pPr>
          </w:p>
          <w:p w14:paraId="1C11BE31" w14:textId="77777777" w:rsidR="00F9319A" w:rsidRPr="00301BD9" w:rsidRDefault="00F9319A" w:rsidP="00DF0B50">
            <w:pPr>
              <w:rPr>
                <w:rFonts w:asciiTheme="minorHAnsi" w:hAnsiTheme="minorHAnsi" w:cstheme="minorHAnsi"/>
                <w:szCs w:val="24"/>
              </w:rPr>
            </w:pPr>
          </w:p>
          <w:p w14:paraId="6FBA1745" w14:textId="77777777" w:rsidR="00F9319A" w:rsidRPr="00301BD9" w:rsidRDefault="00F9319A" w:rsidP="00DF0B50">
            <w:pPr>
              <w:rPr>
                <w:rFonts w:asciiTheme="minorHAnsi" w:hAnsiTheme="minorHAnsi" w:cstheme="minorHAnsi"/>
                <w:szCs w:val="24"/>
              </w:rPr>
            </w:pPr>
          </w:p>
          <w:p w14:paraId="511B981E" w14:textId="77777777" w:rsidR="00F9319A" w:rsidRPr="00301BD9" w:rsidRDefault="00F9319A" w:rsidP="00DF0B50">
            <w:pPr>
              <w:rPr>
                <w:rFonts w:asciiTheme="minorHAnsi" w:hAnsiTheme="minorHAnsi" w:cstheme="minorHAnsi"/>
                <w:szCs w:val="24"/>
              </w:rPr>
            </w:pPr>
          </w:p>
          <w:p w14:paraId="2AA7A006" w14:textId="77777777" w:rsidR="00F9319A" w:rsidRPr="00301BD9" w:rsidRDefault="00F9319A" w:rsidP="00DF0B50">
            <w:pPr>
              <w:rPr>
                <w:rFonts w:asciiTheme="minorHAnsi" w:hAnsiTheme="minorHAnsi" w:cstheme="minorHAnsi"/>
                <w:szCs w:val="24"/>
              </w:rPr>
            </w:pPr>
          </w:p>
          <w:p w14:paraId="7BB2D9F2" w14:textId="77777777" w:rsidR="001B0C96" w:rsidRPr="00301BD9" w:rsidRDefault="001B0C96" w:rsidP="002E1A3C">
            <w:pPr>
              <w:rPr>
                <w:rFonts w:asciiTheme="minorHAnsi" w:hAnsiTheme="minorHAnsi" w:cstheme="minorHAnsi"/>
                <w:szCs w:val="24"/>
              </w:rPr>
            </w:pPr>
          </w:p>
          <w:p w14:paraId="17601BF7" w14:textId="77777777" w:rsidR="001B0C96" w:rsidRPr="00301BD9" w:rsidRDefault="001B0C96" w:rsidP="002E1A3C">
            <w:pPr>
              <w:rPr>
                <w:rFonts w:asciiTheme="minorHAnsi" w:hAnsiTheme="minorHAnsi" w:cstheme="minorHAnsi"/>
                <w:szCs w:val="24"/>
              </w:rPr>
            </w:pPr>
          </w:p>
          <w:p w14:paraId="5D1DA0BB"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i/>
                <w:szCs w:val="24"/>
              </w:rPr>
              <w:t xml:space="preserve">It gave a lot of opportunity for people to interact and give their own opinions and just air whatever their concerns were and just again to </w:t>
            </w:r>
            <w:r w:rsidR="009328AB" w:rsidRPr="00301BD9">
              <w:rPr>
                <w:rFonts w:asciiTheme="minorHAnsi" w:hAnsiTheme="minorHAnsi" w:cstheme="minorHAnsi"/>
                <w:i/>
                <w:szCs w:val="24"/>
              </w:rPr>
              <w:t>have other people listen to them</w:t>
            </w:r>
            <w:r w:rsidRPr="00301BD9">
              <w:rPr>
                <w:rFonts w:asciiTheme="minorHAnsi" w:hAnsiTheme="minorHAnsi" w:cstheme="minorHAnsi"/>
                <w:i/>
                <w:szCs w:val="24"/>
              </w:rPr>
              <w:t xml:space="preserve">. </w:t>
            </w:r>
            <w:r w:rsidRPr="00301BD9">
              <w:rPr>
                <w:rFonts w:asciiTheme="minorHAnsi" w:hAnsiTheme="minorHAnsi" w:cstheme="minorHAnsi"/>
                <w:szCs w:val="24"/>
              </w:rPr>
              <w:t>[P8]</w:t>
            </w:r>
          </w:p>
          <w:p w14:paraId="54AC0325" w14:textId="77777777" w:rsidR="00F9319A" w:rsidRPr="00301BD9" w:rsidRDefault="00F9319A" w:rsidP="00DF0B50">
            <w:pPr>
              <w:rPr>
                <w:rFonts w:asciiTheme="minorHAnsi" w:hAnsiTheme="minorHAnsi" w:cstheme="minorHAnsi"/>
                <w:szCs w:val="24"/>
              </w:rPr>
            </w:pPr>
          </w:p>
          <w:p w14:paraId="66017AC8"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iCs/>
                <w:szCs w:val="24"/>
              </w:rPr>
              <w:t>yes they were getting out and exercising more but they were socialising more, they were going out more. They were able to, you know, get the Luas into town and…do things they hadn’t done in years … They were more socially kind of active as well as actually physically aerobically active</w:t>
            </w:r>
            <w:r w:rsidRPr="00301BD9">
              <w:rPr>
                <w:rFonts w:asciiTheme="minorHAnsi" w:hAnsiTheme="minorHAnsi" w:cstheme="minorHAnsi"/>
                <w:szCs w:val="24"/>
              </w:rPr>
              <w:t>’. [P4]</w:t>
            </w:r>
          </w:p>
          <w:p w14:paraId="61D02A6A" w14:textId="77777777" w:rsidR="00F9319A" w:rsidRPr="00301BD9" w:rsidRDefault="00F9319A" w:rsidP="00DF0B50">
            <w:pPr>
              <w:rPr>
                <w:rFonts w:asciiTheme="minorHAnsi" w:hAnsiTheme="minorHAnsi" w:cstheme="minorHAnsi"/>
                <w:szCs w:val="24"/>
              </w:rPr>
            </w:pPr>
          </w:p>
        </w:tc>
        <w:tc>
          <w:tcPr>
            <w:tcW w:w="5754" w:type="dxa"/>
          </w:tcPr>
          <w:p w14:paraId="09F80398" w14:textId="77777777" w:rsidR="00F9319A" w:rsidRPr="00301BD9" w:rsidRDefault="00F9319A" w:rsidP="002E1A3C">
            <w:pPr>
              <w:rPr>
                <w:rFonts w:asciiTheme="minorHAnsi" w:hAnsiTheme="minorHAnsi" w:cstheme="minorHAnsi"/>
                <w:szCs w:val="24"/>
              </w:rPr>
            </w:pPr>
          </w:p>
        </w:tc>
      </w:tr>
      <w:tr w:rsidR="00F9319A" w:rsidRPr="00301BD9" w14:paraId="7880E2B1" w14:textId="77777777" w:rsidTr="00C277A7">
        <w:trPr>
          <w:trHeight w:val="695"/>
        </w:trPr>
        <w:tc>
          <w:tcPr>
            <w:tcW w:w="2411" w:type="dxa"/>
          </w:tcPr>
          <w:p w14:paraId="68FAEA19" w14:textId="77777777" w:rsidR="00F9319A"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Self-management promotion</w:t>
            </w:r>
          </w:p>
          <w:p w14:paraId="7CF3A987" w14:textId="77777777" w:rsidR="00DF0B50" w:rsidRDefault="00DF0B50" w:rsidP="00DF0B50">
            <w:pPr>
              <w:rPr>
                <w:rFonts w:asciiTheme="minorHAnsi" w:hAnsiTheme="minorHAnsi" w:cstheme="minorHAnsi"/>
                <w:szCs w:val="24"/>
              </w:rPr>
            </w:pPr>
          </w:p>
          <w:p w14:paraId="2ABBA83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11</w:t>
            </w:r>
            <w:r>
              <w:rPr>
                <w:rFonts w:asciiTheme="minorHAnsi" w:hAnsiTheme="minorHAnsi" w:cstheme="minorHAnsi"/>
                <w:i/>
                <w:szCs w:val="24"/>
              </w:rPr>
              <w:t xml:space="preserve"> ;</w:t>
            </w:r>
          </w:p>
          <w:p w14:paraId="7C3014E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5B9F999E" w14:textId="77777777" w:rsidR="00DF0B50" w:rsidRPr="00301BD9" w:rsidRDefault="00DF0B50" w:rsidP="00DF0B50">
            <w:pPr>
              <w:rPr>
                <w:rFonts w:asciiTheme="minorHAnsi" w:hAnsiTheme="minorHAnsi" w:cstheme="minorHAnsi"/>
                <w:szCs w:val="24"/>
              </w:rPr>
            </w:pPr>
          </w:p>
        </w:tc>
        <w:tc>
          <w:tcPr>
            <w:tcW w:w="3969" w:type="dxa"/>
          </w:tcPr>
          <w:p w14:paraId="14D5343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t xml:space="preserve">‘It would have a very good effect. If I'm in pain, if my knee is bothering me and I go out for a walk, within about two </w:t>
            </w:r>
            <w:proofErr w:type="spellStart"/>
            <w:r w:rsidRPr="00301BD9">
              <w:rPr>
                <w:rFonts w:asciiTheme="minorHAnsi" w:hAnsiTheme="minorHAnsi" w:cstheme="minorHAnsi"/>
                <w:i/>
                <w:szCs w:val="24"/>
              </w:rPr>
              <w:t>kilometers</w:t>
            </w:r>
            <w:proofErr w:type="spellEnd"/>
            <w:r w:rsidRPr="00301BD9">
              <w:rPr>
                <w:rFonts w:asciiTheme="minorHAnsi" w:hAnsiTheme="minorHAnsi" w:cstheme="minorHAnsi"/>
                <w:i/>
                <w:szCs w:val="24"/>
              </w:rPr>
              <w:t>, the pain is almost gone.’</w:t>
            </w:r>
            <w:r w:rsidRPr="00301BD9">
              <w:rPr>
                <w:rFonts w:asciiTheme="minorHAnsi" w:hAnsiTheme="minorHAnsi" w:cstheme="minorHAnsi"/>
                <w:szCs w:val="24"/>
              </w:rPr>
              <w:t xml:space="preserve"> [ID06]</w:t>
            </w:r>
          </w:p>
          <w:p w14:paraId="5240F872" w14:textId="77777777" w:rsidR="00F9319A" w:rsidRPr="00301BD9" w:rsidRDefault="00F9319A" w:rsidP="007E0B92">
            <w:pPr>
              <w:tabs>
                <w:tab w:val="left" w:pos="5676"/>
              </w:tabs>
              <w:rPr>
                <w:rFonts w:asciiTheme="minorHAnsi" w:hAnsiTheme="minorHAnsi" w:cstheme="minorHAnsi"/>
                <w:szCs w:val="24"/>
              </w:rPr>
            </w:pPr>
          </w:p>
          <w:p w14:paraId="21881EC8" w14:textId="77777777" w:rsidR="00F9319A" w:rsidRPr="00301BD9" w:rsidRDefault="00F9319A" w:rsidP="007E0B92">
            <w:pPr>
              <w:tabs>
                <w:tab w:val="left" w:pos="5676"/>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I’d say the aim for myself was to be more in control really of my pain, and of myself. You know, and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xml:space="preserve">..not just think that well this is how I am, and this is how it’s going to stay, but to give me, I suppose, the power with my own body and that it helped with </w:t>
            </w:r>
            <w:proofErr w:type="spellStart"/>
            <w:r w:rsidRPr="00301BD9">
              <w:rPr>
                <w:rFonts w:asciiTheme="minorHAnsi" w:hAnsiTheme="minorHAnsi" w:cstheme="minorHAnsi"/>
                <w:i/>
                <w:szCs w:val="24"/>
              </w:rPr>
              <w:t>that..You</w:t>
            </w:r>
            <w:proofErr w:type="spellEnd"/>
            <w:r w:rsidRPr="00301BD9">
              <w:rPr>
                <w:rFonts w:asciiTheme="minorHAnsi" w:hAnsiTheme="minorHAnsi" w:cstheme="minorHAnsi"/>
                <w:i/>
                <w:szCs w:val="24"/>
              </w:rPr>
              <w:t xml:space="preserve"> know, so that I don’t just hand my body over to a hospital and say ‘fix me’</w:t>
            </w:r>
            <w:r w:rsidRPr="00301BD9">
              <w:rPr>
                <w:rFonts w:asciiTheme="minorHAnsi" w:hAnsiTheme="minorHAnsi" w:cstheme="minorHAnsi"/>
                <w:szCs w:val="24"/>
              </w:rPr>
              <w:t xml:space="preserve"> [ID62]</w:t>
            </w:r>
          </w:p>
          <w:p w14:paraId="7E11B1AC" w14:textId="77777777" w:rsidR="00F9319A" w:rsidRPr="00301BD9" w:rsidRDefault="00F9319A" w:rsidP="00DF0B50">
            <w:pPr>
              <w:rPr>
                <w:rFonts w:asciiTheme="minorHAnsi" w:hAnsiTheme="minorHAnsi" w:cstheme="minorHAnsi"/>
                <w:szCs w:val="24"/>
              </w:rPr>
            </w:pPr>
          </w:p>
        </w:tc>
        <w:tc>
          <w:tcPr>
            <w:tcW w:w="3544" w:type="dxa"/>
            <w:gridSpan w:val="2"/>
          </w:tcPr>
          <w:p w14:paraId="07DA1D95" w14:textId="77777777" w:rsidR="00F9319A" w:rsidRPr="00301BD9" w:rsidRDefault="00F9319A" w:rsidP="00DF0B50">
            <w:pPr>
              <w:rPr>
                <w:rFonts w:asciiTheme="minorHAnsi" w:hAnsiTheme="minorHAnsi" w:cstheme="minorHAnsi"/>
                <w:szCs w:val="24"/>
              </w:rPr>
            </w:pPr>
          </w:p>
        </w:tc>
        <w:tc>
          <w:tcPr>
            <w:tcW w:w="5754" w:type="dxa"/>
          </w:tcPr>
          <w:p w14:paraId="55AD879D" w14:textId="77777777" w:rsidR="003C5D70" w:rsidRPr="00301BD9" w:rsidRDefault="003C5D70" w:rsidP="003C5D70">
            <w:pPr>
              <w:rPr>
                <w:rFonts w:asciiTheme="minorHAnsi" w:hAnsiTheme="minorHAnsi" w:cstheme="minorHAnsi"/>
                <w:i/>
                <w:szCs w:val="24"/>
              </w:rPr>
            </w:pPr>
            <w:r w:rsidRPr="00301BD9">
              <w:rPr>
                <w:rFonts w:asciiTheme="minorHAnsi" w:hAnsiTheme="minorHAnsi" w:cstheme="minorHAnsi"/>
                <w:i/>
                <w:szCs w:val="24"/>
              </w:rPr>
              <w:t xml:space="preserve">‘We're going to give them I suppose the skills necessary so that they will be able to manage their pain more efficiently by understanding what their condition and giving them skills that they needed you know to self-manage you know and each week you know that was explained to them so by the end yeah I think it's you know it's it definitely did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do-what it's supposed’. [P7]</w:t>
            </w:r>
          </w:p>
          <w:p w14:paraId="7D386B7F" w14:textId="77777777" w:rsidR="00F9319A" w:rsidRPr="00301BD9" w:rsidRDefault="00F9319A" w:rsidP="00DF0B50">
            <w:pPr>
              <w:rPr>
                <w:rFonts w:asciiTheme="minorHAnsi" w:hAnsiTheme="minorHAnsi" w:cstheme="minorHAnsi"/>
                <w:szCs w:val="24"/>
              </w:rPr>
            </w:pPr>
          </w:p>
        </w:tc>
      </w:tr>
      <w:tr w:rsidR="008915C2" w:rsidRPr="00301BD9" w14:paraId="087809B4" w14:textId="77777777" w:rsidTr="00C277A7">
        <w:trPr>
          <w:trHeight w:val="695"/>
        </w:trPr>
        <w:tc>
          <w:tcPr>
            <w:tcW w:w="2411" w:type="dxa"/>
          </w:tcPr>
          <w:p w14:paraId="03858E60"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Impressions of PT training programme</w:t>
            </w:r>
          </w:p>
          <w:p w14:paraId="35B3A5E8" w14:textId="77777777" w:rsidR="00DF0B50" w:rsidRDefault="00DF0B50" w:rsidP="00DF0B50">
            <w:pPr>
              <w:rPr>
                <w:rFonts w:asciiTheme="minorHAnsi" w:hAnsiTheme="minorHAnsi" w:cstheme="minorHAnsi"/>
                <w:szCs w:val="24"/>
              </w:rPr>
            </w:pPr>
          </w:p>
          <w:p w14:paraId="47F0957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10</w:t>
            </w:r>
            <w:r>
              <w:rPr>
                <w:rFonts w:asciiTheme="minorHAnsi" w:hAnsiTheme="minorHAnsi" w:cstheme="minorHAnsi"/>
                <w:i/>
                <w:szCs w:val="24"/>
              </w:rPr>
              <w:t>)</w:t>
            </w:r>
          </w:p>
          <w:p w14:paraId="73A3BEF0" w14:textId="77777777" w:rsidR="00DF0B50" w:rsidRPr="00301BD9" w:rsidRDefault="00DF0B50" w:rsidP="00DF0B50">
            <w:pPr>
              <w:rPr>
                <w:rFonts w:asciiTheme="minorHAnsi" w:hAnsiTheme="minorHAnsi" w:cstheme="minorHAnsi"/>
                <w:szCs w:val="24"/>
              </w:rPr>
            </w:pPr>
          </w:p>
        </w:tc>
        <w:tc>
          <w:tcPr>
            <w:tcW w:w="3969" w:type="dxa"/>
          </w:tcPr>
          <w:p w14:paraId="6BE0F7EB" w14:textId="77777777" w:rsidR="008915C2" w:rsidRPr="00301BD9" w:rsidRDefault="008915C2" w:rsidP="007E0B92">
            <w:pPr>
              <w:jc w:val="both"/>
              <w:rPr>
                <w:rFonts w:asciiTheme="minorHAnsi" w:hAnsiTheme="minorHAnsi" w:cstheme="minorHAnsi"/>
                <w:i/>
                <w:szCs w:val="24"/>
              </w:rPr>
            </w:pPr>
          </w:p>
        </w:tc>
        <w:tc>
          <w:tcPr>
            <w:tcW w:w="3544" w:type="dxa"/>
            <w:gridSpan w:val="2"/>
          </w:tcPr>
          <w:p w14:paraId="3093E098" w14:textId="77777777" w:rsidR="008915C2" w:rsidRPr="00301BD9" w:rsidRDefault="008915C2" w:rsidP="00DF0B50">
            <w:pPr>
              <w:rPr>
                <w:rFonts w:asciiTheme="minorHAnsi" w:hAnsiTheme="minorHAnsi" w:cstheme="minorHAnsi"/>
                <w:szCs w:val="24"/>
              </w:rPr>
            </w:pPr>
          </w:p>
        </w:tc>
        <w:tc>
          <w:tcPr>
            <w:tcW w:w="5754" w:type="dxa"/>
          </w:tcPr>
          <w:p w14:paraId="341BE230" w14:textId="77777777" w:rsidR="008915C2" w:rsidRPr="00301BD9" w:rsidRDefault="008915C2" w:rsidP="00D924B9">
            <w:pPr>
              <w:jc w:val="center"/>
              <w:rPr>
                <w:rFonts w:asciiTheme="minorHAnsi" w:hAnsiTheme="minorHAnsi" w:cstheme="minorHAnsi"/>
                <w:szCs w:val="24"/>
              </w:rPr>
            </w:pPr>
            <w:r w:rsidRPr="00301BD9">
              <w:rPr>
                <w:rFonts w:asciiTheme="minorHAnsi" w:hAnsiTheme="minorHAnsi" w:cstheme="minorHAnsi"/>
                <w:i/>
                <w:szCs w:val="24"/>
              </w:rPr>
              <w:t>‘got across to me hugely the self-management aspect’</w:t>
            </w:r>
            <w:r w:rsidRPr="00301BD9">
              <w:rPr>
                <w:rFonts w:asciiTheme="minorHAnsi" w:hAnsiTheme="minorHAnsi" w:cstheme="minorHAnsi"/>
                <w:szCs w:val="24"/>
              </w:rPr>
              <w:t xml:space="preserve"> [P2]</w:t>
            </w:r>
          </w:p>
          <w:p w14:paraId="2CC12368" w14:textId="77777777" w:rsidR="008915C2" w:rsidRPr="00301BD9" w:rsidRDefault="008915C2" w:rsidP="00D924B9">
            <w:pPr>
              <w:jc w:val="center"/>
              <w:rPr>
                <w:rFonts w:asciiTheme="minorHAnsi" w:hAnsiTheme="minorHAnsi" w:cstheme="minorHAnsi"/>
                <w:i/>
                <w:szCs w:val="24"/>
              </w:rPr>
            </w:pPr>
          </w:p>
        </w:tc>
      </w:tr>
      <w:tr w:rsidR="00D924B9" w:rsidRPr="00301BD9" w14:paraId="67E0C0C7" w14:textId="77777777" w:rsidTr="00C277A7">
        <w:trPr>
          <w:trHeight w:val="695"/>
        </w:trPr>
        <w:tc>
          <w:tcPr>
            <w:tcW w:w="2411" w:type="dxa"/>
          </w:tcPr>
          <w:p w14:paraId="0018E55C" w14:textId="77777777" w:rsidR="00D924B9" w:rsidRPr="00301BD9" w:rsidRDefault="00D924B9" w:rsidP="00FC7562">
            <w:pPr>
              <w:rPr>
                <w:rFonts w:asciiTheme="minorHAnsi" w:hAnsiTheme="minorHAnsi" w:cstheme="minorHAnsi"/>
                <w:b/>
                <w:szCs w:val="24"/>
              </w:rPr>
            </w:pPr>
            <w:r w:rsidRPr="00301BD9">
              <w:rPr>
                <w:rFonts w:asciiTheme="minorHAnsi" w:hAnsiTheme="minorHAnsi" w:cstheme="minorHAnsi"/>
                <w:b/>
                <w:szCs w:val="24"/>
              </w:rPr>
              <w:t xml:space="preserve">Acceptability of trial </w:t>
            </w:r>
            <w:r w:rsidR="00A0672C">
              <w:rPr>
                <w:rFonts w:asciiTheme="minorHAnsi" w:hAnsiTheme="minorHAnsi" w:cstheme="minorHAnsi"/>
                <w:b/>
                <w:szCs w:val="24"/>
              </w:rPr>
              <w:t xml:space="preserve">recruitment </w:t>
            </w:r>
            <w:r w:rsidRPr="00301BD9">
              <w:rPr>
                <w:rFonts w:asciiTheme="minorHAnsi" w:hAnsiTheme="minorHAnsi" w:cstheme="minorHAnsi"/>
                <w:b/>
                <w:szCs w:val="24"/>
              </w:rPr>
              <w:t xml:space="preserve">procedures </w:t>
            </w:r>
          </w:p>
        </w:tc>
        <w:tc>
          <w:tcPr>
            <w:tcW w:w="7513" w:type="dxa"/>
            <w:gridSpan w:val="3"/>
          </w:tcPr>
          <w:p w14:paraId="562398EB" w14:textId="77777777" w:rsidR="00D924B9" w:rsidRPr="00301BD9" w:rsidRDefault="00A0672C" w:rsidP="004568AD">
            <w:pPr>
              <w:rPr>
                <w:rFonts w:asciiTheme="minorHAnsi" w:hAnsiTheme="minorHAnsi" w:cstheme="minorHAnsi"/>
                <w:szCs w:val="24"/>
              </w:rPr>
            </w:pPr>
            <w:r>
              <w:rPr>
                <w:rFonts w:asciiTheme="minorHAnsi" w:hAnsiTheme="minorHAnsi" w:cstheme="minorHAnsi"/>
                <w:szCs w:val="24"/>
              </w:rPr>
              <w:t>Defined as t</w:t>
            </w:r>
            <w:r w:rsidR="004568AD" w:rsidRPr="00301BD9">
              <w:rPr>
                <w:rFonts w:asciiTheme="minorHAnsi" w:hAnsiTheme="minorHAnsi" w:cstheme="minorHAnsi"/>
                <w:szCs w:val="24"/>
              </w:rPr>
              <w:t>he extent to which participants  consider taking part in the trial, follow-ups, and outcome measure completion acceptable and appropriate</w:t>
            </w:r>
          </w:p>
        </w:tc>
        <w:tc>
          <w:tcPr>
            <w:tcW w:w="5754" w:type="dxa"/>
          </w:tcPr>
          <w:p w14:paraId="2EAE4671" w14:textId="77777777" w:rsidR="004568AD" w:rsidRPr="00301BD9" w:rsidRDefault="00A0672C" w:rsidP="004568AD">
            <w:pPr>
              <w:rPr>
                <w:rFonts w:asciiTheme="minorHAnsi" w:eastAsia="Times New Roman" w:hAnsiTheme="minorHAnsi" w:cstheme="minorHAnsi"/>
                <w:szCs w:val="24"/>
                <w:lang w:val="en-GB"/>
              </w:rPr>
            </w:pPr>
            <w:r>
              <w:rPr>
                <w:rFonts w:asciiTheme="minorHAnsi" w:eastAsia="Times New Roman" w:hAnsiTheme="minorHAnsi" w:cstheme="minorHAnsi"/>
                <w:szCs w:val="24"/>
                <w:lang w:val="en-GB"/>
              </w:rPr>
              <w:t>Defined as t</w:t>
            </w:r>
            <w:r w:rsidR="004568AD" w:rsidRPr="00301BD9">
              <w:rPr>
                <w:rFonts w:asciiTheme="minorHAnsi" w:eastAsia="Times New Roman" w:hAnsiTheme="minorHAnsi" w:cstheme="minorHAnsi"/>
                <w:szCs w:val="24"/>
                <w:lang w:val="en-GB"/>
              </w:rPr>
              <w:t>he extent to which physiotherapists who have participated in the trial consider trial recruitment procedures acceptable and appropriate</w:t>
            </w:r>
          </w:p>
          <w:p w14:paraId="6ED120B5" w14:textId="77777777" w:rsidR="00D924B9" w:rsidRPr="00301BD9" w:rsidRDefault="00D924B9" w:rsidP="008915C2">
            <w:pPr>
              <w:rPr>
                <w:rFonts w:asciiTheme="minorHAnsi" w:hAnsiTheme="minorHAnsi" w:cstheme="minorHAnsi"/>
                <w:szCs w:val="24"/>
              </w:rPr>
            </w:pPr>
          </w:p>
        </w:tc>
      </w:tr>
      <w:tr w:rsidR="00D924B9" w:rsidRPr="00301BD9" w14:paraId="14C0EFE0" w14:textId="77777777" w:rsidTr="00C277A7">
        <w:trPr>
          <w:trHeight w:val="695"/>
        </w:trPr>
        <w:tc>
          <w:tcPr>
            <w:tcW w:w="2411" w:type="dxa"/>
          </w:tcPr>
          <w:p w14:paraId="34508A67" w14:textId="77777777" w:rsidR="00D924B9" w:rsidRDefault="004568AD" w:rsidP="00DF0B50">
            <w:pPr>
              <w:rPr>
                <w:rFonts w:asciiTheme="minorHAnsi" w:hAnsiTheme="minorHAnsi" w:cstheme="minorHAnsi"/>
                <w:szCs w:val="24"/>
              </w:rPr>
            </w:pPr>
            <w:r w:rsidRPr="00301BD9">
              <w:rPr>
                <w:rFonts w:asciiTheme="minorHAnsi" w:hAnsiTheme="minorHAnsi" w:cstheme="minorHAnsi"/>
                <w:szCs w:val="24"/>
              </w:rPr>
              <w:t>Experience of involvement in research project</w:t>
            </w:r>
          </w:p>
          <w:p w14:paraId="10DA71C7" w14:textId="77777777" w:rsidR="00DF0B50" w:rsidRDefault="00DF0B50" w:rsidP="00DF0B50">
            <w:pPr>
              <w:rPr>
                <w:rFonts w:asciiTheme="minorHAnsi" w:hAnsiTheme="minorHAnsi" w:cstheme="minorHAnsi"/>
                <w:szCs w:val="24"/>
              </w:rPr>
            </w:pPr>
          </w:p>
          <w:p w14:paraId="274BA96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(Participants n=</w:t>
            </w:r>
            <w:r w:rsidR="003625AE">
              <w:rPr>
                <w:rFonts w:asciiTheme="minorHAnsi" w:hAnsiTheme="minorHAnsi" w:cstheme="minorHAnsi"/>
                <w:i/>
                <w:szCs w:val="24"/>
              </w:rPr>
              <w:t>9</w:t>
            </w:r>
            <w:r>
              <w:rPr>
                <w:rFonts w:asciiTheme="minorHAnsi" w:hAnsiTheme="minorHAnsi" w:cstheme="minorHAnsi"/>
                <w:i/>
                <w:szCs w:val="24"/>
              </w:rPr>
              <w:t>;</w:t>
            </w:r>
          </w:p>
          <w:p w14:paraId="1CAE7A2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6C922587" w14:textId="77777777" w:rsidR="00DF0B50" w:rsidRPr="00301BD9" w:rsidRDefault="00DF0B50" w:rsidP="00DF0B50">
            <w:pPr>
              <w:rPr>
                <w:rFonts w:asciiTheme="minorHAnsi" w:hAnsiTheme="minorHAnsi" w:cstheme="minorHAnsi"/>
                <w:szCs w:val="24"/>
              </w:rPr>
            </w:pPr>
          </w:p>
        </w:tc>
        <w:tc>
          <w:tcPr>
            <w:tcW w:w="7513" w:type="dxa"/>
            <w:gridSpan w:val="3"/>
          </w:tcPr>
          <w:p w14:paraId="3DB69EAF" w14:textId="77777777" w:rsidR="004568AD" w:rsidRPr="00301BD9" w:rsidRDefault="004568AD" w:rsidP="004568AD">
            <w:pPr>
              <w:tabs>
                <w:tab w:val="left" w:pos="5676"/>
              </w:tabs>
              <w:spacing w:after="160" w:line="259" w:lineRule="auto"/>
              <w:rPr>
                <w:rFonts w:asciiTheme="minorHAnsi" w:hAnsiTheme="minorHAnsi" w:cstheme="minorHAnsi"/>
                <w:i/>
                <w:szCs w:val="24"/>
              </w:rPr>
            </w:pPr>
            <w:r w:rsidRPr="004568AD">
              <w:rPr>
                <w:rFonts w:asciiTheme="minorHAnsi" w:hAnsiTheme="minorHAnsi" w:cstheme="minorHAnsi"/>
                <w:i/>
                <w:szCs w:val="24"/>
              </w:rPr>
              <w:lastRenderedPageBreak/>
              <w:t>I was grateful of the opportunity to go and experience that like, yeah I, you know it was good to be part of that, the study… So I hope it's helping other people’.</w:t>
            </w:r>
            <w:r w:rsidRPr="004568AD">
              <w:rPr>
                <w:rFonts w:asciiTheme="minorHAnsi" w:hAnsiTheme="minorHAnsi" w:cstheme="minorHAnsi"/>
                <w:szCs w:val="24"/>
              </w:rPr>
              <w:t xml:space="preserve"> [ID 05]</w:t>
            </w:r>
          </w:p>
          <w:p w14:paraId="21F2761E" w14:textId="77777777" w:rsidR="00D924B9" w:rsidRPr="00301BD9" w:rsidRDefault="004568AD" w:rsidP="004568AD">
            <w:pPr>
              <w:tabs>
                <w:tab w:val="left" w:pos="5676"/>
              </w:tabs>
              <w:spacing w:after="160" w:line="259" w:lineRule="auto"/>
              <w:rPr>
                <w:rFonts w:asciiTheme="minorHAnsi" w:hAnsiTheme="minorHAnsi" w:cstheme="minorHAnsi"/>
                <w:szCs w:val="24"/>
              </w:rPr>
            </w:pPr>
            <w:r w:rsidRPr="004568AD">
              <w:rPr>
                <w:rFonts w:asciiTheme="minorHAnsi" w:hAnsiTheme="minorHAnsi" w:cstheme="minorHAnsi"/>
                <w:i/>
                <w:szCs w:val="24"/>
              </w:rPr>
              <w:lastRenderedPageBreak/>
              <w:t>‘well done for everything and thank you for these calls and thank you for your time, you and your colleagues for being interested in us</w:t>
            </w:r>
            <w:r w:rsidRPr="004568AD">
              <w:rPr>
                <w:rFonts w:asciiTheme="minorHAnsi" w:hAnsiTheme="minorHAnsi" w:cstheme="minorHAnsi"/>
                <w:szCs w:val="24"/>
              </w:rPr>
              <w:t>…</w:t>
            </w:r>
            <w:r w:rsidRPr="004568AD">
              <w:rPr>
                <w:rFonts w:asciiTheme="minorHAnsi" w:hAnsiTheme="minorHAnsi" w:cstheme="minorHAnsi"/>
                <w:i/>
                <w:szCs w:val="24"/>
              </w:rPr>
              <w:t xml:space="preserve">I really do feel I'm better. You know what was actually quite nice that I knew in the future there would be a follow up call or whatever. It was quite nice in a way, you always like to think that someone is there, keeping half an eye out’. </w:t>
            </w:r>
            <w:r w:rsidRPr="004568AD">
              <w:rPr>
                <w:rFonts w:asciiTheme="minorHAnsi" w:hAnsiTheme="minorHAnsi" w:cstheme="minorHAnsi"/>
                <w:szCs w:val="24"/>
              </w:rPr>
              <w:t>[ID 02]</w:t>
            </w:r>
          </w:p>
        </w:tc>
        <w:tc>
          <w:tcPr>
            <w:tcW w:w="5754" w:type="dxa"/>
          </w:tcPr>
          <w:p w14:paraId="6DAA2EDE" w14:textId="77777777" w:rsidR="004568AD" w:rsidRPr="00301BD9"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lastRenderedPageBreak/>
              <w:t>‘</w:t>
            </w:r>
            <w:r w:rsidRPr="004568AD">
              <w:rPr>
                <w:rFonts w:asciiTheme="minorHAnsi" w:hAnsiTheme="minorHAnsi" w:cstheme="minorHAnsi"/>
                <w:i/>
                <w:szCs w:val="24"/>
              </w:rPr>
              <w:t xml:space="preserve">I think it's great to see </w:t>
            </w:r>
            <w:proofErr w:type="spellStart"/>
            <w:r w:rsidRPr="004568AD">
              <w:rPr>
                <w:rFonts w:asciiTheme="minorHAnsi" w:hAnsiTheme="minorHAnsi" w:cstheme="minorHAnsi"/>
                <w:i/>
                <w:szCs w:val="24"/>
              </w:rPr>
              <w:t>emm</w:t>
            </w:r>
            <w:proofErr w:type="spellEnd"/>
            <w:r w:rsidRPr="004568AD">
              <w:rPr>
                <w:rFonts w:asciiTheme="minorHAnsi" w:hAnsiTheme="minorHAnsi" w:cstheme="minorHAnsi"/>
                <w:i/>
                <w:szCs w:val="24"/>
              </w:rPr>
              <w:t xml:space="preserve"> work being done in this area and-and I think we just need to keep very flexible I mean it's-it's-it's an expanding area. There's stuff </w:t>
            </w:r>
            <w:r w:rsidRPr="004568AD">
              <w:rPr>
                <w:rFonts w:asciiTheme="minorHAnsi" w:hAnsiTheme="minorHAnsi" w:cstheme="minorHAnsi"/>
                <w:i/>
                <w:szCs w:val="24"/>
              </w:rPr>
              <w:lastRenderedPageBreak/>
              <w:t>coming out all the time and not to- not to get fixed on “ok this is the accurate programme’.</w:t>
            </w:r>
            <w:r w:rsidRPr="004568AD">
              <w:rPr>
                <w:rFonts w:asciiTheme="minorHAnsi" w:hAnsiTheme="minorHAnsi" w:cstheme="minorHAnsi"/>
                <w:szCs w:val="24"/>
              </w:rPr>
              <w:t xml:space="preserve"> [P5] </w:t>
            </w:r>
          </w:p>
          <w:p w14:paraId="34D4EFEA" w14:textId="77777777" w:rsidR="004568AD" w:rsidRPr="004568AD"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t>‘</w:t>
            </w:r>
            <w:r w:rsidRPr="004568AD">
              <w:rPr>
                <w:rFonts w:asciiTheme="minorHAnsi" w:hAnsiTheme="minorHAnsi" w:cstheme="minorHAnsi"/>
                <w:i/>
                <w:szCs w:val="24"/>
              </w:rPr>
              <w:t>they were very prompt and any queries that I had you know were dealt with you know in a timely matter</w:t>
            </w:r>
            <w:r w:rsidRPr="004568AD">
              <w:rPr>
                <w:rFonts w:asciiTheme="minorHAnsi" w:hAnsiTheme="minorHAnsi" w:cstheme="minorHAnsi"/>
                <w:szCs w:val="24"/>
              </w:rPr>
              <w:t>’. [P7]</w:t>
            </w:r>
          </w:p>
          <w:p w14:paraId="6804A1D2" w14:textId="77777777" w:rsidR="00D924B9" w:rsidRPr="00301BD9" w:rsidRDefault="00D924B9" w:rsidP="008915C2">
            <w:pPr>
              <w:rPr>
                <w:rFonts w:asciiTheme="minorHAnsi" w:hAnsiTheme="minorHAnsi" w:cstheme="minorHAnsi"/>
                <w:i/>
                <w:szCs w:val="24"/>
              </w:rPr>
            </w:pPr>
          </w:p>
        </w:tc>
      </w:tr>
    </w:tbl>
    <w:p w14:paraId="48BF1E25" w14:textId="77777777" w:rsidR="00301BD9" w:rsidRDefault="00301BD9">
      <w:pPr>
        <w:rPr>
          <w:rFonts w:cstheme="minorHAnsi"/>
          <w:b/>
          <w:sz w:val="24"/>
          <w:szCs w:val="24"/>
        </w:rPr>
      </w:pPr>
    </w:p>
    <w:p w14:paraId="66F44D00" w14:textId="77777777" w:rsidR="00787E0B" w:rsidRDefault="00787E0B">
      <w:pPr>
        <w:rPr>
          <w:rFonts w:cstheme="minorHAnsi"/>
          <w:b/>
          <w:sz w:val="24"/>
          <w:szCs w:val="24"/>
        </w:rPr>
      </w:pPr>
    </w:p>
    <w:p w14:paraId="453AF7DB" w14:textId="77777777" w:rsidR="00787E0B" w:rsidRDefault="00787E0B">
      <w:pPr>
        <w:rPr>
          <w:rFonts w:cstheme="minorHAnsi"/>
          <w:b/>
          <w:sz w:val="24"/>
          <w:szCs w:val="24"/>
        </w:rPr>
      </w:pPr>
    </w:p>
    <w:p w14:paraId="024353E5" w14:textId="2D607068" w:rsidR="008B3666" w:rsidRPr="00301BD9" w:rsidRDefault="008B3666">
      <w:pPr>
        <w:rPr>
          <w:rFonts w:cstheme="minorHAnsi"/>
          <w:b/>
          <w:sz w:val="24"/>
          <w:szCs w:val="24"/>
        </w:rPr>
      </w:pPr>
      <w:r w:rsidRPr="00301BD9">
        <w:rPr>
          <w:rFonts w:cstheme="minorHAnsi"/>
          <w:b/>
          <w:sz w:val="24"/>
          <w:szCs w:val="24"/>
        </w:rPr>
        <w:t xml:space="preserve">Physiotherapist views of the feasibility of the SOLAS intervention and trial </w:t>
      </w:r>
      <w:r w:rsidR="00A0672C">
        <w:rPr>
          <w:rFonts w:cstheme="minorHAnsi"/>
          <w:b/>
          <w:sz w:val="24"/>
          <w:szCs w:val="24"/>
        </w:rPr>
        <w:t xml:space="preserve">recruitment </w:t>
      </w:r>
      <w:r w:rsidRPr="00301BD9">
        <w:rPr>
          <w:rFonts w:cstheme="minorHAnsi"/>
          <w:b/>
          <w:sz w:val="24"/>
          <w:szCs w:val="24"/>
        </w:rPr>
        <w:t>procedures</w:t>
      </w:r>
    </w:p>
    <w:tbl>
      <w:tblPr>
        <w:tblStyle w:val="TableGrid7"/>
        <w:tblW w:w="15417" w:type="dxa"/>
        <w:tblLayout w:type="fixed"/>
        <w:tblLook w:val="04A0" w:firstRow="1" w:lastRow="0" w:firstColumn="1" w:lastColumn="0" w:noHBand="0" w:noVBand="1"/>
      </w:tblPr>
      <w:tblGrid>
        <w:gridCol w:w="1951"/>
        <w:gridCol w:w="2410"/>
        <w:gridCol w:w="11056"/>
      </w:tblGrid>
      <w:tr w:rsidR="008B3666" w:rsidRPr="00301BD9" w14:paraId="08EEA097" w14:textId="77777777" w:rsidTr="004228A2">
        <w:trPr>
          <w:trHeight w:val="615"/>
        </w:trPr>
        <w:tc>
          <w:tcPr>
            <w:tcW w:w="1951" w:type="dxa"/>
          </w:tcPr>
          <w:p w14:paraId="6BF628AB" w14:textId="77777777" w:rsidR="008B3666" w:rsidRPr="00301BD9" w:rsidRDefault="008B3666" w:rsidP="00FC7562">
            <w:pPr>
              <w:rPr>
                <w:rFonts w:asciiTheme="minorHAnsi" w:hAnsiTheme="minorHAnsi" w:cstheme="minorHAnsi"/>
                <w:b/>
                <w:szCs w:val="24"/>
              </w:rPr>
            </w:pPr>
            <w:r w:rsidRPr="00301BD9">
              <w:rPr>
                <w:rFonts w:asciiTheme="minorHAnsi" w:hAnsiTheme="minorHAnsi" w:cstheme="minorHAnsi"/>
                <w:b/>
                <w:szCs w:val="24"/>
              </w:rPr>
              <w:t xml:space="preserve">Feasibility </w:t>
            </w:r>
            <w:r w:rsidR="00FC7562" w:rsidRPr="00301BD9">
              <w:rPr>
                <w:rFonts w:asciiTheme="minorHAnsi" w:hAnsiTheme="minorHAnsi" w:cstheme="minorHAnsi"/>
                <w:b/>
                <w:szCs w:val="24"/>
              </w:rPr>
              <w:t>criteria</w:t>
            </w:r>
          </w:p>
        </w:tc>
        <w:tc>
          <w:tcPr>
            <w:tcW w:w="13466" w:type="dxa"/>
            <w:gridSpan w:val="2"/>
          </w:tcPr>
          <w:p w14:paraId="5D8315F8" w14:textId="77777777" w:rsidR="008B3666" w:rsidRPr="00301BD9" w:rsidRDefault="008B3666" w:rsidP="008B3666">
            <w:pPr>
              <w:jc w:val="center"/>
              <w:rPr>
                <w:rFonts w:asciiTheme="minorHAnsi" w:hAnsiTheme="minorHAnsi" w:cstheme="minorHAnsi"/>
                <w:b/>
                <w:szCs w:val="24"/>
              </w:rPr>
            </w:pPr>
            <w:r w:rsidRPr="00301BD9">
              <w:rPr>
                <w:rFonts w:asciiTheme="minorHAnsi" w:hAnsiTheme="minorHAnsi" w:cstheme="minorHAnsi"/>
                <w:b/>
                <w:szCs w:val="24"/>
              </w:rPr>
              <w:t>Feasibility Definitions</w:t>
            </w:r>
          </w:p>
        </w:tc>
      </w:tr>
      <w:tr w:rsidR="00C64DEF" w:rsidRPr="00301BD9" w14:paraId="59640082" w14:textId="77777777" w:rsidTr="004228A2">
        <w:trPr>
          <w:trHeight w:val="615"/>
        </w:trPr>
        <w:tc>
          <w:tcPr>
            <w:tcW w:w="1951" w:type="dxa"/>
          </w:tcPr>
          <w:p w14:paraId="45937DFF" w14:textId="77777777" w:rsidR="00C64DEF" w:rsidRPr="00301BD9" w:rsidRDefault="00C64DEF" w:rsidP="00A0672C">
            <w:pPr>
              <w:rPr>
                <w:rFonts w:asciiTheme="minorHAnsi" w:hAnsiTheme="minorHAnsi" w:cstheme="minorHAnsi"/>
                <w:b/>
                <w:szCs w:val="24"/>
              </w:rPr>
            </w:pPr>
            <w:r w:rsidRPr="00301BD9">
              <w:rPr>
                <w:rFonts w:asciiTheme="minorHAnsi" w:hAnsiTheme="minorHAnsi" w:cstheme="minorHAnsi"/>
                <w:b/>
                <w:szCs w:val="24"/>
              </w:rPr>
              <w:t>Demand</w:t>
            </w:r>
            <w:r w:rsidR="00FC7562" w:rsidRPr="00301BD9">
              <w:rPr>
                <w:rFonts w:asciiTheme="minorHAnsi" w:hAnsiTheme="minorHAnsi" w:cstheme="minorHAnsi"/>
                <w:b/>
                <w:szCs w:val="24"/>
              </w:rPr>
              <w:t xml:space="preserve"> of SOLAS intervention</w:t>
            </w:r>
          </w:p>
        </w:tc>
        <w:tc>
          <w:tcPr>
            <w:tcW w:w="13466" w:type="dxa"/>
            <w:gridSpan w:val="2"/>
          </w:tcPr>
          <w:p w14:paraId="465581DE" w14:textId="77777777" w:rsidR="00C64DEF" w:rsidRPr="00301BD9" w:rsidRDefault="00A0672C" w:rsidP="00DF0B50">
            <w:pPr>
              <w:rPr>
                <w:rFonts w:asciiTheme="minorHAnsi" w:eastAsia="Times New Roman" w:hAnsiTheme="minorHAnsi" w:cstheme="minorHAnsi"/>
                <w:szCs w:val="24"/>
                <w:lang w:val="en-GB"/>
              </w:rPr>
            </w:pPr>
            <w:r>
              <w:rPr>
                <w:rFonts w:asciiTheme="minorHAnsi" w:hAnsiTheme="minorHAnsi" w:cstheme="minorHAnsi"/>
                <w:szCs w:val="24"/>
              </w:rPr>
              <w:t>T</w:t>
            </w:r>
            <w:r w:rsidR="00C64DEF" w:rsidRPr="00301BD9">
              <w:rPr>
                <w:rFonts w:asciiTheme="minorHAnsi" w:hAnsiTheme="minorHAnsi" w:cstheme="minorHAnsi"/>
                <w:szCs w:val="24"/>
              </w:rPr>
              <w:t>he extent to which physiotherapists perceive the demand and positive/negative effects of participating in training, studying intervention materials, preparing class venue and delivering the SOLAS intervention, using specified behaviour change strategies</w:t>
            </w:r>
          </w:p>
        </w:tc>
      </w:tr>
      <w:tr w:rsidR="008B3666" w:rsidRPr="00301BD9" w14:paraId="775C4878" w14:textId="77777777" w:rsidTr="004228A2">
        <w:trPr>
          <w:trHeight w:val="615"/>
        </w:trPr>
        <w:tc>
          <w:tcPr>
            <w:tcW w:w="1951" w:type="dxa"/>
          </w:tcPr>
          <w:p w14:paraId="6C74536A"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Themes</w:t>
            </w:r>
            <w:r w:rsidR="00A0672C">
              <w:rPr>
                <w:rFonts w:asciiTheme="minorHAnsi" w:hAnsiTheme="minorHAnsi" w:cstheme="minorHAnsi"/>
                <w:b/>
                <w:szCs w:val="24"/>
              </w:rPr>
              <w:t xml:space="preserve"> and number of PTs raising each theme</w:t>
            </w:r>
          </w:p>
        </w:tc>
        <w:tc>
          <w:tcPr>
            <w:tcW w:w="2410" w:type="dxa"/>
          </w:tcPr>
          <w:p w14:paraId="45B101B1"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Sub-themes</w:t>
            </w:r>
          </w:p>
        </w:tc>
        <w:tc>
          <w:tcPr>
            <w:tcW w:w="11056" w:type="dxa"/>
          </w:tcPr>
          <w:p w14:paraId="329ACAA1" w14:textId="77777777" w:rsidR="008B3666" w:rsidRPr="00A0672C" w:rsidRDefault="008B3666" w:rsidP="008B3666">
            <w:pPr>
              <w:jc w:val="center"/>
              <w:rPr>
                <w:rFonts w:asciiTheme="minorHAnsi" w:hAnsiTheme="minorHAnsi" w:cstheme="minorHAnsi"/>
                <w:b/>
                <w:szCs w:val="24"/>
              </w:rPr>
            </w:pPr>
            <w:r w:rsidRPr="00A0672C">
              <w:rPr>
                <w:rFonts w:asciiTheme="minorHAnsi" w:hAnsiTheme="minorHAnsi" w:cstheme="minorHAnsi"/>
                <w:b/>
                <w:szCs w:val="24"/>
              </w:rPr>
              <w:t>Sample quotes and physiotherapist ID numbers</w:t>
            </w:r>
          </w:p>
        </w:tc>
      </w:tr>
      <w:tr w:rsidR="00460C99" w:rsidRPr="00301BD9" w14:paraId="7872E52F" w14:textId="77777777" w:rsidTr="004228A2">
        <w:trPr>
          <w:trHeight w:val="615"/>
        </w:trPr>
        <w:tc>
          <w:tcPr>
            <w:tcW w:w="1951" w:type="dxa"/>
          </w:tcPr>
          <w:p w14:paraId="2A551676"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 xml:space="preserve">Challenges to delivery </w:t>
            </w:r>
          </w:p>
        </w:tc>
        <w:tc>
          <w:tcPr>
            <w:tcW w:w="2410" w:type="dxa"/>
          </w:tcPr>
          <w:p w14:paraId="1D4B71E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Volume of content</w:t>
            </w:r>
          </w:p>
          <w:p w14:paraId="725C8360" w14:textId="77777777" w:rsidR="00DF0B50" w:rsidRDefault="00DF0B50" w:rsidP="00460C99">
            <w:pPr>
              <w:rPr>
                <w:rFonts w:asciiTheme="minorHAnsi" w:hAnsiTheme="minorHAnsi" w:cstheme="minorHAnsi"/>
                <w:szCs w:val="24"/>
              </w:rPr>
            </w:pPr>
          </w:p>
          <w:p w14:paraId="6228F46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58342CD7" w14:textId="77777777" w:rsidR="00DF0B50" w:rsidRPr="00301BD9" w:rsidRDefault="00DF0B50" w:rsidP="00460C99">
            <w:pPr>
              <w:rPr>
                <w:rFonts w:asciiTheme="minorHAnsi" w:hAnsiTheme="minorHAnsi" w:cstheme="minorHAnsi"/>
                <w:szCs w:val="24"/>
              </w:rPr>
            </w:pPr>
          </w:p>
        </w:tc>
        <w:tc>
          <w:tcPr>
            <w:tcW w:w="11056" w:type="dxa"/>
          </w:tcPr>
          <w:p w14:paraId="64A91AC1"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 found the content in week 1 was nearly too much…very packed as in by the time I finished talking and ran through the exercises the hour and a half was finished. And so nobody actually practiced any of the exercises on-the first day’. </w:t>
            </w:r>
            <w:r w:rsidRPr="00301BD9">
              <w:rPr>
                <w:rFonts w:asciiTheme="minorHAnsi" w:hAnsiTheme="minorHAnsi" w:cstheme="minorHAnsi"/>
                <w:szCs w:val="24"/>
              </w:rPr>
              <w:t>[P10]</w:t>
            </w:r>
          </w:p>
          <w:p w14:paraId="46745879" w14:textId="77777777" w:rsidR="00460C99" w:rsidRPr="00301BD9" w:rsidRDefault="00460C99" w:rsidP="00DF0B50">
            <w:pPr>
              <w:rPr>
                <w:rFonts w:asciiTheme="minorHAnsi" w:hAnsiTheme="minorHAnsi" w:cstheme="minorHAnsi"/>
                <w:szCs w:val="24"/>
              </w:rPr>
            </w:pPr>
          </w:p>
        </w:tc>
      </w:tr>
      <w:tr w:rsidR="00460C99" w:rsidRPr="00301BD9" w14:paraId="5D46D09C" w14:textId="77777777" w:rsidTr="004228A2">
        <w:trPr>
          <w:trHeight w:val="615"/>
        </w:trPr>
        <w:tc>
          <w:tcPr>
            <w:tcW w:w="1951" w:type="dxa"/>
          </w:tcPr>
          <w:p w14:paraId="6ACF23FF" w14:textId="77777777" w:rsidR="00460C99" w:rsidRPr="00301BD9" w:rsidRDefault="00460C99" w:rsidP="00460C99">
            <w:pPr>
              <w:rPr>
                <w:rFonts w:asciiTheme="minorHAnsi" w:hAnsiTheme="minorHAnsi" w:cstheme="minorHAnsi"/>
                <w:szCs w:val="24"/>
              </w:rPr>
            </w:pPr>
          </w:p>
        </w:tc>
        <w:tc>
          <w:tcPr>
            <w:tcW w:w="2410" w:type="dxa"/>
          </w:tcPr>
          <w:p w14:paraId="27A4EB7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Overemphasis on goal setting</w:t>
            </w:r>
          </w:p>
          <w:p w14:paraId="7CE926FD" w14:textId="77777777" w:rsidR="00DF0B50" w:rsidRDefault="00DF0B50" w:rsidP="00460C99">
            <w:pPr>
              <w:rPr>
                <w:rFonts w:asciiTheme="minorHAnsi" w:hAnsiTheme="minorHAnsi" w:cstheme="minorHAnsi"/>
                <w:szCs w:val="24"/>
              </w:rPr>
            </w:pPr>
          </w:p>
          <w:p w14:paraId="1789A90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(PTs n=</w:t>
            </w:r>
            <w:r w:rsidR="00B40858">
              <w:rPr>
                <w:rFonts w:asciiTheme="minorHAnsi" w:hAnsiTheme="minorHAnsi" w:cstheme="minorHAnsi"/>
                <w:i/>
                <w:szCs w:val="24"/>
              </w:rPr>
              <w:t>4</w:t>
            </w:r>
            <w:r>
              <w:rPr>
                <w:rFonts w:asciiTheme="minorHAnsi" w:hAnsiTheme="minorHAnsi" w:cstheme="minorHAnsi"/>
                <w:i/>
                <w:szCs w:val="24"/>
              </w:rPr>
              <w:t>)</w:t>
            </w:r>
          </w:p>
          <w:p w14:paraId="17273C5B" w14:textId="77777777" w:rsidR="00DF0B50" w:rsidRPr="00301BD9" w:rsidRDefault="00DF0B50" w:rsidP="00460C99">
            <w:pPr>
              <w:rPr>
                <w:rFonts w:asciiTheme="minorHAnsi" w:hAnsiTheme="minorHAnsi" w:cstheme="minorHAnsi"/>
                <w:szCs w:val="24"/>
              </w:rPr>
            </w:pPr>
          </w:p>
        </w:tc>
        <w:tc>
          <w:tcPr>
            <w:tcW w:w="11056" w:type="dxa"/>
          </w:tcPr>
          <w:p w14:paraId="5743205C"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lastRenderedPageBreak/>
              <w:t>‘I maybe found you know when those participants were engaging with the exercise diary I felt like every week those slides came up again with the setting your goals, what are your aims what are your you know and that-became a little repetitive</w:t>
            </w:r>
            <w:r w:rsidRPr="00301BD9">
              <w:rPr>
                <w:rFonts w:asciiTheme="minorHAnsi" w:hAnsiTheme="minorHAnsi" w:cstheme="minorHAnsi"/>
                <w:szCs w:val="24"/>
              </w:rPr>
              <w:t xml:space="preserve">’. [P 10] </w:t>
            </w:r>
          </w:p>
          <w:p w14:paraId="453D5731" w14:textId="77777777" w:rsidR="00460C99" w:rsidRPr="00301BD9" w:rsidRDefault="00460C99" w:rsidP="00460C99">
            <w:pPr>
              <w:rPr>
                <w:rFonts w:asciiTheme="minorHAnsi" w:hAnsiTheme="minorHAnsi" w:cstheme="minorHAnsi"/>
                <w:i/>
                <w:szCs w:val="24"/>
              </w:rPr>
            </w:pPr>
          </w:p>
        </w:tc>
      </w:tr>
      <w:tr w:rsidR="00460C99" w:rsidRPr="00301BD9" w14:paraId="710A0623" w14:textId="77777777" w:rsidTr="004228A2">
        <w:trPr>
          <w:trHeight w:val="615"/>
        </w:trPr>
        <w:tc>
          <w:tcPr>
            <w:tcW w:w="1951" w:type="dxa"/>
          </w:tcPr>
          <w:p w14:paraId="00BDDA66" w14:textId="77777777" w:rsidR="00460C99" w:rsidRPr="00301BD9" w:rsidRDefault="00460C99" w:rsidP="00460C99">
            <w:pPr>
              <w:rPr>
                <w:rFonts w:asciiTheme="minorHAnsi" w:hAnsiTheme="minorHAnsi" w:cstheme="minorHAnsi"/>
                <w:szCs w:val="24"/>
              </w:rPr>
            </w:pPr>
          </w:p>
        </w:tc>
        <w:tc>
          <w:tcPr>
            <w:tcW w:w="2410" w:type="dxa"/>
          </w:tcPr>
          <w:p w14:paraId="0E7039D9"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Language use</w:t>
            </w:r>
          </w:p>
          <w:p w14:paraId="0267F58E" w14:textId="77777777" w:rsidR="00DF0B50" w:rsidRDefault="00DF0B50" w:rsidP="00460C99">
            <w:pPr>
              <w:rPr>
                <w:rFonts w:asciiTheme="minorHAnsi" w:hAnsiTheme="minorHAnsi" w:cstheme="minorHAnsi"/>
                <w:szCs w:val="24"/>
              </w:rPr>
            </w:pPr>
          </w:p>
          <w:p w14:paraId="6943FEA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708CEF06" w14:textId="77777777" w:rsidR="00DF0B50" w:rsidRPr="00301BD9" w:rsidRDefault="00DF0B50" w:rsidP="00460C99">
            <w:pPr>
              <w:rPr>
                <w:rFonts w:asciiTheme="minorHAnsi" w:hAnsiTheme="minorHAnsi" w:cstheme="minorHAnsi"/>
                <w:szCs w:val="24"/>
              </w:rPr>
            </w:pPr>
          </w:p>
        </w:tc>
        <w:tc>
          <w:tcPr>
            <w:tcW w:w="11056" w:type="dxa"/>
          </w:tcPr>
          <w:p w14:paraId="69BAA1A1" w14:textId="77777777" w:rsidR="00460C99" w:rsidRPr="00301BD9" w:rsidRDefault="00460C99" w:rsidP="00460C99">
            <w:pPr>
              <w:rPr>
                <w:rFonts w:asciiTheme="minorHAnsi" w:hAnsiTheme="minorHAnsi" w:cstheme="minorHAnsi"/>
                <w:i/>
                <w:szCs w:val="24"/>
              </w:rPr>
            </w:pPr>
            <w:r w:rsidRPr="00301BD9">
              <w:rPr>
                <w:rFonts w:asciiTheme="minorHAnsi" w:hAnsiTheme="minorHAnsi" w:cstheme="minorHAnsi"/>
                <w:i/>
                <w:szCs w:val="24"/>
              </w:rPr>
              <w:t>‘..whereas actually as the weeks go on you find that you-you do you know and I suppose there's-there's a lot as well that the client takes-takes more control that you don't need to do as much.’ [P6]</w:t>
            </w:r>
          </w:p>
          <w:p w14:paraId="37D77F6C" w14:textId="77777777" w:rsidR="00460C99" w:rsidRPr="00301BD9" w:rsidRDefault="00460C99" w:rsidP="00460C99">
            <w:pPr>
              <w:rPr>
                <w:rFonts w:asciiTheme="minorHAnsi" w:hAnsiTheme="minorHAnsi" w:cstheme="minorHAnsi"/>
                <w:i/>
                <w:szCs w:val="24"/>
              </w:rPr>
            </w:pPr>
          </w:p>
          <w:p w14:paraId="6140153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iCs/>
                <w:szCs w:val="24"/>
              </w:rPr>
              <w:t xml:space="preserve">trying to steer away from that controlling behaviour but at the same time, you know, you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do want to give them feedback but … that balance can be difficult at times’</w:t>
            </w:r>
            <w:r w:rsidRPr="00301BD9">
              <w:rPr>
                <w:rFonts w:asciiTheme="minorHAnsi" w:hAnsiTheme="minorHAnsi" w:cstheme="minorHAnsi"/>
                <w:szCs w:val="24"/>
              </w:rPr>
              <w:t>. [P3]</w:t>
            </w:r>
          </w:p>
          <w:p w14:paraId="727AEE04" w14:textId="77777777" w:rsidR="00460C99" w:rsidRPr="00301BD9" w:rsidRDefault="00460C99" w:rsidP="00460C99">
            <w:pPr>
              <w:rPr>
                <w:rFonts w:asciiTheme="minorHAnsi" w:hAnsiTheme="minorHAnsi" w:cstheme="minorHAnsi"/>
                <w:i/>
                <w:szCs w:val="24"/>
              </w:rPr>
            </w:pPr>
          </w:p>
        </w:tc>
      </w:tr>
      <w:tr w:rsidR="00460C99" w:rsidRPr="00301BD9" w14:paraId="504403C3" w14:textId="77777777" w:rsidTr="004228A2">
        <w:trPr>
          <w:trHeight w:val="615"/>
        </w:trPr>
        <w:tc>
          <w:tcPr>
            <w:tcW w:w="1951" w:type="dxa"/>
          </w:tcPr>
          <w:p w14:paraId="289A6221" w14:textId="77777777" w:rsidR="00460C99" w:rsidRPr="00301BD9" w:rsidRDefault="00460C99" w:rsidP="00460C99">
            <w:pPr>
              <w:rPr>
                <w:rFonts w:asciiTheme="minorHAnsi" w:hAnsiTheme="minorHAnsi" w:cstheme="minorHAnsi"/>
                <w:szCs w:val="24"/>
              </w:rPr>
            </w:pPr>
          </w:p>
        </w:tc>
        <w:tc>
          <w:tcPr>
            <w:tcW w:w="2410" w:type="dxa"/>
          </w:tcPr>
          <w:p w14:paraId="45B357BE"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Use multiple exercise stations</w:t>
            </w:r>
          </w:p>
          <w:p w14:paraId="0C39E001" w14:textId="77777777" w:rsidR="00DF0B50" w:rsidRDefault="00DF0B50" w:rsidP="00460C99">
            <w:pPr>
              <w:rPr>
                <w:rFonts w:asciiTheme="minorHAnsi" w:hAnsiTheme="minorHAnsi" w:cstheme="minorHAnsi"/>
                <w:szCs w:val="24"/>
              </w:rPr>
            </w:pPr>
          </w:p>
          <w:p w14:paraId="235340E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4BECF29F" w14:textId="77777777" w:rsidR="00DF0B50" w:rsidRPr="00301BD9" w:rsidRDefault="00DF0B50" w:rsidP="00460C99">
            <w:pPr>
              <w:rPr>
                <w:rFonts w:asciiTheme="minorHAnsi" w:hAnsiTheme="minorHAnsi" w:cstheme="minorHAnsi"/>
                <w:szCs w:val="24"/>
              </w:rPr>
            </w:pPr>
          </w:p>
        </w:tc>
        <w:tc>
          <w:tcPr>
            <w:tcW w:w="11056" w:type="dxa"/>
          </w:tcPr>
          <w:p w14:paraId="5C249367"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w:t>
            </w:r>
            <w:r w:rsidRPr="00301BD9">
              <w:rPr>
                <w:rFonts w:asciiTheme="minorHAnsi" w:hAnsiTheme="minorHAnsi" w:cstheme="minorHAnsi"/>
                <w:i/>
                <w:iCs/>
                <w:szCs w:val="24"/>
              </w:rPr>
              <w:t>I tried to set up dedicated mats for too many of the exercises that was making it, making the whole process maybe complicated for patients</w:t>
            </w:r>
            <w:r w:rsidRPr="00301BD9">
              <w:rPr>
                <w:rFonts w:asciiTheme="minorHAnsi" w:hAnsiTheme="minorHAnsi" w:cstheme="minorHAnsi"/>
                <w:i/>
                <w:szCs w:val="24"/>
              </w:rPr>
              <w:t>.”</w:t>
            </w:r>
            <w:r w:rsidRPr="00301BD9">
              <w:rPr>
                <w:rFonts w:asciiTheme="minorHAnsi" w:hAnsiTheme="minorHAnsi" w:cstheme="minorHAnsi"/>
                <w:szCs w:val="24"/>
              </w:rPr>
              <w:t xml:space="preserve"> [P1]</w:t>
            </w:r>
          </w:p>
          <w:p w14:paraId="0237C7DD" w14:textId="77777777" w:rsidR="0089577A" w:rsidRPr="00301BD9" w:rsidRDefault="0089577A" w:rsidP="00460C99">
            <w:pPr>
              <w:rPr>
                <w:rFonts w:asciiTheme="minorHAnsi" w:hAnsiTheme="minorHAnsi" w:cstheme="minorHAnsi"/>
                <w:szCs w:val="24"/>
              </w:rPr>
            </w:pPr>
          </w:p>
          <w:p w14:paraId="30FB1CE9" w14:textId="77777777" w:rsidR="0089577A"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‘so I’d probably just have one pod for each and they’d go there and they can try out some of the hip exercises, and similarly then for the knee’.</w:t>
            </w:r>
            <w:r w:rsidRPr="0089577A">
              <w:rPr>
                <w:rFonts w:asciiTheme="minorHAnsi" w:hAnsiTheme="minorHAnsi" w:cstheme="minorHAnsi"/>
                <w:szCs w:val="24"/>
                <w:lang w:val="en-GB"/>
              </w:rPr>
              <w:t xml:space="preserve"> [P5]</w:t>
            </w:r>
          </w:p>
          <w:p w14:paraId="2C90F642" w14:textId="77777777" w:rsidR="00460C99" w:rsidRPr="00301BD9" w:rsidRDefault="00460C99" w:rsidP="00460C99">
            <w:pPr>
              <w:rPr>
                <w:rFonts w:asciiTheme="minorHAnsi" w:hAnsiTheme="minorHAnsi" w:cstheme="minorHAnsi"/>
                <w:i/>
                <w:szCs w:val="24"/>
              </w:rPr>
            </w:pPr>
          </w:p>
        </w:tc>
      </w:tr>
      <w:tr w:rsidR="00460C99" w:rsidRPr="00301BD9" w14:paraId="03A39E14" w14:textId="77777777" w:rsidTr="004228A2">
        <w:trPr>
          <w:trHeight w:val="615"/>
        </w:trPr>
        <w:tc>
          <w:tcPr>
            <w:tcW w:w="1951" w:type="dxa"/>
          </w:tcPr>
          <w:p w14:paraId="5C513C1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Class size</w:t>
            </w:r>
          </w:p>
          <w:p w14:paraId="337BEA12" w14:textId="77777777" w:rsidR="00DF0B50" w:rsidRDefault="00DF0B50" w:rsidP="00C64DEF">
            <w:pPr>
              <w:rPr>
                <w:rFonts w:asciiTheme="minorHAnsi" w:hAnsiTheme="minorHAnsi" w:cstheme="minorHAnsi"/>
                <w:szCs w:val="24"/>
              </w:rPr>
            </w:pPr>
          </w:p>
          <w:p w14:paraId="33CF7D9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A120DE1" w14:textId="77777777" w:rsidR="00DF0B50" w:rsidRPr="00301BD9" w:rsidRDefault="00DF0B50" w:rsidP="00C64DEF">
            <w:pPr>
              <w:rPr>
                <w:rFonts w:asciiTheme="minorHAnsi" w:hAnsiTheme="minorHAnsi" w:cstheme="minorHAnsi"/>
                <w:szCs w:val="24"/>
              </w:rPr>
            </w:pPr>
          </w:p>
        </w:tc>
        <w:tc>
          <w:tcPr>
            <w:tcW w:w="13466" w:type="dxa"/>
            <w:gridSpan w:val="2"/>
          </w:tcPr>
          <w:p w14:paraId="61AB4C86" w14:textId="77777777" w:rsidR="00460C99" w:rsidRPr="00301BD9" w:rsidRDefault="00460C99" w:rsidP="00DF0B50">
            <w:pPr>
              <w:rPr>
                <w:rFonts w:asciiTheme="minorHAnsi" w:hAnsiTheme="minorHAnsi" w:cstheme="minorHAnsi"/>
                <w:szCs w:val="24"/>
              </w:rPr>
            </w:pPr>
            <w:r w:rsidRPr="00301BD9">
              <w:rPr>
                <w:rFonts w:asciiTheme="minorHAnsi" w:hAnsiTheme="minorHAnsi" w:cstheme="minorHAnsi"/>
                <w:i/>
                <w:szCs w:val="24"/>
              </w:rPr>
              <w:t>‘I felt during the exercise component that if there were more people in the class I found that at times I was kind of being kind of quiet cause I'd already addressed kind of goals with people when they were on the machines and doing their exercises…So there was a little silence in the class when they were off exercising by themselves whereas if there were maybe 6 or 7 or even 8 people in the class you could have gone round to each person individually and the whole 45 minute session would have been taken up by me going round to everybody.’</w:t>
            </w:r>
            <w:r w:rsidRPr="00301BD9">
              <w:rPr>
                <w:rFonts w:asciiTheme="minorHAnsi" w:hAnsiTheme="minorHAnsi" w:cstheme="minorHAnsi"/>
                <w:szCs w:val="24"/>
              </w:rPr>
              <w:t xml:space="preserve"> </w:t>
            </w:r>
            <w:r w:rsidRPr="00301BD9">
              <w:rPr>
                <w:rFonts w:asciiTheme="minorHAnsi" w:hAnsiTheme="minorHAnsi" w:cstheme="minorHAnsi"/>
                <w:i/>
                <w:szCs w:val="24"/>
              </w:rPr>
              <w:t>’ [P8]</w:t>
            </w:r>
          </w:p>
        </w:tc>
      </w:tr>
      <w:tr w:rsidR="00460C99" w:rsidRPr="00301BD9" w14:paraId="3494E23F" w14:textId="77777777" w:rsidTr="004228A2">
        <w:trPr>
          <w:trHeight w:val="615"/>
        </w:trPr>
        <w:tc>
          <w:tcPr>
            <w:tcW w:w="1951" w:type="dxa"/>
          </w:tcPr>
          <w:p w14:paraId="36F4203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Attendance</w:t>
            </w:r>
          </w:p>
          <w:p w14:paraId="4E8575C3" w14:textId="77777777" w:rsidR="00DF0B50" w:rsidRDefault="00DF0B50" w:rsidP="00C64DEF">
            <w:pPr>
              <w:rPr>
                <w:rFonts w:asciiTheme="minorHAnsi" w:hAnsiTheme="minorHAnsi" w:cstheme="minorHAnsi"/>
                <w:szCs w:val="24"/>
              </w:rPr>
            </w:pPr>
          </w:p>
          <w:p w14:paraId="71039D1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10</w:t>
            </w:r>
            <w:r>
              <w:rPr>
                <w:rFonts w:asciiTheme="minorHAnsi" w:hAnsiTheme="minorHAnsi" w:cstheme="minorHAnsi"/>
                <w:i/>
                <w:szCs w:val="24"/>
              </w:rPr>
              <w:t>)</w:t>
            </w:r>
          </w:p>
          <w:p w14:paraId="32AF7B97" w14:textId="77777777" w:rsidR="00DF0B50" w:rsidRPr="00301BD9" w:rsidRDefault="00DF0B50" w:rsidP="00C64DEF">
            <w:pPr>
              <w:rPr>
                <w:rFonts w:asciiTheme="minorHAnsi" w:hAnsiTheme="minorHAnsi" w:cstheme="minorHAnsi"/>
                <w:szCs w:val="24"/>
              </w:rPr>
            </w:pPr>
          </w:p>
        </w:tc>
        <w:tc>
          <w:tcPr>
            <w:tcW w:w="13466" w:type="dxa"/>
            <w:gridSpan w:val="2"/>
          </w:tcPr>
          <w:p w14:paraId="112514B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‘…if someone missed a week then you were trying to catch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you know trying to help them catch up. So I found that a little bit challenging…. There was 5 in the group but only 2 finished in the last week. So I think they might have missed out a little bit on a group dynamic as such.’ </w:t>
            </w:r>
            <w:r w:rsidRPr="00301BD9">
              <w:rPr>
                <w:rFonts w:asciiTheme="minorHAnsi" w:hAnsiTheme="minorHAnsi" w:cstheme="minorHAnsi"/>
                <w:szCs w:val="24"/>
              </w:rPr>
              <w:t>[P7]</w:t>
            </w:r>
          </w:p>
          <w:p w14:paraId="5698878C" w14:textId="77777777" w:rsidR="00460C99" w:rsidRPr="00301BD9" w:rsidRDefault="00460C99" w:rsidP="00DF0B50">
            <w:pPr>
              <w:rPr>
                <w:rFonts w:asciiTheme="minorHAnsi" w:hAnsiTheme="minorHAnsi" w:cstheme="minorHAnsi"/>
                <w:szCs w:val="24"/>
              </w:rPr>
            </w:pPr>
          </w:p>
        </w:tc>
      </w:tr>
      <w:tr w:rsidR="00460C99" w:rsidRPr="00301BD9" w14:paraId="2F0D4901" w14:textId="77777777" w:rsidTr="004228A2">
        <w:trPr>
          <w:trHeight w:val="615"/>
        </w:trPr>
        <w:tc>
          <w:tcPr>
            <w:tcW w:w="1951" w:type="dxa"/>
          </w:tcPr>
          <w:p w14:paraId="4EB8634D"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Time Involved</w:t>
            </w:r>
          </w:p>
          <w:p w14:paraId="12C667B4" w14:textId="77777777" w:rsidR="00DF0B50" w:rsidRDefault="00DF0B50" w:rsidP="00C64DEF">
            <w:pPr>
              <w:rPr>
                <w:rFonts w:asciiTheme="minorHAnsi" w:hAnsiTheme="minorHAnsi" w:cstheme="minorHAnsi"/>
                <w:szCs w:val="24"/>
              </w:rPr>
            </w:pPr>
          </w:p>
          <w:p w14:paraId="608518F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6D1C8F61" w14:textId="77777777" w:rsidR="00DF0B50" w:rsidRPr="00301BD9" w:rsidRDefault="00DF0B50" w:rsidP="00C64DEF">
            <w:pPr>
              <w:rPr>
                <w:rFonts w:asciiTheme="minorHAnsi" w:hAnsiTheme="minorHAnsi" w:cstheme="minorHAnsi"/>
                <w:szCs w:val="24"/>
              </w:rPr>
            </w:pPr>
          </w:p>
        </w:tc>
        <w:tc>
          <w:tcPr>
            <w:tcW w:w="13466" w:type="dxa"/>
            <w:gridSpan w:val="2"/>
          </w:tcPr>
          <w:p w14:paraId="7BB56489"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‘it does demand more because you're- you have to do a lot more preparatory work like you know before each talk I would have had to sit down read the material and familiarise myself with it but that's the same with every programme I think-with every new programme so I wouldn't say maybe that was necessarily different’. </w:t>
            </w:r>
            <w:r w:rsidRPr="00301BD9">
              <w:rPr>
                <w:rFonts w:asciiTheme="minorHAnsi" w:hAnsiTheme="minorHAnsi" w:cstheme="minorHAnsi"/>
                <w:szCs w:val="24"/>
              </w:rPr>
              <w:t>[P7]</w:t>
            </w:r>
          </w:p>
          <w:p w14:paraId="78DED5F9" w14:textId="77777777" w:rsidR="008915C2" w:rsidRPr="00301BD9" w:rsidRDefault="008915C2" w:rsidP="008915C2">
            <w:pPr>
              <w:rPr>
                <w:rFonts w:asciiTheme="minorHAnsi" w:hAnsiTheme="minorHAnsi" w:cstheme="minorHAnsi"/>
                <w:szCs w:val="24"/>
              </w:rPr>
            </w:pPr>
          </w:p>
          <w:p w14:paraId="17C3BB8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classes that I’d done previously were a little bit easier to deliver. They weren’t…like yea...the sessions that I was familiar with, the education content was easier due to more familiarity with it</w:t>
            </w:r>
            <w:r w:rsidRPr="00301BD9">
              <w:rPr>
                <w:rFonts w:asciiTheme="minorHAnsi" w:hAnsiTheme="minorHAnsi" w:cstheme="minorHAnsi"/>
                <w:szCs w:val="24"/>
              </w:rPr>
              <w:t xml:space="preserve">… </w:t>
            </w:r>
            <w:r w:rsidRPr="00301BD9">
              <w:rPr>
                <w:rFonts w:asciiTheme="minorHAnsi" w:hAnsiTheme="minorHAnsi" w:cstheme="minorHAnsi"/>
                <w:i/>
                <w:szCs w:val="24"/>
              </w:rPr>
              <w:t>the experience was a lot more positive’</w:t>
            </w:r>
            <w:r w:rsidRPr="00301BD9">
              <w:rPr>
                <w:rFonts w:asciiTheme="minorHAnsi" w:hAnsiTheme="minorHAnsi" w:cstheme="minorHAnsi"/>
                <w:szCs w:val="24"/>
              </w:rPr>
              <w:t xml:space="preserve"> [P1]</w:t>
            </w:r>
          </w:p>
          <w:p w14:paraId="4AFEE112" w14:textId="77777777" w:rsidR="00460C99" w:rsidRPr="00301BD9" w:rsidRDefault="00460C99" w:rsidP="00DF0B50">
            <w:pPr>
              <w:rPr>
                <w:rFonts w:asciiTheme="minorHAnsi" w:hAnsiTheme="minorHAnsi" w:cstheme="minorHAnsi"/>
                <w:szCs w:val="24"/>
              </w:rPr>
            </w:pPr>
          </w:p>
        </w:tc>
      </w:tr>
      <w:tr w:rsidR="00460C99" w:rsidRPr="00301BD9" w14:paraId="20CCC2AA" w14:textId="77777777" w:rsidTr="004228A2">
        <w:trPr>
          <w:trHeight w:val="615"/>
        </w:trPr>
        <w:tc>
          <w:tcPr>
            <w:tcW w:w="1951" w:type="dxa"/>
          </w:tcPr>
          <w:p w14:paraId="2BB6808F"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lastRenderedPageBreak/>
              <w:t>Level of Engagement</w:t>
            </w:r>
          </w:p>
          <w:p w14:paraId="136EB595" w14:textId="77777777" w:rsidR="00DF0B50" w:rsidRDefault="00DF0B50" w:rsidP="00C64DEF">
            <w:pPr>
              <w:rPr>
                <w:rFonts w:asciiTheme="minorHAnsi" w:hAnsiTheme="minorHAnsi" w:cstheme="minorHAnsi"/>
                <w:szCs w:val="24"/>
              </w:rPr>
            </w:pPr>
          </w:p>
          <w:p w14:paraId="1938E17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62F090C" w14:textId="77777777" w:rsidR="00DF0B50" w:rsidRPr="00301BD9" w:rsidRDefault="00DF0B50" w:rsidP="00C64DEF">
            <w:pPr>
              <w:rPr>
                <w:rFonts w:asciiTheme="minorHAnsi" w:hAnsiTheme="minorHAnsi" w:cstheme="minorHAnsi"/>
                <w:szCs w:val="24"/>
              </w:rPr>
            </w:pPr>
          </w:p>
        </w:tc>
        <w:tc>
          <w:tcPr>
            <w:tcW w:w="13466" w:type="dxa"/>
            <w:gridSpan w:val="2"/>
          </w:tcPr>
          <w:p w14:paraId="457AD146"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‘They seemed to be engaging in between the weeks and there was something maybe I was trying to bring up about the barriers and you know the barriers during the week but actually in fact I don't know I just have a really good cohort but they seem to all yes there were challenges by communions and weather and that sort of thing but they seemed to-to come to overcome those barriers and they're working fine during the week.’ </w:t>
            </w:r>
            <w:r w:rsidRPr="00301BD9">
              <w:rPr>
                <w:rFonts w:asciiTheme="minorHAnsi" w:hAnsiTheme="minorHAnsi" w:cstheme="minorHAnsi"/>
                <w:szCs w:val="24"/>
              </w:rPr>
              <w:t>[P6]</w:t>
            </w:r>
          </w:p>
          <w:p w14:paraId="13BB41F3" w14:textId="77777777" w:rsidR="00460C99" w:rsidRPr="00301BD9" w:rsidRDefault="00460C99" w:rsidP="00DF0B50">
            <w:pPr>
              <w:rPr>
                <w:rFonts w:asciiTheme="minorHAnsi" w:hAnsiTheme="minorHAnsi" w:cstheme="minorHAnsi"/>
                <w:szCs w:val="24"/>
              </w:rPr>
            </w:pPr>
          </w:p>
          <w:p w14:paraId="11DDC0C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‘there was one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there was one client and he might have said a few times that ah sure I've done enough now and he  kind of </w:t>
            </w:r>
            <w:proofErr w:type="spellStart"/>
            <w:r w:rsidRPr="00301BD9">
              <w:rPr>
                <w:rFonts w:asciiTheme="minorHAnsi" w:hAnsiTheme="minorHAnsi" w:cstheme="minorHAnsi"/>
                <w:i/>
                <w:szCs w:val="24"/>
              </w:rPr>
              <w:t>skidadled</w:t>
            </w:r>
            <w:proofErr w:type="spellEnd"/>
            <w:r w:rsidRPr="00301BD9">
              <w:rPr>
                <w:rFonts w:asciiTheme="minorHAnsi" w:hAnsiTheme="minorHAnsi" w:cstheme="minorHAnsi"/>
                <w:i/>
                <w:szCs w:val="24"/>
              </w:rPr>
              <w:t xml:space="preserve"> off a bit early…Well I didn't hold him back…No I didn't. He just said “ah look it I walked down already, I've done plenty and these in that I've done a few stations here now I'll be grand”…So you know I just had to respect that I guess.’</w:t>
            </w:r>
            <w:r w:rsidRPr="00301BD9">
              <w:rPr>
                <w:rFonts w:asciiTheme="minorHAnsi" w:hAnsiTheme="minorHAnsi" w:cstheme="minorHAnsi"/>
                <w:szCs w:val="24"/>
              </w:rPr>
              <w:t xml:space="preserve"> [P4]</w:t>
            </w:r>
          </w:p>
          <w:p w14:paraId="03384571" w14:textId="77777777" w:rsidR="008915C2" w:rsidRPr="00301BD9" w:rsidRDefault="008915C2" w:rsidP="00DF0B50">
            <w:pPr>
              <w:rPr>
                <w:rFonts w:asciiTheme="minorHAnsi" w:hAnsiTheme="minorHAnsi" w:cstheme="minorHAnsi"/>
                <w:szCs w:val="24"/>
              </w:rPr>
            </w:pPr>
          </w:p>
        </w:tc>
      </w:tr>
      <w:tr w:rsidR="00460C99" w:rsidRPr="00301BD9" w14:paraId="15B5E9A4" w14:textId="77777777" w:rsidTr="004228A2">
        <w:trPr>
          <w:trHeight w:val="615"/>
        </w:trPr>
        <w:tc>
          <w:tcPr>
            <w:tcW w:w="1951" w:type="dxa"/>
          </w:tcPr>
          <w:p w14:paraId="6A54B997"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Literacy</w:t>
            </w:r>
          </w:p>
          <w:p w14:paraId="4F60D1C9" w14:textId="77777777" w:rsidR="00DF0B50" w:rsidRDefault="00DF0B50" w:rsidP="00DF0B50">
            <w:pPr>
              <w:rPr>
                <w:rFonts w:asciiTheme="minorHAnsi" w:hAnsiTheme="minorHAnsi" w:cstheme="minorHAnsi"/>
                <w:szCs w:val="24"/>
              </w:rPr>
            </w:pPr>
          </w:p>
          <w:p w14:paraId="505CF67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19691DE3" w14:textId="77777777" w:rsidR="00DF0B50" w:rsidRPr="00301BD9" w:rsidRDefault="00DF0B50" w:rsidP="00DF0B50">
            <w:pPr>
              <w:rPr>
                <w:rFonts w:asciiTheme="minorHAnsi" w:hAnsiTheme="minorHAnsi" w:cstheme="minorHAnsi"/>
                <w:b/>
                <w:szCs w:val="24"/>
              </w:rPr>
            </w:pPr>
          </w:p>
        </w:tc>
        <w:tc>
          <w:tcPr>
            <w:tcW w:w="13466" w:type="dxa"/>
            <w:gridSpan w:val="2"/>
          </w:tcPr>
          <w:p w14:paraId="70AC4655"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‘some of the information might have a little bit technical for the patient group that we're dealing with but I mean you can always tweak that depending on the patients group. I suppose just more some of it might have been more medical the-the terminology and I just felt that not in every slide but just a couple of slides maybe could have been simplified a bit more’. </w:t>
            </w:r>
            <w:r w:rsidRPr="00301BD9">
              <w:rPr>
                <w:rFonts w:asciiTheme="minorHAnsi" w:hAnsiTheme="minorHAnsi" w:cstheme="minorHAnsi"/>
                <w:szCs w:val="24"/>
              </w:rPr>
              <w:t>[P7]</w:t>
            </w:r>
          </w:p>
          <w:p w14:paraId="1C1325EA" w14:textId="77777777" w:rsidR="008915C2" w:rsidRPr="00301BD9" w:rsidRDefault="008915C2" w:rsidP="008915C2">
            <w:pPr>
              <w:rPr>
                <w:rFonts w:asciiTheme="minorHAnsi" w:hAnsiTheme="minorHAnsi" w:cstheme="minorHAnsi"/>
                <w:szCs w:val="24"/>
              </w:rPr>
            </w:pPr>
          </w:p>
          <w:p w14:paraId="25A23F6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and-and there are a lot of older people out there who-who would've dropped out at school at 12 or 13 and they don't like those sort of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writing a- homework kind of stuff, do you know what I mean?. So I tend to be very eh careful about pushing it out really…And I'm aware that-that- I suppose particularly there are a lot of patients out there and I don't want to make it awkward for anybody”</w:t>
            </w:r>
            <w:r w:rsidRPr="00301BD9">
              <w:rPr>
                <w:rFonts w:asciiTheme="minorHAnsi" w:hAnsiTheme="minorHAnsi" w:cstheme="minorHAnsi"/>
                <w:szCs w:val="24"/>
              </w:rPr>
              <w:t xml:space="preserve"> [P5]. </w:t>
            </w:r>
          </w:p>
          <w:p w14:paraId="5C6616A5" w14:textId="77777777" w:rsidR="00460C99" w:rsidRPr="00301BD9" w:rsidRDefault="00460C99" w:rsidP="00DF0B50">
            <w:pPr>
              <w:rPr>
                <w:rFonts w:asciiTheme="minorHAnsi" w:hAnsiTheme="minorHAnsi" w:cstheme="minorHAnsi"/>
                <w:szCs w:val="24"/>
              </w:rPr>
            </w:pPr>
          </w:p>
          <w:p w14:paraId="537FB0C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“Where I work there is a lot of people where literacy is very low. I've found one or few people who don't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she said to me “oh I can't read you know there's no point in giving me information.”.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you do come across that. I come across a lot of people where English is not their first language so therefore that’s a challenge for them”. </w:t>
            </w:r>
            <w:r w:rsidRPr="00301BD9">
              <w:rPr>
                <w:rFonts w:asciiTheme="minorHAnsi" w:hAnsiTheme="minorHAnsi" w:cstheme="minorHAnsi"/>
                <w:szCs w:val="24"/>
              </w:rPr>
              <w:t>[P5]</w:t>
            </w:r>
          </w:p>
          <w:p w14:paraId="64AE81C9" w14:textId="77777777" w:rsidR="008915C2" w:rsidRPr="00301BD9" w:rsidRDefault="008915C2" w:rsidP="00DF0B50">
            <w:pPr>
              <w:rPr>
                <w:rFonts w:asciiTheme="minorHAnsi" w:hAnsiTheme="minorHAnsi" w:cstheme="minorHAnsi"/>
                <w:szCs w:val="24"/>
              </w:rPr>
            </w:pPr>
          </w:p>
        </w:tc>
      </w:tr>
      <w:tr w:rsidR="00460C99" w:rsidRPr="00301BD9" w14:paraId="57A4C785" w14:textId="77777777" w:rsidTr="004228A2">
        <w:trPr>
          <w:trHeight w:val="615"/>
        </w:trPr>
        <w:tc>
          <w:tcPr>
            <w:tcW w:w="1951" w:type="dxa"/>
          </w:tcPr>
          <w:p w14:paraId="7ED10873"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Feedback during Training</w:t>
            </w:r>
          </w:p>
          <w:p w14:paraId="343E15BF" w14:textId="77777777" w:rsidR="00DF0B50" w:rsidRDefault="00DF0B50" w:rsidP="00DF0B50">
            <w:pPr>
              <w:rPr>
                <w:rFonts w:asciiTheme="minorHAnsi" w:hAnsiTheme="minorHAnsi" w:cstheme="minorHAnsi"/>
                <w:szCs w:val="24"/>
              </w:rPr>
            </w:pPr>
          </w:p>
          <w:p w14:paraId="4CD4FE8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22346498" w14:textId="77777777" w:rsidR="00DF0B50" w:rsidRPr="00301BD9" w:rsidRDefault="00DF0B50" w:rsidP="00DF0B50">
            <w:pPr>
              <w:rPr>
                <w:rFonts w:asciiTheme="minorHAnsi" w:hAnsiTheme="minorHAnsi" w:cstheme="minorHAnsi"/>
                <w:szCs w:val="24"/>
              </w:rPr>
            </w:pPr>
          </w:p>
        </w:tc>
        <w:tc>
          <w:tcPr>
            <w:tcW w:w="13466" w:type="dxa"/>
            <w:gridSpan w:val="2"/>
          </w:tcPr>
          <w:p w14:paraId="4F03EADE"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‘I</w:t>
            </w:r>
            <w:r w:rsidRPr="00301BD9">
              <w:rPr>
                <w:rFonts w:asciiTheme="minorHAnsi" w:hAnsiTheme="minorHAnsi" w:cstheme="minorHAnsi"/>
                <w:i/>
                <w:iCs/>
                <w:szCs w:val="24"/>
              </w:rPr>
              <w:t xml:space="preserve"> kind of…maybe wasn’t…totally clear on the feedback. Well I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got the general </w:t>
            </w:r>
            <w:proofErr w:type="spellStart"/>
            <w:r w:rsidRPr="00301BD9">
              <w:rPr>
                <w:rFonts w:asciiTheme="minorHAnsi" w:hAnsiTheme="minorHAnsi" w:cstheme="minorHAnsi"/>
                <w:i/>
                <w:iCs/>
                <w:szCs w:val="24"/>
              </w:rPr>
              <w:t>jist</w:t>
            </w:r>
            <w:proofErr w:type="spellEnd"/>
            <w:r w:rsidRPr="00301BD9">
              <w:rPr>
                <w:rFonts w:asciiTheme="minorHAnsi" w:hAnsiTheme="minorHAnsi" w:cstheme="minorHAnsi"/>
                <w:i/>
                <w:iCs/>
                <w:szCs w:val="24"/>
              </w:rPr>
              <w:t>, but wasn’t 100% clear as to… I can’t remember exactly what it was, but whatever the feedback was, I wasn’t sure maybe how to…go about it differently</w:t>
            </w:r>
            <w:r w:rsidRPr="00301BD9">
              <w:rPr>
                <w:rFonts w:asciiTheme="minorHAnsi" w:hAnsiTheme="minorHAnsi" w:cstheme="minorHAnsi"/>
                <w:szCs w:val="24"/>
              </w:rPr>
              <w:t>’. [P3]</w:t>
            </w:r>
          </w:p>
          <w:p w14:paraId="645623B5" w14:textId="77777777" w:rsidR="00460C99" w:rsidRPr="00301BD9" w:rsidRDefault="00460C99" w:rsidP="00DF0B50">
            <w:pPr>
              <w:rPr>
                <w:rFonts w:asciiTheme="minorHAnsi" w:hAnsiTheme="minorHAnsi" w:cstheme="minorHAnsi"/>
                <w:szCs w:val="24"/>
              </w:rPr>
            </w:pPr>
          </w:p>
        </w:tc>
      </w:tr>
      <w:tr w:rsidR="00FC7562" w:rsidRPr="00301BD9" w14:paraId="54DB4C9D" w14:textId="77777777" w:rsidTr="004228A2">
        <w:trPr>
          <w:trHeight w:val="615"/>
        </w:trPr>
        <w:tc>
          <w:tcPr>
            <w:tcW w:w="1951" w:type="dxa"/>
          </w:tcPr>
          <w:p w14:paraId="67872151"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lastRenderedPageBreak/>
              <w:t>Demand of Trial Recruitment P</w:t>
            </w:r>
            <w:r w:rsidR="00FC7562" w:rsidRPr="00301BD9">
              <w:rPr>
                <w:rFonts w:asciiTheme="minorHAnsi" w:hAnsiTheme="minorHAnsi" w:cstheme="minorHAnsi"/>
                <w:b/>
                <w:szCs w:val="24"/>
              </w:rPr>
              <w:t>rocedures</w:t>
            </w:r>
          </w:p>
        </w:tc>
        <w:tc>
          <w:tcPr>
            <w:tcW w:w="13466" w:type="dxa"/>
            <w:gridSpan w:val="2"/>
          </w:tcPr>
          <w:p w14:paraId="4615FEC3" w14:textId="77777777" w:rsidR="00FC7562" w:rsidRPr="00301BD9" w:rsidRDefault="00FC7562" w:rsidP="00FC7562">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physiotherapists perceive the demand of completing their required tasks for participating in the trial.</w:t>
            </w:r>
          </w:p>
        </w:tc>
      </w:tr>
      <w:tr w:rsidR="00FC7562" w:rsidRPr="00301BD9" w14:paraId="6FE346B4" w14:textId="77777777" w:rsidTr="004228A2">
        <w:trPr>
          <w:trHeight w:val="615"/>
        </w:trPr>
        <w:tc>
          <w:tcPr>
            <w:tcW w:w="1951" w:type="dxa"/>
          </w:tcPr>
          <w:p w14:paraId="7C1711B3"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t>Recruitment and screening process</w:t>
            </w:r>
          </w:p>
          <w:p w14:paraId="1C0F0B19" w14:textId="77777777" w:rsidR="00DF0B50" w:rsidRDefault="00DF0B50" w:rsidP="00DF0B50">
            <w:pPr>
              <w:rPr>
                <w:rFonts w:asciiTheme="minorHAnsi" w:hAnsiTheme="minorHAnsi" w:cstheme="minorHAnsi"/>
                <w:szCs w:val="24"/>
              </w:rPr>
            </w:pPr>
          </w:p>
          <w:p w14:paraId="08297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39AE4458" w14:textId="77777777" w:rsidR="00DF0B50" w:rsidRPr="00301BD9" w:rsidRDefault="00DF0B50" w:rsidP="00DF0B50">
            <w:pPr>
              <w:rPr>
                <w:rFonts w:asciiTheme="minorHAnsi" w:hAnsiTheme="minorHAnsi" w:cstheme="minorHAnsi"/>
                <w:szCs w:val="24"/>
              </w:rPr>
            </w:pPr>
          </w:p>
        </w:tc>
        <w:tc>
          <w:tcPr>
            <w:tcW w:w="13466" w:type="dxa"/>
            <w:gridSpan w:val="2"/>
          </w:tcPr>
          <w:p w14:paraId="6D80C227"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 </w:t>
            </w:r>
            <w:r w:rsidRPr="00301BD9">
              <w:rPr>
                <w:rFonts w:asciiTheme="minorHAnsi" w:hAnsiTheme="minorHAnsi" w:cstheme="minorHAnsi"/>
                <w:szCs w:val="24"/>
              </w:rPr>
              <w:t>‘</w:t>
            </w:r>
            <w:r w:rsidRPr="00301BD9">
              <w:rPr>
                <w:rFonts w:asciiTheme="minorHAnsi" w:hAnsiTheme="minorHAnsi" w:cstheme="minorHAnsi"/>
                <w:i/>
                <w:szCs w:val="24"/>
              </w:rPr>
              <w:t xml:space="preserve">people who were selected definitely bought in quite very well.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they were certainly committed to the programme’</w:t>
            </w:r>
            <w:r w:rsidRPr="00301BD9">
              <w:rPr>
                <w:rFonts w:asciiTheme="minorHAnsi" w:hAnsiTheme="minorHAnsi" w:cstheme="minorHAnsi"/>
                <w:szCs w:val="24"/>
              </w:rPr>
              <w:t>. [P7]</w:t>
            </w:r>
          </w:p>
          <w:p w14:paraId="7FA5385E" w14:textId="77777777" w:rsidR="00F0095F" w:rsidRPr="00301BD9" w:rsidRDefault="00DE3C2A" w:rsidP="00DE3C2A">
            <w:pPr>
              <w:spacing w:after="160" w:line="259" w:lineRule="auto"/>
              <w:rPr>
                <w:rFonts w:asciiTheme="minorHAnsi" w:hAnsiTheme="minorHAnsi" w:cstheme="minorHAnsi"/>
                <w:szCs w:val="24"/>
              </w:rPr>
            </w:pPr>
            <w:r w:rsidRPr="00DE3C2A">
              <w:rPr>
                <w:rFonts w:asciiTheme="minorHAnsi" w:hAnsiTheme="minorHAnsi" w:cstheme="minorHAnsi"/>
                <w:i/>
                <w:szCs w:val="24"/>
              </w:rPr>
              <w:t>‘</w:t>
            </w:r>
            <w:r w:rsidRPr="00301BD9">
              <w:rPr>
                <w:rFonts w:asciiTheme="minorHAnsi" w:hAnsiTheme="minorHAnsi" w:cstheme="minorHAnsi"/>
                <w:i/>
                <w:szCs w:val="24"/>
              </w:rPr>
              <w:t>I mean screening was hard, it was hard to get the people who meet the criteria…</w:t>
            </w:r>
            <w:r w:rsidR="00F0095F" w:rsidRPr="00301BD9">
              <w:rPr>
                <w:rFonts w:asciiTheme="minorHAnsi" w:hAnsiTheme="minorHAnsi" w:cstheme="minorHAnsi"/>
                <w:szCs w:val="24"/>
              </w:rPr>
              <w:t>[P5]</w:t>
            </w:r>
          </w:p>
          <w:p w14:paraId="00706510" w14:textId="77777777" w:rsidR="00F0095F"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i/>
                <w:szCs w:val="24"/>
              </w:rPr>
              <w:t>‘patients weren't appropriate for when they were recruiting’.</w:t>
            </w:r>
            <w:r w:rsidRPr="00301BD9">
              <w:rPr>
                <w:rFonts w:asciiTheme="minorHAnsi" w:hAnsiTheme="minorHAnsi" w:cstheme="minorHAnsi"/>
                <w:szCs w:val="24"/>
              </w:rPr>
              <w:t xml:space="preserve"> [P4]</w:t>
            </w:r>
          </w:p>
          <w:p w14:paraId="72E1D47A" w14:textId="77777777" w:rsidR="00FC7562"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r w:rsidR="00DE3C2A" w:rsidRPr="00DE3C2A">
              <w:rPr>
                <w:rFonts w:asciiTheme="minorHAnsi" w:hAnsiTheme="minorHAnsi" w:cstheme="minorHAnsi"/>
                <w:szCs w:val="24"/>
              </w:rPr>
              <w:t>‘</w:t>
            </w:r>
            <w:r w:rsidR="00DE3C2A" w:rsidRPr="00DE3C2A">
              <w:rPr>
                <w:rFonts w:asciiTheme="minorHAnsi" w:hAnsiTheme="minorHAnsi" w:cstheme="minorHAnsi"/>
                <w:i/>
                <w:szCs w:val="24"/>
              </w:rPr>
              <w:t>I know for the SOLAS program we were restricted within the Swords area so it may have been that the- you know it could be opened out to a wider population which is what we do with our back class</w:t>
            </w:r>
            <w:r w:rsidR="00DE3C2A" w:rsidRPr="00DE3C2A">
              <w:rPr>
                <w:rFonts w:asciiTheme="minorHAnsi" w:hAnsiTheme="minorHAnsi" w:cstheme="minorHAnsi"/>
                <w:szCs w:val="24"/>
              </w:rPr>
              <w:t>’. [P6]</w:t>
            </w:r>
          </w:p>
          <w:p w14:paraId="5CA138F7" w14:textId="77777777" w:rsidR="00F0095F" w:rsidRPr="00301BD9" w:rsidRDefault="00F0095F" w:rsidP="00F0095F">
            <w:pPr>
              <w:spacing w:after="160" w:line="259" w:lineRule="auto"/>
              <w:rPr>
                <w:rFonts w:asciiTheme="minorHAnsi" w:hAnsiTheme="minorHAnsi" w:cstheme="minorHAnsi"/>
                <w:i/>
                <w:szCs w:val="24"/>
              </w:rPr>
            </w:pPr>
            <w:r w:rsidRPr="00301BD9">
              <w:rPr>
                <w:rFonts w:asciiTheme="minorHAnsi" w:hAnsiTheme="minorHAnsi" w:cstheme="minorHAnsi"/>
                <w:i/>
                <w:szCs w:val="24"/>
              </w:rPr>
              <w:t>‘the letter for instance that went out to take part in the research trial. Sure people couldn’t understand that’. [P5]</w:t>
            </w:r>
          </w:p>
          <w:p w14:paraId="30134FA5"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‘If I saw them maybe twice or three times and they know who I am and then I suggest oh I run a class-you know and it could be great for you that I thought well actually the buy in was much better than if I just met them for the first time and suggest said oh this is what I think is good for you. So a bit maybe to build up a bit more trust in them I think people still have the idea that the-the classes are the you know you got the-the raw deal’. </w:t>
            </w:r>
            <w:r w:rsidRPr="00301BD9">
              <w:rPr>
                <w:rFonts w:asciiTheme="minorHAnsi" w:hAnsiTheme="minorHAnsi" w:cstheme="minorHAnsi"/>
                <w:szCs w:val="24"/>
              </w:rPr>
              <w:t>[P6]</w:t>
            </w:r>
          </w:p>
        </w:tc>
      </w:tr>
      <w:tr w:rsidR="00FC7562" w:rsidRPr="00301BD9" w14:paraId="0E59258C" w14:textId="77777777" w:rsidTr="004228A2">
        <w:trPr>
          <w:trHeight w:val="615"/>
        </w:trPr>
        <w:tc>
          <w:tcPr>
            <w:tcW w:w="1951" w:type="dxa"/>
          </w:tcPr>
          <w:p w14:paraId="7D1C5874"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t>Knowledge of participants</w:t>
            </w:r>
          </w:p>
          <w:p w14:paraId="437A5E17" w14:textId="77777777" w:rsidR="00DF0B50" w:rsidRDefault="00DF0B50" w:rsidP="00DF0B50">
            <w:pPr>
              <w:rPr>
                <w:rFonts w:asciiTheme="minorHAnsi" w:hAnsiTheme="minorHAnsi" w:cstheme="minorHAnsi"/>
                <w:szCs w:val="24"/>
              </w:rPr>
            </w:pPr>
          </w:p>
          <w:p w14:paraId="48786D4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6</w:t>
            </w:r>
            <w:r>
              <w:rPr>
                <w:rFonts w:asciiTheme="minorHAnsi" w:hAnsiTheme="minorHAnsi" w:cstheme="minorHAnsi"/>
                <w:i/>
                <w:szCs w:val="24"/>
              </w:rPr>
              <w:t>)</w:t>
            </w:r>
          </w:p>
          <w:p w14:paraId="4F04025F" w14:textId="77777777" w:rsidR="00DF0B50" w:rsidRPr="00301BD9" w:rsidRDefault="00DF0B50" w:rsidP="00DF0B50">
            <w:pPr>
              <w:rPr>
                <w:rFonts w:asciiTheme="minorHAnsi" w:hAnsiTheme="minorHAnsi" w:cstheme="minorHAnsi"/>
                <w:szCs w:val="24"/>
              </w:rPr>
            </w:pPr>
          </w:p>
        </w:tc>
        <w:tc>
          <w:tcPr>
            <w:tcW w:w="13466" w:type="dxa"/>
            <w:gridSpan w:val="2"/>
          </w:tcPr>
          <w:p w14:paraId="67DBD359" w14:textId="77777777" w:rsidR="00F0095F"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p>
          <w:p w14:paraId="7747D931" w14:textId="77777777" w:rsidR="00FC7562"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you feel like you’re almost going in a little bit blind at the start. Again you’re starting an intervention without having done any assessments with them, which is maybe a foreign process. So there’s that certain bit of awkwardness in the first session’</w:t>
            </w:r>
            <w:r w:rsidRPr="00301BD9">
              <w:rPr>
                <w:rFonts w:asciiTheme="minorHAnsi" w:hAnsiTheme="minorHAnsi" w:cstheme="minorHAnsi"/>
                <w:szCs w:val="24"/>
              </w:rPr>
              <w:t>. [P1]</w:t>
            </w:r>
          </w:p>
          <w:p w14:paraId="1A64212B" w14:textId="77777777" w:rsidR="00DE3C2A"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i/>
                <w:iCs/>
                <w:szCs w:val="24"/>
              </w:rPr>
              <w:t>‘</w:t>
            </w:r>
            <w:r w:rsidRPr="00B65B1F">
              <w:rPr>
                <w:rFonts w:asciiTheme="minorHAnsi" w:hAnsiTheme="minorHAnsi" w:cstheme="minorHAnsi"/>
                <w:i/>
                <w:iCs/>
                <w:szCs w:val="24"/>
              </w:rPr>
              <w:t>process is just a bit easier when you know them</w:t>
            </w:r>
            <w:r w:rsidRPr="00B65B1F">
              <w:rPr>
                <w:rFonts w:asciiTheme="minorHAnsi" w:hAnsiTheme="minorHAnsi" w:cstheme="minorHAnsi"/>
                <w:szCs w:val="24"/>
              </w:rPr>
              <w:t>’</w:t>
            </w:r>
            <w:r w:rsidR="00B65B1F" w:rsidRPr="00B65B1F">
              <w:rPr>
                <w:rFonts w:asciiTheme="minorHAnsi" w:hAnsiTheme="minorHAnsi" w:cstheme="minorHAnsi"/>
                <w:szCs w:val="24"/>
              </w:rPr>
              <w:t>.</w:t>
            </w:r>
            <w:r w:rsidR="00B65B1F">
              <w:rPr>
                <w:rFonts w:asciiTheme="minorHAnsi" w:hAnsiTheme="minorHAnsi" w:cstheme="minorHAnsi"/>
                <w:szCs w:val="24"/>
              </w:rPr>
              <w:t xml:space="preserve"> [P4</w:t>
            </w:r>
            <w:r w:rsidRPr="00301BD9">
              <w:rPr>
                <w:rFonts w:asciiTheme="minorHAnsi" w:hAnsiTheme="minorHAnsi" w:cstheme="minorHAnsi"/>
                <w:szCs w:val="24"/>
              </w:rPr>
              <w:t>]</w:t>
            </w:r>
          </w:p>
        </w:tc>
      </w:tr>
      <w:tr w:rsidR="008915C2" w:rsidRPr="00301BD9" w14:paraId="1EDFD76B" w14:textId="77777777" w:rsidTr="004228A2">
        <w:trPr>
          <w:trHeight w:val="615"/>
        </w:trPr>
        <w:tc>
          <w:tcPr>
            <w:tcW w:w="1951" w:type="dxa"/>
          </w:tcPr>
          <w:p w14:paraId="0D0224CF" w14:textId="77777777" w:rsidR="008915C2" w:rsidRPr="00301BD9" w:rsidRDefault="008915C2" w:rsidP="00DF0B50">
            <w:pPr>
              <w:rPr>
                <w:rFonts w:asciiTheme="minorHAnsi" w:hAnsiTheme="minorHAnsi" w:cstheme="minorHAnsi"/>
                <w:b/>
                <w:szCs w:val="24"/>
              </w:rPr>
            </w:pPr>
            <w:r w:rsidRPr="00301BD9">
              <w:rPr>
                <w:rFonts w:asciiTheme="minorHAnsi" w:hAnsiTheme="minorHAnsi" w:cstheme="minorHAnsi"/>
                <w:b/>
                <w:szCs w:val="24"/>
              </w:rPr>
              <w:t>Practicality</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r w:rsidR="00A0672C">
              <w:rPr>
                <w:rFonts w:asciiTheme="minorHAnsi" w:hAnsiTheme="minorHAnsi" w:cstheme="minorHAnsi"/>
                <w:b/>
                <w:szCs w:val="24"/>
              </w:rPr>
              <w:t xml:space="preserve"> Delivery</w:t>
            </w:r>
          </w:p>
        </w:tc>
        <w:tc>
          <w:tcPr>
            <w:tcW w:w="13466" w:type="dxa"/>
            <w:gridSpan w:val="2"/>
          </w:tcPr>
          <w:p w14:paraId="264ACE7A" w14:textId="77777777" w:rsidR="008915C2" w:rsidRPr="00301BD9" w:rsidRDefault="008B3666" w:rsidP="00DF0B50">
            <w:pPr>
              <w:rPr>
                <w:rFonts w:asciiTheme="minorHAnsi" w:hAnsiTheme="minorHAnsi" w:cstheme="minorHAnsi"/>
                <w:szCs w:val="24"/>
              </w:rPr>
            </w:pPr>
            <w:r w:rsidRPr="00301BD9">
              <w:rPr>
                <w:rFonts w:asciiTheme="minorHAnsi" w:eastAsia="Times New Roman" w:hAnsiTheme="minorHAnsi" w:cstheme="minorHAnsi"/>
                <w:szCs w:val="24"/>
                <w:lang w:val="en-GB"/>
              </w:rPr>
              <w:t>The factors influencing the implementation of the SOLAS intervention in a range of HSE settings by a range of physiotherapists taking into account variations in staffing, facilities, equipment and class size</w:t>
            </w:r>
          </w:p>
        </w:tc>
      </w:tr>
      <w:tr w:rsidR="008915C2" w:rsidRPr="00301BD9" w14:paraId="03A20061" w14:textId="77777777" w:rsidTr="004228A2">
        <w:trPr>
          <w:trHeight w:val="615"/>
        </w:trPr>
        <w:tc>
          <w:tcPr>
            <w:tcW w:w="1951" w:type="dxa"/>
          </w:tcPr>
          <w:p w14:paraId="0C57E716"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Facilities, Equipment and Resources</w:t>
            </w:r>
          </w:p>
          <w:p w14:paraId="2348E7D9" w14:textId="77777777" w:rsidR="00DF0B50" w:rsidRDefault="00DF0B50" w:rsidP="00DF0B50">
            <w:pPr>
              <w:rPr>
                <w:rFonts w:asciiTheme="minorHAnsi" w:hAnsiTheme="minorHAnsi" w:cstheme="minorHAnsi"/>
                <w:szCs w:val="24"/>
              </w:rPr>
            </w:pPr>
          </w:p>
          <w:p w14:paraId="3EF333C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1316C2EC" w14:textId="77777777" w:rsidR="00DF0B50" w:rsidRPr="00301BD9" w:rsidRDefault="00DF0B50" w:rsidP="00DF0B50">
            <w:pPr>
              <w:rPr>
                <w:rFonts w:asciiTheme="minorHAnsi" w:hAnsiTheme="minorHAnsi" w:cstheme="minorHAnsi"/>
                <w:szCs w:val="24"/>
              </w:rPr>
            </w:pPr>
          </w:p>
        </w:tc>
        <w:tc>
          <w:tcPr>
            <w:tcW w:w="13466" w:type="dxa"/>
            <w:gridSpan w:val="2"/>
          </w:tcPr>
          <w:p w14:paraId="6B4098D8" w14:textId="77777777" w:rsidR="008915C2" w:rsidRPr="00301BD9" w:rsidRDefault="008915C2" w:rsidP="008915C2">
            <w:pPr>
              <w:tabs>
                <w:tab w:val="left" w:pos="2309"/>
              </w:tabs>
              <w:rPr>
                <w:rFonts w:asciiTheme="minorHAnsi" w:hAnsiTheme="minorHAnsi" w:cstheme="minorHAnsi"/>
                <w:szCs w:val="24"/>
              </w:rPr>
            </w:pPr>
            <w:r w:rsidRPr="00301BD9">
              <w:rPr>
                <w:rFonts w:asciiTheme="minorHAnsi" w:hAnsiTheme="minorHAnsi" w:cstheme="minorHAnsi"/>
                <w:szCs w:val="24"/>
              </w:rPr>
              <w:lastRenderedPageBreak/>
              <w:t>‘</w:t>
            </w:r>
            <w:r w:rsidRPr="00301BD9">
              <w:rPr>
                <w:rFonts w:asciiTheme="minorHAnsi" w:hAnsiTheme="minorHAnsi" w:cstheme="minorHAnsi"/>
                <w:i/>
                <w:szCs w:val="24"/>
              </w:rPr>
              <w:t>we had loads, all the facilities we needed really</w:t>
            </w:r>
            <w:r w:rsidRPr="00301BD9">
              <w:rPr>
                <w:rFonts w:asciiTheme="minorHAnsi" w:hAnsiTheme="minorHAnsi" w:cstheme="minorHAnsi"/>
                <w:szCs w:val="24"/>
              </w:rPr>
              <w:t>’ [P6].</w:t>
            </w:r>
          </w:p>
          <w:p w14:paraId="283490C1" w14:textId="77777777" w:rsidR="008915C2" w:rsidRPr="00301BD9" w:rsidRDefault="008915C2" w:rsidP="00DF0B50">
            <w:pPr>
              <w:rPr>
                <w:rFonts w:asciiTheme="minorHAnsi" w:hAnsiTheme="minorHAnsi" w:cstheme="minorHAnsi"/>
                <w:szCs w:val="24"/>
              </w:rPr>
            </w:pPr>
          </w:p>
        </w:tc>
      </w:tr>
      <w:tr w:rsidR="008915C2" w:rsidRPr="00301BD9" w14:paraId="51FAF2F7" w14:textId="77777777" w:rsidTr="004228A2">
        <w:trPr>
          <w:trHeight w:val="615"/>
        </w:trPr>
        <w:tc>
          <w:tcPr>
            <w:tcW w:w="1951" w:type="dxa"/>
          </w:tcPr>
          <w:p w14:paraId="78F5288E"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Programme Duration</w:t>
            </w:r>
          </w:p>
          <w:p w14:paraId="7021CCF0" w14:textId="77777777" w:rsidR="00DF0B50" w:rsidRDefault="00DF0B50" w:rsidP="00DF0B50">
            <w:pPr>
              <w:rPr>
                <w:rFonts w:asciiTheme="minorHAnsi" w:hAnsiTheme="minorHAnsi" w:cstheme="minorHAnsi"/>
                <w:szCs w:val="24"/>
              </w:rPr>
            </w:pPr>
          </w:p>
          <w:p w14:paraId="5BC00F0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4</w:t>
            </w:r>
            <w:r>
              <w:rPr>
                <w:rFonts w:asciiTheme="minorHAnsi" w:hAnsiTheme="minorHAnsi" w:cstheme="minorHAnsi"/>
                <w:i/>
                <w:szCs w:val="24"/>
              </w:rPr>
              <w:t>)</w:t>
            </w:r>
          </w:p>
          <w:p w14:paraId="720DFC93" w14:textId="77777777" w:rsidR="00DF0B50" w:rsidRPr="00301BD9" w:rsidRDefault="00DF0B50" w:rsidP="00DF0B50">
            <w:pPr>
              <w:rPr>
                <w:rFonts w:asciiTheme="minorHAnsi" w:hAnsiTheme="minorHAnsi" w:cstheme="minorHAnsi"/>
                <w:szCs w:val="24"/>
              </w:rPr>
            </w:pPr>
          </w:p>
        </w:tc>
        <w:tc>
          <w:tcPr>
            <w:tcW w:w="13466" w:type="dxa"/>
            <w:gridSpan w:val="2"/>
          </w:tcPr>
          <w:p w14:paraId="1D9F7C9B"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people in pain it's very hard for them to commit to this type of program and to be able to sit for 45 minutes and do exercise for 45 minutes. You know some people need more time’. </w:t>
            </w:r>
            <w:r w:rsidRPr="00301BD9">
              <w:rPr>
                <w:rFonts w:asciiTheme="minorHAnsi" w:hAnsiTheme="minorHAnsi" w:cstheme="minorHAnsi"/>
                <w:szCs w:val="24"/>
              </w:rPr>
              <w:t xml:space="preserve">[P5] </w:t>
            </w:r>
          </w:p>
          <w:p w14:paraId="0A7BFAB0" w14:textId="77777777" w:rsidR="008915C2" w:rsidRPr="00301BD9" w:rsidRDefault="008915C2" w:rsidP="00DF0B50">
            <w:pPr>
              <w:rPr>
                <w:rFonts w:asciiTheme="minorHAnsi" w:hAnsiTheme="minorHAnsi" w:cstheme="minorHAnsi"/>
                <w:szCs w:val="24"/>
              </w:rPr>
            </w:pPr>
          </w:p>
          <w:p w14:paraId="514CE424" w14:textId="77777777" w:rsidR="008915C2" w:rsidRPr="00301BD9" w:rsidRDefault="008B3666" w:rsidP="00DF0B50">
            <w:pPr>
              <w:rPr>
                <w:rFonts w:asciiTheme="minorHAnsi" w:hAnsiTheme="minorHAnsi" w:cstheme="minorHAnsi"/>
                <w:szCs w:val="24"/>
              </w:rPr>
            </w:pPr>
            <w:r w:rsidRPr="00301BD9">
              <w:rPr>
                <w:rFonts w:asciiTheme="minorHAnsi" w:hAnsiTheme="minorHAnsi" w:cstheme="minorHAnsi"/>
                <w:i/>
                <w:szCs w:val="24"/>
              </w:rPr>
              <w:t xml:space="preserve">‘feedback I got from a couple of individuals was time-wise it was a bit too lengthy’. </w:t>
            </w:r>
            <w:r w:rsidRPr="00301BD9">
              <w:rPr>
                <w:rFonts w:asciiTheme="minorHAnsi" w:hAnsiTheme="minorHAnsi" w:cstheme="minorHAnsi"/>
                <w:szCs w:val="24"/>
              </w:rPr>
              <w:t>[P8]</w:t>
            </w:r>
          </w:p>
          <w:p w14:paraId="0DD90762" w14:textId="77777777" w:rsidR="008B3666" w:rsidRPr="00301BD9" w:rsidRDefault="008B3666" w:rsidP="00DF0B50">
            <w:pPr>
              <w:rPr>
                <w:rFonts w:asciiTheme="minorHAnsi" w:hAnsiTheme="minorHAnsi" w:cstheme="minorHAnsi"/>
                <w:szCs w:val="24"/>
              </w:rPr>
            </w:pPr>
          </w:p>
          <w:p w14:paraId="59FCE6F5"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i/>
                <w:szCs w:val="24"/>
              </w:rPr>
              <w:t xml:space="preserve">‘I always went over time because I let them talk a lot amongst themselves and then they kind of they went off- not off track but they were they were discussing very appropriate things”, </w:t>
            </w:r>
            <w:r w:rsidRPr="00301BD9">
              <w:rPr>
                <w:rFonts w:asciiTheme="minorHAnsi" w:hAnsiTheme="minorHAnsi" w:cstheme="minorHAnsi"/>
                <w:szCs w:val="24"/>
              </w:rPr>
              <w:t>however</w:t>
            </w:r>
            <w:r w:rsidRPr="00301BD9">
              <w:rPr>
                <w:rFonts w:asciiTheme="minorHAnsi" w:hAnsiTheme="minorHAnsi" w:cstheme="minorHAnsi"/>
                <w:i/>
                <w:szCs w:val="24"/>
              </w:rPr>
              <w:t xml:space="preserve">, ‘there were some classes there that went too long- the education part went onto an hour’. </w:t>
            </w:r>
            <w:r w:rsidRPr="00301BD9">
              <w:rPr>
                <w:rFonts w:asciiTheme="minorHAnsi" w:hAnsiTheme="minorHAnsi" w:cstheme="minorHAnsi"/>
                <w:szCs w:val="24"/>
              </w:rPr>
              <w:t>[P6]</w:t>
            </w:r>
          </w:p>
          <w:p w14:paraId="56353339" w14:textId="77777777" w:rsidR="008B3666" w:rsidRPr="00301BD9" w:rsidRDefault="008B3666" w:rsidP="00DF0B50">
            <w:pPr>
              <w:rPr>
                <w:rFonts w:asciiTheme="minorHAnsi" w:hAnsiTheme="minorHAnsi" w:cstheme="minorHAnsi"/>
                <w:szCs w:val="24"/>
              </w:rPr>
            </w:pPr>
          </w:p>
        </w:tc>
      </w:tr>
      <w:tr w:rsidR="008915C2" w:rsidRPr="00301BD9" w14:paraId="38B5152D" w14:textId="77777777" w:rsidTr="004228A2">
        <w:trPr>
          <w:trHeight w:val="615"/>
        </w:trPr>
        <w:tc>
          <w:tcPr>
            <w:tcW w:w="1951" w:type="dxa"/>
          </w:tcPr>
          <w:p w14:paraId="2347BEBB"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Class Size</w:t>
            </w:r>
          </w:p>
          <w:p w14:paraId="126CCCF9" w14:textId="77777777" w:rsidR="00DF0B50" w:rsidRDefault="00DF0B50" w:rsidP="00DF0B50">
            <w:pPr>
              <w:rPr>
                <w:rFonts w:asciiTheme="minorHAnsi" w:hAnsiTheme="minorHAnsi" w:cstheme="minorHAnsi"/>
                <w:szCs w:val="24"/>
              </w:rPr>
            </w:pPr>
          </w:p>
          <w:p w14:paraId="7300396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6AA73986" w14:textId="77777777" w:rsidR="00DF0B50" w:rsidRPr="00301BD9" w:rsidRDefault="00DF0B50" w:rsidP="00DF0B50">
            <w:pPr>
              <w:rPr>
                <w:rFonts w:asciiTheme="minorHAnsi" w:hAnsiTheme="minorHAnsi" w:cstheme="minorHAnsi"/>
                <w:szCs w:val="24"/>
              </w:rPr>
            </w:pPr>
          </w:p>
        </w:tc>
        <w:tc>
          <w:tcPr>
            <w:tcW w:w="13466" w:type="dxa"/>
            <w:gridSpan w:val="2"/>
          </w:tcPr>
          <w:p w14:paraId="2C56B581" w14:textId="77777777" w:rsidR="008B3666" w:rsidRPr="00301BD9" w:rsidRDefault="008B3666" w:rsidP="008B3666">
            <w:pPr>
              <w:rPr>
                <w:rFonts w:asciiTheme="minorHAnsi" w:eastAsia="Times New Roman" w:hAnsiTheme="minorHAnsi" w:cstheme="minorHAnsi"/>
                <w:color w:val="000000"/>
                <w:szCs w:val="24"/>
                <w:lang w:eastAsia="en-GB"/>
              </w:rPr>
            </w:pPr>
            <w:r w:rsidRPr="00301BD9">
              <w:rPr>
                <w:rFonts w:asciiTheme="minorHAnsi" w:eastAsia="Times New Roman" w:hAnsiTheme="minorHAnsi" w:cstheme="minorHAnsi"/>
                <w:color w:val="000000"/>
                <w:szCs w:val="24"/>
                <w:lang w:eastAsia="en-GB"/>
              </w:rPr>
              <w:t>“</w:t>
            </w:r>
            <w:r w:rsidRPr="00301BD9">
              <w:rPr>
                <w:rFonts w:asciiTheme="minorHAnsi" w:eastAsia="Times New Roman" w:hAnsiTheme="minorHAnsi" w:cstheme="minorHAnsi"/>
                <w:i/>
                <w:color w:val="000000"/>
                <w:szCs w:val="24"/>
                <w:lang w:eastAsia="en-GB"/>
              </w:rPr>
              <w:t xml:space="preserve">we were struggling with it before </w:t>
            </w:r>
            <w:proofErr w:type="spellStart"/>
            <w:r w:rsidRPr="00301BD9">
              <w:rPr>
                <w:rFonts w:asciiTheme="minorHAnsi" w:eastAsia="Times New Roman" w:hAnsiTheme="minorHAnsi" w:cstheme="minorHAnsi"/>
                <w:i/>
                <w:color w:val="000000"/>
                <w:szCs w:val="24"/>
                <w:lang w:eastAsia="en-GB"/>
              </w:rPr>
              <w:t>emm</w:t>
            </w:r>
            <w:proofErr w:type="spellEnd"/>
            <w:r w:rsidRPr="00301BD9">
              <w:rPr>
                <w:rFonts w:asciiTheme="minorHAnsi" w:eastAsia="Times New Roman" w:hAnsiTheme="minorHAnsi" w:cstheme="minorHAnsi"/>
                <w:i/>
                <w:color w:val="000000"/>
                <w:szCs w:val="24"/>
                <w:lang w:eastAsia="en-GB"/>
              </w:rPr>
              <w:t xml:space="preserve"> and I don't know whether they you know you I suppose looked into why the participant number was so low but this I know these queries we were having of- how can we actually get people to-to engage- in in the programmes</w:t>
            </w:r>
            <w:r w:rsidRPr="00301BD9">
              <w:rPr>
                <w:rFonts w:asciiTheme="minorHAnsi" w:eastAsia="Times New Roman" w:hAnsiTheme="minorHAnsi" w:cstheme="minorHAnsi"/>
                <w:color w:val="000000"/>
                <w:szCs w:val="24"/>
                <w:lang w:eastAsia="en-GB"/>
              </w:rPr>
              <w:t>”. [P5]</w:t>
            </w:r>
          </w:p>
          <w:p w14:paraId="157DD7F4" w14:textId="77777777" w:rsidR="008B3666" w:rsidRPr="00301BD9" w:rsidRDefault="008B3666" w:rsidP="008B3666">
            <w:pPr>
              <w:tabs>
                <w:tab w:val="left" w:pos="2309"/>
              </w:tabs>
              <w:rPr>
                <w:rFonts w:asciiTheme="minorHAnsi" w:eastAsia="Times New Roman" w:hAnsiTheme="minorHAnsi" w:cstheme="minorHAnsi"/>
                <w:i/>
                <w:color w:val="000000"/>
                <w:szCs w:val="24"/>
                <w:lang w:eastAsia="en-GB"/>
              </w:rPr>
            </w:pPr>
          </w:p>
          <w:p w14:paraId="17D26710"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without numbers so I suppose that's where the feasibility comes down to. If we can't increase the participant number, it just it wouldn't be cost-effective’.</w:t>
            </w:r>
            <w:r w:rsidRPr="00301BD9">
              <w:rPr>
                <w:rFonts w:asciiTheme="minorHAnsi" w:hAnsiTheme="minorHAnsi" w:cstheme="minorHAnsi"/>
                <w:szCs w:val="24"/>
              </w:rPr>
              <w:t xml:space="preserve"> [P6]</w:t>
            </w:r>
          </w:p>
          <w:p w14:paraId="7DC885DC" w14:textId="77777777" w:rsidR="008915C2" w:rsidRPr="00301BD9" w:rsidRDefault="008915C2" w:rsidP="00DF0B50">
            <w:pPr>
              <w:rPr>
                <w:rFonts w:asciiTheme="minorHAnsi" w:hAnsiTheme="minorHAnsi" w:cstheme="minorHAnsi"/>
                <w:szCs w:val="24"/>
              </w:rPr>
            </w:pPr>
          </w:p>
          <w:p w14:paraId="10C439D8"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i/>
                <w:szCs w:val="24"/>
              </w:rPr>
              <w:t>‘maybe 6 would be an ideal number’</w:t>
            </w:r>
            <w:r w:rsidRPr="00301BD9">
              <w:rPr>
                <w:rFonts w:asciiTheme="minorHAnsi" w:hAnsiTheme="minorHAnsi" w:cstheme="minorHAnsi"/>
                <w:szCs w:val="24"/>
              </w:rPr>
              <w:t>. [P8]</w:t>
            </w:r>
          </w:p>
          <w:p w14:paraId="52EBBCC1" w14:textId="77777777" w:rsidR="008B3666" w:rsidRPr="00301BD9" w:rsidRDefault="008B3666" w:rsidP="00DF0B50">
            <w:pPr>
              <w:rPr>
                <w:rFonts w:asciiTheme="minorHAnsi" w:hAnsiTheme="minorHAnsi" w:cstheme="minorHAnsi"/>
                <w:szCs w:val="24"/>
              </w:rPr>
            </w:pPr>
          </w:p>
        </w:tc>
      </w:tr>
      <w:tr w:rsidR="008915C2" w:rsidRPr="00301BD9" w14:paraId="273200E0" w14:textId="77777777" w:rsidTr="004228A2">
        <w:trPr>
          <w:trHeight w:val="615"/>
        </w:trPr>
        <w:tc>
          <w:tcPr>
            <w:tcW w:w="1951" w:type="dxa"/>
          </w:tcPr>
          <w:p w14:paraId="15FA29C1" w14:textId="77777777" w:rsidR="00DF0B50" w:rsidRDefault="00A0672C" w:rsidP="00DF0B50">
            <w:pPr>
              <w:rPr>
                <w:rFonts w:asciiTheme="minorHAnsi" w:hAnsiTheme="minorHAnsi" w:cstheme="minorHAnsi"/>
                <w:szCs w:val="24"/>
              </w:rPr>
            </w:pPr>
            <w:r>
              <w:rPr>
                <w:rFonts w:asciiTheme="minorHAnsi" w:hAnsiTheme="minorHAnsi" w:cstheme="minorHAnsi"/>
                <w:szCs w:val="24"/>
              </w:rPr>
              <w:t>Training Location and T</w:t>
            </w:r>
            <w:r w:rsidR="008915C2" w:rsidRPr="00301BD9">
              <w:rPr>
                <w:rFonts w:asciiTheme="minorHAnsi" w:hAnsiTheme="minorHAnsi" w:cstheme="minorHAnsi"/>
                <w:szCs w:val="24"/>
              </w:rPr>
              <w:t>ime</w:t>
            </w:r>
          </w:p>
          <w:p w14:paraId="392092C0" w14:textId="77777777" w:rsidR="00DF0B50" w:rsidRPr="00DF0B50" w:rsidRDefault="00DF0B50" w:rsidP="00DF0B50">
            <w:pPr>
              <w:rPr>
                <w:rFonts w:asciiTheme="minorHAnsi" w:hAnsiTheme="minorHAnsi" w:cstheme="minorHAns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31AAAE16" w14:textId="77777777" w:rsidR="008915C2" w:rsidRPr="00301BD9" w:rsidRDefault="008915C2" w:rsidP="00DF0B50">
            <w:pPr>
              <w:rPr>
                <w:rFonts w:asciiTheme="minorHAnsi" w:hAnsiTheme="minorHAnsi" w:cstheme="minorHAnsi"/>
                <w:szCs w:val="24"/>
              </w:rPr>
            </w:pPr>
          </w:p>
        </w:tc>
        <w:tc>
          <w:tcPr>
            <w:tcW w:w="13466" w:type="dxa"/>
            <w:gridSpan w:val="2"/>
          </w:tcPr>
          <w:p w14:paraId="7BE54FC4" w14:textId="77777777" w:rsidR="008915C2" w:rsidRPr="00301BD9" w:rsidRDefault="008915C2"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kind of two full days of training, that needs to be factored into the efficiency…the time efficiency of the programme overall</w:t>
            </w:r>
            <w:r w:rsidRPr="00301BD9">
              <w:rPr>
                <w:rFonts w:asciiTheme="minorHAnsi" w:hAnsiTheme="minorHAnsi" w:cstheme="minorHAnsi"/>
                <w:szCs w:val="24"/>
              </w:rPr>
              <w:t>.’[P3]</w:t>
            </w:r>
          </w:p>
        </w:tc>
      </w:tr>
      <w:tr w:rsidR="004D769B" w:rsidRPr="00301BD9" w14:paraId="2EC5F213" w14:textId="77777777" w:rsidTr="004228A2">
        <w:trPr>
          <w:trHeight w:val="615"/>
        </w:trPr>
        <w:tc>
          <w:tcPr>
            <w:tcW w:w="1951" w:type="dxa"/>
          </w:tcPr>
          <w:p w14:paraId="44584FCA" w14:textId="77777777" w:rsidR="004D769B" w:rsidRPr="00301BD9" w:rsidRDefault="004D769B" w:rsidP="00DF0B50">
            <w:pPr>
              <w:rPr>
                <w:rFonts w:asciiTheme="minorHAnsi" w:hAnsiTheme="minorHAnsi" w:cstheme="minorHAnsi"/>
                <w:b/>
                <w:szCs w:val="24"/>
              </w:rPr>
            </w:pPr>
            <w:r w:rsidRPr="00301BD9">
              <w:rPr>
                <w:rFonts w:asciiTheme="minorHAnsi" w:hAnsiTheme="minorHAnsi" w:cstheme="minorHAnsi"/>
                <w:b/>
                <w:szCs w:val="24"/>
              </w:rPr>
              <w:t>Adaptation</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p>
        </w:tc>
        <w:tc>
          <w:tcPr>
            <w:tcW w:w="13466" w:type="dxa"/>
            <w:gridSpan w:val="2"/>
          </w:tcPr>
          <w:p w14:paraId="0AF9DDFD" w14:textId="77777777" w:rsidR="004D769B" w:rsidRPr="00301BD9" w:rsidRDefault="004568AD" w:rsidP="00DF0B50">
            <w:pPr>
              <w:rPr>
                <w:rFonts w:asciiTheme="minorHAnsi" w:hAnsiTheme="minorHAnsi" w:cstheme="minorHAnsi"/>
                <w:szCs w:val="24"/>
              </w:rPr>
            </w:pPr>
            <w:r w:rsidRPr="00301BD9">
              <w:rPr>
                <w:rFonts w:asciiTheme="minorHAnsi" w:hAnsiTheme="minorHAnsi" w:cstheme="minorHAnsi"/>
                <w:szCs w:val="24"/>
              </w:rPr>
              <w:t>The extent to which the SOLAS intervention training programme, content, mode of delivery and support materials will need to be modified during/at end of the trial to enhance its acceptability and implementation for a future definitive trial</w:t>
            </w:r>
          </w:p>
        </w:tc>
      </w:tr>
      <w:tr w:rsidR="008B3666" w:rsidRPr="00301BD9" w14:paraId="21B76037" w14:textId="77777777" w:rsidTr="004228A2">
        <w:trPr>
          <w:trHeight w:val="615"/>
        </w:trPr>
        <w:tc>
          <w:tcPr>
            <w:tcW w:w="1951" w:type="dxa"/>
          </w:tcPr>
          <w:p w14:paraId="7AE4A175" w14:textId="77777777" w:rsidR="008B3666" w:rsidRDefault="004D769B" w:rsidP="00DF0B50">
            <w:pPr>
              <w:rPr>
                <w:rFonts w:asciiTheme="minorHAnsi" w:hAnsiTheme="minorHAnsi" w:cstheme="minorHAnsi"/>
                <w:szCs w:val="24"/>
              </w:rPr>
            </w:pPr>
            <w:r w:rsidRPr="00301BD9">
              <w:rPr>
                <w:rFonts w:asciiTheme="minorHAnsi" w:hAnsiTheme="minorHAnsi" w:cstheme="minorHAnsi"/>
                <w:szCs w:val="24"/>
              </w:rPr>
              <w:t>Programme Changes Made</w:t>
            </w:r>
          </w:p>
          <w:p w14:paraId="30130E8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3</w:t>
            </w:r>
            <w:r>
              <w:rPr>
                <w:rFonts w:asciiTheme="minorHAnsi" w:hAnsiTheme="minorHAnsi" w:cstheme="minorHAnsi"/>
                <w:i/>
                <w:szCs w:val="24"/>
              </w:rPr>
              <w:t>)</w:t>
            </w:r>
          </w:p>
          <w:p w14:paraId="6621F33D" w14:textId="77777777" w:rsidR="00DF0B50" w:rsidRPr="00301BD9" w:rsidRDefault="00DF0B50" w:rsidP="00DF0B50">
            <w:pPr>
              <w:rPr>
                <w:rFonts w:asciiTheme="minorHAnsi" w:hAnsiTheme="minorHAnsi" w:cstheme="minorHAnsi"/>
                <w:szCs w:val="24"/>
              </w:rPr>
            </w:pPr>
          </w:p>
        </w:tc>
        <w:tc>
          <w:tcPr>
            <w:tcW w:w="13466" w:type="dxa"/>
            <w:gridSpan w:val="2"/>
          </w:tcPr>
          <w:p w14:paraId="3F7D57F5"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lastRenderedPageBreak/>
              <w:t xml:space="preserve">‘…being a bit more specific with technical terms with people who understand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have maybe a better understanding.</w:t>
            </w:r>
            <w:r w:rsidRPr="00301BD9">
              <w:rPr>
                <w:rFonts w:asciiTheme="minorHAnsi" w:hAnsiTheme="minorHAnsi" w:cstheme="minorHAnsi"/>
                <w:szCs w:val="24"/>
              </w:rPr>
              <w:t>’ [P9]</w:t>
            </w:r>
          </w:p>
          <w:p w14:paraId="46A421F4" w14:textId="77777777" w:rsidR="008B3666" w:rsidRPr="00301BD9" w:rsidRDefault="008B3666" w:rsidP="00DF0B50">
            <w:pPr>
              <w:rPr>
                <w:rFonts w:asciiTheme="minorHAnsi" w:hAnsiTheme="minorHAnsi" w:cstheme="minorHAnsi"/>
                <w:szCs w:val="24"/>
              </w:rPr>
            </w:pPr>
          </w:p>
        </w:tc>
      </w:tr>
      <w:tr w:rsidR="008B3666" w:rsidRPr="00301BD9" w14:paraId="08D0498D" w14:textId="77777777" w:rsidTr="004228A2">
        <w:trPr>
          <w:trHeight w:val="615"/>
        </w:trPr>
        <w:tc>
          <w:tcPr>
            <w:tcW w:w="1951" w:type="dxa"/>
          </w:tcPr>
          <w:p w14:paraId="12F2D7E7"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szCs w:val="24"/>
              </w:rPr>
              <w:t xml:space="preserve">Suggested Programme Changes </w:t>
            </w:r>
          </w:p>
          <w:p w14:paraId="09517C0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8</w:t>
            </w:r>
            <w:r>
              <w:rPr>
                <w:rFonts w:asciiTheme="minorHAnsi" w:hAnsiTheme="minorHAnsi" w:cstheme="minorHAnsi"/>
                <w:i/>
                <w:szCs w:val="24"/>
              </w:rPr>
              <w:t>)</w:t>
            </w:r>
          </w:p>
          <w:p w14:paraId="1610F556" w14:textId="77777777" w:rsidR="008B3666" w:rsidRPr="00301BD9" w:rsidRDefault="008B3666" w:rsidP="00DF0B50">
            <w:pPr>
              <w:rPr>
                <w:rFonts w:asciiTheme="minorHAnsi" w:hAnsiTheme="minorHAnsi" w:cstheme="minorHAnsi"/>
                <w:szCs w:val="24"/>
              </w:rPr>
            </w:pPr>
          </w:p>
        </w:tc>
        <w:tc>
          <w:tcPr>
            <w:tcW w:w="13466" w:type="dxa"/>
            <w:gridSpan w:val="2"/>
          </w:tcPr>
          <w:p w14:paraId="23A0AC53"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‘I found the content in week 1 was nearly too much…very packed as in by the time I finished talking and ran through the exercises the hour and a half was finished. And so nobody actually practiced any of the exercises on the first day…if there was anything to change it was it might be just the content on how it was loaded in the beginning.’</w:t>
            </w:r>
            <w:r w:rsidRPr="00301BD9">
              <w:rPr>
                <w:rFonts w:asciiTheme="minorHAnsi" w:hAnsiTheme="minorHAnsi" w:cstheme="minorHAnsi"/>
                <w:szCs w:val="24"/>
              </w:rPr>
              <w:t xml:space="preserve"> [P10]</w:t>
            </w:r>
          </w:p>
          <w:p w14:paraId="65FFBBF3" w14:textId="77777777" w:rsidR="008B3666" w:rsidRPr="00301BD9" w:rsidRDefault="008B3666" w:rsidP="00DF0B50">
            <w:pPr>
              <w:rPr>
                <w:rFonts w:asciiTheme="minorHAnsi" w:hAnsiTheme="minorHAnsi" w:cstheme="minorHAnsi"/>
                <w:szCs w:val="24"/>
              </w:rPr>
            </w:pPr>
          </w:p>
          <w:p w14:paraId="1EDA4447"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‘So maybe just to shorten it to you know 20 minutes, 25…The presentation bit.’</w:t>
            </w:r>
            <w:r w:rsidRPr="00301BD9">
              <w:rPr>
                <w:rFonts w:asciiTheme="minorHAnsi" w:hAnsiTheme="minorHAnsi" w:cstheme="minorHAnsi"/>
                <w:szCs w:val="24"/>
              </w:rPr>
              <w:t xml:space="preserve"> [P9]</w:t>
            </w:r>
          </w:p>
          <w:p w14:paraId="367A19F5" w14:textId="77777777" w:rsidR="00B77386" w:rsidRPr="00301BD9" w:rsidRDefault="00B77386" w:rsidP="00DF0B50">
            <w:pPr>
              <w:rPr>
                <w:rFonts w:asciiTheme="minorHAnsi" w:hAnsiTheme="minorHAnsi" w:cstheme="minorHAnsi"/>
                <w:szCs w:val="24"/>
              </w:rPr>
            </w:pPr>
          </w:p>
          <w:p w14:paraId="05428E65"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No you've got to </w:t>
            </w:r>
            <w:proofErr w:type="spellStart"/>
            <w:r w:rsidRPr="00301BD9">
              <w:rPr>
                <w:rFonts w:asciiTheme="minorHAnsi" w:hAnsiTheme="minorHAnsi" w:cstheme="minorHAnsi"/>
                <w:i/>
                <w:szCs w:val="24"/>
              </w:rPr>
              <w:t>kinda</w:t>
            </w:r>
            <w:proofErr w:type="spellEnd"/>
            <w:r w:rsidRPr="00301BD9">
              <w:rPr>
                <w:rFonts w:asciiTheme="minorHAnsi" w:hAnsiTheme="minorHAnsi" w:cstheme="minorHAnsi"/>
                <w:i/>
                <w:szCs w:val="24"/>
              </w:rPr>
              <w:t xml:space="preserve"> keep things so simple, so I keep going back to the health literacy level. You've got to you know and even fill the booklets. There's quite a lot of words in it you know. I think keep working on the visuals. Keep streamlining those…even you know busy people or well-educated people don’t sit down and read things in detail either</w:t>
            </w:r>
            <w:r w:rsidRPr="00301BD9">
              <w:rPr>
                <w:rFonts w:asciiTheme="minorHAnsi" w:hAnsiTheme="minorHAnsi" w:cstheme="minorHAnsi"/>
                <w:szCs w:val="24"/>
              </w:rPr>
              <w:t>.’ [P5]</w:t>
            </w:r>
          </w:p>
          <w:p w14:paraId="655D699E" w14:textId="77777777" w:rsidR="00B77386" w:rsidRPr="00301BD9" w:rsidRDefault="00B77386" w:rsidP="00DF0B50">
            <w:pPr>
              <w:rPr>
                <w:rFonts w:asciiTheme="minorHAnsi" w:hAnsiTheme="minorHAnsi" w:cstheme="minorHAnsi"/>
                <w:szCs w:val="24"/>
              </w:rPr>
            </w:pPr>
          </w:p>
          <w:p w14:paraId="4BA9C3B1" w14:textId="77777777" w:rsidR="00B77386" w:rsidRPr="00301BD9" w:rsidRDefault="00B77386" w:rsidP="00B77386">
            <w:pPr>
              <w:rPr>
                <w:rFonts w:asciiTheme="minorHAnsi" w:hAnsiTheme="minorHAnsi" w:cstheme="minorHAnsi"/>
                <w:i/>
                <w:szCs w:val="24"/>
              </w:rPr>
            </w:pPr>
            <w:r w:rsidRPr="00301BD9">
              <w:rPr>
                <w:rFonts w:asciiTheme="minorHAnsi" w:hAnsiTheme="minorHAnsi" w:cstheme="minorHAnsi"/>
                <w:i/>
                <w:szCs w:val="24"/>
              </w:rPr>
              <w:t xml:space="preserve">‘I would recommend you'd do it the other way around. Yeah. Cause if you get people in and they can be doing a bit of exercise and you could be having a bit of chat and it's a bit more informal and they get warmed up and they get going and you get the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endorphins release to get everything going and then you bring them in for the chat and you'll get much more out of them.’ </w:t>
            </w:r>
            <w:r w:rsidRPr="00301BD9">
              <w:rPr>
                <w:rFonts w:asciiTheme="minorHAnsi" w:hAnsiTheme="minorHAnsi" w:cstheme="minorHAnsi"/>
                <w:szCs w:val="24"/>
              </w:rPr>
              <w:t>[P5]</w:t>
            </w:r>
          </w:p>
          <w:p w14:paraId="4AC5295A" w14:textId="77777777" w:rsidR="00B77386" w:rsidRPr="00301BD9" w:rsidRDefault="00B77386" w:rsidP="00DF0B50">
            <w:pPr>
              <w:rPr>
                <w:rFonts w:asciiTheme="minorHAnsi" w:hAnsiTheme="minorHAnsi" w:cstheme="minorHAnsi"/>
                <w:szCs w:val="24"/>
              </w:rPr>
            </w:pPr>
          </w:p>
        </w:tc>
      </w:tr>
      <w:tr w:rsidR="008B3666" w:rsidRPr="00301BD9" w14:paraId="5F5A8722" w14:textId="77777777" w:rsidTr="004228A2">
        <w:trPr>
          <w:trHeight w:val="615"/>
        </w:trPr>
        <w:tc>
          <w:tcPr>
            <w:tcW w:w="1951" w:type="dxa"/>
          </w:tcPr>
          <w:p w14:paraId="39A25042" w14:textId="77777777" w:rsidR="008B3666" w:rsidRDefault="008B3666" w:rsidP="00DF0B50">
            <w:pPr>
              <w:rPr>
                <w:rFonts w:asciiTheme="minorHAnsi" w:hAnsiTheme="minorHAnsi" w:cstheme="minorHAnsi"/>
                <w:szCs w:val="24"/>
              </w:rPr>
            </w:pPr>
            <w:r w:rsidRPr="00301BD9">
              <w:rPr>
                <w:rFonts w:asciiTheme="minorHAnsi" w:hAnsiTheme="minorHAnsi" w:cstheme="minorHAnsi"/>
                <w:szCs w:val="24"/>
              </w:rPr>
              <w:t>Suggested Changes to Training</w:t>
            </w:r>
          </w:p>
          <w:p w14:paraId="22EDC9F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94891">
              <w:rPr>
                <w:rFonts w:asciiTheme="minorHAnsi" w:hAnsiTheme="minorHAnsi" w:cstheme="minorHAnsi"/>
                <w:i/>
                <w:szCs w:val="24"/>
              </w:rPr>
              <w:t>7</w:t>
            </w:r>
            <w:r>
              <w:rPr>
                <w:rFonts w:asciiTheme="minorHAnsi" w:hAnsiTheme="minorHAnsi" w:cstheme="minorHAnsi"/>
                <w:i/>
                <w:szCs w:val="24"/>
              </w:rPr>
              <w:t>)</w:t>
            </w:r>
          </w:p>
          <w:p w14:paraId="176B0332" w14:textId="77777777" w:rsidR="00DF0B50" w:rsidRPr="00301BD9" w:rsidRDefault="00DF0B50" w:rsidP="00DF0B50">
            <w:pPr>
              <w:rPr>
                <w:rFonts w:asciiTheme="minorHAnsi" w:hAnsiTheme="minorHAnsi" w:cstheme="minorHAnsi"/>
                <w:szCs w:val="24"/>
              </w:rPr>
            </w:pPr>
          </w:p>
        </w:tc>
        <w:tc>
          <w:tcPr>
            <w:tcW w:w="13466" w:type="dxa"/>
            <w:gridSpan w:val="2"/>
          </w:tcPr>
          <w:p w14:paraId="7F665A8B"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i/>
                <w:szCs w:val="24"/>
              </w:rPr>
              <w:t xml:space="preserve">‘‘…I would struggle with is the kind of psychological component and the approach.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maybe a bit of a recap in terms of the delivery cause I suppose it’s easy to fall back into- maybe we'll prescribe an exercise again. So that might be an issue’. </w:t>
            </w:r>
            <w:r w:rsidRPr="00301BD9">
              <w:rPr>
                <w:rFonts w:asciiTheme="minorHAnsi" w:hAnsiTheme="minorHAnsi" w:cstheme="minorHAnsi"/>
                <w:szCs w:val="24"/>
              </w:rPr>
              <w:t>[P9]</w:t>
            </w:r>
          </w:p>
          <w:p w14:paraId="14AC8E58" w14:textId="77777777" w:rsidR="00B77386" w:rsidRPr="00301BD9" w:rsidRDefault="00B77386" w:rsidP="00DF0B50">
            <w:pPr>
              <w:rPr>
                <w:rFonts w:asciiTheme="minorHAnsi" w:hAnsiTheme="minorHAnsi" w:cstheme="minorHAnsi"/>
                <w:szCs w:val="24"/>
              </w:rPr>
            </w:pPr>
          </w:p>
          <w:p w14:paraId="3ADD8595" w14:textId="77777777" w:rsidR="008B366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more scenarios of challenging participants</w:t>
            </w:r>
            <w:r w:rsidRPr="00301BD9">
              <w:rPr>
                <w:rFonts w:asciiTheme="minorHAnsi" w:hAnsiTheme="minorHAnsi" w:cstheme="minorHAnsi"/>
                <w:szCs w:val="24"/>
              </w:rPr>
              <w:t>” [P5]</w:t>
            </w:r>
          </w:p>
        </w:tc>
      </w:tr>
      <w:tr w:rsidR="00FC7562" w:rsidRPr="00301BD9" w14:paraId="14099C8C" w14:textId="77777777" w:rsidTr="004228A2">
        <w:trPr>
          <w:trHeight w:val="615"/>
        </w:trPr>
        <w:tc>
          <w:tcPr>
            <w:tcW w:w="1951" w:type="dxa"/>
          </w:tcPr>
          <w:p w14:paraId="2EFF13AC"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t>Adaptation of Trial recruitment p</w:t>
            </w:r>
            <w:r w:rsidR="00FC7562" w:rsidRPr="00301BD9">
              <w:rPr>
                <w:rFonts w:asciiTheme="minorHAnsi" w:hAnsiTheme="minorHAnsi" w:cstheme="minorHAnsi"/>
                <w:b/>
                <w:szCs w:val="24"/>
              </w:rPr>
              <w:t>rocedures</w:t>
            </w:r>
          </w:p>
        </w:tc>
        <w:tc>
          <w:tcPr>
            <w:tcW w:w="13466" w:type="dxa"/>
            <w:gridSpan w:val="2"/>
          </w:tcPr>
          <w:p w14:paraId="0AA26BAE" w14:textId="77777777" w:rsidR="00FC7562" w:rsidRPr="00301BD9" w:rsidRDefault="00FC7562" w:rsidP="0089577A">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trial recruitment procedures, including physiotherapists tasks, will need to be modified during/at end of the trial to enhance acceptability and implementation for a future definitive trial</w:t>
            </w:r>
          </w:p>
        </w:tc>
      </w:tr>
      <w:tr w:rsidR="00FC7562" w:rsidRPr="00301BD9" w14:paraId="35069CBB" w14:textId="77777777" w:rsidTr="004228A2">
        <w:trPr>
          <w:trHeight w:val="615"/>
        </w:trPr>
        <w:tc>
          <w:tcPr>
            <w:tcW w:w="1951" w:type="dxa"/>
          </w:tcPr>
          <w:p w14:paraId="4FC77263" w14:textId="77777777" w:rsidR="00DF0B50" w:rsidRDefault="00FC7562" w:rsidP="00DF0B50">
            <w:pPr>
              <w:rPr>
                <w:rFonts w:asciiTheme="minorHAnsi" w:hAnsiTheme="minorHAnsi" w:cstheme="minorHAnsi"/>
                <w:szCs w:val="24"/>
              </w:rPr>
            </w:pPr>
            <w:r w:rsidRPr="00301BD9">
              <w:rPr>
                <w:rFonts w:asciiTheme="minorHAnsi" w:hAnsiTheme="minorHAnsi" w:cstheme="minorHAnsi"/>
                <w:szCs w:val="24"/>
              </w:rPr>
              <w:t>Suggested Changes to Trial</w:t>
            </w:r>
            <w:r w:rsidR="00A0672C">
              <w:rPr>
                <w:rFonts w:asciiTheme="minorHAnsi" w:hAnsiTheme="minorHAnsi" w:cstheme="minorHAnsi"/>
                <w:szCs w:val="24"/>
              </w:rPr>
              <w:t xml:space="preserve"> </w:t>
            </w:r>
          </w:p>
          <w:p w14:paraId="317C1D67" w14:textId="77777777" w:rsidR="00DF0B50" w:rsidRDefault="00DF0B50" w:rsidP="00DF0B50">
            <w:pPr>
              <w:rPr>
                <w:rFonts w:asciiTheme="minorHAnsi" w:hAnsiTheme="minorHAnsi" w:cstheme="minorHAnsi"/>
                <w:i/>
                <w:szCs w:val="24"/>
              </w:rPr>
            </w:pPr>
            <w:r>
              <w:rPr>
                <w:rFonts w:asciiTheme="minorHAnsi" w:hAnsiTheme="minorHAnsi" w:cstheme="minorHAnsi"/>
                <w:i/>
                <w:szCs w:val="24"/>
              </w:rPr>
              <w:t>(PTs n=</w:t>
            </w:r>
            <w:r w:rsidR="00A73A66">
              <w:rPr>
                <w:rFonts w:asciiTheme="minorHAnsi" w:hAnsiTheme="minorHAnsi" w:cstheme="minorHAnsi"/>
                <w:i/>
                <w:szCs w:val="24"/>
              </w:rPr>
              <w:t>6</w:t>
            </w:r>
            <w:r>
              <w:rPr>
                <w:rFonts w:asciiTheme="minorHAnsi" w:hAnsiTheme="minorHAnsi" w:cstheme="minorHAnsi"/>
                <w:i/>
                <w:szCs w:val="24"/>
              </w:rPr>
              <w:t>)</w:t>
            </w:r>
          </w:p>
          <w:p w14:paraId="0180BF4E" w14:textId="77777777" w:rsidR="00787E0B" w:rsidRPr="00DF0B50" w:rsidRDefault="00787E0B" w:rsidP="00DF0B50">
            <w:pPr>
              <w:rPr>
                <w:rFonts w:asciiTheme="minorHAnsi" w:hAnsiTheme="minorHAnsi" w:cstheme="minorHAnsi"/>
                <w:i/>
                <w:szCs w:val="24"/>
              </w:rPr>
            </w:pPr>
          </w:p>
          <w:p w14:paraId="4337C05E" w14:textId="77777777" w:rsidR="00FC7562" w:rsidRDefault="00A0672C" w:rsidP="00DF0B50">
            <w:pPr>
              <w:rPr>
                <w:rFonts w:asciiTheme="minorHAnsi" w:hAnsiTheme="minorHAnsi" w:cstheme="minorHAnsi"/>
                <w:szCs w:val="24"/>
              </w:rPr>
            </w:pPr>
            <w:r>
              <w:rPr>
                <w:rFonts w:asciiTheme="minorHAnsi" w:hAnsiTheme="minorHAnsi" w:cstheme="minorHAnsi"/>
                <w:szCs w:val="24"/>
              </w:rPr>
              <w:t>Recruitment</w:t>
            </w:r>
            <w:r w:rsidR="00FC7562" w:rsidRPr="00301BD9">
              <w:rPr>
                <w:rFonts w:asciiTheme="minorHAnsi" w:hAnsiTheme="minorHAnsi" w:cstheme="minorHAnsi"/>
                <w:szCs w:val="24"/>
              </w:rPr>
              <w:t xml:space="preserve"> Procedures</w:t>
            </w:r>
          </w:p>
          <w:p w14:paraId="4CDBB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(PTs n=</w:t>
            </w:r>
            <w:r w:rsidR="00194891">
              <w:rPr>
                <w:rFonts w:asciiTheme="minorHAnsi" w:hAnsiTheme="minorHAnsi" w:cstheme="minorHAnsi"/>
                <w:i/>
                <w:szCs w:val="24"/>
              </w:rPr>
              <w:t>5</w:t>
            </w:r>
            <w:r>
              <w:rPr>
                <w:rFonts w:asciiTheme="minorHAnsi" w:hAnsiTheme="minorHAnsi" w:cstheme="minorHAnsi"/>
                <w:i/>
                <w:szCs w:val="24"/>
              </w:rPr>
              <w:t>)</w:t>
            </w:r>
          </w:p>
          <w:p w14:paraId="23EFAF0E" w14:textId="77777777" w:rsidR="00DF0B50" w:rsidRPr="00301BD9" w:rsidRDefault="00DF0B50" w:rsidP="00DF0B50">
            <w:pPr>
              <w:rPr>
                <w:rFonts w:asciiTheme="minorHAnsi" w:hAnsiTheme="minorHAnsi" w:cstheme="minorHAnsi"/>
                <w:szCs w:val="24"/>
              </w:rPr>
            </w:pPr>
          </w:p>
        </w:tc>
        <w:tc>
          <w:tcPr>
            <w:tcW w:w="13466" w:type="dxa"/>
            <w:gridSpan w:val="2"/>
          </w:tcPr>
          <w:p w14:paraId="3D1B7870" w14:textId="77777777" w:rsidR="0089577A" w:rsidRPr="00301BD9" w:rsidRDefault="0089577A" w:rsidP="0089577A">
            <w:pPr>
              <w:spacing w:after="160" w:line="259" w:lineRule="auto"/>
              <w:rPr>
                <w:rFonts w:asciiTheme="minorHAnsi" w:hAnsiTheme="minorHAnsi" w:cstheme="minorHAnsi"/>
                <w:szCs w:val="24"/>
              </w:rPr>
            </w:pPr>
            <w:r w:rsidRPr="0089577A">
              <w:rPr>
                <w:rFonts w:asciiTheme="minorHAnsi" w:hAnsiTheme="minorHAnsi" w:cstheme="minorHAnsi"/>
                <w:i/>
                <w:szCs w:val="24"/>
              </w:rPr>
              <w:lastRenderedPageBreak/>
              <w:t xml:space="preserve">‘Perhaps a standardized you know summary sheet could be done up so you know that information is given to the physiotherapist’. </w:t>
            </w:r>
            <w:r w:rsidRPr="0089577A">
              <w:rPr>
                <w:rFonts w:asciiTheme="minorHAnsi" w:hAnsiTheme="minorHAnsi" w:cstheme="minorHAnsi"/>
                <w:szCs w:val="24"/>
              </w:rPr>
              <w:t>[P6]</w:t>
            </w:r>
          </w:p>
          <w:p w14:paraId="61E83E0C" w14:textId="77777777" w:rsidR="00DF0B50" w:rsidRDefault="00DF0B50" w:rsidP="0089577A">
            <w:pPr>
              <w:spacing w:after="160" w:line="259" w:lineRule="auto"/>
              <w:rPr>
                <w:rFonts w:asciiTheme="minorHAnsi" w:hAnsiTheme="minorHAnsi" w:cstheme="minorHAnsi"/>
                <w:i/>
                <w:szCs w:val="24"/>
                <w:lang w:val="en-GB"/>
              </w:rPr>
            </w:pPr>
          </w:p>
          <w:p w14:paraId="25A138A3" w14:textId="77777777" w:rsidR="00FC7562"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 xml:space="preserve">‘So maybe to start with bigger groups but maybe it wouldn't in- with the space that we have here it wouldn't be feasible but if it was possible’. </w:t>
            </w:r>
            <w:r w:rsidRPr="0089577A">
              <w:rPr>
                <w:rFonts w:asciiTheme="minorHAnsi" w:hAnsiTheme="minorHAnsi" w:cstheme="minorHAnsi"/>
                <w:szCs w:val="24"/>
                <w:lang w:val="en-GB"/>
              </w:rPr>
              <w:t>[P9]</w:t>
            </w:r>
          </w:p>
        </w:tc>
      </w:tr>
    </w:tbl>
    <w:p w14:paraId="59B791C4" w14:textId="77777777" w:rsidR="004228A2" w:rsidRPr="00301BD9" w:rsidRDefault="004228A2" w:rsidP="002F4F3F">
      <w:pPr>
        <w:rPr>
          <w:rFonts w:cstheme="minorHAnsi"/>
          <w:sz w:val="24"/>
          <w:szCs w:val="24"/>
        </w:rPr>
      </w:pPr>
    </w:p>
    <w:sectPr w:rsidR="004228A2" w:rsidRPr="00301BD9" w:rsidSect="00677D6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D61"/>
    <w:rsid w:val="000A2C2A"/>
    <w:rsid w:val="001042AF"/>
    <w:rsid w:val="00135341"/>
    <w:rsid w:val="00194891"/>
    <w:rsid w:val="001B0C96"/>
    <w:rsid w:val="002E1A3C"/>
    <w:rsid w:val="002F4F3F"/>
    <w:rsid w:val="00301BD9"/>
    <w:rsid w:val="00356326"/>
    <w:rsid w:val="003625AE"/>
    <w:rsid w:val="00393B1D"/>
    <w:rsid w:val="003C217E"/>
    <w:rsid w:val="003C5D70"/>
    <w:rsid w:val="004228A2"/>
    <w:rsid w:val="004568AD"/>
    <w:rsid w:val="00460C99"/>
    <w:rsid w:val="00482710"/>
    <w:rsid w:val="00496F27"/>
    <w:rsid w:val="004D769B"/>
    <w:rsid w:val="00661807"/>
    <w:rsid w:val="00677D61"/>
    <w:rsid w:val="00787E0B"/>
    <w:rsid w:val="007E0B92"/>
    <w:rsid w:val="007F6916"/>
    <w:rsid w:val="008915C2"/>
    <w:rsid w:val="0089577A"/>
    <w:rsid w:val="008B3666"/>
    <w:rsid w:val="00910136"/>
    <w:rsid w:val="009328AB"/>
    <w:rsid w:val="00967B42"/>
    <w:rsid w:val="00A0672C"/>
    <w:rsid w:val="00A73A66"/>
    <w:rsid w:val="00A74646"/>
    <w:rsid w:val="00A94C47"/>
    <w:rsid w:val="00AA737E"/>
    <w:rsid w:val="00B40858"/>
    <w:rsid w:val="00B65B09"/>
    <w:rsid w:val="00B65B1F"/>
    <w:rsid w:val="00B77386"/>
    <w:rsid w:val="00BC37CD"/>
    <w:rsid w:val="00C277A7"/>
    <w:rsid w:val="00C64DEF"/>
    <w:rsid w:val="00C9228A"/>
    <w:rsid w:val="00C92AC9"/>
    <w:rsid w:val="00D924B9"/>
    <w:rsid w:val="00DE3C2A"/>
    <w:rsid w:val="00DF0B50"/>
    <w:rsid w:val="00E00BEE"/>
    <w:rsid w:val="00E9383A"/>
    <w:rsid w:val="00ED6C5E"/>
    <w:rsid w:val="00F0095F"/>
    <w:rsid w:val="00F15302"/>
    <w:rsid w:val="00F9319A"/>
    <w:rsid w:val="00FB23BD"/>
    <w:rsid w:val="00FC7562"/>
    <w:rsid w:val="00FD342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9096"/>
  <w15:docId w15:val="{7A7A4FA6-BE41-491A-AC86-EEB07CD05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D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7">
    <w:name w:val="Table Grid7"/>
    <w:basedOn w:val="TableNormal"/>
    <w:next w:val="TableGrid"/>
    <w:uiPriority w:val="59"/>
    <w:rsid w:val="00677D61"/>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67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1807"/>
    <w:pPr>
      <w:ind w:left="720"/>
      <w:contextualSpacing/>
    </w:pPr>
  </w:style>
  <w:style w:type="character" w:styleId="CommentReference">
    <w:name w:val="annotation reference"/>
    <w:basedOn w:val="DefaultParagraphFont"/>
    <w:uiPriority w:val="99"/>
    <w:semiHidden/>
    <w:unhideWhenUsed/>
    <w:rsid w:val="00E00BEE"/>
    <w:rPr>
      <w:sz w:val="16"/>
      <w:szCs w:val="16"/>
    </w:rPr>
  </w:style>
  <w:style w:type="paragraph" w:styleId="CommentText">
    <w:name w:val="annotation text"/>
    <w:basedOn w:val="Normal"/>
    <w:link w:val="CommentTextChar"/>
    <w:uiPriority w:val="99"/>
    <w:semiHidden/>
    <w:unhideWhenUsed/>
    <w:rsid w:val="00E00BEE"/>
    <w:pPr>
      <w:spacing w:line="240" w:lineRule="auto"/>
    </w:pPr>
    <w:rPr>
      <w:sz w:val="20"/>
      <w:szCs w:val="20"/>
    </w:rPr>
  </w:style>
  <w:style w:type="character" w:customStyle="1" w:styleId="CommentTextChar">
    <w:name w:val="Comment Text Char"/>
    <w:basedOn w:val="DefaultParagraphFont"/>
    <w:link w:val="CommentText"/>
    <w:uiPriority w:val="99"/>
    <w:semiHidden/>
    <w:rsid w:val="00E00BEE"/>
    <w:rPr>
      <w:sz w:val="20"/>
      <w:szCs w:val="20"/>
    </w:rPr>
  </w:style>
  <w:style w:type="paragraph" w:styleId="CommentSubject">
    <w:name w:val="annotation subject"/>
    <w:basedOn w:val="CommentText"/>
    <w:next w:val="CommentText"/>
    <w:link w:val="CommentSubjectChar"/>
    <w:uiPriority w:val="99"/>
    <w:semiHidden/>
    <w:unhideWhenUsed/>
    <w:rsid w:val="00E00BEE"/>
    <w:rPr>
      <w:b/>
      <w:bCs/>
    </w:rPr>
  </w:style>
  <w:style w:type="character" w:customStyle="1" w:styleId="CommentSubjectChar">
    <w:name w:val="Comment Subject Char"/>
    <w:basedOn w:val="CommentTextChar"/>
    <w:link w:val="CommentSubject"/>
    <w:uiPriority w:val="99"/>
    <w:semiHidden/>
    <w:rsid w:val="00E00BEE"/>
    <w:rPr>
      <w:b/>
      <w:bCs/>
      <w:sz w:val="20"/>
      <w:szCs w:val="20"/>
    </w:rPr>
  </w:style>
  <w:style w:type="paragraph" w:styleId="BalloonText">
    <w:name w:val="Balloon Text"/>
    <w:basedOn w:val="Normal"/>
    <w:link w:val="BalloonTextChar"/>
    <w:uiPriority w:val="99"/>
    <w:semiHidden/>
    <w:unhideWhenUsed/>
    <w:rsid w:val="00E00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B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3318</Words>
  <Characters>18918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College Dublin</Company>
  <LinksUpToDate>false</LinksUpToDate>
  <CharactersWithSpaces>22192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deihur</dc:creator>
  <cp:lastModifiedBy>Administrator</cp:lastModifiedBy>
  <cp:revision>4</cp:revision>
  <dcterms:created xsi:type="dcterms:W3CDTF">2020-03-02T15:40:00Z</dcterms:created>
  <dcterms:modified xsi:type="dcterms:W3CDTF">2020-03-03T17:24:00Z</dcterms:modified>
</cp:coreProperties>
</file>