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29C44" w14:textId="050A03CB" w:rsidR="00CA30D4" w:rsidRPr="000A2B68" w:rsidRDefault="000A2B68">
      <w:pPr>
        <w:rPr>
          <w:rFonts w:ascii="Times New Roman" w:hAnsi="Times New Roman" w:cs="Times New Roman"/>
          <w:b/>
          <w:bCs/>
          <w:sz w:val="22"/>
          <w:szCs w:val="22"/>
          <w:lang w:val="en-US"/>
        </w:rPr>
      </w:pPr>
      <w:r w:rsidRPr="000A2B68">
        <w:rPr>
          <w:rFonts w:ascii="Times New Roman" w:hAnsi="Times New Roman" w:cs="Times New Roman"/>
          <w:b/>
          <w:bCs/>
          <w:sz w:val="22"/>
          <w:szCs w:val="22"/>
          <w:lang w:val="en-US"/>
        </w:rPr>
        <w:t>Contents of Supplementary Materials</w:t>
      </w:r>
    </w:p>
    <w:p w14:paraId="5A01F279" w14:textId="77777777" w:rsidR="000A2B68" w:rsidRPr="00C633B5" w:rsidRDefault="000A2B68">
      <w:pPr>
        <w:rPr>
          <w:rFonts w:ascii="Times New Roman" w:hAnsi="Times New Roman" w:cs="Times New Roman"/>
          <w:sz w:val="22"/>
          <w:szCs w:val="22"/>
        </w:rPr>
      </w:pPr>
    </w:p>
    <w:p w14:paraId="5FDFB808" w14:textId="0F2CD049" w:rsidR="000A2B68" w:rsidRDefault="000A2B68">
      <w:pPr>
        <w:rPr>
          <w:rFonts w:ascii="Times New Roman" w:hAnsi="Times New Roman" w:cs="Times New Roman"/>
          <w:sz w:val="22"/>
          <w:szCs w:val="22"/>
        </w:rPr>
      </w:pPr>
      <w:r w:rsidRPr="000A2B68">
        <w:rPr>
          <w:rFonts w:ascii="Times New Roman" w:hAnsi="Times New Roman" w:cs="Times New Roman"/>
          <w:sz w:val="22"/>
          <w:szCs w:val="22"/>
          <w:lang w:val="en-US"/>
        </w:rPr>
        <w:t xml:space="preserve">Supplementary Figure </w:t>
      </w:r>
      <w:r w:rsidR="0088211F">
        <w:rPr>
          <w:rFonts w:ascii="Times New Roman" w:hAnsi="Times New Roman" w:cs="Times New Roman"/>
          <w:sz w:val="22"/>
          <w:szCs w:val="22"/>
          <w:lang w:val="en-US"/>
        </w:rPr>
        <w:t>1</w:t>
      </w:r>
      <w:r w:rsidRPr="000A2B68">
        <w:rPr>
          <w:rFonts w:ascii="Times New Roman" w:hAnsi="Times New Roman" w:cs="Times New Roman"/>
          <w:sz w:val="22"/>
          <w:szCs w:val="22"/>
          <w:lang w:val="en-US"/>
        </w:rPr>
        <w:t>:</w:t>
      </w:r>
      <w:r w:rsidRPr="000A2B68">
        <w:rPr>
          <w:rFonts w:ascii="Times New Roman" w:hAnsi="Times New Roman" w:cs="Times New Roman"/>
          <w:sz w:val="22"/>
          <w:szCs w:val="22"/>
        </w:rPr>
        <w:t xml:space="preserve"> Project Happy Apples extended virtual befriending to St. Andrew’s Community Hospital Palliative </w:t>
      </w:r>
      <w:proofErr w:type="gramStart"/>
      <w:r w:rsidRPr="000A2B68">
        <w:rPr>
          <w:rFonts w:ascii="Times New Roman" w:hAnsi="Times New Roman" w:cs="Times New Roman"/>
          <w:sz w:val="22"/>
          <w:szCs w:val="22"/>
        </w:rPr>
        <w:t>patients</w:t>
      </w:r>
      <w:proofErr w:type="gramEnd"/>
    </w:p>
    <w:p w14:paraId="38D109EB" w14:textId="77777777" w:rsidR="000A2B68" w:rsidRPr="000A2B68" w:rsidRDefault="000A2B68">
      <w:pPr>
        <w:rPr>
          <w:rFonts w:ascii="Times New Roman" w:hAnsi="Times New Roman" w:cs="Times New Roman"/>
          <w:sz w:val="22"/>
          <w:szCs w:val="22"/>
        </w:rPr>
      </w:pPr>
    </w:p>
    <w:p w14:paraId="3E4DFE5E" w14:textId="365F79C5" w:rsidR="000A2B68" w:rsidRPr="00C633B5" w:rsidRDefault="000A2B68" w:rsidP="000A2B68">
      <w:pPr>
        <w:rPr>
          <w:rFonts w:ascii="Times New Roman" w:hAnsi="Times New Roman" w:cs="Times New Roman"/>
          <w:sz w:val="22"/>
          <w:szCs w:val="22"/>
        </w:rPr>
      </w:pPr>
      <w:r w:rsidRPr="000A2B68">
        <w:rPr>
          <w:rFonts w:ascii="Times New Roman" w:hAnsi="Times New Roman" w:cs="Times New Roman"/>
          <w:sz w:val="22"/>
          <w:szCs w:val="22"/>
          <w:lang w:val="en-US"/>
        </w:rPr>
        <w:t xml:space="preserve">Supplementary Table </w:t>
      </w:r>
      <w:r w:rsidR="004A408B">
        <w:rPr>
          <w:rFonts w:ascii="Times New Roman" w:hAnsi="Times New Roman" w:cs="Times New Roman"/>
          <w:sz w:val="22"/>
          <w:szCs w:val="22"/>
          <w:lang w:val="en-US"/>
        </w:rPr>
        <w:t>1</w:t>
      </w:r>
      <w:r w:rsidRPr="000A2B68">
        <w:rPr>
          <w:rFonts w:ascii="Times New Roman" w:hAnsi="Times New Roman" w:cs="Times New Roman"/>
          <w:sz w:val="22"/>
          <w:szCs w:val="22"/>
          <w:lang w:val="en-US"/>
        </w:rPr>
        <w:t>:</w:t>
      </w:r>
      <w:r w:rsidRPr="000A2B68">
        <w:rPr>
          <w:rFonts w:ascii="Times New Roman" w:hAnsi="Times New Roman" w:cs="Times New Roman"/>
          <w:b/>
          <w:bCs/>
          <w:sz w:val="22"/>
          <w:szCs w:val="22"/>
        </w:rPr>
        <w:t xml:space="preserve"> </w:t>
      </w:r>
      <w:r w:rsidR="00C633B5" w:rsidRPr="00C633B5">
        <w:rPr>
          <w:rFonts w:ascii="Times New Roman" w:hAnsi="Times New Roman" w:cs="Times New Roman"/>
          <w:sz w:val="22"/>
          <w:szCs w:val="22"/>
        </w:rPr>
        <w:t xml:space="preserve">Historical Milestones </w:t>
      </w:r>
      <w:r w:rsidR="007B2A6E">
        <w:rPr>
          <w:rFonts w:ascii="Times New Roman" w:hAnsi="Times New Roman" w:cs="Times New Roman"/>
          <w:sz w:val="22"/>
          <w:szCs w:val="22"/>
        </w:rPr>
        <w:t xml:space="preserve">and Development </w:t>
      </w:r>
      <w:r w:rsidR="00C633B5" w:rsidRPr="00C633B5">
        <w:rPr>
          <w:rFonts w:ascii="Times New Roman" w:hAnsi="Times New Roman" w:cs="Times New Roman"/>
          <w:sz w:val="22"/>
          <w:szCs w:val="22"/>
        </w:rPr>
        <w:t>of P</w:t>
      </w:r>
      <w:r w:rsidR="007B2A6E">
        <w:rPr>
          <w:rFonts w:ascii="Times New Roman" w:hAnsi="Times New Roman" w:cs="Times New Roman"/>
          <w:sz w:val="22"/>
          <w:szCs w:val="22"/>
        </w:rPr>
        <w:t>roject Happy Apples over the Last Decade</w:t>
      </w:r>
    </w:p>
    <w:p w14:paraId="44A2699E" w14:textId="77777777" w:rsidR="000A2B68" w:rsidRPr="000A2B68" w:rsidRDefault="000A2B68" w:rsidP="000A2B68">
      <w:pPr>
        <w:rPr>
          <w:rFonts w:ascii="Times New Roman" w:hAnsi="Times New Roman" w:cs="Times New Roman"/>
          <w:sz w:val="22"/>
          <w:szCs w:val="22"/>
        </w:rPr>
      </w:pPr>
    </w:p>
    <w:p w14:paraId="5A6AEAA7" w14:textId="168B8473" w:rsidR="003A1B02" w:rsidRDefault="000A2B68">
      <w:pPr>
        <w:rPr>
          <w:rFonts w:ascii="Times New Roman" w:hAnsi="Times New Roman" w:cs="Times New Roman"/>
          <w:sz w:val="22"/>
          <w:szCs w:val="22"/>
        </w:rPr>
      </w:pPr>
      <w:r w:rsidRPr="000A2B68">
        <w:rPr>
          <w:rFonts w:ascii="Times New Roman" w:hAnsi="Times New Roman" w:cs="Times New Roman"/>
          <w:sz w:val="22"/>
          <w:szCs w:val="22"/>
          <w:lang w:val="en-US"/>
        </w:rPr>
        <w:t xml:space="preserve">Supplementary Table </w:t>
      </w:r>
      <w:r w:rsidR="004A408B">
        <w:rPr>
          <w:rFonts w:ascii="Times New Roman" w:hAnsi="Times New Roman" w:cs="Times New Roman"/>
          <w:sz w:val="22"/>
          <w:szCs w:val="22"/>
          <w:lang w:val="en-US"/>
        </w:rPr>
        <w:t>2</w:t>
      </w:r>
      <w:r w:rsidRPr="000A2B68">
        <w:rPr>
          <w:rFonts w:ascii="Times New Roman" w:hAnsi="Times New Roman" w:cs="Times New Roman"/>
          <w:sz w:val="22"/>
          <w:szCs w:val="22"/>
          <w:lang w:val="en-US"/>
        </w:rPr>
        <w:t xml:space="preserve">: </w:t>
      </w:r>
      <w:r w:rsidR="00D05C8F">
        <w:rPr>
          <w:rFonts w:ascii="Times New Roman" w:hAnsi="Times New Roman" w:cs="Times New Roman"/>
          <w:sz w:val="22"/>
          <w:szCs w:val="22"/>
        </w:rPr>
        <w:t>Social demographics of PHA Public Exhibition’s participants in 2022</w:t>
      </w:r>
    </w:p>
    <w:p w14:paraId="04FB7702" w14:textId="3E114624" w:rsidR="000A2B68" w:rsidRDefault="000A2B68">
      <w:pPr>
        <w:rPr>
          <w:rFonts w:ascii="Times New Roman" w:hAnsi="Times New Roman" w:cs="Times New Roman"/>
          <w:sz w:val="22"/>
          <w:szCs w:val="22"/>
        </w:rPr>
      </w:pPr>
    </w:p>
    <w:p w14:paraId="37BCB8AF" w14:textId="1730A8D2" w:rsidR="000A2B68" w:rsidRPr="000A2B68" w:rsidRDefault="007421D0">
      <w:pPr>
        <w:rPr>
          <w:rFonts w:ascii="Times New Roman" w:hAnsi="Times New Roman" w:cs="Times New Roman"/>
          <w:sz w:val="22"/>
          <w:szCs w:val="22"/>
          <w:lang w:val="en-US"/>
        </w:rPr>
      </w:pPr>
      <w:r>
        <w:rPr>
          <w:rFonts w:ascii="Times New Roman" w:hAnsi="Times New Roman" w:cs="Times New Roman"/>
          <w:sz w:val="22"/>
          <w:szCs w:val="22"/>
        </w:rPr>
        <w:t xml:space="preserve">Supplementary Data: </w:t>
      </w:r>
      <w:r w:rsidRPr="000A2B68">
        <w:rPr>
          <w:rFonts w:ascii="Times New Roman" w:hAnsi="Times New Roman" w:cs="Times New Roman"/>
          <w:sz w:val="22"/>
          <w:szCs w:val="22"/>
        </w:rPr>
        <w:t xml:space="preserve">Project Happy Apples </w:t>
      </w:r>
      <w:r w:rsidR="000A2B68">
        <w:rPr>
          <w:rFonts w:ascii="Times New Roman" w:hAnsi="Times New Roman" w:cs="Times New Roman"/>
          <w:sz w:val="22"/>
          <w:szCs w:val="22"/>
        </w:rPr>
        <w:t>Exhibition Questionnaire</w:t>
      </w:r>
    </w:p>
    <w:p w14:paraId="255B05E0" w14:textId="2FFD22AA" w:rsidR="000A2B68" w:rsidRDefault="000A2B68">
      <w:pPr>
        <w:rPr>
          <w:rFonts w:ascii="Times New Roman" w:hAnsi="Times New Roman" w:cs="Times New Roman"/>
          <w:sz w:val="20"/>
          <w:szCs w:val="20"/>
          <w:lang w:val="en-US"/>
        </w:rPr>
      </w:pPr>
    </w:p>
    <w:p w14:paraId="1D27A7C1" w14:textId="155B6258" w:rsidR="000A2B68" w:rsidRDefault="000A2B68">
      <w:pPr>
        <w:rPr>
          <w:rFonts w:ascii="Times New Roman" w:hAnsi="Times New Roman" w:cs="Times New Roman"/>
          <w:sz w:val="20"/>
          <w:szCs w:val="20"/>
          <w:lang w:val="en-US"/>
        </w:rPr>
      </w:pPr>
    </w:p>
    <w:p w14:paraId="6DD88B87" w14:textId="276DB7C6" w:rsidR="000A2B68" w:rsidRDefault="000A2B68">
      <w:pPr>
        <w:rPr>
          <w:rFonts w:ascii="Times New Roman" w:hAnsi="Times New Roman" w:cs="Times New Roman"/>
          <w:sz w:val="20"/>
          <w:szCs w:val="20"/>
          <w:lang w:val="en-US"/>
        </w:rPr>
      </w:pPr>
    </w:p>
    <w:p w14:paraId="372FF8FA" w14:textId="466F64B0" w:rsidR="000A2B68" w:rsidRDefault="000A2B68">
      <w:pPr>
        <w:rPr>
          <w:rFonts w:ascii="Times New Roman" w:hAnsi="Times New Roman" w:cs="Times New Roman"/>
          <w:sz w:val="20"/>
          <w:szCs w:val="20"/>
          <w:lang w:val="en-US"/>
        </w:rPr>
      </w:pPr>
    </w:p>
    <w:p w14:paraId="3A7693EC" w14:textId="7215925B" w:rsidR="000A2B68" w:rsidRDefault="000A2B68">
      <w:pPr>
        <w:rPr>
          <w:rFonts w:ascii="Times New Roman" w:hAnsi="Times New Roman" w:cs="Times New Roman"/>
          <w:sz w:val="20"/>
          <w:szCs w:val="20"/>
          <w:lang w:val="en-US"/>
        </w:rPr>
      </w:pPr>
    </w:p>
    <w:p w14:paraId="409CB428" w14:textId="56B82930" w:rsidR="000A2B68" w:rsidRDefault="000A2B68">
      <w:pPr>
        <w:rPr>
          <w:rFonts w:ascii="Times New Roman" w:hAnsi="Times New Roman" w:cs="Times New Roman"/>
          <w:sz w:val="20"/>
          <w:szCs w:val="20"/>
          <w:lang w:val="en-US"/>
        </w:rPr>
      </w:pPr>
    </w:p>
    <w:p w14:paraId="7210FB4A" w14:textId="10853275" w:rsidR="000A2B68" w:rsidRDefault="000A2B68">
      <w:pPr>
        <w:rPr>
          <w:rFonts w:ascii="Times New Roman" w:hAnsi="Times New Roman" w:cs="Times New Roman"/>
          <w:sz w:val="20"/>
          <w:szCs w:val="20"/>
          <w:lang w:val="en-US"/>
        </w:rPr>
      </w:pPr>
    </w:p>
    <w:p w14:paraId="60ED6D9F" w14:textId="0F9352AB" w:rsidR="000A2B68" w:rsidRDefault="000A2B68">
      <w:pPr>
        <w:rPr>
          <w:rFonts w:ascii="Times New Roman" w:hAnsi="Times New Roman" w:cs="Times New Roman"/>
          <w:sz w:val="20"/>
          <w:szCs w:val="20"/>
          <w:lang w:val="en-US"/>
        </w:rPr>
      </w:pPr>
    </w:p>
    <w:p w14:paraId="21D71ECC" w14:textId="54C5462F" w:rsidR="000A2B68" w:rsidRDefault="000A2B68">
      <w:pPr>
        <w:rPr>
          <w:rFonts w:ascii="Times New Roman" w:hAnsi="Times New Roman" w:cs="Times New Roman"/>
          <w:sz w:val="20"/>
          <w:szCs w:val="20"/>
          <w:lang w:val="en-US"/>
        </w:rPr>
      </w:pPr>
    </w:p>
    <w:p w14:paraId="2F225D41" w14:textId="54605AD5" w:rsidR="000A2B68" w:rsidRDefault="000A2B68">
      <w:pPr>
        <w:rPr>
          <w:rFonts w:ascii="Times New Roman" w:hAnsi="Times New Roman" w:cs="Times New Roman"/>
          <w:sz w:val="20"/>
          <w:szCs w:val="20"/>
          <w:lang w:val="en-US"/>
        </w:rPr>
      </w:pPr>
    </w:p>
    <w:p w14:paraId="0F897D84" w14:textId="28A0E627" w:rsidR="000A2B68" w:rsidRDefault="000A2B68">
      <w:pPr>
        <w:rPr>
          <w:rFonts w:ascii="Times New Roman" w:hAnsi="Times New Roman" w:cs="Times New Roman"/>
          <w:sz w:val="20"/>
          <w:szCs w:val="20"/>
          <w:lang w:val="en-US"/>
        </w:rPr>
      </w:pPr>
    </w:p>
    <w:p w14:paraId="3FAA3EA9" w14:textId="0132A0BB" w:rsidR="000A2B68" w:rsidRDefault="000A2B68">
      <w:pPr>
        <w:rPr>
          <w:rFonts w:ascii="Times New Roman" w:hAnsi="Times New Roman" w:cs="Times New Roman"/>
          <w:sz w:val="20"/>
          <w:szCs w:val="20"/>
          <w:lang w:val="en-US"/>
        </w:rPr>
      </w:pPr>
    </w:p>
    <w:p w14:paraId="0E4CD66A" w14:textId="34CA67FE" w:rsidR="000A2B68" w:rsidRDefault="000A2B68">
      <w:pPr>
        <w:rPr>
          <w:rFonts w:ascii="Times New Roman" w:hAnsi="Times New Roman" w:cs="Times New Roman"/>
          <w:sz w:val="20"/>
          <w:szCs w:val="20"/>
          <w:lang w:val="en-US"/>
        </w:rPr>
      </w:pPr>
    </w:p>
    <w:p w14:paraId="54044530" w14:textId="42DF36B0" w:rsidR="000A2B68" w:rsidRDefault="000A2B68">
      <w:pPr>
        <w:rPr>
          <w:rFonts w:ascii="Times New Roman" w:hAnsi="Times New Roman" w:cs="Times New Roman"/>
          <w:sz w:val="20"/>
          <w:szCs w:val="20"/>
          <w:lang w:val="en-US"/>
        </w:rPr>
      </w:pPr>
    </w:p>
    <w:p w14:paraId="0841E3D8" w14:textId="62CE8A24" w:rsidR="000A2B68" w:rsidRDefault="000A2B68">
      <w:pPr>
        <w:rPr>
          <w:rFonts w:ascii="Times New Roman" w:hAnsi="Times New Roman" w:cs="Times New Roman"/>
          <w:sz w:val="20"/>
          <w:szCs w:val="20"/>
          <w:lang w:val="en-US"/>
        </w:rPr>
      </w:pPr>
    </w:p>
    <w:p w14:paraId="28967B85" w14:textId="300D5B22" w:rsidR="000A2B68" w:rsidRDefault="000A2B68">
      <w:pPr>
        <w:rPr>
          <w:rFonts w:ascii="Times New Roman" w:hAnsi="Times New Roman" w:cs="Times New Roman"/>
          <w:sz w:val="20"/>
          <w:szCs w:val="20"/>
          <w:lang w:val="en-US"/>
        </w:rPr>
      </w:pPr>
    </w:p>
    <w:p w14:paraId="0B6DFB93" w14:textId="1558F02D" w:rsidR="000A2B68" w:rsidRDefault="000A2B68">
      <w:pPr>
        <w:rPr>
          <w:rFonts w:ascii="Times New Roman" w:hAnsi="Times New Roman" w:cs="Times New Roman"/>
          <w:sz w:val="20"/>
          <w:szCs w:val="20"/>
          <w:lang w:val="en-US"/>
        </w:rPr>
      </w:pPr>
    </w:p>
    <w:p w14:paraId="1002A38D" w14:textId="50490A59" w:rsidR="000A2B68" w:rsidRDefault="000A2B68">
      <w:pPr>
        <w:rPr>
          <w:rFonts w:ascii="Times New Roman" w:hAnsi="Times New Roman" w:cs="Times New Roman"/>
          <w:sz w:val="20"/>
          <w:szCs w:val="20"/>
          <w:lang w:val="en-US"/>
        </w:rPr>
      </w:pPr>
    </w:p>
    <w:p w14:paraId="1D1EE608" w14:textId="456B7163" w:rsidR="000A2B68" w:rsidRDefault="000A2B68">
      <w:pPr>
        <w:rPr>
          <w:rFonts w:ascii="Times New Roman" w:hAnsi="Times New Roman" w:cs="Times New Roman"/>
          <w:sz w:val="20"/>
          <w:szCs w:val="20"/>
          <w:lang w:val="en-US"/>
        </w:rPr>
      </w:pPr>
    </w:p>
    <w:p w14:paraId="45E9AA72" w14:textId="303CBC32" w:rsidR="000A2B68" w:rsidRDefault="000A2B68">
      <w:pPr>
        <w:rPr>
          <w:rFonts w:ascii="Times New Roman" w:hAnsi="Times New Roman" w:cs="Times New Roman"/>
          <w:sz w:val="20"/>
          <w:szCs w:val="20"/>
          <w:lang w:val="en-US"/>
        </w:rPr>
      </w:pPr>
    </w:p>
    <w:p w14:paraId="250C8968" w14:textId="6D0019F2" w:rsidR="000A2B68" w:rsidRDefault="000A2B68">
      <w:pPr>
        <w:rPr>
          <w:rFonts w:ascii="Times New Roman" w:hAnsi="Times New Roman" w:cs="Times New Roman"/>
          <w:sz w:val="20"/>
          <w:szCs w:val="20"/>
          <w:lang w:val="en-US"/>
        </w:rPr>
      </w:pPr>
    </w:p>
    <w:p w14:paraId="37F03779" w14:textId="158CFFCA" w:rsidR="000A2B68" w:rsidRDefault="000A2B68">
      <w:pPr>
        <w:rPr>
          <w:rFonts w:ascii="Times New Roman" w:hAnsi="Times New Roman" w:cs="Times New Roman"/>
          <w:sz w:val="20"/>
          <w:szCs w:val="20"/>
          <w:lang w:val="en-US"/>
        </w:rPr>
      </w:pPr>
    </w:p>
    <w:p w14:paraId="3DF929E4" w14:textId="77777777" w:rsidR="003A1B02" w:rsidRDefault="003A1B02" w:rsidP="000A2B68">
      <w:pPr>
        <w:rPr>
          <w:rFonts w:ascii="Times New Roman" w:hAnsi="Times New Roman" w:cs="Times New Roman"/>
          <w:b/>
          <w:bCs/>
          <w:sz w:val="22"/>
          <w:szCs w:val="22"/>
        </w:rPr>
      </w:pPr>
    </w:p>
    <w:p w14:paraId="29A4CC31" w14:textId="77777777" w:rsidR="003A1B02" w:rsidRDefault="003A1B02" w:rsidP="000A2B68">
      <w:pPr>
        <w:rPr>
          <w:rFonts w:ascii="Times New Roman" w:hAnsi="Times New Roman" w:cs="Times New Roman"/>
          <w:b/>
          <w:bCs/>
          <w:sz w:val="22"/>
          <w:szCs w:val="22"/>
        </w:rPr>
      </w:pPr>
    </w:p>
    <w:p w14:paraId="26193F88" w14:textId="77777777" w:rsidR="0088211F" w:rsidRDefault="0088211F" w:rsidP="000A2B68">
      <w:pPr>
        <w:rPr>
          <w:rFonts w:ascii="Times New Roman" w:hAnsi="Times New Roman" w:cs="Times New Roman"/>
          <w:b/>
          <w:bCs/>
          <w:sz w:val="22"/>
          <w:szCs w:val="22"/>
        </w:rPr>
      </w:pPr>
    </w:p>
    <w:p w14:paraId="289FBEDD" w14:textId="77777777" w:rsidR="0088211F" w:rsidRDefault="0088211F" w:rsidP="000A2B68">
      <w:pPr>
        <w:rPr>
          <w:rFonts w:ascii="Times New Roman" w:hAnsi="Times New Roman" w:cs="Times New Roman"/>
          <w:b/>
          <w:bCs/>
          <w:sz w:val="22"/>
          <w:szCs w:val="22"/>
        </w:rPr>
      </w:pPr>
    </w:p>
    <w:p w14:paraId="62E27355" w14:textId="77777777" w:rsidR="0088211F" w:rsidRDefault="0088211F" w:rsidP="000A2B68">
      <w:pPr>
        <w:rPr>
          <w:rFonts w:ascii="Times New Roman" w:hAnsi="Times New Roman" w:cs="Times New Roman"/>
          <w:b/>
          <w:bCs/>
          <w:sz w:val="22"/>
          <w:szCs w:val="22"/>
        </w:rPr>
      </w:pPr>
    </w:p>
    <w:p w14:paraId="3F67DA8A" w14:textId="77777777" w:rsidR="00EA3939" w:rsidRDefault="00EA3939" w:rsidP="00EA3939">
      <w:pPr>
        <w:rPr>
          <w:rFonts w:ascii="Times New Roman" w:hAnsi="Times New Roman" w:cs="Times New Roman"/>
          <w:b/>
          <w:bCs/>
          <w:sz w:val="22"/>
          <w:szCs w:val="22"/>
        </w:rPr>
      </w:pPr>
    </w:p>
    <w:p w14:paraId="560577C8" w14:textId="34E7E5CE" w:rsidR="00EA3939" w:rsidRDefault="000A2B68" w:rsidP="00EA3939">
      <w:pPr>
        <w:rPr>
          <w:rFonts w:ascii="Times New Roman" w:hAnsi="Times New Roman" w:cs="Times New Roman"/>
          <w:sz w:val="22"/>
          <w:szCs w:val="22"/>
        </w:rPr>
      </w:pPr>
      <w:r w:rsidRPr="000A2B68">
        <w:rPr>
          <w:rFonts w:ascii="Times New Roman" w:hAnsi="Times New Roman" w:cs="Times New Roman"/>
          <w:b/>
          <w:bCs/>
          <w:sz w:val="22"/>
          <w:szCs w:val="22"/>
        </w:rPr>
        <w:lastRenderedPageBreak/>
        <w:t xml:space="preserve">Supplementary Figure </w:t>
      </w:r>
      <w:r w:rsidR="000918CB">
        <w:rPr>
          <w:rFonts w:ascii="Times New Roman" w:hAnsi="Times New Roman" w:cs="Times New Roman"/>
          <w:b/>
          <w:bCs/>
          <w:sz w:val="22"/>
          <w:szCs w:val="22"/>
        </w:rPr>
        <w:t>1</w:t>
      </w:r>
      <w:r w:rsidRPr="000A2B68">
        <w:rPr>
          <w:rFonts w:ascii="Times New Roman" w:hAnsi="Times New Roman" w:cs="Times New Roman"/>
          <w:sz w:val="22"/>
          <w:szCs w:val="22"/>
        </w:rPr>
        <w:t xml:space="preserve">: </w:t>
      </w:r>
      <w:r w:rsidR="00EA3939" w:rsidRPr="000A2B68">
        <w:rPr>
          <w:rFonts w:ascii="Times New Roman" w:hAnsi="Times New Roman" w:cs="Times New Roman"/>
          <w:sz w:val="22"/>
          <w:szCs w:val="22"/>
        </w:rPr>
        <w:t>Project Happy Apples extended virtual befriending to St. Andrew’s Community Hospital Palliative patients</w:t>
      </w:r>
    </w:p>
    <w:p w14:paraId="5219E1C6" w14:textId="2AD12792" w:rsidR="000A2B68" w:rsidRDefault="000A2B68">
      <w:pPr>
        <w:rPr>
          <w:rFonts w:ascii="Arial" w:hAnsi="Arial" w:cs="Arial"/>
          <w:color w:val="000000"/>
          <w:bdr w:val="none" w:sz="0" w:space="0" w:color="auto" w:frame="1"/>
        </w:rPr>
      </w:pPr>
    </w:p>
    <w:p w14:paraId="62DE227F" w14:textId="4D5822DE" w:rsidR="000A2B68" w:rsidRDefault="007B3BD0">
      <w:pPr>
        <w:rPr>
          <w:rFonts w:ascii="Arial" w:hAnsi="Arial" w:cs="Arial"/>
          <w:color w:val="000000"/>
          <w:bdr w:val="none" w:sz="0" w:space="0" w:color="auto" w:frame="1"/>
        </w:rPr>
      </w:pPr>
      <w:r>
        <w:rPr>
          <w:rFonts w:ascii="Arial" w:hAnsi="Arial" w:cs="Arial"/>
          <w:noProof/>
          <w:color w:val="000000"/>
          <w:bdr w:val="none" w:sz="0" w:space="0" w:color="auto" w:frame="1"/>
        </w:rPr>
        <w:drawing>
          <wp:inline distT="0" distB="0" distL="0" distR="0" wp14:anchorId="493E7677" wp14:editId="3133EFD2">
            <wp:extent cx="5980922" cy="3900562"/>
            <wp:effectExtent l="0" t="0" r="1270" b="0"/>
            <wp:docPr id="1817860066" name="Picture 1" descr="A person and person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60066" name="Picture 1" descr="A person and person in a room&#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22093" cy="3927413"/>
                    </a:xfrm>
                    <a:prstGeom prst="rect">
                      <a:avLst/>
                    </a:prstGeom>
                  </pic:spPr>
                </pic:pic>
              </a:graphicData>
            </a:graphic>
          </wp:inline>
        </w:drawing>
      </w:r>
    </w:p>
    <w:p w14:paraId="2FCF2A90" w14:textId="6D39B103" w:rsidR="000A2B68" w:rsidRDefault="000A2B68">
      <w:pPr>
        <w:rPr>
          <w:rFonts w:ascii="Arial" w:hAnsi="Arial" w:cs="Arial"/>
          <w:color w:val="000000"/>
          <w:bdr w:val="none" w:sz="0" w:space="0" w:color="auto" w:frame="1"/>
        </w:rPr>
      </w:pPr>
    </w:p>
    <w:p w14:paraId="17F55DD1" w14:textId="2C2C1090" w:rsidR="000A2B68" w:rsidRDefault="000A2B68">
      <w:pPr>
        <w:rPr>
          <w:rFonts w:ascii="Arial" w:hAnsi="Arial" w:cs="Arial"/>
          <w:color w:val="000000"/>
          <w:bdr w:val="none" w:sz="0" w:space="0" w:color="auto" w:frame="1"/>
        </w:rPr>
      </w:pPr>
    </w:p>
    <w:p w14:paraId="6B2F6B9C" w14:textId="1540237B" w:rsidR="000A2B68" w:rsidRDefault="000A2B68">
      <w:pPr>
        <w:rPr>
          <w:rFonts w:ascii="Arial" w:hAnsi="Arial" w:cs="Arial"/>
          <w:color w:val="000000"/>
          <w:bdr w:val="none" w:sz="0" w:space="0" w:color="auto" w:frame="1"/>
        </w:rPr>
      </w:pPr>
    </w:p>
    <w:p w14:paraId="589DD70F" w14:textId="77777777" w:rsidR="000A2B68" w:rsidRDefault="000A2B68">
      <w:pPr>
        <w:rPr>
          <w:rFonts w:ascii="Arial" w:hAnsi="Arial" w:cs="Arial"/>
          <w:color w:val="000000"/>
          <w:bdr w:val="none" w:sz="0" w:space="0" w:color="auto" w:frame="1"/>
        </w:rPr>
      </w:pPr>
    </w:p>
    <w:p w14:paraId="40B90ED8" w14:textId="77777777" w:rsidR="007A5706" w:rsidRDefault="007A5706">
      <w:pPr>
        <w:rPr>
          <w:rFonts w:ascii="Arial" w:hAnsi="Arial" w:cs="Arial"/>
          <w:color w:val="000000"/>
          <w:bdr w:val="none" w:sz="0" w:space="0" w:color="auto" w:frame="1"/>
        </w:rPr>
      </w:pPr>
    </w:p>
    <w:p w14:paraId="000F8B11" w14:textId="77777777" w:rsidR="00EA3939" w:rsidRDefault="00EA3939">
      <w:pPr>
        <w:rPr>
          <w:rFonts w:ascii="Arial" w:hAnsi="Arial" w:cs="Arial"/>
          <w:color w:val="000000"/>
          <w:bdr w:val="none" w:sz="0" w:space="0" w:color="auto" w:frame="1"/>
        </w:rPr>
      </w:pPr>
    </w:p>
    <w:p w14:paraId="6FB44921" w14:textId="77777777" w:rsidR="00EA3939" w:rsidRDefault="00EA3939">
      <w:pPr>
        <w:rPr>
          <w:rFonts w:ascii="Arial" w:hAnsi="Arial" w:cs="Arial"/>
          <w:color w:val="000000"/>
          <w:bdr w:val="none" w:sz="0" w:space="0" w:color="auto" w:frame="1"/>
        </w:rPr>
      </w:pPr>
    </w:p>
    <w:p w14:paraId="7D0A1490" w14:textId="77777777" w:rsidR="003A1B02" w:rsidRDefault="003A1B02" w:rsidP="00C633B5">
      <w:pPr>
        <w:rPr>
          <w:rFonts w:ascii="Times New Roman" w:hAnsi="Times New Roman" w:cs="Times New Roman"/>
          <w:b/>
          <w:bCs/>
          <w:sz w:val="22"/>
          <w:szCs w:val="22"/>
          <w:lang w:val="en-US"/>
        </w:rPr>
      </w:pPr>
    </w:p>
    <w:p w14:paraId="53D418C2" w14:textId="35D90112" w:rsidR="00C633B5" w:rsidRDefault="00C633B5" w:rsidP="00C633B5">
      <w:pPr>
        <w:rPr>
          <w:rFonts w:ascii="Times New Roman" w:hAnsi="Times New Roman" w:cs="Times New Roman"/>
          <w:sz w:val="22"/>
          <w:szCs w:val="22"/>
        </w:rPr>
      </w:pPr>
      <w:r w:rsidRPr="00D05C8F">
        <w:rPr>
          <w:rFonts w:ascii="Times New Roman" w:hAnsi="Times New Roman" w:cs="Times New Roman"/>
          <w:b/>
          <w:bCs/>
          <w:sz w:val="22"/>
          <w:szCs w:val="22"/>
          <w:lang w:val="en-US"/>
        </w:rPr>
        <w:lastRenderedPageBreak/>
        <w:t>Supplementary Table</w:t>
      </w:r>
      <w:r w:rsidR="004A408B">
        <w:rPr>
          <w:rFonts w:ascii="Times New Roman" w:hAnsi="Times New Roman" w:cs="Times New Roman"/>
          <w:b/>
          <w:bCs/>
          <w:sz w:val="22"/>
          <w:szCs w:val="22"/>
          <w:lang w:val="en-US"/>
        </w:rPr>
        <w:t xml:space="preserve"> 1</w:t>
      </w:r>
      <w:r w:rsidRPr="00D05C8F">
        <w:rPr>
          <w:rFonts w:ascii="Times New Roman" w:hAnsi="Times New Roman" w:cs="Times New Roman"/>
          <w:sz w:val="22"/>
          <w:szCs w:val="22"/>
          <w:lang w:val="en-US"/>
        </w:rPr>
        <w:t xml:space="preserve">: </w:t>
      </w:r>
      <w:r w:rsidR="00EA3939" w:rsidRPr="00C633B5">
        <w:rPr>
          <w:rFonts w:ascii="Times New Roman" w:hAnsi="Times New Roman" w:cs="Times New Roman"/>
          <w:sz w:val="22"/>
          <w:szCs w:val="22"/>
        </w:rPr>
        <w:t xml:space="preserve">Historical Milestones </w:t>
      </w:r>
      <w:r w:rsidR="00EA3939">
        <w:rPr>
          <w:rFonts w:ascii="Times New Roman" w:hAnsi="Times New Roman" w:cs="Times New Roman"/>
          <w:sz w:val="22"/>
          <w:szCs w:val="22"/>
        </w:rPr>
        <w:t xml:space="preserve">and Development </w:t>
      </w:r>
      <w:r w:rsidR="00EA3939" w:rsidRPr="00C633B5">
        <w:rPr>
          <w:rFonts w:ascii="Times New Roman" w:hAnsi="Times New Roman" w:cs="Times New Roman"/>
          <w:sz w:val="22"/>
          <w:szCs w:val="22"/>
        </w:rPr>
        <w:t>of P</w:t>
      </w:r>
      <w:r w:rsidR="00EA3939">
        <w:rPr>
          <w:rFonts w:ascii="Times New Roman" w:hAnsi="Times New Roman" w:cs="Times New Roman"/>
          <w:sz w:val="22"/>
          <w:szCs w:val="22"/>
        </w:rPr>
        <w:t>roject Happy Apples over the Last Decade</w:t>
      </w:r>
    </w:p>
    <w:p w14:paraId="5E6AB665" w14:textId="77777777" w:rsidR="00EA3939" w:rsidRPr="00D05C8F" w:rsidRDefault="00EA3939" w:rsidP="00C633B5">
      <w:pPr>
        <w:rPr>
          <w:rFonts w:ascii="Times New Roman" w:hAnsi="Times New Roman" w:cs="Times New Roman"/>
          <w:sz w:val="22"/>
          <w:szCs w:val="22"/>
          <w:lang w:val="en-US"/>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213"/>
        <w:gridCol w:w="8147"/>
      </w:tblGrid>
      <w:tr w:rsidR="00C633B5" w:rsidRPr="00D05C8F" w14:paraId="12221B11" w14:textId="77777777" w:rsidTr="000918CB">
        <w:trPr>
          <w:trHeight w:val="386"/>
        </w:trPr>
        <w:tc>
          <w:tcPr>
            <w:tcW w:w="1213"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AC6BD45" w14:textId="77777777" w:rsidR="00C633B5" w:rsidRPr="00D05C8F" w:rsidRDefault="00C633B5" w:rsidP="003A7BE8">
            <w:pPr>
              <w:spacing w:before="240" w:after="240"/>
              <w:rPr>
                <w:rFonts w:ascii="Times New Roman" w:hAnsi="Times New Roman" w:cs="Times New Roman"/>
                <w:b/>
                <w:sz w:val="22"/>
                <w:szCs w:val="22"/>
              </w:rPr>
            </w:pPr>
            <w:r w:rsidRPr="00D05C8F">
              <w:rPr>
                <w:rFonts w:ascii="Times New Roman" w:hAnsi="Times New Roman" w:cs="Times New Roman"/>
                <w:b/>
                <w:sz w:val="22"/>
                <w:szCs w:val="22"/>
              </w:rPr>
              <w:t>Year</w:t>
            </w:r>
          </w:p>
        </w:tc>
        <w:tc>
          <w:tcPr>
            <w:tcW w:w="8147" w:type="dxa"/>
            <w:tcBorders>
              <w:top w:val="single" w:sz="8" w:space="0" w:color="9E9E9E"/>
              <w:left w:val="nil"/>
              <w:bottom w:val="single" w:sz="8" w:space="0" w:color="9E9E9E"/>
              <w:right w:val="single" w:sz="8" w:space="0" w:color="9E9E9E"/>
            </w:tcBorders>
            <w:tcMar>
              <w:top w:w="140" w:type="dxa"/>
              <w:left w:w="140" w:type="dxa"/>
              <w:bottom w:w="140" w:type="dxa"/>
              <w:right w:w="140" w:type="dxa"/>
            </w:tcMar>
          </w:tcPr>
          <w:p w14:paraId="0557BE09" w14:textId="77777777" w:rsidR="00C633B5" w:rsidRPr="00D05C8F" w:rsidRDefault="00C633B5" w:rsidP="003A7BE8">
            <w:pPr>
              <w:spacing w:before="240" w:after="240"/>
              <w:rPr>
                <w:rFonts w:ascii="Times New Roman" w:hAnsi="Times New Roman" w:cs="Times New Roman"/>
                <w:b/>
                <w:sz w:val="22"/>
                <w:szCs w:val="22"/>
              </w:rPr>
            </w:pPr>
            <w:r w:rsidRPr="00D05C8F">
              <w:rPr>
                <w:rFonts w:ascii="Times New Roman" w:hAnsi="Times New Roman" w:cs="Times New Roman"/>
                <w:b/>
                <w:sz w:val="22"/>
                <w:szCs w:val="22"/>
              </w:rPr>
              <w:t>Milestones</w:t>
            </w:r>
          </w:p>
        </w:tc>
      </w:tr>
      <w:tr w:rsidR="00C633B5" w:rsidRPr="00D05C8F" w14:paraId="22CDD798" w14:textId="77777777" w:rsidTr="000918CB">
        <w:trPr>
          <w:trHeight w:val="1365"/>
        </w:trPr>
        <w:tc>
          <w:tcPr>
            <w:tcW w:w="1213" w:type="dxa"/>
            <w:tcBorders>
              <w:top w:val="nil"/>
              <w:left w:val="single" w:sz="8" w:space="0" w:color="9E9E9E"/>
              <w:bottom w:val="single" w:sz="8" w:space="0" w:color="9E9E9E"/>
              <w:right w:val="single" w:sz="8" w:space="0" w:color="9E9E9E"/>
            </w:tcBorders>
            <w:tcMar>
              <w:top w:w="140" w:type="dxa"/>
              <w:left w:w="140" w:type="dxa"/>
              <w:bottom w:w="140" w:type="dxa"/>
              <w:right w:w="140" w:type="dxa"/>
            </w:tcMar>
          </w:tcPr>
          <w:p w14:paraId="41750CB4" w14:textId="77777777" w:rsidR="00C633B5" w:rsidRPr="00D05C8F" w:rsidRDefault="00C633B5" w:rsidP="003A7BE8">
            <w:pPr>
              <w:spacing w:before="240" w:after="240"/>
              <w:rPr>
                <w:rFonts w:ascii="Times New Roman" w:hAnsi="Times New Roman" w:cs="Times New Roman"/>
                <w:sz w:val="22"/>
                <w:szCs w:val="22"/>
              </w:rPr>
            </w:pPr>
            <w:r w:rsidRPr="00D05C8F">
              <w:rPr>
                <w:rFonts w:ascii="Times New Roman" w:hAnsi="Times New Roman" w:cs="Times New Roman"/>
                <w:sz w:val="22"/>
                <w:szCs w:val="22"/>
              </w:rPr>
              <w:t>2012</w:t>
            </w:r>
          </w:p>
        </w:tc>
        <w:tc>
          <w:tcPr>
            <w:tcW w:w="8147" w:type="dxa"/>
            <w:tcBorders>
              <w:top w:val="nil"/>
              <w:left w:val="nil"/>
              <w:bottom w:val="single" w:sz="8" w:space="0" w:color="9E9E9E"/>
              <w:right w:val="single" w:sz="8" w:space="0" w:color="9E9E9E"/>
            </w:tcBorders>
            <w:tcMar>
              <w:top w:w="140" w:type="dxa"/>
              <w:left w:w="140" w:type="dxa"/>
              <w:bottom w:w="140" w:type="dxa"/>
              <w:right w:w="140" w:type="dxa"/>
            </w:tcMar>
          </w:tcPr>
          <w:p w14:paraId="427531B4" w14:textId="71158154" w:rsidR="00C633B5" w:rsidRPr="00D05C8F" w:rsidRDefault="007B2A6E" w:rsidP="003A7BE8">
            <w:pPr>
              <w:numPr>
                <w:ilvl w:val="0"/>
                <w:numId w:val="7"/>
              </w:numPr>
              <w:spacing w:before="240"/>
              <w:rPr>
                <w:rFonts w:ascii="Times New Roman" w:hAnsi="Times New Roman" w:cs="Times New Roman"/>
                <w:sz w:val="22"/>
                <w:szCs w:val="22"/>
              </w:rPr>
            </w:pPr>
            <w:r>
              <w:rPr>
                <w:rFonts w:ascii="Times New Roman" w:hAnsi="Times New Roman" w:cs="Times New Roman"/>
                <w:sz w:val="22"/>
                <w:szCs w:val="22"/>
              </w:rPr>
              <w:t>R</w:t>
            </w:r>
            <w:r w:rsidR="00C633B5" w:rsidRPr="00D05C8F">
              <w:rPr>
                <w:rFonts w:ascii="Times New Roman" w:hAnsi="Times New Roman" w:cs="Times New Roman"/>
                <w:sz w:val="22"/>
                <w:szCs w:val="22"/>
              </w:rPr>
              <w:t>egistration of P</w:t>
            </w:r>
            <w:r w:rsidR="009410E7">
              <w:rPr>
                <w:rFonts w:ascii="Times New Roman" w:hAnsi="Times New Roman" w:cs="Times New Roman"/>
                <w:sz w:val="22"/>
                <w:szCs w:val="22"/>
              </w:rPr>
              <w:t xml:space="preserve">roject </w:t>
            </w:r>
            <w:r w:rsidR="00C633B5" w:rsidRPr="00D05C8F">
              <w:rPr>
                <w:rFonts w:ascii="Times New Roman" w:hAnsi="Times New Roman" w:cs="Times New Roman"/>
                <w:sz w:val="22"/>
                <w:szCs w:val="22"/>
              </w:rPr>
              <w:t>H</w:t>
            </w:r>
            <w:r w:rsidR="009410E7">
              <w:rPr>
                <w:rFonts w:ascii="Times New Roman" w:hAnsi="Times New Roman" w:cs="Times New Roman"/>
                <w:sz w:val="22"/>
                <w:szCs w:val="22"/>
              </w:rPr>
              <w:t xml:space="preserve">appy </w:t>
            </w:r>
            <w:r w:rsidR="00C633B5" w:rsidRPr="00D05C8F">
              <w:rPr>
                <w:rFonts w:ascii="Times New Roman" w:hAnsi="Times New Roman" w:cs="Times New Roman"/>
                <w:sz w:val="22"/>
                <w:szCs w:val="22"/>
              </w:rPr>
              <w:t>A</w:t>
            </w:r>
            <w:r w:rsidR="009410E7">
              <w:rPr>
                <w:rFonts w:ascii="Times New Roman" w:hAnsi="Times New Roman" w:cs="Times New Roman"/>
                <w:sz w:val="22"/>
                <w:szCs w:val="22"/>
              </w:rPr>
              <w:t>pples (PHA)</w:t>
            </w:r>
            <w:r w:rsidR="00C633B5" w:rsidRPr="00D05C8F">
              <w:rPr>
                <w:rFonts w:ascii="Times New Roman" w:hAnsi="Times New Roman" w:cs="Times New Roman"/>
                <w:sz w:val="22"/>
                <w:szCs w:val="22"/>
              </w:rPr>
              <w:t xml:space="preserve"> </w:t>
            </w:r>
            <w:r w:rsidR="000918CB">
              <w:rPr>
                <w:rFonts w:ascii="Times New Roman" w:hAnsi="Times New Roman" w:cs="Times New Roman"/>
                <w:sz w:val="22"/>
                <w:szCs w:val="22"/>
              </w:rPr>
              <w:t xml:space="preserve">in National University of Singapore </w:t>
            </w:r>
            <w:r w:rsidR="00C633B5" w:rsidRPr="00D05C8F">
              <w:rPr>
                <w:rFonts w:ascii="Times New Roman" w:hAnsi="Times New Roman" w:cs="Times New Roman"/>
                <w:sz w:val="22"/>
                <w:szCs w:val="22"/>
              </w:rPr>
              <w:t>as an organization focused on advocacy and awareness of palliative care</w:t>
            </w:r>
            <w:r w:rsidR="00C633B5" w:rsidRPr="00D05C8F">
              <w:rPr>
                <w:rFonts w:ascii="Times New Roman" w:hAnsi="Times New Roman" w:cs="Times New Roman"/>
                <w:sz w:val="22"/>
                <w:szCs w:val="22"/>
              </w:rPr>
              <w:br/>
            </w:r>
          </w:p>
          <w:p w14:paraId="250097D7" w14:textId="37F5F3DF" w:rsidR="00C633B5" w:rsidRPr="00D05C8F" w:rsidRDefault="00C633B5" w:rsidP="003A7BE8">
            <w:pPr>
              <w:numPr>
                <w:ilvl w:val="0"/>
                <w:numId w:val="7"/>
              </w:numPr>
              <w:spacing w:after="240"/>
              <w:rPr>
                <w:rFonts w:ascii="Times New Roman" w:hAnsi="Times New Roman" w:cs="Times New Roman"/>
                <w:sz w:val="22"/>
                <w:szCs w:val="22"/>
              </w:rPr>
            </w:pPr>
            <w:r w:rsidRPr="00D05C8F">
              <w:rPr>
                <w:rFonts w:ascii="Times New Roman" w:hAnsi="Times New Roman" w:cs="Times New Roman"/>
                <w:sz w:val="22"/>
                <w:szCs w:val="22"/>
              </w:rPr>
              <w:t xml:space="preserve">Commencement of </w:t>
            </w:r>
            <w:r w:rsidR="00703853">
              <w:rPr>
                <w:rFonts w:ascii="Times New Roman" w:hAnsi="Times New Roman" w:cs="Times New Roman"/>
                <w:sz w:val="22"/>
                <w:szCs w:val="22"/>
              </w:rPr>
              <w:t xml:space="preserve">annual </w:t>
            </w:r>
            <w:r w:rsidR="009410E7">
              <w:rPr>
                <w:rFonts w:ascii="Times New Roman" w:hAnsi="Times New Roman" w:cs="Times New Roman"/>
                <w:sz w:val="22"/>
                <w:szCs w:val="22"/>
              </w:rPr>
              <w:t xml:space="preserve">medical-student </w:t>
            </w:r>
            <w:r w:rsidRPr="00D05C8F">
              <w:rPr>
                <w:rFonts w:ascii="Times New Roman" w:hAnsi="Times New Roman" w:cs="Times New Roman"/>
                <w:sz w:val="22"/>
                <w:szCs w:val="22"/>
              </w:rPr>
              <w:t xml:space="preserve">befriending </w:t>
            </w:r>
            <w:r w:rsidR="005838DE">
              <w:rPr>
                <w:rFonts w:ascii="Times New Roman" w:hAnsi="Times New Roman" w:cs="Times New Roman"/>
                <w:sz w:val="22"/>
                <w:szCs w:val="22"/>
              </w:rPr>
              <w:t xml:space="preserve">programme </w:t>
            </w:r>
            <w:r w:rsidR="009410E7">
              <w:rPr>
                <w:rFonts w:ascii="Times New Roman" w:hAnsi="Times New Roman" w:cs="Times New Roman"/>
                <w:sz w:val="22"/>
                <w:szCs w:val="22"/>
              </w:rPr>
              <w:t>for palliative patients</w:t>
            </w:r>
            <w:r w:rsidR="00703853">
              <w:rPr>
                <w:rFonts w:ascii="Times New Roman" w:hAnsi="Times New Roman" w:cs="Times New Roman"/>
                <w:sz w:val="22"/>
                <w:szCs w:val="22"/>
              </w:rPr>
              <w:t xml:space="preserve"> with various national service providers</w:t>
            </w:r>
          </w:p>
        </w:tc>
      </w:tr>
      <w:tr w:rsidR="00C633B5" w:rsidRPr="00D05C8F" w14:paraId="34A86C94" w14:textId="77777777" w:rsidTr="000918CB">
        <w:trPr>
          <w:trHeight w:val="1860"/>
        </w:trPr>
        <w:tc>
          <w:tcPr>
            <w:tcW w:w="1213" w:type="dxa"/>
            <w:tcBorders>
              <w:top w:val="nil"/>
              <w:left w:val="single" w:sz="8" w:space="0" w:color="9E9E9E"/>
              <w:bottom w:val="single" w:sz="8" w:space="0" w:color="9E9E9E"/>
              <w:right w:val="single" w:sz="8" w:space="0" w:color="9E9E9E"/>
            </w:tcBorders>
            <w:tcMar>
              <w:top w:w="140" w:type="dxa"/>
              <w:left w:w="140" w:type="dxa"/>
              <w:bottom w:w="140" w:type="dxa"/>
              <w:right w:w="140" w:type="dxa"/>
            </w:tcMar>
          </w:tcPr>
          <w:p w14:paraId="4DD49671" w14:textId="3529EED8" w:rsidR="00C633B5" w:rsidRPr="00D05C8F" w:rsidRDefault="00C633B5" w:rsidP="003A7BE8">
            <w:pPr>
              <w:spacing w:before="240" w:after="240"/>
              <w:rPr>
                <w:rFonts w:ascii="Times New Roman" w:hAnsi="Times New Roman" w:cs="Times New Roman"/>
                <w:sz w:val="22"/>
                <w:szCs w:val="22"/>
              </w:rPr>
            </w:pPr>
            <w:r w:rsidRPr="00D05C8F">
              <w:rPr>
                <w:rFonts w:ascii="Times New Roman" w:hAnsi="Times New Roman" w:cs="Times New Roman"/>
                <w:sz w:val="22"/>
                <w:szCs w:val="22"/>
              </w:rPr>
              <w:t>2013</w:t>
            </w:r>
            <w:r w:rsidR="00703853">
              <w:rPr>
                <w:rFonts w:ascii="Times New Roman" w:hAnsi="Times New Roman" w:cs="Times New Roman"/>
                <w:sz w:val="22"/>
                <w:szCs w:val="22"/>
              </w:rPr>
              <w:t xml:space="preserve"> - 2014</w:t>
            </w:r>
          </w:p>
        </w:tc>
        <w:tc>
          <w:tcPr>
            <w:tcW w:w="8147" w:type="dxa"/>
            <w:tcBorders>
              <w:top w:val="nil"/>
              <w:left w:val="nil"/>
              <w:bottom w:val="single" w:sz="8" w:space="0" w:color="9E9E9E"/>
              <w:right w:val="single" w:sz="8" w:space="0" w:color="9E9E9E"/>
            </w:tcBorders>
            <w:tcMar>
              <w:top w:w="140" w:type="dxa"/>
              <w:left w:w="140" w:type="dxa"/>
              <w:bottom w:w="140" w:type="dxa"/>
              <w:right w:w="140" w:type="dxa"/>
            </w:tcMar>
          </w:tcPr>
          <w:p w14:paraId="6F9C5E0A" w14:textId="4CEF24C1" w:rsidR="00C633B5" w:rsidRPr="00D05C8F" w:rsidRDefault="00C633B5" w:rsidP="003A7BE8">
            <w:pPr>
              <w:numPr>
                <w:ilvl w:val="0"/>
                <w:numId w:val="5"/>
              </w:numPr>
              <w:spacing w:before="240"/>
              <w:rPr>
                <w:rFonts w:ascii="Times New Roman" w:hAnsi="Times New Roman" w:cs="Times New Roman"/>
                <w:sz w:val="22"/>
                <w:szCs w:val="22"/>
              </w:rPr>
            </w:pPr>
            <w:r w:rsidRPr="00D05C8F">
              <w:rPr>
                <w:rFonts w:ascii="Times New Roman" w:hAnsi="Times New Roman" w:cs="Times New Roman"/>
                <w:sz w:val="22"/>
                <w:szCs w:val="22"/>
              </w:rPr>
              <w:t xml:space="preserve">Debut of the first </w:t>
            </w:r>
            <w:r w:rsidR="009410E7">
              <w:rPr>
                <w:rFonts w:ascii="Times New Roman" w:hAnsi="Times New Roman" w:cs="Times New Roman"/>
                <w:sz w:val="22"/>
                <w:szCs w:val="22"/>
              </w:rPr>
              <w:t xml:space="preserve">public outreach </w:t>
            </w:r>
            <w:r w:rsidRPr="00D05C8F">
              <w:rPr>
                <w:rFonts w:ascii="Times New Roman" w:hAnsi="Times New Roman" w:cs="Times New Roman"/>
                <w:sz w:val="22"/>
                <w:szCs w:val="22"/>
              </w:rPr>
              <w:t>event</w:t>
            </w:r>
            <w:r w:rsidR="009410E7">
              <w:rPr>
                <w:rFonts w:ascii="Times New Roman" w:hAnsi="Times New Roman" w:cs="Times New Roman"/>
                <w:sz w:val="22"/>
                <w:szCs w:val="22"/>
              </w:rPr>
              <w:t xml:space="preserve"> during the</w:t>
            </w:r>
            <w:r w:rsidRPr="00D05C8F">
              <w:rPr>
                <w:rFonts w:ascii="Times New Roman" w:hAnsi="Times New Roman" w:cs="Times New Roman"/>
                <w:sz w:val="22"/>
                <w:szCs w:val="22"/>
              </w:rPr>
              <w:t xml:space="preserve"> Voices for Hospices Concert </w:t>
            </w:r>
            <w:r w:rsidR="009410E7">
              <w:rPr>
                <w:rFonts w:ascii="Times New Roman" w:hAnsi="Times New Roman" w:cs="Times New Roman"/>
                <w:sz w:val="22"/>
                <w:szCs w:val="22"/>
              </w:rPr>
              <w:t>organised by the</w:t>
            </w:r>
            <w:r w:rsidRPr="00D05C8F">
              <w:rPr>
                <w:rFonts w:ascii="Times New Roman" w:hAnsi="Times New Roman" w:cs="Times New Roman"/>
                <w:sz w:val="22"/>
                <w:szCs w:val="22"/>
              </w:rPr>
              <w:t xml:space="preserve"> S</w:t>
            </w:r>
            <w:r w:rsidR="009410E7">
              <w:rPr>
                <w:rFonts w:ascii="Times New Roman" w:hAnsi="Times New Roman" w:cs="Times New Roman"/>
                <w:sz w:val="22"/>
                <w:szCs w:val="22"/>
              </w:rPr>
              <w:t>ingapore Hospice Council</w:t>
            </w:r>
            <w:r w:rsidRPr="00D05C8F">
              <w:rPr>
                <w:rFonts w:ascii="Times New Roman" w:hAnsi="Times New Roman" w:cs="Times New Roman"/>
                <w:sz w:val="22"/>
                <w:szCs w:val="22"/>
              </w:rPr>
              <w:br/>
            </w:r>
          </w:p>
          <w:p w14:paraId="4AF85A2E" w14:textId="2D2EBC4D" w:rsidR="00C633B5" w:rsidRPr="00703853" w:rsidRDefault="009410E7" w:rsidP="000918CB">
            <w:pPr>
              <w:numPr>
                <w:ilvl w:val="0"/>
                <w:numId w:val="5"/>
              </w:numPr>
              <w:rPr>
                <w:rFonts w:ascii="Times New Roman" w:hAnsi="Times New Roman" w:cs="Times New Roman"/>
                <w:sz w:val="22"/>
                <w:szCs w:val="22"/>
              </w:rPr>
            </w:pPr>
            <w:r>
              <w:rPr>
                <w:rFonts w:ascii="Times New Roman" w:hAnsi="Times New Roman" w:cs="Times New Roman"/>
                <w:sz w:val="22"/>
                <w:szCs w:val="22"/>
              </w:rPr>
              <w:t>Start of PHA’s</w:t>
            </w:r>
            <w:r w:rsidRPr="00D05C8F">
              <w:rPr>
                <w:rFonts w:ascii="Times New Roman" w:hAnsi="Times New Roman" w:cs="Times New Roman"/>
                <w:sz w:val="22"/>
                <w:szCs w:val="22"/>
              </w:rPr>
              <w:t xml:space="preserve"> </w:t>
            </w:r>
            <w:r>
              <w:rPr>
                <w:rFonts w:ascii="Times New Roman" w:hAnsi="Times New Roman" w:cs="Times New Roman"/>
                <w:sz w:val="22"/>
                <w:szCs w:val="22"/>
              </w:rPr>
              <w:t xml:space="preserve">annual </w:t>
            </w:r>
            <w:r w:rsidR="00C633B5" w:rsidRPr="00D05C8F">
              <w:rPr>
                <w:rFonts w:ascii="Times New Roman" w:hAnsi="Times New Roman" w:cs="Times New Roman"/>
                <w:sz w:val="22"/>
                <w:szCs w:val="22"/>
              </w:rPr>
              <w:t xml:space="preserve">public exhibition </w:t>
            </w:r>
            <w:r w:rsidR="00703853">
              <w:rPr>
                <w:rFonts w:ascii="Times New Roman" w:hAnsi="Times New Roman" w:cs="Times New Roman"/>
                <w:sz w:val="22"/>
                <w:szCs w:val="22"/>
              </w:rPr>
              <w:t>across various hospitals and public spaces in Singapore</w:t>
            </w:r>
          </w:p>
        </w:tc>
      </w:tr>
      <w:tr w:rsidR="00C633B5" w:rsidRPr="00D05C8F" w14:paraId="13F45655" w14:textId="77777777" w:rsidTr="00B848DF">
        <w:trPr>
          <w:trHeight w:val="1535"/>
        </w:trPr>
        <w:tc>
          <w:tcPr>
            <w:tcW w:w="1213" w:type="dxa"/>
            <w:tcBorders>
              <w:top w:val="nil"/>
              <w:left w:val="single" w:sz="8" w:space="0" w:color="9E9E9E"/>
              <w:bottom w:val="single" w:sz="4" w:space="0" w:color="auto"/>
              <w:right w:val="single" w:sz="8" w:space="0" w:color="9E9E9E"/>
            </w:tcBorders>
            <w:tcMar>
              <w:top w:w="140" w:type="dxa"/>
              <w:left w:w="140" w:type="dxa"/>
              <w:bottom w:w="140" w:type="dxa"/>
              <w:right w:w="140" w:type="dxa"/>
            </w:tcMar>
          </w:tcPr>
          <w:p w14:paraId="3C5A49C0" w14:textId="77777777" w:rsidR="00C633B5" w:rsidRPr="00D05C8F" w:rsidRDefault="00C633B5" w:rsidP="003A7BE8">
            <w:pPr>
              <w:spacing w:before="240" w:after="240"/>
              <w:rPr>
                <w:rFonts w:ascii="Times New Roman" w:hAnsi="Times New Roman" w:cs="Times New Roman"/>
                <w:sz w:val="22"/>
                <w:szCs w:val="22"/>
              </w:rPr>
            </w:pPr>
            <w:r w:rsidRPr="00D05C8F">
              <w:rPr>
                <w:rFonts w:ascii="Times New Roman" w:hAnsi="Times New Roman" w:cs="Times New Roman"/>
                <w:sz w:val="22"/>
                <w:szCs w:val="22"/>
              </w:rPr>
              <w:t>2015</w:t>
            </w:r>
          </w:p>
        </w:tc>
        <w:tc>
          <w:tcPr>
            <w:tcW w:w="8147" w:type="dxa"/>
            <w:tcBorders>
              <w:top w:val="nil"/>
              <w:left w:val="nil"/>
              <w:bottom w:val="single" w:sz="4" w:space="0" w:color="auto"/>
              <w:right w:val="single" w:sz="8" w:space="0" w:color="9E9E9E"/>
            </w:tcBorders>
            <w:tcMar>
              <w:top w:w="140" w:type="dxa"/>
              <w:left w:w="140" w:type="dxa"/>
              <w:bottom w:w="140" w:type="dxa"/>
              <w:right w:w="140" w:type="dxa"/>
            </w:tcMar>
          </w:tcPr>
          <w:p w14:paraId="6ECC1860" w14:textId="74FA9A9B" w:rsidR="00C633B5" w:rsidRPr="00D05C8F" w:rsidRDefault="009410E7" w:rsidP="003A7BE8">
            <w:pPr>
              <w:numPr>
                <w:ilvl w:val="0"/>
                <w:numId w:val="3"/>
              </w:numPr>
              <w:spacing w:before="240"/>
              <w:rPr>
                <w:rFonts w:ascii="Times New Roman" w:hAnsi="Times New Roman" w:cs="Times New Roman"/>
                <w:sz w:val="22"/>
                <w:szCs w:val="22"/>
              </w:rPr>
            </w:pPr>
            <w:r>
              <w:rPr>
                <w:rFonts w:ascii="Times New Roman" w:hAnsi="Times New Roman" w:cs="Times New Roman"/>
                <w:sz w:val="22"/>
                <w:szCs w:val="22"/>
              </w:rPr>
              <w:t xml:space="preserve">PHA brought the </w:t>
            </w:r>
            <w:r w:rsidR="00C633B5" w:rsidRPr="00D05C8F">
              <w:rPr>
                <w:rFonts w:ascii="Times New Roman" w:hAnsi="Times New Roman" w:cs="Times New Roman"/>
                <w:sz w:val="22"/>
                <w:szCs w:val="22"/>
              </w:rPr>
              <w:t>“Before-I-Die” Project</w:t>
            </w:r>
            <w:r>
              <w:rPr>
                <w:rFonts w:ascii="Times New Roman" w:hAnsi="Times New Roman" w:cs="Times New Roman"/>
                <w:sz w:val="22"/>
                <w:szCs w:val="22"/>
              </w:rPr>
              <w:t xml:space="preserve"> to Singapore</w:t>
            </w:r>
            <w:r w:rsidR="00C633B5" w:rsidRPr="00D05C8F">
              <w:rPr>
                <w:rFonts w:ascii="Times New Roman" w:hAnsi="Times New Roman" w:cs="Times New Roman"/>
                <w:sz w:val="22"/>
                <w:szCs w:val="22"/>
              </w:rPr>
              <w:t>, a global art</w:t>
            </w:r>
            <w:r>
              <w:rPr>
                <w:rFonts w:ascii="Times New Roman" w:hAnsi="Times New Roman" w:cs="Times New Roman"/>
                <w:sz w:val="22"/>
                <w:szCs w:val="22"/>
              </w:rPr>
              <w:t>s</w:t>
            </w:r>
            <w:r w:rsidR="00C633B5" w:rsidRPr="00D05C8F">
              <w:rPr>
                <w:rFonts w:ascii="Times New Roman" w:hAnsi="Times New Roman" w:cs="Times New Roman"/>
                <w:sz w:val="22"/>
                <w:szCs w:val="22"/>
              </w:rPr>
              <w:t xml:space="preserve"> initiative aimed at engaging members of the community to share their dreams and aspirations on walls or boards in public spaces</w:t>
            </w:r>
            <w:r w:rsidR="00C633B5" w:rsidRPr="00D05C8F">
              <w:rPr>
                <w:rFonts w:ascii="Times New Roman" w:hAnsi="Times New Roman" w:cs="Times New Roman"/>
                <w:sz w:val="22"/>
                <w:szCs w:val="22"/>
              </w:rPr>
              <w:br/>
            </w:r>
          </w:p>
          <w:p w14:paraId="26CFFB9C" w14:textId="18F5FF60" w:rsidR="00C633B5" w:rsidRPr="00D05C8F" w:rsidRDefault="00C633B5" w:rsidP="003A7BE8">
            <w:pPr>
              <w:numPr>
                <w:ilvl w:val="0"/>
                <w:numId w:val="3"/>
              </w:numPr>
              <w:rPr>
                <w:rFonts w:ascii="Times New Roman" w:hAnsi="Times New Roman" w:cs="Times New Roman"/>
                <w:sz w:val="22"/>
                <w:szCs w:val="22"/>
              </w:rPr>
            </w:pPr>
            <w:r w:rsidRPr="00D05C8F">
              <w:rPr>
                <w:rFonts w:ascii="Times New Roman" w:hAnsi="Times New Roman" w:cs="Times New Roman"/>
                <w:sz w:val="22"/>
                <w:szCs w:val="22"/>
              </w:rPr>
              <w:t xml:space="preserve">In collaboration with Ngee Ann Polytechnic's School of Film, Sound, and Video, </w:t>
            </w:r>
            <w:r w:rsidR="00B510E1">
              <w:rPr>
                <w:rFonts w:ascii="Times New Roman" w:hAnsi="Times New Roman" w:cs="Times New Roman"/>
                <w:sz w:val="22"/>
                <w:szCs w:val="22"/>
              </w:rPr>
              <w:t xml:space="preserve">PHA </w:t>
            </w:r>
            <w:r w:rsidRPr="00D05C8F">
              <w:rPr>
                <w:rFonts w:ascii="Times New Roman" w:hAnsi="Times New Roman" w:cs="Times New Roman"/>
                <w:sz w:val="22"/>
                <w:szCs w:val="22"/>
              </w:rPr>
              <w:t xml:space="preserve">published a film </w:t>
            </w:r>
            <w:r w:rsidR="00EE3675">
              <w:rPr>
                <w:rFonts w:ascii="Times New Roman" w:hAnsi="Times New Roman" w:cs="Times New Roman"/>
                <w:sz w:val="22"/>
                <w:szCs w:val="22"/>
              </w:rPr>
              <w:t>compiling</w:t>
            </w:r>
            <w:r w:rsidR="00EE3675" w:rsidRPr="00D05C8F">
              <w:rPr>
                <w:rFonts w:ascii="Times New Roman" w:hAnsi="Times New Roman" w:cs="Times New Roman"/>
                <w:sz w:val="22"/>
                <w:szCs w:val="22"/>
              </w:rPr>
              <w:t xml:space="preserve"> </w:t>
            </w:r>
            <w:r w:rsidRPr="00D05C8F">
              <w:rPr>
                <w:rFonts w:ascii="Times New Roman" w:hAnsi="Times New Roman" w:cs="Times New Roman"/>
                <w:sz w:val="22"/>
                <w:szCs w:val="22"/>
              </w:rPr>
              <w:t xml:space="preserve">interviews </w:t>
            </w:r>
            <w:r w:rsidR="0012712B">
              <w:rPr>
                <w:rFonts w:ascii="Times New Roman" w:hAnsi="Times New Roman" w:cs="Times New Roman"/>
                <w:sz w:val="22"/>
                <w:szCs w:val="22"/>
              </w:rPr>
              <w:t>of</w:t>
            </w:r>
            <w:r w:rsidR="0012712B" w:rsidRPr="00D05C8F">
              <w:rPr>
                <w:rFonts w:ascii="Times New Roman" w:hAnsi="Times New Roman" w:cs="Times New Roman"/>
                <w:sz w:val="22"/>
                <w:szCs w:val="22"/>
              </w:rPr>
              <w:t xml:space="preserve"> </w:t>
            </w:r>
            <w:r w:rsidRPr="00D05C8F">
              <w:rPr>
                <w:rFonts w:ascii="Times New Roman" w:hAnsi="Times New Roman" w:cs="Times New Roman"/>
                <w:sz w:val="22"/>
                <w:szCs w:val="22"/>
              </w:rPr>
              <w:t>palliative care patients</w:t>
            </w:r>
            <w:r w:rsidR="0012712B">
              <w:rPr>
                <w:rFonts w:ascii="Times New Roman" w:hAnsi="Times New Roman" w:cs="Times New Roman"/>
                <w:sz w:val="22"/>
                <w:szCs w:val="22"/>
              </w:rPr>
              <w:t xml:space="preserve"> sharing their </w:t>
            </w:r>
            <w:r w:rsidR="00CB3F2A">
              <w:rPr>
                <w:rFonts w:ascii="Times New Roman" w:hAnsi="Times New Roman" w:cs="Times New Roman"/>
                <w:sz w:val="22"/>
                <w:szCs w:val="22"/>
              </w:rPr>
              <w:t>life stories</w:t>
            </w:r>
            <w:r w:rsidR="007842CE">
              <w:rPr>
                <w:rFonts w:ascii="Times New Roman" w:hAnsi="Times New Roman" w:cs="Times New Roman"/>
                <w:sz w:val="22"/>
                <w:szCs w:val="22"/>
              </w:rPr>
              <w:t xml:space="preserve"> and thoughts about the end-of-life</w:t>
            </w:r>
          </w:p>
        </w:tc>
      </w:tr>
      <w:tr w:rsidR="00C633B5" w:rsidRPr="00D05C8F" w14:paraId="7B0A6F3F" w14:textId="77777777" w:rsidTr="00B848DF">
        <w:trPr>
          <w:trHeight w:val="356"/>
        </w:trPr>
        <w:tc>
          <w:tcPr>
            <w:tcW w:w="1213" w:type="dxa"/>
            <w:tcBorders>
              <w:top w:val="single" w:sz="4" w:space="0" w:color="auto"/>
              <w:left w:val="single" w:sz="8" w:space="0" w:color="9E9E9E"/>
              <w:bottom w:val="single" w:sz="8" w:space="0" w:color="9E9E9E"/>
              <w:right w:val="single" w:sz="8" w:space="0" w:color="9E9E9E"/>
            </w:tcBorders>
            <w:tcMar>
              <w:top w:w="140" w:type="dxa"/>
              <w:left w:w="140" w:type="dxa"/>
              <w:bottom w:w="140" w:type="dxa"/>
              <w:right w:w="140" w:type="dxa"/>
            </w:tcMar>
          </w:tcPr>
          <w:p w14:paraId="1FA0B95F" w14:textId="3BD30A3E" w:rsidR="00C633B5" w:rsidRPr="00D05C8F" w:rsidRDefault="00C633B5" w:rsidP="003A7BE8">
            <w:pPr>
              <w:spacing w:before="240" w:after="240"/>
              <w:rPr>
                <w:rFonts w:ascii="Times New Roman" w:hAnsi="Times New Roman" w:cs="Times New Roman"/>
                <w:sz w:val="22"/>
                <w:szCs w:val="22"/>
              </w:rPr>
            </w:pPr>
            <w:r w:rsidRPr="00D05C8F">
              <w:rPr>
                <w:rFonts w:ascii="Times New Roman" w:hAnsi="Times New Roman" w:cs="Times New Roman"/>
                <w:sz w:val="22"/>
                <w:szCs w:val="22"/>
              </w:rPr>
              <w:lastRenderedPageBreak/>
              <w:t>2016</w:t>
            </w:r>
            <w:r w:rsidR="00703853">
              <w:rPr>
                <w:rFonts w:ascii="Times New Roman" w:hAnsi="Times New Roman" w:cs="Times New Roman"/>
                <w:sz w:val="22"/>
                <w:szCs w:val="22"/>
              </w:rPr>
              <w:t xml:space="preserve"> -2020</w:t>
            </w:r>
          </w:p>
        </w:tc>
        <w:tc>
          <w:tcPr>
            <w:tcW w:w="8147" w:type="dxa"/>
            <w:tcBorders>
              <w:top w:val="single" w:sz="4" w:space="0" w:color="auto"/>
              <w:left w:val="nil"/>
              <w:bottom w:val="single" w:sz="8" w:space="0" w:color="9E9E9E"/>
              <w:right w:val="single" w:sz="8" w:space="0" w:color="9E9E9E"/>
            </w:tcBorders>
            <w:tcMar>
              <w:top w:w="140" w:type="dxa"/>
              <w:left w:w="140" w:type="dxa"/>
              <w:bottom w:w="140" w:type="dxa"/>
              <w:right w:w="140" w:type="dxa"/>
            </w:tcMar>
          </w:tcPr>
          <w:p w14:paraId="7C49682B" w14:textId="3052CC29" w:rsidR="00C633B5" w:rsidRDefault="009F22A3" w:rsidP="003A7BE8">
            <w:pPr>
              <w:numPr>
                <w:ilvl w:val="0"/>
                <w:numId w:val="2"/>
              </w:numPr>
              <w:spacing w:before="240" w:after="240"/>
              <w:rPr>
                <w:rFonts w:ascii="Times New Roman" w:hAnsi="Times New Roman" w:cs="Times New Roman"/>
                <w:sz w:val="22"/>
                <w:szCs w:val="22"/>
              </w:rPr>
            </w:pPr>
            <w:r>
              <w:rPr>
                <w:rFonts w:ascii="Times New Roman" w:hAnsi="Times New Roman" w:cs="Times New Roman"/>
                <w:sz w:val="22"/>
                <w:szCs w:val="22"/>
              </w:rPr>
              <w:t xml:space="preserve">PHA hosted </w:t>
            </w:r>
            <w:r w:rsidR="00C633B5" w:rsidRPr="00D05C8F">
              <w:rPr>
                <w:rFonts w:ascii="Times New Roman" w:hAnsi="Times New Roman" w:cs="Times New Roman"/>
                <w:sz w:val="22"/>
                <w:szCs w:val="22"/>
              </w:rPr>
              <w:t xml:space="preserve">“The Last Call” </w:t>
            </w:r>
            <w:r w:rsidR="00270E70">
              <w:rPr>
                <w:rFonts w:ascii="Times New Roman" w:hAnsi="Times New Roman" w:cs="Times New Roman"/>
                <w:sz w:val="22"/>
                <w:szCs w:val="22"/>
              </w:rPr>
              <w:t>a</w:t>
            </w:r>
            <w:r w:rsidR="00C633B5" w:rsidRPr="00D05C8F">
              <w:rPr>
                <w:rFonts w:ascii="Times New Roman" w:hAnsi="Times New Roman" w:cs="Times New Roman"/>
                <w:sz w:val="22"/>
                <w:szCs w:val="22"/>
              </w:rPr>
              <w:t>rt exhibit</w:t>
            </w:r>
            <w:r w:rsidR="00270E70">
              <w:rPr>
                <w:rFonts w:ascii="Times New Roman" w:hAnsi="Times New Roman" w:cs="Times New Roman"/>
                <w:sz w:val="22"/>
                <w:szCs w:val="22"/>
              </w:rPr>
              <w:t>ion</w:t>
            </w:r>
            <w:r w:rsidR="00C633B5" w:rsidRPr="00D05C8F">
              <w:rPr>
                <w:rFonts w:ascii="Times New Roman" w:hAnsi="Times New Roman" w:cs="Times New Roman"/>
                <w:sz w:val="22"/>
                <w:szCs w:val="22"/>
              </w:rPr>
              <w:t xml:space="preserve"> in partnership with Nanyang Academy of Fine Arts</w:t>
            </w:r>
          </w:p>
          <w:p w14:paraId="73F437B7" w14:textId="60611C93" w:rsidR="00703853" w:rsidRPr="00D05C8F" w:rsidRDefault="00945581" w:rsidP="003A7BE8">
            <w:pPr>
              <w:numPr>
                <w:ilvl w:val="0"/>
                <w:numId w:val="2"/>
              </w:numPr>
              <w:spacing w:before="240" w:after="240"/>
              <w:rPr>
                <w:rFonts w:ascii="Times New Roman" w:hAnsi="Times New Roman" w:cs="Times New Roman"/>
                <w:sz w:val="22"/>
                <w:szCs w:val="22"/>
              </w:rPr>
            </w:pPr>
            <w:r>
              <w:rPr>
                <w:rFonts w:ascii="Times New Roman" w:hAnsi="Times New Roman" w:cs="Times New Roman"/>
                <w:sz w:val="22"/>
                <w:szCs w:val="22"/>
              </w:rPr>
              <w:t xml:space="preserve">PHA hosted the </w:t>
            </w:r>
            <w:r w:rsidR="00703853" w:rsidRPr="00D05C8F">
              <w:rPr>
                <w:rFonts w:ascii="Times New Roman" w:hAnsi="Times New Roman" w:cs="Times New Roman"/>
                <w:sz w:val="22"/>
                <w:szCs w:val="22"/>
              </w:rPr>
              <w:t xml:space="preserve">Life Stories </w:t>
            </w:r>
            <w:r>
              <w:rPr>
                <w:rFonts w:ascii="Times New Roman" w:hAnsi="Times New Roman" w:cs="Times New Roman"/>
                <w:sz w:val="22"/>
                <w:szCs w:val="22"/>
              </w:rPr>
              <w:t xml:space="preserve">Exhibition </w:t>
            </w:r>
            <w:r w:rsidR="00703853" w:rsidRPr="00D05C8F">
              <w:rPr>
                <w:rFonts w:ascii="Times New Roman" w:hAnsi="Times New Roman" w:cs="Times New Roman"/>
                <w:sz w:val="22"/>
                <w:szCs w:val="22"/>
              </w:rPr>
              <w:t>@Toa Payoh HDB Hub</w:t>
            </w:r>
          </w:p>
        </w:tc>
      </w:tr>
      <w:tr w:rsidR="00C633B5" w:rsidRPr="00D05C8F" w14:paraId="0BD0FF4F" w14:textId="77777777" w:rsidTr="000918CB">
        <w:trPr>
          <w:trHeight w:val="570"/>
        </w:trPr>
        <w:tc>
          <w:tcPr>
            <w:tcW w:w="1213" w:type="dxa"/>
            <w:tcBorders>
              <w:top w:val="nil"/>
              <w:left w:val="single" w:sz="8" w:space="0" w:color="9E9E9E"/>
              <w:bottom w:val="single" w:sz="8" w:space="0" w:color="9E9E9E"/>
              <w:right w:val="single" w:sz="8" w:space="0" w:color="9E9E9E"/>
            </w:tcBorders>
            <w:tcMar>
              <w:top w:w="140" w:type="dxa"/>
              <w:left w:w="140" w:type="dxa"/>
              <w:bottom w:w="140" w:type="dxa"/>
              <w:right w:w="140" w:type="dxa"/>
            </w:tcMar>
          </w:tcPr>
          <w:p w14:paraId="04A5BFBB" w14:textId="2964B30F" w:rsidR="00C633B5" w:rsidRPr="00D05C8F" w:rsidRDefault="00C633B5" w:rsidP="003A7BE8">
            <w:pPr>
              <w:spacing w:before="240" w:after="240"/>
              <w:rPr>
                <w:rFonts w:ascii="Times New Roman" w:hAnsi="Times New Roman" w:cs="Times New Roman"/>
                <w:sz w:val="22"/>
                <w:szCs w:val="22"/>
              </w:rPr>
            </w:pPr>
            <w:r w:rsidRPr="00D05C8F">
              <w:rPr>
                <w:rFonts w:ascii="Times New Roman" w:hAnsi="Times New Roman" w:cs="Times New Roman"/>
                <w:sz w:val="22"/>
                <w:szCs w:val="22"/>
              </w:rPr>
              <w:t>2020</w:t>
            </w:r>
            <w:r w:rsidR="00703853">
              <w:rPr>
                <w:rFonts w:ascii="Times New Roman" w:hAnsi="Times New Roman" w:cs="Times New Roman"/>
                <w:sz w:val="22"/>
                <w:szCs w:val="22"/>
              </w:rPr>
              <w:t xml:space="preserve"> - 2022</w:t>
            </w:r>
          </w:p>
        </w:tc>
        <w:tc>
          <w:tcPr>
            <w:tcW w:w="8147" w:type="dxa"/>
            <w:tcBorders>
              <w:top w:val="nil"/>
              <w:left w:val="nil"/>
              <w:bottom w:val="single" w:sz="8" w:space="0" w:color="9E9E9E"/>
              <w:right w:val="single" w:sz="8" w:space="0" w:color="9E9E9E"/>
            </w:tcBorders>
            <w:tcMar>
              <w:top w:w="140" w:type="dxa"/>
              <w:left w:w="140" w:type="dxa"/>
              <w:bottom w:w="140" w:type="dxa"/>
              <w:right w:w="140" w:type="dxa"/>
            </w:tcMar>
          </w:tcPr>
          <w:p w14:paraId="416E9C3C" w14:textId="489AF30F" w:rsidR="00C633B5" w:rsidRDefault="00C633B5" w:rsidP="003A7BE8">
            <w:pPr>
              <w:numPr>
                <w:ilvl w:val="0"/>
                <w:numId w:val="6"/>
              </w:numPr>
              <w:spacing w:before="240" w:after="240"/>
              <w:rPr>
                <w:rFonts w:ascii="Times New Roman" w:hAnsi="Times New Roman" w:cs="Times New Roman"/>
                <w:sz w:val="22"/>
                <w:szCs w:val="22"/>
              </w:rPr>
            </w:pPr>
            <w:r w:rsidRPr="00D05C8F">
              <w:rPr>
                <w:rFonts w:ascii="Times New Roman" w:hAnsi="Times New Roman" w:cs="Times New Roman"/>
                <w:sz w:val="22"/>
                <w:szCs w:val="22"/>
              </w:rPr>
              <w:t xml:space="preserve">Creation of PHA’s </w:t>
            </w:r>
            <w:r w:rsidR="00F45BDF">
              <w:rPr>
                <w:rFonts w:ascii="Times New Roman" w:hAnsi="Times New Roman" w:cs="Times New Roman"/>
                <w:sz w:val="22"/>
                <w:szCs w:val="22"/>
              </w:rPr>
              <w:t xml:space="preserve">official </w:t>
            </w:r>
            <w:r w:rsidRPr="00D05C8F">
              <w:rPr>
                <w:rFonts w:ascii="Times New Roman" w:hAnsi="Times New Roman" w:cs="Times New Roman"/>
                <w:sz w:val="22"/>
                <w:szCs w:val="22"/>
              </w:rPr>
              <w:t>websit</w:t>
            </w:r>
            <w:r w:rsidR="0088211F">
              <w:rPr>
                <w:rFonts w:ascii="Times New Roman" w:hAnsi="Times New Roman" w:cs="Times New Roman"/>
                <w:sz w:val="22"/>
                <w:szCs w:val="22"/>
              </w:rPr>
              <w:t>e</w:t>
            </w:r>
            <w:r w:rsidR="0088211F">
              <w:rPr>
                <w:rStyle w:val="FootnoteReference"/>
                <w:rFonts w:ascii="Times New Roman" w:hAnsi="Times New Roman" w:cs="Times New Roman"/>
                <w:sz w:val="22"/>
                <w:szCs w:val="22"/>
              </w:rPr>
              <w:footnoteReference w:id="1"/>
            </w:r>
            <w:r w:rsidRPr="00D05C8F">
              <w:rPr>
                <w:rFonts w:ascii="Times New Roman" w:hAnsi="Times New Roman" w:cs="Times New Roman"/>
                <w:sz w:val="22"/>
                <w:szCs w:val="22"/>
              </w:rPr>
              <w:t xml:space="preserve"> and Instagram page</w:t>
            </w:r>
            <w:r w:rsidR="0088211F">
              <w:rPr>
                <w:rStyle w:val="FootnoteReference"/>
                <w:rFonts w:ascii="Times New Roman" w:hAnsi="Times New Roman" w:cs="Times New Roman"/>
                <w:sz w:val="22"/>
                <w:szCs w:val="22"/>
              </w:rPr>
              <w:footnoteReference w:id="2"/>
            </w:r>
          </w:p>
          <w:p w14:paraId="512B0902" w14:textId="1656FED9" w:rsidR="00703853" w:rsidRDefault="00703853" w:rsidP="003A7BE8">
            <w:pPr>
              <w:numPr>
                <w:ilvl w:val="0"/>
                <w:numId w:val="6"/>
              </w:numPr>
              <w:spacing w:before="240" w:after="240"/>
              <w:rPr>
                <w:rFonts w:ascii="Times New Roman" w:hAnsi="Times New Roman" w:cs="Times New Roman"/>
                <w:sz w:val="22"/>
                <w:szCs w:val="22"/>
              </w:rPr>
            </w:pPr>
            <w:r w:rsidRPr="00D05C8F">
              <w:rPr>
                <w:rFonts w:ascii="Times New Roman" w:hAnsi="Times New Roman" w:cs="Times New Roman"/>
                <w:sz w:val="22"/>
                <w:szCs w:val="22"/>
              </w:rPr>
              <w:t xml:space="preserve">PHA </w:t>
            </w:r>
            <w:r w:rsidR="00F45BDF">
              <w:rPr>
                <w:rFonts w:ascii="Times New Roman" w:hAnsi="Times New Roman" w:cs="Times New Roman"/>
                <w:sz w:val="22"/>
                <w:szCs w:val="22"/>
              </w:rPr>
              <w:t xml:space="preserve">initiated its online </w:t>
            </w:r>
            <w:r w:rsidRPr="00D05C8F">
              <w:rPr>
                <w:rFonts w:ascii="Times New Roman" w:hAnsi="Times New Roman" w:cs="Times New Roman"/>
                <w:sz w:val="22"/>
                <w:szCs w:val="22"/>
              </w:rPr>
              <w:t>Podcast &amp; Web Series</w:t>
            </w:r>
            <w:r w:rsidR="00F45BDF">
              <w:rPr>
                <w:rFonts w:ascii="Times New Roman" w:hAnsi="Times New Roman" w:cs="Times New Roman"/>
                <w:sz w:val="22"/>
                <w:szCs w:val="22"/>
              </w:rPr>
              <w:t xml:space="preserve"> for public outreach during the COVID outbreak</w:t>
            </w:r>
          </w:p>
          <w:p w14:paraId="59DCD762" w14:textId="5C0AA60C" w:rsidR="00F45BDF" w:rsidRDefault="00F45BDF" w:rsidP="003A7BE8">
            <w:pPr>
              <w:numPr>
                <w:ilvl w:val="0"/>
                <w:numId w:val="6"/>
              </w:numPr>
              <w:spacing w:before="240" w:after="240"/>
              <w:rPr>
                <w:rFonts w:ascii="Times New Roman" w:hAnsi="Times New Roman" w:cs="Times New Roman"/>
                <w:sz w:val="22"/>
                <w:szCs w:val="22"/>
              </w:rPr>
            </w:pPr>
            <w:r>
              <w:rPr>
                <w:rFonts w:ascii="Times New Roman" w:hAnsi="Times New Roman" w:cs="Times New Roman"/>
                <w:sz w:val="22"/>
                <w:szCs w:val="22"/>
              </w:rPr>
              <w:t>Organised online befriending services during the COVID outbreak</w:t>
            </w:r>
          </w:p>
          <w:p w14:paraId="65B92BC5" w14:textId="75CA705E" w:rsidR="00703853" w:rsidRPr="00D05C8F" w:rsidRDefault="00F45BDF" w:rsidP="003A7BE8">
            <w:pPr>
              <w:numPr>
                <w:ilvl w:val="0"/>
                <w:numId w:val="6"/>
              </w:numPr>
              <w:spacing w:before="240" w:after="240"/>
              <w:rPr>
                <w:rFonts w:ascii="Times New Roman" w:hAnsi="Times New Roman" w:cs="Times New Roman"/>
                <w:sz w:val="22"/>
                <w:szCs w:val="22"/>
              </w:rPr>
            </w:pPr>
            <w:r>
              <w:rPr>
                <w:rFonts w:ascii="Times New Roman" w:hAnsi="Times New Roman" w:cs="Times New Roman"/>
                <w:sz w:val="22"/>
                <w:szCs w:val="22"/>
              </w:rPr>
              <w:t xml:space="preserve">PHA participated in </w:t>
            </w:r>
            <w:r w:rsidR="00703853" w:rsidRPr="00D05C8F">
              <w:rPr>
                <w:rFonts w:ascii="Times New Roman" w:hAnsi="Times New Roman" w:cs="Times New Roman"/>
                <w:sz w:val="22"/>
                <w:szCs w:val="22"/>
              </w:rPr>
              <w:t>Run against Cancer 2022 in partnership with Singapore Cancer Society</w:t>
            </w:r>
          </w:p>
        </w:tc>
      </w:tr>
    </w:tbl>
    <w:p w14:paraId="0BF51284" w14:textId="77777777" w:rsidR="00C633B5" w:rsidRDefault="00C633B5">
      <w:pPr>
        <w:rPr>
          <w:rFonts w:ascii="Times New Roman" w:hAnsi="Times New Roman" w:cs="Times New Roman"/>
          <w:b/>
          <w:bCs/>
          <w:sz w:val="22"/>
          <w:szCs w:val="22"/>
        </w:rPr>
      </w:pPr>
    </w:p>
    <w:p w14:paraId="3ED39D79" w14:textId="77777777" w:rsidR="00C633B5" w:rsidRDefault="00C633B5">
      <w:pPr>
        <w:rPr>
          <w:rFonts w:ascii="Times New Roman" w:hAnsi="Times New Roman" w:cs="Times New Roman"/>
          <w:b/>
          <w:bCs/>
          <w:sz w:val="22"/>
          <w:szCs w:val="22"/>
        </w:rPr>
      </w:pPr>
    </w:p>
    <w:p w14:paraId="420B48C8" w14:textId="77777777" w:rsidR="00C633B5" w:rsidRDefault="00C633B5">
      <w:pPr>
        <w:rPr>
          <w:rFonts w:ascii="Times New Roman" w:hAnsi="Times New Roman" w:cs="Times New Roman"/>
          <w:b/>
          <w:bCs/>
          <w:sz w:val="22"/>
          <w:szCs w:val="22"/>
        </w:rPr>
      </w:pPr>
    </w:p>
    <w:p w14:paraId="39260B1B" w14:textId="77777777" w:rsidR="00C633B5" w:rsidRDefault="00C633B5">
      <w:pPr>
        <w:rPr>
          <w:rFonts w:ascii="Times New Roman" w:hAnsi="Times New Roman" w:cs="Times New Roman"/>
          <w:b/>
          <w:bCs/>
          <w:sz w:val="22"/>
          <w:szCs w:val="22"/>
        </w:rPr>
      </w:pPr>
    </w:p>
    <w:p w14:paraId="1C2D8703" w14:textId="77777777" w:rsidR="00C633B5" w:rsidRDefault="00C633B5">
      <w:pPr>
        <w:rPr>
          <w:rFonts w:ascii="Times New Roman" w:hAnsi="Times New Roman" w:cs="Times New Roman"/>
          <w:b/>
          <w:bCs/>
          <w:sz w:val="22"/>
          <w:szCs w:val="22"/>
        </w:rPr>
      </w:pPr>
    </w:p>
    <w:p w14:paraId="5CD6E138" w14:textId="77777777" w:rsidR="00C633B5" w:rsidRDefault="00C633B5">
      <w:pPr>
        <w:rPr>
          <w:rFonts w:ascii="Times New Roman" w:hAnsi="Times New Roman" w:cs="Times New Roman"/>
          <w:b/>
          <w:bCs/>
          <w:sz w:val="22"/>
          <w:szCs w:val="22"/>
        </w:rPr>
      </w:pPr>
    </w:p>
    <w:p w14:paraId="02EF7370" w14:textId="77777777" w:rsidR="00C633B5" w:rsidRDefault="00C633B5">
      <w:pPr>
        <w:rPr>
          <w:rFonts w:ascii="Times New Roman" w:hAnsi="Times New Roman" w:cs="Times New Roman"/>
          <w:b/>
          <w:bCs/>
          <w:sz w:val="22"/>
          <w:szCs w:val="22"/>
        </w:rPr>
      </w:pPr>
    </w:p>
    <w:p w14:paraId="36E8C1A4" w14:textId="77777777" w:rsidR="00C633B5" w:rsidRDefault="00C633B5">
      <w:pPr>
        <w:rPr>
          <w:rFonts w:ascii="Times New Roman" w:hAnsi="Times New Roman" w:cs="Times New Roman"/>
          <w:b/>
          <w:bCs/>
          <w:sz w:val="22"/>
          <w:szCs w:val="22"/>
        </w:rPr>
      </w:pPr>
    </w:p>
    <w:p w14:paraId="77FA9E39" w14:textId="77777777" w:rsidR="00C633B5" w:rsidRDefault="00C633B5">
      <w:pPr>
        <w:rPr>
          <w:rFonts w:ascii="Times New Roman" w:hAnsi="Times New Roman" w:cs="Times New Roman"/>
          <w:b/>
          <w:bCs/>
          <w:sz w:val="22"/>
          <w:szCs w:val="22"/>
        </w:rPr>
      </w:pPr>
    </w:p>
    <w:p w14:paraId="3D61750E" w14:textId="77777777" w:rsidR="00C633B5" w:rsidRDefault="00C633B5">
      <w:pPr>
        <w:rPr>
          <w:rFonts w:ascii="Times New Roman" w:hAnsi="Times New Roman" w:cs="Times New Roman"/>
          <w:b/>
          <w:bCs/>
          <w:sz w:val="22"/>
          <w:szCs w:val="22"/>
        </w:rPr>
      </w:pPr>
    </w:p>
    <w:p w14:paraId="16704848" w14:textId="77777777" w:rsidR="00C633B5" w:rsidRDefault="00C633B5">
      <w:pPr>
        <w:rPr>
          <w:rFonts w:ascii="Times New Roman" w:hAnsi="Times New Roman" w:cs="Times New Roman"/>
          <w:b/>
          <w:bCs/>
          <w:sz w:val="22"/>
          <w:szCs w:val="22"/>
        </w:rPr>
      </w:pPr>
    </w:p>
    <w:p w14:paraId="2DB3C52F" w14:textId="77777777" w:rsidR="00C633B5" w:rsidRDefault="00C633B5">
      <w:pPr>
        <w:rPr>
          <w:rFonts w:ascii="Times New Roman" w:hAnsi="Times New Roman" w:cs="Times New Roman"/>
          <w:b/>
          <w:bCs/>
          <w:sz w:val="22"/>
          <w:szCs w:val="22"/>
        </w:rPr>
      </w:pPr>
    </w:p>
    <w:p w14:paraId="6ADF9A64" w14:textId="77777777" w:rsidR="000A2B68" w:rsidRDefault="000A2B68" w:rsidP="000A2B68"/>
    <w:p w14:paraId="58A8B858" w14:textId="110CC87F" w:rsidR="00D05C8F" w:rsidRPr="00D05C8F" w:rsidRDefault="00D05C8F" w:rsidP="00D05C8F">
      <w:pPr>
        <w:rPr>
          <w:rFonts w:ascii="Times New Roman" w:hAnsi="Times New Roman" w:cs="Times New Roman"/>
          <w:sz w:val="22"/>
          <w:szCs w:val="22"/>
        </w:rPr>
      </w:pPr>
      <w:r w:rsidRPr="00D05C8F">
        <w:rPr>
          <w:rFonts w:ascii="Times New Roman" w:hAnsi="Times New Roman" w:cs="Times New Roman"/>
          <w:b/>
          <w:bCs/>
          <w:sz w:val="22"/>
          <w:szCs w:val="22"/>
        </w:rPr>
        <w:lastRenderedPageBreak/>
        <w:t xml:space="preserve">Supplementary Table </w:t>
      </w:r>
      <w:r w:rsidR="004A408B">
        <w:rPr>
          <w:rFonts w:ascii="Times New Roman" w:hAnsi="Times New Roman" w:cs="Times New Roman"/>
          <w:b/>
          <w:bCs/>
          <w:sz w:val="22"/>
          <w:szCs w:val="22"/>
        </w:rPr>
        <w:t>2</w:t>
      </w:r>
      <w:r w:rsidRPr="00D05C8F">
        <w:rPr>
          <w:rFonts w:ascii="Times New Roman" w:hAnsi="Times New Roman" w:cs="Times New Roman"/>
          <w:sz w:val="22"/>
          <w:szCs w:val="22"/>
        </w:rPr>
        <w:t xml:space="preserve">: </w:t>
      </w:r>
      <w:r w:rsidR="00EA3939">
        <w:rPr>
          <w:rFonts w:ascii="Times New Roman" w:hAnsi="Times New Roman" w:cs="Times New Roman"/>
          <w:sz w:val="22"/>
          <w:szCs w:val="22"/>
        </w:rPr>
        <w:t>Social demographics of PHA Public Exhibition’s participants in 2022</w:t>
      </w:r>
      <w:r w:rsidR="003A1B02">
        <w:rPr>
          <w:rFonts w:ascii="Times New Roman" w:hAnsi="Times New Roman" w:cs="Times New Roman"/>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961"/>
      </w:tblGrid>
      <w:tr w:rsidR="00D05C8F" w:rsidRPr="00D05C8F" w14:paraId="6B963A7C" w14:textId="77777777" w:rsidTr="003A7BE8">
        <w:tc>
          <w:tcPr>
            <w:tcW w:w="4248" w:type="dxa"/>
            <w:shd w:val="clear" w:color="auto" w:fill="auto"/>
          </w:tcPr>
          <w:p w14:paraId="5BB4EEC5" w14:textId="77777777" w:rsidR="00D05C8F" w:rsidRPr="00D05C8F" w:rsidRDefault="00D05C8F" w:rsidP="003A7BE8">
            <w:pPr>
              <w:rPr>
                <w:rFonts w:ascii="Times New Roman" w:hAnsi="Times New Roman" w:cs="Times New Roman"/>
                <w:sz w:val="22"/>
                <w:szCs w:val="22"/>
              </w:rPr>
            </w:pPr>
            <w:r w:rsidRPr="00D05C8F">
              <w:rPr>
                <w:rFonts w:ascii="Times New Roman" w:hAnsi="Times New Roman" w:cs="Times New Roman"/>
                <w:b/>
                <w:bCs/>
                <w:sz w:val="22"/>
                <w:szCs w:val="22"/>
              </w:rPr>
              <w:t>Characteristics</w:t>
            </w:r>
          </w:p>
        </w:tc>
        <w:tc>
          <w:tcPr>
            <w:tcW w:w="4961" w:type="dxa"/>
            <w:shd w:val="clear" w:color="auto" w:fill="auto"/>
          </w:tcPr>
          <w:p w14:paraId="4738DD7F" w14:textId="77777777" w:rsidR="00D05C8F" w:rsidRPr="00D05C8F" w:rsidRDefault="00D05C8F" w:rsidP="003A7BE8">
            <w:pPr>
              <w:rPr>
                <w:rFonts w:ascii="Times New Roman" w:hAnsi="Times New Roman" w:cs="Times New Roman"/>
                <w:sz w:val="22"/>
                <w:szCs w:val="22"/>
              </w:rPr>
            </w:pPr>
            <w:r w:rsidRPr="00D05C8F">
              <w:rPr>
                <w:rFonts w:ascii="Times New Roman" w:hAnsi="Times New Roman" w:cs="Times New Roman"/>
                <w:b/>
                <w:bCs/>
                <w:sz w:val="22"/>
                <w:szCs w:val="22"/>
              </w:rPr>
              <w:t>Total number of respondents (n = 208), n (%)</w:t>
            </w:r>
          </w:p>
        </w:tc>
      </w:tr>
      <w:tr w:rsidR="00D05C8F" w:rsidRPr="00D05C8F" w14:paraId="10751C68" w14:textId="77777777" w:rsidTr="003A7BE8">
        <w:tc>
          <w:tcPr>
            <w:tcW w:w="4248" w:type="dxa"/>
            <w:shd w:val="clear" w:color="auto" w:fill="auto"/>
          </w:tcPr>
          <w:p w14:paraId="7D4E8FB8" w14:textId="77777777" w:rsidR="00D05C8F" w:rsidRPr="00D05C8F" w:rsidRDefault="00D05C8F" w:rsidP="003A7BE8">
            <w:pPr>
              <w:rPr>
                <w:rFonts w:ascii="Times New Roman" w:hAnsi="Times New Roman" w:cs="Times New Roman"/>
                <w:b/>
                <w:bCs/>
                <w:sz w:val="22"/>
                <w:szCs w:val="22"/>
              </w:rPr>
            </w:pPr>
            <w:r w:rsidRPr="00D05C8F">
              <w:rPr>
                <w:rFonts w:ascii="Times New Roman" w:hAnsi="Times New Roman" w:cs="Times New Roman"/>
                <w:b/>
                <w:bCs/>
                <w:sz w:val="22"/>
                <w:szCs w:val="22"/>
              </w:rPr>
              <w:t>Gender</w:t>
            </w:r>
          </w:p>
        </w:tc>
        <w:tc>
          <w:tcPr>
            <w:tcW w:w="4961" w:type="dxa"/>
            <w:shd w:val="clear" w:color="auto" w:fill="auto"/>
          </w:tcPr>
          <w:p w14:paraId="49EC7C9B" w14:textId="77777777" w:rsidR="00D05C8F" w:rsidRPr="00D05C8F" w:rsidRDefault="00D05C8F" w:rsidP="003A7BE8">
            <w:pPr>
              <w:rPr>
                <w:rFonts w:ascii="Times New Roman" w:hAnsi="Times New Roman" w:cs="Times New Roman"/>
                <w:sz w:val="22"/>
                <w:szCs w:val="22"/>
              </w:rPr>
            </w:pPr>
          </w:p>
        </w:tc>
      </w:tr>
      <w:tr w:rsidR="00D05C8F" w:rsidRPr="00D05C8F" w14:paraId="4BFEE247" w14:textId="77777777" w:rsidTr="003A7BE8">
        <w:tc>
          <w:tcPr>
            <w:tcW w:w="4248" w:type="dxa"/>
            <w:shd w:val="clear" w:color="auto" w:fill="auto"/>
          </w:tcPr>
          <w:p w14:paraId="77CF69F1" w14:textId="77777777" w:rsidR="00D05C8F" w:rsidRPr="00D05C8F" w:rsidRDefault="00D05C8F" w:rsidP="003A7BE8">
            <w:pPr>
              <w:ind w:left="316"/>
              <w:rPr>
                <w:rFonts w:ascii="Times New Roman" w:hAnsi="Times New Roman" w:cs="Times New Roman"/>
                <w:sz w:val="22"/>
                <w:szCs w:val="22"/>
              </w:rPr>
            </w:pPr>
            <w:r w:rsidRPr="00D05C8F">
              <w:rPr>
                <w:rFonts w:ascii="Times New Roman" w:hAnsi="Times New Roman" w:cs="Times New Roman"/>
                <w:sz w:val="22"/>
                <w:szCs w:val="22"/>
              </w:rPr>
              <w:t>Female</w:t>
            </w:r>
          </w:p>
        </w:tc>
        <w:tc>
          <w:tcPr>
            <w:tcW w:w="4961" w:type="dxa"/>
            <w:shd w:val="clear" w:color="auto" w:fill="auto"/>
          </w:tcPr>
          <w:p w14:paraId="6B202A2D" w14:textId="2357D9D1" w:rsidR="00D05C8F" w:rsidRPr="00D05C8F" w:rsidRDefault="00AA7277" w:rsidP="003A7BE8">
            <w:pPr>
              <w:rPr>
                <w:rFonts w:ascii="Times New Roman" w:hAnsi="Times New Roman" w:cs="Times New Roman"/>
                <w:sz w:val="22"/>
                <w:szCs w:val="22"/>
              </w:rPr>
            </w:pPr>
            <w:r>
              <w:rPr>
                <w:rFonts w:ascii="Times New Roman" w:hAnsi="Times New Roman" w:cs="Times New Roman"/>
                <w:sz w:val="22"/>
                <w:szCs w:val="22"/>
              </w:rPr>
              <w:t>14</w:t>
            </w:r>
            <w:r w:rsidR="0012356F">
              <w:rPr>
                <w:rFonts w:ascii="Times New Roman" w:hAnsi="Times New Roman" w:cs="Times New Roman"/>
                <w:sz w:val="22"/>
                <w:szCs w:val="22"/>
              </w:rPr>
              <w:t>8</w:t>
            </w:r>
            <w:r w:rsidR="00D05C8F" w:rsidRPr="00D05C8F">
              <w:rPr>
                <w:rFonts w:ascii="Times New Roman" w:hAnsi="Times New Roman" w:cs="Times New Roman"/>
                <w:sz w:val="22"/>
                <w:szCs w:val="22"/>
              </w:rPr>
              <w:t xml:space="preserve"> (</w:t>
            </w:r>
            <w:r>
              <w:rPr>
                <w:rFonts w:ascii="Times New Roman" w:hAnsi="Times New Roman" w:cs="Times New Roman"/>
                <w:sz w:val="22"/>
                <w:szCs w:val="22"/>
              </w:rPr>
              <w:t>7</w:t>
            </w:r>
            <w:r w:rsidR="0012356F">
              <w:rPr>
                <w:rFonts w:ascii="Times New Roman" w:hAnsi="Times New Roman" w:cs="Times New Roman"/>
                <w:sz w:val="22"/>
                <w:szCs w:val="22"/>
              </w:rPr>
              <w:t>1</w:t>
            </w:r>
            <w:r>
              <w:rPr>
                <w:rFonts w:ascii="Times New Roman" w:hAnsi="Times New Roman" w:cs="Times New Roman"/>
                <w:sz w:val="22"/>
                <w:szCs w:val="22"/>
              </w:rPr>
              <w:t>.</w:t>
            </w:r>
            <w:r w:rsidR="0012356F">
              <w:rPr>
                <w:rFonts w:ascii="Times New Roman" w:hAnsi="Times New Roman" w:cs="Times New Roman"/>
                <w:sz w:val="22"/>
                <w:szCs w:val="22"/>
              </w:rPr>
              <w:t>2</w:t>
            </w:r>
            <w:r w:rsidR="00D05C8F" w:rsidRPr="00D05C8F">
              <w:rPr>
                <w:rFonts w:ascii="Times New Roman" w:hAnsi="Times New Roman" w:cs="Times New Roman"/>
                <w:sz w:val="22"/>
                <w:szCs w:val="22"/>
              </w:rPr>
              <w:t>)</w:t>
            </w:r>
          </w:p>
        </w:tc>
      </w:tr>
      <w:tr w:rsidR="00D05C8F" w:rsidRPr="00D05C8F" w14:paraId="54A53E53" w14:textId="77777777" w:rsidTr="003A7BE8">
        <w:tc>
          <w:tcPr>
            <w:tcW w:w="4248" w:type="dxa"/>
            <w:shd w:val="clear" w:color="auto" w:fill="auto"/>
          </w:tcPr>
          <w:p w14:paraId="0C3BA738" w14:textId="77777777" w:rsidR="00D05C8F" w:rsidRPr="00D05C8F" w:rsidRDefault="00D05C8F" w:rsidP="003A7BE8">
            <w:pPr>
              <w:ind w:left="316"/>
              <w:rPr>
                <w:rFonts w:ascii="Times New Roman" w:hAnsi="Times New Roman" w:cs="Times New Roman"/>
                <w:sz w:val="22"/>
                <w:szCs w:val="22"/>
              </w:rPr>
            </w:pPr>
            <w:r w:rsidRPr="00D05C8F">
              <w:rPr>
                <w:rFonts w:ascii="Times New Roman" w:hAnsi="Times New Roman" w:cs="Times New Roman"/>
                <w:sz w:val="22"/>
                <w:szCs w:val="22"/>
              </w:rPr>
              <w:t>Male</w:t>
            </w:r>
          </w:p>
        </w:tc>
        <w:tc>
          <w:tcPr>
            <w:tcW w:w="4961" w:type="dxa"/>
            <w:shd w:val="clear" w:color="auto" w:fill="auto"/>
          </w:tcPr>
          <w:p w14:paraId="678AD89F" w14:textId="1F220265" w:rsidR="00D05C8F" w:rsidRPr="00D05C8F" w:rsidRDefault="00AA7277" w:rsidP="003A7BE8">
            <w:pPr>
              <w:rPr>
                <w:rFonts w:ascii="Times New Roman" w:hAnsi="Times New Roman" w:cs="Times New Roman"/>
                <w:sz w:val="22"/>
                <w:szCs w:val="22"/>
              </w:rPr>
            </w:pPr>
            <w:r>
              <w:rPr>
                <w:rFonts w:ascii="Times New Roman" w:hAnsi="Times New Roman" w:cs="Times New Roman"/>
                <w:sz w:val="22"/>
                <w:szCs w:val="22"/>
              </w:rPr>
              <w:t>6</w:t>
            </w:r>
            <w:r w:rsidR="00D05C8F" w:rsidRPr="00D05C8F">
              <w:rPr>
                <w:rFonts w:ascii="Times New Roman" w:hAnsi="Times New Roman" w:cs="Times New Roman"/>
                <w:sz w:val="22"/>
                <w:szCs w:val="22"/>
              </w:rPr>
              <w:t>0 (</w:t>
            </w:r>
            <w:r>
              <w:rPr>
                <w:rFonts w:ascii="Times New Roman" w:hAnsi="Times New Roman" w:cs="Times New Roman"/>
                <w:sz w:val="22"/>
                <w:szCs w:val="22"/>
              </w:rPr>
              <w:t>28</w:t>
            </w:r>
            <w:r w:rsidR="00D05C8F" w:rsidRPr="00D05C8F">
              <w:rPr>
                <w:rFonts w:ascii="Times New Roman" w:hAnsi="Times New Roman" w:cs="Times New Roman"/>
                <w:sz w:val="22"/>
                <w:szCs w:val="22"/>
              </w:rPr>
              <w:t>.</w:t>
            </w:r>
            <w:r w:rsidR="0012356F">
              <w:rPr>
                <w:rFonts w:ascii="Times New Roman" w:hAnsi="Times New Roman" w:cs="Times New Roman"/>
                <w:sz w:val="22"/>
                <w:szCs w:val="22"/>
              </w:rPr>
              <w:t>8</w:t>
            </w:r>
            <w:r w:rsidR="00D05C8F" w:rsidRPr="00D05C8F">
              <w:rPr>
                <w:rFonts w:ascii="Times New Roman" w:hAnsi="Times New Roman" w:cs="Times New Roman"/>
                <w:sz w:val="22"/>
                <w:szCs w:val="22"/>
              </w:rPr>
              <w:t>)</w:t>
            </w:r>
          </w:p>
        </w:tc>
      </w:tr>
      <w:tr w:rsidR="00D05C8F" w:rsidRPr="00D05C8F" w14:paraId="7914AA85" w14:textId="77777777" w:rsidTr="003A7BE8">
        <w:tc>
          <w:tcPr>
            <w:tcW w:w="4248" w:type="dxa"/>
            <w:shd w:val="clear" w:color="auto" w:fill="auto"/>
          </w:tcPr>
          <w:p w14:paraId="6254EBF0" w14:textId="77777777" w:rsidR="00D05C8F" w:rsidRPr="00D05C8F" w:rsidRDefault="00D05C8F" w:rsidP="003A7BE8">
            <w:pPr>
              <w:rPr>
                <w:rFonts w:ascii="Times New Roman" w:hAnsi="Times New Roman" w:cs="Times New Roman"/>
                <w:b/>
                <w:bCs/>
                <w:sz w:val="22"/>
                <w:szCs w:val="22"/>
              </w:rPr>
            </w:pPr>
            <w:r w:rsidRPr="00D05C8F">
              <w:rPr>
                <w:rFonts w:ascii="Times New Roman" w:hAnsi="Times New Roman" w:cs="Times New Roman"/>
                <w:b/>
                <w:bCs/>
                <w:sz w:val="22"/>
                <w:szCs w:val="22"/>
              </w:rPr>
              <w:t>Age</w:t>
            </w:r>
          </w:p>
        </w:tc>
        <w:tc>
          <w:tcPr>
            <w:tcW w:w="4961" w:type="dxa"/>
            <w:shd w:val="clear" w:color="auto" w:fill="auto"/>
          </w:tcPr>
          <w:p w14:paraId="6EEC44B4" w14:textId="77777777" w:rsidR="00D05C8F" w:rsidRPr="00D05C8F" w:rsidRDefault="00D05C8F" w:rsidP="003A7BE8">
            <w:pPr>
              <w:rPr>
                <w:rFonts w:ascii="Times New Roman" w:hAnsi="Times New Roman" w:cs="Times New Roman"/>
                <w:sz w:val="22"/>
                <w:szCs w:val="22"/>
              </w:rPr>
            </w:pPr>
          </w:p>
        </w:tc>
      </w:tr>
      <w:tr w:rsidR="00D05C8F" w:rsidRPr="00D05C8F" w14:paraId="64D23AE8" w14:textId="77777777" w:rsidTr="003A7BE8">
        <w:tc>
          <w:tcPr>
            <w:tcW w:w="4248" w:type="dxa"/>
            <w:shd w:val="clear" w:color="auto" w:fill="auto"/>
          </w:tcPr>
          <w:p w14:paraId="28DE9758" w14:textId="77777777" w:rsidR="00D05C8F" w:rsidRPr="00D05C8F" w:rsidRDefault="00D05C8F" w:rsidP="003A7BE8">
            <w:pPr>
              <w:ind w:left="316"/>
              <w:rPr>
                <w:rFonts w:ascii="Times New Roman" w:hAnsi="Times New Roman" w:cs="Times New Roman"/>
                <w:sz w:val="22"/>
                <w:szCs w:val="22"/>
              </w:rPr>
            </w:pPr>
            <w:r w:rsidRPr="00D05C8F">
              <w:rPr>
                <w:rFonts w:ascii="Times New Roman" w:hAnsi="Times New Roman" w:cs="Times New Roman"/>
                <w:sz w:val="22"/>
                <w:szCs w:val="22"/>
              </w:rPr>
              <w:t>Mean (SD)</w:t>
            </w:r>
          </w:p>
        </w:tc>
        <w:tc>
          <w:tcPr>
            <w:tcW w:w="4961" w:type="dxa"/>
            <w:shd w:val="clear" w:color="auto" w:fill="auto"/>
          </w:tcPr>
          <w:p w14:paraId="7E60DB83" w14:textId="27B5DC38" w:rsidR="00D05C8F" w:rsidRPr="00D05C8F" w:rsidRDefault="00D05C8F" w:rsidP="003A7BE8">
            <w:pPr>
              <w:rPr>
                <w:rFonts w:ascii="Times New Roman" w:hAnsi="Times New Roman" w:cs="Times New Roman"/>
                <w:sz w:val="22"/>
                <w:szCs w:val="22"/>
              </w:rPr>
            </w:pPr>
            <w:r w:rsidRPr="00D05C8F">
              <w:rPr>
                <w:rFonts w:ascii="Times New Roman" w:hAnsi="Times New Roman" w:cs="Times New Roman"/>
                <w:sz w:val="22"/>
                <w:szCs w:val="22"/>
              </w:rPr>
              <w:t>41.4 (17.3</w:t>
            </w:r>
            <w:r w:rsidR="00AA7277">
              <w:rPr>
                <w:rFonts w:ascii="Times New Roman" w:hAnsi="Times New Roman" w:cs="Times New Roman"/>
                <w:sz w:val="22"/>
                <w:szCs w:val="22"/>
              </w:rPr>
              <w:t>)</w:t>
            </w:r>
          </w:p>
        </w:tc>
      </w:tr>
      <w:tr w:rsidR="00D05C8F" w:rsidRPr="00D05C8F" w14:paraId="5982E6DE" w14:textId="77777777" w:rsidTr="003A7BE8">
        <w:tc>
          <w:tcPr>
            <w:tcW w:w="4248" w:type="dxa"/>
            <w:shd w:val="clear" w:color="auto" w:fill="auto"/>
          </w:tcPr>
          <w:p w14:paraId="702ABC1B" w14:textId="77777777" w:rsidR="00D05C8F" w:rsidRPr="00D05C8F" w:rsidRDefault="00D05C8F" w:rsidP="003A7BE8">
            <w:pPr>
              <w:rPr>
                <w:rFonts w:ascii="Times New Roman" w:hAnsi="Times New Roman" w:cs="Times New Roman"/>
                <w:b/>
                <w:bCs/>
                <w:sz w:val="22"/>
                <w:szCs w:val="22"/>
              </w:rPr>
            </w:pPr>
            <w:r w:rsidRPr="00D05C8F">
              <w:rPr>
                <w:rFonts w:ascii="Times New Roman" w:hAnsi="Times New Roman" w:cs="Times New Roman"/>
                <w:b/>
                <w:bCs/>
                <w:sz w:val="22"/>
                <w:szCs w:val="22"/>
              </w:rPr>
              <w:t>Education</w:t>
            </w:r>
          </w:p>
        </w:tc>
        <w:tc>
          <w:tcPr>
            <w:tcW w:w="4961" w:type="dxa"/>
            <w:shd w:val="clear" w:color="auto" w:fill="auto"/>
          </w:tcPr>
          <w:p w14:paraId="327F523E" w14:textId="5A5E06C7" w:rsidR="00D05C8F" w:rsidRPr="00D05C8F" w:rsidRDefault="00D05C8F" w:rsidP="003A7BE8">
            <w:pPr>
              <w:rPr>
                <w:rFonts w:ascii="Times New Roman" w:hAnsi="Times New Roman" w:cs="Times New Roman"/>
                <w:sz w:val="22"/>
                <w:szCs w:val="22"/>
              </w:rPr>
            </w:pPr>
          </w:p>
        </w:tc>
      </w:tr>
      <w:tr w:rsidR="00D05C8F" w:rsidRPr="00D05C8F" w14:paraId="5E0FB0F3" w14:textId="77777777" w:rsidTr="003A7BE8">
        <w:tc>
          <w:tcPr>
            <w:tcW w:w="4248" w:type="dxa"/>
            <w:shd w:val="clear" w:color="auto" w:fill="auto"/>
          </w:tcPr>
          <w:p w14:paraId="5AA2A177" w14:textId="21490C2E" w:rsidR="00D05C8F" w:rsidRPr="00D05C8F" w:rsidRDefault="00D05C8F" w:rsidP="003A7BE8">
            <w:pPr>
              <w:ind w:left="316"/>
              <w:rPr>
                <w:rFonts w:ascii="Times New Roman" w:hAnsi="Times New Roman" w:cs="Times New Roman"/>
                <w:sz w:val="22"/>
                <w:szCs w:val="22"/>
              </w:rPr>
            </w:pPr>
            <w:r w:rsidRPr="00D05C8F">
              <w:rPr>
                <w:rFonts w:ascii="Times New Roman" w:hAnsi="Times New Roman" w:cs="Times New Roman"/>
                <w:sz w:val="22"/>
                <w:szCs w:val="22"/>
              </w:rPr>
              <w:t>Primary</w:t>
            </w:r>
            <w:r w:rsidR="000918CB">
              <w:rPr>
                <w:rFonts w:ascii="Times New Roman" w:hAnsi="Times New Roman" w:cs="Times New Roman"/>
                <w:sz w:val="22"/>
                <w:szCs w:val="22"/>
              </w:rPr>
              <w:t xml:space="preserve"> or lower</w:t>
            </w:r>
          </w:p>
        </w:tc>
        <w:tc>
          <w:tcPr>
            <w:tcW w:w="4961" w:type="dxa"/>
            <w:shd w:val="clear" w:color="auto" w:fill="auto"/>
          </w:tcPr>
          <w:p w14:paraId="2C1934EA" w14:textId="51EDC640" w:rsidR="00D05C8F" w:rsidRPr="00D05C8F" w:rsidRDefault="000918CB" w:rsidP="003A7BE8">
            <w:pPr>
              <w:rPr>
                <w:rFonts w:ascii="Times New Roman" w:hAnsi="Times New Roman" w:cs="Times New Roman"/>
                <w:sz w:val="22"/>
                <w:szCs w:val="22"/>
              </w:rPr>
            </w:pPr>
            <w:r>
              <w:rPr>
                <w:rFonts w:ascii="Times New Roman" w:hAnsi="Times New Roman" w:cs="Times New Roman"/>
                <w:sz w:val="22"/>
                <w:szCs w:val="22"/>
              </w:rPr>
              <w:t>6</w:t>
            </w:r>
            <w:r w:rsidR="00D05C8F" w:rsidRPr="00D05C8F">
              <w:rPr>
                <w:rFonts w:ascii="Times New Roman" w:hAnsi="Times New Roman" w:cs="Times New Roman"/>
                <w:sz w:val="22"/>
                <w:szCs w:val="22"/>
              </w:rPr>
              <w:t xml:space="preserve"> (2.</w:t>
            </w:r>
            <w:r>
              <w:rPr>
                <w:rFonts w:ascii="Times New Roman" w:hAnsi="Times New Roman" w:cs="Times New Roman"/>
                <w:sz w:val="22"/>
                <w:szCs w:val="22"/>
              </w:rPr>
              <w:t>9</w:t>
            </w:r>
            <w:r w:rsidR="00D05C8F" w:rsidRPr="00D05C8F">
              <w:rPr>
                <w:rFonts w:ascii="Times New Roman" w:hAnsi="Times New Roman" w:cs="Times New Roman"/>
                <w:sz w:val="22"/>
                <w:szCs w:val="22"/>
              </w:rPr>
              <w:t>)</w:t>
            </w:r>
          </w:p>
        </w:tc>
      </w:tr>
      <w:tr w:rsidR="00D05C8F" w:rsidRPr="00D05C8F" w14:paraId="0AFFCCF0" w14:textId="77777777" w:rsidTr="003A7BE8">
        <w:tc>
          <w:tcPr>
            <w:tcW w:w="4248" w:type="dxa"/>
            <w:shd w:val="clear" w:color="auto" w:fill="auto"/>
          </w:tcPr>
          <w:p w14:paraId="1B04401C" w14:textId="77777777" w:rsidR="00D05C8F" w:rsidRPr="00D05C8F" w:rsidRDefault="00D05C8F" w:rsidP="003A7BE8">
            <w:pPr>
              <w:ind w:left="316"/>
              <w:rPr>
                <w:rFonts w:ascii="Times New Roman" w:hAnsi="Times New Roman" w:cs="Times New Roman"/>
                <w:sz w:val="22"/>
                <w:szCs w:val="22"/>
              </w:rPr>
            </w:pPr>
            <w:r w:rsidRPr="00D05C8F">
              <w:rPr>
                <w:rFonts w:ascii="Times New Roman" w:hAnsi="Times New Roman" w:cs="Times New Roman"/>
                <w:sz w:val="22"/>
                <w:szCs w:val="22"/>
              </w:rPr>
              <w:t>Secondary</w:t>
            </w:r>
          </w:p>
        </w:tc>
        <w:tc>
          <w:tcPr>
            <w:tcW w:w="4961" w:type="dxa"/>
            <w:shd w:val="clear" w:color="auto" w:fill="auto"/>
          </w:tcPr>
          <w:p w14:paraId="0D1C1FE2" w14:textId="77777777" w:rsidR="00D05C8F" w:rsidRPr="00D05C8F" w:rsidRDefault="00D05C8F" w:rsidP="003A7BE8">
            <w:pPr>
              <w:rPr>
                <w:rFonts w:ascii="Times New Roman" w:hAnsi="Times New Roman" w:cs="Times New Roman"/>
                <w:sz w:val="22"/>
                <w:szCs w:val="22"/>
              </w:rPr>
            </w:pPr>
            <w:r w:rsidRPr="00D05C8F">
              <w:rPr>
                <w:rFonts w:ascii="Times New Roman" w:hAnsi="Times New Roman" w:cs="Times New Roman"/>
                <w:sz w:val="22"/>
                <w:szCs w:val="22"/>
              </w:rPr>
              <w:t>45 (21.6)</w:t>
            </w:r>
          </w:p>
        </w:tc>
      </w:tr>
      <w:tr w:rsidR="00D05C8F" w:rsidRPr="00D05C8F" w14:paraId="40D40DCF" w14:textId="77777777" w:rsidTr="003A7BE8">
        <w:tc>
          <w:tcPr>
            <w:tcW w:w="4248" w:type="dxa"/>
            <w:shd w:val="clear" w:color="auto" w:fill="auto"/>
          </w:tcPr>
          <w:p w14:paraId="1265D0A2" w14:textId="51D2CC77" w:rsidR="00D05C8F" w:rsidRPr="00D05C8F" w:rsidRDefault="000918CB" w:rsidP="003A7BE8">
            <w:pPr>
              <w:ind w:left="316"/>
              <w:rPr>
                <w:rFonts w:ascii="Times New Roman" w:hAnsi="Times New Roman" w:cs="Times New Roman"/>
                <w:sz w:val="22"/>
                <w:szCs w:val="22"/>
              </w:rPr>
            </w:pPr>
            <w:r>
              <w:rPr>
                <w:rFonts w:ascii="Times New Roman" w:hAnsi="Times New Roman" w:cs="Times New Roman"/>
                <w:sz w:val="22"/>
                <w:szCs w:val="22"/>
              </w:rPr>
              <w:t>Junior College or Polytechnic</w:t>
            </w:r>
          </w:p>
        </w:tc>
        <w:tc>
          <w:tcPr>
            <w:tcW w:w="4961" w:type="dxa"/>
            <w:shd w:val="clear" w:color="auto" w:fill="auto"/>
          </w:tcPr>
          <w:p w14:paraId="6701883A" w14:textId="77777777" w:rsidR="00D05C8F" w:rsidRPr="00D05C8F" w:rsidRDefault="00D05C8F" w:rsidP="003A7BE8">
            <w:pPr>
              <w:rPr>
                <w:rFonts w:ascii="Times New Roman" w:hAnsi="Times New Roman" w:cs="Times New Roman"/>
                <w:sz w:val="22"/>
                <w:szCs w:val="22"/>
              </w:rPr>
            </w:pPr>
            <w:r w:rsidRPr="00D05C8F">
              <w:rPr>
                <w:rFonts w:ascii="Times New Roman" w:hAnsi="Times New Roman" w:cs="Times New Roman"/>
                <w:sz w:val="22"/>
                <w:szCs w:val="22"/>
              </w:rPr>
              <w:t>72 (34.6)</w:t>
            </w:r>
          </w:p>
        </w:tc>
      </w:tr>
      <w:tr w:rsidR="00D05C8F" w:rsidRPr="00D05C8F" w14:paraId="72267AF1" w14:textId="77777777" w:rsidTr="003A7BE8">
        <w:tc>
          <w:tcPr>
            <w:tcW w:w="4248" w:type="dxa"/>
            <w:shd w:val="clear" w:color="auto" w:fill="auto"/>
          </w:tcPr>
          <w:p w14:paraId="222297E4" w14:textId="77777777" w:rsidR="00D05C8F" w:rsidRPr="00D05C8F" w:rsidRDefault="00D05C8F" w:rsidP="003A7BE8">
            <w:pPr>
              <w:ind w:left="316"/>
              <w:rPr>
                <w:rFonts w:ascii="Times New Roman" w:hAnsi="Times New Roman" w:cs="Times New Roman"/>
                <w:sz w:val="22"/>
                <w:szCs w:val="22"/>
              </w:rPr>
            </w:pPr>
            <w:r w:rsidRPr="00D05C8F">
              <w:rPr>
                <w:rFonts w:ascii="Times New Roman" w:hAnsi="Times New Roman" w:cs="Times New Roman"/>
                <w:sz w:val="22"/>
                <w:szCs w:val="22"/>
              </w:rPr>
              <w:t>University</w:t>
            </w:r>
          </w:p>
        </w:tc>
        <w:tc>
          <w:tcPr>
            <w:tcW w:w="4961" w:type="dxa"/>
            <w:shd w:val="clear" w:color="auto" w:fill="auto"/>
          </w:tcPr>
          <w:p w14:paraId="2429C991" w14:textId="77777777" w:rsidR="00D05C8F" w:rsidRPr="00D05C8F" w:rsidRDefault="00D05C8F" w:rsidP="003A7BE8">
            <w:pPr>
              <w:rPr>
                <w:rFonts w:ascii="Times New Roman" w:hAnsi="Times New Roman" w:cs="Times New Roman"/>
                <w:sz w:val="22"/>
                <w:szCs w:val="22"/>
              </w:rPr>
            </w:pPr>
            <w:r w:rsidRPr="00D05C8F">
              <w:rPr>
                <w:rFonts w:ascii="Times New Roman" w:hAnsi="Times New Roman" w:cs="Times New Roman"/>
                <w:sz w:val="22"/>
                <w:szCs w:val="22"/>
              </w:rPr>
              <w:t>61 (29.3)</w:t>
            </w:r>
          </w:p>
        </w:tc>
      </w:tr>
      <w:tr w:rsidR="000918CB" w:rsidRPr="00D05C8F" w14:paraId="2B5DDF2D" w14:textId="77777777" w:rsidTr="003A7BE8">
        <w:tc>
          <w:tcPr>
            <w:tcW w:w="4248" w:type="dxa"/>
            <w:shd w:val="clear" w:color="auto" w:fill="auto"/>
          </w:tcPr>
          <w:p w14:paraId="42A71F16" w14:textId="0F540F6A"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Post-Graduate</w:t>
            </w:r>
          </w:p>
        </w:tc>
        <w:tc>
          <w:tcPr>
            <w:tcW w:w="4961" w:type="dxa"/>
            <w:shd w:val="clear" w:color="auto" w:fill="auto"/>
          </w:tcPr>
          <w:p w14:paraId="206059B3" w14:textId="7DE7A4A5"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24 (11.5)</w:t>
            </w:r>
          </w:p>
        </w:tc>
      </w:tr>
      <w:tr w:rsidR="000918CB" w:rsidRPr="00D05C8F" w14:paraId="2F0F4831" w14:textId="77777777" w:rsidTr="003A7BE8">
        <w:tc>
          <w:tcPr>
            <w:tcW w:w="4248" w:type="dxa"/>
            <w:shd w:val="clear" w:color="auto" w:fill="auto"/>
          </w:tcPr>
          <w:p w14:paraId="49476364" w14:textId="77777777" w:rsidR="000918CB" w:rsidRPr="00D05C8F" w:rsidRDefault="000918CB" w:rsidP="000918CB">
            <w:pPr>
              <w:rPr>
                <w:rFonts w:ascii="Times New Roman" w:hAnsi="Times New Roman" w:cs="Times New Roman"/>
                <w:b/>
                <w:bCs/>
                <w:sz w:val="22"/>
                <w:szCs w:val="22"/>
              </w:rPr>
            </w:pPr>
            <w:r w:rsidRPr="00D05C8F">
              <w:rPr>
                <w:rFonts w:ascii="Times New Roman" w:hAnsi="Times New Roman" w:cs="Times New Roman"/>
                <w:b/>
                <w:bCs/>
                <w:sz w:val="22"/>
                <w:szCs w:val="22"/>
              </w:rPr>
              <w:t>Religion</w:t>
            </w:r>
          </w:p>
        </w:tc>
        <w:tc>
          <w:tcPr>
            <w:tcW w:w="4961" w:type="dxa"/>
            <w:shd w:val="clear" w:color="auto" w:fill="auto"/>
          </w:tcPr>
          <w:p w14:paraId="52BCC646" w14:textId="77777777" w:rsidR="000918CB" w:rsidRPr="00D05C8F" w:rsidRDefault="000918CB" w:rsidP="000918CB">
            <w:pPr>
              <w:rPr>
                <w:rFonts w:ascii="Times New Roman" w:hAnsi="Times New Roman" w:cs="Times New Roman"/>
                <w:sz w:val="22"/>
                <w:szCs w:val="22"/>
              </w:rPr>
            </w:pPr>
          </w:p>
        </w:tc>
      </w:tr>
      <w:tr w:rsidR="000918CB" w:rsidRPr="00D05C8F" w14:paraId="0416B5DC" w14:textId="77777777" w:rsidTr="003A7BE8">
        <w:tc>
          <w:tcPr>
            <w:tcW w:w="4248" w:type="dxa"/>
            <w:shd w:val="clear" w:color="auto" w:fill="auto"/>
          </w:tcPr>
          <w:p w14:paraId="785154B1"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Buddhism</w:t>
            </w:r>
          </w:p>
        </w:tc>
        <w:tc>
          <w:tcPr>
            <w:tcW w:w="4961" w:type="dxa"/>
            <w:shd w:val="clear" w:color="auto" w:fill="auto"/>
          </w:tcPr>
          <w:p w14:paraId="632B02C9"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73 (35.1)</w:t>
            </w:r>
          </w:p>
        </w:tc>
      </w:tr>
      <w:tr w:rsidR="000918CB" w:rsidRPr="00D05C8F" w14:paraId="659B2215" w14:textId="77777777" w:rsidTr="003A7BE8">
        <w:tc>
          <w:tcPr>
            <w:tcW w:w="4248" w:type="dxa"/>
            <w:shd w:val="clear" w:color="auto" w:fill="auto"/>
          </w:tcPr>
          <w:p w14:paraId="764B6E6B"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Christianity</w:t>
            </w:r>
          </w:p>
        </w:tc>
        <w:tc>
          <w:tcPr>
            <w:tcW w:w="4961" w:type="dxa"/>
            <w:shd w:val="clear" w:color="auto" w:fill="auto"/>
          </w:tcPr>
          <w:p w14:paraId="46D7F33C"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57 (27.4)</w:t>
            </w:r>
          </w:p>
        </w:tc>
      </w:tr>
      <w:tr w:rsidR="000918CB" w:rsidRPr="00D05C8F" w14:paraId="7E33961C" w14:textId="77777777" w:rsidTr="003A7BE8">
        <w:tc>
          <w:tcPr>
            <w:tcW w:w="4248" w:type="dxa"/>
            <w:shd w:val="clear" w:color="auto" w:fill="auto"/>
          </w:tcPr>
          <w:p w14:paraId="0B775EF1"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No religion</w:t>
            </w:r>
          </w:p>
        </w:tc>
        <w:tc>
          <w:tcPr>
            <w:tcW w:w="4961" w:type="dxa"/>
            <w:shd w:val="clear" w:color="auto" w:fill="auto"/>
          </w:tcPr>
          <w:p w14:paraId="7D81F8D2"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53 (25.5)</w:t>
            </w:r>
          </w:p>
        </w:tc>
      </w:tr>
      <w:tr w:rsidR="000918CB" w:rsidRPr="00D05C8F" w14:paraId="69D6B0EB" w14:textId="77777777" w:rsidTr="003A7BE8">
        <w:tc>
          <w:tcPr>
            <w:tcW w:w="4248" w:type="dxa"/>
            <w:shd w:val="clear" w:color="auto" w:fill="auto"/>
          </w:tcPr>
          <w:p w14:paraId="1C1299E6"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Others</w:t>
            </w:r>
          </w:p>
        </w:tc>
        <w:tc>
          <w:tcPr>
            <w:tcW w:w="4961" w:type="dxa"/>
            <w:shd w:val="clear" w:color="auto" w:fill="auto"/>
          </w:tcPr>
          <w:p w14:paraId="10A6CB6C"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25 (12.0)</w:t>
            </w:r>
          </w:p>
        </w:tc>
      </w:tr>
      <w:tr w:rsidR="000918CB" w:rsidRPr="00D05C8F" w14:paraId="043A2D52" w14:textId="77777777" w:rsidTr="003A7BE8">
        <w:tc>
          <w:tcPr>
            <w:tcW w:w="4248" w:type="dxa"/>
            <w:shd w:val="clear" w:color="auto" w:fill="auto"/>
          </w:tcPr>
          <w:p w14:paraId="6C4E1A89" w14:textId="77777777" w:rsidR="000918CB" w:rsidRPr="00D05C8F" w:rsidRDefault="000918CB" w:rsidP="000918CB">
            <w:pPr>
              <w:rPr>
                <w:rFonts w:ascii="Times New Roman" w:hAnsi="Times New Roman" w:cs="Times New Roman"/>
                <w:b/>
                <w:bCs/>
                <w:sz w:val="22"/>
                <w:szCs w:val="22"/>
              </w:rPr>
            </w:pPr>
            <w:r w:rsidRPr="00D05C8F">
              <w:rPr>
                <w:rFonts w:ascii="Times New Roman" w:hAnsi="Times New Roman" w:cs="Times New Roman"/>
                <w:b/>
                <w:bCs/>
                <w:sz w:val="22"/>
                <w:szCs w:val="22"/>
              </w:rPr>
              <w:t>Income</w:t>
            </w:r>
          </w:p>
        </w:tc>
        <w:tc>
          <w:tcPr>
            <w:tcW w:w="4961" w:type="dxa"/>
            <w:shd w:val="clear" w:color="auto" w:fill="auto"/>
          </w:tcPr>
          <w:p w14:paraId="0B5CDA95" w14:textId="77777777" w:rsidR="000918CB" w:rsidRPr="00D05C8F" w:rsidRDefault="000918CB" w:rsidP="000918CB">
            <w:pPr>
              <w:rPr>
                <w:rFonts w:ascii="Times New Roman" w:hAnsi="Times New Roman" w:cs="Times New Roman"/>
                <w:sz w:val="22"/>
                <w:szCs w:val="22"/>
              </w:rPr>
            </w:pPr>
          </w:p>
        </w:tc>
      </w:tr>
      <w:tr w:rsidR="000918CB" w:rsidRPr="00D05C8F" w14:paraId="18B1E8C6" w14:textId="77777777" w:rsidTr="003A7BE8">
        <w:tc>
          <w:tcPr>
            <w:tcW w:w="4248" w:type="dxa"/>
            <w:shd w:val="clear" w:color="auto" w:fill="auto"/>
          </w:tcPr>
          <w:p w14:paraId="06189BBA" w14:textId="26B8C1B9"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&lt;$1000</w:t>
            </w:r>
          </w:p>
        </w:tc>
        <w:tc>
          <w:tcPr>
            <w:tcW w:w="4961" w:type="dxa"/>
            <w:shd w:val="clear" w:color="auto" w:fill="auto"/>
          </w:tcPr>
          <w:p w14:paraId="791AEAE2" w14:textId="602FECCA"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19 (9.1)</w:t>
            </w:r>
          </w:p>
        </w:tc>
      </w:tr>
      <w:tr w:rsidR="000918CB" w:rsidRPr="00D05C8F" w14:paraId="0A2F1261" w14:textId="77777777" w:rsidTr="003A7BE8">
        <w:tc>
          <w:tcPr>
            <w:tcW w:w="4248" w:type="dxa"/>
            <w:shd w:val="clear" w:color="auto" w:fill="auto"/>
          </w:tcPr>
          <w:p w14:paraId="46E95631"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$1000 to 2999</w:t>
            </w:r>
          </w:p>
        </w:tc>
        <w:tc>
          <w:tcPr>
            <w:tcW w:w="4961" w:type="dxa"/>
            <w:shd w:val="clear" w:color="auto" w:fill="auto"/>
          </w:tcPr>
          <w:p w14:paraId="009C6082"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39 (18.8)</w:t>
            </w:r>
          </w:p>
        </w:tc>
      </w:tr>
      <w:tr w:rsidR="000918CB" w:rsidRPr="00D05C8F" w14:paraId="7E45BB29" w14:textId="77777777" w:rsidTr="003A7BE8">
        <w:tc>
          <w:tcPr>
            <w:tcW w:w="4248" w:type="dxa"/>
            <w:shd w:val="clear" w:color="auto" w:fill="auto"/>
          </w:tcPr>
          <w:p w14:paraId="4AE0BABA"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$3000 to 4999</w:t>
            </w:r>
          </w:p>
        </w:tc>
        <w:tc>
          <w:tcPr>
            <w:tcW w:w="4961" w:type="dxa"/>
            <w:shd w:val="clear" w:color="auto" w:fill="auto"/>
          </w:tcPr>
          <w:p w14:paraId="2A684C59"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42 (20.2)</w:t>
            </w:r>
          </w:p>
        </w:tc>
      </w:tr>
      <w:tr w:rsidR="000918CB" w:rsidRPr="00D05C8F" w14:paraId="40A85A4D" w14:textId="77777777" w:rsidTr="003A7BE8">
        <w:tc>
          <w:tcPr>
            <w:tcW w:w="4248" w:type="dxa"/>
            <w:shd w:val="clear" w:color="auto" w:fill="auto"/>
          </w:tcPr>
          <w:p w14:paraId="542A0303"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$5000 to 6999</w:t>
            </w:r>
          </w:p>
        </w:tc>
        <w:tc>
          <w:tcPr>
            <w:tcW w:w="4961" w:type="dxa"/>
            <w:shd w:val="clear" w:color="auto" w:fill="auto"/>
          </w:tcPr>
          <w:p w14:paraId="6AC27250"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15 (7.2)</w:t>
            </w:r>
          </w:p>
        </w:tc>
      </w:tr>
      <w:tr w:rsidR="000918CB" w:rsidRPr="00D05C8F" w14:paraId="3C9E2CDA" w14:textId="77777777" w:rsidTr="003A7BE8">
        <w:tc>
          <w:tcPr>
            <w:tcW w:w="4248" w:type="dxa"/>
            <w:shd w:val="clear" w:color="auto" w:fill="auto"/>
          </w:tcPr>
          <w:p w14:paraId="159D23C0"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$7000 to 8999</w:t>
            </w:r>
          </w:p>
        </w:tc>
        <w:tc>
          <w:tcPr>
            <w:tcW w:w="4961" w:type="dxa"/>
            <w:shd w:val="clear" w:color="auto" w:fill="auto"/>
          </w:tcPr>
          <w:p w14:paraId="4871462E"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10 (4.8)</w:t>
            </w:r>
          </w:p>
        </w:tc>
      </w:tr>
      <w:tr w:rsidR="000918CB" w:rsidRPr="00D05C8F" w14:paraId="090ED295" w14:textId="77777777" w:rsidTr="003A7BE8">
        <w:tc>
          <w:tcPr>
            <w:tcW w:w="4248" w:type="dxa"/>
            <w:shd w:val="clear" w:color="auto" w:fill="auto"/>
          </w:tcPr>
          <w:p w14:paraId="6C06C649"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&gt;$9000</w:t>
            </w:r>
          </w:p>
        </w:tc>
        <w:tc>
          <w:tcPr>
            <w:tcW w:w="4961" w:type="dxa"/>
            <w:shd w:val="clear" w:color="auto" w:fill="auto"/>
          </w:tcPr>
          <w:p w14:paraId="5AF1CB3D"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9 (4.3)</w:t>
            </w:r>
          </w:p>
        </w:tc>
      </w:tr>
      <w:tr w:rsidR="000918CB" w:rsidRPr="00D05C8F" w14:paraId="03F92700" w14:textId="77777777" w:rsidTr="003A7BE8">
        <w:tc>
          <w:tcPr>
            <w:tcW w:w="4248" w:type="dxa"/>
            <w:shd w:val="clear" w:color="auto" w:fill="auto"/>
          </w:tcPr>
          <w:p w14:paraId="18B1556E"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No income</w:t>
            </w:r>
          </w:p>
        </w:tc>
        <w:tc>
          <w:tcPr>
            <w:tcW w:w="4961" w:type="dxa"/>
            <w:shd w:val="clear" w:color="auto" w:fill="auto"/>
          </w:tcPr>
          <w:p w14:paraId="66271262"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74 (35.6)</w:t>
            </w:r>
          </w:p>
        </w:tc>
      </w:tr>
      <w:tr w:rsidR="000918CB" w:rsidRPr="00D05C8F" w14:paraId="302BA9BB" w14:textId="77777777" w:rsidTr="003A7BE8">
        <w:tc>
          <w:tcPr>
            <w:tcW w:w="4248" w:type="dxa"/>
            <w:shd w:val="clear" w:color="auto" w:fill="auto"/>
          </w:tcPr>
          <w:p w14:paraId="0859E5F9" w14:textId="77777777" w:rsidR="000918CB" w:rsidRPr="00D05C8F" w:rsidRDefault="000918CB" w:rsidP="000918CB">
            <w:pPr>
              <w:rPr>
                <w:rFonts w:ascii="Times New Roman" w:hAnsi="Times New Roman" w:cs="Times New Roman"/>
                <w:b/>
                <w:bCs/>
                <w:sz w:val="22"/>
                <w:szCs w:val="22"/>
              </w:rPr>
            </w:pPr>
            <w:r w:rsidRPr="00D05C8F">
              <w:rPr>
                <w:rFonts w:ascii="Times New Roman" w:hAnsi="Times New Roman" w:cs="Times New Roman"/>
                <w:b/>
                <w:bCs/>
                <w:sz w:val="22"/>
                <w:szCs w:val="22"/>
              </w:rPr>
              <w:t>Nationality</w:t>
            </w:r>
          </w:p>
        </w:tc>
        <w:tc>
          <w:tcPr>
            <w:tcW w:w="4961" w:type="dxa"/>
            <w:shd w:val="clear" w:color="auto" w:fill="auto"/>
          </w:tcPr>
          <w:p w14:paraId="7BD8330E" w14:textId="77777777" w:rsidR="000918CB" w:rsidRPr="00D05C8F" w:rsidRDefault="000918CB" w:rsidP="000918CB">
            <w:pPr>
              <w:rPr>
                <w:rFonts w:ascii="Times New Roman" w:hAnsi="Times New Roman" w:cs="Times New Roman"/>
                <w:sz w:val="22"/>
                <w:szCs w:val="22"/>
              </w:rPr>
            </w:pPr>
          </w:p>
        </w:tc>
      </w:tr>
      <w:tr w:rsidR="000918CB" w:rsidRPr="00D05C8F" w14:paraId="7F15107B" w14:textId="77777777" w:rsidTr="003A7BE8">
        <w:tc>
          <w:tcPr>
            <w:tcW w:w="4248" w:type="dxa"/>
            <w:shd w:val="clear" w:color="auto" w:fill="auto"/>
          </w:tcPr>
          <w:p w14:paraId="161B3856"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Singaporeans</w:t>
            </w:r>
          </w:p>
        </w:tc>
        <w:tc>
          <w:tcPr>
            <w:tcW w:w="4961" w:type="dxa"/>
            <w:shd w:val="clear" w:color="auto" w:fill="auto"/>
          </w:tcPr>
          <w:p w14:paraId="2D4D0712"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187 (89.9)</w:t>
            </w:r>
          </w:p>
        </w:tc>
      </w:tr>
      <w:tr w:rsidR="000918CB" w:rsidRPr="00D05C8F" w14:paraId="6D666594" w14:textId="77777777" w:rsidTr="003A7BE8">
        <w:tc>
          <w:tcPr>
            <w:tcW w:w="4248" w:type="dxa"/>
            <w:shd w:val="clear" w:color="auto" w:fill="auto"/>
          </w:tcPr>
          <w:p w14:paraId="662641CE"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Permanent Resident</w:t>
            </w:r>
          </w:p>
        </w:tc>
        <w:tc>
          <w:tcPr>
            <w:tcW w:w="4961" w:type="dxa"/>
            <w:shd w:val="clear" w:color="auto" w:fill="auto"/>
          </w:tcPr>
          <w:p w14:paraId="64B7773E"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13 (6.3)</w:t>
            </w:r>
          </w:p>
        </w:tc>
      </w:tr>
      <w:tr w:rsidR="000918CB" w:rsidRPr="00D05C8F" w14:paraId="7B15A11D" w14:textId="77777777" w:rsidTr="003A7BE8">
        <w:tc>
          <w:tcPr>
            <w:tcW w:w="4248" w:type="dxa"/>
            <w:shd w:val="clear" w:color="auto" w:fill="auto"/>
          </w:tcPr>
          <w:p w14:paraId="0C53D9BA"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Others</w:t>
            </w:r>
          </w:p>
        </w:tc>
        <w:tc>
          <w:tcPr>
            <w:tcW w:w="4961" w:type="dxa"/>
            <w:shd w:val="clear" w:color="auto" w:fill="auto"/>
          </w:tcPr>
          <w:p w14:paraId="07D46AE6"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8 (3.8)</w:t>
            </w:r>
          </w:p>
        </w:tc>
      </w:tr>
      <w:tr w:rsidR="000918CB" w:rsidRPr="00D05C8F" w14:paraId="1DFCEC64" w14:textId="77777777" w:rsidTr="003A7BE8">
        <w:tc>
          <w:tcPr>
            <w:tcW w:w="4248" w:type="dxa"/>
            <w:shd w:val="clear" w:color="auto" w:fill="auto"/>
          </w:tcPr>
          <w:p w14:paraId="07D2D225" w14:textId="77777777" w:rsidR="000918CB" w:rsidRPr="00D05C8F" w:rsidRDefault="000918CB" w:rsidP="000918CB">
            <w:pPr>
              <w:rPr>
                <w:rFonts w:ascii="Times New Roman" w:hAnsi="Times New Roman" w:cs="Times New Roman"/>
                <w:b/>
                <w:bCs/>
                <w:sz w:val="22"/>
                <w:szCs w:val="22"/>
              </w:rPr>
            </w:pPr>
            <w:r w:rsidRPr="00D05C8F">
              <w:rPr>
                <w:rFonts w:ascii="Times New Roman" w:hAnsi="Times New Roman" w:cs="Times New Roman"/>
                <w:b/>
                <w:bCs/>
                <w:sz w:val="22"/>
                <w:szCs w:val="22"/>
              </w:rPr>
              <w:t>Marital Status</w:t>
            </w:r>
          </w:p>
        </w:tc>
        <w:tc>
          <w:tcPr>
            <w:tcW w:w="4961" w:type="dxa"/>
            <w:shd w:val="clear" w:color="auto" w:fill="auto"/>
          </w:tcPr>
          <w:p w14:paraId="3DD48B9D" w14:textId="77777777" w:rsidR="000918CB" w:rsidRPr="00D05C8F" w:rsidRDefault="000918CB" w:rsidP="000918CB">
            <w:pPr>
              <w:rPr>
                <w:rFonts w:ascii="Times New Roman" w:hAnsi="Times New Roman" w:cs="Times New Roman"/>
                <w:sz w:val="22"/>
                <w:szCs w:val="22"/>
              </w:rPr>
            </w:pPr>
          </w:p>
        </w:tc>
      </w:tr>
      <w:tr w:rsidR="000918CB" w:rsidRPr="00D05C8F" w14:paraId="276CECD7" w14:textId="77777777" w:rsidTr="003A7BE8">
        <w:tc>
          <w:tcPr>
            <w:tcW w:w="4248" w:type="dxa"/>
            <w:shd w:val="clear" w:color="auto" w:fill="auto"/>
          </w:tcPr>
          <w:p w14:paraId="0B057074"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Married</w:t>
            </w:r>
          </w:p>
        </w:tc>
        <w:tc>
          <w:tcPr>
            <w:tcW w:w="4961" w:type="dxa"/>
            <w:shd w:val="clear" w:color="auto" w:fill="auto"/>
          </w:tcPr>
          <w:p w14:paraId="6AB7C77D"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97 (46.6)</w:t>
            </w:r>
          </w:p>
        </w:tc>
      </w:tr>
      <w:tr w:rsidR="000918CB" w:rsidRPr="00D05C8F" w14:paraId="29543EEB" w14:textId="77777777" w:rsidTr="003A7BE8">
        <w:tc>
          <w:tcPr>
            <w:tcW w:w="4248" w:type="dxa"/>
            <w:shd w:val="clear" w:color="auto" w:fill="auto"/>
          </w:tcPr>
          <w:p w14:paraId="18C6B333"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Divorced</w:t>
            </w:r>
          </w:p>
        </w:tc>
        <w:tc>
          <w:tcPr>
            <w:tcW w:w="4961" w:type="dxa"/>
            <w:shd w:val="clear" w:color="auto" w:fill="auto"/>
          </w:tcPr>
          <w:p w14:paraId="19D55CC2"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5 (2.4)</w:t>
            </w:r>
          </w:p>
        </w:tc>
      </w:tr>
      <w:tr w:rsidR="000918CB" w:rsidRPr="00D05C8F" w14:paraId="42870872" w14:textId="77777777" w:rsidTr="003A7BE8">
        <w:tc>
          <w:tcPr>
            <w:tcW w:w="4248" w:type="dxa"/>
            <w:shd w:val="clear" w:color="auto" w:fill="auto"/>
          </w:tcPr>
          <w:p w14:paraId="1FFE78F1"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lastRenderedPageBreak/>
              <w:t>Single</w:t>
            </w:r>
          </w:p>
        </w:tc>
        <w:tc>
          <w:tcPr>
            <w:tcW w:w="4961" w:type="dxa"/>
            <w:shd w:val="clear" w:color="auto" w:fill="auto"/>
          </w:tcPr>
          <w:p w14:paraId="0072788A"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101 (48.6)</w:t>
            </w:r>
          </w:p>
        </w:tc>
      </w:tr>
      <w:tr w:rsidR="000918CB" w:rsidRPr="00D05C8F" w14:paraId="3023D002" w14:textId="77777777" w:rsidTr="003A7BE8">
        <w:tc>
          <w:tcPr>
            <w:tcW w:w="4248" w:type="dxa"/>
            <w:shd w:val="clear" w:color="auto" w:fill="auto"/>
          </w:tcPr>
          <w:p w14:paraId="515BCDBD" w14:textId="77777777" w:rsidR="000918CB" w:rsidRPr="00D05C8F" w:rsidRDefault="000918CB" w:rsidP="000918CB">
            <w:pPr>
              <w:ind w:left="316"/>
              <w:rPr>
                <w:rFonts w:ascii="Times New Roman" w:hAnsi="Times New Roman" w:cs="Times New Roman"/>
                <w:sz w:val="22"/>
                <w:szCs w:val="22"/>
              </w:rPr>
            </w:pPr>
            <w:r w:rsidRPr="00D05C8F">
              <w:rPr>
                <w:rFonts w:ascii="Times New Roman" w:hAnsi="Times New Roman" w:cs="Times New Roman"/>
                <w:sz w:val="22"/>
                <w:szCs w:val="22"/>
              </w:rPr>
              <w:t>Widowed</w:t>
            </w:r>
          </w:p>
        </w:tc>
        <w:tc>
          <w:tcPr>
            <w:tcW w:w="4961" w:type="dxa"/>
            <w:shd w:val="clear" w:color="auto" w:fill="auto"/>
          </w:tcPr>
          <w:p w14:paraId="49F0A62C" w14:textId="77777777" w:rsidR="000918CB" w:rsidRPr="00D05C8F" w:rsidRDefault="000918CB" w:rsidP="000918CB">
            <w:pPr>
              <w:rPr>
                <w:rFonts w:ascii="Times New Roman" w:hAnsi="Times New Roman" w:cs="Times New Roman"/>
                <w:sz w:val="22"/>
                <w:szCs w:val="22"/>
              </w:rPr>
            </w:pPr>
            <w:r w:rsidRPr="00D05C8F">
              <w:rPr>
                <w:rFonts w:ascii="Times New Roman" w:hAnsi="Times New Roman" w:cs="Times New Roman"/>
                <w:sz w:val="22"/>
                <w:szCs w:val="22"/>
              </w:rPr>
              <w:t>5 (2.4)</w:t>
            </w:r>
          </w:p>
        </w:tc>
      </w:tr>
      <w:tr w:rsidR="0088211F" w:rsidRPr="00D05C8F" w14:paraId="3849AA2E" w14:textId="77777777" w:rsidTr="003A7BE8">
        <w:tc>
          <w:tcPr>
            <w:tcW w:w="4248" w:type="dxa"/>
            <w:shd w:val="clear" w:color="auto" w:fill="auto"/>
          </w:tcPr>
          <w:p w14:paraId="619108A6" w14:textId="263F638A" w:rsidR="0088211F" w:rsidRPr="0088211F" w:rsidRDefault="0088211F" w:rsidP="0088211F">
            <w:pPr>
              <w:rPr>
                <w:rFonts w:ascii="Times New Roman" w:hAnsi="Times New Roman" w:cs="Times New Roman"/>
                <w:sz w:val="22"/>
                <w:szCs w:val="22"/>
              </w:rPr>
            </w:pPr>
            <w:r w:rsidRPr="0088211F">
              <w:rPr>
                <w:rFonts w:ascii="Times New Roman" w:eastAsia="Times New Roman" w:hAnsi="Times New Roman" w:cs="Times New Roman"/>
                <w:b/>
                <w:sz w:val="22"/>
                <w:szCs w:val="22"/>
              </w:rPr>
              <w:t>Is a Healthcare professional?</w:t>
            </w:r>
          </w:p>
        </w:tc>
        <w:tc>
          <w:tcPr>
            <w:tcW w:w="4961" w:type="dxa"/>
            <w:shd w:val="clear" w:color="auto" w:fill="auto"/>
          </w:tcPr>
          <w:p w14:paraId="1405A9A4" w14:textId="77777777" w:rsidR="0088211F" w:rsidRPr="0088211F" w:rsidRDefault="0088211F" w:rsidP="0088211F">
            <w:pPr>
              <w:rPr>
                <w:rFonts w:ascii="Times New Roman" w:hAnsi="Times New Roman" w:cs="Times New Roman"/>
                <w:sz w:val="22"/>
                <w:szCs w:val="22"/>
              </w:rPr>
            </w:pPr>
          </w:p>
        </w:tc>
      </w:tr>
      <w:tr w:rsidR="0088211F" w:rsidRPr="00D05C8F" w14:paraId="1FC0A79F" w14:textId="77777777" w:rsidTr="003A7BE8">
        <w:tc>
          <w:tcPr>
            <w:tcW w:w="4248" w:type="dxa"/>
            <w:shd w:val="clear" w:color="auto" w:fill="auto"/>
          </w:tcPr>
          <w:p w14:paraId="37FBD24D" w14:textId="3CEB52D5" w:rsidR="0088211F" w:rsidRPr="0088211F" w:rsidRDefault="0088211F" w:rsidP="0088211F">
            <w:pPr>
              <w:ind w:left="316"/>
              <w:rPr>
                <w:rFonts w:ascii="Times New Roman" w:eastAsia="Times New Roman" w:hAnsi="Times New Roman" w:cs="Times New Roman"/>
                <w:b/>
                <w:sz w:val="22"/>
                <w:szCs w:val="22"/>
              </w:rPr>
            </w:pPr>
            <w:r w:rsidRPr="0088211F">
              <w:rPr>
                <w:rFonts w:ascii="Times New Roman" w:eastAsia="Times New Roman" w:hAnsi="Times New Roman" w:cs="Times New Roman"/>
                <w:sz w:val="22"/>
                <w:szCs w:val="22"/>
              </w:rPr>
              <w:t>No</w:t>
            </w:r>
          </w:p>
        </w:tc>
        <w:tc>
          <w:tcPr>
            <w:tcW w:w="4961" w:type="dxa"/>
            <w:shd w:val="clear" w:color="auto" w:fill="auto"/>
          </w:tcPr>
          <w:p w14:paraId="52BFB647" w14:textId="6229E2D6" w:rsidR="0088211F" w:rsidRPr="0088211F" w:rsidRDefault="0088211F" w:rsidP="0088211F">
            <w:pPr>
              <w:rPr>
                <w:rFonts w:ascii="Times New Roman" w:hAnsi="Times New Roman" w:cs="Times New Roman"/>
                <w:sz w:val="22"/>
                <w:szCs w:val="22"/>
              </w:rPr>
            </w:pPr>
            <w:r>
              <w:rPr>
                <w:rFonts w:ascii="Times New Roman" w:hAnsi="Times New Roman" w:cs="Times New Roman"/>
                <w:sz w:val="22"/>
                <w:szCs w:val="22"/>
              </w:rPr>
              <w:t>185 (88.9)</w:t>
            </w:r>
          </w:p>
        </w:tc>
      </w:tr>
      <w:tr w:rsidR="0088211F" w:rsidRPr="00D05C8F" w14:paraId="11900365" w14:textId="77777777" w:rsidTr="003A7BE8">
        <w:tc>
          <w:tcPr>
            <w:tcW w:w="4248" w:type="dxa"/>
            <w:shd w:val="clear" w:color="auto" w:fill="auto"/>
          </w:tcPr>
          <w:p w14:paraId="5EFCD303" w14:textId="5CDEF4F5" w:rsidR="0088211F" w:rsidRPr="0088211F" w:rsidRDefault="0088211F" w:rsidP="0088211F">
            <w:pPr>
              <w:ind w:left="316"/>
              <w:rPr>
                <w:rFonts w:ascii="Times New Roman" w:eastAsia="Times New Roman" w:hAnsi="Times New Roman" w:cs="Times New Roman"/>
                <w:sz w:val="22"/>
                <w:szCs w:val="22"/>
              </w:rPr>
            </w:pPr>
            <w:r w:rsidRPr="0088211F">
              <w:rPr>
                <w:rFonts w:ascii="Times New Roman" w:eastAsia="Times New Roman" w:hAnsi="Times New Roman" w:cs="Times New Roman"/>
                <w:sz w:val="22"/>
                <w:szCs w:val="22"/>
              </w:rPr>
              <w:t>Yes</w:t>
            </w:r>
          </w:p>
        </w:tc>
        <w:tc>
          <w:tcPr>
            <w:tcW w:w="4961" w:type="dxa"/>
            <w:shd w:val="clear" w:color="auto" w:fill="auto"/>
          </w:tcPr>
          <w:p w14:paraId="2437F3C8" w14:textId="2A7BCD8C" w:rsidR="0088211F" w:rsidRPr="0088211F" w:rsidRDefault="0088211F" w:rsidP="0088211F">
            <w:pPr>
              <w:rPr>
                <w:rFonts w:ascii="Times New Roman" w:eastAsia="Times New Roman" w:hAnsi="Times New Roman" w:cs="Times New Roman"/>
                <w:sz w:val="22"/>
                <w:szCs w:val="22"/>
              </w:rPr>
            </w:pPr>
            <w:r>
              <w:rPr>
                <w:rFonts w:ascii="Times New Roman" w:eastAsia="Times New Roman" w:hAnsi="Times New Roman" w:cs="Times New Roman"/>
                <w:sz w:val="22"/>
                <w:szCs w:val="22"/>
              </w:rPr>
              <w:t>23 (11.1)</w:t>
            </w:r>
          </w:p>
        </w:tc>
      </w:tr>
      <w:tr w:rsidR="0088211F" w:rsidRPr="00D05C8F" w14:paraId="4BA2EB9A" w14:textId="77777777" w:rsidTr="003A7BE8">
        <w:tc>
          <w:tcPr>
            <w:tcW w:w="4248" w:type="dxa"/>
            <w:shd w:val="clear" w:color="auto" w:fill="auto"/>
          </w:tcPr>
          <w:p w14:paraId="17FA9A21" w14:textId="44354E82" w:rsidR="0088211F" w:rsidRPr="0088211F" w:rsidRDefault="0088211F" w:rsidP="0088211F">
            <w:pPr>
              <w:rPr>
                <w:rFonts w:ascii="Times New Roman" w:eastAsia="Times New Roman" w:hAnsi="Times New Roman" w:cs="Times New Roman"/>
                <w:sz w:val="22"/>
                <w:szCs w:val="22"/>
              </w:rPr>
            </w:pPr>
            <w:r w:rsidRPr="0088211F">
              <w:rPr>
                <w:rFonts w:ascii="Times New Roman" w:eastAsia="Times New Roman" w:hAnsi="Times New Roman" w:cs="Times New Roman"/>
                <w:b/>
                <w:sz w:val="22"/>
                <w:szCs w:val="22"/>
              </w:rPr>
              <w:t>Had prior experience with serious illness?</w:t>
            </w:r>
          </w:p>
        </w:tc>
        <w:tc>
          <w:tcPr>
            <w:tcW w:w="4961" w:type="dxa"/>
            <w:shd w:val="clear" w:color="auto" w:fill="auto"/>
          </w:tcPr>
          <w:p w14:paraId="03F791D9" w14:textId="4C11A9B7" w:rsidR="0088211F" w:rsidRPr="0088211F" w:rsidRDefault="0088211F" w:rsidP="0088211F">
            <w:pPr>
              <w:rPr>
                <w:rFonts w:ascii="Times New Roman" w:eastAsia="Times New Roman" w:hAnsi="Times New Roman" w:cs="Times New Roman"/>
                <w:sz w:val="22"/>
                <w:szCs w:val="22"/>
              </w:rPr>
            </w:pPr>
            <w:r w:rsidRPr="0088211F">
              <w:rPr>
                <w:rFonts w:ascii="Times New Roman" w:eastAsia="Times New Roman" w:hAnsi="Times New Roman" w:cs="Times New Roman"/>
                <w:sz w:val="22"/>
                <w:szCs w:val="22"/>
              </w:rPr>
              <w:t xml:space="preserve"> </w:t>
            </w:r>
          </w:p>
        </w:tc>
      </w:tr>
      <w:tr w:rsidR="0088211F" w:rsidRPr="00D05C8F" w14:paraId="42B51B6D" w14:textId="77777777" w:rsidTr="003A7BE8">
        <w:tc>
          <w:tcPr>
            <w:tcW w:w="4248" w:type="dxa"/>
            <w:shd w:val="clear" w:color="auto" w:fill="auto"/>
          </w:tcPr>
          <w:p w14:paraId="2FD03749" w14:textId="38EA0A20" w:rsidR="0088211F" w:rsidRPr="0088211F" w:rsidRDefault="0088211F" w:rsidP="0088211F">
            <w:pPr>
              <w:ind w:left="316"/>
              <w:rPr>
                <w:rFonts w:ascii="Times New Roman" w:eastAsia="Times New Roman" w:hAnsi="Times New Roman" w:cs="Times New Roman"/>
                <w:b/>
                <w:sz w:val="22"/>
                <w:szCs w:val="22"/>
              </w:rPr>
            </w:pPr>
            <w:r w:rsidRPr="0088211F">
              <w:rPr>
                <w:rFonts w:ascii="Times New Roman" w:eastAsia="Times New Roman" w:hAnsi="Times New Roman" w:cs="Times New Roman"/>
                <w:sz w:val="22"/>
                <w:szCs w:val="22"/>
              </w:rPr>
              <w:t>No</w:t>
            </w:r>
          </w:p>
        </w:tc>
        <w:tc>
          <w:tcPr>
            <w:tcW w:w="4961" w:type="dxa"/>
            <w:shd w:val="clear" w:color="auto" w:fill="auto"/>
          </w:tcPr>
          <w:p w14:paraId="61E5A9EF" w14:textId="19631E87" w:rsidR="0088211F" w:rsidRPr="0088211F" w:rsidRDefault="0088211F" w:rsidP="0088211F">
            <w:pPr>
              <w:rPr>
                <w:rFonts w:ascii="Times New Roman" w:eastAsia="Times New Roman" w:hAnsi="Times New Roman" w:cs="Times New Roman"/>
                <w:sz w:val="22"/>
                <w:szCs w:val="22"/>
              </w:rPr>
            </w:pPr>
            <w:r>
              <w:rPr>
                <w:rFonts w:ascii="Times New Roman" w:eastAsia="Times New Roman" w:hAnsi="Times New Roman" w:cs="Times New Roman"/>
                <w:sz w:val="22"/>
                <w:szCs w:val="22"/>
              </w:rPr>
              <w:t>90 (43.3)</w:t>
            </w:r>
          </w:p>
        </w:tc>
      </w:tr>
      <w:tr w:rsidR="0088211F" w:rsidRPr="00D05C8F" w14:paraId="4A3CF947" w14:textId="77777777" w:rsidTr="003A7BE8">
        <w:tc>
          <w:tcPr>
            <w:tcW w:w="4248" w:type="dxa"/>
            <w:shd w:val="clear" w:color="auto" w:fill="auto"/>
          </w:tcPr>
          <w:p w14:paraId="4CBF55B3" w14:textId="2033FC9A" w:rsidR="0088211F" w:rsidRPr="0088211F" w:rsidRDefault="0088211F" w:rsidP="0088211F">
            <w:pPr>
              <w:ind w:left="316"/>
              <w:rPr>
                <w:rFonts w:ascii="Times New Roman" w:eastAsia="Times New Roman" w:hAnsi="Times New Roman" w:cs="Times New Roman"/>
                <w:sz w:val="22"/>
                <w:szCs w:val="22"/>
              </w:rPr>
            </w:pPr>
            <w:r w:rsidRPr="0088211F">
              <w:rPr>
                <w:rFonts w:ascii="Times New Roman" w:eastAsia="Times New Roman" w:hAnsi="Times New Roman" w:cs="Times New Roman"/>
                <w:sz w:val="22"/>
                <w:szCs w:val="22"/>
              </w:rPr>
              <w:t>Yes</w:t>
            </w:r>
          </w:p>
        </w:tc>
        <w:tc>
          <w:tcPr>
            <w:tcW w:w="4961" w:type="dxa"/>
            <w:shd w:val="clear" w:color="auto" w:fill="auto"/>
          </w:tcPr>
          <w:p w14:paraId="63478818" w14:textId="4573148C" w:rsidR="0088211F" w:rsidRPr="0088211F" w:rsidRDefault="0088211F" w:rsidP="0088211F">
            <w:pPr>
              <w:rPr>
                <w:rFonts w:ascii="Times New Roman" w:eastAsia="Times New Roman" w:hAnsi="Times New Roman" w:cs="Times New Roman"/>
                <w:sz w:val="22"/>
                <w:szCs w:val="22"/>
              </w:rPr>
            </w:pPr>
            <w:r>
              <w:rPr>
                <w:rFonts w:ascii="Times New Roman" w:eastAsia="Times New Roman" w:hAnsi="Times New Roman" w:cs="Times New Roman"/>
                <w:sz w:val="22"/>
                <w:szCs w:val="22"/>
              </w:rPr>
              <w:t>118 (56.7)</w:t>
            </w:r>
          </w:p>
        </w:tc>
      </w:tr>
      <w:tr w:rsidR="0088211F" w:rsidRPr="00D05C8F" w14:paraId="0C419881" w14:textId="77777777" w:rsidTr="003A7BE8">
        <w:tc>
          <w:tcPr>
            <w:tcW w:w="4248" w:type="dxa"/>
            <w:shd w:val="clear" w:color="auto" w:fill="auto"/>
          </w:tcPr>
          <w:p w14:paraId="182C771C" w14:textId="4B8439BF" w:rsidR="0088211F" w:rsidRPr="0088211F" w:rsidRDefault="0088211F" w:rsidP="0088211F">
            <w:pPr>
              <w:rPr>
                <w:rFonts w:ascii="Times New Roman" w:eastAsia="Times New Roman" w:hAnsi="Times New Roman" w:cs="Times New Roman"/>
                <w:sz w:val="22"/>
                <w:szCs w:val="22"/>
              </w:rPr>
            </w:pPr>
            <w:r w:rsidRPr="0088211F">
              <w:rPr>
                <w:rFonts w:ascii="Times New Roman" w:eastAsia="Times New Roman" w:hAnsi="Times New Roman" w:cs="Times New Roman"/>
                <w:b/>
                <w:sz w:val="22"/>
                <w:szCs w:val="22"/>
              </w:rPr>
              <w:t>Heard of advance care planning?</w:t>
            </w:r>
          </w:p>
        </w:tc>
        <w:tc>
          <w:tcPr>
            <w:tcW w:w="4961" w:type="dxa"/>
            <w:shd w:val="clear" w:color="auto" w:fill="auto"/>
          </w:tcPr>
          <w:p w14:paraId="7CE22F68" w14:textId="2AA826A9" w:rsidR="0088211F" w:rsidRPr="0088211F" w:rsidRDefault="0088211F" w:rsidP="0088211F">
            <w:pPr>
              <w:rPr>
                <w:rFonts w:ascii="Times New Roman" w:eastAsia="Times New Roman" w:hAnsi="Times New Roman" w:cs="Times New Roman"/>
                <w:sz w:val="22"/>
                <w:szCs w:val="22"/>
              </w:rPr>
            </w:pPr>
            <w:r w:rsidRPr="0088211F">
              <w:rPr>
                <w:rFonts w:ascii="Times New Roman" w:eastAsia="Times New Roman" w:hAnsi="Times New Roman" w:cs="Times New Roman"/>
                <w:sz w:val="22"/>
                <w:szCs w:val="22"/>
              </w:rPr>
              <w:t xml:space="preserve"> </w:t>
            </w:r>
          </w:p>
        </w:tc>
      </w:tr>
      <w:tr w:rsidR="0088211F" w:rsidRPr="00D05C8F" w14:paraId="7214F326" w14:textId="77777777" w:rsidTr="003A7BE8">
        <w:tc>
          <w:tcPr>
            <w:tcW w:w="4248" w:type="dxa"/>
            <w:shd w:val="clear" w:color="auto" w:fill="auto"/>
          </w:tcPr>
          <w:p w14:paraId="1445CE42" w14:textId="28C0DC50" w:rsidR="0088211F" w:rsidRPr="0088211F" w:rsidRDefault="0088211F" w:rsidP="0088211F">
            <w:pPr>
              <w:ind w:left="316"/>
              <w:rPr>
                <w:rFonts w:ascii="Times New Roman" w:eastAsia="Times New Roman" w:hAnsi="Times New Roman" w:cs="Times New Roman"/>
                <w:b/>
                <w:sz w:val="22"/>
                <w:szCs w:val="22"/>
              </w:rPr>
            </w:pPr>
            <w:r w:rsidRPr="0088211F">
              <w:rPr>
                <w:rFonts w:ascii="Times New Roman" w:eastAsia="Times New Roman" w:hAnsi="Times New Roman" w:cs="Times New Roman"/>
                <w:sz w:val="22"/>
                <w:szCs w:val="22"/>
              </w:rPr>
              <w:t>No</w:t>
            </w:r>
          </w:p>
        </w:tc>
        <w:tc>
          <w:tcPr>
            <w:tcW w:w="4961" w:type="dxa"/>
            <w:shd w:val="clear" w:color="auto" w:fill="auto"/>
          </w:tcPr>
          <w:p w14:paraId="550669C8" w14:textId="56EC1126" w:rsidR="0088211F" w:rsidRPr="0088211F" w:rsidRDefault="0088211F" w:rsidP="0088211F">
            <w:pPr>
              <w:rPr>
                <w:rFonts w:ascii="Times New Roman" w:eastAsia="Times New Roman" w:hAnsi="Times New Roman" w:cs="Times New Roman"/>
                <w:sz w:val="22"/>
                <w:szCs w:val="22"/>
              </w:rPr>
            </w:pPr>
            <w:r>
              <w:rPr>
                <w:rFonts w:ascii="Times New Roman" w:eastAsia="Times New Roman" w:hAnsi="Times New Roman" w:cs="Times New Roman"/>
                <w:sz w:val="22"/>
                <w:szCs w:val="22"/>
              </w:rPr>
              <w:t>104 (50.0)</w:t>
            </w:r>
          </w:p>
        </w:tc>
      </w:tr>
      <w:tr w:rsidR="0088211F" w:rsidRPr="00D05C8F" w14:paraId="42FB7E5C" w14:textId="77777777" w:rsidTr="003A7BE8">
        <w:tc>
          <w:tcPr>
            <w:tcW w:w="4248" w:type="dxa"/>
            <w:shd w:val="clear" w:color="auto" w:fill="auto"/>
          </w:tcPr>
          <w:p w14:paraId="70AD3101" w14:textId="452B62E4" w:rsidR="0088211F" w:rsidRPr="0088211F" w:rsidRDefault="0088211F" w:rsidP="0088211F">
            <w:pPr>
              <w:ind w:left="316"/>
              <w:rPr>
                <w:rFonts w:ascii="Times New Roman" w:eastAsia="Times New Roman" w:hAnsi="Times New Roman" w:cs="Times New Roman"/>
                <w:sz w:val="22"/>
                <w:szCs w:val="22"/>
              </w:rPr>
            </w:pPr>
            <w:r w:rsidRPr="0088211F">
              <w:rPr>
                <w:rFonts w:ascii="Times New Roman" w:eastAsia="Times New Roman" w:hAnsi="Times New Roman" w:cs="Times New Roman"/>
                <w:sz w:val="22"/>
                <w:szCs w:val="22"/>
              </w:rPr>
              <w:t>Yes</w:t>
            </w:r>
          </w:p>
        </w:tc>
        <w:tc>
          <w:tcPr>
            <w:tcW w:w="4961" w:type="dxa"/>
            <w:shd w:val="clear" w:color="auto" w:fill="auto"/>
          </w:tcPr>
          <w:p w14:paraId="3F3DDAB1" w14:textId="6F7BA814" w:rsidR="0088211F" w:rsidRPr="0088211F" w:rsidRDefault="0088211F" w:rsidP="0088211F">
            <w:pPr>
              <w:rPr>
                <w:rFonts w:ascii="Times New Roman" w:eastAsia="Times New Roman" w:hAnsi="Times New Roman" w:cs="Times New Roman"/>
                <w:sz w:val="22"/>
                <w:szCs w:val="22"/>
              </w:rPr>
            </w:pPr>
            <w:r>
              <w:rPr>
                <w:rFonts w:ascii="Times New Roman" w:eastAsia="Times New Roman" w:hAnsi="Times New Roman" w:cs="Times New Roman"/>
                <w:sz w:val="22"/>
                <w:szCs w:val="22"/>
              </w:rPr>
              <w:t>104 (50.0)</w:t>
            </w:r>
          </w:p>
        </w:tc>
      </w:tr>
    </w:tbl>
    <w:p w14:paraId="6C364EA6" w14:textId="32466CF6" w:rsidR="000A2B68" w:rsidRDefault="000A2B68">
      <w:pPr>
        <w:rPr>
          <w:rFonts w:ascii="Times New Roman" w:hAnsi="Times New Roman" w:cs="Times New Roman"/>
          <w:sz w:val="22"/>
          <w:szCs w:val="22"/>
        </w:rPr>
      </w:pPr>
    </w:p>
    <w:p w14:paraId="733533A7" w14:textId="77777777" w:rsidR="00C5006E" w:rsidRDefault="00C5006E">
      <w:pPr>
        <w:rPr>
          <w:rFonts w:ascii="Times New Roman" w:hAnsi="Times New Roman" w:cs="Times New Roman"/>
          <w:b/>
          <w:bCs/>
          <w:sz w:val="22"/>
          <w:szCs w:val="22"/>
        </w:rPr>
      </w:pPr>
    </w:p>
    <w:p w14:paraId="52CEF0BC" w14:textId="67F62E31" w:rsidR="00D05C8F" w:rsidRDefault="00D05C8F">
      <w:pPr>
        <w:rPr>
          <w:rFonts w:ascii="Times New Roman" w:hAnsi="Times New Roman" w:cs="Times New Roman"/>
          <w:b/>
          <w:bCs/>
          <w:sz w:val="22"/>
          <w:szCs w:val="22"/>
        </w:rPr>
      </w:pPr>
    </w:p>
    <w:p w14:paraId="6A56FC18" w14:textId="26120CF2" w:rsidR="00D05C8F" w:rsidRDefault="00D05C8F">
      <w:pPr>
        <w:rPr>
          <w:rFonts w:ascii="Times New Roman" w:hAnsi="Times New Roman" w:cs="Times New Roman"/>
          <w:b/>
          <w:bCs/>
          <w:sz w:val="22"/>
          <w:szCs w:val="22"/>
        </w:rPr>
      </w:pPr>
    </w:p>
    <w:p w14:paraId="22F14AB8" w14:textId="77777777" w:rsidR="003A1B02" w:rsidRDefault="003A1B02">
      <w:pPr>
        <w:rPr>
          <w:rFonts w:ascii="Times New Roman" w:hAnsi="Times New Roman" w:cs="Times New Roman"/>
          <w:b/>
          <w:bCs/>
          <w:sz w:val="22"/>
          <w:szCs w:val="22"/>
        </w:rPr>
      </w:pPr>
    </w:p>
    <w:p w14:paraId="3E52EB05" w14:textId="77777777" w:rsidR="003A1B02" w:rsidRDefault="003A1B02">
      <w:pPr>
        <w:rPr>
          <w:rFonts w:ascii="Times New Roman" w:hAnsi="Times New Roman" w:cs="Times New Roman"/>
          <w:b/>
          <w:bCs/>
          <w:sz w:val="22"/>
          <w:szCs w:val="22"/>
        </w:rPr>
      </w:pPr>
    </w:p>
    <w:p w14:paraId="6D974B86" w14:textId="77777777" w:rsidR="003A1B02" w:rsidRDefault="003A1B02">
      <w:pPr>
        <w:rPr>
          <w:rFonts w:ascii="Times New Roman" w:hAnsi="Times New Roman" w:cs="Times New Roman"/>
          <w:b/>
          <w:bCs/>
          <w:sz w:val="22"/>
          <w:szCs w:val="22"/>
        </w:rPr>
      </w:pPr>
    </w:p>
    <w:p w14:paraId="0E34E63D" w14:textId="77777777" w:rsidR="003A1B02" w:rsidRDefault="003A1B02">
      <w:pPr>
        <w:rPr>
          <w:rFonts w:ascii="Times New Roman" w:hAnsi="Times New Roman" w:cs="Times New Roman"/>
          <w:b/>
          <w:bCs/>
          <w:sz w:val="22"/>
          <w:szCs w:val="22"/>
        </w:rPr>
      </w:pPr>
    </w:p>
    <w:p w14:paraId="01B3749A" w14:textId="77777777" w:rsidR="003A1B02" w:rsidRDefault="003A1B02">
      <w:pPr>
        <w:rPr>
          <w:rFonts w:ascii="Times New Roman" w:hAnsi="Times New Roman" w:cs="Times New Roman"/>
          <w:b/>
          <w:bCs/>
          <w:sz w:val="22"/>
          <w:szCs w:val="22"/>
        </w:rPr>
      </w:pPr>
    </w:p>
    <w:p w14:paraId="270AAA92" w14:textId="77777777" w:rsidR="003A1B02" w:rsidRDefault="003A1B02">
      <w:pPr>
        <w:rPr>
          <w:rFonts w:ascii="Times New Roman" w:hAnsi="Times New Roman" w:cs="Times New Roman"/>
          <w:b/>
          <w:bCs/>
          <w:sz w:val="22"/>
          <w:szCs w:val="22"/>
        </w:rPr>
      </w:pPr>
    </w:p>
    <w:p w14:paraId="7A805E76" w14:textId="77777777" w:rsidR="003A1B02" w:rsidRDefault="003A1B02">
      <w:pPr>
        <w:rPr>
          <w:rFonts w:ascii="Times New Roman" w:hAnsi="Times New Roman" w:cs="Times New Roman"/>
          <w:b/>
          <w:bCs/>
          <w:sz w:val="22"/>
          <w:szCs w:val="22"/>
        </w:rPr>
      </w:pPr>
    </w:p>
    <w:p w14:paraId="168A85E1" w14:textId="77777777" w:rsidR="003A1B02" w:rsidRDefault="003A1B02">
      <w:pPr>
        <w:rPr>
          <w:rFonts w:ascii="Times New Roman" w:hAnsi="Times New Roman" w:cs="Times New Roman"/>
          <w:b/>
          <w:bCs/>
          <w:sz w:val="22"/>
          <w:szCs w:val="22"/>
        </w:rPr>
      </w:pPr>
    </w:p>
    <w:p w14:paraId="1228EBC0" w14:textId="77777777" w:rsidR="003A1B02" w:rsidRDefault="003A1B02">
      <w:pPr>
        <w:rPr>
          <w:rFonts w:ascii="Times New Roman" w:hAnsi="Times New Roman" w:cs="Times New Roman"/>
          <w:b/>
          <w:bCs/>
          <w:sz w:val="22"/>
          <w:szCs w:val="22"/>
        </w:rPr>
      </w:pPr>
    </w:p>
    <w:p w14:paraId="6C71699D" w14:textId="77777777" w:rsidR="003A1B02" w:rsidRDefault="003A1B02">
      <w:pPr>
        <w:rPr>
          <w:rFonts w:ascii="Times New Roman" w:hAnsi="Times New Roman" w:cs="Times New Roman"/>
          <w:b/>
          <w:bCs/>
          <w:sz w:val="22"/>
          <w:szCs w:val="22"/>
        </w:rPr>
      </w:pPr>
    </w:p>
    <w:p w14:paraId="162CBD91" w14:textId="77777777" w:rsidR="003A1B02" w:rsidRDefault="003A1B02">
      <w:pPr>
        <w:rPr>
          <w:rFonts w:ascii="Times New Roman" w:hAnsi="Times New Roman" w:cs="Times New Roman"/>
          <w:b/>
          <w:bCs/>
          <w:sz w:val="22"/>
          <w:szCs w:val="22"/>
        </w:rPr>
      </w:pPr>
    </w:p>
    <w:p w14:paraId="09BF803F" w14:textId="77777777" w:rsidR="003A1B02" w:rsidRDefault="003A1B02">
      <w:pPr>
        <w:rPr>
          <w:rFonts w:ascii="Times New Roman" w:hAnsi="Times New Roman" w:cs="Times New Roman"/>
          <w:b/>
          <w:bCs/>
          <w:sz w:val="22"/>
          <w:szCs w:val="22"/>
        </w:rPr>
      </w:pPr>
    </w:p>
    <w:p w14:paraId="41FAD0BF" w14:textId="77777777" w:rsidR="003A1B02" w:rsidRDefault="003A1B02">
      <w:pPr>
        <w:rPr>
          <w:rFonts w:ascii="Times New Roman" w:hAnsi="Times New Roman" w:cs="Times New Roman"/>
          <w:b/>
          <w:bCs/>
          <w:sz w:val="22"/>
          <w:szCs w:val="22"/>
        </w:rPr>
      </w:pPr>
    </w:p>
    <w:p w14:paraId="489CFEA2" w14:textId="77777777" w:rsidR="003A1B02" w:rsidRDefault="003A1B02">
      <w:pPr>
        <w:rPr>
          <w:rFonts w:ascii="Times New Roman" w:hAnsi="Times New Roman" w:cs="Times New Roman"/>
          <w:b/>
          <w:bCs/>
          <w:sz w:val="22"/>
          <w:szCs w:val="22"/>
        </w:rPr>
      </w:pPr>
    </w:p>
    <w:p w14:paraId="673045D7" w14:textId="77777777" w:rsidR="003A1B02" w:rsidRDefault="003A1B02">
      <w:pPr>
        <w:rPr>
          <w:rFonts w:ascii="Times New Roman" w:hAnsi="Times New Roman" w:cs="Times New Roman"/>
          <w:b/>
          <w:bCs/>
          <w:sz w:val="22"/>
          <w:szCs w:val="22"/>
        </w:rPr>
      </w:pPr>
    </w:p>
    <w:p w14:paraId="52FDD542" w14:textId="77777777" w:rsidR="003A1B02" w:rsidRDefault="003A1B02">
      <w:pPr>
        <w:rPr>
          <w:rFonts w:ascii="Times New Roman" w:hAnsi="Times New Roman" w:cs="Times New Roman"/>
          <w:b/>
          <w:bCs/>
          <w:sz w:val="22"/>
          <w:szCs w:val="22"/>
        </w:rPr>
      </w:pPr>
    </w:p>
    <w:p w14:paraId="502645C6" w14:textId="77777777" w:rsidR="003A1B02" w:rsidRDefault="003A1B02">
      <w:pPr>
        <w:rPr>
          <w:rFonts w:ascii="Times New Roman" w:hAnsi="Times New Roman" w:cs="Times New Roman"/>
          <w:b/>
          <w:bCs/>
          <w:sz w:val="22"/>
          <w:szCs w:val="22"/>
        </w:rPr>
      </w:pPr>
    </w:p>
    <w:p w14:paraId="74B0C5B7" w14:textId="77777777" w:rsidR="003A1B02" w:rsidRDefault="003A1B02">
      <w:pPr>
        <w:rPr>
          <w:rFonts w:ascii="Times New Roman" w:hAnsi="Times New Roman" w:cs="Times New Roman"/>
          <w:b/>
          <w:bCs/>
          <w:sz w:val="22"/>
          <w:szCs w:val="22"/>
        </w:rPr>
      </w:pPr>
    </w:p>
    <w:p w14:paraId="14A9ADDC" w14:textId="77777777" w:rsidR="003A1B02" w:rsidRDefault="003A1B02">
      <w:pPr>
        <w:rPr>
          <w:rFonts w:ascii="Times New Roman" w:hAnsi="Times New Roman" w:cs="Times New Roman"/>
          <w:b/>
          <w:bCs/>
          <w:sz w:val="22"/>
          <w:szCs w:val="22"/>
        </w:rPr>
      </w:pPr>
    </w:p>
    <w:p w14:paraId="125714EB" w14:textId="77777777" w:rsidR="003A1B02" w:rsidRDefault="003A1B02">
      <w:pPr>
        <w:rPr>
          <w:rFonts w:ascii="Times New Roman" w:hAnsi="Times New Roman" w:cs="Times New Roman"/>
          <w:sz w:val="20"/>
          <w:szCs w:val="20"/>
          <w:lang w:val="en-US"/>
        </w:rPr>
      </w:pPr>
    </w:p>
    <w:p w14:paraId="7987D211" w14:textId="2B7F3ED8" w:rsidR="00DE3F3C" w:rsidRPr="00DE3F3C" w:rsidRDefault="007421D0" w:rsidP="00DE3F3C">
      <w:pPr>
        <w:tabs>
          <w:tab w:val="left" w:pos="3609"/>
        </w:tabs>
        <w:rPr>
          <w:rFonts w:ascii="Times New Roman" w:hAnsi="Times New Roman" w:cs="Times New Roman"/>
          <w:sz w:val="22"/>
          <w:szCs w:val="22"/>
        </w:rPr>
      </w:pPr>
      <w:r>
        <w:rPr>
          <w:rFonts w:ascii="Times New Roman" w:hAnsi="Times New Roman" w:cs="Times New Roman"/>
          <w:sz w:val="22"/>
          <w:szCs w:val="22"/>
        </w:rPr>
        <w:lastRenderedPageBreak/>
        <w:t xml:space="preserve">Supplementary Data: </w:t>
      </w:r>
      <w:r w:rsidR="00DE3F3C" w:rsidRPr="00DE3F3C">
        <w:rPr>
          <w:rFonts w:ascii="Times New Roman" w:hAnsi="Times New Roman" w:cs="Times New Roman"/>
          <w:b/>
          <w:bCs/>
          <w:sz w:val="22"/>
          <w:szCs w:val="22"/>
        </w:rPr>
        <w:t>P</w:t>
      </w:r>
      <w:r>
        <w:rPr>
          <w:rFonts w:ascii="Times New Roman" w:hAnsi="Times New Roman" w:cs="Times New Roman"/>
          <w:b/>
          <w:bCs/>
          <w:sz w:val="22"/>
          <w:szCs w:val="22"/>
        </w:rPr>
        <w:t xml:space="preserve">roject </w:t>
      </w:r>
      <w:r w:rsidR="00DE3F3C" w:rsidRPr="00DE3F3C">
        <w:rPr>
          <w:rFonts w:ascii="Times New Roman" w:hAnsi="Times New Roman" w:cs="Times New Roman"/>
          <w:b/>
          <w:bCs/>
          <w:sz w:val="22"/>
          <w:szCs w:val="22"/>
        </w:rPr>
        <w:t>H</w:t>
      </w:r>
      <w:r>
        <w:rPr>
          <w:rFonts w:ascii="Times New Roman" w:hAnsi="Times New Roman" w:cs="Times New Roman"/>
          <w:b/>
          <w:bCs/>
          <w:sz w:val="22"/>
          <w:szCs w:val="22"/>
        </w:rPr>
        <w:t xml:space="preserve">appy </w:t>
      </w:r>
      <w:r w:rsidR="00DE3F3C" w:rsidRPr="00DE3F3C">
        <w:rPr>
          <w:rFonts w:ascii="Times New Roman" w:hAnsi="Times New Roman" w:cs="Times New Roman"/>
          <w:b/>
          <w:bCs/>
          <w:sz w:val="22"/>
          <w:szCs w:val="22"/>
        </w:rPr>
        <w:t>A</w:t>
      </w:r>
      <w:r>
        <w:rPr>
          <w:rFonts w:ascii="Times New Roman" w:hAnsi="Times New Roman" w:cs="Times New Roman"/>
          <w:b/>
          <w:bCs/>
          <w:sz w:val="22"/>
          <w:szCs w:val="22"/>
        </w:rPr>
        <w:t>pples</w:t>
      </w:r>
      <w:r w:rsidR="00DE3F3C" w:rsidRPr="00DE3F3C">
        <w:rPr>
          <w:rFonts w:ascii="Times New Roman" w:hAnsi="Times New Roman" w:cs="Times New Roman"/>
          <w:b/>
          <w:bCs/>
          <w:sz w:val="22"/>
          <w:szCs w:val="22"/>
        </w:rPr>
        <w:t xml:space="preserve"> </w:t>
      </w:r>
      <w:r>
        <w:rPr>
          <w:rFonts w:ascii="Times New Roman" w:hAnsi="Times New Roman" w:cs="Times New Roman"/>
          <w:b/>
          <w:bCs/>
          <w:sz w:val="22"/>
          <w:szCs w:val="22"/>
        </w:rPr>
        <w:t>Exhibition Questionnaire</w:t>
      </w:r>
    </w:p>
    <w:p w14:paraId="6A92DAA6" w14:textId="77777777" w:rsidR="00DE3F3C" w:rsidRPr="00DE3F3C" w:rsidRDefault="00DE3F3C" w:rsidP="00DE3F3C">
      <w:pPr>
        <w:tabs>
          <w:tab w:val="left" w:pos="3609"/>
        </w:tabs>
        <w:rPr>
          <w:rFonts w:ascii="Times New Roman" w:hAnsi="Times New Roman" w:cs="Times New Roman"/>
          <w:b/>
          <w:bCs/>
          <w:sz w:val="22"/>
          <w:szCs w:val="22"/>
        </w:rPr>
      </w:pPr>
    </w:p>
    <w:p w14:paraId="1EDAF18A" w14:textId="77777777" w:rsidR="00DE3F3C" w:rsidRPr="00DE3F3C" w:rsidRDefault="00DE3F3C" w:rsidP="00DE3F3C">
      <w:pPr>
        <w:pStyle w:val="ListParagraph"/>
        <w:numPr>
          <w:ilvl w:val="0"/>
          <w:numId w:val="1"/>
        </w:numPr>
        <w:tabs>
          <w:tab w:val="left" w:pos="3609"/>
        </w:tabs>
        <w:rPr>
          <w:rFonts w:ascii="Times New Roman" w:hAnsi="Times New Roman" w:cs="Times New Roman"/>
        </w:rPr>
      </w:pPr>
      <w:r w:rsidRPr="00DE3F3C">
        <w:rPr>
          <w:rFonts w:ascii="Times New Roman" w:eastAsia="Calibri" w:hAnsi="Times New Roman" w:cs="Times New Roman"/>
        </w:rPr>
        <w:t>What is your gender?</w:t>
      </w:r>
    </w:p>
    <w:p w14:paraId="50710FCD"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Male</w:t>
      </w:r>
    </w:p>
    <w:p w14:paraId="1C780F0E"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Female</w:t>
      </w:r>
    </w:p>
    <w:p w14:paraId="44E64EEC"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Others, please specify: </w:t>
      </w:r>
    </w:p>
    <w:p w14:paraId="526E8E79" w14:textId="77777777" w:rsidR="00DE3F3C" w:rsidRPr="00DE3F3C" w:rsidRDefault="00DE3F3C" w:rsidP="00DE3F3C">
      <w:pPr>
        <w:ind w:left="280"/>
        <w:rPr>
          <w:rFonts w:ascii="Times New Roman" w:eastAsia="Calibri" w:hAnsi="Times New Roman" w:cs="Times New Roman"/>
          <w:color w:val="000000" w:themeColor="text1"/>
          <w:sz w:val="22"/>
          <w:szCs w:val="22"/>
        </w:rPr>
      </w:pPr>
    </w:p>
    <w:p w14:paraId="765C9085"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eastAsia="Calibri" w:hAnsi="Times New Roman" w:cs="Times New Roman"/>
          <w:color w:val="000000" w:themeColor="text1"/>
        </w:rPr>
        <w:t>What is your age (years)?</w:t>
      </w:r>
    </w:p>
    <w:p w14:paraId="582132FB"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0CAD99FC"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eastAsia="Calibri" w:hAnsi="Times New Roman" w:cs="Times New Roman"/>
          <w:color w:val="000000" w:themeColor="text1"/>
        </w:rPr>
        <w:t>What is your highest level of education?</w:t>
      </w:r>
    </w:p>
    <w:p w14:paraId="7AF90101"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Primary</w:t>
      </w:r>
    </w:p>
    <w:p w14:paraId="3DA886DD"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Secondary</w:t>
      </w:r>
    </w:p>
    <w:p w14:paraId="054A9DBC"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Tertiary</w:t>
      </w:r>
    </w:p>
    <w:p w14:paraId="1A91F9C9"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University</w:t>
      </w:r>
    </w:p>
    <w:p w14:paraId="6D28483E"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proofErr w:type="gramStart"/>
      <w:r w:rsidRPr="00DE3F3C">
        <w:rPr>
          <w:rFonts w:ascii="Times New Roman" w:eastAsia="Calibri" w:hAnsi="Times New Roman" w:cs="Times New Roman"/>
          <w:color w:val="000000" w:themeColor="text1"/>
        </w:rPr>
        <w:t>Post-Graduate</w:t>
      </w:r>
      <w:proofErr w:type="gramEnd"/>
      <w:r w:rsidRPr="00DE3F3C">
        <w:rPr>
          <w:rFonts w:ascii="Times New Roman" w:eastAsia="Calibri" w:hAnsi="Times New Roman" w:cs="Times New Roman"/>
          <w:color w:val="000000" w:themeColor="text1"/>
        </w:rPr>
        <w:t xml:space="preserve"> </w:t>
      </w:r>
    </w:p>
    <w:p w14:paraId="3D686384"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Did not receive any education </w:t>
      </w:r>
    </w:p>
    <w:p w14:paraId="68BE957E"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Times New Roman" w:eastAsia="Calibri" w:hAnsi="Times New Roman" w:cs="Times New Roman"/>
          <w:color w:val="000000" w:themeColor="text1"/>
        </w:rPr>
        <w:t xml:space="preserve"> </w:t>
      </w:r>
    </w:p>
    <w:p w14:paraId="7279FB1B"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eastAsia="Calibri" w:hAnsi="Times New Roman" w:cs="Times New Roman"/>
          <w:color w:val="000000" w:themeColor="text1"/>
        </w:rPr>
        <w:t>What is your religion?</w:t>
      </w:r>
    </w:p>
    <w:p w14:paraId="4CA33012"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Buddhism</w:t>
      </w:r>
    </w:p>
    <w:p w14:paraId="2B7806B8"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Christianity</w:t>
      </w:r>
    </w:p>
    <w:p w14:paraId="36A69510"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Hinduism </w:t>
      </w:r>
    </w:p>
    <w:p w14:paraId="2FB166F2"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Catholicism </w:t>
      </w:r>
    </w:p>
    <w:p w14:paraId="43C72D7A"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No religion </w:t>
      </w:r>
    </w:p>
    <w:p w14:paraId="4B2879CF"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Others, please specify:</w:t>
      </w:r>
    </w:p>
    <w:p w14:paraId="6AD5E7E4"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Times New Roman" w:eastAsia="Calibri" w:hAnsi="Times New Roman" w:cs="Times New Roman"/>
          <w:color w:val="000000" w:themeColor="text1"/>
        </w:rPr>
        <w:t xml:space="preserve"> </w:t>
      </w:r>
    </w:p>
    <w:p w14:paraId="2B2E1309"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eastAsia="Calibri" w:hAnsi="Times New Roman" w:cs="Times New Roman"/>
          <w:color w:val="000000" w:themeColor="text1"/>
        </w:rPr>
        <w:t>What is your monthly income (in SGD)?</w:t>
      </w:r>
    </w:p>
    <w:p w14:paraId="219D07D4"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$0</w:t>
      </w:r>
    </w:p>
    <w:p w14:paraId="20421567"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&lt;$1000</w:t>
      </w:r>
    </w:p>
    <w:p w14:paraId="223BCB8A"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lastRenderedPageBreak/>
        <w:t>☐</w:t>
      </w:r>
      <w:r w:rsidRPr="00DE3F3C">
        <w:rPr>
          <w:rFonts w:ascii="Times New Roman" w:eastAsia="Calibri" w:hAnsi="Times New Roman" w:cs="Times New Roman"/>
          <w:color w:val="000000" w:themeColor="text1"/>
        </w:rPr>
        <w:t xml:space="preserve">$1000 t0 $2999 </w:t>
      </w:r>
    </w:p>
    <w:p w14:paraId="6AFC2CAB"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$3000 to $4999 </w:t>
      </w:r>
    </w:p>
    <w:p w14:paraId="674A9D85"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$5000 to $6999</w:t>
      </w:r>
    </w:p>
    <w:p w14:paraId="3489EBD5"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$7000 to $899</w:t>
      </w:r>
    </w:p>
    <w:p w14:paraId="2A290F2A"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&gt;$9000</w:t>
      </w:r>
    </w:p>
    <w:p w14:paraId="04378E5C" w14:textId="77777777" w:rsidR="00DE3F3C" w:rsidRPr="00DE3F3C" w:rsidRDefault="00DE3F3C" w:rsidP="00DE3F3C">
      <w:pPr>
        <w:tabs>
          <w:tab w:val="left" w:pos="3609"/>
        </w:tabs>
        <w:rPr>
          <w:rFonts w:ascii="Times New Roman" w:eastAsia="Calibri" w:hAnsi="Times New Roman" w:cs="Times New Roman"/>
          <w:color w:val="000000" w:themeColor="text1"/>
          <w:sz w:val="22"/>
          <w:szCs w:val="22"/>
        </w:rPr>
      </w:pPr>
    </w:p>
    <w:p w14:paraId="625D1991"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eastAsia="Calibri" w:hAnsi="Times New Roman" w:cs="Times New Roman"/>
          <w:color w:val="000000" w:themeColor="text1"/>
        </w:rPr>
        <w:t>What is your nationality?</w:t>
      </w:r>
    </w:p>
    <w:p w14:paraId="28AAA7B8"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Singaporean</w:t>
      </w:r>
    </w:p>
    <w:p w14:paraId="35F101BB"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Permanent Resident </w:t>
      </w:r>
    </w:p>
    <w:p w14:paraId="79DC2C23"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Others, please specify: </w:t>
      </w:r>
    </w:p>
    <w:p w14:paraId="0E962651"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eastAsia="Calibri" w:hAnsi="Times New Roman" w:cs="Times New Roman"/>
          <w:color w:val="000000" w:themeColor="text1"/>
        </w:rPr>
        <w:t>What is your marital status?</w:t>
      </w:r>
    </w:p>
    <w:p w14:paraId="31489E9C"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Single </w:t>
      </w:r>
    </w:p>
    <w:p w14:paraId="49F98E74"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Married</w:t>
      </w:r>
    </w:p>
    <w:p w14:paraId="05DAD26F"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Divorced </w:t>
      </w:r>
    </w:p>
    <w:p w14:paraId="36C79B15"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Widowed</w:t>
      </w:r>
    </w:p>
    <w:p w14:paraId="2295354B"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Others, please specify:</w:t>
      </w:r>
    </w:p>
    <w:p w14:paraId="512A4EB8"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5F1AC5D4"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eastAsia="Calibri" w:hAnsi="Times New Roman" w:cs="Times New Roman"/>
          <w:color w:val="000000" w:themeColor="text1"/>
        </w:rPr>
        <w:t>Are you a healthcare worker?</w:t>
      </w:r>
    </w:p>
    <w:p w14:paraId="21243FD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Times New Roman" w:eastAsia="Calibri" w:hAnsi="Times New Roman" w:cs="Times New Roman"/>
          <w:color w:val="000000" w:themeColor="text1"/>
        </w:rPr>
        <w:t xml:space="preserve">Healthcare worker: Someone who works in </w:t>
      </w:r>
      <w:r w:rsidRPr="00DE3F3C">
        <w:rPr>
          <w:rFonts w:ascii="Times New Roman" w:hAnsi="Times New Roman" w:cs="Times New Roman"/>
          <w:color w:val="000000" w:themeColor="text1"/>
          <w:spacing w:val="-1"/>
          <w:shd w:val="clear" w:color="auto" w:fill="FFFFFF"/>
        </w:rPr>
        <w:t>the healthcare sector (</w:t>
      </w:r>
      <w:proofErr w:type="gramStart"/>
      <w:r w:rsidRPr="00DE3F3C">
        <w:rPr>
          <w:rFonts w:ascii="Times New Roman" w:hAnsi="Times New Roman" w:cs="Times New Roman"/>
          <w:color w:val="000000" w:themeColor="text1"/>
          <w:spacing w:val="-1"/>
          <w:shd w:val="clear" w:color="auto" w:fill="FFFFFF"/>
        </w:rPr>
        <w:t>E.g.</w:t>
      </w:r>
      <w:proofErr w:type="gramEnd"/>
      <w:r w:rsidRPr="00DE3F3C">
        <w:rPr>
          <w:rFonts w:ascii="Times New Roman" w:hAnsi="Times New Roman" w:cs="Times New Roman"/>
          <w:color w:val="000000" w:themeColor="text1"/>
          <w:spacing w:val="-1"/>
          <w:shd w:val="clear" w:color="auto" w:fill="FFFFFF"/>
        </w:rPr>
        <w:t xml:space="preserve"> Doctor, Nurse, Allied health professional).</w:t>
      </w:r>
    </w:p>
    <w:p w14:paraId="06B0FAB0"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No </w:t>
      </w:r>
    </w:p>
    <w:p w14:paraId="4E8DE989"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Yes</w:t>
      </w:r>
    </w:p>
    <w:p w14:paraId="3544FE11" w14:textId="77777777" w:rsidR="00DE3F3C" w:rsidRPr="00DE3F3C" w:rsidRDefault="00DE3F3C" w:rsidP="00DE3F3C">
      <w:pPr>
        <w:tabs>
          <w:tab w:val="left" w:pos="3609"/>
        </w:tabs>
        <w:rPr>
          <w:rFonts w:ascii="Times New Roman" w:eastAsia="Calibri" w:hAnsi="Times New Roman" w:cs="Times New Roman"/>
          <w:color w:val="000000" w:themeColor="text1"/>
          <w:sz w:val="22"/>
          <w:szCs w:val="22"/>
        </w:rPr>
      </w:pPr>
    </w:p>
    <w:p w14:paraId="32D3AF17"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3"/>
          <w:shd w:val="clear" w:color="auto" w:fill="FFFFFF"/>
        </w:rPr>
      </w:pPr>
      <w:r w:rsidRPr="00DE3F3C">
        <w:rPr>
          <w:rFonts w:ascii="Times New Roman" w:hAnsi="Times New Roman" w:cs="Times New Roman"/>
          <w:color w:val="000000" w:themeColor="text1"/>
          <w:spacing w:val="-3"/>
          <w:shd w:val="clear" w:color="auto" w:fill="FFFFFF"/>
        </w:rPr>
        <w:t>Have you ever had experience with serious illness either yourself, or a family member or friend?</w:t>
      </w:r>
    </w:p>
    <w:p w14:paraId="7DF0C1D2"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For example, being admitted into the Intensive Care Unit</w:t>
      </w:r>
    </w:p>
    <w:p w14:paraId="18488589"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No </w:t>
      </w:r>
    </w:p>
    <w:p w14:paraId="31379025"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Yes</w:t>
      </w:r>
    </w:p>
    <w:p w14:paraId="3BA197D6"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p>
    <w:p w14:paraId="414AAFA7"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3"/>
          <w:shd w:val="clear" w:color="auto" w:fill="FFFFFF"/>
        </w:rPr>
      </w:pPr>
      <w:r w:rsidRPr="00DE3F3C">
        <w:rPr>
          <w:rFonts w:ascii="Times New Roman" w:hAnsi="Times New Roman" w:cs="Times New Roman"/>
          <w:color w:val="000000" w:themeColor="text1"/>
          <w:spacing w:val="-3"/>
          <w:shd w:val="clear" w:color="auto" w:fill="FFFFFF"/>
        </w:rPr>
        <w:t>Have you thought about what would be important to you if you were near the end of life, prior to the exhibition?</w:t>
      </w:r>
    </w:p>
    <w:p w14:paraId="69417B5F"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lastRenderedPageBreak/>
        <w:t>☐</w:t>
      </w:r>
      <w:r w:rsidRPr="00DE3F3C">
        <w:rPr>
          <w:rFonts w:ascii="Times New Roman" w:eastAsia="Calibri" w:hAnsi="Times New Roman" w:cs="Times New Roman"/>
          <w:color w:val="000000" w:themeColor="text1"/>
        </w:rPr>
        <w:t xml:space="preserve">No </w:t>
      </w:r>
    </w:p>
    <w:p w14:paraId="1026E653"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Yes</w:t>
      </w:r>
    </w:p>
    <w:p w14:paraId="3F5EA677" w14:textId="77777777" w:rsidR="00DE3F3C" w:rsidRPr="00DE3F3C" w:rsidRDefault="00DE3F3C" w:rsidP="00DE3F3C">
      <w:pPr>
        <w:tabs>
          <w:tab w:val="left" w:pos="3609"/>
        </w:tabs>
        <w:rPr>
          <w:rFonts w:ascii="Times New Roman" w:eastAsia="Calibri" w:hAnsi="Times New Roman" w:cs="Times New Roman"/>
          <w:color w:val="000000" w:themeColor="text1"/>
          <w:sz w:val="22"/>
          <w:szCs w:val="22"/>
        </w:rPr>
      </w:pPr>
    </w:p>
    <w:p w14:paraId="2D24F26E" w14:textId="77777777" w:rsidR="00DE3F3C" w:rsidRPr="00DE3F3C" w:rsidRDefault="00DE3F3C" w:rsidP="00DE3F3C">
      <w:pPr>
        <w:tabs>
          <w:tab w:val="left" w:pos="3609"/>
        </w:tabs>
        <w:rPr>
          <w:rFonts w:ascii="Times New Roman" w:hAnsi="Times New Roman" w:cs="Times New Roman"/>
          <w:color w:val="000000" w:themeColor="text1"/>
          <w:spacing w:val="-3"/>
          <w:sz w:val="22"/>
          <w:szCs w:val="22"/>
          <w:shd w:val="clear" w:color="auto" w:fill="FFFFFF"/>
        </w:rPr>
      </w:pPr>
      <w:r w:rsidRPr="00DE3F3C">
        <w:rPr>
          <w:rFonts w:ascii="Times New Roman" w:eastAsia="Calibri" w:hAnsi="Times New Roman" w:cs="Times New Roman"/>
          <w:b/>
          <w:bCs/>
          <w:color w:val="000000" w:themeColor="text1"/>
          <w:sz w:val="22"/>
          <w:szCs w:val="22"/>
        </w:rPr>
        <w:t>Engagement with Advance Care Planning (ACP)</w:t>
      </w:r>
      <w:r w:rsidRPr="00DE3F3C">
        <w:rPr>
          <w:rFonts w:ascii="Times New Roman" w:eastAsia="Calibri" w:hAnsi="Times New Roman" w:cs="Times New Roman"/>
          <w:color w:val="000000" w:themeColor="text1"/>
          <w:sz w:val="22"/>
          <w:szCs w:val="22"/>
        </w:rPr>
        <w:br/>
      </w:r>
      <w:r w:rsidRPr="00DE3F3C">
        <w:rPr>
          <w:rFonts w:ascii="Times New Roman" w:hAnsi="Times New Roman" w:cs="Times New Roman"/>
          <w:color w:val="000000" w:themeColor="text1"/>
          <w:spacing w:val="-3"/>
          <w:sz w:val="22"/>
          <w:szCs w:val="22"/>
          <w:shd w:val="clear" w:color="auto" w:fill="FFFFFF"/>
        </w:rPr>
        <w:t>This section contains several statements related to your personal engagement with ACP. Please read each statement carefully and select the option that best describes yourself. There are no correct or wrong answers, so please answer the questions truthfully.</w:t>
      </w:r>
    </w:p>
    <w:p w14:paraId="7D753F92" w14:textId="77777777" w:rsidR="00DE3F3C" w:rsidRPr="00DE3F3C" w:rsidRDefault="00DE3F3C" w:rsidP="00DE3F3C">
      <w:pPr>
        <w:tabs>
          <w:tab w:val="left" w:pos="3609"/>
        </w:tabs>
        <w:rPr>
          <w:rFonts w:ascii="Times New Roman" w:hAnsi="Times New Roman" w:cs="Times New Roman"/>
          <w:color w:val="000000" w:themeColor="text1"/>
          <w:spacing w:val="-3"/>
          <w:sz w:val="22"/>
          <w:szCs w:val="22"/>
          <w:shd w:val="clear" w:color="auto" w:fill="FFFFFF"/>
        </w:rPr>
      </w:pPr>
    </w:p>
    <w:p w14:paraId="1614CD89"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3"/>
          <w:shd w:val="clear" w:color="auto" w:fill="FFFFFF"/>
        </w:rPr>
      </w:pPr>
      <w:r w:rsidRPr="00DE3F3C">
        <w:rPr>
          <w:rFonts w:ascii="Times New Roman" w:hAnsi="Times New Roman" w:cs="Times New Roman"/>
          <w:color w:val="000000" w:themeColor="text1"/>
          <w:spacing w:val="-3"/>
          <w:shd w:val="clear" w:color="auto" w:fill="FFFFFF"/>
        </w:rPr>
        <w:t>How ready are you to SIGN OFFICIAL PAPERS naming a person or group of people to be your spokesperson or to make decisions for you?</w:t>
      </w:r>
    </w:p>
    <w:p w14:paraId="371DC03C"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3"/>
          <w:shd w:val="clear" w:color="auto" w:fill="FFFFFF"/>
        </w:rPr>
      </w:pPr>
      <w:r w:rsidRPr="00DE3F3C">
        <w:rPr>
          <w:rFonts w:ascii="Times New Roman" w:hAnsi="Times New Roman" w:cs="Times New Roman"/>
          <w:color w:val="000000" w:themeColor="text1"/>
          <w:spacing w:val="-1"/>
          <w:shd w:val="clear" w:color="auto" w:fill="FFFFFF"/>
        </w:rPr>
        <w:t>This question asks about Nominated Healthcare Spokespersons. A Nominated Healthcare Spokesperson (NHS) is a family member or friend who can speak for you if you were to become too sick to speak for yourself.</w:t>
      </w:r>
    </w:p>
    <w:p w14:paraId="0B6491DF"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have never thought about it</w:t>
      </w:r>
      <w:r w:rsidRPr="00DE3F3C">
        <w:rPr>
          <w:rFonts w:ascii="Times New Roman" w:eastAsia="Calibri" w:hAnsi="Times New Roman" w:cs="Times New Roman"/>
          <w:color w:val="000000" w:themeColor="text1"/>
        </w:rPr>
        <w:t xml:space="preserve"> </w:t>
      </w:r>
    </w:p>
    <w:p w14:paraId="2C3CC3D9"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I have thought about it, but I am not ready to do it</w:t>
      </w:r>
    </w:p>
    <w:p w14:paraId="32321946"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am thinking about doing it in the next 6 months</w:t>
      </w:r>
      <w:r w:rsidRPr="00DE3F3C">
        <w:rPr>
          <w:rFonts w:ascii="Times New Roman" w:eastAsia="Calibri" w:hAnsi="Times New Roman" w:cs="Times New Roman"/>
          <w:color w:val="000000" w:themeColor="text1"/>
        </w:rPr>
        <w:t xml:space="preserve"> </w:t>
      </w:r>
    </w:p>
    <w:p w14:paraId="47006A2C"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I am </w:t>
      </w:r>
      <w:proofErr w:type="gramStart"/>
      <w:r w:rsidRPr="00DE3F3C">
        <w:rPr>
          <w:rFonts w:ascii="Times New Roman" w:eastAsia="Calibri" w:hAnsi="Times New Roman" w:cs="Times New Roman"/>
          <w:color w:val="000000" w:themeColor="text1"/>
        </w:rPr>
        <w:t>definitely planning</w:t>
      </w:r>
      <w:proofErr w:type="gramEnd"/>
      <w:r w:rsidRPr="00DE3F3C">
        <w:rPr>
          <w:rFonts w:ascii="Times New Roman" w:eastAsia="Calibri" w:hAnsi="Times New Roman" w:cs="Times New Roman"/>
          <w:color w:val="000000" w:themeColor="text1"/>
        </w:rPr>
        <w:t xml:space="preserve"> to do it in the next 30 days</w:t>
      </w:r>
    </w:p>
    <w:p w14:paraId="75F5E85B"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have already done it</w:t>
      </w:r>
    </w:p>
    <w:p w14:paraId="75DFEB1C"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p>
    <w:p w14:paraId="2A4B7B59"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3"/>
          <w:shd w:val="clear" w:color="auto" w:fill="FFFFFF"/>
        </w:rPr>
      </w:pPr>
      <w:r w:rsidRPr="00DE3F3C">
        <w:rPr>
          <w:rFonts w:ascii="Times New Roman" w:hAnsi="Times New Roman" w:cs="Times New Roman"/>
          <w:color w:val="000000" w:themeColor="text1"/>
          <w:spacing w:val="-3"/>
          <w:shd w:val="clear" w:color="auto" w:fill="FFFFFF"/>
        </w:rPr>
        <w:t>The following questions are about specific medical treatments (</w:t>
      </w:r>
      <w:proofErr w:type="spellStart"/>
      <w:proofErr w:type="gramStart"/>
      <w:r w:rsidRPr="00DE3F3C">
        <w:rPr>
          <w:rFonts w:ascii="Times New Roman" w:hAnsi="Times New Roman" w:cs="Times New Roman"/>
          <w:color w:val="000000" w:themeColor="text1"/>
          <w:spacing w:val="-3"/>
          <w:shd w:val="clear" w:color="auto" w:fill="FFFFFF"/>
        </w:rPr>
        <w:t>E,g</w:t>
      </w:r>
      <w:proofErr w:type="spellEnd"/>
      <w:proofErr w:type="gramEnd"/>
      <w:r w:rsidRPr="00DE3F3C">
        <w:rPr>
          <w:rFonts w:ascii="Times New Roman" w:hAnsi="Times New Roman" w:cs="Times New Roman"/>
          <w:color w:val="000000" w:themeColor="text1"/>
          <w:spacing w:val="-3"/>
          <w:shd w:val="clear" w:color="auto" w:fill="FFFFFF"/>
        </w:rPr>
        <w:t xml:space="preserve"> performing emergency resuscitation, being put on a breathing tube) that people may or may never want if they were near the end of life.</w:t>
      </w:r>
    </w:p>
    <w:p w14:paraId="2CC7C7A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There are no correct or wrong answers, so please answer the questions truthfully.</w:t>
      </w:r>
    </w:p>
    <w:p w14:paraId="0742D545" w14:textId="77777777" w:rsidR="00DE3F3C" w:rsidRPr="00DE3F3C" w:rsidRDefault="00DE3F3C" w:rsidP="00DE3F3C">
      <w:pPr>
        <w:pStyle w:val="ListParagraph"/>
        <w:numPr>
          <w:ilvl w:val="1"/>
          <w:numId w:val="1"/>
        </w:numPr>
        <w:tabs>
          <w:tab w:val="left" w:pos="3609"/>
        </w:tabs>
        <w:rPr>
          <w:rFonts w:ascii="Times New Roman" w:hAnsi="Times New Roman" w:cs="Times New Roman"/>
          <w:color w:val="000000" w:themeColor="text1"/>
          <w:spacing w:val="-3"/>
        </w:rPr>
      </w:pPr>
      <w:r w:rsidRPr="00DE3F3C">
        <w:rPr>
          <w:rFonts w:ascii="Times New Roman" w:hAnsi="Times New Roman" w:cs="Times New Roman"/>
          <w:color w:val="000000" w:themeColor="text1"/>
          <w:spacing w:val="-3"/>
        </w:rPr>
        <w:t>How ready are you to talk with your Nominated Healthcare Spokesperson (NHS) about the kind of medical care you would want if you were near the end of life?</w:t>
      </w:r>
    </w:p>
    <w:p w14:paraId="29FC60C1"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have never thought about it</w:t>
      </w:r>
      <w:r w:rsidRPr="00DE3F3C">
        <w:rPr>
          <w:rFonts w:ascii="Times New Roman" w:eastAsia="Calibri" w:hAnsi="Times New Roman" w:cs="Times New Roman"/>
          <w:color w:val="000000" w:themeColor="text1"/>
        </w:rPr>
        <w:t xml:space="preserve"> </w:t>
      </w:r>
    </w:p>
    <w:p w14:paraId="521897CA"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I have thought about it, but I am not ready to do it</w:t>
      </w:r>
    </w:p>
    <w:p w14:paraId="14840BC2"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am thinking about doing it in the next 6 months</w:t>
      </w:r>
      <w:r w:rsidRPr="00DE3F3C">
        <w:rPr>
          <w:rFonts w:ascii="Times New Roman" w:eastAsia="Calibri" w:hAnsi="Times New Roman" w:cs="Times New Roman"/>
          <w:color w:val="000000" w:themeColor="text1"/>
        </w:rPr>
        <w:t xml:space="preserve"> </w:t>
      </w:r>
    </w:p>
    <w:p w14:paraId="28C3D01E"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I am </w:t>
      </w:r>
      <w:proofErr w:type="gramStart"/>
      <w:r w:rsidRPr="00DE3F3C">
        <w:rPr>
          <w:rFonts w:ascii="Times New Roman" w:eastAsia="Calibri" w:hAnsi="Times New Roman" w:cs="Times New Roman"/>
          <w:color w:val="000000" w:themeColor="text1"/>
        </w:rPr>
        <w:t>definitely planning</w:t>
      </w:r>
      <w:proofErr w:type="gramEnd"/>
      <w:r w:rsidRPr="00DE3F3C">
        <w:rPr>
          <w:rFonts w:ascii="Times New Roman" w:eastAsia="Calibri" w:hAnsi="Times New Roman" w:cs="Times New Roman"/>
          <w:color w:val="000000" w:themeColor="text1"/>
        </w:rPr>
        <w:t xml:space="preserve"> to do it in the next 30 days</w:t>
      </w:r>
    </w:p>
    <w:p w14:paraId="7B13E30A"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spacing w:val="-3"/>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have already done it</w:t>
      </w:r>
    </w:p>
    <w:p w14:paraId="44F9F629" w14:textId="77777777" w:rsidR="00DE3F3C" w:rsidRPr="00DE3F3C" w:rsidRDefault="00DE3F3C" w:rsidP="00DE3F3C">
      <w:pPr>
        <w:pStyle w:val="ListParagraph"/>
        <w:numPr>
          <w:ilvl w:val="1"/>
          <w:numId w:val="1"/>
        </w:numPr>
        <w:tabs>
          <w:tab w:val="left" w:pos="3609"/>
        </w:tabs>
        <w:rPr>
          <w:rFonts w:ascii="Times New Roman" w:eastAsia="Calibri" w:hAnsi="Times New Roman" w:cs="Times New Roman"/>
          <w:color w:val="000000" w:themeColor="text1"/>
        </w:rPr>
      </w:pPr>
      <w:r w:rsidRPr="00DE3F3C">
        <w:rPr>
          <w:rFonts w:ascii="Times New Roman" w:hAnsi="Times New Roman" w:cs="Times New Roman"/>
          <w:color w:val="000000" w:themeColor="text1"/>
          <w:spacing w:val="-3"/>
        </w:rPr>
        <w:t>How ready are you to talk with your HEALTHCARE PROFESSIONAL about the kind of medical care you would want if you were near the end of life?</w:t>
      </w:r>
    </w:p>
    <w:p w14:paraId="446562BA"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have never thought about it</w:t>
      </w:r>
      <w:r w:rsidRPr="00DE3F3C">
        <w:rPr>
          <w:rFonts w:ascii="Times New Roman" w:eastAsia="Calibri" w:hAnsi="Times New Roman" w:cs="Times New Roman"/>
          <w:color w:val="000000" w:themeColor="text1"/>
        </w:rPr>
        <w:t xml:space="preserve"> </w:t>
      </w:r>
    </w:p>
    <w:p w14:paraId="00895FA0"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lastRenderedPageBreak/>
        <w:t>☐</w:t>
      </w:r>
      <w:r w:rsidRPr="00DE3F3C">
        <w:rPr>
          <w:rFonts w:ascii="Times New Roman" w:eastAsia="Calibri" w:hAnsi="Times New Roman" w:cs="Times New Roman"/>
          <w:color w:val="000000" w:themeColor="text1"/>
        </w:rPr>
        <w:t>I have thought about it, but I am not ready to do it</w:t>
      </w:r>
    </w:p>
    <w:p w14:paraId="31263FBD"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am thinking about doing it in the next 6 months</w:t>
      </w:r>
    </w:p>
    <w:p w14:paraId="2367FB7F"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I am </w:t>
      </w:r>
      <w:proofErr w:type="gramStart"/>
      <w:r w:rsidRPr="00DE3F3C">
        <w:rPr>
          <w:rFonts w:ascii="Times New Roman" w:eastAsia="Calibri" w:hAnsi="Times New Roman" w:cs="Times New Roman"/>
          <w:color w:val="000000" w:themeColor="text1"/>
        </w:rPr>
        <w:t>definitely planning</w:t>
      </w:r>
      <w:proofErr w:type="gramEnd"/>
      <w:r w:rsidRPr="00DE3F3C">
        <w:rPr>
          <w:rFonts w:ascii="Times New Roman" w:eastAsia="Calibri" w:hAnsi="Times New Roman" w:cs="Times New Roman"/>
          <w:color w:val="000000" w:themeColor="text1"/>
        </w:rPr>
        <w:t xml:space="preserve"> to do it in the next 30 days</w:t>
      </w:r>
    </w:p>
    <w:p w14:paraId="67280134"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have already done it</w:t>
      </w:r>
    </w:p>
    <w:p w14:paraId="04C303B8" w14:textId="77777777" w:rsidR="00DE3F3C" w:rsidRPr="00DE3F3C" w:rsidRDefault="00DE3F3C" w:rsidP="00DE3F3C">
      <w:pPr>
        <w:pStyle w:val="ListParagraph"/>
        <w:numPr>
          <w:ilvl w:val="1"/>
          <w:numId w:val="1"/>
        </w:numPr>
        <w:tabs>
          <w:tab w:val="left" w:pos="3609"/>
        </w:tabs>
        <w:rPr>
          <w:rFonts w:ascii="Times New Roman" w:eastAsia="Calibri" w:hAnsi="Times New Roman" w:cs="Times New Roman"/>
          <w:color w:val="000000" w:themeColor="text1"/>
        </w:rPr>
      </w:pPr>
      <w:r w:rsidRPr="00DE3F3C">
        <w:rPr>
          <w:rFonts w:ascii="Times New Roman" w:hAnsi="Times New Roman" w:cs="Times New Roman"/>
          <w:color w:val="000000" w:themeColor="text1"/>
          <w:spacing w:val="-3"/>
        </w:rPr>
        <w:t>How ready are you to SIGN OFFICIAL PAPERS putting your wishes in writing about the kind of medical care you would want if you were near the end of life?</w:t>
      </w:r>
    </w:p>
    <w:p w14:paraId="48726124"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have never thought about it</w:t>
      </w:r>
      <w:r w:rsidRPr="00DE3F3C">
        <w:rPr>
          <w:rFonts w:ascii="Times New Roman" w:eastAsia="Calibri" w:hAnsi="Times New Roman" w:cs="Times New Roman"/>
          <w:color w:val="000000" w:themeColor="text1"/>
        </w:rPr>
        <w:t xml:space="preserve"> </w:t>
      </w:r>
    </w:p>
    <w:p w14:paraId="67057DDD"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I have thought about it, but I am not ready to do it</w:t>
      </w:r>
    </w:p>
    <w:p w14:paraId="58BA74AE"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am thinking about doing it in the next 6 months</w:t>
      </w:r>
    </w:p>
    <w:p w14:paraId="041B188C"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I am </w:t>
      </w:r>
      <w:proofErr w:type="gramStart"/>
      <w:r w:rsidRPr="00DE3F3C">
        <w:rPr>
          <w:rFonts w:ascii="Times New Roman" w:eastAsia="Calibri" w:hAnsi="Times New Roman" w:cs="Times New Roman"/>
          <w:color w:val="000000" w:themeColor="text1"/>
        </w:rPr>
        <w:t>definitely planning</w:t>
      </w:r>
      <w:proofErr w:type="gramEnd"/>
      <w:r w:rsidRPr="00DE3F3C">
        <w:rPr>
          <w:rFonts w:ascii="Times New Roman" w:eastAsia="Calibri" w:hAnsi="Times New Roman" w:cs="Times New Roman"/>
          <w:color w:val="000000" w:themeColor="text1"/>
        </w:rPr>
        <w:t xml:space="preserve"> to do it in the next 30 days</w:t>
      </w:r>
    </w:p>
    <w:p w14:paraId="1E896477"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I have already done it</w:t>
      </w:r>
    </w:p>
    <w:p w14:paraId="17DFE626"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p>
    <w:p w14:paraId="038D0D22"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spacing w:val="-3"/>
          <w:shd w:val="clear" w:color="auto" w:fill="FFFFFF"/>
        </w:rPr>
        <w:t>The following statements are related to different attitudes toward death.</w:t>
      </w:r>
    </w:p>
    <w:p w14:paraId="553D9636"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Read each statement carefully, and please select between “Strongly Disagree (1)” to “Strongly Agree (7)” to indicate your response. There are no correct or wrong answers, so please answer the questions truthfully.</w:t>
      </w:r>
    </w:p>
    <w:p w14:paraId="36B86CAF" w14:textId="77777777" w:rsidR="00DE3F3C" w:rsidRPr="00DE3F3C" w:rsidRDefault="00DE3F3C" w:rsidP="00DE3F3C">
      <w:pPr>
        <w:pStyle w:val="ListParagraph"/>
        <w:numPr>
          <w:ilvl w:val="1"/>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Thinking about my own death makes me anxious. </w:t>
      </w:r>
    </w:p>
    <w:p w14:paraId="5C2E51F6"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780B22C8"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 Disagree (2)</w:t>
      </w:r>
    </w:p>
    <w:p w14:paraId="5E423962"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Moderately disagree (3)</w:t>
      </w:r>
    </w:p>
    <w:p w14:paraId="2DA03FA4"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(4) </w:t>
      </w:r>
    </w:p>
    <w:p w14:paraId="77B644A6"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Moderately agree (5)</w:t>
      </w:r>
    </w:p>
    <w:p w14:paraId="26749ED9"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(6)</w:t>
      </w:r>
    </w:p>
    <w:p w14:paraId="62FEBF20"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(7)</w:t>
      </w:r>
    </w:p>
    <w:p w14:paraId="61F715B9" w14:textId="77777777" w:rsidR="00DE3F3C" w:rsidRPr="00DE3F3C" w:rsidRDefault="00DE3F3C" w:rsidP="00DE3F3C">
      <w:pPr>
        <w:pStyle w:val="ListParagraph"/>
        <w:numPr>
          <w:ilvl w:val="1"/>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I avoid death thoughts at all costs.</w:t>
      </w:r>
    </w:p>
    <w:p w14:paraId="5F095803"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048243F5"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1475D1D1"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Moderately disagree (3)</w:t>
      </w:r>
    </w:p>
    <w:p w14:paraId="06FF012B"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(4) </w:t>
      </w:r>
    </w:p>
    <w:p w14:paraId="7FDC719C"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lastRenderedPageBreak/>
        <w:t>☐</w:t>
      </w:r>
      <w:r w:rsidRPr="00DE3F3C">
        <w:rPr>
          <w:rFonts w:ascii="Times New Roman" w:hAnsi="Times New Roman" w:cs="Times New Roman"/>
          <w:color w:val="000000" w:themeColor="text1"/>
        </w:rPr>
        <w:t>Moderately agree (5)</w:t>
      </w:r>
    </w:p>
    <w:p w14:paraId="46FF6735"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(6)</w:t>
      </w:r>
    </w:p>
    <w:p w14:paraId="4F2727B5"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(7)</w:t>
      </w:r>
    </w:p>
    <w:p w14:paraId="2C2B2139"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p>
    <w:p w14:paraId="0DA652B7" w14:textId="77777777" w:rsidR="00DE3F3C" w:rsidRPr="00DE3F3C" w:rsidRDefault="00DE3F3C" w:rsidP="00DE3F3C">
      <w:pPr>
        <w:tabs>
          <w:tab w:val="left" w:pos="3609"/>
        </w:tabs>
        <w:rPr>
          <w:rFonts w:ascii="Times New Roman" w:eastAsia="Calibri" w:hAnsi="Times New Roman" w:cs="Times New Roman"/>
          <w:b/>
          <w:bCs/>
          <w:color w:val="000000" w:themeColor="text1"/>
          <w:sz w:val="22"/>
          <w:szCs w:val="22"/>
        </w:rPr>
      </w:pPr>
      <w:r w:rsidRPr="00DE3F3C">
        <w:rPr>
          <w:rFonts w:ascii="Times New Roman" w:eastAsia="Calibri" w:hAnsi="Times New Roman" w:cs="Times New Roman"/>
          <w:b/>
          <w:bCs/>
          <w:color w:val="000000" w:themeColor="text1"/>
          <w:sz w:val="22"/>
          <w:szCs w:val="22"/>
        </w:rPr>
        <w:t xml:space="preserve">Knowledge &amp; Perceptions about Palliative Care </w:t>
      </w:r>
    </w:p>
    <w:p w14:paraId="40BFE323" w14:textId="77777777" w:rsidR="00DE3F3C" w:rsidRPr="00DE3F3C" w:rsidRDefault="00DE3F3C" w:rsidP="00DE3F3C">
      <w:pPr>
        <w:tabs>
          <w:tab w:val="left" w:pos="3609"/>
        </w:tabs>
        <w:rPr>
          <w:rFonts w:ascii="Times New Roman" w:hAnsi="Times New Roman" w:cs="Times New Roman"/>
          <w:color w:val="000000" w:themeColor="text1"/>
          <w:spacing w:val="-3"/>
          <w:sz w:val="22"/>
          <w:szCs w:val="22"/>
          <w:shd w:val="clear" w:color="auto" w:fill="FFFFFF"/>
        </w:rPr>
      </w:pPr>
      <w:r w:rsidRPr="00DE3F3C">
        <w:rPr>
          <w:rFonts w:ascii="Times New Roman" w:hAnsi="Times New Roman" w:cs="Times New Roman"/>
          <w:color w:val="000000" w:themeColor="text1"/>
          <w:spacing w:val="-3"/>
          <w:sz w:val="22"/>
          <w:szCs w:val="22"/>
          <w:shd w:val="clear" w:color="auto" w:fill="FFFFFF"/>
        </w:rPr>
        <w:t>This section contains several questions regarding your attitude towards palliative care, prior to the exhibition and after.</w:t>
      </w:r>
    </w:p>
    <w:p w14:paraId="1C799972" w14:textId="77777777" w:rsidR="00DE3F3C" w:rsidRPr="00DE3F3C" w:rsidRDefault="00DE3F3C" w:rsidP="00DE3F3C">
      <w:pPr>
        <w:tabs>
          <w:tab w:val="left" w:pos="3609"/>
        </w:tabs>
        <w:rPr>
          <w:rFonts w:ascii="Times New Roman" w:hAnsi="Times New Roman" w:cs="Times New Roman"/>
          <w:color w:val="000000" w:themeColor="text1"/>
          <w:spacing w:val="-3"/>
          <w:sz w:val="22"/>
          <w:szCs w:val="22"/>
          <w:shd w:val="clear" w:color="auto" w:fill="FFFFFF"/>
        </w:rPr>
      </w:pPr>
    </w:p>
    <w:p w14:paraId="00007B31" w14:textId="77777777" w:rsidR="00DE3F3C" w:rsidRPr="00DE3F3C" w:rsidRDefault="00DE3F3C" w:rsidP="00DE3F3C">
      <w:pPr>
        <w:pStyle w:val="ListParagraph"/>
        <w:numPr>
          <w:ilvl w:val="0"/>
          <w:numId w:val="1"/>
        </w:numPr>
        <w:tabs>
          <w:tab w:val="left" w:pos="3609"/>
        </w:tabs>
        <w:rPr>
          <w:rFonts w:ascii="Times New Roman" w:eastAsia="Calibri" w:hAnsi="Times New Roman" w:cs="Times New Roman"/>
          <w:color w:val="000000" w:themeColor="text1"/>
        </w:rPr>
      </w:pPr>
      <w:r w:rsidRPr="00DE3F3C">
        <w:rPr>
          <w:rFonts w:ascii="Times New Roman" w:eastAsia="Calibri" w:hAnsi="Times New Roman" w:cs="Times New Roman"/>
          <w:color w:val="000000" w:themeColor="text1"/>
        </w:rPr>
        <w:t xml:space="preserve">BEFORE the exhibition, my level of familiarity towards the issues surrounding palliative care </w:t>
      </w:r>
      <w:proofErr w:type="gramStart"/>
      <w:r w:rsidRPr="00DE3F3C">
        <w:rPr>
          <w:rFonts w:ascii="Times New Roman" w:eastAsia="Calibri" w:hAnsi="Times New Roman" w:cs="Times New Roman"/>
          <w:color w:val="000000" w:themeColor="text1"/>
        </w:rPr>
        <w:t>is</w:t>
      </w:r>
      <w:proofErr w:type="gramEnd"/>
      <w:r w:rsidRPr="00DE3F3C">
        <w:rPr>
          <w:rFonts w:ascii="Times New Roman" w:eastAsia="Calibri" w:hAnsi="Times New Roman" w:cs="Times New Roman"/>
          <w:color w:val="000000" w:themeColor="text1"/>
        </w:rPr>
        <w:t xml:space="preserve"> </w:t>
      </w:r>
    </w:p>
    <w:p w14:paraId="2D82B2EF"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Completely unfamiliar (1)</w:t>
      </w:r>
    </w:p>
    <w:p w14:paraId="0A17542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Unfamiliar (2)</w:t>
      </w:r>
    </w:p>
    <w:p w14:paraId="3C03BE1F"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76A18B5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Familiar (4)</w:t>
      </w:r>
    </w:p>
    <w:p w14:paraId="2E6A9D62"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Very familiar (5)</w:t>
      </w:r>
    </w:p>
    <w:p w14:paraId="4B24954A" w14:textId="77777777" w:rsidR="00DE3F3C" w:rsidRPr="00DE3F3C" w:rsidRDefault="00DE3F3C" w:rsidP="00DE3F3C">
      <w:pPr>
        <w:tabs>
          <w:tab w:val="left" w:pos="3609"/>
        </w:tabs>
        <w:rPr>
          <w:rFonts w:ascii="Times New Roman" w:hAnsi="Times New Roman" w:cs="Times New Roman"/>
          <w:color w:val="000000" w:themeColor="text1"/>
          <w:spacing w:val="-3"/>
          <w:sz w:val="22"/>
          <w:szCs w:val="22"/>
          <w:shd w:val="clear" w:color="auto" w:fill="FFFFFF"/>
        </w:rPr>
      </w:pPr>
    </w:p>
    <w:p w14:paraId="558005CF" w14:textId="77777777" w:rsidR="00DE3F3C" w:rsidRPr="00DE3F3C" w:rsidRDefault="00DE3F3C" w:rsidP="00DE3F3C">
      <w:pPr>
        <w:pStyle w:val="ListParagraph"/>
        <w:numPr>
          <w:ilvl w:val="0"/>
          <w:numId w:val="1"/>
        </w:numPr>
        <w:tabs>
          <w:tab w:val="left" w:pos="3609"/>
        </w:tabs>
        <w:rPr>
          <w:rFonts w:ascii="Times New Roman" w:eastAsia="Calibri" w:hAnsi="Times New Roman" w:cs="Times New Roman"/>
          <w:color w:val="000000" w:themeColor="text1"/>
        </w:rPr>
      </w:pPr>
      <w:r w:rsidRPr="00DE3F3C">
        <w:rPr>
          <w:rFonts w:ascii="Times New Roman" w:eastAsia="Calibri" w:hAnsi="Times New Roman" w:cs="Times New Roman"/>
          <w:color w:val="000000" w:themeColor="text1"/>
        </w:rPr>
        <w:t xml:space="preserve">AFTER the exhibition, my level of familiarity towards the issues surrounding palliative care </w:t>
      </w:r>
      <w:proofErr w:type="gramStart"/>
      <w:r w:rsidRPr="00DE3F3C">
        <w:rPr>
          <w:rFonts w:ascii="Times New Roman" w:eastAsia="Calibri" w:hAnsi="Times New Roman" w:cs="Times New Roman"/>
          <w:color w:val="000000" w:themeColor="text1"/>
        </w:rPr>
        <w:t>is</w:t>
      </w:r>
      <w:proofErr w:type="gramEnd"/>
      <w:r w:rsidRPr="00DE3F3C">
        <w:rPr>
          <w:rFonts w:ascii="Times New Roman" w:eastAsia="Calibri" w:hAnsi="Times New Roman" w:cs="Times New Roman"/>
          <w:color w:val="000000" w:themeColor="text1"/>
        </w:rPr>
        <w:t xml:space="preserve"> </w:t>
      </w:r>
    </w:p>
    <w:p w14:paraId="2B6BAC7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Completely unfamiliar (1)</w:t>
      </w:r>
    </w:p>
    <w:p w14:paraId="5CC34783"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Unfamiliar (2)</w:t>
      </w:r>
    </w:p>
    <w:p w14:paraId="4A9B4BF9"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42BE7210"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Familiar (4)</w:t>
      </w:r>
    </w:p>
    <w:p w14:paraId="1F2AAB27"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Very familiar (5)</w:t>
      </w:r>
    </w:p>
    <w:p w14:paraId="42F4BAC1" w14:textId="77777777" w:rsidR="00DE3F3C" w:rsidRPr="00DE3F3C" w:rsidRDefault="00DE3F3C" w:rsidP="00DE3F3C">
      <w:pPr>
        <w:tabs>
          <w:tab w:val="left" w:pos="3609"/>
        </w:tabs>
        <w:rPr>
          <w:rFonts w:ascii="Times New Roman" w:hAnsi="Times New Roman" w:cs="Times New Roman"/>
          <w:color w:val="000000" w:themeColor="text1"/>
          <w:spacing w:val="-3"/>
          <w:sz w:val="22"/>
          <w:szCs w:val="22"/>
          <w:shd w:val="clear" w:color="auto" w:fill="FFFFFF"/>
        </w:rPr>
      </w:pPr>
    </w:p>
    <w:p w14:paraId="41AD51CF" w14:textId="77777777" w:rsidR="00DE3F3C" w:rsidRPr="00DE3F3C" w:rsidRDefault="00DE3F3C" w:rsidP="00DE3F3C">
      <w:pPr>
        <w:pStyle w:val="ListParagraph"/>
        <w:numPr>
          <w:ilvl w:val="0"/>
          <w:numId w:val="1"/>
        </w:numPr>
        <w:tabs>
          <w:tab w:val="left" w:pos="3609"/>
        </w:tabs>
        <w:rPr>
          <w:rFonts w:ascii="Times New Roman" w:eastAsia="Calibri" w:hAnsi="Times New Roman" w:cs="Times New Roman"/>
          <w:color w:val="000000" w:themeColor="text1"/>
        </w:rPr>
      </w:pPr>
      <w:r w:rsidRPr="00DE3F3C">
        <w:rPr>
          <w:rFonts w:ascii="Times New Roman" w:eastAsia="Calibri" w:hAnsi="Times New Roman" w:cs="Times New Roman"/>
          <w:color w:val="000000" w:themeColor="text1"/>
        </w:rPr>
        <w:t xml:space="preserve">BEFORE the exhibition, my understanding towards the concerns of palliative care patients </w:t>
      </w:r>
      <w:proofErr w:type="gramStart"/>
      <w:r w:rsidRPr="00DE3F3C">
        <w:rPr>
          <w:rFonts w:ascii="Times New Roman" w:eastAsia="Calibri" w:hAnsi="Times New Roman" w:cs="Times New Roman"/>
          <w:color w:val="000000" w:themeColor="text1"/>
        </w:rPr>
        <w:t>is</w:t>
      </w:r>
      <w:proofErr w:type="gramEnd"/>
      <w:r w:rsidRPr="00DE3F3C">
        <w:rPr>
          <w:rFonts w:ascii="Times New Roman" w:eastAsia="Calibri" w:hAnsi="Times New Roman" w:cs="Times New Roman"/>
          <w:color w:val="000000" w:themeColor="text1"/>
        </w:rPr>
        <w:t xml:space="preserve"> </w:t>
      </w:r>
    </w:p>
    <w:p w14:paraId="312847EB"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Completely do not understand (1)</w:t>
      </w:r>
    </w:p>
    <w:p w14:paraId="715BD46A"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Do not understand (2)</w:t>
      </w:r>
    </w:p>
    <w:p w14:paraId="6AF0E2BD"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36374CCB"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Understand (4)</w:t>
      </w:r>
    </w:p>
    <w:p w14:paraId="0289E363"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Completely understand (5)</w:t>
      </w:r>
    </w:p>
    <w:p w14:paraId="7EE5060F" w14:textId="77777777" w:rsidR="00DE3F3C" w:rsidRPr="00DE3F3C" w:rsidRDefault="00DE3F3C" w:rsidP="00DE3F3C">
      <w:pPr>
        <w:rPr>
          <w:rFonts w:ascii="Times New Roman" w:eastAsia="Calibri" w:hAnsi="Times New Roman" w:cs="Times New Roman"/>
          <w:color w:val="000000" w:themeColor="text1"/>
          <w:sz w:val="22"/>
          <w:szCs w:val="22"/>
        </w:rPr>
      </w:pPr>
    </w:p>
    <w:p w14:paraId="33265707" w14:textId="77777777" w:rsidR="00DE3F3C" w:rsidRPr="00DE3F3C" w:rsidRDefault="00DE3F3C" w:rsidP="00DE3F3C">
      <w:pPr>
        <w:pStyle w:val="ListParagraph"/>
        <w:numPr>
          <w:ilvl w:val="0"/>
          <w:numId w:val="1"/>
        </w:numPr>
        <w:tabs>
          <w:tab w:val="left" w:pos="3609"/>
        </w:tabs>
        <w:rPr>
          <w:rFonts w:ascii="Times New Roman" w:eastAsia="Calibri" w:hAnsi="Times New Roman" w:cs="Times New Roman"/>
          <w:color w:val="000000" w:themeColor="text1"/>
        </w:rPr>
      </w:pPr>
      <w:r w:rsidRPr="00DE3F3C">
        <w:rPr>
          <w:rFonts w:ascii="Times New Roman" w:eastAsia="Calibri" w:hAnsi="Times New Roman" w:cs="Times New Roman"/>
          <w:color w:val="000000" w:themeColor="text1"/>
        </w:rPr>
        <w:t xml:space="preserve">AFTER the exhibition, my understanding towards the concerns of palliative care patients </w:t>
      </w:r>
      <w:proofErr w:type="gramStart"/>
      <w:r w:rsidRPr="00DE3F3C">
        <w:rPr>
          <w:rFonts w:ascii="Times New Roman" w:eastAsia="Calibri" w:hAnsi="Times New Roman" w:cs="Times New Roman"/>
          <w:color w:val="000000" w:themeColor="text1"/>
        </w:rPr>
        <w:t>is</w:t>
      </w:r>
      <w:proofErr w:type="gramEnd"/>
      <w:r w:rsidRPr="00DE3F3C">
        <w:rPr>
          <w:rFonts w:ascii="Times New Roman" w:eastAsia="Calibri" w:hAnsi="Times New Roman" w:cs="Times New Roman"/>
          <w:color w:val="000000" w:themeColor="text1"/>
        </w:rPr>
        <w:t xml:space="preserve"> </w:t>
      </w:r>
    </w:p>
    <w:p w14:paraId="60E56F66"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lastRenderedPageBreak/>
        <w:t>☐</w:t>
      </w:r>
      <w:r w:rsidRPr="00DE3F3C">
        <w:rPr>
          <w:rFonts w:ascii="Times New Roman" w:hAnsi="Times New Roman" w:cs="Times New Roman"/>
          <w:color w:val="000000" w:themeColor="text1"/>
        </w:rPr>
        <w:t>Completely do not understand (1)</w:t>
      </w:r>
    </w:p>
    <w:p w14:paraId="5CEF7D4F"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Do not understand (2)</w:t>
      </w:r>
    </w:p>
    <w:p w14:paraId="6AA7370F"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2BF821DA"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Understand (4)</w:t>
      </w:r>
    </w:p>
    <w:p w14:paraId="6937752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Completely understand (5)</w:t>
      </w:r>
    </w:p>
    <w:p w14:paraId="0F95FB30"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07D225C0" w14:textId="77777777" w:rsidR="00DE3F3C" w:rsidRPr="00DE3F3C" w:rsidRDefault="00DE3F3C" w:rsidP="00DE3F3C">
      <w:pPr>
        <w:pStyle w:val="ListParagraph"/>
        <w:numPr>
          <w:ilvl w:val="0"/>
          <w:numId w:val="1"/>
        </w:numPr>
        <w:tabs>
          <w:tab w:val="left" w:pos="3609"/>
        </w:tabs>
        <w:rPr>
          <w:rFonts w:ascii="Times New Roman" w:eastAsia="Calibri" w:hAnsi="Times New Roman" w:cs="Times New Roman"/>
          <w:color w:val="000000" w:themeColor="text1"/>
        </w:rPr>
      </w:pPr>
      <w:r w:rsidRPr="00DE3F3C">
        <w:rPr>
          <w:rFonts w:ascii="Times New Roman" w:eastAsia="Calibri" w:hAnsi="Times New Roman" w:cs="Times New Roman"/>
          <w:color w:val="000000" w:themeColor="text1"/>
        </w:rPr>
        <w:t xml:space="preserve">BEFORE the exhibition, my comfort level when talking about death </w:t>
      </w:r>
      <w:proofErr w:type="gramStart"/>
      <w:r w:rsidRPr="00DE3F3C">
        <w:rPr>
          <w:rFonts w:ascii="Times New Roman" w:eastAsia="Calibri" w:hAnsi="Times New Roman" w:cs="Times New Roman"/>
          <w:color w:val="000000" w:themeColor="text1"/>
        </w:rPr>
        <w:t>is</w:t>
      </w:r>
      <w:proofErr w:type="gramEnd"/>
    </w:p>
    <w:p w14:paraId="23FEEAE7"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Very uncomfortable (1)</w:t>
      </w:r>
    </w:p>
    <w:p w14:paraId="0586639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Uncomfortable </w:t>
      </w:r>
      <w:r w:rsidRPr="00DE3F3C">
        <w:rPr>
          <w:rFonts w:ascii="Times New Roman" w:eastAsia="Calibri" w:hAnsi="Times New Roman" w:cs="Times New Roman"/>
          <w:color w:val="000000" w:themeColor="text1"/>
        </w:rPr>
        <w:t>(2)</w:t>
      </w:r>
    </w:p>
    <w:p w14:paraId="0FA6FF6F"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14A1F090"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Comfortable </w:t>
      </w:r>
      <w:r w:rsidRPr="00DE3F3C">
        <w:rPr>
          <w:rFonts w:ascii="Times New Roman" w:eastAsia="Calibri" w:hAnsi="Times New Roman" w:cs="Times New Roman"/>
          <w:color w:val="000000" w:themeColor="text1"/>
        </w:rPr>
        <w:t>(4)</w:t>
      </w:r>
    </w:p>
    <w:p w14:paraId="2396705F"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Very </w:t>
      </w:r>
      <w:r w:rsidRPr="00DE3F3C">
        <w:rPr>
          <w:rFonts w:ascii="Times New Roman" w:hAnsi="Times New Roman" w:cs="Times New Roman"/>
          <w:color w:val="000000" w:themeColor="text1"/>
        </w:rPr>
        <w:t xml:space="preserve">comfortable </w:t>
      </w:r>
      <w:r w:rsidRPr="00DE3F3C">
        <w:rPr>
          <w:rFonts w:ascii="Times New Roman" w:eastAsia="Calibri" w:hAnsi="Times New Roman" w:cs="Times New Roman"/>
          <w:color w:val="000000" w:themeColor="text1"/>
        </w:rPr>
        <w:t>(5)</w:t>
      </w:r>
    </w:p>
    <w:p w14:paraId="5D61BEDB"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09E3C94E" w14:textId="77777777" w:rsidR="00DE3F3C" w:rsidRPr="00DE3F3C" w:rsidRDefault="00DE3F3C" w:rsidP="00DE3F3C">
      <w:pPr>
        <w:pStyle w:val="ListParagraph"/>
        <w:numPr>
          <w:ilvl w:val="0"/>
          <w:numId w:val="1"/>
        </w:numPr>
        <w:tabs>
          <w:tab w:val="left" w:pos="3609"/>
        </w:tabs>
        <w:rPr>
          <w:rFonts w:ascii="Times New Roman" w:eastAsia="Calibri" w:hAnsi="Times New Roman" w:cs="Times New Roman"/>
          <w:color w:val="000000" w:themeColor="text1"/>
        </w:rPr>
      </w:pPr>
      <w:r w:rsidRPr="00DE3F3C">
        <w:rPr>
          <w:rFonts w:ascii="Times New Roman" w:eastAsia="Calibri" w:hAnsi="Times New Roman" w:cs="Times New Roman"/>
          <w:color w:val="000000" w:themeColor="text1"/>
        </w:rPr>
        <w:t xml:space="preserve">AFTER the exhibition, my comfort level when talking about death </w:t>
      </w:r>
      <w:proofErr w:type="gramStart"/>
      <w:r w:rsidRPr="00DE3F3C">
        <w:rPr>
          <w:rFonts w:ascii="Times New Roman" w:eastAsia="Calibri" w:hAnsi="Times New Roman" w:cs="Times New Roman"/>
          <w:color w:val="000000" w:themeColor="text1"/>
        </w:rPr>
        <w:t>is</w:t>
      </w:r>
      <w:proofErr w:type="gramEnd"/>
    </w:p>
    <w:p w14:paraId="02AE5E7A"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Very uncomfortable (1)</w:t>
      </w:r>
    </w:p>
    <w:p w14:paraId="766B1714"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Uncomfortable </w:t>
      </w:r>
      <w:r w:rsidRPr="00DE3F3C">
        <w:rPr>
          <w:rFonts w:ascii="Times New Roman" w:eastAsia="Calibri" w:hAnsi="Times New Roman" w:cs="Times New Roman"/>
          <w:color w:val="000000" w:themeColor="text1"/>
        </w:rPr>
        <w:t>(2)</w:t>
      </w:r>
    </w:p>
    <w:p w14:paraId="05615348"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01C4A2B0"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Comfortable </w:t>
      </w:r>
      <w:r w:rsidRPr="00DE3F3C">
        <w:rPr>
          <w:rFonts w:ascii="Times New Roman" w:eastAsia="Calibri" w:hAnsi="Times New Roman" w:cs="Times New Roman"/>
          <w:color w:val="000000" w:themeColor="text1"/>
        </w:rPr>
        <w:t>(4)</w:t>
      </w:r>
    </w:p>
    <w:p w14:paraId="6FA1EFE2"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Very </w:t>
      </w:r>
      <w:r w:rsidRPr="00DE3F3C">
        <w:rPr>
          <w:rFonts w:ascii="Times New Roman" w:hAnsi="Times New Roman" w:cs="Times New Roman"/>
          <w:color w:val="000000" w:themeColor="text1"/>
        </w:rPr>
        <w:t xml:space="preserve">comfortable </w:t>
      </w:r>
      <w:r w:rsidRPr="00DE3F3C">
        <w:rPr>
          <w:rFonts w:ascii="Times New Roman" w:eastAsia="Calibri" w:hAnsi="Times New Roman" w:cs="Times New Roman"/>
          <w:color w:val="000000" w:themeColor="text1"/>
        </w:rPr>
        <w:t>(5)</w:t>
      </w:r>
    </w:p>
    <w:p w14:paraId="327CA8EA"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7368F47E"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BEFORE the exhibition, when I think of palliative care, I automatically think of death. </w:t>
      </w:r>
    </w:p>
    <w:p w14:paraId="1C787DA9"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557987D9"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325D664D"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442A62FA"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2923E3D8"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60E892D5"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p>
    <w:p w14:paraId="5555EC84"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AFTER the exhibition, when I think of palliative care, I automatically think of death. </w:t>
      </w:r>
    </w:p>
    <w:p w14:paraId="5C5F5673"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lastRenderedPageBreak/>
        <w:t>☐</w:t>
      </w:r>
      <w:r w:rsidRPr="00DE3F3C">
        <w:rPr>
          <w:rFonts w:ascii="Times New Roman" w:hAnsi="Times New Roman" w:cs="Times New Roman"/>
          <w:color w:val="000000" w:themeColor="text1"/>
        </w:rPr>
        <w:t xml:space="preserve">Strongly disagree (1) </w:t>
      </w:r>
    </w:p>
    <w:p w14:paraId="50845317"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7F7486F9"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346AF4B2"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063A1C6C"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7E6100D8"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p>
    <w:p w14:paraId="6A6A65B6"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3"/>
          <w:shd w:val="clear" w:color="auto" w:fill="FFFFFF"/>
        </w:rPr>
      </w:pPr>
      <w:r w:rsidRPr="00DE3F3C">
        <w:rPr>
          <w:rFonts w:ascii="Times New Roman" w:hAnsi="Times New Roman" w:cs="Times New Roman"/>
          <w:color w:val="000000" w:themeColor="text1"/>
          <w:spacing w:val="-3"/>
          <w:shd w:val="clear" w:color="auto" w:fill="FFFFFF"/>
        </w:rPr>
        <w:t>BEFORE the exhibition, I have heard of Advance Care Planning.</w:t>
      </w:r>
    </w:p>
    <w:p w14:paraId="0ECCF214"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 xml:space="preserve">No </w:t>
      </w:r>
    </w:p>
    <w:p w14:paraId="676F9F83"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Yes</w:t>
      </w:r>
    </w:p>
    <w:p w14:paraId="404751E9"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0B1E3203"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AFTER the exhibition, I understand the importance of Advance Care Planning. </w:t>
      </w:r>
    </w:p>
    <w:p w14:paraId="207152D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3682D878"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54B7447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15C97C8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6DBAA92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2CF7DE70"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p>
    <w:p w14:paraId="3C1D3B0A"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AFTER the exhibition, I am likely to start Advance Care Planning.  </w:t>
      </w:r>
    </w:p>
    <w:p w14:paraId="486ECBFE"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5D94B58D"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2D05B9BE"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4FB3677E"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309632D4"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0D28B1A1"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p>
    <w:p w14:paraId="6D333352"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When thinking about end-of-life, how important are the following factors to you? </w:t>
      </w:r>
    </w:p>
    <w:p w14:paraId="6044B5B7"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Among the 4 factors, rank them from the MOST important to the LEAST important Companionship (family/friends/loved ones) </w:t>
      </w:r>
    </w:p>
    <w:p w14:paraId="46FC2118"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Relief of suffering </w:t>
      </w:r>
    </w:p>
    <w:p w14:paraId="518E79F9"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Life completion activities (To fulfill final wishes) </w:t>
      </w:r>
    </w:p>
    <w:p w14:paraId="61EA20A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Times New Roman" w:hAnsi="Times New Roman" w:cs="Times New Roman"/>
          <w:color w:val="000000" w:themeColor="text1"/>
          <w:spacing w:val="-1"/>
          <w:shd w:val="clear" w:color="auto" w:fill="FFFFFF"/>
        </w:rPr>
        <w:lastRenderedPageBreak/>
        <w:t xml:space="preserve">Having family cared for after </w:t>
      </w:r>
      <w:proofErr w:type="gramStart"/>
      <w:r w:rsidRPr="00DE3F3C">
        <w:rPr>
          <w:rFonts w:ascii="Times New Roman" w:hAnsi="Times New Roman" w:cs="Times New Roman"/>
          <w:color w:val="000000" w:themeColor="text1"/>
          <w:spacing w:val="-1"/>
          <w:shd w:val="clear" w:color="auto" w:fill="FFFFFF"/>
        </w:rPr>
        <w:t>death</w:t>
      </w:r>
      <w:proofErr w:type="gramEnd"/>
    </w:p>
    <w:p w14:paraId="6DF335F3"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Most important (1) </w:t>
      </w:r>
    </w:p>
    <w:p w14:paraId="2669AD94"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Important (2)</w:t>
      </w:r>
    </w:p>
    <w:p w14:paraId="3F34DBCF"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Not important (3) </w:t>
      </w:r>
    </w:p>
    <w:p w14:paraId="69E1744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Least important (4)</w:t>
      </w:r>
    </w:p>
    <w:p w14:paraId="0935DC93"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p>
    <w:p w14:paraId="725BA9A6"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When thinking about the end-of-life, besides the factors mentioned above, what other important factors would you consider?</w:t>
      </w:r>
    </w:p>
    <w:p w14:paraId="418832A0" w14:textId="77777777" w:rsidR="00DE3F3C" w:rsidRPr="00DE3F3C" w:rsidRDefault="00DE3F3C" w:rsidP="00DE3F3C">
      <w:pPr>
        <w:rPr>
          <w:rFonts w:ascii="Times New Roman" w:eastAsia="Calibri" w:hAnsi="Times New Roman" w:cs="Times New Roman"/>
          <w:b/>
          <w:bCs/>
          <w:color w:val="000000" w:themeColor="text1"/>
          <w:sz w:val="22"/>
          <w:szCs w:val="22"/>
        </w:rPr>
      </w:pPr>
    </w:p>
    <w:p w14:paraId="210AFE91" w14:textId="77777777" w:rsidR="00DE3F3C" w:rsidRPr="00DE3F3C" w:rsidRDefault="00DE3F3C" w:rsidP="00DE3F3C">
      <w:pPr>
        <w:rPr>
          <w:rFonts w:ascii="Times New Roman" w:eastAsia="Calibri" w:hAnsi="Times New Roman" w:cs="Times New Roman"/>
          <w:b/>
          <w:bCs/>
          <w:color w:val="000000" w:themeColor="text1"/>
          <w:sz w:val="22"/>
          <w:szCs w:val="22"/>
        </w:rPr>
      </w:pPr>
      <w:r w:rsidRPr="00DE3F3C">
        <w:rPr>
          <w:rFonts w:ascii="Times New Roman" w:eastAsia="Calibri" w:hAnsi="Times New Roman" w:cs="Times New Roman"/>
          <w:b/>
          <w:bCs/>
          <w:color w:val="000000" w:themeColor="text1"/>
          <w:sz w:val="22"/>
          <w:szCs w:val="22"/>
        </w:rPr>
        <w:t xml:space="preserve">Exhibition Feedback </w:t>
      </w:r>
    </w:p>
    <w:p w14:paraId="3DD4BD5E" w14:textId="77777777" w:rsidR="00DE3F3C" w:rsidRPr="00DE3F3C" w:rsidRDefault="00DE3F3C" w:rsidP="00DE3F3C">
      <w:pPr>
        <w:tabs>
          <w:tab w:val="left" w:pos="3609"/>
        </w:tabs>
        <w:rPr>
          <w:rFonts w:ascii="Times New Roman" w:hAnsi="Times New Roman" w:cs="Times New Roman"/>
          <w:color w:val="000000" w:themeColor="text1"/>
          <w:spacing w:val="-3"/>
          <w:sz w:val="22"/>
          <w:szCs w:val="22"/>
          <w:shd w:val="clear" w:color="auto" w:fill="FFFFFF"/>
        </w:rPr>
      </w:pPr>
      <w:r w:rsidRPr="00DE3F3C">
        <w:rPr>
          <w:rFonts w:ascii="Times New Roman" w:hAnsi="Times New Roman" w:cs="Times New Roman"/>
          <w:color w:val="000000" w:themeColor="text1"/>
          <w:spacing w:val="-3"/>
          <w:sz w:val="22"/>
          <w:szCs w:val="22"/>
          <w:shd w:val="clear" w:color="auto" w:fill="FFFFFF"/>
        </w:rPr>
        <w:t>This section asks several questions to gauge your response to the exhibition, and how much it may have benefitted you</w:t>
      </w:r>
    </w:p>
    <w:p w14:paraId="25719DEF"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12C4AB0D"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I found the exhibition informative.  </w:t>
      </w:r>
    </w:p>
    <w:p w14:paraId="1DE2C14E"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1F1E8DED"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72378699"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5733A30D"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7303132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58026215"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6E79B257"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Which exhibition activities did you participate in?  </w:t>
      </w:r>
    </w:p>
    <w:p w14:paraId="4DBBB754"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Postcard writing  </w:t>
      </w:r>
    </w:p>
    <w:p w14:paraId="3574F7F2"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Quiz Game – How Well Do I Know Palliative Care?</w:t>
      </w:r>
    </w:p>
    <w:p w14:paraId="6358BE00"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Conversation </w:t>
      </w:r>
      <w:proofErr w:type="gramStart"/>
      <w:r w:rsidRPr="00DE3F3C">
        <w:rPr>
          <w:rFonts w:ascii="Times New Roman" w:hAnsi="Times New Roman" w:cs="Times New Roman"/>
          <w:color w:val="000000" w:themeColor="text1"/>
        </w:rPr>
        <w:t>starters.-</w:t>
      </w:r>
      <w:proofErr w:type="gramEnd"/>
      <w:r w:rsidRPr="00DE3F3C">
        <w:rPr>
          <w:rFonts w:ascii="Times New Roman" w:hAnsi="Times New Roman" w:cs="Times New Roman"/>
          <w:color w:val="000000" w:themeColor="text1"/>
        </w:rPr>
        <w:t xml:space="preserve"> How Well Do I Know Your Loved Ones? </w:t>
      </w:r>
    </w:p>
    <w:p w14:paraId="5E7E03F4"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Snakes and Ladders – What Choices Will You Make?</w:t>
      </w:r>
    </w:p>
    <w:p w14:paraId="236A8E72"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p>
    <w:p w14:paraId="49E766FB"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How useful were the activities in helping to improve your understanding of palliative care?</w:t>
      </w:r>
    </w:p>
    <w:p w14:paraId="4D669488"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Among the 4 activities, rank them from the MOST useful to the LEAST useful. </w:t>
      </w:r>
    </w:p>
    <w:p w14:paraId="735D0E14"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Postcard writing </w:t>
      </w:r>
    </w:p>
    <w:p w14:paraId="53F20BF3"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Quiz Game - How Well Do I Know Palliative Care? </w:t>
      </w:r>
    </w:p>
    <w:p w14:paraId="07C15EB2"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Conversation Starters - How Well Do You Know Your Loved Ones? </w:t>
      </w:r>
    </w:p>
    <w:p w14:paraId="205A77FB"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lastRenderedPageBreak/>
        <w:t>Snakes and Ladders - What Choices Will You Make?</w:t>
      </w:r>
    </w:p>
    <w:p w14:paraId="49B99D3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Most useful (1) </w:t>
      </w:r>
    </w:p>
    <w:p w14:paraId="70D045CD"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Useful (2)</w:t>
      </w:r>
    </w:p>
    <w:p w14:paraId="0112C3FC"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Not useful (3) </w:t>
      </w:r>
    </w:p>
    <w:p w14:paraId="47F54D6C"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Least useful (4)</w:t>
      </w:r>
    </w:p>
    <w:p w14:paraId="28A80EE4"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p>
    <w:p w14:paraId="524FF9EC"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3"/>
          <w:shd w:val="clear" w:color="auto" w:fill="FFFFFF"/>
        </w:rPr>
        <w:t xml:space="preserve">How much did you enjoy the activities? </w:t>
      </w:r>
    </w:p>
    <w:p w14:paraId="6133BC4E" w14:textId="77777777" w:rsidR="00DE3F3C" w:rsidRPr="00DE3F3C" w:rsidRDefault="00DE3F3C" w:rsidP="00DE3F3C">
      <w:pPr>
        <w:pStyle w:val="ListParagraph"/>
        <w:numPr>
          <w:ilvl w:val="1"/>
          <w:numId w:val="1"/>
        </w:numPr>
        <w:tabs>
          <w:tab w:val="left" w:pos="3609"/>
        </w:tabs>
        <w:rPr>
          <w:rFonts w:ascii="Times New Roman" w:hAnsi="Times New Roman" w:cs="Times New Roman"/>
          <w:color w:val="000000" w:themeColor="text1"/>
          <w:spacing w:val="-3"/>
        </w:rPr>
      </w:pPr>
      <w:r w:rsidRPr="00DE3F3C">
        <w:rPr>
          <w:rFonts w:ascii="Times New Roman" w:hAnsi="Times New Roman" w:cs="Times New Roman"/>
          <w:color w:val="000000" w:themeColor="text1"/>
          <w:spacing w:val="-3"/>
        </w:rPr>
        <w:t>Postcard writing</w:t>
      </w:r>
    </w:p>
    <w:p w14:paraId="18CBF9EB"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Thoroughly did not enjoy (1) </w:t>
      </w:r>
    </w:p>
    <w:p w14:paraId="643F7054"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Did not enjoy</w:t>
      </w:r>
      <w:r w:rsidRPr="00DE3F3C">
        <w:rPr>
          <w:rFonts w:ascii="Times New Roman" w:eastAsia="Calibri" w:hAnsi="Times New Roman" w:cs="Times New Roman"/>
          <w:color w:val="000000" w:themeColor="text1"/>
        </w:rPr>
        <w:t xml:space="preserve"> (2)</w:t>
      </w:r>
    </w:p>
    <w:p w14:paraId="70C53D0D"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59C40333"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Enjoy (4)</w:t>
      </w:r>
    </w:p>
    <w:p w14:paraId="4FBB8F85"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 Thoroughly enjoy (5)</w:t>
      </w:r>
    </w:p>
    <w:p w14:paraId="697DD2E8"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p>
    <w:p w14:paraId="1B10F636"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spacing w:val="-3"/>
        </w:rPr>
      </w:pPr>
    </w:p>
    <w:p w14:paraId="74C2269E" w14:textId="77777777" w:rsidR="00DE3F3C" w:rsidRPr="00DE3F3C" w:rsidRDefault="00DE3F3C" w:rsidP="00DE3F3C">
      <w:pPr>
        <w:pStyle w:val="ListParagraph"/>
        <w:numPr>
          <w:ilvl w:val="1"/>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spacing w:val="-1"/>
          <w:shd w:val="clear" w:color="auto" w:fill="FFFFFF"/>
        </w:rPr>
        <w:t>Quiz Game - How Well Do I Know Palliative Care</w:t>
      </w:r>
      <w:r w:rsidRPr="00DE3F3C">
        <w:rPr>
          <w:rFonts w:ascii="Times New Roman" w:hAnsi="Times New Roman" w:cs="Times New Roman"/>
          <w:color w:val="000000" w:themeColor="text1"/>
        </w:rPr>
        <w:t xml:space="preserve"> </w:t>
      </w:r>
    </w:p>
    <w:p w14:paraId="575073A8"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Thoroughly did not enjoy (1) </w:t>
      </w:r>
    </w:p>
    <w:p w14:paraId="4471E267"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Did not enjoy</w:t>
      </w:r>
      <w:r w:rsidRPr="00DE3F3C">
        <w:rPr>
          <w:rFonts w:ascii="Times New Roman" w:eastAsia="Calibri" w:hAnsi="Times New Roman" w:cs="Times New Roman"/>
          <w:color w:val="000000" w:themeColor="text1"/>
        </w:rPr>
        <w:t xml:space="preserve"> (2)</w:t>
      </w:r>
    </w:p>
    <w:p w14:paraId="6007523F"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13EB2A02"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Enjoy (4)</w:t>
      </w:r>
    </w:p>
    <w:p w14:paraId="3FB75084"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spacing w:val="-3"/>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 Thoroughly enjoy (5)</w:t>
      </w:r>
    </w:p>
    <w:p w14:paraId="76989DDC" w14:textId="77777777" w:rsidR="00DE3F3C" w:rsidRPr="00DE3F3C" w:rsidRDefault="00DE3F3C" w:rsidP="00DE3F3C">
      <w:pPr>
        <w:pStyle w:val="ListParagraph"/>
        <w:numPr>
          <w:ilvl w:val="1"/>
          <w:numId w:val="1"/>
        </w:numPr>
        <w:tabs>
          <w:tab w:val="left" w:pos="3609"/>
        </w:tabs>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Conversation Starters - How Well Do You Know Your Loved Ones? </w:t>
      </w:r>
    </w:p>
    <w:p w14:paraId="57ECECD1"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Thoroughly did not enjoy (1) </w:t>
      </w:r>
    </w:p>
    <w:p w14:paraId="3745FD58"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Did not enjoy</w:t>
      </w:r>
      <w:r w:rsidRPr="00DE3F3C">
        <w:rPr>
          <w:rFonts w:ascii="Times New Roman" w:eastAsia="Calibri" w:hAnsi="Times New Roman" w:cs="Times New Roman"/>
          <w:color w:val="000000" w:themeColor="text1"/>
        </w:rPr>
        <w:t xml:space="preserve"> (2)</w:t>
      </w:r>
    </w:p>
    <w:p w14:paraId="1314F6A2"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26465A47"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Enjoy (4)</w:t>
      </w:r>
    </w:p>
    <w:p w14:paraId="74021CD2"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 Thoroughly enjoy (5)</w:t>
      </w:r>
    </w:p>
    <w:p w14:paraId="1018ABFD" w14:textId="77777777" w:rsidR="00DE3F3C" w:rsidRPr="00DE3F3C" w:rsidRDefault="00DE3F3C" w:rsidP="00DE3F3C">
      <w:pPr>
        <w:pStyle w:val="ListParagraph"/>
        <w:numPr>
          <w:ilvl w:val="1"/>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spacing w:val="-1"/>
          <w:shd w:val="clear" w:color="auto" w:fill="FFFFFF"/>
        </w:rPr>
        <w:t>Snakes and Ladders - What Choices Will You Make?</w:t>
      </w:r>
    </w:p>
    <w:p w14:paraId="1D8ABA97"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lastRenderedPageBreak/>
        <w:t>☐</w:t>
      </w:r>
      <w:r w:rsidRPr="00DE3F3C">
        <w:rPr>
          <w:rFonts w:ascii="Times New Roman" w:hAnsi="Times New Roman" w:cs="Times New Roman"/>
          <w:color w:val="000000" w:themeColor="text1"/>
        </w:rPr>
        <w:t xml:space="preserve">Thoroughly did not enjoy (1) </w:t>
      </w:r>
    </w:p>
    <w:p w14:paraId="6E24F6BD" w14:textId="77777777" w:rsidR="00DE3F3C" w:rsidRPr="00DE3F3C" w:rsidRDefault="00DE3F3C" w:rsidP="00DE3F3C">
      <w:pPr>
        <w:pStyle w:val="ListParagraph"/>
        <w:tabs>
          <w:tab w:val="left" w:pos="3609"/>
        </w:tabs>
        <w:ind w:left="108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Did not enjoy</w:t>
      </w:r>
      <w:r w:rsidRPr="00DE3F3C">
        <w:rPr>
          <w:rFonts w:ascii="Times New Roman" w:eastAsia="Calibri" w:hAnsi="Times New Roman" w:cs="Times New Roman"/>
          <w:color w:val="000000" w:themeColor="text1"/>
        </w:rPr>
        <w:t xml:space="preserve"> (2)</w:t>
      </w:r>
    </w:p>
    <w:p w14:paraId="1B1AA03B"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6781BCBD"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Enjoy (4)</w:t>
      </w:r>
    </w:p>
    <w:p w14:paraId="77329F89"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spacing w:val="-3"/>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 Thoroughly enjoy (5)</w:t>
      </w:r>
    </w:p>
    <w:p w14:paraId="6C1F34CA" w14:textId="77777777" w:rsidR="00DE3F3C" w:rsidRPr="00DE3F3C" w:rsidRDefault="00DE3F3C" w:rsidP="00DE3F3C">
      <w:pPr>
        <w:pStyle w:val="ListParagraph"/>
        <w:tabs>
          <w:tab w:val="left" w:pos="3609"/>
        </w:tabs>
        <w:ind w:left="1080"/>
        <w:rPr>
          <w:rFonts w:ascii="Times New Roman" w:hAnsi="Times New Roman" w:cs="Times New Roman"/>
          <w:color w:val="000000" w:themeColor="text1"/>
          <w:spacing w:val="-3"/>
        </w:rPr>
      </w:pPr>
    </w:p>
    <w:p w14:paraId="04392A7D"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I found the booths well-designed. </w:t>
      </w:r>
    </w:p>
    <w:p w14:paraId="201FAFB0"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7AA3C834"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784467DA"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735104DD"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0634771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25C8867E"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p>
    <w:p w14:paraId="18DC55E9"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We were able to answer </w:t>
      </w:r>
      <w:proofErr w:type="gramStart"/>
      <w:r w:rsidRPr="00DE3F3C">
        <w:rPr>
          <w:rFonts w:ascii="Times New Roman" w:hAnsi="Times New Roman" w:cs="Times New Roman"/>
          <w:color w:val="000000" w:themeColor="text1"/>
          <w:spacing w:val="-1"/>
          <w:shd w:val="clear" w:color="auto" w:fill="FFFFFF"/>
        </w:rPr>
        <w:t>all of</w:t>
      </w:r>
      <w:proofErr w:type="gramEnd"/>
      <w:r w:rsidRPr="00DE3F3C">
        <w:rPr>
          <w:rFonts w:ascii="Times New Roman" w:hAnsi="Times New Roman" w:cs="Times New Roman"/>
          <w:color w:val="000000" w:themeColor="text1"/>
          <w:spacing w:val="-1"/>
          <w:shd w:val="clear" w:color="auto" w:fill="FFFFFF"/>
        </w:rPr>
        <w:t xml:space="preserve"> your questions regarding palliative care. </w:t>
      </w:r>
    </w:p>
    <w:p w14:paraId="57D87FB8"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27A898E7"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09FE8E58"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05A770D5"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03A04AF6"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37687FF5"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3F01A382"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 xml:space="preserve">I am likely to attend similar events in the </w:t>
      </w:r>
      <w:proofErr w:type="gramStart"/>
      <w:r w:rsidRPr="00DE3F3C">
        <w:rPr>
          <w:rFonts w:ascii="Times New Roman" w:hAnsi="Times New Roman" w:cs="Times New Roman"/>
          <w:color w:val="000000" w:themeColor="text1"/>
          <w:spacing w:val="-1"/>
          <w:shd w:val="clear" w:color="auto" w:fill="FFFFFF"/>
        </w:rPr>
        <w:t>future</w:t>
      </w:r>
      <w:proofErr w:type="gramEnd"/>
    </w:p>
    <w:p w14:paraId="3CEA9356"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Strongly disagree (1) </w:t>
      </w:r>
    </w:p>
    <w:p w14:paraId="0E230D4E"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71C2329D"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421CA39A"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5FBD1A7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74AC5689"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p>
    <w:p w14:paraId="1280BEC8"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spacing w:val="-1"/>
          <w:shd w:val="clear" w:color="auto" w:fill="FFFFFF"/>
        </w:rPr>
      </w:pPr>
      <w:r w:rsidRPr="00DE3F3C">
        <w:rPr>
          <w:rFonts w:ascii="Times New Roman" w:hAnsi="Times New Roman" w:cs="Times New Roman"/>
          <w:color w:val="000000" w:themeColor="text1"/>
          <w:spacing w:val="-1"/>
          <w:shd w:val="clear" w:color="auto" w:fill="FFFFFF"/>
        </w:rPr>
        <w:t>I will recommend others to attend this exhibition.</w:t>
      </w:r>
    </w:p>
    <w:p w14:paraId="7023BF9E"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lastRenderedPageBreak/>
        <w:t>☐</w:t>
      </w:r>
      <w:r w:rsidRPr="00DE3F3C">
        <w:rPr>
          <w:rFonts w:ascii="Times New Roman" w:hAnsi="Times New Roman" w:cs="Times New Roman"/>
          <w:color w:val="000000" w:themeColor="text1"/>
        </w:rPr>
        <w:t xml:space="preserve">Strongly disagree (1) </w:t>
      </w:r>
    </w:p>
    <w:p w14:paraId="267AFCBF" w14:textId="77777777" w:rsidR="00DE3F3C" w:rsidRPr="00DE3F3C" w:rsidRDefault="00DE3F3C" w:rsidP="00DE3F3C">
      <w:pPr>
        <w:pStyle w:val="ListParagraph"/>
        <w:tabs>
          <w:tab w:val="left" w:pos="3609"/>
        </w:tabs>
        <w:ind w:left="360"/>
        <w:rPr>
          <w:rFonts w:ascii="Times New Roman" w:eastAsia="Calibri"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eastAsia="Calibri" w:hAnsi="Times New Roman" w:cs="Times New Roman"/>
          <w:color w:val="000000" w:themeColor="text1"/>
        </w:rPr>
        <w:t>Disagree (2)</w:t>
      </w:r>
    </w:p>
    <w:p w14:paraId="573EF80A"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 xml:space="preserve">Neutral (3) </w:t>
      </w:r>
    </w:p>
    <w:p w14:paraId="25BE6A81"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Agree (4)</w:t>
      </w:r>
    </w:p>
    <w:p w14:paraId="1508ACA9" w14:textId="77777777" w:rsidR="00DE3F3C" w:rsidRPr="00DE3F3C" w:rsidRDefault="00DE3F3C" w:rsidP="00DE3F3C">
      <w:pPr>
        <w:pStyle w:val="ListParagraph"/>
        <w:tabs>
          <w:tab w:val="left" w:pos="3609"/>
        </w:tabs>
        <w:ind w:left="360"/>
        <w:rPr>
          <w:rFonts w:ascii="Times New Roman" w:hAnsi="Times New Roman" w:cs="Times New Roman"/>
          <w:color w:val="000000" w:themeColor="text1"/>
        </w:rPr>
      </w:pPr>
      <w:r w:rsidRPr="00DE3F3C">
        <w:rPr>
          <w:rFonts w:ascii="Segoe UI Symbol" w:hAnsi="Segoe UI Symbol" w:cs="Segoe UI Symbol"/>
          <w:color w:val="000000" w:themeColor="text1"/>
        </w:rPr>
        <w:t>☐</w:t>
      </w:r>
      <w:r w:rsidRPr="00DE3F3C">
        <w:rPr>
          <w:rFonts w:ascii="Times New Roman" w:hAnsi="Times New Roman" w:cs="Times New Roman"/>
          <w:color w:val="000000" w:themeColor="text1"/>
        </w:rPr>
        <w:t>Strongly agree (5)</w:t>
      </w:r>
    </w:p>
    <w:p w14:paraId="08D4820D"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5B8DD81B"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What is your biggest takeaway from this exhibition?</w:t>
      </w:r>
    </w:p>
    <w:p w14:paraId="6BA8642A" w14:textId="77777777" w:rsidR="00DE3F3C" w:rsidRPr="00DE3F3C" w:rsidRDefault="00DE3F3C" w:rsidP="00DE3F3C">
      <w:pPr>
        <w:tabs>
          <w:tab w:val="left" w:pos="3609"/>
        </w:tabs>
        <w:rPr>
          <w:rFonts w:ascii="Times New Roman" w:hAnsi="Times New Roman" w:cs="Times New Roman"/>
          <w:color w:val="000000" w:themeColor="text1"/>
          <w:sz w:val="22"/>
          <w:szCs w:val="22"/>
        </w:rPr>
      </w:pPr>
    </w:p>
    <w:p w14:paraId="36178FBA" w14:textId="77777777" w:rsidR="00DE3F3C" w:rsidRPr="00DE3F3C" w:rsidRDefault="00DE3F3C" w:rsidP="00DE3F3C">
      <w:pPr>
        <w:pStyle w:val="ListParagraph"/>
        <w:numPr>
          <w:ilvl w:val="0"/>
          <w:numId w:val="1"/>
        </w:numPr>
        <w:tabs>
          <w:tab w:val="left" w:pos="3609"/>
        </w:tabs>
        <w:rPr>
          <w:rFonts w:ascii="Times New Roman" w:hAnsi="Times New Roman" w:cs="Times New Roman"/>
          <w:color w:val="000000" w:themeColor="text1"/>
        </w:rPr>
      </w:pPr>
      <w:r w:rsidRPr="00DE3F3C">
        <w:rPr>
          <w:rFonts w:ascii="Times New Roman" w:hAnsi="Times New Roman" w:cs="Times New Roman"/>
          <w:color w:val="000000" w:themeColor="text1"/>
        </w:rPr>
        <w:t xml:space="preserve">How can we improve? </w:t>
      </w:r>
    </w:p>
    <w:p w14:paraId="40F19EC6" w14:textId="77777777" w:rsidR="00DE3F3C" w:rsidRPr="00DE3F3C" w:rsidRDefault="00DE3F3C" w:rsidP="00DE3F3C">
      <w:pPr>
        <w:tabs>
          <w:tab w:val="left" w:pos="3609"/>
        </w:tabs>
        <w:rPr>
          <w:rFonts w:ascii="Times New Roman" w:hAnsi="Times New Roman" w:cs="Times New Roman"/>
          <w:color w:val="000000" w:themeColor="text1"/>
          <w:sz w:val="22"/>
          <w:szCs w:val="22"/>
        </w:rPr>
      </w:pPr>
      <w:r w:rsidRPr="00DE3F3C">
        <w:rPr>
          <w:rFonts w:ascii="Times New Roman" w:hAnsi="Times New Roman" w:cs="Times New Roman"/>
          <w:color w:val="000000" w:themeColor="text1"/>
          <w:sz w:val="22"/>
          <w:szCs w:val="22"/>
        </w:rPr>
        <w:t xml:space="preserve">Any feedback is highly appreciated. </w:t>
      </w:r>
    </w:p>
    <w:p w14:paraId="7C16A128" w14:textId="77777777" w:rsidR="009E5DC2" w:rsidRDefault="009E5DC2" w:rsidP="00DE3F3C">
      <w:pPr>
        <w:rPr>
          <w:rFonts w:ascii="Times New Roman" w:hAnsi="Times New Roman" w:cs="Times New Roman"/>
          <w:sz w:val="22"/>
          <w:szCs w:val="22"/>
          <w:lang w:val="en-US"/>
        </w:rPr>
      </w:pPr>
    </w:p>
    <w:p w14:paraId="286A319B" w14:textId="31EE3F0E" w:rsidR="000A2B68" w:rsidRPr="00DE3F3C" w:rsidRDefault="000A2B68" w:rsidP="00DE3F3C">
      <w:pPr>
        <w:rPr>
          <w:rFonts w:ascii="Times New Roman" w:hAnsi="Times New Roman" w:cs="Times New Roman"/>
          <w:sz w:val="22"/>
          <w:szCs w:val="22"/>
          <w:lang w:val="en-US"/>
        </w:rPr>
      </w:pPr>
    </w:p>
    <w:sectPr w:rsidR="000A2B68" w:rsidRPr="00DE3F3C" w:rsidSect="000A2B6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F853" w14:textId="77777777" w:rsidR="00F06969" w:rsidRDefault="00F06969" w:rsidP="0088211F">
      <w:r>
        <w:separator/>
      </w:r>
    </w:p>
  </w:endnote>
  <w:endnote w:type="continuationSeparator" w:id="0">
    <w:p w14:paraId="671E6BC9" w14:textId="77777777" w:rsidR="00F06969" w:rsidRDefault="00F06969" w:rsidP="0088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roman"/>
    <w:notTrueType/>
    <w:pitch w:val="default"/>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674EE" w14:textId="77777777" w:rsidR="00F06969" w:rsidRDefault="00F06969" w:rsidP="0088211F">
      <w:r>
        <w:separator/>
      </w:r>
    </w:p>
  </w:footnote>
  <w:footnote w:type="continuationSeparator" w:id="0">
    <w:p w14:paraId="1D70C3EC" w14:textId="77777777" w:rsidR="00F06969" w:rsidRDefault="00F06969" w:rsidP="0088211F">
      <w:r>
        <w:continuationSeparator/>
      </w:r>
    </w:p>
  </w:footnote>
  <w:footnote w:id="1">
    <w:p w14:paraId="6476B67F" w14:textId="55FC3C1C" w:rsidR="0088211F" w:rsidRPr="0088211F" w:rsidRDefault="0088211F">
      <w:pPr>
        <w:pStyle w:val="FootnoteText"/>
        <w:rPr>
          <w:lang w:val="en-US"/>
        </w:rPr>
      </w:pPr>
      <w:r>
        <w:rPr>
          <w:rStyle w:val="FootnoteReference"/>
        </w:rPr>
        <w:footnoteRef/>
      </w:r>
      <w:r>
        <w:t xml:space="preserve"> </w:t>
      </w:r>
      <w:r w:rsidRPr="0088211F">
        <w:t>https://www.projecthappyapples.com/</w:t>
      </w:r>
    </w:p>
  </w:footnote>
  <w:footnote w:id="2">
    <w:p w14:paraId="7B6B6E12" w14:textId="46DF28B4" w:rsidR="0088211F" w:rsidRPr="0088211F" w:rsidRDefault="0088211F">
      <w:pPr>
        <w:pStyle w:val="FootnoteText"/>
        <w:rPr>
          <w:lang w:val="en-US"/>
        </w:rPr>
      </w:pPr>
      <w:r>
        <w:rPr>
          <w:rStyle w:val="FootnoteReference"/>
        </w:rPr>
        <w:footnoteRef/>
      </w:r>
      <w:r>
        <w:t xml:space="preserve"> </w:t>
      </w:r>
      <w:r w:rsidRPr="0088211F">
        <w:t>https://www.instagram.com/projecthappyapples/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5807"/>
    <w:multiLevelType w:val="hybridMultilevel"/>
    <w:tmpl w:val="5E8ED2B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AA7F57"/>
    <w:multiLevelType w:val="multilevel"/>
    <w:tmpl w:val="FCC0E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F11991"/>
    <w:multiLevelType w:val="multilevel"/>
    <w:tmpl w:val="F26E0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7F4DF9"/>
    <w:multiLevelType w:val="multilevel"/>
    <w:tmpl w:val="1C78B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F71B01"/>
    <w:multiLevelType w:val="multilevel"/>
    <w:tmpl w:val="74C67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55628F"/>
    <w:multiLevelType w:val="multilevel"/>
    <w:tmpl w:val="A888F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0130E1"/>
    <w:multiLevelType w:val="multilevel"/>
    <w:tmpl w:val="CC7AF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3D2676"/>
    <w:multiLevelType w:val="multilevel"/>
    <w:tmpl w:val="5386C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7D3622"/>
    <w:multiLevelType w:val="multilevel"/>
    <w:tmpl w:val="ED14D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74991398">
    <w:abstractNumId w:val="0"/>
  </w:num>
  <w:num w:numId="2" w16cid:durableId="2016689443">
    <w:abstractNumId w:val="1"/>
  </w:num>
  <w:num w:numId="3" w16cid:durableId="705371560">
    <w:abstractNumId w:val="6"/>
  </w:num>
  <w:num w:numId="4" w16cid:durableId="2024894963">
    <w:abstractNumId w:val="4"/>
  </w:num>
  <w:num w:numId="5" w16cid:durableId="1416828653">
    <w:abstractNumId w:val="2"/>
  </w:num>
  <w:num w:numId="6" w16cid:durableId="1123886147">
    <w:abstractNumId w:val="5"/>
  </w:num>
  <w:num w:numId="7" w16cid:durableId="1183588443">
    <w:abstractNumId w:val="8"/>
  </w:num>
  <w:num w:numId="8" w16cid:durableId="110898504">
    <w:abstractNumId w:val="3"/>
  </w:num>
  <w:num w:numId="9" w16cid:durableId="1660306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A2B68"/>
    <w:rsid w:val="000056F1"/>
    <w:rsid w:val="000918CB"/>
    <w:rsid w:val="000A2B68"/>
    <w:rsid w:val="000D7141"/>
    <w:rsid w:val="0012356F"/>
    <w:rsid w:val="00126438"/>
    <w:rsid w:val="0012712B"/>
    <w:rsid w:val="00131E10"/>
    <w:rsid w:val="00164BA1"/>
    <w:rsid w:val="001E4B3C"/>
    <w:rsid w:val="001F5B58"/>
    <w:rsid w:val="00204169"/>
    <w:rsid w:val="00245F31"/>
    <w:rsid w:val="00250E74"/>
    <w:rsid w:val="00270E70"/>
    <w:rsid w:val="00286E8E"/>
    <w:rsid w:val="002A753F"/>
    <w:rsid w:val="003645F9"/>
    <w:rsid w:val="003A1B02"/>
    <w:rsid w:val="003A6D01"/>
    <w:rsid w:val="004A408B"/>
    <w:rsid w:val="0052563A"/>
    <w:rsid w:val="00563E01"/>
    <w:rsid w:val="005838DE"/>
    <w:rsid w:val="005A74A7"/>
    <w:rsid w:val="00612864"/>
    <w:rsid w:val="00616DB3"/>
    <w:rsid w:val="00670C27"/>
    <w:rsid w:val="006A2E30"/>
    <w:rsid w:val="006A55B1"/>
    <w:rsid w:val="006E3743"/>
    <w:rsid w:val="006F6314"/>
    <w:rsid w:val="00700B72"/>
    <w:rsid w:val="00703853"/>
    <w:rsid w:val="00721CC7"/>
    <w:rsid w:val="007421D0"/>
    <w:rsid w:val="00780025"/>
    <w:rsid w:val="007842CE"/>
    <w:rsid w:val="007A5706"/>
    <w:rsid w:val="007B2A6E"/>
    <w:rsid w:val="007B3BD0"/>
    <w:rsid w:val="007E54AF"/>
    <w:rsid w:val="00807E54"/>
    <w:rsid w:val="0088211F"/>
    <w:rsid w:val="00936EEC"/>
    <w:rsid w:val="009410E7"/>
    <w:rsid w:val="00945581"/>
    <w:rsid w:val="009926C4"/>
    <w:rsid w:val="009C524E"/>
    <w:rsid w:val="009E3D0C"/>
    <w:rsid w:val="009E5DC2"/>
    <w:rsid w:val="009E7581"/>
    <w:rsid w:val="009F22A3"/>
    <w:rsid w:val="009F6630"/>
    <w:rsid w:val="00A26A57"/>
    <w:rsid w:val="00A3395A"/>
    <w:rsid w:val="00A3468E"/>
    <w:rsid w:val="00AA7277"/>
    <w:rsid w:val="00AC59B8"/>
    <w:rsid w:val="00B510E1"/>
    <w:rsid w:val="00B848DF"/>
    <w:rsid w:val="00BE6F9C"/>
    <w:rsid w:val="00BE740A"/>
    <w:rsid w:val="00C20589"/>
    <w:rsid w:val="00C5006E"/>
    <w:rsid w:val="00C633B5"/>
    <w:rsid w:val="00C846B1"/>
    <w:rsid w:val="00C847CF"/>
    <w:rsid w:val="00CA30D4"/>
    <w:rsid w:val="00CA7FF8"/>
    <w:rsid w:val="00CB3F2A"/>
    <w:rsid w:val="00CC2D1A"/>
    <w:rsid w:val="00D05C8F"/>
    <w:rsid w:val="00D32446"/>
    <w:rsid w:val="00D53E36"/>
    <w:rsid w:val="00D56BA7"/>
    <w:rsid w:val="00DD2554"/>
    <w:rsid w:val="00DE3F3C"/>
    <w:rsid w:val="00E10B1F"/>
    <w:rsid w:val="00E26C07"/>
    <w:rsid w:val="00E559A5"/>
    <w:rsid w:val="00E84E15"/>
    <w:rsid w:val="00EA3939"/>
    <w:rsid w:val="00EA4794"/>
    <w:rsid w:val="00EB5D55"/>
    <w:rsid w:val="00EE3675"/>
    <w:rsid w:val="00EE3C40"/>
    <w:rsid w:val="00EF7A1C"/>
    <w:rsid w:val="00F05D04"/>
    <w:rsid w:val="00F06969"/>
    <w:rsid w:val="00F14BEC"/>
    <w:rsid w:val="00F45BDF"/>
    <w:rsid w:val="00F90F11"/>
    <w:rsid w:val="00F925B0"/>
    <w:rsid w:val="00FA4BDA"/>
    <w:rsid w:val="00FC699E"/>
    <w:rsid w:val="00FE289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7684"/>
  <w15:chartTrackingRefBased/>
  <w15:docId w15:val="{1AE6B868-5A86-A44F-BAF7-6C79B0D2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F3C"/>
    <w:pPr>
      <w:spacing w:line="276" w:lineRule="auto"/>
      <w:ind w:left="720"/>
      <w:contextualSpacing/>
    </w:pPr>
    <w:rPr>
      <w:rFonts w:ascii="Arial" w:eastAsia="Arial" w:hAnsi="Arial" w:cs="Arial"/>
      <w:sz w:val="22"/>
      <w:szCs w:val="22"/>
      <w:lang w:val="en"/>
    </w:rPr>
  </w:style>
  <w:style w:type="paragraph" w:customStyle="1" w:styleId="EndNoteBibliographyTitle">
    <w:name w:val="EndNote Bibliography Title"/>
    <w:basedOn w:val="Normal"/>
    <w:link w:val="EndNoteBibliographyTitleChar"/>
    <w:rsid w:val="009E5DC2"/>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9E5DC2"/>
    <w:rPr>
      <w:rFonts w:ascii="Calibri" w:hAnsi="Calibri" w:cs="Calibri"/>
    </w:rPr>
  </w:style>
  <w:style w:type="paragraph" w:customStyle="1" w:styleId="EndNoteBibliography">
    <w:name w:val="EndNote Bibliography"/>
    <w:basedOn w:val="Normal"/>
    <w:link w:val="EndNoteBibliographyChar"/>
    <w:rsid w:val="009E5DC2"/>
    <w:rPr>
      <w:rFonts w:ascii="Calibri" w:hAnsi="Calibri" w:cs="Calibri"/>
    </w:rPr>
  </w:style>
  <w:style w:type="character" w:customStyle="1" w:styleId="EndNoteBibliographyChar">
    <w:name w:val="EndNote Bibliography Char"/>
    <w:basedOn w:val="DefaultParagraphFont"/>
    <w:link w:val="EndNoteBibliography"/>
    <w:rsid w:val="009E5DC2"/>
    <w:rPr>
      <w:rFonts w:ascii="Calibri" w:hAnsi="Calibri" w:cs="Calibri"/>
    </w:rPr>
  </w:style>
  <w:style w:type="character" w:styleId="CommentReference">
    <w:name w:val="annotation reference"/>
    <w:basedOn w:val="DefaultParagraphFont"/>
    <w:uiPriority w:val="99"/>
    <w:semiHidden/>
    <w:unhideWhenUsed/>
    <w:rsid w:val="007B2A6E"/>
    <w:rPr>
      <w:sz w:val="16"/>
      <w:szCs w:val="16"/>
    </w:rPr>
  </w:style>
  <w:style w:type="paragraph" w:styleId="CommentText">
    <w:name w:val="annotation text"/>
    <w:basedOn w:val="Normal"/>
    <w:link w:val="CommentTextChar"/>
    <w:uiPriority w:val="99"/>
    <w:semiHidden/>
    <w:unhideWhenUsed/>
    <w:rsid w:val="007B2A6E"/>
    <w:rPr>
      <w:sz w:val="20"/>
      <w:szCs w:val="20"/>
    </w:rPr>
  </w:style>
  <w:style w:type="character" w:customStyle="1" w:styleId="CommentTextChar">
    <w:name w:val="Comment Text Char"/>
    <w:basedOn w:val="DefaultParagraphFont"/>
    <w:link w:val="CommentText"/>
    <w:uiPriority w:val="99"/>
    <w:semiHidden/>
    <w:rsid w:val="007B2A6E"/>
    <w:rPr>
      <w:sz w:val="20"/>
      <w:szCs w:val="20"/>
    </w:rPr>
  </w:style>
  <w:style w:type="paragraph" w:styleId="CommentSubject">
    <w:name w:val="annotation subject"/>
    <w:basedOn w:val="CommentText"/>
    <w:next w:val="CommentText"/>
    <w:link w:val="CommentSubjectChar"/>
    <w:uiPriority w:val="99"/>
    <w:semiHidden/>
    <w:unhideWhenUsed/>
    <w:rsid w:val="007B2A6E"/>
    <w:rPr>
      <w:b/>
      <w:bCs/>
    </w:rPr>
  </w:style>
  <w:style w:type="character" w:customStyle="1" w:styleId="CommentSubjectChar">
    <w:name w:val="Comment Subject Char"/>
    <w:basedOn w:val="CommentTextChar"/>
    <w:link w:val="CommentSubject"/>
    <w:uiPriority w:val="99"/>
    <w:semiHidden/>
    <w:rsid w:val="007B2A6E"/>
    <w:rPr>
      <w:b/>
      <w:bCs/>
      <w:sz w:val="20"/>
      <w:szCs w:val="20"/>
    </w:rPr>
  </w:style>
  <w:style w:type="paragraph" w:styleId="Revision">
    <w:name w:val="Revision"/>
    <w:hidden/>
    <w:uiPriority w:val="99"/>
    <w:semiHidden/>
    <w:rsid w:val="007B2A6E"/>
  </w:style>
  <w:style w:type="paragraph" w:styleId="FootnoteText">
    <w:name w:val="footnote text"/>
    <w:basedOn w:val="Normal"/>
    <w:link w:val="FootnoteTextChar"/>
    <w:uiPriority w:val="99"/>
    <w:semiHidden/>
    <w:unhideWhenUsed/>
    <w:rsid w:val="0088211F"/>
    <w:rPr>
      <w:sz w:val="20"/>
      <w:szCs w:val="20"/>
    </w:rPr>
  </w:style>
  <w:style w:type="character" w:customStyle="1" w:styleId="FootnoteTextChar">
    <w:name w:val="Footnote Text Char"/>
    <w:basedOn w:val="DefaultParagraphFont"/>
    <w:link w:val="FootnoteText"/>
    <w:uiPriority w:val="99"/>
    <w:semiHidden/>
    <w:rsid w:val="0088211F"/>
    <w:rPr>
      <w:sz w:val="20"/>
      <w:szCs w:val="20"/>
    </w:rPr>
  </w:style>
  <w:style w:type="character" w:styleId="FootnoteReference">
    <w:name w:val="footnote reference"/>
    <w:basedOn w:val="DefaultParagraphFont"/>
    <w:uiPriority w:val="99"/>
    <w:semiHidden/>
    <w:unhideWhenUsed/>
    <w:rsid w:val="008821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79195-DDE5-6444-A633-B4ACA3AA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17</Pages>
  <Words>1779</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 Chen Ee</dc:creator>
  <cp:keywords/>
  <dc:description/>
  <cp:lastModifiedBy>Low Chen Ee</cp:lastModifiedBy>
  <cp:revision>28</cp:revision>
  <dcterms:created xsi:type="dcterms:W3CDTF">2023-05-21T02:53:00Z</dcterms:created>
  <dcterms:modified xsi:type="dcterms:W3CDTF">2023-08-09T09:29:00Z</dcterms:modified>
</cp:coreProperties>
</file>