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DEF8D" w14:textId="2F4277D2" w:rsidR="00300C3E" w:rsidRDefault="001A11E4" w:rsidP="005D14A0">
      <w:pPr>
        <w:spacing w:after="0"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z w:val="24"/>
          <w:szCs w:val="24"/>
        </w:rPr>
        <w:t>Supplementary Table 3. Rat treatment, inclusion, and cycle, summary table</w:t>
      </w:r>
    </w:p>
    <w:tbl>
      <w:tblPr>
        <w:tblStyle w:val="a0"/>
        <w:tblW w:w="8710" w:type="dxa"/>
        <w:tblLayout w:type="fixed"/>
        <w:tblLook w:val="0400" w:firstRow="0" w:lastRow="0" w:firstColumn="0" w:lastColumn="0" w:noHBand="0" w:noVBand="1"/>
      </w:tblPr>
      <w:tblGrid>
        <w:gridCol w:w="1079"/>
        <w:gridCol w:w="650"/>
        <w:gridCol w:w="1749"/>
        <w:gridCol w:w="1079"/>
        <w:gridCol w:w="540"/>
        <w:gridCol w:w="1095"/>
        <w:gridCol w:w="2511"/>
        <w:gridCol w:w="7"/>
      </w:tblGrid>
      <w:tr w:rsidR="00300C3E" w14:paraId="46449DBE" w14:textId="77777777">
        <w:trPr>
          <w:trHeight w:val="303"/>
        </w:trPr>
        <w:tc>
          <w:tcPr>
            <w:tcW w:w="34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27ABF40D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Males</w:t>
            </w:r>
          </w:p>
        </w:tc>
        <w:tc>
          <w:tcPr>
            <w:tcW w:w="523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0ABE6C12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Females</w:t>
            </w:r>
          </w:p>
        </w:tc>
      </w:tr>
      <w:tr w:rsidR="00300C3E" w14:paraId="6A9CDE76" w14:textId="77777777">
        <w:trPr>
          <w:gridAfter w:val="1"/>
          <w:wAfter w:w="7" w:type="dxa"/>
          <w:trHeight w:val="303"/>
        </w:trPr>
        <w:tc>
          <w:tcPr>
            <w:tcW w:w="1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51646C7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Treatment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14A32240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Rat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5165AA1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Status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43C3BE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Treatment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55D3FD0A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Rat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409F51D5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Cycle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bottom"/>
          </w:tcPr>
          <w:p w14:paraId="3B13331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Status</w:t>
            </w:r>
          </w:p>
        </w:tc>
      </w:tr>
      <w:tr w:rsidR="00300C3E" w14:paraId="6504AFB9" w14:textId="77777777">
        <w:trPr>
          <w:gridAfter w:val="1"/>
          <w:wAfter w:w="7" w:type="dxa"/>
          <w:trHeight w:val="303"/>
        </w:trPr>
        <w:tc>
          <w:tcPr>
            <w:tcW w:w="107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F4988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PFF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4B921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BEEED9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DB5B9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PFF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17192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BEAF14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Metestrus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94F5F38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2D6A647F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637E0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A8D40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379BA45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BEA18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06C77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1CDF197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B9F7F6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09FEE220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E2497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EA77E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9C8988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4EA85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5A810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FD4D0D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819A07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35251BA6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5A877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C919B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EBABFE0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FC2AD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C3991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F95DE5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93FB86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Removed (no GFP expression)</w:t>
            </w:r>
          </w:p>
        </w:tc>
      </w:tr>
      <w:tr w:rsidR="00300C3E" w14:paraId="28751C20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26C38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1E9408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D21E222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CE30E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F6C7A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181365F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50FC13D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7EEA3664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4BEBC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5F43C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00775A5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Removed (low RIN) 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38F83D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7DF99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269ED91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CB8641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Removed (low RIN) </w:t>
            </w:r>
          </w:p>
        </w:tc>
      </w:tr>
      <w:tr w:rsidR="00300C3E" w14:paraId="4D315EAE" w14:textId="77777777">
        <w:trPr>
          <w:gridAfter w:val="1"/>
          <w:wAfter w:w="7" w:type="dxa"/>
          <w:trHeight w:val="303"/>
        </w:trPr>
        <w:tc>
          <w:tcPr>
            <w:tcW w:w="107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595CF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PBS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10D39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253A9F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Removed (low RIN) </w:t>
            </w:r>
          </w:p>
        </w:tc>
        <w:tc>
          <w:tcPr>
            <w:tcW w:w="107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46A36E" w14:textId="77777777" w:rsidR="00300C3E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PBS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8793F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5027E7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1177D5F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3AB98673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A29C0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0A435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4D87008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E903D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049E1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1F0EC9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870AE3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0ADCFB2E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7B766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F3CB26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C55DD3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Removed (low RIN) 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D4C94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FBD4F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EEE369F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B25113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  <w:tr w:rsidR="00300C3E" w14:paraId="4C68D15B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CCCCE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69E469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6C675D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61EBE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65590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5D3694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Proestrus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038743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Removed (low RIN) </w:t>
            </w:r>
          </w:p>
        </w:tc>
      </w:tr>
      <w:tr w:rsidR="00300C3E" w14:paraId="2D67A035" w14:textId="77777777">
        <w:trPr>
          <w:gridAfter w:val="1"/>
          <w:wAfter w:w="7" w:type="dxa"/>
          <w:trHeight w:val="303"/>
        </w:trPr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47CDA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6AD82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5B26DF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F2044" w14:textId="77777777" w:rsidR="00300C3E" w:rsidRDefault="00300C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58FDE" w14:textId="77777777" w:rsidR="00300C3E" w:rsidRDefault="00000000">
            <w:pPr>
              <w:spacing w:after="0" w:line="24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5D1634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Metestrus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29D1F0" w14:textId="77777777" w:rsidR="00300C3E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Included</w:t>
            </w:r>
          </w:p>
        </w:tc>
      </w:tr>
    </w:tbl>
    <w:p w14:paraId="7B79D7AF" w14:textId="77777777" w:rsidR="00300C3E" w:rsidRDefault="00300C3E">
      <w:pPr>
        <w:spacing w:after="0" w:line="480" w:lineRule="auto"/>
        <w:rPr>
          <w:rFonts w:ascii="Arial" w:eastAsia="Arial" w:hAnsi="Arial" w:cs="Arial"/>
          <w:sz w:val="24"/>
          <w:szCs w:val="24"/>
        </w:rPr>
      </w:pPr>
    </w:p>
    <w:p w14:paraId="0C544AE4" w14:textId="77777777" w:rsidR="00300C3E" w:rsidRDefault="00300C3E">
      <w:pPr>
        <w:spacing w:line="480" w:lineRule="auto"/>
        <w:rPr>
          <w:rFonts w:ascii="Arial" w:eastAsia="Arial" w:hAnsi="Arial" w:cs="Arial"/>
        </w:rPr>
      </w:pPr>
    </w:p>
    <w:p w14:paraId="18C9B91D" w14:textId="77777777" w:rsidR="00300C3E" w:rsidRDefault="00300C3E">
      <w:pPr>
        <w:spacing w:line="480" w:lineRule="auto"/>
        <w:rPr>
          <w:rFonts w:ascii="Arial" w:eastAsia="Arial" w:hAnsi="Arial" w:cs="Arial"/>
          <w:b/>
        </w:rPr>
      </w:pPr>
    </w:p>
    <w:sectPr w:rsidR="00300C3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C3E"/>
    <w:rsid w:val="001A11E4"/>
    <w:rsid w:val="00300C3E"/>
    <w:rsid w:val="005D14A0"/>
    <w:rsid w:val="00630D63"/>
    <w:rsid w:val="006F03E5"/>
    <w:rsid w:val="0088165D"/>
    <w:rsid w:val="009C1C6A"/>
    <w:rsid w:val="00D17BE4"/>
    <w:rsid w:val="00E26041"/>
    <w:rsid w:val="00E7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CB08F"/>
  <w15:docId w15:val="{5FC3E2C2-87F6-4FC5-B1B4-717E3DE69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470B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0B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0BA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0B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0BA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7391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7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3Ng9r7+kEYKtqHYtYqblLD0Rfw==">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Patterson, Joseph</dc:creator>
  <cp:lastModifiedBy>Patterson, Joseph</cp:lastModifiedBy>
  <cp:revision>3</cp:revision>
  <dcterms:created xsi:type="dcterms:W3CDTF">2023-08-08T18:47:00Z</dcterms:created>
  <dcterms:modified xsi:type="dcterms:W3CDTF">2023-08-10T18:05:00Z</dcterms:modified>
</cp:coreProperties>
</file>