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5FD4D" w14:textId="72A699A0" w:rsidR="00B1569B" w:rsidRDefault="00B1569B" w:rsidP="00B1569B">
      <w:pPr>
        <w:spacing w:before="240" w:after="120" w:line="260" w:lineRule="exact"/>
        <w:ind w:right="420"/>
        <w:rPr>
          <w:rFonts w:ascii="Times New Roman" w:hAnsi="Times New Roman"/>
          <w:sz w:val="18"/>
          <w:szCs w:val="18"/>
        </w:rPr>
      </w:pPr>
      <w:r w:rsidRPr="00B1569B">
        <w:rPr>
          <w:rFonts w:ascii="Times New Roman" w:hAnsi="Times New Roman"/>
          <w:b/>
          <w:bCs/>
          <w:szCs w:val="21"/>
        </w:rPr>
        <w:t>Supplementary Table 2</w:t>
      </w:r>
      <w:r>
        <w:rPr>
          <w:rFonts w:ascii="Times New Roman" w:hAnsi="Times New Roman" w:hint="eastAsia"/>
          <w:b/>
          <w:bCs/>
          <w:szCs w:val="21"/>
        </w:rPr>
        <w:t>.</w:t>
      </w:r>
      <w:r>
        <w:rPr>
          <w:rFonts w:ascii="Times New Roman" w:hAnsi="Times New Roman"/>
          <w:b/>
          <w:bCs/>
          <w:szCs w:val="21"/>
        </w:rPr>
        <w:t xml:space="preserve"> </w:t>
      </w:r>
      <w:r w:rsidRPr="00B1569B">
        <w:rPr>
          <w:rFonts w:ascii="Times New Roman" w:hAnsi="Times New Roman"/>
          <w:b/>
          <w:szCs w:val="21"/>
        </w:rPr>
        <w:t xml:space="preserve">The detailed information on different </w:t>
      </w:r>
      <w:proofErr w:type="spellStart"/>
      <w:r w:rsidRPr="00B1569B">
        <w:rPr>
          <w:rFonts w:ascii="Times New Roman" w:hAnsi="Times New Roman"/>
          <w:b/>
          <w:szCs w:val="21"/>
        </w:rPr>
        <w:t>RegulomeDB</w:t>
      </w:r>
      <w:proofErr w:type="spellEnd"/>
      <w:r w:rsidRPr="00B1569B">
        <w:rPr>
          <w:rFonts w:ascii="Times New Roman" w:hAnsi="Times New Roman"/>
          <w:b/>
          <w:szCs w:val="21"/>
        </w:rPr>
        <w:t xml:space="preserve"> scores</w:t>
      </w:r>
    </w:p>
    <w:tbl>
      <w:tblPr>
        <w:tblW w:w="8290" w:type="dxa"/>
        <w:jc w:val="center"/>
        <w:tblLayout w:type="fixed"/>
        <w:tblLook w:val="04A0" w:firstRow="1" w:lastRow="0" w:firstColumn="1" w:lastColumn="0" w:noHBand="0" w:noVBand="1"/>
      </w:tblPr>
      <w:tblGrid>
        <w:gridCol w:w="1266"/>
        <w:gridCol w:w="7024"/>
      </w:tblGrid>
      <w:tr w:rsidR="00B1569B" w:rsidRPr="003A0E7B" w14:paraId="268A0F81" w14:textId="77777777" w:rsidTr="00664CD3">
        <w:trPr>
          <w:jc w:val="center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27835AE6" w14:textId="77777777" w:rsidR="00B1569B" w:rsidRPr="003A0E7B" w:rsidRDefault="00B1569B" w:rsidP="00664CD3">
            <w:pPr>
              <w:spacing w:line="26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Score</w:t>
            </w:r>
          </w:p>
        </w:tc>
        <w:tc>
          <w:tcPr>
            <w:tcW w:w="7024" w:type="dxa"/>
            <w:tcBorders>
              <w:top w:val="single" w:sz="4" w:space="0" w:color="auto"/>
              <w:bottom w:val="single" w:sz="4" w:space="0" w:color="auto"/>
            </w:tcBorders>
          </w:tcPr>
          <w:p w14:paraId="754300FE" w14:textId="77777777" w:rsidR="00B1569B" w:rsidRPr="003A0E7B" w:rsidRDefault="00B1569B" w:rsidP="00664CD3">
            <w:pPr>
              <w:spacing w:line="26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Supporting data</w:t>
            </w:r>
          </w:p>
        </w:tc>
      </w:tr>
      <w:tr w:rsidR="00B1569B" w:rsidRPr="003A0E7B" w14:paraId="71F99F20" w14:textId="77777777" w:rsidTr="00664CD3">
        <w:trPr>
          <w:jc w:val="center"/>
        </w:trPr>
        <w:tc>
          <w:tcPr>
            <w:tcW w:w="1266" w:type="dxa"/>
            <w:tcBorders>
              <w:top w:val="single" w:sz="4" w:space="0" w:color="auto"/>
            </w:tcBorders>
          </w:tcPr>
          <w:p w14:paraId="19818BD3" w14:textId="77777777" w:rsidR="00B1569B" w:rsidRPr="003A0E7B" w:rsidRDefault="00B1569B" w:rsidP="00664CD3">
            <w:pPr>
              <w:spacing w:line="26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1a</w:t>
            </w:r>
          </w:p>
        </w:tc>
        <w:tc>
          <w:tcPr>
            <w:tcW w:w="7024" w:type="dxa"/>
            <w:tcBorders>
              <w:top w:val="single" w:sz="4" w:space="0" w:color="auto"/>
            </w:tcBorders>
          </w:tcPr>
          <w:p w14:paraId="19DDEDD4" w14:textId="77777777" w:rsidR="00B1569B" w:rsidRPr="003A0E7B" w:rsidRDefault="00B1569B" w:rsidP="00664CD3">
            <w:pPr>
              <w:spacing w:line="26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eQTL</w:t>
            </w:r>
            <w:proofErr w:type="spellEnd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 xml:space="preserve"> + </w:t>
            </w:r>
            <w:bookmarkStart w:id="0" w:name="OLE_LINK160"/>
            <w:bookmarkStart w:id="1" w:name="OLE_LINK159"/>
            <w:bookmarkStart w:id="2" w:name="OLE_LINK162"/>
            <w:bookmarkStart w:id="3" w:name="OLE_LINK161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TF</w:t>
            </w:r>
            <w:bookmarkEnd w:id="0"/>
            <w:bookmarkEnd w:id="1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 xml:space="preserve"> binding</w:t>
            </w:r>
            <w:bookmarkEnd w:id="2"/>
            <w:bookmarkEnd w:id="3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 xml:space="preserve"> + matched TF motif + matched </w:t>
            </w:r>
            <w:bookmarkStart w:id="4" w:name="OLE_LINK164"/>
            <w:bookmarkStart w:id="5" w:name="OLE_LINK163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DNase</w:t>
            </w:r>
            <w:bookmarkEnd w:id="4"/>
            <w:bookmarkEnd w:id="5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 xml:space="preserve"> Footprint + DNase peak</w:t>
            </w:r>
          </w:p>
        </w:tc>
      </w:tr>
      <w:tr w:rsidR="00B1569B" w:rsidRPr="003A0E7B" w14:paraId="34D287F7" w14:textId="77777777" w:rsidTr="00664CD3">
        <w:trPr>
          <w:jc w:val="center"/>
        </w:trPr>
        <w:tc>
          <w:tcPr>
            <w:tcW w:w="1266" w:type="dxa"/>
          </w:tcPr>
          <w:p w14:paraId="105A88E9" w14:textId="77777777" w:rsidR="00B1569B" w:rsidRPr="003A0E7B" w:rsidRDefault="00B1569B" w:rsidP="00664CD3">
            <w:pPr>
              <w:spacing w:line="26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1b</w:t>
            </w:r>
          </w:p>
        </w:tc>
        <w:tc>
          <w:tcPr>
            <w:tcW w:w="7024" w:type="dxa"/>
          </w:tcPr>
          <w:p w14:paraId="7C4316E7" w14:textId="77777777" w:rsidR="00B1569B" w:rsidRPr="003A0E7B" w:rsidRDefault="00B1569B" w:rsidP="00664CD3">
            <w:pPr>
              <w:spacing w:line="26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eQTL</w:t>
            </w:r>
            <w:proofErr w:type="spellEnd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 xml:space="preserve"> + TF binding + any motif + DNase Footprint + DNase peak</w:t>
            </w:r>
          </w:p>
        </w:tc>
      </w:tr>
      <w:tr w:rsidR="00B1569B" w:rsidRPr="003A0E7B" w14:paraId="6F2C0D71" w14:textId="77777777" w:rsidTr="00664CD3">
        <w:trPr>
          <w:jc w:val="center"/>
        </w:trPr>
        <w:tc>
          <w:tcPr>
            <w:tcW w:w="1266" w:type="dxa"/>
          </w:tcPr>
          <w:p w14:paraId="0BB6E5E0" w14:textId="77777777" w:rsidR="00B1569B" w:rsidRPr="003A0E7B" w:rsidRDefault="00B1569B" w:rsidP="00664CD3">
            <w:pPr>
              <w:spacing w:line="26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1c</w:t>
            </w:r>
          </w:p>
        </w:tc>
        <w:tc>
          <w:tcPr>
            <w:tcW w:w="7024" w:type="dxa"/>
          </w:tcPr>
          <w:p w14:paraId="029D7F5F" w14:textId="77777777" w:rsidR="00B1569B" w:rsidRPr="003A0E7B" w:rsidRDefault="00B1569B" w:rsidP="00664CD3">
            <w:pPr>
              <w:spacing w:line="26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eQTL</w:t>
            </w:r>
            <w:proofErr w:type="spellEnd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 xml:space="preserve"> + TF binding + matched TF motif + DNase peak</w:t>
            </w:r>
          </w:p>
        </w:tc>
      </w:tr>
      <w:tr w:rsidR="00B1569B" w:rsidRPr="003A0E7B" w14:paraId="02CC6BB5" w14:textId="77777777" w:rsidTr="00664CD3">
        <w:trPr>
          <w:jc w:val="center"/>
        </w:trPr>
        <w:tc>
          <w:tcPr>
            <w:tcW w:w="1266" w:type="dxa"/>
          </w:tcPr>
          <w:p w14:paraId="080C8F28" w14:textId="77777777" w:rsidR="00B1569B" w:rsidRPr="003A0E7B" w:rsidRDefault="00B1569B" w:rsidP="00664CD3">
            <w:pPr>
              <w:spacing w:line="26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1d</w:t>
            </w:r>
          </w:p>
        </w:tc>
        <w:tc>
          <w:tcPr>
            <w:tcW w:w="7024" w:type="dxa"/>
          </w:tcPr>
          <w:p w14:paraId="64DCB9AF" w14:textId="77777777" w:rsidR="00B1569B" w:rsidRPr="003A0E7B" w:rsidRDefault="00B1569B" w:rsidP="00664CD3">
            <w:pPr>
              <w:spacing w:line="26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eQTL</w:t>
            </w:r>
            <w:proofErr w:type="spellEnd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 xml:space="preserve"> + TF binding + any motif + DNase peak</w:t>
            </w:r>
          </w:p>
        </w:tc>
      </w:tr>
      <w:tr w:rsidR="00B1569B" w:rsidRPr="003A0E7B" w14:paraId="35831C41" w14:textId="77777777" w:rsidTr="00664CD3">
        <w:trPr>
          <w:jc w:val="center"/>
        </w:trPr>
        <w:tc>
          <w:tcPr>
            <w:tcW w:w="1266" w:type="dxa"/>
          </w:tcPr>
          <w:p w14:paraId="774CBF44" w14:textId="77777777" w:rsidR="00B1569B" w:rsidRPr="003A0E7B" w:rsidRDefault="00B1569B" w:rsidP="00664CD3">
            <w:pPr>
              <w:spacing w:line="26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1e</w:t>
            </w:r>
          </w:p>
        </w:tc>
        <w:tc>
          <w:tcPr>
            <w:tcW w:w="7024" w:type="dxa"/>
          </w:tcPr>
          <w:p w14:paraId="56527C9B" w14:textId="77777777" w:rsidR="00B1569B" w:rsidRPr="003A0E7B" w:rsidRDefault="00B1569B" w:rsidP="00664CD3">
            <w:pPr>
              <w:spacing w:line="26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eQTL</w:t>
            </w:r>
            <w:proofErr w:type="spellEnd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 xml:space="preserve"> + TF binding + matched TF motif</w:t>
            </w:r>
          </w:p>
        </w:tc>
      </w:tr>
      <w:tr w:rsidR="00B1569B" w:rsidRPr="003A0E7B" w14:paraId="6EAC41CC" w14:textId="77777777" w:rsidTr="00664CD3">
        <w:trPr>
          <w:jc w:val="center"/>
        </w:trPr>
        <w:tc>
          <w:tcPr>
            <w:tcW w:w="1266" w:type="dxa"/>
          </w:tcPr>
          <w:p w14:paraId="01DFAA35" w14:textId="77777777" w:rsidR="00B1569B" w:rsidRPr="003A0E7B" w:rsidRDefault="00B1569B" w:rsidP="00664CD3">
            <w:pPr>
              <w:spacing w:line="26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1f</w:t>
            </w:r>
          </w:p>
        </w:tc>
        <w:tc>
          <w:tcPr>
            <w:tcW w:w="7024" w:type="dxa"/>
          </w:tcPr>
          <w:p w14:paraId="7C915664" w14:textId="77777777" w:rsidR="00B1569B" w:rsidRPr="003A0E7B" w:rsidRDefault="00B1569B" w:rsidP="00664CD3">
            <w:pPr>
              <w:spacing w:line="26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eQTL</w:t>
            </w:r>
            <w:proofErr w:type="spellEnd"/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 xml:space="preserve"> + TF binding / DNase peak</w:t>
            </w:r>
          </w:p>
        </w:tc>
      </w:tr>
      <w:tr w:rsidR="00B1569B" w:rsidRPr="003A0E7B" w14:paraId="18014A1F" w14:textId="77777777" w:rsidTr="00664CD3">
        <w:trPr>
          <w:jc w:val="center"/>
        </w:trPr>
        <w:tc>
          <w:tcPr>
            <w:tcW w:w="1266" w:type="dxa"/>
          </w:tcPr>
          <w:p w14:paraId="61652F9C" w14:textId="77777777" w:rsidR="00B1569B" w:rsidRPr="003A0E7B" w:rsidRDefault="00B1569B" w:rsidP="00664CD3">
            <w:pPr>
              <w:spacing w:line="26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2a</w:t>
            </w:r>
          </w:p>
        </w:tc>
        <w:tc>
          <w:tcPr>
            <w:tcW w:w="7024" w:type="dxa"/>
          </w:tcPr>
          <w:p w14:paraId="01E0614C" w14:textId="77777777" w:rsidR="00B1569B" w:rsidRPr="003A0E7B" w:rsidRDefault="00B1569B" w:rsidP="00664CD3">
            <w:pPr>
              <w:spacing w:line="26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TF binding + matched TF motif + matched DNase Footprint + DNase peak</w:t>
            </w:r>
          </w:p>
        </w:tc>
      </w:tr>
      <w:tr w:rsidR="00B1569B" w:rsidRPr="003A0E7B" w14:paraId="7AD3DD5B" w14:textId="77777777" w:rsidTr="00664CD3">
        <w:trPr>
          <w:jc w:val="center"/>
        </w:trPr>
        <w:tc>
          <w:tcPr>
            <w:tcW w:w="1266" w:type="dxa"/>
          </w:tcPr>
          <w:p w14:paraId="048552DF" w14:textId="77777777" w:rsidR="00B1569B" w:rsidRPr="003A0E7B" w:rsidRDefault="00B1569B" w:rsidP="00664CD3">
            <w:pPr>
              <w:spacing w:line="26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2b</w:t>
            </w:r>
          </w:p>
        </w:tc>
        <w:tc>
          <w:tcPr>
            <w:tcW w:w="7024" w:type="dxa"/>
          </w:tcPr>
          <w:p w14:paraId="09C8E3B2" w14:textId="77777777" w:rsidR="00B1569B" w:rsidRPr="003A0E7B" w:rsidRDefault="00B1569B" w:rsidP="00664CD3">
            <w:pPr>
              <w:spacing w:line="26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TF binding + any motif + DNase Footprint + DNase peak</w:t>
            </w:r>
          </w:p>
        </w:tc>
      </w:tr>
      <w:tr w:rsidR="00B1569B" w:rsidRPr="003A0E7B" w14:paraId="50D17001" w14:textId="77777777" w:rsidTr="00664CD3">
        <w:trPr>
          <w:jc w:val="center"/>
        </w:trPr>
        <w:tc>
          <w:tcPr>
            <w:tcW w:w="1266" w:type="dxa"/>
          </w:tcPr>
          <w:p w14:paraId="2CDFE704" w14:textId="77777777" w:rsidR="00B1569B" w:rsidRPr="003A0E7B" w:rsidRDefault="00B1569B" w:rsidP="00664CD3">
            <w:pPr>
              <w:spacing w:line="26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2c</w:t>
            </w:r>
          </w:p>
        </w:tc>
        <w:tc>
          <w:tcPr>
            <w:tcW w:w="7024" w:type="dxa"/>
          </w:tcPr>
          <w:p w14:paraId="24AE6124" w14:textId="77777777" w:rsidR="00B1569B" w:rsidRPr="003A0E7B" w:rsidRDefault="00B1569B" w:rsidP="00664CD3">
            <w:pPr>
              <w:spacing w:line="26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TF binding + matched TF motif + DNase peak</w:t>
            </w:r>
          </w:p>
        </w:tc>
      </w:tr>
      <w:tr w:rsidR="00B1569B" w:rsidRPr="003A0E7B" w14:paraId="2D5F6EF4" w14:textId="77777777" w:rsidTr="00664CD3">
        <w:trPr>
          <w:jc w:val="center"/>
        </w:trPr>
        <w:tc>
          <w:tcPr>
            <w:tcW w:w="1266" w:type="dxa"/>
          </w:tcPr>
          <w:p w14:paraId="0DC2AC9C" w14:textId="77777777" w:rsidR="00B1569B" w:rsidRPr="003A0E7B" w:rsidRDefault="00B1569B" w:rsidP="00664CD3">
            <w:pPr>
              <w:spacing w:line="26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3a</w:t>
            </w:r>
          </w:p>
        </w:tc>
        <w:tc>
          <w:tcPr>
            <w:tcW w:w="7024" w:type="dxa"/>
          </w:tcPr>
          <w:p w14:paraId="006492C6" w14:textId="77777777" w:rsidR="00B1569B" w:rsidRPr="003A0E7B" w:rsidRDefault="00B1569B" w:rsidP="00664CD3">
            <w:pPr>
              <w:spacing w:line="26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TF binding + any motif + DNase peak</w:t>
            </w:r>
          </w:p>
        </w:tc>
      </w:tr>
      <w:tr w:rsidR="00B1569B" w:rsidRPr="003A0E7B" w14:paraId="7A52A0CD" w14:textId="77777777" w:rsidTr="00664CD3">
        <w:trPr>
          <w:jc w:val="center"/>
        </w:trPr>
        <w:tc>
          <w:tcPr>
            <w:tcW w:w="1266" w:type="dxa"/>
          </w:tcPr>
          <w:p w14:paraId="413042E2" w14:textId="77777777" w:rsidR="00B1569B" w:rsidRPr="003A0E7B" w:rsidRDefault="00B1569B" w:rsidP="00664CD3">
            <w:pPr>
              <w:spacing w:line="26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3b</w:t>
            </w:r>
          </w:p>
        </w:tc>
        <w:tc>
          <w:tcPr>
            <w:tcW w:w="7024" w:type="dxa"/>
          </w:tcPr>
          <w:p w14:paraId="7382C1D3" w14:textId="77777777" w:rsidR="00B1569B" w:rsidRPr="003A0E7B" w:rsidRDefault="00B1569B" w:rsidP="00664CD3">
            <w:pPr>
              <w:spacing w:line="26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TF binding + matched TF motif</w:t>
            </w:r>
          </w:p>
        </w:tc>
      </w:tr>
      <w:tr w:rsidR="00B1569B" w:rsidRPr="003A0E7B" w14:paraId="2C019955" w14:textId="77777777" w:rsidTr="00664CD3">
        <w:trPr>
          <w:jc w:val="center"/>
        </w:trPr>
        <w:tc>
          <w:tcPr>
            <w:tcW w:w="1266" w:type="dxa"/>
          </w:tcPr>
          <w:p w14:paraId="4EEFE111" w14:textId="77777777" w:rsidR="00B1569B" w:rsidRPr="003A0E7B" w:rsidRDefault="00B1569B" w:rsidP="00664CD3">
            <w:pPr>
              <w:spacing w:line="26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024" w:type="dxa"/>
          </w:tcPr>
          <w:p w14:paraId="639A281C" w14:textId="77777777" w:rsidR="00B1569B" w:rsidRPr="003A0E7B" w:rsidRDefault="00B1569B" w:rsidP="00664CD3">
            <w:pPr>
              <w:spacing w:line="26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TF binding + DNase peak</w:t>
            </w:r>
          </w:p>
        </w:tc>
      </w:tr>
      <w:tr w:rsidR="00B1569B" w:rsidRPr="003A0E7B" w14:paraId="7A7AB60D" w14:textId="77777777" w:rsidTr="00664CD3">
        <w:trPr>
          <w:jc w:val="center"/>
        </w:trPr>
        <w:tc>
          <w:tcPr>
            <w:tcW w:w="1266" w:type="dxa"/>
          </w:tcPr>
          <w:p w14:paraId="54641F94" w14:textId="77777777" w:rsidR="00B1569B" w:rsidRPr="003A0E7B" w:rsidRDefault="00B1569B" w:rsidP="00664CD3">
            <w:pPr>
              <w:spacing w:line="26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24" w:type="dxa"/>
          </w:tcPr>
          <w:p w14:paraId="201C5878" w14:textId="77777777" w:rsidR="00B1569B" w:rsidRPr="003A0E7B" w:rsidRDefault="00B1569B" w:rsidP="00664CD3">
            <w:pPr>
              <w:spacing w:line="26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TF binding or DNase peak</w:t>
            </w:r>
          </w:p>
        </w:tc>
      </w:tr>
      <w:tr w:rsidR="00B1569B" w:rsidRPr="003A0E7B" w14:paraId="2C92F73F" w14:textId="77777777" w:rsidTr="00664CD3">
        <w:trPr>
          <w:jc w:val="center"/>
        </w:trPr>
        <w:tc>
          <w:tcPr>
            <w:tcW w:w="1266" w:type="dxa"/>
            <w:tcBorders>
              <w:bottom w:val="single" w:sz="4" w:space="0" w:color="auto"/>
            </w:tcBorders>
          </w:tcPr>
          <w:p w14:paraId="50A71558" w14:textId="77777777" w:rsidR="00B1569B" w:rsidRPr="003A0E7B" w:rsidRDefault="00B1569B" w:rsidP="00664CD3">
            <w:pPr>
              <w:spacing w:line="26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7024" w:type="dxa"/>
            <w:tcBorders>
              <w:bottom w:val="single" w:sz="4" w:space="0" w:color="auto"/>
            </w:tcBorders>
          </w:tcPr>
          <w:p w14:paraId="34EABE4A" w14:textId="77777777" w:rsidR="00B1569B" w:rsidRPr="003A0E7B" w:rsidRDefault="00B1569B" w:rsidP="00664CD3">
            <w:pPr>
              <w:spacing w:line="26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A0E7B">
              <w:rPr>
                <w:rFonts w:ascii="Times New Roman" w:hAnsi="Times New Roman"/>
                <w:kern w:val="0"/>
                <w:sz w:val="20"/>
                <w:szCs w:val="20"/>
              </w:rPr>
              <w:t>other</w:t>
            </w:r>
          </w:p>
        </w:tc>
      </w:tr>
    </w:tbl>
    <w:p w14:paraId="1D2407FA" w14:textId="77777777" w:rsidR="00B1569B" w:rsidRDefault="00B1569B" w:rsidP="00B1569B">
      <w:proofErr w:type="spellStart"/>
      <w:r>
        <w:rPr>
          <w:rFonts w:ascii="Times New Roman" w:hAnsi="Times New Roman"/>
        </w:rPr>
        <w:t>eQTL</w:t>
      </w:r>
      <w:proofErr w:type="spellEnd"/>
      <w:r>
        <w:rPr>
          <w:rFonts w:ascii="Times New Roman" w:hAnsi="Times New Roman"/>
        </w:rPr>
        <w:t>: expression Quantitative Trait Loci; TF: transcription factor; DNase: deoxyribonuclease.</w:t>
      </w:r>
    </w:p>
    <w:p w14:paraId="70F46E55" w14:textId="77777777" w:rsidR="00F553A5" w:rsidRPr="00B1569B" w:rsidRDefault="00F553A5"/>
    <w:sectPr w:rsidR="00F553A5" w:rsidRPr="00B15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9B"/>
    <w:rsid w:val="00B1569B"/>
    <w:rsid w:val="00F5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6EA95"/>
  <w15:chartTrackingRefBased/>
  <w15:docId w15:val="{062A583F-39CF-4427-AA12-116BD2AF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69B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xiaopingzhuanyong</dc:creator>
  <cp:keywords/>
  <dc:description/>
  <cp:lastModifiedBy>xiaopingzhuanyong</cp:lastModifiedBy>
  <cp:revision>1</cp:revision>
  <dcterms:created xsi:type="dcterms:W3CDTF">2020-11-29T09:11:00Z</dcterms:created>
  <dcterms:modified xsi:type="dcterms:W3CDTF">2020-11-29T09:14:00Z</dcterms:modified>
</cp:coreProperties>
</file>