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bCs/>
          <w:sz w:val="20"/>
          <w:szCs w:val="20"/>
        </w:rPr>
      </w:pPr>
      <w:r>
        <w:rPr>
          <w:rFonts w:hint="default" w:ascii="Times New Roman" w:hAnsi="Times New Roman" w:cs="Times New Roman"/>
          <w:b/>
          <w:bCs/>
          <w:sz w:val="20"/>
          <w:szCs w:val="20"/>
        </w:rPr>
        <w:t>A viral protein activates MAPKs pathway to promote viral infection by downregulating callose deposition in plants</w:t>
      </w:r>
    </w:p>
    <w:p>
      <w:pPr>
        <w:rPr>
          <w:rFonts w:hint="default" w:ascii="Times New Roman" w:hAnsi="Times New Roman" w:cs="Times New Roman"/>
          <w:sz w:val="20"/>
          <w:szCs w:val="20"/>
        </w:rPr>
      </w:pPr>
    </w:p>
    <w:p>
      <w:pPr>
        <w:rPr>
          <w:rFonts w:hint="default" w:ascii="Times New Roman" w:hAnsi="Times New Roman" w:cs="Times New Roman"/>
          <w:sz w:val="20"/>
          <w:szCs w:val="20"/>
        </w:rPr>
      </w:pPr>
      <w:r>
        <w:rPr>
          <w:rFonts w:hint="default" w:ascii="Times New Roman" w:hAnsi="Times New Roman" w:cs="Times New Roman"/>
          <w:sz w:val="20"/>
          <w:szCs w:val="20"/>
        </w:rPr>
        <w:t>Authors: Lixiao Feng1, Xiangwen Luo3, Yu Zhang3, Shijun Li4, Zhanhong Zhang1,3, Xiao Yang1, Xin Wang1, Xian OuYang3,4, Xiaobin Shi1,3, Deyong Zhang1,3, Xiaorong Tao5, Jianping Chen2, Jian Yang2*, Songbai Zhang1,3*, Yong Liu1,3*</w:t>
      </w:r>
    </w:p>
    <w:p>
      <w:pPr>
        <w:rPr>
          <w:rFonts w:hint="default" w:ascii="Times New Roman" w:hAnsi="Times New Roman" w:cs="Times New Roman"/>
          <w:sz w:val="20"/>
          <w:szCs w:val="20"/>
        </w:rPr>
      </w:pPr>
    </w:p>
    <w:p>
      <w:pPr>
        <w:rPr>
          <w:rFonts w:hint="default" w:ascii="Times New Roman" w:hAnsi="Times New Roman" w:cs="Times New Roman"/>
          <w:sz w:val="20"/>
          <w:szCs w:val="20"/>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 xml:space="preserve">SI Appendix </w:t>
      </w:r>
    </w:p>
    <w:p>
      <w:pPr>
        <w:rPr>
          <w:rFonts w:hint="default" w:ascii="Times New Roman" w:hAnsi="Times New Roman" w:cs="Times New Roman"/>
          <w:b/>
          <w:bCs/>
          <w:sz w:val="20"/>
          <w:szCs w:val="20"/>
          <w:lang w:val="en-US" w:eastAsia="zh-CN"/>
        </w:rPr>
      </w:pPr>
    </w:p>
    <w:p>
      <w:pPr>
        <w:spacing w:line="360" w:lineRule="auto"/>
        <w:rPr>
          <w:rFonts w:hint="eastAsia" w:ascii="Times New Roman" w:hAnsi="Times New Roman" w:eastAsia="等线"/>
          <w:sz w:val="20"/>
        </w:rPr>
      </w:pPr>
      <w:r>
        <w:rPr>
          <w:rFonts w:hint="eastAsia" w:ascii="Times New Roman" w:hAnsi="Times New Roman" w:eastAsia="TimesNewRomanPSMT" w:cs="Times New Roman"/>
          <w:b/>
          <w:bCs/>
          <w:sz w:val="20"/>
        </w:rPr>
        <w:t>F</w:t>
      </w:r>
      <w:r>
        <w:rPr>
          <w:rFonts w:ascii="Times New Roman" w:hAnsi="Times New Roman" w:eastAsia="TimesNewRomanPSMT" w:cs="Times New Roman"/>
          <w:b/>
          <w:bCs/>
          <w:sz w:val="20"/>
        </w:rPr>
        <w:t xml:space="preserve">ig S1. The silencing efficiency of </w:t>
      </w:r>
      <w:r>
        <w:rPr>
          <w:rFonts w:ascii="Times New Roman" w:hAnsi="Times New Roman" w:eastAsia="TimesNewRomanPSMT" w:cs="Times New Roman"/>
          <w:b/>
          <w:bCs/>
          <w:i/>
          <w:iCs/>
          <w:sz w:val="20"/>
        </w:rPr>
        <w:t>NbMKKKα</w:t>
      </w:r>
      <w:r>
        <w:rPr>
          <w:rFonts w:ascii="Times New Roman" w:hAnsi="Times New Roman" w:eastAsia="TimesNewRomanPSMT" w:cs="Times New Roman"/>
          <w:b/>
          <w:bCs/>
          <w:sz w:val="20"/>
        </w:rPr>
        <w:t xml:space="preserve">, </w:t>
      </w:r>
      <w:r>
        <w:rPr>
          <w:rFonts w:ascii="Times New Roman" w:hAnsi="Times New Roman" w:eastAsia="TimesNewRomanPSMT" w:cs="Times New Roman"/>
          <w:b/>
          <w:bCs/>
          <w:i/>
          <w:iCs/>
          <w:sz w:val="20"/>
        </w:rPr>
        <w:t>NbMKK2</w:t>
      </w:r>
      <w:r>
        <w:rPr>
          <w:rFonts w:ascii="Times New Roman" w:hAnsi="Times New Roman" w:eastAsia="TimesNewRomanPSMT" w:cs="Times New Roman"/>
          <w:b/>
          <w:bCs/>
          <w:sz w:val="20"/>
        </w:rPr>
        <w:t xml:space="preserve">, </w:t>
      </w:r>
      <w:r>
        <w:rPr>
          <w:rFonts w:ascii="Times New Roman" w:hAnsi="Times New Roman" w:eastAsia="TimesNewRomanPSMT" w:cs="Times New Roman"/>
          <w:b/>
          <w:bCs/>
          <w:i/>
          <w:iCs/>
          <w:sz w:val="20"/>
        </w:rPr>
        <w:t>NbMPK3,</w:t>
      </w:r>
      <w:r>
        <w:rPr>
          <w:rFonts w:ascii="Times New Roman" w:hAnsi="Times New Roman" w:eastAsia="TimesNewRomanPSMT" w:cs="Times New Roman"/>
          <w:b/>
          <w:bCs/>
          <w:sz w:val="20"/>
        </w:rPr>
        <w:t xml:space="preserve"> and </w:t>
      </w:r>
      <w:r>
        <w:rPr>
          <w:rFonts w:ascii="Times New Roman" w:hAnsi="Times New Roman" w:eastAsia="TimesNewRomanPSMT" w:cs="Times New Roman"/>
          <w:b/>
          <w:bCs/>
          <w:i/>
          <w:iCs/>
          <w:sz w:val="20"/>
        </w:rPr>
        <w:t>NbMPK6</w:t>
      </w:r>
      <w:r>
        <w:rPr>
          <w:rFonts w:ascii="Times New Roman" w:hAnsi="Times New Roman" w:eastAsia="TimesNewRomanPSMT" w:cs="Times New Roman"/>
          <w:b/>
          <w:bCs/>
          <w:sz w:val="20"/>
        </w:rPr>
        <w:t>.</w:t>
      </w:r>
      <w:r>
        <w:rPr>
          <w:rFonts w:hint="eastAsia" w:ascii="Times New Roman" w:hAnsi="Times New Roman" w:eastAsia="TimesNewRomanPSMT" w:cs="Times New Roman"/>
          <w:b/>
          <w:bCs/>
          <w:sz w:val="20"/>
          <w:lang w:val="en-US" w:eastAsia="zh-CN"/>
        </w:rPr>
        <w:t xml:space="preserve"> </w:t>
      </w:r>
      <w:r>
        <w:rPr>
          <w:rFonts w:ascii="Times New Roman" w:hAnsi="Times New Roman"/>
          <w:sz w:val="20"/>
        </w:rPr>
        <w:t xml:space="preserve">The relative expression level of </w:t>
      </w:r>
      <w:r>
        <w:rPr>
          <w:rFonts w:ascii="Times New Roman" w:hAnsi="Times New Roman"/>
          <w:i/>
          <w:iCs/>
          <w:sz w:val="20"/>
        </w:rPr>
        <w:t>NbMKKKα</w:t>
      </w:r>
      <w:r>
        <w:rPr>
          <w:rFonts w:ascii="Times New Roman" w:hAnsi="Times New Roman"/>
          <w:sz w:val="20"/>
        </w:rPr>
        <w:t xml:space="preserve">, </w:t>
      </w:r>
      <w:r>
        <w:rPr>
          <w:rFonts w:ascii="Times New Roman" w:hAnsi="Times New Roman"/>
          <w:i/>
          <w:iCs/>
          <w:sz w:val="20"/>
        </w:rPr>
        <w:t>NbMKK2</w:t>
      </w:r>
      <w:r>
        <w:rPr>
          <w:rFonts w:ascii="Times New Roman" w:hAnsi="Times New Roman"/>
          <w:sz w:val="20"/>
        </w:rPr>
        <w:t xml:space="preserve">, </w:t>
      </w:r>
      <w:r>
        <w:rPr>
          <w:rFonts w:ascii="Times New Roman" w:hAnsi="Times New Roman"/>
          <w:i/>
          <w:iCs/>
          <w:sz w:val="20"/>
        </w:rPr>
        <w:t>NbMPK3</w:t>
      </w:r>
      <w:r>
        <w:rPr>
          <w:rFonts w:ascii="Times New Roman" w:hAnsi="Times New Roman"/>
          <w:sz w:val="20"/>
        </w:rPr>
        <w:t xml:space="preserve">, and </w:t>
      </w:r>
      <w:r>
        <w:rPr>
          <w:rFonts w:ascii="Times New Roman" w:hAnsi="Times New Roman"/>
          <w:i/>
          <w:iCs/>
          <w:sz w:val="20"/>
        </w:rPr>
        <w:t>NbMPK6</w:t>
      </w:r>
      <w:r>
        <w:rPr>
          <w:rFonts w:ascii="Times New Roman" w:hAnsi="Times New Roman"/>
          <w:sz w:val="20"/>
        </w:rPr>
        <w:t xml:space="preserve"> in the TRV-VIGS plants was determined through RT-qPCR using gene specific primers. The data presented are the means ± SD, determined using the Student’ s </w:t>
      </w:r>
      <w:r>
        <w:rPr>
          <w:rFonts w:ascii="Times New Roman" w:hAnsi="Times New Roman"/>
          <w:i/>
          <w:iCs/>
          <w:sz w:val="20"/>
        </w:rPr>
        <w:t>t</w:t>
      </w:r>
      <w:r>
        <w:rPr>
          <w:rFonts w:ascii="Times New Roman" w:hAnsi="Times New Roman"/>
          <w:sz w:val="20"/>
        </w:rPr>
        <w:t>-test. Each treatment had three biological replicates. *</w:t>
      </w:r>
      <w:r>
        <w:rPr>
          <w:rFonts w:ascii="Times New Roman" w:hAnsi="Times New Roman"/>
          <w:i/>
          <w:iCs/>
          <w:sz w:val="20"/>
        </w:rPr>
        <w:t>ρ</w:t>
      </w:r>
      <w:r>
        <w:rPr>
          <w:rFonts w:ascii="Times New Roman" w:hAnsi="Times New Roman"/>
          <w:sz w:val="20"/>
        </w:rPr>
        <w:t xml:space="preserve"> &lt; 0.05.</w:t>
      </w:r>
    </w:p>
    <w:p>
      <w:pPr>
        <w:rPr>
          <w:rFonts w:hint="eastAsia" w:ascii="Times New Roman" w:hAnsi="Times New Roman" w:eastAsia="TimesNewRomanPSMT" w:cs="Times New Roman"/>
          <w:b/>
          <w:bCs/>
          <w:sz w:val="20"/>
          <w:lang w:val="en-US" w:eastAsia="zh-CN"/>
        </w:rPr>
      </w:pPr>
    </w:p>
    <w:p>
      <w:pPr>
        <w:rPr>
          <w:rFonts w:ascii="Times New Roman" w:hAnsi="Times New Roman" w:eastAsia="TimesNewRomanPSMT" w:cs="Times New Roman"/>
          <w:b/>
          <w:bCs/>
          <w:sz w:val="20"/>
        </w:rPr>
      </w:pPr>
    </w:p>
    <w:p>
      <w:pPr>
        <w:spacing w:line="360" w:lineRule="auto"/>
        <w:rPr>
          <w:rFonts w:hint="eastAsia" w:ascii="Times New Roman" w:hAnsi="Times New Roman" w:eastAsia="等线"/>
          <w:sz w:val="20"/>
        </w:rPr>
      </w:pPr>
      <w:r>
        <w:rPr>
          <w:rFonts w:ascii="Times New Roman" w:hAnsi="Times New Roman" w:eastAsia="TimesNewRomanPSMT" w:cs="Times New Roman"/>
          <w:b/>
          <w:bCs/>
          <w:sz w:val="20"/>
        </w:rPr>
        <w:t xml:space="preserve">Fig S2. Relative expression level of DEGs of the MAPK pathway. </w:t>
      </w:r>
      <w:r>
        <w:rPr>
          <w:rFonts w:ascii="Times New Roman" w:hAnsi="Times New Roman" w:eastAsia="TimesNewRomanPSMT" w:cs="Times New Roman"/>
          <w:sz w:val="20"/>
        </w:rPr>
        <w:t>MAPK pathway differentially expressed genes of WT and OE-P7</w:t>
      </w:r>
      <w:r>
        <w:rPr>
          <w:rFonts w:ascii="Times New Roman" w:hAnsi="Times New Roman"/>
          <w:sz w:val="20"/>
        </w:rPr>
        <w:t xml:space="preserve"> were verified by RT-qPCR. The data presented are the means ± SD, determined using the Student’ s </w:t>
      </w:r>
      <w:r>
        <w:rPr>
          <w:rFonts w:ascii="Times New Roman" w:hAnsi="Times New Roman"/>
          <w:i/>
          <w:iCs/>
          <w:sz w:val="20"/>
        </w:rPr>
        <w:t>t</w:t>
      </w:r>
      <w:r>
        <w:rPr>
          <w:rFonts w:ascii="Times New Roman" w:hAnsi="Times New Roman"/>
          <w:sz w:val="20"/>
        </w:rPr>
        <w:t>-test. Each treatment had three biological replicates. *</w:t>
      </w:r>
      <w:r>
        <w:rPr>
          <w:rFonts w:ascii="Times New Roman" w:hAnsi="Times New Roman"/>
          <w:i/>
          <w:iCs/>
          <w:sz w:val="20"/>
        </w:rPr>
        <w:t>ρ</w:t>
      </w:r>
      <w:r>
        <w:rPr>
          <w:rFonts w:ascii="Times New Roman" w:hAnsi="Times New Roman"/>
          <w:sz w:val="20"/>
        </w:rPr>
        <w:t xml:space="preserve"> &lt; 0.05.</w:t>
      </w:r>
    </w:p>
    <w:p>
      <w:pPr>
        <w:rPr>
          <w:b/>
          <w:bCs/>
        </w:rPr>
      </w:pPr>
    </w:p>
    <w:p>
      <w:pPr>
        <w:spacing w:line="360" w:lineRule="auto"/>
        <w:rPr>
          <w:rFonts w:ascii="Times New Roman" w:hAnsi="Times New Roman" w:eastAsia="TimesNewRomanPSMT" w:cs="Times New Roman"/>
          <w:sz w:val="20"/>
        </w:rPr>
      </w:pPr>
      <w:r>
        <w:rPr>
          <w:rFonts w:hint="eastAsia" w:ascii="Times New Roman" w:hAnsi="Times New Roman" w:eastAsia="TimesNewRomanPSMT" w:cs="Times New Roman"/>
          <w:b/>
          <w:bCs/>
          <w:sz w:val="20"/>
        </w:rPr>
        <w:t>F</w:t>
      </w:r>
      <w:r>
        <w:rPr>
          <w:rFonts w:ascii="Times New Roman" w:hAnsi="Times New Roman" w:eastAsia="TimesNewRomanPSMT" w:cs="Times New Roman"/>
          <w:b/>
          <w:bCs/>
          <w:sz w:val="20"/>
        </w:rPr>
        <w:t>ig S3. Prediction of subcellular location of P7/mP7. A.</w:t>
      </w:r>
      <w:r>
        <w:rPr>
          <w:rFonts w:ascii="Times New Roman" w:hAnsi="Times New Roman" w:eastAsia="TimesNewRomanPSMT" w:cs="Times New Roman"/>
          <w:sz w:val="20"/>
        </w:rPr>
        <w:t xml:space="preserve"> Prediction of subcellular location of P7 using the TMHMM software </w:t>
      </w:r>
      <w:r>
        <w:rPr>
          <w:rFonts w:ascii="Times New Roman" w:hAnsi="Times New Roman" w:cs="Times New Roman"/>
          <w:sz w:val="20"/>
        </w:rPr>
        <w:t>(</w:t>
      </w:r>
      <w:r>
        <w:fldChar w:fldCharType="begin"/>
      </w:r>
      <w:r>
        <w:instrText xml:space="preserve"> HYPERLINK "http://www.cbs.dtu.dk/services/TMHMM-2.0/" </w:instrText>
      </w:r>
      <w:r>
        <w:fldChar w:fldCharType="separate"/>
      </w:r>
      <w:r>
        <w:rPr>
          <w:rStyle w:val="5"/>
          <w:rFonts w:ascii="Times New Roman" w:hAnsi="Times New Roman" w:cs="Times New Roman"/>
          <w:sz w:val="20"/>
        </w:rPr>
        <w:t>http://www.cbs.dtu.dk/services/TMHMM-2.0/</w:t>
      </w:r>
      <w:r>
        <w:rPr>
          <w:rStyle w:val="5"/>
          <w:rFonts w:ascii="Times New Roman" w:hAnsi="Times New Roman" w:cs="Times New Roman"/>
          <w:sz w:val="20"/>
        </w:rPr>
        <w:fldChar w:fldCharType="end"/>
      </w:r>
      <w:r>
        <w:rPr>
          <w:rFonts w:ascii="Times New Roman" w:hAnsi="Times New Roman" w:cs="Times New Roman"/>
          <w:sz w:val="20"/>
        </w:rPr>
        <w:t xml:space="preserve">). The red section indicates the presence of a transmembrane domain at 5-27 aa of P7. </w:t>
      </w:r>
      <w:r>
        <w:rPr>
          <w:rFonts w:ascii="Times New Roman" w:hAnsi="Times New Roman" w:cs="Times New Roman"/>
          <w:b/>
          <w:bCs/>
          <w:sz w:val="20"/>
        </w:rPr>
        <w:t xml:space="preserve">B. </w:t>
      </w:r>
      <w:r>
        <w:rPr>
          <w:rFonts w:ascii="Times New Roman" w:hAnsi="Times New Roman" w:cs="Times New Roman"/>
          <w:sz w:val="20"/>
        </w:rPr>
        <w:t>P</w:t>
      </w:r>
      <w:r>
        <w:rPr>
          <w:rFonts w:hint="eastAsia" w:ascii="Times New Roman" w:hAnsi="Times New Roman" w:cs="Times New Roman"/>
          <w:sz w:val="20"/>
        </w:rPr>
        <w:t>rediction</w:t>
      </w:r>
      <w:r>
        <w:rPr>
          <w:rFonts w:ascii="Times New Roman" w:hAnsi="Times New Roman" w:cs="Times New Roman"/>
          <w:sz w:val="20"/>
        </w:rPr>
        <w:t xml:space="preserve"> </w:t>
      </w:r>
      <w:r>
        <w:rPr>
          <w:rFonts w:hint="eastAsia" w:ascii="Times New Roman" w:hAnsi="Times New Roman" w:cs="Times New Roman"/>
          <w:sz w:val="20"/>
        </w:rPr>
        <w:t>of</w:t>
      </w:r>
      <w:r>
        <w:rPr>
          <w:rFonts w:ascii="Times New Roman" w:hAnsi="Times New Roman" w:cs="Times New Roman"/>
          <w:sz w:val="20"/>
        </w:rPr>
        <w:t xml:space="preserve"> subcellular location of mP7 using TMHMM. The result showed that the transmembrane domain of P7 was disrupted by mutating the valine acid at position 15, 16, 20 and 26 to aspartic acid.</w:t>
      </w:r>
    </w:p>
    <w:p>
      <w:pPr>
        <w:rPr>
          <w:b/>
          <w:bCs/>
        </w:rPr>
      </w:pPr>
    </w:p>
    <w:p>
      <w:pPr>
        <w:spacing w:line="360" w:lineRule="auto"/>
        <w:rPr>
          <w:rFonts w:hint="eastAsia" w:ascii="Times New Roman" w:hAnsi="Times New Roman" w:eastAsia="等线"/>
          <w:sz w:val="20"/>
        </w:rPr>
      </w:pPr>
      <w:r>
        <w:rPr>
          <w:rFonts w:hint="eastAsia" w:ascii="Times New Roman" w:hAnsi="Times New Roman" w:eastAsia="TimesNewRomanPSMT"/>
          <w:b/>
          <w:bCs/>
          <w:sz w:val="20"/>
        </w:rPr>
        <w:t>Fig</w:t>
      </w:r>
      <w:r>
        <w:rPr>
          <w:rFonts w:ascii="Times New Roman" w:hAnsi="Times New Roman" w:eastAsia="TimesNewRomanPSMT"/>
          <w:b/>
          <w:bCs/>
          <w:sz w:val="20"/>
        </w:rPr>
        <w:t xml:space="preserve"> S4. </w:t>
      </w:r>
      <w:r>
        <w:rPr>
          <w:rFonts w:ascii="Times New Roman" w:hAnsi="Times New Roman" w:eastAsia="TimesNewRomanPSMT" w:cs="Times New Roman"/>
          <w:b/>
          <w:bCs/>
          <w:sz w:val="20"/>
        </w:rPr>
        <w:t xml:space="preserve">The silencing efficiency of </w:t>
      </w:r>
      <w:r>
        <w:rPr>
          <w:rFonts w:ascii="Times New Roman" w:hAnsi="Times New Roman" w:eastAsia="TimesNewRomanPSMT" w:cs="Times New Roman"/>
          <w:b/>
          <w:bCs/>
          <w:i/>
          <w:iCs/>
          <w:sz w:val="20"/>
        </w:rPr>
        <w:t>NbMPK3</w:t>
      </w:r>
      <w:r>
        <w:rPr>
          <w:rFonts w:ascii="Times New Roman" w:hAnsi="Times New Roman" w:eastAsia="TimesNewRomanPSMT" w:cs="Times New Roman"/>
          <w:b/>
          <w:bCs/>
          <w:sz w:val="20"/>
        </w:rPr>
        <w:t xml:space="preserve">. </w:t>
      </w:r>
      <w:r>
        <w:rPr>
          <w:rFonts w:ascii="Times New Roman" w:hAnsi="Times New Roman"/>
          <w:sz w:val="20"/>
        </w:rPr>
        <w:t xml:space="preserve">The relative expression level of </w:t>
      </w:r>
      <w:r>
        <w:rPr>
          <w:rFonts w:ascii="Times New Roman" w:hAnsi="Times New Roman"/>
          <w:i/>
          <w:iCs/>
          <w:sz w:val="20"/>
        </w:rPr>
        <w:t>NbMPK3</w:t>
      </w:r>
      <w:r>
        <w:rPr>
          <w:rFonts w:ascii="Times New Roman" w:hAnsi="Times New Roman"/>
          <w:sz w:val="20"/>
        </w:rPr>
        <w:t xml:space="preserve"> in the assayed plants was determined through RT-qPCR using gene specific primers. The data presented are the means ± SD, determined using the Student’ s </w:t>
      </w:r>
      <w:r>
        <w:rPr>
          <w:rFonts w:ascii="Times New Roman" w:hAnsi="Times New Roman"/>
          <w:i/>
          <w:iCs/>
          <w:sz w:val="20"/>
        </w:rPr>
        <w:t>t</w:t>
      </w:r>
      <w:r>
        <w:rPr>
          <w:rFonts w:ascii="Times New Roman" w:hAnsi="Times New Roman"/>
          <w:sz w:val="20"/>
        </w:rPr>
        <w:t>-test. Each treatment had three biological replicates. *</w:t>
      </w:r>
      <w:r>
        <w:rPr>
          <w:rFonts w:ascii="Times New Roman" w:hAnsi="Times New Roman"/>
          <w:i/>
          <w:iCs/>
          <w:sz w:val="20"/>
        </w:rPr>
        <w:t>ρ</w:t>
      </w:r>
      <w:r>
        <w:rPr>
          <w:rFonts w:ascii="Times New Roman" w:hAnsi="Times New Roman"/>
          <w:sz w:val="20"/>
        </w:rPr>
        <w:t xml:space="preserve"> &lt; 0.05.</w:t>
      </w:r>
    </w:p>
    <w:p>
      <w:pPr>
        <w:rPr>
          <w:b/>
          <w:bCs/>
        </w:rPr>
      </w:pPr>
    </w:p>
    <w:p>
      <w:pPr>
        <w:rPr>
          <w:rFonts w:eastAsia="等线"/>
        </w:rPr>
      </w:pPr>
      <w:r>
        <w:rPr>
          <w:rFonts w:hint="eastAsia" w:ascii="Times New Roman" w:hAnsi="Times New Roman" w:eastAsia="TimesNewRomanPSMT"/>
          <w:b/>
          <w:bCs/>
          <w:sz w:val="20"/>
        </w:rPr>
        <w:t>Table</w:t>
      </w:r>
      <w:r>
        <w:rPr>
          <w:rFonts w:ascii="Times New Roman" w:hAnsi="Times New Roman" w:eastAsia="TimesNewRomanPSMT"/>
          <w:b/>
          <w:bCs/>
          <w:sz w:val="20"/>
        </w:rPr>
        <w:t xml:space="preserve"> S1 </w:t>
      </w:r>
      <w:r>
        <w:rPr>
          <w:rFonts w:ascii="Times New Roman" w:hAnsi="Times New Roman"/>
          <w:b/>
          <w:bCs/>
          <w:sz w:val="20"/>
        </w:rPr>
        <w:t>Differentially expressed genes (DEGs) induced in OE-P7 plants.</w:t>
      </w:r>
      <w:r>
        <w:rPr>
          <w:rFonts w:ascii="Times New Roman" w:hAnsi="Times New Roman"/>
          <w:sz w:val="20"/>
        </w:rPr>
        <w:t xml:space="preserve"> </w:t>
      </w:r>
    </w:p>
    <w:p>
      <w:pPr>
        <w:rPr>
          <w:b/>
          <w:bCs/>
        </w:rPr>
      </w:pPr>
    </w:p>
    <w:p>
      <w:pPr>
        <w:spacing w:line="360" w:lineRule="auto"/>
        <w:rPr>
          <w:rFonts w:ascii="Times New Roman" w:hAnsi="Times New Roman" w:eastAsia="TimesNewRomanPSMT"/>
          <w:b/>
          <w:bCs/>
          <w:sz w:val="20"/>
        </w:rPr>
      </w:pPr>
      <w:r>
        <w:rPr>
          <w:rFonts w:ascii="Times New Roman" w:hAnsi="Times New Roman" w:eastAsia="TimesNewRomanPSMT"/>
          <w:b/>
          <w:bCs/>
          <w:sz w:val="20"/>
        </w:rPr>
        <w:t>Table S2 LC-MS/MS analysis of T</w:t>
      </w:r>
      <w:r>
        <w:rPr>
          <w:rFonts w:hint="eastAsia" w:ascii="Times New Roman" w:hAnsi="Times New Roman" w:eastAsia="TimesNewRomanPSMT"/>
          <w:b/>
          <w:bCs/>
          <w:sz w:val="20"/>
        </w:rPr>
        <w:t>o</w:t>
      </w:r>
      <w:r>
        <w:rPr>
          <w:rFonts w:ascii="Times New Roman" w:hAnsi="Times New Roman" w:eastAsia="TimesNewRomanPSMT"/>
          <w:b/>
          <w:bCs/>
          <w:sz w:val="20"/>
        </w:rPr>
        <w:t>CV P7 candidate interacting proteins</w:t>
      </w:r>
    </w:p>
    <w:p>
      <w:pPr>
        <w:rPr>
          <w:b/>
          <w:bCs/>
        </w:rPr>
      </w:pPr>
    </w:p>
    <w:p>
      <w:pPr>
        <w:spacing w:line="360" w:lineRule="auto"/>
        <w:rPr>
          <w:rFonts w:ascii="Times New Roman" w:hAnsi="Times New Roman" w:eastAsia="TimesNewRomanPSMT"/>
          <w:b/>
          <w:bCs/>
          <w:sz w:val="20"/>
        </w:rPr>
      </w:pPr>
      <w:r>
        <w:rPr>
          <w:rFonts w:ascii="Times New Roman" w:hAnsi="Times New Roman" w:eastAsia="TimesNewRomanPSMT"/>
          <w:b/>
          <w:bCs/>
          <w:sz w:val="20"/>
        </w:rPr>
        <w:t>Table S3 Identification of phosphorylated residues of P7 by LC-MS/MS</w:t>
      </w:r>
    </w:p>
    <w:p>
      <w:pPr>
        <w:spacing w:line="360" w:lineRule="auto"/>
        <w:rPr>
          <w:rFonts w:ascii="Times New Roman" w:hAnsi="Times New Roman" w:eastAsia="TimesNewRomanPSMT"/>
          <w:b/>
          <w:bCs/>
          <w:sz w:val="20"/>
        </w:rPr>
      </w:pPr>
      <w:r>
        <w:rPr>
          <w:rFonts w:hint="eastAsia" w:ascii="Times New Roman" w:hAnsi="Times New Roman" w:eastAsia="TimesNewRomanPSMT"/>
          <w:b/>
          <w:bCs/>
          <w:sz w:val="20"/>
        </w:rPr>
        <w:t>Table</w:t>
      </w:r>
      <w:r>
        <w:rPr>
          <w:rFonts w:ascii="Times New Roman" w:hAnsi="Times New Roman" w:eastAsia="TimesNewRomanPSMT"/>
          <w:b/>
          <w:bCs/>
          <w:sz w:val="20"/>
        </w:rPr>
        <w:t xml:space="preserve"> S4 Primers used in this study</w:t>
      </w:r>
    </w:p>
    <w:p>
      <w:pPr>
        <w:spacing w:line="360" w:lineRule="auto"/>
        <w:rPr>
          <w:rFonts w:hint="default" w:ascii="Times New Roman" w:hAnsi="Times New Roman" w:eastAsia="TimesNewRomanPSMT" w:cs="Times New Roman"/>
          <w:b/>
          <w:bCs/>
          <w:sz w:val="20"/>
          <w:lang w:val="en-US" w:eastAsia="zh-CN"/>
        </w:rPr>
      </w:pPr>
      <w:r>
        <w:rPr>
          <w:rFonts w:hint="eastAsia" w:ascii="Times New Roman" w:hAnsi="Times New Roman" w:eastAsia="TimesNewRomanPSMT" w:cs="Times New Roman"/>
          <w:b/>
          <w:bCs/>
          <w:sz w:val="20"/>
          <w:lang w:val="en-US" w:eastAsia="zh-CN"/>
        </w:rPr>
        <w:t>Fig. S1</w:t>
      </w:r>
    </w:p>
    <w:p>
      <w:pPr>
        <w:rPr>
          <w:b/>
          <w:bCs/>
        </w:rPr>
      </w:pPr>
    </w:p>
    <w:p>
      <w:pPr>
        <w:rPr>
          <w:b/>
          <w:bCs/>
        </w:rPr>
      </w:pPr>
    </w:p>
    <w:p>
      <w:pPr>
        <w:spacing w:line="360" w:lineRule="auto"/>
        <w:jc w:val="center"/>
      </w:pPr>
    </w:p>
    <w:p>
      <w:pPr>
        <w:spacing w:line="360" w:lineRule="auto"/>
        <w:jc w:val="center"/>
        <w:rPr>
          <w:rFonts w:ascii="Times New Roman" w:hAnsi="Times New Roman" w:eastAsia="TimesNewRomanPSMT" w:cs="Times New Roman"/>
          <w:b/>
          <w:bCs/>
          <w:sz w:val="20"/>
        </w:rPr>
      </w:pPr>
      <w:r>
        <w:drawing>
          <wp:inline distT="0" distB="0" distL="0" distR="0">
            <wp:extent cx="3863975" cy="2501265"/>
            <wp:effectExtent l="0" t="0" r="3175" b="0"/>
            <wp:docPr id="77765366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653665"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863975" cy="2501265"/>
                    </a:xfrm>
                    <a:prstGeom prst="rect">
                      <a:avLst/>
                    </a:prstGeom>
                    <a:noFill/>
                    <a:ln>
                      <a:noFill/>
                    </a:ln>
                  </pic:spPr>
                </pic:pic>
              </a:graphicData>
            </a:graphic>
          </wp:inline>
        </w:drawing>
      </w:r>
    </w:p>
    <w:p>
      <w:pPr>
        <w:spacing w:line="360" w:lineRule="auto"/>
        <w:rPr>
          <w:rFonts w:ascii="Times New Roman" w:hAnsi="Times New Roman" w:eastAsia="TimesNewRomanPSMT" w:cs="Times New Roman"/>
          <w:b/>
          <w:bCs/>
          <w:sz w:val="20"/>
        </w:rPr>
      </w:pPr>
      <w:r>
        <w:rPr>
          <w:rFonts w:ascii="Times New Roman" w:hAnsi="Times New Roman" w:eastAsia="TimesNewRomanPSMT" w:cs="Times New Roman"/>
          <w:b/>
          <w:bCs/>
          <w:sz w:val="20"/>
        </w:rPr>
        <w:br w:type="page"/>
      </w:r>
    </w:p>
    <w:p>
      <w:pPr>
        <w:spacing w:line="360" w:lineRule="auto"/>
        <w:rPr>
          <w:rFonts w:hint="default" w:ascii="Times New Roman" w:hAnsi="Times New Roman" w:eastAsia="TimesNewRomanPSMT" w:cs="Times New Roman"/>
          <w:b/>
          <w:bCs/>
          <w:sz w:val="20"/>
          <w:lang w:val="en-US" w:eastAsia="zh-CN"/>
        </w:rPr>
      </w:pPr>
      <w:r>
        <w:rPr>
          <w:rFonts w:hint="eastAsia" w:ascii="Times New Roman" w:hAnsi="Times New Roman" w:eastAsia="TimesNewRomanPSMT" w:cs="Times New Roman"/>
          <w:b/>
          <w:bCs/>
          <w:sz w:val="20"/>
          <w:lang w:val="en-US" w:eastAsia="zh-CN"/>
        </w:rPr>
        <w:t>Fig. S2</w:t>
      </w:r>
    </w:p>
    <w:p>
      <w:pPr>
        <w:spacing w:line="360" w:lineRule="auto"/>
        <w:jc w:val="center"/>
        <w:rPr>
          <w:rFonts w:ascii="Times New Roman" w:hAnsi="Times New Roman" w:eastAsia="TimesNewRomanPSMT" w:cs="Times New Roman"/>
          <w:b/>
          <w:bCs/>
          <w:sz w:val="20"/>
        </w:rPr>
      </w:pPr>
      <w:r>
        <w:drawing>
          <wp:inline distT="0" distB="0" distL="0" distR="0">
            <wp:extent cx="4970780" cy="2860040"/>
            <wp:effectExtent l="0" t="0" r="1270" b="0"/>
            <wp:docPr id="14311578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157820"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970780" cy="2860040"/>
                    </a:xfrm>
                    <a:prstGeom prst="rect">
                      <a:avLst/>
                    </a:prstGeom>
                    <a:noFill/>
                    <a:ln>
                      <a:noFill/>
                    </a:ln>
                  </pic:spPr>
                </pic:pic>
              </a:graphicData>
            </a:graphic>
          </wp:inline>
        </w:drawing>
      </w:r>
    </w:p>
    <w:p>
      <w:pPr>
        <w:spacing w:line="360" w:lineRule="auto"/>
        <w:rPr>
          <w:rFonts w:hint="eastAsia" w:ascii="Times New Roman" w:hAnsi="Times New Roman" w:eastAsia="等线"/>
          <w:sz w:val="20"/>
        </w:rPr>
      </w:pPr>
    </w:p>
    <w:p>
      <w:pPr>
        <w:spacing w:line="360" w:lineRule="auto"/>
        <w:jc w:val="left"/>
        <w:rPr>
          <w:rFonts w:ascii="Times New Roman" w:hAnsi="Times New Roman" w:eastAsia="TimesNewRomanPSMT" w:cs="Times New Roman"/>
          <w:b/>
          <w:bCs/>
          <w:sz w:val="20"/>
        </w:rPr>
      </w:pPr>
      <w:r>
        <w:rPr>
          <w:rFonts w:ascii="Times New Roman" w:hAnsi="Times New Roman" w:eastAsia="TimesNewRomanPSMT" w:cs="Times New Roman"/>
          <w:b/>
          <w:bCs/>
          <w:sz w:val="20"/>
        </w:rPr>
        <w:br w:type="page"/>
      </w:r>
    </w:p>
    <w:p>
      <w:pPr>
        <w:spacing w:line="360" w:lineRule="auto"/>
        <w:rPr>
          <w:rFonts w:hint="default" w:ascii="Times New Roman" w:hAnsi="Times New Roman" w:eastAsia="TimesNewRomanPSMT" w:cs="Times New Roman"/>
          <w:b/>
          <w:bCs/>
          <w:sz w:val="20"/>
          <w:lang w:val="en-US" w:eastAsia="zh-CN"/>
        </w:rPr>
      </w:pPr>
      <w:r>
        <w:rPr>
          <w:rFonts w:hint="eastAsia" w:ascii="Times New Roman" w:hAnsi="Times New Roman" w:eastAsia="TimesNewRomanPSMT" w:cs="Times New Roman"/>
          <w:b/>
          <w:bCs/>
          <w:sz w:val="20"/>
          <w:lang w:val="en-US" w:eastAsia="zh-CN"/>
        </w:rPr>
        <w:t>Fig. S3</w:t>
      </w:r>
    </w:p>
    <w:p>
      <w:pPr>
        <w:spacing w:line="360" w:lineRule="auto"/>
      </w:pPr>
    </w:p>
    <w:p>
      <w:pPr>
        <w:spacing w:line="360" w:lineRule="auto"/>
        <w:rPr>
          <w:rFonts w:ascii="Times New Roman" w:hAnsi="Times New Roman" w:eastAsia="TimesNewRomanPSMT" w:cs="Times New Roman"/>
          <w:b/>
          <w:bCs/>
          <w:sz w:val="20"/>
        </w:rPr>
      </w:pPr>
      <w:r>
        <w:drawing>
          <wp:inline distT="0" distB="0" distL="0" distR="0">
            <wp:extent cx="5274310" cy="1619250"/>
            <wp:effectExtent l="0" t="0" r="2540" b="0"/>
            <wp:docPr id="188368048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680486"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4310" cy="1619250"/>
                    </a:xfrm>
                    <a:prstGeom prst="rect">
                      <a:avLst/>
                    </a:prstGeom>
                    <a:noFill/>
                    <a:ln>
                      <a:noFill/>
                    </a:ln>
                  </pic:spPr>
                </pic:pic>
              </a:graphicData>
            </a:graphic>
          </wp:inline>
        </w:drawing>
      </w:r>
      <w:r>
        <w:rPr>
          <w:rFonts w:ascii="Times New Roman" w:hAnsi="Times New Roman" w:eastAsia="TimesNewRomanPSMT" w:cs="Times New Roman"/>
          <w:b/>
          <w:bCs/>
          <w:sz w:val="20"/>
        </w:rPr>
        <w:t xml:space="preserve"> </w:t>
      </w:r>
    </w:p>
    <w:p>
      <w:pPr>
        <w:spacing w:line="360" w:lineRule="auto"/>
      </w:pPr>
      <w:r>
        <w:br w:type="page"/>
      </w:r>
    </w:p>
    <w:p>
      <w:pPr>
        <w:spacing w:line="360" w:lineRule="auto"/>
        <w:rPr>
          <w:rFonts w:hint="default" w:ascii="Times New Roman" w:hAnsi="Times New Roman" w:eastAsia="TimesNewRomanPSMT" w:cs="Times New Roman"/>
          <w:b/>
          <w:bCs/>
          <w:sz w:val="20"/>
          <w:lang w:val="en-US" w:eastAsia="zh-CN"/>
        </w:rPr>
      </w:pPr>
      <w:r>
        <w:rPr>
          <w:rFonts w:hint="eastAsia" w:ascii="Times New Roman" w:hAnsi="Times New Roman" w:eastAsia="TimesNewRomanPSMT" w:cs="Times New Roman"/>
          <w:b/>
          <w:bCs/>
          <w:sz w:val="20"/>
          <w:lang w:val="en-US" w:eastAsia="zh-CN"/>
        </w:rPr>
        <w:t>Fig. S4</w:t>
      </w:r>
    </w:p>
    <w:p>
      <w:pPr>
        <w:spacing w:line="360" w:lineRule="auto"/>
        <w:jc w:val="center"/>
      </w:pPr>
    </w:p>
    <w:p>
      <w:pPr>
        <w:spacing w:line="360" w:lineRule="auto"/>
        <w:jc w:val="center"/>
        <w:rPr>
          <w:rFonts w:ascii="Times New Roman" w:hAnsi="Times New Roman" w:eastAsia="TimesNewRomanPSMT"/>
          <w:b/>
          <w:bCs/>
          <w:sz w:val="20"/>
        </w:rPr>
      </w:pPr>
      <w:r>
        <w:drawing>
          <wp:inline distT="0" distB="0" distL="0" distR="0">
            <wp:extent cx="2252980" cy="3072130"/>
            <wp:effectExtent l="0" t="0" r="0" b="0"/>
            <wp:docPr id="2007462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6225"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252980" cy="3072130"/>
                    </a:xfrm>
                    <a:prstGeom prst="rect">
                      <a:avLst/>
                    </a:prstGeom>
                    <a:noFill/>
                    <a:ln>
                      <a:noFill/>
                    </a:ln>
                  </pic:spPr>
                </pic:pic>
              </a:graphicData>
            </a:graphic>
          </wp:inline>
        </w:drawing>
      </w:r>
    </w:p>
    <w:p>
      <w:pPr>
        <w:spacing w:line="360" w:lineRule="auto"/>
        <w:jc w:val="left"/>
        <w:rPr>
          <w:rFonts w:ascii="Times New Roman" w:hAnsi="Times New Roman" w:eastAsia="TimesNewRomanPSMT"/>
          <w:b/>
          <w:bCs/>
          <w:sz w:val="2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jc w:val="center"/>
        <w:rPr>
          <w:rFonts w:eastAsia="等线"/>
        </w:rPr>
      </w:pPr>
      <w:r>
        <w:rPr>
          <w:rFonts w:hint="eastAsia" w:ascii="Times New Roman" w:hAnsi="Times New Roman" w:eastAsia="TimesNewRomanPSMT"/>
          <w:b/>
          <w:bCs/>
          <w:sz w:val="20"/>
        </w:rPr>
        <w:t>Table</w:t>
      </w:r>
      <w:r>
        <w:rPr>
          <w:rFonts w:ascii="Times New Roman" w:hAnsi="Times New Roman" w:eastAsia="TimesNewRomanPSMT"/>
          <w:b/>
          <w:bCs/>
          <w:sz w:val="20"/>
        </w:rPr>
        <w:t xml:space="preserve"> S1 </w:t>
      </w:r>
      <w:r>
        <w:rPr>
          <w:rFonts w:ascii="Times New Roman" w:hAnsi="Times New Roman"/>
          <w:b/>
          <w:bCs/>
          <w:sz w:val="20"/>
        </w:rPr>
        <w:t>Differentially expressed genes (DEGs) induced in OE-P7 plants.</w:t>
      </w:r>
    </w:p>
    <w:tbl>
      <w:tblPr>
        <w:tblW w:w="152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428"/>
        <w:gridCol w:w="1305"/>
        <w:gridCol w:w="1327"/>
        <w:gridCol w:w="1545"/>
        <w:gridCol w:w="1440"/>
        <w:gridCol w:w="1493"/>
        <w:gridCol w:w="1335"/>
        <w:gridCol w:w="1780"/>
        <w:gridCol w:w="1336"/>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single" w:color="auto" w:sz="4" w:space="0"/>
              <w:left w:val="nil"/>
              <w:bottom w:val="single" w:color="auto" w:sz="4" w:space="0"/>
              <w:right w:val="nil"/>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gene_id</w:t>
            </w:r>
          </w:p>
        </w:tc>
        <w:tc>
          <w:tcPr>
            <w:tcW w:w="1305" w:type="dxa"/>
            <w:tcBorders>
              <w:top w:val="single" w:color="auto" w:sz="4" w:space="0"/>
              <w:left w:val="nil"/>
              <w:bottom w:val="single" w:color="auto" w:sz="4" w:space="0"/>
              <w:right w:val="nil"/>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WT_1</w:t>
            </w:r>
          </w:p>
        </w:tc>
        <w:tc>
          <w:tcPr>
            <w:tcW w:w="1327" w:type="dxa"/>
            <w:tcBorders>
              <w:top w:val="single" w:color="auto" w:sz="4" w:space="0"/>
              <w:left w:val="nil"/>
              <w:bottom w:val="single" w:color="auto" w:sz="4" w:space="0"/>
              <w:right w:val="nil"/>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WT_2</w:t>
            </w:r>
          </w:p>
        </w:tc>
        <w:tc>
          <w:tcPr>
            <w:tcW w:w="1545" w:type="dxa"/>
            <w:tcBorders>
              <w:top w:val="single" w:color="auto" w:sz="4" w:space="0"/>
              <w:left w:val="nil"/>
              <w:bottom w:val="single" w:color="auto" w:sz="4" w:space="0"/>
              <w:right w:val="nil"/>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WT_3</w:t>
            </w:r>
          </w:p>
        </w:tc>
        <w:tc>
          <w:tcPr>
            <w:tcW w:w="1440" w:type="dxa"/>
            <w:tcBorders>
              <w:top w:val="single" w:color="auto" w:sz="4" w:space="0"/>
              <w:left w:val="nil"/>
              <w:bottom w:val="single" w:color="auto" w:sz="4" w:space="0"/>
              <w:right w:val="nil"/>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OE-P7_1</w:t>
            </w:r>
          </w:p>
        </w:tc>
        <w:tc>
          <w:tcPr>
            <w:tcW w:w="1493" w:type="dxa"/>
            <w:tcBorders>
              <w:top w:val="single" w:color="auto" w:sz="4" w:space="0"/>
              <w:left w:val="nil"/>
              <w:bottom w:val="single" w:color="auto" w:sz="4" w:space="0"/>
              <w:right w:val="nil"/>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OE-P7_2</w:t>
            </w:r>
          </w:p>
        </w:tc>
        <w:tc>
          <w:tcPr>
            <w:tcW w:w="1335" w:type="dxa"/>
            <w:tcBorders>
              <w:top w:val="single" w:color="auto" w:sz="4" w:space="0"/>
              <w:left w:val="nil"/>
              <w:bottom w:val="single" w:color="auto" w:sz="4" w:space="0"/>
              <w:right w:val="nil"/>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OE-P7_3</w:t>
            </w:r>
          </w:p>
        </w:tc>
        <w:tc>
          <w:tcPr>
            <w:tcW w:w="1780" w:type="dxa"/>
            <w:tcBorders>
              <w:top w:val="single" w:color="auto" w:sz="4" w:space="0"/>
              <w:left w:val="nil"/>
              <w:bottom w:val="single" w:color="auto" w:sz="4" w:space="0"/>
              <w:right w:val="nil"/>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log2FoldChange</w:t>
            </w:r>
            <w:bookmarkStart w:id="0" w:name="_GoBack"/>
            <w:bookmarkEnd w:id="0"/>
          </w:p>
        </w:tc>
        <w:tc>
          <w:tcPr>
            <w:tcW w:w="1336" w:type="dxa"/>
            <w:tcBorders>
              <w:top w:val="single" w:color="auto" w:sz="4" w:space="0"/>
              <w:left w:val="nil"/>
              <w:bottom w:val="single" w:color="auto" w:sz="4" w:space="0"/>
              <w:right w:val="nil"/>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iCs/>
                <w:color w:val="000000"/>
                <w:kern w:val="0"/>
                <w:sz w:val="20"/>
                <w:szCs w:val="20"/>
                <w:u w:val="none"/>
                <w:bdr w:val="none" w:color="auto" w:sz="0" w:space="0"/>
                <w:lang w:val="en-US" w:eastAsia="zh-CN" w:bidi="ar"/>
              </w:rPr>
              <w:t>p</w:t>
            </w: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-value</w:t>
            </w:r>
          </w:p>
        </w:tc>
        <w:tc>
          <w:tcPr>
            <w:tcW w:w="1228" w:type="dxa"/>
            <w:tcBorders>
              <w:top w:val="single" w:color="auto" w:sz="4" w:space="0"/>
              <w:left w:val="nil"/>
              <w:bottom w:val="single" w:color="auto" w:sz="4" w:space="0"/>
              <w:right w:val="nil"/>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Regulation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single" w:color="auto" w:sz="4" w:space="0"/>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Niben101Scf07275g02012</w:t>
            </w:r>
          </w:p>
        </w:tc>
        <w:tc>
          <w:tcPr>
            <w:tcW w:w="1305" w:type="dxa"/>
            <w:tcBorders>
              <w:top w:val="single" w:color="auto" w:sz="4" w:space="0"/>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0.522954377</w:t>
            </w:r>
          </w:p>
        </w:tc>
        <w:tc>
          <w:tcPr>
            <w:tcW w:w="1327" w:type="dxa"/>
            <w:tcBorders>
              <w:top w:val="single" w:color="auto" w:sz="4" w:space="0"/>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single" w:color="auto" w:sz="4" w:space="0"/>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single" w:color="auto" w:sz="4" w:space="0"/>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7.101624238</w:t>
            </w:r>
          </w:p>
        </w:tc>
        <w:tc>
          <w:tcPr>
            <w:tcW w:w="1493" w:type="dxa"/>
            <w:tcBorders>
              <w:top w:val="single" w:color="auto" w:sz="4" w:space="0"/>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13.03327332</w:t>
            </w:r>
          </w:p>
        </w:tc>
        <w:tc>
          <w:tcPr>
            <w:tcW w:w="1335" w:type="dxa"/>
            <w:tcBorders>
              <w:top w:val="single" w:color="auto" w:sz="4" w:space="0"/>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9.690702244</w:t>
            </w:r>
          </w:p>
        </w:tc>
        <w:tc>
          <w:tcPr>
            <w:tcW w:w="1780" w:type="dxa"/>
            <w:tcBorders>
              <w:top w:val="single" w:color="auto" w:sz="4" w:space="0"/>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5.819463325</w:t>
            </w:r>
          </w:p>
        </w:tc>
        <w:tc>
          <w:tcPr>
            <w:tcW w:w="1336" w:type="dxa"/>
            <w:tcBorders>
              <w:top w:val="single" w:color="auto" w:sz="4" w:space="0"/>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4.76E-05</w:t>
            </w:r>
          </w:p>
        </w:tc>
        <w:tc>
          <w:tcPr>
            <w:tcW w:w="1228" w:type="dxa"/>
            <w:tcBorders>
              <w:top w:val="single" w:color="auto" w:sz="4" w:space="0"/>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Niben101Scf07474g01009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1.219958282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4.851018103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7.638150678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5.537355578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0.001888727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Niben101Scf09372g01018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7.358753686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10.05853865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3.839425651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5.516524663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0.001524746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Niben101Scf00526g02019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6.61958616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0.877399738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1.842008216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5.351332836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0.003861871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Niben101Scf07073g04002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1.520917153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9.071617554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3.174150722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5.193731753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0.006203397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Niben101Scf01606g02019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30.74127753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14.10450127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5.175248427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0.011684129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Niben101Scf02160g06059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5.974633998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5.574717322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5.163095843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0.012057448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Niben101Scf09454g00008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0.546350007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3.856495781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14.3723181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5.144243125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0.003456924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Niben101Scf08926g01013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9.417334686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4.11889604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5.134256746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0.013536374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Niben101Ctg07960g00001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17.40747195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8.652341112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24.21957022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5.128395706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0.006356979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Niben101Scf11037g02027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0.325662021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2.627126395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2.611613424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5.482806954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5.09322993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0.001156699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Niben101Scf01523g00023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2.068386583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5.935487533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4.999773076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0.019447835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Niben101Scf09501g01006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0.631423236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0.418463155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2.196298153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4.993575699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0.011471869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Niben101Scf02571g01006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1.797543529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3.21647252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0.750293871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4.988213567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0.010509065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Niben101Scf04489g00025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6.125645626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2.13070147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4.96486048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0.02087517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Niben101Scf20124g00012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1.379736807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3.620764894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4.921835686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0.023346695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Niben101Scf01899g02003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2.269503328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0.846038285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1.184112102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4.897201587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0.012803576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Niben101Scf04655g02004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20.89101492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21.92924129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4.887535401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0.024193489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Niben101Scf04871g19004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1.351264946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2.68657167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5.640173886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4.884041755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0.014518567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Niben101Scf00837g11004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0.340963377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1.066924319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22.08258736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0.708135208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15.23821567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4.879005613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1.19E-05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Niben101Scf03565g02017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4.635558618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4.862242578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0.046565176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Niben101Scf11756g01002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0.251447923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1.007288676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2.753686972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3.153313846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4.848850759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0.002990857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Niben101Scf02455g01006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12.26770232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1.742180359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10.97257179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4.827587073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0.018252195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Niben101Scf04185g04009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0.429415981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4.037116168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5.351036426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2.80848416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4.795610344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0.003096916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Niben101Scf02763g05012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0.684279848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1.417719825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22.15878676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24.87025585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6.713033049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4.752450918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2.02E-05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Niben101Scf00597g00010</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1.450622663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16.65095452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4.724024288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0.042349626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Niben101Scf02513g07008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0.625723848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3.284103072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4.718135604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0.039267081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Niben101Scf06342g01002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5.626498404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0.932212397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4.716523113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0.039148574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Niben101Scf02869g04008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5.776317489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0.505282057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4.710826287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0.043362368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Niben101Scf08515g00010</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4.862650616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0.690562436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2.899526012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4.581385997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0.033186814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Niben101Scf06458g01023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0.328006757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0.328494951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6.85568234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4.579305721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0.020270082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Niben101Scf05245g00008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0.333958067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6.628207155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1.733965295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4.539494153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0.01611661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Niben101Scf04574g01004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0.539773124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0.536084558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10.81153008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4.299075542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7.897273743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4.538480286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0.000826895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Niben101Scf06621g01007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0.621882066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0.927314854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1.946799737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4.528199993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0.034951455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Niben101Scf03926g00001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5.057895405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1.117339764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0.586434249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4.522092962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0.040375648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Niben101Scf10120g01001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2.086792306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0.460993325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0.241951717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4.522092962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0.040375648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Niben101Scf05720g00004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2.123515287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2.110976099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1.661914384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4.467211818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0.037691233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Niben101Scf00491g03003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0.36186916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0.756017943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1.503107434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5.522327187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4.460796479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0.012407147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Niben101Scf08011g02012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0.365066826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4.957540337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1.516389679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1.591750104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4.400017883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0.01196412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Niben101Scf21574g00011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0.43357451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3.497660046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5.215509966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0.456225547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4.39901396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0.014456358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Niben101Scf02792g03029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0.798614136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5.598619358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3.975399971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6.676746384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4.389641035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0.011032998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Niben101Scf12623g00009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1.692393107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2.523599491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4.415025821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4.381740035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0.047663383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Niben101Scf03850g03025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9.680126217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10.09684399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71.50537904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160.8345918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120.5911655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4.318905817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0.000175175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Niben101Scf01792g00024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0.477611512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3.991308598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5.206157615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4.254769023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0.028900005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Niben101Scf07365g01037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4.755498799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3.720162972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1.231580352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50.91789908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49.3826663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68.68382615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4.249136786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5.14E-09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Niben101Scf12986g00001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0.599963793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0.604990994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9.021278555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1.262614861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4.218990744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0.026873464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Niben101Scf02571g01013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0.255928064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0.768926935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1.528772966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2.139665075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4.182484881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0.02059272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Niben101Scf19230g01018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0.473117464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6.679145158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1.991337302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4.165804269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0.036547095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Niben101Scf00318g00016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0.410073476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5.749573409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1.71419242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4.165787939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0.036752138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Niben101Scf02392g00001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0.448873831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1.798167676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3.128211869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2.814578961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4.158394543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0.020811555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Niben101Scf08334g02001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0.731210545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0.763823437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9.111757455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3.188195637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4.156511856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0.027519382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Niben101Scf03739g07008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0.687636507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2.754639844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0.684593479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7.904774953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4.123012922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0.029676519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Niben101Scf00481g01010</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0.66057395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2.760145453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1.371923507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7.200521791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4.112699855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0.026992331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Niben101Scf05732g02013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0.916378465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12.44425098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2.85479277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0.998889391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4.057640922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0.034661789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Niben101Scf06583g04008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0.893262612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0.933103226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12.98630657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0.973692181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4.040301743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0.041970827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Niben101Scf04197g01022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0.41904591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0.416182339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4.196696034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2.503148928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5.693021949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4.033904467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0.005540641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Niben101Scf00254g05005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0.300772478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0.303292703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3.316519624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0.949456797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3.96943706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0.041217023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Niben101Scf08515g00019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8.332113442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7.449257909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2.466117679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26.11120793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9.888389843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208.8937931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3.957096544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0.002821166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Niben101Scf11609g04004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0.29876033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1.205054777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2.395878051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0.943104992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3.950426271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0.035204465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Niben101Scf02197g04006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0.50424442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4.039959361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1.004025931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2.634808193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3.946563388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0.036955256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Niben101Scf04926g03003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1.067299784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3.316915006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16.72354006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34.35789705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11.633997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3.932256106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0.000328905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Niben101Scf01119g00007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0.552819168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5.017062019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1.10831926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2.326799399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3.929255079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0.038756706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Niben101Scf01620g02013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0.697272503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0.727289245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5.826973734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5.06849518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8.360605858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3.892707806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0.008738268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Niben101Scf00095g08004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0.27331007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1.094867422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1.632603476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1.14249294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3.862839761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0.041425093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Niben101Scf07304g02018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1.159748031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4.645896636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3.752501178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6.059984978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3.810796947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0.000857592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Niben101Scf06369g02011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0.617436004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0.613216724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8.656969634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2.458814549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3.871516373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3.705692466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0.016294901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Niben101Scf00199g00010</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0.961739713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10.66778127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0.964071716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0.505991723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3.665165872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0.033940076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Niben101Scf01922g01004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0.539750408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0.281493007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1.973383797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3.36296764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3.235923116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3.513207873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0.007474902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Niben101Scf01894g03006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0.403221431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0.417705577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2.106028022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6.699494704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3.496879347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0.046962211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Niben101Scf03226g01003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0.623990875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0.65085293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6.51821637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1.295945365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5.441401238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3.495305636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0.03108881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Niben101Scf01546g00008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0.426277515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0.444628249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0.890580035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3.983945542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3.717277114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3.461514719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0.033939763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Niben101Scf01413g01001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4.49654481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2.232908725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33.77427982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20.14490724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14.0973694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3.450514912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0.009303098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Niben101Scf01873g01004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1.841574206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0.928502538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6.922648537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9.688913679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3.392886616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0.010702924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Niben101Scf02868g05008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0.840985157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1.75437711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18.44837677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3.493226777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3.666830605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3.384548805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0.016401895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Niben101Scf08804g02014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4.103979717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14.57587573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11.08044015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14.31520955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3.376564534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0.002771284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Niben101Scf02171g00008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2.054966839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1.064391724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4.293241788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12.80367162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12.31998086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3.358873435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0.001009902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Niben101Scf05782g00010</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2.562071059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9.367199055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13.30269499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1.39638026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3.29474505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0.014422556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Niben101Scf01782g05006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2.083028361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1.086350112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6.527801983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4.326170556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17.02938531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3.288211345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0.019498962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Niben101Scf01237g10006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0.570167625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1.771945969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9.529564865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5.32872762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5.593550827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3.20314217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0.008215881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Niben101Scf05592g00018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2.966850687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1.237828015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3.07342314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22.93390156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38.20285621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1.940391958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3.187117813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0.000273552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Niben101Scf09170g00002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1.491757522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0.518658629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0.51511435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9.349750483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5.67999725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5.962277598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3.147305149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0.00347136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Niben101Scf10566g01003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1.737186965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9.278786842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1.729499315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3.025751178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3.135037838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0.039380453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Niben101Scf01917g13024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0.383418987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1.199774137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5.206759302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5.574168714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1.671768478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3.096863341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0.015056131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Niben101Scf04434g00004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2.102043305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4.175357778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12.63103148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4.185482083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30.75442376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3.073786313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0.037397971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Niben101Scf07278g00007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1.223093955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1.70099557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9.582340904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4.233670199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8.22153328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3.044868416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5.53E-05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Niben101Scf02286g01005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1.725885987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0.89394083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9.46502881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3.136379524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7.525140615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3.02460336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0.004742441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Niben101Scf04487g06001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2.063520291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3.76661662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3.206466223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25.32778112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17.67832651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24.18019136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3.015645445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8.99E-07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Niben101Scf00712g16028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1.221461656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0.318511028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6.060716675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1.585507534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3.994327025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3.008588874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0.011517319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Niben101Scf01729g01002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1.384806564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0.722210409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0.717275149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5.062997255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14.3802876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1.509494862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2.98991448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0.02208847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Niben101Scf01212g01008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1.255611461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2.078385296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9.22152197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12.50054948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3.061751617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2.989820583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0.002114093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Niben101Scf07163g00011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1.009696028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0.526581113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2.63682429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6.291009729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2.201218576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2.97294928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0.042694267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Niben101Scf01926g05001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1.585166266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1.653405765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4.139666592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9.053488822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9.503422486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2.961782216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0.020807447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Niben101Scf08973g00012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3.104973381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1.079546249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19.46075414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1.074768886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10.15363767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2.957944375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0.007131544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Niben101Scf02831g05014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2.863599999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4.486980135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11.89462634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3.121439194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2.858887665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0.043663381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Niben101Scf08792g00010</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3.018330288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6.305903082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3.134333615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10.69282966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2.85319982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0.042893549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Niben101Scf07759g01010</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1.279795417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1.325767039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2.673751742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7.309399494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6.975142439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2.819961418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0.00437474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Niben101Scf14012g00006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2.191112937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3.626899765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15.36061879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13.08849906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9.159307804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2.79599501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0.003621318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Niben101Scf02786g02008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0.954944881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0.316139739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2.550309834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3.644422534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1.663278425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2.767054759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0.005607979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Niben101Scf15604g00022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0.49073076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0.255928064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0.254179167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2.306780805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0.254795494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3.476955746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2.721187422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0.048109646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Niben101Scf00956g01002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1.19030192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0.411019613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4.973563415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3.296129948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1.729969301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2.705483705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0.045358629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Niben101Scf03080g02012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2.272394575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0.790072808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3.923369035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14.24247705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6.292611718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21.46734633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2.702980431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0.003843294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Niben101Scf00187g02023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0.734188448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1.521122567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0.383467079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6.09924379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6.802507018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2.695384959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0.031367324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Niben101Scf09021g00006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3.137726265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0.818200401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1.218913782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13.93010908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8.553085617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8.550619627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2.672500873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0.000509604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Niben101Scf00229g07003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1.096815818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0.572016209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1.136214617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6.301543359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6.833818091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3.586720091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2.669494902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0.021577727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Niben101Scf04993g05001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2.360765475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0.615598397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3.056958373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13.5633219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11.64460908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10.29331734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2.648282484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0.00194632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Niben101Scf07391g04030</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0.557661136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1.163335553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1.733078763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9.903069674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4.053655875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4.862984571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2.536608208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0.022243644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Niben101Scf05112g00010</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0.77508032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1.212669892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0.602191526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4.453074221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3.219475763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5.702863917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2.504231022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0.001221068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Niben101Scf01774g01001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1.489218233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0.621330914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0.617085019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5.60030113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5.257941145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3.571277119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2.500736481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0.006403585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Niben101Scf06504g01012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2.02868849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3.703036902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5.827718871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10.00662059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12.71527436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2.484769204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0.007554881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Niben101Scf00621g08001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3.472929946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1.207478466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4.796908411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13.9066698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17.43095691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17.66628896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2.478829237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0.000565903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Niben101Scf10055g07005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5.621360443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6.765407586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7.167120896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36.13587723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31.88121677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32.52293246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2.476777977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8.75E-09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Niben101Scf04418g04003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1.346078604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1.6848308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0.836658713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10.12403066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4.472999587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5.282207379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2.463386861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0.001206338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Niben101Scf01413g01007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0.487473697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4.576129674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13.23960625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9.111757455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3.188195637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2.461534658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0.019638742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Niben101Scf02912g00010</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0.95109976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0.992043459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2.463160704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12.91575977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1.481479989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8.293895988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2.449074477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0.016042178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Niben101Scf13666g00001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3.385476738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0.438385836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3.978532322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5.273385876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9.687052812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2.433550289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0.023999004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Niben101Scf05506g09007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4.880643505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4.307557126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1.944600556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9.412294566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26.51069454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18.00648471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2.41702048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5.70E-05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Niben101Scf11886g03034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1.346872027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2.119663329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2.68182331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1.608630059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2.416859008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0.049484613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Niben101Scf08874g01015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3.972896679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1.775967899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2.351775646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16.60037108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14.14486904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9.279893997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2.397205239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0.001628445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Niben101Scf04286g00018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2.915167952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1.140248408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9.135564112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6.811214503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3.972062921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2.388991093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0.011891801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Niben101Scf09550g01005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0.772756144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1.279125795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2.0637501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1.538672865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5.92218258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2.368799044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0.033046282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Niben101Scf01166g14001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2.087413683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0.362879055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2.180514908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5.780371045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3.413047329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2.334811614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0.049666786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Niben101Scf02581g04013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29.06098782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12.33031662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15.81782336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78.20823465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83.62855184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103.6234853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2.334595232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6.52E-14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Niben101Scf34085g00001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33.68225901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24.1534148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39.25368204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61.57292627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113.6744943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259.2998095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2.316965654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4.43E-05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Niben101Scf00662g01003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2.09181751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0.436373547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0.866783134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0.43702303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6.951079105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7.752561795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2.308082311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0.04699188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Niben101Scf08653g04019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0.882804359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0.292257224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1.620883539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0.878897646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2.460203889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2.242462818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0.046199829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Niben101Scf01721g10012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6.844822976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1.019926338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1.012956621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26.55755337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4.061651252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9.592884505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2.240537937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0.041413912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Niben101Scf00120g00012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0.680289194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1.419149648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0.70472591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3.908470118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0.706434712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7.044654579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2.210431437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0.047892464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Niben101Scf17987g00001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41.31339582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2.267994093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20.27246079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54.5128727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112.897872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101.9173855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2.190179552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0.001686177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Niben101Scf00725g04002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3.618691605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8.178022495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22.05052332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13.77848481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13.14839806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2.186792916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0.006641753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Niben101Scf05302g01001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1.031044887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0.358476709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1.068081123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4.308123042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3.568903266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2.622387607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2.18313361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0.045287995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Niben101Scf02282g01016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1.825166129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0.951868667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2.836092076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5.481391019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8.055078725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9.698834449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2.169521868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0.000827356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Niben101Scf01053g00006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1.292165291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2.470950992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3.123356253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1.799729941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23.48197268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3.051776319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2.163731104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0.006526308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Niben101Scf04296g00024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3.198456451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5.242515378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5.680025881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35.32032213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12.811047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9.961274847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2.115218114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0.00069955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Niben101Scf07838g00012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1.592718644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1.318195602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8.77299055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1.849948703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1.3870615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2.112202461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0.048304418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Niben101Scf02631g01015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7.037939664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2.590910997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3.859808819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29.40736181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10.3177813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15.3432747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2.110849393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0.00048005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Niben101Scf04407g02024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4.156078142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4.334992302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1.845158108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24.80825344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13.56396948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3.88310774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2.109117445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0.009518637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Niben101Scf09512g02006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0.577473209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3.011663676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3.589299989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4.825833809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7.795673676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15.10725667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2.105339043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0.024020016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Niben101Scf00504g06016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2.940171446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6.570179191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22.08410621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5.12253031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11.52237016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2.105175562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0.031016157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Niben101Scf02241g00004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1.868445037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5.197011589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1.290374389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12.36127327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6.467516284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13.57786835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2.098950527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0.016003716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Niben101Scf09785g00011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3.153407768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3.759037915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0.941158184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11.22720864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13.25831652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2.070734625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0.044457398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Niben101Scf03252g04011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33.42207302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34.86085302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19.23479426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54.30870463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73.26945039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194.3008217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2.044239577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0.0046845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Niben101Scf00308g01003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2.850223499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1.486461094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5.210357218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4.069678231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6.990431109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2.041252035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0.035994776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Niben101Scf10259g00009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1.625445081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1.695418535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2.525749213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3.820369357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9.283536489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7.973102367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1.981816198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0.01808375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Niben101Scf01834g01011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11.8319988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18.51202816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4.902806747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46.34895202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38.70322274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41.91640266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1.981244266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2.31E-05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Niben101Scf00543g02005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4.712899267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5.672058353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3.379978838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9.467500743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28.9877154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10.66967264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1.965078174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0.000972285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Niben101Scf02050g01003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5.017821355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3.401991139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2.858936778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16.24902936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6.252805217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17.77628817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1.955398422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0.000332689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Niben101Scf04183g00005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3.618691605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3.774471921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1.666079503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17.64041866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3.340238742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11.39527832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1.943392174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0.009662784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Niben101Scf05858g00001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11.04273651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11.51811302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7.224886378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40.06983726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34.40142425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31.04285916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1.939437726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1.26E-08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Niben101Scf01125g03001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0.317388444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1.324206538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3.616683146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7.293975924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1.647933086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9.34108664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1.90984438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0.039732491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Niben101Scf00772g00003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12.15413451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11.34289691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8.614705919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14.03266852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59.78488601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35.5617512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1.909821002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0.000666349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Niben101Scf19315g00010</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106.3370884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35.97235848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32.74932797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57.04100592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161.1592579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366.5316045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1.906733298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0.002524052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Niben101Scf00726g02003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3.871618507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1.604276476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8.088594934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4.824499457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6.330329876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1.896843765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0.045496204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Niben101Scf00530g06012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18.86325925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6.081456315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15.63267817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37.61784193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50.92939769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51.21735384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1.896173925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2.18E-06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Niben101Scf08127g08009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27.30885486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15.88556879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15.23297901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64.1854428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55.08076686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78.99902981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1.884151769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2.62E-07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Niben101Scf04430g03004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33.37434668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10.75978593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20.74391337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64.6548025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67.42365935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86.64906979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1.868313614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4.85E-06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Niben101Scf02749g03007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1.363103519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2.559210271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2.541721782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4.556478774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5.378868093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11.29236629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1.865345422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0.008515875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Niben101Scf05142g00021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40.13301308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41.86069097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4.891133397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83.84598991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102.9628592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97.78651475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1.851911405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0.003068883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Niben101Scf04626g01004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1.020083847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1.418662972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1.761210585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4.617516995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5.649539602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3.70644143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1.84544815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0.038965148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Niben101Scf00305g05031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12.78351651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6.666915754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5.793687425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16.69209639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38.16512107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27.86909449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1.840397452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0.003287515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Niben101Scf03934g02009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1.654505482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0.986131401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0.979392623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3.950396496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2.94530229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4.895153301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1.823505811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0.02619044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Niben101Scf07742g02002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3.558942928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9.651592952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4.424140761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23.04959226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15.52203908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17.84519841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1.80315254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0.007517836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Niben101Scf04445g04012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13.4731155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8.327772975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8.270864728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20.85041935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27.98185405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46.23445258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1.800589652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0.000259325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Niben101Scf08890g00002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10.20083847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27.66392795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27.47488513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23.44277859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120.758909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60.04435116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1.785757535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0.011021464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Niben101Scf00447g03001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4.476395032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8.404377207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5.100911128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24.78305319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6.972654124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24.88519836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1.782570808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0.003282655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Niben101Scf14996g00009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117.074696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61.30857501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96.32538221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435.3348216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269.6646313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169.1044992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1.744309296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4.23E-09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Niben101Scf07091g00005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3.38634392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4.238546337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5.61277603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29.00650808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9.142876845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4.429501315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1.742244173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0.035979689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Niben101Scf06603g03015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1.455978707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5.315298931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2.639488287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9.125502918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9.449601619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9.919221007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1.736419887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0.010658191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Niben101Scf03138g01010</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89.11980608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96.67455868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108.1475566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503.2431299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177.157462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240.9175507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1.731957761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3.31E-09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Niben101Scf06085g00014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7.008675881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2.580137978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2.135422065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14.21187991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9.846759927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12.13370256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1.731868702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0.008857823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Niben101Scf00897g02016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0.44442918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2.781367924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5.064329067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6.035266498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6.922648537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12.1111421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1.730298112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0.042688156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Niben101Scf10252g00003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12.13726883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5.842967832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14.50759906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30.72123758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14.0580175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53.93814596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1.728033237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0.001341685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Niben101Scf01025g05008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1.275432853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1.330338701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1.585497319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7.460984892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3.443573888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2.224436987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1.724585442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0.038094669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Niben101Scf05035g02005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2.411483177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0.419215771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4.57986143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5.457916318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10.85137552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6.571534176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1.722635824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0.042349902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Niben101Scf02279g05002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37.77668931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27.72798799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51.21196116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97.43599071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123.9816179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132.6850243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1.717964494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1.37E-08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Niben101Scf04328g00046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17.86525225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3.882152051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9.253495617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23.32758066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33.23876086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37.32486694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1.715671367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0.004074797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Niben101Scf07599g00012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5.638573708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8.143348869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6.290434028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12.68628533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31.9788408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15.6020755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1.715622475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0.001710635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Niben101Scf00117g01002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6.710805412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2.333232502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2.317288242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9.930997113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13.35671609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10.97257179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1.705649043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0.024967793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Niben101Scf13522g01010</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30.70518192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15.6798869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17.56074668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51.78722906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62.1098538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77.05046094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1.704240218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2.91E-07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Niben101Scf05407g00001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1.906161166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0.662739703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3.620159612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11.94706983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3.628937685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3.809285976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1.699542859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0.043045491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Niben101Scf01469g02007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2.845111907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2.967590549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2.456092811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4.45801111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8.863373822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10.85450251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1.691784572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0.036418076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Niben101Scf07109g04008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1.145770908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1.344481837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0.296732056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1.346482917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1.78470939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4.839628477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1.69037279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0.047406183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Niben101Scf07119g00007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1.169936873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1.83045187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4.241867902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5.49952875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10.0229332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6.05757171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1.684701907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0.019523258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Niben101Scf20124g00014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12.46840411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1.182286718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0.880655627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13.32052191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12.35907427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17.29771534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1.681352351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0.019064822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Niben101Scf20904g00009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4.573438652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2.862191807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5.211493611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16.24322683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8.073655937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13.46012669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1.678427323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0.010139334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Niben101Scf04375g10010</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3.908757554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4.756529004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3.374303592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11.56876339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10.48570511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13.1371675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1.67371367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0.002481215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Niben101Scf17987g00003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59.59965298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38.14691704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25.25749213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58.01301616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91.42876845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199.3275592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1.664163052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0.000965181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Niben101Scf02952g02005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15.88249542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17.74951899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21.15387213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19.55353042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28.8625864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105.1119648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1.658022476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0.002431468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Niben101Scf05948g08009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3.498519198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2.146544845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1.065938163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10.53372447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2.77815934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6.281102736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1.643468829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0.01518276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Niben101Scf02151g04020</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15.70966422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5.041829647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8.762908098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37.23883625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13.803674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34.24833192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1.632053093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0.004732042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Niben101Scf07850g08002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2.560747675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5.341969557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3.183278967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14.979777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11.16849196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5.582635955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1.618986385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0.030415513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Niben101Scf02246g01012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1.558451536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0.903078332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1.255669943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4.160343236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4.855042262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1.698774867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1.61730734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0.031399749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Niben101Scf04674g01003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13.5330505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12.23354775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13.08456068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53.7192367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35.6013526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21.63563518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1.602342405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0.003217792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Niben101Scf00332g12003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9.318811087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3.887989873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3.861421103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22.71369696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13.54774464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11.51226282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1.573826758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0.021207442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Niben101Scf15671g01009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7.671346226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6.667990369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6.622424329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11.35245511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25.22623244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20.20835029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1.569515088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0.011856914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Niben101Scf06263g01004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7.906870013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10.44651825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5.460595499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29.18365912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25.72703022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10.91715476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1.568460804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0.004827343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Niben101Scf02937g06005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6.235984275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9.431432039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5.813988755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27.03358498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18.13182427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13.93482112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1.565381806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0.000445527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Niben101Scf04090g02003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17.72616291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31.61065815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11.84703591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60.32883662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41.56516809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62.32977629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1.560388615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0.000122075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Niben101Scf05030g05008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1.865866578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3.11390382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10.43760872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15.59269223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10.07540211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16.67773096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1.557085141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0.016149527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Niben101Scf17339g00003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32.50890163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15.54133657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16.83832809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107.5363226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43.60448957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29.53000877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1.545860191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0.008707235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Niben101Scf01086g00013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30.82040793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30.22385327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26.46981597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70.44383974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75.4988022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87.29083144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1.540539888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3.57E-10</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Niben101Scf11325g00011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11.49786187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8.700681294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10.7431443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11.30417005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29.49822707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40.30262042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1.539809383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0.000451707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Niben101Scf03154g04006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10.95161139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11.14445373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1.383537195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11.9981188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31.06637994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18.34329047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1.537298937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0.006268082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Niben101Scf04861g01011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13.6399783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5.836784797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11.23149151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40.55296244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11.25872535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31.64241998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1.535374407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0.001978741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Niben101Scf01940g00012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1.517634948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1.582967306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3.668350048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6.605513911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2.363943197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9.098557293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1.532066277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0.010358796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Niben101Scf07442g01010</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6.848575209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4.365409965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0.78828704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9.538706811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8.692183052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13.27150663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1.529381474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0.030217333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Niben101Scf01083g05001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147.6504842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71.94471696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58.05562685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181.2553017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248.453856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299.5690998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1.526606366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1.58E-05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Niben101Scf00213g01002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25.87303577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4.787987529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6.052160012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24.41148845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29.46748497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42.75885613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1.523308142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0.005787482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Niben101Scf14470g00003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51.62320196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9.28371011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7.376215536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26.03307745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51.75870841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98.95998988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1.522598523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0.044927518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Niben101Scf11491g00006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4.974188125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1.383552249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2.061146515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8.31366888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7.231505164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6.867949196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1.512773944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0.034918515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Niben101Scf00568g04025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12.89453011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16.98899887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5.624301237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9.21607088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27.48495216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52.52339547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1.511660912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0.019004846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Niben101Scf01378g00004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28.6595971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26.74668896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16.14669291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86.66219873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47.51328697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54.25914491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1.50277751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2.02E-05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Niben101Scf07437g02002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32.21549999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22.40155898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48.20503312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14.95660045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110.2730983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136.5629647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1.499916226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0.01335244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Niben101Scf00496g00021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2.314672431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1.536383095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2.179834494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7.693348969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5.899824277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2.523086063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1.49898622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0.026836968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Niben101Scf06277g03006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3.55731784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4.385084469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4.355118779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9.121038387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5.708964798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16.56801079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1.491617519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0.01598935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Niben101Scf02972g03007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41.95208949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15.14702646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61.00982505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90.17467062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130.6932957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89.70010474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1.49004921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0.000464243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Niben101Scf06203g02014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9.619504309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5.574229103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2.583530756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13.02589304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15.53877143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17.08772049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1.489532791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0.007278541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Niben101Scf00709g07016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23.11522515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24.11030775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29.61686296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67.99059521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58.74568042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70.94811063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1.478716447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1.40E-05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Niben101Scf04328g00044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32.49053502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21.0346842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19.15003076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36.28031867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59.91624012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85.48687284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1.46513746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0.000374174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Niben101Scf19856g00003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36.72301851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27.35992874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24.45566699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65.76156071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81.71655495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77.19988006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1.464612702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0.015032139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Niben101Scf00929g03009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18.14764808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47.3222062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47.85335171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162.858341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62.53152017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67.43749922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1.455756826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0.000798883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Niben101Scf05756g00003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7.686213176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2.226970944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2.654103394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9.367199055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7.538193829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14.42926268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1.440702027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0.04317717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Niben101Scf00239g05006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1.534863003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3.001756887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2.186245772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7.415354007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4.582325392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4.810054447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1.432919824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0.018063661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Niben101Scf10630g02001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11.303519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9.976256974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6.905634116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24.2208613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21.67005514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23.85275452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1.427615131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1.52E-06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Niben101Scf07070g01015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3.024775777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2.839489859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3.760114753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7.583242816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9.737183149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6.594254551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1.423187046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0.022299787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Niben101Scf00304g05002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76.27088459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26.51808478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26.33687214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132.7877668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105.6029326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83.13833237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1.412034063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0.037594243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Niben101Scf11178g01001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23.84139391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19.01650492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29.056238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37.11296001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50.00082273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86.11735796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1.406078739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0.000377208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Niben101Scf01892g02013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4.937036513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5.14956999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5.540578496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7.735851644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12.81695343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17.04163328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1.405516251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0.020225382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Niben101Scf00304g06001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6.142454677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3.709246289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1.674499533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6.41641573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7.385663199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13.74344132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1.402517238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0.035785139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Niben101Scf02622g07005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4.001656277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6.492768739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5.987800078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12.07594579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16.16009001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11.63191018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1.394992593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0.017823633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Niben101Scf07024g00008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14.80766875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6.178048425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7.976579555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28.46132063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30.13847134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12.26712551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1.379326952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0.015848826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Niben101Scf15993g00010</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37.78789477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23.13466717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27.23149663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105.5481222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65.68467408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44.77209283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1.377591957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0.000724035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Niben101Scf25021g00015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3.315117476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4.715221761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4.683000061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7.870399554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7.510968455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14.45444563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1.369348384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0.019305781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Niben101Scf04364g01014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8.656140076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5.745585035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9.782266795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12.33029263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25.33213203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19.72885824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1.367827604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0.039922599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Niben101Scf01974g00019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4.193588156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6.561175615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5.15876877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13.41567129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12.79210781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11.42794947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1.360258309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0.003603225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Niben101Scf36713g00003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44.27354568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11.81335241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12.79922758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33.34172588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68.42806844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59.483189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1.353307264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0.01756981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Niben101Scf00712g14003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4.262775149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5.335538983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6.771044514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11.28068045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13.87003263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13.32024299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1.352559181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0.005654753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Niben101Scf03110g05008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1334.669332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1229.083545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1495.673917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4390.320315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2223.498313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3070.999707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1.352181089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2.10E-10</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Niben101Scf03917g00014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5.372201294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4.872580948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2.419641963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12.68756613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8.246730775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8.91117579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1.348671829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0.008888666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Niben101Scf01267g01006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6.605250553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10.71715343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17.86657536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29.89936245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29.72280911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23.59996334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1.34469685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0.001825078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Niben101Scf08680g02003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26.33523239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21.97514595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13.64061107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46.7666876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58.79685189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37.31840152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1.321476296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0.015118503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Niben101Scf02902g02003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112.7119073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83.54803398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200.9231313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251.6148117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269.7353612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394.1514938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1.321357702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2.40E-05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Niben101Scf02363g00015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14.44788471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23.3434912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15.84727221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75.75731794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29.41795978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20.68956786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1.310707567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0.001166437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Niben101Scf00648g00003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28.61106815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8.23248005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11.24230661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40.1930733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20.49012124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49.46937588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1.310403102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0.033265895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Niben101Scf03166g00008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6.330544292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16.5076665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19.67383266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15.70562414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19.72153728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58.65465748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1.307276236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0.042070946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Niben101Scf01173g00005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22.04080819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19.04855756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17.61367187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54.92834076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45.77580277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34.32195366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1.304501997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1.54E-05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Niben101Scf09552g00003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130.7794172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110.8905645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136.8595738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391.7149762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225.8808352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254.5621886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1.300042627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7.10E-09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Niben101Scf00109g09010</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8.470829898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11.5541009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13.95017674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33.12567554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13.53290592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30.77848449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1.299564857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0.000839482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Niben101Scf07824g00009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76.25177866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55.69993508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72.04374844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205.2289488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143.1472617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119.6675496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1.290267275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1.08E-08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Niben101Scf01681g14014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10.96469273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45.74683819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29.20771602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114.5373155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58.55707634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22.19649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1.269149263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0.04604375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Niben101Scf03797g00003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10.0416656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20.17204648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7.320188393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26.41809134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23.94485099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30.81045476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1.254752882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0.003782061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Niben101Scf01157g00004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8.358872538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17.85260063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6.597434049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34.51095955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7.853449721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29.07004717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1.251732219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0.023301493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Niben101Scf02511g05005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89.2416319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85.73468906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128.4530723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199.6911628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192.6590687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270.3275762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1.247637421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1.19E-06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Niben101Scf01984g00024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5.275921424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2.568086961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5.46543817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10.28763685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12.78361147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6.517762134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1.246390459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0.045288249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Niben101Scf16613g04012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5.573641566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9.791292841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3.038869862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11.64446571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18.58205448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9.273121688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1.23453315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0.021452352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Niben101Scf04033g03001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9.884326476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11.59856418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10.23938207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30.33021515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25.66052567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13.46789185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1.228395274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0.021294498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Niben101Scf00820g00001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11.66495882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6.952640715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17.26282376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26.98158153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28.55272567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22.70584708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1.222926463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0.036408004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Niben101Scf17372g01008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13.31289813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15.09348083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5.396521962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23.58087488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24.04269918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23.97567787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1.213395401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0.019704151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Niben101Scf00058g02009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4.689430681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2.139945949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10.32299511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21.73747126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8.521903809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7.986981384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1.212336943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0.049079725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Niben101Scf00448g04005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35.11638645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33.18075358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35.5218563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98.82729546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44.617239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79.70887616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1.210268668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0.000127848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Niben101Scf10889g01017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61.94462308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39.5318921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53.19333732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183.0539128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44.43526601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107.9465647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1.202491046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0.001194966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Niben101Scf01413g00010</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4.475476609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5.516893304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7.586575397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8.5001607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14.78744388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13.7483578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1.201734642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0.041049853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Niben101Scf04144g01003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16.14501894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18.29735394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9.327384497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44.10874058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26.1155209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23.35214784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1.201447777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0.000107074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Niben101Scf00073g03006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12.81378052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7.374012879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8.696801362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25.3858966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15.60043322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20.22884558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1.186896179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0.014478413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Niben101Scf07703g01002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18.82251469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10.13305873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3.773930239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27.27312737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23.95951409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17.86990488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1.186795019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0.042702074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Niben101Scf04950g04015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28.18278164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8.017095398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22.11752828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33.45428234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50.55024097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39.09864727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1.183432452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0.006545616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Niben101Scf09987g00007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40.22770492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16.21160923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17.99504127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33.42651945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61.23655529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58.79861773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1.172593831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0.004849462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Niben101Scf13950g01012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8.723063047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13.86450348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14.2000647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36.01457907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18.97932889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21.73369057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1.161132625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0.008044396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Niben101Scf00360g03014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9.594402174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13.1347514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5.590711897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22.23703213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14.63336675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20.91656865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1.156977527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0.007705855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Niben101Scf02575g01001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8.246819895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13.23359317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7.228738418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18.55460542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26.35005995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13.82979297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1.155185254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0.045698826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Niben101Scf07278g00012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10.28122667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5.147434125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12.35462563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15.89487744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26.47738396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15.24145289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1.154821071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0.024666366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Niben101Scf01105g01020</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3.960804925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4.131312808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8.548085997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14.13632751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9.25431824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11.15337814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1.151050447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0.040156117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Niben101Scf11689g01011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37.56106092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40.59409235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40.78548935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79.89084173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69.08051259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93.23180404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1.148350354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3.62E-05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Niben101Scf03584g05009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7.802341042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9.765866915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5.172870071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15.32262994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16.204416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14.62836884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1.146835426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0.011985446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Niben101Scf11812g00025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6.794345589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9.449111981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11.73067626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26.0237332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12.22948534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19.25588603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1.142684484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0.026135943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Niben101Scf04436g07003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188.1522027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213.194541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224.3577913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552.8684386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332.4329858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399.8584914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1.142312483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8.63E-08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Niben101Scf03930g02028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161.844765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83.47845522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96.72600127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230.3718889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209.6194533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254.9326981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1.138332264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7.91E-05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Niben101Scf00927g04014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9.082639692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10.10521215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10.34978762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36.36965705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12.26122599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12.87057542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1.136517715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0.014995952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Niben101Scf01994g02009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91.86620923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125.5584717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87.50909593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163.2483472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269.7429539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179.5575485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1.134715975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0.000121155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Niben101Scf09709g00008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14.43424356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18.52999429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9.201684331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23.77689128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29.40148836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30.25751178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1.119968508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0.01544655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Niben101Scf04738g05019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16.5571991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12.62036019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9.895356584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24.61306969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25.79031156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27.0720196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1.10843018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0.024726353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Niben101Scf02819g03010</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13.74176919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10.47436078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22.44811223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44.16821242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20.85601626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29.3820439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1.104812858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0.018392743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Niben101Scf02909g10007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23.82033633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10.20451396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22.03213242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42.21181262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22.5272665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46.82995728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1.09952787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0.010885613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Niben101Scf18356g00003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15.55618341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17.38484826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21.10294761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59.97026899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11.53860955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36.33614078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1.086865249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0.019724518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Niben101Scf06704g00002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260.9267104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116.1212975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86.49583271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109.0257454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256.5039651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508.1648246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1.077833284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0.044679894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Niben101Scf00980g01002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473.5912801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459.1254924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450.6626281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905.5213481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927.5332102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855.9530448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1.074603039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1.78E-11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Niben101Scf14939g01014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309.3084562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281.9189392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343.6270759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843.241033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378.9813696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603.4194707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1.064052881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1.49E-05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Niben101Scf00279g02022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8.073653157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9.624244805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10.35501681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21.28517364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14.77171691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18.02028996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1.057552854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0.020625954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Niben101Scf12017g03006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31.21011984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32.05285211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36.31044793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76.23882632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52.35399622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63.3300711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1.055015681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0.000460911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Niben101Scf02665g04014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5.302254009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8.295764489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4.8824148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13.53914485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12.84741559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8.990598035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1.052935311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0.034088173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Niben101Scf06093g00001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14.44994899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11.52564851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7.044238412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36.40422446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13.68130577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14.3612293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1.052595542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0.039689316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Niben101Scf13415g00021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5.568505284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7.516523534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8.143809819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16.76626511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11.0548164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12.8538948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1.045746703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0.004449929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Niben101Scf00332g12011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10.19996399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7.979295119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24.65483444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40.84376403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24.27328443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18.53061845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1.036061591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0.035724516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Niben101Scf16098g00019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19.16768299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12.1990141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15.14456442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29.52482915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27.32631585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31.16325434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1.033441189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0.003661172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Niben101Scf03428g00016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5.575566071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9.369557602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8.984649915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12.29562452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14.47462876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17.89512996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1.031987734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0.027658908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Niben101Scf05438g03003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94.48060875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85.95565542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88.08700804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153.5248718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171.6956096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179.084105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1.03069446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5.73E-06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Niben101Scf06112g02014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16.59858739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8.147358395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30.84954152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49.97684341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19.26434589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37.25055759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1.019109947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0.041777204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Niben101Scf01063g04003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74.61910582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54.87391447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46.71336932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145.2397653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95.32565744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89.5301262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1.00630885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0.000354826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Niben101Scf05038g00009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5.71207777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14.39844161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14.7931543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20.88395219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16.80622762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26.46217684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1.006063863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0.048729696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Niben101Scf05565g02013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241.2525574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175.1328059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173.9360272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498.4866969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301.9142664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307.2857971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1.00556754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3.18E-05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Niben101Scf04529g00012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462.0355288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401.0183841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492.6070065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708.1110913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770.4703752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1010.95081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1.002094845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0.000191953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Niben101Ctg14347g00004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3.208807442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5.020414108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3.324071241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-4.500556418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0.028351486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Niben101Scf00024g02014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14.10488962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20.16100966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12.44687793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5.457031513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2.169923272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3.416643796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-1.968644115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0.003604282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Niben101Scf00050g03006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9.239571342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9.637323763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1.794649994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-5.802774376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0.000439263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Niben101Scf00051g03003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10.04303545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35.23535574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17.02438696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5.722345753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4.740463132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5.971261441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-1.786511133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0.022000471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Niben101Scf00130g05001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18.82147549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14.96516158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15.66197687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6.768519124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9.612216515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4.035966968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-1.170794162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0.001684058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Niben101Scf00165g00014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0.366415927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2.293138151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2.277467879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-4.40939855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0.040632076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Niben101Scf00173g04002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30.23699618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37.23314317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20.44705067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12.28329025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17.00784206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7.782114127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-1.126297483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0.009848462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Niben101Scf00176g09013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14.23577171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49.00039499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16.22184946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10.40949328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11.08717077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1.551756383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-1.668911935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0.018658632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Niben101Scf00222g00006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12.76637124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22.63711185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20.27826121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9.335036998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6.186609568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6.030205224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-1.260743004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0.014964179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Niben101Scf00229g02007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31.64430318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38.50764438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21.12553361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12.48770062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10.95349566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16.8635199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-1.0443632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0.007892579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Niben101Scf00270g12006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82.22839824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58.84099621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43.58155505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32.96004935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15.88626565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18.76024086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-1.348222504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0.00363952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Niben101Scf00298g02018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3.934609126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5.745585035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18.74934469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2.451496649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2.573329335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-2.377659533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0.046886476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Niben101Scf00317g06017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4.50862372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2.743250149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2.724504014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0.780317236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-3.546531366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0.023296971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Niben101Scf00331g02008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30.04610605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25.07164379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17.11896689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3.138619943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6.240173287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1.637573213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-2.594266386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0.008578853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Niben101Scf00388g06006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15.50353447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11.02564292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8.030219011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5.152958116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0.768158011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-2.475448224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0.018946104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Niben101Scf00417g00008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1.039875721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4.880885032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9.156447944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0.54312773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0.566753183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-3.671745248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0.018310358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Niben101Scf00465g07001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10.51339067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7.940881694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7.13551088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3.787000297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2.635246854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2.766211425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-1.370162797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0.04361526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Niben101Scf00471g03008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87.5702749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39.77712717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55.60006341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26.55755337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35.20097752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10.77719123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-1.241381181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0.029192849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Niben101Scf00535g00010</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7.816047858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11.64645615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5.78343476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1.166379033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1.159491658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-3.320637239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0.036374803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Niben101Scf00592g01002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14.82900951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24.95872765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6.284325031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5.9849279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8.049441749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0.734737132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-1.526647784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0.023781832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Niben101Scf00597g05012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3.040544311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3.171436082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10.70919732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0.635231267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1.578700694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1.657157806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-2.018807526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0.02688938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Niben101Scf00646g01003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16.11411274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28.88841638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14.08467565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12.09859084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6.79795414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6.037979446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-1.131946003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0.040651181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Niben101Scf00661g01003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4.271958206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8.020549553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4.425411519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0.446249281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1.774456859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-2.781186182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0.017572623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Niben101Scf00711g04005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32.63135784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25.83462898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22.39991703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18.07008786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8.573433957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7.71386589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-1.142538672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0.009336032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Niben101Scf00739g04033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2.424257945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6.95370316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0.941752457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0.314678665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0.990952006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-2.797450576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0.034552262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Niben101Scf00793g01001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38.24359726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39.01001297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35.53909179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4.993663608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4.672166046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5.517404928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-2.776185607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6.87E-14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Niben101Scf00894g01011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147.6641743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136.8068342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77.38402905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62.60742541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49.60978763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34.55903523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-1.193680595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3.61E-05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Niben101Scf00920g01006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31.23971848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38.25142914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27.20274191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3.783541849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14.10450127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6.90921301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-1.827734916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0.000245497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Niben101Scf00938g01015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47.36081123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25.4965869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26.90500189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11.17135912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3.172969468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3.330657383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-2.411628712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0.004677754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Niben101Scf00966g01002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113.8371412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121.1124469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56.60462072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29.72860451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37.82791614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58.32091973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-1.064469645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0.0136192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Niben101Scf01002g02011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4.732799521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8.227568069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8.171344578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0.819115825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-4.441845933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0.007620531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Niben101Scf01013g04008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22.45357817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15.61345178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16.24517347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7.446043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7.031970976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8.158434485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-1.147381434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0.014380594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Niben101Scf01022g03042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12.70578096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17.67033271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20.4745119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6.390450667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6.841385996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2.564780069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-1.587097527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0.008152712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Niben101Scf01051g02003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5.519952677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2.878789997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1.429558822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-4.489917401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0.031501779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Niben101Scf01060g01024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7.996141126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0.641566567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0.63718239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-4.586270448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0.034522988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Niben101Scf01063g00004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6.448113805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4.656252004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10.79034431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1.036262713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2.060287328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1.08133899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-2.286726715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0.020160981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Niben101Scf01063g05019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11.09616387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12.40054324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9.031589247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1.655866637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1.234566658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0.863947499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-3.002512726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0.000164585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Niben101Scf01076g05001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15.82888729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11.22700524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13.11798229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1.984185022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3.287447613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2.760659823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-2.205368224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0.006036514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Niben101Scf01157g02001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3.779624522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12.48405389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7.178219916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0.658033406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3.433285644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-2.355714289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0.047410793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Niben101Scf01157g02022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9.830949713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22.33942057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4.728326549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4.034415862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4.010592959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1.148156856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-1.879275233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0.008576057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Niben101Scf01189g03003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3.699707088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5.466881283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5.11013937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0.644119764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0.33606913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-3.764418732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0.001946396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Niben101Scf01220g00010</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71.8026147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90.88215873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70.20308635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48.03697407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42.72665436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8.794127916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-1.137902923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0.012172587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Niben101Scf01256g00011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3.470325249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9.307847757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2.567845034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2.059257185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-2.739538711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0.048693672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Niben101Scf01276g05013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4.406762221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5.975408436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9.586621459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2.301654625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0.915225415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0.480354809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-2.353590372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0.018162869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Niben101Scf01305g01003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2.531544254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3.080611551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1.748320023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0.440742375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-3.814637411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0.039165674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Niben101Scf01326g10014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36.93199585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22.47109305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14.08130231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9.644802102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5.326583509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13.9782504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-1.21206215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0.007721883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Niben101Scf01376g04029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11.75484884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9.195660696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1.227912959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1.28132581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-2.929708129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0.040444839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Niben101Scf01382g03004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2.678983337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5.588620689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3.700287049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0.618209902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0.648933246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-3.093090029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0.008940192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Niben101Scf01396g05008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5.497347024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2.085091343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1.553132077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0.52204868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-3.894350322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0.035743608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Niben101Scf01415g03009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23.84611591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36.31408723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28.16107108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8.46929191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9.409785115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9.877425732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-1.544442786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0.000634991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Niben101Scf01430g01004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37.2630629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30.41780313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21.81829114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10.15435864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6.729598643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7.064041313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-1.791700055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0.002464867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Niben101Scf01438g05003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9.316688351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14.42940205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11.69861063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5.013570012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7.03618628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3.692932759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-1.053549223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0.040236467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Niben101Scf01494g06004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2.520817372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5.696893636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5.222735662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1.745133207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0.45796539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-2.469191788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0.046729897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Niben101Scf01550g00008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26.65380375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27.80121791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28.7156864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11.13703851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8.857020149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8.135041125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-1.456134095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0.024683381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Niben101Scf01557g03005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43.30995398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53.34423281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40.57004235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21.65822777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18.18117403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17.57803961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-1.14087393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0.000880593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Niben101Scf01596g01023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1.289029511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4.571370309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1.602399397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0.538608727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0.535428285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-2.673487458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0.044285879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Niben101Scf01596g12004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2.436170761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5.505597454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5.88858812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0.42163333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0.442587355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-3.873237973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0.007349461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Niben101Scf01623g01025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3.908757554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13.59008287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11.69758579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4.083092962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3.156986486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0.473411441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-1.82761361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0.029287806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Niben101Scf01641g01015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17.14269959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21.39294706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11.09905232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6.715231925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9.536541455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3.336827172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-1.224259714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0.014847974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Niben101Scf01697g02003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0.643636157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1.007015878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2.667025027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-4.428008662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0.037317443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Niben101Scf01734g00007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2.503842171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4.570351732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4.539120009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0.682322172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-3.911607438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0.031213949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Niben101Scf01739g08021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16.20756298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0.994428179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4.938163526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0.990027493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1.039229155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-3.331032436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0.045549255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Niben101Scf01752g09018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0.864824684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0.902054345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1.343835168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-4.516586203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0.027377477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Niben101Scf01757g00009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0.466818032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2.43456993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2.176139859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-5.097943731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0.006061534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Niben101Scf01775g01019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3.602257946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3.287664461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0.699685295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0.70554808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0.233793958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0.490825759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-2.287185713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0.049137093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Niben101Scf01922g05005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7.123638974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12.5386364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6.91830723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2.325425643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0.924677676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1.455947446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-2.381455236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0.005821831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Niben101Scf01927g06013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7.228589305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16.96448558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4.992165314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0.629249442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0.625533774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1.313242188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-3.361531194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0.003073882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Niben101Scf01936g06010</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25.76719074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33.32678222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12.27867688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6.998274198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9.632699929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1.685236467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-1.846766941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0.002999815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Niben101Scf01945g01009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30.68226139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48.0046437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25.92937982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4.217201064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16.76919532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13.20193389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-1.462490503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0.013325246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Niben101Scf01970g01013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13.87420257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25.91402818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8.690396469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6.74093447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8.041355749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2.813663055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-1.339380775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0.016063676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Niben101Scf01978g01007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1.904330665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3.972619614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1.972736261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-4.273421723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0.04907011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Niben101Scf01991g03021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2.820027018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5.882851572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8.179711142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-5.571168401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0.000914736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Niben101Scf02030g01004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14.57354435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15.74380781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8.357290923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8.427318115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5.945361951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3.4040892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-1.016997873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0.040240345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Niben101Scf02111g16018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141.6459285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200.699911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142.756273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65.51396448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95.6969776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51.62160655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-1.068714762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3.41E-05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Niben101Scf02151g00001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2.331620223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3.647990498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3.019218147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0.30445167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0.907961722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0.31769498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-2.429745987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0.039649233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Niben101Scf02280g01009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7.133248199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9.300407431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7.389482111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0.931424983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1.851849986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0.971940936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-2.541622282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0.045247642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Niben101Scf02312g04002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2.209518662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4.60927156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0.572221735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-4.370093884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0.04473929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Niben101Scf02346g01001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3.785878196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4.738626833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3.921870994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1.179414195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0.825351906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-2.490831357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0.036408553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Niben101Scf02426g01007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1.114382129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3.19647608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4.906250696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0.28930278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0.911041012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-2.802544923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0.03011357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Niben101Scf02623g00007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49.89419232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94.65371091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44.05488947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15.04120804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16.69104101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6.205191305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-2.19630086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8.57E-09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Niben101Scf02730g01032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5.292819393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9.201114825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14.01196578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-6.268930516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3.52E-05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Niben101Scf02840g04002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33.13908756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63.60086108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46.00150194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12.46216742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24.08890423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13.00425787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-1.398003448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0.00209033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Niben101Scf02891g04009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24.79578617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31.03585789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22.79674866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3.237713602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11.26508307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4.72997077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-1.899512388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6.07E-05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Niben101Scf02982g01007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2.182365737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1.138156977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1.507172434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0.189975162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0.188853374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0.19823887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-2.957478495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0.029307082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Niben101Scf03000g01002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58.02186061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63.02636216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28.45257655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15.7800421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26.38245008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20.58307052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-1.115150884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0.001998906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Niben101Scf03027g01002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10.43706842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11.2895706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7.207986059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6.056985855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2.528183207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-1.665206351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0.046198972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Niben101Scf03104g03021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2.13383393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5.193283461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5.157794903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-4.792722911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0.013482881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Niben101Scf03113g02002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18.42354138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21.83710529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10.41018257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0.874784275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3.478474974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2.738509259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-2.695108066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0.003112148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Niben101Scf03114g09011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17.93871134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33.16941361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14.35965973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2.555290908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12.7010106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5.332886452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-1.520716299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0.039197811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Niben101Scf03147g07006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51.50056997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80.29368698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35.37982222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14.15725234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40.53212611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9.454769346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-1.251676714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0.009383992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Niben101Scf03221g00006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24.85708495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53.77483487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17.16665204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9.61694133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15.2962465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4.014107041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-1.598240463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0.0172403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Niben101Scf03264g05003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13.63296005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18.83168339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23.66501555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9.622301944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9.1828637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6.024516839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-1.074271178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0.024028846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Niben101Scf03426g02006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45.85194951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42.88606459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44.37700058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19.78843316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18.33033968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13.6097053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-1.257593215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2.10E-06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Niben101Scf03468g03027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24.4414792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47.56279002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22.29622619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17.14808909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14.39510173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10.33876245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-1.050344647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0.009648733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Niben101Scf03504g06013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14.5970995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15.78939399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11.20106885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8.471193413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4.210585847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4.125184431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-1.205409081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0.012551793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Niben101Scf03548g02027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11.23704652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27.14287711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28.48906509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7.722521483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12.5901498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8.703118003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-1.082314596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0.017200215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Niben101Scf03565g00006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124.0533748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19.83407437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18.76051166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36.88953303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10.34330093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9.8703043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-1.446147014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0.03749578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Niben101Scf03595g19030</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21.26518979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28.05983389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26.80644428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13.11407868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11.70637159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7.540453401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-1.129004369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0.00151183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Niben101Scf03634g01017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2.824847577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5.401832084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-4.748311656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0.028170096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Niben101Scf03638g00009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45.99290667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37.37419392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23.82251056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18.9942372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11.10710456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16.9056911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-1.072483757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0.014154977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Niben101Scf03733g01006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14.72192279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10.74897868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11.43806251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8.842659751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3.057545931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3.209497612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-1.204754926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0.045934463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Niben101Scf03737g06014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1.875217966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2.933915763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1.942577803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-4.500556418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0.028351486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Niben101Scf03790g00014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5.204837269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19.9059639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3.59453373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2.718489715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0.900812417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0.945580333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-2.522864545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0.041531288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Niben101Scf03817g12026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3.611713198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5.76158945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4.621790933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1.331576492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1.323713639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-2.30150841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0.008090441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Niben101Scf03870g01004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85.36796482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110.2825564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112.7742369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0.818123682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1.626585454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4.26855577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-5.414239785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2.99E-18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Niben101Scf03944g02014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31.66535727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48.51062814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29.7275473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18.60619008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18.49632202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7.550487272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-1.189428313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0.035133068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Niben101Scf04007g02013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42.54052639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32.08425703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13.89856718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2.392809264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12.91283383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15.6947611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-1.34659277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0.015068106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Niben101Scf04053g02013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58.95149317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91.12267384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72.84144938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31.9033073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39.09048381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17.80684913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-1.216686394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0.001148633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Niben101Scf04077g03006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83.15986771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78.95545887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45.83465329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23.38778087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42.07084571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24.40512337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-1.083012419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0.002718462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Niben101Scf04103g07018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1.034451226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2.15796621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3.750634374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-4.419424366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0.036932268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Niben101Scf04131g00006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0.689994085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0.719697499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10.00691175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-4.755407478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0.024428043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Niben101Scf04181g00025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76.84558447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72.36097407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79.60596014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28.98746944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34.35789705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26.75819309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-1.231720375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0.002095133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Niben101Scf04187g00026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14.08825257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14.44137738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10.56829901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7.865772175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4.792489773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3.442032869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-1.179695181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0.01220318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Niben101Scf04198g04005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103.463113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125.9032547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90.80495481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39.02805668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37.30538378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54.82310323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-1.156942685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0.004296786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Niben101Scf04216g05005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6.355907049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0.736613466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8.77895738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-5.184502205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0.005684316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Niben101Scf04273g00001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10.89584066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4.54595739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14.67340019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-5.47179015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0.001429086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Niben101Scf04287g06007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132.8378147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89.9308962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114.7611228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52.36322453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34.876196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49.72327968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-1.193055393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3.08E-05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Niben101Scf04288g01010</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2.712251074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2.829010217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1.20414773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0.422351825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-3.809202521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0.040032955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Niben101Scf04328g00019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1.486984853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8.375387903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4.005037245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0.310661242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1.544134062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0.972523984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-2.137949967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0.036154495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Niben101Scf04368g00007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1.341707036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1.399465908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11.58252158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0.467182941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0.928848527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-3.288461643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0.023949052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Niben101Scf04400g02002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3.071627942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8.970801913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5.515404451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2.352992646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2.126453103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1.562492409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-1.417406058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0.032388482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Niben101Scf04411g01001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45.47676129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69.48149345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34.50334412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18.06531246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23.27971624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13.9638026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-1.308053675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0.001974727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Niben101Scf04444g01004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13.67425248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8.577352931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1.441537343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0.71651259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-3.261630162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0.034170854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Niben101Scf04448g02007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46.29304763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88.19568834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20.5525472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13.32306036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23.05504709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5.664021691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-1.751502898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0.000664625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Niben101Scf04641g03012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5.359575674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7.187527225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1.586313534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-4.845185236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0.01250489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Niben101Scf04663g04002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0.262585143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2.465002054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1.360087412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-4.601147153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0.026881267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Niben101Scf04664g03014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51.2483909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53.45457241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55.88346101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25.35827321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16.2455001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18.81694574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-1.303975937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0.000240852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Niben101Scf04760g00010</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1.043157811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2.720161248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5.403145784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-4.811401379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0.014309308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Niben101Scf04776g01009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17.89679772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16.02947208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13.30019794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7.315441421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8.484285046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4.665011391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-1.096689817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0.004642628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Niben101Scf04987g00020</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12.5939909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8.520744027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13.04638053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5.688950669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2.827678935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0.742051714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-1.813499252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0.007642429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Niben101Scf05018g00001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45.52904845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68.59524991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34.06325045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11.44955745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27.14157004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21.1380624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-1.166069766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0.017255527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Niben101Scf05102g02013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6.906119898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5.659830034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2.044055748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0.515295812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-4.57656602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0.005618191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Niben101Scf05151g03009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12.04652289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14.01493172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10.07939172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2.419963975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4.811348562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4.545413499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-1.483174846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0.027060487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Niben101Scf05197g01010</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40.8033539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87.24777275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29.58833784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24.50835943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24.36363953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6.115628359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-1.407373744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0.003683936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Niben101Scf05307g04003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0.471479553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10.74514327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0.489599901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-4.32683329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0.030540669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Niben101Scf05330g00009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103.7712354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210.5370087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152.0714864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70.06313058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93.30393115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28.27870527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-1.176354386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0.000961679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Niben101Scf05372g05017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10.87194627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9.071976371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10.1362304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4.258818179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4.798159559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3.555257634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-1.14406766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0.031212614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Niben101Scf05405g05011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13.07385944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8.727470939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3.250436751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2.18511515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2.17221222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2.280165234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-1.791291807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0.048840772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Niben101Scf05414g00004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8.348620849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16.90380144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7.631040219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3.590991614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3.059817511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0.53531368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-2.083739574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0.01178463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Niben101Scf05490g00005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43.10963042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70.58529644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33.23399032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21.46892206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14.05458645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21.85638667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-1.224937807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0.001924508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Niben101Scf05581g00006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1.832756931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13.38158437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9.49295761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0.95159759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0.998889391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-3.517541586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0.024947816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Niben101Scf05708g00002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23.83198686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22.54556006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9.760394762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4.052661861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3.453198186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4.833083604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-2.056490548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0.001890615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Niben101Scf06080g03002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17.69644671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27.41594119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9.705241072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4.077734572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10.26926155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7.375526599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-1.184851718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0.01583939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Niben101Scf06218g05003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21.56366003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30.13072497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20.65234414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3.825072315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17.74493265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6.208935778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-1.245124856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0.021445883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Niben101Scf06318g00005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13.35647028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6.555976585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8.952866995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2.872508744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4.487287843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0.428208526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-1.798855719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0.022190953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Niben101Scf06369g04002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1.327338018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5.999406061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1.833356561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-5.002601474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0.008108577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Niben101Scf06442g00032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6.116727327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3.828027044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4.435512705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0.635181118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0.666747885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-3.339378945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0.03168528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Niben101Scf06537g00004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4.62463386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7.074787543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4.471371949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0.966179647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1.280632578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-2.735567342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0.006018196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Niben101Scf06541g00002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3.903627951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3.56271513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4.549331753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0.506706984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0.531888937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-3.407425244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0.026317874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Niben101Scf06589g00009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7.122999279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2.971854328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4.427319024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0.992092511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0.493117142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-3.205458322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0.018396077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Niben101Scf06722g00001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7.768330838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5.892907728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5.852638253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0.737709816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0.733353698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0.769799374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-3.009785107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0.02439382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Niben101Scf06757g00019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7.393896343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10.02585308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1.531898603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0.772367324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0.383903278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2.014911113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-2.420957972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0.018835837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Niben101Scf06761g01034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4.416059187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9.33354531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2.64850402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3.034882153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1.81017685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0.126675846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-1.628052088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0.01944832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Niben101Scf07018g00003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3.915961689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13.88743302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12.98120712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4.066463635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0.853711154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-2.505511455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0.033474308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Niben101Scf07049g00001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9.895424148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4.816658113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10.93427027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0.689118151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2.055146891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2.157282078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-2.271175523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0.030349549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Niben101Scf07114g01001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5.061130625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10.07810275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2.383150843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0.480623936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1.433357669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0.501530543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-2.710834239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0.019758466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Niben101Scf07188g00022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22.61297583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27.58413844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9.528918563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6.005476892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7.960020042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5.848927906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-1.458317862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0.00579266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Niben101Scf07244g03021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7.224200362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50.86255605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9.978268497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0.628867384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5.001231778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-3.432991442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0.000375206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Niben101Scf07247g04006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4.424460061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0.922985548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4.125052263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0.482283945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-4.143388099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0.020427146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Niben101Scf07278g02004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8.220522637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21.76580045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3.930375051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1.321102782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3.28325444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-2.738734522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0.011010669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Niben101Scf07323g01002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17.92691732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29.91783924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20.25913242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5.788184708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12.18495376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7.461132393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-1.288116093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0.00412817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Niben101Scf07533g03002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20.46718692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15.65540143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13.19259834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9.027131671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5.667680325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5.453569509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-1.187845291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0.031161133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Niben101Scf07728g02015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33.54444441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44.07641244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46.03166844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17.29274784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23.07164245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15.67062592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-1.026731877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0.004435644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Niben101Scf07841g00007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2.211243309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6.458017078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1.832538829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0.459245581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-4.241048335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0.015189148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Niben101Scf07842g00010</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81.27225407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3.39083707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57.2503155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3.395883873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-5.31999996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0.000115818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Niben101Scf07942g00005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4.369005384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7.848314442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8.046123973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2.789030696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2.772561693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0.793731937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-1.574945155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0.022072996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Niben101Scf08006g01004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35.97555884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34.77858552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45.44858467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24.28958531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13.21204831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16.25979775</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-1.013918411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0.007159372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Niben101Scf08143g00006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140.6475431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124.833592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58.82288183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15.51335496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56.24402883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44.75552518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-1.324971996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0.003434506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Niben101Scf08193g00024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70.02777705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113.8712108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91.14408305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39.38905506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40.64814073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40.31953171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-1.068735696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4.04E-05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Niben101Scf08222g02003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59.71176419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109.2335438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51.38862204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42.86280849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41.33777548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16.02171692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-1.027373915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0.002944081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Niben101Scf08635g03001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2.719690634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3.647275767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2.012417738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0.405856027</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-4.119399452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0.018805638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Niben101Scf08728g01001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13.72687367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7.158899524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9.649256987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2.816610728</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0.509087067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3.740711123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-1.998693872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0.002269158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Niben101Scf08995g00004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18.37697809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16.26382959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12.9798401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2.908577875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7.806787979</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1.214039114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-1.88341864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0.001049647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Niben101Scf09150g02001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4.711914798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9.829514113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8.367723124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2.812612576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0.699001081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-2.625210505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0.031223355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Niben101Scf09264g00002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19.07791234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35.37634399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23.60605803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9.410827302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14.3080403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10.97550406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-1.038837866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0.032459806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Niben101Scf09325g03007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4.540453347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4.735914396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-4.663918764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0.033510702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Niben101Scf09372g03030</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30.07598781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48.34176966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27.07027087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24.20685993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12.28795933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8.061648341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-1.144444332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0.011926285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Niben101Scf09604g00009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6.257450658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10.08691349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11.49121702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2.376923881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2.95361042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4.340555506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-1.397018972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0.022626976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Niben101Scf09638g00009</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8.502980795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9.254633613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12.63816348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1.158550986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3.071226226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0.402982223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-2.605634659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0.001096764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Niben101Scf10053g00023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9.680645509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7.378858738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6.171313637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3.111512073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3.479781198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0.811714849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-1.550974296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0.044497687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Niben101Scf10122g01006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14.06594854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21.07356698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11.1271077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8.281682233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5.842617754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4.181577202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-1.225427451</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0.007586683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Niben101Scf11037g02051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34.09376801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56.50862719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25.15834983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8.293762544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20.36947757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10.18180236</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-1.435489604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0.001912336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Niben101Scf11253g05008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24.48996879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21.5109326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15.02151791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8.078605769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7.027039467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4.917509422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-1.497718914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0.000895976</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Niben101Scf11264g01008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2.524025879</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3.510242872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4.793601251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1.310515815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-2.921452382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0.047361019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Niben101Scf11524g00007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10.03346657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14.9505646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18.189289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5.240485774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5.209541125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3.124823479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-1.565545334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0.005314671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Niben101Scf11738g00017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11.38541912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6.195937931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6.153597684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0.517096646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4.112345851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-2.24200276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0.034814214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Niben101Scf11906g00004</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38.0866133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49.65774518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32.87893769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27.18663754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5.273385876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18.68217328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-1.129728953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0.026201559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Niben101Scf12017g00012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12.21273595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11.14616958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4.744286436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0.797339939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3.170526843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-2.69658043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0.024886352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Niben101Scf12751g00015</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101.3968122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86.38561106</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43.29855794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35.57592629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17.68292664</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51.46658671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-1.003652382</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0.022923461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Niben101Scf13057g00011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7.059884096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4.909202403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-4.572873867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0.041059923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Niben101Scf13167g00007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94.97963424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104.2222402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40.38028735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14.91105156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39.33796948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19.15035784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-1.567187016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0.000216987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Niben101Scf13167g02003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26.47980266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24.20988353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15.91674469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4.097901409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18.33166633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7.839618549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-1.001070278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0.049642012</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Niben101Scf13622g01021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2.588828981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2.700274951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4.916674564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0.448054218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-4.275891699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0.012631893</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Niben101Scf13703g01007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18.92904681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11.28223971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17.74147478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1.872051986</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5.895263568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-2.482433639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0.01316378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Niben101Scf13874g01006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44.11430401</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26.29335524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10.8806993</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8.777496451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10.17994371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10.6858591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-1.327075977</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0.029958805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Niben101Scf14115g01013</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2.809638707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1.758354162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2.619507544</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0.293495206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0.306261921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-3.487357246</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0.022460721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Niben101Scf14436g00007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10.72191117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11.18347654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11.1070537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2.133356501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2.120759202</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6.121926637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-1.531294849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0.044001208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Niben101Scf14566g01008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0.969229227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5.560243582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4.26719116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0.506229023</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0.251619891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0.264124712</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-3.285671943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0.00551597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Niben101Scf14922g00048</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5.883057734</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2.832145978</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2.109594277</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0.709090311</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0.23496773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0.986579937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-2.37019418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0.016416525</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Niben101Scf16498g00007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1.721391492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8.977476617</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21.39870861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-4.901651919</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0.013219419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Niben101Scf16915g00006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3.137726265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7.854723845</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5.200698802</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0.655534545</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1.36809914</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-2.869311415</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0.042309961</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Niben101Scf17671g00012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25.93105092</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60.50065453</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31.81088135</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34.2159256</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7.086225687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8.926070097</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-1.151387063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0.01833708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Niben101Scf17815g00007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11.98454673</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8.333644692</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7.449026689</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1.669209639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3.31870618</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0.870909203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-2.132034834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0.047121414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Niben101Scf20961g00007</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23.24946965</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22.82384124</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15.58416296</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3.571533039</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12.07150763</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5.963025219</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-1.379739698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0.034394279</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Niben101Scf22035g00002</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7.979107926</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5.140428741</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4.619082191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1.961173172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1.949592601</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1.534861521</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-1.593602974</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0.019969664</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Niben101Scf23078g00006</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2.149640108</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7.287083459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11.69100178</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2.806895884</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1.116128555</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0.585798548</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-2.151485013</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0.046875168</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jc w:val="center"/>
        </w:trPr>
        <w:tc>
          <w:tcPr>
            <w:tcW w:w="24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Niben101Scf29076g00011</w:t>
            </w:r>
          </w:p>
        </w:tc>
        <w:tc>
          <w:tcPr>
            <w:tcW w:w="130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49.59936107</w:t>
            </w:r>
          </w:p>
        </w:tc>
        <w:tc>
          <w:tcPr>
            <w:tcW w:w="1327"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40.56183329</w:t>
            </w:r>
          </w:p>
        </w:tc>
        <w:tc>
          <w:tcPr>
            <w:tcW w:w="154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33.5303391</w:t>
            </w:r>
          </w:p>
        </w:tc>
        <w:tc>
          <w:tcPr>
            <w:tcW w:w="144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12.64883002</w:t>
            </w:r>
          </w:p>
        </w:tc>
        <w:tc>
          <w:tcPr>
            <w:tcW w:w="1493"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27.56638317</w:t>
            </w:r>
          </w:p>
        </w:tc>
        <w:tc>
          <w:tcPr>
            <w:tcW w:w="1335"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11.42224623</w:t>
            </w:r>
          </w:p>
        </w:tc>
        <w:tc>
          <w:tcPr>
            <w:tcW w:w="1780"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-1.141451918</w:t>
            </w:r>
          </w:p>
        </w:tc>
        <w:tc>
          <w:tcPr>
            <w:tcW w:w="1336" w:type="dxa"/>
            <w:tcBorders>
              <w:top w:val="nil"/>
              <w:left w:val="nil"/>
              <w:bottom w:val="nil"/>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0.001159937</w:t>
            </w:r>
          </w:p>
        </w:tc>
        <w:tc>
          <w:tcPr>
            <w:tcW w:w="1228" w:type="dxa"/>
            <w:tcBorders>
              <w:top w:val="nil"/>
              <w:left w:val="nil"/>
              <w:bottom w:val="nil"/>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428" w:type="dxa"/>
            <w:tcBorders>
              <w:top w:val="nil"/>
              <w:left w:val="nil"/>
              <w:bottom w:val="single" w:color="auto" w:sz="4" w:space="0"/>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Niben101Scf34140g00003</w:t>
            </w:r>
          </w:p>
        </w:tc>
        <w:tc>
          <w:tcPr>
            <w:tcW w:w="1305" w:type="dxa"/>
            <w:tcBorders>
              <w:top w:val="nil"/>
              <w:left w:val="nil"/>
              <w:bottom w:val="single" w:color="auto" w:sz="4" w:space="0"/>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7.869218251</w:t>
            </w:r>
          </w:p>
        </w:tc>
        <w:tc>
          <w:tcPr>
            <w:tcW w:w="1327" w:type="dxa"/>
            <w:tcBorders>
              <w:top w:val="nil"/>
              <w:left w:val="nil"/>
              <w:bottom w:val="single" w:color="auto" w:sz="4" w:space="0"/>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51.9838646</w:t>
            </w:r>
          </w:p>
        </w:tc>
        <w:tc>
          <w:tcPr>
            <w:tcW w:w="1545" w:type="dxa"/>
            <w:tcBorders>
              <w:top w:val="nil"/>
              <w:left w:val="nil"/>
              <w:bottom w:val="single" w:color="auto" w:sz="4" w:space="0"/>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440" w:type="dxa"/>
            <w:tcBorders>
              <w:top w:val="nil"/>
              <w:left w:val="nil"/>
              <w:bottom w:val="single" w:color="auto" w:sz="4" w:space="0"/>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2.74006503</w:t>
            </w:r>
          </w:p>
        </w:tc>
        <w:tc>
          <w:tcPr>
            <w:tcW w:w="1493" w:type="dxa"/>
            <w:tcBorders>
              <w:top w:val="nil"/>
              <w:left w:val="nil"/>
              <w:bottom w:val="single" w:color="auto" w:sz="4" w:space="0"/>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335" w:type="dxa"/>
            <w:tcBorders>
              <w:top w:val="nil"/>
              <w:left w:val="nil"/>
              <w:bottom w:val="single" w:color="auto" w:sz="4" w:space="0"/>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1780" w:type="dxa"/>
            <w:tcBorders>
              <w:top w:val="nil"/>
              <w:left w:val="nil"/>
              <w:bottom w:val="single" w:color="auto" w:sz="4" w:space="0"/>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-4.15405932</w:t>
            </w:r>
          </w:p>
        </w:tc>
        <w:tc>
          <w:tcPr>
            <w:tcW w:w="1336" w:type="dxa"/>
            <w:tcBorders>
              <w:top w:val="nil"/>
              <w:left w:val="nil"/>
              <w:bottom w:val="single" w:color="auto" w:sz="4" w:space="0"/>
              <w:right w:val="nil"/>
            </w:tcBorders>
            <w:shd w:val="clear"/>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0.035880674</w:t>
            </w:r>
          </w:p>
        </w:tc>
        <w:tc>
          <w:tcPr>
            <w:tcW w:w="1228" w:type="dxa"/>
            <w:tcBorders>
              <w:top w:val="nil"/>
              <w:left w:val="nil"/>
              <w:bottom w:val="single" w:color="auto" w:sz="4" w:space="0"/>
              <w:right w:val="nil"/>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Down</w:t>
            </w:r>
          </w:p>
        </w:tc>
      </w:tr>
    </w:tbl>
    <w:p>
      <w:pPr>
        <w:spacing w:line="360" w:lineRule="auto"/>
        <w:rPr>
          <w:rFonts w:ascii="Times New Roman" w:hAnsi="Times New Roman" w:eastAsia="TimesNewRomanPSMT"/>
          <w:b/>
          <w:bCs/>
          <w:sz w:val="20"/>
        </w:rPr>
      </w:pPr>
    </w:p>
    <w:p>
      <w:pPr>
        <w:spacing w:line="360" w:lineRule="auto"/>
        <w:rPr>
          <w:rFonts w:ascii="Times New Roman" w:hAnsi="Times New Roman" w:eastAsia="TimesNewRomanPSMT"/>
          <w:b/>
          <w:bCs/>
          <w:sz w:val="20"/>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rPr>
          <w:rFonts w:ascii="Times New Roman" w:hAnsi="Times New Roman" w:eastAsia="TimesNewRomanPSMT"/>
          <w:b/>
          <w:bCs/>
          <w:sz w:val="20"/>
        </w:rPr>
      </w:pPr>
    </w:p>
    <w:p>
      <w:pPr>
        <w:spacing w:line="360" w:lineRule="auto"/>
        <w:jc w:val="center"/>
        <w:rPr>
          <w:rFonts w:ascii="Times New Roman" w:hAnsi="Times New Roman" w:eastAsia="TimesNewRomanPSMT"/>
          <w:b/>
          <w:bCs/>
          <w:sz w:val="20"/>
        </w:rPr>
      </w:pPr>
      <w:r>
        <w:rPr>
          <w:rFonts w:ascii="Times New Roman" w:hAnsi="Times New Roman" w:eastAsia="TimesNewRomanPSMT"/>
          <w:b/>
          <w:bCs/>
          <w:sz w:val="20"/>
        </w:rPr>
        <w:t>Table S2 LC-MS/MS analysis of T</w:t>
      </w:r>
      <w:r>
        <w:rPr>
          <w:rFonts w:hint="eastAsia" w:ascii="Times New Roman" w:hAnsi="Times New Roman" w:eastAsia="TimesNewRomanPSMT"/>
          <w:b/>
          <w:bCs/>
          <w:sz w:val="20"/>
        </w:rPr>
        <w:t>o</w:t>
      </w:r>
      <w:r>
        <w:rPr>
          <w:rFonts w:ascii="Times New Roman" w:hAnsi="Times New Roman" w:eastAsia="TimesNewRomanPSMT"/>
          <w:b/>
          <w:bCs/>
          <w:sz w:val="20"/>
        </w:rPr>
        <w:t>CV P7 candidate interacting proteins</w:t>
      </w:r>
    </w:p>
    <w:tbl>
      <w:tblPr>
        <w:tblStyle w:val="2"/>
        <w:tblW w:w="890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6"/>
        <w:gridCol w:w="1760"/>
        <w:gridCol w:w="4993"/>
        <w:gridCol w:w="12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946" w:type="dxa"/>
            <w:tcBorders>
              <w:left w:val="nil"/>
              <w:right w:val="nil"/>
            </w:tcBorders>
            <w:noWrap/>
            <w:vAlign w:val="bottom"/>
          </w:tcPr>
          <w:p>
            <w:pPr>
              <w:autoSpaceDE w:val="0"/>
              <w:spacing w:after="93" w:afterLines="30" w:line="360" w:lineRule="auto"/>
              <w:jc w:val="center"/>
              <w:textAlignment w:val="bottom"/>
              <w:rPr>
                <w:rFonts w:ascii="Times New Roman" w:hAnsi="Times New Roman" w:cs="Times New Roman"/>
                <w:b/>
                <w:bCs/>
                <w:color w:val="000000"/>
                <w:sz w:val="20"/>
              </w:rPr>
            </w:pPr>
            <w:r>
              <w:rPr>
                <w:rFonts w:ascii="Times New Roman" w:hAnsi="Times New Roman" w:cs="Times New Roman"/>
                <w:b/>
                <w:bCs/>
                <w:color w:val="000000"/>
                <w:kern w:val="0"/>
                <w:sz w:val="20"/>
              </w:rPr>
              <w:t>Number</w:t>
            </w:r>
          </w:p>
        </w:tc>
        <w:tc>
          <w:tcPr>
            <w:tcW w:w="1760" w:type="dxa"/>
            <w:tcBorders>
              <w:left w:val="nil"/>
              <w:right w:val="nil"/>
            </w:tcBorders>
            <w:noWrap/>
            <w:vAlign w:val="center"/>
          </w:tcPr>
          <w:p>
            <w:pPr>
              <w:autoSpaceDE w:val="0"/>
              <w:spacing w:line="360" w:lineRule="auto"/>
              <w:jc w:val="center"/>
              <w:textAlignment w:val="center"/>
              <w:rPr>
                <w:rFonts w:ascii="Times New Roman" w:hAnsi="Times New Roman" w:cs="Times New Roman"/>
                <w:b/>
                <w:bCs/>
                <w:color w:val="000000"/>
                <w:sz w:val="20"/>
              </w:rPr>
            </w:pPr>
            <w:r>
              <w:rPr>
                <w:rFonts w:ascii="Times New Roman" w:hAnsi="Times New Roman" w:cs="Times New Roman"/>
                <w:b/>
                <w:bCs/>
                <w:color w:val="000000"/>
                <w:kern w:val="0"/>
                <w:sz w:val="20"/>
              </w:rPr>
              <w:t>Accession</w:t>
            </w:r>
          </w:p>
        </w:tc>
        <w:tc>
          <w:tcPr>
            <w:tcW w:w="4993" w:type="dxa"/>
            <w:tcBorders>
              <w:left w:val="nil"/>
              <w:right w:val="nil"/>
            </w:tcBorders>
            <w:noWrap/>
            <w:vAlign w:val="center"/>
          </w:tcPr>
          <w:p>
            <w:pPr>
              <w:autoSpaceDE w:val="0"/>
              <w:spacing w:line="360" w:lineRule="auto"/>
              <w:jc w:val="center"/>
              <w:textAlignment w:val="center"/>
              <w:rPr>
                <w:rFonts w:ascii="Times New Roman" w:hAnsi="Times New Roman" w:cs="Times New Roman"/>
                <w:b/>
                <w:bCs/>
                <w:color w:val="000000"/>
                <w:sz w:val="20"/>
              </w:rPr>
            </w:pPr>
            <w:r>
              <w:rPr>
                <w:rFonts w:ascii="Times New Roman" w:hAnsi="Times New Roman" w:cs="Times New Roman"/>
                <w:b/>
                <w:bCs/>
                <w:color w:val="000000"/>
                <w:kern w:val="0"/>
                <w:sz w:val="20"/>
              </w:rPr>
              <w:t>Description</w:t>
            </w:r>
          </w:p>
        </w:tc>
        <w:tc>
          <w:tcPr>
            <w:tcW w:w="1201" w:type="dxa"/>
            <w:tcBorders>
              <w:left w:val="nil"/>
              <w:right w:val="nil"/>
            </w:tcBorders>
            <w:noWrap/>
            <w:vAlign w:val="center"/>
          </w:tcPr>
          <w:p>
            <w:pPr>
              <w:autoSpaceDE w:val="0"/>
              <w:spacing w:line="360" w:lineRule="auto"/>
              <w:jc w:val="center"/>
              <w:rPr>
                <w:rFonts w:ascii="Times New Roman" w:hAnsi="Times New Roman" w:cs="Times New Roman"/>
                <w:b/>
                <w:bCs/>
                <w:color w:val="000000"/>
                <w:sz w:val="20"/>
              </w:rPr>
            </w:pPr>
            <w:r>
              <w:rPr>
                <w:rFonts w:ascii="Times New Roman" w:hAnsi="Times New Roman" w:cs="Times New Roman"/>
                <w:b/>
                <w:bCs/>
                <w:color w:val="000000"/>
                <w:sz w:val="20"/>
              </w:rPr>
              <w:t>Frequency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46" w:type="dxa"/>
            <w:tcBorders>
              <w:left w:val="nil"/>
              <w:bottom w:val="nil"/>
              <w:right w:val="nil"/>
            </w:tcBorders>
            <w:noWrap/>
            <w:vAlign w:val="bottom"/>
          </w:tcPr>
          <w:p>
            <w:pPr>
              <w:autoSpaceDE w:val="0"/>
              <w:spacing w:before="93" w:beforeLines="30" w:line="360" w:lineRule="auto"/>
              <w:jc w:val="center"/>
              <w:textAlignment w:val="bottom"/>
              <w:rPr>
                <w:rFonts w:ascii="Times New Roman" w:hAnsi="Times New Roman" w:cs="Times New Roman"/>
                <w:color w:val="000000"/>
                <w:sz w:val="20"/>
              </w:rPr>
            </w:pPr>
            <w:r>
              <w:rPr>
                <w:rFonts w:ascii="Times New Roman" w:hAnsi="Times New Roman" w:cs="Times New Roman"/>
                <w:color w:val="000000"/>
                <w:kern w:val="0"/>
                <w:sz w:val="20"/>
              </w:rPr>
              <w:t>1</w:t>
            </w:r>
          </w:p>
        </w:tc>
        <w:tc>
          <w:tcPr>
            <w:tcW w:w="1760" w:type="dxa"/>
            <w:tcBorders>
              <w:left w:val="nil"/>
              <w:bottom w:val="nil"/>
              <w:right w:val="nil"/>
            </w:tcBorders>
            <w:noWrap/>
            <w:vAlign w:val="bottom"/>
          </w:tcPr>
          <w:p>
            <w:pPr>
              <w:autoSpaceDE w:val="0"/>
              <w:spacing w:before="93" w:beforeLines="30" w:line="360" w:lineRule="auto"/>
              <w:jc w:val="center"/>
              <w:textAlignment w:val="bottom"/>
              <w:rPr>
                <w:rFonts w:ascii="Times New Roman" w:hAnsi="Times New Roman" w:cs="Times New Roman"/>
                <w:color w:val="000000"/>
                <w:sz w:val="20"/>
              </w:rPr>
            </w:pPr>
            <w:r>
              <w:rPr>
                <w:rFonts w:ascii="Times New Roman" w:hAnsi="Times New Roman" w:cs="Times New Roman"/>
                <w:color w:val="000000"/>
                <w:kern w:val="0"/>
                <w:sz w:val="20"/>
              </w:rPr>
              <w:t>XP_019226861.1</w:t>
            </w:r>
          </w:p>
        </w:tc>
        <w:tc>
          <w:tcPr>
            <w:tcW w:w="4993" w:type="dxa"/>
            <w:tcBorders>
              <w:left w:val="nil"/>
              <w:bottom w:val="nil"/>
              <w:right w:val="nil"/>
            </w:tcBorders>
            <w:noWrap/>
            <w:vAlign w:val="bottom"/>
          </w:tcPr>
          <w:p>
            <w:pPr>
              <w:autoSpaceDE w:val="0"/>
              <w:spacing w:before="93" w:beforeLines="30" w:line="360" w:lineRule="auto"/>
              <w:jc w:val="center"/>
              <w:textAlignment w:val="bottom"/>
              <w:rPr>
                <w:rFonts w:ascii="Times New Roman" w:hAnsi="Times New Roman" w:cs="Times New Roman"/>
                <w:color w:val="000000"/>
                <w:sz w:val="20"/>
              </w:rPr>
            </w:pPr>
            <w:r>
              <w:rPr>
                <w:rFonts w:ascii="Times New Roman" w:hAnsi="Times New Roman" w:cs="Times New Roman"/>
                <w:color w:val="000000"/>
                <w:kern w:val="0"/>
                <w:sz w:val="20"/>
              </w:rPr>
              <w:t>mitogen-activated protein kinase 3</w:t>
            </w:r>
          </w:p>
        </w:tc>
        <w:tc>
          <w:tcPr>
            <w:tcW w:w="1201" w:type="dxa"/>
            <w:tcBorders>
              <w:left w:val="nil"/>
              <w:bottom w:val="nil"/>
              <w:right w:val="nil"/>
            </w:tcBorders>
            <w:noWrap/>
            <w:vAlign w:val="center"/>
          </w:tcPr>
          <w:p>
            <w:pPr>
              <w:autoSpaceDE w:val="0"/>
              <w:spacing w:line="360" w:lineRule="auto"/>
              <w:jc w:val="center"/>
              <w:textAlignment w:val="center"/>
              <w:rPr>
                <w:rFonts w:ascii="Times New Roman" w:hAnsi="Times New Roman" w:cs="Times New Roman"/>
                <w:color w:val="000000"/>
                <w:sz w:val="20"/>
              </w:rPr>
            </w:pPr>
            <w:r>
              <w:rPr>
                <w:rFonts w:ascii="Times New Roman" w:hAnsi="Times New Roman" w:cs="Times New Roman"/>
                <w:color w:val="000000"/>
                <w:kern w:val="0"/>
                <w:sz w:val="20"/>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46" w:type="dxa"/>
            <w:tcBorders>
              <w:top w:val="nil"/>
              <w:left w:val="nil"/>
              <w:bottom w:val="nil"/>
              <w:right w:val="nil"/>
            </w:tcBorders>
            <w:noWrap/>
            <w:vAlign w:val="bottom"/>
          </w:tcPr>
          <w:p>
            <w:pPr>
              <w:autoSpaceDE w:val="0"/>
              <w:spacing w:before="93" w:beforeLines="30" w:line="360" w:lineRule="auto"/>
              <w:jc w:val="center"/>
              <w:textAlignment w:val="bottom"/>
              <w:rPr>
                <w:rFonts w:ascii="Times New Roman" w:hAnsi="Times New Roman" w:cs="Times New Roman"/>
                <w:color w:val="000000"/>
                <w:sz w:val="20"/>
              </w:rPr>
            </w:pPr>
            <w:r>
              <w:rPr>
                <w:rFonts w:ascii="Times New Roman" w:hAnsi="Times New Roman" w:cs="Times New Roman"/>
                <w:color w:val="000000"/>
                <w:kern w:val="0"/>
                <w:sz w:val="20"/>
              </w:rPr>
              <w:t>2</w:t>
            </w:r>
          </w:p>
        </w:tc>
        <w:tc>
          <w:tcPr>
            <w:tcW w:w="1760" w:type="dxa"/>
            <w:tcBorders>
              <w:top w:val="nil"/>
              <w:left w:val="nil"/>
              <w:bottom w:val="nil"/>
              <w:right w:val="nil"/>
            </w:tcBorders>
            <w:noWrap/>
            <w:vAlign w:val="bottom"/>
          </w:tcPr>
          <w:p>
            <w:pPr>
              <w:autoSpaceDE w:val="0"/>
              <w:spacing w:before="93" w:beforeLines="30" w:line="360" w:lineRule="auto"/>
              <w:jc w:val="center"/>
              <w:textAlignment w:val="bottom"/>
              <w:rPr>
                <w:rFonts w:ascii="Times New Roman" w:hAnsi="Times New Roman" w:cs="Times New Roman"/>
                <w:color w:val="000000"/>
                <w:sz w:val="20"/>
              </w:rPr>
            </w:pPr>
            <w:r>
              <w:rPr>
                <w:rFonts w:ascii="Times New Roman" w:hAnsi="Times New Roman" w:cs="Times New Roman"/>
                <w:color w:val="000000"/>
                <w:kern w:val="0"/>
                <w:sz w:val="20"/>
              </w:rPr>
              <w:t>XP_019225967.1</w:t>
            </w:r>
          </w:p>
        </w:tc>
        <w:tc>
          <w:tcPr>
            <w:tcW w:w="4993" w:type="dxa"/>
            <w:tcBorders>
              <w:top w:val="nil"/>
              <w:left w:val="nil"/>
              <w:bottom w:val="nil"/>
              <w:right w:val="nil"/>
            </w:tcBorders>
            <w:noWrap/>
            <w:vAlign w:val="bottom"/>
          </w:tcPr>
          <w:p>
            <w:pPr>
              <w:autoSpaceDE w:val="0"/>
              <w:spacing w:before="93" w:beforeLines="30" w:line="360" w:lineRule="auto"/>
              <w:jc w:val="center"/>
              <w:textAlignment w:val="bottom"/>
              <w:rPr>
                <w:rFonts w:ascii="Times New Roman" w:hAnsi="Times New Roman" w:cs="Times New Roman"/>
                <w:color w:val="000000"/>
                <w:sz w:val="20"/>
              </w:rPr>
            </w:pPr>
            <w:r>
              <w:rPr>
                <w:rFonts w:ascii="Times New Roman" w:hAnsi="Times New Roman" w:cs="Times New Roman"/>
                <w:color w:val="000000"/>
                <w:kern w:val="0"/>
                <w:sz w:val="20"/>
              </w:rPr>
              <w:t>remorin</w:t>
            </w:r>
          </w:p>
        </w:tc>
        <w:tc>
          <w:tcPr>
            <w:tcW w:w="1201" w:type="dxa"/>
            <w:tcBorders>
              <w:top w:val="nil"/>
              <w:left w:val="nil"/>
              <w:bottom w:val="nil"/>
              <w:right w:val="nil"/>
            </w:tcBorders>
            <w:noWrap/>
            <w:vAlign w:val="center"/>
          </w:tcPr>
          <w:p>
            <w:pPr>
              <w:autoSpaceDE w:val="0"/>
              <w:spacing w:line="360" w:lineRule="auto"/>
              <w:jc w:val="center"/>
              <w:textAlignment w:val="center"/>
              <w:rPr>
                <w:rFonts w:ascii="Times New Roman" w:hAnsi="Times New Roman" w:cs="Times New Roman"/>
                <w:color w:val="000000"/>
                <w:sz w:val="20"/>
              </w:rPr>
            </w:pPr>
            <w:r>
              <w:rPr>
                <w:rFonts w:ascii="Times New Roman" w:hAnsi="Times New Roman" w:cs="Times New Roman"/>
                <w:color w:val="000000"/>
                <w:kern w:val="0"/>
                <w:sz w:val="2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46" w:type="dxa"/>
            <w:tcBorders>
              <w:top w:val="nil"/>
              <w:left w:val="nil"/>
              <w:bottom w:val="nil"/>
              <w:right w:val="nil"/>
            </w:tcBorders>
            <w:noWrap/>
            <w:vAlign w:val="bottom"/>
          </w:tcPr>
          <w:p>
            <w:pPr>
              <w:autoSpaceDE w:val="0"/>
              <w:spacing w:before="93" w:beforeLines="30" w:line="360" w:lineRule="auto"/>
              <w:jc w:val="center"/>
              <w:textAlignment w:val="bottom"/>
              <w:rPr>
                <w:rFonts w:ascii="Times New Roman" w:hAnsi="Times New Roman" w:cs="Times New Roman"/>
                <w:color w:val="000000"/>
                <w:sz w:val="20"/>
              </w:rPr>
            </w:pPr>
            <w:r>
              <w:rPr>
                <w:rFonts w:ascii="Times New Roman" w:hAnsi="Times New Roman" w:cs="Times New Roman"/>
                <w:color w:val="000000"/>
                <w:kern w:val="0"/>
                <w:sz w:val="20"/>
              </w:rPr>
              <w:t>3</w:t>
            </w:r>
          </w:p>
        </w:tc>
        <w:tc>
          <w:tcPr>
            <w:tcW w:w="1760" w:type="dxa"/>
            <w:tcBorders>
              <w:top w:val="nil"/>
              <w:left w:val="nil"/>
              <w:bottom w:val="nil"/>
              <w:right w:val="nil"/>
            </w:tcBorders>
            <w:noWrap/>
            <w:vAlign w:val="bottom"/>
          </w:tcPr>
          <w:p>
            <w:pPr>
              <w:autoSpaceDE w:val="0"/>
              <w:spacing w:before="93" w:beforeLines="30" w:line="360" w:lineRule="auto"/>
              <w:jc w:val="center"/>
              <w:textAlignment w:val="bottom"/>
              <w:rPr>
                <w:rFonts w:ascii="Times New Roman" w:hAnsi="Times New Roman" w:cs="Times New Roman"/>
                <w:color w:val="000000"/>
                <w:sz w:val="20"/>
              </w:rPr>
            </w:pPr>
            <w:r>
              <w:rPr>
                <w:rFonts w:ascii="Times New Roman" w:hAnsi="Times New Roman" w:cs="Times New Roman"/>
                <w:color w:val="000000"/>
                <w:kern w:val="0"/>
                <w:sz w:val="20"/>
              </w:rPr>
              <w:t>XP_009609235.1</w:t>
            </w:r>
          </w:p>
        </w:tc>
        <w:tc>
          <w:tcPr>
            <w:tcW w:w="4993" w:type="dxa"/>
            <w:tcBorders>
              <w:top w:val="nil"/>
              <w:left w:val="nil"/>
              <w:bottom w:val="nil"/>
              <w:right w:val="nil"/>
            </w:tcBorders>
            <w:noWrap/>
            <w:vAlign w:val="bottom"/>
          </w:tcPr>
          <w:p>
            <w:pPr>
              <w:autoSpaceDE w:val="0"/>
              <w:spacing w:before="93" w:beforeLines="30" w:line="360" w:lineRule="auto"/>
              <w:jc w:val="center"/>
              <w:textAlignment w:val="bottom"/>
              <w:rPr>
                <w:rFonts w:ascii="Times New Roman" w:hAnsi="Times New Roman" w:cs="Times New Roman"/>
                <w:color w:val="000000"/>
                <w:sz w:val="20"/>
              </w:rPr>
            </w:pPr>
            <w:r>
              <w:rPr>
                <w:rFonts w:ascii="Times New Roman" w:hAnsi="Times New Roman" w:cs="Times New Roman"/>
                <w:color w:val="000000"/>
                <w:kern w:val="0"/>
                <w:sz w:val="20"/>
              </w:rPr>
              <w:t>S-adenosylmethionine synthase 2</w:t>
            </w:r>
          </w:p>
        </w:tc>
        <w:tc>
          <w:tcPr>
            <w:tcW w:w="1201" w:type="dxa"/>
            <w:tcBorders>
              <w:top w:val="nil"/>
              <w:left w:val="nil"/>
              <w:bottom w:val="nil"/>
              <w:right w:val="nil"/>
            </w:tcBorders>
            <w:noWrap/>
            <w:vAlign w:val="center"/>
          </w:tcPr>
          <w:p>
            <w:pPr>
              <w:autoSpaceDE w:val="0"/>
              <w:spacing w:line="360" w:lineRule="auto"/>
              <w:jc w:val="center"/>
              <w:textAlignment w:val="center"/>
              <w:rPr>
                <w:rFonts w:ascii="Times New Roman" w:hAnsi="Times New Roman" w:cs="Times New Roman"/>
                <w:color w:val="000000"/>
                <w:sz w:val="20"/>
              </w:rPr>
            </w:pPr>
            <w:r>
              <w:rPr>
                <w:rFonts w:ascii="Times New Roman" w:hAnsi="Times New Roman" w:cs="Times New Roman"/>
                <w:color w:val="000000"/>
                <w:kern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46" w:type="dxa"/>
            <w:tcBorders>
              <w:top w:val="nil"/>
              <w:left w:val="nil"/>
              <w:bottom w:val="nil"/>
              <w:right w:val="nil"/>
            </w:tcBorders>
            <w:noWrap/>
            <w:vAlign w:val="bottom"/>
          </w:tcPr>
          <w:p>
            <w:pPr>
              <w:autoSpaceDE w:val="0"/>
              <w:spacing w:before="93" w:beforeLines="30" w:line="360" w:lineRule="auto"/>
              <w:jc w:val="center"/>
              <w:textAlignment w:val="bottom"/>
              <w:rPr>
                <w:rFonts w:ascii="Times New Roman" w:hAnsi="Times New Roman" w:cs="Times New Roman"/>
                <w:color w:val="000000"/>
                <w:sz w:val="20"/>
              </w:rPr>
            </w:pPr>
            <w:r>
              <w:rPr>
                <w:rFonts w:ascii="Times New Roman" w:hAnsi="Times New Roman" w:cs="Times New Roman"/>
                <w:color w:val="000000"/>
                <w:kern w:val="0"/>
                <w:sz w:val="20"/>
              </w:rPr>
              <w:t>4</w:t>
            </w:r>
          </w:p>
        </w:tc>
        <w:tc>
          <w:tcPr>
            <w:tcW w:w="1760" w:type="dxa"/>
            <w:tcBorders>
              <w:top w:val="nil"/>
              <w:left w:val="nil"/>
              <w:bottom w:val="nil"/>
              <w:right w:val="nil"/>
            </w:tcBorders>
            <w:noWrap/>
            <w:vAlign w:val="bottom"/>
          </w:tcPr>
          <w:p>
            <w:pPr>
              <w:autoSpaceDE w:val="0"/>
              <w:spacing w:before="93" w:beforeLines="30" w:line="360" w:lineRule="auto"/>
              <w:jc w:val="center"/>
              <w:textAlignment w:val="bottom"/>
              <w:rPr>
                <w:rFonts w:ascii="Times New Roman" w:hAnsi="Times New Roman" w:cs="Times New Roman"/>
                <w:color w:val="000000"/>
                <w:sz w:val="20"/>
              </w:rPr>
            </w:pPr>
            <w:r>
              <w:rPr>
                <w:rFonts w:ascii="Times New Roman" w:hAnsi="Times New Roman" w:cs="Times New Roman"/>
                <w:color w:val="000000"/>
                <w:kern w:val="0"/>
                <w:sz w:val="20"/>
              </w:rPr>
              <w:t>XP_016499136.1</w:t>
            </w:r>
          </w:p>
        </w:tc>
        <w:tc>
          <w:tcPr>
            <w:tcW w:w="4993" w:type="dxa"/>
            <w:tcBorders>
              <w:top w:val="nil"/>
              <w:left w:val="nil"/>
              <w:bottom w:val="nil"/>
              <w:right w:val="nil"/>
            </w:tcBorders>
            <w:noWrap/>
            <w:vAlign w:val="bottom"/>
          </w:tcPr>
          <w:p>
            <w:pPr>
              <w:autoSpaceDE w:val="0"/>
              <w:spacing w:before="93" w:beforeLines="30" w:line="360" w:lineRule="auto"/>
              <w:jc w:val="center"/>
              <w:textAlignment w:val="bottom"/>
              <w:rPr>
                <w:rFonts w:ascii="Times New Roman" w:hAnsi="Times New Roman" w:cs="Times New Roman"/>
                <w:color w:val="000000"/>
                <w:sz w:val="20"/>
              </w:rPr>
            </w:pPr>
            <w:r>
              <w:rPr>
                <w:rFonts w:ascii="Times New Roman" w:hAnsi="Times New Roman" w:cs="Times New Roman"/>
                <w:color w:val="000000"/>
                <w:kern w:val="0"/>
                <w:sz w:val="20"/>
              </w:rPr>
              <w:t>TOM1-like protein 2</w:t>
            </w:r>
          </w:p>
        </w:tc>
        <w:tc>
          <w:tcPr>
            <w:tcW w:w="1201" w:type="dxa"/>
            <w:tcBorders>
              <w:top w:val="nil"/>
              <w:left w:val="nil"/>
              <w:bottom w:val="nil"/>
              <w:right w:val="nil"/>
            </w:tcBorders>
            <w:noWrap/>
            <w:vAlign w:val="center"/>
          </w:tcPr>
          <w:p>
            <w:pPr>
              <w:autoSpaceDE w:val="0"/>
              <w:spacing w:line="360" w:lineRule="auto"/>
              <w:jc w:val="center"/>
              <w:textAlignment w:val="center"/>
              <w:rPr>
                <w:rFonts w:ascii="Times New Roman" w:hAnsi="Times New Roman" w:cs="Times New Roman"/>
                <w:color w:val="000000"/>
                <w:sz w:val="20"/>
              </w:rPr>
            </w:pPr>
            <w:r>
              <w:rPr>
                <w:rFonts w:ascii="Times New Roman" w:hAnsi="Times New Roman" w:cs="Times New Roman"/>
                <w:color w:val="000000"/>
                <w:kern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46" w:type="dxa"/>
            <w:tcBorders>
              <w:top w:val="nil"/>
              <w:left w:val="nil"/>
              <w:bottom w:val="nil"/>
              <w:right w:val="nil"/>
            </w:tcBorders>
            <w:noWrap/>
            <w:vAlign w:val="bottom"/>
          </w:tcPr>
          <w:p>
            <w:pPr>
              <w:autoSpaceDE w:val="0"/>
              <w:spacing w:before="93" w:beforeLines="30" w:line="360" w:lineRule="auto"/>
              <w:jc w:val="center"/>
              <w:textAlignment w:val="bottom"/>
              <w:rPr>
                <w:rFonts w:ascii="Times New Roman" w:hAnsi="Times New Roman" w:cs="Times New Roman"/>
                <w:color w:val="000000"/>
                <w:sz w:val="20"/>
              </w:rPr>
            </w:pPr>
            <w:r>
              <w:rPr>
                <w:rFonts w:ascii="Times New Roman" w:hAnsi="Times New Roman" w:cs="Times New Roman"/>
                <w:color w:val="000000"/>
                <w:kern w:val="0"/>
                <w:sz w:val="20"/>
              </w:rPr>
              <w:t>5</w:t>
            </w:r>
          </w:p>
        </w:tc>
        <w:tc>
          <w:tcPr>
            <w:tcW w:w="1760" w:type="dxa"/>
            <w:tcBorders>
              <w:top w:val="nil"/>
              <w:left w:val="nil"/>
              <w:bottom w:val="nil"/>
              <w:right w:val="nil"/>
            </w:tcBorders>
            <w:noWrap/>
            <w:vAlign w:val="bottom"/>
          </w:tcPr>
          <w:p>
            <w:pPr>
              <w:autoSpaceDE w:val="0"/>
              <w:spacing w:before="93" w:beforeLines="30" w:line="360" w:lineRule="auto"/>
              <w:jc w:val="center"/>
              <w:textAlignment w:val="bottom"/>
              <w:rPr>
                <w:rFonts w:ascii="Times New Roman" w:hAnsi="Times New Roman" w:cs="Times New Roman"/>
                <w:color w:val="000000"/>
                <w:sz w:val="20"/>
              </w:rPr>
            </w:pPr>
            <w:r>
              <w:rPr>
                <w:rFonts w:ascii="Times New Roman" w:hAnsi="Times New Roman" w:cs="Times New Roman"/>
                <w:color w:val="000000"/>
                <w:kern w:val="0"/>
                <w:sz w:val="20"/>
              </w:rPr>
              <w:t>XP_016499512.1</w:t>
            </w:r>
          </w:p>
        </w:tc>
        <w:tc>
          <w:tcPr>
            <w:tcW w:w="4993" w:type="dxa"/>
            <w:tcBorders>
              <w:top w:val="nil"/>
              <w:left w:val="nil"/>
              <w:bottom w:val="nil"/>
              <w:right w:val="nil"/>
            </w:tcBorders>
            <w:noWrap/>
            <w:vAlign w:val="bottom"/>
          </w:tcPr>
          <w:p>
            <w:pPr>
              <w:autoSpaceDE w:val="0"/>
              <w:spacing w:before="93" w:beforeLines="30" w:line="360" w:lineRule="auto"/>
              <w:jc w:val="center"/>
              <w:textAlignment w:val="bottom"/>
              <w:rPr>
                <w:rFonts w:ascii="Times New Roman" w:hAnsi="Times New Roman" w:cs="Times New Roman"/>
                <w:color w:val="000000"/>
                <w:sz w:val="20"/>
              </w:rPr>
            </w:pPr>
            <w:r>
              <w:rPr>
                <w:rFonts w:ascii="Times New Roman" w:hAnsi="Times New Roman" w:cs="Times New Roman"/>
                <w:color w:val="000000"/>
                <w:kern w:val="0"/>
                <w:sz w:val="20"/>
              </w:rPr>
              <w:t>V-type proton ATPase catalytic subunit A</w:t>
            </w:r>
          </w:p>
        </w:tc>
        <w:tc>
          <w:tcPr>
            <w:tcW w:w="1201" w:type="dxa"/>
            <w:tcBorders>
              <w:top w:val="nil"/>
              <w:left w:val="nil"/>
              <w:bottom w:val="nil"/>
              <w:right w:val="nil"/>
            </w:tcBorders>
            <w:noWrap/>
            <w:vAlign w:val="center"/>
          </w:tcPr>
          <w:p>
            <w:pPr>
              <w:autoSpaceDE w:val="0"/>
              <w:spacing w:line="360" w:lineRule="auto"/>
              <w:jc w:val="center"/>
              <w:textAlignment w:val="center"/>
              <w:rPr>
                <w:rFonts w:ascii="Times New Roman" w:hAnsi="Times New Roman" w:cs="Times New Roman"/>
                <w:color w:val="000000"/>
                <w:sz w:val="20"/>
              </w:rPr>
            </w:pPr>
            <w:r>
              <w:rPr>
                <w:rFonts w:ascii="Times New Roman" w:hAnsi="Times New Roman" w:cs="Times New Roman"/>
                <w:color w:val="000000"/>
                <w:kern w:val="0"/>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46" w:type="dxa"/>
            <w:tcBorders>
              <w:top w:val="nil"/>
              <w:left w:val="nil"/>
              <w:bottom w:val="nil"/>
              <w:right w:val="nil"/>
            </w:tcBorders>
            <w:noWrap/>
            <w:vAlign w:val="bottom"/>
          </w:tcPr>
          <w:p>
            <w:pPr>
              <w:autoSpaceDE w:val="0"/>
              <w:spacing w:before="93" w:beforeLines="30" w:line="360" w:lineRule="auto"/>
              <w:jc w:val="center"/>
              <w:textAlignment w:val="bottom"/>
              <w:rPr>
                <w:rFonts w:ascii="Times New Roman" w:hAnsi="Times New Roman" w:cs="Times New Roman"/>
                <w:color w:val="000000"/>
                <w:sz w:val="20"/>
              </w:rPr>
            </w:pPr>
            <w:r>
              <w:rPr>
                <w:rFonts w:ascii="Times New Roman" w:hAnsi="Times New Roman" w:cs="Times New Roman"/>
                <w:color w:val="000000"/>
                <w:kern w:val="0"/>
                <w:sz w:val="20"/>
              </w:rPr>
              <w:t>6</w:t>
            </w:r>
          </w:p>
        </w:tc>
        <w:tc>
          <w:tcPr>
            <w:tcW w:w="1760" w:type="dxa"/>
            <w:tcBorders>
              <w:top w:val="nil"/>
              <w:left w:val="nil"/>
              <w:bottom w:val="nil"/>
              <w:right w:val="nil"/>
            </w:tcBorders>
            <w:noWrap/>
            <w:vAlign w:val="bottom"/>
          </w:tcPr>
          <w:p>
            <w:pPr>
              <w:autoSpaceDE w:val="0"/>
              <w:spacing w:before="93" w:beforeLines="30" w:line="360" w:lineRule="auto"/>
              <w:jc w:val="center"/>
              <w:textAlignment w:val="bottom"/>
              <w:rPr>
                <w:rFonts w:ascii="Times New Roman" w:hAnsi="Times New Roman" w:cs="Times New Roman"/>
                <w:color w:val="000000"/>
                <w:sz w:val="20"/>
              </w:rPr>
            </w:pPr>
            <w:r>
              <w:rPr>
                <w:rFonts w:ascii="Times New Roman" w:hAnsi="Times New Roman" w:cs="Times New Roman"/>
                <w:color w:val="000000"/>
                <w:kern w:val="0"/>
                <w:sz w:val="20"/>
              </w:rPr>
              <w:t>XP_009631810.1</w:t>
            </w:r>
          </w:p>
        </w:tc>
        <w:tc>
          <w:tcPr>
            <w:tcW w:w="4993" w:type="dxa"/>
            <w:tcBorders>
              <w:top w:val="nil"/>
              <w:left w:val="nil"/>
              <w:bottom w:val="nil"/>
              <w:right w:val="nil"/>
            </w:tcBorders>
            <w:noWrap/>
            <w:vAlign w:val="bottom"/>
          </w:tcPr>
          <w:p>
            <w:pPr>
              <w:autoSpaceDE w:val="0"/>
              <w:spacing w:before="93" w:beforeLines="30" w:line="360" w:lineRule="auto"/>
              <w:jc w:val="center"/>
              <w:textAlignment w:val="bottom"/>
              <w:rPr>
                <w:rFonts w:ascii="Times New Roman" w:hAnsi="Times New Roman" w:cs="Times New Roman"/>
                <w:color w:val="000000"/>
                <w:sz w:val="20"/>
              </w:rPr>
            </w:pPr>
            <w:r>
              <w:rPr>
                <w:rFonts w:ascii="Times New Roman" w:hAnsi="Times New Roman" w:cs="Times New Roman"/>
                <w:color w:val="000000"/>
                <w:kern w:val="0"/>
                <w:sz w:val="20"/>
              </w:rPr>
              <w:t>transmembrane emp24 domain-containing protein p24beta3</w:t>
            </w:r>
          </w:p>
        </w:tc>
        <w:tc>
          <w:tcPr>
            <w:tcW w:w="1201" w:type="dxa"/>
            <w:tcBorders>
              <w:top w:val="nil"/>
              <w:left w:val="nil"/>
              <w:bottom w:val="nil"/>
              <w:right w:val="nil"/>
            </w:tcBorders>
            <w:noWrap/>
            <w:vAlign w:val="center"/>
          </w:tcPr>
          <w:p>
            <w:pPr>
              <w:autoSpaceDE w:val="0"/>
              <w:spacing w:line="360" w:lineRule="auto"/>
              <w:jc w:val="center"/>
              <w:textAlignment w:val="center"/>
              <w:rPr>
                <w:rFonts w:ascii="Times New Roman" w:hAnsi="Times New Roman" w:cs="Times New Roman"/>
                <w:color w:val="000000"/>
                <w:sz w:val="20"/>
              </w:rPr>
            </w:pPr>
            <w:r>
              <w:rPr>
                <w:rFonts w:ascii="Times New Roman" w:hAnsi="Times New Roman" w:cs="Times New Roman"/>
                <w:color w:val="000000"/>
                <w:kern w:val="0"/>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46" w:type="dxa"/>
            <w:tcBorders>
              <w:top w:val="nil"/>
              <w:left w:val="nil"/>
              <w:bottom w:val="nil"/>
              <w:right w:val="nil"/>
            </w:tcBorders>
            <w:noWrap/>
            <w:vAlign w:val="bottom"/>
          </w:tcPr>
          <w:p>
            <w:pPr>
              <w:autoSpaceDE w:val="0"/>
              <w:spacing w:before="93" w:beforeLines="30" w:line="360" w:lineRule="auto"/>
              <w:jc w:val="center"/>
              <w:textAlignment w:val="bottom"/>
              <w:rPr>
                <w:rFonts w:ascii="Times New Roman" w:hAnsi="Times New Roman" w:cs="Times New Roman"/>
                <w:color w:val="000000"/>
                <w:sz w:val="20"/>
              </w:rPr>
            </w:pPr>
            <w:r>
              <w:rPr>
                <w:rFonts w:ascii="Times New Roman" w:hAnsi="Times New Roman" w:cs="Times New Roman"/>
                <w:color w:val="000000"/>
                <w:kern w:val="0"/>
                <w:sz w:val="20"/>
              </w:rPr>
              <w:t>7</w:t>
            </w:r>
          </w:p>
        </w:tc>
        <w:tc>
          <w:tcPr>
            <w:tcW w:w="1760" w:type="dxa"/>
            <w:tcBorders>
              <w:top w:val="nil"/>
              <w:left w:val="nil"/>
              <w:bottom w:val="nil"/>
              <w:right w:val="nil"/>
            </w:tcBorders>
            <w:noWrap/>
            <w:vAlign w:val="bottom"/>
          </w:tcPr>
          <w:p>
            <w:pPr>
              <w:autoSpaceDE w:val="0"/>
              <w:spacing w:before="93" w:beforeLines="30" w:line="360" w:lineRule="auto"/>
              <w:jc w:val="center"/>
              <w:textAlignment w:val="bottom"/>
              <w:rPr>
                <w:rFonts w:ascii="Times New Roman" w:hAnsi="Times New Roman" w:cs="Times New Roman"/>
                <w:color w:val="000000"/>
                <w:sz w:val="20"/>
              </w:rPr>
            </w:pPr>
            <w:r>
              <w:rPr>
                <w:rFonts w:ascii="Times New Roman" w:hAnsi="Times New Roman" w:cs="Times New Roman"/>
                <w:color w:val="000000"/>
                <w:kern w:val="0"/>
                <w:sz w:val="20"/>
              </w:rPr>
              <w:t>XP_016471749.1</w:t>
            </w:r>
          </w:p>
        </w:tc>
        <w:tc>
          <w:tcPr>
            <w:tcW w:w="4993" w:type="dxa"/>
            <w:tcBorders>
              <w:top w:val="nil"/>
              <w:left w:val="nil"/>
              <w:bottom w:val="nil"/>
              <w:right w:val="nil"/>
            </w:tcBorders>
            <w:noWrap/>
            <w:vAlign w:val="bottom"/>
          </w:tcPr>
          <w:p>
            <w:pPr>
              <w:autoSpaceDE w:val="0"/>
              <w:spacing w:before="93" w:beforeLines="30" w:line="360" w:lineRule="auto"/>
              <w:jc w:val="center"/>
              <w:textAlignment w:val="bottom"/>
              <w:rPr>
                <w:rFonts w:ascii="Times New Roman" w:hAnsi="Times New Roman" w:cs="Times New Roman"/>
                <w:color w:val="000000"/>
                <w:sz w:val="20"/>
              </w:rPr>
            </w:pPr>
            <w:r>
              <w:rPr>
                <w:rFonts w:ascii="Times New Roman" w:hAnsi="Times New Roman" w:cs="Times New Roman"/>
                <w:color w:val="000000"/>
                <w:kern w:val="0"/>
                <w:sz w:val="20"/>
              </w:rPr>
              <w:t>60S ribosomal protein L36-2</w:t>
            </w:r>
          </w:p>
        </w:tc>
        <w:tc>
          <w:tcPr>
            <w:tcW w:w="1201" w:type="dxa"/>
            <w:tcBorders>
              <w:top w:val="nil"/>
              <w:left w:val="nil"/>
              <w:bottom w:val="nil"/>
              <w:right w:val="nil"/>
            </w:tcBorders>
            <w:noWrap/>
            <w:vAlign w:val="center"/>
          </w:tcPr>
          <w:p>
            <w:pPr>
              <w:autoSpaceDE w:val="0"/>
              <w:spacing w:line="360" w:lineRule="auto"/>
              <w:jc w:val="center"/>
              <w:textAlignment w:val="center"/>
              <w:rPr>
                <w:rFonts w:ascii="Times New Roman" w:hAnsi="Times New Roman" w:cs="Times New Roman"/>
                <w:color w:val="000000"/>
                <w:sz w:val="20"/>
              </w:rPr>
            </w:pPr>
            <w:r>
              <w:rPr>
                <w:rFonts w:ascii="Times New Roman" w:hAnsi="Times New Roman" w:cs="Times New Roman"/>
                <w:color w:val="000000"/>
                <w:kern w:val="0"/>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46" w:type="dxa"/>
            <w:tcBorders>
              <w:top w:val="nil"/>
              <w:left w:val="nil"/>
              <w:bottom w:val="nil"/>
              <w:right w:val="nil"/>
            </w:tcBorders>
            <w:noWrap/>
            <w:vAlign w:val="bottom"/>
          </w:tcPr>
          <w:p>
            <w:pPr>
              <w:autoSpaceDE w:val="0"/>
              <w:spacing w:before="93" w:beforeLines="30" w:line="360" w:lineRule="auto"/>
              <w:jc w:val="center"/>
              <w:textAlignment w:val="bottom"/>
              <w:rPr>
                <w:rFonts w:ascii="Times New Roman" w:hAnsi="Times New Roman" w:cs="Times New Roman"/>
                <w:color w:val="000000"/>
                <w:sz w:val="20"/>
              </w:rPr>
            </w:pPr>
            <w:r>
              <w:rPr>
                <w:rFonts w:ascii="Times New Roman" w:hAnsi="Times New Roman" w:cs="Times New Roman"/>
                <w:color w:val="000000"/>
                <w:kern w:val="0"/>
                <w:sz w:val="20"/>
              </w:rPr>
              <w:t>8</w:t>
            </w:r>
          </w:p>
        </w:tc>
        <w:tc>
          <w:tcPr>
            <w:tcW w:w="1760" w:type="dxa"/>
            <w:tcBorders>
              <w:top w:val="nil"/>
              <w:left w:val="nil"/>
              <w:bottom w:val="nil"/>
              <w:right w:val="nil"/>
            </w:tcBorders>
            <w:noWrap/>
            <w:vAlign w:val="bottom"/>
          </w:tcPr>
          <w:p>
            <w:pPr>
              <w:autoSpaceDE w:val="0"/>
              <w:spacing w:before="93" w:beforeLines="30" w:line="360" w:lineRule="auto"/>
              <w:jc w:val="center"/>
              <w:textAlignment w:val="bottom"/>
              <w:rPr>
                <w:rFonts w:ascii="Times New Roman" w:hAnsi="Times New Roman" w:cs="Times New Roman"/>
                <w:color w:val="000000"/>
                <w:sz w:val="20"/>
              </w:rPr>
            </w:pPr>
            <w:r>
              <w:rPr>
                <w:rFonts w:ascii="Times New Roman" w:hAnsi="Times New Roman" w:cs="Times New Roman"/>
                <w:color w:val="000000"/>
                <w:kern w:val="0"/>
                <w:sz w:val="20"/>
              </w:rPr>
              <w:t>XP_016508247.1</w:t>
            </w:r>
          </w:p>
        </w:tc>
        <w:tc>
          <w:tcPr>
            <w:tcW w:w="4993" w:type="dxa"/>
            <w:tcBorders>
              <w:top w:val="nil"/>
              <w:left w:val="nil"/>
              <w:bottom w:val="nil"/>
              <w:right w:val="nil"/>
            </w:tcBorders>
            <w:noWrap/>
            <w:vAlign w:val="bottom"/>
          </w:tcPr>
          <w:p>
            <w:pPr>
              <w:autoSpaceDE w:val="0"/>
              <w:spacing w:before="93" w:beforeLines="30" w:line="360" w:lineRule="auto"/>
              <w:jc w:val="center"/>
              <w:textAlignment w:val="bottom"/>
              <w:rPr>
                <w:rFonts w:ascii="Times New Roman" w:hAnsi="Times New Roman" w:cs="Times New Roman"/>
                <w:color w:val="000000"/>
                <w:sz w:val="20"/>
              </w:rPr>
            </w:pPr>
            <w:r>
              <w:rPr>
                <w:rFonts w:ascii="Times New Roman" w:hAnsi="Times New Roman" w:cs="Times New Roman"/>
                <w:color w:val="000000"/>
                <w:kern w:val="0"/>
                <w:sz w:val="20"/>
              </w:rPr>
              <w:t>myosin IB heavy chain</w:t>
            </w:r>
          </w:p>
        </w:tc>
        <w:tc>
          <w:tcPr>
            <w:tcW w:w="1201" w:type="dxa"/>
            <w:tcBorders>
              <w:top w:val="nil"/>
              <w:left w:val="nil"/>
              <w:bottom w:val="nil"/>
              <w:right w:val="nil"/>
            </w:tcBorders>
            <w:noWrap/>
            <w:vAlign w:val="center"/>
          </w:tcPr>
          <w:p>
            <w:pPr>
              <w:autoSpaceDE w:val="0"/>
              <w:spacing w:line="360" w:lineRule="auto"/>
              <w:jc w:val="center"/>
              <w:textAlignment w:val="center"/>
              <w:rPr>
                <w:rFonts w:ascii="Times New Roman" w:hAnsi="Times New Roman" w:cs="Times New Roman"/>
                <w:color w:val="000000"/>
                <w:sz w:val="20"/>
              </w:rPr>
            </w:pPr>
            <w:r>
              <w:rPr>
                <w:rFonts w:ascii="Times New Roman" w:hAnsi="Times New Roman" w:cs="Times New Roman"/>
                <w:color w:val="000000"/>
                <w:kern w:val="0"/>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46" w:type="dxa"/>
            <w:tcBorders>
              <w:top w:val="nil"/>
              <w:left w:val="nil"/>
              <w:bottom w:val="nil"/>
              <w:right w:val="nil"/>
            </w:tcBorders>
            <w:noWrap/>
            <w:vAlign w:val="bottom"/>
          </w:tcPr>
          <w:p>
            <w:pPr>
              <w:autoSpaceDE w:val="0"/>
              <w:spacing w:before="93" w:beforeLines="30" w:line="360" w:lineRule="auto"/>
              <w:jc w:val="center"/>
              <w:textAlignment w:val="bottom"/>
              <w:rPr>
                <w:rFonts w:ascii="Times New Roman" w:hAnsi="Times New Roman" w:cs="Times New Roman"/>
                <w:color w:val="000000"/>
                <w:sz w:val="20"/>
              </w:rPr>
            </w:pPr>
            <w:r>
              <w:rPr>
                <w:rFonts w:ascii="Times New Roman" w:hAnsi="Times New Roman" w:cs="Times New Roman"/>
                <w:color w:val="000000"/>
                <w:kern w:val="0"/>
                <w:sz w:val="20"/>
              </w:rPr>
              <w:t>9</w:t>
            </w:r>
          </w:p>
        </w:tc>
        <w:tc>
          <w:tcPr>
            <w:tcW w:w="1760" w:type="dxa"/>
            <w:tcBorders>
              <w:top w:val="nil"/>
              <w:left w:val="nil"/>
              <w:bottom w:val="nil"/>
              <w:right w:val="nil"/>
            </w:tcBorders>
            <w:noWrap/>
            <w:vAlign w:val="bottom"/>
          </w:tcPr>
          <w:p>
            <w:pPr>
              <w:autoSpaceDE w:val="0"/>
              <w:spacing w:before="93" w:beforeLines="30" w:line="360" w:lineRule="auto"/>
              <w:jc w:val="center"/>
              <w:textAlignment w:val="bottom"/>
              <w:rPr>
                <w:rFonts w:ascii="Times New Roman" w:hAnsi="Times New Roman" w:cs="Times New Roman"/>
                <w:color w:val="000000"/>
                <w:sz w:val="20"/>
              </w:rPr>
            </w:pPr>
            <w:r>
              <w:rPr>
                <w:rFonts w:ascii="Times New Roman" w:hAnsi="Times New Roman" w:cs="Times New Roman"/>
                <w:color w:val="000000"/>
                <w:kern w:val="0"/>
                <w:sz w:val="20"/>
              </w:rPr>
              <w:t>XP_016511137.1</w:t>
            </w:r>
          </w:p>
        </w:tc>
        <w:tc>
          <w:tcPr>
            <w:tcW w:w="4993" w:type="dxa"/>
            <w:tcBorders>
              <w:top w:val="nil"/>
              <w:left w:val="nil"/>
              <w:bottom w:val="nil"/>
              <w:right w:val="nil"/>
            </w:tcBorders>
            <w:noWrap/>
            <w:vAlign w:val="bottom"/>
          </w:tcPr>
          <w:p>
            <w:pPr>
              <w:autoSpaceDE w:val="0"/>
              <w:spacing w:before="93" w:beforeLines="30" w:line="360" w:lineRule="auto"/>
              <w:jc w:val="center"/>
              <w:textAlignment w:val="bottom"/>
              <w:rPr>
                <w:rFonts w:ascii="Times New Roman" w:hAnsi="Times New Roman" w:cs="Times New Roman"/>
                <w:color w:val="000000"/>
                <w:sz w:val="20"/>
              </w:rPr>
            </w:pPr>
            <w:r>
              <w:rPr>
                <w:rFonts w:ascii="Times New Roman" w:hAnsi="Times New Roman" w:cs="Times New Roman"/>
                <w:color w:val="000000"/>
                <w:kern w:val="0"/>
                <w:sz w:val="20"/>
              </w:rPr>
              <w:t>mannosylglycoprotein endo-beta-mannosidase</w:t>
            </w:r>
          </w:p>
        </w:tc>
        <w:tc>
          <w:tcPr>
            <w:tcW w:w="1201" w:type="dxa"/>
            <w:tcBorders>
              <w:top w:val="nil"/>
              <w:left w:val="nil"/>
              <w:bottom w:val="nil"/>
              <w:right w:val="nil"/>
            </w:tcBorders>
            <w:noWrap/>
            <w:vAlign w:val="center"/>
          </w:tcPr>
          <w:p>
            <w:pPr>
              <w:autoSpaceDE w:val="0"/>
              <w:spacing w:line="360" w:lineRule="auto"/>
              <w:jc w:val="center"/>
              <w:textAlignment w:val="center"/>
              <w:rPr>
                <w:rFonts w:ascii="Times New Roman" w:hAnsi="Times New Roman" w:cs="Times New Roman"/>
                <w:color w:val="000000"/>
                <w:sz w:val="20"/>
              </w:rPr>
            </w:pPr>
            <w:r>
              <w:rPr>
                <w:rFonts w:ascii="Times New Roman" w:hAnsi="Times New Roman" w:cs="Times New Roman"/>
                <w:color w:val="000000"/>
                <w:kern w:val="0"/>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exact"/>
        </w:trPr>
        <w:tc>
          <w:tcPr>
            <w:tcW w:w="946" w:type="dxa"/>
            <w:tcBorders>
              <w:top w:val="nil"/>
              <w:left w:val="nil"/>
              <w:right w:val="nil"/>
            </w:tcBorders>
            <w:shd w:val="clear" w:color="auto" w:fill="auto"/>
            <w:noWrap/>
            <w:vAlign w:val="bottom"/>
          </w:tcPr>
          <w:p>
            <w:pPr>
              <w:autoSpaceDE w:val="0"/>
              <w:spacing w:after="156" w:afterLines="50" w:line="360" w:lineRule="auto"/>
              <w:jc w:val="center"/>
              <w:textAlignment w:val="bottom"/>
              <w:rPr>
                <w:rFonts w:ascii="Times New Roman" w:hAnsi="Times New Roman" w:cs="Times New Roman"/>
                <w:color w:val="000000"/>
                <w:sz w:val="20"/>
              </w:rPr>
            </w:pPr>
            <w:r>
              <w:rPr>
                <w:rFonts w:ascii="Times New Roman" w:hAnsi="Times New Roman" w:cs="Times New Roman"/>
                <w:color w:val="000000"/>
                <w:kern w:val="0"/>
                <w:sz w:val="20"/>
              </w:rPr>
              <w:t>10</w:t>
            </w:r>
          </w:p>
        </w:tc>
        <w:tc>
          <w:tcPr>
            <w:tcW w:w="1760" w:type="dxa"/>
            <w:tcBorders>
              <w:top w:val="nil"/>
              <w:left w:val="nil"/>
              <w:right w:val="nil"/>
            </w:tcBorders>
            <w:shd w:val="clear" w:color="auto" w:fill="auto"/>
            <w:noWrap/>
            <w:vAlign w:val="bottom"/>
          </w:tcPr>
          <w:p>
            <w:pPr>
              <w:autoSpaceDE w:val="0"/>
              <w:spacing w:after="156" w:afterLines="50" w:line="360" w:lineRule="auto"/>
              <w:jc w:val="center"/>
              <w:textAlignment w:val="bottom"/>
              <w:rPr>
                <w:rFonts w:ascii="Times New Roman" w:hAnsi="Times New Roman" w:cs="Times New Roman"/>
                <w:color w:val="000000"/>
                <w:sz w:val="20"/>
              </w:rPr>
            </w:pPr>
            <w:r>
              <w:rPr>
                <w:rFonts w:ascii="Times New Roman" w:hAnsi="Times New Roman" w:cs="Times New Roman"/>
                <w:color w:val="000000"/>
                <w:kern w:val="0"/>
                <w:sz w:val="20"/>
              </w:rPr>
              <w:t>XP_009592425.1</w:t>
            </w:r>
          </w:p>
        </w:tc>
        <w:tc>
          <w:tcPr>
            <w:tcW w:w="4993" w:type="dxa"/>
            <w:tcBorders>
              <w:top w:val="nil"/>
              <w:left w:val="nil"/>
              <w:right w:val="nil"/>
            </w:tcBorders>
            <w:noWrap/>
            <w:vAlign w:val="bottom"/>
          </w:tcPr>
          <w:p>
            <w:pPr>
              <w:autoSpaceDE w:val="0"/>
              <w:spacing w:line="360" w:lineRule="auto"/>
              <w:jc w:val="center"/>
              <w:textAlignment w:val="bottom"/>
              <w:rPr>
                <w:rFonts w:ascii="Times New Roman" w:hAnsi="Times New Roman" w:cs="Times New Roman"/>
                <w:color w:val="000000"/>
                <w:sz w:val="20"/>
              </w:rPr>
            </w:pPr>
            <w:r>
              <w:rPr>
                <w:rFonts w:ascii="Times New Roman" w:hAnsi="Times New Roman" w:cs="Times New Roman"/>
                <w:color w:val="000000"/>
                <w:kern w:val="0"/>
                <w:sz w:val="20"/>
              </w:rPr>
              <w:t>3-hydroxyisobutyryl-CoA hydrolase-like protein 2, mitochondrial isoform X1</w:t>
            </w:r>
          </w:p>
        </w:tc>
        <w:tc>
          <w:tcPr>
            <w:tcW w:w="1201" w:type="dxa"/>
            <w:tcBorders>
              <w:top w:val="nil"/>
              <w:left w:val="nil"/>
              <w:right w:val="nil"/>
            </w:tcBorders>
            <w:noWrap/>
            <w:vAlign w:val="center"/>
          </w:tcPr>
          <w:p>
            <w:pPr>
              <w:autoSpaceDE w:val="0"/>
              <w:spacing w:line="360" w:lineRule="auto"/>
              <w:jc w:val="center"/>
              <w:textAlignment w:val="center"/>
              <w:rPr>
                <w:rFonts w:ascii="Times New Roman" w:hAnsi="Times New Roman" w:cs="Times New Roman"/>
                <w:color w:val="000000"/>
                <w:sz w:val="20"/>
              </w:rPr>
            </w:pPr>
            <w:r>
              <w:rPr>
                <w:rFonts w:ascii="Times New Roman" w:hAnsi="Times New Roman" w:cs="Times New Roman"/>
                <w:color w:val="000000"/>
                <w:kern w:val="0"/>
                <w:sz w:val="20"/>
              </w:rPr>
              <w:t>1</w:t>
            </w:r>
          </w:p>
        </w:tc>
      </w:tr>
    </w:tbl>
    <w:p>
      <w:pPr>
        <w:spacing w:line="360" w:lineRule="auto"/>
        <w:rPr>
          <w:rFonts w:ascii="Times New Roman" w:hAnsi="Times New Roman" w:eastAsia="TimesNewRomanPSMT"/>
          <w:sz w:val="20"/>
        </w:rPr>
      </w:pPr>
      <w:r>
        <w:rPr>
          <w:rFonts w:ascii="Times New Roman" w:hAnsi="Times New Roman" w:eastAsia="TimesNewRomanPSMT"/>
          <w:sz w:val="20"/>
        </w:rPr>
        <w:br w:type="page"/>
      </w:r>
    </w:p>
    <w:p>
      <w:pPr>
        <w:spacing w:line="360" w:lineRule="auto"/>
        <w:jc w:val="center"/>
        <w:rPr>
          <w:rFonts w:ascii="Times New Roman" w:hAnsi="Times New Roman" w:eastAsia="TimesNewRomanPSMT"/>
          <w:b/>
          <w:bCs/>
          <w:sz w:val="20"/>
        </w:rPr>
      </w:pPr>
      <w:r>
        <w:rPr>
          <w:rFonts w:ascii="Times New Roman" w:hAnsi="Times New Roman" w:eastAsia="TimesNewRomanPSMT"/>
          <w:b/>
          <w:bCs/>
          <w:sz w:val="20"/>
        </w:rPr>
        <w:t>Table S3 Identification of phosphorylated residues of P7 by LC-MS/MS</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5245"/>
        <w:gridCol w:w="1417"/>
        <w:gridCol w:w="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nil"/>
              <w:bottom w:val="single" w:color="auto" w:sz="4" w:space="0"/>
              <w:right w:val="nil"/>
            </w:tcBorders>
          </w:tcPr>
          <w:p>
            <w:pPr>
              <w:spacing w:line="360" w:lineRule="auto"/>
              <w:jc w:val="center"/>
              <w:rPr>
                <w:rFonts w:ascii="Times New Roman" w:hAnsi="Times New Roman"/>
              </w:rPr>
            </w:pPr>
            <w:r>
              <w:rPr>
                <w:rFonts w:ascii="Times New Roman" w:hAnsi="Times New Roman"/>
              </w:rPr>
              <w:t>Peptide sequen</w:t>
            </w:r>
            <w:r>
              <w:rPr>
                <w:rFonts w:hint="eastAsia" w:ascii="Times New Roman" w:hAnsi="Times New Roman"/>
              </w:rPr>
              <w:t>c</w:t>
            </w:r>
            <w:r>
              <w:rPr>
                <w:rFonts w:ascii="Times New Roman" w:hAnsi="Times New Roman"/>
              </w:rPr>
              <w:t>e</w:t>
            </w:r>
          </w:p>
        </w:tc>
        <w:tc>
          <w:tcPr>
            <w:tcW w:w="5245" w:type="dxa"/>
            <w:tcBorders>
              <w:top w:val="single" w:color="auto" w:sz="4" w:space="0"/>
              <w:left w:val="nil"/>
              <w:bottom w:val="single" w:color="auto" w:sz="4" w:space="0"/>
              <w:right w:val="nil"/>
            </w:tcBorders>
          </w:tcPr>
          <w:p>
            <w:pPr>
              <w:spacing w:before="156" w:beforeLines="50" w:line="360" w:lineRule="auto"/>
              <w:jc w:val="center"/>
              <w:rPr>
                <w:rFonts w:ascii="Times New Roman" w:hAnsi="Times New Roman"/>
              </w:rPr>
            </w:pPr>
            <w:r>
              <w:rPr>
                <w:rFonts w:ascii="Times New Roman" w:hAnsi="Times New Roman"/>
              </w:rPr>
              <w:t>Peptide modified sequence</w:t>
            </w:r>
          </w:p>
        </w:tc>
        <w:tc>
          <w:tcPr>
            <w:tcW w:w="1417" w:type="dxa"/>
            <w:tcBorders>
              <w:top w:val="single" w:color="auto" w:sz="4" w:space="0"/>
              <w:left w:val="nil"/>
              <w:bottom w:val="single" w:color="auto" w:sz="4" w:space="0"/>
              <w:right w:val="nil"/>
            </w:tcBorders>
          </w:tcPr>
          <w:p>
            <w:pPr>
              <w:spacing w:before="156" w:beforeLines="50" w:line="360" w:lineRule="auto"/>
              <w:jc w:val="center"/>
              <w:rPr>
                <w:rFonts w:ascii="Times New Roman" w:hAnsi="Times New Roman"/>
              </w:rPr>
            </w:pPr>
            <w:r>
              <w:rPr>
                <w:rFonts w:ascii="Times New Roman" w:hAnsi="Times New Roman"/>
              </w:rPr>
              <w:t>m/z</w:t>
            </w:r>
          </w:p>
        </w:tc>
        <w:tc>
          <w:tcPr>
            <w:tcW w:w="589" w:type="dxa"/>
            <w:tcBorders>
              <w:top w:val="single" w:color="auto" w:sz="4" w:space="0"/>
              <w:left w:val="nil"/>
              <w:bottom w:val="single" w:color="auto" w:sz="4" w:space="0"/>
              <w:right w:val="nil"/>
            </w:tcBorders>
          </w:tcPr>
          <w:p>
            <w:pPr>
              <w:spacing w:before="156" w:beforeLines="50" w:line="360" w:lineRule="auto"/>
              <w:jc w:val="center"/>
              <w:rPr>
                <w:rFonts w:ascii="Times New Roman" w:hAnsi="Times New Roman"/>
              </w:rPr>
            </w:pPr>
            <w:r>
              <w:rPr>
                <w:rFonts w:ascii="Times New Roman" w:hAnsi="Times New Roman"/>
              </w:rPr>
              <w:t>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71" w:type="dxa"/>
            <w:tcBorders>
              <w:top w:val="single" w:color="auto" w:sz="4" w:space="0"/>
              <w:left w:val="nil"/>
              <w:bottom w:val="nil"/>
              <w:right w:val="nil"/>
            </w:tcBorders>
          </w:tcPr>
          <w:p>
            <w:pPr>
              <w:spacing w:before="93" w:beforeLines="30" w:line="360" w:lineRule="auto"/>
              <w:jc w:val="center"/>
              <w:rPr>
                <w:rFonts w:ascii="Times New Roman" w:hAnsi="Times New Roman"/>
              </w:rPr>
            </w:pPr>
            <w:r>
              <w:rPr>
                <w:rFonts w:hint="eastAsia" w:ascii="Times New Roman" w:hAnsi="Times New Roman"/>
              </w:rPr>
              <w:t>S39</w:t>
            </w:r>
          </w:p>
        </w:tc>
        <w:tc>
          <w:tcPr>
            <w:tcW w:w="5245" w:type="dxa"/>
            <w:tcBorders>
              <w:top w:val="single" w:color="auto" w:sz="4" w:space="0"/>
              <w:left w:val="nil"/>
              <w:bottom w:val="nil"/>
              <w:right w:val="nil"/>
            </w:tcBorders>
          </w:tcPr>
          <w:p>
            <w:pPr>
              <w:spacing w:line="360" w:lineRule="auto"/>
              <w:jc w:val="center"/>
              <w:rPr>
                <w:rFonts w:ascii="Times New Roman" w:hAnsi="Times New Roman"/>
              </w:rPr>
            </w:pPr>
            <w:r>
              <w:rPr>
                <w:rFonts w:ascii="Times New Roman" w:hAnsi="Times New Roman"/>
              </w:rPr>
              <w:t>KIS(+79.97)DDDCPYVNNVAPFGSNRFNSQPPIVR</w:t>
            </w:r>
          </w:p>
        </w:tc>
        <w:tc>
          <w:tcPr>
            <w:tcW w:w="1417" w:type="dxa"/>
            <w:tcBorders>
              <w:top w:val="single" w:color="auto" w:sz="4" w:space="0"/>
              <w:left w:val="nil"/>
              <w:bottom w:val="nil"/>
              <w:right w:val="nil"/>
            </w:tcBorders>
          </w:tcPr>
          <w:p>
            <w:pPr>
              <w:spacing w:line="360" w:lineRule="auto"/>
              <w:jc w:val="center"/>
              <w:rPr>
                <w:rFonts w:ascii="Times New Roman" w:hAnsi="Times New Roman"/>
              </w:rPr>
            </w:pPr>
            <w:r>
              <w:rPr>
                <w:rFonts w:ascii="Times New Roman" w:hAnsi="Times New Roman"/>
              </w:rPr>
              <w:t>1096.1672</w:t>
            </w:r>
          </w:p>
        </w:tc>
        <w:tc>
          <w:tcPr>
            <w:tcW w:w="589" w:type="dxa"/>
            <w:tcBorders>
              <w:top w:val="single" w:color="auto" w:sz="4" w:space="0"/>
              <w:left w:val="nil"/>
              <w:bottom w:val="nil"/>
              <w:right w:val="nil"/>
            </w:tcBorders>
          </w:tcPr>
          <w:p>
            <w:pPr>
              <w:spacing w:line="360" w:lineRule="auto"/>
              <w:jc w:val="center"/>
              <w:rPr>
                <w:rFonts w:ascii="Times New Roman" w:hAnsi="Times New Roman"/>
              </w:rPr>
            </w:pPr>
            <w:r>
              <w:rPr>
                <w:rFonts w:hint="eastAsia" w:ascii="Times New Roman" w:hAnsi="Times New Roma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71" w:type="dxa"/>
            <w:tcBorders>
              <w:top w:val="nil"/>
              <w:left w:val="nil"/>
              <w:bottom w:val="nil"/>
              <w:right w:val="nil"/>
            </w:tcBorders>
          </w:tcPr>
          <w:p>
            <w:pPr>
              <w:spacing w:before="93" w:beforeLines="30" w:line="360" w:lineRule="auto"/>
              <w:jc w:val="center"/>
              <w:rPr>
                <w:rFonts w:ascii="Times New Roman" w:hAnsi="Times New Roman"/>
              </w:rPr>
            </w:pPr>
            <w:r>
              <w:rPr>
                <w:rFonts w:hint="eastAsia" w:ascii="Times New Roman" w:hAnsi="Times New Roman"/>
              </w:rPr>
              <w:t>Y45</w:t>
            </w:r>
          </w:p>
        </w:tc>
        <w:tc>
          <w:tcPr>
            <w:tcW w:w="5245" w:type="dxa"/>
            <w:tcBorders>
              <w:top w:val="nil"/>
              <w:left w:val="nil"/>
              <w:bottom w:val="nil"/>
              <w:right w:val="nil"/>
            </w:tcBorders>
          </w:tcPr>
          <w:p>
            <w:pPr>
              <w:spacing w:line="360" w:lineRule="auto"/>
              <w:jc w:val="center"/>
              <w:textAlignment w:val="center"/>
              <w:rPr>
                <w:rFonts w:ascii="Times New Roman" w:hAnsi="Times New Roman"/>
                <w:color w:val="000000"/>
                <w:kern w:val="0"/>
                <w:sz w:val="22"/>
                <w:szCs w:val="22"/>
              </w:rPr>
            </w:pPr>
            <w:r>
              <w:rPr>
                <w:rFonts w:hint="eastAsia" w:ascii="Times New Roman" w:hAnsi="Times New Roman"/>
                <w:color w:val="000000"/>
                <w:kern w:val="0"/>
                <w:sz w:val="22"/>
                <w:szCs w:val="22"/>
              </w:rPr>
              <w:t>KISDDDCPY(+79.97)VNNVAPFGSNRFNSQPPIVR</w:t>
            </w:r>
          </w:p>
        </w:tc>
        <w:tc>
          <w:tcPr>
            <w:tcW w:w="1417" w:type="dxa"/>
            <w:tcBorders>
              <w:top w:val="nil"/>
              <w:left w:val="nil"/>
              <w:bottom w:val="nil"/>
              <w:right w:val="nil"/>
            </w:tcBorders>
          </w:tcPr>
          <w:p>
            <w:pPr>
              <w:spacing w:line="360" w:lineRule="auto"/>
              <w:jc w:val="center"/>
              <w:rPr>
                <w:rFonts w:ascii="Times New Roman" w:hAnsi="Times New Roman"/>
                <w:szCs w:val="21"/>
              </w:rPr>
            </w:pPr>
            <w:r>
              <w:rPr>
                <w:rFonts w:ascii="Times New Roman" w:hAnsi="Times New Roman"/>
              </w:rPr>
              <w:t>1091.5056</w:t>
            </w:r>
          </w:p>
        </w:tc>
        <w:tc>
          <w:tcPr>
            <w:tcW w:w="589" w:type="dxa"/>
            <w:tcBorders>
              <w:top w:val="nil"/>
              <w:left w:val="nil"/>
              <w:bottom w:val="nil"/>
              <w:right w:val="nil"/>
            </w:tcBorders>
          </w:tcPr>
          <w:p>
            <w:pPr>
              <w:spacing w:line="360" w:lineRule="auto"/>
              <w:jc w:val="center"/>
              <w:rPr>
                <w:rFonts w:ascii="Times New Roman" w:hAnsi="Times New Roman"/>
              </w:rPr>
            </w:pPr>
            <w:r>
              <w:rPr>
                <w:rFonts w:hint="eastAsia" w:ascii="Times New Roman" w:hAnsi="Times New Roma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71" w:type="dxa"/>
            <w:vMerge w:val="restart"/>
            <w:tcBorders>
              <w:top w:val="nil"/>
              <w:left w:val="nil"/>
              <w:bottom w:val="nil"/>
              <w:right w:val="nil"/>
            </w:tcBorders>
          </w:tcPr>
          <w:p>
            <w:pPr>
              <w:spacing w:before="312" w:beforeLines="100" w:line="360" w:lineRule="auto"/>
              <w:jc w:val="center"/>
              <w:rPr>
                <w:rFonts w:ascii="Times New Roman" w:hAnsi="Times New Roman"/>
              </w:rPr>
            </w:pPr>
            <w:r>
              <w:rPr>
                <w:rFonts w:hint="eastAsia" w:ascii="Times New Roman" w:hAnsi="Times New Roman"/>
              </w:rPr>
              <w:t>S54</w:t>
            </w:r>
          </w:p>
        </w:tc>
        <w:tc>
          <w:tcPr>
            <w:tcW w:w="5245" w:type="dxa"/>
            <w:tcBorders>
              <w:top w:val="nil"/>
              <w:left w:val="nil"/>
              <w:bottom w:val="nil"/>
              <w:right w:val="nil"/>
            </w:tcBorders>
            <w:vAlign w:val="center"/>
          </w:tcPr>
          <w:p>
            <w:pPr>
              <w:spacing w:line="360" w:lineRule="auto"/>
              <w:jc w:val="center"/>
              <w:textAlignment w:val="center"/>
              <w:rPr>
                <w:rFonts w:ascii="Times New Roman" w:hAnsi="Times New Roman"/>
                <w:color w:val="000000"/>
                <w:kern w:val="0"/>
                <w:sz w:val="22"/>
                <w:szCs w:val="22"/>
              </w:rPr>
            </w:pPr>
            <w:r>
              <w:rPr>
                <w:rFonts w:hint="eastAsia" w:ascii="Times New Roman" w:hAnsi="Times New Roman"/>
                <w:color w:val="000000"/>
                <w:kern w:val="0"/>
                <w:sz w:val="22"/>
                <w:szCs w:val="22"/>
              </w:rPr>
              <w:t>KISDDDCPYVNNVAPFGS(+79.97)NRFNSQPPIVR</w:t>
            </w:r>
          </w:p>
        </w:tc>
        <w:tc>
          <w:tcPr>
            <w:tcW w:w="1417" w:type="dxa"/>
            <w:tcBorders>
              <w:top w:val="nil"/>
              <w:left w:val="nil"/>
              <w:bottom w:val="nil"/>
              <w:right w:val="nil"/>
            </w:tcBorders>
            <w:vAlign w:val="center"/>
          </w:tcPr>
          <w:p>
            <w:pPr>
              <w:spacing w:line="360" w:lineRule="auto"/>
              <w:jc w:val="center"/>
              <w:textAlignment w:val="center"/>
              <w:rPr>
                <w:rFonts w:ascii="Times New Roman" w:hAnsi="Times New Roman"/>
                <w:color w:val="000000"/>
                <w:kern w:val="0"/>
                <w:sz w:val="22"/>
                <w:szCs w:val="22"/>
              </w:rPr>
            </w:pPr>
            <w:r>
              <w:rPr>
                <w:rFonts w:hint="eastAsia" w:ascii="Times New Roman" w:hAnsi="Times New Roman"/>
                <w:color w:val="000000"/>
                <w:kern w:val="0"/>
                <w:sz w:val="22"/>
                <w:szCs w:val="22"/>
              </w:rPr>
              <w:t>1086.8362</w:t>
            </w:r>
          </w:p>
        </w:tc>
        <w:tc>
          <w:tcPr>
            <w:tcW w:w="589" w:type="dxa"/>
            <w:tcBorders>
              <w:top w:val="nil"/>
              <w:left w:val="nil"/>
              <w:bottom w:val="nil"/>
              <w:right w:val="nil"/>
            </w:tcBorders>
            <w:vAlign w:val="center"/>
          </w:tcPr>
          <w:p>
            <w:pPr>
              <w:spacing w:line="360" w:lineRule="auto"/>
              <w:jc w:val="center"/>
              <w:textAlignment w:val="center"/>
              <w:rPr>
                <w:rFonts w:ascii="Times New Roman" w:hAnsi="Times New Roman"/>
                <w:color w:val="000000"/>
                <w:kern w:val="0"/>
                <w:sz w:val="22"/>
                <w:szCs w:val="22"/>
              </w:rPr>
            </w:pPr>
            <w:r>
              <w:rPr>
                <w:rFonts w:hint="eastAsia" w:ascii="Times New Roman" w:hAnsi="Times New Roman"/>
                <w:color w:val="000000"/>
                <w:kern w:val="0"/>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71" w:type="dxa"/>
            <w:vMerge w:val="continue"/>
            <w:tcBorders>
              <w:top w:val="nil"/>
              <w:left w:val="nil"/>
              <w:bottom w:val="nil"/>
              <w:right w:val="nil"/>
            </w:tcBorders>
          </w:tcPr>
          <w:p>
            <w:pPr>
              <w:spacing w:line="360" w:lineRule="auto"/>
              <w:jc w:val="center"/>
              <w:rPr>
                <w:rFonts w:ascii="Times New Roman" w:hAnsi="Times New Roman"/>
                <w:szCs w:val="21"/>
              </w:rPr>
            </w:pPr>
          </w:p>
        </w:tc>
        <w:tc>
          <w:tcPr>
            <w:tcW w:w="5245" w:type="dxa"/>
            <w:tcBorders>
              <w:top w:val="nil"/>
              <w:left w:val="nil"/>
              <w:bottom w:val="nil"/>
              <w:right w:val="nil"/>
            </w:tcBorders>
            <w:vAlign w:val="center"/>
          </w:tcPr>
          <w:p>
            <w:pPr>
              <w:spacing w:line="360" w:lineRule="auto"/>
              <w:jc w:val="center"/>
              <w:textAlignment w:val="center"/>
              <w:rPr>
                <w:rFonts w:ascii="Times New Roman" w:hAnsi="Times New Roman"/>
                <w:color w:val="000000"/>
                <w:kern w:val="0"/>
                <w:sz w:val="22"/>
                <w:szCs w:val="22"/>
              </w:rPr>
            </w:pPr>
            <w:r>
              <w:rPr>
                <w:rFonts w:hint="eastAsia" w:ascii="Times New Roman" w:hAnsi="Times New Roman"/>
                <w:color w:val="000000"/>
                <w:kern w:val="0"/>
                <w:sz w:val="22"/>
                <w:szCs w:val="22"/>
              </w:rPr>
              <w:t>KDKISDDDCPYVNNVAPFGS(+79.97)NR</w:t>
            </w:r>
          </w:p>
        </w:tc>
        <w:tc>
          <w:tcPr>
            <w:tcW w:w="1417" w:type="dxa"/>
            <w:tcBorders>
              <w:top w:val="nil"/>
              <w:left w:val="nil"/>
              <w:bottom w:val="nil"/>
              <w:right w:val="nil"/>
            </w:tcBorders>
            <w:vAlign w:val="center"/>
          </w:tcPr>
          <w:p>
            <w:pPr>
              <w:spacing w:line="360" w:lineRule="auto"/>
              <w:jc w:val="center"/>
              <w:textAlignment w:val="center"/>
              <w:rPr>
                <w:rFonts w:ascii="Times New Roman" w:hAnsi="Times New Roman"/>
                <w:color w:val="000000"/>
                <w:kern w:val="0"/>
                <w:sz w:val="22"/>
                <w:szCs w:val="22"/>
              </w:rPr>
            </w:pPr>
            <w:r>
              <w:rPr>
                <w:rFonts w:hint="eastAsia" w:ascii="Times New Roman" w:hAnsi="Times New Roman"/>
                <w:color w:val="000000"/>
                <w:kern w:val="0"/>
                <w:sz w:val="22"/>
                <w:szCs w:val="22"/>
              </w:rPr>
              <w:t>826.3572</w:t>
            </w:r>
          </w:p>
        </w:tc>
        <w:tc>
          <w:tcPr>
            <w:tcW w:w="589" w:type="dxa"/>
            <w:tcBorders>
              <w:top w:val="nil"/>
              <w:left w:val="nil"/>
              <w:bottom w:val="nil"/>
              <w:right w:val="nil"/>
            </w:tcBorders>
            <w:vAlign w:val="center"/>
          </w:tcPr>
          <w:p>
            <w:pPr>
              <w:spacing w:line="360" w:lineRule="auto"/>
              <w:jc w:val="center"/>
              <w:textAlignment w:val="center"/>
              <w:rPr>
                <w:rFonts w:ascii="Times New Roman" w:hAnsi="Times New Roman"/>
                <w:color w:val="000000"/>
                <w:kern w:val="0"/>
                <w:sz w:val="22"/>
                <w:szCs w:val="22"/>
              </w:rPr>
            </w:pPr>
            <w:r>
              <w:rPr>
                <w:rFonts w:hint="eastAsia" w:ascii="Times New Roman" w:hAnsi="Times New Roman"/>
                <w:color w:val="000000"/>
                <w:kern w:val="0"/>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71" w:type="dxa"/>
            <w:vMerge w:val="restart"/>
            <w:tcBorders>
              <w:top w:val="nil"/>
              <w:left w:val="nil"/>
              <w:bottom w:val="nil"/>
              <w:right w:val="nil"/>
            </w:tcBorders>
          </w:tcPr>
          <w:p>
            <w:pPr>
              <w:spacing w:before="624" w:beforeLines="200" w:line="360" w:lineRule="auto"/>
              <w:jc w:val="center"/>
              <w:rPr>
                <w:rFonts w:ascii="Times New Roman" w:hAnsi="Times New Roman"/>
                <w:szCs w:val="21"/>
              </w:rPr>
            </w:pPr>
            <w:r>
              <w:rPr>
                <w:rFonts w:ascii="Times New Roman" w:hAnsi="Times New Roman"/>
              </w:rPr>
              <w:t>S</w:t>
            </w:r>
            <w:r>
              <w:rPr>
                <w:rFonts w:hint="eastAsia" w:ascii="Times New Roman" w:hAnsi="Times New Roman"/>
              </w:rPr>
              <w:t>59</w:t>
            </w:r>
          </w:p>
        </w:tc>
        <w:tc>
          <w:tcPr>
            <w:tcW w:w="5245" w:type="dxa"/>
            <w:tcBorders>
              <w:top w:val="nil"/>
              <w:left w:val="nil"/>
              <w:bottom w:val="nil"/>
              <w:right w:val="nil"/>
            </w:tcBorders>
            <w:vAlign w:val="center"/>
          </w:tcPr>
          <w:p>
            <w:pPr>
              <w:spacing w:line="360" w:lineRule="auto"/>
              <w:jc w:val="center"/>
              <w:textAlignment w:val="center"/>
              <w:rPr>
                <w:rFonts w:ascii="Times New Roman" w:hAnsi="Times New Roman"/>
              </w:rPr>
            </w:pPr>
            <w:r>
              <w:rPr>
                <w:rFonts w:ascii="Times New Roman" w:hAnsi="Times New Roman"/>
                <w:color w:val="000000"/>
                <w:kern w:val="0"/>
                <w:sz w:val="22"/>
                <w:szCs w:val="22"/>
              </w:rPr>
              <w:t>DKISDDDCPYVNNVAPFGSNRFNS(+79.97)QPPIVR</w:t>
            </w:r>
          </w:p>
        </w:tc>
        <w:tc>
          <w:tcPr>
            <w:tcW w:w="1417" w:type="dxa"/>
            <w:tcBorders>
              <w:top w:val="nil"/>
              <w:left w:val="nil"/>
              <w:bottom w:val="nil"/>
              <w:right w:val="nil"/>
            </w:tcBorders>
            <w:vAlign w:val="center"/>
          </w:tcPr>
          <w:p>
            <w:pPr>
              <w:spacing w:line="360" w:lineRule="auto"/>
              <w:jc w:val="center"/>
              <w:textAlignment w:val="center"/>
              <w:rPr>
                <w:rFonts w:ascii="Times New Roman" w:hAnsi="Times New Roman"/>
                <w:color w:val="000000"/>
                <w:kern w:val="0"/>
                <w:sz w:val="22"/>
                <w:szCs w:val="22"/>
              </w:rPr>
            </w:pPr>
            <w:r>
              <w:rPr>
                <w:rFonts w:hint="eastAsia" w:ascii="Times New Roman" w:hAnsi="Times New Roman"/>
                <w:color w:val="000000"/>
                <w:kern w:val="0"/>
                <w:sz w:val="22"/>
                <w:szCs w:val="22"/>
              </w:rPr>
              <w:t>1181.8838</w:t>
            </w:r>
          </w:p>
        </w:tc>
        <w:tc>
          <w:tcPr>
            <w:tcW w:w="589" w:type="dxa"/>
            <w:tcBorders>
              <w:top w:val="nil"/>
              <w:left w:val="nil"/>
              <w:bottom w:val="nil"/>
              <w:right w:val="nil"/>
            </w:tcBorders>
            <w:vAlign w:val="center"/>
          </w:tcPr>
          <w:p>
            <w:pPr>
              <w:spacing w:line="360" w:lineRule="auto"/>
              <w:jc w:val="center"/>
              <w:textAlignment w:val="center"/>
              <w:rPr>
                <w:rFonts w:ascii="Times New Roman" w:hAnsi="Times New Roman"/>
                <w:color w:val="000000"/>
                <w:kern w:val="0"/>
                <w:sz w:val="22"/>
                <w:szCs w:val="22"/>
              </w:rPr>
            </w:pPr>
            <w:r>
              <w:rPr>
                <w:rFonts w:hint="eastAsia" w:ascii="Times New Roman" w:hAnsi="Times New Roman"/>
                <w:color w:val="000000"/>
                <w:kern w:val="0"/>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71" w:type="dxa"/>
            <w:vMerge w:val="continue"/>
            <w:tcBorders>
              <w:top w:val="nil"/>
              <w:left w:val="nil"/>
              <w:bottom w:val="nil"/>
              <w:right w:val="nil"/>
            </w:tcBorders>
          </w:tcPr>
          <w:p>
            <w:pPr>
              <w:spacing w:line="360" w:lineRule="auto"/>
              <w:jc w:val="center"/>
              <w:rPr>
                <w:rFonts w:ascii="Times New Roman" w:hAnsi="Times New Roman"/>
                <w:szCs w:val="21"/>
              </w:rPr>
            </w:pPr>
          </w:p>
        </w:tc>
        <w:tc>
          <w:tcPr>
            <w:tcW w:w="5245" w:type="dxa"/>
            <w:tcBorders>
              <w:top w:val="nil"/>
              <w:left w:val="nil"/>
              <w:bottom w:val="nil"/>
              <w:right w:val="nil"/>
            </w:tcBorders>
            <w:vAlign w:val="center"/>
          </w:tcPr>
          <w:p>
            <w:pPr>
              <w:spacing w:line="360" w:lineRule="auto"/>
              <w:jc w:val="center"/>
              <w:textAlignment w:val="center"/>
              <w:rPr>
                <w:rFonts w:ascii="Times New Roman" w:hAnsi="Times New Roman"/>
              </w:rPr>
            </w:pPr>
            <w:r>
              <w:rPr>
                <w:rFonts w:ascii="Times New Roman" w:hAnsi="Times New Roman"/>
                <w:color w:val="000000"/>
                <w:kern w:val="0"/>
                <w:sz w:val="22"/>
                <w:szCs w:val="22"/>
              </w:rPr>
              <w:t>ISDDDCPYVNNVAPFGSNRFNS(+79.97)QPPIVR</w:t>
            </w:r>
          </w:p>
        </w:tc>
        <w:tc>
          <w:tcPr>
            <w:tcW w:w="1417" w:type="dxa"/>
            <w:tcBorders>
              <w:top w:val="nil"/>
              <w:left w:val="nil"/>
              <w:bottom w:val="nil"/>
              <w:right w:val="nil"/>
            </w:tcBorders>
            <w:vAlign w:val="center"/>
          </w:tcPr>
          <w:p>
            <w:pPr>
              <w:spacing w:line="360" w:lineRule="auto"/>
              <w:jc w:val="center"/>
              <w:textAlignment w:val="center"/>
              <w:rPr>
                <w:rFonts w:ascii="Times New Roman" w:hAnsi="Times New Roman"/>
                <w:color w:val="000000"/>
                <w:kern w:val="0"/>
                <w:sz w:val="22"/>
                <w:szCs w:val="22"/>
              </w:rPr>
            </w:pPr>
            <w:r>
              <w:rPr>
                <w:rFonts w:hint="eastAsia" w:ascii="Times New Roman" w:hAnsi="Times New Roman"/>
                <w:color w:val="000000"/>
                <w:kern w:val="0"/>
                <w:sz w:val="22"/>
                <w:szCs w:val="22"/>
              </w:rPr>
              <w:t>1113.484</w:t>
            </w:r>
          </w:p>
        </w:tc>
        <w:tc>
          <w:tcPr>
            <w:tcW w:w="589" w:type="dxa"/>
            <w:tcBorders>
              <w:top w:val="nil"/>
              <w:left w:val="nil"/>
              <w:bottom w:val="nil"/>
              <w:right w:val="nil"/>
            </w:tcBorders>
            <w:vAlign w:val="center"/>
          </w:tcPr>
          <w:p>
            <w:pPr>
              <w:spacing w:line="360" w:lineRule="auto"/>
              <w:jc w:val="center"/>
              <w:textAlignment w:val="center"/>
              <w:rPr>
                <w:rFonts w:ascii="Times New Roman" w:hAnsi="Times New Roman"/>
                <w:color w:val="000000"/>
                <w:kern w:val="0"/>
                <w:sz w:val="22"/>
                <w:szCs w:val="22"/>
              </w:rPr>
            </w:pPr>
            <w:r>
              <w:rPr>
                <w:rFonts w:hint="eastAsia" w:ascii="Times New Roman" w:hAnsi="Times New Roman"/>
                <w:color w:val="000000"/>
                <w:kern w:val="0"/>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trPr>
        <w:tc>
          <w:tcPr>
            <w:tcW w:w="1271" w:type="dxa"/>
            <w:vMerge w:val="continue"/>
            <w:tcBorders>
              <w:top w:val="nil"/>
              <w:left w:val="nil"/>
              <w:bottom w:val="nil"/>
              <w:right w:val="nil"/>
            </w:tcBorders>
          </w:tcPr>
          <w:p>
            <w:pPr>
              <w:spacing w:line="360" w:lineRule="auto"/>
              <w:jc w:val="center"/>
              <w:rPr>
                <w:rFonts w:ascii="Times New Roman" w:hAnsi="Times New Roman"/>
                <w:szCs w:val="21"/>
              </w:rPr>
            </w:pPr>
          </w:p>
        </w:tc>
        <w:tc>
          <w:tcPr>
            <w:tcW w:w="5245" w:type="dxa"/>
            <w:tcBorders>
              <w:top w:val="nil"/>
              <w:left w:val="nil"/>
              <w:bottom w:val="nil"/>
              <w:right w:val="nil"/>
            </w:tcBorders>
            <w:vAlign w:val="center"/>
          </w:tcPr>
          <w:p>
            <w:pPr>
              <w:spacing w:line="360" w:lineRule="auto"/>
              <w:jc w:val="center"/>
              <w:textAlignment w:val="center"/>
              <w:rPr>
                <w:rFonts w:ascii="Times New Roman" w:hAnsi="Times New Roman"/>
              </w:rPr>
            </w:pPr>
            <w:r>
              <w:rPr>
                <w:rFonts w:ascii="Times New Roman" w:hAnsi="Times New Roman"/>
                <w:color w:val="000000"/>
                <w:kern w:val="0"/>
                <w:sz w:val="22"/>
                <w:szCs w:val="22"/>
              </w:rPr>
              <w:t>FFAKDKISDDDCPYVNNVAPFGSNRFNS(+79.97)QPPIVR</w:t>
            </w:r>
          </w:p>
        </w:tc>
        <w:tc>
          <w:tcPr>
            <w:tcW w:w="1417" w:type="dxa"/>
            <w:tcBorders>
              <w:top w:val="nil"/>
              <w:left w:val="nil"/>
              <w:bottom w:val="nil"/>
              <w:right w:val="nil"/>
            </w:tcBorders>
            <w:vAlign w:val="center"/>
          </w:tcPr>
          <w:p>
            <w:pPr>
              <w:spacing w:line="360" w:lineRule="auto"/>
              <w:jc w:val="center"/>
              <w:textAlignment w:val="center"/>
              <w:rPr>
                <w:rFonts w:ascii="Times New Roman" w:hAnsi="Times New Roman"/>
                <w:color w:val="000000"/>
                <w:kern w:val="0"/>
                <w:sz w:val="22"/>
                <w:szCs w:val="22"/>
              </w:rPr>
            </w:pPr>
            <w:r>
              <w:rPr>
                <w:rFonts w:hint="eastAsia" w:ascii="Times New Roman" w:hAnsi="Times New Roman"/>
                <w:color w:val="000000"/>
                <w:kern w:val="0"/>
                <w:sz w:val="22"/>
                <w:szCs w:val="22"/>
              </w:rPr>
              <w:t>1098.7919</w:t>
            </w:r>
          </w:p>
        </w:tc>
        <w:tc>
          <w:tcPr>
            <w:tcW w:w="589" w:type="dxa"/>
            <w:tcBorders>
              <w:top w:val="nil"/>
              <w:left w:val="nil"/>
              <w:bottom w:val="nil"/>
              <w:right w:val="nil"/>
            </w:tcBorders>
            <w:vAlign w:val="center"/>
          </w:tcPr>
          <w:p>
            <w:pPr>
              <w:spacing w:line="360" w:lineRule="auto"/>
              <w:jc w:val="center"/>
              <w:textAlignment w:val="center"/>
              <w:rPr>
                <w:rFonts w:ascii="Times New Roman" w:hAnsi="Times New Roman"/>
                <w:color w:val="000000"/>
                <w:kern w:val="0"/>
                <w:sz w:val="22"/>
                <w:szCs w:val="22"/>
              </w:rPr>
            </w:pPr>
            <w:r>
              <w:rPr>
                <w:rFonts w:hint="eastAsia" w:ascii="Times New Roman" w:hAnsi="Times New Roman"/>
                <w:color w:val="000000"/>
                <w:kern w:val="0"/>
                <w:sz w:val="22"/>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71" w:type="dxa"/>
            <w:vMerge w:val="continue"/>
            <w:tcBorders>
              <w:top w:val="nil"/>
              <w:left w:val="nil"/>
              <w:bottom w:val="single" w:color="auto" w:sz="4" w:space="0"/>
              <w:right w:val="nil"/>
            </w:tcBorders>
          </w:tcPr>
          <w:p>
            <w:pPr>
              <w:spacing w:line="360" w:lineRule="auto"/>
              <w:jc w:val="center"/>
              <w:rPr>
                <w:rFonts w:ascii="Times New Roman" w:hAnsi="Times New Roman"/>
                <w:szCs w:val="21"/>
              </w:rPr>
            </w:pPr>
          </w:p>
        </w:tc>
        <w:tc>
          <w:tcPr>
            <w:tcW w:w="5245" w:type="dxa"/>
            <w:tcBorders>
              <w:top w:val="nil"/>
              <w:left w:val="nil"/>
              <w:bottom w:val="single" w:color="auto" w:sz="4" w:space="0"/>
              <w:right w:val="nil"/>
            </w:tcBorders>
            <w:vAlign w:val="center"/>
          </w:tcPr>
          <w:p>
            <w:pPr>
              <w:spacing w:line="360" w:lineRule="auto"/>
              <w:jc w:val="center"/>
              <w:textAlignment w:val="center"/>
              <w:rPr>
                <w:rFonts w:ascii="Times New Roman" w:hAnsi="Times New Roman"/>
              </w:rPr>
            </w:pPr>
            <w:r>
              <w:rPr>
                <w:rFonts w:ascii="Times New Roman" w:hAnsi="Times New Roman"/>
                <w:color w:val="000000"/>
                <w:kern w:val="0"/>
                <w:sz w:val="22"/>
                <w:szCs w:val="22"/>
              </w:rPr>
              <w:t>ISDDDCPYVNNVAPFGSNRFNS(+79.97)QPPIVR</w:t>
            </w:r>
          </w:p>
        </w:tc>
        <w:tc>
          <w:tcPr>
            <w:tcW w:w="1417" w:type="dxa"/>
            <w:tcBorders>
              <w:top w:val="nil"/>
              <w:left w:val="nil"/>
              <w:bottom w:val="single" w:color="auto" w:sz="4" w:space="0"/>
              <w:right w:val="nil"/>
            </w:tcBorders>
            <w:vAlign w:val="center"/>
          </w:tcPr>
          <w:p>
            <w:pPr>
              <w:spacing w:line="360" w:lineRule="auto"/>
              <w:jc w:val="center"/>
              <w:textAlignment w:val="center"/>
              <w:rPr>
                <w:rFonts w:ascii="Times New Roman" w:hAnsi="Times New Roman"/>
                <w:color w:val="000000"/>
                <w:kern w:val="0"/>
                <w:sz w:val="22"/>
                <w:szCs w:val="22"/>
              </w:rPr>
            </w:pPr>
            <w:r>
              <w:rPr>
                <w:rFonts w:hint="eastAsia" w:ascii="Times New Roman" w:hAnsi="Times New Roman"/>
                <w:color w:val="000000"/>
                <w:kern w:val="0"/>
                <w:sz w:val="22"/>
                <w:szCs w:val="22"/>
              </w:rPr>
              <w:t>1086.8268</w:t>
            </w:r>
          </w:p>
        </w:tc>
        <w:tc>
          <w:tcPr>
            <w:tcW w:w="589" w:type="dxa"/>
            <w:tcBorders>
              <w:top w:val="nil"/>
              <w:left w:val="nil"/>
              <w:bottom w:val="single" w:color="auto" w:sz="4" w:space="0"/>
              <w:right w:val="nil"/>
            </w:tcBorders>
            <w:vAlign w:val="center"/>
          </w:tcPr>
          <w:p>
            <w:pPr>
              <w:spacing w:line="360" w:lineRule="auto"/>
              <w:jc w:val="center"/>
              <w:textAlignment w:val="center"/>
              <w:rPr>
                <w:rFonts w:ascii="Times New Roman" w:hAnsi="Times New Roman"/>
                <w:color w:val="000000"/>
                <w:kern w:val="0"/>
                <w:sz w:val="22"/>
                <w:szCs w:val="22"/>
              </w:rPr>
            </w:pPr>
            <w:r>
              <w:rPr>
                <w:rFonts w:hint="eastAsia" w:ascii="Times New Roman" w:hAnsi="Times New Roman"/>
                <w:color w:val="000000"/>
                <w:kern w:val="0"/>
                <w:sz w:val="22"/>
                <w:szCs w:val="22"/>
              </w:rPr>
              <w:t>3</w:t>
            </w:r>
          </w:p>
        </w:tc>
      </w:tr>
    </w:tbl>
    <w:p>
      <w:pPr>
        <w:spacing w:line="360" w:lineRule="auto"/>
        <w:rPr>
          <w:rFonts w:ascii="Times New Roman" w:hAnsi="Times New Roman" w:eastAsia="TimesNewRomanPSMT"/>
          <w:sz w:val="20"/>
        </w:rPr>
      </w:pPr>
      <w:r>
        <w:rPr>
          <w:rFonts w:ascii="Times New Roman" w:hAnsi="Times New Roman" w:eastAsia="TimesNewRomanPSMT"/>
          <w:sz w:val="20"/>
        </w:rPr>
        <w:t xml:space="preserve"> </w:t>
      </w:r>
      <w:r>
        <w:rPr>
          <w:rFonts w:ascii="Times New Roman" w:hAnsi="Times New Roman" w:eastAsia="TimesNewRomanPSMT"/>
          <w:sz w:val="20"/>
        </w:rPr>
        <w:br w:type="page"/>
      </w:r>
    </w:p>
    <w:p>
      <w:pPr>
        <w:spacing w:line="360" w:lineRule="auto"/>
        <w:rPr>
          <w:rFonts w:ascii="Times New Roman" w:hAnsi="Times New Roman" w:eastAsia="TimesNewRomanPSMT"/>
          <w:sz w:val="2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ascii="Times New Roman" w:hAnsi="Times New Roman" w:eastAsia="TimesNewRomanPSMT"/>
          <w:b/>
          <w:bCs/>
          <w:sz w:val="20"/>
        </w:rPr>
      </w:pPr>
      <w:r>
        <w:rPr>
          <w:rFonts w:hint="eastAsia" w:ascii="Times New Roman" w:hAnsi="Times New Roman" w:eastAsia="TimesNewRomanPSMT"/>
          <w:b/>
          <w:bCs/>
          <w:sz w:val="20"/>
        </w:rPr>
        <w:t>Table</w:t>
      </w:r>
      <w:r>
        <w:rPr>
          <w:rFonts w:ascii="Times New Roman" w:hAnsi="Times New Roman" w:eastAsia="TimesNewRomanPSMT"/>
          <w:b/>
          <w:bCs/>
          <w:sz w:val="20"/>
        </w:rPr>
        <w:t xml:space="preserve"> S4 Primers used in this study</w:t>
      </w:r>
    </w:p>
    <w:tbl>
      <w:tblPr>
        <w:tblStyle w:val="2"/>
        <w:tblW w:w="13807" w:type="dxa"/>
        <w:jc w:val="center"/>
        <w:tblLayout w:type="autofit"/>
        <w:tblCellMar>
          <w:top w:w="0" w:type="dxa"/>
          <w:left w:w="108" w:type="dxa"/>
          <w:bottom w:w="0" w:type="dxa"/>
          <w:right w:w="108" w:type="dxa"/>
        </w:tblCellMar>
      </w:tblPr>
      <w:tblGrid>
        <w:gridCol w:w="2404"/>
        <w:gridCol w:w="7262"/>
        <w:gridCol w:w="4508"/>
      </w:tblGrid>
      <w:tr>
        <w:tblPrEx>
          <w:tblCellMar>
            <w:top w:w="0" w:type="dxa"/>
            <w:left w:w="108" w:type="dxa"/>
            <w:bottom w:w="0" w:type="dxa"/>
            <w:right w:w="108" w:type="dxa"/>
          </w:tblCellMar>
        </w:tblPrEx>
        <w:trPr>
          <w:trHeight w:val="680" w:hRule="exact"/>
          <w:jc w:val="center"/>
        </w:trPr>
        <w:tc>
          <w:tcPr>
            <w:tcW w:w="1807" w:type="dxa"/>
            <w:tcBorders>
              <w:top w:val="single" w:color="000000" w:sz="8" w:space="0"/>
              <w:left w:val="nil"/>
              <w:bottom w:val="single" w:color="000000" w:sz="8" w:space="0"/>
              <w:right w:val="nil"/>
            </w:tcBorders>
            <w:shd w:val="clear" w:color="auto" w:fill="auto"/>
            <w:noWrap/>
            <w:vAlign w:val="center"/>
          </w:tcPr>
          <w:p>
            <w:pPr>
              <w:spacing w:line="360" w:lineRule="auto"/>
              <w:jc w:val="center"/>
              <w:rPr>
                <w:rFonts w:ascii="Times New Roman" w:hAnsi="Times New Roman" w:eastAsia="等线" w:cs="Times New Roman"/>
                <w:b/>
                <w:bCs/>
                <w:color w:val="000000"/>
                <w:kern w:val="0"/>
                <w:sz w:val="20"/>
              </w:rPr>
            </w:pPr>
            <w:r>
              <w:rPr>
                <w:rFonts w:ascii="Times New Roman" w:hAnsi="Times New Roman" w:eastAsia="等线" w:cs="Times New Roman"/>
                <w:b/>
                <w:bCs/>
                <w:color w:val="000000"/>
                <w:kern w:val="0"/>
                <w:sz w:val="20"/>
              </w:rPr>
              <w:t>Name</w:t>
            </w:r>
          </w:p>
        </w:tc>
        <w:tc>
          <w:tcPr>
            <w:tcW w:w="7405" w:type="dxa"/>
            <w:tcBorders>
              <w:top w:val="single" w:color="000000" w:sz="8" w:space="0"/>
              <w:left w:val="nil"/>
              <w:bottom w:val="single" w:color="000000" w:sz="8" w:space="0"/>
              <w:right w:val="nil"/>
            </w:tcBorders>
            <w:shd w:val="clear" w:color="auto" w:fill="auto"/>
            <w:noWrap/>
            <w:vAlign w:val="center"/>
          </w:tcPr>
          <w:p>
            <w:pPr>
              <w:spacing w:line="360" w:lineRule="auto"/>
              <w:jc w:val="center"/>
              <w:rPr>
                <w:rFonts w:ascii="Times New Roman" w:hAnsi="Times New Roman" w:eastAsia="等线" w:cs="Times New Roman"/>
                <w:b/>
                <w:bCs/>
                <w:color w:val="000000"/>
                <w:kern w:val="0"/>
                <w:sz w:val="20"/>
              </w:rPr>
            </w:pPr>
            <w:r>
              <w:rPr>
                <w:rFonts w:ascii="Times New Roman" w:hAnsi="Times New Roman" w:eastAsia="等线" w:cs="Times New Roman"/>
                <w:b/>
                <w:bCs/>
                <w:color w:val="000000"/>
                <w:kern w:val="0"/>
                <w:sz w:val="20"/>
              </w:rPr>
              <w:t>Primers (5'-3')</w:t>
            </w:r>
          </w:p>
        </w:tc>
        <w:tc>
          <w:tcPr>
            <w:tcW w:w="4595" w:type="dxa"/>
            <w:tcBorders>
              <w:top w:val="single" w:color="000000" w:sz="8" w:space="0"/>
              <w:left w:val="nil"/>
              <w:bottom w:val="single" w:color="000000" w:sz="8" w:space="0"/>
              <w:right w:val="nil"/>
            </w:tcBorders>
            <w:shd w:val="clear" w:color="auto" w:fill="auto"/>
            <w:noWrap/>
            <w:vAlign w:val="center"/>
          </w:tcPr>
          <w:p>
            <w:pPr>
              <w:spacing w:line="360" w:lineRule="auto"/>
              <w:jc w:val="center"/>
              <w:rPr>
                <w:rFonts w:ascii="Times New Roman" w:hAnsi="Times New Roman" w:eastAsia="等线" w:cs="Times New Roman"/>
                <w:b/>
                <w:bCs/>
                <w:color w:val="000000"/>
                <w:kern w:val="0"/>
                <w:sz w:val="20"/>
              </w:rPr>
            </w:pPr>
            <w:r>
              <w:rPr>
                <w:rFonts w:ascii="Times New Roman" w:hAnsi="Times New Roman" w:eastAsia="等线" w:cs="Times New Roman"/>
                <w:b/>
                <w:bCs/>
                <w:color w:val="000000"/>
                <w:kern w:val="0"/>
                <w:sz w:val="20"/>
              </w:rPr>
              <w:t>Purpose</w:t>
            </w:r>
          </w:p>
        </w:tc>
      </w:tr>
      <w:tr>
        <w:tblPrEx>
          <w:tblCellMar>
            <w:top w:w="0" w:type="dxa"/>
            <w:left w:w="108" w:type="dxa"/>
            <w:bottom w:w="0" w:type="dxa"/>
            <w:right w:w="108" w:type="dxa"/>
          </w:tblCellMar>
        </w:tblPrEx>
        <w:trPr>
          <w:trHeight w:val="680" w:hRule="exact"/>
          <w:jc w:val="center"/>
        </w:trPr>
        <w:tc>
          <w:tcPr>
            <w:tcW w:w="1807" w:type="dxa"/>
            <w:tcBorders>
              <w:top w:val="single" w:color="000000" w:sz="8" w:space="0"/>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PVX-P7-F</w:t>
            </w:r>
          </w:p>
        </w:tc>
        <w:tc>
          <w:tcPr>
            <w:tcW w:w="7405" w:type="dxa"/>
            <w:tcBorders>
              <w:top w:val="single" w:color="000000" w:sz="8" w:space="0"/>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TTGGCGCGCCATGATTTCCACTTATTTTACCTTA</w:t>
            </w:r>
          </w:p>
        </w:tc>
        <w:tc>
          <w:tcPr>
            <w:tcW w:w="4595" w:type="dxa"/>
            <w:vMerge w:val="restart"/>
            <w:tcBorders>
              <w:top w:val="single" w:color="000000" w:sz="8" w:space="0"/>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PVX-P7 construction</w:t>
            </w: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PVX-P7-R</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TTGCGGCCGCTTAACGAACTATTGGAGGTTGTG</w:t>
            </w:r>
          </w:p>
        </w:tc>
        <w:tc>
          <w:tcPr>
            <w:tcW w:w="4595" w:type="dxa"/>
            <w:vMerge w:val="continue"/>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P7/mP7-attb-F</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GGGGACAAGTTTGTACAAAAAAGCAGGCTGCATGATTTCCACTTATTTTACC</w:t>
            </w:r>
          </w:p>
        </w:tc>
        <w:tc>
          <w:tcPr>
            <w:tcW w:w="4595" w:type="dxa"/>
            <w:vMerge w:val="restart"/>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P7/mP7-DonR207 by gateway</w:t>
            </w: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P7/mP7-attb-R</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GGGGACCACTTTGTACAAGAAAGCTGGGTCACGAACT ATTGGAGGTTGTGA</w:t>
            </w:r>
          </w:p>
        </w:tc>
        <w:tc>
          <w:tcPr>
            <w:tcW w:w="4595" w:type="dxa"/>
            <w:vMerge w:val="continue"/>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P7/P7</w:t>
            </w:r>
            <w:r>
              <w:rPr>
                <w:rFonts w:ascii="Times New Roman" w:hAnsi="Times New Roman" w:eastAsia="等线" w:cs="Times New Roman"/>
                <w:color w:val="000000"/>
                <w:kern w:val="0"/>
                <w:sz w:val="20"/>
                <w:vertAlign w:val="superscript"/>
              </w:rPr>
              <w:t>S59A</w:t>
            </w:r>
            <w:r>
              <w:rPr>
                <w:rFonts w:ascii="Times New Roman" w:hAnsi="Times New Roman" w:eastAsia="等线" w:cs="Times New Roman"/>
                <w:color w:val="000000"/>
                <w:kern w:val="0"/>
                <w:sz w:val="20"/>
              </w:rPr>
              <w:t>/P7</w:t>
            </w:r>
            <w:r>
              <w:rPr>
                <w:rFonts w:ascii="Times New Roman" w:hAnsi="Times New Roman" w:eastAsia="等线" w:cs="Times New Roman"/>
                <w:color w:val="000000"/>
                <w:kern w:val="0"/>
                <w:sz w:val="20"/>
                <w:vertAlign w:val="superscript"/>
              </w:rPr>
              <w:t>S59D-</w:t>
            </w:r>
            <w:r>
              <w:rPr>
                <w:rFonts w:ascii="Times New Roman" w:hAnsi="Times New Roman" w:eastAsia="等线" w:cs="Times New Roman"/>
                <w:color w:val="000000"/>
                <w:kern w:val="0"/>
                <w:sz w:val="20"/>
              </w:rPr>
              <w:t>pET32a-F</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CGGGATCCATGATTTCCACTTATTTTACC</w:t>
            </w:r>
          </w:p>
        </w:tc>
        <w:tc>
          <w:tcPr>
            <w:tcW w:w="4595" w:type="dxa"/>
            <w:vMerge w:val="restart"/>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P7/P7</w:t>
            </w:r>
            <w:r>
              <w:rPr>
                <w:rFonts w:ascii="Times New Roman" w:hAnsi="Times New Roman" w:eastAsia="等线" w:cs="Times New Roman"/>
                <w:color w:val="000000"/>
                <w:kern w:val="0"/>
                <w:sz w:val="20"/>
                <w:vertAlign w:val="superscript"/>
              </w:rPr>
              <w:t>S59A</w:t>
            </w:r>
            <w:r>
              <w:rPr>
                <w:rFonts w:ascii="Times New Roman" w:hAnsi="Times New Roman" w:eastAsia="等线" w:cs="Times New Roman"/>
                <w:color w:val="000000"/>
                <w:kern w:val="0"/>
                <w:sz w:val="20"/>
              </w:rPr>
              <w:t>/P7</w:t>
            </w:r>
            <w:r>
              <w:rPr>
                <w:rFonts w:ascii="Times New Roman" w:hAnsi="Times New Roman" w:eastAsia="等线" w:cs="Times New Roman"/>
                <w:color w:val="000000"/>
                <w:kern w:val="0"/>
                <w:sz w:val="20"/>
                <w:vertAlign w:val="superscript"/>
              </w:rPr>
              <w:t>S59D</w:t>
            </w:r>
            <w:r>
              <w:rPr>
                <w:rFonts w:ascii="Times New Roman" w:hAnsi="Times New Roman" w:eastAsia="等线" w:cs="Times New Roman"/>
                <w:color w:val="000000"/>
                <w:kern w:val="0"/>
                <w:sz w:val="20"/>
              </w:rPr>
              <w:t>-pET32a construction</w:t>
            </w: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P7/P7</w:t>
            </w:r>
            <w:r>
              <w:rPr>
                <w:rFonts w:ascii="Times New Roman" w:hAnsi="Times New Roman" w:eastAsia="等线" w:cs="Times New Roman"/>
                <w:color w:val="000000"/>
                <w:kern w:val="0"/>
                <w:sz w:val="20"/>
                <w:vertAlign w:val="superscript"/>
              </w:rPr>
              <w:t>S59A</w:t>
            </w:r>
            <w:r>
              <w:rPr>
                <w:rFonts w:ascii="Times New Roman" w:hAnsi="Times New Roman" w:eastAsia="等线" w:cs="Times New Roman"/>
                <w:color w:val="000000"/>
                <w:kern w:val="0"/>
                <w:sz w:val="20"/>
              </w:rPr>
              <w:t>/P7</w:t>
            </w:r>
            <w:r>
              <w:rPr>
                <w:rFonts w:ascii="Times New Roman" w:hAnsi="Times New Roman" w:eastAsia="等线" w:cs="Times New Roman"/>
                <w:color w:val="000000"/>
                <w:kern w:val="0"/>
                <w:sz w:val="20"/>
                <w:vertAlign w:val="superscript"/>
              </w:rPr>
              <w:t>S59D</w:t>
            </w:r>
            <w:r>
              <w:rPr>
                <w:rFonts w:ascii="Times New Roman" w:hAnsi="Times New Roman" w:eastAsia="等线" w:cs="Times New Roman"/>
                <w:color w:val="000000"/>
                <w:kern w:val="0"/>
                <w:sz w:val="20"/>
              </w:rPr>
              <w:t>-pET32a-R</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TTGCGGCCGCACGAACTATTGGAGGTTGTGA</w:t>
            </w:r>
          </w:p>
        </w:tc>
        <w:tc>
          <w:tcPr>
            <w:tcW w:w="4595" w:type="dxa"/>
            <w:vMerge w:val="continue"/>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P7/P7</w:t>
            </w:r>
            <w:r>
              <w:rPr>
                <w:rFonts w:ascii="Times New Roman" w:hAnsi="Times New Roman" w:eastAsia="等线" w:cs="Times New Roman"/>
                <w:color w:val="000000"/>
                <w:kern w:val="0"/>
                <w:sz w:val="20"/>
                <w:vertAlign w:val="superscript"/>
              </w:rPr>
              <w:t>S59A</w:t>
            </w:r>
            <w:r>
              <w:rPr>
                <w:rFonts w:ascii="Times New Roman" w:hAnsi="Times New Roman" w:eastAsia="等线" w:cs="Times New Roman"/>
                <w:color w:val="000000"/>
                <w:kern w:val="0"/>
                <w:sz w:val="20"/>
              </w:rPr>
              <w:t xml:space="preserve"> -pGEX-4T-2-F</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CGGGATCCATGATTTCCACTTATTTTACC</w:t>
            </w:r>
          </w:p>
        </w:tc>
        <w:tc>
          <w:tcPr>
            <w:tcW w:w="4595" w:type="dxa"/>
            <w:vMerge w:val="restart"/>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P7/P7</w:t>
            </w:r>
            <w:r>
              <w:rPr>
                <w:rFonts w:ascii="Times New Roman" w:hAnsi="Times New Roman" w:eastAsia="等线" w:cs="Times New Roman"/>
                <w:color w:val="000000"/>
                <w:kern w:val="0"/>
                <w:sz w:val="20"/>
                <w:vertAlign w:val="superscript"/>
              </w:rPr>
              <w:t>S59A</w:t>
            </w:r>
            <w:r>
              <w:rPr>
                <w:rFonts w:ascii="Times New Roman" w:hAnsi="Times New Roman" w:eastAsia="等线" w:cs="Times New Roman"/>
                <w:color w:val="000000"/>
                <w:kern w:val="0"/>
                <w:sz w:val="20"/>
              </w:rPr>
              <w:t xml:space="preserve"> -pGEX-4T-2 construction</w:t>
            </w: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P7/P7</w:t>
            </w:r>
            <w:r>
              <w:rPr>
                <w:rFonts w:ascii="Times New Roman" w:hAnsi="Times New Roman" w:eastAsia="等线" w:cs="Times New Roman"/>
                <w:color w:val="000000"/>
                <w:kern w:val="0"/>
                <w:sz w:val="20"/>
                <w:vertAlign w:val="superscript"/>
              </w:rPr>
              <w:t>S59A</w:t>
            </w:r>
            <w:r>
              <w:rPr>
                <w:rFonts w:ascii="Times New Roman" w:hAnsi="Times New Roman" w:eastAsia="等线" w:cs="Times New Roman"/>
                <w:color w:val="000000"/>
                <w:kern w:val="0"/>
                <w:sz w:val="20"/>
              </w:rPr>
              <w:t xml:space="preserve"> -pGEX-4T-2-R</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CCCCCGGGACGAACTATT GGAGGTTGTG A</w:t>
            </w:r>
          </w:p>
        </w:tc>
        <w:tc>
          <w:tcPr>
            <w:tcW w:w="4595" w:type="dxa"/>
            <w:vMerge w:val="continue"/>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P7-cLUC-F</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GACGAGCTCGGTACCATGATTTCCACTTATTTTACC</w:t>
            </w:r>
          </w:p>
        </w:tc>
        <w:tc>
          <w:tcPr>
            <w:tcW w:w="4595" w:type="dxa"/>
            <w:vMerge w:val="restart"/>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P7-cLUC construction</w:t>
            </w: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P7-cLUC-R</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CGAGATCTGGTCGACACGAACTATTGGAGGTTGTGA</w:t>
            </w:r>
          </w:p>
        </w:tc>
        <w:tc>
          <w:tcPr>
            <w:tcW w:w="4595" w:type="dxa"/>
            <w:vMerge w:val="continue"/>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ToCV-CP-F</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TAGATGATGGCGTAGATGAC</w:t>
            </w:r>
          </w:p>
        </w:tc>
        <w:tc>
          <w:tcPr>
            <w:tcW w:w="4595" w:type="dxa"/>
            <w:vMerge w:val="restart"/>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qRT-PCR of ToCV CP</w:t>
            </w: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ToCV-CP-R</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CTAGTGGAGTGTACCTTCAAT</w:t>
            </w:r>
          </w:p>
        </w:tc>
        <w:tc>
          <w:tcPr>
            <w:tcW w:w="4595" w:type="dxa"/>
            <w:vMerge w:val="continue"/>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ToCV-P22-F</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AGACACGGACTGCCTTAT</w:t>
            </w:r>
          </w:p>
        </w:tc>
        <w:tc>
          <w:tcPr>
            <w:tcW w:w="4595" w:type="dxa"/>
            <w:vMerge w:val="restart"/>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qRT-PCR of ToCV P22</w:t>
            </w:r>
          </w:p>
        </w:tc>
      </w:tr>
      <w:tr>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ToCV-P22-R</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CACAACTCAAGATACACTCTG</w:t>
            </w:r>
          </w:p>
        </w:tc>
        <w:tc>
          <w:tcPr>
            <w:tcW w:w="4595" w:type="dxa"/>
            <w:vMerge w:val="continue"/>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NbMPK3-pGEX-4T-2-F</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CGGGATCCATGGCTGATGCAAATATGGGT</w:t>
            </w:r>
          </w:p>
        </w:tc>
        <w:tc>
          <w:tcPr>
            <w:tcW w:w="4595" w:type="dxa"/>
            <w:vMerge w:val="restart"/>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NbMPK3-pGEX-4T-2 construction</w:t>
            </w: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NbMPK3-pGEX-4T-2-R</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CCCCCGGGAGCATATTCAGGATTCAGTGA</w:t>
            </w:r>
          </w:p>
        </w:tc>
        <w:tc>
          <w:tcPr>
            <w:tcW w:w="4595" w:type="dxa"/>
            <w:vMerge w:val="continue"/>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NbMPK3-attb-F</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GGGGACAAGTTTGTACAAAAAAGCAGGCTGCATGGCTGATGCAAATATGGGT</w:t>
            </w:r>
          </w:p>
        </w:tc>
        <w:tc>
          <w:tcPr>
            <w:tcW w:w="4595" w:type="dxa"/>
            <w:vMerge w:val="restart"/>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NbMPK3-DonR207 by gateway</w:t>
            </w: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NbMPK3-attb-R</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GGGGACCACTTTGTACAAGAAAGCTGGGTCAGCATATTCAGGATTCAGTGA</w:t>
            </w:r>
          </w:p>
        </w:tc>
        <w:tc>
          <w:tcPr>
            <w:tcW w:w="4595" w:type="dxa"/>
            <w:vMerge w:val="continue"/>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TRV-NbMPK3-F</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CGGGATCCAGCAACCTTTTGCTAAATGCA</w:t>
            </w:r>
          </w:p>
        </w:tc>
        <w:tc>
          <w:tcPr>
            <w:tcW w:w="4595" w:type="dxa"/>
            <w:vMerge w:val="restart"/>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TRV-MPK3 construction</w:t>
            </w: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TRV-NbMPK3-R</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CCCCCGGGTTGGAGGAAGCCAAGATCAGC</w:t>
            </w:r>
          </w:p>
        </w:tc>
        <w:tc>
          <w:tcPr>
            <w:tcW w:w="4595" w:type="dxa"/>
            <w:vMerge w:val="continue"/>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NbMPK3-nLUC-F</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ACGGGGGACGAGCTCATGGCTGATGCAAATATGGGT</w:t>
            </w:r>
          </w:p>
        </w:tc>
        <w:tc>
          <w:tcPr>
            <w:tcW w:w="4595" w:type="dxa"/>
            <w:vMerge w:val="restart"/>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NbMPK3-nLUC construction</w:t>
            </w: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NbMPK3-nLUC-R</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GTATGGGTAGTCGACAGCATATTCAGGATTCAGTGA</w:t>
            </w:r>
          </w:p>
        </w:tc>
        <w:tc>
          <w:tcPr>
            <w:tcW w:w="4595" w:type="dxa"/>
            <w:vMerge w:val="continue"/>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NbREM1-nLUC-F</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ACGGGGGACGAGCTCATGGCAGAAGTAGAAGCTACG</w:t>
            </w:r>
          </w:p>
        </w:tc>
        <w:tc>
          <w:tcPr>
            <w:tcW w:w="4595" w:type="dxa"/>
            <w:vMerge w:val="restart"/>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NbREM1-nLUC construction</w:t>
            </w:r>
          </w:p>
        </w:tc>
      </w:tr>
      <w:tr>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NbREM1-nLUC-R</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GTATGGGTAGTCGACAAAACATCCAAGGAGTTTCTT</w:t>
            </w:r>
          </w:p>
        </w:tc>
        <w:tc>
          <w:tcPr>
            <w:tcW w:w="4595" w:type="dxa"/>
            <w:vMerge w:val="continue"/>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NbREM1-pGEX-4T-2-F</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CGGGATCCATGGCAGAAGTAGAAGCTACG</w:t>
            </w:r>
          </w:p>
        </w:tc>
        <w:tc>
          <w:tcPr>
            <w:tcW w:w="4595" w:type="dxa"/>
            <w:vMerge w:val="restart"/>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NbREM1-pGEX-4T-2 construction</w:t>
            </w: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NbREM1-pGEX-4T-2-R</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CCCCCGGGAAAACATCCAAGGAGTTTCTT</w:t>
            </w:r>
          </w:p>
        </w:tc>
        <w:tc>
          <w:tcPr>
            <w:tcW w:w="4595" w:type="dxa"/>
            <w:vMerge w:val="continue"/>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PVX-CP-F</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ATGTCAGCACCAGCTAGCACA</w:t>
            </w:r>
          </w:p>
        </w:tc>
        <w:tc>
          <w:tcPr>
            <w:tcW w:w="4595" w:type="dxa"/>
            <w:vMerge w:val="restart"/>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qRT-PCR of PVX-CP</w:t>
            </w: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PVX-CP-R</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ATCTATCATTTCTGTTTGAGCAGA</w:t>
            </w:r>
          </w:p>
        </w:tc>
        <w:tc>
          <w:tcPr>
            <w:tcW w:w="4595" w:type="dxa"/>
            <w:vMerge w:val="continue"/>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Actin-F</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AGGCTGTTCTTTCCCTCTATGC</w:t>
            </w:r>
          </w:p>
        </w:tc>
        <w:tc>
          <w:tcPr>
            <w:tcW w:w="4595" w:type="dxa"/>
            <w:vMerge w:val="restart"/>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qRT-PCR</w:t>
            </w:r>
            <w:r>
              <w:rPr>
                <w:rFonts w:hint="eastAsia" w:ascii="Times New Roman" w:hAnsi="Times New Roman" w:eastAsia="等线" w:cs="Times New Roman"/>
                <w:color w:val="000000"/>
                <w:kern w:val="0"/>
                <w:sz w:val="20"/>
              </w:rPr>
              <w:t xml:space="preserve"> </w:t>
            </w:r>
            <w:r>
              <w:rPr>
                <w:rFonts w:ascii="Times New Roman" w:hAnsi="Times New Roman" w:eastAsia="等线" w:cs="Times New Roman"/>
                <w:color w:val="000000"/>
                <w:kern w:val="0"/>
                <w:sz w:val="20"/>
              </w:rPr>
              <w:t>of Actin</w:t>
            </w: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Actin-R</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CAACTTCTCCTTCACATCCCTAAC</w:t>
            </w:r>
          </w:p>
        </w:tc>
        <w:tc>
          <w:tcPr>
            <w:tcW w:w="4595" w:type="dxa"/>
            <w:vMerge w:val="continue"/>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NbMPK3-F</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CAGATGGTACAGGGCACCAG</w:t>
            </w:r>
          </w:p>
        </w:tc>
        <w:tc>
          <w:tcPr>
            <w:tcW w:w="4595" w:type="dxa"/>
            <w:vMerge w:val="restart"/>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qRT-PCR of NbMPK3</w:t>
            </w: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NbMPK3-R</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aps/>
                <w:color w:val="000000"/>
                <w:kern w:val="0"/>
                <w:sz w:val="20"/>
              </w:rPr>
            </w:pPr>
            <w:r>
              <w:rPr>
                <w:rFonts w:ascii="Times New Roman" w:hAnsi="Times New Roman" w:eastAsia="等线" w:cs="Times New Roman"/>
                <w:caps/>
                <w:color w:val="000000"/>
                <w:kern w:val="0"/>
                <w:sz w:val="20"/>
              </w:rPr>
              <w:t>GTCGAAGGAGGATGGAACGG</w:t>
            </w:r>
          </w:p>
        </w:tc>
        <w:tc>
          <w:tcPr>
            <w:tcW w:w="4595" w:type="dxa"/>
            <w:vMerge w:val="continue"/>
            <w:tcBorders>
              <w:top w:val="nil"/>
              <w:left w:val="nil"/>
              <w:bottom w:val="nil"/>
              <w:right w:val="nil"/>
            </w:tcBorders>
            <w:shd w:val="clear" w:color="auto" w:fill="auto"/>
            <w:vAlign w:val="center"/>
          </w:tcPr>
          <w:p>
            <w:pPr>
              <w:spacing w:line="360" w:lineRule="auto"/>
              <w:jc w:val="center"/>
              <w:rPr>
                <w:rFonts w:ascii="Times New Roman" w:hAnsi="Times New Roman" w:eastAsia="Times New Roman" w:cs="Times New Roman"/>
                <w:kern w:val="0"/>
                <w:sz w:val="20"/>
              </w:rPr>
            </w:pP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P7-F</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aps/>
                <w:color w:val="000000"/>
                <w:kern w:val="0"/>
                <w:sz w:val="20"/>
              </w:rPr>
            </w:pPr>
            <w:r>
              <w:rPr>
                <w:rFonts w:ascii="Times New Roman" w:hAnsi="Times New Roman" w:eastAsia="等线" w:cs="Times New Roman"/>
                <w:caps/>
                <w:color w:val="000000"/>
                <w:kern w:val="0"/>
                <w:sz w:val="20"/>
              </w:rPr>
              <w:t>atgatttccacttattttac</w:t>
            </w:r>
          </w:p>
        </w:tc>
        <w:tc>
          <w:tcPr>
            <w:tcW w:w="4595" w:type="dxa"/>
            <w:vMerge w:val="restart"/>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qRT-PCR of P7</w:t>
            </w: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eastAsia="等线" w:cs="Times New Roman"/>
                <w:color w:val="000000"/>
                <w:kern w:val="0"/>
                <w:sz w:val="20"/>
              </w:rPr>
              <w:t>P7-R</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aps/>
                <w:color w:val="000000"/>
                <w:kern w:val="0"/>
                <w:sz w:val="20"/>
              </w:rPr>
            </w:pPr>
            <w:r>
              <w:rPr>
                <w:rFonts w:ascii="Times New Roman" w:hAnsi="Times New Roman" w:eastAsia="等线" w:cs="Times New Roman"/>
                <w:caps/>
                <w:color w:val="000000"/>
                <w:kern w:val="0"/>
                <w:sz w:val="20"/>
              </w:rPr>
              <w:t>ACGAACTATTGGAGGTTGTGA</w:t>
            </w:r>
          </w:p>
        </w:tc>
        <w:tc>
          <w:tcPr>
            <w:tcW w:w="4595" w:type="dxa"/>
            <w:vMerge w:val="continue"/>
            <w:tcBorders>
              <w:top w:val="nil"/>
              <w:left w:val="nil"/>
              <w:bottom w:val="nil"/>
              <w:right w:val="nil"/>
            </w:tcBorders>
            <w:shd w:val="clear" w:color="auto" w:fill="auto"/>
            <w:vAlign w:val="center"/>
          </w:tcPr>
          <w:p>
            <w:pPr>
              <w:spacing w:line="360" w:lineRule="auto"/>
              <w:jc w:val="center"/>
              <w:rPr>
                <w:rFonts w:ascii="Times New Roman" w:hAnsi="Times New Roman" w:eastAsia="Times New Roman" w:cs="Times New Roman"/>
                <w:kern w:val="0"/>
                <w:sz w:val="20"/>
              </w:rPr>
            </w:pP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cs="Times New Roman"/>
                <w:color w:val="000000"/>
                <w:sz w:val="20"/>
              </w:rPr>
              <w:t>TRV-MKK2-F</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aps/>
                <w:color w:val="000000"/>
                <w:kern w:val="0"/>
                <w:sz w:val="20"/>
              </w:rPr>
            </w:pPr>
            <w:r>
              <w:rPr>
                <w:rFonts w:ascii="Times New Roman" w:hAnsi="Times New Roman" w:cs="Times New Roman"/>
                <w:color w:val="000000"/>
                <w:sz w:val="20"/>
              </w:rPr>
              <w:t>AGGAAGTGGCTTTCTAGCGGATCCATCTAACCCGACAAGTCCTCTC</w:t>
            </w:r>
          </w:p>
        </w:tc>
        <w:tc>
          <w:tcPr>
            <w:tcW w:w="4595" w:type="dxa"/>
            <w:vMerge w:val="restart"/>
            <w:tcBorders>
              <w:top w:val="nil"/>
              <w:left w:val="nil"/>
              <w:bottom w:val="nil"/>
              <w:right w:val="nil"/>
            </w:tcBorders>
            <w:shd w:val="clear" w:color="auto" w:fill="auto"/>
            <w:vAlign w:val="center"/>
          </w:tcPr>
          <w:p>
            <w:pPr>
              <w:spacing w:line="360" w:lineRule="auto"/>
              <w:jc w:val="center"/>
              <w:rPr>
                <w:rFonts w:ascii="Times New Roman" w:hAnsi="Times New Roman" w:cs="Times New Roman" w:eastAsiaTheme="minorEastAsia"/>
                <w:kern w:val="0"/>
                <w:sz w:val="20"/>
              </w:rPr>
            </w:pPr>
            <w:r>
              <w:rPr>
                <w:rFonts w:ascii="Times New Roman" w:hAnsi="Times New Roman" w:cs="Times New Roman"/>
                <w:color w:val="000000"/>
                <w:sz w:val="20"/>
              </w:rPr>
              <w:t>TRV-MKK2 construction</w:t>
            </w: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cs="Times New Roman"/>
                <w:color w:val="000000"/>
                <w:sz w:val="20"/>
              </w:rPr>
              <w:t>TRV-MKK2-R</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aps/>
                <w:color w:val="000000"/>
                <w:kern w:val="0"/>
                <w:sz w:val="20"/>
              </w:rPr>
            </w:pPr>
            <w:r>
              <w:rPr>
                <w:rFonts w:ascii="Times New Roman" w:hAnsi="Times New Roman" w:cs="Times New Roman"/>
                <w:color w:val="000000"/>
                <w:sz w:val="20"/>
              </w:rPr>
              <w:t>CTGGAACATCGTATGGGTACCCGGGCACCAAGACTCCATATATCTCC</w:t>
            </w:r>
          </w:p>
        </w:tc>
        <w:tc>
          <w:tcPr>
            <w:tcW w:w="4595" w:type="dxa"/>
            <w:vMerge w:val="continue"/>
            <w:tcBorders>
              <w:top w:val="nil"/>
              <w:left w:val="nil"/>
              <w:bottom w:val="nil"/>
              <w:right w:val="nil"/>
            </w:tcBorders>
            <w:shd w:val="clear" w:color="auto" w:fill="auto"/>
            <w:vAlign w:val="center"/>
          </w:tcPr>
          <w:p>
            <w:pPr>
              <w:spacing w:line="360" w:lineRule="auto"/>
              <w:jc w:val="center"/>
              <w:rPr>
                <w:rFonts w:ascii="Times New Roman" w:hAnsi="Times New Roman" w:eastAsia="Times New Roman" w:cs="Times New Roman"/>
                <w:kern w:val="0"/>
                <w:sz w:val="20"/>
              </w:rPr>
            </w:pP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cs="Times New Roman"/>
                <w:color w:val="000000"/>
                <w:sz w:val="20"/>
              </w:rPr>
              <w:t>TRV-MPK6-F</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aps/>
                <w:color w:val="000000"/>
                <w:kern w:val="0"/>
                <w:sz w:val="20"/>
              </w:rPr>
            </w:pPr>
            <w:r>
              <w:rPr>
                <w:rFonts w:ascii="Times New Roman" w:hAnsi="Times New Roman" w:cs="Times New Roman"/>
                <w:color w:val="000000"/>
                <w:sz w:val="20"/>
              </w:rPr>
              <w:t>AGGAAGTGGCTTTCTAGCGGATCCTTCTGCACAGGGACTTGA</w:t>
            </w:r>
          </w:p>
        </w:tc>
        <w:tc>
          <w:tcPr>
            <w:tcW w:w="4595" w:type="dxa"/>
            <w:vMerge w:val="restart"/>
            <w:tcBorders>
              <w:top w:val="nil"/>
              <w:left w:val="nil"/>
              <w:bottom w:val="nil"/>
              <w:right w:val="nil"/>
            </w:tcBorders>
            <w:shd w:val="clear" w:color="auto" w:fill="auto"/>
            <w:vAlign w:val="center"/>
          </w:tcPr>
          <w:p>
            <w:pPr>
              <w:spacing w:line="360" w:lineRule="auto"/>
              <w:jc w:val="center"/>
              <w:rPr>
                <w:rFonts w:ascii="Times New Roman" w:hAnsi="Times New Roman" w:cs="Times New Roman" w:eastAsiaTheme="minorEastAsia"/>
                <w:kern w:val="0"/>
                <w:sz w:val="20"/>
              </w:rPr>
            </w:pPr>
            <w:r>
              <w:rPr>
                <w:rFonts w:ascii="Times New Roman" w:hAnsi="Times New Roman" w:cs="Times New Roman"/>
                <w:color w:val="000000"/>
                <w:sz w:val="20"/>
              </w:rPr>
              <w:t>TRV-MPK6 construction</w:t>
            </w:r>
          </w:p>
        </w:tc>
      </w:tr>
      <w:tr>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cs="Times New Roman"/>
                <w:color w:val="000000"/>
                <w:sz w:val="20"/>
              </w:rPr>
              <w:t>TRV-MPK6-R</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aps/>
                <w:color w:val="000000"/>
                <w:kern w:val="0"/>
                <w:sz w:val="20"/>
              </w:rPr>
            </w:pPr>
            <w:r>
              <w:rPr>
                <w:rFonts w:ascii="Times New Roman" w:hAnsi="Times New Roman" w:cs="Times New Roman"/>
                <w:color w:val="000000"/>
                <w:sz w:val="20"/>
              </w:rPr>
              <w:t>CTGGAACATCGTATGGGTACCCGGGCGTGATCTCTACCAGGAA</w:t>
            </w:r>
          </w:p>
        </w:tc>
        <w:tc>
          <w:tcPr>
            <w:tcW w:w="4595" w:type="dxa"/>
            <w:vMerge w:val="continue"/>
            <w:tcBorders>
              <w:top w:val="nil"/>
              <w:left w:val="nil"/>
              <w:bottom w:val="nil"/>
              <w:right w:val="nil"/>
            </w:tcBorders>
            <w:shd w:val="clear" w:color="auto" w:fill="auto"/>
            <w:vAlign w:val="center"/>
          </w:tcPr>
          <w:p>
            <w:pPr>
              <w:spacing w:line="360" w:lineRule="auto"/>
              <w:jc w:val="center"/>
              <w:rPr>
                <w:rFonts w:ascii="Times New Roman" w:hAnsi="Times New Roman" w:eastAsia="Times New Roman" w:cs="Times New Roman"/>
                <w:kern w:val="0"/>
                <w:sz w:val="20"/>
              </w:rPr>
            </w:pPr>
          </w:p>
        </w:tc>
      </w:tr>
      <w:tr>
        <w:tblPrEx>
          <w:tblCellMar>
            <w:top w:w="0" w:type="dxa"/>
            <w:left w:w="108" w:type="dxa"/>
            <w:bottom w:w="0" w:type="dxa"/>
            <w:right w:w="108" w:type="dxa"/>
          </w:tblCellMar>
        </w:tblPrEx>
        <w:trPr>
          <w:trHeight w:val="680" w:hRule="exact"/>
          <w:jc w:val="center"/>
        </w:trPr>
        <w:tc>
          <w:tcPr>
            <w:tcW w:w="1807"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cs="Times New Roman"/>
                <w:color w:val="000000"/>
                <w:sz w:val="20"/>
              </w:rPr>
              <w:t>TRV-MAPKKKα-F</w:t>
            </w:r>
          </w:p>
        </w:tc>
        <w:tc>
          <w:tcPr>
            <w:tcW w:w="7405" w:type="dxa"/>
            <w:tcBorders>
              <w:top w:val="nil"/>
              <w:left w:val="nil"/>
              <w:bottom w:val="nil"/>
              <w:right w:val="nil"/>
            </w:tcBorders>
            <w:shd w:val="clear" w:color="auto" w:fill="auto"/>
            <w:vAlign w:val="center"/>
          </w:tcPr>
          <w:p>
            <w:pPr>
              <w:spacing w:line="360" w:lineRule="auto"/>
              <w:jc w:val="center"/>
              <w:rPr>
                <w:rFonts w:ascii="Times New Roman" w:hAnsi="Times New Roman" w:eastAsia="等线" w:cs="Times New Roman"/>
                <w:caps/>
                <w:color w:val="000000"/>
                <w:kern w:val="0"/>
                <w:sz w:val="20"/>
              </w:rPr>
            </w:pPr>
            <w:r>
              <w:rPr>
                <w:rFonts w:ascii="Times New Roman" w:hAnsi="Times New Roman" w:cs="Times New Roman"/>
                <w:color w:val="000000"/>
                <w:sz w:val="20"/>
              </w:rPr>
              <w:t>AGGAAGTGGCTTTCTAGCGGATCCGTGATCACCATCTCTAGACCA</w:t>
            </w:r>
          </w:p>
        </w:tc>
        <w:tc>
          <w:tcPr>
            <w:tcW w:w="4595" w:type="dxa"/>
            <w:vMerge w:val="restart"/>
            <w:tcBorders>
              <w:top w:val="nil"/>
              <w:left w:val="nil"/>
              <w:bottom w:val="single" w:color="auto" w:sz="4" w:space="0"/>
              <w:right w:val="nil"/>
            </w:tcBorders>
            <w:shd w:val="clear" w:color="auto" w:fill="auto"/>
            <w:vAlign w:val="center"/>
          </w:tcPr>
          <w:p>
            <w:pPr>
              <w:spacing w:line="360" w:lineRule="auto"/>
              <w:jc w:val="center"/>
              <w:rPr>
                <w:rFonts w:ascii="Times New Roman" w:hAnsi="Times New Roman" w:cs="Times New Roman" w:eastAsiaTheme="minorEastAsia"/>
                <w:kern w:val="0"/>
                <w:sz w:val="20"/>
              </w:rPr>
            </w:pPr>
            <w:r>
              <w:rPr>
                <w:rFonts w:ascii="Times New Roman" w:hAnsi="Times New Roman" w:cs="Times New Roman"/>
                <w:color w:val="000000"/>
                <w:sz w:val="20"/>
              </w:rPr>
              <w:t>TRV-MAPKKKα construction</w:t>
            </w:r>
          </w:p>
        </w:tc>
      </w:tr>
      <w:tr>
        <w:tblPrEx>
          <w:tblCellMar>
            <w:top w:w="0" w:type="dxa"/>
            <w:left w:w="108" w:type="dxa"/>
            <w:bottom w:w="0" w:type="dxa"/>
            <w:right w:w="108" w:type="dxa"/>
          </w:tblCellMar>
        </w:tblPrEx>
        <w:trPr>
          <w:trHeight w:val="680" w:hRule="exact"/>
          <w:jc w:val="center"/>
        </w:trPr>
        <w:tc>
          <w:tcPr>
            <w:tcW w:w="1807" w:type="dxa"/>
            <w:tcBorders>
              <w:top w:val="nil"/>
              <w:left w:val="nil"/>
              <w:bottom w:val="single" w:color="auto" w:sz="4" w:space="0"/>
              <w:right w:val="nil"/>
            </w:tcBorders>
            <w:shd w:val="clear" w:color="auto" w:fill="auto"/>
            <w:vAlign w:val="center"/>
          </w:tcPr>
          <w:p>
            <w:pPr>
              <w:spacing w:line="360" w:lineRule="auto"/>
              <w:jc w:val="center"/>
              <w:rPr>
                <w:rFonts w:ascii="Times New Roman" w:hAnsi="Times New Roman" w:eastAsia="等线" w:cs="Times New Roman"/>
                <w:color w:val="000000"/>
                <w:kern w:val="0"/>
                <w:sz w:val="20"/>
              </w:rPr>
            </w:pPr>
            <w:r>
              <w:rPr>
                <w:rFonts w:ascii="Times New Roman" w:hAnsi="Times New Roman" w:cs="Times New Roman"/>
                <w:color w:val="000000"/>
                <w:sz w:val="20"/>
              </w:rPr>
              <w:t>TRV-MAPKKKα-R</w:t>
            </w:r>
          </w:p>
        </w:tc>
        <w:tc>
          <w:tcPr>
            <w:tcW w:w="7405" w:type="dxa"/>
            <w:tcBorders>
              <w:top w:val="nil"/>
              <w:left w:val="nil"/>
              <w:bottom w:val="single" w:color="auto" w:sz="4" w:space="0"/>
              <w:right w:val="nil"/>
            </w:tcBorders>
            <w:shd w:val="clear" w:color="auto" w:fill="auto"/>
            <w:vAlign w:val="center"/>
          </w:tcPr>
          <w:p>
            <w:pPr>
              <w:spacing w:line="360" w:lineRule="auto"/>
              <w:jc w:val="center"/>
              <w:rPr>
                <w:rFonts w:ascii="Times New Roman" w:hAnsi="Times New Roman" w:eastAsia="等线" w:cs="Times New Roman"/>
                <w:caps/>
                <w:color w:val="000000"/>
                <w:kern w:val="0"/>
                <w:sz w:val="20"/>
              </w:rPr>
            </w:pPr>
            <w:r>
              <w:rPr>
                <w:rFonts w:ascii="Times New Roman" w:hAnsi="Times New Roman" w:cs="Times New Roman"/>
                <w:color w:val="000000"/>
                <w:sz w:val="20"/>
              </w:rPr>
              <w:t>CTGGAACATCGTATGGGTACCCGGGCTAAAGAATTGGTCTTAGTTT</w:t>
            </w:r>
          </w:p>
        </w:tc>
        <w:tc>
          <w:tcPr>
            <w:tcW w:w="4595" w:type="dxa"/>
            <w:vMerge w:val="continue"/>
            <w:tcBorders>
              <w:top w:val="single" w:color="auto" w:sz="4" w:space="0"/>
              <w:left w:val="nil"/>
              <w:bottom w:val="single" w:color="auto" w:sz="4" w:space="0"/>
              <w:right w:val="nil"/>
            </w:tcBorders>
            <w:shd w:val="clear" w:color="auto" w:fill="auto"/>
            <w:vAlign w:val="center"/>
          </w:tcPr>
          <w:p>
            <w:pPr>
              <w:spacing w:line="360" w:lineRule="auto"/>
              <w:jc w:val="center"/>
              <w:rPr>
                <w:rFonts w:ascii="Times New Roman" w:hAnsi="Times New Roman" w:eastAsia="Times New Roman" w:cs="Times New Roman"/>
                <w:kern w:val="0"/>
                <w:sz w:val="20"/>
              </w:rPr>
            </w:pPr>
          </w:p>
        </w:tc>
      </w:tr>
    </w:tbl>
    <w:p>
      <w:pPr>
        <w:spacing w:line="360" w:lineRule="auto"/>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NewRomanPSMT">
    <w:altName w:val="等线"/>
    <w:panose1 w:val="00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Malgun Gothic">
    <w:panose1 w:val="020B0503020000020004"/>
    <w:charset w:val="81"/>
    <w:family w:val="auto"/>
    <w:pitch w:val="default"/>
    <w:sig w:usb0="9000002F" w:usb1="29D77CFB" w:usb2="00000012" w:usb3="00000000" w:csb0="00080001" w:csb1="00000000"/>
  </w:font>
  <w:font w:name="Microsoft JhengHei UI Light">
    <w:panose1 w:val="020B0304030504040204"/>
    <w:charset w:val="88"/>
    <w:family w:val="auto"/>
    <w:pitch w:val="default"/>
    <w:sig w:usb0="800002A7" w:usb1="28CF4400" w:usb2="00000016" w:usb3="00000000" w:csb0="00100009" w:csb1="00000000"/>
  </w:font>
  <w:font w:name="SimSun-ExtB">
    <w:panose1 w:val="02010609060101010101"/>
    <w:charset w:val="86"/>
    <w:family w:val="auto"/>
    <w:pitch w:val="default"/>
    <w:sig w:usb0="00000001" w:usb1="02000000" w:usb2="00000000" w:usb3="00000000" w:csb0="00040001" w:csb1="00000000"/>
  </w:font>
  <w:font w:name="Bahnschrift SemiLight">
    <w:panose1 w:val="020B0502040204020203"/>
    <w:charset w:val="00"/>
    <w:family w:val="auto"/>
    <w:pitch w:val="default"/>
    <w:sig w:usb0="800002C7" w:usb1="00000002" w:usb2="00000000" w:usb3="00000000" w:csb0="2000019F" w:csb1="00000000"/>
  </w:font>
  <w:font w:name="Constantia">
    <w:panose1 w:val="02030602050306030303"/>
    <w:charset w:val="00"/>
    <w:family w:val="auto"/>
    <w:pitch w:val="default"/>
    <w:sig w:usb0="A00002EF" w:usb1="4000204B" w:usb2="00000000" w:usb3="00000000" w:csb0="2000019F" w:csb1="00000000"/>
  </w:font>
  <w:font w:name="Gabriola">
    <w:panose1 w:val="04040605051002020D02"/>
    <w:charset w:val="00"/>
    <w:family w:val="auto"/>
    <w:pitch w:val="default"/>
    <w:sig w:usb0="E00002EF" w:usb1="5000204B" w:usb2="00000000" w:usb3="00000000" w:csb0="2000009F" w:csb1="00000000"/>
  </w:font>
  <w:font w:name="Leelawadee UI">
    <w:panose1 w:val="020B0502040204020203"/>
    <w:charset w:val="00"/>
    <w:family w:val="auto"/>
    <w:pitch w:val="default"/>
    <w:sig w:usb0="83000003" w:usb1="00000000" w:usb2="00010000" w:usb3="00000001" w:csb0="00010101" w:csb1="00000000"/>
  </w:font>
  <w:font w:name="Sitka Banner">
    <w:panose1 w:val="02000505000000020004"/>
    <w:charset w:val="00"/>
    <w:family w:val="auto"/>
    <w:pitch w:val="default"/>
    <w:sig w:usb0="A00002EF" w:usb1="4000204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yY2Y5Y2UxZjkwY2NiYzg1MTM4ZmQzOTFhYWJhY2IifQ=="/>
  </w:docVars>
  <w:rsids>
    <w:rsidRoot w:val="006C1A4C"/>
    <w:rsid w:val="000B7662"/>
    <w:rsid w:val="000E4A15"/>
    <w:rsid w:val="00321885"/>
    <w:rsid w:val="0034044F"/>
    <w:rsid w:val="003F404F"/>
    <w:rsid w:val="00693508"/>
    <w:rsid w:val="006A1B04"/>
    <w:rsid w:val="006C1A4C"/>
    <w:rsid w:val="0083320E"/>
    <w:rsid w:val="008B79E8"/>
    <w:rsid w:val="00A90C3C"/>
    <w:rsid w:val="00B5456F"/>
    <w:rsid w:val="00B602F5"/>
    <w:rsid w:val="00E666EC"/>
    <w:rsid w:val="00E96755"/>
    <w:rsid w:val="0216224E"/>
    <w:rsid w:val="17B65659"/>
    <w:rsid w:val="59082406"/>
    <w:rsid w:val="7AED7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szCs w:val="20"/>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nhideWhenUsed/>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5690</Words>
  <Characters>58442</Characters>
  <Lines>37</Lines>
  <Paragraphs>10</Paragraphs>
  <TotalTime>14</TotalTime>
  <ScaleCrop>false</ScaleCrop>
  <LinksUpToDate>false</LinksUpToDate>
  <CharactersWithSpaces>58848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2023-08-06T07:25:00Z</dcterms:created>
  <dc:creator>丽肖 冯</dc:creator>
  <cp:lastModifiedBy>张松柏1397036485</cp:lastModifiedBy>
  <dcterms:modified xsi:type="dcterms:W3CDTF">2023-08-07T00:54:51Z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DD6BE11261EA4237BBF3E3FB638056CD_12</vt:lpwstr>
  </property>
</Properties>
</file>