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FBCD83" w14:textId="77777777" w:rsidR="0050407A" w:rsidRDefault="0050407A" w:rsidP="0050407A">
      <w:pPr>
        <w:pStyle w:val="Heading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</w:p>
    <w:p w14:paraId="7807EA89" w14:textId="77777777" w:rsidR="0050407A" w:rsidRDefault="0050407A" w:rsidP="0050407A">
      <w:pPr>
        <w:pStyle w:val="CommentText3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14:paraId="62BD82B4" w14:textId="77777777" w:rsidR="0050407A" w:rsidRDefault="0050407A" w:rsidP="0050407A">
      <w:pPr>
        <w:jc w:val="both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114300" distB="114300" distL="114300" distR="114300" wp14:anchorId="369100A5" wp14:editId="73D28E62">
            <wp:extent cx="5715000" cy="1794510"/>
            <wp:effectExtent l="0" t="0" r="0" b="0"/>
            <wp:docPr id="6" name="Picture14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14" descr="A close-up of a microscop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79451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1B4C13D3" w14:textId="77777777" w:rsidR="0050407A" w:rsidRDefault="0050407A" w:rsidP="0050407A">
      <w:pPr>
        <w:spacing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B0F0"/>
          <w:sz w:val="22"/>
          <w:szCs w:val="22"/>
        </w:rPr>
        <w:t xml:space="preserve">Fig. S1: Examples of baobab trees as seen in satellite imagery. </w:t>
      </w: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The first and the last Skysat images are shown in true colors, while the second image is shown in false colors.</w:t>
      </w:r>
    </w:p>
    <w:p w14:paraId="50A156B9" w14:textId="77777777" w:rsidR="0050407A" w:rsidRDefault="0050407A" w:rsidP="0050407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888E593" w14:textId="77777777" w:rsidR="0050407A" w:rsidRDefault="0050407A" w:rsidP="0050407A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50"/>
          <w:u w:color="000000"/>
          <w:shd w:val="clear" w:color="auto" w:fill="000000"/>
        </w:rPr>
        <w:t xml:space="preserve"> </w:t>
      </w:r>
      <w:r>
        <w:rPr>
          <w:noProof/>
        </w:rPr>
        <w:drawing>
          <wp:inline distT="0" distB="0" distL="0" distR="0" wp14:anchorId="6FAD3AA3" wp14:editId="63AF74ED">
            <wp:extent cx="4371975" cy="3237230"/>
            <wp:effectExtent l="0" t="0" r="0" b="0"/>
            <wp:docPr id="7" name="Picture 3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 descr="A map of the united stat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/>
                    <a:srcRect b="10780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23723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16DC2799" w14:textId="77777777" w:rsidR="0050407A" w:rsidRDefault="0050407A" w:rsidP="0050407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6E7E157" w14:textId="77777777" w:rsidR="0050407A" w:rsidRDefault="0050407A" w:rsidP="0050407A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B0F0"/>
          <w:sz w:val="22"/>
          <w:szCs w:val="22"/>
        </w:rPr>
        <w:t>Fig. S2:  Local report showing high density map of baobab trees in Kayes, Mali.</w:t>
      </w:r>
      <w:r>
        <w:rPr>
          <w:rFonts w:ascii="Times New Roman" w:eastAsia="Times New Roman" w:hAnsi="Times New Roman" w:cs="Times New Roman"/>
          <w:b/>
          <w:bCs/>
          <w:color w:val="00B0F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This area was also detected by our study as a hotspot region of baobab trees: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GRDR, 2012. La filière baobab en region de Kayes. Pour un développement économique garant de la souveraineté alimentaire.GRDR, Kayes, Mali. 2p.</w:t>
      </w:r>
    </w:p>
    <w:p w14:paraId="58BC8864" w14:textId="77777777" w:rsidR="0050407A" w:rsidRDefault="0050407A" w:rsidP="0050407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3C95099" w14:textId="77777777" w:rsidR="0050407A" w:rsidRDefault="0050407A" w:rsidP="0050407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D25E97A" w14:textId="77777777" w:rsidR="0050407A" w:rsidRDefault="0050407A" w:rsidP="0050407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noProof/>
        </w:rPr>
        <w:lastRenderedPageBreak/>
        <w:drawing>
          <wp:inline distT="114300" distB="114300" distL="114300" distR="114300" wp14:anchorId="5D258FB9" wp14:editId="05078E11">
            <wp:extent cx="5715000" cy="1903095"/>
            <wp:effectExtent l="0" t="0" r="0" b="0"/>
            <wp:docPr id="8" name="Picture11" descr="A satellite image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11" descr="A satellite image of a city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/>
                    <a:srcRect b="5285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90309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627ADCBD" w14:textId="77777777" w:rsidR="0050407A" w:rsidRDefault="0050407A" w:rsidP="0050407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1153172" w14:textId="563D3591" w:rsidR="0050407A" w:rsidRPr="0050407A" w:rsidRDefault="0050407A" w:rsidP="0050407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sectPr w:rsidR="0050407A" w:rsidRPr="0050407A">
          <w:endnotePr>
            <w:numFmt w:val="decimal"/>
          </w:endnotePr>
          <w:pgSz w:w="12240" w:h="15840"/>
          <w:pgMar w:top="1440" w:right="1440" w:bottom="1440" w:left="1440" w:header="432" w:footer="720" w:gutter="0"/>
          <w:lnNumType w:countBy="1" w:distance="720" w:restart="continuous"/>
          <w:cols w:space="720"/>
          <w:docGrid w:linePitch="326"/>
        </w:sectPr>
      </w:pPr>
      <w:r>
        <w:rPr>
          <w:rFonts w:ascii="Times New Roman" w:eastAsia="Times New Roman" w:hAnsi="Times New Roman" w:cs="Times New Roman"/>
          <w:b/>
          <w:bCs/>
          <w:i/>
          <w:iCs/>
          <w:color w:val="00B0F0"/>
          <w:sz w:val="22"/>
          <w:szCs w:val="22"/>
        </w:rPr>
        <w:t>Fig. S3: Examples of Google building data showing buildings as yellow polygons superimposed on Skysat images.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Inconsistencies with Skysat images may be a result of different image acquisition time</w:t>
      </w:r>
    </w:p>
    <w:p w14:paraId="592AB10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07A"/>
    <w:rsid w:val="0050407A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B3A67"/>
  <w15:chartTrackingRefBased/>
  <w15:docId w15:val="{9B8CD811-6BDF-4646-9751-3D7088AB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07A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paragraph" w:styleId="Heading2">
    <w:name w:val="heading 2"/>
    <w:basedOn w:val="Normal"/>
    <w:next w:val="Normal"/>
    <w:link w:val="Heading2Char"/>
    <w:qFormat/>
    <w:rsid w:val="0050407A"/>
    <w:pPr>
      <w:keepNext/>
      <w:keepLines/>
      <w:spacing w:before="360" w:after="120" w:line="276" w:lineRule="auto"/>
      <w:outlineLvl w:val="1"/>
    </w:pPr>
    <w:rPr>
      <w:rFonts w:ascii="Arial" w:hAnsi="Arial" w:cs="Arial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0407A"/>
    <w:rPr>
      <w:rFonts w:ascii="Arial" w:eastAsia="SimSun" w:hAnsi="Arial" w:cs="Arial"/>
      <w:sz w:val="32"/>
      <w:szCs w:val="32"/>
      <w:lang w:eastAsia="zh-CN"/>
    </w:rPr>
  </w:style>
  <w:style w:type="paragraph" w:customStyle="1" w:styleId="CommentText3">
    <w:name w:val="Comment Text3"/>
    <w:basedOn w:val="Normal"/>
    <w:qFormat/>
    <w:rsid w:val="0050407A"/>
    <w:rPr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04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104</Words>
  <Characters>599</Characters>
  <Application>Microsoft Office Word</Application>
  <DocSecurity>0</DocSecurity>
  <Lines>4</Lines>
  <Paragraphs>1</Paragraphs>
  <ScaleCrop>false</ScaleCrop>
  <Company>Springer Nature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2023-08-14T06:50:00Z</dcterms:created>
  <dcterms:modified xsi:type="dcterms:W3CDTF">2023-08-14T06:54:00Z</dcterms:modified>
</cp:coreProperties>
</file>