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7445BD" w14:textId="77777777" w:rsidR="00B706D3" w:rsidRPr="00DA6229" w:rsidRDefault="00B706D3" w:rsidP="00B706D3">
      <w:pPr>
        <w:wordWrap/>
        <w:spacing w:line="480" w:lineRule="auto"/>
      </w:pPr>
      <w:r w:rsidRPr="00285770">
        <w:rPr>
          <w:rFonts w:hint="eastAsia"/>
          <w:b/>
        </w:rPr>
        <w:t>Supplementary</w:t>
      </w:r>
      <w:r w:rsidRPr="00285770">
        <w:rPr>
          <w:b/>
        </w:rPr>
        <w:t xml:space="preserve"> </w:t>
      </w:r>
      <w:r w:rsidRPr="00285770">
        <w:rPr>
          <w:rFonts w:hint="eastAsia"/>
          <w:b/>
        </w:rPr>
        <w:t>Table</w:t>
      </w:r>
      <w:r>
        <w:rPr>
          <w:b/>
        </w:rPr>
        <w:t xml:space="preserve"> 1</w:t>
      </w:r>
      <w:r w:rsidRPr="00285770">
        <w:rPr>
          <w:rFonts w:hint="eastAsia"/>
          <w:b/>
        </w:rPr>
        <w:t>.</w:t>
      </w:r>
      <w:r>
        <w:t xml:space="preserve"> </w:t>
      </w:r>
      <w:r>
        <w:rPr>
          <w:rFonts w:hint="eastAsia"/>
        </w:rPr>
        <w:t>TF-IDF</w:t>
      </w:r>
      <w:r>
        <w:t xml:space="preserve"> </w:t>
      </w:r>
      <w:r>
        <w:rPr>
          <w:rFonts w:hint="eastAsia"/>
        </w:rPr>
        <w:t>analysis</w:t>
      </w:r>
      <w:r>
        <w:t xml:space="preserve"> </w:t>
      </w:r>
      <w:r>
        <w:rPr>
          <w:rFonts w:hint="eastAsia"/>
        </w:rPr>
        <w:t>for</w:t>
      </w:r>
      <w:r>
        <w:t xml:space="preserve"> </w:t>
      </w:r>
      <w:r>
        <w:rPr>
          <w:rFonts w:hint="eastAsia"/>
        </w:rPr>
        <w:t>mind</w:t>
      </w:r>
      <w:r>
        <w:t xml:space="preserve"> </w:t>
      </w:r>
      <w:r>
        <w:rPr>
          <w:rFonts w:hint="eastAsia"/>
        </w:rPr>
        <w:t>split</w:t>
      </w:r>
      <w:r>
        <w:t xml:space="preserve"> </w:t>
      </w:r>
      <w:r>
        <w:rPr>
          <w:rFonts w:hint="eastAsia"/>
        </w:rPr>
        <w:t>disorder</w:t>
      </w:r>
      <w:r>
        <w:t xml:space="preserve"> </w:t>
      </w:r>
      <w:r>
        <w:rPr>
          <w:rFonts w:hint="eastAsia"/>
        </w:rPr>
        <w:t>before</w:t>
      </w:r>
      <w:r>
        <w:t xml:space="preserve"> </w:t>
      </w:r>
      <w:r>
        <w:rPr>
          <w:rFonts w:hint="eastAsia"/>
        </w:rPr>
        <w:t>the</w:t>
      </w:r>
      <w:r>
        <w:t xml:space="preserve"> </w:t>
      </w:r>
      <w:r>
        <w:rPr>
          <w:rFonts w:hint="eastAsia"/>
        </w:rPr>
        <w:t>revision</w:t>
      </w:r>
      <w:r>
        <w:t xml:space="preserve"> </w:t>
      </w:r>
      <w:r>
        <w:rPr>
          <w:rFonts w:hint="eastAsia"/>
        </w:rPr>
        <w:t>of</w:t>
      </w:r>
      <w:r>
        <w:t xml:space="preserve"> </w:t>
      </w:r>
      <w:r>
        <w:rPr>
          <w:rFonts w:hint="eastAsia"/>
        </w:rPr>
        <w:t>the</w:t>
      </w:r>
      <w:r>
        <w:t xml:space="preserve"> </w:t>
      </w:r>
      <w:r>
        <w:rPr>
          <w:rFonts w:hint="eastAsia"/>
        </w:rPr>
        <w:t>schizophrenia</w:t>
      </w:r>
      <w:r>
        <w:t xml:space="preserve"> </w:t>
      </w:r>
      <w:r>
        <w:rPr>
          <w:rFonts w:hint="eastAsia"/>
        </w:rPr>
        <w:t>name</w:t>
      </w:r>
    </w:p>
    <w:p w14:paraId="09A45614" w14:textId="77777777" w:rsidR="00B706D3" w:rsidRPr="0080503B" w:rsidRDefault="00B706D3" w:rsidP="00B706D3">
      <w:pPr>
        <w:wordWrap/>
        <w:spacing w:line="480" w:lineRule="auto"/>
        <w:rPr>
          <w:b/>
        </w:rPr>
      </w:pPr>
      <w:r w:rsidRPr="002606DE">
        <w:rPr>
          <w:noProof/>
        </w:rPr>
        <w:drawing>
          <wp:inline distT="0" distB="0" distL="0" distR="0" wp14:anchorId="38154DC9" wp14:editId="2455EF3D">
            <wp:extent cx="5731510" cy="1974850"/>
            <wp:effectExtent l="0" t="0" r="2540" b="635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97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86FEC2" w14:textId="77777777" w:rsidR="00B706D3" w:rsidRDefault="00B706D3" w:rsidP="00B706D3">
      <w:pPr>
        <w:wordWrap/>
        <w:spacing w:line="480" w:lineRule="auto"/>
        <w:rPr>
          <w:b/>
        </w:rPr>
      </w:pPr>
    </w:p>
    <w:p w14:paraId="55E80283" w14:textId="77777777" w:rsidR="00B706D3" w:rsidRPr="00D62126" w:rsidRDefault="00B706D3" w:rsidP="00B706D3">
      <w:pPr>
        <w:wordWrap/>
        <w:spacing w:line="480" w:lineRule="auto"/>
      </w:pPr>
      <w:r w:rsidRPr="00285770">
        <w:rPr>
          <w:rFonts w:hint="eastAsia"/>
          <w:b/>
        </w:rPr>
        <w:t>Supplementary</w:t>
      </w:r>
      <w:r w:rsidRPr="00285770">
        <w:rPr>
          <w:b/>
        </w:rPr>
        <w:t xml:space="preserve"> </w:t>
      </w:r>
      <w:r w:rsidRPr="00285770">
        <w:rPr>
          <w:rFonts w:hint="eastAsia"/>
          <w:b/>
        </w:rPr>
        <w:t>Table</w:t>
      </w:r>
      <w:r>
        <w:rPr>
          <w:b/>
        </w:rPr>
        <w:t xml:space="preserve"> 2</w:t>
      </w:r>
      <w:r w:rsidRPr="00285770">
        <w:rPr>
          <w:rFonts w:hint="eastAsia"/>
          <w:b/>
        </w:rPr>
        <w:t>.</w:t>
      </w:r>
      <w:r>
        <w:t xml:space="preserve"> </w:t>
      </w:r>
      <w:r>
        <w:rPr>
          <w:rFonts w:hint="eastAsia"/>
        </w:rPr>
        <w:t>TF-IDF</w:t>
      </w:r>
      <w:r>
        <w:t xml:space="preserve"> </w:t>
      </w:r>
      <w:r>
        <w:rPr>
          <w:rFonts w:hint="eastAsia"/>
        </w:rPr>
        <w:t>analysis</w:t>
      </w:r>
      <w:r>
        <w:t xml:space="preserve"> </w:t>
      </w:r>
      <w:r>
        <w:rPr>
          <w:rFonts w:hint="eastAsia"/>
        </w:rPr>
        <w:t>for</w:t>
      </w:r>
      <w:r>
        <w:t xml:space="preserve"> </w:t>
      </w:r>
      <w:r>
        <w:rPr>
          <w:rFonts w:hint="eastAsia"/>
        </w:rPr>
        <w:t>mind</w:t>
      </w:r>
      <w:r>
        <w:t xml:space="preserve"> </w:t>
      </w:r>
      <w:r>
        <w:rPr>
          <w:rFonts w:hint="eastAsia"/>
        </w:rPr>
        <w:t>split</w:t>
      </w:r>
      <w:r>
        <w:t xml:space="preserve"> </w:t>
      </w:r>
      <w:r>
        <w:rPr>
          <w:rFonts w:hint="eastAsia"/>
        </w:rPr>
        <w:t>disorder</w:t>
      </w:r>
      <w:r>
        <w:t xml:space="preserve"> </w:t>
      </w:r>
      <w:r>
        <w:rPr>
          <w:rFonts w:hint="eastAsia"/>
        </w:rPr>
        <w:t>after</w:t>
      </w:r>
      <w:r>
        <w:t xml:space="preserve"> </w:t>
      </w:r>
      <w:r>
        <w:rPr>
          <w:rFonts w:hint="eastAsia"/>
        </w:rPr>
        <w:t>the</w:t>
      </w:r>
      <w:r>
        <w:t xml:space="preserve"> </w:t>
      </w:r>
      <w:r>
        <w:rPr>
          <w:rFonts w:hint="eastAsia"/>
        </w:rPr>
        <w:t>revision</w:t>
      </w:r>
      <w:r>
        <w:t xml:space="preserve"> </w:t>
      </w:r>
      <w:r>
        <w:rPr>
          <w:rFonts w:hint="eastAsia"/>
        </w:rPr>
        <w:t>of</w:t>
      </w:r>
      <w:r>
        <w:t xml:space="preserve"> </w:t>
      </w:r>
      <w:r>
        <w:rPr>
          <w:rFonts w:hint="eastAsia"/>
        </w:rPr>
        <w:t>the</w:t>
      </w:r>
      <w:r>
        <w:t xml:space="preserve"> </w:t>
      </w:r>
      <w:r>
        <w:rPr>
          <w:rFonts w:hint="eastAsia"/>
        </w:rPr>
        <w:t>schizophrenia</w:t>
      </w:r>
      <w:r>
        <w:t xml:space="preserve"> </w:t>
      </w:r>
      <w:r>
        <w:rPr>
          <w:rFonts w:hint="eastAsia"/>
        </w:rPr>
        <w:t>name</w:t>
      </w:r>
    </w:p>
    <w:p w14:paraId="40B5319C" w14:textId="77777777" w:rsidR="00B706D3" w:rsidRDefault="00B706D3" w:rsidP="00B706D3">
      <w:pPr>
        <w:wordWrap/>
        <w:spacing w:line="480" w:lineRule="auto"/>
      </w:pPr>
      <w:r w:rsidRPr="002606DE">
        <w:rPr>
          <w:noProof/>
        </w:rPr>
        <w:drawing>
          <wp:inline distT="0" distB="0" distL="0" distR="0" wp14:anchorId="0FC7BB20" wp14:editId="7C62646E">
            <wp:extent cx="5731510" cy="1983105"/>
            <wp:effectExtent l="0" t="0" r="254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98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3D00B2" w14:textId="77777777" w:rsidR="00B706D3" w:rsidRDefault="00B706D3" w:rsidP="00B706D3">
      <w:pPr>
        <w:wordWrap/>
        <w:spacing w:line="480" w:lineRule="auto"/>
      </w:pPr>
      <w:r w:rsidRPr="00285770">
        <w:rPr>
          <w:rFonts w:hint="eastAsia"/>
          <w:b/>
        </w:rPr>
        <w:t>Supplementary</w:t>
      </w:r>
      <w:r w:rsidRPr="00285770">
        <w:rPr>
          <w:b/>
        </w:rPr>
        <w:t xml:space="preserve"> </w:t>
      </w:r>
      <w:r w:rsidRPr="00285770">
        <w:rPr>
          <w:rFonts w:hint="eastAsia"/>
          <w:b/>
        </w:rPr>
        <w:t>Table</w:t>
      </w:r>
      <w:r>
        <w:rPr>
          <w:b/>
        </w:rPr>
        <w:t xml:space="preserve"> 3</w:t>
      </w:r>
      <w:r w:rsidRPr="00285770">
        <w:rPr>
          <w:rFonts w:hint="eastAsia"/>
          <w:b/>
        </w:rPr>
        <w:t>.</w:t>
      </w:r>
      <w:r>
        <w:t xml:space="preserve"> </w:t>
      </w:r>
      <w:r>
        <w:rPr>
          <w:rFonts w:hint="eastAsia"/>
        </w:rPr>
        <w:t>TF-IDF</w:t>
      </w:r>
      <w:r>
        <w:t xml:space="preserve"> </w:t>
      </w:r>
      <w:r>
        <w:rPr>
          <w:rFonts w:hint="eastAsia"/>
        </w:rPr>
        <w:t>analysis</w:t>
      </w:r>
      <w:r>
        <w:t xml:space="preserve"> </w:t>
      </w:r>
      <w:r>
        <w:rPr>
          <w:rFonts w:hint="eastAsia"/>
        </w:rPr>
        <w:t>for</w:t>
      </w:r>
      <w:r>
        <w:t xml:space="preserve"> </w:t>
      </w:r>
      <w:r>
        <w:rPr>
          <w:rFonts w:hint="eastAsia"/>
        </w:rPr>
        <w:t>attunement</w:t>
      </w:r>
      <w:r>
        <w:t xml:space="preserve"> </w:t>
      </w:r>
      <w:r>
        <w:rPr>
          <w:rFonts w:hint="eastAsia"/>
        </w:rPr>
        <w:t>disorder</w:t>
      </w:r>
      <w:r>
        <w:t xml:space="preserve"> </w:t>
      </w:r>
      <w:r>
        <w:rPr>
          <w:rFonts w:hint="eastAsia"/>
        </w:rPr>
        <w:t>after</w:t>
      </w:r>
      <w:r>
        <w:t xml:space="preserve"> </w:t>
      </w:r>
      <w:r>
        <w:rPr>
          <w:rFonts w:hint="eastAsia"/>
        </w:rPr>
        <w:t>the</w:t>
      </w:r>
      <w:r>
        <w:t xml:space="preserve"> </w:t>
      </w:r>
      <w:r>
        <w:rPr>
          <w:rFonts w:hint="eastAsia"/>
        </w:rPr>
        <w:t>revision</w:t>
      </w:r>
      <w:r>
        <w:t xml:space="preserve"> </w:t>
      </w:r>
      <w:r>
        <w:rPr>
          <w:rFonts w:hint="eastAsia"/>
        </w:rPr>
        <w:t>of</w:t>
      </w:r>
      <w:r>
        <w:t xml:space="preserve"> </w:t>
      </w:r>
      <w:r>
        <w:rPr>
          <w:rFonts w:hint="eastAsia"/>
        </w:rPr>
        <w:t>the</w:t>
      </w:r>
      <w:r>
        <w:t xml:space="preserve"> </w:t>
      </w:r>
      <w:r>
        <w:rPr>
          <w:rFonts w:hint="eastAsia"/>
        </w:rPr>
        <w:t>schizophrenia</w:t>
      </w:r>
      <w:r>
        <w:t xml:space="preserve"> </w:t>
      </w:r>
      <w:r>
        <w:rPr>
          <w:rFonts w:hint="eastAsia"/>
        </w:rPr>
        <w:t>name</w:t>
      </w:r>
    </w:p>
    <w:p w14:paraId="79506A07" w14:textId="77777777" w:rsidR="00B706D3" w:rsidRPr="003E2AC0" w:rsidRDefault="00B706D3" w:rsidP="00B706D3">
      <w:pPr>
        <w:wordWrap/>
        <w:spacing w:line="480" w:lineRule="auto"/>
      </w:pPr>
      <w:r w:rsidRPr="002606DE">
        <w:rPr>
          <w:noProof/>
        </w:rPr>
        <w:drawing>
          <wp:inline distT="0" distB="0" distL="0" distR="0" wp14:anchorId="65B3DDCC" wp14:editId="4050D578">
            <wp:extent cx="5731510" cy="1788795"/>
            <wp:effectExtent l="0" t="0" r="2540" b="1905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78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0085AF" w14:textId="77777777" w:rsidR="00B706D3" w:rsidRDefault="00B706D3" w:rsidP="00B706D3">
      <w:pPr>
        <w:wordWrap/>
        <w:spacing w:line="480" w:lineRule="auto"/>
      </w:pPr>
    </w:p>
    <w:p w14:paraId="0D25633D" w14:textId="77777777" w:rsidR="00E1715D" w:rsidRDefault="00B706D3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6D3"/>
    <w:rsid w:val="001942F0"/>
    <w:rsid w:val="002C0857"/>
    <w:rsid w:val="003F01F8"/>
    <w:rsid w:val="00884728"/>
    <w:rsid w:val="008E2845"/>
    <w:rsid w:val="00B706D3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59416E"/>
  <w15:chartTrackingRefBased/>
  <w15:docId w15:val="{3CFEB3D4-FD38-4686-B111-48934FD67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06D3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</Words>
  <Characters>285</Characters>
  <Application>Microsoft Office Word</Application>
  <DocSecurity>0</DocSecurity>
  <Lines>2</Lines>
  <Paragraphs>1</Paragraphs>
  <ScaleCrop>false</ScaleCrop>
  <Company>Springer Nature</Company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2023-09-04T13:52:00Z</dcterms:created>
  <dcterms:modified xsi:type="dcterms:W3CDTF">2023-09-04T13:52:00Z</dcterms:modified>
</cp:coreProperties>
</file>