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AAEC79" w14:textId="241B6DBE" w:rsidR="004E3BAE" w:rsidRDefault="009664A5" w:rsidP="00F25D49">
      <w:pPr>
        <w:jc w:val="center"/>
        <w:rPr>
          <w:rFonts w:ascii="Times New Roman" w:hAnsi="Times New Roman" w:cs="Times New Roman"/>
          <w:b/>
          <w:bCs/>
          <w:sz w:val="32"/>
          <w:szCs w:val="36"/>
        </w:rPr>
      </w:pPr>
      <w:r w:rsidRPr="009664A5">
        <w:rPr>
          <w:rFonts w:ascii="Times New Roman" w:hAnsi="Times New Roman" w:cs="Times New Roman"/>
          <w:b/>
          <w:bCs/>
          <w:sz w:val="32"/>
          <w:szCs w:val="36"/>
        </w:rPr>
        <w:drawing>
          <wp:anchor distT="0" distB="0" distL="114300" distR="114300" simplePos="0" relativeHeight="251658240" behindDoc="0" locked="0" layoutInCell="1" allowOverlap="1" wp14:anchorId="4B04C2FB" wp14:editId="4B4DCD97">
            <wp:simplePos x="0" y="0"/>
            <wp:positionH relativeFrom="margin">
              <wp:align>center</wp:align>
            </wp:positionH>
            <wp:positionV relativeFrom="paragraph">
              <wp:posOffset>481965</wp:posOffset>
            </wp:positionV>
            <wp:extent cx="4030980" cy="2026920"/>
            <wp:effectExtent l="0" t="0" r="7620" b="0"/>
            <wp:wrapTopAndBottom/>
            <wp:docPr id="692864985" name="그림 1" descr="텍스트, 스크린샷, 라인, 폰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2864985" name="그림 1" descr="텍스트, 스크린샷, 라인, 폰트이(가) 표시된 사진&#10;&#10;자동 생성된 설명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0980" cy="2026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25D49" w:rsidRPr="009B5C02">
        <w:rPr>
          <w:rFonts w:ascii="Times New Roman" w:hAnsi="Times New Roman" w:cs="Times New Roman"/>
          <w:b/>
          <w:bCs/>
          <w:sz w:val="32"/>
          <w:szCs w:val="36"/>
        </w:rPr>
        <w:t>Supplementary</w:t>
      </w:r>
      <w:r w:rsidR="009B5C02" w:rsidRPr="009B5C02">
        <w:rPr>
          <w:rFonts w:ascii="Times New Roman" w:hAnsi="Times New Roman" w:cs="Times New Roman"/>
          <w:b/>
          <w:bCs/>
          <w:sz w:val="32"/>
          <w:szCs w:val="36"/>
        </w:rPr>
        <w:t xml:space="preserve"> Information</w:t>
      </w:r>
    </w:p>
    <w:p w14:paraId="70C316B9" w14:textId="77777777" w:rsidR="00FE7CD1" w:rsidRDefault="00FE7CD1" w:rsidP="009664A5">
      <w:pPr>
        <w:rPr>
          <w:rFonts w:ascii="Times New Roman" w:hAnsi="Times New Roman" w:cs="Times New Roman"/>
          <w:b/>
          <w:bCs/>
        </w:rPr>
      </w:pPr>
    </w:p>
    <w:p w14:paraId="40E8CA91" w14:textId="73BDE5B2" w:rsidR="009664A5" w:rsidRDefault="009664A5" w:rsidP="009664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 xml:space="preserve">upplementary Fig S1. </w:t>
      </w:r>
      <w:r w:rsidR="00301C79" w:rsidRPr="002F7E14">
        <w:rPr>
          <w:rFonts w:ascii="Times New Roman" w:hAnsi="Times New Roman" w:cs="Times New Roman"/>
        </w:rPr>
        <w:t>The immunoblot image of Rab25 overexpression.</w:t>
      </w:r>
      <w:r w:rsidR="001552AC">
        <w:rPr>
          <w:rFonts w:ascii="Times New Roman" w:hAnsi="Times New Roman" w:cs="Times New Roman"/>
        </w:rPr>
        <w:t xml:space="preserve"> The cell lysates were analyzed by immunoblotting with indicated antibodies.</w:t>
      </w:r>
    </w:p>
    <w:p w14:paraId="505B9D5B" w14:textId="77777777" w:rsidR="001552AC" w:rsidRDefault="001552AC" w:rsidP="009664A5">
      <w:pPr>
        <w:rPr>
          <w:rFonts w:ascii="Times New Roman" w:hAnsi="Times New Roman" w:cs="Times New Roman"/>
        </w:rPr>
      </w:pPr>
    </w:p>
    <w:p w14:paraId="41554B7C" w14:textId="77777777" w:rsidR="001552AC" w:rsidRDefault="001552AC" w:rsidP="009664A5">
      <w:pPr>
        <w:rPr>
          <w:rFonts w:ascii="Times New Roman" w:hAnsi="Times New Roman" w:cs="Times New Roman"/>
        </w:rPr>
      </w:pPr>
    </w:p>
    <w:p w14:paraId="57C94035" w14:textId="77777777" w:rsidR="001552AC" w:rsidRDefault="001552AC" w:rsidP="009664A5">
      <w:pPr>
        <w:rPr>
          <w:rFonts w:ascii="Times New Roman" w:hAnsi="Times New Roman" w:cs="Times New Roman"/>
        </w:rPr>
      </w:pPr>
    </w:p>
    <w:p w14:paraId="49FAACA8" w14:textId="77777777" w:rsidR="001552AC" w:rsidRDefault="001552AC" w:rsidP="009664A5">
      <w:pPr>
        <w:rPr>
          <w:rFonts w:ascii="Times New Roman" w:hAnsi="Times New Roman" w:cs="Times New Roman"/>
        </w:rPr>
      </w:pPr>
    </w:p>
    <w:p w14:paraId="15878F84" w14:textId="77777777" w:rsidR="001552AC" w:rsidRDefault="001552AC" w:rsidP="009664A5">
      <w:pPr>
        <w:rPr>
          <w:rFonts w:ascii="Times New Roman" w:hAnsi="Times New Roman" w:cs="Times New Roman"/>
        </w:rPr>
      </w:pPr>
    </w:p>
    <w:p w14:paraId="78B4DB05" w14:textId="77777777" w:rsidR="001552AC" w:rsidRDefault="001552AC" w:rsidP="009664A5">
      <w:pPr>
        <w:rPr>
          <w:rFonts w:ascii="Times New Roman" w:hAnsi="Times New Roman" w:cs="Times New Roman"/>
        </w:rPr>
      </w:pPr>
    </w:p>
    <w:p w14:paraId="2BB6B37E" w14:textId="77777777" w:rsidR="001552AC" w:rsidRDefault="001552AC" w:rsidP="009664A5">
      <w:pPr>
        <w:rPr>
          <w:rFonts w:ascii="Times New Roman" w:hAnsi="Times New Roman" w:cs="Times New Roman"/>
        </w:rPr>
      </w:pPr>
    </w:p>
    <w:p w14:paraId="6CF8735A" w14:textId="77777777" w:rsidR="001552AC" w:rsidRDefault="001552AC" w:rsidP="009664A5">
      <w:pPr>
        <w:rPr>
          <w:rFonts w:ascii="Times New Roman" w:hAnsi="Times New Roman" w:cs="Times New Roman"/>
        </w:rPr>
      </w:pPr>
    </w:p>
    <w:p w14:paraId="28751FA8" w14:textId="77777777" w:rsidR="001552AC" w:rsidRDefault="001552AC" w:rsidP="009664A5">
      <w:pPr>
        <w:rPr>
          <w:rFonts w:ascii="Times New Roman" w:hAnsi="Times New Roman" w:cs="Times New Roman"/>
        </w:rPr>
      </w:pPr>
    </w:p>
    <w:p w14:paraId="74821DD1" w14:textId="77777777" w:rsidR="001552AC" w:rsidRDefault="001552AC" w:rsidP="009664A5">
      <w:pPr>
        <w:rPr>
          <w:rFonts w:ascii="Times New Roman" w:hAnsi="Times New Roman" w:cs="Times New Roman"/>
        </w:rPr>
      </w:pPr>
    </w:p>
    <w:p w14:paraId="3A9036AB" w14:textId="77777777" w:rsidR="001552AC" w:rsidRDefault="001552AC" w:rsidP="009664A5">
      <w:pPr>
        <w:rPr>
          <w:rFonts w:ascii="Times New Roman" w:hAnsi="Times New Roman" w:cs="Times New Roman"/>
        </w:rPr>
      </w:pPr>
    </w:p>
    <w:p w14:paraId="6D0E94F5" w14:textId="77777777" w:rsidR="001552AC" w:rsidRDefault="001552AC" w:rsidP="009664A5">
      <w:pPr>
        <w:rPr>
          <w:rFonts w:ascii="Times New Roman" w:hAnsi="Times New Roman" w:cs="Times New Roman"/>
        </w:rPr>
      </w:pPr>
    </w:p>
    <w:p w14:paraId="2A04F475" w14:textId="77777777" w:rsidR="001552AC" w:rsidRDefault="001552AC" w:rsidP="009664A5">
      <w:pPr>
        <w:rPr>
          <w:rFonts w:ascii="Times New Roman" w:hAnsi="Times New Roman" w:cs="Times New Roman"/>
        </w:rPr>
      </w:pPr>
    </w:p>
    <w:p w14:paraId="27D16580" w14:textId="77777777" w:rsidR="001552AC" w:rsidRDefault="001552AC" w:rsidP="009664A5">
      <w:pPr>
        <w:rPr>
          <w:rFonts w:ascii="Times New Roman" w:hAnsi="Times New Roman" w:cs="Times New Roman"/>
        </w:rPr>
      </w:pPr>
    </w:p>
    <w:p w14:paraId="67F8290D" w14:textId="77777777" w:rsidR="001552AC" w:rsidRDefault="001552AC" w:rsidP="009664A5">
      <w:pPr>
        <w:rPr>
          <w:rFonts w:ascii="Times New Roman" w:hAnsi="Times New Roman" w:cs="Times New Roman"/>
        </w:rPr>
      </w:pPr>
    </w:p>
    <w:p w14:paraId="11BF494A" w14:textId="77777777" w:rsidR="001552AC" w:rsidRDefault="001552AC" w:rsidP="009664A5">
      <w:pPr>
        <w:rPr>
          <w:rFonts w:ascii="Times New Roman" w:hAnsi="Times New Roman" w:cs="Times New Roman"/>
        </w:rPr>
      </w:pPr>
    </w:p>
    <w:p w14:paraId="196BB29F" w14:textId="77777777" w:rsidR="001552AC" w:rsidRDefault="001552AC" w:rsidP="009664A5">
      <w:pPr>
        <w:rPr>
          <w:rFonts w:ascii="Times New Roman" w:hAnsi="Times New Roman" w:cs="Times New Roman"/>
        </w:rPr>
      </w:pPr>
    </w:p>
    <w:p w14:paraId="2DAD912C" w14:textId="77777777" w:rsidR="001552AC" w:rsidRDefault="001552AC" w:rsidP="009664A5">
      <w:pPr>
        <w:rPr>
          <w:rFonts w:ascii="Times New Roman" w:hAnsi="Times New Roman" w:cs="Times New Roman"/>
        </w:rPr>
      </w:pPr>
    </w:p>
    <w:p w14:paraId="02D527A8" w14:textId="77777777" w:rsidR="001552AC" w:rsidRDefault="001552AC" w:rsidP="009664A5">
      <w:pPr>
        <w:rPr>
          <w:rFonts w:ascii="Times New Roman" w:hAnsi="Times New Roman" w:cs="Times New Roman"/>
        </w:rPr>
      </w:pPr>
    </w:p>
    <w:p w14:paraId="497CB28D" w14:textId="77777777" w:rsidR="001552AC" w:rsidRDefault="001552AC" w:rsidP="009664A5">
      <w:pPr>
        <w:rPr>
          <w:rFonts w:ascii="Times New Roman" w:hAnsi="Times New Roman" w:cs="Times New Roman"/>
        </w:rPr>
      </w:pPr>
    </w:p>
    <w:p w14:paraId="51EBDE46" w14:textId="77777777" w:rsidR="001552AC" w:rsidRDefault="001552AC" w:rsidP="009664A5">
      <w:pPr>
        <w:rPr>
          <w:rFonts w:ascii="Times New Roman" w:hAnsi="Times New Roman" w:cs="Times New Roman"/>
        </w:rPr>
      </w:pPr>
    </w:p>
    <w:p w14:paraId="5D52B57D" w14:textId="49725BBB" w:rsidR="001552AC" w:rsidRDefault="000D6A46" w:rsidP="001552AC">
      <w:pPr>
        <w:rPr>
          <w:rFonts w:ascii="Times New Roman" w:hAnsi="Times New Roman" w:cs="Times New Roman"/>
          <w:b/>
          <w:bCs/>
        </w:rPr>
      </w:pPr>
      <w:r w:rsidRPr="001552AC">
        <w:rPr>
          <w:rFonts w:ascii="Times New Roman" w:hAnsi="Times New Roman" w:cs="Times New Roman"/>
          <w:b/>
          <w:bCs/>
        </w:rPr>
        <w:lastRenderedPageBreak/>
        <w:drawing>
          <wp:anchor distT="0" distB="0" distL="114300" distR="114300" simplePos="0" relativeHeight="251661312" behindDoc="0" locked="0" layoutInCell="1" allowOverlap="1" wp14:anchorId="6B99ADDF" wp14:editId="4335F78A">
            <wp:simplePos x="0" y="0"/>
            <wp:positionH relativeFrom="margin">
              <wp:align>center</wp:align>
            </wp:positionH>
            <wp:positionV relativeFrom="page">
              <wp:posOffset>1127760</wp:posOffset>
            </wp:positionV>
            <wp:extent cx="4671060" cy="2019300"/>
            <wp:effectExtent l="0" t="0" r="0" b="0"/>
            <wp:wrapTopAndBottom/>
            <wp:docPr id="805620164" name="그림 805620164" descr="텍스트, 스크린샷, 라인, 폰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5383538" name="그림 1" descr="텍스트, 스크린샷, 라인, 폰트이(가) 표시된 사진&#10;&#10;자동 생성된 설명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1060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53BB3DD" w14:textId="05412DCC" w:rsidR="001552AC" w:rsidRDefault="001552AC" w:rsidP="001552A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upplementary Fig S</w:t>
      </w:r>
      <w:r>
        <w:rPr>
          <w:rFonts w:ascii="Times New Roman" w:hAnsi="Times New Roman" w:cs="Times New Roman"/>
          <w:b/>
          <w:bCs/>
        </w:rPr>
        <w:t>2</w:t>
      </w:r>
      <w:r>
        <w:rPr>
          <w:rFonts w:ascii="Times New Roman" w:hAnsi="Times New Roman" w:cs="Times New Roman"/>
          <w:b/>
          <w:bCs/>
        </w:rPr>
        <w:t xml:space="preserve">. </w:t>
      </w:r>
      <w:r w:rsidRPr="002F7E14">
        <w:rPr>
          <w:rFonts w:ascii="Times New Roman" w:hAnsi="Times New Roman" w:cs="Times New Roman"/>
        </w:rPr>
        <w:t>The immunoblot image of silencing of Rab25.</w:t>
      </w:r>
      <w:r>
        <w:rPr>
          <w:rFonts w:ascii="Times New Roman" w:hAnsi="Times New Roman" w:cs="Times New Roman"/>
        </w:rPr>
        <w:t xml:space="preserve"> The cell lysates were analyzed by immunoblotting with indicated antibodies.</w:t>
      </w:r>
    </w:p>
    <w:p w14:paraId="2C95D201" w14:textId="77777777" w:rsidR="000D6A46" w:rsidRDefault="000D6A46" w:rsidP="000D6A46">
      <w:pPr>
        <w:rPr>
          <w:rFonts w:ascii="Times New Roman" w:hAnsi="Times New Roman" w:cs="Times New Roman"/>
          <w:b/>
          <w:bCs/>
        </w:rPr>
      </w:pPr>
    </w:p>
    <w:p w14:paraId="6122DCBE" w14:textId="5AB3A69D" w:rsidR="000D6A46" w:rsidRDefault="000D6A46" w:rsidP="000D6A46">
      <w:pPr>
        <w:rPr>
          <w:rFonts w:ascii="Times New Roman" w:hAnsi="Times New Roman" w:cs="Times New Roman"/>
          <w:b/>
          <w:bCs/>
        </w:rPr>
      </w:pPr>
    </w:p>
    <w:p w14:paraId="425DBC7B" w14:textId="77777777" w:rsidR="000D6A46" w:rsidRDefault="000D6A46" w:rsidP="000D6A46">
      <w:pPr>
        <w:rPr>
          <w:rFonts w:ascii="Times New Roman" w:hAnsi="Times New Roman" w:cs="Times New Roman"/>
          <w:b/>
          <w:bCs/>
        </w:rPr>
      </w:pPr>
    </w:p>
    <w:p w14:paraId="2C92D5DD" w14:textId="77777777" w:rsidR="000D6A46" w:rsidRDefault="000D6A46" w:rsidP="000D6A46">
      <w:pPr>
        <w:rPr>
          <w:rFonts w:ascii="Times New Roman" w:hAnsi="Times New Roman" w:cs="Times New Roman"/>
          <w:b/>
          <w:bCs/>
        </w:rPr>
      </w:pPr>
    </w:p>
    <w:p w14:paraId="1C86F02C" w14:textId="719654E6" w:rsidR="000D6A46" w:rsidRDefault="000D6A46" w:rsidP="000D6A46">
      <w:pPr>
        <w:rPr>
          <w:rFonts w:ascii="Times New Roman" w:hAnsi="Times New Roman" w:cs="Times New Roman"/>
          <w:b/>
          <w:bCs/>
        </w:rPr>
      </w:pPr>
    </w:p>
    <w:p w14:paraId="68029A62" w14:textId="77777777" w:rsidR="000D6A46" w:rsidRDefault="000D6A46" w:rsidP="000D6A46">
      <w:pPr>
        <w:rPr>
          <w:rFonts w:ascii="Times New Roman" w:hAnsi="Times New Roman" w:cs="Times New Roman"/>
          <w:b/>
          <w:bCs/>
        </w:rPr>
      </w:pPr>
    </w:p>
    <w:p w14:paraId="0B05781E" w14:textId="77777777" w:rsidR="000D6A46" w:rsidRDefault="000D6A46" w:rsidP="000D6A46">
      <w:pPr>
        <w:rPr>
          <w:rFonts w:ascii="Times New Roman" w:hAnsi="Times New Roman" w:cs="Times New Roman"/>
          <w:b/>
          <w:bCs/>
        </w:rPr>
      </w:pPr>
    </w:p>
    <w:p w14:paraId="357EA3FF" w14:textId="4EBE9FA2" w:rsidR="000D6A46" w:rsidRDefault="000D6A46" w:rsidP="000D6A46">
      <w:pPr>
        <w:rPr>
          <w:rFonts w:ascii="Times New Roman" w:hAnsi="Times New Roman" w:cs="Times New Roman"/>
          <w:b/>
          <w:bCs/>
        </w:rPr>
      </w:pPr>
    </w:p>
    <w:p w14:paraId="2DC25A21" w14:textId="77777777" w:rsidR="000D6A46" w:rsidRDefault="000D6A46" w:rsidP="000D6A46">
      <w:pPr>
        <w:rPr>
          <w:rFonts w:ascii="Times New Roman" w:hAnsi="Times New Roman" w:cs="Times New Roman"/>
          <w:b/>
          <w:bCs/>
        </w:rPr>
      </w:pPr>
    </w:p>
    <w:p w14:paraId="249C4204" w14:textId="77777777" w:rsidR="000D6A46" w:rsidRDefault="000D6A46" w:rsidP="000D6A46">
      <w:pPr>
        <w:rPr>
          <w:rFonts w:ascii="Times New Roman" w:hAnsi="Times New Roman" w:cs="Times New Roman"/>
          <w:b/>
          <w:bCs/>
        </w:rPr>
      </w:pPr>
    </w:p>
    <w:p w14:paraId="4703AD17" w14:textId="2E1D44C9" w:rsidR="000D6A46" w:rsidRDefault="000D6A46" w:rsidP="000D6A46">
      <w:pPr>
        <w:rPr>
          <w:rFonts w:ascii="Times New Roman" w:hAnsi="Times New Roman" w:cs="Times New Roman"/>
          <w:b/>
          <w:bCs/>
        </w:rPr>
      </w:pPr>
    </w:p>
    <w:p w14:paraId="68876DF4" w14:textId="28B1D62E" w:rsidR="000D6A46" w:rsidRDefault="000D6A46" w:rsidP="000D6A46">
      <w:pPr>
        <w:rPr>
          <w:rFonts w:ascii="Times New Roman" w:hAnsi="Times New Roman" w:cs="Times New Roman"/>
          <w:b/>
          <w:bCs/>
        </w:rPr>
      </w:pPr>
    </w:p>
    <w:p w14:paraId="345CC32E" w14:textId="4C18AF91" w:rsidR="000D6A46" w:rsidRDefault="000D6A46" w:rsidP="000D6A46">
      <w:pPr>
        <w:rPr>
          <w:rFonts w:ascii="Times New Roman" w:hAnsi="Times New Roman" w:cs="Times New Roman"/>
          <w:b/>
          <w:bCs/>
        </w:rPr>
      </w:pPr>
    </w:p>
    <w:p w14:paraId="76A144A2" w14:textId="4A71D642" w:rsidR="000D6A46" w:rsidRDefault="000D6A46" w:rsidP="000D6A46">
      <w:pPr>
        <w:rPr>
          <w:rFonts w:ascii="Times New Roman" w:hAnsi="Times New Roman" w:cs="Times New Roman"/>
          <w:b/>
          <w:bCs/>
        </w:rPr>
      </w:pPr>
    </w:p>
    <w:p w14:paraId="6C02475A" w14:textId="289CBD99" w:rsidR="000D6A46" w:rsidRDefault="000D6A46" w:rsidP="000D6A46">
      <w:pPr>
        <w:rPr>
          <w:rFonts w:ascii="Times New Roman" w:hAnsi="Times New Roman" w:cs="Times New Roman"/>
          <w:b/>
          <w:bCs/>
        </w:rPr>
      </w:pPr>
    </w:p>
    <w:p w14:paraId="5751358A" w14:textId="77777777" w:rsidR="000D6A46" w:rsidRDefault="000D6A46" w:rsidP="000D6A46">
      <w:pPr>
        <w:rPr>
          <w:rFonts w:ascii="Times New Roman" w:hAnsi="Times New Roman" w:cs="Times New Roman"/>
          <w:b/>
          <w:bCs/>
        </w:rPr>
      </w:pPr>
    </w:p>
    <w:p w14:paraId="0022550E" w14:textId="77777777" w:rsidR="000D6A46" w:rsidRDefault="000D6A46" w:rsidP="000D6A46">
      <w:pPr>
        <w:rPr>
          <w:rFonts w:ascii="Times New Roman" w:hAnsi="Times New Roman" w:cs="Times New Roman"/>
          <w:b/>
          <w:bCs/>
        </w:rPr>
      </w:pPr>
    </w:p>
    <w:p w14:paraId="7D80C183" w14:textId="1C4EBC24" w:rsidR="000D6A46" w:rsidRDefault="000D6A46" w:rsidP="000D6A46">
      <w:pPr>
        <w:rPr>
          <w:rFonts w:ascii="Times New Roman" w:hAnsi="Times New Roman" w:cs="Times New Roman"/>
          <w:b/>
          <w:bCs/>
        </w:rPr>
      </w:pPr>
    </w:p>
    <w:p w14:paraId="65C26097" w14:textId="77777777" w:rsidR="000D6A46" w:rsidRDefault="000D6A46" w:rsidP="000D6A46">
      <w:pPr>
        <w:rPr>
          <w:rFonts w:ascii="Times New Roman" w:hAnsi="Times New Roman" w:cs="Times New Roman"/>
          <w:b/>
          <w:bCs/>
        </w:rPr>
      </w:pPr>
    </w:p>
    <w:p w14:paraId="46B49603" w14:textId="120F659F" w:rsidR="000D6A46" w:rsidRDefault="000D6A46" w:rsidP="000D6A46">
      <w:pPr>
        <w:rPr>
          <w:rFonts w:ascii="Times New Roman" w:hAnsi="Times New Roman" w:cs="Times New Roman"/>
          <w:b/>
          <w:bCs/>
        </w:rPr>
      </w:pPr>
    </w:p>
    <w:p w14:paraId="26343C66" w14:textId="1C686907" w:rsidR="000D6A46" w:rsidRDefault="000D6A46" w:rsidP="000D6A46">
      <w:pPr>
        <w:rPr>
          <w:rFonts w:ascii="Times New Roman" w:hAnsi="Times New Roman" w:cs="Times New Roman"/>
          <w:b/>
          <w:bCs/>
        </w:rPr>
      </w:pPr>
    </w:p>
    <w:p w14:paraId="5FD83D30" w14:textId="77777777" w:rsidR="000D6A46" w:rsidRDefault="000D6A46" w:rsidP="000D6A46">
      <w:pPr>
        <w:rPr>
          <w:rFonts w:ascii="Times New Roman" w:hAnsi="Times New Roman" w:cs="Times New Roman"/>
          <w:b/>
          <w:bCs/>
        </w:rPr>
      </w:pPr>
    </w:p>
    <w:p w14:paraId="53B8054B" w14:textId="77777777" w:rsidR="000D6A46" w:rsidRDefault="000D6A46" w:rsidP="000D6A46">
      <w:pPr>
        <w:rPr>
          <w:rFonts w:ascii="Times New Roman" w:hAnsi="Times New Roman" w:cs="Times New Roman"/>
          <w:b/>
          <w:bCs/>
        </w:rPr>
      </w:pPr>
    </w:p>
    <w:p w14:paraId="596FD9C4" w14:textId="4475B9F2" w:rsidR="000D6A46" w:rsidRDefault="000D6A46" w:rsidP="000D6A46">
      <w:pPr>
        <w:rPr>
          <w:rFonts w:ascii="Times New Roman" w:hAnsi="Times New Roman" w:cs="Times New Roman" w:hint="eastAsia"/>
          <w:b/>
          <w:bCs/>
        </w:rPr>
      </w:pPr>
      <w:r w:rsidRPr="000D6A46">
        <w:rPr>
          <w:rFonts w:ascii="Times New Roman" w:hAnsi="Times New Roman" w:cs="Times New Roman"/>
          <w:b/>
          <w:bCs/>
        </w:rPr>
        <w:lastRenderedPageBreak/>
        <w:drawing>
          <wp:anchor distT="0" distB="0" distL="114300" distR="114300" simplePos="0" relativeHeight="251662336" behindDoc="0" locked="0" layoutInCell="1" allowOverlap="1" wp14:anchorId="736B597E" wp14:editId="1FA9DFE6">
            <wp:simplePos x="0" y="0"/>
            <wp:positionH relativeFrom="margin">
              <wp:align>right</wp:align>
            </wp:positionH>
            <wp:positionV relativeFrom="paragraph">
              <wp:posOffset>62865</wp:posOffset>
            </wp:positionV>
            <wp:extent cx="5731510" cy="3956685"/>
            <wp:effectExtent l="0" t="0" r="2540" b="5715"/>
            <wp:wrapTopAndBottom/>
            <wp:docPr id="723333228" name="그림 1" descr="스크린샷, 다채로움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3333228" name="그림 1" descr="스크린샷, 다채로움이(가) 표시된 사진&#10;&#10;자동 생성된 설명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566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8DE1A0A" w14:textId="42A8A456" w:rsidR="000D6A46" w:rsidRPr="009664A5" w:rsidRDefault="000D6A46" w:rsidP="000D6A46">
      <w:pPr>
        <w:rPr>
          <w:rFonts w:ascii="Times New Roman" w:hAnsi="Times New Roman" w:cs="Times New Roman" w:hint="eastAsia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 xml:space="preserve">upplementary Fig S2. </w:t>
      </w:r>
      <w:r w:rsidR="00091872" w:rsidRPr="002F7E14">
        <w:rPr>
          <w:rFonts w:ascii="Times New Roman" w:hAnsi="Times New Roman" w:cs="Times New Roman"/>
        </w:rPr>
        <w:t>The immunofluorescence image of E-cadherin expression induced by claudin-7.</w:t>
      </w:r>
      <w:r>
        <w:rPr>
          <w:rFonts w:ascii="Times New Roman" w:hAnsi="Times New Roman" w:cs="Times New Roman"/>
        </w:rPr>
        <w:t xml:space="preserve"> </w:t>
      </w:r>
      <w:r w:rsidR="007B2F80" w:rsidRPr="00502AF9">
        <w:rPr>
          <w:rFonts w:ascii="Times New Roman" w:hAnsi="Times New Roman" w:cs="Times New Roman" w:hint="eastAsia"/>
          <w:bCs/>
          <w:szCs w:val="20"/>
        </w:rPr>
        <w:t xml:space="preserve">The </w:t>
      </w:r>
      <w:r w:rsidR="007B2F80" w:rsidRPr="000B3401">
        <w:rPr>
          <w:rFonts w:ascii="Times New Roman" w:hAnsi="Times New Roman" w:cs="Times New Roman" w:hint="eastAsia"/>
          <w:bCs/>
          <w:szCs w:val="20"/>
        </w:rPr>
        <w:t xml:space="preserve">expression of E-cadherin </w:t>
      </w:r>
      <w:r w:rsidR="007B2F80">
        <w:rPr>
          <w:rFonts w:ascii="Times New Roman" w:hAnsi="Times New Roman" w:cs="Times New Roman"/>
          <w:bCs/>
          <w:szCs w:val="20"/>
        </w:rPr>
        <w:t>was</w:t>
      </w:r>
      <w:r w:rsidR="007B2F80" w:rsidRPr="00502AF9">
        <w:rPr>
          <w:rFonts w:ascii="Times New Roman" w:hAnsi="Times New Roman" w:cs="Times New Roman" w:hint="eastAsia"/>
          <w:bCs/>
          <w:szCs w:val="20"/>
        </w:rPr>
        <w:t xml:space="preserve"> visualized by immunofluorescence. Original magnification, </w:t>
      </w:r>
      <w:r w:rsidR="007B2F80" w:rsidRPr="00502AF9">
        <w:rPr>
          <w:rFonts w:ascii="Times New Roman" w:hAnsi="Times New Roman" w:cs="Times New Roman" w:hint="eastAsia"/>
          <w:bCs/>
          <w:szCs w:val="20"/>
        </w:rPr>
        <w:t>×</w:t>
      </w:r>
      <w:r w:rsidR="007B2F80" w:rsidRPr="00502AF9">
        <w:rPr>
          <w:rFonts w:ascii="Times New Roman" w:hAnsi="Times New Roman" w:cs="Times New Roman" w:hint="eastAsia"/>
          <w:bCs/>
          <w:szCs w:val="20"/>
        </w:rPr>
        <w:t xml:space="preserve">400; scale bar, 20 </w:t>
      </w:r>
      <w:r w:rsidR="007B2F80" w:rsidRPr="00502AF9">
        <w:rPr>
          <w:rFonts w:ascii="Cambria Math" w:hAnsi="Cambria Math" w:cs="Cambria Math"/>
          <w:bCs/>
          <w:szCs w:val="20"/>
        </w:rPr>
        <w:t>𝜇</w:t>
      </w:r>
      <w:r w:rsidR="007B2F80" w:rsidRPr="00502AF9">
        <w:rPr>
          <w:rFonts w:ascii="Times New Roman" w:hAnsi="Times New Roman" w:cs="Times New Roman" w:hint="eastAsia"/>
          <w:bCs/>
          <w:szCs w:val="20"/>
        </w:rPr>
        <w:t>m</w:t>
      </w:r>
    </w:p>
    <w:p w14:paraId="03870FBB" w14:textId="08664479" w:rsidR="001552AC" w:rsidRPr="009664A5" w:rsidRDefault="001552AC" w:rsidP="009664A5">
      <w:pPr>
        <w:rPr>
          <w:rFonts w:ascii="Times New Roman" w:hAnsi="Times New Roman" w:cs="Times New Roman" w:hint="eastAsia"/>
          <w:b/>
          <w:bCs/>
        </w:rPr>
      </w:pPr>
    </w:p>
    <w:sectPr w:rsidR="001552AC" w:rsidRPr="009664A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C02"/>
    <w:rsid w:val="00091872"/>
    <w:rsid w:val="000D6A46"/>
    <w:rsid w:val="001552AC"/>
    <w:rsid w:val="00301C79"/>
    <w:rsid w:val="004364CE"/>
    <w:rsid w:val="004E3BAE"/>
    <w:rsid w:val="007B2F80"/>
    <w:rsid w:val="007F34E9"/>
    <w:rsid w:val="009664A5"/>
    <w:rsid w:val="009B5C02"/>
    <w:rsid w:val="00A879AB"/>
    <w:rsid w:val="00F25D49"/>
    <w:rsid w:val="00FE7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F36EC3"/>
  <w15:chartTrackingRefBased/>
  <w15:docId w15:val="{5E5D28B9-3D62-468F-A51F-4DF15EF7D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3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faculty9217</dc:creator>
  <cp:keywords/>
  <dc:description/>
  <cp:lastModifiedBy>faculty9217</cp:lastModifiedBy>
  <cp:revision>4</cp:revision>
  <dcterms:created xsi:type="dcterms:W3CDTF">2023-08-05T04:26:00Z</dcterms:created>
  <dcterms:modified xsi:type="dcterms:W3CDTF">2023-08-06T03:21:00Z</dcterms:modified>
</cp:coreProperties>
</file>