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420" w:firstLineChars="20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firstLine="540" w:firstLineChars="30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>Supplementary Table 1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 xml:space="preserve">GC Content and ENC Value of Codon in Chloroplast Genome of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eastAsia="zh-CN"/>
        </w:rPr>
        <w:t>Magnoliaceae</w:t>
      </w:r>
    </w:p>
    <w:tbl>
      <w:tblPr>
        <w:tblStyle w:val="2"/>
        <w:tblW w:w="831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2511"/>
        <w:gridCol w:w="722"/>
        <w:gridCol w:w="733"/>
        <w:gridCol w:w="734"/>
        <w:gridCol w:w="755"/>
        <w:gridCol w:w="904"/>
        <w:gridCol w:w="7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251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GeneBank ID</w:t>
            </w:r>
          </w:p>
        </w:tc>
        <w:tc>
          <w:tcPr>
            <w:tcW w:w="2511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lang w:val="en-US" w:eastAsia="zh-CN"/>
              </w:rPr>
              <w:t>species</w:t>
            </w:r>
          </w:p>
        </w:tc>
        <w:tc>
          <w:tcPr>
            <w:tcW w:w="72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GC1</w:t>
            </w:r>
          </w:p>
        </w:tc>
        <w:tc>
          <w:tcPr>
            <w:tcW w:w="733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GC2</w:t>
            </w:r>
          </w:p>
        </w:tc>
        <w:tc>
          <w:tcPr>
            <w:tcW w:w="73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GC3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GCcall</w:t>
            </w:r>
          </w:p>
        </w:tc>
        <w:tc>
          <w:tcPr>
            <w:tcW w:w="90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cdscount</w:t>
            </w:r>
          </w:p>
        </w:tc>
        <w:tc>
          <w:tcPr>
            <w:tcW w:w="70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ENC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5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NC_030504.1</w:t>
            </w:r>
          </w:p>
        </w:tc>
        <w:tc>
          <w:tcPr>
            <w:tcW w:w="251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Liriodendron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chinense</w:t>
            </w:r>
          </w:p>
        </w:tc>
        <w:tc>
          <w:tcPr>
            <w:tcW w:w="72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733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0.3889</w:t>
            </w:r>
          </w:p>
        </w:tc>
        <w:tc>
          <w:tcPr>
            <w:tcW w:w="73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0.3998</w:t>
            </w:r>
          </w:p>
        </w:tc>
        <w:tc>
          <w:tcPr>
            <w:tcW w:w="75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0.3916</w:t>
            </w:r>
          </w:p>
        </w:tc>
        <w:tc>
          <w:tcPr>
            <w:tcW w:w="90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2862</w:t>
            </w:r>
          </w:p>
        </w:tc>
        <w:tc>
          <w:tcPr>
            <w:tcW w:w="7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NC_008326.1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Liriodendron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tulipifera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0.3878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0.3919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2884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NC_037005.1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alba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0.3853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0.3984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0.3936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2978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NC_048959.1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amazonica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0.3891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3022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aromatica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0.3947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0.3921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0.3912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3029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NC_048453.1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baillonii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0.3888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0.3973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NC_053860.1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balansae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0.4001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0.3882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0.3884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2674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NC_023234.1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cathcartii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0.3948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0.3884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2842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NC_058903.1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cavaleriei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0.3982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0.396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0.384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2934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  <w:t>NC_060724.1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champaca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0.3936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0.3877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0.3959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55.68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NC_053737.1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chapensis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0.3959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0.3896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0.3914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NC_050980.1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coco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0.3975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0.3891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2912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NC_058758.1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conifera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0.3862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0.3963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3026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NC_058270.1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coriacea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0.3975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0.3931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2726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NC_037004.1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crassipes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0.4039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0.3815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2899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NC_023235.1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dealbata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0.3997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NC_056770.1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denudata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0.3946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2875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NC_048960.1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dixonii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0.3866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0.4016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0.3931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2722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NC_048992.1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dodecapetala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0.3991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0.3874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3152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NC_058902.1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doltsopa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0.3832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0.3994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0.3949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2917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NC_037002.1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duclouxii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0.3884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0.3938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0.3959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3021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NC_057297.1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duperreana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0.3947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0.3931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2749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NC_058550.1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figlarii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0.3991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0.3863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2794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NC_053861.1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figo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0.3958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0.3893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NC_058549.1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fordiana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0.3918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0.3971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0.3891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2754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NC_048958.1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gilbertoi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0.3902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0.4017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2791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NC_037003.1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glaucifolia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0.3954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2914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NC_020318.1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grandiflora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0.4019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0.3941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0.3832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2649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NC_058271.1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grandis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0.3958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2787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NC_060725.1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guangdongensis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0.4014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0.3875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NC_053862.1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hookeri 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0.3883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0.3948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2827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NC_057298.1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hypolampra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0.3833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0.3981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0.3956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2914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NC_035657.1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insignis 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0.3933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0.3908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2768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NC_023237.1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kobus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0.3959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0.3899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NC_015892.1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kwangsiensis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0.3895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2848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NC_058901.1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lacei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0.3989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0.3916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0.3867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2837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NC_035956.1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laevifolia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0.3984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2640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NC_023238.1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liliiflora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0.4012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0.3866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NC_058900.1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macclurei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0.3879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0.3981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2835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NC_054188.1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martini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0.3817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0.4023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0.3937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2917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NC_047409.1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maudiae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0.3968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0.3883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2985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NC_058551.1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obovalifolia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0.3993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2925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NC_042680.1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odoratissima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r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0.3919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0.3998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2855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NC_051512.1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ofeliae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0.3976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0.3899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0.3911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2751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NC_020316.1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officinalis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0.3885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0.3936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0.3944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2860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NC_020317.1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officinalis subsp. biloba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0.3873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0.3964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NC_048460.1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omeiensis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0.3856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0.3968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2770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NC_048993.1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ovata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0.3937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0.3863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0.3985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2881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NC_050211.1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pilocarpa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0.3978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0.3844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2820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NC_058268.1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praecocissima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0.3827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0.4015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2986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NC_023236.1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pyramidata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0.4026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0.3848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0.3886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2714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NC_058997.1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rostrata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0.3903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2936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NC_023240.1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salicifolia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0.3889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0.3953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0.3935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2926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NC_047417.1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shiluensis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0.3917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0.3892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0.397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3003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NC_041435.1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sieboldii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0.3881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0.3912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0.3982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2741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NC_023241.1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sinica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0.3993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0.3887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2769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NC_039941.1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sinostellata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0.3926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0.3918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2918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NC_057299.1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tamaulipana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0.3904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0.3865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0.4022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2964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NC_058272.1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ventii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0.389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0.3908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0.3986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2982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NC_046054.1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wilsonii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0.3887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0.3932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2815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NC_058269.1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x soulangeana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0.3827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0.4015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0.3938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2986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NC_024545.1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yunnanensis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0.3978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0.3998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0.3804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2891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55.37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125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NC_040954.1</w:t>
            </w:r>
          </w:p>
        </w:tc>
        <w:tc>
          <w:tcPr>
            <w:tcW w:w="2511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zenii chloroplast</w:t>
            </w:r>
          </w:p>
        </w:tc>
        <w:tc>
          <w:tcPr>
            <w:tcW w:w="722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0.3963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0.3856</w:t>
            </w:r>
          </w:p>
        </w:tc>
        <w:tc>
          <w:tcPr>
            <w:tcW w:w="73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0.3953</w:t>
            </w:r>
          </w:p>
        </w:tc>
        <w:tc>
          <w:tcPr>
            <w:tcW w:w="75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0.3924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2966</w:t>
            </w:r>
          </w:p>
        </w:tc>
        <w:tc>
          <w:tcPr>
            <w:tcW w:w="7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56.06</w:t>
            </w:r>
          </w:p>
        </w:tc>
      </w:tr>
    </w:tbl>
    <w:p>
      <w:pPr>
        <w:numPr>
          <w:ilvl w:val="0"/>
          <w:numId w:val="0"/>
        </w:numPr>
        <w:ind w:firstLine="540" w:firstLineChars="300"/>
        <w:jc w:val="center"/>
        <w:rPr>
          <w:rFonts w:hint="default" w:ascii="Times New Roman" w:hAnsi="Times New Roman" w:cs="Times New Roman"/>
          <w:b w:val="0"/>
          <w:bCs w:val="0"/>
          <w:sz w:val="18"/>
          <w:szCs w:val="18"/>
        </w:rPr>
      </w:pPr>
    </w:p>
    <w:p>
      <w:pPr>
        <w:numPr>
          <w:ilvl w:val="0"/>
          <w:numId w:val="0"/>
        </w:numPr>
        <w:ind w:firstLine="540" w:firstLineChars="300"/>
        <w:jc w:val="center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 xml:space="preserve">Supplementary Table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2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 xml:space="preserve"> Chloroplast Genome Analysis of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eastAsia="zh-CN"/>
        </w:rPr>
        <w:t>Magnoliaceae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2718"/>
        <w:gridCol w:w="925"/>
        <w:gridCol w:w="900"/>
        <w:gridCol w:w="875"/>
        <w:gridCol w:w="963"/>
        <w:gridCol w:w="90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37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GeneBank ID              </w:t>
            </w:r>
          </w:p>
        </w:tc>
        <w:tc>
          <w:tcPr>
            <w:tcW w:w="271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lang w:val="en-US" w:eastAsia="zh-CN" w:bidi="ar"/>
              </w:rPr>
              <w:t>species</w:t>
            </w:r>
          </w:p>
        </w:tc>
        <w:tc>
          <w:tcPr>
            <w:tcW w:w="92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L_sym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L_aa</w:t>
            </w:r>
          </w:p>
        </w:tc>
        <w:tc>
          <w:tcPr>
            <w:tcW w:w="87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CAI</w:t>
            </w:r>
          </w:p>
        </w:tc>
        <w:tc>
          <w:tcPr>
            <w:tcW w:w="963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CBI</w:t>
            </w:r>
          </w:p>
        </w:tc>
        <w:tc>
          <w:tcPr>
            <w:tcW w:w="90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Fop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NC_030504.1</w:t>
            </w:r>
          </w:p>
        </w:tc>
        <w:tc>
          <w:tcPr>
            <w:tcW w:w="271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Liriodendron chinense</w:t>
            </w:r>
          </w:p>
        </w:tc>
        <w:tc>
          <w:tcPr>
            <w:tcW w:w="92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48483</w:t>
            </w:r>
          </w:p>
        </w:tc>
        <w:tc>
          <w:tcPr>
            <w:tcW w:w="9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50281</w:t>
            </w:r>
          </w:p>
        </w:tc>
        <w:tc>
          <w:tcPr>
            <w:tcW w:w="87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963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-0.081</w:t>
            </w:r>
          </w:p>
        </w:tc>
        <w:tc>
          <w:tcPr>
            <w:tcW w:w="90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NC_008326.1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Liriodendron tulipifera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48641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50411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NC_037005.1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_alba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48633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50390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-0.081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NC_048959.1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amazonica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48544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50280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0.157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aromatica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48600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50325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NC_048453.1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baillonii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48686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50416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-0.078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NC_053860.1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balansae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48899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50704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NC_023234.1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cathcartii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48671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50474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NC_058903.1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cavaleriei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48693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50388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  <w:t>NC_060724.1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champaca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48874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50610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-0.083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0.362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NC_053737.1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chapensis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48800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50626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-0.081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NC_050980.1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_coco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48641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50362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NC_037001.1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conifera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48498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50298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NC_058758.1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coriacea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48901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50645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-0.081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NC_058270.1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crassipes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48654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50401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NC_023235.1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dealbata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48563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50341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NC_056770.1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denudata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48735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50488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-0.078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NC_048960.1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dixonii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48803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50572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-0.079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NC_048992.1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dodecapetala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48430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50140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0.157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-0.091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NC_058902.1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doltsopa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48705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50434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0.157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NC_037002.1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duclouxii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48610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50330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NC_057297.1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duperreana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48764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50528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NC_058550.1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figlarii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48804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50553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NC_053861.1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figo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48782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50567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NC_058549.1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fordiana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48862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50604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NC_048958.1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gilbertoi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48702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50419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0.157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NC_037003.1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glaucifolia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48700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50439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NC_020318.1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grandiflora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48819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50558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-0.081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NC_058271.1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grandis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48818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50549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NC_060725.1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guangdongensis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48738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50467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NC_053862.1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hookeri 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48738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50517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NC_057298.1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hypolampra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48663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50450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-0.081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NC_035657.1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insignis 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48870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50604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NC_023237.1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kobus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48490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50244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0.157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-0.088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NC_015892.1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kwangsiensis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48573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50374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-0.076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NC_058901.1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lacei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48763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50518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NC_035956.1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laevifolia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48983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50733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NC_023238.1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liliiflora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48256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50012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NC_058900.1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macclurei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48665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50445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NC_054188.1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martini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48473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50356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0.154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-0.094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NC_047409.1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maudiae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48656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50399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NC_058551.1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obovalifolia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48701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50432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0.162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NC_042680.1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odoratissima</w:t>
            </w:r>
            <w:r>
              <w:rPr>
                <w:rFonts w:hint="default" w:ascii="Times New Roman" w:hAnsi="Times New Roman" w:eastAsia="等线" w:cs="Times New Roman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r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48507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50323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0.157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NC_051512.1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ofeliae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48746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50528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-0.085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NC_020316.1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officinalis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48734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50530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NC_020317.1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officinalis subsp. biloba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48615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50413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0.158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NC_048460.1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omeiensis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48800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50593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-0.087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NC_048993.1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ovata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48698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50417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NC_050211.1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pilocarpa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48831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50548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NC_058268.1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praecocissima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48512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50273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NC_023236.1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pyramidata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48819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50627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NC_058997.1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rostrata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48685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50419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NC_023240.1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salicifolia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48680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50438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-0.083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NC_047417.1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shiluensis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48559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50355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0.157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NC_041435.1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sieboldii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48923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50651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0.162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-0.079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NC_023241.1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sinica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48763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50579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-0.089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NC_039941.1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sinostellata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48746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50440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NC_057299.1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tamaulipana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48530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50267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-0.074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NC_058272.1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ventii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48582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50334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0.156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-0.086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NC_046054.1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wilsonii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48709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50498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0.162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-0.084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NC_058269.1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x soulangeana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48512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50273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NC_024545.1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yunnanensis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48696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50470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-0.092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37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NC_040954.1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>Magnolia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kern w:val="0"/>
                <w:sz w:val="18"/>
                <w:szCs w:val="18"/>
                <w:lang w:eastAsia="zh-CN" w:bidi="ar"/>
              </w:rPr>
              <w:t xml:space="preserve"> zenii chloroplast</w:t>
            </w:r>
          </w:p>
        </w:tc>
        <w:tc>
          <w:tcPr>
            <w:tcW w:w="92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48637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50383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0.159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-0.082</w:t>
            </w:r>
          </w:p>
        </w:tc>
        <w:tc>
          <w:tcPr>
            <w:tcW w:w="904" w:type="dxa"/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0.361</w:t>
            </w:r>
          </w:p>
        </w:tc>
      </w:tr>
    </w:tbl>
    <w:p>
      <w:pPr>
        <w:numPr>
          <w:ilvl w:val="0"/>
          <w:numId w:val="0"/>
        </w:numPr>
        <w:ind w:firstLine="420" w:firstLineChars="20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firstLine="540" w:firstLineChars="300"/>
        <w:jc w:val="center"/>
        <w:rPr>
          <w:rFonts w:hint="default" w:ascii="Times New Roman" w:hAnsi="Times New Roman" w:cs="Times New Roman"/>
          <w:b w:val="0"/>
          <w:bCs w:val="0"/>
          <w:sz w:val="18"/>
          <w:szCs w:val="18"/>
        </w:rPr>
      </w:pPr>
    </w:p>
    <w:p>
      <w:pPr>
        <w:numPr>
          <w:ilvl w:val="0"/>
          <w:numId w:val="0"/>
        </w:numPr>
        <w:ind w:firstLine="540" w:firstLineChars="300"/>
        <w:jc w:val="center"/>
        <w:rPr>
          <w:rFonts w:hint="default" w:ascii="Times New Roman" w:hAnsi="Times New Roman" w:cs="Times New Roman"/>
          <w:b w:val="0"/>
          <w:bCs w:val="0"/>
          <w:sz w:val="18"/>
          <w:szCs w:val="18"/>
        </w:rPr>
      </w:pPr>
    </w:p>
    <w:p>
      <w:pPr>
        <w:numPr>
          <w:ilvl w:val="0"/>
          <w:numId w:val="0"/>
        </w:numPr>
        <w:ind w:firstLine="540" w:firstLineChars="300"/>
        <w:jc w:val="center"/>
        <w:rPr>
          <w:rFonts w:hint="default" w:ascii="Times New Roman" w:hAnsi="Times New Roman" w:cs="Times New Roman"/>
          <w:b w:val="0"/>
          <w:bCs w:val="0"/>
          <w:sz w:val="18"/>
          <w:szCs w:val="18"/>
        </w:rPr>
      </w:pPr>
    </w:p>
    <w:p>
      <w:pPr>
        <w:numPr>
          <w:ilvl w:val="0"/>
          <w:numId w:val="0"/>
        </w:numPr>
        <w:ind w:firstLine="540" w:firstLineChars="300"/>
        <w:jc w:val="center"/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eastAsia="zh-CN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 xml:space="preserve">Supplementary Table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>3</w:t>
      </w:r>
      <w: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eastAsia="zh-CN"/>
        </w:rPr>
        <w:t xml:space="preserve"> Optimal codon analysis</w:t>
      </w:r>
    </w:p>
    <w:p>
      <w:pPr>
        <w:numPr>
          <w:ilvl w:val="0"/>
          <w:numId w:val="0"/>
        </w:numPr>
        <w:ind w:firstLine="1620" w:firstLineChars="90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18"/>
          <w:szCs w:val="18"/>
          <w:lang w:eastAsia="zh-CN"/>
        </w:rPr>
        <w:t>Note: * indicates RSCU&gt;=0.08, and high frequency codons are underlined</w:t>
      </w:r>
    </w:p>
    <w:tbl>
      <w:tblPr>
        <w:tblStyle w:val="2"/>
        <w:tblW w:w="564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212"/>
        <w:gridCol w:w="1166"/>
        <w:gridCol w:w="914"/>
        <w:gridCol w:w="10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  <w:t>Amino acid</w:t>
            </w:r>
          </w:p>
        </w:tc>
        <w:tc>
          <w:tcPr>
            <w:tcW w:w="121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  <w:t>Codon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  <w:t>High RSCU</w:t>
            </w:r>
          </w:p>
        </w:tc>
        <w:tc>
          <w:tcPr>
            <w:tcW w:w="91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  <w:t>Low RSCU</w:t>
            </w:r>
          </w:p>
        </w:tc>
        <w:tc>
          <w:tcPr>
            <w:tcW w:w="104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bidi="ar"/>
              </w:rPr>
              <w:t>△RSCU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212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UAA</w:t>
            </w:r>
          </w:p>
        </w:tc>
        <w:tc>
          <w:tcPr>
            <w:tcW w:w="1166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eastAsia="zh-CN" w:bidi="ar"/>
              </w:rPr>
              <w:t>.</w:t>
            </w: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04 </w:t>
            </w:r>
          </w:p>
        </w:tc>
        <w:tc>
          <w:tcPr>
            <w:tcW w:w="914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eastAsia="zh-CN" w:bidi="ar"/>
              </w:rPr>
              <w:t>.</w:t>
            </w: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04 </w:t>
            </w:r>
          </w:p>
        </w:tc>
        <w:tc>
          <w:tcPr>
            <w:tcW w:w="1040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eastAsia="zh-CN" w:bidi="ar"/>
              </w:rPr>
              <w:t>.</w:t>
            </w: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UAG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0.83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0.78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*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UGA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1.13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1.18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Phe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UUU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1.11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1.13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Phe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UUC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0.90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0.88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Leu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UUA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1.03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1.16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-0.13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Leu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UUG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1.32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1.25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Leu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CUU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1.25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1.25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Leu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CUC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0.89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0.83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Leu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CUA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0.87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0.91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Leu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CUG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0.64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0.61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Ile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AUU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1.17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1.19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Ile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AUC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0.87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0.84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Ile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AUA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0.96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0.98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Met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AUG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1.00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1.00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Val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GUU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1.29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1.32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Val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GUC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0.76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0.75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Val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GUA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1.18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1.20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Val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GUG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0.77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0.73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Ser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UCU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1.40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1.46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Ser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UCC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1.21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1.20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Ser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UCA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1.16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1.27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-0.11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Ser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UCG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0.81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0.76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Ser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AGU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0.83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0.79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Ser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AGC*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0.61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0.52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Pro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CCU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1.03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1.08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Pro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CCC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0.98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1.00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Pro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CCA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1.34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1.28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Pro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CCG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0.65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0.64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Thr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ACU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1.10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1.16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Thr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ACC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1.06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1.02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Thr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ACA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1.17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1.20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Thr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ACG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0.68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0.63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Ala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GCU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1.28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1.34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Ala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GCC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0.94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0.91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Ala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GCA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1.17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1.23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Ala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GCG*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0.62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0.53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Tyr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UAU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1.29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1.31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Tyr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UAC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0.71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0.69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His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CAU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1.39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1.41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His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CAC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0.62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0.59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Gln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CAA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1.31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1.36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Gln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CAG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0.69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0.64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Asn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AAU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1.35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1.37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Asn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AAC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0.65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0.63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Lys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AAA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1.25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1.31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Lys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AAG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0.75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0.69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Asp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GAU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1.44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1.45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Asp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GAC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0.56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0.56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Glu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GAA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1.36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1.38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Glu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GAG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0.64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0.62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Cys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UGU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1.22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1.22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Cys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UGC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0.79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0.78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Trp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UGG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1.00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1.00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Arg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CGU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0.70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0.73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Arg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CGC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0.41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0.40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Arg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CGA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1.11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1.11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Arg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CGG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0.76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0.71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Arg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AGA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1.88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1.96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Arg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AGG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1.15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1.08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Gly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GGU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0.99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1.00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Gly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GGC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0.61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0.57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Gly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  <w:u w:val="single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u w:val="single"/>
                <w:lang w:bidi="ar"/>
              </w:rPr>
              <w:t>GGA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1.47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1.52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-0.06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11" w:type="dxa"/>
            <w:shd w:val="clear" w:color="auto" w:fill="FFFFFF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Gly</w:t>
            </w:r>
          </w:p>
        </w:tc>
        <w:tc>
          <w:tcPr>
            <w:tcW w:w="1212" w:type="dxa"/>
            <w:shd w:val="clear" w:color="auto" w:fill="FFFFFF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>GGG</w:t>
            </w:r>
          </w:p>
        </w:tc>
        <w:tc>
          <w:tcPr>
            <w:tcW w:w="1166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0.94 </w:t>
            </w:r>
          </w:p>
        </w:tc>
        <w:tc>
          <w:tcPr>
            <w:tcW w:w="914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0.92 </w:t>
            </w:r>
          </w:p>
        </w:tc>
        <w:tc>
          <w:tcPr>
            <w:tcW w:w="1040" w:type="dxa"/>
            <w:shd w:val="clear" w:color="auto" w:fill="FFFFFF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等线" w:cs="Times New Roman"/>
                <w:color w:val="auto"/>
                <w:kern w:val="0"/>
                <w:sz w:val="18"/>
                <w:szCs w:val="18"/>
                <w:lang w:bidi="ar"/>
              </w:rPr>
              <w:t xml:space="preserve">0.02 </w:t>
            </w:r>
          </w:p>
        </w:tc>
      </w:tr>
    </w:tbl>
    <w:p>
      <w:pPr>
        <w:numPr>
          <w:ilvl w:val="0"/>
          <w:numId w:val="0"/>
        </w:numPr>
        <w:spacing w:line="240" w:lineRule="auto"/>
        <w:jc w:val="center"/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>\</w:t>
      </w:r>
    </w:p>
    <w:p>
      <w:pPr>
        <w:numPr>
          <w:ilvl w:val="0"/>
          <w:numId w:val="0"/>
        </w:numPr>
        <w:spacing w:line="240" w:lineRule="auto"/>
        <w:jc w:val="center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18"/>
          <w:szCs w:val="18"/>
        </w:rPr>
        <w:t xml:space="preserve">Supplementary Table </w:t>
      </w:r>
      <w:r>
        <w:rPr>
          <w:rFonts w:hint="default" w:ascii="Times New Roman" w:hAnsi="Times New Roman" w:cs="Times New Roman"/>
          <w:b w:val="0"/>
          <w:bCs w:val="0"/>
          <w:sz w:val="18"/>
          <w:szCs w:val="18"/>
          <w:lang w:val="en-US" w:eastAsia="zh-CN"/>
        </w:rPr>
        <w:t xml:space="preserve">4 </w:t>
      </w:r>
      <w:r>
        <w:rPr>
          <w:rFonts w:hint="default" w:ascii="Times New Roman" w:hAnsi="Times New Roman" w:cs="Times New Roman"/>
          <w:sz w:val="18"/>
          <w:szCs w:val="18"/>
          <w:lang w:eastAsia="zh-CN"/>
        </w:rPr>
        <w:t>Analysis of SSR of chloroplast genome</w:t>
      </w:r>
    </w:p>
    <w:tbl>
      <w:tblPr>
        <w:tblStyle w:val="2"/>
        <w:tblpPr w:leftFromText="180" w:rightFromText="180" w:vertAnchor="text" w:horzAnchor="page" w:tblpX="502" w:tblpY="338"/>
        <w:tblOverlap w:val="never"/>
        <w:tblW w:w="985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0"/>
        <w:gridCol w:w="2687"/>
        <w:gridCol w:w="771"/>
        <w:gridCol w:w="998"/>
        <w:gridCol w:w="998"/>
        <w:gridCol w:w="998"/>
        <w:gridCol w:w="998"/>
        <w:gridCol w:w="99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33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GeneBank ID</w:t>
            </w:r>
          </w:p>
        </w:tc>
        <w:tc>
          <w:tcPr>
            <w:tcW w:w="1760" w:type="dxa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</w:rPr>
              <w:t>species</w:t>
            </w:r>
          </w:p>
        </w:tc>
        <w:tc>
          <w:tcPr>
            <w:tcW w:w="5760" w:type="dxa"/>
            <w:gridSpan w:val="6"/>
            <w:vMerge w:val="restar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SSR Typ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33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760" w:type="dxa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</w:pPr>
          </w:p>
        </w:tc>
        <w:tc>
          <w:tcPr>
            <w:tcW w:w="5760" w:type="dxa"/>
            <w:gridSpan w:val="6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330" w:type="dxa"/>
            <w:vMerge w:val="continue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760" w:type="dxa"/>
            <w:vMerge w:val="continue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c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p1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p2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p3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p4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p6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NC_008326.1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Liriodendron tulipifera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NC_037005.1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_alba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NC_048959.1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amazonica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NC_037000.1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aromatica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NC_048453.1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baillonii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NC_053860.1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balansae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NC_023234.1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cathcartii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NC_058903.1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cavaleriei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NC_053737.1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chapensis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NC_050980.1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_coco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NC_037001.1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conifera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NC_058758.1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coriacea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NC_058270.1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crassipes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NC_023235.1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dealbata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NC_056770.1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denudata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NC_048960.1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dixonii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NC_048992.1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dodecapetala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NC_058902.1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doltsopa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NC_037002.1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duclouxii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NC_057297.1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duperreana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NC_058550.1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figlarii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NC_053861.1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figo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NC_058549.1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fordiana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NC_048958.1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gilbertoi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NC_037003.1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glaucifolia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NC_020318.1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grandiflora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NC_058271.1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grandis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NC_060725.1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guangdongensis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NC_053862.1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hookeri 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NC_057298.1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hypolampra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NC_035657.1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insignis 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NC_023237.1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kobus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NC_015892.1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kwangsiensis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NC_058901.1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lacei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NC_035956.1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laevifolia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NC_023238.1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liliiflora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NC_058900.1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macclurei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NC_054188.1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martini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NC_047409.1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maudiae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NC_058551.1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obovalifolia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NC_042680.1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odoratissima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</w:rPr>
              <w:t>r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NC_051512.1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ofeliae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NC_020316.1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officinalis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NC_020317.1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officinalis subsp. biloba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NC_048460.1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omeiensis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NC_048993.1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ovata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NC_050211.1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pilocarpa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NC_058268.1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praecocissima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NC_023236.1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pyramidata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NC_058997.1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rostrata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NC_023240.1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salicifolia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NC_047417.1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shiluensis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NC_041435.1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sieboldii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NC_023241.1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sinica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NC_039941.1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sinostellata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NC_057299.1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tamaulipana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NC_058272.1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ventii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NC_046054.1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wilsonii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NC_058269.1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x soulangeana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NC_024545.1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yunnanensis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NC_040954.1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>Magnolia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18"/>
                <w:szCs w:val="18"/>
                <w:lang w:eastAsia="zh-CN"/>
              </w:rPr>
              <w:t xml:space="preserve"> zenii chloroplast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</w:rPr>
              <w:t>0</w:t>
            </w:r>
          </w:p>
        </w:tc>
      </w:tr>
    </w:tbl>
    <w:p>
      <w:pPr>
        <w:numPr>
          <w:ilvl w:val="0"/>
          <w:numId w:val="0"/>
        </w:numPr>
        <w:ind w:firstLine="420" w:firstLineChars="20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2NTU1YTE5ZTM3ODQzNzhkNmJhZTFmODY5OTgyNTQifQ=="/>
  </w:docVars>
  <w:rsids>
    <w:rsidRoot w:val="00000000"/>
    <w:rsid w:val="25EC4F5B"/>
    <w:rsid w:val="28B820F1"/>
    <w:rsid w:val="72B618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1970</Words>
  <Characters>10739</Characters>
  <Lines>0</Lines>
  <Paragraphs>0</Paragraphs>
  <TotalTime>0</TotalTime>
  <ScaleCrop>false</ScaleCrop>
  <LinksUpToDate>false</LinksUpToDate>
  <CharactersWithSpaces>11197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2023-08-08T13:44:44Z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85431531F6EE447B89C4DD887201B175_12</vt:lpwstr>
  </property>
</Properties>
</file>