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65C79" w14:textId="16D735A3" w:rsidR="00F349E1" w:rsidRDefault="00F349E1" w:rsidP="00F349E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463" w:type="dxa"/>
        <w:tblLayout w:type="fixed"/>
        <w:tblLook w:val="04A0" w:firstRow="1" w:lastRow="0" w:firstColumn="1" w:lastColumn="0" w:noHBand="0" w:noVBand="1"/>
      </w:tblPr>
      <w:tblGrid>
        <w:gridCol w:w="3103"/>
        <w:gridCol w:w="1762"/>
        <w:gridCol w:w="1762"/>
        <w:gridCol w:w="1865"/>
        <w:gridCol w:w="1971"/>
      </w:tblGrid>
      <w:tr w:rsidR="00F349E1" w:rsidRPr="004B2945" w14:paraId="59A4622D" w14:textId="77777777" w:rsidTr="0062789F">
        <w:trPr>
          <w:trHeight w:val="262"/>
        </w:trPr>
        <w:tc>
          <w:tcPr>
            <w:tcW w:w="10463" w:type="dxa"/>
            <w:gridSpan w:val="5"/>
          </w:tcPr>
          <w:p w14:paraId="687676C8" w14:textId="7DA34B6C" w:rsidR="00F349E1" w:rsidRDefault="00290248" w:rsidP="00CA17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table </w:t>
            </w:r>
            <w:r w:rsidR="00F349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A17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  <w:r w:rsidR="00F349E1" w:rsidRPr="00026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Multivariable </w:t>
            </w:r>
            <w:r w:rsidR="00460115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F349E1" w:rsidRPr="00026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ogistic </w:t>
            </w:r>
            <w:r w:rsidR="00460115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349E1" w:rsidRPr="00026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egression analysis of risk factors for </w:t>
            </w:r>
            <w:r w:rsidR="00460115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349E1" w:rsidRPr="00026D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espiratory symptoms among BOLD participants in Karachi, Pakistan (n = </w:t>
            </w:r>
            <w:r w:rsidR="00E62D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1052) </w:t>
            </w:r>
            <w:r w:rsidR="00F349E1" w:rsidRPr="00A900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using heating with wood, dung or crop residues as </w:t>
            </w:r>
            <w:r w:rsidR="00E62D05">
              <w:rPr>
                <w:rFonts w:ascii="Times New Roman" w:hAnsi="Times New Roman" w:cs="Times New Roman"/>
                <w:b/>
                <w:sz w:val="20"/>
                <w:szCs w:val="20"/>
              </w:rPr>
              <w:t>exposure variable</w:t>
            </w:r>
          </w:p>
          <w:p w14:paraId="23B7B4EB" w14:textId="77777777" w:rsidR="00F349E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5A989328" w14:textId="77777777" w:rsidTr="00663CF6">
        <w:trPr>
          <w:trHeight w:val="262"/>
        </w:trPr>
        <w:tc>
          <w:tcPr>
            <w:tcW w:w="3103" w:type="dxa"/>
          </w:tcPr>
          <w:p w14:paraId="12574B24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9EA620B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Chronic Cough</w:t>
            </w:r>
          </w:p>
        </w:tc>
        <w:tc>
          <w:tcPr>
            <w:tcW w:w="1762" w:type="dxa"/>
          </w:tcPr>
          <w:p w14:paraId="6FC02226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Chronic Phlegm</w:t>
            </w:r>
          </w:p>
        </w:tc>
        <w:tc>
          <w:tcPr>
            <w:tcW w:w="1865" w:type="dxa"/>
          </w:tcPr>
          <w:p w14:paraId="38EB0A0F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Wheezing in last 12 months</w:t>
            </w:r>
          </w:p>
        </w:tc>
        <w:tc>
          <w:tcPr>
            <w:tcW w:w="1971" w:type="dxa"/>
          </w:tcPr>
          <w:p w14:paraId="2BEDBDD6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Shortness of breath </w:t>
            </w: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(n=635)</w:t>
            </w:r>
          </w:p>
        </w:tc>
      </w:tr>
      <w:tr w:rsidR="00F349E1" w:rsidRPr="004B2945" w14:paraId="485157DD" w14:textId="77777777" w:rsidTr="00663CF6">
        <w:trPr>
          <w:trHeight w:val="262"/>
        </w:trPr>
        <w:tc>
          <w:tcPr>
            <w:tcW w:w="3103" w:type="dxa"/>
          </w:tcPr>
          <w:p w14:paraId="2A524C42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2445AF1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762" w:type="dxa"/>
          </w:tcPr>
          <w:p w14:paraId="036196A9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865" w:type="dxa"/>
          </w:tcPr>
          <w:p w14:paraId="51DD9355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971" w:type="dxa"/>
          </w:tcPr>
          <w:p w14:paraId="3C69F7B9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</w:tr>
      <w:tr w:rsidR="00F349E1" w:rsidRPr="004B2945" w14:paraId="6307BBA6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8316" w14:textId="77777777" w:rsidR="00F349E1" w:rsidRPr="00986527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762" w:type="dxa"/>
          </w:tcPr>
          <w:p w14:paraId="0945DFFA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8AE2C6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2CEA0FD6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2A6E42DC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0F05FD15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6C551" w14:textId="77777777" w:rsidR="00F349E1" w:rsidRPr="00986527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Males (ref.)</w:t>
            </w:r>
          </w:p>
        </w:tc>
        <w:tc>
          <w:tcPr>
            <w:tcW w:w="1762" w:type="dxa"/>
          </w:tcPr>
          <w:p w14:paraId="10BC917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2D2632D1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2D783D90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78DE9BA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76694A35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D715" w14:textId="77777777" w:rsidR="00F349E1" w:rsidRPr="00986527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1762" w:type="dxa"/>
          </w:tcPr>
          <w:p w14:paraId="47AA334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 (1.06-3.86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677DB49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</w:tcPr>
          <w:p w14:paraId="5C8696A4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 (0.75-2.86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71" w:type="dxa"/>
          </w:tcPr>
          <w:p w14:paraId="324E06D8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F349E1" w:rsidRPr="004B2945" w14:paraId="12116731" w14:textId="77777777" w:rsidTr="00663CF6">
        <w:trPr>
          <w:trHeight w:val="330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050C6DE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A16F9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1.02 (1.00-1.0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056FA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58CDC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1.01 (0.99-1.03)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9BE2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1-1.05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49E1" w:rsidRPr="004B2945" w14:paraId="11E9CC79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0881C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274AF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3479A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933F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3A97C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47B9DA32" w14:textId="77777777" w:rsidTr="00663CF6">
        <w:trPr>
          <w:trHeight w:val="251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5E9F0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762" w:type="dxa"/>
          </w:tcPr>
          <w:p w14:paraId="67FC8DE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1.27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5EDDB2F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</w:tcPr>
          <w:p w14:paraId="7A27567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1971" w:type="dxa"/>
          </w:tcPr>
          <w:p w14:paraId="522DF26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48A62289" w14:textId="77777777" w:rsidTr="00663CF6">
        <w:trPr>
          <w:trHeight w:val="234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49C83" w14:textId="41302024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Primary </w:t>
            </w:r>
            <w:r w:rsidRPr="00D505E3">
              <w:rPr>
                <w:rFonts w:ascii="Times New Roman" w:hAnsi="Times New Roman" w:cs="Times New Roman"/>
                <w:bCs/>
                <w:sz w:val="20"/>
                <w:szCs w:val="20"/>
              </w:rPr>
              <w:t>&amp; middle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62" w:type="dxa"/>
          </w:tcPr>
          <w:p w14:paraId="26251A1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(0.70-2.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866CFA6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1B3917B5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</w:tcPr>
          <w:p w14:paraId="784F2CBA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</w:tcPr>
          <w:p w14:paraId="1073E1B2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2D432BE2" w14:textId="77777777" w:rsidTr="00663CF6">
        <w:trPr>
          <w:trHeight w:val="234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7B671" w14:textId="3C622F90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Pr="00D505E3">
              <w:rPr>
                <w:rFonts w:ascii="Times New Roman" w:hAnsi="Times New Roman" w:cs="Times New Roman"/>
                <w:bCs/>
                <w:sz w:val="20"/>
                <w:szCs w:val="20"/>
              </w:rPr>
              <w:t>Secondary school &amp; above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  <w:r w:rsidRPr="00D505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</w:tcPr>
          <w:p w14:paraId="796ECA44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2A527BE7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14:paraId="396827A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14:paraId="6BC6309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4D779CA7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74FE7" w14:textId="065FAD20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1762" w:type="dxa"/>
          </w:tcPr>
          <w:p w14:paraId="1EC0F962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6C2BDB5F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14:paraId="698BC33F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14:paraId="31CE2BEB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32CC437D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9B0C" w14:textId="3EE17D58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>Currently working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(Ref.) </w:t>
            </w:r>
          </w:p>
        </w:tc>
        <w:tc>
          <w:tcPr>
            <w:tcW w:w="1762" w:type="dxa"/>
          </w:tcPr>
          <w:p w14:paraId="1E65CFD0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42E217BC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76B55CF9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26BCC487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CF6" w:rsidRPr="004B2945" w14:paraId="7491BB31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E115" w14:textId="6B2BCDCD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>Not working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8D831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AA96B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 (0.49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22AA4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1.08 (0.61-1.9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94F7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102A8326" w14:textId="77777777" w:rsidTr="00663CF6">
        <w:trPr>
          <w:trHeight w:val="262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438F" w14:textId="648E9D2E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 xml:space="preserve">Household Wealth score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8910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1E28F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81-1.11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ED672F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C4ABE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C3E9A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0F5CF06F" w14:textId="77777777" w:rsidTr="00663CF6">
        <w:trPr>
          <w:trHeight w:val="30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5FD2E" w14:textId="44DF2A4B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BMI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EA646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DC01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F2B83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535C7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22192791" w14:textId="77777777" w:rsidTr="00663CF6">
        <w:trPr>
          <w:trHeight w:val="30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07D54" w14:textId="322F4A42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Underweight 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509C3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43642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27991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0.84 (0.33-2.1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E5F42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 (0.49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3738389B" w14:textId="77777777" w:rsidTr="00663CF6">
        <w:trPr>
          <w:trHeight w:val="30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FAF2E" w14:textId="59488635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Normal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(Ref.) 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058D2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C335A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ACCFB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65F06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31F29125" w14:textId="77777777" w:rsidTr="00663CF6">
        <w:trPr>
          <w:trHeight w:val="30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065EF" w14:textId="2A73934B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32A35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72FC9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 (0.59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11E98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F6856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 (1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6098F02A" w14:textId="77777777" w:rsidTr="00663CF6">
        <w:trPr>
          <w:trHeight w:val="30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7137B" w14:textId="57CE2E36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323C3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FADA9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5DA40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(1.10-3.4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2A963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 (1.55-4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581064D5" w14:textId="77777777" w:rsidTr="00663CF6">
        <w:trPr>
          <w:trHeight w:val="202"/>
        </w:trPr>
        <w:tc>
          <w:tcPr>
            <w:tcW w:w="3103" w:type="dxa"/>
          </w:tcPr>
          <w:p w14:paraId="664253BF" w14:textId="0A3DCF53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Smoking status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762" w:type="dxa"/>
          </w:tcPr>
          <w:p w14:paraId="1993B416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5270607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3C31C970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5D09B277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16249D26" w14:textId="77777777" w:rsidTr="00663CF6">
        <w:trPr>
          <w:trHeight w:val="23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924E9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Never (Ref.)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9B6D6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838CA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75967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D8AD9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1A1893BD" w14:textId="77777777" w:rsidTr="00663CF6">
        <w:trPr>
          <w:trHeight w:val="235"/>
        </w:trPr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D6704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Ever (Former  &amp; Current)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5BE6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52C03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3F57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-3.5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8B4B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 (0.60-1.66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49E1" w:rsidRPr="004B2945" w14:paraId="57F28BFB" w14:textId="77777777" w:rsidTr="00663CF6">
        <w:trPr>
          <w:trHeight w:val="202"/>
        </w:trPr>
        <w:tc>
          <w:tcPr>
            <w:tcW w:w="3103" w:type="dxa"/>
          </w:tcPr>
          <w:p w14:paraId="3BE87E4C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Passive smoking in last 2 weeks</w:t>
            </w:r>
          </w:p>
        </w:tc>
        <w:tc>
          <w:tcPr>
            <w:tcW w:w="1762" w:type="dxa"/>
          </w:tcPr>
          <w:p w14:paraId="6141EBC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8FECD51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221773B8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78BF24C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104942F9" w14:textId="77777777" w:rsidTr="00663CF6">
        <w:trPr>
          <w:trHeight w:val="202"/>
        </w:trPr>
        <w:tc>
          <w:tcPr>
            <w:tcW w:w="3103" w:type="dxa"/>
          </w:tcPr>
          <w:p w14:paraId="0EF1041D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No (Ref.)</w:t>
            </w:r>
          </w:p>
        </w:tc>
        <w:tc>
          <w:tcPr>
            <w:tcW w:w="1762" w:type="dxa"/>
          </w:tcPr>
          <w:p w14:paraId="4F377D8A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1ED7E908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5C139FD6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77E7BCF7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32DFB1AE" w14:textId="77777777" w:rsidTr="00663CF6">
        <w:trPr>
          <w:trHeight w:val="235"/>
        </w:trPr>
        <w:tc>
          <w:tcPr>
            <w:tcW w:w="3103" w:type="dxa"/>
          </w:tcPr>
          <w:p w14:paraId="659B0C04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8F33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 (0.53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623F9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ECF63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6F13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 (1.97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49E1" w:rsidRPr="004B2945" w14:paraId="0D8C915B" w14:textId="77777777" w:rsidTr="00663CF6">
        <w:trPr>
          <w:trHeight w:val="235"/>
        </w:trPr>
        <w:tc>
          <w:tcPr>
            <w:tcW w:w="3103" w:type="dxa"/>
          </w:tcPr>
          <w:p w14:paraId="4AB021C6" w14:textId="7483DF81" w:rsidR="00F349E1" w:rsidRPr="00C55A6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bCs/>
                <w:sz w:val="20"/>
                <w:szCs w:val="20"/>
              </w:rPr>
              <w:t>Heating with wood, dung or crop residues</w:t>
            </w:r>
            <w:r w:rsidR="009A0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(ever use)</w:t>
            </w:r>
          </w:p>
        </w:tc>
        <w:tc>
          <w:tcPr>
            <w:tcW w:w="1762" w:type="dxa"/>
          </w:tcPr>
          <w:p w14:paraId="620C804B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14A2B582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14:paraId="411A0428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E1E5AC2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4C85DD53" w14:textId="77777777" w:rsidTr="00663CF6">
        <w:trPr>
          <w:trHeight w:val="235"/>
        </w:trPr>
        <w:tc>
          <w:tcPr>
            <w:tcW w:w="3103" w:type="dxa"/>
          </w:tcPr>
          <w:p w14:paraId="64B11178" w14:textId="77777777" w:rsidR="00F349E1" w:rsidRPr="00C55A6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No (Ref.)</w:t>
            </w:r>
          </w:p>
        </w:tc>
        <w:tc>
          <w:tcPr>
            <w:tcW w:w="1762" w:type="dxa"/>
          </w:tcPr>
          <w:p w14:paraId="77F81862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</w:tcPr>
          <w:p w14:paraId="03CC681C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14:paraId="53C29B11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</w:tcPr>
          <w:p w14:paraId="6BC3AB0C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088E272B" w14:textId="77777777" w:rsidTr="00663CF6">
        <w:trPr>
          <w:trHeight w:val="235"/>
        </w:trPr>
        <w:tc>
          <w:tcPr>
            <w:tcW w:w="3103" w:type="dxa"/>
          </w:tcPr>
          <w:p w14:paraId="46889DA2" w14:textId="77777777" w:rsidR="00F349E1" w:rsidRPr="00C55A6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41996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2.01 (1.27-3.18)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638C7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2.10 (1.30-3.40)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D075B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1.23 (0.76-2.00)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00F78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1.18 (0.76-1.82)</w:t>
            </w:r>
          </w:p>
        </w:tc>
      </w:tr>
      <w:tr w:rsidR="00F349E1" w:rsidRPr="004B2945" w14:paraId="3A400682" w14:textId="77777777" w:rsidTr="00663CF6">
        <w:trPr>
          <w:trHeight w:val="202"/>
        </w:trPr>
        <w:tc>
          <w:tcPr>
            <w:tcW w:w="3103" w:type="dxa"/>
          </w:tcPr>
          <w:p w14:paraId="5081556B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 xml:space="preserve">Working in a dusty environment for &gt; 1 year  </w:t>
            </w:r>
          </w:p>
        </w:tc>
        <w:tc>
          <w:tcPr>
            <w:tcW w:w="1762" w:type="dxa"/>
          </w:tcPr>
          <w:p w14:paraId="0CB6B793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58AD43B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0A0C927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1F5C7D4F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0EF0FF7E" w14:textId="77777777" w:rsidTr="00663CF6">
        <w:trPr>
          <w:trHeight w:val="202"/>
        </w:trPr>
        <w:tc>
          <w:tcPr>
            <w:tcW w:w="3103" w:type="dxa"/>
          </w:tcPr>
          <w:p w14:paraId="454675A7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No (Ref.)</w:t>
            </w:r>
          </w:p>
        </w:tc>
        <w:tc>
          <w:tcPr>
            <w:tcW w:w="1762" w:type="dxa"/>
          </w:tcPr>
          <w:p w14:paraId="3B1C6BFF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4C67F7C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5" w:type="dxa"/>
          </w:tcPr>
          <w:p w14:paraId="4B99FEA3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14:paraId="6DCA8F86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1780B5EB" w14:textId="77777777" w:rsidTr="00663CF6">
        <w:trPr>
          <w:trHeight w:val="235"/>
        </w:trPr>
        <w:tc>
          <w:tcPr>
            <w:tcW w:w="3103" w:type="dxa"/>
          </w:tcPr>
          <w:p w14:paraId="4E864955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8237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44633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 (0.79-2.28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5C316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0.88 (0.50-1.5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9CB15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16D2EFCF" w14:textId="77777777" w:rsidTr="00CE6242">
        <w:trPr>
          <w:trHeight w:val="235"/>
        </w:trPr>
        <w:tc>
          <w:tcPr>
            <w:tcW w:w="10463" w:type="dxa"/>
            <w:gridSpan w:val="5"/>
            <w:tcBorders>
              <w:right w:val="single" w:sz="4" w:space="0" w:color="000000" w:themeColor="text1"/>
            </w:tcBorders>
          </w:tcPr>
          <w:p w14:paraId="49670282" w14:textId="77777777" w:rsidR="00663CF6" w:rsidRPr="0028631E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(up to grade 10)</w:t>
            </w:r>
          </w:p>
          <w:p w14:paraId="0FD80A59" w14:textId="77777777" w:rsidR="00663CF6" w:rsidRPr="006009FA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b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(up to grade 16 or above)</w:t>
            </w:r>
          </w:p>
          <w:p w14:paraId="6E11B8FE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c </w:t>
            </w:r>
            <w:r w:rsidRPr="00E17270">
              <w:rPr>
                <w:rFonts w:ascii="Times New Roman" w:eastAsia="Calibri" w:hAnsi="Times New Roman" w:cs="Times New Roman"/>
                <w:sz w:val="20"/>
                <w:szCs w:val="20"/>
              </w:rPr>
              <w:t>Currently working:  Categories merged were those who were categorized as either employed and or self-employed.</w:t>
            </w:r>
          </w:p>
          <w:p w14:paraId="38F2DF1C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1727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sz w:val="20"/>
                <w:szCs w:val="20"/>
              </w:rPr>
              <w:t>Not working: includes those who were either unemployed, not working due to poor health,  fulltime house-perso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n, fulltime student, or retired</w:t>
            </w:r>
            <w:r w:rsidRPr="00E1727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866124E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  <w:r w:rsidRPr="002863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BMI: body mass index; </w:t>
            </w:r>
          </w:p>
          <w:p w14:paraId="5ED93212" w14:textId="77777777" w:rsidR="00663CF6" w:rsidRPr="00A435BA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2863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(&lt;18.5) </w:t>
            </w:r>
          </w:p>
          <w:p w14:paraId="4D62C06B" w14:textId="77777777" w:rsidR="00663CF6" w:rsidRPr="00A435BA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g</w:t>
            </w:r>
            <w:r w:rsidRPr="00E17270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(18.5 - 24.99)</w:t>
            </w:r>
          </w:p>
          <w:p w14:paraId="607CA794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h</w:t>
            </w:r>
            <w:r w:rsidRPr="00757A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(25 - 29.99)</w:t>
            </w:r>
          </w:p>
          <w:p w14:paraId="2935C962" w14:textId="77777777" w:rsidR="00663CF6" w:rsidRPr="008D22B5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757A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(≥ 30)</w:t>
            </w:r>
          </w:p>
          <w:p w14:paraId="0871F50F" w14:textId="0F7B8EAB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j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8D22B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(Any tobacco)</w:t>
            </w:r>
          </w:p>
        </w:tc>
      </w:tr>
    </w:tbl>
    <w:p w14:paraId="0BA70B19" w14:textId="77777777" w:rsidR="00F349E1" w:rsidRDefault="00F349E1" w:rsidP="00F349E1">
      <w:pPr>
        <w:rPr>
          <w:rFonts w:ascii="Times New Roman" w:hAnsi="Times New Roman" w:cs="Times New Roman"/>
          <w:sz w:val="20"/>
          <w:szCs w:val="20"/>
        </w:rPr>
      </w:pPr>
    </w:p>
    <w:p w14:paraId="1EF5B90D" w14:textId="77777777" w:rsidR="008706C0" w:rsidRDefault="008706C0" w:rsidP="00F349E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534" w:type="dxa"/>
        <w:tblLayout w:type="fixed"/>
        <w:tblLook w:val="04A0" w:firstRow="1" w:lastRow="0" w:firstColumn="1" w:lastColumn="0" w:noHBand="0" w:noVBand="1"/>
      </w:tblPr>
      <w:tblGrid>
        <w:gridCol w:w="3124"/>
        <w:gridCol w:w="1773"/>
        <w:gridCol w:w="1773"/>
        <w:gridCol w:w="1877"/>
        <w:gridCol w:w="1987"/>
      </w:tblGrid>
      <w:tr w:rsidR="00F349E1" w:rsidRPr="004B2945" w14:paraId="0CB89F40" w14:textId="77777777" w:rsidTr="0062789F">
        <w:trPr>
          <w:trHeight w:val="260"/>
        </w:trPr>
        <w:tc>
          <w:tcPr>
            <w:tcW w:w="10534" w:type="dxa"/>
            <w:gridSpan w:val="5"/>
          </w:tcPr>
          <w:p w14:paraId="2261759B" w14:textId="3F0F45C1" w:rsidR="00F349E1" w:rsidRDefault="00290248" w:rsidP="00CA17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Supplementary table </w:t>
            </w:r>
            <w:r w:rsidR="00CA1785">
              <w:rPr>
                <w:rFonts w:ascii="Times New Roman" w:hAnsi="Times New Roman" w:cs="Times New Roman"/>
                <w:b/>
                <w:sz w:val="20"/>
                <w:szCs w:val="20"/>
              </w:rPr>
              <w:t>1 (b</w:t>
            </w:r>
            <w:bookmarkStart w:id="0" w:name="_GoBack"/>
            <w:bookmarkEnd w:id="0"/>
            <w:r w:rsidR="00CA178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F349E1" w:rsidRPr="005556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Multivariable </w:t>
            </w:r>
            <w:r w:rsidR="00E57A9D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="00F349E1" w:rsidRPr="005556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ogistic </w:t>
            </w:r>
            <w:r w:rsidR="00E57A9D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349E1" w:rsidRPr="005556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egression analysis of risk factors for </w:t>
            </w:r>
            <w:r w:rsidR="00E57A9D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F349E1" w:rsidRPr="005556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espiratory symptoms among BOLD participants in Karachi, </w:t>
            </w:r>
            <w:r w:rsidR="00E62D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Pakistan (n = 1052) </w:t>
            </w:r>
            <w:r w:rsidR="00F349E1" w:rsidRPr="00A900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using solid fuel for cooking </w:t>
            </w:r>
            <w:r w:rsidR="00E57A9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349E1" w:rsidRPr="00A9005D">
              <w:rPr>
                <w:rFonts w:ascii="Times New Roman" w:hAnsi="Times New Roman" w:cs="Times New Roman"/>
                <w:b/>
                <w:sz w:val="20"/>
                <w:szCs w:val="20"/>
              </w:rPr>
              <w:t>only</w:t>
            </w:r>
            <w:r w:rsidR="00E57A9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F349E1" w:rsidRPr="00A900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 </w:t>
            </w:r>
            <w:r w:rsidR="00E62D05">
              <w:rPr>
                <w:rFonts w:ascii="Times New Roman" w:hAnsi="Times New Roman" w:cs="Times New Roman"/>
                <w:b/>
                <w:sz w:val="20"/>
                <w:szCs w:val="20"/>
              </w:rPr>
              <w:t>exposure variable</w:t>
            </w:r>
          </w:p>
          <w:p w14:paraId="0FE985A4" w14:textId="77777777" w:rsidR="00F349E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34735071" w14:textId="77777777" w:rsidTr="00663CF6">
        <w:trPr>
          <w:trHeight w:val="260"/>
        </w:trPr>
        <w:tc>
          <w:tcPr>
            <w:tcW w:w="3124" w:type="dxa"/>
          </w:tcPr>
          <w:p w14:paraId="21C21658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2DDFFB5F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Chronic Cough</w:t>
            </w:r>
          </w:p>
        </w:tc>
        <w:tc>
          <w:tcPr>
            <w:tcW w:w="1773" w:type="dxa"/>
          </w:tcPr>
          <w:p w14:paraId="04BB3758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Chronic Phlegm</w:t>
            </w:r>
          </w:p>
        </w:tc>
        <w:tc>
          <w:tcPr>
            <w:tcW w:w="1877" w:type="dxa"/>
          </w:tcPr>
          <w:p w14:paraId="1D46D78E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Wheezing in last 12 months</w:t>
            </w:r>
          </w:p>
        </w:tc>
        <w:tc>
          <w:tcPr>
            <w:tcW w:w="1987" w:type="dxa"/>
          </w:tcPr>
          <w:p w14:paraId="41C818FC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Shortness of breath </w:t>
            </w: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(n=635)</w:t>
            </w:r>
          </w:p>
        </w:tc>
      </w:tr>
      <w:tr w:rsidR="00F349E1" w:rsidRPr="004B2945" w14:paraId="058C44B9" w14:textId="77777777" w:rsidTr="00663CF6">
        <w:trPr>
          <w:trHeight w:val="260"/>
        </w:trPr>
        <w:tc>
          <w:tcPr>
            <w:tcW w:w="3124" w:type="dxa"/>
          </w:tcPr>
          <w:p w14:paraId="46E1D12C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602261D2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773" w:type="dxa"/>
          </w:tcPr>
          <w:p w14:paraId="220F9127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877" w:type="dxa"/>
          </w:tcPr>
          <w:p w14:paraId="4A40532B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  <w:tc>
          <w:tcPr>
            <w:tcW w:w="1987" w:type="dxa"/>
          </w:tcPr>
          <w:p w14:paraId="20C375D6" w14:textId="77777777" w:rsidR="00F349E1" w:rsidRPr="004B2945" w:rsidRDefault="00F349E1" w:rsidP="00481D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/>
                <w:sz w:val="20"/>
                <w:szCs w:val="20"/>
              </w:rPr>
              <w:t>OR (95% CI)</w:t>
            </w:r>
          </w:p>
        </w:tc>
      </w:tr>
      <w:tr w:rsidR="00F349E1" w:rsidRPr="004B2945" w14:paraId="3058B0D4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52699" w14:textId="77777777" w:rsidR="00F349E1" w:rsidRPr="00986527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773" w:type="dxa"/>
          </w:tcPr>
          <w:p w14:paraId="1F16C108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46F816B7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368C36E9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3C23469C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3B7449A6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48CE8" w14:textId="77777777" w:rsidR="00F349E1" w:rsidRPr="00986527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Males (ref.)</w:t>
            </w:r>
          </w:p>
        </w:tc>
        <w:tc>
          <w:tcPr>
            <w:tcW w:w="1773" w:type="dxa"/>
          </w:tcPr>
          <w:p w14:paraId="591E7C97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019EA4AC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3E1FF89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6B912CE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68E2624A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A33E7" w14:textId="77777777" w:rsidR="00F349E1" w:rsidRPr="00986527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  <w:tc>
          <w:tcPr>
            <w:tcW w:w="1773" w:type="dxa"/>
          </w:tcPr>
          <w:p w14:paraId="0EE61384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(1.12-4.01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</w:tcPr>
          <w:p w14:paraId="2B876654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</w:tcPr>
          <w:p w14:paraId="046D60E9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 (0.76-2.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87" w:type="dxa"/>
          </w:tcPr>
          <w:p w14:paraId="732B8D8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4B294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F349E1" w:rsidRPr="004B2945" w14:paraId="258A3D1C" w14:textId="77777777" w:rsidTr="00663CF6">
        <w:trPr>
          <w:trHeight w:val="328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E1ABB1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473FA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(1.00-1.0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20D0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A526E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1.01 (0.99-1.03)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92918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1-1.05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49E1" w:rsidRPr="004B2945" w14:paraId="7A9D26ED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2846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0DBC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B11D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175A30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BDD7F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70EAE243" w14:textId="77777777" w:rsidTr="00663CF6">
        <w:trPr>
          <w:trHeight w:val="25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B5179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Illiterate</w:t>
            </w:r>
          </w:p>
        </w:tc>
        <w:tc>
          <w:tcPr>
            <w:tcW w:w="1773" w:type="dxa"/>
          </w:tcPr>
          <w:p w14:paraId="53A18711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</w:tcPr>
          <w:p w14:paraId="76C7779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</w:tcPr>
          <w:p w14:paraId="5D446CBE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(1.15-4.7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</w:tcPr>
          <w:p w14:paraId="250CA38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547EF00A" w14:textId="77777777" w:rsidTr="00663CF6">
        <w:trPr>
          <w:trHeight w:val="232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70B37" w14:textId="70F3E727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Primary </w:t>
            </w:r>
            <w:r w:rsidRPr="00D505E3">
              <w:rPr>
                <w:rFonts w:ascii="Times New Roman" w:hAnsi="Times New Roman" w:cs="Times New Roman"/>
                <w:bCs/>
                <w:sz w:val="20"/>
                <w:szCs w:val="20"/>
              </w:rPr>
              <w:t>&amp; middle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73" w:type="dxa"/>
          </w:tcPr>
          <w:p w14:paraId="097625F5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(0.70-2.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49AEDEA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16A5EF8B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</w:tcPr>
          <w:p w14:paraId="76E3708C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6-4.79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</w:tcPr>
          <w:p w14:paraId="0E61AEE3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2E08F8FA" w14:textId="77777777" w:rsidTr="00663CF6">
        <w:trPr>
          <w:trHeight w:val="232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B849A" w14:textId="576DC0EA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r w:rsidRPr="00D505E3">
              <w:rPr>
                <w:rFonts w:ascii="Times New Roman" w:hAnsi="Times New Roman" w:cs="Times New Roman"/>
                <w:bCs/>
                <w:sz w:val="20"/>
                <w:szCs w:val="20"/>
              </w:rPr>
              <w:t>Secondary school &amp; above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  <w:r w:rsidRPr="00D505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73" w:type="dxa"/>
          </w:tcPr>
          <w:p w14:paraId="2EAAE109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6C87EEFB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35E815C9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14:paraId="23988A93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3671E424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464EA" w14:textId="06C99B27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1773" w:type="dxa"/>
          </w:tcPr>
          <w:p w14:paraId="3FE0338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1725D009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20AAA4C4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14:paraId="4D7FAF38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3BD38CEA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A0907" w14:textId="7FF637DD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>Currently working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(Ref.) </w:t>
            </w:r>
          </w:p>
        </w:tc>
        <w:tc>
          <w:tcPr>
            <w:tcW w:w="1773" w:type="dxa"/>
          </w:tcPr>
          <w:p w14:paraId="1549241E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31FB4CD2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10BED76E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045B40DA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CF6" w:rsidRPr="004B2945" w14:paraId="018F6271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1BCCF" w14:textId="1A15AF9C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>Not working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515D6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374E8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8AAAB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1.08 (0.61-1.9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8396A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2C4DE79E" w14:textId="77777777" w:rsidTr="00663CF6">
        <w:trPr>
          <w:trHeight w:val="260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02EBD" w14:textId="625637D8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 xml:space="preserve">Household Wealth score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DF084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0AD86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75DE903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0F154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0.99 (0.8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-1.16)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70A2A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7EC0CFA0" w14:textId="77777777" w:rsidTr="00663CF6">
        <w:trPr>
          <w:trHeight w:val="304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B63B4" w14:textId="173902D4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BMI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CB8ED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F08FB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5775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FE7E9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5F0BC4FC" w14:textId="77777777" w:rsidTr="00663CF6">
        <w:trPr>
          <w:trHeight w:val="304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A223D" w14:textId="679857CF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Underweight 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05467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2CFE1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DCA1E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FE9DE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(0.50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4C5EB28B" w14:textId="77777777" w:rsidTr="00663CF6">
        <w:trPr>
          <w:trHeight w:val="304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0E17E" w14:textId="391FDE88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Normal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(Ref.) 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98D6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EF919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70620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2F5DB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3CF6" w:rsidRPr="004B2945" w14:paraId="52C84ADF" w14:textId="77777777" w:rsidTr="00663CF6">
        <w:trPr>
          <w:trHeight w:val="304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44C1F" w14:textId="662C92B2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Overweight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  <w:r w:rsidRPr="00A435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581A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921FF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9FA38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1143C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(0.76-2.2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1E5C3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 (1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3E3F411A" w14:textId="77777777" w:rsidTr="00663CF6">
        <w:trPr>
          <w:trHeight w:val="304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D3DDA" w14:textId="6A417BD2" w:rsidR="00663CF6" w:rsidRPr="006009FA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Obese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i</w:t>
            </w:r>
            <w:proofErr w:type="spellEnd"/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AC329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DFC79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B7C1B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502F4" w14:textId="77777777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 (1.54-4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0B0C170B" w14:textId="77777777" w:rsidTr="00663CF6">
        <w:trPr>
          <w:trHeight w:val="201"/>
        </w:trPr>
        <w:tc>
          <w:tcPr>
            <w:tcW w:w="3124" w:type="dxa"/>
          </w:tcPr>
          <w:p w14:paraId="1BB162F5" w14:textId="19D2122E" w:rsidR="00663CF6" w:rsidRPr="00986527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Smoking status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j</w:t>
            </w:r>
          </w:p>
        </w:tc>
        <w:tc>
          <w:tcPr>
            <w:tcW w:w="1773" w:type="dxa"/>
          </w:tcPr>
          <w:p w14:paraId="7F2E02AE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2329B776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126FF33A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6BD2A4E0" w14:textId="77777777" w:rsidR="00663CF6" w:rsidRPr="004B2945" w:rsidRDefault="00663CF6" w:rsidP="00663C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171B98A5" w14:textId="77777777" w:rsidTr="00663CF6">
        <w:trPr>
          <w:trHeight w:val="233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CC999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Never (Ref.)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EF328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3A0B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6A324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D928A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4EFBB125" w14:textId="77777777" w:rsidTr="00663CF6">
        <w:trPr>
          <w:trHeight w:val="233"/>
        </w:trPr>
        <w:tc>
          <w:tcPr>
            <w:tcW w:w="3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BA39F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Ever (Former  &amp; Current)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0CEA5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47F82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C89E5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8-3.60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1725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(0.63-1.71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49E1" w:rsidRPr="004B2945" w14:paraId="15ABB014" w14:textId="77777777" w:rsidTr="00663CF6">
        <w:trPr>
          <w:trHeight w:val="201"/>
        </w:trPr>
        <w:tc>
          <w:tcPr>
            <w:tcW w:w="3124" w:type="dxa"/>
          </w:tcPr>
          <w:p w14:paraId="28C7B5F4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>Passive smoking in last 2 weeks</w:t>
            </w:r>
          </w:p>
        </w:tc>
        <w:tc>
          <w:tcPr>
            <w:tcW w:w="1773" w:type="dxa"/>
          </w:tcPr>
          <w:p w14:paraId="109C1F7F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5070F40C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184F50F2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35E10C90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2B339095" w14:textId="77777777" w:rsidTr="00663CF6">
        <w:trPr>
          <w:trHeight w:val="201"/>
        </w:trPr>
        <w:tc>
          <w:tcPr>
            <w:tcW w:w="3124" w:type="dxa"/>
          </w:tcPr>
          <w:p w14:paraId="768EB8D8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No (Ref.)</w:t>
            </w:r>
          </w:p>
        </w:tc>
        <w:tc>
          <w:tcPr>
            <w:tcW w:w="1773" w:type="dxa"/>
          </w:tcPr>
          <w:p w14:paraId="5C561E8B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6EDE9FDF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6DA824FF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66A0358F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4FABE43D" w14:textId="77777777" w:rsidTr="00663CF6">
        <w:trPr>
          <w:trHeight w:val="233"/>
        </w:trPr>
        <w:tc>
          <w:tcPr>
            <w:tcW w:w="3124" w:type="dxa"/>
          </w:tcPr>
          <w:p w14:paraId="743E719A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91A1B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 (0.60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B4CB4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A9FDC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3882C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 (2.08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6.27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349E1" w:rsidRPr="004B2945" w14:paraId="377A1352" w14:textId="77777777" w:rsidTr="00663CF6">
        <w:trPr>
          <w:trHeight w:val="233"/>
        </w:trPr>
        <w:tc>
          <w:tcPr>
            <w:tcW w:w="3124" w:type="dxa"/>
          </w:tcPr>
          <w:p w14:paraId="105FD35A" w14:textId="77777777" w:rsidR="00F349E1" w:rsidRPr="00C55A6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 xml:space="preserve">Ever use of solid fuel for cooking </w:t>
            </w:r>
          </w:p>
        </w:tc>
        <w:tc>
          <w:tcPr>
            <w:tcW w:w="1773" w:type="dxa"/>
          </w:tcPr>
          <w:p w14:paraId="473BD958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5E0DE0E7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5579F940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14:paraId="435BE557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085E6511" w14:textId="77777777" w:rsidTr="00663CF6">
        <w:trPr>
          <w:trHeight w:val="233"/>
        </w:trPr>
        <w:tc>
          <w:tcPr>
            <w:tcW w:w="3124" w:type="dxa"/>
          </w:tcPr>
          <w:p w14:paraId="61440D06" w14:textId="77777777" w:rsidR="00F349E1" w:rsidRPr="00C55A6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 xml:space="preserve">   No (Ref.)</w:t>
            </w:r>
          </w:p>
        </w:tc>
        <w:tc>
          <w:tcPr>
            <w:tcW w:w="1773" w:type="dxa"/>
          </w:tcPr>
          <w:p w14:paraId="0AB49006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</w:tcPr>
          <w:p w14:paraId="4C05FEC9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14:paraId="1D0C3F3C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</w:tcPr>
          <w:p w14:paraId="79E2AEF2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E1" w:rsidRPr="004B2945" w14:paraId="10E0EF97" w14:textId="77777777" w:rsidTr="00663CF6">
        <w:trPr>
          <w:trHeight w:val="233"/>
        </w:trPr>
        <w:tc>
          <w:tcPr>
            <w:tcW w:w="3124" w:type="dxa"/>
          </w:tcPr>
          <w:p w14:paraId="2857E710" w14:textId="77777777" w:rsidR="00F349E1" w:rsidRPr="00C55A61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 xml:space="preserve">   Yes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818E5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1.25 (0.73-2.15)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FD8FE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1.33 (0.77-2.30)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44CE8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0.83 (0.50-1.40)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748CF" w14:textId="77777777" w:rsidR="00F349E1" w:rsidRPr="00C55A61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A61">
              <w:rPr>
                <w:rFonts w:ascii="Times New Roman" w:hAnsi="Times New Roman" w:cs="Times New Roman"/>
                <w:sz w:val="20"/>
                <w:szCs w:val="20"/>
              </w:rPr>
              <w:t>1.22 (0.79-1.87)</w:t>
            </w:r>
          </w:p>
        </w:tc>
      </w:tr>
      <w:tr w:rsidR="00F349E1" w:rsidRPr="004B2945" w14:paraId="4B57E7E0" w14:textId="77777777" w:rsidTr="00663CF6">
        <w:trPr>
          <w:trHeight w:val="201"/>
        </w:trPr>
        <w:tc>
          <w:tcPr>
            <w:tcW w:w="3124" w:type="dxa"/>
          </w:tcPr>
          <w:p w14:paraId="205424C9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09FA">
              <w:rPr>
                <w:rFonts w:ascii="Times New Roman" w:hAnsi="Times New Roman" w:cs="Times New Roman"/>
                <w:sz w:val="20"/>
                <w:szCs w:val="20"/>
              </w:rPr>
              <w:t xml:space="preserve">Working in a dusty environment for &gt; 1 year  </w:t>
            </w:r>
          </w:p>
        </w:tc>
        <w:tc>
          <w:tcPr>
            <w:tcW w:w="1773" w:type="dxa"/>
          </w:tcPr>
          <w:p w14:paraId="5713FDF2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35021F55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2D78C15E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0C9F038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09C734DA" w14:textId="77777777" w:rsidTr="00663CF6">
        <w:trPr>
          <w:trHeight w:val="201"/>
        </w:trPr>
        <w:tc>
          <w:tcPr>
            <w:tcW w:w="3124" w:type="dxa"/>
          </w:tcPr>
          <w:p w14:paraId="06676A4C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No (Ref.)</w:t>
            </w:r>
          </w:p>
        </w:tc>
        <w:tc>
          <w:tcPr>
            <w:tcW w:w="1773" w:type="dxa"/>
          </w:tcPr>
          <w:p w14:paraId="4865AAFE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3" w:type="dxa"/>
          </w:tcPr>
          <w:p w14:paraId="7F5DB3C0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14:paraId="48C5D904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</w:tcPr>
          <w:p w14:paraId="6923497D" w14:textId="77777777" w:rsidR="00F349E1" w:rsidRPr="004B2945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9E1" w:rsidRPr="004B2945" w14:paraId="369F0F54" w14:textId="77777777" w:rsidTr="00663CF6">
        <w:trPr>
          <w:trHeight w:val="233"/>
        </w:trPr>
        <w:tc>
          <w:tcPr>
            <w:tcW w:w="3124" w:type="dxa"/>
          </w:tcPr>
          <w:p w14:paraId="3A434D03" w14:textId="77777777" w:rsidR="00F349E1" w:rsidRPr="00986527" w:rsidRDefault="00F349E1" w:rsidP="00481D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986527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E404F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5F6D5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 (0.76-2.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24F1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.88 (0.50-1.55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50A0B" w14:textId="77777777" w:rsidR="00F349E1" w:rsidRPr="004B2945" w:rsidRDefault="00F349E1" w:rsidP="00481D10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4B29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3CF6" w:rsidRPr="004B2945" w14:paraId="2B982F62" w14:textId="77777777" w:rsidTr="00D73A8A">
        <w:trPr>
          <w:trHeight w:val="233"/>
        </w:trPr>
        <w:tc>
          <w:tcPr>
            <w:tcW w:w="10534" w:type="dxa"/>
            <w:gridSpan w:val="5"/>
            <w:tcBorders>
              <w:right w:val="single" w:sz="4" w:space="0" w:color="000000" w:themeColor="text1"/>
            </w:tcBorders>
          </w:tcPr>
          <w:p w14:paraId="6F29D03D" w14:textId="77777777" w:rsidR="00663CF6" w:rsidRPr="0028631E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(up to grade 10)</w:t>
            </w:r>
          </w:p>
          <w:p w14:paraId="32269B0A" w14:textId="77777777" w:rsidR="00663CF6" w:rsidRPr="006009FA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63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b</w:t>
            </w:r>
            <w:r w:rsidRPr="002863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(up to grade 16 or above)</w:t>
            </w:r>
          </w:p>
          <w:p w14:paraId="0E169CC9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c </w:t>
            </w:r>
            <w:r w:rsidRPr="00E17270">
              <w:rPr>
                <w:rFonts w:ascii="Times New Roman" w:eastAsia="Calibri" w:hAnsi="Times New Roman" w:cs="Times New Roman"/>
                <w:sz w:val="20"/>
                <w:szCs w:val="20"/>
              </w:rPr>
              <w:t>Currently working:  Categories merged were those who were categorized as either employed and or self-employed.</w:t>
            </w:r>
          </w:p>
          <w:p w14:paraId="14898FCF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1727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sz w:val="20"/>
                <w:szCs w:val="20"/>
              </w:rPr>
              <w:t>Not working: includes those who were either unemployed, not working due to poor health,  fulltime house-perso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n, fulltime student, or retired</w:t>
            </w:r>
            <w:r w:rsidRPr="00E1727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C5EA1EE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  <w:r w:rsidRPr="002863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BMI: body mass index; </w:t>
            </w:r>
          </w:p>
          <w:p w14:paraId="55772E55" w14:textId="77777777" w:rsidR="00663CF6" w:rsidRPr="00A435BA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f</w:t>
            </w:r>
            <w:r w:rsidRPr="002863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(&lt;18.5) </w:t>
            </w:r>
          </w:p>
          <w:p w14:paraId="58394AEB" w14:textId="77777777" w:rsidR="00663CF6" w:rsidRPr="00A435BA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g</w:t>
            </w:r>
            <w:r w:rsidRPr="00E17270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(18.5 - 24.99)</w:t>
            </w:r>
          </w:p>
          <w:p w14:paraId="28FC039F" w14:textId="77777777" w:rsidR="00663CF6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h</w:t>
            </w:r>
            <w:r w:rsidRPr="00757A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A435B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(25 - 29.99)</w:t>
            </w:r>
          </w:p>
          <w:p w14:paraId="6723B3F7" w14:textId="77777777" w:rsidR="00663CF6" w:rsidRPr="008D22B5" w:rsidRDefault="00663CF6" w:rsidP="00663CF6">
            <w:pPr>
              <w:tabs>
                <w:tab w:val="left" w:pos="530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757AE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(≥ 30)</w:t>
            </w:r>
          </w:p>
          <w:p w14:paraId="4ED063F9" w14:textId="5FBBF653" w:rsidR="00663CF6" w:rsidRPr="004B2945" w:rsidRDefault="00663CF6" w:rsidP="00663CF6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</w:rPr>
              <w:t>j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8D22B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(Any tobacco)</w:t>
            </w:r>
          </w:p>
        </w:tc>
      </w:tr>
    </w:tbl>
    <w:p w14:paraId="7678B2B2" w14:textId="77777777" w:rsidR="00FF71B8" w:rsidRDefault="00FF71B8"/>
    <w:sectPr w:rsidR="00FF71B8" w:rsidSect="001C2E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2D"/>
    <w:rsid w:val="00290248"/>
    <w:rsid w:val="0043032D"/>
    <w:rsid w:val="00460115"/>
    <w:rsid w:val="0062789F"/>
    <w:rsid w:val="00663CF6"/>
    <w:rsid w:val="007230A2"/>
    <w:rsid w:val="008706C0"/>
    <w:rsid w:val="009A0ADD"/>
    <w:rsid w:val="00B1113D"/>
    <w:rsid w:val="00CA1785"/>
    <w:rsid w:val="00E57A9D"/>
    <w:rsid w:val="00E62D05"/>
    <w:rsid w:val="00F349E1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0E23B"/>
  <w15:chartTrackingRefBased/>
  <w15:docId w15:val="{503CAE7D-BE6F-4029-932E-D71DE062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9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902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Adeel Ahmed Khan</dc:creator>
  <cp:keywords/>
  <dc:description/>
  <cp:lastModifiedBy>Adeel Ahmed Khan</cp:lastModifiedBy>
  <cp:revision>14</cp:revision>
  <dcterms:created xsi:type="dcterms:W3CDTF">2022-06-08T15:29:00Z</dcterms:created>
  <dcterms:modified xsi:type="dcterms:W3CDTF">2023-09-03T20:33:00Z</dcterms:modified>
</cp:coreProperties>
</file>