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2F067" w14:textId="77746456" w:rsidR="00E52B51" w:rsidRPr="00E52B51" w:rsidRDefault="00E52B51" w:rsidP="00E52B51">
      <w:pPr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E52B51">
        <w:rPr>
          <w:rFonts w:ascii="Times New Roman" w:eastAsia="Times New Roman" w:hAnsi="Times New Roman" w:cs="Times New Roman"/>
        </w:rPr>
        <w:t>STROBE statement</w:t>
      </w:r>
      <w:r>
        <w:rPr>
          <w:rFonts w:ascii="Times New Roman" w:eastAsia="Times New Roman" w:hAnsi="Times New Roman" w:cs="Times New Roman"/>
        </w:rPr>
        <w:t>/</w:t>
      </w:r>
      <w:r w:rsidRPr="00E52B51">
        <w:rPr>
          <w:rFonts w:ascii="Times New Roman" w:eastAsia="Times New Roman" w:hAnsi="Times New Roman" w:cs="Times New Roman"/>
        </w:rPr>
        <w:t>checklist of items that should be included in reports of observational studies </w:t>
      </w:r>
    </w:p>
    <w:tbl>
      <w:tblPr>
        <w:tblW w:w="8882" w:type="dxa"/>
        <w:tblCellSpacing w:w="15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899"/>
        <w:gridCol w:w="2314"/>
        <w:gridCol w:w="635"/>
        <w:gridCol w:w="4976"/>
        <w:gridCol w:w="58"/>
      </w:tblGrid>
      <w:tr w:rsidR="00E52B51" w:rsidRPr="00E52B51" w14:paraId="39F5ADC7" w14:textId="77777777" w:rsidTr="00E52B51">
        <w:trPr>
          <w:tblHeader/>
          <w:tblCellSpacing w:w="15" w:type="dxa"/>
        </w:trPr>
        <w:tc>
          <w:tcPr>
            <w:tcW w:w="641" w:type="dxa"/>
          </w:tcPr>
          <w:p w14:paraId="206CED18" w14:textId="2913BDCA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Yes/No</w:t>
            </w:r>
          </w:p>
        </w:tc>
        <w:tc>
          <w:tcPr>
            <w:tcW w:w="2290" w:type="dxa"/>
            <w:vAlign w:val="center"/>
            <w:hideMark/>
          </w:tcPr>
          <w:p w14:paraId="3EED457B" w14:textId="5B35222D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5" w:type="dxa"/>
            <w:vAlign w:val="center"/>
            <w:hideMark/>
          </w:tcPr>
          <w:p w14:paraId="2F8F6404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52B51">
              <w:rPr>
                <w:rFonts w:ascii="Times New Roman" w:eastAsia="Times New Roman" w:hAnsi="Times New Roman" w:cs="Times New Roman"/>
                <w:b/>
                <w:bCs/>
              </w:rPr>
              <w:t>Item No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2AFCA93F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52B51">
              <w:rPr>
                <w:rFonts w:ascii="Times New Roman" w:eastAsia="Times New Roman" w:hAnsi="Times New Roman" w:cs="Times New Roman"/>
                <w:b/>
                <w:bCs/>
              </w:rPr>
              <w:t>Recommendation</w:t>
            </w:r>
          </w:p>
        </w:tc>
      </w:tr>
      <w:tr w:rsidR="00E52B51" w:rsidRPr="00E52B51" w14:paraId="451716C1" w14:textId="77777777" w:rsidTr="00E52B51">
        <w:trPr>
          <w:gridAfter w:val="1"/>
          <w:wAfter w:w="13" w:type="dxa"/>
          <w:tblCellSpacing w:w="15" w:type="dxa"/>
        </w:trPr>
        <w:tc>
          <w:tcPr>
            <w:tcW w:w="641" w:type="dxa"/>
          </w:tcPr>
          <w:p w14:paraId="11480400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8108" w:type="dxa"/>
            <w:gridSpan w:val="3"/>
            <w:vAlign w:val="center"/>
            <w:hideMark/>
          </w:tcPr>
          <w:p w14:paraId="2118879B" w14:textId="0DD075E8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  <w:b/>
                <w:bCs/>
              </w:rPr>
              <w:t>Title and abstract</w:t>
            </w:r>
          </w:p>
        </w:tc>
      </w:tr>
      <w:tr w:rsidR="00E52B51" w:rsidRPr="00E52B51" w14:paraId="771ECD64" w14:textId="77777777" w:rsidTr="00E52B51">
        <w:trPr>
          <w:tblCellSpacing w:w="15" w:type="dxa"/>
        </w:trPr>
        <w:tc>
          <w:tcPr>
            <w:tcW w:w="641" w:type="dxa"/>
          </w:tcPr>
          <w:p w14:paraId="09FE22CC" w14:textId="5FA2ABDA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Merge w:val="restart"/>
            <w:vAlign w:val="center"/>
            <w:hideMark/>
          </w:tcPr>
          <w:p w14:paraId="21D0D4F7" w14:textId="12CE28C1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5" w:type="dxa"/>
            <w:vMerge w:val="restart"/>
            <w:vAlign w:val="center"/>
            <w:hideMark/>
          </w:tcPr>
          <w:p w14:paraId="6386BBF4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42E570A2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a</w:t>
            </w:r>
            <w:r w:rsidRPr="00E52B51">
              <w:rPr>
                <w:rFonts w:ascii="Times New Roman" w:eastAsia="Times New Roman" w:hAnsi="Times New Roman" w:cs="Times New Roman"/>
              </w:rPr>
              <w:t>) Indicate the study's design with a commonly used term in the title or the abstract</w:t>
            </w:r>
          </w:p>
        </w:tc>
      </w:tr>
      <w:tr w:rsidR="00E52B51" w:rsidRPr="00E52B51" w14:paraId="05FE959F" w14:textId="77777777" w:rsidTr="00E52B51">
        <w:trPr>
          <w:tblCellSpacing w:w="15" w:type="dxa"/>
        </w:trPr>
        <w:tc>
          <w:tcPr>
            <w:tcW w:w="641" w:type="dxa"/>
          </w:tcPr>
          <w:p w14:paraId="3CAAA46E" w14:textId="55FA7CF8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Merge/>
            <w:vAlign w:val="center"/>
            <w:hideMark/>
          </w:tcPr>
          <w:p w14:paraId="73BA6DA9" w14:textId="7589A5CD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14:paraId="520DE1CE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96" w:type="dxa"/>
            <w:gridSpan w:val="2"/>
            <w:vAlign w:val="center"/>
            <w:hideMark/>
          </w:tcPr>
          <w:p w14:paraId="799C8DF3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b</w:t>
            </w:r>
            <w:r w:rsidRPr="00E52B51">
              <w:rPr>
                <w:rFonts w:ascii="Times New Roman" w:eastAsia="Times New Roman" w:hAnsi="Times New Roman" w:cs="Times New Roman"/>
              </w:rPr>
              <w:t>) Provide in the abstract an informative and balanced summary of what was done and what was found</w:t>
            </w:r>
          </w:p>
        </w:tc>
      </w:tr>
      <w:tr w:rsidR="00E52B51" w:rsidRPr="00E52B51" w14:paraId="385CF16B" w14:textId="77777777" w:rsidTr="00E52B51">
        <w:trPr>
          <w:gridAfter w:val="1"/>
          <w:wAfter w:w="13" w:type="dxa"/>
          <w:tblCellSpacing w:w="15" w:type="dxa"/>
        </w:trPr>
        <w:tc>
          <w:tcPr>
            <w:tcW w:w="641" w:type="dxa"/>
          </w:tcPr>
          <w:p w14:paraId="48ED6A3B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8108" w:type="dxa"/>
            <w:gridSpan w:val="3"/>
            <w:vAlign w:val="center"/>
            <w:hideMark/>
          </w:tcPr>
          <w:p w14:paraId="12BEAF6F" w14:textId="7972ECA5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  <w:b/>
                <w:bCs/>
              </w:rPr>
              <w:t>Introduction</w:t>
            </w:r>
          </w:p>
        </w:tc>
      </w:tr>
      <w:tr w:rsidR="00E52B51" w:rsidRPr="00E52B51" w14:paraId="3839987F" w14:textId="77777777" w:rsidTr="00E52B51">
        <w:trPr>
          <w:tblCellSpacing w:w="15" w:type="dxa"/>
        </w:trPr>
        <w:tc>
          <w:tcPr>
            <w:tcW w:w="641" w:type="dxa"/>
          </w:tcPr>
          <w:p w14:paraId="495EDC4F" w14:textId="09AAAC0F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Align w:val="center"/>
            <w:hideMark/>
          </w:tcPr>
          <w:p w14:paraId="60A66345" w14:textId="57112FAD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Background/rationale</w:t>
            </w:r>
          </w:p>
        </w:tc>
        <w:tc>
          <w:tcPr>
            <w:tcW w:w="605" w:type="dxa"/>
            <w:vAlign w:val="center"/>
            <w:hideMark/>
          </w:tcPr>
          <w:p w14:paraId="6A3B4041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7E1CF6EB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Explain the scientific background and rationale for the investigation being reported</w:t>
            </w:r>
          </w:p>
        </w:tc>
      </w:tr>
      <w:tr w:rsidR="00E52B51" w:rsidRPr="00E52B51" w14:paraId="7F7F0081" w14:textId="77777777" w:rsidTr="00E52B51">
        <w:trPr>
          <w:tblCellSpacing w:w="15" w:type="dxa"/>
        </w:trPr>
        <w:tc>
          <w:tcPr>
            <w:tcW w:w="641" w:type="dxa"/>
          </w:tcPr>
          <w:p w14:paraId="65F4E23C" w14:textId="07DB20E3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Align w:val="center"/>
            <w:hideMark/>
          </w:tcPr>
          <w:p w14:paraId="149C152F" w14:textId="5736A215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Objectives</w:t>
            </w:r>
          </w:p>
        </w:tc>
        <w:tc>
          <w:tcPr>
            <w:tcW w:w="605" w:type="dxa"/>
            <w:vAlign w:val="center"/>
            <w:hideMark/>
          </w:tcPr>
          <w:p w14:paraId="42E565C5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757E0B28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State specific objectives, including any prespecified hypotheses</w:t>
            </w:r>
          </w:p>
        </w:tc>
      </w:tr>
      <w:tr w:rsidR="00E52B51" w:rsidRPr="00E52B51" w14:paraId="1D4EDF84" w14:textId="77777777" w:rsidTr="00E52B51">
        <w:trPr>
          <w:gridAfter w:val="1"/>
          <w:wAfter w:w="13" w:type="dxa"/>
          <w:tblCellSpacing w:w="15" w:type="dxa"/>
        </w:trPr>
        <w:tc>
          <w:tcPr>
            <w:tcW w:w="641" w:type="dxa"/>
          </w:tcPr>
          <w:p w14:paraId="2657494D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8108" w:type="dxa"/>
            <w:gridSpan w:val="3"/>
            <w:vAlign w:val="center"/>
            <w:hideMark/>
          </w:tcPr>
          <w:p w14:paraId="4643422F" w14:textId="7E97F322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  <w:b/>
                <w:bCs/>
              </w:rPr>
              <w:t>Methods</w:t>
            </w:r>
          </w:p>
        </w:tc>
      </w:tr>
      <w:tr w:rsidR="00E52B51" w:rsidRPr="00E52B51" w14:paraId="40B20C8F" w14:textId="77777777" w:rsidTr="00E52B51">
        <w:trPr>
          <w:tblCellSpacing w:w="15" w:type="dxa"/>
        </w:trPr>
        <w:tc>
          <w:tcPr>
            <w:tcW w:w="641" w:type="dxa"/>
          </w:tcPr>
          <w:p w14:paraId="13414F95" w14:textId="06A575CB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Align w:val="center"/>
            <w:hideMark/>
          </w:tcPr>
          <w:p w14:paraId="75E187A4" w14:textId="7DA3E2D0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Study design</w:t>
            </w:r>
          </w:p>
        </w:tc>
        <w:tc>
          <w:tcPr>
            <w:tcW w:w="605" w:type="dxa"/>
            <w:vAlign w:val="center"/>
            <w:hideMark/>
          </w:tcPr>
          <w:p w14:paraId="681DA3B9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541EE7DE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Present key elements of study design early in the paper</w:t>
            </w:r>
          </w:p>
        </w:tc>
      </w:tr>
      <w:tr w:rsidR="00E52B51" w:rsidRPr="00E52B51" w14:paraId="4961D6E1" w14:textId="77777777" w:rsidTr="00E52B51">
        <w:trPr>
          <w:tblCellSpacing w:w="15" w:type="dxa"/>
        </w:trPr>
        <w:tc>
          <w:tcPr>
            <w:tcW w:w="641" w:type="dxa"/>
          </w:tcPr>
          <w:p w14:paraId="73DFF72E" w14:textId="239AD9E2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Align w:val="center"/>
            <w:hideMark/>
          </w:tcPr>
          <w:p w14:paraId="0998ACC9" w14:textId="4B96D115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Setting</w:t>
            </w:r>
          </w:p>
        </w:tc>
        <w:tc>
          <w:tcPr>
            <w:tcW w:w="605" w:type="dxa"/>
            <w:vAlign w:val="center"/>
            <w:hideMark/>
          </w:tcPr>
          <w:p w14:paraId="41293E89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6650EB5A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Describe the setting, locations, and relevant dates, including periods of recruitment, exposure, follow-up, and data collection</w:t>
            </w:r>
          </w:p>
        </w:tc>
      </w:tr>
      <w:tr w:rsidR="00E52B51" w:rsidRPr="00E52B51" w14:paraId="2C5A01C0" w14:textId="77777777" w:rsidTr="00E52B51">
        <w:trPr>
          <w:tblCellSpacing w:w="15" w:type="dxa"/>
        </w:trPr>
        <w:tc>
          <w:tcPr>
            <w:tcW w:w="641" w:type="dxa"/>
          </w:tcPr>
          <w:p w14:paraId="0116F589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0" w:type="dxa"/>
            <w:vMerge w:val="restart"/>
            <w:vAlign w:val="center"/>
            <w:hideMark/>
          </w:tcPr>
          <w:p w14:paraId="497D40E4" w14:textId="721A96C5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Participants</w:t>
            </w:r>
          </w:p>
        </w:tc>
        <w:tc>
          <w:tcPr>
            <w:tcW w:w="605" w:type="dxa"/>
            <w:vMerge w:val="restart"/>
            <w:vAlign w:val="center"/>
            <w:hideMark/>
          </w:tcPr>
          <w:p w14:paraId="652F4BC9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627B3981" w14:textId="4A79DBD1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a</w:t>
            </w:r>
            <w:r w:rsidRPr="00E52B51">
              <w:rPr>
                <w:rFonts w:ascii="Times New Roman" w:eastAsia="Times New Roman" w:hAnsi="Times New Roman" w:cs="Times New Roman"/>
              </w:rPr>
              <w:t>) 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Cohort study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 w:rsidRPr="00E52B51">
              <w:rPr>
                <w:rFonts w:ascii="Times New Roman" w:eastAsia="Times New Roman" w:hAnsi="Times New Roman" w:cs="Times New Roman"/>
              </w:rPr>
              <w:t>Give the eligibility criteria, and the sources and methods of selection of participants. Describe methods of follow-</w:t>
            </w:r>
            <w:proofErr w:type="spellStart"/>
            <w:r w:rsidRPr="00E52B51">
              <w:rPr>
                <w:rFonts w:ascii="Times New Roman" w:eastAsia="Times New Roman" w:hAnsi="Times New Roman" w:cs="Times New Roman"/>
              </w:rPr>
              <w:t>up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Case</w:t>
            </w:r>
            <w:proofErr w:type="spellEnd"/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-control study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 w:rsidRPr="00E52B51">
              <w:rPr>
                <w:rFonts w:ascii="Times New Roman" w:eastAsia="Times New Roman" w:hAnsi="Times New Roman" w:cs="Times New Roman"/>
              </w:rPr>
              <w:t xml:space="preserve">Give the eligibility criteria, and the sources and methods of case ascertainment and control selection. Give the rationale for the choice of cases and </w:t>
            </w:r>
            <w:proofErr w:type="spellStart"/>
            <w:r w:rsidRPr="00E52B51">
              <w:rPr>
                <w:rFonts w:ascii="Times New Roman" w:eastAsia="Times New Roman" w:hAnsi="Times New Roman" w:cs="Times New Roman"/>
              </w:rPr>
              <w:t>controls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Cross</w:t>
            </w:r>
            <w:proofErr w:type="spellEnd"/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 xml:space="preserve"> sectional study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 w:rsidRPr="00E52B51">
              <w:rPr>
                <w:rFonts w:ascii="Times New Roman" w:eastAsia="Times New Roman" w:hAnsi="Times New Roman" w:cs="Times New Roman"/>
              </w:rPr>
              <w:t>Give the eligibility criteria, and the sources and methods of selection of participants</w:t>
            </w:r>
          </w:p>
        </w:tc>
      </w:tr>
      <w:tr w:rsidR="00E52B51" w:rsidRPr="00E52B51" w14:paraId="12C5FB9F" w14:textId="77777777" w:rsidTr="00E52B51">
        <w:trPr>
          <w:tblCellSpacing w:w="15" w:type="dxa"/>
        </w:trPr>
        <w:tc>
          <w:tcPr>
            <w:tcW w:w="641" w:type="dxa"/>
          </w:tcPr>
          <w:p w14:paraId="7F6A3C31" w14:textId="08AF52E3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Merge/>
            <w:vAlign w:val="center"/>
            <w:hideMark/>
          </w:tcPr>
          <w:p w14:paraId="1401EE35" w14:textId="68D646E2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14:paraId="291C175C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96" w:type="dxa"/>
            <w:gridSpan w:val="2"/>
            <w:vAlign w:val="center"/>
            <w:hideMark/>
          </w:tcPr>
          <w:p w14:paraId="35B8EF6D" w14:textId="78D022B3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b</w:t>
            </w:r>
            <w:r w:rsidRPr="00E52B51">
              <w:rPr>
                <w:rFonts w:ascii="Times New Roman" w:eastAsia="Times New Roman" w:hAnsi="Times New Roman" w:cs="Times New Roman"/>
              </w:rPr>
              <w:t>) 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Cohort study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 w:rsidRPr="00E52B51">
              <w:rPr>
                <w:rFonts w:ascii="Times New Roman" w:eastAsia="Times New Roman" w:hAnsi="Times New Roman" w:cs="Times New Roman"/>
              </w:rPr>
              <w:t xml:space="preserve">For matched studies, give matching criteria and number of exposed and </w:t>
            </w:r>
            <w:proofErr w:type="spellStart"/>
            <w:r w:rsidRPr="00E52B51">
              <w:rPr>
                <w:rFonts w:ascii="Times New Roman" w:eastAsia="Times New Roman" w:hAnsi="Times New Roman" w:cs="Times New Roman"/>
              </w:rPr>
              <w:t>unexposed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Case</w:t>
            </w:r>
            <w:proofErr w:type="spellEnd"/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-control study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 w:rsidRPr="00E52B51">
              <w:rPr>
                <w:rFonts w:ascii="Times New Roman" w:eastAsia="Times New Roman" w:hAnsi="Times New Roman" w:cs="Times New Roman"/>
              </w:rPr>
              <w:t>For matched studies, give matching criteria and the number of controls per case</w:t>
            </w:r>
          </w:p>
        </w:tc>
      </w:tr>
      <w:tr w:rsidR="00E52B51" w:rsidRPr="00E52B51" w14:paraId="49CACD8E" w14:textId="77777777" w:rsidTr="00E52B51">
        <w:trPr>
          <w:tblCellSpacing w:w="15" w:type="dxa"/>
        </w:trPr>
        <w:tc>
          <w:tcPr>
            <w:tcW w:w="641" w:type="dxa"/>
          </w:tcPr>
          <w:p w14:paraId="3366E9D6" w14:textId="317FAA0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Align w:val="center"/>
            <w:hideMark/>
          </w:tcPr>
          <w:p w14:paraId="5052C021" w14:textId="2994254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Variables</w:t>
            </w:r>
          </w:p>
        </w:tc>
        <w:tc>
          <w:tcPr>
            <w:tcW w:w="605" w:type="dxa"/>
            <w:vAlign w:val="center"/>
            <w:hideMark/>
          </w:tcPr>
          <w:p w14:paraId="11A182C4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7C224555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Clearly define all outcomes, exposures, predictors, potential confounders, and effect modifiers. Give diagnostic criteria, if applicable</w:t>
            </w:r>
          </w:p>
        </w:tc>
      </w:tr>
      <w:tr w:rsidR="00E52B51" w:rsidRPr="00E52B51" w14:paraId="0E8B1D43" w14:textId="77777777" w:rsidTr="00E52B51">
        <w:trPr>
          <w:tblCellSpacing w:w="15" w:type="dxa"/>
        </w:trPr>
        <w:tc>
          <w:tcPr>
            <w:tcW w:w="641" w:type="dxa"/>
          </w:tcPr>
          <w:p w14:paraId="53170B11" w14:textId="60762D8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Yes</w:t>
            </w:r>
          </w:p>
        </w:tc>
        <w:tc>
          <w:tcPr>
            <w:tcW w:w="2290" w:type="dxa"/>
            <w:vAlign w:val="center"/>
            <w:hideMark/>
          </w:tcPr>
          <w:p w14:paraId="043CAE36" w14:textId="0E2596CE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Data sources/ measurement</w:t>
            </w:r>
          </w:p>
        </w:tc>
        <w:tc>
          <w:tcPr>
            <w:tcW w:w="605" w:type="dxa"/>
            <w:vAlign w:val="center"/>
            <w:hideMark/>
          </w:tcPr>
          <w:p w14:paraId="26F3F721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8*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785C7896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</w:tr>
      <w:tr w:rsidR="00E52B51" w:rsidRPr="00E52B51" w14:paraId="7A3ACF0B" w14:textId="77777777" w:rsidTr="00E52B51">
        <w:trPr>
          <w:tblCellSpacing w:w="15" w:type="dxa"/>
        </w:trPr>
        <w:tc>
          <w:tcPr>
            <w:tcW w:w="641" w:type="dxa"/>
          </w:tcPr>
          <w:p w14:paraId="2E6A7757" w14:textId="67744B9E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Align w:val="center"/>
            <w:hideMark/>
          </w:tcPr>
          <w:p w14:paraId="09EE561B" w14:textId="361067CA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Bias</w:t>
            </w:r>
          </w:p>
        </w:tc>
        <w:tc>
          <w:tcPr>
            <w:tcW w:w="605" w:type="dxa"/>
            <w:vAlign w:val="center"/>
            <w:hideMark/>
          </w:tcPr>
          <w:p w14:paraId="1769F738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573DD5AA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Describe any efforts to address potential sources of bias</w:t>
            </w:r>
          </w:p>
        </w:tc>
      </w:tr>
      <w:tr w:rsidR="00E52B51" w:rsidRPr="00E52B51" w14:paraId="529AB1E7" w14:textId="77777777" w:rsidTr="00E52B51">
        <w:trPr>
          <w:tblCellSpacing w:w="15" w:type="dxa"/>
        </w:trPr>
        <w:tc>
          <w:tcPr>
            <w:tcW w:w="641" w:type="dxa"/>
          </w:tcPr>
          <w:p w14:paraId="1FBDEC2F" w14:textId="68AF3838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Align w:val="center"/>
            <w:hideMark/>
          </w:tcPr>
          <w:p w14:paraId="3D25D59A" w14:textId="45711EF8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Study size</w:t>
            </w:r>
          </w:p>
        </w:tc>
        <w:tc>
          <w:tcPr>
            <w:tcW w:w="605" w:type="dxa"/>
            <w:vAlign w:val="center"/>
            <w:hideMark/>
          </w:tcPr>
          <w:p w14:paraId="6F80517B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28C2C20A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Explain how the study size was arrived at</w:t>
            </w:r>
          </w:p>
        </w:tc>
      </w:tr>
      <w:tr w:rsidR="00E52B51" w:rsidRPr="00E52B51" w14:paraId="45F7BE2C" w14:textId="77777777" w:rsidTr="00E52B51">
        <w:trPr>
          <w:tblCellSpacing w:w="15" w:type="dxa"/>
        </w:trPr>
        <w:tc>
          <w:tcPr>
            <w:tcW w:w="641" w:type="dxa"/>
          </w:tcPr>
          <w:p w14:paraId="18381540" w14:textId="4455BD44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Align w:val="center"/>
            <w:hideMark/>
          </w:tcPr>
          <w:p w14:paraId="13A7D492" w14:textId="541A839E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Quantitative variables</w:t>
            </w:r>
          </w:p>
        </w:tc>
        <w:tc>
          <w:tcPr>
            <w:tcW w:w="605" w:type="dxa"/>
            <w:vAlign w:val="center"/>
            <w:hideMark/>
          </w:tcPr>
          <w:p w14:paraId="28929CDD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1B988A20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Explain how quantitative variables were handled in the analyses. If applicable, describe which groupings were chosen and why</w:t>
            </w:r>
          </w:p>
        </w:tc>
      </w:tr>
      <w:tr w:rsidR="00E52B51" w:rsidRPr="00E52B51" w14:paraId="0D56B619" w14:textId="77777777" w:rsidTr="00E52B51">
        <w:trPr>
          <w:tblCellSpacing w:w="15" w:type="dxa"/>
        </w:trPr>
        <w:tc>
          <w:tcPr>
            <w:tcW w:w="641" w:type="dxa"/>
          </w:tcPr>
          <w:p w14:paraId="57B8B0E3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0" w:type="dxa"/>
            <w:vMerge w:val="restart"/>
            <w:vAlign w:val="center"/>
            <w:hideMark/>
          </w:tcPr>
          <w:p w14:paraId="4C4781F0" w14:textId="3A93EB5A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Statistical methods</w:t>
            </w:r>
          </w:p>
        </w:tc>
        <w:tc>
          <w:tcPr>
            <w:tcW w:w="605" w:type="dxa"/>
            <w:vMerge w:val="restart"/>
            <w:vAlign w:val="center"/>
            <w:hideMark/>
          </w:tcPr>
          <w:p w14:paraId="6E50B9DD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29F73FC8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a</w:t>
            </w:r>
            <w:r w:rsidRPr="00E52B51">
              <w:rPr>
                <w:rFonts w:ascii="Times New Roman" w:eastAsia="Times New Roman" w:hAnsi="Times New Roman" w:cs="Times New Roman"/>
              </w:rPr>
              <w:t>) Describe all statistical methods, including those used to control for confounding</w:t>
            </w:r>
          </w:p>
        </w:tc>
      </w:tr>
      <w:tr w:rsidR="00E52B51" w:rsidRPr="00E52B51" w14:paraId="738B4F55" w14:textId="77777777" w:rsidTr="00E52B51">
        <w:trPr>
          <w:tblCellSpacing w:w="15" w:type="dxa"/>
        </w:trPr>
        <w:tc>
          <w:tcPr>
            <w:tcW w:w="641" w:type="dxa"/>
          </w:tcPr>
          <w:p w14:paraId="7D0A9537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0" w:type="dxa"/>
            <w:vMerge/>
            <w:vAlign w:val="center"/>
            <w:hideMark/>
          </w:tcPr>
          <w:p w14:paraId="529499C6" w14:textId="6366E275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14:paraId="29DC1FB7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96" w:type="dxa"/>
            <w:gridSpan w:val="2"/>
            <w:vAlign w:val="center"/>
            <w:hideMark/>
          </w:tcPr>
          <w:p w14:paraId="7CB980B3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b</w:t>
            </w:r>
            <w:r w:rsidRPr="00E52B51">
              <w:rPr>
                <w:rFonts w:ascii="Times New Roman" w:eastAsia="Times New Roman" w:hAnsi="Times New Roman" w:cs="Times New Roman"/>
              </w:rPr>
              <w:t>) Describe any methods used to examine subgroups and interactions</w:t>
            </w:r>
          </w:p>
        </w:tc>
      </w:tr>
      <w:tr w:rsidR="00E52B51" w:rsidRPr="00E52B51" w14:paraId="2956F9C6" w14:textId="77777777" w:rsidTr="00E52B51">
        <w:trPr>
          <w:tblCellSpacing w:w="15" w:type="dxa"/>
        </w:trPr>
        <w:tc>
          <w:tcPr>
            <w:tcW w:w="641" w:type="dxa"/>
          </w:tcPr>
          <w:p w14:paraId="41D679D1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0" w:type="dxa"/>
            <w:vMerge/>
            <w:vAlign w:val="center"/>
            <w:hideMark/>
          </w:tcPr>
          <w:p w14:paraId="426F56E8" w14:textId="1A0B62B5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14:paraId="4465D2D4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96" w:type="dxa"/>
            <w:gridSpan w:val="2"/>
            <w:vAlign w:val="center"/>
            <w:hideMark/>
          </w:tcPr>
          <w:p w14:paraId="1155F2F9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c</w:t>
            </w:r>
            <w:r w:rsidRPr="00E52B51">
              <w:rPr>
                <w:rFonts w:ascii="Times New Roman" w:eastAsia="Times New Roman" w:hAnsi="Times New Roman" w:cs="Times New Roman"/>
              </w:rPr>
              <w:t>) Explain how missing data were addressed</w:t>
            </w:r>
          </w:p>
        </w:tc>
      </w:tr>
      <w:tr w:rsidR="00E52B51" w:rsidRPr="00E52B51" w14:paraId="0EACA420" w14:textId="77777777" w:rsidTr="00E52B51">
        <w:trPr>
          <w:tblCellSpacing w:w="15" w:type="dxa"/>
        </w:trPr>
        <w:tc>
          <w:tcPr>
            <w:tcW w:w="641" w:type="dxa"/>
          </w:tcPr>
          <w:p w14:paraId="5A0F5CD4" w14:textId="1BA36533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Merge/>
            <w:vAlign w:val="center"/>
            <w:hideMark/>
          </w:tcPr>
          <w:p w14:paraId="08B8E711" w14:textId="5C0C2C61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14:paraId="38852B40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96" w:type="dxa"/>
            <w:gridSpan w:val="2"/>
            <w:vAlign w:val="center"/>
            <w:hideMark/>
          </w:tcPr>
          <w:p w14:paraId="67D9194E" w14:textId="5AD8ACA4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d</w:t>
            </w:r>
            <w:r w:rsidRPr="00E52B51">
              <w:rPr>
                <w:rFonts w:ascii="Times New Roman" w:eastAsia="Times New Roman" w:hAnsi="Times New Roman" w:cs="Times New Roman"/>
              </w:rPr>
              <w:t>) 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Cohort study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 w:rsidRPr="00E52B51">
              <w:rPr>
                <w:rFonts w:ascii="Times New Roman" w:eastAsia="Times New Roman" w:hAnsi="Times New Roman" w:cs="Times New Roman"/>
              </w:rPr>
              <w:t xml:space="preserve">If applicable, explain how loss to follow-up </w:t>
            </w:r>
            <w:proofErr w:type="gramStart"/>
            <w:r w:rsidRPr="00E52B51">
              <w:rPr>
                <w:rFonts w:ascii="Times New Roman" w:eastAsia="Times New Roman" w:hAnsi="Times New Roman" w:cs="Times New Roman"/>
              </w:rPr>
              <w:t xml:space="preserve">was </w:t>
            </w:r>
            <w:proofErr w:type="spellStart"/>
            <w:r w:rsidRPr="00E52B51">
              <w:rPr>
                <w:rFonts w:ascii="Times New Roman" w:eastAsia="Times New Roman" w:hAnsi="Times New Roman" w:cs="Times New Roman"/>
              </w:rPr>
              <w:t>addressed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Case</w:t>
            </w:r>
            <w:proofErr w:type="spellEnd"/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-control study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</w:t>
            </w:r>
            <w:r w:rsidRPr="00E52B51">
              <w:rPr>
                <w:rFonts w:ascii="Times New Roman" w:eastAsia="Times New Roman" w:hAnsi="Times New Roman" w:cs="Times New Roman"/>
              </w:rPr>
              <w:t xml:space="preserve">If applicable, explain how matching of cases and controls was </w:t>
            </w:r>
            <w:proofErr w:type="spellStart"/>
            <w:r w:rsidRPr="00E52B51">
              <w:rPr>
                <w:rFonts w:ascii="Times New Roman" w:eastAsia="Times New Roman" w:hAnsi="Times New Roman" w:cs="Times New Roman"/>
              </w:rPr>
              <w:t>addressed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Cross</w:t>
            </w:r>
            <w:proofErr w:type="spellEnd"/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 xml:space="preserve"> sectional study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 w:rsidRPr="00E52B51">
              <w:rPr>
                <w:rFonts w:ascii="Times New Roman" w:eastAsia="Times New Roman" w:hAnsi="Times New Roman" w:cs="Times New Roman"/>
              </w:rPr>
              <w:t>If applicable, describe analytical methods taking account of sampling strategy</w:t>
            </w:r>
          </w:p>
        </w:tc>
      </w:tr>
      <w:tr w:rsidR="00E52B51" w:rsidRPr="00E52B51" w14:paraId="78E4E3C9" w14:textId="77777777" w:rsidTr="00E52B51">
        <w:trPr>
          <w:tblCellSpacing w:w="15" w:type="dxa"/>
        </w:trPr>
        <w:tc>
          <w:tcPr>
            <w:tcW w:w="641" w:type="dxa"/>
          </w:tcPr>
          <w:p w14:paraId="4CC38EDB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0" w:type="dxa"/>
            <w:vMerge/>
            <w:vAlign w:val="center"/>
            <w:hideMark/>
          </w:tcPr>
          <w:p w14:paraId="10210A7D" w14:textId="1A6917D2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14:paraId="5E9C0CFD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96" w:type="dxa"/>
            <w:gridSpan w:val="2"/>
            <w:vAlign w:val="center"/>
            <w:hideMark/>
          </w:tcPr>
          <w:p w14:paraId="23AB2CDD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e</w:t>
            </w:r>
            <w:r w:rsidRPr="00E52B51">
              <w:rPr>
                <w:rFonts w:ascii="Times New Roman" w:eastAsia="Times New Roman" w:hAnsi="Times New Roman" w:cs="Times New Roman"/>
              </w:rPr>
              <w:t>) Describe any sensitivity analyses</w:t>
            </w:r>
          </w:p>
        </w:tc>
      </w:tr>
      <w:tr w:rsidR="00E52B51" w:rsidRPr="00E52B51" w14:paraId="25BDADD6" w14:textId="77777777" w:rsidTr="00E52B51">
        <w:trPr>
          <w:gridAfter w:val="1"/>
          <w:wAfter w:w="13" w:type="dxa"/>
          <w:tblCellSpacing w:w="15" w:type="dxa"/>
        </w:trPr>
        <w:tc>
          <w:tcPr>
            <w:tcW w:w="641" w:type="dxa"/>
          </w:tcPr>
          <w:p w14:paraId="5BC8BCF4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8108" w:type="dxa"/>
            <w:gridSpan w:val="3"/>
            <w:vAlign w:val="center"/>
            <w:hideMark/>
          </w:tcPr>
          <w:p w14:paraId="00039D7E" w14:textId="054C50E9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  <w:b/>
                <w:bCs/>
              </w:rPr>
              <w:t>Results</w:t>
            </w:r>
          </w:p>
        </w:tc>
      </w:tr>
      <w:tr w:rsidR="00E52B51" w:rsidRPr="00E52B51" w14:paraId="7F3DFE75" w14:textId="77777777" w:rsidTr="00E52B51">
        <w:trPr>
          <w:tblCellSpacing w:w="15" w:type="dxa"/>
        </w:trPr>
        <w:tc>
          <w:tcPr>
            <w:tcW w:w="641" w:type="dxa"/>
          </w:tcPr>
          <w:p w14:paraId="5D890C90" w14:textId="184A4C8D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Merge w:val="restart"/>
            <w:vAlign w:val="center"/>
            <w:hideMark/>
          </w:tcPr>
          <w:p w14:paraId="78C2B405" w14:textId="3F05D354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Participants</w:t>
            </w:r>
          </w:p>
        </w:tc>
        <w:tc>
          <w:tcPr>
            <w:tcW w:w="605" w:type="dxa"/>
            <w:vMerge w:val="restart"/>
            <w:vAlign w:val="center"/>
            <w:hideMark/>
          </w:tcPr>
          <w:p w14:paraId="60812434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13*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5556D534" w14:textId="26828E16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a</w:t>
            </w:r>
            <w:r w:rsidRPr="00E52B51">
              <w:rPr>
                <w:rFonts w:ascii="Times New Roman" w:eastAsia="Times New Roman" w:hAnsi="Times New Roman" w:cs="Times New Roman"/>
              </w:rPr>
              <w:t>) Report numbers of individuals at each stage of study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proofErr w:type="gramStart"/>
            <w:r w:rsidRPr="00E52B51">
              <w:rPr>
                <w:rFonts w:ascii="Times New Roman" w:eastAsia="Times New Roman" w:hAnsi="Times New Roman" w:cs="Times New Roman"/>
              </w:rPr>
              <w:t>eg</w:t>
            </w:r>
            <w:proofErr w:type="spellEnd"/>
            <w:proofErr w:type="gramEnd"/>
            <w:r w:rsidRPr="00E52B51">
              <w:rPr>
                <w:rFonts w:ascii="Times New Roman" w:eastAsia="Times New Roman" w:hAnsi="Times New Roman" w:cs="Times New Roman"/>
              </w:rPr>
              <w:t xml:space="preserve"> numbers potentially eligible, examined for eligibility, confirmed eligible, included in the study, completing follow-up, and </w:t>
            </w:r>
            <w:proofErr w:type="spellStart"/>
            <w:r w:rsidRPr="00E52B51">
              <w:rPr>
                <w:rFonts w:ascii="Times New Roman" w:eastAsia="Times New Roman" w:hAnsi="Times New Roman" w:cs="Times New Roman"/>
              </w:rPr>
              <w:t>analysed</w:t>
            </w:r>
            <w:proofErr w:type="spellEnd"/>
          </w:p>
        </w:tc>
      </w:tr>
      <w:tr w:rsidR="00E52B51" w:rsidRPr="00E52B51" w14:paraId="7E7A0876" w14:textId="77777777" w:rsidTr="00E52B51">
        <w:trPr>
          <w:tblCellSpacing w:w="15" w:type="dxa"/>
        </w:trPr>
        <w:tc>
          <w:tcPr>
            <w:tcW w:w="641" w:type="dxa"/>
          </w:tcPr>
          <w:p w14:paraId="28FF8212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0" w:type="dxa"/>
            <w:vMerge/>
            <w:vAlign w:val="center"/>
            <w:hideMark/>
          </w:tcPr>
          <w:p w14:paraId="0857D527" w14:textId="6DB3E25A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14:paraId="2C98FC61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96" w:type="dxa"/>
            <w:gridSpan w:val="2"/>
            <w:vAlign w:val="center"/>
            <w:hideMark/>
          </w:tcPr>
          <w:p w14:paraId="0416EC75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b</w:t>
            </w:r>
            <w:r w:rsidRPr="00E52B51">
              <w:rPr>
                <w:rFonts w:ascii="Times New Roman" w:eastAsia="Times New Roman" w:hAnsi="Times New Roman" w:cs="Times New Roman"/>
              </w:rPr>
              <w:t>) Give reasons for non-participation at each stage</w:t>
            </w:r>
          </w:p>
        </w:tc>
      </w:tr>
      <w:tr w:rsidR="00E52B51" w:rsidRPr="00E52B51" w14:paraId="0853A894" w14:textId="77777777" w:rsidTr="00E52B51">
        <w:trPr>
          <w:tblCellSpacing w:w="15" w:type="dxa"/>
        </w:trPr>
        <w:tc>
          <w:tcPr>
            <w:tcW w:w="641" w:type="dxa"/>
          </w:tcPr>
          <w:p w14:paraId="0C0FB7BB" w14:textId="0E5A8FD4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Merge/>
            <w:vAlign w:val="center"/>
            <w:hideMark/>
          </w:tcPr>
          <w:p w14:paraId="2AA38D68" w14:textId="6D2DAB40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14:paraId="5F74900B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96" w:type="dxa"/>
            <w:gridSpan w:val="2"/>
            <w:vAlign w:val="center"/>
            <w:hideMark/>
          </w:tcPr>
          <w:p w14:paraId="15C6D7DB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c</w:t>
            </w:r>
            <w:r w:rsidRPr="00E52B51">
              <w:rPr>
                <w:rFonts w:ascii="Times New Roman" w:eastAsia="Times New Roman" w:hAnsi="Times New Roman" w:cs="Times New Roman"/>
              </w:rPr>
              <w:t>) Consider use of a flow diagram</w:t>
            </w:r>
          </w:p>
        </w:tc>
      </w:tr>
      <w:tr w:rsidR="00E52B51" w:rsidRPr="00E52B51" w14:paraId="633D7D1C" w14:textId="77777777" w:rsidTr="00E52B51">
        <w:trPr>
          <w:tblCellSpacing w:w="15" w:type="dxa"/>
        </w:trPr>
        <w:tc>
          <w:tcPr>
            <w:tcW w:w="641" w:type="dxa"/>
          </w:tcPr>
          <w:p w14:paraId="1F177A18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0" w:type="dxa"/>
            <w:vMerge w:val="restart"/>
            <w:vAlign w:val="center"/>
            <w:hideMark/>
          </w:tcPr>
          <w:p w14:paraId="0C76FC34" w14:textId="52082F9D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Descriptive data</w:t>
            </w:r>
          </w:p>
        </w:tc>
        <w:tc>
          <w:tcPr>
            <w:tcW w:w="605" w:type="dxa"/>
            <w:vMerge w:val="restart"/>
            <w:vAlign w:val="center"/>
            <w:hideMark/>
          </w:tcPr>
          <w:p w14:paraId="4BB6007A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14*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203D1AE5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a</w:t>
            </w:r>
            <w:r w:rsidRPr="00E52B51">
              <w:rPr>
                <w:rFonts w:ascii="Times New Roman" w:eastAsia="Times New Roman" w:hAnsi="Times New Roman" w:cs="Times New Roman"/>
              </w:rPr>
              <w:t>)Give characteristics of study participants (</w:t>
            </w:r>
            <w:proofErr w:type="spellStart"/>
            <w:proofErr w:type="gramStart"/>
            <w:r w:rsidRPr="00E52B51">
              <w:rPr>
                <w:rFonts w:ascii="Times New Roman" w:eastAsia="Times New Roman" w:hAnsi="Times New Roman" w:cs="Times New Roman"/>
              </w:rPr>
              <w:t>eg</w:t>
            </w:r>
            <w:proofErr w:type="spellEnd"/>
            <w:proofErr w:type="gramEnd"/>
            <w:r w:rsidRPr="00E52B51">
              <w:rPr>
                <w:rFonts w:ascii="Times New Roman" w:eastAsia="Times New Roman" w:hAnsi="Times New Roman" w:cs="Times New Roman"/>
              </w:rPr>
              <w:t xml:space="preserve"> demographic, clinical, social) and information on exposures and potential confounders</w:t>
            </w:r>
          </w:p>
        </w:tc>
      </w:tr>
      <w:tr w:rsidR="00E52B51" w:rsidRPr="00E52B51" w14:paraId="4D295709" w14:textId="77777777" w:rsidTr="00E52B51">
        <w:trPr>
          <w:tblCellSpacing w:w="15" w:type="dxa"/>
        </w:trPr>
        <w:tc>
          <w:tcPr>
            <w:tcW w:w="641" w:type="dxa"/>
          </w:tcPr>
          <w:p w14:paraId="24BF3CAD" w14:textId="7253B8CA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Merge/>
            <w:vAlign w:val="center"/>
            <w:hideMark/>
          </w:tcPr>
          <w:p w14:paraId="48F584AC" w14:textId="62B3BF50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14:paraId="0DEF8ABC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96" w:type="dxa"/>
            <w:gridSpan w:val="2"/>
            <w:vAlign w:val="center"/>
            <w:hideMark/>
          </w:tcPr>
          <w:p w14:paraId="39AA1661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b</w:t>
            </w:r>
            <w:r w:rsidRPr="00E52B51">
              <w:rPr>
                <w:rFonts w:ascii="Times New Roman" w:eastAsia="Times New Roman" w:hAnsi="Times New Roman" w:cs="Times New Roman"/>
              </w:rPr>
              <w:t>) Indicate number of participants with missing data for each variable of interest</w:t>
            </w:r>
          </w:p>
        </w:tc>
      </w:tr>
      <w:tr w:rsidR="00E52B51" w:rsidRPr="00E52B51" w14:paraId="597AE094" w14:textId="77777777" w:rsidTr="00E52B51">
        <w:trPr>
          <w:tblCellSpacing w:w="15" w:type="dxa"/>
        </w:trPr>
        <w:tc>
          <w:tcPr>
            <w:tcW w:w="641" w:type="dxa"/>
          </w:tcPr>
          <w:p w14:paraId="043EDC34" w14:textId="65AB4060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Yes</w:t>
            </w:r>
          </w:p>
        </w:tc>
        <w:tc>
          <w:tcPr>
            <w:tcW w:w="2290" w:type="dxa"/>
            <w:vMerge/>
            <w:vAlign w:val="center"/>
            <w:hideMark/>
          </w:tcPr>
          <w:p w14:paraId="45FCDF44" w14:textId="57877FCE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14:paraId="110E1C3B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96" w:type="dxa"/>
            <w:gridSpan w:val="2"/>
            <w:vAlign w:val="center"/>
            <w:hideMark/>
          </w:tcPr>
          <w:p w14:paraId="655DC5D1" w14:textId="63EBAE10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c</w:t>
            </w:r>
            <w:r w:rsidRPr="00E52B51">
              <w:rPr>
                <w:rFonts w:ascii="Times New Roman" w:eastAsia="Times New Roman" w:hAnsi="Times New Roman" w:cs="Times New Roman"/>
              </w:rPr>
              <w:t>) 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Cohort study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r w:rsidRPr="00E52B51">
              <w:rPr>
                <w:rFonts w:ascii="Times New Roman" w:eastAsia="Times New Roman" w:hAnsi="Times New Roman" w:cs="Times New Roman"/>
              </w:rPr>
              <w:t>Summarise</w:t>
            </w:r>
            <w:proofErr w:type="spellEnd"/>
            <w:r w:rsidRPr="00E52B51">
              <w:rPr>
                <w:rFonts w:ascii="Times New Roman" w:eastAsia="Times New Roman" w:hAnsi="Times New Roman" w:cs="Times New Roman"/>
              </w:rPr>
              <w:t xml:space="preserve"> follow-up time (</w:t>
            </w:r>
            <w:proofErr w:type="spellStart"/>
            <w:proofErr w:type="gramStart"/>
            <w:r w:rsidRPr="00E52B51">
              <w:rPr>
                <w:rFonts w:ascii="Times New Roman" w:eastAsia="Times New Roman" w:hAnsi="Times New Roman" w:cs="Times New Roman"/>
              </w:rPr>
              <w:t>eg</w:t>
            </w:r>
            <w:proofErr w:type="spellEnd"/>
            <w:proofErr w:type="gramEnd"/>
            <w:r w:rsidRPr="00E52B51">
              <w:rPr>
                <w:rFonts w:ascii="Times New Roman" w:eastAsia="Times New Roman" w:hAnsi="Times New Roman" w:cs="Times New Roman"/>
              </w:rPr>
              <w:t xml:space="preserve"> average and total amount)</w:t>
            </w:r>
          </w:p>
        </w:tc>
      </w:tr>
      <w:tr w:rsidR="00E52B51" w:rsidRPr="00E52B51" w14:paraId="4A4D6918" w14:textId="77777777" w:rsidTr="00E52B51">
        <w:trPr>
          <w:tblCellSpacing w:w="15" w:type="dxa"/>
        </w:trPr>
        <w:tc>
          <w:tcPr>
            <w:tcW w:w="641" w:type="dxa"/>
          </w:tcPr>
          <w:p w14:paraId="5E5DA5F0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0" w:type="dxa"/>
            <w:vMerge w:val="restart"/>
            <w:vAlign w:val="center"/>
            <w:hideMark/>
          </w:tcPr>
          <w:p w14:paraId="5A067F0E" w14:textId="7A926C9C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Outcome data</w:t>
            </w:r>
          </w:p>
        </w:tc>
        <w:tc>
          <w:tcPr>
            <w:tcW w:w="605" w:type="dxa"/>
            <w:vMerge w:val="restart"/>
            <w:vAlign w:val="center"/>
            <w:hideMark/>
          </w:tcPr>
          <w:p w14:paraId="46452E80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15*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6715CC59" w14:textId="79EFC94D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Cohort study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 w:rsidRPr="00E52B51">
              <w:rPr>
                <w:rFonts w:ascii="Times New Roman" w:eastAsia="Times New Roman" w:hAnsi="Times New Roman" w:cs="Times New Roman"/>
              </w:rPr>
              <w:t>Report numbers of outcome events or summary measures over time</w:t>
            </w:r>
          </w:p>
        </w:tc>
      </w:tr>
      <w:tr w:rsidR="00E52B51" w:rsidRPr="00E52B51" w14:paraId="1D19EF0E" w14:textId="77777777" w:rsidTr="00E52B51">
        <w:trPr>
          <w:tblCellSpacing w:w="15" w:type="dxa"/>
        </w:trPr>
        <w:tc>
          <w:tcPr>
            <w:tcW w:w="641" w:type="dxa"/>
          </w:tcPr>
          <w:p w14:paraId="148E2586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0" w:type="dxa"/>
            <w:vMerge/>
            <w:vAlign w:val="center"/>
            <w:hideMark/>
          </w:tcPr>
          <w:p w14:paraId="16C593BD" w14:textId="49B3DF66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14:paraId="34C18138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96" w:type="dxa"/>
            <w:gridSpan w:val="2"/>
            <w:vAlign w:val="center"/>
            <w:hideMark/>
          </w:tcPr>
          <w:p w14:paraId="7E8706B9" w14:textId="513AD914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Case-control study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/</w:t>
            </w:r>
            <w:r w:rsidRPr="00E52B51">
              <w:rPr>
                <w:rFonts w:ascii="Times New Roman" w:eastAsia="Times New Roman" w:hAnsi="Times New Roman" w:cs="Times New Roman"/>
              </w:rPr>
              <w:t>Report numbers in each exposure category, or summary measures of exposure</w:t>
            </w:r>
          </w:p>
        </w:tc>
      </w:tr>
      <w:tr w:rsidR="00E52B51" w:rsidRPr="00E52B51" w14:paraId="6F979A55" w14:textId="77777777" w:rsidTr="00E52B51">
        <w:trPr>
          <w:tblCellSpacing w:w="15" w:type="dxa"/>
        </w:trPr>
        <w:tc>
          <w:tcPr>
            <w:tcW w:w="641" w:type="dxa"/>
          </w:tcPr>
          <w:p w14:paraId="02E54D3A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0" w:type="dxa"/>
            <w:vMerge/>
            <w:vAlign w:val="center"/>
            <w:hideMark/>
          </w:tcPr>
          <w:p w14:paraId="06F4ABB4" w14:textId="2C423483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14:paraId="736BD408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96" w:type="dxa"/>
            <w:gridSpan w:val="2"/>
            <w:vAlign w:val="center"/>
            <w:hideMark/>
          </w:tcPr>
          <w:p w14:paraId="0AB2273A" w14:textId="6CF036C5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Cross sectional study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/</w:t>
            </w:r>
            <w:r w:rsidRPr="00E52B51">
              <w:rPr>
                <w:rFonts w:ascii="Times New Roman" w:eastAsia="Times New Roman" w:hAnsi="Times New Roman" w:cs="Times New Roman"/>
              </w:rPr>
              <w:t>Report numbers of outcome events or summary measures</w:t>
            </w:r>
          </w:p>
        </w:tc>
      </w:tr>
      <w:tr w:rsidR="00E52B51" w:rsidRPr="00E52B51" w14:paraId="2457CCEA" w14:textId="77777777" w:rsidTr="00E52B51">
        <w:trPr>
          <w:tblCellSpacing w:w="15" w:type="dxa"/>
        </w:trPr>
        <w:tc>
          <w:tcPr>
            <w:tcW w:w="641" w:type="dxa"/>
          </w:tcPr>
          <w:p w14:paraId="1F9C2CD1" w14:textId="1F30E4EB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Merge w:val="restart"/>
            <w:vAlign w:val="center"/>
            <w:hideMark/>
          </w:tcPr>
          <w:p w14:paraId="2608ACE9" w14:textId="31D0500F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Main results</w:t>
            </w:r>
          </w:p>
        </w:tc>
        <w:tc>
          <w:tcPr>
            <w:tcW w:w="605" w:type="dxa"/>
            <w:vMerge w:val="restart"/>
            <w:vAlign w:val="center"/>
            <w:hideMark/>
          </w:tcPr>
          <w:p w14:paraId="35DE2E34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279F4647" w14:textId="6EE2473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a</w:t>
            </w:r>
            <w:r w:rsidRPr="00E52B51">
              <w:rPr>
                <w:rFonts w:ascii="Times New Roman" w:eastAsia="Times New Roman" w:hAnsi="Times New Roman" w:cs="Times New Roman"/>
              </w:rPr>
              <w:t>) Report the numbers of individuals at each stage of the study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proofErr w:type="gramStart"/>
            <w:r w:rsidRPr="00E52B51">
              <w:rPr>
                <w:rFonts w:ascii="Times New Roman" w:eastAsia="Times New Roman" w:hAnsi="Times New Roman" w:cs="Times New Roman"/>
              </w:rPr>
              <w:t>eg</w:t>
            </w:r>
            <w:proofErr w:type="spellEnd"/>
            <w:proofErr w:type="gramEnd"/>
            <w:r w:rsidRPr="00E52B51">
              <w:rPr>
                <w:rFonts w:ascii="Times New Roman" w:eastAsia="Times New Roman" w:hAnsi="Times New Roman" w:cs="Times New Roman"/>
              </w:rPr>
              <w:t xml:space="preserve"> numbers potentially eligible, examined for eligibility, confirmed eligible, included in the study, completing follow-up, and </w:t>
            </w:r>
            <w:proofErr w:type="spellStart"/>
            <w:r w:rsidRPr="00E52B51">
              <w:rPr>
                <w:rFonts w:ascii="Times New Roman" w:eastAsia="Times New Roman" w:hAnsi="Times New Roman" w:cs="Times New Roman"/>
              </w:rPr>
              <w:t>analysed</w:t>
            </w:r>
            <w:proofErr w:type="spellEnd"/>
          </w:p>
        </w:tc>
      </w:tr>
      <w:tr w:rsidR="00E52B51" w:rsidRPr="00E52B51" w14:paraId="0390EEAC" w14:textId="77777777" w:rsidTr="00E52B51">
        <w:trPr>
          <w:tblCellSpacing w:w="15" w:type="dxa"/>
        </w:trPr>
        <w:tc>
          <w:tcPr>
            <w:tcW w:w="641" w:type="dxa"/>
          </w:tcPr>
          <w:p w14:paraId="74828321" w14:textId="4F0EBBEF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Merge/>
            <w:vAlign w:val="center"/>
            <w:hideMark/>
          </w:tcPr>
          <w:p w14:paraId="575CEC8C" w14:textId="456FFE7B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14:paraId="22EB91E6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96" w:type="dxa"/>
            <w:gridSpan w:val="2"/>
            <w:vAlign w:val="center"/>
            <w:hideMark/>
          </w:tcPr>
          <w:p w14:paraId="4248F2A1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b</w:t>
            </w:r>
            <w:r w:rsidRPr="00E52B51">
              <w:rPr>
                <w:rFonts w:ascii="Times New Roman" w:eastAsia="Times New Roman" w:hAnsi="Times New Roman" w:cs="Times New Roman"/>
              </w:rPr>
              <w:t>) Give reasons for non-participation at each stage</w:t>
            </w:r>
          </w:p>
        </w:tc>
      </w:tr>
      <w:tr w:rsidR="00E52B51" w:rsidRPr="00E52B51" w14:paraId="7CB09C32" w14:textId="77777777" w:rsidTr="00E52B51">
        <w:trPr>
          <w:tblCellSpacing w:w="15" w:type="dxa"/>
        </w:trPr>
        <w:tc>
          <w:tcPr>
            <w:tcW w:w="641" w:type="dxa"/>
          </w:tcPr>
          <w:p w14:paraId="2DBA82DB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0" w:type="dxa"/>
            <w:vMerge/>
            <w:vAlign w:val="center"/>
            <w:hideMark/>
          </w:tcPr>
          <w:p w14:paraId="6A20EA57" w14:textId="4DED9002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14:paraId="0BCAEBBE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96" w:type="dxa"/>
            <w:gridSpan w:val="2"/>
            <w:vAlign w:val="center"/>
            <w:hideMark/>
          </w:tcPr>
          <w:p w14:paraId="02C28D3A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(</w:t>
            </w:r>
            <w:r w:rsidRPr="00E52B51">
              <w:rPr>
                <w:rFonts w:ascii="Times New Roman" w:eastAsia="Times New Roman" w:hAnsi="Times New Roman" w:cs="Times New Roman"/>
                <w:i/>
                <w:iCs/>
              </w:rPr>
              <w:t>c</w:t>
            </w:r>
            <w:r w:rsidRPr="00E52B51">
              <w:rPr>
                <w:rFonts w:ascii="Times New Roman" w:eastAsia="Times New Roman" w:hAnsi="Times New Roman" w:cs="Times New Roman"/>
              </w:rPr>
              <w:t>) Consider use of a flow diagram</w:t>
            </w:r>
          </w:p>
        </w:tc>
      </w:tr>
      <w:tr w:rsidR="00E52B51" w:rsidRPr="00E52B51" w14:paraId="48D083AD" w14:textId="77777777" w:rsidTr="00E52B51">
        <w:trPr>
          <w:tblCellSpacing w:w="15" w:type="dxa"/>
        </w:trPr>
        <w:tc>
          <w:tcPr>
            <w:tcW w:w="641" w:type="dxa"/>
          </w:tcPr>
          <w:p w14:paraId="570F87CA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0" w:type="dxa"/>
            <w:vAlign w:val="center"/>
            <w:hideMark/>
          </w:tcPr>
          <w:p w14:paraId="1E6517DD" w14:textId="673AD523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Other analyses</w:t>
            </w:r>
          </w:p>
        </w:tc>
        <w:tc>
          <w:tcPr>
            <w:tcW w:w="605" w:type="dxa"/>
            <w:vAlign w:val="center"/>
            <w:hideMark/>
          </w:tcPr>
          <w:p w14:paraId="275140D8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733163D9" w14:textId="2CD56746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Report other analyses done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proofErr w:type="gramStart"/>
            <w:r w:rsidRPr="00E52B51">
              <w:rPr>
                <w:rFonts w:ascii="Times New Roman" w:eastAsia="Times New Roman" w:hAnsi="Times New Roman" w:cs="Times New Roman"/>
              </w:rPr>
              <w:t>eg</w:t>
            </w:r>
            <w:proofErr w:type="spellEnd"/>
            <w:proofErr w:type="gramEnd"/>
            <w:r w:rsidRPr="00E52B51">
              <w:rPr>
                <w:rFonts w:ascii="Times New Roman" w:eastAsia="Times New Roman" w:hAnsi="Times New Roman" w:cs="Times New Roman"/>
              </w:rPr>
              <w:t xml:space="preserve"> analyses of subgroups and interactions, and sensitivity analyses</w:t>
            </w:r>
          </w:p>
        </w:tc>
      </w:tr>
      <w:tr w:rsidR="00E52B51" w:rsidRPr="00E52B51" w14:paraId="14E0A5A9" w14:textId="77777777" w:rsidTr="00E52B51">
        <w:trPr>
          <w:gridAfter w:val="1"/>
          <w:wAfter w:w="13" w:type="dxa"/>
          <w:tblCellSpacing w:w="15" w:type="dxa"/>
        </w:trPr>
        <w:tc>
          <w:tcPr>
            <w:tcW w:w="641" w:type="dxa"/>
          </w:tcPr>
          <w:p w14:paraId="6CED6A97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8108" w:type="dxa"/>
            <w:gridSpan w:val="3"/>
            <w:vAlign w:val="center"/>
            <w:hideMark/>
          </w:tcPr>
          <w:p w14:paraId="025869D4" w14:textId="09D935B1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  <w:b/>
                <w:bCs/>
              </w:rPr>
              <w:t>Discussion</w:t>
            </w:r>
          </w:p>
        </w:tc>
      </w:tr>
      <w:tr w:rsidR="00E52B51" w:rsidRPr="00E52B51" w14:paraId="5ABF4438" w14:textId="77777777" w:rsidTr="00E52B51">
        <w:trPr>
          <w:tblCellSpacing w:w="15" w:type="dxa"/>
        </w:trPr>
        <w:tc>
          <w:tcPr>
            <w:tcW w:w="641" w:type="dxa"/>
          </w:tcPr>
          <w:p w14:paraId="21FE85E4" w14:textId="6A29B0AB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Align w:val="center"/>
            <w:hideMark/>
          </w:tcPr>
          <w:p w14:paraId="09400E5B" w14:textId="6B1F11E6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Key results</w:t>
            </w:r>
          </w:p>
        </w:tc>
        <w:tc>
          <w:tcPr>
            <w:tcW w:w="605" w:type="dxa"/>
            <w:vAlign w:val="center"/>
            <w:hideMark/>
          </w:tcPr>
          <w:p w14:paraId="797367E3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5B655D75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E52B51">
              <w:rPr>
                <w:rFonts w:ascii="Times New Roman" w:eastAsia="Times New Roman" w:hAnsi="Times New Roman" w:cs="Times New Roman"/>
              </w:rPr>
              <w:t>Summarise</w:t>
            </w:r>
            <w:proofErr w:type="spellEnd"/>
            <w:r w:rsidRPr="00E52B51">
              <w:rPr>
                <w:rFonts w:ascii="Times New Roman" w:eastAsia="Times New Roman" w:hAnsi="Times New Roman" w:cs="Times New Roman"/>
              </w:rPr>
              <w:t xml:space="preserve"> key results with reference to study objectives</w:t>
            </w:r>
          </w:p>
        </w:tc>
      </w:tr>
      <w:tr w:rsidR="00E52B51" w:rsidRPr="00E52B51" w14:paraId="107147EC" w14:textId="77777777" w:rsidTr="00E52B51">
        <w:trPr>
          <w:tblCellSpacing w:w="15" w:type="dxa"/>
        </w:trPr>
        <w:tc>
          <w:tcPr>
            <w:tcW w:w="641" w:type="dxa"/>
          </w:tcPr>
          <w:p w14:paraId="43D5981D" w14:textId="01B3352B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Align w:val="center"/>
            <w:hideMark/>
          </w:tcPr>
          <w:p w14:paraId="76A8F5B4" w14:textId="3C632D82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Limitations</w:t>
            </w:r>
          </w:p>
        </w:tc>
        <w:tc>
          <w:tcPr>
            <w:tcW w:w="605" w:type="dxa"/>
            <w:vAlign w:val="center"/>
            <w:hideMark/>
          </w:tcPr>
          <w:p w14:paraId="4AE6E0AB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1645D7B7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 xml:space="preserve">Discuss limitations of the study, </w:t>
            </w:r>
            <w:proofErr w:type="gramStart"/>
            <w:r w:rsidRPr="00E52B51">
              <w:rPr>
                <w:rFonts w:ascii="Times New Roman" w:eastAsia="Times New Roman" w:hAnsi="Times New Roman" w:cs="Times New Roman"/>
              </w:rPr>
              <w:t>taking into account</w:t>
            </w:r>
            <w:proofErr w:type="gramEnd"/>
            <w:r w:rsidRPr="00E52B51">
              <w:rPr>
                <w:rFonts w:ascii="Times New Roman" w:eastAsia="Times New Roman" w:hAnsi="Times New Roman" w:cs="Times New Roman"/>
              </w:rPr>
              <w:t xml:space="preserve"> sources of potential bias or imprecision. Discuss both direction and magnitude of any potential bias</w:t>
            </w:r>
          </w:p>
        </w:tc>
      </w:tr>
      <w:tr w:rsidR="00E52B51" w:rsidRPr="00E52B51" w14:paraId="674F8E8D" w14:textId="77777777" w:rsidTr="00E52B51">
        <w:trPr>
          <w:tblCellSpacing w:w="15" w:type="dxa"/>
        </w:trPr>
        <w:tc>
          <w:tcPr>
            <w:tcW w:w="641" w:type="dxa"/>
          </w:tcPr>
          <w:p w14:paraId="57349342" w14:textId="54725CF8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Align w:val="center"/>
            <w:hideMark/>
          </w:tcPr>
          <w:p w14:paraId="64E0E44D" w14:textId="743959BD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Interpretation</w:t>
            </w:r>
          </w:p>
        </w:tc>
        <w:tc>
          <w:tcPr>
            <w:tcW w:w="605" w:type="dxa"/>
            <w:vAlign w:val="center"/>
            <w:hideMark/>
          </w:tcPr>
          <w:p w14:paraId="22A34753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6CF3FD76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</w:tr>
      <w:tr w:rsidR="00E52B51" w:rsidRPr="00E52B51" w14:paraId="6FF99B45" w14:textId="77777777" w:rsidTr="00E52B51">
        <w:trPr>
          <w:tblCellSpacing w:w="15" w:type="dxa"/>
        </w:trPr>
        <w:tc>
          <w:tcPr>
            <w:tcW w:w="641" w:type="dxa"/>
          </w:tcPr>
          <w:p w14:paraId="4759C276" w14:textId="3F5B8AA9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Align w:val="center"/>
            <w:hideMark/>
          </w:tcPr>
          <w:p w14:paraId="721CACA2" w14:textId="17021E86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E52B51">
              <w:rPr>
                <w:rFonts w:ascii="Times New Roman" w:eastAsia="Times New Roman" w:hAnsi="Times New Roman" w:cs="Times New Roman"/>
              </w:rPr>
              <w:t>Generalisability</w:t>
            </w:r>
            <w:proofErr w:type="spellEnd"/>
          </w:p>
        </w:tc>
        <w:tc>
          <w:tcPr>
            <w:tcW w:w="605" w:type="dxa"/>
            <w:vAlign w:val="center"/>
            <w:hideMark/>
          </w:tcPr>
          <w:p w14:paraId="5117B4E4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15837A5A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 xml:space="preserve">Discuss the </w:t>
            </w:r>
            <w:proofErr w:type="spellStart"/>
            <w:r w:rsidRPr="00E52B51">
              <w:rPr>
                <w:rFonts w:ascii="Times New Roman" w:eastAsia="Times New Roman" w:hAnsi="Times New Roman" w:cs="Times New Roman"/>
              </w:rPr>
              <w:t>generalisability</w:t>
            </w:r>
            <w:proofErr w:type="spellEnd"/>
            <w:r w:rsidRPr="00E52B51">
              <w:rPr>
                <w:rFonts w:ascii="Times New Roman" w:eastAsia="Times New Roman" w:hAnsi="Times New Roman" w:cs="Times New Roman"/>
              </w:rPr>
              <w:t xml:space="preserve"> (external validity) of the study results</w:t>
            </w:r>
          </w:p>
        </w:tc>
      </w:tr>
      <w:tr w:rsidR="00E52B51" w:rsidRPr="00E52B51" w14:paraId="3ECECEDE" w14:textId="77777777" w:rsidTr="00E52B51">
        <w:trPr>
          <w:gridAfter w:val="1"/>
          <w:wAfter w:w="13" w:type="dxa"/>
          <w:tblCellSpacing w:w="15" w:type="dxa"/>
        </w:trPr>
        <w:tc>
          <w:tcPr>
            <w:tcW w:w="641" w:type="dxa"/>
          </w:tcPr>
          <w:p w14:paraId="0533EAA7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8108" w:type="dxa"/>
            <w:gridSpan w:val="3"/>
            <w:vAlign w:val="center"/>
            <w:hideMark/>
          </w:tcPr>
          <w:p w14:paraId="55C69855" w14:textId="59860328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  <w:b/>
                <w:bCs/>
              </w:rPr>
              <w:t>Other information</w:t>
            </w:r>
          </w:p>
        </w:tc>
      </w:tr>
      <w:tr w:rsidR="00E52B51" w:rsidRPr="00E52B51" w14:paraId="1C98C9A8" w14:textId="77777777" w:rsidTr="00E52B51">
        <w:trPr>
          <w:tblCellSpacing w:w="15" w:type="dxa"/>
        </w:trPr>
        <w:tc>
          <w:tcPr>
            <w:tcW w:w="641" w:type="dxa"/>
          </w:tcPr>
          <w:p w14:paraId="12E1925B" w14:textId="6DC4E9BC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290" w:type="dxa"/>
            <w:vAlign w:val="center"/>
            <w:hideMark/>
          </w:tcPr>
          <w:p w14:paraId="1EE2FA42" w14:textId="33BDC955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Funding</w:t>
            </w:r>
          </w:p>
        </w:tc>
        <w:tc>
          <w:tcPr>
            <w:tcW w:w="605" w:type="dxa"/>
            <w:vAlign w:val="center"/>
            <w:hideMark/>
          </w:tcPr>
          <w:p w14:paraId="04A78721" w14:textId="77777777" w:rsidR="00E52B51" w:rsidRPr="00E52B51" w:rsidRDefault="00E52B51" w:rsidP="00E52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5196" w:type="dxa"/>
            <w:gridSpan w:val="2"/>
            <w:vAlign w:val="center"/>
            <w:hideMark/>
          </w:tcPr>
          <w:p w14:paraId="29F7A59A" w14:textId="77777777" w:rsidR="00E52B51" w:rsidRPr="00E52B51" w:rsidRDefault="00E52B51" w:rsidP="00E52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 w:rsidRPr="00E52B51">
              <w:rPr>
                <w:rFonts w:ascii="Times New Roman" w:eastAsia="Times New Roman" w:hAnsi="Times New Roman" w:cs="Times New Roman"/>
              </w:rPr>
              <w:t xml:space="preserve">Give the source of funding and the role of the funders for the present study and, if applicable, for </w:t>
            </w:r>
            <w:r w:rsidRPr="00E52B51">
              <w:rPr>
                <w:rFonts w:ascii="Times New Roman" w:eastAsia="Times New Roman" w:hAnsi="Times New Roman" w:cs="Times New Roman"/>
              </w:rPr>
              <w:lastRenderedPageBreak/>
              <w:t>the original study on which the present article is based</w:t>
            </w:r>
          </w:p>
        </w:tc>
      </w:tr>
    </w:tbl>
    <w:p w14:paraId="2C7CFB2A" w14:textId="77777777" w:rsidR="00E52B51" w:rsidRPr="00E52B51" w:rsidRDefault="00E52B51" w:rsidP="00E52B51">
      <w:pPr>
        <w:rPr>
          <w:rFonts w:ascii="-webkit-standard" w:eastAsia="Times New Roman" w:hAnsi="-webkit-standard" w:cs="Times New Roman"/>
          <w:color w:val="000000"/>
        </w:rPr>
      </w:pPr>
      <w:r w:rsidRPr="00E52B51">
        <w:rPr>
          <w:rFonts w:ascii="-webkit-standard" w:eastAsia="Times New Roman" w:hAnsi="-webkit-standard" w:cs="Times New Roman"/>
          <w:color w:val="000000"/>
        </w:rPr>
        <w:lastRenderedPageBreak/>
        <w:t xml:space="preserve">*Give information separately for cases and controls in case-control studies and, if applicable, for exposed and unexposed groups in cohort and </w:t>
      </w:r>
      <w:proofErr w:type="gramStart"/>
      <w:r w:rsidRPr="00E52B51">
        <w:rPr>
          <w:rFonts w:ascii="-webkit-standard" w:eastAsia="Times New Roman" w:hAnsi="-webkit-standard" w:cs="Times New Roman"/>
          <w:color w:val="000000"/>
        </w:rPr>
        <w:t>cross sectional</w:t>
      </w:r>
      <w:proofErr w:type="gramEnd"/>
      <w:r w:rsidRPr="00E52B51">
        <w:rPr>
          <w:rFonts w:ascii="-webkit-standard" w:eastAsia="Times New Roman" w:hAnsi="-webkit-standard" w:cs="Times New Roman"/>
          <w:color w:val="000000"/>
        </w:rPr>
        <w:t xml:space="preserve"> studies.</w:t>
      </w:r>
    </w:p>
    <w:p w14:paraId="51BC3886" w14:textId="77777777" w:rsidR="00E52B51" w:rsidRPr="00E52B51" w:rsidRDefault="00E52B51" w:rsidP="00E52B51">
      <w:pPr>
        <w:spacing w:before="0" w:beforeAutospacing="0" w:after="0" w:afterAutospacing="0"/>
        <w:rPr>
          <w:rFonts w:ascii="Times New Roman" w:eastAsia="Times New Roman" w:hAnsi="Times New Roman" w:cs="Times New Roman"/>
        </w:rPr>
      </w:pPr>
    </w:p>
    <w:p w14:paraId="771B2260" w14:textId="77777777" w:rsidR="002609AF" w:rsidRDefault="00000000"/>
    <w:sectPr w:rsidR="002609AF" w:rsidSect="00F010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B51"/>
    <w:rsid w:val="00010B76"/>
    <w:rsid w:val="00023403"/>
    <w:rsid w:val="000F0B1E"/>
    <w:rsid w:val="00125FF9"/>
    <w:rsid w:val="0015641C"/>
    <w:rsid w:val="00192118"/>
    <w:rsid w:val="0020458A"/>
    <w:rsid w:val="0029381B"/>
    <w:rsid w:val="00305DC7"/>
    <w:rsid w:val="00312A45"/>
    <w:rsid w:val="00312B1A"/>
    <w:rsid w:val="00380672"/>
    <w:rsid w:val="00390888"/>
    <w:rsid w:val="003A030C"/>
    <w:rsid w:val="003B10B0"/>
    <w:rsid w:val="003C256F"/>
    <w:rsid w:val="003F1CB5"/>
    <w:rsid w:val="00433221"/>
    <w:rsid w:val="00443144"/>
    <w:rsid w:val="00446908"/>
    <w:rsid w:val="00450452"/>
    <w:rsid w:val="00472F5C"/>
    <w:rsid w:val="004A1D2C"/>
    <w:rsid w:val="00515B24"/>
    <w:rsid w:val="005530B1"/>
    <w:rsid w:val="00572026"/>
    <w:rsid w:val="005C52D8"/>
    <w:rsid w:val="006771AE"/>
    <w:rsid w:val="00743C1C"/>
    <w:rsid w:val="00757579"/>
    <w:rsid w:val="007D4D0A"/>
    <w:rsid w:val="00803415"/>
    <w:rsid w:val="00827182"/>
    <w:rsid w:val="008347B3"/>
    <w:rsid w:val="008C5C8B"/>
    <w:rsid w:val="008C7B64"/>
    <w:rsid w:val="00966074"/>
    <w:rsid w:val="00981FB0"/>
    <w:rsid w:val="00994197"/>
    <w:rsid w:val="00A0755E"/>
    <w:rsid w:val="00A516D6"/>
    <w:rsid w:val="00A905D0"/>
    <w:rsid w:val="00A91F0D"/>
    <w:rsid w:val="00AB3047"/>
    <w:rsid w:val="00AC0BEE"/>
    <w:rsid w:val="00AE0F48"/>
    <w:rsid w:val="00B25433"/>
    <w:rsid w:val="00B412BB"/>
    <w:rsid w:val="00B44460"/>
    <w:rsid w:val="00B559DD"/>
    <w:rsid w:val="00B63F5D"/>
    <w:rsid w:val="00C11DE0"/>
    <w:rsid w:val="00C56130"/>
    <w:rsid w:val="00CA418A"/>
    <w:rsid w:val="00CD0A76"/>
    <w:rsid w:val="00D86AC6"/>
    <w:rsid w:val="00DE7626"/>
    <w:rsid w:val="00E3054B"/>
    <w:rsid w:val="00E453C3"/>
    <w:rsid w:val="00E46D1E"/>
    <w:rsid w:val="00E52B51"/>
    <w:rsid w:val="00F010F6"/>
    <w:rsid w:val="00F12A01"/>
    <w:rsid w:val="00F136FA"/>
    <w:rsid w:val="00F30CC7"/>
    <w:rsid w:val="00F42959"/>
    <w:rsid w:val="00F86AEF"/>
    <w:rsid w:val="00FE37DD"/>
    <w:rsid w:val="00FF1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953494"/>
  <w15:chartTrackingRefBased/>
  <w15:docId w15:val="{3B2A1483-C35C-6D4C-AC69-DBF455C58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A91F0D"/>
    <w:pPr>
      <w:keepNext/>
      <w:shd w:val="pct15" w:color="auto" w:fill="FFFFFF"/>
      <w:spacing w:before="240" w:beforeAutospacing="0" w:after="80" w:afterAutospacing="0"/>
      <w:outlineLvl w:val="0"/>
    </w:pPr>
    <w:rPr>
      <w:rFonts w:ascii="Arial" w:eastAsia="Times New Roman" w:hAnsi="Arial" w:cs="Times New Roman"/>
      <w:b/>
      <w:kern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autoRedefine/>
    <w:qFormat/>
    <w:rsid w:val="00A91F0D"/>
    <w:pPr>
      <w:pBdr>
        <w:bottom w:val="single" w:sz="4" w:space="1" w:color="auto"/>
      </w:pBdr>
      <w:tabs>
        <w:tab w:val="right" w:pos="7920"/>
      </w:tabs>
      <w:spacing w:before="240" w:beforeAutospacing="0" w:after="240" w:afterAutospacing="0"/>
      <w:outlineLvl w:val="0"/>
    </w:pPr>
    <w:rPr>
      <w:rFonts w:ascii="Arial" w:eastAsia="Times New Roman" w:hAnsi="Arial" w:cs="Times New Roman"/>
      <w:b/>
      <w:smallCaps/>
      <w:kern w:val="28"/>
      <w:sz w:val="40"/>
      <w:szCs w:val="20"/>
    </w:rPr>
  </w:style>
  <w:style w:type="character" w:customStyle="1" w:styleId="TitleChar">
    <w:name w:val="Title Char"/>
    <w:basedOn w:val="DefaultParagraphFont"/>
    <w:link w:val="Title"/>
    <w:rsid w:val="00A91F0D"/>
    <w:rPr>
      <w:rFonts w:ascii="Arial" w:eastAsia="Times New Roman" w:hAnsi="Arial" w:cs="Times New Roman"/>
      <w:b/>
      <w:smallCaps/>
      <w:kern w:val="28"/>
      <w:sz w:val="40"/>
      <w:szCs w:val="20"/>
    </w:rPr>
  </w:style>
  <w:style w:type="character" w:customStyle="1" w:styleId="Heading1Char">
    <w:name w:val="Heading 1 Char"/>
    <w:basedOn w:val="DefaultParagraphFont"/>
    <w:link w:val="Heading1"/>
    <w:rsid w:val="00A91F0D"/>
    <w:rPr>
      <w:rFonts w:ascii="Arial" w:eastAsia="Times New Roman" w:hAnsi="Arial" w:cs="Times New Roman"/>
      <w:b/>
      <w:kern w:val="28"/>
      <w:szCs w:val="20"/>
      <w:shd w:val="pct15" w:color="auto" w:fill="FFFFFF"/>
    </w:rPr>
  </w:style>
  <w:style w:type="paragraph" w:styleId="NormalWeb">
    <w:name w:val="Normal (Web)"/>
    <w:basedOn w:val="Normal"/>
    <w:uiPriority w:val="99"/>
    <w:semiHidden/>
    <w:unhideWhenUsed/>
    <w:rsid w:val="00E52B51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E52B51"/>
  </w:style>
  <w:style w:type="character" w:styleId="Strong">
    <w:name w:val="Strong"/>
    <w:basedOn w:val="DefaultParagraphFont"/>
    <w:uiPriority w:val="22"/>
    <w:qFormat/>
    <w:rsid w:val="00E52B51"/>
    <w:rPr>
      <w:b/>
      <w:bCs/>
    </w:rPr>
  </w:style>
  <w:style w:type="character" w:styleId="Emphasis">
    <w:name w:val="Emphasis"/>
    <w:basedOn w:val="DefaultParagraphFont"/>
    <w:uiPriority w:val="20"/>
    <w:qFormat/>
    <w:rsid w:val="00E52B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930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82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733</Words>
  <Characters>4183</Characters>
  <Application>Microsoft Office Word</Application>
  <DocSecurity>0</DocSecurity>
  <Lines>34</Lines>
  <Paragraphs>9</Paragraphs>
  <ScaleCrop>false</ScaleCrop>
  <Company/>
  <LinksUpToDate>false</LinksUpToDate>
  <CharactersWithSpaces>4907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Mahanna Gabrielli, Elizabeth</dc:creator>
  <cp:keywords/>
  <dc:description/>
  <cp:lastModifiedBy>Mahanna Gabrielli, Elizabeth</cp:lastModifiedBy>
  <cp:revision>1</cp:revision>
  <dcterms:created xsi:type="dcterms:W3CDTF">2023-08-02T17:40:00Z</dcterms:created>
  <dcterms:modified xsi:type="dcterms:W3CDTF">2023-08-02T17:48:00Z</dcterms:modified>
</cp:coreProperties>
</file>