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</w:rPr>
      </w:pPr>
      <w:r>
        <w:rPr>
          <w:rFonts w:ascii="Times New Roman" w:hAnsi="Times New Roman" w:cs="Times New Roman"/>
          <w:b/>
          <w:color w:val="000000"/>
          <w:szCs w:val="21"/>
          <w:lang w:val="en-GB"/>
        </w:rPr>
        <w:t xml:space="preserve">Supplementary </w:t>
      </w:r>
      <w:r>
        <w:rPr>
          <w:rFonts w:hint="eastAsia" w:ascii="Times New Roman" w:hAnsi="Times New Roman" w:cs="Times New Roman"/>
          <w:b/>
          <w:color w:val="000000"/>
          <w:szCs w:val="21"/>
          <w:lang w:val="en-GB"/>
        </w:rPr>
        <w:t>Material</w:t>
      </w:r>
      <w:r>
        <w:rPr>
          <w:rFonts w:ascii="Times New Roman" w:hAnsi="Times New Roman" w:cs="Times New Roman"/>
          <w:b/>
          <w:color w:val="000000"/>
          <w:szCs w:val="21"/>
          <w:lang w:val="en-GB"/>
        </w:rPr>
        <w:t xml:space="preserve"> </w:t>
      </w:r>
      <w:r>
        <w:rPr>
          <w:rFonts w:hint="eastAsia" w:ascii="Times New Roman" w:hAnsi="Times New Roman" w:cs="Times New Roman"/>
          <w:b/>
          <w:color w:val="000000"/>
          <w:szCs w:val="21"/>
          <w:lang w:val="en-US" w:eastAsia="zh-CN"/>
        </w:rPr>
        <w:t>5：</w:t>
      </w:r>
      <w:r>
        <w:rPr>
          <w:rFonts w:ascii="Times New Roman" w:hAnsi="Times New Roman"/>
          <w:b/>
          <w:bCs/>
        </w:rPr>
        <w:t>Efficacy</w:t>
      </w:r>
      <w:r>
        <w:rPr>
          <w:rFonts w:hint="eastAsia" w:ascii="Times New Roman" w:hAnsi="Times New Roman"/>
          <w:b/>
          <w:bCs/>
        </w:rPr>
        <w:t xml:space="preserve"> assessment of secondary outcomes and subgroup analysis</w:t>
      </w:r>
    </w:p>
    <w:tbl>
      <w:tblPr>
        <w:tblStyle w:val="2"/>
        <w:tblW w:w="15446" w:type="dxa"/>
        <w:tblInd w:w="-12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709"/>
        <w:gridCol w:w="1134"/>
        <w:gridCol w:w="992"/>
        <w:gridCol w:w="709"/>
        <w:gridCol w:w="992"/>
        <w:gridCol w:w="2127"/>
        <w:gridCol w:w="862"/>
        <w:gridCol w:w="1945"/>
        <w:gridCol w:w="2721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42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Secondary outcome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Times New Roman" w:hAnsi="Times New Roman" w:eastAsia="等线"/>
                <w:lang w:eastAsia="zh-CN"/>
              </w:rPr>
            </w:pPr>
            <w:r>
              <w:rPr>
                <w:rFonts w:ascii="Times New Roman" w:hAnsi="Times New Roman"/>
              </w:rPr>
              <w:t xml:space="preserve">Number of </w:t>
            </w:r>
            <w:r>
              <w:rPr>
                <w:rFonts w:hint="eastAsia" w:ascii="Times New Roman" w:hAnsi="Times New Roman"/>
                <w:lang w:eastAsia="zh-CN"/>
              </w:rPr>
              <w:t>trials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Sample size</w:t>
            </w:r>
          </w:p>
        </w:tc>
        <w:tc>
          <w:tcPr>
            <w:tcW w:w="212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Statistical method</w:t>
            </w:r>
          </w:p>
        </w:tc>
        <w:tc>
          <w:tcPr>
            <w:tcW w:w="86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</w:t>
            </w:r>
            <w:r>
              <w:rPr>
                <w:rFonts w:ascii="Times New Roman" w:hAnsi="Times New Roman"/>
                <w:vertAlign w:val="superscript"/>
              </w:rPr>
              <w:t>2</w:t>
            </w:r>
          </w:p>
        </w:tc>
        <w:tc>
          <w:tcPr>
            <w:tcW w:w="194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 for heterogeneity</w:t>
            </w:r>
          </w:p>
        </w:tc>
        <w:tc>
          <w:tcPr>
            <w:tcW w:w="272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Effect value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p‐value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Outcome measure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Study type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P</w:t>
            </w:r>
            <w:r>
              <w:rPr>
                <w:rFonts w:hint="eastAsia" w:ascii="Times New Roman" w:hAnsi="Times New Roman"/>
              </w:rPr>
              <w:t>rinciples of exercise training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eastAsia" w:ascii="Times New Roman" w:hAnsi="Times New Roman"/>
              </w:rPr>
              <w:t>ase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Control</w:t>
            </w:r>
          </w:p>
        </w:tc>
        <w:tc>
          <w:tcPr>
            <w:tcW w:w="21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86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9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272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Weight (kg)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RCT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/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1</w:t>
            </w:r>
            <w:r>
              <w:rPr>
                <w:rFonts w:hint="eastAsia" w:ascii="Times New Roman" w:hAnsi="Times New Roman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368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365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WMD, </w:t>
            </w:r>
            <w:r>
              <w:rPr>
                <w:rFonts w:hint="eastAsia" w:ascii="Times New Roman" w:hAnsi="Times New Roman"/>
              </w:rPr>
              <w:t>fixed</w:t>
            </w:r>
            <w:r>
              <w:rPr>
                <w:rFonts w:ascii="Times New Roman" w:hAnsi="Times New Roman"/>
              </w:rPr>
              <w:t>, 95%</w:t>
            </w: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194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0.</w:t>
            </w:r>
            <w:r>
              <w:rPr>
                <w:rFonts w:hint="eastAsia" w:ascii="Times New Roman" w:hAnsi="Times New Roman"/>
                <w:lang w:val="en-US" w:eastAsia="zh-CN"/>
              </w:rPr>
              <w:t>738</w:t>
            </w:r>
          </w:p>
        </w:tc>
        <w:tc>
          <w:tcPr>
            <w:tcW w:w="272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-</w:t>
            </w:r>
            <w:r>
              <w:rPr>
                <w:rFonts w:hint="eastAsia" w:ascii="Times New Roman" w:hAnsi="Times New Roman"/>
                <w:lang w:val="en-US" w:eastAsia="zh-CN"/>
              </w:rPr>
              <w:t>1.966</w:t>
            </w:r>
            <w:r>
              <w:rPr>
                <w:rFonts w:ascii="Times New Roman" w:hAnsi="Times New Roman"/>
              </w:rPr>
              <w:t>, 95% [</w:t>
            </w:r>
            <w:r>
              <w:rPr>
                <w:rFonts w:hint="eastAsia" w:ascii="Times New Roman" w:hAnsi="Times New Roman"/>
              </w:rPr>
              <w:t>-</w:t>
            </w:r>
            <w:r>
              <w:rPr>
                <w:rFonts w:hint="eastAsia" w:ascii="Times New Roman" w:hAnsi="Times New Roman"/>
                <w:lang w:val="en-US" w:eastAsia="zh-CN"/>
              </w:rPr>
              <w:t>3.839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hint="eastAsia" w:ascii="Times New Roman" w:hAnsi="Times New Roman"/>
              </w:rPr>
              <w:t>-0.</w:t>
            </w:r>
            <w:r>
              <w:rPr>
                <w:rFonts w:hint="eastAsia" w:ascii="Times New Roman" w:hAnsi="Times New Roman"/>
                <w:lang w:val="en-US" w:eastAsia="zh-CN"/>
              </w:rPr>
              <w:t>094</w:t>
            </w:r>
            <w:r>
              <w:rPr>
                <w:rFonts w:ascii="Times New Roman" w:hAnsi="Times New Roman"/>
              </w:rPr>
              <w:t>]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0.0</w:t>
            </w:r>
            <w:r>
              <w:rPr>
                <w:rFonts w:hint="eastAsia" w:ascii="Times New Roman" w:hAnsi="Times New Roman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F</w:t>
            </w:r>
            <w:r>
              <w:rPr>
                <w:rFonts w:ascii="Times New Roman" w:hAnsi="Times New Roman"/>
              </w:rPr>
              <w:t>at mass (kg)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R</w:t>
            </w:r>
            <w:r>
              <w:rPr>
                <w:rFonts w:ascii="Times New Roman" w:hAnsi="Times New Roman"/>
              </w:rPr>
              <w:t>CT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linear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54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WMD, random, 95%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27.5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0.252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-</w:t>
            </w:r>
            <w:r>
              <w:rPr>
                <w:rFonts w:hint="eastAsia" w:ascii="Times New Roman" w:hAnsi="Times New Roman"/>
                <w:lang w:val="en-US" w:eastAsia="zh-CN"/>
              </w:rPr>
              <w:t>1.043</w:t>
            </w:r>
            <w:r>
              <w:rPr>
                <w:rFonts w:ascii="Times New Roman" w:hAnsi="Times New Roman"/>
              </w:rPr>
              <w:t>, 95% [</w:t>
            </w:r>
            <w:r>
              <w:rPr>
                <w:rFonts w:hint="eastAsia" w:ascii="Times New Roman" w:hAnsi="Times New Roman"/>
              </w:rPr>
              <w:t>-</w:t>
            </w:r>
            <w:r>
              <w:rPr>
                <w:rFonts w:hint="eastAsia" w:ascii="Times New Roman" w:hAnsi="Times New Roman"/>
                <w:lang w:val="en-US" w:eastAsia="zh-CN"/>
              </w:rPr>
              <w:t>4.808</w:t>
            </w:r>
            <w:r>
              <w:rPr>
                <w:rFonts w:ascii="Times New Roman" w:hAnsi="Times New Roman"/>
              </w:rPr>
              <w:t>, 2.</w:t>
            </w:r>
            <w:r>
              <w:rPr>
                <w:rFonts w:hint="eastAsia" w:ascii="Times New Roman" w:hAnsi="Times New Roman"/>
                <w:lang w:val="en-US" w:eastAsia="zh-CN"/>
              </w:rPr>
              <w:t>722</w:t>
            </w:r>
            <w:r>
              <w:rPr>
                <w:rFonts w:ascii="Times New Roman" w:hAnsi="Times New Roman"/>
              </w:rPr>
              <w:t>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hint="eastAsia" w:ascii="Times New Roman" w:hAnsi="Times New Roman"/>
                <w:lang w:val="en-US" w:eastAsia="zh-CN"/>
              </w:rPr>
              <w:t>587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bookmarkStart w:id="0" w:name="_Hlk123480205"/>
            <w:r>
              <w:rPr>
                <w:rFonts w:ascii="Times New Roman" w:hAnsi="Times New Roman"/>
              </w:rPr>
              <w:t>nonlinear</w:t>
            </w:r>
            <w:bookmarkEnd w:id="0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136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WMD, random, 95%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66.7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.029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4.256, 95% [</w:t>
            </w:r>
            <w:r>
              <w:rPr>
                <w:rFonts w:hint="eastAsia"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 xml:space="preserve">7.826, </w:t>
            </w:r>
            <w:r>
              <w:rPr>
                <w:rFonts w:hint="eastAsia"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0.685]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ascii="Times New Roman" w:hAnsi="Times New Roman"/>
              </w:rPr>
              <w:t>0.</w:t>
            </w:r>
            <w:r>
              <w:rPr>
                <w:rFonts w:hint="eastAsia" w:ascii="Times New Roman" w:hAnsi="Times New Roman"/>
                <w:lang w:val="en-US" w:eastAsia="zh-CN"/>
              </w:rPr>
              <w:t>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B</w:t>
            </w:r>
            <w:r>
              <w:rPr>
                <w:rFonts w:ascii="Times New Roman" w:hAnsi="Times New Roman"/>
              </w:rPr>
              <w:t>F%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R</w:t>
            </w:r>
            <w:r>
              <w:rPr>
                <w:rFonts w:ascii="Times New Roman" w:hAnsi="Times New Roman"/>
              </w:rPr>
              <w:t>CT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linear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hint="eastAsia" w:ascii="Times New Roman" w:hAnsi="Times New Roman"/>
                <w:lang w:val="en-US" w:eastAsia="zh-CN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1</w:t>
            </w:r>
            <w:r>
              <w:rPr>
                <w:rFonts w:hint="eastAsia" w:ascii="Times New Roman" w:hAnsi="Times New Roman"/>
                <w:lang w:val="en-US" w:eastAsia="zh-CN"/>
              </w:rPr>
              <w:t>27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WMD, random, 95%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.4</w:t>
            </w:r>
            <w:r>
              <w:rPr>
                <w:rFonts w:hint="eastAsia" w:ascii="Times New Roman" w:hAnsi="Times New Roman"/>
                <w:lang w:val="en-US" w:eastAsia="zh-CN"/>
              </w:rPr>
              <w:t>46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.3</w:t>
            </w:r>
            <w:r>
              <w:rPr>
                <w:rFonts w:hint="eastAsia" w:ascii="Times New Roman" w:hAnsi="Times New Roman"/>
                <w:lang w:val="en-US" w:eastAsia="zh-CN"/>
              </w:rPr>
              <w:t>80</w:t>
            </w:r>
            <w:r>
              <w:rPr>
                <w:rFonts w:ascii="Times New Roman" w:hAnsi="Times New Roman"/>
              </w:rPr>
              <w:t>, 95% [</w:t>
            </w:r>
            <w:r>
              <w:rPr>
                <w:rFonts w:hint="eastAsia"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1.</w:t>
            </w:r>
            <w:r>
              <w:rPr>
                <w:rFonts w:hint="eastAsia" w:ascii="Times New Roman" w:hAnsi="Times New Roman"/>
                <w:lang w:val="en-US" w:eastAsia="zh-CN"/>
              </w:rPr>
              <w:t>274</w:t>
            </w:r>
            <w:r>
              <w:rPr>
                <w:rFonts w:ascii="Times New Roman" w:hAnsi="Times New Roman"/>
              </w:rPr>
              <w:t>, 2.</w:t>
            </w:r>
            <w:r>
              <w:rPr>
                <w:rFonts w:hint="eastAsia" w:ascii="Times New Roman" w:hAnsi="Times New Roman"/>
                <w:lang w:val="en-US" w:eastAsia="zh-CN"/>
              </w:rPr>
              <w:t>035</w:t>
            </w:r>
            <w:r>
              <w:rPr>
                <w:rFonts w:ascii="Times New Roman" w:hAnsi="Times New Roman"/>
              </w:rPr>
              <w:t>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hint="eastAsia" w:ascii="Times New Roman" w:hAnsi="Times New Roman"/>
                <w:lang w:val="en-US" w:eastAsia="zh-CN"/>
              </w:rPr>
              <w:t>652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nonlinear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229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223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WMD, random, 95%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81.3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0.000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-1.748, 95% [</w:t>
            </w:r>
            <w:r>
              <w:rPr>
                <w:rFonts w:hint="eastAsia"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4.751, 1.256]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.254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Lean mass (kg)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R</w:t>
            </w:r>
            <w:r>
              <w:rPr>
                <w:rFonts w:ascii="Times New Roman" w:hAnsi="Times New Roman"/>
              </w:rPr>
              <w:t>CT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linear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WMD, random, 95%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.969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-1.774, 95% [</w:t>
            </w:r>
            <w:r>
              <w:rPr>
                <w:rFonts w:hint="eastAsia"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4.011, 0.464]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nonlinear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WMD, random, 95%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>
              <w:rPr>
                <w:rFonts w:hint="eastAsia"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.4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/>
              </w:rPr>
            </w:pPr>
            <w:r>
              <w:rPr>
                <w:rFonts w:ascii="Times New Roman" w:hAnsi="Times New Roman"/>
              </w:rPr>
              <w:t>0.901, 95% [</w:t>
            </w:r>
            <w:r>
              <w:rPr>
                <w:rFonts w:hint="eastAsia"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2.293, 4.095]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hint="eastAsia" w:ascii="Times New Roman" w:hAnsi="Times New Roman"/>
              </w:rPr>
              <w:t>580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Hip circumference (cm)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RCT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138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WMD, </w:t>
            </w:r>
            <w:r>
              <w:rPr>
                <w:rFonts w:hint="eastAsia" w:ascii="Times New Roman" w:hAnsi="Times New Roman"/>
              </w:rPr>
              <w:t>fixed</w:t>
            </w:r>
            <w:r>
              <w:rPr>
                <w:rFonts w:ascii="Times New Roman" w:hAnsi="Times New Roman"/>
              </w:rPr>
              <w:t>, 95%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0.536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-2.742</w:t>
            </w:r>
            <w:r>
              <w:rPr>
                <w:rFonts w:ascii="Times New Roman" w:hAnsi="Times New Roman"/>
              </w:rPr>
              <w:t>, 95% [</w:t>
            </w:r>
            <w:r>
              <w:rPr>
                <w:rFonts w:hint="eastAsia" w:ascii="Times New Roman" w:hAnsi="Times New Roman"/>
              </w:rPr>
              <w:t>-4.278, -1.206</w:t>
            </w:r>
            <w:r>
              <w:rPr>
                <w:rFonts w:ascii="Times New Roman" w:hAnsi="Times New Roman"/>
              </w:rPr>
              <w:t>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Waist circumference</w:t>
            </w:r>
            <w:r>
              <w:rPr>
                <w:rFonts w:hint="default"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/>
                <w:sz w:val="20"/>
                <w:szCs w:val="20"/>
              </w:rPr>
              <w:t>(cm)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RCT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103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WMD, </w:t>
            </w:r>
            <w:r>
              <w:rPr>
                <w:rFonts w:hint="eastAsia" w:ascii="Times New Roman" w:hAnsi="Times New Roman"/>
              </w:rPr>
              <w:t>fixed</w:t>
            </w:r>
            <w:r>
              <w:rPr>
                <w:rFonts w:ascii="Times New Roman" w:hAnsi="Times New Roman"/>
              </w:rPr>
              <w:t>, 95%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0.712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-1.170</w:t>
            </w:r>
            <w:r>
              <w:rPr>
                <w:rFonts w:ascii="Times New Roman" w:hAnsi="Times New Roman"/>
              </w:rPr>
              <w:t>, 95% [</w:t>
            </w:r>
            <w:r>
              <w:rPr>
                <w:rFonts w:hint="eastAsia" w:ascii="Times New Roman" w:hAnsi="Times New Roman"/>
              </w:rPr>
              <w:t>-4.838, 2.498</w:t>
            </w:r>
            <w:r>
              <w:rPr>
                <w:rFonts w:ascii="Times New Roman" w:hAnsi="Times New Roman"/>
              </w:rPr>
              <w:t>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0.532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 xml:space="preserve">Waist-to-hip ratio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RCT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83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WMD, </w:t>
            </w:r>
            <w:r>
              <w:rPr>
                <w:rFonts w:hint="eastAsia" w:ascii="Times New Roman" w:hAnsi="Times New Roman"/>
              </w:rPr>
              <w:t>fixed</w:t>
            </w:r>
            <w:r>
              <w:rPr>
                <w:rFonts w:ascii="Times New Roman" w:hAnsi="Times New Roman"/>
              </w:rPr>
              <w:t>, 95%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0.708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-0.011</w:t>
            </w:r>
            <w:r>
              <w:rPr>
                <w:rFonts w:ascii="Times New Roman" w:hAnsi="Times New Roman"/>
              </w:rPr>
              <w:t>, 95% [</w:t>
            </w:r>
            <w:r>
              <w:rPr>
                <w:rFonts w:hint="eastAsia" w:ascii="Times New Roman" w:hAnsi="Times New Roman"/>
              </w:rPr>
              <w:t>-0.035, 0.013</w:t>
            </w:r>
            <w:r>
              <w:rPr>
                <w:rFonts w:ascii="Times New Roman" w:hAnsi="Times New Roman"/>
              </w:rPr>
              <w:t>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0.383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Triglycerid</w:t>
            </w:r>
            <w:r>
              <w:rPr>
                <w:rFonts w:hint="eastAsia" w:ascii="Times New Roman" w:hAnsi="Times New Roman"/>
                <w:sz w:val="20"/>
                <w:szCs w:val="20"/>
                <w:lang w:val="en-US" w:eastAsia="zh-CN"/>
              </w:rPr>
              <w:t>e</w:t>
            </w:r>
            <w:bookmarkStart w:id="4" w:name="_GoBack"/>
            <w:bookmarkEnd w:id="4"/>
            <w:r>
              <w:rPr>
                <w:rFonts w:hint="eastAsia" w:ascii="Times New Roman" w:hAnsi="Times New Roman"/>
                <w:sz w:val="20"/>
                <w:szCs w:val="20"/>
              </w:rPr>
              <w:t xml:space="preserve"> (mg/dL)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RCT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111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WMD, </w:t>
            </w:r>
            <w:r>
              <w:rPr>
                <w:rFonts w:hint="eastAsia" w:ascii="Times New Roman" w:hAnsi="Times New Roman"/>
              </w:rPr>
              <w:t>fixed</w:t>
            </w:r>
            <w:r>
              <w:rPr>
                <w:rFonts w:ascii="Times New Roman" w:hAnsi="Times New Roman"/>
              </w:rPr>
              <w:t>, 95%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27.1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0.</w:t>
            </w:r>
            <w:r>
              <w:rPr>
                <w:rFonts w:hint="eastAsia" w:ascii="Times New Roman" w:hAnsi="Times New Roman"/>
                <w:lang w:val="en-US" w:eastAsia="zh-CN"/>
              </w:rPr>
              <w:t>276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-0.</w:t>
            </w:r>
            <w:r>
              <w:rPr>
                <w:rFonts w:hint="eastAsia" w:ascii="Times New Roman" w:hAnsi="Times New Roman"/>
                <w:lang w:val="en-US" w:eastAsia="zh-CN"/>
              </w:rPr>
              <w:t>315</w:t>
            </w:r>
            <w:r>
              <w:rPr>
                <w:rFonts w:ascii="Times New Roman" w:hAnsi="Times New Roman"/>
              </w:rPr>
              <w:t>, 95% [</w:t>
            </w:r>
            <w:r>
              <w:rPr>
                <w:rFonts w:hint="eastAsia" w:ascii="Times New Roman" w:hAnsi="Times New Roman"/>
              </w:rPr>
              <w:t>-3.</w:t>
            </w:r>
            <w:r>
              <w:rPr>
                <w:rFonts w:hint="eastAsia" w:ascii="Times New Roman" w:hAnsi="Times New Roman"/>
                <w:lang w:val="en-US" w:eastAsia="zh-CN"/>
              </w:rPr>
              <w:t>909</w:t>
            </w:r>
            <w:r>
              <w:rPr>
                <w:rFonts w:hint="eastAsia" w:ascii="Times New Roman" w:hAnsi="Times New Roman"/>
              </w:rPr>
              <w:t xml:space="preserve">, </w:t>
            </w:r>
            <w:r>
              <w:rPr>
                <w:rFonts w:hint="eastAsia" w:ascii="Times New Roman" w:hAnsi="Times New Roman"/>
                <w:lang w:val="en-US" w:eastAsia="zh-CN"/>
              </w:rPr>
              <w:t>3.278</w:t>
            </w:r>
            <w:r>
              <w:rPr>
                <w:rFonts w:ascii="Times New Roman" w:hAnsi="Times New Roman"/>
              </w:rPr>
              <w:t>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0.</w:t>
            </w:r>
            <w:r>
              <w:rPr>
                <w:rFonts w:hint="eastAsia" w:ascii="Times New Roman" w:hAnsi="Times New Roman"/>
                <w:lang w:val="en-US" w:eastAsia="zh-CN"/>
              </w:rPr>
              <w:t>863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Total Cholesterol (mg/dL)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R</w:t>
            </w:r>
            <w:r>
              <w:rPr>
                <w:rFonts w:ascii="Times New Roman" w:hAnsi="Times New Roman"/>
              </w:rPr>
              <w:t>CT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linear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40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/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nonlinear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83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WMD, random, 95%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>5.3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.000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-9.577, 95% [</w:t>
            </w:r>
            <w:r>
              <w:rPr>
                <w:rFonts w:hint="eastAsia"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42.059, 22.906]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hint="eastAsia" w:ascii="Times New Roman" w:hAnsi="Times New Roman"/>
              </w:rPr>
              <w:t>5</w:t>
            </w:r>
            <w:r>
              <w:rPr>
                <w:rFonts w:hint="eastAsia" w:ascii="Times New Roman" w:hAnsi="Times New Roman"/>
                <w:lang w:val="en-US" w:eastAsia="zh-CN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  <w:bookmarkStart w:id="1" w:name="_Hlk123640129"/>
            <w:bookmarkEnd w:id="1"/>
            <w:r>
              <w:rPr>
                <w:rFonts w:ascii="Times New Roman" w:hAnsi="Times New Roman"/>
                <w:sz w:val="20"/>
                <w:szCs w:val="20"/>
              </w:rPr>
              <w:t>LDL–C (mg/dL)</w:t>
            </w:r>
          </w:p>
          <w:p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R</w:t>
            </w:r>
            <w:r>
              <w:rPr>
                <w:rFonts w:ascii="Times New Roman" w:hAnsi="Times New Roman"/>
              </w:rPr>
              <w:t>CT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linear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58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WMD, random, 95%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.8</w:t>
            </w:r>
            <w:r>
              <w:rPr>
                <w:rFonts w:hint="eastAsia" w:ascii="Times New Roman" w:hAnsi="Times New Roman"/>
                <w:lang w:val="en-US" w:eastAsia="zh-CN"/>
              </w:rPr>
              <w:t>24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-8.</w:t>
            </w:r>
            <w:r>
              <w:rPr>
                <w:rFonts w:hint="eastAsia" w:ascii="Times New Roman" w:hAnsi="Times New Roman"/>
                <w:lang w:val="en-US" w:eastAsia="zh-CN"/>
              </w:rPr>
              <w:t>534</w:t>
            </w:r>
            <w:r>
              <w:rPr>
                <w:rFonts w:ascii="Times New Roman" w:hAnsi="Times New Roman"/>
              </w:rPr>
              <w:t>, 95% [</w:t>
            </w:r>
            <w:r>
              <w:rPr>
                <w:rFonts w:hint="eastAsia"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1</w:t>
            </w:r>
            <w:r>
              <w:rPr>
                <w:rFonts w:hint="eastAsia" w:ascii="Times New Roman" w:hAnsi="Times New Roman"/>
                <w:lang w:val="en-US" w:eastAsia="zh-CN"/>
              </w:rPr>
              <w:t>5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hint="eastAsia" w:ascii="Times New Roman" w:hAnsi="Times New Roman"/>
                <w:lang w:val="en-US" w:eastAsia="zh-CN"/>
              </w:rPr>
              <w:t>51</w:t>
            </w:r>
            <w:r>
              <w:rPr>
                <w:rFonts w:ascii="Times New Roman" w:hAnsi="Times New Roman"/>
              </w:rPr>
              <w:t>1,</w:t>
            </w:r>
            <w:r>
              <w:rPr>
                <w:rFonts w:hint="eastAsia" w:ascii="Times New Roman" w:hAnsi="Times New Roman"/>
                <w:lang w:val="en-US" w:eastAsia="zh-CN"/>
              </w:rPr>
              <w:t xml:space="preserve"> -1.557</w:t>
            </w:r>
            <w:r>
              <w:rPr>
                <w:rFonts w:ascii="Times New Roman" w:hAnsi="Times New Roman"/>
              </w:rPr>
              <w:t>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.0</w:t>
            </w:r>
            <w:r>
              <w:rPr>
                <w:rFonts w:hint="eastAsia" w:ascii="Times New Roman" w:hAnsi="Times New Roman"/>
                <w:lang w:val="en-US" w:eastAsia="zh-CN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nonlinear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WMD, random, 95%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.000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-12.895, 95% [</w:t>
            </w:r>
            <w:r>
              <w:rPr>
                <w:rFonts w:hint="eastAsia"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59.432, 33.641]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.587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  <w:bookmarkStart w:id="2" w:name="_Hlk123639756"/>
            <w:bookmarkEnd w:id="2"/>
            <w:r>
              <w:rPr>
                <w:rFonts w:ascii="Times New Roman" w:hAnsi="Times New Roman"/>
                <w:sz w:val="20"/>
                <w:szCs w:val="20"/>
              </w:rPr>
              <w:t>HDL–C (mg/dL)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R</w:t>
            </w:r>
            <w:r>
              <w:rPr>
                <w:rFonts w:ascii="Times New Roman" w:hAnsi="Times New Roman"/>
              </w:rPr>
              <w:t>CT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linear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58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WMD, random, 95%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.6</w:t>
            </w:r>
            <w:r>
              <w:rPr>
                <w:rFonts w:hint="eastAsia" w:ascii="Times New Roman" w:hAnsi="Times New Roman"/>
                <w:lang w:val="en-US" w:eastAsia="zh-CN"/>
              </w:rPr>
              <w:t>78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>
              <w:rPr>
                <w:rFonts w:hint="eastAsia" w:ascii="Times New Roman" w:hAnsi="Times New Roman"/>
                <w:lang w:val="en-US" w:eastAsia="zh-CN"/>
              </w:rPr>
              <w:t>156</w:t>
            </w:r>
            <w:r>
              <w:rPr>
                <w:rFonts w:ascii="Times New Roman" w:hAnsi="Times New Roman"/>
              </w:rPr>
              <w:t>, 95% [</w:t>
            </w:r>
            <w:r>
              <w:rPr>
                <w:rFonts w:hint="eastAsia" w:ascii="Times New Roman" w:hAnsi="Times New Roman"/>
              </w:rPr>
              <w:t>-</w:t>
            </w:r>
            <w:r>
              <w:rPr>
                <w:rFonts w:hint="eastAsia" w:ascii="Times New Roman" w:hAnsi="Times New Roman"/>
                <w:lang w:val="en-US" w:eastAsia="zh-CN"/>
              </w:rPr>
              <w:t>2.138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hint="eastAsia" w:ascii="Times New Roman" w:hAnsi="Times New Roman"/>
                <w:lang w:val="en-US" w:eastAsia="zh-CN"/>
              </w:rPr>
              <w:t>2.449</w:t>
            </w:r>
            <w:r>
              <w:rPr>
                <w:rFonts w:ascii="Times New Roman" w:hAnsi="Times New Roman"/>
              </w:rPr>
              <w:t>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hint="eastAsia" w:ascii="Times New Roman" w:hAnsi="Times New Roman"/>
                <w:lang w:val="en-US" w:eastAsia="zh-CN"/>
              </w:rPr>
              <w:t>894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nonlinear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WMD, random, 95%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>8.5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.000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6.997</w:t>
            </w:r>
            <w:r>
              <w:rPr>
                <w:rFonts w:ascii="Times New Roman" w:hAnsi="Times New Roman"/>
              </w:rPr>
              <w:t>, 95% [</w:t>
            </w:r>
            <w:r>
              <w:rPr>
                <w:rFonts w:hint="eastAsia"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8.341, 22.335]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.371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  <w:bookmarkStart w:id="3" w:name="_Hlk123665698"/>
            <w:bookmarkEnd w:id="3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CRP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(mg/L)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R</w:t>
            </w:r>
            <w:r>
              <w:rPr>
                <w:rFonts w:ascii="Times New Roman" w:hAnsi="Times New Roman"/>
              </w:rPr>
              <w:t>CT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linear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39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WMD, random, 95%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5.7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.212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-0.502, 95% [</w:t>
            </w:r>
            <w:r>
              <w:rPr>
                <w:rFonts w:hint="eastAsia"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2.651, 1.646]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.647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nonlinear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104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WMD, random, 95%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5.4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.001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-0.879, 95% [</w:t>
            </w:r>
            <w:r>
              <w:rPr>
                <w:rFonts w:hint="eastAsia"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2.388, 0.629]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.253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等线"/>
                <w:lang w:val="en-US" w:eastAsia="zh-CN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LVEF</w:t>
            </w:r>
            <w:r>
              <w:rPr>
                <w:rFonts w:hint="eastAsia" w:ascii="Times New Roman" w:hAnsi="Times New Roman"/>
                <w:b/>
                <w:bCs/>
                <w:sz w:val="20"/>
                <w:szCs w:val="20"/>
                <w:lang w:val="en-US" w:eastAsia="zh-CN"/>
              </w:rPr>
              <w:t>(%)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R</w:t>
            </w:r>
            <w:r>
              <w:rPr>
                <w:rFonts w:ascii="Times New Roman" w:hAnsi="Times New Roman"/>
              </w:rPr>
              <w:t>CT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eastAsia" w:ascii="Times New Roman" w:hAnsi="Times New Roman" w:eastAsia="等线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121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106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eastAsia" w:ascii="Times New Roman" w:hAnsi="Times New Roman"/>
              </w:rPr>
            </w:pPr>
            <w:r>
              <w:rPr>
                <w:rFonts w:ascii="Times New Roman" w:hAnsi="Times New Roman"/>
              </w:rPr>
              <w:t>WMD, random, 95%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94.2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hint="eastAsia" w:ascii="Times New Roman" w:hAnsi="Times New Roman"/>
              </w:rPr>
              <w:t>000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7.081</w:t>
            </w:r>
            <w:r>
              <w:rPr>
                <w:rFonts w:ascii="Times New Roman" w:hAnsi="Times New Roman"/>
              </w:rPr>
              <w:t>, 95% [</w:t>
            </w:r>
            <w:r>
              <w:rPr>
                <w:rFonts w:hint="eastAsia" w:ascii="Times New Roman" w:hAnsi="Times New Roman"/>
              </w:rPr>
              <w:t>1.</w:t>
            </w:r>
            <w:r>
              <w:rPr>
                <w:rFonts w:hint="eastAsia" w:ascii="Times New Roman" w:hAnsi="Times New Roman"/>
                <w:lang w:val="en-US" w:eastAsia="zh-CN"/>
              </w:rPr>
              <w:t>891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hint="eastAsia" w:ascii="Times New Roman" w:hAnsi="Times New Roman"/>
              </w:rPr>
              <w:t>1</w:t>
            </w:r>
            <w:r>
              <w:rPr>
                <w:rFonts w:hint="eastAsia" w:ascii="Times New Roman" w:hAnsi="Times New Roman"/>
                <w:lang w:val="en-US" w:eastAsia="zh-CN"/>
              </w:rPr>
              <w:t>2.272</w:t>
            </w:r>
            <w:r>
              <w:rPr>
                <w:rFonts w:ascii="Times New Roman" w:hAnsi="Times New Roman"/>
              </w:rPr>
              <w:t>]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hint="eastAsia" w:ascii="Times New Roman" w:hAnsi="Times New Roman"/>
              </w:rPr>
              <w:t>0</w:t>
            </w:r>
            <w:r>
              <w:rPr>
                <w:rFonts w:hint="eastAsia" w:ascii="Times New Roman" w:hAnsi="Times New Roman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</w:rPr>
              <w:t>7</w:t>
            </w:r>
          </w:p>
        </w:tc>
      </w:tr>
    </w:tbl>
    <w:p>
      <w:r>
        <w:rPr>
          <w:rFonts w:hint="eastAsia"/>
        </w:rPr>
        <w:t xml:space="preserve">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6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hlMzkyYzVhZjU0MDcyMzU4YjEyOWEwZmYzYmQ4OGIifQ=="/>
  </w:docVars>
  <w:rsids>
    <w:rsidRoot w:val="00AB2AC0"/>
    <w:rsid w:val="0052698A"/>
    <w:rsid w:val="006C4FAE"/>
    <w:rsid w:val="00A7093B"/>
    <w:rsid w:val="00AB2AC0"/>
    <w:rsid w:val="03A013D6"/>
    <w:rsid w:val="06CB676A"/>
    <w:rsid w:val="08962DA7"/>
    <w:rsid w:val="09B41737"/>
    <w:rsid w:val="0B602F7F"/>
    <w:rsid w:val="0CAF61E6"/>
    <w:rsid w:val="0D75742F"/>
    <w:rsid w:val="0DD979BE"/>
    <w:rsid w:val="150572EB"/>
    <w:rsid w:val="176F3141"/>
    <w:rsid w:val="19330066"/>
    <w:rsid w:val="1B9969DF"/>
    <w:rsid w:val="1C4526C3"/>
    <w:rsid w:val="1C4C1CA3"/>
    <w:rsid w:val="1D2E13A9"/>
    <w:rsid w:val="1F240CB5"/>
    <w:rsid w:val="226C09A9"/>
    <w:rsid w:val="22CD0962"/>
    <w:rsid w:val="248A0A3D"/>
    <w:rsid w:val="26532F81"/>
    <w:rsid w:val="27206206"/>
    <w:rsid w:val="2987256D"/>
    <w:rsid w:val="2D045C82"/>
    <w:rsid w:val="2DA3549B"/>
    <w:rsid w:val="2DC1251E"/>
    <w:rsid w:val="30AE6631"/>
    <w:rsid w:val="333077D1"/>
    <w:rsid w:val="34254E5C"/>
    <w:rsid w:val="3529097C"/>
    <w:rsid w:val="36D44917"/>
    <w:rsid w:val="38D02EDF"/>
    <w:rsid w:val="3A413B35"/>
    <w:rsid w:val="3E473F20"/>
    <w:rsid w:val="3E612F34"/>
    <w:rsid w:val="406D5BC1"/>
    <w:rsid w:val="409475F1"/>
    <w:rsid w:val="414C1C7A"/>
    <w:rsid w:val="41895821"/>
    <w:rsid w:val="42B9333F"/>
    <w:rsid w:val="464473C4"/>
    <w:rsid w:val="48335942"/>
    <w:rsid w:val="49A10689"/>
    <w:rsid w:val="49D26F45"/>
    <w:rsid w:val="501535D2"/>
    <w:rsid w:val="511D0F3D"/>
    <w:rsid w:val="51BC0756"/>
    <w:rsid w:val="52546BE0"/>
    <w:rsid w:val="52B04790"/>
    <w:rsid w:val="53AA2830"/>
    <w:rsid w:val="54021F1F"/>
    <w:rsid w:val="56C0363B"/>
    <w:rsid w:val="5A24333C"/>
    <w:rsid w:val="5B8D4F11"/>
    <w:rsid w:val="5C2A6C04"/>
    <w:rsid w:val="5E960581"/>
    <w:rsid w:val="5F727041"/>
    <w:rsid w:val="6034742A"/>
    <w:rsid w:val="610B0DB2"/>
    <w:rsid w:val="61C3168D"/>
    <w:rsid w:val="630261E5"/>
    <w:rsid w:val="64A77044"/>
    <w:rsid w:val="651E6BDA"/>
    <w:rsid w:val="66AA4BC9"/>
    <w:rsid w:val="68570D81"/>
    <w:rsid w:val="6B2C2051"/>
    <w:rsid w:val="6E647D53"/>
    <w:rsid w:val="6EF74724"/>
    <w:rsid w:val="6FDC0D8D"/>
    <w:rsid w:val="706C7393"/>
    <w:rsid w:val="70D25448"/>
    <w:rsid w:val="719941B8"/>
    <w:rsid w:val="72303324"/>
    <w:rsid w:val="740022CC"/>
    <w:rsid w:val="74EC45FF"/>
    <w:rsid w:val="753366D1"/>
    <w:rsid w:val="75A914FB"/>
    <w:rsid w:val="7A523156"/>
    <w:rsid w:val="7BCD518A"/>
    <w:rsid w:val="7BFD3595"/>
    <w:rsid w:val="7C4F3DF1"/>
    <w:rsid w:val="7CFE75C5"/>
    <w:rsid w:val="7F041526"/>
    <w:rsid w:val="7FE96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354</Words>
  <Characters>1634</Characters>
  <Lines>14</Lines>
  <Paragraphs>3</Paragraphs>
  <TotalTime>2</TotalTime>
  <ScaleCrop>false</ScaleCrop>
  <LinksUpToDate>false</LinksUpToDate>
  <CharactersWithSpaces>1770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2023-05-01T14:20:00Z</dcterms:created>
  <dc:creator>Qian Jiao</dc:creator>
  <cp:lastModifiedBy>Jiao Qian</cp:lastModifiedBy>
  <dcterms:modified xsi:type="dcterms:W3CDTF">2023-08-01T03:47:59Z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B42A298ED1914CF380F5BD0E76975275_13</vt:lpwstr>
  </property>
</Properties>
</file>