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4BF75D" w14:textId="77777777" w:rsidR="000438B4" w:rsidRDefault="000438B4" w:rsidP="000438B4">
      <w:pPr>
        <w:keepNext/>
        <w:keepLines/>
        <w:spacing w:before="240" w:after="0"/>
        <w:jc w:val="both"/>
        <w:outlineLvl w:val="0"/>
        <w:rPr>
          <w:rFonts w:asciiTheme="majorHAnsi" w:eastAsiaTheme="majorEastAsia" w:hAnsiTheme="majorHAnsi" w:cstheme="majorBidi"/>
          <w:color w:val="2F5496" w:themeColor="accent1" w:themeShade="BF"/>
          <w:sz w:val="32"/>
          <w:szCs w:val="32"/>
        </w:rPr>
      </w:pPr>
      <w:bookmarkStart w:id="0" w:name="_Toc23228702"/>
      <w:bookmarkStart w:id="1" w:name="_Toc24805929"/>
      <w:r>
        <w:rPr>
          <w:rFonts w:asciiTheme="majorHAnsi" w:eastAsiaTheme="majorEastAsia" w:hAnsiTheme="majorHAnsi" w:cstheme="majorBidi"/>
          <w:color w:val="2F5496" w:themeColor="accent1" w:themeShade="BF"/>
          <w:sz w:val="32"/>
          <w:szCs w:val="32"/>
        </w:rPr>
        <w:t xml:space="preserve">Additional file 2. </w:t>
      </w:r>
    </w:p>
    <w:p w14:paraId="50FE42D0" w14:textId="7DEEC016" w:rsidR="00F32BE4" w:rsidRPr="000438B4" w:rsidRDefault="00F32BE4" w:rsidP="000438B4">
      <w:pPr>
        <w:keepNext/>
        <w:keepLines/>
        <w:spacing w:before="240" w:after="0"/>
        <w:jc w:val="both"/>
        <w:outlineLvl w:val="0"/>
        <w:rPr>
          <w:rFonts w:asciiTheme="majorHAnsi" w:eastAsiaTheme="majorEastAsia" w:hAnsiTheme="majorHAnsi" w:cstheme="majorBidi"/>
          <w:color w:val="2F5496" w:themeColor="accent1" w:themeShade="BF"/>
          <w:sz w:val="32"/>
          <w:szCs w:val="32"/>
        </w:rPr>
      </w:pPr>
      <w:r w:rsidRPr="000438B4">
        <w:rPr>
          <w:rFonts w:asciiTheme="majorHAnsi" w:eastAsiaTheme="majorEastAsia" w:hAnsiTheme="majorHAnsi" w:cstheme="majorBidi"/>
          <w:color w:val="2F5496" w:themeColor="accent1" w:themeShade="BF"/>
          <w:sz w:val="32"/>
          <w:szCs w:val="32"/>
        </w:rPr>
        <w:t>Search Strategy</w:t>
      </w:r>
      <w:bookmarkEnd w:id="0"/>
      <w:bookmarkEnd w:id="1"/>
      <w:r w:rsidRPr="000438B4">
        <w:rPr>
          <w:rFonts w:asciiTheme="majorHAnsi" w:eastAsiaTheme="majorEastAsia" w:hAnsiTheme="majorHAnsi" w:cstheme="majorBidi"/>
          <w:color w:val="2F5496" w:themeColor="accent1" w:themeShade="BF"/>
          <w:sz w:val="32"/>
          <w:szCs w:val="32"/>
        </w:rPr>
        <w:t xml:space="preserve"> </w:t>
      </w:r>
    </w:p>
    <w:p w14:paraId="4555F5E3" w14:textId="77777777" w:rsidR="00F32BE4" w:rsidRPr="00F32BE4" w:rsidRDefault="00F32BE4" w:rsidP="00F32BE4">
      <w:pPr>
        <w:ind w:left="720"/>
        <w:contextualSpacing/>
        <w:rPr>
          <w:rFonts w:cstheme="minorHAnsi"/>
          <w:sz w:val="20"/>
          <w:szCs w:val="20"/>
        </w:rPr>
      </w:pPr>
    </w:p>
    <w:p w14:paraId="0DC6D485" w14:textId="77777777" w:rsidR="00F32BE4" w:rsidRPr="00F32BE4" w:rsidRDefault="00F32BE4" w:rsidP="00F32BE4">
      <w:pPr>
        <w:ind w:left="360"/>
        <w:rPr>
          <w:rFonts w:cstheme="minorHAnsi"/>
          <w:b/>
          <w:bCs/>
          <w:sz w:val="20"/>
          <w:szCs w:val="20"/>
        </w:rPr>
      </w:pPr>
      <w:r w:rsidRPr="00F32BE4">
        <w:rPr>
          <w:rFonts w:cstheme="minorHAnsi"/>
          <w:b/>
          <w:bCs/>
          <w:sz w:val="20"/>
          <w:szCs w:val="20"/>
        </w:rPr>
        <w:t>EMBase 23-08-2019</w:t>
      </w:r>
    </w:p>
    <w:tbl>
      <w:tblPr>
        <w:tblStyle w:val="Tablanormal5"/>
        <w:tblW w:w="5000" w:type="pct"/>
        <w:tblLook w:val="04A0" w:firstRow="1" w:lastRow="0" w:firstColumn="1" w:lastColumn="0" w:noHBand="0" w:noVBand="1"/>
      </w:tblPr>
      <w:tblGrid>
        <w:gridCol w:w="585"/>
        <w:gridCol w:w="7335"/>
        <w:gridCol w:w="1440"/>
      </w:tblGrid>
      <w:tr w:rsidR="00F32BE4" w:rsidRPr="00F32BE4" w14:paraId="09CFDA3F" w14:textId="77777777" w:rsidTr="001B7E21">
        <w:trPr>
          <w:cnfStyle w:val="100000000000" w:firstRow="1" w:lastRow="0" w:firstColumn="0" w:lastColumn="0" w:oddVBand="0" w:evenVBand="0" w:oddHBand="0" w:evenHBand="0" w:firstRowFirstColumn="0" w:firstRowLastColumn="0" w:lastRowFirstColumn="0" w:lastRowLastColumn="0"/>
          <w:trHeight w:val="375"/>
        </w:trPr>
        <w:tc>
          <w:tcPr>
            <w:cnfStyle w:val="001000000100" w:firstRow="0" w:lastRow="0" w:firstColumn="1" w:lastColumn="0" w:oddVBand="0" w:evenVBand="0" w:oddHBand="0" w:evenHBand="0" w:firstRowFirstColumn="1" w:firstRowLastColumn="0" w:lastRowFirstColumn="0" w:lastRowLastColumn="0"/>
            <w:tcW w:w="585" w:type="dxa"/>
            <w:hideMark/>
          </w:tcPr>
          <w:p w14:paraId="1FD397A2" w14:textId="77777777" w:rsidR="00F32BE4" w:rsidRPr="00F32BE4" w:rsidRDefault="00F32BE4" w:rsidP="00F32BE4">
            <w:pPr>
              <w:rPr>
                <w:rFonts w:cstheme="minorHAnsi"/>
                <w:sz w:val="20"/>
                <w:szCs w:val="20"/>
              </w:rPr>
            </w:pPr>
            <w:r w:rsidRPr="00F32BE4">
              <w:rPr>
                <w:rFonts w:cstheme="minorHAnsi"/>
                <w:sz w:val="20"/>
                <w:szCs w:val="20"/>
              </w:rPr>
              <w:t>No.</w:t>
            </w:r>
          </w:p>
        </w:tc>
        <w:tc>
          <w:tcPr>
            <w:tcW w:w="0" w:type="auto"/>
            <w:hideMark/>
          </w:tcPr>
          <w:p w14:paraId="136CE6DD" w14:textId="77777777" w:rsidR="00F32BE4" w:rsidRPr="00F32BE4" w:rsidRDefault="00F32BE4" w:rsidP="00F32BE4">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Query</w:t>
            </w:r>
          </w:p>
        </w:tc>
        <w:tc>
          <w:tcPr>
            <w:tcW w:w="1440" w:type="dxa"/>
            <w:hideMark/>
          </w:tcPr>
          <w:p w14:paraId="53E16AED" w14:textId="77777777" w:rsidR="00F32BE4" w:rsidRPr="00F32BE4" w:rsidRDefault="00F32BE4" w:rsidP="00F32BE4">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Results</w:t>
            </w:r>
          </w:p>
        </w:tc>
      </w:tr>
      <w:tr w:rsidR="00F32BE4" w:rsidRPr="00F32BE4" w14:paraId="4463C197"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05F455B1" w14:textId="77777777" w:rsidR="00F32BE4" w:rsidRPr="00F32BE4" w:rsidRDefault="00F32BE4" w:rsidP="00F32BE4">
            <w:pPr>
              <w:rPr>
                <w:rFonts w:cstheme="minorHAnsi"/>
                <w:sz w:val="20"/>
                <w:szCs w:val="20"/>
              </w:rPr>
            </w:pPr>
            <w:r w:rsidRPr="00F32BE4">
              <w:rPr>
                <w:rFonts w:cstheme="minorHAnsi"/>
                <w:sz w:val="20"/>
                <w:szCs w:val="20"/>
              </w:rPr>
              <w:t>#44 </w:t>
            </w:r>
          </w:p>
        </w:tc>
        <w:tc>
          <w:tcPr>
            <w:tcW w:w="0" w:type="auto"/>
            <w:hideMark/>
          </w:tcPr>
          <w:p w14:paraId="098820A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#43 AND (2012:py OR 2013:py OR 2014:py OR 2015:py OR 2016:py OR 2017:py OR 2018:py OR 2019:py)</w:t>
            </w:r>
          </w:p>
        </w:tc>
        <w:tc>
          <w:tcPr>
            <w:tcW w:w="0" w:type="auto"/>
            <w:hideMark/>
          </w:tcPr>
          <w:p w14:paraId="46584BE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2936</w:t>
            </w:r>
          </w:p>
        </w:tc>
      </w:tr>
      <w:tr w:rsidR="00F32BE4" w:rsidRPr="00F32BE4" w14:paraId="2D94E1BA"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4206A94E" w14:textId="77777777" w:rsidR="00F32BE4" w:rsidRPr="00F32BE4" w:rsidRDefault="00F32BE4" w:rsidP="00F32BE4">
            <w:pPr>
              <w:rPr>
                <w:rFonts w:cstheme="minorHAnsi"/>
                <w:sz w:val="20"/>
                <w:szCs w:val="20"/>
              </w:rPr>
            </w:pPr>
            <w:r w:rsidRPr="00F32BE4">
              <w:rPr>
                <w:rFonts w:cstheme="minorHAnsi"/>
                <w:sz w:val="20"/>
                <w:szCs w:val="20"/>
              </w:rPr>
              <w:t>#43 </w:t>
            </w:r>
          </w:p>
        </w:tc>
        <w:tc>
          <w:tcPr>
            <w:tcW w:w="0" w:type="auto"/>
            <w:hideMark/>
          </w:tcPr>
          <w:p w14:paraId="1499DAF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#15 AND #42AND #43</w:t>
            </w:r>
          </w:p>
        </w:tc>
        <w:tc>
          <w:tcPr>
            <w:tcW w:w="0" w:type="auto"/>
            <w:hideMark/>
          </w:tcPr>
          <w:p w14:paraId="6D7145E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3866</w:t>
            </w:r>
          </w:p>
        </w:tc>
      </w:tr>
      <w:tr w:rsidR="00F32BE4" w:rsidRPr="00F32BE4" w14:paraId="12FA9A24"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43A478CF" w14:textId="77777777" w:rsidR="00F32BE4" w:rsidRPr="00F32BE4" w:rsidRDefault="00F32BE4" w:rsidP="00F32BE4">
            <w:pPr>
              <w:rPr>
                <w:rFonts w:cstheme="minorHAnsi"/>
                <w:sz w:val="20"/>
                <w:szCs w:val="20"/>
              </w:rPr>
            </w:pPr>
            <w:r w:rsidRPr="00F32BE4">
              <w:rPr>
                <w:rFonts w:cstheme="minorHAnsi"/>
                <w:sz w:val="20"/>
                <w:szCs w:val="20"/>
              </w:rPr>
              <w:t>#42 </w:t>
            </w:r>
          </w:p>
        </w:tc>
        <w:tc>
          <w:tcPr>
            <w:tcW w:w="0" w:type="auto"/>
            <w:hideMark/>
          </w:tcPr>
          <w:p w14:paraId="17BB67A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lmic:ti,ab OR subsaharan:ti,ab OR 'sub saharan':ti,ab OR 'southeast asia':ti,ab OR 'middle east':ti,ab OR 'central america':ti,ab OR 'south america':ti,ab OR caribbean:ti,ab OR afghanistan:ti,ab OR burundi:ti,ab OR benin:ti,ab OR burkina:ti,ab OR 'central african':ti,ab OR congo:ti,ab OR eritrea:ti,ab OR gambia:ti,ab OR 'guinea bissau':ti,ab OR madagascar:ti,ab OR mali:ti,ab OR 'sierra leone':ti,ab OR syria:ti,ab OR chad:ti,ab OR togo:ti,ab OR yemen:ti,ab OR bangladesh:ti,ab OR 'cote d ivoire':ti,ab OR cameroon:ti,ab OR comoros:ti,ab OR 'cabo verde':ti,ab OR egypt:ti,ab OR honduras:ti,ab OR indonesia:ti,ab OR india:ti,ab OR kyrgyz:ti,ab OR cambodia:ti,ab OR kiribati:ti,ab OR laos:ti,ab OR lesotho:ti,ab OR morocco:ti,ab OR myanmar:ti,ab OR mongolia:ti,ab OR nicaragua:ti,ab OR pakistan:ti,ab OR philippines:ti,ab OR papua:ti,ab OR gaza:ti,ab OR sudan:ti,ab OR senegal:ti,ab OR solomon:ti,ab OR salvador:ti,ab OR 'sao tome':ti,ab OR eswatini:ti,ab OR timor:ti,ab OR tunisia:ti,ab OR ukraine:ti,ab OR uzbekistan:ti,ab OR vietnam:ti,ab OR vanuatu:ti,ab OR zambia:ti,ab OR zimbabwe:ti,ab OR angola:ti,ab OR albania:ti,ab OR argentina:ti,ab OR armenia:ti,ab OR samoa:ti,ab OR azerbaijan:ti,ab OR bulgaria:ti,ab OR bosnia:ti,ab OR belarus:ti,ab OR belize:ti,ab OR bolivia:ti,ab OR brazil:ti,ab OR bhutan:ti,ab OR botswana:ti,ab OR china:ti,ab OR colombia:ti,ab OR 'costa rica':ti,ab OR cuba:ti,ab OR djibouti:ti,ab OR dominica*:ti,ab OR algeria:ti,ab OR ecuador:ti,ab OR ethiopia:ti,ab OR fiji:ti,ab OR micronesia:ti,ab OR gabon:ti,ab OR georgia:ti,ab OR ghana:ti,ab OR guinea:ti,ab OR grenada:ti,ab OR guatemala:ti,ab OR guyana:ti,ab OR haiti:ti,ab OR iran:ti,ab OR iraq:ti,ab OR jamaica:ti,ab OR jordan:ti,ab OR kazakhstan:ti,ab OR kenya:ti,ab OR lebanon:ti,ab OR liberia:ti,ab OR libya:ti,ab OR 'st. lucia':ti,ab OR 'sri lanka':ti,ab OR moldova:ti,ab OR maldives:ti,ab OR mexico:ti,ab OR 'marshal islands':ti,ab OR macedonia:ti,ab OR montenegro:ti,ab OR mozambique:ti,ab OR mauritania:ti,ab OR mauritius:ti,ab OR malawi:ti,ab OR malaysia:ti,ab OR namibia:ti,ab OR niger:ti,ab OR nigeria:ti,ab OR nepal:ti,ab OR nauru:ti,ab OR peru:ti,ab OR korea:ti,ab OR paraguay:ti,ab OR romania:ti,ab OR russia*:ti,ab OR rwanda:ti,ab OR somalia:ti,ab OR serbia:ti,ab OR suriname:ti,ab OR thailand:ti,ab OR tajikistan:ti,ab OR turkmenistan:ti,ab OR tonga:ti,ab OR turkey:ti,ab OR tuvalu:ti,ab OR tanzania:ti,ab OR uganda:ti,ab OR venezuela:ti,ab OR kosovo:ti,ab OR 'south africa':ti,ab</w:t>
            </w:r>
          </w:p>
        </w:tc>
        <w:tc>
          <w:tcPr>
            <w:tcW w:w="0" w:type="auto"/>
            <w:hideMark/>
          </w:tcPr>
          <w:p w14:paraId="0B8546D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1350239</w:t>
            </w:r>
          </w:p>
        </w:tc>
      </w:tr>
      <w:tr w:rsidR="00F32BE4" w:rsidRPr="00F32BE4" w14:paraId="0E6DE8A3"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32F8253B" w14:textId="77777777" w:rsidR="00F32BE4" w:rsidRPr="00F32BE4" w:rsidRDefault="00F32BE4" w:rsidP="00F32BE4">
            <w:pPr>
              <w:rPr>
                <w:rFonts w:cstheme="minorHAnsi"/>
                <w:sz w:val="20"/>
                <w:szCs w:val="20"/>
              </w:rPr>
            </w:pPr>
            <w:r w:rsidRPr="00F32BE4">
              <w:rPr>
                <w:rFonts w:cstheme="minorHAnsi"/>
                <w:sz w:val="20"/>
                <w:szCs w:val="20"/>
              </w:rPr>
              <w:t>#41 </w:t>
            </w:r>
          </w:p>
        </w:tc>
        <w:tc>
          <w:tcPr>
            <w:tcW w:w="0" w:type="auto"/>
            <w:hideMark/>
          </w:tcPr>
          <w:p w14:paraId="74B90D3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#16 OR #17 OR #18 OR #19 OR #20 OR #21 OR #22 OR #23 OR #24 OR #25 OR #26 OR #27 OR #28 OR #29 OR #30 OR #31 OR #32 OR #33 OR #34 OR #35 OR #36 OR #37 OR #38 OR #39 OR #40</w:t>
            </w:r>
          </w:p>
        </w:tc>
        <w:tc>
          <w:tcPr>
            <w:tcW w:w="0" w:type="auto"/>
            <w:hideMark/>
          </w:tcPr>
          <w:p w14:paraId="7A3CED7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2006876</w:t>
            </w:r>
          </w:p>
        </w:tc>
      </w:tr>
      <w:tr w:rsidR="00F32BE4" w:rsidRPr="00F32BE4" w14:paraId="04447D41"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29826DF0" w14:textId="77777777" w:rsidR="00F32BE4" w:rsidRPr="00F32BE4" w:rsidRDefault="00F32BE4" w:rsidP="00F32BE4">
            <w:pPr>
              <w:rPr>
                <w:rFonts w:cstheme="minorHAnsi"/>
                <w:sz w:val="20"/>
                <w:szCs w:val="20"/>
              </w:rPr>
            </w:pPr>
            <w:r w:rsidRPr="00F32BE4">
              <w:rPr>
                <w:rFonts w:cstheme="minorHAnsi"/>
                <w:sz w:val="20"/>
                <w:szCs w:val="20"/>
              </w:rPr>
              <w:t>#40 </w:t>
            </w:r>
          </w:p>
        </w:tc>
        <w:tc>
          <w:tcPr>
            <w:tcW w:w="0" w:type="auto"/>
            <w:hideMark/>
          </w:tcPr>
          <w:p w14:paraId="0BC056E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partum*:ti,ab</w:t>
            </w:r>
          </w:p>
        </w:tc>
        <w:tc>
          <w:tcPr>
            <w:tcW w:w="0" w:type="auto"/>
            <w:hideMark/>
          </w:tcPr>
          <w:p w14:paraId="6CD3613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17637</w:t>
            </w:r>
          </w:p>
        </w:tc>
      </w:tr>
      <w:tr w:rsidR="00F32BE4" w:rsidRPr="00F32BE4" w14:paraId="3E534C06"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5285E22E" w14:textId="77777777" w:rsidR="00F32BE4" w:rsidRPr="00F32BE4" w:rsidRDefault="00F32BE4" w:rsidP="00F32BE4">
            <w:pPr>
              <w:rPr>
                <w:rFonts w:cstheme="minorHAnsi"/>
                <w:sz w:val="20"/>
                <w:szCs w:val="20"/>
              </w:rPr>
            </w:pPr>
            <w:r w:rsidRPr="00F32BE4">
              <w:rPr>
                <w:rFonts w:cstheme="minorHAnsi"/>
                <w:sz w:val="20"/>
                <w:szCs w:val="20"/>
              </w:rPr>
              <w:t>#39 </w:t>
            </w:r>
          </w:p>
        </w:tc>
        <w:tc>
          <w:tcPr>
            <w:tcW w:w="0" w:type="auto"/>
            <w:hideMark/>
          </w:tcPr>
          <w:p w14:paraId="7542E80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parturition*:ti,ab</w:t>
            </w:r>
          </w:p>
        </w:tc>
        <w:tc>
          <w:tcPr>
            <w:tcW w:w="0" w:type="auto"/>
            <w:hideMark/>
          </w:tcPr>
          <w:p w14:paraId="22CD702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15918</w:t>
            </w:r>
          </w:p>
        </w:tc>
      </w:tr>
      <w:tr w:rsidR="00F32BE4" w:rsidRPr="00F32BE4" w14:paraId="58F5F55B"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1C985833" w14:textId="77777777" w:rsidR="00F32BE4" w:rsidRPr="00F32BE4" w:rsidRDefault="00F32BE4" w:rsidP="00F32BE4">
            <w:pPr>
              <w:rPr>
                <w:rFonts w:cstheme="minorHAnsi"/>
                <w:sz w:val="20"/>
                <w:szCs w:val="20"/>
              </w:rPr>
            </w:pPr>
            <w:r w:rsidRPr="00F32BE4">
              <w:rPr>
                <w:rFonts w:cstheme="minorHAnsi"/>
                <w:sz w:val="20"/>
                <w:szCs w:val="20"/>
              </w:rPr>
              <w:t>#38 </w:t>
            </w:r>
          </w:p>
        </w:tc>
        <w:tc>
          <w:tcPr>
            <w:tcW w:w="0" w:type="auto"/>
            <w:hideMark/>
          </w:tcPr>
          <w:p w14:paraId="1B7C641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childbirth*:ti,ab</w:t>
            </w:r>
          </w:p>
        </w:tc>
        <w:tc>
          <w:tcPr>
            <w:tcW w:w="0" w:type="auto"/>
            <w:hideMark/>
          </w:tcPr>
          <w:p w14:paraId="0E18656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20093</w:t>
            </w:r>
          </w:p>
        </w:tc>
      </w:tr>
      <w:tr w:rsidR="00F32BE4" w:rsidRPr="00F32BE4" w14:paraId="1238B19D"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6ED289F5" w14:textId="77777777" w:rsidR="00F32BE4" w:rsidRPr="00F32BE4" w:rsidRDefault="00F32BE4" w:rsidP="00F32BE4">
            <w:pPr>
              <w:rPr>
                <w:rFonts w:cstheme="minorHAnsi"/>
                <w:sz w:val="20"/>
                <w:szCs w:val="20"/>
              </w:rPr>
            </w:pPr>
            <w:r w:rsidRPr="00F32BE4">
              <w:rPr>
                <w:rFonts w:cstheme="minorHAnsi"/>
                <w:sz w:val="20"/>
                <w:szCs w:val="20"/>
              </w:rPr>
              <w:t>#37 </w:t>
            </w:r>
          </w:p>
        </w:tc>
        <w:tc>
          <w:tcPr>
            <w:tcW w:w="0" w:type="auto"/>
            <w:hideMark/>
          </w:tcPr>
          <w:p w14:paraId="1E037D68"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'birth'/exp</w:t>
            </w:r>
          </w:p>
        </w:tc>
        <w:tc>
          <w:tcPr>
            <w:tcW w:w="0" w:type="auto"/>
            <w:hideMark/>
          </w:tcPr>
          <w:p w14:paraId="06EECCE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24807</w:t>
            </w:r>
          </w:p>
        </w:tc>
      </w:tr>
      <w:tr w:rsidR="00F32BE4" w:rsidRPr="00F32BE4" w14:paraId="2C507ECD"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24027DC6" w14:textId="77777777" w:rsidR="00F32BE4" w:rsidRPr="00F32BE4" w:rsidRDefault="00F32BE4" w:rsidP="00F32BE4">
            <w:pPr>
              <w:rPr>
                <w:rFonts w:cstheme="minorHAnsi"/>
                <w:sz w:val="20"/>
                <w:szCs w:val="20"/>
              </w:rPr>
            </w:pPr>
            <w:r w:rsidRPr="00F32BE4">
              <w:rPr>
                <w:rFonts w:cstheme="minorHAnsi"/>
                <w:sz w:val="20"/>
                <w:szCs w:val="20"/>
              </w:rPr>
              <w:t>#36 </w:t>
            </w:r>
          </w:p>
        </w:tc>
        <w:tc>
          <w:tcPr>
            <w:tcW w:w="0" w:type="auto"/>
            <w:hideMark/>
          </w:tcPr>
          <w:p w14:paraId="0E9FCF1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gestational:ti,ab</w:t>
            </w:r>
          </w:p>
        </w:tc>
        <w:tc>
          <w:tcPr>
            <w:tcW w:w="0" w:type="auto"/>
            <w:hideMark/>
          </w:tcPr>
          <w:p w14:paraId="23D7E3F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149285</w:t>
            </w:r>
          </w:p>
        </w:tc>
      </w:tr>
      <w:tr w:rsidR="00F32BE4" w:rsidRPr="00F32BE4" w14:paraId="3480E826"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271D47AE" w14:textId="77777777" w:rsidR="00F32BE4" w:rsidRPr="00F32BE4" w:rsidRDefault="00F32BE4" w:rsidP="00F32BE4">
            <w:pPr>
              <w:rPr>
                <w:rFonts w:cstheme="minorHAnsi"/>
                <w:sz w:val="20"/>
                <w:szCs w:val="20"/>
              </w:rPr>
            </w:pPr>
            <w:r w:rsidRPr="00F32BE4">
              <w:rPr>
                <w:rFonts w:cstheme="minorHAnsi"/>
                <w:sz w:val="20"/>
                <w:szCs w:val="20"/>
              </w:rPr>
              <w:t>#35 </w:t>
            </w:r>
          </w:p>
        </w:tc>
        <w:tc>
          <w:tcPr>
            <w:tcW w:w="0" w:type="auto"/>
            <w:hideMark/>
          </w:tcPr>
          <w:p w14:paraId="2953A372"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perinatal:ti,ab</w:t>
            </w:r>
          </w:p>
        </w:tc>
        <w:tc>
          <w:tcPr>
            <w:tcW w:w="0" w:type="auto"/>
            <w:hideMark/>
          </w:tcPr>
          <w:p w14:paraId="08B21FF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90392</w:t>
            </w:r>
          </w:p>
        </w:tc>
      </w:tr>
      <w:tr w:rsidR="00F32BE4" w:rsidRPr="00F32BE4" w14:paraId="7E012709"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5056D418" w14:textId="77777777" w:rsidR="00F32BE4" w:rsidRPr="00F32BE4" w:rsidRDefault="00F32BE4" w:rsidP="00F32BE4">
            <w:pPr>
              <w:rPr>
                <w:rFonts w:cstheme="minorHAnsi"/>
                <w:sz w:val="20"/>
                <w:szCs w:val="20"/>
              </w:rPr>
            </w:pPr>
            <w:r w:rsidRPr="00F32BE4">
              <w:rPr>
                <w:rFonts w:cstheme="minorHAnsi"/>
                <w:sz w:val="20"/>
                <w:szCs w:val="20"/>
              </w:rPr>
              <w:lastRenderedPageBreak/>
              <w:t>#34 </w:t>
            </w:r>
          </w:p>
        </w:tc>
        <w:tc>
          <w:tcPr>
            <w:tcW w:w="0" w:type="auto"/>
            <w:hideMark/>
          </w:tcPr>
          <w:p w14:paraId="2E1371D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'perinatal care'/exp</w:t>
            </w:r>
          </w:p>
        </w:tc>
        <w:tc>
          <w:tcPr>
            <w:tcW w:w="0" w:type="auto"/>
            <w:hideMark/>
          </w:tcPr>
          <w:p w14:paraId="3B0305C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57564</w:t>
            </w:r>
          </w:p>
        </w:tc>
      </w:tr>
      <w:tr w:rsidR="00F32BE4" w:rsidRPr="00F32BE4" w14:paraId="2C83EC5F"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0D43879F" w14:textId="77777777" w:rsidR="00F32BE4" w:rsidRPr="00F32BE4" w:rsidRDefault="00F32BE4" w:rsidP="00F32BE4">
            <w:pPr>
              <w:rPr>
                <w:rFonts w:cstheme="minorHAnsi"/>
                <w:sz w:val="20"/>
                <w:szCs w:val="20"/>
              </w:rPr>
            </w:pPr>
            <w:r w:rsidRPr="00F32BE4">
              <w:rPr>
                <w:rFonts w:cstheme="minorHAnsi"/>
                <w:sz w:val="20"/>
                <w:szCs w:val="20"/>
              </w:rPr>
              <w:t>#33 </w:t>
            </w:r>
          </w:p>
        </w:tc>
        <w:tc>
          <w:tcPr>
            <w:tcW w:w="0" w:type="auto"/>
            <w:hideMark/>
          </w:tcPr>
          <w:p w14:paraId="72B6A245"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maternal:ti,ab</w:t>
            </w:r>
          </w:p>
        </w:tc>
        <w:tc>
          <w:tcPr>
            <w:tcW w:w="0" w:type="auto"/>
            <w:hideMark/>
          </w:tcPr>
          <w:p w14:paraId="637C2428"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304200</w:t>
            </w:r>
          </w:p>
        </w:tc>
      </w:tr>
      <w:tr w:rsidR="00F32BE4" w:rsidRPr="00F32BE4" w14:paraId="2F828142"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5C0FCA2F" w14:textId="77777777" w:rsidR="00F32BE4" w:rsidRPr="00F32BE4" w:rsidRDefault="00F32BE4" w:rsidP="00F32BE4">
            <w:pPr>
              <w:rPr>
                <w:rFonts w:cstheme="minorHAnsi"/>
                <w:sz w:val="20"/>
                <w:szCs w:val="20"/>
              </w:rPr>
            </w:pPr>
            <w:r w:rsidRPr="00F32BE4">
              <w:rPr>
                <w:rFonts w:cstheme="minorHAnsi"/>
                <w:sz w:val="20"/>
                <w:szCs w:val="20"/>
              </w:rPr>
              <w:t>#32 </w:t>
            </w:r>
          </w:p>
        </w:tc>
        <w:tc>
          <w:tcPr>
            <w:tcW w:w="0" w:type="auto"/>
            <w:hideMark/>
          </w:tcPr>
          <w:p w14:paraId="64CC467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mother*:ti,ab</w:t>
            </w:r>
          </w:p>
        </w:tc>
        <w:tc>
          <w:tcPr>
            <w:tcW w:w="0" w:type="auto"/>
            <w:hideMark/>
          </w:tcPr>
          <w:p w14:paraId="0BB8117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264544</w:t>
            </w:r>
          </w:p>
        </w:tc>
      </w:tr>
      <w:tr w:rsidR="00F32BE4" w:rsidRPr="00F32BE4" w14:paraId="6A79942B"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3CA58CF4" w14:textId="77777777" w:rsidR="00F32BE4" w:rsidRPr="00F32BE4" w:rsidRDefault="00F32BE4" w:rsidP="00F32BE4">
            <w:pPr>
              <w:rPr>
                <w:rFonts w:cstheme="minorHAnsi"/>
                <w:sz w:val="20"/>
                <w:szCs w:val="20"/>
              </w:rPr>
            </w:pPr>
            <w:r w:rsidRPr="00F32BE4">
              <w:rPr>
                <w:rFonts w:cstheme="minorHAnsi"/>
                <w:sz w:val="20"/>
                <w:szCs w:val="20"/>
              </w:rPr>
              <w:t>#31 </w:t>
            </w:r>
          </w:p>
        </w:tc>
        <w:tc>
          <w:tcPr>
            <w:tcW w:w="0" w:type="auto"/>
            <w:hideMark/>
          </w:tcPr>
          <w:p w14:paraId="361D4D8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'mother'/exp</w:t>
            </w:r>
          </w:p>
        </w:tc>
        <w:tc>
          <w:tcPr>
            <w:tcW w:w="0" w:type="auto"/>
            <w:hideMark/>
          </w:tcPr>
          <w:p w14:paraId="1D33E234"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134002</w:t>
            </w:r>
          </w:p>
        </w:tc>
      </w:tr>
      <w:tr w:rsidR="00F32BE4" w:rsidRPr="00F32BE4" w14:paraId="117868C8"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55362710" w14:textId="77777777" w:rsidR="00F32BE4" w:rsidRPr="00F32BE4" w:rsidRDefault="00F32BE4" w:rsidP="00F32BE4">
            <w:pPr>
              <w:rPr>
                <w:rFonts w:cstheme="minorHAnsi"/>
                <w:sz w:val="20"/>
                <w:szCs w:val="20"/>
              </w:rPr>
            </w:pPr>
            <w:r w:rsidRPr="00F32BE4">
              <w:rPr>
                <w:rFonts w:cstheme="minorHAnsi"/>
                <w:sz w:val="20"/>
                <w:szCs w:val="20"/>
              </w:rPr>
              <w:t>#30 </w:t>
            </w:r>
          </w:p>
        </w:tc>
        <w:tc>
          <w:tcPr>
            <w:tcW w:w="0" w:type="auto"/>
            <w:hideMark/>
          </w:tcPr>
          <w:p w14:paraId="19856AC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'fetal':ti,ab</w:t>
            </w:r>
          </w:p>
        </w:tc>
        <w:tc>
          <w:tcPr>
            <w:tcW w:w="0" w:type="auto"/>
            <w:hideMark/>
          </w:tcPr>
          <w:p w14:paraId="2E5F1A1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296942</w:t>
            </w:r>
          </w:p>
        </w:tc>
      </w:tr>
      <w:tr w:rsidR="00F32BE4" w:rsidRPr="00F32BE4" w14:paraId="036EA2DF"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53586944" w14:textId="77777777" w:rsidR="00F32BE4" w:rsidRPr="00F32BE4" w:rsidRDefault="00F32BE4" w:rsidP="00F32BE4">
            <w:pPr>
              <w:rPr>
                <w:rFonts w:cstheme="minorHAnsi"/>
                <w:sz w:val="20"/>
                <w:szCs w:val="20"/>
              </w:rPr>
            </w:pPr>
            <w:r w:rsidRPr="00F32BE4">
              <w:rPr>
                <w:rFonts w:cstheme="minorHAnsi"/>
                <w:sz w:val="20"/>
                <w:szCs w:val="20"/>
              </w:rPr>
              <w:t>#29 </w:t>
            </w:r>
          </w:p>
        </w:tc>
        <w:tc>
          <w:tcPr>
            <w:tcW w:w="0" w:type="auto"/>
            <w:hideMark/>
          </w:tcPr>
          <w:p w14:paraId="01CB40C8"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'fetus':ti,ab</w:t>
            </w:r>
          </w:p>
        </w:tc>
        <w:tc>
          <w:tcPr>
            <w:tcW w:w="0" w:type="auto"/>
            <w:hideMark/>
          </w:tcPr>
          <w:p w14:paraId="6D80DB6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82530</w:t>
            </w:r>
          </w:p>
        </w:tc>
      </w:tr>
      <w:tr w:rsidR="00F32BE4" w:rsidRPr="00F32BE4" w14:paraId="6FAB6E97"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466AE6F4" w14:textId="77777777" w:rsidR="00F32BE4" w:rsidRPr="00F32BE4" w:rsidRDefault="00F32BE4" w:rsidP="00F32BE4">
            <w:pPr>
              <w:rPr>
                <w:rFonts w:cstheme="minorHAnsi"/>
                <w:sz w:val="20"/>
                <w:szCs w:val="20"/>
              </w:rPr>
            </w:pPr>
            <w:r w:rsidRPr="00F32BE4">
              <w:rPr>
                <w:rFonts w:cstheme="minorHAnsi"/>
                <w:sz w:val="20"/>
                <w:szCs w:val="20"/>
              </w:rPr>
              <w:t>#28 </w:t>
            </w:r>
          </w:p>
        </w:tc>
        <w:tc>
          <w:tcPr>
            <w:tcW w:w="0" w:type="auto"/>
            <w:hideMark/>
          </w:tcPr>
          <w:p w14:paraId="0E2B035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'fetus'/exp</w:t>
            </w:r>
          </w:p>
        </w:tc>
        <w:tc>
          <w:tcPr>
            <w:tcW w:w="0" w:type="auto"/>
            <w:hideMark/>
          </w:tcPr>
          <w:p w14:paraId="232C259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198185</w:t>
            </w:r>
          </w:p>
        </w:tc>
      </w:tr>
      <w:tr w:rsidR="00F32BE4" w:rsidRPr="00F32BE4" w14:paraId="38D77C8C"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1EBE9B68" w14:textId="77777777" w:rsidR="00F32BE4" w:rsidRPr="00F32BE4" w:rsidRDefault="00F32BE4" w:rsidP="00F32BE4">
            <w:pPr>
              <w:rPr>
                <w:rFonts w:cstheme="minorHAnsi"/>
                <w:sz w:val="20"/>
                <w:szCs w:val="20"/>
              </w:rPr>
            </w:pPr>
            <w:r w:rsidRPr="00F32BE4">
              <w:rPr>
                <w:rFonts w:cstheme="minorHAnsi"/>
                <w:sz w:val="20"/>
                <w:szCs w:val="20"/>
              </w:rPr>
              <w:t>#27 </w:t>
            </w:r>
          </w:p>
        </w:tc>
        <w:tc>
          <w:tcPr>
            <w:tcW w:w="0" w:type="auto"/>
            <w:hideMark/>
          </w:tcPr>
          <w:p w14:paraId="115CA4B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'newly born':ti,ab</w:t>
            </w:r>
          </w:p>
        </w:tc>
        <w:tc>
          <w:tcPr>
            <w:tcW w:w="0" w:type="auto"/>
            <w:hideMark/>
          </w:tcPr>
          <w:p w14:paraId="2A27182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1419</w:t>
            </w:r>
          </w:p>
        </w:tc>
      </w:tr>
      <w:tr w:rsidR="00F32BE4" w:rsidRPr="00F32BE4" w14:paraId="1B522055"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3DD1C68D" w14:textId="77777777" w:rsidR="00F32BE4" w:rsidRPr="00F32BE4" w:rsidRDefault="00F32BE4" w:rsidP="00F32BE4">
            <w:pPr>
              <w:rPr>
                <w:rFonts w:cstheme="minorHAnsi"/>
                <w:sz w:val="20"/>
                <w:szCs w:val="20"/>
              </w:rPr>
            </w:pPr>
            <w:r w:rsidRPr="00F32BE4">
              <w:rPr>
                <w:rFonts w:cstheme="minorHAnsi"/>
                <w:sz w:val="20"/>
                <w:szCs w:val="20"/>
              </w:rPr>
              <w:t>#26 </w:t>
            </w:r>
          </w:p>
        </w:tc>
        <w:tc>
          <w:tcPr>
            <w:tcW w:w="0" w:type="auto"/>
            <w:hideMark/>
          </w:tcPr>
          <w:p w14:paraId="33BAD1D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'new born':ti,ab</w:t>
            </w:r>
          </w:p>
        </w:tc>
        <w:tc>
          <w:tcPr>
            <w:tcW w:w="0" w:type="auto"/>
            <w:hideMark/>
          </w:tcPr>
          <w:p w14:paraId="2110C49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5144</w:t>
            </w:r>
          </w:p>
        </w:tc>
      </w:tr>
      <w:tr w:rsidR="00F32BE4" w:rsidRPr="00F32BE4" w14:paraId="60A01AED"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38AF2A0E" w14:textId="77777777" w:rsidR="00F32BE4" w:rsidRPr="00F32BE4" w:rsidRDefault="00F32BE4" w:rsidP="00F32BE4">
            <w:pPr>
              <w:rPr>
                <w:rFonts w:cstheme="minorHAnsi"/>
                <w:sz w:val="20"/>
                <w:szCs w:val="20"/>
              </w:rPr>
            </w:pPr>
            <w:r w:rsidRPr="00F32BE4">
              <w:rPr>
                <w:rFonts w:cstheme="minorHAnsi"/>
                <w:sz w:val="20"/>
                <w:szCs w:val="20"/>
              </w:rPr>
              <w:t>#25 </w:t>
            </w:r>
          </w:p>
        </w:tc>
        <w:tc>
          <w:tcPr>
            <w:tcW w:w="0" w:type="auto"/>
            <w:hideMark/>
          </w:tcPr>
          <w:p w14:paraId="32ED385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newborn*:ti,ab</w:t>
            </w:r>
          </w:p>
        </w:tc>
        <w:tc>
          <w:tcPr>
            <w:tcW w:w="0" w:type="auto"/>
            <w:hideMark/>
          </w:tcPr>
          <w:p w14:paraId="519873D2"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197195</w:t>
            </w:r>
          </w:p>
        </w:tc>
      </w:tr>
      <w:tr w:rsidR="00F32BE4" w:rsidRPr="00F32BE4" w14:paraId="58DC2A5D"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7935D58E" w14:textId="77777777" w:rsidR="00F32BE4" w:rsidRPr="00F32BE4" w:rsidRDefault="00F32BE4" w:rsidP="00F32BE4">
            <w:pPr>
              <w:rPr>
                <w:rFonts w:cstheme="minorHAnsi"/>
                <w:sz w:val="20"/>
                <w:szCs w:val="20"/>
              </w:rPr>
            </w:pPr>
            <w:r w:rsidRPr="00F32BE4">
              <w:rPr>
                <w:rFonts w:cstheme="minorHAnsi"/>
                <w:sz w:val="20"/>
                <w:szCs w:val="20"/>
              </w:rPr>
              <w:t>#24 </w:t>
            </w:r>
          </w:p>
        </w:tc>
        <w:tc>
          <w:tcPr>
            <w:tcW w:w="0" w:type="auto"/>
            <w:hideMark/>
          </w:tcPr>
          <w:p w14:paraId="214E922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neonat*:ti,ab</w:t>
            </w:r>
          </w:p>
        </w:tc>
        <w:tc>
          <w:tcPr>
            <w:tcW w:w="0" w:type="auto"/>
            <w:hideMark/>
          </w:tcPr>
          <w:p w14:paraId="5E4A062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329389</w:t>
            </w:r>
          </w:p>
        </w:tc>
      </w:tr>
      <w:tr w:rsidR="00F32BE4" w:rsidRPr="00F32BE4" w14:paraId="1483383C"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11522434" w14:textId="77777777" w:rsidR="00F32BE4" w:rsidRPr="00F32BE4" w:rsidRDefault="00F32BE4" w:rsidP="00F32BE4">
            <w:pPr>
              <w:rPr>
                <w:rFonts w:cstheme="minorHAnsi"/>
                <w:sz w:val="20"/>
                <w:szCs w:val="20"/>
              </w:rPr>
            </w:pPr>
            <w:r w:rsidRPr="00F32BE4">
              <w:rPr>
                <w:rFonts w:cstheme="minorHAnsi"/>
                <w:sz w:val="20"/>
                <w:szCs w:val="20"/>
              </w:rPr>
              <w:t>#23 </w:t>
            </w:r>
          </w:p>
        </w:tc>
        <w:tc>
          <w:tcPr>
            <w:tcW w:w="0" w:type="auto"/>
            <w:hideMark/>
          </w:tcPr>
          <w:p w14:paraId="1743A06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'newborn'/exp</w:t>
            </w:r>
          </w:p>
        </w:tc>
        <w:tc>
          <w:tcPr>
            <w:tcW w:w="0" w:type="auto"/>
            <w:hideMark/>
          </w:tcPr>
          <w:p w14:paraId="186C79A4"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576318</w:t>
            </w:r>
          </w:p>
        </w:tc>
      </w:tr>
      <w:tr w:rsidR="00F32BE4" w:rsidRPr="00F32BE4" w14:paraId="33571062"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09111D5B" w14:textId="77777777" w:rsidR="00F32BE4" w:rsidRPr="00F32BE4" w:rsidRDefault="00F32BE4" w:rsidP="00F32BE4">
            <w:pPr>
              <w:rPr>
                <w:rFonts w:cstheme="minorHAnsi"/>
                <w:sz w:val="20"/>
                <w:szCs w:val="20"/>
              </w:rPr>
            </w:pPr>
            <w:r w:rsidRPr="00F32BE4">
              <w:rPr>
                <w:rFonts w:cstheme="minorHAnsi"/>
                <w:sz w:val="20"/>
                <w:szCs w:val="20"/>
              </w:rPr>
              <w:t>#22 </w:t>
            </w:r>
          </w:p>
        </w:tc>
        <w:tc>
          <w:tcPr>
            <w:tcW w:w="0" w:type="auto"/>
            <w:hideMark/>
          </w:tcPr>
          <w:p w14:paraId="709FF17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pregnan*:ti,ab</w:t>
            </w:r>
          </w:p>
        </w:tc>
        <w:tc>
          <w:tcPr>
            <w:tcW w:w="0" w:type="auto"/>
            <w:hideMark/>
          </w:tcPr>
          <w:p w14:paraId="42FE5D88"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632176</w:t>
            </w:r>
          </w:p>
        </w:tc>
      </w:tr>
      <w:tr w:rsidR="00F32BE4" w:rsidRPr="00F32BE4" w14:paraId="4E3C68E8"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2E1C619C" w14:textId="77777777" w:rsidR="00F32BE4" w:rsidRPr="00F32BE4" w:rsidRDefault="00F32BE4" w:rsidP="00F32BE4">
            <w:pPr>
              <w:rPr>
                <w:rFonts w:cstheme="minorHAnsi"/>
                <w:sz w:val="20"/>
                <w:szCs w:val="20"/>
              </w:rPr>
            </w:pPr>
            <w:r w:rsidRPr="00F32BE4">
              <w:rPr>
                <w:rFonts w:cstheme="minorHAnsi"/>
                <w:sz w:val="20"/>
                <w:szCs w:val="20"/>
              </w:rPr>
              <w:t>#21 </w:t>
            </w:r>
          </w:p>
        </w:tc>
        <w:tc>
          <w:tcPr>
            <w:tcW w:w="0" w:type="auto"/>
            <w:hideMark/>
          </w:tcPr>
          <w:p w14:paraId="11D967A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'pregnancy'/exp</w:t>
            </w:r>
          </w:p>
        </w:tc>
        <w:tc>
          <w:tcPr>
            <w:tcW w:w="0" w:type="auto"/>
            <w:hideMark/>
          </w:tcPr>
          <w:p w14:paraId="5C6949A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741774</w:t>
            </w:r>
          </w:p>
        </w:tc>
      </w:tr>
      <w:tr w:rsidR="00F32BE4" w:rsidRPr="00F32BE4" w14:paraId="290CE32B"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7E917E2B" w14:textId="77777777" w:rsidR="00F32BE4" w:rsidRPr="00F32BE4" w:rsidRDefault="00F32BE4" w:rsidP="00F32BE4">
            <w:pPr>
              <w:rPr>
                <w:rFonts w:cstheme="minorHAnsi"/>
                <w:sz w:val="20"/>
                <w:szCs w:val="20"/>
              </w:rPr>
            </w:pPr>
            <w:r w:rsidRPr="00F32BE4">
              <w:rPr>
                <w:rFonts w:cstheme="minorHAnsi"/>
                <w:sz w:val="20"/>
                <w:szCs w:val="20"/>
              </w:rPr>
              <w:t>#20 </w:t>
            </w:r>
          </w:p>
        </w:tc>
        <w:tc>
          <w:tcPr>
            <w:tcW w:w="0" w:type="auto"/>
            <w:hideMark/>
          </w:tcPr>
          <w:p w14:paraId="2EA23B6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'ante natal':ti,ab</w:t>
            </w:r>
          </w:p>
        </w:tc>
        <w:tc>
          <w:tcPr>
            <w:tcW w:w="0" w:type="auto"/>
            <w:hideMark/>
          </w:tcPr>
          <w:p w14:paraId="20CE653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783</w:t>
            </w:r>
          </w:p>
        </w:tc>
      </w:tr>
      <w:tr w:rsidR="00F32BE4" w:rsidRPr="00F32BE4" w14:paraId="07EF362D"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6E739E58" w14:textId="77777777" w:rsidR="00F32BE4" w:rsidRPr="00F32BE4" w:rsidRDefault="00F32BE4" w:rsidP="00F32BE4">
            <w:pPr>
              <w:rPr>
                <w:rFonts w:cstheme="minorHAnsi"/>
                <w:sz w:val="20"/>
                <w:szCs w:val="20"/>
              </w:rPr>
            </w:pPr>
            <w:r w:rsidRPr="00F32BE4">
              <w:rPr>
                <w:rFonts w:cstheme="minorHAnsi"/>
                <w:sz w:val="20"/>
                <w:szCs w:val="20"/>
              </w:rPr>
              <w:t>#19 </w:t>
            </w:r>
          </w:p>
        </w:tc>
        <w:tc>
          <w:tcPr>
            <w:tcW w:w="0" w:type="auto"/>
            <w:hideMark/>
          </w:tcPr>
          <w:p w14:paraId="648E78D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antenatal:ti,ab</w:t>
            </w:r>
          </w:p>
        </w:tc>
        <w:tc>
          <w:tcPr>
            <w:tcW w:w="0" w:type="auto"/>
            <w:hideMark/>
          </w:tcPr>
          <w:p w14:paraId="48BFFA3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46163</w:t>
            </w:r>
          </w:p>
        </w:tc>
      </w:tr>
      <w:tr w:rsidR="00F32BE4" w:rsidRPr="00F32BE4" w14:paraId="6FEDF639"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7EFE0B2D" w14:textId="77777777" w:rsidR="00F32BE4" w:rsidRPr="00F32BE4" w:rsidRDefault="00F32BE4" w:rsidP="00F32BE4">
            <w:pPr>
              <w:rPr>
                <w:rFonts w:cstheme="minorHAnsi"/>
                <w:sz w:val="20"/>
                <w:szCs w:val="20"/>
              </w:rPr>
            </w:pPr>
            <w:r w:rsidRPr="00F32BE4">
              <w:rPr>
                <w:rFonts w:cstheme="minorHAnsi"/>
                <w:sz w:val="20"/>
                <w:szCs w:val="20"/>
              </w:rPr>
              <w:t>#18 </w:t>
            </w:r>
          </w:p>
        </w:tc>
        <w:tc>
          <w:tcPr>
            <w:tcW w:w="0" w:type="auto"/>
            <w:hideMark/>
          </w:tcPr>
          <w:p w14:paraId="72FFAB5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('pre natal' NEAR/1 care*):ti,ab</w:t>
            </w:r>
          </w:p>
        </w:tc>
        <w:tc>
          <w:tcPr>
            <w:tcW w:w="0" w:type="auto"/>
            <w:hideMark/>
          </w:tcPr>
          <w:p w14:paraId="555D1B5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118</w:t>
            </w:r>
          </w:p>
        </w:tc>
      </w:tr>
      <w:tr w:rsidR="00F32BE4" w:rsidRPr="00F32BE4" w14:paraId="158B60A3"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170BD5F5" w14:textId="77777777" w:rsidR="00F32BE4" w:rsidRPr="00F32BE4" w:rsidRDefault="00F32BE4" w:rsidP="00F32BE4">
            <w:pPr>
              <w:rPr>
                <w:rFonts w:cstheme="minorHAnsi"/>
                <w:sz w:val="20"/>
                <w:szCs w:val="20"/>
              </w:rPr>
            </w:pPr>
            <w:r w:rsidRPr="00F32BE4">
              <w:rPr>
                <w:rFonts w:cstheme="minorHAnsi"/>
                <w:sz w:val="20"/>
                <w:szCs w:val="20"/>
              </w:rPr>
              <w:t>#17 </w:t>
            </w:r>
          </w:p>
        </w:tc>
        <w:tc>
          <w:tcPr>
            <w:tcW w:w="0" w:type="auto"/>
            <w:hideMark/>
          </w:tcPr>
          <w:p w14:paraId="3C1BC53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(prenatal NEAR/1 care*):ti,ab</w:t>
            </w:r>
          </w:p>
        </w:tc>
        <w:tc>
          <w:tcPr>
            <w:tcW w:w="0" w:type="auto"/>
            <w:hideMark/>
          </w:tcPr>
          <w:p w14:paraId="10688A3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11069</w:t>
            </w:r>
          </w:p>
        </w:tc>
      </w:tr>
      <w:tr w:rsidR="00F32BE4" w:rsidRPr="00F32BE4" w14:paraId="77F5CA48"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1F06FBF9" w14:textId="77777777" w:rsidR="00F32BE4" w:rsidRPr="00F32BE4" w:rsidRDefault="00F32BE4" w:rsidP="00F32BE4">
            <w:pPr>
              <w:rPr>
                <w:rFonts w:cstheme="minorHAnsi"/>
                <w:sz w:val="20"/>
                <w:szCs w:val="20"/>
              </w:rPr>
            </w:pPr>
            <w:r w:rsidRPr="00F32BE4">
              <w:rPr>
                <w:rFonts w:cstheme="minorHAnsi"/>
                <w:sz w:val="20"/>
                <w:szCs w:val="20"/>
              </w:rPr>
              <w:t>#16 </w:t>
            </w:r>
          </w:p>
        </w:tc>
        <w:tc>
          <w:tcPr>
            <w:tcW w:w="0" w:type="auto"/>
            <w:hideMark/>
          </w:tcPr>
          <w:p w14:paraId="69FD401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'prenatal care'/exp</w:t>
            </w:r>
          </w:p>
        </w:tc>
        <w:tc>
          <w:tcPr>
            <w:tcW w:w="0" w:type="auto"/>
            <w:hideMark/>
          </w:tcPr>
          <w:p w14:paraId="3391B5B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146094</w:t>
            </w:r>
          </w:p>
        </w:tc>
      </w:tr>
      <w:tr w:rsidR="00F32BE4" w:rsidRPr="00F32BE4" w14:paraId="475E4CC5"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2B5E15F5" w14:textId="77777777" w:rsidR="00F32BE4" w:rsidRPr="00F32BE4" w:rsidRDefault="00F32BE4" w:rsidP="00F32BE4">
            <w:pPr>
              <w:rPr>
                <w:rFonts w:cstheme="minorHAnsi"/>
                <w:sz w:val="20"/>
                <w:szCs w:val="20"/>
              </w:rPr>
            </w:pPr>
            <w:r w:rsidRPr="00F32BE4">
              <w:rPr>
                <w:rFonts w:cstheme="minorHAnsi"/>
                <w:sz w:val="20"/>
                <w:szCs w:val="20"/>
              </w:rPr>
              <w:t>#15 </w:t>
            </w:r>
          </w:p>
        </w:tc>
        <w:tc>
          <w:tcPr>
            <w:tcW w:w="0" w:type="auto"/>
            <w:hideMark/>
          </w:tcPr>
          <w:p w14:paraId="537D1DC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 OR #2 OR #3 OR #4 OR #5 OR #6 OR #7 OR #8 OR #9 OR #10 OR #11 OR #12 OR #14</w:t>
            </w:r>
          </w:p>
        </w:tc>
        <w:tc>
          <w:tcPr>
            <w:tcW w:w="0" w:type="auto"/>
            <w:hideMark/>
          </w:tcPr>
          <w:p w14:paraId="01EB9FC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347491</w:t>
            </w:r>
          </w:p>
        </w:tc>
      </w:tr>
      <w:tr w:rsidR="00F32BE4" w:rsidRPr="00F32BE4" w14:paraId="757C3960"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07B3FE7C" w14:textId="77777777" w:rsidR="00F32BE4" w:rsidRPr="00F32BE4" w:rsidRDefault="00F32BE4" w:rsidP="00F32BE4">
            <w:pPr>
              <w:rPr>
                <w:rFonts w:cstheme="minorHAnsi"/>
                <w:sz w:val="20"/>
                <w:szCs w:val="20"/>
              </w:rPr>
            </w:pPr>
            <w:r w:rsidRPr="00F32BE4">
              <w:rPr>
                <w:rFonts w:cstheme="minorHAnsi"/>
                <w:sz w:val="20"/>
                <w:szCs w:val="20"/>
              </w:rPr>
              <w:t>#13 </w:t>
            </w:r>
          </w:p>
        </w:tc>
        <w:tc>
          <w:tcPr>
            <w:tcW w:w="0" w:type="auto"/>
            <w:hideMark/>
          </w:tcPr>
          <w:p w14:paraId="1F368828"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pharmacovigilance:ti,ab AND system*:ti,ab AND vaccin*:ti,ab</w:t>
            </w:r>
          </w:p>
        </w:tc>
        <w:tc>
          <w:tcPr>
            <w:tcW w:w="0" w:type="auto"/>
            <w:hideMark/>
          </w:tcPr>
          <w:p w14:paraId="0A12275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247</w:t>
            </w:r>
          </w:p>
        </w:tc>
      </w:tr>
      <w:tr w:rsidR="00F32BE4" w:rsidRPr="00F32BE4" w14:paraId="6FF4703E"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39B212FC" w14:textId="77777777" w:rsidR="00F32BE4" w:rsidRPr="00F32BE4" w:rsidRDefault="00F32BE4" w:rsidP="00F32BE4">
            <w:pPr>
              <w:rPr>
                <w:rFonts w:cstheme="minorHAnsi"/>
                <w:sz w:val="20"/>
                <w:szCs w:val="20"/>
              </w:rPr>
            </w:pPr>
            <w:r w:rsidRPr="00F32BE4">
              <w:rPr>
                <w:rFonts w:cstheme="minorHAnsi"/>
                <w:sz w:val="20"/>
                <w:szCs w:val="20"/>
              </w:rPr>
              <w:t>#12 </w:t>
            </w:r>
          </w:p>
        </w:tc>
        <w:tc>
          <w:tcPr>
            <w:tcW w:w="0" w:type="auto"/>
            <w:hideMark/>
          </w:tcPr>
          <w:p w14:paraId="7F8F11C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'outcome capture':ti,ab</w:t>
            </w:r>
          </w:p>
        </w:tc>
        <w:tc>
          <w:tcPr>
            <w:tcW w:w="0" w:type="auto"/>
            <w:hideMark/>
          </w:tcPr>
          <w:p w14:paraId="2EAAF7E2"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5</w:t>
            </w:r>
          </w:p>
        </w:tc>
      </w:tr>
      <w:tr w:rsidR="00F32BE4" w:rsidRPr="00F32BE4" w14:paraId="3DB3A6F3"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0F82DDE2" w14:textId="77777777" w:rsidR="00F32BE4" w:rsidRPr="00F32BE4" w:rsidRDefault="00F32BE4" w:rsidP="00F32BE4">
            <w:pPr>
              <w:rPr>
                <w:rFonts w:cstheme="minorHAnsi"/>
                <w:sz w:val="20"/>
                <w:szCs w:val="20"/>
              </w:rPr>
            </w:pPr>
            <w:r w:rsidRPr="00F32BE4">
              <w:rPr>
                <w:rFonts w:cstheme="minorHAnsi"/>
                <w:sz w:val="20"/>
                <w:szCs w:val="20"/>
              </w:rPr>
              <w:t>#11 </w:t>
            </w:r>
          </w:p>
        </w:tc>
        <w:tc>
          <w:tcPr>
            <w:tcW w:w="0" w:type="auto"/>
            <w:hideMark/>
          </w:tcPr>
          <w:p w14:paraId="2A86D52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'data coordination':ti,ab</w:t>
            </w:r>
          </w:p>
        </w:tc>
        <w:tc>
          <w:tcPr>
            <w:tcW w:w="0" w:type="auto"/>
            <w:hideMark/>
          </w:tcPr>
          <w:p w14:paraId="11AD3AC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75</w:t>
            </w:r>
          </w:p>
        </w:tc>
      </w:tr>
      <w:tr w:rsidR="00F32BE4" w:rsidRPr="00F32BE4" w14:paraId="45A49594"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301891E5" w14:textId="77777777" w:rsidR="00F32BE4" w:rsidRPr="00F32BE4" w:rsidRDefault="00F32BE4" w:rsidP="00F32BE4">
            <w:pPr>
              <w:rPr>
                <w:rFonts w:cstheme="minorHAnsi"/>
                <w:sz w:val="20"/>
                <w:szCs w:val="20"/>
              </w:rPr>
            </w:pPr>
            <w:r w:rsidRPr="00F32BE4">
              <w:rPr>
                <w:rFonts w:cstheme="minorHAnsi"/>
                <w:sz w:val="20"/>
                <w:szCs w:val="20"/>
              </w:rPr>
              <w:t>#10 </w:t>
            </w:r>
          </w:p>
        </w:tc>
        <w:tc>
          <w:tcPr>
            <w:tcW w:w="0" w:type="auto"/>
            <w:hideMark/>
          </w:tcPr>
          <w:p w14:paraId="39A1BAF5"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'data hub':ti,ab</w:t>
            </w:r>
          </w:p>
        </w:tc>
        <w:tc>
          <w:tcPr>
            <w:tcW w:w="0" w:type="auto"/>
            <w:hideMark/>
          </w:tcPr>
          <w:p w14:paraId="0C8E2EC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37</w:t>
            </w:r>
          </w:p>
        </w:tc>
      </w:tr>
      <w:tr w:rsidR="00F32BE4" w:rsidRPr="00F32BE4" w14:paraId="5CDC6519"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560B2515" w14:textId="77777777" w:rsidR="00F32BE4" w:rsidRPr="00F32BE4" w:rsidRDefault="00F32BE4" w:rsidP="00F32BE4">
            <w:pPr>
              <w:rPr>
                <w:rFonts w:cstheme="minorHAnsi"/>
                <w:sz w:val="20"/>
                <w:szCs w:val="20"/>
              </w:rPr>
            </w:pPr>
            <w:r w:rsidRPr="00F32BE4">
              <w:rPr>
                <w:rFonts w:cstheme="minorHAnsi"/>
                <w:sz w:val="20"/>
                <w:szCs w:val="20"/>
              </w:rPr>
              <w:t>#9 </w:t>
            </w:r>
          </w:p>
        </w:tc>
        <w:tc>
          <w:tcPr>
            <w:tcW w:w="0" w:type="auto"/>
            <w:hideMark/>
          </w:tcPr>
          <w:p w14:paraId="049A7A1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'health information network':ti,ab</w:t>
            </w:r>
          </w:p>
        </w:tc>
        <w:tc>
          <w:tcPr>
            <w:tcW w:w="0" w:type="auto"/>
            <w:hideMark/>
          </w:tcPr>
          <w:p w14:paraId="35496CB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261</w:t>
            </w:r>
          </w:p>
        </w:tc>
      </w:tr>
      <w:tr w:rsidR="00F32BE4" w:rsidRPr="00F32BE4" w14:paraId="330197BC"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0E1F47E7" w14:textId="77777777" w:rsidR="00F32BE4" w:rsidRPr="00F32BE4" w:rsidRDefault="00F32BE4" w:rsidP="00F32BE4">
            <w:pPr>
              <w:rPr>
                <w:rFonts w:cstheme="minorHAnsi"/>
                <w:sz w:val="20"/>
                <w:szCs w:val="20"/>
              </w:rPr>
            </w:pPr>
            <w:r w:rsidRPr="00F32BE4">
              <w:rPr>
                <w:rFonts w:cstheme="minorHAnsi"/>
                <w:sz w:val="20"/>
                <w:szCs w:val="20"/>
              </w:rPr>
              <w:t>#8 </w:t>
            </w:r>
          </w:p>
        </w:tc>
        <w:tc>
          <w:tcPr>
            <w:tcW w:w="0" w:type="auto"/>
            <w:hideMark/>
          </w:tcPr>
          <w:p w14:paraId="611617E5"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'health information data':ti,ab</w:t>
            </w:r>
          </w:p>
        </w:tc>
        <w:tc>
          <w:tcPr>
            <w:tcW w:w="0" w:type="auto"/>
            <w:hideMark/>
          </w:tcPr>
          <w:p w14:paraId="279FA82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72</w:t>
            </w:r>
          </w:p>
        </w:tc>
      </w:tr>
      <w:tr w:rsidR="00F32BE4" w:rsidRPr="00F32BE4" w14:paraId="01A9D4FF"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5F26E568" w14:textId="77777777" w:rsidR="00F32BE4" w:rsidRPr="00F32BE4" w:rsidRDefault="00F32BE4" w:rsidP="00F32BE4">
            <w:pPr>
              <w:rPr>
                <w:rFonts w:cstheme="minorHAnsi"/>
                <w:sz w:val="20"/>
                <w:szCs w:val="20"/>
              </w:rPr>
            </w:pPr>
            <w:r w:rsidRPr="00F32BE4">
              <w:rPr>
                <w:rFonts w:cstheme="minorHAnsi"/>
                <w:sz w:val="20"/>
                <w:szCs w:val="20"/>
              </w:rPr>
              <w:t>#7 </w:t>
            </w:r>
          </w:p>
        </w:tc>
        <w:tc>
          <w:tcPr>
            <w:tcW w:w="0" w:type="auto"/>
            <w:hideMark/>
          </w:tcPr>
          <w:p w14:paraId="723BA603"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'health statistics data':ti,ab</w:t>
            </w:r>
          </w:p>
        </w:tc>
        <w:tc>
          <w:tcPr>
            <w:tcW w:w="0" w:type="auto"/>
            <w:hideMark/>
          </w:tcPr>
          <w:p w14:paraId="755CBC1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101</w:t>
            </w:r>
          </w:p>
        </w:tc>
      </w:tr>
      <w:tr w:rsidR="00F32BE4" w:rsidRPr="00F32BE4" w14:paraId="1CE09DEC"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6B5CE51E" w14:textId="77777777" w:rsidR="00F32BE4" w:rsidRPr="00F32BE4" w:rsidRDefault="00F32BE4" w:rsidP="00F32BE4">
            <w:pPr>
              <w:rPr>
                <w:rFonts w:cstheme="minorHAnsi"/>
                <w:sz w:val="20"/>
                <w:szCs w:val="20"/>
              </w:rPr>
            </w:pPr>
            <w:r w:rsidRPr="00F32BE4">
              <w:rPr>
                <w:rFonts w:cstheme="minorHAnsi"/>
                <w:sz w:val="20"/>
                <w:szCs w:val="20"/>
              </w:rPr>
              <w:t>#6 </w:t>
            </w:r>
          </w:p>
        </w:tc>
        <w:tc>
          <w:tcPr>
            <w:tcW w:w="0" w:type="auto"/>
            <w:hideMark/>
          </w:tcPr>
          <w:p w14:paraId="65CEAFB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'health information system':ti,ab</w:t>
            </w:r>
          </w:p>
        </w:tc>
        <w:tc>
          <w:tcPr>
            <w:tcW w:w="0" w:type="auto"/>
            <w:hideMark/>
          </w:tcPr>
          <w:p w14:paraId="4538534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2229</w:t>
            </w:r>
          </w:p>
        </w:tc>
      </w:tr>
      <w:tr w:rsidR="00F32BE4" w:rsidRPr="00F32BE4" w14:paraId="67B5D99A"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70171E41" w14:textId="77777777" w:rsidR="00F32BE4" w:rsidRPr="00F32BE4" w:rsidRDefault="00F32BE4" w:rsidP="00F32BE4">
            <w:pPr>
              <w:rPr>
                <w:rFonts w:cstheme="minorHAnsi"/>
                <w:sz w:val="20"/>
                <w:szCs w:val="20"/>
              </w:rPr>
            </w:pPr>
            <w:r w:rsidRPr="00F32BE4">
              <w:rPr>
                <w:rFonts w:cstheme="minorHAnsi"/>
                <w:sz w:val="20"/>
                <w:szCs w:val="20"/>
              </w:rPr>
              <w:t>#5 </w:t>
            </w:r>
          </w:p>
        </w:tc>
        <w:tc>
          <w:tcPr>
            <w:tcW w:w="0" w:type="auto"/>
            <w:hideMark/>
          </w:tcPr>
          <w:p w14:paraId="41F0944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'medical information system'/exp</w:t>
            </w:r>
          </w:p>
        </w:tc>
        <w:tc>
          <w:tcPr>
            <w:tcW w:w="0" w:type="auto"/>
            <w:hideMark/>
          </w:tcPr>
          <w:p w14:paraId="4576555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19940</w:t>
            </w:r>
          </w:p>
        </w:tc>
      </w:tr>
      <w:tr w:rsidR="00F32BE4" w:rsidRPr="00F32BE4" w14:paraId="433A77AF"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4669DCB6" w14:textId="77777777" w:rsidR="00F32BE4" w:rsidRPr="00F32BE4" w:rsidRDefault="00F32BE4" w:rsidP="00F32BE4">
            <w:pPr>
              <w:rPr>
                <w:rFonts w:cstheme="minorHAnsi"/>
                <w:sz w:val="20"/>
                <w:szCs w:val="20"/>
              </w:rPr>
            </w:pPr>
            <w:r w:rsidRPr="00F32BE4">
              <w:rPr>
                <w:rFonts w:cstheme="minorHAnsi"/>
                <w:sz w:val="20"/>
                <w:szCs w:val="20"/>
              </w:rPr>
              <w:t>#4 </w:t>
            </w:r>
          </w:p>
        </w:tc>
        <w:tc>
          <w:tcPr>
            <w:tcW w:w="0" w:type="auto"/>
            <w:hideMark/>
          </w:tcPr>
          <w:p w14:paraId="6644FDF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lang w:val="es-AR"/>
              </w:rPr>
            </w:pPr>
            <w:r w:rsidRPr="00F32BE4">
              <w:rPr>
                <w:rFonts w:cstheme="minorHAnsi"/>
                <w:sz w:val="20"/>
                <w:szCs w:val="20"/>
                <w:lang w:val="es-AR"/>
              </w:rPr>
              <w:t>'e registr*':ti,ab</w:t>
            </w:r>
          </w:p>
        </w:tc>
        <w:tc>
          <w:tcPr>
            <w:tcW w:w="0" w:type="auto"/>
            <w:hideMark/>
          </w:tcPr>
          <w:p w14:paraId="7FCEFFD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97</w:t>
            </w:r>
          </w:p>
        </w:tc>
      </w:tr>
      <w:tr w:rsidR="00F32BE4" w:rsidRPr="00F32BE4" w14:paraId="530186B2"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350E499E" w14:textId="77777777" w:rsidR="00F32BE4" w:rsidRPr="00F32BE4" w:rsidRDefault="00F32BE4" w:rsidP="00F32BE4">
            <w:pPr>
              <w:rPr>
                <w:rFonts w:cstheme="minorHAnsi"/>
                <w:sz w:val="20"/>
                <w:szCs w:val="20"/>
              </w:rPr>
            </w:pPr>
            <w:r w:rsidRPr="00F32BE4">
              <w:rPr>
                <w:rFonts w:cstheme="minorHAnsi"/>
                <w:sz w:val="20"/>
                <w:szCs w:val="20"/>
              </w:rPr>
              <w:t>#3 </w:t>
            </w:r>
          </w:p>
        </w:tc>
        <w:tc>
          <w:tcPr>
            <w:tcW w:w="0" w:type="auto"/>
            <w:hideMark/>
          </w:tcPr>
          <w:p w14:paraId="002B127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eregistr*:ti,ab</w:t>
            </w:r>
          </w:p>
        </w:tc>
        <w:tc>
          <w:tcPr>
            <w:tcW w:w="0" w:type="auto"/>
            <w:hideMark/>
          </w:tcPr>
          <w:p w14:paraId="0F6FE71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15</w:t>
            </w:r>
          </w:p>
        </w:tc>
      </w:tr>
      <w:tr w:rsidR="00F32BE4" w:rsidRPr="00F32BE4" w14:paraId="7D61A43E" w14:textId="77777777" w:rsidTr="001B7E21">
        <w:trPr>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7C992FFC" w14:textId="77777777" w:rsidR="00F32BE4" w:rsidRPr="00F32BE4" w:rsidRDefault="00F32BE4" w:rsidP="00F32BE4">
            <w:pPr>
              <w:rPr>
                <w:rFonts w:cstheme="minorHAnsi"/>
                <w:sz w:val="20"/>
                <w:szCs w:val="20"/>
              </w:rPr>
            </w:pPr>
            <w:r w:rsidRPr="00F32BE4">
              <w:rPr>
                <w:rFonts w:cstheme="minorHAnsi"/>
                <w:sz w:val="20"/>
                <w:szCs w:val="20"/>
              </w:rPr>
              <w:t>#2 </w:t>
            </w:r>
          </w:p>
        </w:tc>
        <w:tc>
          <w:tcPr>
            <w:tcW w:w="0" w:type="auto"/>
            <w:hideMark/>
          </w:tcPr>
          <w:p w14:paraId="1BD2DA5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registr*:ti,ab</w:t>
            </w:r>
          </w:p>
        </w:tc>
        <w:tc>
          <w:tcPr>
            <w:tcW w:w="0" w:type="auto"/>
            <w:hideMark/>
          </w:tcPr>
          <w:p w14:paraId="030F4F4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297764</w:t>
            </w:r>
          </w:p>
        </w:tc>
      </w:tr>
      <w:tr w:rsidR="00F32BE4" w:rsidRPr="00F32BE4" w14:paraId="5E6147BF" w14:textId="77777777" w:rsidTr="001B7E21">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5" w:type="dxa"/>
            <w:hideMark/>
          </w:tcPr>
          <w:p w14:paraId="25E6E0FA" w14:textId="77777777" w:rsidR="00F32BE4" w:rsidRPr="00F32BE4" w:rsidRDefault="00F32BE4" w:rsidP="00F32BE4">
            <w:pPr>
              <w:rPr>
                <w:rFonts w:cstheme="minorHAnsi"/>
                <w:sz w:val="20"/>
                <w:szCs w:val="20"/>
              </w:rPr>
            </w:pPr>
            <w:r w:rsidRPr="00F32BE4">
              <w:rPr>
                <w:rFonts w:cstheme="minorHAnsi"/>
                <w:sz w:val="20"/>
                <w:szCs w:val="20"/>
              </w:rPr>
              <w:t>#1 </w:t>
            </w:r>
          </w:p>
        </w:tc>
        <w:tc>
          <w:tcPr>
            <w:tcW w:w="0" w:type="auto"/>
            <w:hideMark/>
          </w:tcPr>
          <w:p w14:paraId="2551AA5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'register'/exp</w:t>
            </w:r>
          </w:p>
        </w:tc>
        <w:tc>
          <w:tcPr>
            <w:tcW w:w="0" w:type="auto"/>
            <w:hideMark/>
          </w:tcPr>
          <w:p w14:paraId="49019FE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110298</w:t>
            </w:r>
          </w:p>
        </w:tc>
      </w:tr>
    </w:tbl>
    <w:p w14:paraId="550A65DE" w14:textId="77777777" w:rsidR="00F32BE4" w:rsidRPr="00F32BE4" w:rsidRDefault="00F32BE4" w:rsidP="00F32BE4">
      <w:pPr>
        <w:ind w:left="720"/>
        <w:contextualSpacing/>
        <w:rPr>
          <w:rFonts w:cstheme="minorHAnsi"/>
          <w:sz w:val="20"/>
          <w:szCs w:val="20"/>
        </w:rPr>
      </w:pPr>
    </w:p>
    <w:p w14:paraId="0AF2DCAE" w14:textId="77777777" w:rsidR="00F32BE4" w:rsidRPr="00F32BE4" w:rsidRDefault="00F32BE4" w:rsidP="00F32BE4">
      <w:pPr>
        <w:rPr>
          <w:rFonts w:cstheme="minorHAnsi"/>
          <w:b/>
          <w:bCs/>
          <w:sz w:val="20"/>
          <w:szCs w:val="20"/>
        </w:rPr>
      </w:pPr>
      <w:r w:rsidRPr="00F32BE4">
        <w:rPr>
          <w:rFonts w:cstheme="minorHAnsi"/>
          <w:b/>
          <w:bCs/>
          <w:sz w:val="20"/>
          <w:szCs w:val="20"/>
        </w:rPr>
        <w:t>PubMed 23-08-2019</w:t>
      </w:r>
    </w:p>
    <w:tbl>
      <w:tblPr>
        <w:tblStyle w:val="Tablanormal5"/>
        <w:tblW w:w="4979" w:type="pct"/>
        <w:tblLook w:val="04A0" w:firstRow="1" w:lastRow="0" w:firstColumn="1" w:lastColumn="0" w:noHBand="0" w:noVBand="1"/>
      </w:tblPr>
      <w:tblGrid>
        <w:gridCol w:w="571"/>
        <w:gridCol w:w="7324"/>
        <w:gridCol w:w="1426"/>
      </w:tblGrid>
      <w:tr w:rsidR="00F32BE4" w:rsidRPr="00F32BE4" w14:paraId="36BF0FB1" w14:textId="77777777" w:rsidTr="001B7E2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6" w:type="pct"/>
            <w:hideMark/>
          </w:tcPr>
          <w:p w14:paraId="2208A953" w14:textId="77777777" w:rsidR="00F32BE4" w:rsidRPr="00F32BE4" w:rsidRDefault="00F32BE4" w:rsidP="00F32BE4">
            <w:pPr>
              <w:jc w:val="center"/>
              <w:rPr>
                <w:rFonts w:eastAsia="Times New Roman" w:cstheme="minorHAnsi"/>
                <w:sz w:val="20"/>
                <w:szCs w:val="20"/>
                <w:lang w:eastAsia="es-AR"/>
              </w:rPr>
            </w:pPr>
          </w:p>
        </w:tc>
        <w:tc>
          <w:tcPr>
            <w:tcW w:w="3929" w:type="pct"/>
            <w:hideMark/>
          </w:tcPr>
          <w:p w14:paraId="41548BC6" w14:textId="77777777" w:rsidR="00F32BE4" w:rsidRPr="00F32BE4" w:rsidRDefault="00F32BE4" w:rsidP="00F32BE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Query</w:t>
            </w:r>
          </w:p>
        </w:tc>
        <w:tc>
          <w:tcPr>
            <w:tcW w:w="765" w:type="pct"/>
            <w:hideMark/>
          </w:tcPr>
          <w:p w14:paraId="638314BA" w14:textId="77777777" w:rsidR="00F32BE4" w:rsidRPr="00F32BE4" w:rsidRDefault="00F32BE4" w:rsidP="00F32BE4">
            <w:pP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Items found</w:t>
            </w:r>
          </w:p>
        </w:tc>
      </w:tr>
      <w:tr w:rsidR="00F32BE4" w:rsidRPr="00F32BE4" w14:paraId="3523B675"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5AC9D742" w14:textId="77777777" w:rsidR="00F32BE4" w:rsidRPr="00F32BE4" w:rsidRDefault="004A0C49" w:rsidP="00F32BE4">
            <w:pPr>
              <w:rPr>
                <w:rFonts w:eastAsia="Times New Roman" w:cstheme="minorHAnsi"/>
                <w:sz w:val="20"/>
                <w:szCs w:val="20"/>
                <w:lang w:eastAsia="es-AR"/>
              </w:rPr>
            </w:pPr>
            <w:hyperlink r:id="rId8" w:tooltip="Perform actions on search" w:history="1">
              <w:r w:rsidR="00F32BE4" w:rsidRPr="00F32BE4">
                <w:rPr>
                  <w:rFonts w:eastAsia="Times New Roman" w:cstheme="minorHAnsi"/>
                  <w:color w:val="2F4A8B"/>
                  <w:sz w:val="20"/>
                  <w:szCs w:val="20"/>
                  <w:u w:val="single"/>
                  <w:lang w:eastAsia="es-AR"/>
                </w:rPr>
                <w:t>#45</w:t>
              </w:r>
            </w:hyperlink>
          </w:p>
        </w:tc>
        <w:tc>
          <w:tcPr>
            <w:tcW w:w="3929" w:type="pct"/>
            <w:hideMark/>
          </w:tcPr>
          <w:p w14:paraId="0C53F6A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(#16 AND #42 AND #43) Filters: Publication date from 2014/01/01</w:t>
            </w:r>
          </w:p>
        </w:tc>
        <w:tc>
          <w:tcPr>
            <w:tcW w:w="765" w:type="pct"/>
            <w:hideMark/>
          </w:tcPr>
          <w:p w14:paraId="0C29A821"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9" w:tooltip="Show search results" w:history="1">
              <w:r w:rsidR="00F32BE4" w:rsidRPr="00F32BE4">
                <w:rPr>
                  <w:rFonts w:eastAsia="Times New Roman" w:cstheme="minorHAnsi"/>
                  <w:color w:val="2F4A8B"/>
                  <w:sz w:val="20"/>
                  <w:szCs w:val="20"/>
                  <w:u w:val="single"/>
                  <w:lang w:eastAsia="es-AR"/>
                </w:rPr>
                <w:t>2938</w:t>
              </w:r>
            </w:hyperlink>
          </w:p>
        </w:tc>
      </w:tr>
      <w:tr w:rsidR="00F32BE4" w:rsidRPr="00F32BE4" w14:paraId="0B04C222"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361B7062" w14:textId="77777777" w:rsidR="00F32BE4" w:rsidRPr="00F32BE4" w:rsidRDefault="004A0C49" w:rsidP="00F32BE4">
            <w:pPr>
              <w:rPr>
                <w:rFonts w:eastAsia="Times New Roman" w:cstheme="minorHAnsi"/>
                <w:sz w:val="20"/>
                <w:szCs w:val="20"/>
                <w:lang w:eastAsia="es-AR"/>
              </w:rPr>
            </w:pPr>
            <w:hyperlink r:id="rId10" w:tooltip="Perform actions on search" w:history="1">
              <w:r w:rsidR="00F32BE4" w:rsidRPr="00F32BE4">
                <w:rPr>
                  <w:rFonts w:eastAsia="Times New Roman" w:cstheme="minorHAnsi"/>
                  <w:color w:val="2F4A8B"/>
                  <w:sz w:val="20"/>
                  <w:szCs w:val="20"/>
                  <w:u w:val="single"/>
                  <w:lang w:eastAsia="es-AR"/>
                </w:rPr>
                <w:t>#44</w:t>
              </w:r>
            </w:hyperlink>
          </w:p>
        </w:tc>
        <w:tc>
          <w:tcPr>
            <w:tcW w:w="3929" w:type="pct"/>
            <w:hideMark/>
          </w:tcPr>
          <w:p w14:paraId="55B33D3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(#16 AND #42 AND #43)</w:t>
            </w:r>
          </w:p>
        </w:tc>
        <w:tc>
          <w:tcPr>
            <w:tcW w:w="765" w:type="pct"/>
            <w:hideMark/>
          </w:tcPr>
          <w:p w14:paraId="583F2F41"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11" w:tooltip="Show search results" w:history="1">
              <w:r w:rsidR="00F32BE4" w:rsidRPr="00F32BE4">
                <w:rPr>
                  <w:rFonts w:eastAsia="Times New Roman" w:cstheme="minorHAnsi"/>
                  <w:color w:val="2F4A8B"/>
                  <w:sz w:val="20"/>
                  <w:szCs w:val="20"/>
                  <w:u w:val="single"/>
                  <w:lang w:eastAsia="es-AR"/>
                </w:rPr>
                <w:t>6321</w:t>
              </w:r>
            </w:hyperlink>
          </w:p>
        </w:tc>
      </w:tr>
      <w:tr w:rsidR="00F32BE4" w:rsidRPr="00F32BE4" w14:paraId="16C1FC02"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50984CF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color w:val="2F4A8B"/>
                <w:sz w:val="20"/>
                <w:szCs w:val="20"/>
                <w:u w:val="single"/>
                <w:lang w:eastAsia="es-AR"/>
              </w:rPr>
              <w:t>#43</w:t>
            </w:r>
          </w:p>
        </w:tc>
        <w:tc>
          <w:tcPr>
            <w:tcW w:w="3929" w:type="pct"/>
            <w:hideMark/>
          </w:tcPr>
          <w:p w14:paraId="7DCCBB6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(LMIC[tiab] OR "Low and Middle"[tiab] OR Subsaharan[tiab] OR Sub-Saharan[tiab] OR Southeast Asia*[tiab] OR Middle East*[tiab] OR Central America*[tiab] OR Caribbean[tiab] OR Afghanistan[tiab] OR Burundi[tiab] OR Benin[tiab] OR Burkina Faso[tiab] OR Central African[tiab] OR Congo[tiab] OR Eritrea[tiab] OR Ethiopia[tiab] OR Guinea[tiab] OR Gambia[tiab] OR Guinea-Bissau[tiab] OR Haiti[tiab] OR Liberia[tiab] OR Madagascar[tiab] OR Mali[tiab] OR Mozambique[tiab] OR Malawi[tiab] OR Niger[tiab] OR Nepal[tiab] OR Korea[tiab] OR Rwanda[tiab] OR Sierra Leone[tiab] OR Somalia[tiab] OR South Sudan[tiab] OR Syria[tiab] OR Chad[tiab] OR Togo[tiab] OR Tajikistan[tiab] OR Tanzania[tiab] OR Uganda[tiab] OR Yemen[tiab] OR Angola[tiab] OR Bangladesh[tiab] OR Bolivia[tiab] OR Bhutan[tiab] OR Cote d'Ivoire[tiab] OR Cameroon[tiab] OR Comoros[tiab] OR Cabo Verde[tiab] OR Djibouti[tiab] OR Egypt[tiab] OR Micronesia[tiab] OR Ghana[tiab] OR Honduras[tiab] OR Indonesia[tiab] </w:t>
            </w:r>
            <w:r w:rsidRPr="00F32BE4">
              <w:rPr>
                <w:rFonts w:eastAsia="Times New Roman" w:cstheme="minorHAnsi"/>
                <w:sz w:val="20"/>
                <w:szCs w:val="20"/>
                <w:lang w:eastAsia="es-AR"/>
              </w:rPr>
              <w:lastRenderedPageBreak/>
              <w:t>OR India[tiab] OR Kenya[tiab] OR Kyrgyz[tiab] OR Cambodia[tiab] OR Kiribati[tiab] OR Laos[tiab] OR Lesotho[tiab] OR Morocco[tiab] OR Moldova[tiab] OR Myanmar[tiab] OR Mongolia[tiab] OR Mauritania[tiab] OR Nigeria[tiab] OR Nicaragua[tiab] OR Pakistan[tiab] OR Philippines[tiab] OR Papua[tiab] OR Gaza[tiab] OR Sudan[tiab] OR Senegal[tiab] OR Solomon[tiab] OR El Salvador[tiab] OR Sao Tome[tiab] OR Eswatini[tiab] OR Timor[tiab] OR Tunisia[tiab] OR Ukraine[tiab] OR Uzbekistan[tiab] OR Vietnam[tiab] OR Vanuatu[tiab] OR Zambia[tiab] OR Zimbabwe[tiab] OR Angola[tiab] OR Albania[tiab] OR Argentina[tiab] OR Armenia[tiab] OR Samoa[tiab] OR Azerbaijan[tiab] OR Bulgaria[tiab] OR Bosnia[tiab] OR Belarus[tiab] OR Belize[tiab] OR Bolivia[tiab] OR Brazil[tiab] OR Bhutan[tiab] OR Botswana[tiab] OR China[tiab] OR Cote d'Ivoire[tiab] OR Cameroon[tiab] OR Colombia[tiab] OR Comoros[tiab] OR Cabo Verde[tiab] OR Costa Rica[tiab] OR Cuba[tiab] OR Djibouti[tiab] OR Dominica[tiab] OR Dominican Republic[tiab] OR Algeria[tiab] OR Ecuador[tiab] OR Ethiopia[tiab] OR Fiji[tiab] OR Micronesia[tiab] OR Gabon[tiab] OR Georgia[tiab] OR Ghana[tiab] OR Guinea[tiab] OR Grenada[tiab] OR Guatemala[tiab] OR Guyana[tiab] OR Haiti[tiab] OR Iran[tiab] OR Iraq[tiab] OR Jamaica[tiab] OR Jordan[tiab] OR Kazakhstan[tiab] OR Kenya[tiab] OR Lebanon[tiab] OR Liberia[tiab] OR Libya[tiab] OR St. Lucia[tiab] OR Sri Lanka[tiab] OR Moldova[tiab] OR Maldives[tiab] OR Mexico[tiab] OR Marshall Islands[tiab] OR Macedonia[tiab] OR Montenegro[tiab] OR Mozambique[tiab] OR Mauritania[tiab] OR Mauritius[tiab] OR Malawi[tiab] OR Malaysia[tiab] OR Namibia[tiab] OR Niger[tiab] OR Nigeria[tiab] OR Nepal[tiab] OR Nauru[tiab] OR Peru[tiab] OR Korea[tiab] OR Paraguay[tiab] OR Romania[tiab] OR Russia*[tiab] OR Rwanda[tiab] OR Somalia[tiab] OR Serbia[tiab] OR Suriname[tiab] OR Thailand[tiab] OR Tajikistan[tiab] OR Turkmenistan[tiab] OR Tonga[tiab] OR Turkey[tiab] OR Tuvalu[tiab] OR Tanzania[tiab] OR Uganda[tiab] OR Venezuela[tiab] OR Kosovo[tiab] OR South Africa[tiab])</w:t>
            </w:r>
          </w:p>
        </w:tc>
        <w:tc>
          <w:tcPr>
            <w:tcW w:w="765" w:type="pct"/>
            <w:hideMark/>
          </w:tcPr>
          <w:p w14:paraId="323E2FF1"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12" w:tooltip="Show search results" w:history="1">
              <w:r w:rsidR="00F32BE4" w:rsidRPr="00F32BE4">
                <w:rPr>
                  <w:rFonts w:eastAsia="Times New Roman" w:cstheme="minorHAnsi"/>
                  <w:color w:val="2F4A8B"/>
                  <w:sz w:val="20"/>
                  <w:szCs w:val="20"/>
                  <w:u w:val="single"/>
                  <w:lang w:eastAsia="es-AR"/>
                </w:rPr>
                <w:t>1058019</w:t>
              </w:r>
            </w:hyperlink>
          </w:p>
        </w:tc>
      </w:tr>
      <w:tr w:rsidR="00F32BE4" w:rsidRPr="00F32BE4" w14:paraId="2CCB7F7E"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2AED88D5" w14:textId="77777777" w:rsidR="00F32BE4" w:rsidRPr="00F32BE4" w:rsidRDefault="004A0C49" w:rsidP="00F32BE4">
            <w:pPr>
              <w:rPr>
                <w:rFonts w:eastAsia="Times New Roman" w:cstheme="minorHAnsi"/>
                <w:sz w:val="20"/>
                <w:szCs w:val="20"/>
                <w:lang w:eastAsia="es-AR"/>
              </w:rPr>
            </w:pPr>
            <w:hyperlink r:id="rId13" w:tooltip="Perform actions on search" w:history="1">
              <w:r w:rsidR="00F32BE4" w:rsidRPr="00F32BE4">
                <w:rPr>
                  <w:rFonts w:eastAsia="Times New Roman" w:cstheme="minorHAnsi"/>
                  <w:color w:val="2F4A8B"/>
                  <w:sz w:val="20"/>
                  <w:szCs w:val="20"/>
                  <w:u w:val="single"/>
                  <w:lang w:eastAsia="es-AR"/>
                </w:rPr>
                <w:t>#42</w:t>
              </w:r>
            </w:hyperlink>
          </w:p>
        </w:tc>
        <w:tc>
          <w:tcPr>
            <w:tcW w:w="3929" w:type="pct"/>
            <w:hideMark/>
          </w:tcPr>
          <w:p w14:paraId="75A71E6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(#17 OR #18 OR #19 OR #20 OR #21 OR #22 OR #23 OR #24 OR #25 OR #26 OR #27 OR #28 OR #29 OR #30 OR #31 OR #32 OR #33 OR #34 OR #35 OR #36 OR #37 OR #38 OR #39 OR #40 OR #41)</w:t>
            </w:r>
          </w:p>
        </w:tc>
        <w:tc>
          <w:tcPr>
            <w:tcW w:w="765" w:type="pct"/>
            <w:hideMark/>
          </w:tcPr>
          <w:p w14:paraId="274568A0"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14" w:tooltip="Show search results" w:history="1">
              <w:r w:rsidR="00F32BE4" w:rsidRPr="00F32BE4">
                <w:rPr>
                  <w:rFonts w:eastAsia="Times New Roman" w:cstheme="minorHAnsi"/>
                  <w:color w:val="2F4A8B"/>
                  <w:sz w:val="20"/>
                  <w:szCs w:val="20"/>
                  <w:u w:val="single"/>
                  <w:lang w:eastAsia="es-AR"/>
                </w:rPr>
                <w:t>1794809</w:t>
              </w:r>
            </w:hyperlink>
          </w:p>
        </w:tc>
      </w:tr>
      <w:tr w:rsidR="00F32BE4" w:rsidRPr="00F32BE4" w14:paraId="69EF5421"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15E6D58D" w14:textId="77777777" w:rsidR="00F32BE4" w:rsidRPr="00F32BE4" w:rsidRDefault="004A0C49" w:rsidP="00F32BE4">
            <w:pPr>
              <w:rPr>
                <w:rFonts w:eastAsia="Times New Roman" w:cstheme="minorHAnsi"/>
                <w:sz w:val="20"/>
                <w:szCs w:val="20"/>
                <w:lang w:eastAsia="es-AR"/>
              </w:rPr>
            </w:pPr>
            <w:hyperlink r:id="rId15" w:tooltip="Perform actions on search" w:history="1">
              <w:r w:rsidR="00F32BE4" w:rsidRPr="00F32BE4">
                <w:rPr>
                  <w:rFonts w:eastAsia="Times New Roman" w:cstheme="minorHAnsi"/>
                  <w:color w:val="2F4A8B"/>
                  <w:sz w:val="20"/>
                  <w:szCs w:val="20"/>
                  <w:u w:val="single"/>
                  <w:lang w:eastAsia="es-AR"/>
                </w:rPr>
                <w:t>#41</w:t>
              </w:r>
            </w:hyperlink>
          </w:p>
        </w:tc>
        <w:tc>
          <w:tcPr>
            <w:tcW w:w="3929" w:type="pct"/>
            <w:hideMark/>
          </w:tcPr>
          <w:p w14:paraId="539B2E5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Partum[tiab]</w:t>
            </w:r>
          </w:p>
        </w:tc>
        <w:tc>
          <w:tcPr>
            <w:tcW w:w="765" w:type="pct"/>
            <w:hideMark/>
          </w:tcPr>
          <w:p w14:paraId="034E3261"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16" w:tooltip="Show search results" w:history="1">
              <w:r w:rsidR="00F32BE4" w:rsidRPr="00F32BE4">
                <w:rPr>
                  <w:rFonts w:eastAsia="Times New Roman" w:cstheme="minorHAnsi"/>
                  <w:color w:val="2F4A8B"/>
                  <w:sz w:val="20"/>
                  <w:szCs w:val="20"/>
                  <w:u w:val="single"/>
                  <w:lang w:eastAsia="es-AR"/>
                </w:rPr>
                <w:t>12448</w:t>
              </w:r>
            </w:hyperlink>
          </w:p>
        </w:tc>
      </w:tr>
      <w:tr w:rsidR="00F32BE4" w:rsidRPr="00F32BE4" w14:paraId="1C1B2406"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1D7B6C3B" w14:textId="77777777" w:rsidR="00F32BE4" w:rsidRPr="00F32BE4" w:rsidRDefault="004A0C49" w:rsidP="00F32BE4">
            <w:pPr>
              <w:rPr>
                <w:rFonts w:eastAsia="Times New Roman" w:cstheme="minorHAnsi"/>
                <w:sz w:val="20"/>
                <w:szCs w:val="20"/>
                <w:lang w:eastAsia="es-AR"/>
              </w:rPr>
            </w:pPr>
            <w:hyperlink r:id="rId17" w:tooltip="Perform actions on search" w:history="1">
              <w:r w:rsidR="00F32BE4" w:rsidRPr="00F32BE4">
                <w:rPr>
                  <w:rFonts w:eastAsia="Times New Roman" w:cstheme="minorHAnsi"/>
                  <w:color w:val="2F4A8B"/>
                  <w:sz w:val="20"/>
                  <w:szCs w:val="20"/>
                  <w:u w:val="single"/>
                  <w:lang w:eastAsia="es-AR"/>
                </w:rPr>
                <w:t>#40</w:t>
              </w:r>
            </w:hyperlink>
          </w:p>
        </w:tc>
        <w:tc>
          <w:tcPr>
            <w:tcW w:w="3929" w:type="pct"/>
            <w:hideMark/>
          </w:tcPr>
          <w:p w14:paraId="22F3CFA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Parturition*[tiab]</w:t>
            </w:r>
          </w:p>
        </w:tc>
        <w:tc>
          <w:tcPr>
            <w:tcW w:w="765" w:type="pct"/>
            <w:hideMark/>
          </w:tcPr>
          <w:p w14:paraId="7E72FB2F"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18" w:tooltip="Show search results" w:history="1">
              <w:r w:rsidR="00F32BE4" w:rsidRPr="00F32BE4">
                <w:rPr>
                  <w:rFonts w:eastAsia="Times New Roman" w:cstheme="minorHAnsi"/>
                  <w:color w:val="2F4A8B"/>
                  <w:sz w:val="20"/>
                  <w:szCs w:val="20"/>
                  <w:u w:val="single"/>
                  <w:lang w:eastAsia="es-AR"/>
                </w:rPr>
                <w:t>14305</w:t>
              </w:r>
            </w:hyperlink>
          </w:p>
        </w:tc>
      </w:tr>
      <w:tr w:rsidR="00F32BE4" w:rsidRPr="00F32BE4" w14:paraId="7160378C"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5841CE06" w14:textId="77777777" w:rsidR="00F32BE4" w:rsidRPr="00F32BE4" w:rsidRDefault="004A0C49" w:rsidP="00F32BE4">
            <w:pPr>
              <w:rPr>
                <w:rFonts w:eastAsia="Times New Roman" w:cstheme="minorHAnsi"/>
                <w:sz w:val="20"/>
                <w:szCs w:val="20"/>
                <w:lang w:eastAsia="es-AR"/>
              </w:rPr>
            </w:pPr>
            <w:hyperlink r:id="rId19" w:tooltip="Perform actions on search" w:history="1">
              <w:r w:rsidR="00F32BE4" w:rsidRPr="00F32BE4">
                <w:rPr>
                  <w:rFonts w:eastAsia="Times New Roman" w:cstheme="minorHAnsi"/>
                  <w:color w:val="2F4A8B"/>
                  <w:sz w:val="20"/>
                  <w:szCs w:val="20"/>
                  <w:u w:val="single"/>
                  <w:lang w:eastAsia="es-AR"/>
                </w:rPr>
                <w:t>#39</w:t>
              </w:r>
            </w:hyperlink>
          </w:p>
        </w:tc>
        <w:tc>
          <w:tcPr>
            <w:tcW w:w="3929" w:type="pct"/>
            <w:hideMark/>
          </w:tcPr>
          <w:p w14:paraId="6F899FD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Childbirth*[tiab]</w:t>
            </w:r>
          </w:p>
        </w:tc>
        <w:tc>
          <w:tcPr>
            <w:tcW w:w="765" w:type="pct"/>
            <w:hideMark/>
          </w:tcPr>
          <w:p w14:paraId="0DC59E8D"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20" w:tooltip="Show search results" w:history="1">
              <w:r w:rsidR="00F32BE4" w:rsidRPr="00F32BE4">
                <w:rPr>
                  <w:rFonts w:eastAsia="Times New Roman" w:cstheme="minorHAnsi"/>
                  <w:color w:val="2F4A8B"/>
                  <w:sz w:val="20"/>
                  <w:szCs w:val="20"/>
                  <w:u w:val="single"/>
                  <w:lang w:eastAsia="es-AR"/>
                </w:rPr>
                <w:t>16847</w:t>
              </w:r>
            </w:hyperlink>
          </w:p>
        </w:tc>
      </w:tr>
      <w:tr w:rsidR="00F32BE4" w:rsidRPr="00F32BE4" w14:paraId="48FEEA56"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133FFC22" w14:textId="77777777" w:rsidR="00F32BE4" w:rsidRPr="00F32BE4" w:rsidRDefault="004A0C49" w:rsidP="00F32BE4">
            <w:pPr>
              <w:rPr>
                <w:rFonts w:eastAsia="Times New Roman" w:cstheme="minorHAnsi"/>
                <w:sz w:val="20"/>
                <w:szCs w:val="20"/>
                <w:lang w:eastAsia="es-AR"/>
              </w:rPr>
            </w:pPr>
            <w:hyperlink r:id="rId21" w:tooltip="Perform actions on search" w:history="1">
              <w:r w:rsidR="00F32BE4" w:rsidRPr="00F32BE4">
                <w:rPr>
                  <w:rFonts w:eastAsia="Times New Roman" w:cstheme="minorHAnsi"/>
                  <w:color w:val="2F4A8B"/>
                  <w:sz w:val="20"/>
                  <w:szCs w:val="20"/>
                  <w:u w:val="single"/>
                  <w:lang w:eastAsia="es-AR"/>
                </w:rPr>
                <w:t>#38</w:t>
              </w:r>
            </w:hyperlink>
          </w:p>
        </w:tc>
        <w:tc>
          <w:tcPr>
            <w:tcW w:w="3929" w:type="pct"/>
            <w:hideMark/>
          </w:tcPr>
          <w:p w14:paraId="18B86B0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Parturition[Mesh]</w:t>
            </w:r>
          </w:p>
        </w:tc>
        <w:tc>
          <w:tcPr>
            <w:tcW w:w="765" w:type="pct"/>
            <w:hideMark/>
          </w:tcPr>
          <w:p w14:paraId="75EE1094"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22" w:tooltip="Show search results" w:history="1">
              <w:r w:rsidR="00F32BE4" w:rsidRPr="00F32BE4">
                <w:rPr>
                  <w:rFonts w:eastAsia="Times New Roman" w:cstheme="minorHAnsi"/>
                  <w:color w:val="2F4A8B"/>
                  <w:sz w:val="20"/>
                  <w:szCs w:val="20"/>
                  <w:u w:val="single"/>
                  <w:lang w:eastAsia="es-AR"/>
                </w:rPr>
                <w:t>88780</w:t>
              </w:r>
            </w:hyperlink>
          </w:p>
        </w:tc>
      </w:tr>
      <w:tr w:rsidR="00F32BE4" w:rsidRPr="00F32BE4" w14:paraId="066053B2"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7670C6B9" w14:textId="77777777" w:rsidR="00F32BE4" w:rsidRPr="00F32BE4" w:rsidRDefault="004A0C49" w:rsidP="00F32BE4">
            <w:pPr>
              <w:rPr>
                <w:rFonts w:eastAsia="Times New Roman" w:cstheme="minorHAnsi"/>
                <w:sz w:val="20"/>
                <w:szCs w:val="20"/>
                <w:lang w:eastAsia="es-AR"/>
              </w:rPr>
            </w:pPr>
            <w:hyperlink r:id="rId23" w:tooltip="Perform actions on search" w:history="1">
              <w:r w:rsidR="00F32BE4" w:rsidRPr="00F32BE4">
                <w:rPr>
                  <w:rFonts w:eastAsia="Times New Roman" w:cstheme="minorHAnsi"/>
                  <w:color w:val="2F4A8B"/>
                  <w:sz w:val="20"/>
                  <w:szCs w:val="20"/>
                  <w:u w:val="single"/>
                  <w:lang w:eastAsia="es-AR"/>
                </w:rPr>
                <w:t>#37</w:t>
              </w:r>
            </w:hyperlink>
          </w:p>
        </w:tc>
        <w:tc>
          <w:tcPr>
            <w:tcW w:w="3929" w:type="pct"/>
            <w:hideMark/>
          </w:tcPr>
          <w:p w14:paraId="5F848D1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Gestational[tiab]</w:t>
            </w:r>
          </w:p>
        </w:tc>
        <w:tc>
          <w:tcPr>
            <w:tcW w:w="765" w:type="pct"/>
            <w:hideMark/>
          </w:tcPr>
          <w:p w14:paraId="7B264635"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24" w:tooltip="Show search results" w:history="1">
              <w:r w:rsidR="00F32BE4" w:rsidRPr="00F32BE4">
                <w:rPr>
                  <w:rFonts w:eastAsia="Times New Roman" w:cstheme="minorHAnsi"/>
                  <w:color w:val="2F4A8B"/>
                  <w:sz w:val="20"/>
                  <w:szCs w:val="20"/>
                  <w:u w:val="single"/>
                  <w:lang w:eastAsia="es-AR"/>
                </w:rPr>
                <w:t>106116</w:t>
              </w:r>
            </w:hyperlink>
          </w:p>
        </w:tc>
      </w:tr>
      <w:tr w:rsidR="00F32BE4" w:rsidRPr="00F32BE4" w14:paraId="327EDBB1"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387791A1" w14:textId="77777777" w:rsidR="00F32BE4" w:rsidRPr="00F32BE4" w:rsidRDefault="004A0C49" w:rsidP="00F32BE4">
            <w:pPr>
              <w:rPr>
                <w:rFonts w:eastAsia="Times New Roman" w:cstheme="minorHAnsi"/>
                <w:sz w:val="20"/>
                <w:szCs w:val="20"/>
                <w:lang w:eastAsia="es-AR"/>
              </w:rPr>
            </w:pPr>
            <w:hyperlink r:id="rId25" w:tooltip="Perform actions on search" w:history="1">
              <w:r w:rsidR="00F32BE4" w:rsidRPr="00F32BE4">
                <w:rPr>
                  <w:rFonts w:eastAsia="Times New Roman" w:cstheme="minorHAnsi"/>
                  <w:color w:val="2F4A8B"/>
                  <w:sz w:val="20"/>
                  <w:szCs w:val="20"/>
                  <w:u w:val="single"/>
                  <w:lang w:eastAsia="es-AR"/>
                </w:rPr>
                <w:t>#36</w:t>
              </w:r>
            </w:hyperlink>
          </w:p>
        </w:tc>
        <w:tc>
          <w:tcPr>
            <w:tcW w:w="3929" w:type="pct"/>
            <w:hideMark/>
          </w:tcPr>
          <w:p w14:paraId="5E1AAFA5"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Perinatal[tiab]</w:t>
            </w:r>
          </w:p>
        </w:tc>
        <w:tc>
          <w:tcPr>
            <w:tcW w:w="765" w:type="pct"/>
            <w:hideMark/>
          </w:tcPr>
          <w:p w14:paraId="40D124D5"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26" w:tooltip="Show search results" w:history="1">
              <w:r w:rsidR="00F32BE4" w:rsidRPr="00F32BE4">
                <w:rPr>
                  <w:rFonts w:eastAsia="Times New Roman" w:cstheme="minorHAnsi"/>
                  <w:color w:val="2F4A8B"/>
                  <w:sz w:val="20"/>
                  <w:szCs w:val="20"/>
                  <w:u w:val="single"/>
                  <w:lang w:eastAsia="es-AR"/>
                </w:rPr>
                <w:t>68275</w:t>
              </w:r>
            </w:hyperlink>
          </w:p>
        </w:tc>
      </w:tr>
      <w:tr w:rsidR="00F32BE4" w:rsidRPr="00F32BE4" w14:paraId="4104F098"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47BEE6BF" w14:textId="77777777" w:rsidR="00F32BE4" w:rsidRPr="00F32BE4" w:rsidRDefault="004A0C49" w:rsidP="00F32BE4">
            <w:pPr>
              <w:rPr>
                <w:rFonts w:eastAsia="Times New Roman" w:cstheme="minorHAnsi"/>
                <w:sz w:val="20"/>
                <w:szCs w:val="20"/>
                <w:lang w:eastAsia="es-AR"/>
              </w:rPr>
            </w:pPr>
            <w:hyperlink r:id="rId27" w:tooltip="Perform actions on search" w:history="1">
              <w:r w:rsidR="00F32BE4" w:rsidRPr="00F32BE4">
                <w:rPr>
                  <w:rFonts w:eastAsia="Times New Roman" w:cstheme="minorHAnsi"/>
                  <w:color w:val="2F4A8B"/>
                  <w:sz w:val="20"/>
                  <w:szCs w:val="20"/>
                  <w:u w:val="single"/>
                  <w:lang w:eastAsia="es-AR"/>
                </w:rPr>
                <w:t>#35</w:t>
              </w:r>
            </w:hyperlink>
          </w:p>
        </w:tc>
        <w:tc>
          <w:tcPr>
            <w:tcW w:w="3929" w:type="pct"/>
            <w:hideMark/>
          </w:tcPr>
          <w:p w14:paraId="01A7183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Perinatal Care[Mesh]</w:t>
            </w:r>
          </w:p>
        </w:tc>
        <w:tc>
          <w:tcPr>
            <w:tcW w:w="765" w:type="pct"/>
            <w:hideMark/>
          </w:tcPr>
          <w:p w14:paraId="02599064"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28" w:tooltip="Show search results" w:history="1">
              <w:r w:rsidR="00F32BE4" w:rsidRPr="00F32BE4">
                <w:rPr>
                  <w:rFonts w:eastAsia="Times New Roman" w:cstheme="minorHAnsi"/>
                  <w:color w:val="2F4A8B"/>
                  <w:sz w:val="20"/>
                  <w:szCs w:val="20"/>
                  <w:u w:val="single"/>
                  <w:lang w:eastAsia="es-AR"/>
                </w:rPr>
                <w:t>9398</w:t>
              </w:r>
            </w:hyperlink>
          </w:p>
        </w:tc>
      </w:tr>
      <w:tr w:rsidR="00F32BE4" w:rsidRPr="00F32BE4" w14:paraId="5A816F7A"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758ED942" w14:textId="77777777" w:rsidR="00F32BE4" w:rsidRPr="00F32BE4" w:rsidRDefault="004A0C49" w:rsidP="00F32BE4">
            <w:pPr>
              <w:rPr>
                <w:rFonts w:eastAsia="Times New Roman" w:cstheme="minorHAnsi"/>
                <w:sz w:val="20"/>
                <w:szCs w:val="20"/>
                <w:lang w:eastAsia="es-AR"/>
              </w:rPr>
            </w:pPr>
            <w:hyperlink r:id="rId29" w:tooltip="Perform actions on search" w:history="1">
              <w:r w:rsidR="00F32BE4" w:rsidRPr="00F32BE4">
                <w:rPr>
                  <w:rFonts w:eastAsia="Times New Roman" w:cstheme="minorHAnsi"/>
                  <w:color w:val="2F4A8B"/>
                  <w:sz w:val="20"/>
                  <w:szCs w:val="20"/>
                  <w:u w:val="single"/>
                  <w:lang w:eastAsia="es-AR"/>
                </w:rPr>
                <w:t>#34</w:t>
              </w:r>
            </w:hyperlink>
          </w:p>
        </w:tc>
        <w:tc>
          <w:tcPr>
            <w:tcW w:w="3929" w:type="pct"/>
            <w:hideMark/>
          </w:tcPr>
          <w:p w14:paraId="0431A90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Maternal[tiab]</w:t>
            </w:r>
          </w:p>
        </w:tc>
        <w:tc>
          <w:tcPr>
            <w:tcW w:w="765" w:type="pct"/>
            <w:hideMark/>
          </w:tcPr>
          <w:p w14:paraId="002D0765"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30" w:tooltip="Show search results" w:history="1">
              <w:r w:rsidR="00F32BE4" w:rsidRPr="00F32BE4">
                <w:rPr>
                  <w:rFonts w:eastAsia="Times New Roman" w:cstheme="minorHAnsi"/>
                  <w:color w:val="2F4A8B"/>
                  <w:sz w:val="20"/>
                  <w:szCs w:val="20"/>
                  <w:u w:val="single"/>
                  <w:lang w:eastAsia="es-AR"/>
                </w:rPr>
                <w:t>242570</w:t>
              </w:r>
            </w:hyperlink>
          </w:p>
        </w:tc>
      </w:tr>
      <w:tr w:rsidR="00F32BE4" w:rsidRPr="00F32BE4" w14:paraId="7BBD0A49"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329E8798" w14:textId="77777777" w:rsidR="00F32BE4" w:rsidRPr="00F32BE4" w:rsidRDefault="004A0C49" w:rsidP="00F32BE4">
            <w:pPr>
              <w:rPr>
                <w:rFonts w:eastAsia="Times New Roman" w:cstheme="minorHAnsi"/>
                <w:sz w:val="20"/>
                <w:szCs w:val="20"/>
                <w:lang w:eastAsia="es-AR"/>
              </w:rPr>
            </w:pPr>
            <w:hyperlink r:id="rId31" w:tooltip="Perform actions on search" w:history="1">
              <w:r w:rsidR="00F32BE4" w:rsidRPr="00F32BE4">
                <w:rPr>
                  <w:rFonts w:eastAsia="Times New Roman" w:cstheme="minorHAnsi"/>
                  <w:color w:val="2F4A8B"/>
                  <w:sz w:val="20"/>
                  <w:szCs w:val="20"/>
                  <w:u w:val="single"/>
                  <w:lang w:eastAsia="es-AR"/>
                </w:rPr>
                <w:t>#33</w:t>
              </w:r>
            </w:hyperlink>
          </w:p>
        </w:tc>
        <w:tc>
          <w:tcPr>
            <w:tcW w:w="3929" w:type="pct"/>
            <w:hideMark/>
          </w:tcPr>
          <w:p w14:paraId="06C4A62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Mother*[tiab]</w:t>
            </w:r>
          </w:p>
        </w:tc>
        <w:tc>
          <w:tcPr>
            <w:tcW w:w="765" w:type="pct"/>
            <w:hideMark/>
          </w:tcPr>
          <w:p w14:paraId="41267757"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32" w:tooltip="Show search results" w:history="1">
              <w:r w:rsidR="00F32BE4" w:rsidRPr="00F32BE4">
                <w:rPr>
                  <w:rFonts w:eastAsia="Times New Roman" w:cstheme="minorHAnsi"/>
                  <w:color w:val="2F4A8B"/>
                  <w:sz w:val="20"/>
                  <w:szCs w:val="20"/>
                  <w:u w:val="single"/>
                  <w:lang w:eastAsia="es-AR"/>
                </w:rPr>
                <w:t>207825</w:t>
              </w:r>
            </w:hyperlink>
          </w:p>
        </w:tc>
      </w:tr>
      <w:tr w:rsidR="00F32BE4" w:rsidRPr="00F32BE4" w14:paraId="6B7E2366"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1E408FE0" w14:textId="77777777" w:rsidR="00F32BE4" w:rsidRPr="00F32BE4" w:rsidRDefault="004A0C49" w:rsidP="00F32BE4">
            <w:pPr>
              <w:rPr>
                <w:rFonts w:eastAsia="Times New Roman" w:cstheme="minorHAnsi"/>
                <w:sz w:val="20"/>
                <w:szCs w:val="20"/>
                <w:lang w:eastAsia="es-AR"/>
              </w:rPr>
            </w:pPr>
            <w:hyperlink r:id="rId33" w:tooltip="Perform actions on search" w:history="1">
              <w:r w:rsidR="00F32BE4" w:rsidRPr="00F32BE4">
                <w:rPr>
                  <w:rFonts w:eastAsia="Times New Roman" w:cstheme="minorHAnsi"/>
                  <w:color w:val="2F4A8B"/>
                  <w:sz w:val="20"/>
                  <w:szCs w:val="20"/>
                  <w:u w:val="single"/>
                  <w:lang w:eastAsia="es-AR"/>
                </w:rPr>
                <w:t>#32</w:t>
              </w:r>
            </w:hyperlink>
          </w:p>
        </w:tc>
        <w:tc>
          <w:tcPr>
            <w:tcW w:w="3929" w:type="pct"/>
            <w:hideMark/>
          </w:tcPr>
          <w:p w14:paraId="2DDC59D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Mothers[Mesh]</w:t>
            </w:r>
          </w:p>
        </w:tc>
        <w:tc>
          <w:tcPr>
            <w:tcW w:w="765" w:type="pct"/>
            <w:hideMark/>
          </w:tcPr>
          <w:p w14:paraId="79707D26"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34" w:tooltip="Show search results" w:history="1">
              <w:r w:rsidR="00F32BE4" w:rsidRPr="00F32BE4">
                <w:rPr>
                  <w:rFonts w:eastAsia="Times New Roman" w:cstheme="minorHAnsi"/>
                  <w:color w:val="2F4A8B"/>
                  <w:sz w:val="20"/>
                  <w:szCs w:val="20"/>
                  <w:u w:val="single"/>
                  <w:lang w:eastAsia="es-AR"/>
                </w:rPr>
                <w:t>40363</w:t>
              </w:r>
            </w:hyperlink>
          </w:p>
        </w:tc>
      </w:tr>
      <w:tr w:rsidR="00F32BE4" w:rsidRPr="00F32BE4" w14:paraId="08571CC1"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6120DEFD" w14:textId="77777777" w:rsidR="00F32BE4" w:rsidRPr="00F32BE4" w:rsidRDefault="004A0C49" w:rsidP="00F32BE4">
            <w:pPr>
              <w:rPr>
                <w:rFonts w:eastAsia="Times New Roman" w:cstheme="minorHAnsi"/>
                <w:sz w:val="20"/>
                <w:szCs w:val="20"/>
                <w:lang w:eastAsia="es-AR"/>
              </w:rPr>
            </w:pPr>
            <w:hyperlink r:id="rId35" w:tooltip="Perform actions on search" w:history="1">
              <w:r w:rsidR="00F32BE4" w:rsidRPr="00F32BE4">
                <w:rPr>
                  <w:rFonts w:eastAsia="Times New Roman" w:cstheme="minorHAnsi"/>
                  <w:color w:val="2F4A8B"/>
                  <w:sz w:val="20"/>
                  <w:szCs w:val="20"/>
                  <w:u w:val="single"/>
                  <w:lang w:eastAsia="es-AR"/>
                </w:rPr>
                <w:t>#31</w:t>
              </w:r>
            </w:hyperlink>
          </w:p>
        </w:tc>
        <w:tc>
          <w:tcPr>
            <w:tcW w:w="3929" w:type="pct"/>
            <w:hideMark/>
          </w:tcPr>
          <w:p w14:paraId="45176F2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Fetus[tiab]</w:t>
            </w:r>
          </w:p>
        </w:tc>
        <w:tc>
          <w:tcPr>
            <w:tcW w:w="765" w:type="pct"/>
            <w:hideMark/>
          </w:tcPr>
          <w:p w14:paraId="2F0FB31D"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36" w:tooltip="Show search results" w:history="1">
              <w:r w:rsidR="00F32BE4" w:rsidRPr="00F32BE4">
                <w:rPr>
                  <w:rFonts w:eastAsia="Times New Roman" w:cstheme="minorHAnsi"/>
                  <w:color w:val="2F4A8B"/>
                  <w:sz w:val="20"/>
                  <w:szCs w:val="20"/>
                  <w:u w:val="single"/>
                  <w:lang w:eastAsia="es-AR"/>
                </w:rPr>
                <w:t>67461</w:t>
              </w:r>
            </w:hyperlink>
          </w:p>
        </w:tc>
      </w:tr>
      <w:tr w:rsidR="00F32BE4" w:rsidRPr="00F32BE4" w14:paraId="7F9E671D"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10F6DAF4" w14:textId="77777777" w:rsidR="00F32BE4" w:rsidRPr="00F32BE4" w:rsidRDefault="004A0C49" w:rsidP="00F32BE4">
            <w:pPr>
              <w:rPr>
                <w:rFonts w:eastAsia="Times New Roman" w:cstheme="minorHAnsi"/>
                <w:sz w:val="20"/>
                <w:szCs w:val="20"/>
                <w:lang w:eastAsia="es-AR"/>
              </w:rPr>
            </w:pPr>
            <w:hyperlink r:id="rId37" w:tooltip="Perform actions on search" w:history="1">
              <w:r w:rsidR="00F32BE4" w:rsidRPr="00F32BE4">
                <w:rPr>
                  <w:rFonts w:eastAsia="Times New Roman" w:cstheme="minorHAnsi"/>
                  <w:color w:val="2F4A8B"/>
                  <w:sz w:val="20"/>
                  <w:szCs w:val="20"/>
                  <w:u w:val="single"/>
                  <w:lang w:eastAsia="es-AR"/>
                </w:rPr>
                <w:t>#30</w:t>
              </w:r>
            </w:hyperlink>
          </w:p>
        </w:tc>
        <w:tc>
          <w:tcPr>
            <w:tcW w:w="3929" w:type="pct"/>
            <w:hideMark/>
          </w:tcPr>
          <w:p w14:paraId="693A770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Fetal[tiab]</w:t>
            </w:r>
          </w:p>
        </w:tc>
        <w:tc>
          <w:tcPr>
            <w:tcW w:w="765" w:type="pct"/>
            <w:hideMark/>
          </w:tcPr>
          <w:p w14:paraId="02F4AD06"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38" w:tooltip="Show search results" w:history="1">
              <w:r w:rsidR="00F32BE4" w:rsidRPr="00F32BE4">
                <w:rPr>
                  <w:rFonts w:eastAsia="Times New Roman" w:cstheme="minorHAnsi"/>
                  <w:color w:val="2F4A8B"/>
                  <w:sz w:val="20"/>
                  <w:szCs w:val="20"/>
                  <w:u w:val="single"/>
                  <w:lang w:eastAsia="es-AR"/>
                </w:rPr>
                <w:t>235782</w:t>
              </w:r>
            </w:hyperlink>
          </w:p>
        </w:tc>
      </w:tr>
      <w:tr w:rsidR="00F32BE4" w:rsidRPr="00F32BE4" w14:paraId="29CA393A"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7AE6BC9E" w14:textId="77777777" w:rsidR="00F32BE4" w:rsidRPr="00F32BE4" w:rsidRDefault="004A0C49" w:rsidP="00F32BE4">
            <w:pPr>
              <w:rPr>
                <w:rFonts w:eastAsia="Times New Roman" w:cstheme="minorHAnsi"/>
                <w:sz w:val="20"/>
                <w:szCs w:val="20"/>
                <w:lang w:eastAsia="es-AR"/>
              </w:rPr>
            </w:pPr>
            <w:hyperlink r:id="rId39" w:tooltip="Perform actions on search" w:history="1">
              <w:r w:rsidR="00F32BE4" w:rsidRPr="00F32BE4">
                <w:rPr>
                  <w:rFonts w:eastAsia="Times New Roman" w:cstheme="minorHAnsi"/>
                  <w:color w:val="2F4A8B"/>
                  <w:sz w:val="20"/>
                  <w:szCs w:val="20"/>
                  <w:u w:val="single"/>
                  <w:lang w:eastAsia="es-AR"/>
                </w:rPr>
                <w:t>#29</w:t>
              </w:r>
            </w:hyperlink>
          </w:p>
        </w:tc>
        <w:tc>
          <w:tcPr>
            <w:tcW w:w="3929" w:type="pct"/>
            <w:hideMark/>
          </w:tcPr>
          <w:p w14:paraId="00DEFEB3"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Fetus[Mesh]</w:t>
            </w:r>
          </w:p>
        </w:tc>
        <w:tc>
          <w:tcPr>
            <w:tcW w:w="765" w:type="pct"/>
            <w:hideMark/>
          </w:tcPr>
          <w:p w14:paraId="05DDD1E7"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40" w:tooltip="Show search results" w:history="1">
              <w:r w:rsidR="00F32BE4" w:rsidRPr="00F32BE4">
                <w:rPr>
                  <w:rFonts w:eastAsia="Times New Roman" w:cstheme="minorHAnsi"/>
                  <w:color w:val="2F4A8B"/>
                  <w:sz w:val="20"/>
                  <w:szCs w:val="20"/>
                  <w:u w:val="single"/>
                  <w:lang w:eastAsia="es-AR"/>
                </w:rPr>
                <w:t>154341</w:t>
              </w:r>
            </w:hyperlink>
          </w:p>
        </w:tc>
      </w:tr>
      <w:tr w:rsidR="00F32BE4" w:rsidRPr="00F32BE4" w14:paraId="08B08405"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4E022EC8" w14:textId="77777777" w:rsidR="00F32BE4" w:rsidRPr="00F32BE4" w:rsidRDefault="004A0C49" w:rsidP="00F32BE4">
            <w:pPr>
              <w:rPr>
                <w:rFonts w:eastAsia="Times New Roman" w:cstheme="minorHAnsi"/>
                <w:sz w:val="20"/>
                <w:szCs w:val="20"/>
                <w:lang w:eastAsia="es-AR"/>
              </w:rPr>
            </w:pPr>
            <w:hyperlink r:id="rId41" w:tooltip="Perform actions on search" w:history="1">
              <w:r w:rsidR="00F32BE4" w:rsidRPr="00F32BE4">
                <w:rPr>
                  <w:rFonts w:eastAsia="Times New Roman" w:cstheme="minorHAnsi"/>
                  <w:color w:val="2F4A8B"/>
                  <w:sz w:val="20"/>
                  <w:szCs w:val="20"/>
                  <w:u w:val="single"/>
                  <w:lang w:eastAsia="es-AR"/>
                </w:rPr>
                <w:t>#28</w:t>
              </w:r>
            </w:hyperlink>
          </w:p>
        </w:tc>
        <w:tc>
          <w:tcPr>
            <w:tcW w:w="3929" w:type="pct"/>
            <w:hideMark/>
          </w:tcPr>
          <w:p w14:paraId="44C99ED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Newly Born*[tiab]</w:t>
            </w:r>
          </w:p>
        </w:tc>
        <w:tc>
          <w:tcPr>
            <w:tcW w:w="765" w:type="pct"/>
            <w:hideMark/>
          </w:tcPr>
          <w:p w14:paraId="05E04B2C"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42" w:tooltip="Show search results" w:history="1">
              <w:r w:rsidR="00F32BE4" w:rsidRPr="00F32BE4">
                <w:rPr>
                  <w:rFonts w:eastAsia="Times New Roman" w:cstheme="minorHAnsi"/>
                  <w:color w:val="2F4A8B"/>
                  <w:sz w:val="20"/>
                  <w:szCs w:val="20"/>
                  <w:u w:val="single"/>
                  <w:lang w:eastAsia="es-AR"/>
                </w:rPr>
                <w:t>1094</w:t>
              </w:r>
            </w:hyperlink>
          </w:p>
        </w:tc>
      </w:tr>
      <w:tr w:rsidR="00F32BE4" w:rsidRPr="00F32BE4" w14:paraId="1FE5592C"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76C56DA8" w14:textId="77777777" w:rsidR="00F32BE4" w:rsidRPr="00F32BE4" w:rsidRDefault="004A0C49" w:rsidP="00F32BE4">
            <w:pPr>
              <w:rPr>
                <w:rFonts w:eastAsia="Times New Roman" w:cstheme="minorHAnsi"/>
                <w:sz w:val="20"/>
                <w:szCs w:val="20"/>
                <w:lang w:eastAsia="es-AR"/>
              </w:rPr>
            </w:pPr>
            <w:hyperlink r:id="rId43" w:tooltip="Perform actions on search" w:history="1">
              <w:r w:rsidR="00F32BE4" w:rsidRPr="00F32BE4">
                <w:rPr>
                  <w:rFonts w:eastAsia="Times New Roman" w:cstheme="minorHAnsi"/>
                  <w:color w:val="2F4A8B"/>
                  <w:sz w:val="20"/>
                  <w:szCs w:val="20"/>
                  <w:u w:val="single"/>
                  <w:lang w:eastAsia="es-AR"/>
                </w:rPr>
                <w:t>#27</w:t>
              </w:r>
            </w:hyperlink>
          </w:p>
        </w:tc>
        <w:tc>
          <w:tcPr>
            <w:tcW w:w="3929" w:type="pct"/>
            <w:hideMark/>
          </w:tcPr>
          <w:p w14:paraId="0F0CCEE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New Born*[tiab]</w:t>
            </w:r>
          </w:p>
        </w:tc>
        <w:tc>
          <w:tcPr>
            <w:tcW w:w="765" w:type="pct"/>
            <w:hideMark/>
          </w:tcPr>
          <w:p w14:paraId="796B2E8A"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44" w:tooltip="Show search results" w:history="1">
              <w:r w:rsidR="00F32BE4" w:rsidRPr="00F32BE4">
                <w:rPr>
                  <w:rFonts w:eastAsia="Times New Roman" w:cstheme="minorHAnsi"/>
                  <w:color w:val="2F4A8B"/>
                  <w:sz w:val="20"/>
                  <w:szCs w:val="20"/>
                  <w:u w:val="single"/>
                  <w:lang w:eastAsia="es-AR"/>
                </w:rPr>
                <w:t>4306</w:t>
              </w:r>
            </w:hyperlink>
          </w:p>
        </w:tc>
      </w:tr>
      <w:tr w:rsidR="00F32BE4" w:rsidRPr="00F32BE4" w14:paraId="66B51955"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3C9ABC55" w14:textId="77777777" w:rsidR="00F32BE4" w:rsidRPr="00F32BE4" w:rsidRDefault="004A0C49" w:rsidP="00F32BE4">
            <w:pPr>
              <w:rPr>
                <w:rFonts w:eastAsia="Times New Roman" w:cstheme="minorHAnsi"/>
                <w:sz w:val="20"/>
                <w:szCs w:val="20"/>
                <w:lang w:eastAsia="es-AR"/>
              </w:rPr>
            </w:pPr>
            <w:hyperlink r:id="rId45" w:tooltip="Perform actions on search" w:history="1">
              <w:r w:rsidR="00F32BE4" w:rsidRPr="00F32BE4">
                <w:rPr>
                  <w:rFonts w:eastAsia="Times New Roman" w:cstheme="minorHAnsi"/>
                  <w:color w:val="2F4A8B"/>
                  <w:sz w:val="20"/>
                  <w:szCs w:val="20"/>
                  <w:u w:val="single"/>
                  <w:lang w:eastAsia="es-AR"/>
                </w:rPr>
                <w:t>#26</w:t>
              </w:r>
            </w:hyperlink>
          </w:p>
        </w:tc>
        <w:tc>
          <w:tcPr>
            <w:tcW w:w="3929" w:type="pct"/>
            <w:hideMark/>
          </w:tcPr>
          <w:p w14:paraId="1737F06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Newborn*[tiab]</w:t>
            </w:r>
          </w:p>
        </w:tc>
        <w:tc>
          <w:tcPr>
            <w:tcW w:w="765" w:type="pct"/>
            <w:hideMark/>
          </w:tcPr>
          <w:p w14:paraId="580F86D9"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46" w:tooltip="Show search results" w:history="1">
              <w:r w:rsidR="00F32BE4" w:rsidRPr="00F32BE4">
                <w:rPr>
                  <w:rFonts w:eastAsia="Times New Roman" w:cstheme="minorHAnsi"/>
                  <w:color w:val="2F4A8B"/>
                  <w:sz w:val="20"/>
                  <w:szCs w:val="20"/>
                  <w:u w:val="single"/>
                  <w:lang w:eastAsia="es-AR"/>
                </w:rPr>
                <w:t>169507</w:t>
              </w:r>
            </w:hyperlink>
          </w:p>
        </w:tc>
      </w:tr>
      <w:tr w:rsidR="00F32BE4" w:rsidRPr="00F32BE4" w14:paraId="3DEB087B"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4C99BE4D" w14:textId="77777777" w:rsidR="00F32BE4" w:rsidRPr="00F32BE4" w:rsidRDefault="004A0C49" w:rsidP="00F32BE4">
            <w:pPr>
              <w:rPr>
                <w:rFonts w:eastAsia="Times New Roman" w:cstheme="minorHAnsi"/>
                <w:sz w:val="20"/>
                <w:szCs w:val="20"/>
                <w:lang w:eastAsia="es-AR"/>
              </w:rPr>
            </w:pPr>
            <w:hyperlink r:id="rId47" w:tooltip="Perform actions on search" w:history="1">
              <w:r w:rsidR="00F32BE4" w:rsidRPr="00F32BE4">
                <w:rPr>
                  <w:rFonts w:eastAsia="Times New Roman" w:cstheme="minorHAnsi"/>
                  <w:color w:val="2F4A8B"/>
                  <w:sz w:val="20"/>
                  <w:szCs w:val="20"/>
                  <w:u w:val="single"/>
                  <w:lang w:eastAsia="es-AR"/>
                </w:rPr>
                <w:t>#25</w:t>
              </w:r>
            </w:hyperlink>
          </w:p>
        </w:tc>
        <w:tc>
          <w:tcPr>
            <w:tcW w:w="3929" w:type="pct"/>
            <w:hideMark/>
          </w:tcPr>
          <w:p w14:paraId="4126637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Neonat*[tiab]</w:t>
            </w:r>
          </w:p>
        </w:tc>
        <w:tc>
          <w:tcPr>
            <w:tcW w:w="765" w:type="pct"/>
            <w:hideMark/>
          </w:tcPr>
          <w:p w14:paraId="78C1CD39"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48" w:tooltip="Show search results" w:history="1">
              <w:r w:rsidR="00F32BE4" w:rsidRPr="00F32BE4">
                <w:rPr>
                  <w:rFonts w:eastAsia="Times New Roman" w:cstheme="minorHAnsi"/>
                  <w:color w:val="2F4A8B"/>
                  <w:sz w:val="20"/>
                  <w:szCs w:val="20"/>
                  <w:u w:val="single"/>
                  <w:lang w:eastAsia="es-AR"/>
                </w:rPr>
                <w:t>255197</w:t>
              </w:r>
            </w:hyperlink>
          </w:p>
        </w:tc>
      </w:tr>
      <w:tr w:rsidR="00F32BE4" w:rsidRPr="00F32BE4" w14:paraId="19BE502C"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7CB12B6D" w14:textId="77777777" w:rsidR="00F32BE4" w:rsidRPr="00F32BE4" w:rsidRDefault="004A0C49" w:rsidP="00F32BE4">
            <w:pPr>
              <w:rPr>
                <w:rFonts w:eastAsia="Times New Roman" w:cstheme="minorHAnsi"/>
                <w:sz w:val="20"/>
                <w:szCs w:val="20"/>
                <w:lang w:eastAsia="es-AR"/>
              </w:rPr>
            </w:pPr>
            <w:hyperlink r:id="rId49" w:tooltip="Perform actions on search" w:history="1">
              <w:r w:rsidR="00F32BE4" w:rsidRPr="00F32BE4">
                <w:rPr>
                  <w:rFonts w:eastAsia="Times New Roman" w:cstheme="minorHAnsi"/>
                  <w:color w:val="2F4A8B"/>
                  <w:sz w:val="20"/>
                  <w:szCs w:val="20"/>
                  <w:u w:val="single"/>
                  <w:lang w:eastAsia="es-AR"/>
                </w:rPr>
                <w:t>#24</w:t>
              </w:r>
            </w:hyperlink>
          </w:p>
        </w:tc>
        <w:tc>
          <w:tcPr>
            <w:tcW w:w="3929" w:type="pct"/>
            <w:hideMark/>
          </w:tcPr>
          <w:p w14:paraId="33DBDF2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Infant, Newborn[Mesh]</w:t>
            </w:r>
          </w:p>
        </w:tc>
        <w:tc>
          <w:tcPr>
            <w:tcW w:w="765" w:type="pct"/>
            <w:hideMark/>
          </w:tcPr>
          <w:p w14:paraId="150C73AC"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50" w:tooltip="Show search results" w:history="1">
              <w:r w:rsidR="00F32BE4" w:rsidRPr="00F32BE4">
                <w:rPr>
                  <w:rFonts w:eastAsia="Times New Roman" w:cstheme="minorHAnsi"/>
                  <w:color w:val="2F4A8B"/>
                  <w:sz w:val="20"/>
                  <w:szCs w:val="20"/>
                  <w:u w:val="single"/>
                  <w:lang w:eastAsia="es-AR"/>
                </w:rPr>
                <w:t>587396</w:t>
              </w:r>
            </w:hyperlink>
          </w:p>
        </w:tc>
      </w:tr>
      <w:tr w:rsidR="00F32BE4" w:rsidRPr="00F32BE4" w14:paraId="1C151971"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351674C9" w14:textId="77777777" w:rsidR="00F32BE4" w:rsidRPr="00F32BE4" w:rsidRDefault="004A0C49" w:rsidP="00F32BE4">
            <w:pPr>
              <w:rPr>
                <w:rFonts w:eastAsia="Times New Roman" w:cstheme="minorHAnsi"/>
                <w:sz w:val="20"/>
                <w:szCs w:val="20"/>
                <w:lang w:eastAsia="es-AR"/>
              </w:rPr>
            </w:pPr>
            <w:hyperlink r:id="rId51" w:tooltip="Perform actions on search" w:history="1">
              <w:r w:rsidR="00F32BE4" w:rsidRPr="00F32BE4">
                <w:rPr>
                  <w:rFonts w:eastAsia="Times New Roman" w:cstheme="minorHAnsi"/>
                  <w:color w:val="2F4A8B"/>
                  <w:sz w:val="20"/>
                  <w:szCs w:val="20"/>
                  <w:u w:val="single"/>
                  <w:lang w:eastAsia="es-AR"/>
                </w:rPr>
                <w:t>#23</w:t>
              </w:r>
            </w:hyperlink>
          </w:p>
        </w:tc>
        <w:tc>
          <w:tcPr>
            <w:tcW w:w="3929" w:type="pct"/>
            <w:hideMark/>
          </w:tcPr>
          <w:p w14:paraId="398B23D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Pregnan*[tiab]</w:t>
            </w:r>
          </w:p>
        </w:tc>
        <w:tc>
          <w:tcPr>
            <w:tcW w:w="765" w:type="pct"/>
            <w:hideMark/>
          </w:tcPr>
          <w:p w14:paraId="29EA4991"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52" w:tooltip="Show search results" w:history="1">
              <w:r w:rsidR="00F32BE4" w:rsidRPr="00F32BE4">
                <w:rPr>
                  <w:rFonts w:eastAsia="Times New Roman" w:cstheme="minorHAnsi"/>
                  <w:color w:val="2F4A8B"/>
                  <w:sz w:val="20"/>
                  <w:szCs w:val="20"/>
                  <w:u w:val="single"/>
                  <w:lang w:eastAsia="es-AR"/>
                </w:rPr>
                <w:t>498458</w:t>
              </w:r>
            </w:hyperlink>
          </w:p>
        </w:tc>
      </w:tr>
      <w:tr w:rsidR="00F32BE4" w:rsidRPr="00F32BE4" w14:paraId="56B16818"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707DCEC0" w14:textId="77777777" w:rsidR="00F32BE4" w:rsidRPr="00F32BE4" w:rsidRDefault="004A0C49" w:rsidP="00F32BE4">
            <w:pPr>
              <w:rPr>
                <w:rFonts w:eastAsia="Times New Roman" w:cstheme="minorHAnsi"/>
                <w:sz w:val="20"/>
                <w:szCs w:val="20"/>
                <w:lang w:eastAsia="es-AR"/>
              </w:rPr>
            </w:pPr>
            <w:hyperlink r:id="rId53" w:tooltip="Perform actions on search" w:history="1">
              <w:r w:rsidR="00F32BE4" w:rsidRPr="00F32BE4">
                <w:rPr>
                  <w:rFonts w:eastAsia="Times New Roman" w:cstheme="minorHAnsi"/>
                  <w:color w:val="2F4A8B"/>
                  <w:sz w:val="20"/>
                  <w:szCs w:val="20"/>
                  <w:u w:val="single"/>
                  <w:lang w:eastAsia="es-AR"/>
                </w:rPr>
                <w:t>#22</w:t>
              </w:r>
            </w:hyperlink>
          </w:p>
        </w:tc>
        <w:tc>
          <w:tcPr>
            <w:tcW w:w="3929" w:type="pct"/>
            <w:hideMark/>
          </w:tcPr>
          <w:p w14:paraId="25719FA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Pregnancy[Mesh]</w:t>
            </w:r>
          </w:p>
        </w:tc>
        <w:tc>
          <w:tcPr>
            <w:tcW w:w="765" w:type="pct"/>
            <w:hideMark/>
          </w:tcPr>
          <w:p w14:paraId="13058AFB"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54" w:tooltip="Show search results" w:history="1">
              <w:r w:rsidR="00F32BE4" w:rsidRPr="00F32BE4">
                <w:rPr>
                  <w:rFonts w:eastAsia="Times New Roman" w:cstheme="minorHAnsi"/>
                  <w:color w:val="2F4A8B"/>
                  <w:sz w:val="20"/>
                  <w:szCs w:val="20"/>
                  <w:u w:val="single"/>
                  <w:lang w:eastAsia="es-AR"/>
                </w:rPr>
                <w:t>865866</w:t>
              </w:r>
            </w:hyperlink>
          </w:p>
        </w:tc>
      </w:tr>
      <w:tr w:rsidR="00F32BE4" w:rsidRPr="00F32BE4" w14:paraId="275E4AA5"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6EF3414C"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color w:val="2F4A8B"/>
                <w:sz w:val="20"/>
                <w:szCs w:val="20"/>
                <w:u w:val="single"/>
                <w:lang w:eastAsia="es-AR"/>
              </w:rPr>
              <w:t>#21</w:t>
            </w:r>
          </w:p>
        </w:tc>
        <w:tc>
          <w:tcPr>
            <w:tcW w:w="3929" w:type="pct"/>
            <w:hideMark/>
          </w:tcPr>
          <w:p w14:paraId="051D05F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Ante Natal[tiab]</w:t>
            </w:r>
          </w:p>
        </w:tc>
        <w:tc>
          <w:tcPr>
            <w:tcW w:w="765" w:type="pct"/>
            <w:hideMark/>
          </w:tcPr>
          <w:p w14:paraId="457B5450"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55" w:tooltip="Show search results" w:history="1">
              <w:r w:rsidR="00F32BE4" w:rsidRPr="00F32BE4">
                <w:rPr>
                  <w:rFonts w:eastAsia="Times New Roman" w:cstheme="minorHAnsi"/>
                  <w:color w:val="2F4A8B"/>
                  <w:sz w:val="20"/>
                  <w:szCs w:val="20"/>
                  <w:u w:val="single"/>
                  <w:lang w:eastAsia="es-AR"/>
                </w:rPr>
                <w:t>533</w:t>
              </w:r>
            </w:hyperlink>
          </w:p>
        </w:tc>
      </w:tr>
      <w:tr w:rsidR="00F32BE4" w:rsidRPr="00F32BE4" w14:paraId="14F8E738"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67625DA7" w14:textId="77777777" w:rsidR="00F32BE4" w:rsidRPr="00F32BE4" w:rsidRDefault="004A0C49" w:rsidP="00F32BE4">
            <w:pPr>
              <w:rPr>
                <w:rFonts w:eastAsia="Times New Roman" w:cstheme="minorHAnsi"/>
                <w:sz w:val="20"/>
                <w:szCs w:val="20"/>
                <w:lang w:eastAsia="es-AR"/>
              </w:rPr>
            </w:pPr>
            <w:hyperlink r:id="rId56" w:tooltip="Perform actions on search" w:history="1">
              <w:r w:rsidR="00F32BE4" w:rsidRPr="00F32BE4">
                <w:rPr>
                  <w:rFonts w:eastAsia="Times New Roman" w:cstheme="minorHAnsi"/>
                  <w:color w:val="2F4A8B"/>
                  <w:sz w:val="20"/>
                  <w:szCs w:val="20"/>
                  <w:u w:val="single"/>
                  <w:lang w:eastAsia="es-AR"/>
                </w:rPr>
                <w:t>#20</w:t>
              </w:r>
            </w:hyperlink>
          </w:p>
        </w:tc>
        <w:tc>
          <w:tcPr>
            <w:tcW w:w="3929" w:type="pct"/>
            <w:hideMark/>
          </w:tcPr>
          <w:p w14:paraId="43AFB4F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Antenatal[tiab]</w:t>
            </w:r>
          </w:p>
        </w:tc>
        <w:tc>
          <w:tcPr>
            <w:tcW w:w="765" w:type="pct"/>
            <w:hideMark/>
          </w:tcPr>
          <w:p w14:paraId="46BE7E1D"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57" w:tooltip="Show search results" w:history="1">
              <w:r w:rsidR="00F32BE4" w:rsidRPr="00F32BE4">
                <w:rPr>
                  <w:rFonts w:eastAsia="Times New Roman" w:cstheme="minorHAnsi"/>
                  <w:color w:val="2F4A8B"/>
                  <w:sz w:val="20"/>
                  <w:szCs w:val="20"/>
                  <w:u w:val="single"/>
                  <w:lang w:eastAsia="es-AR"/>
                </w:rPr>
                <w:t>33352</w:t>
              </w:r>
            </w:hyperlink>
          </w:p>
        </w:tc>
      </w:tr>
      <w:tr w:rsidR="00F32BE4" w:rsidRPr="00F32BE4" w14:paraId="39A50D93"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2BCB0A2A" w14:textId="77777777" w:rsidR="00F32BE4" w:rsidRPr="00F32BE4" w:rsidRDefault="004A0C49" w:rsidP="00F32BE4">
            <w:pPr>
              <w:rPr>
                <w:rFonts w:eastAsia="Times New Roman" w:cstheme="minorHAnsi"/>
                <w:sz w:val="20"/>
                <w:szCs w:val="20"/>
                <w:lang w:eastAsia="es-AR"/>
              </w:rPr>
            </w:pPr>
            <w:hyperlink r:id="rId58" w:tooltip="Perform actions on search" w:history="1">
              <w:r w:rsidR="00F32BE4" w:rsidRPr="00F32BE4">
                <w:rPr>
                  <w:rFonts w:eastAsia="Times New Roman" w:cstheme="minorHAnsi"/>
                  <w:color w:val="2F4A8B"/>
                  <w:sz w:val="20"/>
                  <w:szCs w:val="20"/>
                  <w:u w:val="single"/>
                  <w:lang w:eastAsia="es-AR"/>
                </w:rPr>
                <w:t>#19</w:t>
              </w:r>
            </w:hyperlink>
          </w:p>
        </w:tc>
        <w:tc>
          <w:tcPr>
            <w:tcW w:w="3929" w:type="pct"/>
            <w:hideMark/>
          </w:tcPr>
          <w:p w14:paraId="2751B74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Pre-Natal Care*[tiab]</w:t>
            </w:r>
          </w:p>
        </w:tc>
        <w:tc>
          <w:tcPr>
            <w:tcW w:w="765" w:type="pct"/>
            <w:hideMark/>
          </w:tcPr>
          <w:p w14:paraId="04F1570C"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59" w:tooltip="Show search results" w:history="1">
              <w:r w:rsidR="00F32BE4" w:rsidRPr="00F32BE4">
                <w:rPr>
                  <w:rFonts w:eastAsia="Times New Roman" w:cstheme="minorHAnsi"/>
                  <w:color w:val="2F4A8B"/>
                  <w:sz w:val="20"/>
                  <w:szCs w:val="20"/>
                  <w:u w:val="single"/>
                  <w:lang w:eastAsia="es-AR"/>
                </w:rPr>
                <w:t>95</w:t>
              </w:r>
            </w:hyperlink>
          </w:p>
        </w:tc>
      </w:tr>
      <w:tr w:rsidR="00F32BE4" w:rsidRPr="00F32BE4" w14:paraId="5E76692B"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0C068C4F" w14:textId="77777777" w:rsidR="00F32BE4" w:rsidRPr="00F32BE4" w:rsidRDefault="004A0C49" w:rsidP="00F32BE4">
            <w:pPr>
              <w:rPr>
                <w:rFonts w:eastAsia="Times New Roman" w:cstheme="minorHAnsi"/>
                <w:sz w:val="20"/>
                <w:szCs w:val="20"/>
                <w:lang w:eastAsia="es-AR"/>
              </w:rPr>
            </w:pPr>
            <w:hyperlink r:id="rId60" w:tooltip="Perform actions on search" w:history="1">
              <w:r w:rsidR="00F32BE4" w:rsidRPr="00F32BE4">
                <w:rPr>
                  <w:rFonts w:eastAsia="Times New Roman" w:cstheme="minorHAnsi"/>
                  <w:color w:val="2F4A8B"/>
                  <w:sz w:val="20"/>
                  <w:szCs w:val="20"/>
                  <w:u w:val="single"/>
                  <w:lang w:eastAsia="es-AR"/>
                </w:rPr>
                <w:t>#18</w:t>
              </w:r>
            </w:hyperlink>
          </w:p>
        </w:tc>
        <w:tc>
          <w:tcPr>
            <w:tcW w:w="3929" w:type="pct"/>
            <w:hideMark/>
          </w:tcPr>
          <w:p w14:paraId="7241663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Prenatal Care*[tiab]</w:t>
            </w:r>
          </w:p>
        </w:tc>
        <w:tc>
          <w:tcPr>
            <w:tcW w:w="765" w:type="pct"/>
            <w:hideMark/>
          </w:tcPr>
          <w:p w14:paraId="51FC7DE4"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61" w:tooltip="Show search results" w:history="1">
              <w:r w:rsidR="00F32BE4" w:rsidRPr="00F32BE4">
                <w:rPr>
                  <w:rFonts w:eastAsia="Times New Roman" w:cstheme="minorHAnsi"/>
                  <w:color w:val="2F4A8B"/>
                  <w:sz w:val="20"/>
                  <w:szCs w:val="20"/>
                  <w:u w:val="single"/>
                  <w:lang w:eastAsia="es-AR"/>
                </w:rPr>
                <w:t>10520</w:t>
              </w:r>
            </w:hyperlink>
          </w:p>
        </w:tc>
      </w:tr>
      <w:tr w:rsidR="00F32BE4" w:rsidRPr="00F32BE4" w14:paraId="6A540A08"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7FAD928D" w14:textId="77777777" w:rsidR="00F32BE4" w:rsidRPr="00F32BE4" w:rsidRDefault="004A0C49" w:rsidP="00F32BE4">
            <w:pPr>
              <w:rPr>
                <w:rFonts w:eastAsia="Times New Roman" w:cstheme="minorHAnsi"/>
                <w:sz w:val="20"/>
                <w:szCs w:val="20"/>
                <w:lang w:eastAsia="es-AR"/>
              </w:rPr>
            </w:pPr>
            <w:hyperlink r:id="rId62" w:tooltip="Perform actions on search" w:history="1">
              <w:r w:rsidR="00F32BE4" w:rsidRPr="00F32BE4">
                <w:rPr>
                  <w:rFonts w:eastAsia="Times New Roman" w:cstheme="minorHAnsi"/>
                  <w:color w:val="2F4A8B"/>
                  <w:sz w:val="20"/>
                  <w:szCs w:val="20"/>
                  <w:u w:val="single"/>
                  <w:lang w:eastAsia="es-AR"/>
                </w:rPr>
                <w:t>#17</w:t>
              </w:r>
            </w:hyperlink>
          </w:p>
        </w:tc>
        <w:tc>
          <w:tcPr>
            <w:tcW w:w="3929" w:type="pct"/>
            <w:hideMark/>
          </w:tcPr>
          <w:p w14:paraId="40DC15B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Prenatal Care[Mesh]</w:t>
            </w:r>
          </w:p>
        </w:tc>
        <w:tc>
          <w:tcPr>
            <w:tcW w:w="765" w:type="pct"/>
            <w:hideMark/>
          </w:tcPr>
          <w:p w14:paraId="56392BD9"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63" w:tooltip="Show search results" w:history="1">
              <w:r w:rsidR="00F32BE4" w:rsidRPr="00F32BE4">
                <w:rPr>
                  <w:rFonts w:eastAsia="Times New Roman" w:cstheme="minorHAnsi"/>
                  <w:color w:val="2F4A8B"/>
                  <w:sz w:val="20"/>
                  <w:szCs w:val="20"/>
                  <w:u w:val="single"/>
                  <w:lang w:eastAsia="es-AR"/>
                </w:rPr>
                <w:t>25993</w:t>
              </w:r>
            </w:hyperlink>
          </w:p>
        </w:tc>
      </w:tr>
      <w:tr w:rsidR="00F32BE4" w:rsidRPr="00F32BE4" w14:paraId="2B216C01"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3511CBD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color w:val="2F4A8B"/>
                <w:sz w:val="20"/>
                <w:szCs w:val="20"/>
                <w:u w:val="single"/>
                <w:lang w:eastAsia="es-AR"/>
              </w:rPr>
              <w:t>#16</w:t>
            </w:r>
          </w:p>
        </w:tc>
        <w:tc>
          <w:tcPr>
            <w:tcW w:w="3929" w:type="pct"/>
            <w:hideMark/>
          </w:tcPr>
          <w:p w14:paraId="06C4F4E2"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(#1 OR #2 OR #3 OR #4 OR #5 OR #6 OR #7 OR #8 OR #9 OR #10 OR #11 OR #12 OR #13 OR #14 OR #15)</w:t>
            </w:r>
          </w:p>
        </w:tc>
        <w:tc>
          <w:tcPr>
            <w:tcW w:w="765" w:type="pct"/>
            <w:hideMark/>
          </w:tcPr>
          <w:p w14:paraId="4CF3416A"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64" w:tooltip="Show search results" w:history="1">
              <w:r w:rsidR="00F32BE4" w:rsidRPr="00F32BE4">
                <w:rPr>
                  <w:rFonts w:eastAsia="Times New Roman" w:cstheme="minorHAnsi"/>
                  <w:color w:val="2F4A8B"/>
                  <w:sz w:val="20"/>
                  <w:szCs w:val="20"/>
                  <w:u w:val="single"/>
                  <w:lang w:eastAsia="es-AR"/>
                </w:rPr>
                <w:t>325389</w:t>
              </w:r>
            </w:hyperlink>
          </w:p>
        </w:tc>
      </w:tr>
      <w:tr w:rsidR="00F32BE4" w:rsidRPr="00F32BE4" w14:paraId="63928A50"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3C393CC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color w:val="2F4A8B"/>
                <w:sz w:val="20"/>
                <w:szCs w:val="20"/>
                <w:u w:val="single"/>
                <w:lang w:eastAsia="es-AR"/>
              </w:rPr>
              <w:t>#15</w:t>
            </w:r>
          </w:p>
        </w:tc>
        <w:tc>
          <w:tcPr>
            <w:tcW w:w="3929" w:type="pct"/>
            <w:hideMark/>
          </w:tcPr>
          <w:p w14:paraId="7ADE678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(Pharmacovigilance[tiab] AND System*[tiab] AND Vaccin*[tiab]</w:t>
            </w:r>
          </w:p>
        </w:tc>
        <w:tc>
          <w:tcPr>
            <w:tcW w:w="765" w:type="pct"/>
            <w:hideMark/>
          </w:tcPr>
          <w:p w14:paraId="413684D4"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65" w:tooltip="Show search results" w:history="1">
              <w:r w:rsidR="00F32BE4" w:rsidRPr="00F32BE4">
                <w:rPr>
                  <w:rFonts w:eastAsia="Times New Roman" w:cstheme="minorHAnsi"/>
                  <w:color w:val="2F4A8B"/>
                  <w:sz w:val="20"/>
                  <w:szCs w:val="20"/>
                  <w:u w:val="single"/>
                  <w:lang w:eastAsia="es-AR"/>
                </w:rPr>
                <w:t>143</w:t>
              </w:r>
            </w:hyperlink>
          </w:p>
        </w:tc>
      </w:tr>
      <w:tr w:rsidR="00F32BE4" w:rsidRPr="00F32BE4" w14:paraId="41546893"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07D0FBFA" w14:textId="77777777" w:rsidR="00F32BE4" w:rsidRPr="00F32BE4" w:rsidRDefault="004A0C49" w:rsidP="00F32BE4">
            <w:pPr>
              <w:rPr>
                <w:rFonts w:eastAsia="Times New Roman" w:cstheme="minorHAnsi"/>
                <w:sz w:val="20"/>
                <w:szCs w:val="20"/>
                <w:lang w:eastAsia="es-AR"/>
              </w:rPr>
            </w:pPr>
            <w:hyperlink r:id="rId66" w:tooltip="Perform actions on search" w:history="1">
              <w:r w:rsidR="00F32BE4" w:rsidRPr="00F32BE4">
                <w:rPr>
                  <w:rFonts w:eastAsia="Times New Roman" w:cstheme="minorHAnsi"/>
                  <w:color w:val="2F4A8B"/>
                  <w:sz w:val="20"/>
                  <w:szCs w:val="20"/>
                  <w:u w:val="single"/>
                  <w:lang w:eastAsia="es-AR"/>
                </w:rPr>
                <w:t>#14</w:t>
              </w:r>
            </w:hyperlink>
          </w:p>
        </w:tc>
        <w:tc>
          <w:tcPr>
            <w:tcW w:w="3929" w:type="pct"/>
            <w:hideMark/>
          </w:tcPr>
          <w:p w14:paraId="775F624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Outcome Capture*[tiab]</w:t>
            </w:r>
          </w:p>
        </w:tc>
        <w:tc>
          <w:tcPr>
            <w:tcW w:w="765" w:type="pct"/>
            <w:hideMark/>
          </w:tcPr>
          <w:p w14:paraId="214A7AC4"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67" w:tooltip="Show search results" w:history="1">
              <w:r w:rsidR="00F32BE4" w:rsidRPr="00F32BE4">
                <w:rPr>
                  <w:rFonts w:eastAsia="Times New Roman" w:cstheme="minorHAnsi"/>
                  <w:color w:val="2F4A8B"/>
                  <w:sz w:val="20"/>
                  <w:szCs w:val="20"/>
                  <w:u w:val="single"/>
                  <w:lang w:eastAsia="es-AR"/>
                </w:rPr>
                <w:t>9063</w:t>
              </w:r>
            </w:hyperlink>
          </w:p>
        </w:tc>
      </w:tr>
      <w:tr w:rsidR="00F32BE4" w:rsidRPr="00F32BE4" w14:paraId="002841F2"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5E3CB228" w14:textId="77777777" w:rsidR="00F32BE4" w:rsidRPr="00F32BE4" w:rsidRDefault="004A0C49" w:rsidP="00F32BE4">
            <w:pPr>
              <w:rPr>
                <w:rFonts w:eastAsia="Times New Roman" w:cstheme="minorHAnsi"/>
                <w:sz w:val="20"/>
                <w:szCs w:val="20"/>
                <w:lang w:eastAsia="es-AR"/>
              </w:rPr>
            </w:pPr>
            <w:hyperlink r:id="rId68" w:tooltip="Perform actions on search" w:history="1">
              <w:r w:rsidR="00F32BE4" w:rsidRPr="00F32BE4">
                <w:rPr>
                  <w:rFonts w:eastAsia="Times New Roman" w:cstheme="minorHAnsi"/>
                  <w:color w:val="2F4A8B"/>
                  <w:sz w:val="20"/>
                  <w:szCs w:val="20"/>
                  <w:u w:val="single"/>
                  <w:lang w:eastAsia="es-AR"/>
                </w:rPr>
                <w:t>#13</w:t>
              </w:r>
            </w:hyperlink>
          </w:p>
        </w:tc>
        <w:tc>
          <w:tcPr>
            <w:tcW w:w="3929" w:type="pct"/>
            <w:hideMark/>
          </w:tcPr>
          <w:p w14:paraId="598B91C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Data Coordination[tiab]</w:t>
            </w:r>
          </w:p>
        </w:tc>
        <w:tc>
          <w:tcPr>
            <w:tcW w:w="765" w:type="pct"/>
            <w:hideMark/>
          </w:tcPr>
          <w:p w14:paraId="5A656D8B"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69" w:tooltip="Show search results" w:history="1">
              <w:r w:rsidR="00F32BE4" w:rsidRPr="00F32BE4">
                <w:rPr>
                  <w:rFonts w:eastAsia="Times New Roman" w:cstheme="minorHAnsi"/>
                  <w:color w:val="2F4A8B"/>
                  <w:sz w:val="20"/>
                  <w:szCs w:val="20"/>
                  <w:u w:val="single"/>
                  <w:lang w:eastAsia="es-AR"/>
                </w:rPr>
                <w:t>39</w:t>
              </w:r>
            </w:hyperlink>
          </w:p>
        </w:tc>
      </w:tr>
      <w:tr w:rsidR="00F32BE4" w:rsidRPr="00F32BE4" w14:paraId="40957A83"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2376893A" w14:textId="77777777" w:rsidR="00F32BE4" w:rsidRPr="00F32BE4" w:rsidRDefault="004A0C49" w:rsidP="00F32BE4">
            <w:pPr>
              <w:rPr>
                <w:rFonts w:eastAsia="Times New Roman" w:cstheme="minorHAnsi"/>
                <w:sz w:val="20"/>
                <w:szCs w:val="20"/>
                <w:lang w:eastAsia="es-AR"/>
              </w:rPr>
            </w:pPr>
            <w:hyperlink r:id="rId70" w:tooltip="Perform actions on search" w:history="1">
              <w:r w:rsidR="00F32BE4" w:rsidRPr="00F32BE4">
                <w:rPr>
                  <w:rFonts w:eastAsia="Times New Roman" w:cstheme="minorHAnsi"/>
                  <w:color w:val="2F4A8B"/>
                  <w:sz w:val="20"/>
                  <w:szCs w:val="20"/>
                  <w:u w:val="single"/>
                  <w:lang w:eastAsia="es-AR"/>
                </w:rPr>
                <w:t>#12</w:t>
              </w:r>
            </w:hyperlink>
          </w:p>
        </w:tc>
        <w:tc>
          <w:tcPr>
            <w:tcW w:w="3929" w:type="pct"/>
            <w:hideMark/>
          </w:tcPr>
          <w:p w14:paraId="157B454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Data Hub[tiab]</w:t>
            </w:r>
          </w:p>
        </w:tc>
        <w:tc>
          <w:tcPr>
            <w:tcW w:w="765" w:type="pct"/>
            <w:hideMark/>
          </w:tcPr>
          <w:p w14:paraId="351D5011"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71" w:tooltip="Show search results" w:history="1">
              <w:r w:rsidR="00F32BE4" w:rsidRPr="00F32BE4">
                <w:rPr>
                  <w:rFonts w:eastAsia="Times New Roman" w:cstheme="minorHAnsi"/>
                  <w:color w:val="2F4A8B"/>
                  <w:sz w:val="20"/>
                  <w:szCs w:val="20"/>
                  <w:u w:val="single"/>
                  <w:lang w:eastAsia="es-AR"/>
                </w:rPr>
                <w:t>25</w:t>
              </w:r>
            </w:hyperlink>
          </w:p>
        </w:tc>
      </w:tr>
      <w:tr w:rsidR="00F32BE4" w:rsidRPr="00F32BE4" w14:paraId="2D07BE1B"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4189C15E" w14:textId="77777777" w:rsidR="00F32BE4" w:rsidRPr="00F32BE4" w:rsidRDefault="004A0C49" w:rsidP="00F32BE4">
            <w:pPr>
              <w:rPr>
                <w:rFonts w:eastAsia="Times New Roman" w:cstheme="minorHAnsi"/>
                <w:sz w:val="20"/>
                <w:szCs w:val="20"/>
                <w:lang w:eastAsia="es-AR"/>
              </w:rPr>
            </w:pPr>
            <w:hyperlink r:id="rId72" w:tooltip="Perform actions on search" w:history="1">
              <w:r w:rsidR="00F32BE4" w:rsidRPr="00F32BE4">
                <w:rPr>
                  <w:rFonts w:eastAsia="Times New Roman" w:cstheme="minorHAnsi"/>
                  <w:color w:val="2F4A8B"/>
                  <w:sz w:val="20"/>
                  <w:szCs w:val="20"/>
                  <w:u w:val="single"/>
                  <w:lang w:eastAsia="es-AR"/>
                </w:rPr>
                <w:t>#11</w:t>
              </w:r>
            </w:hyperlink>
          </w:p>
        </w:tc>
        <w:tc>
          <w:tcPr>
            <w:tcW w:w="3929" w:type="pct"/>
            <w:hideMark/>
          </w:tcPr>
          <w:p w14:paraId="5CCBFB7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“Health Information Network”[tiab]</w:t>
            </w:r>
          </w:p>
        </w:tc>
        <w:tc>
          <w:tcPr>
            <w:tcW w:w="765" w:type="pct"/>
            <w:hideMark/>
          </w:tcPr>
          <w:p w14:paraId="187A75D9"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73" w:tooltip="Show search results" w:history="1">
              <w:r w:rsidR="00F32BE4" w:rsidRPr="00F32BE4">
                <w:rPr>
                  <w:rFonts w:eastAsia="Times New Roman" w:cstheme="minorHAnsi"/>
                  <w:color w:val="2F4A8B"/>
                  <w:sz w:val="20"/>
                  <w:szCs w:val="20"/>
                  <w:u w:val="single"/>
                  <w:lang w:eastAsia="es-AR"/>
                </w:rPr>
                <w:t>236</w:t>
              </w:r>
            </w:hyperlink>
          </w:p>
        </w:tc>
      </w:tr>
      <w:tr w:rsidR="00F32BE4" w:rsidRPr="00F32BE4" w14:paraId="60C738CF"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1D14D519" w14:textId="77777777" w:rsidR="00F32BE4" w:rsidRPr="00F32BE4" w:rsidRDefault="004A0C49" w:rsidP="00F32BE4">
            <w:pPr>
              <w:rPr>
                <w:rFonts w:eastAsia="Times New Roman" w:cstheme="minorHAnsi"/>
                <w:sz w:val="20"/>
                <w:szCs w:val="20"/>
                <w:lang w:eastAsia="es-AR"/>
              </w:rPr>
            </w:pPr>
            <w:hyperlink r:id="rId74" w:tooltip="Perform actions on search" w:history="1">
              <w:r w:rsidR="00F32BE4" w:rsidRPr="00F32BE4">
                <w:rPr>
                  <w:rFonts w:eastAsia="Times New Roman" w:cstheme="minorHAnsi"/>
                  <w:color w:val="2F4A8B"/>
                  <w:sz w:val="20"/>
                  <w:szCs w:val="20"/>
                  <w:u w:val="single"/>
                  <w:lang w:eastAsia="es-AR"/>
                </w:rPr>
                <w:t>#10</w:t>
              </w:r>
            </w:hyperlink>
          </w:p>
        </w:tc>
        <w:tc>
          <w:tcPr>
            <w:tcW w:w="3929" w:type="pct"/>
            <w:hideMark/>
          </w:tcPr>
          <w:p w14:paraId="433FD7E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“Health Information Data”[tiab]</w:t>
            </w:r>
          </w:p>
        </w:tc>
        <w:tc>
          <w:tcPr>
            <w:tcW w:w="765" w:type="pct"/>
            <w:hideMark/>
          </w:tcPr>
          <w:p w14:paraId="034A9F20"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75" w:tooltip="Show search results" w:history="1">
              <w:r w:rsidR="00F32BE4" w:rsidRPr="00F32BE4">
                <w:rPr>
                  <w:rFonts w:eastAsia="Times New Roman" w:cstheme="minorHAnsi"/>
                  <w:color w:val="2F4A8B"/>
                  <w:sz w:val="20"/>
                  <w:szCs w:val="20"/>
                  <w:u w:val="single"/>
                  <w:lang w:eastAsia="es-AR"/>
                </w:rPr>
                <w:t>44</w:t>
              </w:r>
            </w:hyperlink>
          </w:p>
        </w:tc>
      </w:tr>
      <w:tr w:rsidR="00F32BE4" w:rsidRPr="00F32BE4" w14:paraId="1762669B"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55DB4128" w14:textId="77777777" w:rsidR="00F32BE4" w:rsidRPr="00F32BE4" w:rsidRDefault="004A0C49" w:rsidP="00F32BE4">
            <w:pPr>
              <w:rPr>
                <w:rFonts w:eastAsia="Times New Roman" w:cstheme="minorHAnsi"/>
                <w:sz w:val="20"/>
                <w:szCs w:val="20"/>
                <w:lang w:eastAsia="es-AR"/>
              </w:rPr>
            </w:pPr>
            <w:hyperlink r:id="rId76" w:tooltip="Perform actions on search" w:history="1">
              <w:r w:rsidR="00F32BE4" w:rsidRPr="00F32BE4">
                <w:rPr>
                  <w:rFonts w:eastAsia="Times New Roman" w:cstheme="minorHAnsi"/>
                  <w:color w:val="2F4A8B"/>
                  <w:sz w:val="20"/>
                  <w:szCs w:val="20"/>
                  <w:u w:val="single"/>
                  <w:lang w:eastAsia="es-AR"/>
                </w:rPr>
                <w:t>#9</w:t>
              </w:r>
            </w:hyperlink>
          </w:p>
        </w:tc>
        <w:tc>
          <w:tcPr>
            <w:tcW w:w="3929" w:type="pct"/>
            <w:hideMark/>
          </w:tcPr>
          <w:p w14:paraId="575F71D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“Health Statistics Data”[tiab]</w:t>
            </w:r>
          </w:p>
        </w:tc>
        <w:tc>
          <w:tcPr>
            <w:tcW w:w="765" w:type="pct"/>
            <w:hideMark/>
          </w:tcPr>
          <w:p w14:paraId="039F7544"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77" w:tooltip="Show search results" w:history="1">
              <w:r w:rsidR="00F32BE4" w:rsidRPr="00F32BE4">
                <w:rPr>
                  <w:rFonts w:eastAsia="Times New Roman" w:cstheme="minorHAnsi"/>
                  <w:color w:val="2F4A8B"/>
                  <w:sz w:val="20"/>
                  <w:szCs w:val="20"/>
                  <w:u w:val="single"/>
                  <w:lang w:eastAsia="es-AR"/>
                </w:rPr>
                <w:t>88</w:t>
              </w:r>
            </w:hyperlink>
          </w:p>
        </w:tc>
      </w:tr>
      <w:tr w:rsidR="00F32BE4" w:rsidRPr="00F32BE4" w14:paraId="590E6743"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350704ED" w14:textId="77777777" w:rsidR="00F32BE4" w:rsidRPr="00F32BE4" w:rsidRDefault="004A0C49" w:rsidP="00F32BE4">
            <w:pPr>
              <w:rPr>
                <w:rFonts w:eastAsia="Times New Roman" w:cstheme="minorHAnsi"/>
                <w:sz w:val="20"/>
                <w:szCs w:val="20"/>
                <w:lang w:eastAsia="es-AR"/>
              </w:rPr>
            </w:pPr>
            <w:hyperlink r:id="rId78" w:tooltip="Perform actions on search" w:history="1">
              <w:r w:rsidR="00F32BE4" w:rsidRPr="00F32BE4">
                <w:rPr>
                  <w:rFonts w:eastAsia="Times New Roman" w:cstheme="minorHAnsi"/>
                  <w:color w:val="2F4A8B"/>
                  <w:sz w:val="20"/>
                  <w:szCs w:val="20"/>
                  <w:u w:val="single"/>
                  <w:lang w:eastAsia="es-AR"/>
                </w:rPr>
                <w:t>#8</w:t>
              </w:r>
            </w:hyperlink>
          </w:p>
        </w:tc>
        <w:tc>
          <w:tcPr>
            <w:tcW w:w="3929" w:type="pct"/>
            <w:hideMark/>
          </w:tcPr>
          <w:p w14:paraId="6954CFE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“Health Information System”[tiab]</w:t>
            </w:r>
          </w:p>
        </w:tc>
        <w:tc>
          <w:tcPr>
            <w:tcW w:w="765" w:type="pct"/>
            <w:hideMark/>
          </w:tcPr>
          <w:p w14:paraId="75B91959"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79" w:tooltip="Show search results" w:history="1">
              <w:r w:rsidR="00F32BE4" w:rsidRPr="00F32BE4">
                <w:rPr>
                  <w:rFonts w:eastAsia="Times New Roman" w:cstheme="minorHAnsi"/>
                  <w:color w:val="2F4A8B"/>
                  <w:sz w:val="20"/>
                  <w:szCs w:val="20"/>
                  <w:u w:val="single"/>
                  <w:lang w:eastAsia="es-AR"/>
                </w:rPr>
                <w:t>1715</w:t>
              </w:r>
            </w:hyperlink>
          </w:p>
        </w:tc>
      </w:tr>
      <w:tr w:rsidR="00F32BE4" w:rsidRPr="00F32BE4" w14:paraId="3CC6E4EB"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189C5FF7" w14:textId="77777777" w:rsidR="00F32BE4" w:rsidRPr="00F32BE4" w:rsidRDefault="004A0C49" w:rsidP="00F32BE4">
            <w:pPr>
              <w:rPr>
                <w:rFonts w:eastAsia="Times New Roman" w:cstheme="minorHAnsi"/>
                <w:sz w:val="20"/>
                <w:szCs w:val="20"/>
                <w:lang w:eastAsia="es-AR"/>
              </w:rPr>
            </w:pPr>
            <w:hyperlink r:id="rId80" w:tooltip="Perform actions on search" w:history="1">
              <w:r w:rsidR="00F32BE4" w:rsidRPr="00F32BE4">
                <w:rPr>
                  <w:rFonts w:eastAsia="Times New Roman" w:cstheme="minorHAnsi"/>
                  <w:color w:val="2F4A8B"/>
                  <w:sz w:val="20"/>
                  <w:szCs w:val="20"/>
                  <w:u w:val="single"/>
                  <w:lang w:eastAsia="es-AR"/>
                </w:rPr>
                <w:t>#7</w:t>
              </w:r>
            </w:hyperlink>
          </w:p>
        </w:tc>
        <w:tc>
          <w:tcPr>
            <w:tcW w:w="3929" w:type="pct"/>
            <w:hideMark/>
          </w:tcPr>
          <w:p w14:paraId="421A4C6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Health Information Systems[Mesh]</w:t>
            </w:r>
          </w:p>
        </w:tc>
        <w:tc>
          <w:tcPr>
            <w:tcW w:w="765" w:type="pct"/>
            <w:hideMark/>
          </w:tcPr>
          <w:p w14:paraId="05F25581"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81" w:tooltip="Show search results" w:history="1">
              <w:r w:rsidR="00F32BE4" w:rsidRPr="00F32BE4">
                <w:rPr>
                  <w:rFonts w:eastAsia="Times New Roman" w:cstheme="minorHAnsi"/>
                  <w:color w:val="2F4A8B"/>
                  <w:sz w:val="20"/>
                  <w:szCs w:val="20"/>
                  <w:u w:val="single"/>
                  <w:lang w:eastAsia="es-AR"/>
                </w:rPr>
                <w:t>1135</w:t>
              </w:r>
            </w:hyperlink>
          </w:p>
        </w:tc>
      </w:tr>
      <w:tr w:rsidR="00F32BE4" w:rsidRPr="00F32BE4" w14:paraId="3DE92CF4"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3548E7E9" w14:textId="77777777" w:rsidR="00F32BE4" w:rsidRPr="00F32BE4" w:rsidRDefault="004A0C49" w:rsidP="00F32BE4">
            <w:pPr>
              <w:rPr>
                <w:rFonts w:eastAsia="Times New Roman" w:cstheme="minorHAnsi"/>
                <w:sz w:val="20"/>
                <w:szCs w:val="20"/>
                <w:lang w:eastAsia="es-AR"/>
              </w:rPr>
            </w:pPr>
            <w:hyperlink r:id="rId82" w:tooltip="Perform actions on search" w:history="1">
              <w:r w:rsidR="00F32BE4" w:rsidRPr="00F32BE4">
                <w:rPr>
                  <w:rFonts w:eastAsia="Times New Roman" w:cstheme="minorHAnsi"/>
                  <w:color w:val="2F4A8B"/>
                  <w:sz w:val="20"/>
                  <w:szCs w:val="20"/>
                  <w:u w:val="single"/>
                  <w:lang w:eastAsia="es-AR"/>
                </w:rPr>
                <w:t>#6</w:t>
              </w:r>
            </w:hyperlink>
          </w:p>
        </w:tc>
        <w:tc>
          <w:tcPr>
            <w:tcW w:w="3929" w:type="pct"/>
            <w:hideMark/>
          </w:tcPr>
          <w:p w14:paraId="48F595A2"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Population Surveillance[Mesh]</w:t>
            </w:r>
          </w:p>
        </w:tc>
        <w:tc>
          <w:tcPr>
            <w:tcW w:w="765" w:type="pct"/>
            <w:hideMark/>
          </w:tcPr>
          <w:p w14:paraId="107A4657"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83" w:tooltip="Show search results" w:history="1">
              <w:r w:rsidR="00F32BE4" w:rsidRPr="00F32BE4">
                <w:rPr>
                  <w:rFonts w:eastAsia="Times New Roman" w:cstheme="minorHAnsi"/>
                  <w:color w:val="2F4A8B"/>
                  <w:sz w:val="20"/>
                  <w:szCs w:val="20"/>
                  <w:u w:val="single"/>
                  <w:lang w:eastAsia="es-AR"/>
                </w:rPr>
                <w:t>65437</w:t>
              </w:r>
            </w:hyperlink>
          </w:p>
        </w:tc>
      </w:tr>
      <w:tr w:rsidR="00F32BE4" w:rsidRPr="00F32BE4" w14:paraId="06DAF612"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356E7312" w14:textId="77777777" w:rsidR="00F32BE4" w:rsidRPr="00F32BE4" w:rsidRDefault="004A0C49" w:rsidP="00F32BE4">
            <w:pPr>
              <w:rPr>
                <w:rFonts w:eastAsia="Times New Roman" w:cstheme="minorHAnsi"/>
                <w:sz w:val="20"/>
                <w:szCs w:val="20"/>
                <w:lang w:eastAsia="es-AR"/>
              </w:rPr>
            </w:pPr>
            <w:hyperlink r:id="rId84" w:tooltip="Perform actions on search" w:history="1">
              <w:r w:rsidR="00F32BE4" w:rsidRPr="00F32BE4">
                <w:rPr>
                  <w:rFonts w:eastAsia="Times New Roman" w:cstheme="minorHAnsi"/>
                  <w:color w:val="2F4A8B"/>
                  <w:sz w:val="20"/>
                  <w:szCs w:val="20"/>
                  <w:u w:val="single"/>
                  <w:lang w:eastAsia="es-AR"/>
                </w:rPr>
                <w:t>#5</w:t>
              </w:r>
            </w:hyperlink>
          </w:p>
        </w:tc>
        <w:tc>
          <w:tcPr>
            <w:tcW w:w="3929" w:type="pct"/>
            <w:hideMark/>
          </w:tcPr>
          <w:p w14:paraId="694138A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Public Health Informatics[Mesh]</w:t>
            </w:r>
          </w:p>
        </w:tc>
        <w:tc>
          <w:tcPr>
            <w:tcW w:w="765" w:type="pct"/>
            <w:hideMark/>
          </w:tcPr>
          <w:p w14:paraId="06265015"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85" w:tooltip="Show search results" w:history="1">
              <w:r w:rsidR="00F32BE4" w:rsidRPr="00F32BE4">
                <w:rPr>
                  <w:rFonts w:eastAsia="Times New Roman" w:cstheme="minorHAnsi"/>
                  <w:color w:val="2F4A8B"/>
                  <w:sz w:val="20"/>
                  <w:szCs w:val="20"/>
                  <w:u w:val="single"/>
                  <w:lang w:eastAsia="es-AR"/>
                </w:rPr>
                <w:t>1135</w:t>
              </w:r>
            </w:hyperlink>
          </w:p>
        </w:tc>
      </w:tr>
      <w:tr w:rsidR="00F32BE4" w:rsidRPr="00F32BE4" w14:paraId="00680595"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191ECC1C" w14:textId="77777777" w:rsidR="00F32BE4" w:rsidRPr="00F32BE4" w:rsidRDefault="004A0C49" w:rsidP="00F32BE4">
            <w:pPr>
              <w:rPr>
                <w:rFonts w:eastAsia="Times New Roman" w:cstheme="minorHAnsi"/>
                <w:sz w:val="20"/>
                <w:szCs w:val="20"/>
                <w:lang w:eastAsia="es-AR"/>
              </w:rPr>
            </w:pPr>
            <w:hyperlink r:id="rId86" w:tooltip="Perform actions on search" w:history="1">
              <w:r w:rsidR="00F32BE4" w:rsidRPr="00F32BE4">
                <w:rPr>
                  <w:rFonts w:eastAsia="Times New Roman" w:cstheme="minorHAnsi"/>
                  <w:color w:val="2F4A8B"/>
                  <w:sz w:val="20"/>
                  <w:szCs w:val="20"/>
                  <w:u w:val="single"/>
                  <w:lang w:eastAsia="es-AR"/>
                </w:rPr>
                <w:t>#4</w:t>
              </w:r>
            </w:hyperlink>
          </w:p>
        </w:tc>
        <w:tc>
          <w:tcPr>
            <w:tcW w:w="3929" w:type="pct"/>
            <w:hideMark/>
          </w:tcPr>
          <w:p w14:paraId="4D891128"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e-Registr*[tiab]</w:t>
            </w:r>
          </w:p>
        </w:tc>
        <w:tc>
          <w:tcPr>
            <w:tcW w:w="765" w:type="pct"/>
            <w:hideMark/>
          </w:tcPr>
          <w:p w14:paraId="1E641435"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87" w:tooltip="Show search results" w:history="1">
              <w:r w:rsidR="00F32BE4" w:rsidRPr="00F32BE4">
                <w:rPr>
                  <w:rFonts w:eastAsia="Times New Roman" w:cstheme="minorHAnsi"/>
                  <w:color w:val="2F4A8B"/>
                  <w:sz w:val="20"/>
                  <w:szCs w:val="20"/>
                  <w:u w:val="single"/>
                  <w:lang w:eastAsia="es-AR"/>
                </w:rPr>
                <w:t>12</w:t>
              </w:r>
            </w:hyperlink>
          </w:p>
        </w:tc>
      </w:tr>
      <w:tr w:rsidR="00F32BE4" w:rsidRPr="00F32BE4" w14:paraId="3AB8589A"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31AACDD1" w14:textId="77777777" w:rsidR="00F32BE4" w:rsidRPr="00F32BE4" w:rsidRDefault="004A0C49" w:rsidP="00F32BE4">
            <w:pPr>
              <w:rPr>
                <w:rFonts w:eastAsia="Times New Roman" w:cstheme="minorHAnsi"/>
                <w:sz w:val="20"/>
                <w:szCs w:val="20"/>
                <w:lang w:eastAsia="es-AR"/>
              </w:rPr>
            </w:pPr>
            <w:hyperlink r:id="rId88" w:tooltip="Perform actions on search" w:history="1">
              <w:r w:rsidR="00F32BE4" w:rsidRPr="00F32BE4">
                <w:rPr>
                  <w:rFonts w:eastAsia="Times New Roman" w:cstheme="minorHAnsi"/>
                  <w:color w:val="2F4A8B"/>
                  <w:sz w:val="20"/>
                  <w:szCs w:val="20"/>
                  <w:u w:val="single"/>
                  <w:lang w:eastAsia="es-AR"/>
                </w:rPr>
                <w:t>#3</w:t>
              </w:r>
            </w:hyperlink>
          </w:p>
        </w:tc>
        <w:tc>
          <w:tcPr>
            <w:tcW w:w="3929" w:type="pct"/>
            <w:hideMark/>
          </w:tcPr>
          <w:p w14:paraId="00A6969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eRegistr*[tiab]</w:t>
            </w:r>
          </w:p>
        </w:tc>
        <w:tc>
          <w:tcPr>
            <w:tcW w:w="765" w:type="pct"/>
            <w:hideMark/>
          </w:tcPr>
          <w:p w14:paraId="11EC8BB5"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89" w:tooltip="Show search results" w:history="1">
              <w:r w:rsidR="00F32BE4" w:rsidRPr="00F32BE4">
                <w:rPr>
                  <w:rFonts w:eastAsia="Times New Roman" w:cstheme="minorHAnsi"/>
                  <w:color w:val="2F4A8B"/>
                  <w:sz w:val="20"/>
                  <w:szCs w:val="20"/>
                  <w:u w:val="single"/>
                  <w:lang w:eastAsia="es-AR"/>
                </w:rPr>
                <w:t>9</w:t>
              </w:r>
            </w:hyperlink>
          </w:p>
        </w:tc>
      </w:tr>
      <w:tr w:rsidR="00F32BE4" w:rsidRPr="00F32BE4" w14:paraId="4B91FC4D" w14:textId="77777777" w:rsidTr="001B7E21">
        <w:tc>
          <w:tcPr>
            <w:cnfStyle w:val="001000000000" w:firstRow="0" w:lastRow="0" w:firstColumn="1" w:lastColumn="0" w:oddVBand="0" w:evenVBand="0" w:oddHBand="0" w:evenHBand="0" w:firstRowFirstColumn="0" w:firstRowLastColumn="0" w:lastRowFirstColumn="0" w:lastRowLastColumn="0"/>
            <w:tcW w:w="306" w:type="pct"/>
            <w:hideMark/>
          </w:tcPr>
          <w:p w14:paraId="4D2BD39D" w14:textId="77777777" w:rsidR="00F32BE4" w:rsidRPr="00F32BE4" w:rsidRDefault="004A0C49" w:rsidP="00F32BE4">
            <w:pPr>
              <w:rPr>
                <w:rFonts w:eastAsia="Times New Roman" w:cstheme="minorHAnsi"/>
                <w:sz w:val="20"/>
                <w:szCs w:val="20"/>
                <w:lang w:eastAsia="es-AR"/>
              </w:rPr>
            </w:pPr>
            <w:hyperlink r:id="rId90" w:tooltip="Perform actions on search" w:history="1">
              <w:r w:rsidR="00F32BE4" w:rsidRPr="00F32BE4">
                <w:rPr>
                  <w:rFonts w:eastAsia="Times New Roman" w:cstheme="minorHAnsi"/>
                  <w:color w:val="2F4A8B"/>
                  <w:sz w:val="20"/>
                  <w:szCs w:val="20"/>
                  <w:u w:val="single"/>
                  <w:lang w:eastAsia="es-AR"/>
                </w:rPr>
                <w:t>#2</w:t>
              </w:r>
            </w:hyperlink>
          </w:p>
        </w:tc>
        <w:tc>
          <w:tcPr>
            <w:tcW w:w="3929" w:type="pct"/>
            <w:hideMark/>
          </w:tcPr>
          <w:p w14:paraId="25621118"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Registr*[tiab]</w:t>
            </w:r>
          </w:p>
        </w:tc>
        <w:tc>
          <w:tcPr>
            <w:tcW w:w="765" w:type="pct"/>
            <w:hideMark/>
          </w:tcPr>
          <w:p w14:paraId="3E367E24" w14:textId="77777777" w:rsidR="00F32BE4" w:rsidRPr="00F32BE4" w:rsidRDefault="004A0C49"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hyperlink r:id="rId91" w:tooltip="Show search results" w:history="1">
              <w:r w:rsidR="00F32BE4" w:rsidRPr="00F32BE4">
                <w:rPr>
                  <w:rFonts w:eastAsia="Times New Roman" w:cstheme="minorHAnsi"/>
                  <w:color w:val="2F4A8B"/>
                  <w:sz w:val="20"/>
                  <w:szCs w:val="20"/>
                  <w:u w:val="single"/>
                  <w:lang w:eastAsia="es-AR"/>
                </w:rPr>
                <w:t>214901</w:t>
              </w:r>
            </w:hyperlink>
          </w:p>
        </w:tc>
      </w:tr>
      <w:tr w:rsidR="00F32BE4" w:rsidRPr="00F32BE4" w14:paraId="3324201F"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 w:type="pct"/>
            <w:hideMark/>
          </w:tcPr>
          <w:p w14:paraId="3A88EBEB" w14:textId="77777777" w:rsidR="00F32BE4" w:rsidRPr="00F32BE4" w:rsidRDefault="004A0C49" w:rsidP="00F32BE4">
            <w:pPr>
              <w:rPr>
                <w:rFonts w:eastAsia="Times New Roman" w:cstheme="minorHAnsi"/>
                <w:sz w:val="20"/>
                <w:szCs w:val="20"/>
                <w:lang w:eastAsia="es-AR"/>
              </w:rPr>
            </w:pPr>
            <w:hyperlink r:id="rId92" w:tooltip="Perform actions on search" w:history="1">
              <w:r w:rsidR="00F32BE4" w:rsidRPr="00F32BE4">
                <w:rPr>
                  <w:rFonts w:eastAsia="Times New Roman" w:cstheme="minorHAnsi"/>
                  <w:color w:val="2F4A8B"/>
                  <w:sz w:val="20"/>
                  <w:szCs w:val="20"/>
                  <w:u w:val="single"/>
                  <w:lang w:eastAsia="es-AR"/>
                </w:rPr>
                <w:t>#1</w:t>
              </w:r>
            </w:hyperlink>
          </w:p>
        </w:tc>
        <w:tc>
          <w:tcPr>
            <w:tcW w:w="3929" w:type="pct"/>
            <w:hideMark/>
          </w:tcPr>
          <w:p w14:paraId="31CF56F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 Registries[Mesh]</w:t>
            </w:r>
          </w:p>
        </w:tc>
        <w:tc>
          <w:tcPr>
            <w:tcW w:w="765" w:type="pct"/>
            <w:hideMark/>
          </w:tcPr>
          <w:p w14:paraId="7A47E4DE" w14:textId="77777777" w:rsidR="00F32BE4" w:rsidRPr="00F32BE4" w:rsidRDefault="004A0C49"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hyperlink r:id="rId93" w:tooltip="Show search results" w:history="1">
              <w:r w:rsidR="00F32BE4" w:rsidRPr="00F32BE4">
                <w:rPr>
                  <w:rFonts w:eastAsia="Times New Roman" w:cstheme="minorHAnsi"/>
                  <w:color w:val="2F4A8B"/>
                  <w:sz w:val="20"/>
                  <w:szCs w:val="20"/>
                  <w:u w:val="single"/>
                  <w:lang w:eastAsia="es-AR"/>
                </w:rPr>
                <w:t>87548</w:t>
              </w:r>
            </w:hyperlink>
          </w:p>
        </w:tc>
      </w:tr>
    </w:tbl>
    <w:p w14:paraId="0BF10853" w14:textId="77777777" w:rsidR="00F32BE4" w:rsidRPr="00F32BE4" w:rsidRDefault="00F32BE4" w:rsidP="00F32BE4">
      <w:pPr>
        <w:ind w:left="720"/>
        <w:contextualSpacing/>
        <w:rPr>
          <w:rFonts w:cstheme="minorHAnsi"/>
          <w:sz w:val="20"/>
          <w:szCs w:val="20"/>
        </w:rPr>
      </w:pPr>
    </w:p>
    <w:p w14:paraId="38D9216F" w14:textId="77777777" w:rsidR="00F32BE4" w:rsidRPr="00F32BE4" w:rsidRDefault="00F32BE4" w:rsidP="00F32BE4">
      <w:pPr>
        <w:rPr>
          <w:rFonts w:cstheme="minorHAnsi"/>
          <w:b/>
          <w:bCs/>
          <w:sz w:val="20"/>
          <w:szCs w:val="20"/>
        </w:rPr>
      </w:pPr>
      <w:r w:rsidRPr="00F32BE4">
        <w:rPr>
          <w:rFonts w:cstheme="minorHAnsi"/>
          <w:b/>
          <w:bCs/>
          <w:sz w:val="20"/>
          <w:szCs w:val="20"/>
        </w:rPr>
        <w:t>Global Health (OVID) 23-08-2019</w:t>
      </w:r>
    </w:p>
    <w:tbl>
      <w:tblPr>
        <w:tblStyle w:val="Tablanormal5"/>
        <w:tblW w:w="0" w:type="auto"/>
        <w:tblLook w:val="04A0" w:firstRow="1" w:lastRow="0" w:firstColumn="1" w:lastColumn="0" w:noHBand="0" w:noVBand="1"/>
      </w:tblPr>
      <w:tblGrid>
        <w:gridCol w:w="559"/>
        <w:gridCol w:w="6708"/>
        <w:gridCol w:w="1377"/>
      </w:tblGrid>
      <w:tr w:rsidR="00F32BE4" w:rsidRPr="00F32BE4" w14:paraId="42A96484" w14:textId="77777777" w:rsidTr="001B7E2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bookmarkStart w:id="2" w:name="Number"/>
          <w:p w14:paraId="7CE46B86" w14:textId="77777777" w:rsidR="00F32BE4" w:rsidRPr="00F32BE4" w:rsidRDefault="00F32BE4" w:rsidP="00F32BE4">
            <w:pPr>
              <w:jc w:val="center"/>
              <w:rPr>
                <w:rFonts w:cstheme="minorHAnsi"/>
                <w:sz w:val="20"/>
                <w:szCs w:val="20"/>
              </w:rPr>
            </w:pPr>
            <w:r w:rsidRPr="00F32BE4">
              <w:rPr>
                <w:rFonts w:cstheme="minorHAnsi"/>
                <w:sz w:val="20"/>
                <w:szCs w:val="20"/>
              </w:rPr>
              <w:fldChar w:fldCharType="begin"/>
            </w:r>
            <w:r w:rsidRPr="00F32BE4">
              <w:rPr>
                <w:rFonts w:cstheme="minorHAnsi"/>
                <w:sz w:val="20"/>
                <w:szCs w:val="20"/>
              </w:rPr>
              <w:instrText xml:space="preserve"> HYPERLINK "https://ovidsp-dc2-ovid-com.libproxy.tulane.edu/sp-3.33.0b/ovidweb.cgi?&amp;S=DMIGFPDALFEBGMEEJPCKNGBFPKMKAA00&amp;Sort+Sets=descending" </w:instrText>
            </w:r>
            <w:r w:rsidRPr="00F32BE4">
              <w:rPr>
                <w:rFonts w:cstheme="minorHAnsi"/>
                <w:sz w:val="20"/>
                <w:szCs w:val="20"/>
              </w:rPr>
              <w:fldChar w:fldCharType="separate"/>
            </w:r>
            <w:r w:rsidRPr="00F32BE4">
              <w:rPr>
                <w:rFonts w:cstheme="minorHAnsi"/>
                <w:color w:val="0000FF"/>
                <w:sz w:val="20"/>
                <w:szCs w:val="20"/>
                <w:u w:val="single"/>
              </w:rPr>
              <w:t xml:space="preserve"># </w:t>
            </w:r>
            <w:r w:rsidRPr="00F32BE4">
              <w:rPr>
                <w:rFonts w:ascii="Arial" w:hAnsi="Arial" w:cs="Arial"/>
                <w:color w:val="0000FF"/>
                <w:sz w:val="20"/>
                <w:szCs w:val="20"/>
                <w:u w:val="single"/>
              </w:rPr>
              <w:t>▲</w:t>
            </w:r>
            <w:r w:rsidRPr="00F32BE4">
              <w:rPr>
                <w:rFonts w:cstheme="minorHAnsi"/>
                <w:sz w:val="20"/>
                <w:szCs w:val="20"/>
              </w:rPr>
              <w:fldChar w:fldCharType="end"/>
            </w:r>
            <w:bookmarkEnd w:id="2"/>
          </w:p>
        </w:tc>
        <w:tc>
          <w:tcPr>
            <w:tcW w:w="6708" w:type="dxa"/>
            <w:hideMark/>
          </w:tcPr>
          <w:p w14:paraId="61FDE977" w14:textId="77777777" w:rsidR="00F32BE4" w:rsidRPr="00F32BE4" w:rsidRDefault="00F32BE4" w:rsidP="00F32BE4">
            <w:pPr>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Searches</w:t>
            </w:r>
          </w:p>
        </w:tc>
        <w:tc>
          <w:tcPr>
            <w:tcW w:w="1377" w:type="dxa"/>
            <w:hideMark/>
          </w:tcPr>
          <w:p w14:paraId="64F268BF" w14:textId="77777777" w:rsidR="00F32BE4" w:rsidRPr="00F32BE4" w:rsidRDefault="00F32BE4" w:rsidP="00F32BE4">
            <w:pPr>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Results</w:t>
            </w:r>
          </w:p>
        </w:tc>
      </w:tr>
      <w:tr w:rsidR="00F32BE4" w:rsidRPr="00F32BE4" w14:paraId="0BED23DA"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78202D4" w14:textId="77777777" w:rsidR="00F32BE4" w:rsidRPr="00F32BE4" w:rsidRDefault="00F32BE4" w:rsidP="00F32BE4">
            <w:pPr>
              <w:rPr>
                <w:rFonts w:cstheme="minorHAnsi"/>
                <w:sz w:val="20"/>
                <w:szCs w:val="20"/>
              </w:rPr>
            </w:pPr>
            <w:r w:rsidRPr="00F32BE4">
              <w:rPr>
                <w:rFonts w:cstheme="minorHAnsi"/>
                <w:sz w:val="20"/>
                <w:szCs w:val="20"/>
              </w:rPr>
              <w:t>1</w:t>
            </w:r>
          </w:p>
        </w:tc>
        <w:tc>
          <w:tcPr>
            <w:tcW w:w="6708" w:type="dxa"/>
            <w:hideMark/>
          </w:tcPr>
          <w:p w14:paraId="51B367E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Registr*.ti,ab. </w:t>
            </w:r>
          </w:p>
        </w:tc>
        <w:tc>
          <w:tcPr>
            <w:tcW w:w="1377" w:type="dxa"/>
            <w:hideMark/>
          </w:tcPr>
          <w:p w14:paraId="6AA6613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26613 </w:t>
            </w:r>
          </w:p>
        </w:tc>
      </w:tr>
      <w:tr w:rsidR="00F32BE4" w:rsidRPr="00F32BE4" w14:paraId="2F9A84AE"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238508A3" w14:textId="77777777" w:rsidR="00F32BE4" w:rsidRPr="00F32BE4" w:rsidRDefault="00F32BE4" w:rsidP="00F32BE4">
            <w:pPr>
              <w:rPr>
                <w:rFonts w:cstheme="minorHAnsi"/>
                <w:sz w:val="20"/>
                <w:szCs w:val="20"/>
              </w:rPr>
            </w:pPr>
            <w:r w:rsidRPr="00F32BE4">
              <w:rPr>
                <w:rFonts w:cstheme="minorHAnsi"/>
                <w:sz w:val="20"/>
                <w:szCs w:val="20"/>
              </w:rPr>
              <w:t>2</w:t>
            </w:r>
          </w:p>
        </w:tc>
        <w:tc>
          <w:tcPr>
            <w:tcW w:w="6708" w:type="dxa"/>
            <w:hideMark/>
          </w:tcPr>
          <w:p w14:paraId="41A90FA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eRegistr*.ti,ab. </w:t>
            </w:r>
          </w:p>
        </w:tc>
        <w:tc>
          <w:tcPr>
            <w:tcW w:w="1377" w:type="dxa"/>
            <w:hideMark/>
          </w:tcPr>
          <w:p w14:paraId="0DCA93F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5 </w:t>
            </w:r>
          </w:p>
        </w:tc>
      </w:tr>
      <w:tr w:rsidR="00F32BE4" w:rsidRPr="00F32BE4" w14:paraId="32E37FE5"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5E0D1EA" w14:textId="77777777" w:rsidR="00F32BE4" w:rsidRPr="00F32BE4" w:rsidRDefault="00F32BE4" w:rsidP="00F32BE4">
            <w:pPr>
              <w:rPr>
                <w:rFonts w:cstheme="minorHAnsi"/>
                <w:sz w:val="20"/>
                <w:szCs w:val="20"/>
              </w:rPr>
            </w:pPr>
            <w:r w:rsidRPr="00F32BE4">
              <w:rPr>
                <w:rFonts w:cstheme="minorHAnsi"/>
                <w:sz w:val="20"/>
                <w:szCs w:val="20"/>
              </w:rPr>
              <w:t>3</w:t>
            </w:r>
          </w:p>
        </w:tc>
        <w:tc>
          <w:tcPr>
            <w:tcW w:w="6708" w:type="dxa"/>
            <w:hideMark/>
          </w:tcPr>
          <w:p w14:paraId="2CE1DB8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e-Registr*.ti,ab. </w:t>
            </w:r>
          </w:p>
        </w:tc>
        <w:tc>
          <w:tcPr>
            <w:tcW w:w="1377" w:type="dxa"/>
            <w:hideMark/>
          </w:tcPr>
          <w:p w14:paraId="6FAF4B2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3 </w:t>
            </w:r>
          </w:p>
        </w:tc>
      </w:tr>
      <w:tr w:rsidR="00F32BE4" w:rsidRPr="00F32BE4" w14:paraId="328FD469"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5CAE54EC" w14:textId="77777777" w:rsidR="00F32BE4" w:rsidRPr="00F32BE4" w:rsidRDefault="00F32BE4" w:rsidP="00F32BE4">
            <w:pPr>
              <w:rPr>
                <w:rFonts w:cstheme="minorHAnsi"/>
                <w:sz w:val="20"/>
                <w:szCs w:val="20"/>
              </w:rPr>
            </w:pPr>
            <w:r w:rsidRPr="00F32BE4">
              <w:rPr>
                <w:rFonts w:cstheme="minorHAnsi"/>
                <w:sz w:val="20"/>
                <w:szCs w:val="20"/>
              </w:rPr>
              <w:t>4</w:t>
            </w:r>
          </w:p>
        </w:tc>
        <w:tc>
          <w:tcPr>
            <w:tcW w:w="6708" w:type="dxa"/>
            <w:hideMark/>
          </w:tcPr>
          <w:p w14:paraId="26FCCEA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Health Information System.ti,ab. </w:t>
            </w:r>
          </w:p>
        </w:tc>
        <w:tc>
          <w:tcPr>
            <w:tcW w:w="1377" w:type="dxa"/>
            <w:hideMark/>
          </w:tcPr>
          <w:p w14:paraId="4B91C71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593 </w:t>
            </w:r>
          </w:p>
        </w:tc>
      </w:tr>
      <w:tr w:rsidR="00F32BE4" w:rsidRPr="00F32BE4" w14:paraId="03F330FE"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2D4A12D" w14:textId="77777777" w:rsidR="00F32BE4" w:rsidRPr="00F32BE4" w:rsidRDefault="00F32BE4" w:rsidP="00F32BE4">
            <w:pPr>
              <w:rPr>
                <w:rFonts w:cstheme="minorHAnsi"/>
                <w:sz w:val="20"/>
                <w:szCs w:val="20"/>
              </w:rPr>
            </w:pPr>
            <w:r w:rsidRPr="00F32BE4">
              <w:rPr>
                <w:rFonts w:cstheme="minorHAnsi"/>
                <w:sz w:val="20"/>
                <w:szCs w:val="20"/>
              </w:rPr>
              <w:t>5</w:t>
            </w:r>
          </w:p>
        </w:tc>
        <w:tc>
          <w:tcPr>
            <w:tcW w:w="6708" w:type="dxa"/>
            <w:hideMark/>
          </w:tcPr>
          <w:p w14:paraId="42381DC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Health Statistics Data.ti,ab. </w:t>
            </w:r>
          </w:p>
        </w:tc>
        <w:tc>
          <w:tcPr>
            <w:tcW w:w="1377" w:type="dxa"/>
            <w:hideMark/>
          </w:tcPr>
          <w:p w14:paraId="7DDC353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25 </w:t>
            </w:r>
          </w:p>
        </w:tc>
      </w:tr>
      <w:tr w:rsidR="00F32BE4" w:rsidRPr="00F32BE4" w14:paraId="40C66BC5"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23AB2CDC" w14:textId="77777777" w:rsidR="00F32BE4" w:rsidRPr="00F32BE4" w:rsidRDefault="00F32BE4" w:rsidP="00F32BE4">
            <w:pPr>
              <w:rPr>
                <w:rFonts w:cstheme="minorHAnsi"/>
                <w:sz w:val="20"/>
                <w:szCs w:val="20"/>
              </w:rPr>
            </w:pPr>
            <w:r w:rsidRPr="00F32BE4">
              <w:rPr>
                <w:rFonts w:cstheme="minorHAnsi"/>
                <w:sz w:val="20"/>
                <w:szCs w:val="20"/>
              </w:rPr>
              <w:t>6</w:t>
            </w:r>
          </w:p>
        </w:tc>
        <w:tc>
          <w:tcPr>
            <w:tcW w:w="6708" w:type="dxa"/>
            <w:hideMark/>
          </w:tcPr>
          <w:p w14:paraId="78E4AA5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Health Information Data.ti,ab. </w:t>
            </w:r>
          </w:p>
        </w:tc>
        <w:tc>
          <w:tcPr>
            <w:tcW w:w="1377" w:type="dxa"/>
            <w:hideMark/>
          </w:tcPr>
          <w:p w14:paraId="7766E0A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18 </w:t>
            </w:r>
          </w:p>
        </w:tc>
      </w:tr>
      <w:tr w:rsidR="00F32BE4" w:rsidRPr="00F32BE4" w14:paraId="4C3EAEE0"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7214873" w14:textId="77777777" w:rsidR="00F32BE4" w:rsidRPr="00F32BE4" w:rsidRDefault="00F32BE4" w:rsidP="00F32BE4">
            <w:pPr>
              <w:rPr>
                <w:rFonts w:cstheme="minorHAnsi"/>
                <w:sz w:val="20"/>
                <w:szCs w:val="20"/>
              </w:rPr>
            </w:pPr>
            <w:r w:rsidRPr="00F32BE4">
              <w:rPr>
                <w:rFonts w:cstheme="minorHAnsi"/>
                <w:sz w:val="20"/>
                <w:szCs w:val="20"/>
              </w:rPr>
              <w:t>7</w:t>
            </w:r>
          </w:p>
        </w:tc>
        <w:tc>
          <w:tcPr>
            <w:tcW w:w="6708" w:type="dxa"/>
            <w:hideMark/>
          </w:tcPr>
          <w:p w14:paraId="72E51C1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Health Information Network.ti,ab. </w:t>
            </w:r>
          </w:p>
        </w:tc>
        <w:tc>
          <w:tcPr>
            <w:tcW w:w="1377" w:type="dxa"/>
            <w:hideMark/>
          </w:tcPr>
          <w:p w14:paraId="5A74C1E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24 </w:t>
            </w:r>
          </w:p>
        </w:tc>
      </w:tr>
      <w:tr w:rsidR="00F32BE4" w:rsidRPr="00F32BE4" w14:paraId="2EC1BF01"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1BC7B4EC" w14:textId="77777777" w:rsidR="00F32BE4" w:rsidRPr="00F32BE4" w:rsidRDefault="00F32BE4" w:rsidP="00F32BE4">
            <w:pPr>
              <w:rPr>
                <w:rFonts w:cstheme="minorHAnsi"/>
                <w:sz w:val="20"/>
                <w:szCs w:val="20"/>
              </w:rPr>
            </w:pPr>
            <w:r w:rsidRPr="00F32BE4">
              <w:rPr>
                <w:rFonts w:cstheme="minorHAnsi"/>
                <w:sz w:val="20"/>
                <w:szCs w:val="20"/>
              </w:rPr>
              <w:t>8</w:t>
            </w:r>
          </w:p>
        </w:tc>
        <w:tc>
          <w:tcPr>
            <w:tcW w:w="6708" w:type="dxa"/>
            <w:hideMark/>
          </w:tcPr>
          <w:p w14:paraId="57748AA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Data Hub.ti,ab. </w:t>
            </w:r>
          </w:p>
        </w:tc>
        <w:tc>
          <w:tcPr>
            <w:tcW w:w="1377" w:type="dxa"/>
            <w:hideMark/>
          </w:tcPr>
          <w:p w14:paraId="2CF7854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3 </w:t>
            </w:r>
          </w:p>
        </w:tc>
      </w:tr>
      <w:tr w:rsidR="00F32BE4" w:rsidRPr="00F32BE4" w14:paraId="43AB06B2"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9C94FA5" w14:textId="77777777" w:rsidR="00F32BE4" w:rsidRPr="00F32BE4" w:rsidRDefault="00F32BE4" w:rsidP="00F32BE4">
            <w:pPr>
              <w:rPr>
                <w:rFonts w:cstheme="minorHAnsi"/>
                <w:sz w:val="20"/>
                <w:szCs w:val="20"/>
              </w:rPr>
            </w:pPr>
            <w:r w:rsidRPr="00F32BE4">
              <w:rPr>
                <w:rFonts w:cstheme="minorHAnsi"/>
                <w:sz w:val="20"/>
                <w:szCs w:val="20"/>
              </w:rPr>
              <w:t>9</w:t>
            </w:r>
          </w:p>
        </w:tc>
        <w:tc>
          <w:tcPr>
            <w:tcW w:w="6708" w:type="dxa"/>
            <w:hideMark/>
          </w:tcPr>
          <w:p w14:paraId="1B01555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Data Coordination.ti,ab. </w:t>
            </w:r>
          </w:p>
        </w:tc>
        <w:tc>
          <w:tcPr>
            <w:tcW w:w="1377" w:type="dxa"/>
            <w:hideMark/>
          </w:tcPr>
          <w:p w14:paraId="1D32DF3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3 </w:t>
            </w:r>
          </w:p>
        </w:tc>
      </w:tr>
      <w:tr w:rsidR="00F32BE4" w:rsidRPr="00F32BE4" w14:paraId="44170FBE"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132CA4D9" w14:textId="77777777" w:rsidR="00F32BE4" w:rsidRPr="00F32BE4" w:rsidRDefault="00F32BE4" w:rsidP="00F32BE4">
            <w:pPr>
              <w:rPr>
                <w:rFonts w:cstheme="minorHAnsi"/>
                <w:sz w:val="20"/>
                <w:szCs w:val="20"/>
              </w:rPr>
            </w:pPr>
            <w:r w:rsidRPr="00F32BE4">
              <w:rPr>
                <w:rFonts w:cstheme="minorHAnsi"/>
                <w:sz w:val="20"/>
                <w:szCs w:val="20"/>
              </w:rPr>
              <w:t>10</w:t>
            </w:r>
          </w:p>
        </w:tc>
        <w:tc>
          <w:tcPr>
            <w:tcW w:w="6708" w:type="dxa"/>
            <w:hideMark/>
          </w:tcPr>
          <w:p w14:paraId="32BCC59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Outcome Capture*.ti,ab. </w:t>
            </w:r>
          </w:p>
        </w:tc>
        <w:tc>
          <w:tcPr>
            <w:tcW w:w="1377" w:type="dxa"/>
            <w:hideMark/>
          </w:tcPr>
          <w:p w14:paraId="0EF41004"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0 </w:t>
            </w:r>
          </w:p>
        </w:tc>
      </w:tr>
      <w:tr w:rsidR="00F32BE4" w:rsidRPr="00F32BE4" w14:paraId="5A029E0F"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3C3BEE5" w14:textId="77777777" w:rsidR="00F32BE4" w:rsidRPr="00F32BE4" w:rsidRDefault="00F32BE4" w:rsidP="00F32BE4">
            <w:pPr>
              <w:rPr>
                <w:rFonts w:cstheme="minorHAnsi"/>
                <w:sz w:val="20"/>
                <w:szCs w:val="20"/>
              </w:rPr>
            </w:pPr>
            <w:r w:rsidRPr="00F32BE4">
              <w:rPr>
                <w:rFonts w:cstheme="minorHAnsi"/>
                <w:sz w:val="20"/>
                <w:szCs w:val="20"/>
              </w:rPr>
              <w:t>11</w:t>
            </w:r>
          </w:p>
        </w:tc>
        <w:tc>
          <w:tcPr>
            <w:tcW w:w="6708" w:type="dxa"/>
            <w:hideMark/>
          </w:tcPr>
          <w:p w14:paraId="477F2CF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(Pharmacovigilance and System* and Vaccin*).ti,ab. </w:t>
            </w:r>
          </w:p>
        </w:tc>
        <w:tc>
          <w:tcPr>
            <w:tcW w:w="1377" w:type="dxa"/>
            <w:hideMark/>
          </w:tcPr>
          <w:p w14:paraId="74ED988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46</w:t>
            </w:r>
          </w:p>
        </w:tc>
      </w:tr>
      <w:tr w:rsidR="00F32BE4" w:rsidRPr="00F32BE4" w14:paraId="652919E3"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317685E2" w14:textId="77777777" w:rsidR="00F32BE4" w:rsidRPr="00F32BE4" w:rsidRDefault="00F32BE4" w:rsidP="00F32BE4">
            <w:pPr>
              <w:rPr>
                <w:rFonts w:cstheme="minorHAnsi"/>
                <w:sz w:val="20"/>
                <w:szCs w:val="20"/>
              </w:rPr>
            </w:pPr>
            <w:r w:rsidRPr="00F32BE4">
              <w:rPr>
                <w:rFonts w:cstheme="minorHAnsi"/>
                <w:sz w:val="20"/>
                <w:szCs w:val="20"/>
              </w:rPr>
              <w:t>12</w:t>
            </w:r>
          </w:p>
        </w:tc>
        <w:tc>
          <w:tcPr>
            <w:tcW w:w="6708" w:type="dxa"/>
            <w:hideMark/>
          </w:tcPr>
          <w:p w14:paraId="2AFB002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or/1-11 </w:t>
            </w:r>
          </w:p>
        </w:tc>
        <w:tc>
          <w:tcPr>
            <w:tcW w:w="1377" w:type="dxa"/>
            <w:hideMark/>
          </w:tcPr>
          <w:p w14:paraId="7A42865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27239 </w:t>
            </w:r>
          </w:p>
        </w:tc>
      </w:tr>
      <w:tr w:rsidR="00F32BE4" w:rsidRPr="00F32BE4" w14:paraId="4659A573"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4D30895" w14:textId="77777777" w:rsidR="00F32BE4" w:rsidRPr="00F32BE4" w:rsidRDefault="00F32BE4" w:rsidP="00F32BE4">
            <w:pPr>
              <w:rPr>
                <w:rFonts w:cstheme="minorHAnsi"/>
                <w:sz w:val="20"/>
                <w:szCs w:val="20"/>
              </w:rPr>
            </w:pPr>
            <w:r w:rsidRPr="00F32BE4">
              <w:rPr>
                <w:rFonts w:cstheme="minorHAnsi"/>
                <w:sz w:val="20"/>
                <w:szCs w:val="20"/>
              </w:rPr>
              <w:t>13</w:t>
            </w:r>
          </w:p>
        </w:tc>
        <w:tc>
          <w:tcPr>
            <w:tcW w:w="6708" w:type="dxa"/>
            <w:hideMark/>
          </w:tcPr>
          <w:p w14:paraId="5EFD244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exp Prenatal Care/ </w:t>
            </w:r>
          </w:p>
        </w:tc>
        <w:tc>
          <w:tcPr>
            <w:tcW w:w="1377" w:type="dxa"/>
            <w:hideMark/>
          </w:tcPr>
          <w:p w14:paraId="3065A43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2618 </w:t>
            </w:r>
          </w:p>
        </w:tc>
      </w:tr>
      <w:tr w:rsidR="00F32BE4" w:rsidRPr="00F32BE4" w14:paraId="038390DC"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782D13F3" w14:textId="77777777" w:rsidR="00F32BE4" w:rsidRPr="00F32BE4" w:rsidRDefault="00F32BE4" w:rsidP="00F32BE4">
            <w:pPr>
              <w:rPr>
                <w:rFonts w:cstheme="minorHAnsi"/>
                <w:sz w:val="20"/>
                <w:szCs w:val="20"/>
              </w:rPr>
            </w:pPr>
            <w:r w:rsidRPr="00F32BE4">
              <w:rPr>
                <w:rFonts w:cstheme="minorHAnsi"/>
                <w:sz w:val="20"/>
                <w:szCs w:val="20"/>
              </w:rPr>
              <w:t>14</w:t>
            </w:r>
          </w:p>
        </w:tc>
        <w:tc>
          <w:tcPr>
            <w:tcW w:w="6708" w:type="dxa"/>
            <w:hideMark/>
          </w:tcPr>
          <w:p w14:paraId="7463560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Prenatal Care*.ti,ab. </w:t>
            </w:r>
          </w:p>
        </w:tc>
        <w:tc>
          <w:tcPr>
            <w:tcW w:w="1377" w:type="dxa"/>
            <w:hideMark/>
          </w:tcPr>
          <w:p w14:paraId="21E90578"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3059 </w:t>
            </w:r>
          </w:p>
        </w:tc>
      </w:tr>
      <w:tr w:rsidR="00F32BE4" w:rsidRPr="00F32BE4" w14:paraId="6F338E0C"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958E73D" w14:textId="77777777" w:rsidR="00F32BE4" w:rsidRPr="00F32BE4" w:rsidRDefault="00F32BE4" w:rsidP="00F32BE4">
            <w:pPr>
              <w:rPr>
                <w:rFonts w:cstheme="minorHAnsi"/>
                <w:sz w:val="20"/>
                <w:szCs w:val="20"/>
              </w:rPr>
            </w:pPr>
            <w:r w:rsidRPr="00F32BE4">
              <w:rPr>
                <w:rFonts w:cstheme="minorHAnsi"/>
                <w:sz w:val="20"/>
                <w:szCs w:val="20"/>
              </w:rPr>
              <w:t>15</w:t>
            </w:r>
          </w:p>
        </w:tc>
        <w:tc>
          <w:tcPr>
            <w:tcW w:w="6708" w:type="dxa"/>
            <w:hideMark/>
          </w:tcPr>
          <w:p w14:paraId="12AC0C8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Pre-Natal Care*.ti,ab. </w:t>
            </w:r>
          </w:p>
        </w:tc>
        <w:tc>
          <w:tcPr>
            <w:tcW w:w="1377" w:type="dxa"/>
            <w:hideMark/>
          </w:tcPr>
          <w:p w14:paraId="6D68F95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81 </w:t>
            </w:r>
          </w:p>
        </w:tc>
      </w:tr>
      <w:tr w:rsidR="00F32BE4" w:rsidRPr="00F32BE4" w14:paraId="0EEB4CB4"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27DD48CA" w14:textId="77777777" w:rsidR="00F32BE4" w:rsidRPr="00F32BE4" w:rsidRDefault="00F32BE4" w:rsidP="00F32BE4">
            <w:pPr>
              <w:rPr>
                <w:rFonts w:cstheme="minorHAnsi"/>
                <w:sz w:val="20"/>
                <w:szCs w:val="20"/>
              </w:rPr>
            </w:pPr>
            <w:r w:rsidRPr="00F32BE4">
              <w:rPr>
                <w:rFonts w:cstheme="minorHAnsi"/>
                <w:sz w:val="20"/>
                <w:szCs w:val="20"/>
              </w:rPr>
              <w:t>16</w:t>
            </w:r>
          </w:p>
        </w:tc>
        <w:tc>
          <w:tcPr>
            <w:tcW w:w="6708" w:type="dxa"/>
            <w:hideMark/>
          </w:tcPr>
          <w:p w14:paraId="6F3E2C8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Antenatal.ti,ab. </w:t>
            </w:r>
          </w:p>
        </w:tc>
        <w:tc>
          <w:tcPr>
            <w:tcW w:w="1377" w:type="dxa"/>
            <w:hideMark/>
          </w:tcPr>
          <w:p w14:paraId="3F3FD56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12338 </w:t>
            </w:r>
          </w:p>
        </w:tc>
      </w:tr>
      <w:tr w:rsidR="00F32BE4" w:rsidRPr="00F32BE4" w14:paraId="73CCA46F"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3EA5F44" w14:textId="77777777" w:rsidR="00F32BE4" w:rsidRPr="00F32BE4" w:rsidRDefault="00F32BE4" w:rsidP="00F32BE4">
            <w:pPr>
              <w:rPr>
                <w:rFonts w:cstheme="minorHAnsi"/>
                <w:sz w:val="20"/>
                <w:szCs w:val="20"/>
              </w:rPr>
            </w:pPr>
            <w:r w:rsidRPr="00F32BE4">
              <w:rPr>
                <w:rFonts w:cstheme="minorHAnsi"/>
                <w:sz w:val="20"/>
                <w:szCs w:val="20"/>
              </w:rPr>
              <w:t>17</w:t>
            </w:r>
          </w:p>
        </w:tc>
        <w:tc>
          <w:tcPr>
            <w:tcW w:w="6708" w:type="dxa"/>
            <w:hideMark/>
          </w:tcPr>
          <w:p w14:paraId="0155B7A8"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Ante Natal.ti,ab. </w:t>
            </w:r>
          </w:p>
        </w:tc>
        <w:tc>
          <w:tcPr>
            <w:tcW w:w="1377" w:type="dxa"/>
            <w:hideMark/>
          </w:tcPr>
          <w:p w14:paraId="5073569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652 </w:t>
            </w:r>
          </w:p>
        </w:tc>
      </w:tr>
      <w:tr w:rsidR="00F32BE4" w:rsidRPr="00F32BE4" w14:paraId="11F5D38F"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0CCD1EA1" w14:textId="77777777" w:rsidR="00F32BE4" w:rsidRPr="00F32BE4" w:rsidRDefault="00F32BE4" w:rsidP="00F32BE4">
            <w:pPr>
              <w:rPr>
                <w:rFonts w:cstheme="minorHAnsi"/>
                <w:sz w:val="20"/>
                <w:szCs w:val="20"/>
              </w:rPr>
            </w:pPr>
            <w:r w:rsidRPr="00F32BE4">
              <w:rPr>
                <w:rFonts w:cstheme="minorHAnsi"/>
                <w:sz w:val="20"/>
                <w:szCs w:val="20"/>
              </w:rPr>
              <w:t>18</w:t>
            </w:r>
          </w:p>
        </w:tc>
        <w:tc>
          <w:tcPr>
            <w:tcW w:w="6708" w:type="dxa"/>
            <w:hideMark/>
          </w:tcPr>
          <w:p w14:paraId="341CB3F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exp Pregnancy/ </w:t>
            </w:r>
          </w:p>
        </w:tc>
        <w:tc>
          <w:tcPr>
            <w:tcW w:w="1377" w:type="dxa"/>
            <w:hideMark/>
          </w:tcPr>
          <w:p w14:paraId="4C3114B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96244 </w:t>
            </w:r>
          </w:p>
        </w:tc>
      </w:tr>
      <w:tr w:rsidR="00F32BE4" w:rsidRPr="00F32BE4" w14:paraId="1490D503"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EC1C535" w14:textId="77777777" w:rsidR="00F32BE4" w:rsidRPr="00F32BE4" w:rsidRDefault="00F32BE4" w:rsidP="00F32BE4">
            <w:pPr>
              <w:rPr>
                <w:rFonts w:cstheme="minorHAnsi"/>
                <w:sz w:val="20"/>
                <w:szCs w:val="20"/>
              </w:rPr>
            </w:pPr>
            <w:r w:rsidRPr="00F32BE4">
              <w:rPr>
                <w:rFonts w:cstheme="minorHAnsi"/>
                <w:sz w:val="20"/>
                <w:szCs w:val="20"/>
              </w:rPr>
              <w:t>19</w:t>
            </w:r>
          </w:p>
        </w:tc>
        <w:tc>
          <w:tcPr>
            <w:tcW w:w="6708" w:type="dxa"/>
            <w:hideMark/>
          </w:tcPr>
          <w:p w14:paraId="0AB734D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Pregnan*.ti,ab. </w:t>
            </w:r>
          </w:p>
        </w:tc>
        <w:tc>
          <w:tcPr>
            <w:tcW w:w="1377" w:type="dxa"/>
            <w:hideMark/>
          </w:tcPr>
          <w:p w14:paraId="31729A2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106392 </w:t>
            </w:r>
          </w:p>
        </w:tc>
      </w:tr>
      <w:tr w:rsidR="00F32BE4" w:rsidRPr="00F32BE4" w14:paraId="3C8D35A8"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13489DD3" w14:textId="77777777" w:rsidR="00F32BE4" w:rsidRPr="00F32BE4" w:rsidRDefault="00F32BE4" w:rsidP="00F32BE4">
            <w:pPr>
              <w:rPr>
                <w:rFonts w:cstheme="minorHAnsi"/>
                <w:sz w:val="20"/>
                <w:szCs w:val="20"/>
              </w:rPr>
            </w:pPr>
            <w:r w:rsidRPr="00F32BE4">
              <w:rPr>
                <w:rFonts w:cstheme="minorHAnsi"/>
                <w:sz w:val="20"/>
                <w:szCs w:val="20"/>
              </w:rPr>
              <w:t>20</w:t>
            </w:r>
          </w:p>
        </w:tc>
        <w:tc>
          <w:tcPr>
            <w:tcW w:w="6708" w:type="dxa"/>
            <w:hideMark/>
          </w:tcPr>
          <w:p w14:paraId="63DB50F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Neonat*.ti,ab. </w:t>
            </w:r>
          </w:p>
        </w:tc>
        <w:tc>
          <w:tcPr>
            <w:tcW w:w="1377" w:type="dxa"/>
            <w:hideMark/>
          </w:tcPr>
          <w:p w14:paraId="6FBCE43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42876 </w:t>
            </w:r>
          </w:p>
        </w:tc>
      </w:tr>
      <w:tr w:rsidR="00F32BE4" w:rsidRPr="00F32BE4" w14:paraId="6AB4F9BD"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0502FBF" w14:textId="77777777" w:rsidR="00F32BE4" w:rsidRPr="00F32BE4" w:rsidRDefault="00F32BE4" w:rsidP="00F32BE4">
            <w:pPr>
              <w:rPr>
                <w:rFonts w:cstheme="minorHAnsi"/>
                <w:sz w:val="20"/>
                <w:szCs w:val="20"/>
              </w:rPr>
            </w:pPr>
            <w:r w:rsidRPr="00F32BE4">
              <w:rPr>
                <w:rFonts w:cstheme="minorHAnsi"/>
                <w:sz w:val="20"/>
                <w:szCs w:val="20"/>
              </w:rPr>
              <w:t>21</w:t>
            </w:r>
          </w:p>
        </w:tc>
        <w:tc>
          <w:tcPr>
            <w:tcW w:w="6708" w:type="dxa"/>
            <w:hideMark/>
          </w:tcPr>
          <w:p w14:paraId="6F447153"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Newborn*.ti,ab. </w:t>
            </w:r>
          </w:p>
        </w:tc>
        <w:tc>
          <w:tcPr>
            <w:tcW w:w="1377" w:type="dxa"/>
            <w:hideMark/>
          </w:tcPr>
          <w:p w14:paraId="2FBC6D2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29720 </w:t>
            </w:r>
          </w:p>
        </w:tc>
      </w:tr>
      <w:tr w:rsidR="00F32BE4" w:rsidRPr="00F32BE4" w14:paraId="3A1D39D4"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3BDDAFD0" w14:textId="77777777" w:rsidR="00F32BE4" w:rsidRPr="00F32BE4" w:rsidRDefault="00F32BE4" w:rsidP="00F32BE4">
            <w:pPr>
              <w:rPr>
                <w:rFonts w:cstheme="minorHAnsi"/>
                <w:sz w:val="20"/>
                <w:szCs w:val="20"/>
              </w:rPr>
            </w:pPr>
            <w:r w:rsidRPr="00F32BE4">
              <w:rPr>
                <w:rFonts w:cstheme="minorHAnsi"/>
                <w:sz w:val="20"/>
                <w:szCs w:val="20"/>
              </w:rPr>
              <w:t>22</w:t>
            </w:r>
          </w:p>
        </w:tc>
        <w:tc>
          <w:tcPr>
            <w:tcW w:w="6708" w:type="dxa"/>
            <w:hideMark/>
          </w:tcPr>
          <w:p w14:paraId="42AE847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New Born*.ti,ab. </w:t>
            </w:r>
          </w:p>
        </w:tc>
        <w:tc>
          <w:tcPr>
            <w:tcW w:w="1377" w:type="dxa"/>
            <w:hideMark/>
          </w:tcPr>
          <w:p w14:paraId="3C1CDB7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1874 </w:t>
            </w:r>
          </w:p>
        </w:tc>
      </w:tr>
      <w:tr w:rsidR="00F32BE4" w:rsidRPr="00F32BE4" w14:paraId="68A6F137"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E4057AE" w14:textId="77777777" w:rsidR="00F32BE4" w:rsidRPr="00F32BE4" w:rsidRDefault="00F32BE4" w:rsidP="00F32BE4">
            <w:pPr>
              <w:rPr>
                <w:rFonts w:cstheme="minorHAnsi"/>
                <w:sz w:val="20"/>
                <w:szCs w:val="20"/>
              </w:rPr>
            </w:pPr>
            <w:r w:rsidRPr="00F32BE4">
              <w:rPr>
                <w:rFonts w:cstheme="minorHAnsi"/>
                <w:sz w:val="20"/>
                <w:szCs w:val="20"/>
              </w:rPr>
              <w:t>23</w:t>
            </w:r>
          </w:p>
        </w:tc>
        <w:tc>
          <w:tcPr>
            <w:tcW w:w="6708" w:type="dxa"/>
            <w:hideMark/>
          </w:tcPr>
          <w:p w14:paraId="557063A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Newly Born*.ti,ab. </w:t>
            </w:r>
          </w:p>
        </w:tc>
        <w:tc>
          <w:tcPr>
            <w:tcW w:w="1377" w:type="dxa"/>
            <w:hideMark/>
          </w:tcPr>
          <w:p w14:paraId="53AB2B3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473 </w:t>
            </w:r>
          </w:p>
        </w:tc>
      </w:tr>
      <w:tr w:rsidR="00F32BE4" w:rsidRPr="00F32BE4" w14:paraId="53B71673"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6780C94F" w14:textId="77777777" w:rsidR="00F32BE4" w:rsidRPr="00F32BE4" w:rsidRDefault="00F32BE4" w:rsidP="00F32BE4">
            <w:pPr>
              <w:rPr>
                <w:rFonts w:cstheme="minorHAnsi"/>
                <w:sz w:val="20"/>
                <w:szCs w:val="20"/>
              </w:rPr>
            </w:pPr>
            <w:r w:rsidRPr="00F32BE4">
              <w:rPr>
                <w:rFonts w:cstheme="minorHAnsi"/>
                <w:sz w:val="20"/>
                <w:szCs w:val="20"/>
              </w:rPr>
              <w:t>24</w:t>
            </w:r>
          </w:p>
        </w:tc>
        <w:tc>
          <w:tcPr>
            <w:tcW w:w="6708" w:type="dxa"/>
            <w:hideMark/>
          </w:tcPr>
          <w:p w14:paraId="52B7BEF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exp Fetus/ </w:t>
            </w:r>
          </w:p>
        </w:tc>
        <w:tc>
          <w:tcPr>
            <w:tcW w:w="1377" w:type="dxa"/>
            <w:hideMark/>
          </w:tcPr>
          <w:p w14:paraId="6E267082"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16856 </w:t>
            </w:r>
          </w:p>
        </w:tc>
      </w:tr>
      <w:tr w:rsidR="00F32BE4" w:rsidRPr="00F32BE4" w14:paraId="6378C662"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1E510EC" w14:textId="77777777" w:rsidR="00F32BE4" w:rsidRPr="00F32BE4" w:rsidRDefault="00F32BE4" w:rsidP="00F32BE4">
            <w:pPr>
              <w:rPr>
                <w:rFonts w:cstheme="minorHAnsi"/>
                <w:sz w:val="20"/>
                <w:szCs w:val="20"/>
              </w:rPr>
            </w:pPr>
            <w:r w:rsidRPr="00F32BE4">
              <w:rPr>
                <w:rFonts w:cstheme="minorHAnsi"/>
                <w:sz w:val="20"/>
                <w:szCs w:val="20"/>
              </w:rPr>
              <w:t>25</w:t>
            </w:r>
          </w:p>
        </w:tc>
        <w:tc>
          <w:tcPr>
            <w:tcW w:w="6708" w:type="dxa"/>
            <w:hideMark/>
          </w:tcPr>
          <w:p w14:paraId="3BC6EAB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Fetal.ti,ab. </w:t>
            </w:r>
          </w:p>
        </w:tc>
        <w:tc>
          <w:tcPr>
            <w:tcW w:w="1377" w:type="dxa"/>
            <w:hideMark/>
          </w:tcPr>
          <w:p w14:paraId="5927B5D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23189 </w:t>
            </w:r>
          </w:p>
        </w:tc>
      </w:tr>
      <w:tr w:rsidR="00F32BE4" w:rsidRPr="00F32BE4" w14:paraId="31943A23"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2B5F9B68" w14:textId="77777777" w:rsidR="00F32BE4" w:rsidRPr="00F32BE4" w:rsidRDefault="00F32BE4" w:rsidP="00F32BE4">
            <w:pPr>
              <w:rPr>
                <w:rFonts w:cstheme="minorHAnsi"/>
                <w:sz w:val="20"/>
                <w:szCs w:val="20"/>
              </w:rPr>
            </w:pPr>
            <w:r w:rsidRPr="00F32BE4">
              <w:rPr>
                <w:rFonts w:cstheme="minorHAnsi"/>
                <w:sz w:val="20"/>
                <w:szCs w:val="20"/>
              </w:rPr>
              <w:t>26</w:t>
            </w:r>
          </w:p>
        </w:tc>
        <w:tc>
          <w:tcPr>
            <w:tcW w:w="6708" w:type="dxa"/>
            <w:hideMark/>
          </w:tcPr>
          <w:p w14:paraId="0DD9BDA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Fetus.ti,ab. </w:t>
            </w:r>
          </w:p>
        </w:tc>
        <w:tc>
          <w:tcPr>
            <w:tcW w:w="1377" w:type="dxa"/>
            <w:hideMark/>
          </w:tcPr>
          <w:p w14:paraId="754D4D1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8482 </w:t>
            </w:r>
          </w:p>
        </w:tc>
      </w:tr>
      <w:tr w:rsidR="00F32BE4" w:rsidRPr="00F32BE4" w14:paraId="6D8513C3"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E871A12" w14:textId="77777777" w:rsidR="00F32BE4" w:rsidRPr="00F32BE4" w:rsidRDefault="00F32BE4" w:rsidP="00F32BE4">
            <w:pPr>
              <w:rPr>
                <w:rFonts w:cstheme="minorHAnsi"/>
                <w:sz w:val="20"/>
                <w:szCs w:val="20"/>
              </w:rPr>
            </w:pPr>
            <w:r w:rsidRPr="00F32BE4">
              <w:rPr>
                <w:rFonts w:cstheme="minorHAnsi"/>
                <w:sz w:val="20"/>
                <w:szCs w:val="20"/>
              </w:rPr>
              <w:t>27</w:t>
            </w:r>
          </w:p>
        </w:tc>
        <w:tc>
          <w:tcPr>
            <w:tcW w:w="6708" w:type="dxa"/>
            <w:hideMark/>
          </w:tcPr>
          <w:p w14:paraId="3FFFF7B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exp Mothers/ </w:t>
            </w:r>
          </w:p>
        </w:tc>
        <w:tc>
          <w:tcPr>
            <w:tcW w:w="1377" w:type="dxa"/>
            <w:hideMark/>
          </w:tcPr>
          <w:p w14:paraId="59CECC6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33696 </w:t>
            </w:r>
          </w:p>
        </w:tc>
      </w:tr>
      <w:tr w:rsidR="00F32BE4" w:rsidRPr="00F32BE4" w14:paraId="02F64BDE"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25541973" w14:textId="77777777" w:rsidR="00F32BE4" w:rsidRPr="00F32BE4" w:rsidRDefault="00F32BE4" w:rsidP="00F32BE4">
            <w:pPr>
              <w:rPr>
                <w:rFonts w:cstheme="minorHAnsi"/>
                <w:sz w:val="20"/>
                <w:szCs w:val="20"/>
              </w:rPr>
            </w:pPr>
            <w:r w:rsidRPr="00F32BE4">
              <w:rPr>
                <w:rFonts w:cstheme="minorHAnsi"/>
                <w:sz w:val="20"/>
                <w:szCs w:val="20"/>
              </w:rPr>
              <w:t>28</w:t>
            </w:r>
          </w:p>
        </w:tc>
        <w:tc>
          <w:tcPr>
            <w:tcW w:w="6708" w:type="dxa"/>
            <w:hideMark/>
          </w:tcPr>
          <w:p w14:paraId="2661232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Mother*.ti,ab. </w:t>
            </w:r>
          </w:p>
        </w:tc>
        <w:tc>
          <w:tcPr>
            <w:tcW w:w="1377" w:type="dxa"/>
            <w:hideMark/>
          </w:tcPr>
          <w:p w14:paraId="778D4E0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76267 </w:t>
            </w:r>
          </w:p>
        </w:tc>
      </w:tr>
      <w:tr w:rsidR="00F32BE4" w:rsidRPr="00F32BE4" w14:paraId="5CAA4ABA"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DC92C7C" w14:textId="77777777" w:rsidR="00F32BE4" w:rsidRPr="00F32BE4" w:rsidRDefault="00F32BE4" w:rsidP="00F32BE4">
            <w:pPr>
              <w:rPr>
                <w:rFonts w:cstheme="minorHAnsi"/>
                <w:sz w:val="20"/>
                <w:szCs w:val="20"/>
              </w:rPr>
            </w:pPr>
            <w:r w:rsidRPr="00F32BE4">
              <w:rPr>
                <w:rFonts w:cstheme="minorHAnsi"/>
                <w:sz w:val="20"/>
                <w:szCs w:val="20"/>
              </w:rPr>
              <w:t>29</w:t>
            </w:r>
          </w:p>
        </w:tc>
        <w:tc>
          <w:tcPr>
            <w:tcW w:w="6708" w:type="dxa"/>
            <w:hideMark/>
          </w:tcPr>
          <w:p w14:paraId="69BC6AA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Maternal.ti,ab. </w:t>
            </w:r>
          </w:p>
        </w:tc>
        <w:tc>
          <w:tcPr>
            <w:tcW w:w="1377" w:type="dxa"/>
            <w:hideMark/>
          </w:tcPr>
          <w:p w14:paraId="7C54CF8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65522 </w:t>
            </w:r>
          </w:p>
        </w:tc>
      </w:tr>
      <w:tr w:rsidR="00F32BE4" w:rsidRPr="00F32BE4" w14:paraId="66B1346E"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0C01B5F0" w14:textId="77777777" w:rsidR="00F32BE4" w:rsidRPr="00F32BE4" w:rsidRDefault="00F32BE4" w:rsidP="00F32BE4">
            <w:pPr>
              <w:rPr>
                <w:rFonts w:cstheme="minorHAnsi"/>
                <w:sz w:val="20"/>
                <w:szCs w:val="20"/>
              </w:rPr>
            </w:pPr>
            <w:r w:rsidRPr="00F32BE4">
              <w:rPr>
                <w:rFonts w:cstheme="minorHAnsi"/>
                <w:sz w:val="20"/>
                <w:szCs w:val="20"/>
              </w:rPr>
              <w:t>30</w:t>
            </w:r>
          </w:p>
        </w:tc>
        <w:tc>
          <w:tcPr>
            <w:tcW w:w="6708" w:type="dxa"/>
            <w:hideMark/>
          </w:tcPr>
          <w:p w14:paraId="38AD6F0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Perinatal Care.ti,ab. </w:t>
            </w:r>
          </w:p>
        </w:tc>
        <w:tc>
          <w:tcPr>
            <w:tcW w:w="1377" w:type="dxa"/>
            <w:hideMark/>
          </w:tcPr>
          <w:p w14:paraId="7089849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403 </w:t>
            </w:r>
          </w:p>
        </w:tc>
      </w:tr>
      <w:tr w:rsidR="00F32BE4" w:rsidRPr="00F32BE4" w14:paraId="2CCD1334"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7353F32" w14:textId="77777777" w:rsidR="00F32BE4" w:rsidRPr="00F32BE4" w:rsidRDefault="00F32BE4" w:rsidP="00F32BE4">
            <w:pPr>
              <w:rPr>
                <w:rFonts w:cstheme="minorHAnsi"/>
                <w:sz w:val="20"/>
                <w:szCs w:val="20"/>
              </w:rPr>
            </w:pPr>
            <w:r w:rsidRPr="00F32BE4">
              <w:rPr>
                <w:rFonts w:cstheme="minorHAnsi"/>
                <w:sz w:val="20"/>
                <w:szCs w:val="20"/>
              </w:rPr>
              <w:t>31</w:t>
            </w:r>
          </w:p>
        </w:tc>
        <w:tc>
          <w:tcPr>
            <w:tcW w:w="6708" w:type="dxa"/>
            <w:hideMark/>
          </w:tcPr>
          <w:p w14:paraId="10C635D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Gestational.ti,ab. </w:t>
            </w:r>
          </w:p>
        </w:tc>
        <w:tc>
          <w:tcPr>
            <w:tcW w:w="1377" w:type="dxa"/>
            <w:hideMark/>
          </w:tcPr>
          <w:p w14:paraId="1F0C0FF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21867 </w:t>
            </w:r>
          </w:p>
        </w:tc>
      </w:tr>
      <w:tr w:rsidR="00F32BE4" w:rsidRPr="00F32BE4" w14:paraId="260CD0B0"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52668CA1" w14:textId="77777777" w:rsidR="00F32BE4" w:rsidRPr="00F32BE4" w:rsidRDefault="00F32BE4" w:rsidP="00F32BE4">
            <w:pPr>
              <w:rPr>
                <w:rFonts w:cstheme="minorHAnsi"/>
                <w:sz w:val="20"/>
                <w:szCs w:val="20"/>
              </w:rPr>
            </w:pPr>
            <w:r w:rsidRPr="00F32BE4">
              <w:rPr>
                <w:rFonts w:cstheme="minorHAnsi"/>
                <w:sz w:val="20"/>
                <w:szCs w:val="20"/>
              </w:rPr>
              <w:lastRenderedPageBreak/>
              <w:t>32</w:t>
            </w:r>
          </w:p>
        </w:tc>
        <w:tc>
          <w:tcPr>
            <w:tcW w:w="6708" w:type="dxa"/>
            <w:hideMark/>
          </w:tcPr>
          <w:p w14:paraId="432DD50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Childbirth*.ti,ab. </w:t>
            </w:r>
          </w:p>
        </w:tc>
        <w:tc>
          <w:tcPr>
            <w:tcW w:w="1377" w:type="dxa"/>
            <w:hideMark/>
          </w:tcPr>
          <w:p w14:paraId="5053486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3991 </w:t>
            </w:r>
          </w:p>
        </w:tc>
      </w:tr>
      <w:tr w:rsidR="00F32BE4" w:rsidRPr="00F32BE4" w14:paraId="16B473D3"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4AEB7CB" w14:textId="77777777" w:rsidR="00F32BE4" w:rsidRPr="00F32BE4" w:rsidRDefault="00F32BE4" w:rsidP="00F32BE4">
            <w:pPr>
              <w:rPr>
                <w:rFonts w:cstheme="minorHAnsi"/>
                <w:sz w:val="20"/>
                <w:szCs w:val="20"/>
              </w:rPr>
            </w:pPr>
            <w:r w:rsidRPr="00F32BE4">
              <w:rPr>
                <w:rFonts w:cstheme="minorHAnsi"/>
                <w:sz w:val="20"/>
                <w:szCs w:val="20"/>
              </w:rPr>
              <w:t>33</w:t>
            </w:r>
          </w:p>
        </w:tc>
        <w:tc>
          <w:tcPr>
            <w:tcW w:w="6708" w:type="dxa"/>
            <w:hideMark/>
          </w:tcPr>
          <w:p w14:paraId="4DCDC80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Parturition*.ti,ab. </w:t>
            </w:r>
          </w:p>
        </w:tc>
        <w:tc>
          <w:tcPr>
            <w:tcW w:w="1377" w:type="dxa"/>
            <w:hideMark/>
          </w:tcPr>
          <w:p w14:paraId="6A7E9F5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4033 </w:t>
            </w:r>
          </w:p>
        </w:tc>
      </w:tr>
      <w:tr w:rsidR="00F32BE4" w:rsidRPr="00F32BE4" w14:paraId="20590643"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23CC329B" w14:textId="77777777" w:rsidR="00F32BE4" w:rsidRPr="00F32BE4" w:rsidRDefault="00F32BE4" w:rsidP="00F32BE4">
            <w:pPr>
              <w:rPr>
                <w:rFonts w:cstheme="minorHAnsi"/>
                <w:sz w:val="20"/>
                <w:szCs w:val="20"/>
              </w:rPr>
            </w:pPr>
            <w:r w:rsidRPr="00F32BE4">
              <w:rPr>
                <w:rFonts w:cstheme="minorHAnsi"/>
                <w:sz w:val="20"/>
                <w:szCs w:val="20"/>
              </w:rPr>
              <w:t>34</w:t>
            </w:r>
          </w:p>
        </w:tc>
        <w:tc>
          <w:tcPr>
            <w:tcW w:w="6708" w:type="dxa"/>
            <w:hideMark/>
          </w:tcPr>
          <w:p w14:paraId="6BBE2CB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Partum.ti,ab. </w:t>
            </w:r>
          </w:p>
        </w:tc>
        <w:tc>
          <w:tcPr>
            <w:tcW w:w="1377" w:type="dxa"/>
            <w:hideMark/>
          </w:tcPr>
          <w:p w14:paraId="79C5479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4300 </w:t>
            </w:r>
          </w:p>
        </w:tc>
      </w:tr>
      <w:tr w:rsidR="00F32BE4" w:rsidRPr="00F32BE4" w14:paraId="59AE3D9D"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252030C" w14:textId="77777777" w:rsidR="00F32BE4" w:rsidRPr="00F32BE4" w:rsidRDefault="00F32BE4" w:rsidP="00F32BE4">
            <w:pPr>
              <w:rPr>
                <w:rFonts w:cstheme="minorHAnsi"/>
                <w:sz w:val="20"/>
                <w:szCs w:val="20"/>
              </w:rPr>
            </w:pPr>
            <w:r w:rsidRPr="00F32BE4">
              <w:rPr>
                <w:rFonts w:cstheme="minorHAnsi"/>
                <w:sz w:val="20"/>
                <w:szCs w:val="20"/>
              </w:rPr>
              <w:t>35</w:t>
            </w:r>
          </w:p>
        </w:tc>
        <w:tc>
          <w:tcPr>
            <w:tcW w:w="6708" w:type="dxa"/>
            <w:hideMark/>
          </w:tcPr>
          <w:p w14:paraId="6F4B9A8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or/13-34 </w:t>
            </w:r>
          </w:p>
        </w:tc>
        <w:tc>
          <w:tcPr>
            <w:tcW w:w="1377" w:type="dxa"/>
            <w:hideMark/>
          </w:tcPr>
          <w:p w14:paraId="42733B1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236731 </w:t>
            </w:r>
          </w:p>
        </w:tc>
      </w:tr>
      <w:tr w:rsidR="00F32BE4" w:rsidRPr="00F32BE4" w14:paraId="6F8A4214"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0C7E9797" w14:textId="77777777" w:rsidR="00F32BE4" w:rsidRPr="00F32BE4" w:rsidRDefault="00F32BE4" w:rsidP="00F32BE4">
            <w:pPr>
              <w:rPr>
                <w:rFonts w:cstheme="minorHAnsi"/>
                <w:sz w:val="20"/>
                <w:szCs w:val="20"/>
              </w:rPr>
            </w:pPr>
            <w:r w:rsidRPr="00F32BE4">
              <w:rPr>
                <w:rFonts w:cstheme="minorHAnsi"/>
                <w:sz w:val="20"/>
                <w:szCs w:val="20"/>
              </w:rPr>
              <w:t>36</w:t>
            </w:r>
          </w:p>
        </w:tc>
        <w:tc>
          <w:tcPr>
            <w:tcW w:w="6708" w:type="dxa"/>
            <w:hideMark/>
          </w:tcPr>
          <w:p w14:paraId="6F8A306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(lmic or subsaharan or 'sub saharan' or southeast asia or middle east or central america or south America or caribbean or afghanistan or burundi or benin or burkina or central african or congo or eritrea or ethiopia or guinea or gambia or 'guinea bissau' or haiti or liberia or madagascar or mali or mozambique or malawi or niger or nepal or korea or rwanda or sierra leone or somalia or sudan or syria or chad or togo or tajikistan or tanzania or uganda or yemen or angola or bangladesh or bolivia or bhutan or 'cote d ivoire' or cameroon or comoros or cabo verde or djibouti or egypt or micronesia or ghana or honduras or indonesia or india or kenya or kyrgyz or cambodia or kiribati or laos or lesotho or morocco or moldova or myanmar or mongolia or mauritania or nigeria or nicaragua or pakistan or philippines or papua or gaza or sudan or senegal or solomon or salvador or sao tome or eswatini or timor or tunisia or ukraine or uzbekistan or vietnam or vanuatu or zambia or zimbabwe or angola or albania or argentina or armenia or samoa or azerbaijan or bulgaria or bosnia or belarus or belize or bolivia or brazil or bhutan or botswana or china or colombia or costa rica or cuba or djibouti or dominica* or algeria or ecuador or ethiopia or fiji or micronesia or gabon or georgia or ghana or guinea or grenada or guatemala or guyana or haiti or iran or iraq or jamaica or jordan or kazakhstan or kenya or lebanon or liberia or libya or 'sri lanka' or moldova or maldives or mexico or marshal islands or macedonia or montenegro or mozambique or mauritania or mauritius or malawi or malaysia or namibia or niger or nigeria or nepal or nauru or peru or korea or paraguay or romania or russia* or rwanda or somalia or serbia or suriname or thailand or tajikistan or turkmenistan or tonga or turkey or tuvalu or tanzania or uganda or venezuela or kosovo or south Africa).ti,ab. </w:t>
            </w:r>
          </w:p>
        </w:tc>
        <w:tc>
          <w:tcPr>
            <w:tcW w:w="1377" w:type="dxa"/>
            <w:hideMark/>
          </w:tcPr>
          <w:p w14:paraId="236EDFB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678945 </w:t>
            </w:r>
          </w:p>
        </w:tc>
      </w:tr>
      <w:tr w:rsidR="00F32BE4" w:rsidRPr="00F32BE4" w14:paraId="419F0D7E"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615F31A" w14:textId="77777777" w:rsidR="00F32BE4" w:rsidRPr="00F32BE4" w:rsidRDefault="00F32BE4" w:rsidP="00F32BE4">
            <w:pPr>
              <w:rPr>
                <w:rFonts w:cstheme="minorHAnsi"/>
                <w:sz w:val="20"/>
                <w:szCs w:val="20"/>
              </w:rPr>
            </w:pPr>
            <w:r w:rsidRPr="00F32BE4">
              <w:rPr>
                <w:rFonts w:cstheme="minorHAnsi"/>
                <w:sz w:val="20"/>
                <w:szCs w:val="20"/>
              </w:rPr>
              <w:t>37</w:t>
            </w:r>
          </w:p>
        </w:tc>
        <w:tc>
          <w:tcPr>
            <w:tcW w:w="6708" w:type="dxa"/>
            <w:hideMark/>
          </w:tcPr>
          <w:p w14:paraId="331BED6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12 and 35 and 36 </w:t>
            </w:r>
          </w:p>
        </w:tc>
        <w:tc>
          <w:tcPr>
            <w:tcW w:w="1377" w:type="dxa"/>
            <w:hideMark/>
          </w:tcPr>
          <w:p w14:paraId="516F9B2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 xml:space="preserve">983 </w:t>
            </w:r>
          </w:p>
        </w:tc>
      </w:tr>
      <w:tr w:rsidR="00F32BE4" w:rsidRPr="00F32BE4" w14:paraId="3FAEC218"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0DD55FB6" w14:textId="77777777" w:rsidR="00F32BE4" w:rsidRPr="00F32BE4" w:rsidRDefault="00F32BE4" w:rsidP="00F32BE4">
            <w:pPr>
              <w:rPr>
                <w:rFonts w:cstheme="minorHAnsi"/>
                <w:sz w:val="20"/>
                <w:szCs w:val="20"/>
              </w:rPr>
            </w:pPr>
            <w:r w:rsidRPr="00F32BE4">
              <w:rPr>
                <w:rFonts w:cstheme="minorHAnsi"/>
                <w:sz w:val="20"/>
                <w:szCs w:val="20"/>
              </w:rPr>
              <w:t>38</w:t>
            </w:r>
          </w:p>
        </w:tc>
        <w:tc>
          <w:tcPr>
            <w:tcW w:w="6708" w:type="dxa"/>
            <w:hideMark/>
          </w:tcPr>
          <w:p w14:paraId="4DC580C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limit 37 to yr="2014 -Current" </w:t>
            </w:r>
          </w:p>
        </w:tc>
        <w:tc>
          <w:tcPr>
            <w:tcW w:w="1377" w:type="dxa"/>
            <w:hideMark/>
          </w:tcPr>
          <w:p w14:paraId="2CEA9DA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476 </w:t>
            </w:r>
          </w:p>
        </w:tc>
      </w:tr>
    </w:tbl>
    <w:p w14:paraId="2E58F5ED" w14:textId="77777777" w:rsidR="00F32BE4" w:rsidRPr="00F32BE4" w:rsidRDefault="00F32BE4" w:rsidP="00F32BE4">
      <w:pPr>
        <w:ind w:left="720"/>
        <w:contextualSpacing/>
        <w:rPr>
          <w:rFonts w:cstheme="minorHAnsi"/>
          <w:sz w:val="20"/>
          <w:szCs w:val="20"/>
        </w:rPr>
      </w:pPr>
    </w:p>
    <w:p w14:paraId="25DF4B75" w14:textId="77777777" w:rsidR="00F32BE4" w:rsidRPr="00F32BE4" w:rsidRDefault="00F32BE4" w:rsidP="00F32BE4">
      <w:pPr>
        <w:rPr>
          <w:rFonts w:cstheme="minorHAnsi"/>
          <w:b/>
          <w:bCs/>
          <w:sz w:val="20"/>
          <w:szCs w:val="20"/>
        </w:rPr>
      </w:pPr>
      <w:r w:rsidRPr="00F32BE4">
        <w:rPr>
          <w:rFonts w:cstheme="minorHAnsi"/>
          <w:b/>
          <w:bCs/>
          <w:sz w:val="20"/>
          <w:szCs w:val="20"/>
        </w:rPr>
        <w:t>LILACS (BVS-iAH-EN) 30-07-2019</w:t>
      </w:r>
    </w:p>
    <w:tbl>
      <w:tblPr>
        <w:tblStyle w:val="Tablanormal5"/>
        <w:tblW w:w="7513" w:type="dxa"/>
        <w:tblLook w:val="04A0" w:firstRow="1" w:lastRow="0" w:firstColumn="1" w:lastColumn="0" w:noHBand="0" w:noVBand="1"/>
      </w:tblPr>
      <w:tblGrid>
        <w:gridCol w:w="1791"/>
        <w:gridCol w:w="1895"/>
        <w:gridCol w:w="3827"/>
      </w:tblGrid>
      <w:tr w:rsidR="00F32BE4" w:rsidRPr="00F32BE4" w14:paraId="3C042192" w14:textId="77777777" w:rsidTr="001B7E2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77" w:type="pct"/>
            <w:hideMark/>
          </w:tcPr>
          <w:p w14:paraId="025E907D" w14:textId="77777777" w:rsidR="00F32BE4" w:rsidRPr="00F32BE4" w:rsidRDefault="00F32BE4" w:rsidP="00F32BE4">
            <w:pPr>
              <w:rPr>
                <w:rFonts w:cstheme="minorHAnsi"/>
                <w:sz w:val="20"/>
                <w:szCs w:val="20"/>
              </w:rPr>
            </w:pPr>
            <w:r w:rsidRPr="00F32BE4">
              <w:rPr>
                <w:rFonts w:cstheme="minorHAnsi"/>
                <w:sz w:val="20"/>
                <w:szCs w:val="20"/>
              </w:rPr>
              <w:t xml:space="preserve">Search on : </w:t>
            </w:r>
          </w:p>
        </w:tc>
        <w:tc>
          <w:tcPr>
            <w:tcW w:w="3763" w:type="pct"/>
            <w:gridSpan w:val="2"/>
            <w:hideMark/>
          </w:tcPr>
          <w:p w14:paraId="00D9BBBE" w14:textId="77777777" w:rsidR="00F32BE4" w:rsidRPr="00F32BE4" w:rsidRDefault="00F32BE4" w:rsidP="00F32BE4">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(MH Registries OR Registro OR eRegistr$ OR MH Public Health Informatics OR MH Population Surveillance OR MH Health Information Systems) AND (MH Prenatal Care OR Prenatal OR Antenatal OR MH Pregnancy OR Pregnan$ OR Embaraz$ OR MH Infant, Newborn OR Neonat$ OR Newborn$ OR MH Fetus OR Fetal OR Fetus OR MH Mothers OR Mother$ OR Maternal OR MH Perinatal Care OR Perinatal OR Gestational OR Gestacional OR MH Parturition OR Childbirth$ OR Parturition$ OR Partum OR Parto) [Words] and 2014 OR 2015 OR 2016 OR 2017 OR 2018 OR 2019 [Country, year publication] </w:t>
            </w:r>
          </w:p>
        </w:tc>
      </w:tr>
      <w:tr w:rsidR="00F32BE4" w:rsidRPr="00F32BE4" w14:paraId="23376527" w14:textId="77777777" w:rsidTr="001B7E21">
        <w:trPr>
          <w:gridAfter w:val="1"/>
          <w:cnfStyle w:val="000000100000" w:firstRow="0" w:lastRow="0" w:firstColumn="0" w:lastColumn="0" w:oddVBand="0" w:evenVBand="0" w:oddHBand="1" w:evenHBand="0" w:firstRowFirstColumn="0" w:firstRowLastColumn="0" w:lastRowFirstColumn="0" w:lastRowLastColumn="0"/>
          <w:wAfter w:w="2360" w:type="dxa"/>
        </w:trPr>
        <w:tc>
          <w:tcPr>
            <w:cnfStyle w:val="001000000000" w:firstRow="0" w:lastRow="0" w:firstColumn="1" w:lastColumn="0" w:oddVBand="0" w:evenVBand="0" w:oddHBand="0" w:evenHBand="0" w:firstRowFirstColumn="0" w:firstRowLastColumn="0" w:lastRowFirstColumn="0" w:lastRowLastColumn="0"/>
            <w:tcW w:w="0" w:type="auto"/>
            <w:hideMark/>
          </w:tcPr>
          <w:p w14:paraId="0588BBB3" w14:textId="77777777" w:rsidR="00F32BE4" w:rsidRPr="00F32BE4" w:rsidRDefault="00F32BE4" w:rsidP="00F32BE4">
            <w:pPr>
              <w:rPr>
                <w:rFonts w:cstheme="minorHAnsi"/>
                <w:sz w:val="20"/>
                <w:szCs w:val="20"/>
              </w:rPr>
            </w:pPr>
            <w:r w:rsidRPr="00F32BE4">
              <w:rPr>
                <w:rFonts w:cstheme="minorHAnsi"/>
                <w:sz w:val="20"/>
                <w:szCs w:val="20"/>
              </w:rPr>
              <w:t xml:space="preserve">References found : </w:t>
            </w:r>
          </w:p>
        </w:tc>
        <w:tc>
          <w:tcPr>
            <w:tcW w:w="0" w:type="auto"/>
            <w:hideMark/>
          </w:tcPr>
          <w:p w14:paraId="69956458"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474 [</w:t>
            </w:r>
            <w:hyperlink r:id="rId94" w:anchor="refine" w:history="1">
              <w:r w:rsidRPr="00F32BE4">
                <w:rPr>
                  <w:rFonts w:cstheme="minorHAnsi"/>
                  <w:color w:val="0000FF"/>
                  <w:sz w:val="20"/>
                  <w:szCs w:val="20"/>
                  <w:u w:val="single"/>
                </w:rPr>
                <w:t>refine</w:t>
              </w:r>
            </w:hyperlink>
            <w:r w:rsidRPr="00F32BE4">
              <w:rPr>
                <w:rFonts w:cstheme="minorHAnsi"/>
                <w:sz w:val="20"/>
                <w:szCs w:val="20"/>
              </w:rPr>
              <w:t xml:space="preserve">] </w:t>
            </w:r>
          </w:p>
        </w:tc>
      </w:tr>
    </w:tbl>
    <w:p w14:paraId="1F305333" w14:textId="77777777" w:rsidR="00F32BE4" w:rsidRPr="00F32BE4" w:rsidRDefault="00F32BE4" w:rsidP="00F32BE4">
      <w:pPr>
        <w:ind w:left="720"/>
        <w:contextualSpacing/>
        <w:rPr>
          <w:rFonts w:cstheme="minorHAnsi"/>
          <w:sz w:val="20"/>
          <w:szCs w:val="20"/>
        </w:rPr>
      </w:pPr>
    </w:p>
    <w:p w14:paraId="1BF490B0" w14:textId="77777777" w:rsidR="00F32BE4" w:rsidRPr="00F32BE4" w:rsidRDefault="00F32BE4" w:rsidP="00F32BE4">
      <w:pPr>
        <w:rPr>
          <w:rFonts w:cstheme="minorHAnsi"/>
          <w:b/>
          <w:bCs/>
          <w:sz w:val="20"/>
          <w:szCs w:val="20"/>
        </w:rPr>
      </w:pPr>
      <w:r w:rsidRPr="00F32BE4">
        <w:rPr>
          <w:rFonts w:cstheme="minorHAnsi"/>
          <w:b/>
          <w:bCs/>
          <w:sz w:val="20"/>
          <w:szCs w:val="20"/>
        </w:rPr>
        <w:t>Bibliography of Asian Studies (EBSCO) 23-08-2019</w:t>
      </w:r>
    </w:p>
    <w:tbl>
      <w:tblPr>
        <w:tblStyle w:val="Tablanormal5"/>
        <w:tblW w:w="0" w:type="auto"/>
        <w:tblLook w:val="04A0" w:firstRow="1" w:lastRow="0" w:firstColumn="1" w:lastColumn="0" w:noHBand="0" w:noVBand="1"/>
      </w:tblPr>
      <w:tblGrid>
        <w:gridCol w:w="508"/>
        <w:gridCol w:w="8069"/>
        <w:gridCol w:w="783"/>
      </w:tblGrid>
      <w:tr w:rsidR="00F32BE4" w:rsidRPr="00F32BE4" w14:paraId="66EFF098" w14:textId="77777777" w:rsidTr="001B7E2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105F7C84" w14:textId="77777777" w:rsidR="00F32BE4" w:rsidRPr="00F32BE4" w:rsidRDefault="00F32BE4" w:rsidP="00F32BE4">
            <w:pPr>
              <w:jc w:val="center"/>
              <w:rPr>
                <w:rFonts w:eastAsia="Times New Roman" w:cstheme="minorHAnsi"/>
                <w:sz w:val="20"/>
                <w:szCs w:val="20"/>
                <w:lang w:eastAsia="es-AR"/>
              </w:rPr>
            </w:pPr>
            <w:r w:rsidRPr="00F32BE4">
              <w:rPr>
                <w:rFonts w:eastAsia="Times New Roman" w:cstheme="minorHAnsi"/>
                <w:sz w:val="20"/>
                <w:szCs w:val="20"/>
                <w:lang w:eastAsia="es-AR"/>
              </w:rPr>
              <w:t xml:space="preserve"># </w:t>
            </w:r>
          </w:p>
        </w:tc>
        <w:tc>
          <w:tcPr>
            <w:tcW w:w="0" w:type="auto"/>
            <w:hideMark/>
          </w:tcPr>
          <w:p w14:paraId="3A389FDB" w14:textId="77777777" w:rsidR="00F32BE4" w:rsidRPr="00F32BE4" w:rsidRDefault="00F32BE4" w:rsidP="00F32BE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Query </w:t>
            </w:r>
          </w:p>
        </w:tc>
        <w:tc>
          <w:tcPr>
            <w:tcW w:w="0" w:type="auto"/>
            <w:hideMark/>
          </w:tcPr>
          <w:p w14:paraId="29596E79" w14:textId="77777777" w:rsidR="00F32BE4" w:rsidRPr="00F32BE4" w:rsidRDefault="00F32BE4" w:rsidP="00F32BE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Results </w:t>
            </w:r>
          </w:p>
        </w:tc>
      </w:tr>
      <w:tr w:rsidR="00F32BE4" w:rsidRPr="00F32BE4" w14:paraId="09F45458"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DEDF2DA"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S33 </w:t>
            </w:r>
          </w:p>
        </w:tc>
        <w:tc>
          <w:tcPr>
            <w:tcW w:w="0" w:type="auto"/>
            <w:hideMark/>
          </w:tcPr>
          <w:p w14:paraId="4C8A63C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S12 AND S31 Limiters - Year Published: 2014-2015</w:t>
            </w:r>
          </w:p>
        </w:tc>
        <w:tc>
          <w:tcPr>
            <w:tcW w:w="0" w:type="auto"/>
            <w:hideMark/>
          </w:tcPr>
          <w:p w14:paraId="7423515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14 </w:t>
            </w:r>
          </w:p>
        </w:tc>
      </w:tr>
      <w:tr w:rsidR="00F32BE4" w:rsidRPr="00F32BE4" w14:paraId="6065A8E6"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7D54706F"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S32 </w:t>
            </w:r>
          </w:p>
        </w:tc>
        <w:tc>
          <w:tcPr>
            <w:tcW w:w="0" w:type="auto"/>
            <w:hideMark/>
          </w:tcPr>
          <w:p w14:paraId="2B6A4292"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S12 AND S31 </w:t>
            </w:r>
          </w:p>
        </w:tc>
        <w:tc>
          <w:tcPr>
            <w:tcW w:w="0" w:type="auto"/>
            <w:hideMark/>
          </w:tcPr>
          <w:p w14:paraId="2688926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7 </w:t>
            </w:r>
          </w:p>
        </w:tc>
      </w:tr>
      <w:tr w:rsidR="00F32BE4" w:rsidRPr="00F32BE4" w14:paraId="68EE6C57"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70D68D4"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S31 </w:t>
            </w:r>
          </w:p>
        </w:tc>
        <w:tc>
          <w:tcPr>
            <w:tcW w:w="0" w:type="auto"/>
            <w:hideMark/>
          </w:tcPr>
          <w:p w14:paraId="187B6EB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S13 OR S13 OR S14 OR S15 OR S16 OR S17 OR S18 OR S19 OR S20 OR S21 OR S22 OR S23 OR S24 OR S25 OR S26 OR S27 OR S28 OR S29 OR S30 </w:t>
            </w:r>
          </w:p>
        </w:tc>
        <w:tc>
          <w:tcPr>
            <w:tcW w:w="0" w:type="auto"/>
            <w:hideMark/>
          </w:tcPr>
          <w:p w14:paraId="525383A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4,348 </w:t>
            </w:r>
          </w:p>
        </w:tc>
      </w:tr>
      <w:tr w:rsidR="00F32BE4" w:rsidRPr="00F32BE4" w14:paraId="42BBD3DA"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1DBF3B2C"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lastRenderedPageBreak/>
              <w:t xml:space="preserve">S30 </w:t>
            </w:r>
          </w:p>
        </w:tc>
        <w:tc>
          <w:tcPr>
            <w:tcW w:w="0" w:type="auto"/>
            <w:hideMark/>
          </w:tcPr>
          <w:p w14:paraId="4C4DBA3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Partum </w:t>
            </w:r>
          </w:p>
        </w:tc>
        <w:tc>
          <w:tcPr>
            <w:tcW w:w="0" w:type="auto"/>
            <w:hideMark/>
          </w:tcPr>
          <w:p w14:paraId="5CEE72E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34 </w:t>
            </w:r>
          </w:p>
        </w:tc>
      </w:tr>
      <w:tr w:rsidR="00F32BE4" w:rsidRPr="00F32BE4" w14:paraId="3CF9DD4E"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ABB1F4C"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S29 </w:t>
            </w:r>
          </w:p>
        </w:tc>
        <w:tc>
          <w:tcPr>
            <w:tcW w:w="0" w:type="auto"/>
            <w:hideMark/>
          </w:tcPr>
          <w:p w14:paraId="37AC7CE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Parturition* </w:t>
            </w:r>
          </w:p>
        </w:tc>
        <w:tc>
          <w:tcPr>
            <w:tcW w:w="0" w:type="auto"/>
            <w:hideMark/>
          </w:tcPr>
          <w:p w14:paraId="6F41738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10 </w:t>
            </w:r>
          </w:p>
        </w:tc>
      </w:tr>
      <w:tr w:rsidR="00F32BE4" w:rsidRPr="00F32BE4" w14:paraId="11915CA0"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58ABDC77"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S28 </w:t>
            </w:r>
          </w:p>
        </w:tc>
        <w:tc>
          <w:tcPr>
            <w:tcW w:w="0" w:type="auto"/>
            <w:hideMark/>
          </w:tcPr>
          <w:p w14:paraId="5435A6F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Childbirth* </w:t>
            </w:r>
          </w:p>
        </w:tc>
        <w:tc>
          <w:tcPr>
            <w:tcW w:w="0" w:type="auto"/>
            <w:hideMark/>
          </w:tcPr>
          <w:p w14:paraId="2953DEA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231 </w:t>
            </w:r>
          </w:p>
        </w:tc>
      </w:tr>
      <w:tr w:rsidR="00F32BE4" w:rsidRPr="00F32BE4" w14:paraId="4D4B2590"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09B233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S27 </w:t>
            </w:r>
          </w:p>
        </w:tc>
        <w:tc>
          <w:tcPr>
            <w:tcW w:w="0" w:type="auto"/>
            <w:hideMark/>
          </w:tcPr>
          <w:p w14:paraId="2AA1EA1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Gestational </w:t>
            </w:r>
          </w:p>
        </w:tc>
        <w:tc>
          <w:tcPr>
            <w:tcW w:w="0" w:type="auto"/>
            <w:hideMark/>
          </w:tcPr>
          <w:p w14:paraId="209D4AC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8 </w:t>
            </w:r>
          </w:p>
        </w:tc>
      </w:tr>
      <w:tr w:rsidR="00F32BE4" w:rsidRPr="00F32BE4" w14:paraId="12664333"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56ECDAA8"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S26 </w:t>
            </w:r>
          </w:p>
        </w:tc>
        <w:tc>
          <w:tcPr>
            <w:tcW w:w="0" w:type="auto"/>
            <w:hideMark/>
          </w:tcPr>
          <w:p w14:paraId="578D349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Perinatal </w:t>
            </w:r>
          </w:p>
        </w:tc>
        <w:tc>
          <w:tcPr>
            <w:tcW w:w="0" w:type="auto"/>
            <w:hideMark/>
          </w:tcPr>
          <w:p w14:paraId="5F27BC0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20 </w:t>
            </w:r>
          </w:p>
        </w:tc>
      </w:tr>
      <w:tr w:rsidR="00F32BE4" w:rsidRPr="00F32BE4" w14:paraId="4F14BCF6"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82CB465"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S25 </w:t>
            </w:r>
          </w:p>
        </w:tc>
        <w:tc>
          <w:tcPr>
            <w:tcW w:w="0" w:type="auto"/>
            <w:hideMark/>
          </w:tcPr>
          <w:p w14:paraId="661181B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Maternal </w:t>
            </w:r>
          </w:p>
        </w:tc>
        <w:tc>
          <w:tcPr>
            <w:tcW w:w="0" w:type="auto"/>
            <w:hideMark/>
          </w:tcPr>
          <w:p w14:paraId="48AA79F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544 </w:t>
            </w:r>
          </w:p>
        </w:tc>
      </w:tr>
      <w:tr w:rsidR="00F32BE4" w:rsidRPr="00F32BE4" w14:paraId="5650FFC3"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69A1FBDC"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S24 </w:t>
            </w:r>
          </w:p>
        </w:tc>
        <w:tc>
          <w:tcPr>
            <w:tcW w:w="0" w:type="auto"/>
            <w:hideMark/>
          </w:tcPr>
          <w:p w14:paraId="0648269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Mother* </w:t>
            </w:r>
          </w:p>
        </w:tc>
        <w:tc>
          <w:tcPr>
            <w:tcW w:w="0" w:type="auto"/>
            <w:hideMark/>
          </w:tcPr>
          <w:p w14:paraId="18FDA934"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2,688 </w:t>
            </w:r>
          </w:p>
        </w:tc>
      </w:tr>
      <w:tr w:rsidR="00F32BE4" w:rsidRPr="00F32BE4" w14:paraId="5EB7994A"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C70CDC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S23 </w:t>
            </w:r>
          </w:p>
        </w:tc>
        <w:tc>
          <w:tcPr>
            <w:tcW w:w="0" w:type="auto"/>
            <w:hideMark/>
          </w:tcPr>
          <w:p w14:paraId="0E943C3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Fetus </w:t>
            </w:r>
          </w:p>
        </w:tc>
        <w:tc>
          <w:tcPr>
            <w:tcW w:w="0" w:type="auto"/>
            <w:hideMark/>
          </w:tcPr>
          <w:p w14:paraId="67D7D948"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38 </w:t>
            </w:r>
          </w:p>
        </w:tc>
      </w:tr>
      <w:tr w:rsidR="00F32BE4" w:rsidRPr="00F32BE4" w14:paraId="75F747EA"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4480889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S22 </w:t>
            </w:r>
          </w:p>
        </w:tc>
        <w:tc>
          <w:tcPr>
            <w:tcW w:w="0" w:type="auto"/>
            <w:hideMark/>
          </w:tcPr>
          <w:p w14:paraId="120416F8"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Fetal </w:t>
            </w:r>
          </w:p>
        </w:tc>
        <w:tc>
          <w:tcPr>
            <w:tcW w:w="0" w:type="auto"/>
            <w:hideMark/>
          </w:tcPr>
          <w:p w14:paraId="41F1D7F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40 </w:t>
            </w:r>
          </w:p>
        </w:tc>
      </w:tr>
      <w:tr w:rsidR="00F32BE4" w:rsidRPr="00F32BE4" w14:paraId="31D9518D"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A8EE1C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S21 </w:t>
            </w:r>
          </w:p>
        </w:tc>
        <w:tc>
          <w:tcPr>
            <w:tcW w:w="0" w:type="auto"/>
            <w:hideMark/>
          </w:tcPr>
          <w:p w14:paraId="46778BC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Newly Born* </w:t>
            </w:r>
          </w:p>
        </w:tc>
        <w:tc>
          <w:tcPr>
            <w:tcW w:w="0" w:type="auto"/>
            <w:hideMark/>
          </w:tcPr>
          <w:p w14:paraId="733ACD0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7 </w:t>
            </w:r>
          </w:p>
        </w:tc>
      </w:tr>
      <w:tr w:rsidR="00F32BE4" w:rsidRPr="00F32BE4" w14:paraId="5F8BB43E"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791A625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S20 </w:t>
            </w:r>
          </w:p>
        </w:tc>
        <w:tc>
          <w:tcPr>
            <w:tcW w:w="0" w:type="auto"/>
            <w:hideMark/>
          </w:tcPr>
          <w:p w14:paraId="043C895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New Born* </w:t>
            </w:r>
          </w:p>
        </w:tc>
        <w:tc>
          <w:tcPr>
            <w:tcW w:w="0" w:type="auto"/>
            <w:hideMark/>
          </w:tcPr>
          <w:p w14:paraId="216CA1E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497 </w:t>
            </w:r>
          </w:p>
        </w:tc>
      </w:tr>
      <w:tr w:rsidR="00F32BE4" w:rsidRPr="00F32BE4" w14:paraId="4F5CD660"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D8E9780"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S19 </w:t>
            </w:r>
          </w:p>
        </w:tc>
        <w:tc>
          <w:tcPr>
            <w:tcW w:w="0" w:type="auto"/>
            <w:hideMark/>
          </w:tcPr>
          <w:p w14:paraId="3256CF5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Newborn* </w:t>
            </w:r>
          </w:p>
        </w:tc>
        <w:tc>
          <w:tcPr>
            <w:tcW w:w="0" w:type="auto"/>
            <w:hideMark/>
          </w:tcPr>
          <w:p w14:paraId="475CD4C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49 </w:t>
            </w:r>
          </w:p>
        </w:tc>
      </w:tr>
      <w:tr w:rsidR="00F32BE4" w:rsidRPr="00F32BE4" w14:paraId="40948280"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3798FE29"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S18 </w:t>
            </w:r>
          </w:p>
        </w:tc>
        <w:tc>
          <w:tcPr>
            <w:tcW w:w="0" w:type="auto"/>
            <w:hideMark/>
          </w:tcPr>
          <w:p w14:paraId="035B4A35"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Neonat* </w:t>
            </w:r>
          </w:p>
        </w:tc>
        <w:tc>
          <w:tcPr>
            <w:tcW w:w="0" w:type="auto"/>
            <w:hideMark/>
          </w:tcPr>
          <w:p w14:paraId="603A888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62 </w:t>
            </w:r>
          </w:p>
        </w:tc>
      </w:tr>
      <w:tr w:rsidR="00F32BE4" w:rsidRPr="00F32BE4" w14:paraId="462C49E1"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C5F5214"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S17 </w:t>
            </w:r>
          </w:p>
        </w:tc>
        <w:tc>
          <w:tcPr>
            <w:tcW w:w="0" w:type="auto"/>
            <w:hideMark/>
          </w:tcPr>
          <w:p w14:paraId="0FDC7A1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Pregnan* </w:t>
            </w:r>
          </w:p>
        </w:tc>
        <w:tc>
          <w:tcPr>
            <w:tcW w:w="0" w:type="auto"/>
            <w:hideMark/>
          </w:tcPr>
          <w:p w14:paraId="1845BB3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423 </w:t>
            </w:r>
          </w:p>
        </w:tc>
      </w:tr>
      <w:tr w:rsidR="00F32BE4" w:rsidRPr="00F32BE4" w14:paraId="40955165"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2C1B2437"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S16 </w:t>
            </w:r>
          </w:p>
        </w:tc>
        <w:tc>
          <w:tcPr>
            <w:tcW w:w="0" w:type="auto"/>
            <w:hideMark/>
          </w:tcPr>
          <w:p w14:paraId="284925E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Ante Natal </w:t>
            </w:r>
          </w:p>
        </w:tc>
        <w:tc>
          <w:tcPr>
            <w:tcW w:w="0" w:type="auto"/>
            <w:hideMark/>
          </w:tcPr>
          <w:p w14:paraId="193FD32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 </w:t>
            </w:r>
          </w:p>
        </w:tc>
      </w:tr>
      <w:tr w:rsidR="00F32BE4" w:rsidRPr="00F32BE4" w14:paraId="2F45A3A1"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B6066AF"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S15 </w:t>
            </w:r>
          </w:p>
        </w:tc>
        <w:tc>
          <w:tcPr>
            <w:tcW w:w="0" w:type="auto"/>
            <w:hideMark/>
          </w:tcPr>
          <w:p w14:paraId="7C501CF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Antenatal </w:t>
            </w:r>
          </w:p>
        </w:tc>
        <w:tc>
          <w:tcPr>
            <w:tcW w:w="0" w:type="auto"/>
            <w:hideMark/>
          </w:tcPr>
          <w:p w14:paraId="287518D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33 </w:t>
            </w:r>
          </w:p>
        </w:tc>
      </w:tr>
      <w:tr w:rsidR="00F32BE4" w:rsidRPr="00F32BE4" w14:paraId="67B6F9DA"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1DA31695"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S14 </w:t>
            </w:r>
          </w:p>
        </w:tc>
        <w:tc>
          <w:tcPr>
            <w:tcW w:w="0" w:type="auto"/>
            <w:hideMark/>
          </w:tcPr>
          <w:p w14:paraId="14A6035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Pre-Natal Care* </w:t>
            </w:r>
          </w:p>
        </w:tc>
        <w:tc>
          <w:tcPr>
            <w:tcW w:w="0" w:type="auto"/>
            <w:hideMark/>
          </w:tcPr>
          <w:p w14:paraId="3FDBA0D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 </w:t>
            </w:r>
          </w:p>
        </w:tc>
      </w:tr>
      <w:tr w:rsidR="00F32BE4" w:rsidRPr="00F32BE4" w14:paraId="15B2DF9F"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19C098B"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S13 </w:t>
            </w:r>
          </w:p>
        </w:tc>
        <w:tc>
          <w:tcPr>
            <w:tcW w:w="0" w:type="auto"/>
            <w:hideMark/>
          </w:tcPr>
          <w:p w14:paraId="0A27022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Prenatal Care* </w:t>
            </w:r>
          </w:p>
        </w:tc>
        <w:tc>
          <w:tcPr>
            <w:tcW w:w="0" w:type="auto"/>
            <w:hideMark/>
          </w:tcPr>
          <w:p w14:paraId="158B2263"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27 </w:t>
            </w:r>
          </w:p>
        </w:tc>
      </w:tr>
      <w:tr w:rsidR="00F32BE4" w:rsidRPr="00F32BE4" w14:paraId="3D778D22"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0A399E5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S12 </w:t>
            </w:r>
          </w:p>
        </w:tc>
        <w:tc>
          <w:tcPr>
            <w:tcW w:w="0" w:type="auto"/>
            <w:hideMark/>
          </w:tcPr>
          <w:p w14:paraId="5F7B752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S1 OR S2 OR S3 OR S4 OR S5 OR S6 OR S7 OR S8 OR S9 OR S10 OR S11</w:t>
            </w:r>
          </w:p>
        </w:tc>
        <w:tc>
          <w:tcPr>
            <w:tcW w:w="0" w:type="auto"/>
            <w:hideMark/>
          </w:tcPr>
          <w:p w14:paraId="1E4AFA78"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662 </w:t>
            </w:r>
          </w:p>
        </w:tc>
      </w:tr>
      <w:tr w:rsidR="00F32BE4" w:rsidRPr="00F32BE4" w14:paraId="6A3A5ECD"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E6E2C64"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S11 </w:t>
            </w:r>
          </w:p>
        </w:tc>
        <w:tc>
          <w:tcPr>
            <w:tcW w:w="0" w:type="auto"/>
            <w:hideMark/>
          </w:tcPr>
          <w:p w14:paraId="53A9C66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cstheme="minorHAnsi"/>
                <w:sz w:val="20"/>
                <w:szCs w:val="20"/>
              </w:rPr>
              <w:t xml:space="preserve">( TI Pharmacovigilance AND TI System* AND TI Vaccin* ) OR ( AB Pharmacovigilance AND AB System* AND AB Vaccin*[tiab]) </w:t>
            </w:r>
          </w:p>
        </w:tc>
        <w:tc>
          <w:tcPr>
            <w:tcW w:w="0" w:type="auto"/>
            <w:hideMark/>
          </w:tcPr>
          <w:p w14:paraId="332D419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10</w:t>
            </w:r>
          </w:p>
        </w:tc>
      </w:tr>
      <w:tr w:rsidR="00F32BE4" w:rsidRPr="00F32BE4" w14:paraId="4AC8A632"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5C53BE9B"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S10 </w:t>
            </w:r>
          </w:p>
        </w:tc>
        <w:tc>
          <w:tcPr>
            <w:tcW w:w="0" w:type="auto"/>
            <w:hideMark/>
          </w:tcPr>
          <w:p w14:paraId="13C41BE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Outcome Capture* </w:t>
            </w:r>
          </w:p>
        </w:tc>
        <w:tc>
          <w:tcPr>
            <w:tcW w:w="0" w:type="auto"/>
            <w:hideMark/>
          </w:tcPr>
          <w:p w14:paraId="656E128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 </w:t>
            </w:r>
          </w:p>
        </w:tc>
      </w:tr>
      <w:tr w:rsidR="00F32BE4" w:rsidRPr="00F32BE4" w14:paraId="5BD3B982"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E9CA30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S9 </w:t>
            </w:r>
          </w:p>
        </w:tc>
        <w:tc>
          <w:tcPr>
            <w:tcW w:w="0" w:type="auto"/>
            <w:hideMark/>
          </w:tcPr>
          <w:p w14:paraId="2A264B3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Data Coordination </w:t>
            </w:r>
          </w:p>
        </w:tc>
        <w:tc>
          <w:tcPr>
            <w:tcW w:w="0" w:type="auto"/>
            <w:hideMark/>
          </w:tcPr>
          <w:p w14:paraId="1A20150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 </w:t>
            </w:r>
          </w:p>
        </w:tc>
      </w:tr>
      <w:tr w:rsidR="00F32BE4" w:rsidRPr="00F32BE4" w14:paraId="53111590"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648095C1"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S8 </w:t>
            </w:r>
          </w:p>
        </w:tc>
        <w:tc>
          <w:tcPr>
            <w:tcW w:w="0" w:type="auto"/>
            <w:hideMark/>
          </w:tcPr>
          <w:p w14:paraId="33FDEBA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Data Hub </w:t>
            </w:r>
          </w:p>
        </w:tc>
        <w:tc>
          <w:tcPr>
            <w:tcW w:w="0" w:type="auto"/>
            <w:hideMark/>
          </w:tcPr>
          <w:p w14:paraId="2F47082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0 </w:t>
            </w:r>
          </w:p>
        </w:tc>
      </w:tr>
      <w:tr w:rsidR="00F32BE4" w:rsidRPr="00F32BE4" w14:paraId="42241FCE"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1751B24"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S7 </w:t>
            </w:r>
          </w:p>
        </w:tc>
        <w:tc>
          <w:tcPr>
            <w:tcW w:w="0" w:type="auto"/>
            <w:hideMark/>
          </w:tcPr>
          <w:p w14:paraId="149F082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Health Information Network </w:t>
            </w:r>
          </w:p>
        </w:tc>
        <w:tc>
          <w:tcPr>
            <w:tcW w:w="0" w:type="auto"/>
            <w:hideMark/>
          </w:tcPr>
          <w:p w14:paraId="34086C0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16 </w:t>
            </w:r>
          </w:p>
        </w:tc>
      </w:tr>
      <w:tr w:rsidR="00F32BE4" w:rsidRPr="00F32BE4" w14:paraId="6489480B"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7EE4F993"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S6 </w:t>
            </w:r>
          </w:p>
        </w:tc>
        <w:tc>
          <w:tcPr>
            <w:tcW w:w="0" w:type="auto"/>
            <w:hideMark/>
          </w:tcPr>
          <w:p w14:paraId="31477124"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Health Information Data </w:t>
            </w:r>
          </w:p>
        </w:tc>
        <w:tc>
          <w:tcPr>
            <w:tcW w:w="0" w:type="auto"/>
            <w:hideMark/>
          </w:tcPr>
          <w:p w14:paraId="1CCC4BE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6 </w:t>
            </w:r>
          </w:p>
        </w:tc>
      </w:tr>
      <w:tr w:rsidR="00F32BE4" w:rsidRPr="00F32BE4" w14:paraId="52F8DD10"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19DA764"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S5 </w:t>
            </w:r>
          </w:p>
        </w:tc>
        <w:tc>
          <w:tcPr>
            <w:tcW w:w="0" w:type="auto"/>
            <w:hideMark/>
          </w:tcPr>
          <w:p w14:paraId="182B4F3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Health Statistics Data </w:t>
            </w:r>
          </w:p>
        </w:tc>
        <w:tc>
          <w:tcPr>
            <w:tcW w:w="0" w:type="auto"/>
            <w:hideMark/>
          </w:tcPr>
          <w:p w14:paraId="5089D68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7 </w:t>
            </w:r>
          </w:p>
        </w:tc>
      </w:tr>
      <w:tr w:rsidR="00F32BE4" w:rsidRPr="00F32BE4" w14:paraId="4916E99C"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30459E4F"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 </w:t>
            </w:r>
          </w:p>
        </w:tc>
        <w:tc>
          <w:tcPr>
            <w:tcW w:w="0" w:type="auto"/>
            <w:hideMark/>
          </w:tcPr>
          <w:p w14:paraId="79D6FAF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Health Information System* </w:t>
            </w:r>
          </w:p>
        </w:tc>
        <w:tc>
          <w:tcPr>
            <w:tcW w:w="0" w:type="auto"/>
            <w:hideMark/>
          </w:tcPr>
          <w:p w14:paraId="4766AD65"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46 </w:t>
            </w:r>
          </w:p>
        </w:tc>
      </w:tr>
      <w:tr w:rsidR="00F32BE4" w:rsidRPr="00F32BE4" w14:paraId="2143D19F"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F0CF16C"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 </w:t>
            </w:r>
          </w:p>
        </w:tc>
        <w:tc>
          <w:tcPr>
            <w:tcW w:w="0" w:type="auto"/>
            <w:hideMark/>
          </w:tcPr>
          <w:p w14:paraId="7E96775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e-Registr* </w:t>
            </w:r>
          </w:p>
        </w:tc>
        <w:tc>
          <w:tcPr>
            <w:tcW w:w="0" w:type="auto"/>
            <w:hideMark/>
          </w:tcPr>
          <w:p w14:paraId="6D6D9D98"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 </w:t>
            </w:r>
          </w:p>
        </w:tc>
      </w:tr>
      <w:tr w:rsidR="00F32BE4" w:rsidRPr="00F32BE4" w14:paraId="6266B0FA" w14:textId="77777777" w:rsidTr="001B7E21">
        <w:tc>
          <w:tcPr>
            <w:cnfStyle w:val="001000000000" w:firstRow="0" w:lastRow="0" w:firstColumn="1" w:lastColumn="0" w:oddVBand="0" w:evenVBand="0" w:oddHBand="0" w:evenHBand="0" w:firstRowFirstColumn="0" w:firstRowLastColumn="0" w:lastRowFirstColumn="0" w:lastRowLastColumn="0"/>
            <w:tcW w:w="0" w:type="auto"/>
            <w:hideMark/>
          </w:tcPr>
          <w:p w14:paraId="41CD8EEA"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 </w:t>
            </w:r>
          </w:p>
        </w:tc>
        <w:tc>
          <w:tcPr>
            <w:tcW w:w="0" w:type="auto"/>
            <w:hideMark/>
          </w:tcPr>
          <w:p w14:paraId="05F06BC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eRegistr* </w:t>
            </w:r>
          </w:p>
        </w:tc>
        <w:tc>
          <w:tcPr>
            <w:tcW w:w="0" w:type="auto"/>
            <w:hideMark/>
          </w:tcPr>
          <w:p w14:paraId="73641AD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0 </w:t>
            </w:r>
          </w:p>
        </w:tc>
      </w:tr>
      <w:tr w:rsidR="00F32BE4" w:rsidRPr="00F32BE4" w14:paraId="6BF60208" w14:textId="77777777" w:rsidTr="001B7E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8A03ED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 </w:t>
            </w:r>
          </w:p>
        </w:tc>
        <w:tc>
          <w:tcPr>
            <w:tcW w:w="0" w:type="auto"/>
            <w:hideMark/>
          </w:tcPr>
          <w:p w14:paraId="5698682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TX Registr* </w:t>
            </w:r>
          </w:p>
        </w:tc>
        <w:tc>
          <w:tcPr>
            <w:tcW w:w="0" w:type="auto"/>
            <w:hideMark/>
          </w:tcPr>
          <w:p w14:paraId="2FE1293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589</w:t>
            </w:r>
          </w:p>
        </w:tc>
      </w:tr>
    </w:tbl>
    <w:p w14:paraId="57B8E6D0" w14:textId="77777777" w:rsidR="00F32BE4" w:rsidRPr="00F32BE4" w:rsidRDefault="00F32BE4" w:rsidP="00F32BE4">
      <w:pPr>
        <w:ind w:left="360"/>
        <w:rPr>
          <w:rFonts w:cstheme="minorHAnsi"/>
          <w:sz w:val="20"/>
          <w:szCs w:val="20"/>
        </w:rPr>
      </w:pPr>
    </w:p>
    <w:p w14:paraId="6B7BA7C8" w14:textId="77777777" w:rsidR="00F32BE4" w:rsidRPr="00F32BE4" w:rsidRDefault="00F32BE4" w:rsidP="00F32BE4">
      <w:pPr>
        <w:rPr>
          <w:rFonts w:cstheme="minorHAnsi"/>
          <w:b/>
          <w:bCs/>
          <w:sz w:val="20"/>
          <w:szCs w:val="20"/>
        </w:rPr>
      </w:pPr>
      <w:r w:rsidRPr="00F32BE4">
        <w:rPr>
          <w:rFonts w:cstheme="minorHAnsi"/>
          <w:b/>
          <w:bCs/>
          <w:sz w:val="20"/>
          <w:szCs w:val="20"/>
        </w:rPr>
        <w:t>CINAHL (EBSCO) 23-08-2019</w:t>
      </w:r>
    </w:p>
    <w:tbl>
      <w:tblPr>
        <w:tblStyle w:val="Tablanormal5"/>
        <w:tblW w:w="0" w:type="auto"/>
        <w:tblLook w:val="04A0" w:firstRow="1" w:lastRow="0" w:firstColumn="1" w:lastColumn="0" w:noHBand="0" w:noVBand="1"/>
      </w:tblPr>
      <w:tblGrid>
        <w:gridCol w:w="508"/>
        <w:gridCol w:w="7977"/>
        <w:gridCol w:w="875"/>
      </w:tblGrid>
      <w:tr w:rsidR="00F32BE4" w:rsidRPr="00F32BE4" w14:paraId="4857D5F0" w14:textId="77777777" w:rsidTr="0FE5D27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01E084EB" w14:textId="77777777" w:rsidR="00F32BE4" w:rsidRPr="00F32BE4" w:rsidRDefault="00F32BE4" w:rsidP="00F32BE4">
            <w:pPr>
              <w:jc w:val="center"/>
              <w:rPr>
                <w:rFonts w:eastAsia="Times New Roman" w:cstheme="minorHAnsi"/>
                <w:sz w:val="20"/>
                <w:szCs w:val="20"/>
                <w:lang w:eastAsia="es-AR"/>
              </w:rPr>
            </w:pPr>
            <w:r w:rsidRPr="00F32BE4">
              <w:rPr>
                <w:rFonts w:eastAsia="Times New Roman" w:cstheme="minorHAnsi"/>
                <w:sz w:val="20"/>
                <w:szCs w:val="20"/>
                <w:lang w:eastAsia="es-AR"/>
              </w:rPr>
              <w:t xml:space="preserve"># </w:t>
            </w:r>
          </w:p>
        </w:tc>
        <w:tc>
          <w:tcPr>
            <w:tcW w:w="0" w:type="auto"/>
            <w:hideMark/>
          </w:tcPr>
          <w:p w14:paraId="1D57D628" w14:textId="77777777" w:rsidR="00F32BE4" w:rsidRPr="00F32BE4" w:rsidRDefault="00F32BE4" w:rsidP="00F32BE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Query </w:t>
            </w:r>
          </w:p>
        </w:tc>
        <w:tc>
          <w:tcPr>
            <w:tcW w:w="0" w:type="auto"/>
            <w:hideMark/>
          </w:tcPr>
          <w:p w14:paraId="4DBF8B82" w14:textId="77777777" w:rsidR="00F32BE4" w:rsidRPr="00F32BE4" w:rsidRDefault="00F32BE4" w:rsidP="00F32BE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Results </w:t>
            </w:r>
          </w:p>
        </w:tc>
      </w:tr>
      <w:tr w:rsidR="00F32BE4" w:rsidRPr="00F32BE4" w14:paraId="4EB60F8B"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B73E9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S47 </w:t>
            </w:r>
          </w:p>
        </w:tc>
        <w:tc>
          <w:tcPr>
            <w:tcW w:w="0" w:type="auto"/>
            <w:hideMark/>
          </w:tcPr>
          <w:p w14:paraId="4CE9F27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S15 AND S43 AND S46 Limiters - Published Date: 20140101-20191231</w:t>
            </w:r>
          </w:p>
        </w:tc>
        <w:tc>
          <w:tcPr>
            <w:tcW w:w="0" w:type="auto"/>
            <w:hideMark/>
          </w:tcPr>
          <w:p w14:paraId="46087D2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2,330 </w:t>
            </w:r>
          </w:p>
        </w:tc>
      </w:tr>
      <w:tr w:rsidR="00F32BE4" w:rsidRPr="00F32BE4" w14:paraId="42FD71E0"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397F2130"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S47 </w:t>
            </w:r>
          </w:p>
        </w:tc>
        <w:tc>
          <w:tcPr>
            <w:tcW w:w="0" w:type="auto"/>
            <w:hideMark/>
          </w:tcPr>
          <w:p w14:paraId="5D28F22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S15 AND S43 AND S46 </w:t>
            </w:r>
          </w:p>
        </w:tc>
        <w:tc>
          <w:tcPr>
            <w:tcW w:w="0" w:type="auto"/>
            <w:hideMark/>
          </w:tcPr>
          <w:p w14:paraId="06DF639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3,348 </w:t>
            </w:r>
          </w:p>
        </w:tc>
      </w:tr>
      <w:tr w:rsidR="00F32BE4" w:rsidRPr="00F32BE4" w14:paraId="2788199E"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006712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S46 </w:t>
            </w:r>
          </w:p>
        </w:tc>
        <w:tc>
          <w:tcPr>
            <w:tcW w:w="0" w:type="auto"/>
            <w:hideMark/>
          </w:tcPr>
          <w:p w14:paraId="623073C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S44 OR S45 </w:t>
            </w:r>
          </w:p>
        </w:tc>
        <w:tc>
          <w:tcPr>
            <w:tcW w:w="0" w:type="auto"/>
            <w:hideMark/>
          </w:tcPr>
          <w:p w14:paraId="77D7A95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167,647 </w:t>
            </w:r>
          </w:p>
        </w:tc>
      </w:tr>
      <w:tr w:rsidR="00F32BE4" w:rsidRPr="00F32BE4" w14:paraId="0AE8248E"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2B4B8011"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S45 </w:t>
            </w:r>
          </w:p>
        </w:tc>
        <w:tc>
          <w:tcPr>
            <w:tcW w:w="0" w:type="auto"/>
            <w:hideMark/>
          </w:tcPr>
          <w:p w14:paraId="0A7CD27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AB (LMIC OR Subsaharan OR Sub-Saharan OR Southeast Asia OR Middle East OR Central America OR South America OR Caribbean OR Afghanistan OR Burundi OR Benin OR Burkina OR Central African OR Congo OR Eritrea OR Ethiopia OR Guinea OR Gambia OR Guinea-Bissau OR Haiti OR Liberia OR Madagascar OR Mali OR Mozambique OR Malawi OR Niger OR Nepal OR Korea OR Rwanda OR Sierra Leone OR Somalia OR Sudan OR Syria OR Chad OR Togo OR Tajikistan OR Tanzania OR Uganda OR Yemen OR Angola OR Bangladesh OR Bolivia OR Bhutan OR “Cote d Ivoire” OR Cameroon OR Comoros OR Cabo Verde OR Djibouti OR Egypt OR Micronesia OR Ghana OR Honduras OR Indonesia OR India OR Kenya OR Kyrgyz OR Cambodia OR Kiribati OR Laos OR Lesotho OR Morocco OR Moldova OR Myanmar OR Mongolia OR Mauritania OR Nigeria OR Nicaragua OR Pakistan OR Philippines OR Papua OR Gaza OR Sudan OR Senegal OR Solomon OR Salvador OR Sao Tome OR Eswatini OR Timor OR Tunisia OR Ukraine OR Uzbekistan OR Vietnam OR Vanuatu OR Zambia OR Zimbabwe OR Angola OR Albania OR Argentina OR Armenia OR Samoa OR Azerbaijan OR Bulgaria OR Bosnia OR Belarus OR Belize OR Bolivia OR Brazil OR Bhutan OR Botswana OR China OR Colombia OR Costa Rica </w:t>
            </w:r>
            <w:r w:rsidRPr="00F32BE4">
              <w:rPr>
                <w:rFonts w:eastAsia="Times New Roman" w:cstheme="minorHAnsi"/>
                <w:sz w:val="20"/>
                <w:szCs w:val="20"/>
                <w:lang w:eastAsia="es-AR"/>
              </w:rPr>
              <w:lastRenderedPageBreak/>
              <w:t xml:space="preserve">OR Cuba OR Djibouti OR Dominica* OR Algeria OR Ecuador OR Ethiopia OR Fiji OR Micronesia OR Gabon OR Georgia OR Ghana OR Guinea OR Grenada OR Guatemala OR Guyana OR Haiti OR Iran OR Iraq OR Jamaica OR Jordan OR Kazakhstan OR Kenya OR Lebanon OR Liberia OR Libya OR St. Lucia OR Sri-Lanka OR Moldova OR Maldives OR Mexico OR Marshall Islands OR Macedonia OR Montenegro OR Mozambique OR Mauritania OR Mauritius OR Malawi OR Malaysia OR Namibia OR Niger OR Nigeria OR Nepal OR Nauru OR Peru OR Korea OR Paraguay OR Romania OR Russia* OR Rwanda OR Somalia OR Serbia OR Suriname OR Thailand OR Tajikistan OR Turkmenistan OR Tonga OR Turkey OR Tuvalu OR Tanzania OR Uganda OR Venezuela OR Kosovo OR South Africa) </w:t>
            </w:r>
          </w:p>
        </w:tc>
        <w:tc>
          <w:tcPr>
            <w:tcW w:w="0" w:type="auto"/>
            <w:hideMark/>
          </w:tcPr>
          <w:p w14:paraId="71A2BAE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lastRenderedPageBreak/>
              <w:t xml:space="preserve">152,518 </w:t>
            </w:r>
          </w:p>
        </w:tc>
      </w:tr>
      <w:tr w:rsidR="00F32BE4" w:rsidRPr="00F32BE4" w14:paraId="60D4D652"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6CF14C3"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S44 </w:t>
            </w:r>
          </w:p>
        </w:tc>
        <w:tc>
          <w:tcPr>
            <w:tcW w:w="0" w:type="auto"/>
            <w:hideMark/>
          </w:tcPr>
          <w:p w14:paraId="515C20A8"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(LMIC OR Subsaharan OR Sub-Saharan OR Southeast Asia OR Middle East OR Central America OR South America OR Caribbean OR Afghanistan OR Burundi OR Benin OR Burkina OR Central African OR Congo OR Eritrea OR Ethiopia OR Guinea OR Gambia OR Guinea-Bissau OR Haiti OR Liberia OR Madagascar OR Mali OR Mozambique OR Malawi OR Niger OR Nepal OR Korea OR Rwanda OR Sierra Leone OR Somalia OR Sudan OR Syria OR Chad OR Togo OR Tajikistan OR Tanzania OR Uganda OR Yemen OR Angola OR Bangladesh OR Bolivia OR Bhutan OR “Cote d Ivoire” OR Cameroon OR Comoros OR Cabo Verde OR Djibouti OR Egypt OR Micronesia OR Ghana OR Honduras OR Indonesia OR India OR Kenya OR Kyrgyz OR Cambodia OR Kiribati OR Laos OR Lesotho OR Morocco OR Moldova OR Myanmar OR Mongolia OR Mauritania OR Nigeria OR Nicaragua OR Pakistan OR Philippines OR Papua OR Gaza OR Sudan OR Senegal OR Solomon OR Salvador OR Sao Tome OR Eswatini OR Timor OR Tunisia OR Ukraine OR Uzbekistan OR Vietnam OR Vanuatu OR Zambia OR Zimbabwe OR Angola OR Albania OR Argentina OR Armenia OR Samoa OR Azerbaijan OR Bulgaria OR Bosnia OR Belarus OR Belize OR Bolivia OR Brazil OR Bhutan OR Botswana OR China OR Colombia OR Costa Rica OR Cuba OR Djibouti OR Dominica* OR Algeria OR Ecuador OR Ethiopia OR Fiji OR Micronesia OR Gabon OR Georgia OR Ghana OR Guinea OR Grenada OR Guatemala OR Guyana OR Haiti OR Iran OR Iraq OR Jamaica OR Jordan OR Kazakhstan OR Kenya OR Lebanon OR Liberia OR Libya OR St. Lucia OR Sri-Lanka OR Moldova OR Maldives OR Mexico OR Marshall Islands OR Macedonia OR Montenegro OR Mozambique OR Mauritania OR Mauritius OR Malawi OR Malaysia OR Namibia OR Niger OR Nigeria OR Nepal OR Nauru OR Peru OR Korea OR Paraguay OR Romania OR Russia* OR Rwanda OR Somalia OR Serbia OR Suriname OR Thailand OR Tajikistan OR Turkmenistan OR Tonga OR Turkey OR Tuvalu OR Tanzania OR Uganda OR Venezuela OR Kosovo OR South Africa) </w:t>
            </w:r>
          </w:p>
        </w:tc>
        <w:tc>
          <w:tcPr>
            <w:tcW w:w="0" w:type="auto"/>
            <w:hideMark/>
          </w:tcPr>
          <w:p w14:paraId="565DA02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79,178 </w:t>
            </w:r>
          </w:p>
        </w:tc>
      </w:tr>
      <w:tr w:rsidR="00F32BE4" w:rsidRPr="00F32BE4" w14:paraId="2F39AFE0"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602EFAC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S43 </w:t>
            </w:r>
          </w:p>
        </w:tc>
        <w:tc>
          <w:tcPr>
            <w:tcW w:w="0" w:type="auto"/>
            <w:hideMark/>
          </w:tcPr>
          <w:p w14:paraId="055883B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S16 OR S17 OR S18 OR S19 OR S20 OR S21 OR S22 OR S23 OR S24 OR S25 OR S26 OR S27 OR S28 OR S29 OR S30 OR S31 OR S32 OR S33 OR S34 OR S35 OR S36 OR S37 OR S38 OR S39 OR S40 OR S41 OR S42</w:t>
            </w:r>
          </w:p>
        </w:tc>
        <w:tc>
          <w:tcPr>
            <w:tcW w:w="0" w:type="auto"/>
            <w:hideMark/>
          </w:tcPr>
          <w:p w14:paraId="2FC18C8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235,883 </w:t>
            </w:r>
          </w:p>
        </w:tc>
      </w:tr>
      <w:tr w:rsidR="00F32BE4" w:rsidRPr="00F32BE4" w14:paraId="537C54C6"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31CF61F"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S42 </w:t>
            </w:r>
          </w:p>
        </w:tc>
        <w:tc>
          <w:tcPr>
            <w:tcW w:w="0" w:type="auto"/>
            <w:hideMark/>
          </w:tcPr>
          <w:p w14:paraId="191AE39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Partum OR AB Partum </w:t>
            </w:r>
          </w:p>
        </w:tc>
        <w:tc>
          <w:tcPr>
            <w:tcW w:w="0" w:type="auto"/>
            <w:hideMark/>
          </w:tcPr>
          <w:p w14:paraId="379B14D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2,081 </w:t>
            </w:r>
          </w:p>
        </w:tc>
      </w:tr>
      <w:tr w:rsidR="00F32BE4" w:rsidRPr="00F32BE4" w14:paraId="5DA70D39"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63CD1EBF"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S41 </w:t>
            </w:r>
          </w:p>
        </w:tc>
        <w:tc>
          <w:tcPr>
            <w:tcW w:w="0" w:type="auto"/>
            <w:hideMark/>
          </w:tcPr>
          <w:p w14:paraId="4F21780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Parturition* OR AB Parturition* </w:t>
            </w:r>
          </w:p>
        </w:tc>
        <w:tc>
          <w:tcPr>
            <w:tcW w:w="0" w:type="auto"/>
            <w:hideMark/>
          </w:tcPr>
          <w:p w14:paraId="52067AE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608 </w:t>
            </w:r>
          </w:p>
        </w:tc>
      </w:tr>
      <w:tr w:rsidR="00F32BE4" w:rsidRPr="00F32BE4" w14:paraId="5870A7C6"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B31AD9"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S40 </w:t>
            </w:r>
          </w:p>
        </w:tc>
        <w:tc>
          <w:tcPr>
            <w:tcW w:w="0" w:type="auto"/>
            <w:hideMark/>
          </w:tcPr>
          <w:p w14:paraId="2E19DA3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Childbirth* OR AB Childbirth* </w:t>
            </w:r>
          </w:p>
        </w:tc>
        <w:tc>
          <w:tcPr>
            <w:tcW w:w="0" w:type="auto"/>
            <w:hideMark/>
          </w:tcPr>
          <w:p w14:paraId="30D437E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9,706 </w:t>
            </w:r>
          </w:p>
        </w:tc>
      </w:tr>
      <w:tr w:rsidR="00F32BE4" w:rsidRPr="00F32BE4" w14:paraId="3F580279"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74E14C7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S39 </w:t>
            </w:r>
          </w:p>
        </w:tc>
        <w:tc>
          <w:tcPr>
            <w:tcW w:w="0" w:type="auto"/>
            <w:hideMark/>
          </w:tcPr>
          <w:p w14:paraId="02405764"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(MH "Labor+") </w:t>
            </w:r>
          </w:p>
        </w:tc>
        <w:tc>
          <w:tcPr>
            <w:tcW w:w="0" w:type="auto"/>
            <w:hideMark/>
          </w:tcPr>
          <w:p w14:paraId="7965541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11,869 </w:t>
            </w:r>
          </w:p>
        </w:tc>
      </w:tr>
      <w:tr w:rsidR="00F32BE4" w:rsidRPr="00F32BE4" w14:paraId="526E6491"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E63C023"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S38 </w:t>
            </w:r>
          </w:p>
        </w:tc>
        <w:tc>
          <w:tcPr>
            <w:tcW w:w="0" w:type="auto"/>
            <w:hideMark/>
          </w:tcPr>
          <w:p w14:paraId="43CED2E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Gestational OR AB Gestational </w:t>
            </w:r>
          </w:p>
        </w:tc>
        <w:tc>
          <w:tcPr>
            <w:tcW w:w="0" w:type="auto"/>
            <w:hideMark/>
          </w:tcPr>
          <w:p w14:paraId="707EFAF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29,487 </w:t>
            </w:r>
          </w:p>
        </w:tc>
      </w:tr>
      <w:tr w:rsidR="00F32BE4" w:rsidRPr="00F32BE4" w14:paraId="7C49A2BF"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7014E750"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S37 </w:t>
            </w:r>
          </w:p>
        </w:tc>
        <w:tc>
          <w:tcPr>
            <w:tcW w:w="0" w:type="auto"/>
            <w:hideMark/>
          </w:tcPr>
          <w:p w14:paraId="6CFAE3B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Perinatal OR AB Perinatal </w:t>
            </w:r>
          </w:p>
        </w:tc>
        <w:tc>
          <w:tcPr>
            <w:tcW w:w="0" w:type="auto"/>
            <w:hideMark/>
          </w:tcPr>
          <w:p w14:paraId="6FFDF26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18,421 </w:t>
            </w:r>
          </w:p>
        </w:tc>
      </w:tr>
      <w:tr w:rsidR="00F32BE4" w:rsidRPr="00F32BE4" w14:paraId="3D6D44E4"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FF57C4A"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S36 </w:t>
            </w:r>
          </w:p>
        </w:tc>
        <w:tc>
          <w:tcPr>
            <w:tcW w:w="0" w:type="auto"/>
            <w:hideMark/>
          </w:tcPr>
          <w:p w14:paraId="77ADE2F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(MH "Perinatal Care") </w:t>
            </w:r>
          </w:p>
        </w:tc>
        <w:tc>
          <w:tcPr>
            <w:tcW w:w="0" w:type="auto"/>
            <w:hideMark/>
          </w:tcPr>
          <w:p w14:paraId="64E8435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3,584 </w:t>
            </w:r>
          </w:p>
        </w:tc>
      </w:tr>
      <w:tr w:rsidR="00F32BE4" w:rsidRPr="00F32BE4" w14:paraId="1AA37FEB"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23F8AD35"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S35 </w:t>
            </w:r>
          </w:p>
        </w:tc>
        <w:tc>
          <w:tcPr>
            <w:tcW w:w="0" w:type="auto"/>
            <w:hideMark/>
          </w:tcPr>
          <w:p w14:paraId="16197D95"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Maternal OR AB Maternal </w:t>
            </w:r>
          </w:p>
        </w:tc>
        <w:tc>
          <w:tcPr>
            <w:tcW w:w="0" w:type="auto"/>
            <w:hideMark/>
          </w:tcPr>
          <w:p w14:paraId="6AF380D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62,919 </w:t>
            </w:r>
          </w:p>
        </w:tc>
      </w:tr>
      <w:tr w:rsidR="00F32BE4" w:rsidRPr="00F32BE4" w14:paraId="6DC20F79"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D6F27E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S34 </w:t>
            </w:r>
          </w:p>
        </w:tc>
        <w:tc>
          <w:tcPr>
            <w:tcW w:w="0" w:type="auto"/>
            <w:hideMark/>
          </w:tcPr>
          <w:p w14:paraId="7C5B627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Mother* OR AB Mother* </w:t>
            </w:r>
          </w:p>
        </w:tc>
        <w:tc>
          <w:tcPr>
            <w:tcW w:w="0" w:type="auto"/>
            <w:hideMark/>
          </w:tcPr>
          <w:p w14:paraId="58DE933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68,529 </w:t>
            </w:r>
          </w:p>
        </w:tc>
      </w:tr>
      <w:tr w:rsidR="00F32BE4" w:rsidRPr="00F32BE4" w14:paraId="76C22FD0"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48D89024"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S33 </w:t>
            </w:r>
          </w:p>
        </w:tc>
        <w:tc>
          <w:tcPr>
            <w:tcW w:w="0" w:type="auto"/>
            <w:hideMark/>
          </w:tcPr>
          <w:p w14:paraId="371E803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(MH "Mothers+") </w:t>
            </w:r>
          </w:p>
        </w:tc>
        <w:tc>
          <w:tcPr>
            <w:tcW w:w="0" w:type="auto"/>
            <w:hideMark/>
          </w:tcPr>
          <w:p w14:paraId="282A3865"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35,340 </w:t>
            </w:r>
          </w:p>
        </w:tc>
      </w:tr>
      <w:tr w:rsidR="00F32BE4" w:rsidRPr="00F32BE4" w14:paraId="2A21CEEC"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2B13673"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S32 </w:t>
            </w:r>
          </w:p>
        </w:tc>
        <w:tc>
          <w:tcPr>
            <w:tcW w:w="0" w:type="auto"/>
            <w:hideMark/>
          </w:tcPr>
          <w:p w14:paraId="3382A53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Fetus OR AB Fetus </w:t>
            </w:r>
          </w:p>
        </w:tc>
        <w:tc>
          <w:tcPr>
            <w:tcW w:w="0" w:type="auto"/>
            <w:hideMark/>
          </w:tcPr>
          <w:p w14:paraId="36099EE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13,552 </w:t>
            </w:r>
          </w:p>
        </w:tc>
      </w:tr>
      <w:tr w:rsidR="00F32BE4" w:rsidRPr="00F32BE4" w14:paraId="4F0FB4E4"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6E0C06C1"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S31 </w:t>
            </w:r>
          </w:p>
        </w:tc>
        <w:tc>
          <w:tcPr>
            <w:tcW w:w="0" w:type="auto"/>
            <w:hideMark/>
          </w:tcPr>
          <w:p w14:paraId="5E6BFDD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Fetal OR AB Fetal </w:t>
            </w:r>
          </w:p>
        </w:tc>
        <w:tc>
          <w:tcPr>
            <w:tcW w:w="0" w:type="auto"/>
            <w:hideMark/>
          </w:tcPr>
          <w:p w14:paraId="6FF6185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34,919 </w:t>
            </w:r>
          </w:p>
        </w:tc>
      </w:tr>
      <w:tr w:rsidR="00F32BE4" w:rsidRPr="00F32BE4" w14:paraId="0E0A12DA"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89B642C"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S30 </w:t>
            </w:r>
          </w:p>
        </w:tc>
        <w:tc>
          <w:tcPr>
            <w:tcW w:w="0" w:type="auto"/>
            <w:hideMark/>
          </w:tcPr>
          <w:p w14:paraId="6C5EC18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(MH "Fetus+") </w:t>
            </w:r>
          </w:p>
        </w:tc>
        <w:tc>
          <w:tcPr>
            <w:tcW w:w="0" w:type="auto"/>
            <w:hideMark/>
          </w:tcPr>
          <w:p w14:paraId="0A3428B3"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23,320 </w:t>
            </w:r>
          </w:p>
        </w:tc>
      </w:tr>
      <w:tr w:rsidR="00F32BE4" w:rsidRPr="00F32BE4" w14:paraId="4B70D86A"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3381F509"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S29 </w:t>
            </w:r>
          </w:p>
        </w:tc>
        <w:tc>
          <w:tcPr>
            <w:tcW w:w="0" w:type="auto"/>
            <w:hideMark/>
          </w:tcPr>
          <w:p w14:paraId="1BA22AD2"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Newly Born* OR AB Newly Born* </w:t>
            </w:r>
          </w:p>
        </w:tc>
        <w:tc>
          <w:tcPr>
            <w:tcW w:w="0" w:type="auto"/>
            <w:hideMark/>
          </w:tcPr>
          <w:p w14:paraId="375177E2"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366 </w:t>
            </w:r>
          </w:p>
        </w:tc>
      </w:tr>
      <w:tr w:rsidR="00F32BE4" w:rsidRPr="00F32BE4" w14:paraId="6D7FCBFA"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32B4701"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S28 </w:t>
            </w:r>
          </w:p>
        </w:tc>
        <w:tc>
          <w:tcPr>
            <w:tcW w:w="0" w:type="auto"/>
            <w:hideMark/>
          </w:tcPr>
          <w:p w14:paraId="6E4FCBC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New Born* OR AB New Born* </w:t>
            </w:r>
          </w:p>
        </w:tc>
        <w:tc>
          <w:tcPr>
            <w:tcW w:w="0" w:type="auto"/>
            <w:hideMark/>
          </w:tcPr>
          <w:p w14:paraId="064A5A88"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3,170 </w:t>
            </w:r>
          </w:p>
        </w:tc>
      </w:tr>
      <w:tr w:rsidR="00F32BE4" w:rsidRPr="00F32BE4" w14:paraId="0B30A415"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5AC114FA"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S27 </w:t>
            </w:r>
          </w:p>
        </w:tc>
        <w:tc>
          <w:tcPr>
            <w:tcW w:w="0" w:type="auto"/>
            <w:hideMark/>
          </w:tcPr>
          <w:p w14:paraId="3C4EAF0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Newborn* OR AB Newborn* </w:t>
            </w:r>
          </w:p>
        </w:tc>
        <w:tc>
          <w:tcPr>
            <w:tcW w:w="0" w:type="auto"/>
            <w:hideMark/>
          </w:tcPr>
          <w:p w14:paraId="319DBB8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25,443 </w:t>
            </w:r>
          </w:p>
        </w:tc>
      </w:tr>
      <w:tr w:rsidR="00F32BE4" w:rsidRPr="00F32BE4" w14:paraId="0C9E131F"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4137246"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S26 </w:t>
            </w:r>
          </w:p>
        </w:tc>
        <w:tc>
          <w:tcPr>
            <w:tcW w:w="0" w:type="auto"/>
            <w:hideMark/>
          </w:tcPr>
          <w:p w14:paraId="5913CD8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Neonat* OR AB Neonat* </w:t>
            </w:r>
          </w:p>
        </w:tc>
        <w:tc>
          <w:tcPr>
            <w:tcW w:w="0" w:type="auto"/>
            <w:hideMark/>
          </w:tcPr>
          <w:p w14:paraId="67C1B08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54,967 </w:t>
            </w:r>
          </w:p>
        </w:tc>
      </w:tr>
      <w:tr w:rsidR="00F32BE4" w:rsidRPr="00F32BE4" w14:paraId="29ED1151"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27504B34"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S25 </w:t>
            </w:r>
          </w:p>
        </w:tc>
        <w:tc>
          <w:tcPr>
            <w:tcW w:w="0" w:type="auto"/>
            <w:hideMark/>
          </w:tcPr>
          <w:p w14:paraId="4E61D38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Newborn* AND AB Newborn* </w:t>
            </w:r>
          </w:p>
        </w:tc>
        <w:tc>
          <w:tcPr>
            <w:tcW w:w="0" w:type="auto"/>
            <w:hideMark/>
          </w:tcPr>
          <w:p w14:paraId="19FD6A8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4,776 </w:t>
            </w:r>
          </w:p>
        </w:tc>
      </w:tr>
      <w:tr w:rsidR="00F32BE4" w:rsidRPr="00F32BE4" w14:paraId="570F1425"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6BE1A75"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lastRenderedPageBreak/>
              <w:t xml:space="preserve">S24 </w:t>
            </w:r>
          </w:p>
        </w:tc>
        <w:tc>
          <w:tcPr>
            <w:tcW w:w="0" w:type="auto"/>
            <w:hideMark/>
          </w:tcPr>
          <w:p w14:paraId="4609BFA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Neonat* AND AB Neonat* </w:t>
            </w:r>
          </w:p>
        </w:tc>
        <w:tc>
          <w:tcPr>
            <w:tcW w:w="0" w:type="auto"/>
            <w:hideMark/>
          </w:tcPr>
          <w:p w14:paraId="7F0AA95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14,668 </w:t>
            </w:r>
          </w:p>
        </w:tc>
      </w:tr>
      <w:tr w:rsidR="00F32BE4" w:rsidRPr="00F32BE4" w14:paraId="41F56A6A"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7884A96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S23 </w:t>
            </w:r>
          </w:p>
        </w:tc>
        <w:tc>
          <w:tcPr>
            <w:tcW w:w="0" w:type="auto"/>
            <w:hideMark/>
          </w:tcPr>
          <w:p w14:paraId="1464C09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(MH "Infant, Newborn+") </w:t>
            </w:r>
          </w:p>
        </w:tc>
        <w:tc>
          <w:tcPr>
            <w:tcW w:w="0" w:type="auto"/>
            <w:hideMark/>
          </w:tcPr>
          <w:p w14:paraId="783C722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121,083 </w:t>
            </w:r>
          </w:p>
        </w:tc>
      </w:tr>
      <w:tr w:rsidR="00F32BE4" w:rsidRPr="00F32BE4" w14:paraId="75CD024D"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F00295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S22 </w:t>
            </w:r>
          </w:p>
        </w:tc>
        <w:tc>
          <w:tcPr>
            <w:tcW w:w="0" w:type="auto"/>
            <w:hideMark/>
          </w:tcPr>
          <w:p w14:paraId="443FD23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Pregnan* OR AB Pregnan* </w:t>
            </w:r>
          </w:p>
        </w:tc>
        <w:tc>
          <w:tcPr>
            <w:tcW w:w="0" w:type="auto"/>
            <w:hideMark/>
          </w:tcPr>
          <w:p w14:paraId="5F70648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111,095 </w:t>
            </w:r>
          </w:p>
        </w:tc>
      </w:tr>
      <w:tr w:rsidR="00F32BE4" w:rsidRPr="00F32BE4" w14:paraId="2BA08EF1"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54DE48D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S21 </w:t>
            </w:r>
          </w:p>
        </w:tc>
        <w:tc>
          <w:tcPr>
            <w:tcW w:w="0" w:type="auto"/>
            <w:hideMark/>
          </w:tcPr>
          <w:p w14:paraId="6E9C7C1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(MH "Pregnancy+") </w:t>
            </w:r>
          </w:p>
        </w:tc>
        <w:tc>
          <w:tcPr>
            <w:tcW w:w="0" w:type="auto"/>
            <w:hideMark/>
          </w:tcPr>
          <w:p w14:paraId="0450D24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183,840 </w:t>
            </w:r>
          </w:p>
        </w:tc>
      </w:tr>
      <w:tr w:rsidR="00F32BE4" w:rsidRPr="00F32BE4" w14:paraId="5B96497C"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9988B84"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S20 </w:t>
            </w:r>
          </w:p>
        </w:tc>
        <w:tc>
          <w:tcPr>
            <w:tcW w:w="0" w:type="auto"/>
            <w:hideMark/>
          </w:tcPr>
          <w:p w14:paraId="7C2D2A3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val="es-AR" w:eastAsia="es-AR"/>
              </w:rPr>
            </w:pPr>
            <w:r w:rsidRPr="00F32BE4">
              <w:rPr>
                <w:rFonts w:eastAsia="Times New Roman" w:cstheme="minorHAnsi"/>
                <w:sz w:val="20"/>
                <w:szCs w:val="20"/>
                <w:lang w:val="es-AR" w:eastAsia="es-AR"/>
              </w:rPr>
              <w:t xml:space="preserve">TI Ante Natal OR AB Ante Natal </w:t>
            </w:r>
          </w:p>
        </w:tc>
        <w:tc>
          <w:tcPr>
            <w:tcW w:w="0" w:type="auto"/>
            <w:hideMark/>
          </w:tcPr>
          <w:p w14:paraId="6BBA0D1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164 </w:t>
            </w:r>
          </w:p>
        </w:tc>
      </w:tr>
      <w:tr w:rsidR="00F32BE4" w:rsidRPr="00F32BE4" w14:paraId="5BDA0FCF"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2F8DF131"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S19 </w:t>
            </w:r>
          </w:p>
        </w:tc>
        <w:tc>
          <w:tcPr>
            <w:tcW w:w="0" w:type="auto"/>
            <w:hideMark/>
          </w:tcPr>
          <w:p w14:paraId="736AA1C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Antenatal OR AB Antenatal </w:t>
            </w:r>
          </w:p>
        </w:tc>
        <w:tc>
          <w:tcPr>
            <w:tcW w:w="0" w:type="auto"/>
            <w:hideMark/>
          </w:tcPr>
          <w:p w14:paraId="5CCDBD0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11,584 </w:t>
            </w:r>
          </w:p>
        </w:tc>
      </w:tr>
      <w:tr w:rsidR="00F32BE4" w:rsidRPr="00F32BE4" w14:paraId="53C4C22A"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79D569C"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S18 </w:t>
            </w:r>
          </w:p>
        </w:tc>
        <w:tc>
          <w:tcPr>
            <w:tcW w:w="0" w:type="auto"/>
            <w:hideMark/>
          </w:tcPr>
          <w:p w14:paraId="4A10736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Pre-Natal Care* OR AB Pre-Natal Care* </w:t>
            </w:r>
          </w:p>
        </w:tc>
        <w:tc>
          <w:tcPr>
            <w:tcW w:w="0" w:type="auto"/>
            <w:hideMark/>
          </w:tcPr>
          <w:p w14:paraId="7428940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326 </w:t>
            </w:r>
          </w:p>
        </w:tc>
      </w:tr>
      <w:tr w:rsidR="00F32BE4" w:rsidRPr="00F32BE4" w14:paraId="1B3182BE"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3E59A07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S17 </w:t>
            </w:r>
          </w:p>
        </w:tc>
        <w:tc>
          <w:tcPr>
            <w:tcW w:w="0" w:type="auto"/>
            <w:hideMark/>
          </w:tcPr>
          <w:p w14:paraId="0F6D116E"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Prenatal Care* OR AB Prenatal Care* </w:t>
            </w:r>
          </w:p>
        </w:tc>
        <w:tc>
          <w:tcPr>
            <w:tcW w:w="0" w:type="auto"/>
            <w:hideMark/>
          </w:tcPr>
          <w:p w14:paraId="66425E88"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6,923 </w:t>
            </w:r>
          </w:p>
        </w:tc>
      </w:tr>
      <w:tr w:rsidR="00F32BE4" w:rsidRPr="00F32BE4" w14:paraId="73FD1A25"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57165C0"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S16 </w:t>
            </w:r>
          </w:p>
        </w:tc>
        <w:tc>
          <w:tcPr>
            <w:tcW w:w="0" w:type="auto"/>
            <w:hideMark/>
          </w:tcPr>
          <w:p w14:paraId="7A594F7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(MH "Prenatal Care") </w:t>
            </w:r>
          </w:p>
        </w:tc>
        <w:tc>
          <w:tcPr>
            <w:tcW w:w="0" w:type="auto"/>
            <w:hideMark/>
          </w:tcPr>
          <w:p w14:paraId="4F4A647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14,664 </w:t>
            </w:r>
          </w:p>
        </w:tc>
      </w:tr>
      <w:tr w:rsidR="00F32BE4" w:rsidRPr="00F32BE4" w14:paraId="0F6FFFD4"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4FE0F361"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S15 </w:t>
            </w:r>
          </w:p>
        </w:tc>
        <w:tc>
          <w:tcPr>
            <w:tcW w:w="0" w:type="auto"/>
            <w:hideMark/>
          </w:tcPr>
          <w:p w14:paraId="03E5A67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S1 OR S2 OR S3 OR S4 OR S5 OR S6 OR S7 OR S8 OR S9 OR S10 OR S11 OR S12 OR S13 OR S14</w:t>
            </w:r>
          </w:p>
        </w:tc>
        <w:tc>
          <w:tcPr>
            <w:tcW w:w="0" w:type="auto"/>
            <w:hideMark/>
          </w:tcPr>
          <w:p w14:paraId="1C30992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150,971 </w:t>
            </w:r>
          </w:p>
        </w:tc>
      </w:tr>
      <w:tr w:rsidR="00F32BE4" w:rsidRPr="00F32BE4" w14:paraId="5FF0DCC8"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6B6244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S14 </w:t>
            </w:r>
          </w:p>
        </w:tc>
        <w:tc>
          <w:tcPr>
            <w:tcW w:w="0" w:type="auto"/>
            <w:hideMark/>
          </w:tcPr>
          <w:p w14:paraId="2499D35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(TI Pharmacovigilance AND TI System* AND TI Vaccin* ) OR ( AB Pharmacovigilance AND AB System* AND AB Vaccin*[tiab])</w:t>
            </w:r>
          </w:p>
        </w:tc>
        <w:tc>
          <w:tcPr>
            <w:tcW w:w="0" w:type="auto"/>
            <w:hideMark/>
          </w:tcPr>
          <w:p w14:paraId="3C4C8E03"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1 </w:t>
            </w:r>
          </w:p>
        </w:tc>
      </w:tr>
      <w:tr w:rsidR="00F32BE4" w:rsidRPr="00F32BE4" w14:paraId="648658BE"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3652E0B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S13 </w:t>
            </w:r>
          </w:p>
        </w:tc>
        <w:tc>
          <w:tcPr>
            <w:tcW w:w="0" w:type="auto"/>
            <w:hideMark/>
          </w:tcPr>
          <w:p w14:paraId="248484B5"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Outcome Capture* OR AB Outcome Capture* </w:t>
            </w:r>
          </w:p>
        </w:tc>
        <w:tc>
          <w:tcPr>
            <w:tcW w:w="0" w:type="auto"/>
            <w:hideMark/>
          </w:tcPr>
          <w:p w14:paraId="0AE3E9A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4,654 </w:t>
            </w:r>
          </w:p>
        </w:tc>
      </w:tr>
      <w:tr w:rsidR="00F32BE4" w:rsidRPr="00F32BE4" w14:paraId="6CFEB0AE"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1076504"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S12 </w:t>
            </w:r>
          </w:p>
        </w:tc>
        <w:tc>
          <w:tcPr>
            <w:tcW w:w="0" w:type="auto"/>
            <w:hideMark/>
          </w:tcPr>
          <w:p w14:paraId="63BB04D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Data Coordination OR AB Data Coordination </w:t>
            </w:r>
          </w:p>
        </w:tc>
        <w:tc>
          <w:tcPr>
            <w:tcW w:w="0" w:type="auto"/>
            <w:hideMark/>
          </w:tcPr>
          <w:p w14:paraId="18B4D93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3,596 </w:t>
            </w:r>
          </w:p>
        </w:tc>
      </w:tr>
      <w:tr w:rsidR="00F32BE4" w:rsidRPr="00F32BE4" w14:paraId="278259B4"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01CCF3E8"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S11 </w:t>
            </w:r>
          </w:p>
        </w:tc>
        <w:tc>
          <w:tcPr>
            <w:tcW w:w="0" w:type="auto"/>
            <w:hideMark/>
          </w:tcPr>
          <w:p w14:paraId="2EB5C5F4"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Data Hub OR AB Data Hub </w:t>
            </w:r>
          </w:p>
        </w:tc>
        <w:tc>
          <w:tcPr>
            <w:tcW w:w="0" w:type="auto"/>
            <w:hideMark/>
          </w:tcPr>
          <w:p w14:paraId="0E77DDB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450 </w:t>
            </w:r>
          </w:p>
        </w:tc>
      </w:tr>
      <w:tr w:rsidR="00F32BE4" w:rsidRPr="00F32BE4" w14:paraId="34049E4D"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EB81127"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S10 </w:t>
            </w:r>
          </w:p>
        </w:tc>
        <w:tc>
          <w:tcPr>
            <w:tcW w:w="0" w:type="auto"/>
            <w:hideMark/>
          </w:tcPr>
          <w:p w14:paraId="0676D8F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Health Information Network OR AB Health Information Network </w:t>
            </w:r>
          </w:p>
        </w:tc>
        <w:tc>
          <w:tcPr>
            <w:tcW w:w="0" w:type="auto"/>
            <w:hideMark/>
          </w:tcPr>
          <w:p w14:paraId="186D4BE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3,811 </w:t>
            </w:r>
          </w:p>
        </w:tc>
      </w:tr>
      <w:tr w:rsidR="00F32BE4" w:rsidRPr="00F32BE4" w14:paraId="6519A2EE"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3039C637"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S9 </w:t>
            </w:r>
          </w:p>
        </w:tc>
        <w:tc>
          <w:tcPr>
            <w:tcW w:w="0" w:type="auto"/>
            <w:hideMark/>
          </w:tcPr>
          <w:p w14:paraId="3376087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Health Information Data OR AB Health Information Data </w:t>
            </w:r>
          </w:p>
        </w:tc>
        <w:tc>
          <w:tcPr>
            <w:tcW w:w="0" w:type="auto"/>
            <w:hideMark/>
          </w:tcPr>
          <w:p w14:paraId="522EB66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34,747 </w:t>
            </w:r>
          </w:p>
        </w:tc>
      </w:tr>
      <w:tr w:rsidR="00F32BE4" w:rsidRPr="00F32BE4" w14:paraId="49047F29"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38C5FC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S8 </w:t>
            </w:r>
          </w:p>
        </w:tc>
        <w:tc>
          <w:tcPr>
            <w:tcW w:w="0" w:type="auto"/>
            <w:hideMark/>
          </w:tcPr>
          <w:p w14:paraId="5B43FF0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Health Statistics Data OR AB Health Statistics Data </w:t>
            </w:r>
          </w:p>
        </w:tc>
        <w:tc>
          <w:tcPr>
            <w:tcW w:w="0" w:type="auto"/>
            <w:hideMark/>
          </w:tcPr>
          <w:p w14:paraId="5A9CB62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9,237 </w:t>
            </w:r>
          </w:p>
        </w:tc>
      </w:tr>
      <w:tr w:rsidR="00F32BE4" w:rsidRPr="00F32BE4" w14:paraId="6E472F2F"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4C8F19F1"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S7 </w:t>
            </w:r>
          </w:p>
        </w:tc>
        <w:tc>
          <w:tcPr>
            <w:tcW w:w="0" w:type="auto"/>
            <w:hideMark/>
          </w:tcPr>
          <w:p w14:paraId="28E3086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Health Information System* OR AB Health Information System* </w:t>
            </w:r>
          </w:p>
        </w:tc>
        <w:tc>
          <w:tcPr>
            <w:tcW w:w="0" w:type="auto"/>
            <w:hideMark/>
          </w:tcPr>
          <w:p w14:paraId="28C6D0D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24,413 </w:t>
            </w:r>
          </w:p>
        </w:tc>
      </w:tr>
      <w:tr w:rsidR="00F32BE4" w:rsidRPr="00F32BE4" w14:paraId="36FF1FB7"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BE9FECF"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S6 </w:t>
            </w:r>
          </w:p>
        </w:tc>
        <w:tc>
          <w:tcPr>
            <w:tcW w:w="0" w:type="auto"/>
            <w:hideMark/>
          </w:tcPr>
          <w:p w14:paraId="1AE111D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(MH "Health Information Systems+") </w:t>
            </w:r>
          </w:p>
        </w:tc>
        <w:tc>
          <w:tcPr>
            <w:tcW w:w="0" w:type="auto"/>
            <w:hideMark/>
          </w:tcPr>
          <w:p w14:paraId="4776E36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49,128 </w:t>
            </w:r>
          </w:p>
        </w:tc>
      </w:tr>
      <w:tr w:rsidR="00F32BE4" w:rsidRPr="00F32BE4" w14:paraId="5B5C7E8D"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747090E2"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S5 </w:t>
            </w:r>
          </w:p>
        </w:tc>
        <w:tc>
          <w:tcPr>
            <w:tcW w:w="0" w:type="auto"/>
            <w:hideMark/>
          </w:tcPr>
          <w:p w14:paraId="1D73336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(MH "Population Surveillance+") </w:t>
            </w:r>
          </w:p>
        </w:tc>
        <w:tc>
          <w:tcPr>
            <w:tcW w:w="0" w:type="auto"/>
            <w:hideMark/>
          </w:tcPr>
          <w:p w14:paraId="6787AF4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8,592 </w:t>
            </w:r>
          </w:p>
        </w:tc>
      </w:tr>
      <w:tr w:rsidR="00F32BE4" w:rsidRPr="00F32BE4" w14:paraId="52213B46"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66FCACE"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S4 </w:t>
            </w:r>
          </w:p>
        </w:tc>
        <w:tc>
          <w:tcPr>
            <w:tcW w:w="0" w:type="auto"/>
            <w:hideMark/>
          </w:tcPr>
          <w:p w14:paraId="09C403A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val="es-AR" w:eastAsia="es-AR"/>
              </w:rPr>
            </w:pPr>
            <w:r w:rsidRPr="00F32BE4">
              <w:rPr>
                <w:rFonts w:eastAsia="Times New Roman" w:cstheme="minorHAnsi"/>
                <w:sz w:val="20"/>
                <w:szCs w:val="20"/>
                <w:lang w:val="es-AR" w:eastAsia="es-AR"/>
              </w:rPr>
              <w:t xml:space="preserve">TI e-Registr* OR AB e-Registr* </w:t>
            </w:r>
          </w:p>
        </w:tc>
        <w:tc>
          <w:tcPr>
            <w:tcW w:w="0" w:type="auto"/>
            <w:hideMark/>
          </w:tcPr>
          <w:p w14:paraId="3FCDB83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71 </w:t>
            </w:r>
          </w:p>
        </w:tc>
      </w:tr>
      <w:tr w:rsidR="00F32BE4" w:rsidRPr="00F32BE4" w14:paraId="13A4C3CD"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5FEBBABA"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S3 </w:t>
            </w:r>
          </w:p>
        </w:tc>
        <w:tc>
          <w:tcPr>
            <w:tcW w:w="0" w:type="auto"/>
            <w:hideMark/>
          </w:tcPr>
          <w:p w14:paraId="71676AA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eRegistr* OR AB eRegistr* </w:t>
            </w:r>
          </w:p>
        </w:tc>
        <w:tc>
          <w:tcPr>
            <w:tcW w:w="0" w:type="auto"/>
            <w:hideMark/>
          </w:tcPr>
          <w:p w14:paraId="277376E4"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9 </w:t>
            </w:r>
          </w:p>
        </w:tc>
      </w:tr>
      <w:tr w:rsidR="00F32BE4" w:rsidRPr="00F32BE4" w14:paraId="09298D48"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2F84114"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S2 </w:t>
            </w:r>
          </w:p>
        </w:tc>
        <w:tc>
          <w:tcPr>
            <w:tcW w:w="0" w:type="auto"/>
            <w:hideMark/>
          </w:tcPr>
          <w:p w14:paraId="78E5592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TI Registr* OR AB Registr* </w:t>
            </w:r>
          </w:p>
        </w:tc>
        <w:tc>
          <w:tcPr>
            <w:tcW w:w="0" w:type="auto"/>
            <w:hideMark/>
          </w:tcPr>
          <w:p w14:paraId="119B2D6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74,424 </w:t>
            </w:r>
          </w:p>
        </w:tc>
      </w:tr>
      <w:tr w:rsidR="00F32BE4" w:rsidRPr="00F32BE4" w14:paraId="34EEC544" w14:textId="77777777" w:rsidTr="0FE5D27F">
        <w:tc>
          <w:tcPr>
            <w:cnfStyle w:val="001000000000" w:firstRow="0" w:lastRow="0" w:firstColumn="1" w:lastColumn="0" w:oddVBand="0" w:evenVBand="0" w:oddHBand="0" w:evenHBand="0" w:firstRowFirstColumn="0" w:firstRowLastColumn="0" w:lastRowFirstColumn="0" w:lastRowLastColumn="0"/>
            <w:tcW w:w="0" w:type="auto"/>
            <w:hideMark/>
          </w:tcPr>
          <w:p w14:paraId="1A1DB3DD" w14:textId="77777777" w:rsidR="00F32BE4" w:rsidRPr="00F32BE4" w:rsidRDefault="00F32BE4" w:rsidP="00F32BE4">
            <w:pPr>
              <w:rPr>
                <w:rFonts w:eastAsia="Times New Roman" w:cstheme="minorHAnsi"/>
                <w:sz w:val="20"/>
                <w:szCs w:val="20"/>
                <w:lang w:eastAsia="es-AR"/>
              </w:rPr>
            </w:pPr>
            <w:r w:rsidRPr="00F32BE4">
              <w:rPr>
                <w:rFonts w:eastAsia="Times New Roman" w:cstheme="minorHAnsi"/>
                <w:sz w:val="20"/>
                <w:szCs w:val="20"/>
                <w:lang w:eastAsia="es-AR"/>
              </w:rPr>
              <w:t xml:space="preserve">S1 </w:t>
            </w:r>
          </w:p>
        </w:tc>
        <w:tc>
          <w:tcPr>
            <w:tcW w:w="0" w:type="auto"/>
            <w:hideMark/>
          </w:tcPr>
          <w:p w14:paraId="0089DB5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 xml:space="preserve">(MH "Registries, Disease") </w:t>
            </w:r>
          </w:p>
        </w:tc>
        <w:tc>
          <w:tcPr>
            <w:tcW w:w="0" w:type="auto"/>
            <w:hideMark/>
          </w:tcPr>
          <w:p w14:paraId="43AF3E1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lang w:eastAsia="es-AR"/>
              </w:rPr>
            </w:pPr>
            <w:r w:rsidRPr="00F32BE4">
              <w:rPr>
                <w:rFonts w:eastAsia="Times New Roman" w:cstheme="minorHAnsi"/>
                <w:sz w:val="20"/>
                <w:szCs w:val="20"/>
                <w:lang w:eastAsia="es-AR"/>
              </w:rPr>
              <w:t>9,151</w:t>
            </w:r>
          </w:p>
        </w:tc>
      </w:tr>
    </w:tbl>
    <w:p w14:paraId="3E033B35" w14:textId="3DC3BC36" w:rsidR="0FE5D27F" w:rsidRDefault="0FE5D27F"/>
    <w:p w14:paraId="471281C4" w14:textId="77777777" w:rsidR="00F32BE4" w:rsidRPr="00F32BE4" w:rsidRDefault="00F32BE4" w:rsidP="00F32BE4">
      <w:pPr>
        <w:ind w:left="720"/>
        <w:contextualSpacing/>
        <w:rPr>
          <w:rFonts w:cstheme="minorHAnsi"/>
          <w:b/>
          <w:bCs/>
          <w:sz w:val="20"/>
          <w:szCs w:val="20"/>
        </w:rPr>
      </w:pPr>
    </w:p>
    <w:p w14:paraId="2C0921A8" w14:textId="77777777" w:rsidR="00F32BE4" w:rsidRPr="00F32BE4" w:rsidRDefault="00F32BE4" w:rsidP="00F32BE4">
      <w:pPr>
        <w:rPr>
          <w:rFonts w:cstheme="minorHAnsi"/>
          <w:b/>
          <w:bCs/>
          <w:sz w:val="20"/>
          <w:szCs w:val="20"/>
        </w:rPr>
      </w:pPr>
      <w:r w:rsidRPr="00F32BE4">
        <w:rPr>
          <w:rFonts w:cstheme="minorHAnsi"/>
          <w:b/>
          <w:bCs/>
          <w:sz w:val="20"/>
          <w:szCs w:val="20"/>
        </w:rPr>
        <w:t>Cochrane Library (Wiley) 23-08-2019</w:t>
      </w:r>
    </w:p>
    <w:tbl>
      <w:tblPr>
        <w:tblStyle w:val="Tablanormal5"/>
        <w:tblW w:w="0" w:type="auto"/>
        <w:tblLook w:val="04A0" w:firstRow="1" w:lastRow="0" w:firstColumn="1" w:lastColumn="0" w:noHBand="0" w:noVBand="1"/>
      </w:tblPr>
      <w:tblGrid>
        <w:gridCol w:w="936"/>
        <w:gridCol w:w="5091"/>
        <w:gridCol w:w="1635"/>
        <w:gridCol w:w="854"/>
      </w:tblGrid>
      <w:tr w:rsidR="00F32BE4" w:rsidRPr="00F32BE4" w14:paraId="0DE020E0" w14:textId="77777777" w:rsidTr="0FE5D27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24" w:type="dxa"/>
          </w:tcPr>
          <w:p w14:paraId="755D019F" w14:textId="77777777" w:rsidR="00F32BE4" w:rsidRPr="00F32BE4" w:rsidRDefault="00F32BE4" w:rsidP="00F32BE4">
            <w:pPr>
              <w:rPr>
                <w:rFonts w:cstheme="minorHAnsi"/>
                <w:sz w:val="20"/>
                <w:szCs w:val="20"/>
              </w:rPr>
            </w:pPr>
            <w:r w:rsidRPr="00F32BE4">
              <w:rPr>
                <w:rFonts w:cstheme="minorHAnsi"/>
                <w:sz w:val="20"/>
                <w:szCs w:val="20"/>
              </w:rPr>
              <w:t>ID</w:t>
            </w:r>
          </w:p>
        </w:tc>
        <w:tc>
          <w:tcPr>
            <w:tcW w:w="5091" w:type="dxa"/>
          </w:tcPr>
          <w:p w14:paraId="0C141791" w14:textId="77777777" w:rsidR="00F32BE4" w:rsidRPr="00F32BE4" w:rsidRDefault="00F32BE4" w:rsidP="00F32BE4">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Search</w:t>
            </w:r>
            <w:r w:rsidRPr="00F32BE4">
              <w:rPr>
                <w:rFonts w:cstheme="minorHAnsi"/>
                <w:sz w:val="20"/>
                <w:szCs w:val="20"/>
              </w:rPr>
              <w:tab/>
            </w:r>
          </w:p>
        </w:tc>
        <w:tc>
          <w:tcPr>
            <w:tcW w:w="2489" w:type="dxa"/>
            <w:gridSpan w:val="2"/>
          </w:tcPr>
          <w:p w14:paraId="79D8D13E" w14:textId="77777777" w:rsidR="00F32BE4" w:rsidRPr="00F32BE4" w:rsidRDefault="00F32BE4" w:rsidP="00F32BE4">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 xml:space="preserve">                                    Hits</w:t>
            </w:r>
          </w:p>
        </w:tc>
      </w:tr>
      <w:tr w:rsidR="00F32BE4" w:rsidRPr="00F32BE4" w14:paraId="1005AC6A"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6A59F3D6" w14:textId="77777777" w:rsidR="00F32BE4" w:rsidRPr="00F32BE4" w:rsidRDefault="00F32BE4" w:rsidP="00F32BE4">
            <w:pPr>
              <w:rPr>
                <w:rFonts w:cstheme="minorHAnsi"/>
                <w:sz w:val="20"/>
                <w:szCs w:val="20"/>
              </w:rPr>
            </w:pPr>
            <w:r w:rsidRPr="00F32BE4">
              <w:rPr>
                <w:rFonts w:cstheme="minorHAnsi"/>
                <w:sz w:val="20"/>
                <w:szCs w:val="20"/>
              </w:rPr>
              <w:t>#1</w:t>
            </w:r>
          </w:p>
        </w:tc>
        <w:tc>
          <w:tcPr>
            <w:tcW w:w="6726" w:type="dxa"/>
            <w:gridSpan w:val="2"/>
          </w:tcPr>
          <w:p w14:paraId="17EC370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MeSH descriptor: [Registries] explode all trees</w:t>
            </w:r>
          </w:p>
        </w:tc>
        <w:tc>
          <w:tcPr>
            <w:tcW w:w="854" w:type="dxa"/>
          </w:tcPr>
          <w:p w14:paraId="5C06E82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902</w:t>
            </w:r>
          </w:p>
        </w:tc>
      </w:tr>
      <w:tr w:rsidR="00F32BE4" w:rsidRPr="00F32BE4" w14:paraId="4C2E51E9"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44B41C79" w14:textId="77777777" w:rsidR="00F32BE4" w:rsidRPr="00F32BE4" w:rsidRDefault="00F32BE4" w:rsidP="00F32BE4">
            <w:pPr>
              <w:rPr>
                <w:rFonts w:cstheme="minorHAnsi"/>
                <w:sz w:val="20"/>
                <w:szCs w:val="20"/>
              </w:rPr>
            </w:pPr>
            <w:r w:rsidRPr="00F32BE4">
              <w:rPr>
                <w:rFonts w:cstheme="minorHAnsi"/>
                <w:sz w:val="20"/>
                <w:szCs w:val="20"/>
              </w:rPr>
              <w:t>#2</w:t>
            </w:r>
          </w:p>
        </w:tc>
        <w:tc>
          <w:tcPr>
            <w:tcW w:w="6726" w:type="dxa"/>
            <w:gridSpan w:val="2"/>
          </w:tcPr>
          <w:p w14:paraId="4CB5301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Registr*:ti,ab,kw</w:t>
            </w:r>
          </w:p>
        </w:tc>
        <w:tc>
          <w:tcPr>
            <w:tcW w:w="854" w:type="dxa"/>
          </w:tcPr>
          <w:p w14:paraId="5E03A06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63100</w:t>
            </w:r>
          </w:p>
        </w:tc>
      </w:tr>
      <w:tr w:rsidR="00F32BE4" w:rsidRPr="00F32BE4" w14:paraId="74D4FC50"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28092918" w14:textId="77777777" w:rsidR="00F32BE4" w:rsidRPr="00F32BE4" w:rsidRDefault="00F32BE4" w:rsidP="00F32BE4">
            <w:pPr>
              <w:rPr>
                <w:rFonts w:cstheme="minorHAnsi"/>
                <w:sz w:val="20"/>
                <w:szCs w:val="20"/>
              </w:rPr>
            </w:pPr>
            <w:r w:rsidRPr="00F32BE4">
              <w:rPr>
                <w:rFonts w:cstheme="minorHAnsi"/>
                <w:sz w:val="20"/>
                <w:szCs w:val="20"/>
              </w:rPr>
              <w:t>#3</w:t>
            </w:r>
          </w:p>
        </w:tc>
        <w:tc>
          <w:tcPr>
            <w:tcW w:w="6726" w:type="dxa"/>
            <w:gridSpan w:val="2"/>
          </w:tcPr>
          <w:p w14:paraId="027A423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eRegistr*:ti,ab,kw</w:t>
            </w:r>
          </w:p>
        </w:tc>
        <w:tc>
          <w:tcPr>
            <w:tcW w:w="854" w:type="dxa"/>
          </w:tcPr>
          <w:p w14:paraId="274A9F7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13</w:t>
            </w:r>
          </w:p>
        </w:tc>
      </w:tr>
      <w:tr w:rsidR="00F32BE4" w:rsidRPr="00F32BE4" w14:paraId="0D2BDB39"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29E0769C" w14:textId="77777777" w:rsidR="00F32BE4" w:rsidRPr="00F32BE4" w:rsidRDefault="00F32BE4" w:rsidP="00F32BE4">
            <w:pPr>
              <w:rPr>
                <w:rFonts w:cstheme="minorHAnsi"/>
                <w:sz w:val="20"/>
                <w:szCs w:val="20"/>
              </w:rPr>
            </w:pPr>
            <w:r w:rsidRPr="00F32BE4">
              <w:rPr>
                <w:rFonts w:cstheme="minorHAnsi"/>
                <w:sz w:val="20"/>
                <w:szCs w:val="20"/>
              </w:rPr>
              <w:t>#4</w:t>
            </w:r>
          </w:p>
        </w:tc>
        <w:tc>
          <w:tcPr>
            <w:tcW w:w="6726" w:type="dxa"/>
            <w:gridSpan w:val="2"/>
          </w:tcPr>
          <w:p w14:paraId="233307B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lang w:val="es-AR"/>
              </w:rPr>
            </w:pPr>
            <w:r w:rsidRPr="00F32BE4">
              <w:rPr>
                <w:rFonts w:cstheme="minorHAnsi"/>
                <w:sz w:val="20"/>
                <w:szCs w:val="20"/>
                <w:lang w:val="es-AR"/>
              </w:rPr>
              <w:t>e-Registr*:ti,ab,kw</w:t>
            </w:r>
          </w:p>
        </w:tc>
        <w:tc>
          <w:tcPr>
            <w:tcW w:w="854" w:type="dxa"/>
          </w:tcPr>
          <w:p w14:paraId="77BC483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13</w:t>
            </w:r>
          </w:p>
        </w:tc>
      </w:tr>
      <w:tr w:rsidR="00F32BE4" w:rsidRPr="00F32BE4" w14:paraId="10EE0AA5"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6685E0D0" w14:textId="77777777" w:rsidR="00F32BE4" w:rsidRPr="00F32BE4" w:rsidRDefault="00F32BE4" w:rsidP="00F32BE4">
            <w:pPr>
              <w:rPr>
                <w:rFonts w:cstheme="minorHAnsi"/>
                <w:sz w:val="20"/>
                <w:szCs w:val="20"/>
              </w:rPr>
            </w:pPr>
            <w:r w:rsidRPr="00F32BE4">
              <w:rPr>
                <w:rFonts w:cstheme="minorHAnsi"/>
                <w:sz w:val="20"/>
                <w:szCs w:val="20"/>
              </w:rPr>
              <w:t>#2</w:t>
            </w:r>
          </w:p>
        </w:tc>
        <w:tc>
          <w:tcPr>
            <w:tcW w:w="6726" w:type="dxa"/>
            <w:gridSpan w:val="2"/>
          </w:tcPr>
          <w:p w14:paraId="390E73D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Registr*:ti,ab,kw</w:t>
            </w:r>
          </w:p>
        </w:tc>
        <w:tc>
          <w:tcPr>
            <w:tcW w:w="854" w:type="dxa"/>
          </w:tcPr>
          <w:p w14:paraId="7A7FB92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63100</w:t>
            </w:r>
          </w:p>
        </w:tc>
      </w:tr>
      <w:tr w:rsidR="00F32BE4" w:rsidRPr="00F32BE4" w14:paraId="045F1D86"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171B25E6" w14:textId="77777777" w:rsidR="00F32BE4" w:rsidRPr="00F32BE4" w:rsidRDefault="00F32BE4" w:rsidP="00F32BE4">
            <w:pPr>
              <w:rPr>
                <w:rFonts w:cstheme="minorHAnsi"/>
                <w:sz w:val="20"/>
                <w:szCs w:val="20"/>
              </w:rPr>
            </w:pPr>
            <w:r w:rsidRPr="00F32BE4">
              <w:rPr>
                <w:rFonts w:cstheme="minorHAnsi"/>
                <w:sz w:val="20"/>
                <w:szCs w:val="20"/>
              </w:rPr>
              <w:t>#3</w:t>
            </w:r>
          </w:p>
        </w:tc>
        <w:tc>
          <w:tcPr>
            <w:tcW w:w="6726" w:type="dxa"/>
            <w:gridSpan w:val="2"/>
          </w:tcPr>
          <w:p w14:paraId="0789A6C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eRegistr*:ti,ab,kw</w:t>
            </w:r>
          </w:p>
        </w:tc>
        <w:tc>
          <w:tcPr>
            <w:tcW w:w="854" w:type="dxa"/>
          </w:tcPr>
          <w:p w14:paraId="46CEBE1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13</w:t>
            </w:r>
          </w:p>
        </w:tc>
      </w:tr>
      <w:tr w:rsidR="00F32BE4" w:rsidRPr="00F32BE4" w14:paraId="67C91B1D"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4FFC54C0" w14:textId="77777777" w:rsidR="00F32BE4" w:rsidRPr="00F32BE4" w:rsidRDefault="00F32BE4" w:rsidP="00F32BE4">
            <w:pPr>
              <w:rPr>
                <w:rFonts w:cstheme="minorHAnsi"/>
                <w:sz w:val="20"/>
                <w:szCs w:val="20"/>
              </w:rPr>
            </w:pPr>
            <w:r w:rsidRPr="00F32BE4">
              <w:rPr>
                <w:rFonts w:cstheme="minorHAnsi"/>
                <w:sz w:val="20"/>
                <w:szCs w:val="20"/>
              </w:rPr>
              <w:t>#4</w:t>
            </w:r>
          </w:p>
        </w:tc>
        <w:tc>
          <w:tcPr>
            <w:tcW w:w="6726" w:type="dxa"/>
            <w:gridSpan w:val="2"/>
          </w:tcPr>
          <w:p w14:paraId="1E4C36F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lang w:val="es-AR"/>
              </w:rPr>
            </w:pPr>
            <w:r w:rsidRPr="00F32BE4">
              <w:rPr>
                <w:rFonts w:cstheme="minorHAnsi"/>
                <w:sz w:val="20"/>
                <w:szCs w:val="20"/>
                <w:lang w:val="es-AR"/>
              </w:rPr>
              <w:t>e-Registr*:ti,ab,kw</w:t>
            </w:r>
          </w:p>
        </w:tc>
        <w:tc>
          <w:tcPr>
            <w:tcW w:w="854" w:type="dxa"/>
          </w:tcPr>
          <w:p w14:paraId="6CE6A808"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13</w:t>
            </w:r>
          </w:p>
        </w:tc>
      </w:tr>
      <w:tr w:rsidR="00F32BE4" w:rsidRPr="00F32BE4" w14:paraId="559E99FF"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29220A11" w14:textId="77777777" w:rsidR="00F32BE4" w:rsidRPr="00F32BE4" w:rsidRDefault="00F32BE4" w:rsidP="00F32BE4">
            <w:pPr>
              <w:rPr>
                <w:rFonts w:cstheme="minorHAnsi"/>
                <w:sz w:val="20"/>
                <w:szCs w:val="20"/>
              </w:rPr>
            </w:pPr>
            <w:r w:rsidRPr="00F32BE4">
              <w:rPr>
                <w:rFonts w:cstheme="minorHAnsi"/>
                <w:sz w:val="20"/>
                <w:szCs w:val="20"/>
              </w:rPr>
              <w:t>#5</w:t>
            </w:r>
          </w:p>
        </w:tc>
        <w:tc>
          <w:tcPr>
            <w:tcW w:w="6726" w:type="dxa"/>
            <w:gridSpan w:val="2"/>
          </w:tcPr>
          <w:p w14:paraId="19E9028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MeSH descriptor: [] explode all trees</w:t>
            </w:r>
          </w:p>
        </w:tc>
        <w:tc>
          <w:tcPr>
            <w:tcW w:w="854" w:type="dxa"/>
          </w:tcPr>
          <w:p w14:paraId="1B137C9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0</w:t>
            </w:r>
          </w:p>
        </w:tc>
      </w:tr>
      <w:tr w:rsidR="00F32BE4" w:rsidRPr="00F32BE4" w14:paraId="4B41455C"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4086A4E0" w14:textId="77777777" w:rsidR="00F32BE4" w:rsidRPr="00F32BE4" w:rsidRDefault="00F32BE4" w:rsidP="00F32BE4">
            <w:pPr>
              <w:rPr>
                <w:rFonts w:cstheme="minorHAnsi"/>
                <w:sz w:val="20"/>
                <w:szCs w:val="20"/>
              </w:rPr>
            </w:pPr>
            <w:r w:rsidRPr="00F32BE4">
              <w:rPr>
                <w:rFonts w:cstheme="minorHAnsi"/>
                <w:sz w:val="20"/>
                <w:szCs w:val="20"/>
              </w:rPr>
              <w:t>#6</w:t>
            </w:r>
          </w:p>
        </w:tc>
        <w:tc>
          <w:tcPr>
            <w:tcW w:w="6726" w:type="dxa"/>
            <w:gridSpan w:val="2"/>
          </w:tcPr>
          <w:p w14:paraId="08700C08"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MeSH descriptor: [Population Surveillance] explode all trees</w:t>
            </w:r>
          </w:p>
        </w:tc>
        <w:tc>
          <w:tcPr>
            <w:tcW w:w="854" w:type="dxa"/>
          </w:tcPr>
          <w:p w14:paraId="4D8A3C8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636</w:t>
            </w:r>
          </w:p>
        </w:tc>
      </w:tr>
      <w:tr w:rsidR="00F32BE4" w:rsidRPr="00F32BE4" w14:paraId="208EFF08"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220EC259" w14:textId="77777777" w:rsidR="00F32BE4" w:rsidRPr="00F32BE4" w:rsidRDefault="00F32BE4" w:rsidP="00F32BE4">
            <w:pPr>
              <w:rPr>
                <w:rFonts w:cstheme="minorHAnsi"/>
                <w:sz w:val="20"/>
                <w:szCs w:val="20"/>
              </w:rPr>
            </w:pPr>
            <w:r w:rsidRPr="00F32BE4">
              <w:rPr>
                <w:rFonts w:cstheme="minorHAnsi"/>
                <w:sz w:val="20"/>
                <w:szCs w:val="20"/>
              </w:rPr>
              <w:t>#7</w:t>
            </w:r>
          </w:p>
        </w:tc>
        <w:tc>
          <w:tcPr>
            <w:tcW w:w="6726" w:type="dxa"/>
            <w:gridSpan w:val="2"/>
          </w:tcPr>
          <w:p w14:paraId="2B42A7B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MeSH descriptor: [Health Information Systems] explode all trees</w:t>
            </w:r>
          </w:p>
        </w:tc>
        <w:tc>
          <w:tcPr>
            <w:tcW w:w="854" w:type="dxa"/>
          </w:tcPr>
          <w:p w14:paraId="37284FE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11</w:t>
            </w:r>
          </w:p>
        </w:tc>
      </w:tr>
      <w:tr w:rsidR="00F32BE4" w:rsidRPr="00F32BE4" w14:paraId="2AC8A172"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28DA97C5" w14:textId="77777777" w:rsidR="00F32BE4" w:rsidRPr="00F32BE4" w:rsidRDefault="00F32BE4" w:rsidP="00F32BE4">
            <w:pPr>
              <w:rPr>
                <w:rFonts w:cstheme="minorHAnsi"/>
                <w:sz w:val="20"/>
                <w:szCs w:val="20"/>
              </w:rPr>
            </w:pPr>
            <w:r w:rsidRPr="00F32BE4">
              <w:rPr>
                <w:rFonts w:cstheme="minorHAnsi"/>
                <w:sz w:val="20"/>
                <w:szCs w:val="20"/>
              </w:rPr>
              <w:t>#8</w:t>
            </w:r>
          </w:p>
        </w:tc>
        <w:tc>
          <w:tcPr>
            <w:tcW w:w="6726" w:type="dxa"/>
            <w:gridSpan w:val="2"/>
          </w:tcPr>
          <w:p w14:paraId="64FD2D7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Health Information System*:ti,ab,kw</w:t>
            </w:r>
          </w:p>
        </w:tc>
        <w:tc>
          <w:tcPr>
            <w:tcW w:w="854" w:type="dxa"/>
          </w:tcPr>
          <w:p w14:paraId="5FC52FD3"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50816</w:t>
            </w:r>
          </w:p>
        </w:tc>
      </w:tr>
      <w:tr w:rsidR="00F32BE4" w:rsidRPr="00F32BE4" w14:paraId="530A216C"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6DE66C8D" w14:textId="77777777" w:rsidR="00F32BE4" w:rsidRPr="00F32BE4" w:rsidRDefault="00F32BE4" w:rsidP="00F32BE4">
            <w:pPr>
              <w:rPr>
                <w:rFonts w:cstheme="minorHAnsi"/>
                <w:sz w:val="20"/>
                <w:szCs w:val="20"/>
              </w:rPr>
            </w:pPr>
            <w:r w:rsidRPr="00F32BE4">
              <w:rPr>
                <w:rFonts w:cstheme="minorHAnsi"/>
                <w:sz w:val="20"/>
                <w:szCs w:val="20"/>
              </w:rPr>
              <w:t>#9</w:t>
            </w:r>
          </w:p>
        </w:tc>
        <w:tc>
          <w:tcPr>
            <w:tcW w:w="6726" w:type="dxa"/>
            <w:gridSpan w:val="2"/>
          </w:tcPr>
          <w:p w14:paraId="3BDF4AC5"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Health Statistics Data:ti,ab,kw</w:t>
            </w:r>
          </w:p>
        </w:tc>
        <w:tc>
          <w:tcPr>
            <w:tcW w:w="854" w:type="dxa"/>
          </w:tcPr>
          <w:p w14:paraId="004430A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20057</w:t>
            </w:r>
          </w:p>
        </w:tc>
      </w:tr>
      <w:tr w:rsidR="00F32BE4" w:rsidRPr="00F32BE4" w14:paraId="7499C23F"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46B10806" w14:textId="77777777" w:rsidR="00F32BE4" w:rsidRPr="00F32BE4" w:rsidRDefault="00F32BE4" w:rsidP="00F32BE4">
            <w:pPr>
              <w:rPr>
                <w:rFonts w:cstheme="minorHAnsi"/>
                <w:sz w:val="20"/>
                <w:szCs w:val="20"/>
              </w:rPr>
            </w:pPr>
            <w:r w:rsidRPr="00F32BE4">
              <w:rPr>
                <w:rFonts w:cstheme="minorHAnsi"/>
                <w:sz w:val="20"/>
                <w:szCs w:val="20"/>
              </w:rPr>
              <w:t>#10</w:t>
            </w:r>
          </w:p>
        </w:tc>
        <w:tc>
          <w:tcPr>
            <w:tcW w:w="6726" w:type="dxa"/>
            <w:gridSpan w:val="2"/>
          </w:tcPr>
          <w:p w14:paraId="108DA39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Health Information Data:ti,ab,kw</w:t>
            </w:r>
          </w:p>
        </w:tc>
        <w:tc>
          <w:tcPr>
            <w:tcW w:w="854" w:type="dxa"/>
          </w:tcPr>
          <w:p w14:paraId="24CA011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87873</w:t>
            </w:r>
          </w:p>
        </w:tc>
      </w:tr>
      <w:tr w:rsidR="00F32BE4" w:rsidRPr="00F32BE4" w14:paraId="3943A183"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49BDEFBC" w14:textId="77777777" w:rsidR="00F32BE4" w:rsidRPr="00F32BE4" w:rsidRDefault="00F32BE4" w:rsidP="00F32BE4">
            <w:pPr>
              <w:rPr>
                <w:rFonts w:cstheme="minorHAnsi"/>
                <w:sz w:val="20"/>
                <w:szCs w:val="20"/>
              </w:rPr>
            </w:pPr>
            <w:r w:rsidRPr="00F32BE4">
              <w:rPr>
                <w:rFonts w:cstheme="minorHAnsi"/>
                <w:sz w:val="20"/>
                <w:szCs w:val="20"/>
              </w:rPr>
              <w:t>#11</w:t>
            </w:r>
          </w:p>
        </w:tc>
        <w:tc>
          <w:tcPr>
            <w:tcW w:w="6726" w:type="dxa"/>
            <w:gridSpan w:val="2"/>
          </w:tcPr>
          <w:p w14:paraId="16A2DB1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Health Information Network:ti,ab,kw</w:t>
            </w:r>
          </w:p>
        </w:tc>
        <w:tc>
          <w:tcPr>
            <w:tcW w:w="854" w:type="dxa"/>
          </w:tcPr>
          <w:p w14:paraId="00BBA20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4154</w:t>
            </w:r>
          </w:p>
        </w:tc>
      </w:tr>
      <w:tr w:rsidR="00F32BE4" w:rsidRPr="00F32BE4" w14:paraId="4D8C39B1"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7297F68E" w14:textId="77777777" w:rsidR="00F32BE4" w:rsidRPr="00F32BE4" w:rsidRDefault="00F32BE4" w:rsidP="00F32BE4">
            <w:pPr>
              <w:rPr>
                <w:rFonts w:cstheme="minorHAnsi"/>
                <w:sz w:val="20"/>
                <w:szCs w:val="20"/>
              </w:rPr>
            </w:pPr>
            <w:r w:rsidRPr="00F32BE4">
              <w:rPr>
                <w:rFonts w:cstheme="minorHAnsi"/>
                <w:sz w:val="20"/>
                <w:szCs w:val="20"/>
              </w:rPr>
              <w:t>#12</w:t>
            </w:r>
          </w:p>
        </w:tc>
        <w:tc>
          <w:tcPr>
            <w:tcW w:w="6726" w:type="dxa"/>
            <w:gridSpan w:val="2"/>
          </w:tcPr>
          <w:p w14:paraId="4ADA9454"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Data Hub:ti,ab,kw</w:t>
            </w:r>
          </w:p>
        </w:tc>
        <w:tc>
          <w:tcPr>
            <w:tcW w:w="854" w:type="dxa"/>
          </w:tcPr>
          <w:p w14:paraId="3E79465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371</w:t>
            </w:r>
          </w:p>
        </w:tc>
      </w:tr>
      <w:tr w:rsidR="00F32BE4" w:rsidRPr="00F32BE4" w14:paraId="46BCFACC"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178E1D16" w14:textId="77777777" w:rsidR="00F32BE4" w:rsidRPr="00F32BE4" w:rsidRDefault="00F32BE4" w:rsidP="00F32BE4">
            <w:pPr>
              <w:rPr>
                <w:rFonts w:cstheme="minorHAnsi"/>
                <w:sz w:val="20"/>
                <w:szCs w:val="20"/>
              </w:rPr>
            </w:pPr>
            <w:r w:rsidRPr="00F32BE4">
              <w:rPr>
                <w:rFonts w:cstheme="minorHAnsi"/>
                <w:sz w:val="20"/>
                <w:szCs w:val="20"/>
              </w:rPr>
              <w:t>#13</w:t>
            </w:r>
          </w:p>
        </w:tc>
        <w:tc>
          <w:tcPr>
            <w:tcW w:w="6726" w:type="dxa"/>
            <w:gridSpan w:val="2"/>
          </w:tcPr>
          <w:p w14:paraId="41FE8A0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Data Coordination:ti,ab,kw</w:t>
            </w:r>
          </w:p>
        </w:tc>
        <w:tc>
          <w:tcPr>
            <w:tcW w:w="854" w:type="dxa"/>
          </w:tcPr>
          <w:p w14:paraId="5D02928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3811</w:t>
            </w:r>
          </w:p>
        </w:tc>
      </w:tr>
      <w:tr w:rsidR="00F32BE4" w:rsidRPr="00F32BE4" w14:paraId="0B9B9F37"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5AEE3A33" w14:textId="77777777" w:rsidR="00F32BE4" w:rsidRPr="00F32BE4" w:rsidRDefault="00F32BE4" w:rsidP="00F32BE4">
            <w:pPr>
              <w:rPr>
                <w:rFonts w:cstheme="minorHAnsi"/>
                <w:sz w:val="20"/>
                <w:szCs w:val="20"/>
              </w:rPr>
            </w:pPr>
            <w:r w:rsidRPr="00F32BE4">
              <w:rPr>
                <w:rFonts w:cstheme="minorHAnsi"/>
                <w:sz w:val="20"/>
                <w:szCs w:val="20"/>
              </w:rPr>
              <w:t>#14</w:t>
            </w:r>
          </w:p>
        </w:tc>
        <w:tc>
          <w:tcPr>
            <w:tcW w:w="6726" w:type="dxa"/>
            <w:gridSpan w:val="2"/>
          </w:tcPr>
          <w:p w14:paraId="003BAB6B"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Outcome Capture*:ti,ab,kw</w:t>
            </w:r>
          </w:p>
        </w:tc>
        <w:tc>
          <w:tcPr>
            <w:tcW w:w="854" w:type="dxa"/>
          </w:tcPr>
          <w:p w14:paraId="0C2BE923"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2173</w:t>
            </w:r>
          </w:p>
        </w:tc>
      </w:tr>
      <w:tr w:rsidR="00F32BE4" w:rsidRPr="00F32BE4" w14:paraId="38DF51F2"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6C37A502" w14:textId="77777777" w:rsidR="00F32BE4" w:rsidRPr="00F32BE4" w:rsidRDefault="00F32BE4" w:rsidP="00F32BE4">
            <w:pPr>
              <w:rPr>
                <w:rFonts w:cstheme="minorHAnsi"/>
                <w:sz w:val="20"/>
                <w:szCs w:val="20"/>
              </w:rPr>
            </w:pPr>
            <w:r w:rsidRPr="00F32BE4">
              <w:rPr>
                <w:rFonts w:cstheme="minorHAnsi"/>
                <w:sz w:val="20"/>
                <w:szCs w:val="20"/>
              </w:rPr>
              <w:t xml:space="preserve">#15 </w:t>
            </w:r>
          </w:p>
        </w:tc>
        <w:tc>
          <w:tcPr>
            <w:tcW w:w="6726" w:type="dxa"/>
            <w:gridSpan w:val="2"/>
          </w:tcPr>
          <w:p w14:paraId="2DC23CD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Pharmacovigilance;ti,ab,kw AND System*:ti,ab,kw AND  Vaccin*:ti,ab,kw    0</w:t>
            </w:r>
          </w:p>
        </w:tc>
        <w:tc>
          <w:tcPr>
            <w:tcW w:w="854" w:type="dxa"/>
          </w:tcPr>
          <w:p w14:paraId="0FA49B1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F32BE4" w:rsidRPr="00F32BE4" w14:paraId="7426057F"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6A578368" w14:textId="77777777" w:rsidR="00F32BE4" w:rsidRPr="00F32BE4" w:rsidRDefault="00F32BE4" w:rsidP="00F32BE4">
            <w:pPr>
              <w:rPr>
                <w:rFonts w:cstheme="minorHAnsi"/>
                <w:sz w:val="20"/>
                <w:szCs w:val="20"/>
              </w:rPr>
            </w:pPr>
            <w:r w:rsidRPr="00F32BE4">
              <w:rPr>
                <w:rFonts w:cstheme="minorHAnsi"/>
                <w:sz w:val="20"/>
                <w:szCs w:val="20"/>
              </w:rPr>
              <w:t>#16</w:t>
            </w:r>
          </w:p>
        </w:tc>
        <w:tc>
          <w:tcPr>
            <w:tcW w:w="6726" w:type="dxa"/>
            <w:gridSpan w:val="2"/>
          </w:tcPr>
          <w:p w14:paraId="3A592C7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 OR #2 OR #3 OR #4 OR #5 OR #6 OR #7 OR #8 OR #9 OR #10 OR #11 OR #12 OR #13 OR #15</w:t>
            </w:r>
          </w:p>
        </w:tc>
        <w:tc>
          <w:tcPr>
            <w:tcW w:w="854" w:type="dxa"/>
          </w:tcPr>
          <w:p w14:paraId="0A0B722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168395</w:t>
            </w:r>
          </w:p>
        </w:tc>
      </w:tr>
      <w:tr w:rsidR="00F32BE4" w:rsidRPr="00F32BE4" w14:paraId="12B9358A"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71ADCB1A" w14:textId="77777777" w:rsidR="00F32BE4" w:rsidRPr="00F32BE4" w:rsidRDefault="00F32BE4" w:rsidP="00F32BE4">
            <w:pPr>
              <w:rPr>
                <w:rFonts w:cstheme="minorHAnsi"/>
                <w:sz w:val="20"/>
                <w:szCs w:val="20"/>
              </w:rPr>
            </w:pPr>
            <w:r w:rsidRPr="00F32BE4">
              <w:rPr>
                <w:rFonts w:cstheme="minorHAnsi"/>
                <w:sz w:val="20"/>
                <w:szCs w:val="20"/>
              </w:rPr>
              <w:t>#17</w:t>
            </w:r>
          </w:p>
        </w:tc>
        <w:tc>
          <w:tcPr>
            <w:tcW w:w="6726" w:type="dxa"/>
            <w:gridSpan w:val="2"/>
          </w:tcPr>
          <w:p w14:paraId="335588E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MeSH descriptor: [Prenatal Care] explode all trees</w:t>
            </w:r>
          </w:p>
        </w:tc>
        <w:tc>
          <w:tcPr>
            <w:tcW w:w="854" w:type="dxa"/>
          </w:tcPr>
          <w:p w14:paraId="7372B5E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1352</w:t>
            </w:r>
          </w:p>
        </w:tc>
      </w:tr>
      <w:tr w:rsidR="00F32BE4" w:rsidRPr="00F32BE4" w14:paraId="7B9D8636"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6647A1B5" w14:textId="77777777" w:rsidR="00F32BE4" w:rsidRPr="00F32BE4" w:rsidRDefault="00F32BE4" w:rsidP="00F32BE4">
            <w:pPr>
              <w:rPr>
                <w:rFonts w:cstheme="minorHAnsi"/>
                <w:sz w:val="20"/>
                <w:szCs w:val="20"/>
              </w:rPr>
            </w:pPr>
            <w:r w:rsidRPr="00F32BE4">
              <w:rPr>
                <w:rFonts w:cstheme="minorHAnsi"/>
                <w:sz w:val="20"/>
                <w:szCs w:val="20"/>
              </w:rPr>
              <w:t>#18</w:t>
            </w:r>
          </w:p>
        </w:tc>
        <w:tc>
          <w:tcPr>
            <w:tcW w:w="6726" w:type="dxa"/>
            <w:gridSpan w:val="2"/>
          </w:tcPr>
          <w:p w14:paraId="65138DE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Prenatal Care*:ti,ab,kw</w:t>
            </w:r>
          </w:p>
        </w:tc>
        <w:tc>
          <w:tcPr>
            <w:tcW w:w="854" w:type="dxa"/>
          </w:tcPr>
          <w:p w14:paraId="3A376EA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3713</w:t>
            </w:r>
          </w:p>
        </w:tc>
      </w:tr>
      <w:tr w:rsidR="00F32BE4" w:rsidRPr="00F32BE4" w14:paraId="0C88F705"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6532BBA1" w14:textId="77777777" w:rsidR="00F32BE4" w:rsidRPr="00F32BE4" w:rsidRDefault="00F32BE4" w:rsidP="00F32BE4">
            <w:pPr>
              <w:rPr>
                <w:rFonts w:cstheme="minorHAnsi"/>
                <w:sz w:val="20"/>
                <w:szCs w:val="20"/>
              </w:rPr>
            </w:pPr>
            <w:r w:rsidRPr="00F32BE4">
              <w:rPr>
                <w:rFonts w:cstheme="minorHAnsi"/>
                <w:sz w:val="20"/>
                <w:szCs w:val="20"/>
              </w:rPr>
              <w:lastRenderedPageBreak/>
              <w:t>#19</w:t>
            </w:r>
          </w:p>
        </w:tc>
        <w:tc>
          <w:tcPr>
            <w:tcW w:w="6726" w:type="dxa"/>
            <w:gridSpan w:val="2"/>
          </w:tcPr>
          <w:p w14:paraId="6654EC9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Pre-Natal Care*:ti,ab,kw</w:t>
            </w:r>
          </w:p>
        </w:tc>
        <w:tc>
          <w:tcPr>
            <w:tcW w:w="854" w:type="dxa"/>
          </w:tcPr>
          <w:p w14:paraId="6306877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43</w:t>
            </w:r>
          </w:p>
        </w:tc>
      </w:tr>
      <w:tr w:rsidR="00F32BE4" w:rsidRPr="00F32BE4" w14:paraId="77E9F81D"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7D793329" w14:textId="77777777" w:rsidR="00F32BE4" w:rsidRPr="00F32BE4" w:rsidRDefault="00F32BE4" w:rsidP="00F32BE4">
            <w:pPr>
              <w:rPr>
                <w:rFonts w:cstheme="minorHAnsi"/>
                <w:sz w:val="20"/>
                <w:szCs w:val="20"/>
              </w:rPr>
            </w:pPr>
            <w:r w:rsidRPr="00F32BE4">
              <w:rPr>
                <w:rFonts w:cstheme="minorHAnsi"/>
                <w:sz w:val="20"/>
                <w:szCs w:val="20"/>
              </w:rPr>
              <w:t>#20</w:t>
            </w:r>
          </w:p>
        </w:tc>
        <w:tc>
          <w:tcPr>
            <w:tcW w:w="6726" w:type="dxa"/>
            <w:gridSpan w:val="2"/>
          </w:tcPr>
          <w:p w14:paraId="2DAC9C83"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Antenatal:ti,ab,kw</w:t>
            </w:r>
          </w:p>
        </w:tc>
        <w:tc>
          <w:tcPr>
            <w:tcW w:w="854" w:type="dxa"/>
          </w:tcPr>
          <w:p w14:paraId="51FD27B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3844</w:t>
            </w:r>
          </w:p>
        </w:tc>
      </w:tr>
      <w:tr w:rsidR="00F32BE4" w:rsidRPr="00F32BE4" w14:paraId="7851B35B"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65E05FCD" w14:textId="77777777" w:rsidR="00F32BE4" w:rsidRPr="00F32BE4" w:rsidRDefault="00F32BE4" w:rsidP="00F32BE4">
            <w:pPr>
              <w:rPr>
                <w:rFonts w:cstheme="minorHAnsi"/>
                <w:sz w:val="20"/>
                <w:szCs w:val="20"/>
              </w:rPr>
            </w:pPr>
            <w:r w:rsidRPr="00F32BE4">
              <w:rPr>
                <w:rFonts w:cstheme="minorHAnsi"/>
                <w:sz w:val="20"/>
                <w:szCs w:val="20"/>
              </w:rPr>
              <w:t>#21</w:t>
            </w:r>
          </w:p>
        </w:tc>
        <w:tc>
          <w:tcPr>
            <w:tcW w:w="6726" w:type="dxa"/>
            <w:gridSpan w:val="2"/>
          </w:tcPr>
          <w:p w14:paraId="6BC831A2"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lang w:val="es-AR"/>
              </w:rPr>
            </w:pPr>
            <w:r w:rsidRPr="00F32BE4">
              <w:rPr>
                <w:rFonts w:cstheme="minorHAnsi"/>
                <w:sz w:val="20"/>
                <w:szCs w:val="20"/>
                <w:lang w:val="es-AR"/>
              </w:rPr>
              <w:t>Ante Natal:ti,ab,kw</w:t>
            </w:r>
          </w:p>
        </w:tc>
        <w:tc>
          <w:tcPr>
            <w:tcW w:w="854" w:type="dxa"/>
          </w:tcPr>
          <w:p w14:paraId="7A24FED9"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61</w:t>
            </w:r>
          </w:p>
        </w:tc>
      </w:tr>
      <w:tr w:rsidR="00F32BE4" w:rsidRPr="00F32BE4" w14:paraId="44777168"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715A92E1" w14:textId="77777777" w:rsidR="00F32BE4" w:rsidRPr="00F32BE4" w:rsidRDefault="00F32BE4" w:rsidP="00F32BE4">
            <w:pPr>
              <w:rPr>
                <w:rFonts w:cstheme="minorHAnsi"/>
                <w:sz w:val="20"/>
                <w:szCs w:val="20"/>
              </w:rPr>
            </w:pPr>
            <w:r w:rsidRPr="00F32BE4">
              <w:rPr>
                <w:rFonts w:cstheme="minorHAnsi"/>
                <w:sz w:val="20"/>
                <w:szCs w:val="20"/>
              </w:rPr>
              <w:t>#22</w:t>
            </w:r>
          </w:p>
        </w:tc>
        <w:tc>
          <w:tcPr>
            <w:tcW w:w="6726" w:type="dxa"/>
            <w:gridSpan w:val="2"/>
          </w:tcPr>
          <w:p w14:paraId="3AC1C67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MeSH descriptor: [Pregnancy] explode all trees</w:t>
            </w:r>
          </w:p>
        </w:tc>
        <w:tc>
          <w:tcPr>
            <w:tcW w:w="854" w:type="dxa"/>
          </w:tcPr>
          <w:p w14:paraId="36E6848A"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7354</w:t>
            </w:r>
          </w:p>
        </w:tc>
      </w:tr>
      <w:tr w:rsidR="00F32BE4" w:rsidRPr="00F32BE4" w14:paraId="45CB1508"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3546835D" w14:textId="77777777" w:rsidR="00F32BE4" w:rsidRPr="00F32BE4" w:rsidRDefault="00F32BE4" w:rsidP="00F32BE4">
            <w:pPr>
              <w:rPr>
                <w:rFonts w:cstheme="minorHAnsi"/>
                <w:sz w:val="20"/>
                <w:szCs w:val="20"/>
              </w:rPr>
            </w:pPr>
            <w:r w:rsidRPr="00F32BE4">
              <w:rPr>
                <w:rFonts w:cstheme="minorHAnsi"/>
                <w:sz w:val="20"/>
                <w:szCs w:val="20"/>
              </w:rPr>
              <w:t>#23</w:t>
            </w:r>
          </w:p>
        </w:tc>
        <w:tc>
          <w:tcPr>
            <w:tcW w:w="6726" w:type="dxa"/>
            <w:gridSpan w:val="2"/>
          </w:tcPr>
          <w:p w14:paraId="6D2A65C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Pregnan*:ti,ab,kw</w:t>
            </w:r>
          </w:p>
        </w:tc>
        <w:tc>
          <w:tcPr>
            <w:tcW w:w="854" w:type="dxa"/>
          </w:tcPr>
          <w:p w14:paraId="0E9002E0"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58587</w:t>
            </w:r>
          </w:p>
        </w:tc>
      </w:tr>
      <w:tr w:rsidR="00F32BE4" w:rsidRPr="00F32BE4" w14:paraId="29D119E6"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1AF29C97" w14:textId="77777777" w:rsidR="00F32BE4" w:rsidRPr="00F32BE4" w:rsidRDefault="00F32BE4" w:rsidP="00F32BE4">
            <w:pPr>
              <w:rPr>
                <w:rFonts w:cstheme="minorHAnsi"/>
                <w:sz w:val="20"/>
                <w:szCs w:val="20"/>
              </w:rPr>
            </w:pPr>
            <w:r w:rsidRPr="00F32BE4">
              <w:rPr>
                <w:rFonts w:cstheme="minorHAnsi"/>
                <w:sz w:val="20"/>
                <w:szCs w:val="20"/>
              </w:rPr>
              <w:t>#24</w:t>
            </w:r>
          </w:p>
        </w:tc>
        <w:tc>
          <w:tcPr>
            <w:tcW w:w="6726" w:type="dxa"/>
            <w:gridSpan w:val="2"/>
          </w:tcPr>
          <w:p w14:paraId="686E07A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MeSH descriptor: [Infant, Newborn] explode all trees</w:t>
            </w:r>
          </w:p>
        </w:tc>
        <w:tc>
          <w:tcPr>
            <w:tcW w:w="854" w:type="dxa"/>
          </w:tcPr>
          <w:p w14:paraId="602941E0"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15206</w:t>
            </w:r>
          </w:p>
        </w:tc>
      </w:tr>
      <w:tr w:rsidR="00F32BE4" w:rsidRPr="00F32BE4" w14:paraId="44F0AFAF"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55DB5921" w14:textId="77777777" w:rsidR="00F32BE4" w:rsidRPr="00F32BE4" w:rsidRDefault="00F32BE4" w:rsidP="00F32BE4">
            <w:pPr>
              <w:rPr>
                <w:rFonts w:cstheme="minorHAnsi"/>
                <w:sz w:val="20"/>
                <w:szCs w:val="20"/>
              </w:rPr>
            </w:pPr>
            <w:r w:rsidRPr="00F32BE4">
              <w:rPr>
                <w:rFonts w:cstheme="minorHAnsi"/>
                <w:sz w:val="20"/>
                <w:szCs w:val="20"/>
              </w:rPr>
              <w:t>#25</w:t>
            </w:r>
          </w:p>
        </w:tc>
        <w:tc>
          <w:tcPr>
            <w:tcW w:w="6726" w:type="dxa"/>
            <w:gridSpan w:val="2"/>
          </w:tcPr>
          <w:p w14:paraId="5AF73941"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Neonat*:ti,ab,kw</w:t>
            </w:r>
          </w:p>
        </w:tc>
        <w:tc>
          <w:tcPr>
            <w:tcW w:w="854" w:type="dxa"/>
          </w:tcPr>
          <w:p w14:paraId="595C4C8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20533</w:t>
            </w:r>
          </w:p>
        </w:tc>
      </w:tr>
      <w:tr w:rsidR="00F32BE4" w:rsidRPr="00F32BE4" w14:paraId="13322F4E"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6090A1D7" w14:textId="77777777" w:rsidR="00F32BE4" w:rsidRPr="00F32BE4" w:rsidRDefault="00F32BE4" w:rsidP="00F32BE4">
            <w:pPr>
              <w:rPr>
                <w:rFonts w:cstheme="minorHAnsi"/>
                <w:sz w:val="20"/>
                <w:szCs w:val="20"/>
              </w:rPr>
            </w:pPr>
            <w:r w:rsidRPr="00F32BE4">
              <w:rPr>
                <w:rFonts w:cstheme="minorHAnsi"/>
                <w:sz w:val="20"/>
                <w:szCs w:val="20"/>
              </w:rPr>
              <w:t>#26</w:t>
            </w:r>
          </w:p>
        </w:tc>
        <w:tc>
          <w:tcPr>
            <w:tcW w:w="6726" w:type="dxa"/>
            <w:gridSpan w:val="2"/>
          </w:tcPr>
          <w:p w14:paraId="279DAA1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Newborn*:ti,ab,kw</w:t>
            </w:r>
          </w:p>
        </w:tc>
        <w:tc>
          <w:tcPr>
            <w:tcW w:w="854" w:type="dxa"/>
          </w:tcPr>
          <w:p w14:paraId="66923CC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25895</w:t>
            </w:r>
          </w:p>
        </w:tc>
      </w:tr>
      <w:tr w:rsidR="00F32BE4" w:rsidRPr="00F32BE4" w14:paraId="356C55CB"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074D7FBB" w14:textId="77777777" w:rsidR="00F32BE4" w:rsidRPr="00F32BE4" w:rsidRDefault="00F32BE4" w:rsidP="00F32BE4">
            <w:pPr>
              <w:rPr>
                <w:rFonts w:cstheme="minorHAnsi"/>
                <w:sz w:val="20"/>
                <w:szCs w:val="20"/>
              </w:rPr>
            </w:pPr>
            <w:r w:rsidRPr="00F32BE4">
              <w:rPr>
                <w:rFonts w:cstheme="minorHAnsi"/>
                <w:sz w:val="20"/>
                <w:szCs w:val="20"/>
              </w:rPr>
              <w:t>#27</w:t>
            </w:r>
          </w:p>
        </w:tc>
        <w:tc>
          <w:tcPr>
            <w:tcW w:w="6726" w:type="dxa"/>
            <w:gridSpan w:val="2"/>
          </w:tcPr>
          <w:p w14:paraId="4329EBD8"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New Born*:ti,ab,kw</w:t>
            </w:r>
          </w:p>
        </w:tc>
        <w:tc>
          <w:tcPr>
            <w:tcW w:w="854" w:type="dxa"/>
          </w:tcPr>
          <w:p w14:paraId="3A499F2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1532</w:t>
            </w:r>
          </w:p>
        </w:tc>
      </w:tr>
      <w:tr w:rsidR="00F32BE4" w:rsidRPr="00F32BE4" w14:paraId="773E7E51"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18241B6C" w14:textId="77777777" w:rsidR="00F32BE4" w:rsidRPr="00F32BE4" w:rsidRDefault="00F32BE4" w:rsidP="00F32BE4">
            <w:pPr>
              <w:rPr>
                <w:rFonts w:cstheme="minorHAnsi"/>
                <w:sz w:val="20"/>
                <w:szCs w:val="20"/>
              </w:rPr>
            </w:pPr>
            <w:r w:rsidRPr="00F32BE4">
              <w:rPr>
                <w:rFonts w:cstheme="minorHAnsi"/>
                <w:sz w:val="20"/>
                <w:szCs w:val="20"/>
              </w:rPr>
              <w:t>#28</w:t>
            </w:r>
          </w:p>
        </w:tc>
        <w:tc>
          <w:tcPr>
            <w:tcW w:w="6726" w:type="dxa"/>
            <w:gridSpan w:val="2"/>
          </w:tcPr>
          <w:p w14:paraId="3C3CCD6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Newly Born*:ti,ab,kw</w:t>
            </w:r>
          </w:p>
        </w:tc>
        <w:tc>
          <w:tcPr>
            <w:tcW w:w="854" w:type="dxa"/>
          </w:tcPr>
          <w:p w14:paraId="03A1F4F1"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132</w:t>
            </w:r>
          </w:p>
        </w:tc>
      </w:tr>
      <w:tr w:rsidR="00F32BE4" w:rsidRPr="00F32BE4" w14:paraId="7A3CD019"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3380CF2E" w14:textId="77777777" w:rsidR="00F32BE4" w:rsidRPr="00F32BE4" w:rsidRDefault="00F32BE4" w:rsidP="00F32BE4">
            <w:pPr>
              <w:rPr>
                <w:rFonts w:cstheme="minorHAnsi"/>
                <w:sz w:val="20"/>
                <w:szCs w:val="20"/>
              </w:rPr>
            </w:pPr>
            <w:r w:rsidRPr="00F32BE4">
              <w:rPr>
                <w:rFonts w:cstheme="minorHAnsi"/>
                <w:sz w:val="20"/>
                <w:szCs w:val="20"/>
              </w:rPr>
              <w:t>#29</w:t>
            </w:r>
          </w:p>
        </w:tc>
        <w:tc>
          <w:tcPr>
            <w:tcW w:w="6726" w:type="dxa"/>
            <w:gridSpan w:val="2"/>
          </w:tcPr>
          <w:p w14:paraId="6F98E4F6"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MeSH descriptor: [Fetus] explode all trees</w:t>
            </w:r>
          </w:p>
        </w:tc>
        <w:tc>
          <w:tcPr>
            <w:tcW w:w="854" w:type="dxa"/>
          </w:tcPr>
          <w:p w14:paraId="5794959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1711</w:t>
            </w:r>
          </w:p>
        </w:tc>
      </w:tr>
      <w:tr w:rsidR="00F32BE4" w:rsidRPr="00F32BE4" w14:paraId="547697BC"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0A083909" w14:textId="77777777" w:rsidR="00F32BE4" w:rsidRPr="00F32BE4" w:rsidRDefault="00F32BE4" w:rsidP="00F32BE4">
            <w:pPr>
              <w:rPr>
                <w:rFonts w:cstheme="minorHAnsi"/>
                <w:sz w:val="20"/>
                <w:szCs w:val="20"/>
              </w:rPr>
            </w:pPr>
            <w:r w:rsidRPr="00F32BE4">
              <w:rPr>
                <w:rFonts w:cstheme="minorHAnsi"/>
                <w:sz w:val="20"/>
                <w:szCs w:val="20"/>
              </w:rPr>
              <w:t>#30</w:t>
            </w:r>
          </w:p>
        </w:tc>
        <w:tc>
          <w:tcPr>
            <w:tcW w:w="6726" w:type="dxa"/>
            <w:gridSpan w:val="2"/>
          </w:tcPr>
          <w:p w14:paraId="7880BBBF"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Fetal:ti,ab,kw</w:t>
            </w:r>
          </w:p>
        </w:tc>
        <w:tc>
          <w:tcPr>
            <w:tcW w:w="854" w:type="dxa"/>
          </w:tcPr>
          <w:p w14:paraId="7DAF986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10945</w:t>
            </w:r>
          </w:p>
        </w:tc>
      </w:tr>
      <w:tr w:rsidR="00F32BE4" w:rsidRPr="00F32BE4" w14:paraId="041E167C"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64A7EBEC" w14:textId="77777777" w:rsidR="00F32BE4" w:rsidRPr="00F32BE4" w:rsidRDefault="00F32BE4" w:rsidP="00F32BE4">
            <w:pPr>
              <w:rPr>
                <w:rFonts w:cstheme="minorHAnsi"/>
                <w:sz w:val="20"/>
                <w:szCs w:val="20"/>
              </w:rPr>
            </w:pPr>
            <w:r w:rsidRPr="00F32BE4">
              <w:rPr>
                <w:rFonts w:cstheme="minorHAnsi"/>
                <w:sz w:val="20"/>
                <w:szCs w:val="20"/>
              </w:rPr>
              <w:t>#31</w:t>
            </w:r>
          </w:p>
        </w:tc>
        <w:tc>
          <w:tcPr>
            <w:tcW w:w="6726" w:type="dxa"/>
            <w:gridSpan w:val="2"/>
          </w:tcPr>
          <w:p w14:paraId="1912BAC4"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Fetus:ti,ab,kw</w:t>
            </w:r>
          </w:p>
        </w:tc>
        <w:tc>
          <w:tcPr>
            <w:tcW w:w="854" w:type="dxa"/>
          </w:tcPr>
          <w:p w14:paraId="7E93B89B"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5730</w:t>
            </w:r>
          </w:p>
        </w:tc>
      </w:tr>
      <w:tr w:rsidR="00F32BE4" w:rsidRPr="00F32BE4" w14:paraId="4F80B747"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11515669" w14:textId="77777777" w:rsidR="00F32BE4" w:rsidRPr="00F32BE4" w:rsidRDefault="00F32BE4" w:rsidP="00F32BE4">
            <w:pPr>
              <w:rPr>
                <w:rFonts w:cstheme="minorHAnsi"/>
                <w:sz w:val="20"/>
                <w:szCs w:val="20"/>
              </w:rPr>
            </w:pPr>
            <w:r w:rsidRPr="00F32BE4">
              <w:rPr>
                <w:rFonts w:cstheme="minorHAnsi"/>
                <w:sz w:val="20"/>
                <w:szCs w:val="20"/>
              </w:rPr>
              <w:t>#32</w:t>
            </w:r>
          </w:p>
        </w:tc>
        <w:tc>
          <w:tcPr>
            <w:tcW w:w="6726" w:type="dxa"/>
            <w:gridSpan w:val="2"/>
          </w:tcPr>
          <w:p w14:paraId="786CB8E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MeSH descriptor: [Mothers] explode all trees</w:t>
            </w:r>
          </w:p>
        </w:tc>
        <w:tc>
          <w:tcPr>
            <w:tcW w:w="854" w:type="dxa"/>
          </w:tcPr>
          <w:p w14:paraId="7DFF8AE7"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1602</w:t>
            </w:r>
          </w:p>
        </w:tc>
      </w:tr>
      <w:tr w:rsidR="00F32BE4" w:rsidRPr="00F32BE4" w14:paraId="4646ABBE"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18040646" w14:textId="77777777" w:rsidR="00F32BE4" w:rsidRPr="00F32BE4" w:rsidRDefault="00F32BE4" w:rsidP="00F32BE4">
            <w:pPr>
              <w:rPr>
                <w:rFonts w:cstheme="minorHAnsi"/>
                <w:sz w:val="20"/>
                <w:szCs w:val="20"/>
              </w:rPr>
            </w:pPr>
            <w:r w:rsidRPr="00F32BE4">
              <w:rPr>
                <w:rFonts w:cstheme="minorHAnsi"/>
                <w:sz w:val="20"/>
                <w:szCs w:val="20"/>
              </w:rPr>
              <w:t>#33</w:t>
            </w:r>
          </w:p>
        </w:tc>
        <w:tc>
          <w:tcPr>
            <w:tcW w:w="6726" w:type="dxa"/>
            <w:gridSpan w:val="2"/>
          </w:tcPr>
          <w:p w14:paraId="6D7158F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Mother*:ti,ab,kw</w:t>
            </w:r>
          </w:p>
        </w:tc>
        <w:tc>
          <w:tcPr>
            <w:tcW w:w="854" w:type="dxa"/>
          </w:tcPr>
          <w:p w14:paraId="306FA62C"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15992</w:t>
            </w:r>
          </w:p>
        </w:tc>
      </w:tr>
      <w:tr w:rsidR="00F32BE4" w:rsidRPr="00F32BE4" w14:paraId="32C35812"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203775FC" w14:textId="77777777" w:rsidR="00F32BE4" w:rsidRPr="00F32BE4" w:rsidRDefault="00F32BE4" w:rsidP="00F32BE4">
            <w:pPr>
              <w:rPr>
                <w:rFonts w:cstheme="minorHAnsi"/>
                <w:sz w:val="20"/>
                <w:szCs w:val="20"/>
              </w:rPr>
            </w:pPr>
            <w:r w:rsidRPr="00F32BE4">
              <w:rPr>
                <w:rFonts w:cstheme="minorHAnsi"/>
                <w:sz w:val="20"/>
                <w:szCs w:val="20"/>
              </w:rPr>
              <w:t>#34</w:t>
            </w:r>
          </w:p>
        </w:tc>
        <w:tc>
          <w:tcPr>
            <w:tcW w:w="6726" w:type="dxa"/>
            <w:gridSpan w:val="2"/>
          </w:tcPr>
          <w:p w14:paraId="0AB615D9"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Maternal:ti,ab,kw</w:t>
            </w:r>
          </w:p>
        </w:tc>
        <w:tc>
          <w:tcPr>
            <w:tcW w:w="854" w:type="dxa"/>
          </w:tcPr>
          <w:p w14:paraId="0670DC6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18923</w:t>
            </w:r>
          </w:p>
        </w:tc>
      </w:tr>
      <w:tr w:rsidR="00F32BE4" w:rsidRPr="00F32BE4" w14:paraId="0E7DDE4F"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0B16746C" w14:textId="77777777" w:rsidR="00F32BE4" w:rsidRPr="00F32BE4" w:rsidRDefault="00F32BE4" w:rsidP="00F32BE4">
            <w:pPr>
              <w:rPr>
                <w:rFonts w:cstheme="minorHAnsi"/>
                <w:sz w:val="20"/>
                <w:szCs w:val="20"/>
              </w:rPr>
            </w:pPr>
            <w:r w:rsidRPr="00F32BE4">
              <w:rPr>
                <w:rFonts w:cstheme="minorHAnsi"/>
                <w:sz w:val="20"/>
                <w:szCs w:val="20"/>
              </w:rPr>
              <w:t>#35</w:t>
            </w:r>
          </w:p>
        </w:tc>
        <w:tc>
          <w:tcPr>
            <w:tcW w:w="6726" w:type="dxa"/>
            <w:gridSpan w:val="2"/>
          </w:tcPr>
          <w:p w14:paraId="777D0A74"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MeSH descriptor: [Perinatal Care] explode all trees</w:t>
            </w:r>
          </w:p>
        </w:tc>
        <w:tc>
          <w:tcPr>
            <w:tcW w:w="854" w:type="dxa"/>
          </w:tcPr>
          <w:p w14:paraId="1306FF5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517</w:t>
            </w:r>
          </w:p>
        </w:tc>
      </w:tr>
      <w:tr w:rsidR="00F32BE4" w:rsidRPr="00F32BE4" w14:paraId="7B1817BD"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0DC6374C" w14:textId="77777777" w:rsidR="00F32BE4" w:rsidRPr="00F32BE4" w:rsidRDefault="00F32BE4" w:rsidP="00F32BE4">
            <w:pPr>
              <w:rPr>
                <w:rFonts w:cstheme="minorHAnsi"/>
                <w:sz w:val="20"/>
                <w:szCs w:val="20"/>
              </w:rPr>
            </w:pPr>
            <w:r w:rsidRPr="00F32BE4">
              <w:rPr>
                <w:rFonts w:cstheme="minorHAnsi"/>
                <w:sz w:val="20"/>
                <w:szCs w:val="20"/>
              </w:rPr>
              <w:t>#36</w:t>
            </w:r>
          </w:p>
        </w:tc>
        <w:tc>
          <w:tcPr>
            <w:tcW w:w="6726" w:type="dxa"/>
            <w:gridSpan w:val="2"/>
          </w:tcPr>
          <w:p w14:paraId="084413B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Perinatal:ti,ab,kw</w:t>
            </w:r>
          </w:p>
        </w:tc>
        <w:tc>
          <w:tcPr>
            <w:tcW w:w="854" w:type="dxa"/>
          </w:tcPr>
          <w:p w14:paraId="36B5E4D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5304</w:t>
            </w:r>
          </w:p>
        </w:tc>
      </w:tr>
      <w:tr w:rsidR="00F32BE4" w:rsidRPr="00F32BE4" w14:paraId="26EE0393"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6653AA7D" w14:textId="77777777" w:rsidR="00F32BE4" w:rsidRPr="00F32BE4" w:rsidRDefault="00F32BE4" w:rsidP="00F32BE4">
            <w:pPr>
              <w:rPr>
                <w:rFonts w:cstheme="minorHAnsi"/>
                <w:sz w:val="20"/>
                <w:szCs w:val="20"/>
              </w:rPr>
            </w:pPr>
            <w:r w:rsidRPr="00F32BE4">
              <w:rPr>
                <w:rFonts w:cstheme="minorHAnsi"/>
                <w:sz w:val="20"/>
                <w:szCs w:val="20"/>
              </w:rPr>
              <w:t>#37</w:t>
            </w:r>
          </w:p>
        </w:tc>
        <w:tc>
          <w:tcPr>
            <w:tcW w:w="6726" w:type="dxa"/>
            <w:gridSpan w:val="2"/>
          </w:tcPr>
          <w:p w14:paraId="32C06EED"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Gestational:ti,ab,kw</w:t>
            </w:r>
          </w:p>
        </w:tc>
        <w:tc>
          <w:tcPr>
            <w:tcW w:w="854" w:type="dxa"/>
          </w:tcPr>
          <w:p w14:paraId="1B6C5B0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15742</w:t>
            </w:r>
          </w:p>
        </w:tc>
      </w:tr>
      <w:tr w:rsidR="00F32BE4" w:rsidRPr="00F32BE4" w14:paraId="295CBE4E"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140BEFED" w14:textId="77777777" w:rsidR="00F32BE4" w:rsidRPr="00F32BE4" w:rsidRDefault="00F32BE4" w:rsidP="00F32BE4">
            <w:pPr>
              <w:rPr>
                <w:rFonts w:cstheme="minorHAnsi"/>
                <w:sz w:val="20"/>
                <w:szCs w:val="20"/>
              </w:rPr>
            </w:pPr>
            <w:r w:rsidRPr="00F32BE4">
              <w:rPr>
                <w:rFonts w:cstheme="minorHAnsi"/>
                <w:sz w:val="20"/>
                <w:szCs w:val="20"/>
              </w:rPr>
              <w:t>#38</w:t>
            </w:r>
          </w:p>
        </w:tc>
        <w:tc>
          <w:tcPr>
            <w:tcW w:w="6726" w:type="dxa"/>
            <w:gridSpan w:val="2"/>
          </w:tcPr>
          <w:p w14:paraId="2900228D"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MeSH descriptor: [Parturition] explode all trees</w:t>
            </w:r>
          </w:p>
        </w:tc>
        <w:tc>
          <w:tcPr>
            <w:tcW w:w="854" w:type="dxa"/>
          </w:tcPr>
          <w:p w14:paraId="053A51B2"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393</w:t>
            </w:r>
          </w:p>
        </w:tc>
      </w:tr>
      <w:tr w:rsidR="00F32BE4" w:rsidRPr="00F32BE4" w14:paraId="31BAB207"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65FD895B" w14:textId="77777777" w:rsidR="00F32BE4" w:rsidRPr="00F32BE4" w:rsidRDefault="00F32BE4" w:rsidP="00F32BE4">
            <w:pPr>
              <w:rPr>
                <w:rFonts w:cstheme="minorHAnsi"/>
                <w:sz w:val="20"/>
                <w:szCs w:val="20"/>
              </w:rPr>
            </w:pPr>
            <w:r w:rsidRPr="00F32BE4">
              <w:rPr>
                <w:rFonts w:cstheme="minorHAnsi"/>
                <w:sz w:val="20"/>
                <w:szCs w:val="20"/>
              </w:rPr>
              <w:t>#39</w:t>
            </w:r>
          </w:p>
        </w:tc>
        <w:tc>
          <w:tcPr>
            <w:tcW w:w="6726" w:type="dxa"/>
            <w:gridSpan w:val="2"/>
          </w:tcPr>
          <w:p w14:paraId="4A8B4BC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Childbirth*:ti,ab,kw</w:t>
            </w:r>
          </w:p>
        </w:tc>
        <w:tc>
          <w:tcPr>
            <w:tcW w:w="854" w:type="dxa"/>
          </w:tcPr>
          <w:p w14:paraId="5CE75527"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3635</w:t>
            </w:r>
          </w:p>
        </w:tc>
      </w:tr>
      <w:tr w:rsidR="00F32BE4" w:rsidRPr="00F32BE4" w14:paraId="14286C19"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624C8FDB" w14:textId="77777777" w:rsidR="00F32BE4" w:rsidRPr="00F32BE4" w:rsidRDefault="00F32BE4" w:rsidP="00F32BE4">
            <w:pPr>
              <w:rPr>
                <w:rFonts w:cstheme="minorHAnsi"/>
                <w:sz w:val="20"/>
                <w:szCs w:val="20"/>
              </w:rPr>
            </w:pPr>
            <w:r w:rsidRPr="00F32BE4">
              <w:rPr>
                <w:rFonts w:cstheme="minorHAnsi"/>
                <w:sz w:val="20"/>
                <w:szCs w:val="20"/>
              </w:rPr>
              <w:t>#40</w:t>
            </w:r>
          </w:p>
        </w:tc>
        <w:tc>
          <w:tcPr>
            <w:tcW w:w="6726" w:type="dxa"/>
            <w:gridSpan w:val="2"/>
          </w:tcPr>
          <w:p w14:paraId="2E37B22E"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Parturition*:ti,ab,kw</w:t>
            </w:r>
          </w:p>
        </w:tc>
        <w:tc>
          <w:tcPr>
            <w:tcW w:w="854" w:type="dxa"/>
          </w:tcPr>
          <w:p w14:paraId="29BB5E9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363</w:t>
            </w:r>
          </w:p>
        </w:tc>
      </w:tr>
      <w:tr w:rsidR="00F32BE4" w:rsidRPr="00F32BE4" w14:paraId="605B68DA"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6DC7B91F" w14:textId="77777777" w:rsidR="00F32BE4" w:rsidRPr="00F32BE4" w:rsidRDefault="00F32BE4" w:rsidP="00F32BE4">
            <w:pPr>
              <w:rPr>
                <w:rFonts w:cstheme="minorHAnsi"/>
                <w:sz w:val="20"/>
                <w:szCs w:val="20"/>
              </w:rPr>
            </w:pPr>
            <w:r w:rsidRPr="00F32BE4">
              <w:rPr>
                <w:rFonts w:cstheme="minorHAnsi"/>
                <w:sz w:val="20"/>
                <w:szCs w:val="20"/>
              </w:rPr>
              <w:t>#41</w:t>
            </w:r>
          </w:p>
        </w:tc>
        <w:tc>
          <w:tcPr>
            <w:tcW w:w="6726" w:type="dxa"/>
            <w:gridSpan w:val="2"/>
          </w:tcPr>
          <w:p w14:paraId="2215C363"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Partum:ti,ab,kw</w:t>
            </w:r>
          </w:p>
        </w:tc>
        <w:tc>
          <w:tcPr>
            <w:tcW w:w="854" w:type="dxa"/>
          </w:tcPr>
          <w:p w14:paraId="37F580CF"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1498</w:t>
            </w:r>
          </w:p>
        </w:tc>
      </w:tr>
      <w:tr w:rsidR="00F32BE4" w:rsidRPr="00F32BE4" w14:paraId="48B82146"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2DD2635D" w14:textId="77777777" w:rsidR="00F32BE4" w:rsidRPr="00F32BE4" w:rsidRDefault="00F32BE4" w:rsidP="00F32BE4">
            <w:pPr>
              <w:rPr>
                <w:rFonts w:cstheme="minorHAnsi"/>
                <w:sz w:val="20"/>
                <w:szCs w:val="20"/>
              </w:rPr>
            </w:pPr>
            <w:r w:rsidRPr="00F32BE4">
              <w:rPr>
                <w:rFonts w:cstheme="minorHAnsi"/>
                <w:sz w:val="20"/>
                <w:szCs w:val="20"/>
              </w:rPr>
              <w:t>#42</w:t>
            </w:r>
          </w:p>
        </w:tc>
        <w:tc>
          <w:tcPr>
            <w:tcW w:w="6726" w:type="dxa"/>
            <w:gridSpan w:val="2"/>
          </w:tcPr>
          <w:p w14:paraId="7B3ABD66"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#17 OR #18 OR #19 OR #20 OR #21 OR #22 OR #23 OR #24 OR #25 OR #26 OR #27 OR #28 OR #29 OR #30 OR #31 OR #32 OR #33 OR #34 OR #35 OR #36 OR #37 OR #38 OR #39 OR #40 OR #41</w:t>
            </w:r>
          </w:p>
        </w:tc>
        <w:tc>
          <w:tcPr>
            <w:tcW w:w="854" w:type="dxa"/>
          </w:tcPr>
          <w:p w14:paraId="1780F15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95123</w:t>
            </w:r>
          </w:p>
        </w:tc>
      </w:tr>
      <w:tr w:rsidR="00F32BE4" w:rsidRPr="00F32BE4" w14:paraId="5E566899" w14:textId="77777777" w:rsidTr="0FE5D27F">
        <w:tc>
          <w:tcPr>
            <w:cnfStyle w:val="001000000000" w:firstRow="0" w:lastRow="0" w:firstColumn="1" w:lastColumn="0" w:oddVBand="0" w:evenVBand="0" w:oddHBand="0" w:evenHBand="0" w:firstRowFirstColumn="0" w:firstRowLastColumn="0" w:lastRowFirstColumn="0" w:lastRowLastColumn="0"/>
            <w:tcW w:w="924" w:type="dxa"/>
          </w:tcPr>
          <w:p w14:paraId="5AE165E0" w14:textId="77777777" w:rsidR="00F32BE4" w:rsidRPr="00F32BE4" w:rsidRDefault="00F32BE4" w:rsidP="00F32BE4">
            <w:pPr>
              <w:rPr>
                <w:rFonts w:cstheme="minorHAnsi"/>
                <w:sz w:val="20"/>
                <w:szCs w:val="20"/>
              </w:rPr>
            </w:pPr>
            <w:r w:rsidRPr="00F32BE4">
              <w:rPr>
                <w:rFonts w:cstheme="minorHAnsi"/>
                <w:sz w:val="20"/>
                <w:szCs w:val="20"/>
              </w:rPr>
              <w:t>#43</w:t>
            </w:r>
          </w:p>
        </w:tc>
        <w:tc>
          <w:tcPr>
            <w:tcW w:w="6726" w:type="dxa"/>
            <w:gridSpan w:val="2"/>
          </w:tcPr>
          <w:p w14:paraId="140E2E5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(LMIC OR Subsaharan OR Sub-Saharan OR Southeast Asia OR Middle East OR Central America OR South America OR Caribbean OR Afghanistan OR Burundi OR Benin OR Burkina OR Central African OR Congo OR Eritrea OR Ethiopia OR Guinea OR Gambia OR Guinea-Bissau OR Haiti OR Liberia OR Madagascar OR Mali OR Mozambique OR Malawi OR Niger OR Nepal OR Korea OR Rwanda OR Sierra Leone OR Somalia OR Sudan OR Syria OR Chad OR Togo OR Tajikistan OR Tanzania OR Uganda OR Yemen OR Angola OR Bangladesh OR Bolivia OR Bhutan OR “Cote d Ivoire” OR Cameroon OR Comoros OR Cabo Verde OR Djibouti OR Egypt OR Micronesia OR Ghana OR Honduras OR Indonesia OR India OR Kenya OR Kyrgyz OR Cambodia OR Kiribati OR Laos OR Lesotho OR Morocco OR Moldova OR Myanmar OR Mongolia OR Mauritania OR Nigeria OR Nicaragua OR Pakistan OR Philippines OR Papua OR Gaza OR Sudan OR Senegal OR Solomon OR Salvador OR Sao Tome OR Eswatini OR Timor OR Tunisia OR Ukraine OR Uzbekistan OR Vietnam OR Vanuatu OR Zambia OR Zimbabwe OR Angola OR Albania OR Argentina OR Armenia OR Samoa OR Azerbaijan OR Bulgaria OR Bosnia OR Belarus OR Belize OR Bolivia OR Brazil OR Bhutan OR Botswana OR China OR Colombia OR Costa Rica OR Cuba OR Djibouti OR Dominica* OR Algeria OR Ecuador OR Ethiopia OR Fiji OR Micronesia OR Gabon OR Georgia OR Ghana OR Guinea OR Grenada OR Guatemala OR Guyana OR Haiti OR Iran OR Iraq OR Jamaica OR Jordan OR Kazakhstan OR Kenya OR Lebanon OR Liberia OR Libya OR St. Lucia OR Sri-Lanka OR Moldova OR Maldives OR Mexico OR Marshall Islands OR Macedonia OR Montenegro OR Mozambique OR Mauritania OR Mauritius OR Malawi OR Malaysia OR Namibia OR Niger OR Nigeria OR Nepal OR Nauru OR Peru OR Korea OR Paraguay OR Romania OR Russia* OR Rwanda OR Somalia OR Serbia OR Suriname OR Thailand OR Tajikistan OR Turkmenistan OR Tonga OR Turkey OR Tuvalu OR Tanzania OR Uganda OR Venezuela OR Kosovo OR South Africa):ti,ab,kw</w:t>
            </w:r>
          </w:p>
        </w:tc>
        <w:tc>
          <w:tcPr>
            <w:tcW w:w="854" w:type="dxa"/>
          </w:tcPr>
          <w:p w14:paraId="7F14DC5A" w14:textId="77777777" w:rsidR="00F32BE4" w:rsidRPr="00F32BE4" w:rsidRDefault="00F32BE4" w:rsidP="00F32BE4">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32BE4">
              <w:rPr>
                <w:rFonts w:cstheme="minorHAnsi"/>
                <w:sz w:val="20"/>
                <w:szCs w:val="20"/>
              </w:rPr>
              <w:t>72833</w:t>
            </w:r>
          </w:p>
        </w:tc>
      </w:tr>
      <w:tr w:rsidR="00F32BE4" w:rsidRPr="00F32BE4" w14:paraId="719D6F32" w14:textId="77777777" w:rsidTr="0FE5D2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 w:type="dxa"/>
          </w:tcPr>
          <w:p w14:paraId="33F791D2" w14:textId="77777777" w:rsidR="00F32BE4" w:rsidRPr="00F32BE4" w:rsidRDefault="00F32BE4" w:rsidP="00F32BE4">
            <w:pPr>
              <w:rPr>
                <w:rFonts w:cstheme="minorHAnsi"/>
                <w:sz w:val="20"/>
                <w:szCs w:val="20"/>
              </w:rPr>
            </w:pPr>
            <w:r w:rsidRPr="00F32BE4">
              <w:rPr>
                <w:rFonts w:cstheme="minorHAnsi"/>
                <w:sz w:val="20"/>
                <w:szCs w:val="20"/>
              </w:rPr>
              <w:lastRenderedPageBreak/>
              <w:t>#44</w:t>
            </w:r>
            <w:r w:rsidRPr="00F32BE4">
              <w:rPr>
                <w:rFonts w:cstheme="minorHAnsi"/>
                <w:sz w:val="20"/>
                <w:szCs w:val="20"/>
              </w:rPr>
              <w:tab/>
            </w:r>
            <w:r w:rsidRPr="00F32BE4">
              <w:rPr>
                <w:rFonts w:cstheme="minorHAnsi"/>
                <w:sz w:val="20"/>
                <w:szCs w:val="20"/>
              </w:rPr>
              <w:tab/>
            </w:r>
          </w:p>
        </w:tc>
        <w:tc>
          <w:tcPr>
            <w:tcW w:w="6726" w:type="dxa"/>
            <w:gridSpan w:val="2"/>
          </w:tcPr>
          <w:p w14:paraId="3BA1EFC5"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#16 AND #42 AND #43 with Publication Year from 2014 to present, with Cochrane Library publication date from Jan 2014 to present, in Trials</w:t>
            </w:r>
          </w:p>
        </w:tc>
        <w:tc>
          <w:tcPr>
            <w:tcW w:w="854" w:type="dxa"/>
          </w:tcPr>
          <w:p w14:paraId="4E78212C" w14:textId="77777777" w:rsidR="00F32BE4" w:rsidRPr="00F32BE4" w:rsidRDefault="00F32BE4" w:rsidP="00F32BE4">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32BE4">
              <w:rPr>
                <w:rFonts w:cstheme="minorHAnsi"/>
                <w:sz w:val="20"/>
                <w:szCs w:val="20"/>
              </w:rPr>
              <w:t>2389</w:t>
            </w:r>
          </w:p>
        </w:tc>
      </w:tr>
    </w:tbl>
    <w:p w14:paraId="458142F8" w14:textId="07EA321F" w:rsidR="0FE5D27F" w:rsidRDefault="0FE5D27F"/>
    <w:p w14:paraId="1460E7EA" w14:textId="3A87A9CC" w:rsidR="000A65A6" w:rsidRPr="00166459" w:rsidRDefault="00F66B19" w:rsidP="00166459">
      <w:pPr>
        <w:pStyle w:val="Prrafodelista"/>
        <w:keepNext/>
        <w:keepLines/>
        <w:numPr>
          <w:ilvl w:val="0"/>
          <w:numId w:val="13"/>
        </w:numPr>
        <w:spacing w:before="240" w:after="0"/>
        <w:jc w:val="both"/>
        <w:outlineLvl w:val="0"/>
        <w:rPr>
          <w:rFonts w:asciiTheme="majorHAnsi" w:eastAsiaTheme="majorEastAsia" w:hAnsiTheme="majorHAnsi" w:cstheme="majorBidi"/>
          <w:color w:val="2F5496" w:themeColor="accent1" w:themeShade="BF"/>
          <w:sz w:val="32"/>
          <w:szCs w:val="32"/>
        </w:rPr>
      </w:pPr>
      <w:r w:rsidRPr="00166459">
        <w:rPr>
          <w:rFonts w:asciiTheme="majorHAnsi" w:eastAsiaTheme="majorEastAsia" w:hAnsiTheme="majorHAnsi" w:cstheme="majorBidi"/>
          <w:color w:val="2F5496" w:themeColor="accent1" w:themeShade="BF"/>
          <w:sz w:val="32"/>
          <w:szCs w:val="32"/>
        </w:rPr>
        <w:t>Gray Literature Strategy</w:t>
      </w:r>
    </w:p>
    <w:p w14:paraId="73ADE301" w14:textId="48B786D9" w:rsidR="00C72B4D" w:rsidRDefault="004150D9" w:rsidP="004150D9">
      <w:pPr>
        <w:keepNext/>
        <w:keepLines/>
        <w:spacing w:before="240" w:after="0"/>
        <w:jc w:val="both"/>
        <w:outlineLvl w:val="0"/>
        <w:rPr>
          <w:sz w:val="20"/>
          <w:szCs w:val="20"/>
        </w:rPr>
      </w:pPr>
      <w:r w:rsidRPr="004150D9">
        <w:rPr>
          <w:sz w:val="20"/>
          <w:szCs w:val="20"/>
        </w:rPr>
        <w:t>The following strategy</w:t>
      </w:r>
      <w:r w:rsidR="00166459">
        <w:rPr>
          <w:sz w:val="20"/>
          <w:szCs w:val="20"/>
        </w:rPr>
        <w:t xml:space="preserve"> </w:t>
      </w:r>
      <w:r w:rsidRPr="004150D9">
        <w:rPr>
          <w:sz w:val="20"/>
          <w:szCs w:val="20"/>
        </w:rPr>
        <w:t>was applied in Google</w:t>
      </w:r>
      <w:r w:rsidR="00166459">
        <w:rPr>
          <w:sz w:val="20"/>
          <w:szCs w:val="20"/>
        </w:rPr>
        <w:t xml:space="preserve"> </w:t>
      </w:r>
      <w:r w:rsidR="00166459" w:rsidRPr="004150D9">
        <w:rPr>
          <w:sz w:val="20"/>
          <w:szCs w:val="20"/>
        </w:rPr>
        <w:t>"maternal neonatal data collection systems LMICs"</w:t>
      </w:r>
      <w:r w:rsidR="00E16DC7">
        <w:rPr>
          <w:sz w:val="20"/>
          <w:szCs w:val="20"/>
        </w:rPr>
        <w:t>.</w:t>
      </w:r>
      <w:r w:rsidRPr="004150D9">
        <w:rPr>
          <w:sz w:val="20"/>
          <w:szCs w:val="20"/>
        </w:rPr>
        <w:t xml:space="preserve"> Due to the fact that it did not provide many records of interest, we proceeded to search for information within official </w:t>
      </w:r>
      <w:r w:rsidR="00637E93">
        <w:rPr>
          <w:sz w:val="20"/>
          <w:szCs w:val="20"/>
        </w:rPr>
        <w:t>websites</w:t>
      </w:r>
      <w:r w:rsidRPr="004150D9">
        <w:rPr>
          <w:sz w:val="20"/>
          <w:szCs w:val="20"/>
        </w:rPr>
        <w:t xml:space="preserve"> of all </w:t>
      </w:r>
      <w:r w:rsidR="00637E93">
        <w:rPr>
          <w:sz w:val="20"/>
          <w:szCs w:val="20"/>
        </w:rPr>
        <w:t xml:space="preserve">data collection </w:t>
      </w:r>
      <w:r w:rsidRPr="004150D9">
        <w:rPr>
          <w:sz w:val="20"/>
          <w:szCs w:val="20"/>
        </w:rPr>
        <w:t>systems that had been identified through the main</w:t>
      </w:r>
      <w:r w:rsidR="00432909">
        <w:rPr>
          <w:sz w:val="20"/>
          <w:szCs w:val="20"/>
        </w:rPr>
        <w:t xml:space="preserve"> search</w:t>
      </w:r>
      <w:r w:rsidRPr="004150D9">
        <w:rPr>
          <w:sz w:val="20"/>
          <w:szCs w:val="20"/>
        </w:rPr>
        <w:t xml:space="preserve"> strategy (both included and finally excluded). </w:t>
      </w:r>
      <w:r w:rsidR="00BA12F2">
        <w:rPr>
          <w:sz w:val="20"/>
          <w:szCs w:val="20"/>
        </w:rPr>
        <w:t>I</w:t>
      </w:r>
      <w:r w:rsidR="00BA12F2" w:rsidRPr="00BA12F2">
        <w:rPr>
          <w:sz w:val="20"/>
          <w:szCs w:val="20"/>
        </w:rPr>
        <w:t xml:space="preserve">t was decided to </w:t>
      </w:r>
      <w:r w:rsidR="00F926BA">
        <w:rPr>
          <w:sz w:val="20"/>
          <w:szCs w:val="20"/>
        </w:rPr>
        <w:t>enter</w:t>
      </w:r>
      <w:r w:rsidR="00BA12F2" w:rsidRPr="00BA12F2">
        <w:rPr>
          <w:sz w:val="20"/>
          <w:szCs w:val="20"/>
        </w:rPr>
        <w:t xml:space="preserve"> the full name of the DCS identified</w:t>
      </w:r>
      <w:r w:rsidR="00114625">
        <w:rPr>
          <w:sz w:val="20"/>
          <w:szCs w:val="20"/>
        </w:rPr>
        <w:t>,</w:t>
      </w:r>
      <w:r w:rsidR="00BA12F2" w:rsidRPr="00BA12F2">
        <w:rPr>
          <w:sz w:val="20"/>
          <w:szCs w:val="20"/>
        </w:rPr>
        <w:t xml:space="preserve"> as a search strategy in </w:t>
      </w:r>
      <w:r w:rsidR="00F926BA">
        <w:rPr>
          <w:sz w:val="20"/>
          <w:szCs w:val="20"/>
        </w:rPr>
        <w:t>G</w:t>
      </w:r>
      <w:r w:rsidR="00BA12F2" w:rsidRPr="00BA12F2">
        <w:rPr>
          <w:sz w:val="20"/>
          <w:szCs w:val="20"/>
        </w:rPr>
        <w:t>oogle. The same was done with the 96 identified systems.</w:t>
      </w:r>
    </w:p>
    <w:p w14:paraId="5675AF8E" w14:textId="15212444" w:rsidR="004150D9" w:rsidRDefault="004150D9" w:rsidP="004150D9">
      <w:pPr>
        <w:keepNext/>
        <w:keepLines/>
        <w:spacing w:before="240" w:after="0"/>
        <w:jc w:val="both"/>
        <w:outlineLvl w:val="0"/>
        <w:rPr>
          <w:sz w:val="20"/>
          <w:szCs w:val="20"/>
        </w:rPr>
      </w:pPr>
      <w:r w:rsidRPr="004150D9">
        <w:rPr>
          <w:sz w:val="20"/>
          <w:szCs w:val="20"/>
        </w:rPr>
        <w:t xml:space="preserve">We also look for information </w:t>
      </w:r>
      <w:r w:rsidRPr="00406367">
        <w:rPr>
          <w:sz w:val="20"/>
          <w:szCs w:val="20"/>
        </w:rPr>
        <w:t xml:space="preserve">on </w:t>
      </w:r>
      <w:r w:rsidR="00406367" w:rsidRPr="00406367">
        <w:rPr>
          <w:rFonts w:cstheme="minorHAnsi"/>
          <w:iCs/>
          <w:sz w:val="20"/>
          <w:szCs w:val="20"/>
        </w:rPr>
        <w:t>key government, agency and non-governmental organization websites</w:t>
      </w:r>
      <w:r w:rsidRPr="00406367">
        <w:rPr>
          <w:sz w:val="20"/>
          <w:szCs w:val="20"/>
        </w:rPr>
        <w:t xml:space="preserve"> such as the World Health Organization (https://www.who.int)</w:t>
      </w:r>
      <w:r w:rsidR="00C72B4D" w:rsidRPr="00406367">
        <w:rPr>
          <w:sz w:val="20"/>
          <w:szCs w:val="20"/>
        </w:rPr>
        <w:t>,</w:t>
      </w:r>
      <w:r w:rsidRPr="00406367">
        <w:rPr>
          <w:sz w:val="20"/>
          <w:szCs w:val="20"/>
        </w:rPr>
        <w:t xml:space="preserve"> Maternal and Child </w:t>
      </w:r>
      <w:r w:rsidRPr="004150D9">
        <w:rPr>
          <w:sz w:val="20"/>
          <w:szCs w:val="20"/>
        </w:rPr>
        <w:t>Survival Program (</w:t>
      </w:r>
      <w:hyperlink r:id="rId95" w:history="1">
        <w:r w:rsidR="00447ED7" w:rsidRPr="00D17B19">
          <w:rPr>
            <w:rStyle w:val="Hipervnculo"/>
            <w:sz w:val="20"/>
            <w:szCs w:val="20"/>
          </w:rPr>
          <w:t>www.mcsprogram.org</w:t>
        </w:r>
      </w:hyperlink>
      <w:r w:rsidRPr="004150D9">
        <w:rPr>
          <w:sz w:val="20"/>
          <w:szCs w:val="20"/>
        </w:rPr>
        <w:t>)</w:t>
      </w:r>
      <w:r w:rsidR="00447ED7">
        <w:rPr>
          <w:sz w:val="20"/>
          <w:szCs w:val="20"/>
        </w:rPr>
        <w:t xml:space="preserve">, </w:t>
      </w:r>
      <w:r w:rsidRPr="004150D9">
        <w:rPr>
          <w:sz w:val="20"/>
          <w:szCs w:val="20"/>
        </w:rPr>
        <w:t xml:space="preserve"> </w:t>
      </w:r>
      <w:r w:rsidR="00447ED7" w:rsidRPr="00971909">
        <w:rPr>
          <w:rFonts w:cstheme="minorHAnsi"/>
          <w:iCs/>
        </w:rPr>
        <w:t>Measure Evaluation</w:t>
      </w:r>
      <w:r w:rsidR="00447ED7">
        <w:rPr>
          <w:rFonts w:cstheme="minorHAnsi"/>
          <w:iCs/>
        </w:rPr>
        <w:t xml:space="preserve"> </w:t>
      </w:r>
      <w:r w:rsidR="003D15B8">
        <w:rPr>
          <w:rFonts w:cstheme="minorHAnsi"/>
          <w:iCs/>
        </w:rPr>
        <w:t>(</w:t>
      </w:r>
      <w:r w:rsidR="003D15B8" w:rsidRPr="003D15B8">
        <w:rPr>
          <w:rFonts w:cstheme="minorHAnsi"/>
          <w:iCs/>
        </w:rPr>
        <w:t>https://www.measureevaluation.org</w:t>
      </w:r>
      <w:r w:rsidR="003D15B8">
        <w:rPr>
          <w:rFonts w:cstheme="minorHAnsi"/>
          <w:iCs/>
        </w:rPr>
        <w:t xml:space="preserve"> ), </w:t>
      </w:r>
      <w:r w:rsidR="00447ED7">
        <w:rPr>
          <w:rFonts w:cstheme="minorHAnsi"/>
          <w:iCs/>
        </w:rPr>
        <w:t>and</w:t>
      </w:r>
      <w:r w:rsidR="00C9451A">
        <w:rPr>
          <w:rFonts w:cstheme="minorHAnsi"/>
          <w:iCs/>
        </w:rPr>
        <w:t xml:space="preserve"> </w:t>
      </w:r>
      <w:r w:rsidR="00D4325C">
        <w:rPr>
          <w:sz w:val="20"/>
          <w:szCs w:val="20"/>
        </w:rPr>
        <w:t xml:space="preserve">also </w:t>
      </w:r>
      <w:r w:rsidR="005E4FDD">
        <w:rPr>
          <w:sz w:val="20"/>
          <w:szCs w:val="20"/>
        </w:rPr>
        <w:t xml:space="preserve">on </w:t>
      </w:r>
      <w:r w:rsidR="00D4325C">
        <w:rPr>
          <w:sz w:val="20"/>
          <w:szCs w:val="20"/>
        </w:rPr>
        <w:t>website</w:t>
      </w:r>
      <w:r w:rsidRPr="004150D9">
        <w:rPr>
          <w:sz w:val="20"/>
          <w:szCs w:val="20"/>
        </w:rPr>
        <w:t xml:space="preserve"> of LMIC</w:t>
      </w:r>
      <w:r w:rsidR="006A1629">
        <w:rPr>
          <w:sz w:val="20"/>
          <w:szCs w:val="20"/>
        </w:rPr>
        <w:t xml:space="preserve"> </w:t>
      </w:r>
      <w:r w:rsidR="00D4325C">
        <w:rPr>
          <w:sz w:val="20"/>
          <w:szCs w:val="20"/>
        </w:rPr>
        <w:t>N</w:t>
      </w:r>
      <w:r w:rsidRPr="004150D9">
        <w:rPr>
          <w:sz w:val="20"/>
          <w:szCs w:val="20"/>
        </w:rPr>
        <w:t xml:space="preserve">ational </w:t>
      </w:r>
      <w:r w:rsidR="00D4325C">
        <w:rPr>
          <w:sz w:val="20"/>
          <w:szCs w:val="20"/>
        </w:rPr>
        <w:t>M</w:t>
      </w:r>
      <w:r w:rsidRPr="004150D9">
        <w:rPr>
          <w:sz w:val="20"/>
          <w:szCs w:val="20"/>
        </w:rPr>
        <w:t xml:space="preserve">inistries of </w:t>
      </w:r>
      <w:r w:rsidR="00D4325C">
        <w:rPr>
          <w:sz w:val="20"/>
          <w:szCs w:val="20"/>
        </w:rPr>
        <w:t>H</w:t>
      </w:r>
      <w:r w:rsidRPr="004150D9">
        <w:rPr>
          <w:sz w:val="20"/>
          <w:szCs w:val="20"/>
        </w:rPr>
        <w:t>ealth.</w:t>
      </w:r>
    </w:p>
    <w:p w14:paraId="3777F128" w14:textId="0F6B6539" w:rsidR="00F33DF7" w:rsidRDefault="00F33DF7" w:rsidP="004150D9">
      <w:pPr>
        <w:keepNext/>
        <w:keepLines/>
        <w:spacing w:before="240" w:after="0"/>
        <w:jc w:val="both"/>
        <w:outlineLvl w:val="0"/>
        <w:rPr>
          <w:sz w:val="20"/>
          <w:szCs w:val="20"/>
        </w:rPr>
      </w:pPr>
    </w:p>
    <w:p w14:paraId="2616FF72" w14:textId="39C4B506" w:rsidR="00F33DF7" w:rsidRPr="004150D9" w:rsidRDefault="00F33DF7" w:rsidP="004150D9">
      <w:pPr>
        <w:keepNext/>
        <w:keepLines/>
        <w:spacing w:before="240" w:after="0"/>
        <w:jc w:val="both"/>
        <w:outlineLvl w:val="0"/>
        <w:rPr>
          <w:sz w:val="20"/>
          <w:szCs w:val="20"/>
        </w:rPr>
      </w:pPr>
    </w:p>
    <w:sectPr w:rsidR="00F33DF7" w:rsidRPr="004150D9">
      <w:footerReference w:type="default" r:id="rId9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1D2476" w14:textId="77777777" w:rsidR="004A0C49" w:rsidRDefault="004A0C49" w:rsidP="009C5BB5">
      <w:pPr>
        <w:spacing w:after="0" w:line="240" w:lineRule="auto"/>
      </w:pPr>
      <w:r>
        <w:separator/>
      </w:r>
    </w:p>
  </w:endnote>
  <w:endnote w:type="continuationSeparator" w:id="0">
    <w:p w14:paraId="7C0187A4" w14:textId="77777777" w:rsidR="004A0C49" w:rsidRDefault="004A0C49" w:rsidP="009C5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A2B208" w14:textId="77777777" w:rsidR="009C5BB5" w:rsidRDefault="009C5BB5" w:rsidP="009C5BB5">
    <w:pPr>
      <w:pStyle w:val="Piedepgina"/>
    </w:pPr>
    <w:r w:rsidRPr="00C64EC7">
      <w:rPr>
        <w:rFonts w:cstheme="minorHAnsi"/>
        <w:bCs/>
        <w:i/>
        <w:iCs/>
        <w:sz w:val="20"/>
        <w:szCs w:val="20"/>
      </w:rPr>
      <w:t>Maternal and neonatal data collection systems in low- and middle-income countries: scoping review protocol</w:t>
    </w:r>
  </w:p>
  <w:p w14:paraId="694C008C" w14:textId="77777777" w:rsidR="009C5BB5" w:rsidRDefault="009C5BB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924D23" w14:textId="77777777" w:rsidR="004A0C49" w:rsidRDefault="004A0C49" w:rsidP="009C5BB5">
      <w:pPr>
        <w:spacing w:after="0" w:line="240" w:lineRule="auto"/>
      </w:pPr>
      <w:r>
        <w:separator/>
      </w:r>
    </w:p>
  </w:footnote>
  <w:footnote w:type="continuationSeparator" w:id="0">
    <w:p w14:paraId="5DD7ECFF" w14:textId="77777777" w:rsidR="004A0C49" w:rsidRDefault="004A0C49" w:rsidP="009C5B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EE1625"/>
    <w:multiLevelType w:val="hybridMultilevel"/>
    <w:tmpl w:val="8636346A"/>
    <w:lvl w:ilvl="0" w:tplc="2C0A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C2E5F12"/>
    <w:multiLevelType w:val="hybridMultilevel"/>
    <w:tmpl w:val="E9888A66"/>
    <w:lvl w:ilvl="0" w:tplc="2C0A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D4E0F16"/>
    <w:multiLevelType w:val="hybridMultilevel"/>
    <w:tmpl w:val="EB5A5A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347C50"/>
    <w:multiLevelType w:val="hybridMultilevel"/>
    <w:tmpl w:val="AB403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7A1349"/>
    <w:multiLevelType w:val="hybridMultilevel"/>
    <w:tmpl w:val="EB98EA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5208F0"/>
    <w:multiLevelType w:val="hybridMultilevel"/>
    <w:tmpl w:val="1B6A151E"/>
    <w:lvl w:ilvl="0" w:tplc="FFFFFFF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CA74AEE"/>
    <w:multiLevelType w:val="hybridMultilevel"/>
    <w:tmpl w:val="2F96D7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BA74566"/>
    <w:multiLevelType w:val="hybridMultilevel"/>
    <w:tmpl w:val="5CFEDE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0C0DDA"/>
    <w:multiLevelType w:val="hybridMultilevel"/>
    <w:tmpl w:val="C112761C"/>
    <w:lvl w:ilvl="0" w:tplc="9FF62DCE">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770719B9"/>
    <w:multiLevelType w:val="hybridMultilevel"/>
    <w:tmpl w:val="6F4A0486"/>
    <w:lvl w:ilvl="0" w:tplc="D572318C">
      <w:start w:val="1"/>
      <w:numFmt w:val="decimal"/>
      <w:lvlText w:val="%1."/>
      <w:lvlJc w:val="left"/>
      <w:pPr>
        <w:ind w:left="720" w:hanging="360"/>
      </w:pPr>
      <w:rPr>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1"/>
  </w:num>
  <w:num w:numId="4">
    <w:abstractNumId w:val="0"/>
  </w:num>
  <w:num w:numId="5">
    <w:abstractNumId w:val="3"/>
  </w:num>
  <w:num w:numId="6">
    <w:abstractNumId w:val="2"/>
  </w:num>
  <w:num w:numId="7">
    <w:abstractNumId w:val="4"/>
  </w:num>
  <w:num w:numId="8">
    <w:abstractNumId w:val="8"/>
  </w:num>
  <w:num w:numId="9">
    <w:abstractNumId w:val="6"/>
  </w:num>
  <w:num w:numId="1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BE4"/>
    <w:rsid w:val="000438B4"/>
    <w:rsid w:val="000A65A6"/>
    <w:rsid w:val="00102CB3"/>
    <w:rsid w:val="00114625"/>
    <w:rsid w:val="00166459"/>
    <w:rsid w:val="00185BF6"/>
    <w:rsid w:val="00247CF2"/>
    <w:rsid w:val="003645CD"/>
    <w:rsid w:val="003D15B8"/>
    <w:rsid w:val="003F3510"/>
    <w:rsid w:val="00406367"/>
    <w:rsid w:val="004150D9"/>
    <w:rsid w:val="00422F5A"/>
    <w:rsid w:val="00432909"/>
    <w:rsid w:val="00447ED7"/>
    <w:rsid w:val="004A0C49"/>
    <w:rsid w:val="00511500"/>
    <w:rsid w:val="00544787"/>
    <w:rsid w:val="005E4FDD"/>
    <w:rsid w:val="0063253D"/>
    <w:rsid w:val="00637E93"/>
    <w:rsid w:val="00645224"/>
    <w:rsid w:val="00692DC7"/>
    <w:rsid w:val="006A1629"/>
    <w:rsid w:val="006E5A7B"/>
    <w:rsid w:val="007F1D36"/>
    <w:rsid w:val="00885879"/>
    <w:rsid w:val="008E674E"/>
    <w:rsid w:val="00925D77"/>
    <w:rsid w:val="009A3187"/>
    <w:rsid w:val="009C5BB5"/>
    <w:rsid w:val="00BA12F2"/>
    <w:rsid w:val="00BA1C3A"/>
    <w:rsid w:val="00C23946"/>
    <w:rsid w:val="00C72B4D"/>
    <w:rsid w:val="00C9451A"/>
    <w:rsid w:val="00D02728"/>
    <w:rsid w:val="00D115B9"/>
    <w:rsid w:val="00D4325C"/>
    <w:rsid w:val="00DA4CE9"/>
    <w:rsid w:val="00E16DC7"/>
    <w:rsid w:val="00E26D87"/>
    <w:rsid w:val="00EE1A97"/>
    <w:rsid w:val="00F32BE4"/>
    <w:rsid w:val="00F33DF7"/>
    <w:rsid w:val="00F66B19"/>
    <w:rsid w:val="00F926BA"/>
    <w:rsid w:val="0FE5D2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09F89"/>
  <w15:chartTrackingRefBased/>
  <w15:docId w15:val="{31DDD422-D394-488E-885B-2F6019AEB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2BE4"/>
  </w:style>
  <w:style w:type="paragraph" w:styleId="Ttulo1">
    <w:name w:val="heading 1"/>
    <w:basedOn w:val="Normal"/>
    <w:next w:val="Normal"/>
    <w:link w:val="Ttulo1Car"/>
    <w:uiPriority w:val="9"/>
    <w:qFormat/>
    <w:rsid w:val="00F32BE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F32BE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F32B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link w:val="Ttulo4Car"/>
    <w:uiPriority w:val="9"/>
    <w:qFormat/>
    <w:rsid w:val="00F32BE4"/>
    <w:pPr>
      <w:spacing w:before="332" w:after="166" w:line="240" w:lineRule="auto"/>
      <w:outlineLvl w:val="3"/>
    </w:pPr>
    <w:rPr>
      <w:rFonts w:ascii="Times New Roman" w:eastAsia="Times New Roman" w:hAnsi="Times New Roman" w:cs="Times New Roman"/>
      <w:b/>
      <w:bCs/>
      <w:color w:val="59331F"/>
      <w:sz w:val="24"/>
      <w:szCs w:val="24"/>
      <w:lang w:val="es-AR" w:eastAsia="es-AR"/>
    </w:rPr>
  </w:style>
  <w:style w:type="paragraph" w:styleId="Ttulo5">
    <w:name w:val="heading 5"/>
    <w:basedOn w:val="Normal"/>
    <w:link w:val="Ttulo5Car"/>
    <w:uiPriority w:val="9"/>
    <w:qFormat/>
    <w:rsid w:val="00F32BE4"/>
    <w:pPr>
      <w:spacing w:before="332" w:after="166" w:line="240" w:lineRule="auto"/>
      <w:outlineLvl w:val="4"/>
    </w:pPr>
    <w:rPr>
      <w:rFonts w:ascii="Times New Roman" w:eastAsia="Times New Roman" w:hAnsi="Times New Roman" w:cs="Times New Roman"/>
      <w:i/>
      <w:iCs/>
      <w:sz w:val="24"/>
      <w:szCs w:val="24"/>
      <w:lang w:val="es-AR" w:eastAsia="es-AR"/>
    </w:rPr>
  </w:style>
  <w:style w:type="paragraph" w:styleId="Ttulo6">
    <w:name w:val="heading 6"/>
    <w:basedOn w:val="Normal"/>
    <w:link w:val="Ttulo6Car"/>
    <w:uiPriority w:val="9"/>
    <w:qFormat/>
    <w:rsid w:val="00F32BE4"/>
    <w:pPr>
      <w:spacing w:before="332" w:after="166" w:line="240" w:lineRule="auto"/>
      <w:outlineLvl w:val="5"/>
    </w:pPr>
    <w:rPr>
      <w:rFonts w:ascii="Times New Roman" w:eastAsia="Times New Roman" w:hAnsi="Times New Roman" w:cs="Times New Roman"/>
      <w:sz w:val="24"/>
      <w:szCs w:val="24"/>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32BE4"/>
    <w:rPr>
      <w:rFonts w:asciiTheme="majorHAnsi" w:eastAsiaTheme="majorEastAsia" w:hAnsiTheme="majorHAnsi" w:cstheme="majorBidi"/>
      <w:color w:val="2F5496" w:themeColor="accent1" w:themeShade="BF"/>
      <w:sz w:val="32"/>
      <w:szCs w:val="32"/>
    </w:rPr>
  </w:style>
  <w:style w:type="table" w:styleId="Tablaconcuadrcula">
    <w:name w:val="Table Grid"/>
    <w:basedOn w:val="Tablanormal"/>
    <w:uiPriority w:val="39"/>
    <w:rsid w:val="00F32B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F32BE4"/>
    <w:pPr>
      <w:ind w:left="720"/>
      <w:contextualSpacing/>
    </w:pPr>
  </w:style>
  <w:style w:type="character" w:customStyle="1" w:styleId="Ttulo2Car">
    <w:name w:val="Título 2 Car"/>
    <w:basedOn w:val="Fuentedeprrafopredeter"/>
    <w:link w:val="Ttulo2"/>
    <w:uiPriority w:val="9"/>
    <w:rsid w:val="00F32BE4"/>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F32BE4"/>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rsid w:val="00F32BE4"/>
    <w:rPr>
      <w:rFonts w:ascii="Times New Roman" w:eastAsia="Times New Roman" w:hAnsi="Times New Roman" w:cs="Times New Roman"/>
      <w:b/>
      <w:bCs/>
      <w:color w:val="59331F"/>
      <w:sz w:val="24"/>
      <w:szCs w:val="24"/>
      <w:lang w:val="es-AR" w:eastAsia="es-AR"/>
    </w:rPr>
  </w:style>
  <w:style w:type="character" w:customStyle="1" w:styleId="Ttulo5Car">
    <w:name w:val="Título 5 Car"/>
    <w:basedOn w:val="Fuentedeprrafopredeter"/>
    <w:link w:val="Ttulo5"/>
    <w:uiPriority w:val="9"/>
    <w:rsid w:val="00F32BE4"/>
    <w:rPr>
      <w:rFonts w:ascii="Times New Roman" w:eastAsia="Times New Roman" w:hAnsi="Times New Roman" w:cs="Times New Roman"/>
      <w:i/>
      <w:iCs/>
      <w:sz w:val="24"/>
      <w:szCs w:val="24"/>
      <w:lang w:val="es-AR" w:eastAsia="es-AR"/>
    </w:rPr>
  </w:style>
  <w:style w:type="character" w:customStyle="1" w:styleId="Ttulo6Car">
    <w:name w:val="Título 6 Car"/>
    <w:basedOn w:val="Fuentedeprrafopredeter"/>
    <w:link w:val="Ttulo6"/>
    <w:uiPriority w:val="9"/>
    <w:rsid w:val="00F32BE4"/>
    <w:rPr>
      <w:rFonts w:ascii="Times New Roman" w:eastAsia="Times New Roman" w:hAnsi="Times New Roman" w:cs="Times New Roman"/>
      <w:sz w:val="24"/>
      <w:szCs w:val="24"/>
      <w:lang w:val="es-AR" w:eastAsia="es-AR"/>
    </w:rPr>
  </w:style>
  <w:style w:type="character" w:styleId="Refdecomentario">
    <w:name w:val="annotation reference"/>
    <w:basedOn w:val="Fuentedeprrafopredeter"/>
    <w:uiPriority w:val="99"/>
    <w:semiHidden/>
    <w:unhideWhenUsed/>
    <w:rsid w:val="00F32BE4"/>
    <w:rPr>
      <w:sz w:val="16"/>
      <w:szCs w:val="16"/>
    </w:rPr>
  </w:style>
  <w:style w:type="paragraph" w:styleId="Textocomentario">
    <w:name w:val="annotation text"/>
    <w:basedOn w:val="Normal"/>
    <w:link w:val="TextocomentarioCar"/>
    <w:uiPriority w:val="99"/>
    <w:unhideWhenUsed/>
    <w:rsid w:val="00F32BE4"/>
    <w:pPr>
      <w:spacing w:line="240" w:lineRule="auto"/>
    </w:pPr>
    <w:rPr>
      <w:sz w:val="20"/>
      <w:szCs w:val="20"/>
    </w:rPr>
  </w:style>
  <w:style w:type="character" w:customStyle="1" w:styleId="TextocomentarioCar">
    <w:name w:val="Texto comentario Car"/>
    <w:basedOn w:val="Fuentedeprrafopredeter"/>
    <w:link w:val="Textocomentario"/>
    <w:uiPriority w:val="99"/>
    <w:rsid w:val="00F32BE4"/>
    <w:rPr>
      <w:sz w:val="20"/>
      <w:szCs w:val="20"/>
    </w:rPr>
  </w:style>
  <w:style w:type="paragraph" w:styleId="Asuntodelcomentario">
    <w:name w:val="annotation subject"/>
    <w:basedOn w:val="Textocomentario"/>
    <w:next w:val="Textocomentario"/>
    <w:link w:val="AsuntodelcomentarioCar"/>
    <w:uiPriority w:val="99"/>
    <w:semiHidden/>
    <w:unhideWhenUsed/>
    <w:rsid w:val="00F32BE4"/>
    <w:rPr>
      <w:b/>
      <w:bCs/>
    </w:rPr>
  </w:style>
  <w:style w:type="character" w:customStyle="1" w:styleId="AsuntodelcomentarioCar">
    <w:name w:val="Asunto del comentario Car"/>
    <w:basedOn w:val="TextocomentarioCar"/>
    <w:link w:val="Asuntodelcomentario"/>
    <w:uiPriority w:val="99"/>
    <w:semiHidden/>
    <w:rsid w:val="00F32BE4"/>
    <w:rPr>
      <w:b/>
      <w:bCs/>
      <w:sz w:val="20"/>
      <w:szCs w:val="20"/>
    </w:rPr>
  </w:style>
  <w:style w:type="paragraph" w:styleId="Textodeglobo">
    <w:name w:val="Balloon Text"/>
    <w:basedOn w:val="Normal"/>
    <w:link w:val="TextodegloboCar"/>
    <w:uiPriority w:val="99"/>
    <w:semiHidden/>
    <w:unhideWhenUsed/>
    <w:rsid w:val="00F32BE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32BE4"/>
    <w:rPr>
      <w:rFonts w:ascii="Segoe UI" w:hAnsi="Segoe UI" w:cs="Segoe UI"/>
      <w:sz w:val="18"/>
      <w:szCs w:val="18"/>
    </w:rPr>
  </w:style>
  <w:style w:type="character" w:styleId="Hipervnculo">
    <w:name w:val="Hyperlink"/>
    <w:basedOn w:val="Fuentedeprrafopredeter"/>
    <w:uiPriority w:val="99"/>
    <w:unhideWhenUsed/>
    <w:rsid w:val="00F32BE4"/>
    <w:rPr>
      <w:color w:val="0000FF"/>
      <w:u w:val="single"/>
    </w:rPr>
  </w:style>
  <w:style w:type="character" w:customStyle="1" w:styleId="UnresolvedMention1">
    <w:name w:val="Unresolved Mention1"/>
    <w:basedOn w:val="Fuentedeprrafopredeter"/>
    <w:uiPriority w:val="99"/>
    <w:semiHidden/>
    <w:unhideWhenUsed/>
    <w:rsid w:val="00F32BE4"/>
    <w:rPr>
      <w:color w:val="605E5C"/>
      <w:shd w:val="clear" w:color="auto" w:fill="E1DFDD"/>
    </w:rPr>
  </w:style>
  <w:style w:type="paragraph" w:styleId="TtuloTDC">
    <w:name w:val="TOC Heading"/>
    <w:basedOn w:val="Ttulo1"/>
    <w:next w:val="Normal"/>
    <w:uiPriority w:val="39"/>
    <w:unhideWhenUsed/>
    <w:qFormat/>
    <w:rsid w:val="00F32BE4"/>
    <w:pPr>
      <w:outlineLvl w:val="9"/>
    </w:pPr>
  </w:style>
  <w:style w:type="paragraph" w:styleId="TDC1">
    <w:name w:val="toc 1"/>
    <w:basedOn w:val="Normal"/>
    <w:next w:val="Normal"/>
    <w:autoRedefine/>
    <w:uiPriority w:val="39"/>
    <w:unhideWhenUsed/>
    <w:rsid w:val="00F32BE4"/>
    <w:pPr>
      <w:tabs>
        <w:tab w:val="left" w:pos="440"/>
        <w:tab w:val="right" w:leader="dot" w:pos="9350"/>
      </w:tabs>
      <w:spacing w:after="100"/>
    </w:pPr>
  </w:style>
  <w:style w:type="paragraph" w:styleId="TDC2">
    <w:name w:val="toc 2"/>
    <w:basedOn w:val="Normal"/>
    <w:next w:val="Normal"/>
    <w:autoRedefine/>
    <w:uiPriority w:val="39"/>
    <w:unhideWhenUsed/>
    <w:rsid w:val="00F32BE4"/>
    <w:pPr>
      <w:tabs>
        <w:tab w:val="right" w:leader="dot" w:pos="9350"/>
      </w:tabs>
      <w:spacing w:after="100"/>
      <w:ind w:left="220"/>
    </w:pPr>
  </w:style>
  <w:style w:type="paragraph" w:styleId="TDC3">
    <w:name w:val="toc 3"/>
    <w:basedOn w:val="Normal"/>
    <w:next w:val="Normal"/>
    <w:autoRedefine/>
    <w:uiPriority w:val="39"/>
    <w:unhideWhenUsed/>
    <w:rsid w:val="00F32BE4"/>
    <w:pPr>
      <w:spacing w:after="100"/>
      <w:ind w:left="440"/>
    </w:pPr>
  </w:style>
  <w:style w:type="character" w:customStyle="1" w:styleId="EndNoteBibliographyChar">
    <w:name w:val="EndNote Bibliography Char"/>
    <w:basedOn w:val="Fuentedeprrafopredeter"/>
    <w:link w:val="EndNoteBibliography"/>
    <w:locked/>
    <w:rsid w:val="00F32BE4"/>
    <w:rPr>
      <w:rFonts w:ascii="Calibri" w:hAnsi="Calibri" w:cs="Calibri"/>
      <w:noProof/>
    </w:rPr>
  </w:style>
  <w:style w:type="paragraph" w:customStyle="1" w:styleId="EndNoteBibliography">
    <w:name w:val="EndNote Bibliography"/>
    <w:basedOn w:val="Normal"/>
    <w:link w:val="EndNoteBibliographyChar"/>
    <w:rsid w:val="00F32BE4"/>
    <w:pPr>
      <w:spacing w:line="240" w:lineRule="auto"/>
    </w:pPr>
    <w:rPr>
      <w:rFonts w:ascii="Calibri" w:hAnsi="Calibri" w:cs="Calibri"/>
      <w:noProof/>
    </w:rPr>
  </w:style>
  <w:style w:type="paragraph" w:styleId="Revisin">
    <w:name w:val="Revision"/>
    <w:hidden/>
    <w:uiPriority w:val="99"/>
    <w:semiHidden/>
    <w:rsid w:val="00F32BE4"/>
    <w:pPr>
      <w:spacing w:after="0" w:line="240" w:lineRule="auto"/>
    </w:pPr>
  </w:style>
  <w:style w:type="character" w:customStyle="1" w:styleId="UnresolvedMention2">
    <w:name w:val="Unresolved Mention2"/>
    <w:basedOn w:val="Fuentedeprrafopredeter"/>
    <w:uiPriority w:val="99"/>
    <w:semiHidden/>
    <w:unhideWhenUsed/>
    <w:rsid w:val="00F32BE4"/>
    <w:rPr>
      <w:color w:val="808080"/>
      <w:shd w:val="clear" w:color="auto" w:fill="E6E6E6"/>
    </w:rPr>
  </w:style>
  <w:style w:type="paragraph" w:customStyle="1" w:styleId="EndNoteBibliographyTitle">
    <w:name w:val="EndNote Bibliography Title"/>
    <w:basedOn w:val="Normal"/>
    <w:link w:val="EndNoteBibliographyTitleCar"/>
    <w:rsid w:val="00F32BE4"/>
    <w:pPr>
      <w:spacing w:after="0"/>
      <w:jc w:val="center"/>
    </w:pPr>
    <w:rPr>
      <w:rFonts w:ascii="Calibri" w:hAnsi="Calibri" w:cs="Calibri"/>
    </w:rPr>
  </w:style>
  <w:style w:type="character" w:customStyle="1" w:styleId="EndNoteBibliographyTitleCar">
    <w:name w:val="EndNote Bibliography Title Car"/>
    <w:basedOn w:val="Fuentedeprrafopredeter"/>
    <w:link w:val="EndNoteBibliographyTitle"/>
    <w:rsid w:val="00F32BE4"/>
    <w:rPr>
      <w:rFonts w:ascii="Calibri" w:hAnsi="Calibri" w:cs="Calibri"/>
    </w:rPr>
  </w:style>
  <w:style w:type="paragraph" w:customStyle="1" w:styleId="p1">
    <w:name w:val="p1"/>
    <w:basedOn w:val="Normal"/>
    <w:rsid w:val="00F32BE4"/>
    <w:pPr>
      <w:spacing w:after="0" w:line="240" w:lineRule="auto"/>
    </w:pPr>
    <w:rPr>
      <w:rFonts w:ascii="Times New Roman" w:eastAsiaTheme="minorEastAsia" w:hAnsi="Times New Roman" w:cs="Times New Roman"/>
      <w:sz w:val="24"/>
      <w:szCs w:val="24"/>
      <w:lang w:val="es-AR" w:eastAsia="es-ES"/>
    </w:rPr>
  </w:style>
  <w:style w:type="character" w:customStyle="1" w:styleId="s1">
    <w:name w:val="s1"/>
    <w:basedOn w:val="Fuentedeprrafopredeter"/>
    <w:rsid w:val="00F32BE4"/>
    <w:rPr>
      <w:rFonts w:ascii="Helvetica" w:hAnsi="Helvetica" w:hint="default"/>
      <w:b w:val="0"/>
      <w:bCs w:val="0"/>
      <w:i w:val="0"/>
      <w:iCs w:val="0"/>
      <w:sz w:val="24"/>
      <w:szCs w:val="24"/>
    </w:rPr>
  </w:style>
  <w:style w:type="character" w:customStyle="1" w:styleId="UnresolvedMention3">
    <w:name w:val="Unresolved Mention3"/>
    <w:basedOn w:val="Fuentedeprrafopredeter"/>
    <w:uiPriority w:val="99"/>
    <w:semiHidden/>
    <w:unhideWhenUsed/>
    <w:rsid w:val="00F32BE4"/>
    <w:rPr>
      <w:color w:val="605E5C"/>
      <w:shd w:val="clear" w:color="auto" w:fill="E1DFDD"/>
    </w:rPr>
  </w:style>
  <w:style w:type="paragraph" w:styleId="Encabezado">
    <w:name w:val="header"/>
    <w:basedOn w:val="Normal"/>
    <w:link w:val="EncabezadoCar"/>
    <w:uiPriority w:val="99"/>
    <w:unhideWhenUsed/>
    <w:rsid w:val="00F32BE4"/>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F32BE4"/>
  </w:style>
  <w:style w:type="paragraph" w:styleId="Piedepgina">
    <w:name w:val="footer"/>
    <w:basedOn w:val="Normal"/>
    <w:link w:val="PiedepginaCar"/>
    <w:uiPriority w:val="99"/>
    <w:unhideWhenUsed/>
    <w:rsid w:val="00F32BE4"/>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F32BE4"/>
  </w:style>
  <w:style w:type="character" w:customStyle="1" w:styleId="UnresolvedMention4">
    <w:name w:val="Unresolved Mention4"/>
    <w:basedOn w:val="Fuentedeprrafopredeter"/>
    <w:uiPriority w:val="99"/>
    <w:semiHidden/>
    <w:unhideWhenUsed/>
    <w:rsid w:val="00F32BE4"/>
    <w:rPr>
      <w:color w:val="605E5C"/>
      <w:shd w:val="clear" w:color="auto" w:fill="E1DFDD"/>
    </w:rPr>
  </w:style>
  <w:style w:type="table" w:styleId="Tablanormal5">
    <w:name w:val="Plain Table 5"/>
    <w:basedOn w:val="Tablanormal"/>
    <w:uiPriority w:val="45"/>
    <w:rsid w:val="00F32BE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clara">
    <w:name w:val="Grid Table Light"/>
    <w:basedOn w:val="Tablanormal"/>
    <w:uiPriority w:val="40"/>
    <w:rsid w:val="00F32BE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F32BE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concuadrcula1Claro-nfasis2">
    <w:name w:val="Grid Table 1 Light Accent 2"/>
    <w:basedOn w:val="Tablanormal"/>
    <w:uiPriority w:val="46"/>
    <w:rsid w:val="00F32BE4"/>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Textonotaalfinal">
    <w:name w:val="endnote text"/>
    <w:basedOn w:val="Normal"/>
    <w:link w:val="TextonotaalfinalCar"/>
    <w:uiPriority w:val="99"/>
    <w:semiHidden/>
    <w:unhideWhenUsed/>
    <w:rsid w:val="00F32BE4"/>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F32BE4"/>
    <w:rPr>
      <w:sz w:val="20"/>
      <w:szCs w:val="20"/>
    </w:rPr>
  </w:style>
  <w:style w:type="character" w:styleId="Refdenotaalfinal">
    <w:name w:val="endnote reference"/>
    <w:basedOn w:val="Fuentedeprrafopredeter"/>
    <w:uiPriority w:val="99"/>
    <w:semiHidden/>
    <w:unhideWhenUsed/>
    <w:rsid w:val="00F32BE4"/>
    <w:rPr>
      <w:vertAlign w:val="superscript"/>
    </w:rPr>
  </w:style>
  <w:style w:type="character" w:customStyle="1" w:styleId="UnresolvedMention5">
    <w:name w:val="Unresolved Mention5"/>
    <w:basedOn w:val="Fuentedeprrafopredeter"/>
    <w:uiPriority w:val="99"/>
    <w:semiHidden/>
    <w:unhideWhenUsed/>
    <w:rsid w:val="00F32BE4"/>
    <w:rPr>
      <w:color w:val="605E5C"/>
      <w:shd w:val="clear" w:color="auto" w:fill="E1DFDD"/>
    </w:rPr>
  </w:style>
  <w:style w:type="character" w:styleId="Hipervnculovisitado">
    <w:name w:val="FollowedHyperlink"/>
    <w:basedOn w:val="Fuentedeprrafopredeter"/>
    <w:uiPriority w:val="99"/>
    <w:semiHidden/>
    <w:unhideWhenUsed/>
    <w:rsid w:val="00F32BE4"/>
    <w:rPr>
      <w:color w:val="800080"/>
      <w:u w:val="single"/>
    </w:rPr>
  </w:style>
  <w:style w:type="character" w:styleId="CdigoHTML">
    <w:name w:val="HTML Code"/>
    <w:basedOn w:val="Fuentedeprrafopredeter"/>
    <w:uiPriority w:val="99"/>
    <w:semiHidden/>
    <w:unhideWhenUsed/>
    <w:rsid w:val="00F32BE4"/>
    <w:rPr>
      <w:rFonts w:ascii="Courier New" w:eastAsia="Times New Roman" w:hAnsi="Courier New" w:cs="Courier New" w:hint="default"/>
      <w:sz w:val="24"/>
      <w:szCs w:val="24"/>
    </w:rPr>
  </w:style>
  <w:style w:type="character" w:styleId="DefinicinHTML">
    <w:name w:val="HTML Definition"/>
    <w:basedOn w:val="Fuentedeprrafopredeter"/>
    <w:uiPriority w:val="99"/>
    <w:semiHidden/>
    <w:unhideWhenUsed/>
    <w:rsid w:val="00F32BE4"/>
    <w:rPr>
      <w:i/>
      <w:iCs/>
    </w:rPr>
  </w:style>
  <w:style w:type="character" w:styleId="nfasis">
    <w:name w:val="Emphasis"/>
    <w:basedOn w:val="Fuentedeprrafopredeter"/>
    <w:uiPriority w:val="20"/>
    <w:qFormat/>
    <w:rsid w:val="00F32BE4"/>
    <w:rPr>
      <w:i/>
      <w:iCs/>
    </w:rPr>
  </w:style>
  <w:style w:type="character" w:styleId="TecladoHTML">
    <w:name w:val="HTML Keyboard"/>
    <w:basedOn w:val="Fuentedeprrafopredeter"/>
    <w:uiPriority w:val="99"/>
    <w:semiHidden/>
    <w:unhideWhenUsed/>
    <w:rsid w:val="00F32BE4"/>
    <w:rPr>
      <w:rFonts w:ascii="Courier New" w:eastAsia="Times New Roman" w:hAnsi="Courier New" w:cs="Courier New" w:hint="default"/>
      <w:sz w:val="24"/>
      <w:szCs w:val="24"/>
    </w:rPr>
  </w:style>
  <w:style w:type="paragraph" w:styleId="HTMLconformatoprevio">
    <w:name w:val="HTML Preformatted"/>
    <w:basedOn w:val="Normal"/>
    <w:link w:val="HTMLconformatoprevioCar"/>
    <w:uiPriority w:val="99"/>
    <w:semiHidden/>
    <w:unhideWhenUsed/>
    <w:rsid w:val="00F32B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4"/>
      <w:szCs w:val="24"/>
      <w:lang w:val="es-AR" w:eastAsia="es-AR"/>
    </w:rPr>
  </w:style>
  <w:style w:type="character" w:customStyle="1" w:styleId="HTMLconformatoprevioCar">
    <w:name w:val="HTML con formato previo Car"/>
    <w:basedOn w:val="Fuentedeprrafopredeter"/>
    <w:link w:val="HTMLconformatoprevio"/>
    <w:uiPriority w:val="99"/>
    <w:semiHidden/>
    <w:rsid w:val="00F32BE4"/>
    <w:rPr>
      <w:rFonts w:ascii="Courier New" w:eastAsia="Times New Roman" w:hAnsi="Courier New" w:cs="Courier New"/>
      <w:sz w:val="24"/>
      <w:szCs w:val="24"/>
      <w:lang w:val="es-AR" w:eastAsia="es-AR"/>
    </w:rPr>
  </w:style>
  <w:style w:type="character" w:styleId="EjemplodeHTML">
    <w:name w:val="HTML Sample"/>
    <w:basedOn w:val="Fuentedeprrafopredeter"/>
    <w:uiPriority w:val="99"/>
    <w:semiHidden/>
    <w:unhideWhenUsed/>
    <w:rsid w:val="00F32BE4"/>
    <w:rPr>
      <w:rFonts w:ascii="Courier New" w:eastAsia="Times New Roman" w:hAnsi="Courier New" w:cs="Courier New" w:hint="default"/>
      <w:sz w:val="24"/>
      <w:szCs w:val="24"/>
    </w:rPr>
  </w:style>
  <w:style w:type="character" w:styleId="Textoennegrita">
    <w:name w:val="Strong"/>
    <w:basedOn w:val="Fuentedeprrafopredeter"/>
    <w:uiPriority w:val="22"/>
    <w:qFormat/>
    <w:rsid w:val="00F32BE4"/>
    <w:rPr>
      <w:b/>
      <w:bCs/>
    </w:rPr>
  </w:style>
  <w:style w:type="paragraph" w:customStyle="1" w:styleId="msonormal0">
    <w:name w:val="msonorma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none">
    <w:name w:val="none"/>
    <w:basedOn w:val="Normal"/>
    <w:rsid w:val="00F32BE4"/>
    <w:pPr>
      <w:spacing w:before="100" w:beforeAutospacing="1" w:after="100" w:afterAutospacing="1" w:line="240" w:lineRule="auto"/>
    </w:pPr>
    <w:rPr>
      <w:rFonts w:ascii="Times New Roman" w:eastAsia="Times New Roman" w:hAnsi="Times New Roman" w:cs="Times New Roman"/>
      <w:vanish/>
      <w:sz w:val="24"/>
      <w:szCs w:val="24"/>
      <w:lang w:val="es-AR" w:eastAsia="es-AR"/>
    </w:rPr>
  </w:style>
  <w:style w:type="paragraph" w:customStyle="1" w:styleId="error">
    <w:name w:val="error"/>
    <w:basedOn w:val="Normal"/>
    <w:rsid w:val="00F32BE4"/>
    <w:pPr>
      <w:shd w:val="clear" w:color="auto" w:fill="FFBBBB"/>
      <w:spacing w:before="100" w:beforeAutospacing="1" w:after="120" w:line="240" w:lineRule="auto"/>
    </w:pPr>
    <w:rPr>
      <w:rFonts w:ascii="Times New Roman" w:eastAsia="Times New Roman" w:hAnsi="Times New Roman" w:cs="Times New Roman"/>
      <w:sz w:val="24"/>
      <w:szCs w:val="24"/>
      <w:lang w:val="es-AR" w:eastAsia="es-AR"/>
    </w:rPr>
  </w:style>
  <w:style w:type="paragraph" w:styleId="NormalWeb">
    <w:name w:val="Normal (Web)"/>
    <w:basedOn w:val="Normal"/>
    <w:uiPriority w:val="99"/>
    <w:semiHidden/>
    <w:unhideWhenUsed/>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address">
    <w:name w:val="address"/>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
    <w:name w:val="ui-button"/>
    <w:basedOn w:val="Normal"/>
    <w:rsid w:val="00F32BE4"/>
    <w:pPr>
      <w:spacing w:before="100" w:beforeAutospacing="1" w:after="100" w:afterAutospacing="1" w:line="240" w:lineRule="auto"/>
      <w:ind w:right="24"/>
      <w:jc w:val="center"/>
      <w:textAlignment w:val="center"/>
    </w:pPr>
    <w:rPr>
      <w:rFonts w:ascii="Times New Roman" w:eastAsia="Times New Roman" w:hAnsi="Times New Roman" w:cs="Times New Roman"/>
      <w:sz w:val="24"/>
      <w:szCs w:val="24"/>
      <w:lang w:val="es-AR" w:eastAsia="es-AR"/>
    </w:rPr>
  </w:style>
  <w:style w:type="paragraph" w:customStyle="1" w:styleId="ui-spinner">
    <w:name w:val="ui-spinner"/>
    <w:basedOn w:val="Normal"/>
    <w:rsid w:val="00F32BE4"/>
    <w:pPr>
      <w:spacing w:before="100" w:beforeAutospacing="1" w:after="100" w:afterAutospacing="1" w:line="240" w:lineRule="auto"/>
      <w:textAlignment w:val="center"/>
    </w:pPr>
    <w:rPr>
      <w:rFonts w:ascii="Times New Roman" w:eastAsia="Times New Roman" w:hAnsi="Times New Roman" w:cs="Times New Roman"/>
      <w:sz w:val="24"/>
      <w:szCs w:val="24"/>
      <w:lang w:val="es-AR" w:eastAsia="es-AR"/>
    </w:rPr>
  </w:style>
  <w:style w:type="paragraph" w:customStyle="1" w:styleId="ui-spinner-input">
    <w:name w:val="ui-spinner-input"/>
    <w:basedOn w:val="Normal"/>
    <w:rsid w:val="00F32BE4"/>
    <w:pPr>
      <w:spacing w:before="48" w:after="48" w:line="240" w:lineRule="auto"/>
      <w:ind w:left="96" w:right="330"/>
      <w:textAlignment w:val="center"/>
    </w:pPr>
    <w:rPr>
      <w:rFonts w:ascii="Times New Roman" w:eastAsia="Times New Roman" w:hAnsi="Times New Roman" w:cs="Times New Roman"/>
      <w:sz w:val="24"/>
      <w:szCs w:val="24"/>
      <w:lang w:val="es-AR" w:eastAsia="es-AR"/>
    </w:rPr>
  </w:style>
  <w:style w:type="paragraph" w:customStyle="1" w:styleId="ui-helper-hidden-accessible">
    <w:name w:val="ui-helper-hidden-accessible"/>
    <w:basedOn w:val="Normal"/>
    <w:rsid w:val="00F32BE4"/>
    <w:pPr>
      <w:spacing w:after="0" w:line="240" w:lineRule="auto"/>
      <w:ind w:left="-15" w:right="-15"/>
    </w:pPr>
    <w:rPr>
      <w:rFonts w:ascii="Times New Roman" w:eastAsia="Times New Roman" w:hAnsi="Times New Roman" w:cs="Times New Roman"/>
      <w:sz w:val="24"/>
      <w:szCs w:val="24"/>
      <w:lang w:val="es-AR" w:eastAsia="es-AR"/>
    </w:rPr>
  </w:style>
  <w:style w:type="paragraph" w:customStyle="1" w:styleId="ui-buttonset">
    <w:name w:val="ui-buttonset"/>
    <w:basedOn w:val="Normal"/>
    <w:rsid w:val="00F32BE4"/>
    <w:pPr>
      <w:spacing w:before="100" w:beforeAutospacing="1" w:after="100" w:afterAutospacing="1" w:line="240" w:lineRule="auto"/>
      <w:ind w:right="105"/>
    </w:pPr>
    <w:rPr>
      <w:rFonts w:ascii="Times New Roman" w:eastAsia="Times New Roman" w:hAnsi="Times New Roman" w:cs="Times New Roman"/>
      <w:sz w:val="24"/>
      <w:szCs w:val="24"/>
      <w:lang w:val="es-AR" w:eastAsia="es-AR"/>
    </w:rPr>
  </w:style>
  <w:style w:type="paragraph" w:customStyle="1" w:styleId="ui-datepicker">
    <w:name w:val="ui-datepicker"/>
    <w:basedOn w:val="Normal"/>
    <w:rsid w:val="00F32BE4"/>
    <w:pPr>
      <w:spacing w:before="100" w:beforeAutospacing="1" w:after="100" w:afterAutospacing="1" w:line="240" w:lineRule="auto"/>
    </w:pPr>
    <w:rPr>
      <w:rFonts w:ascii="Times New Roman" w:eastAsia="Times New Roman" w:hAnsi="Times New Roman" w:cs="Times New Roman"/>
      <w:vanish/>
      <w:sz w:val="24"/>
      <w:szCs w:val="24"/>
      <w:lang w:val="es-AR" w:eastAsia="es-AR"/>
    </w:rPr>
  </w:style>
  <w:style w:type="paragraph" w:customStyle="1" w:styleId="ui-datepicker-row-break">
    <w:name w:val="ui-datepicker-row-break"/>
    <w:basedOn w:val="Normal"/>
    <w:rsid w:val="00F32BE4"/>
    <w:pPr>
      <w:spacing w:before="100" w:beforeAutospacing="1" w:after="100" w:afterAutospacing="1" w:line="240" w:lineRule="auto"/>
    </w:pPr>
    <w:rPr>
      <w:rFonts w:ascii="Times New Roman" w:eastAsia="Times New Roman" w:hAnsi="Times New Roman" w:cs="Times New Roman"/>
      <w:sz w:val="2"/>
      <w:szCs w:val="2"/>
      <w:lang w:val="es-AR" w:eastAsia="es-AR"/>
    </w:rPr>
  </w:style>
  <w:style w:type="paragraph" w:customStyle="1" w:styleId="ui-datepicker-rtl">
    <w:name w:val="ui-datepicker-rtl"/>
    <w:basedOn w:val="Normal"/>
    <w:rsid w:val="00F32BE4"/>
    <w:pPr>
      <w:bidi/>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menu">
    <w:name w:val="ui-menu"/>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ui-progressbar">
    <w:name w:val="ui-progressba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resizable-handle">
    <w:name w:val="ui-resizable-handle"/>
    <w:basedOn w:val="Normal"/>
    <w:rsid w:val="00F32BE4"/>
    <w:pPr>
      <w:spacing w:before="100" w:beforeAutospacing="1" w:after="100" w:afterAutospacing="1" w:line="240" w:lineRule="auto"/>
    </w:pPr>
    <w:rPr>
      <w:rFonts w:ascii="Times New Roman" w:eastAsia="Times New Roman" w:hAnsi="Times New Roman" w:cs="Times New Roman"/>
      <w:sz w:val="2"/>
      <w:szCs w:val="2"/>
      <w:lang w:val="es-AR" w:eastAsia="es-AR"/>
    </w:rPr>
  </w:style>
  <w:style w:type="paragraph" w:customStyle="1" w:styleId="ui-resizable-n">
    <w:name w:val="ui-resizable-n"/>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resizable-s">
    <w:name w:val="ui-resizable-s"/>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resizable-e">
    <w:name w:val="ui-resizable-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resizable-w">
    <w:name w:val="ui-resizable-w"/>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resizable-se">
    <w:name w:val="ui-resizable-s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resizable-sw">
    <w:name w:val="ui-resizable-sw"/>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resizable-nw">
    <w:name w:val="ui-resizable-nw"/>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resizable-ne">
    <w:name w:val="ui-resizable-n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electable-helper">
    <w:name w:val="ui-selectable-helper"/>
    <w:basedOn w:val="Normal"/>
    <w:rsid w:val="00F32BE4"/>
    <w:pPr>
      <w:pBdr>
        <w:top w:val="dotted" w:sz="6" w:space="0" w:color="000000"/>
        <w:left w:val="dotted" w:sz="6" w:space="0" w:color="000000"/>
        <w:bottom w:val="dotted" w:sz="6" w:space="0" w:color="000000"/>
        <w:right w:val="dotted" w:sz="6" w:space="0" w:color="000000"/>
      </w:pBd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electmenu-menu">
    <w:name w:val="ui-selectmenu-menu"/>
    <w:basedOn w:val="Normal"/>
    <w:rsid w:val="00F32BE4"/>
    <w:pPr>
      <w:spacing w:after="0" w:line="240" w:lineRule="auto"/>
    </w:pPr>
    <w:rPr>
      <w:rFonts w:ascii="Times New Roman" w:eastAsia="Times New Roman" w:hAnsi="Times New Roman" w:cs="Times New Roman"/>
      <w:vanish/>
      <w:sz w:val="24"/>
      <w:szCs w:val="24"/>
      <w:lang w:val="es-AR" w:eastAsia="es-AR"/>
    </w:rPr>
  </w:style>
  <w:style w:type="paragraph" w:customStyle="1" w:styleId="ui-selectmenu-open">
    <w:name w:val="ui-selectmenu-open"/>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electmenu-button">
    <w:name w:val="ui-selectmenu-button"/>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lider">
    <w:name w:val="ui-slide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lider-horizontal">
    <w:name w:val="ui-slider-horizonta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lider-vertical">
    <w:name w:val="ui-slider-vertica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pinner-button">
    <w:name w:val="ui-spinner-button"/>
    <w:basedOn w:val="Normal"/>
    <w:rsid w:val="00F32BE4"/>
    <w:pPr>
      <w:spacing w:after="0" w:line="240" w:lineRule="auto"/>
      <w:jc w:val="center"/>
    </w:pPr>
    <w:rPr>
      <w:rFonts w:ascii="Times New Roman" w:eastAsia="Times New Roman" w:hAnsi="Times New Roman" w:cs="Times New Roman"/>
      <w:sz w:val="12"/>
      <w:szCs w:val="12"/>
      <w:lang w:val="es-AR" w:eastAsia="es-AR"/>
    </w:rPr>
  </w:style>
  <w:style w:type="paragraph" w:customStyle="1" w:styleId="ui-tooltip">
    <w:name w:val="ui-tooltip"/>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tate-default">
    <w:name w:val="ui-state-default"/>
    <w:basedOn w:val="Normal"/>
    <w:rsid w:val="00F32BE4"/>
    <w:pPr>
      <w:pBdr>
        <w:top w:val="single" w:sz="6" w:space="0" w:color="D3D3D3"/>
        <w:left w:val="single" w:sz="6" w:space="0" w:color="D3D3D3"/>
        <w:bottom w:val="single" w:sz="6" w:space="0" w:color="D3D3D3"/>
        <w:right w:val="single" w:sz="6" w:space="0" w:color="D3D3D3"/>
      </w:pBdr>
      <w:shd w:val="clear" w:color="auto" w:fill="E6E6E6"/>
      <w:spacing w:before="100" w:beforeAutospacing="1" w:after="100" w:afterAutospacing="1" w:line="240" w:lineRule="auto"/>
    </w:pPr>
    <w:rPr>
      <w:rFonts w:ascii="Times New Roman" w:eastAsia="Times New Roman" w:hAnsi="Times New Roman" w:cs="Times New Roman"/>
      <w:color w:val="555555"/>
      <w:sz w:val="24"/>
      <w:szCs w:val="24"/>
      <w:lang w:val="es-AR" w:eastAsia="es-AR"/>
    </w:rPr>
  </w:style>
  <w:style w:type="paragraph" w:customStyle="1" w:styleId="ui-state-focus">
    <w:name w:val="ui-state-focus"/>
    <w:basedOn w:val="Normal"/>
    <w:rsid w:val="00F32BE4"/>
    <w:pPr>
      <w:pBdr>
        <w:top w:val="single" w:sz="6" w:space="0" w:color="999999"/>
        <w:left w:val="single" w:sz="6" w:space="0" w:color="999999"/>
        <w:bottom w:val="single" w:sz="6" w:space="0" w:color="999999"/>
        <w:right w:val="single" w:sz="6" w:space="0" w:color="999999"/>
      </w:pBdr>
      <w:shd w:val="clear" w:color="auto" w:fill="DADADA"/>
      <w:spacing w:before="100" w:beforeAutospacing="1" w:after="100" w:afterAutospacing="1" w:line="240" w:lineRule="auto"/>
    </w:pPr>
    <w:rPr>
      <w:rFonts w:ascii="Times New Roman" w:eastAsia="Times New Roman" w:hAnsi="Times New Roman" w:cs="Times New Roman"/>
      <w:color w:val="212121"/>
      <w:sz w:val="24"/>
      <w:szCs w:val="24"/>
      <w:lang w:val="es-AR" w:eastAsia="es-AR"/>
    </w:rPr>
  </w:style>
  <w:style w:type="paragraph" w:customStyle="1" w:styleId="ui-state-hover">
    <w:name w:val="ui-state-hover"/>
    <w:basedOn w:val="Normal"/>
    <w:rsid w:val="00F32BE4"/>
    <w:pPr>
      <w:pBdr>
        <w:top w:val="single" w:sz="6" w:space="0" w:color="999999"/>
        <w:left w:val="single" w:sz="6" w:space="0" w:color="999999"/>
        <w:bottom w:val="single" w:sz="6" w:space="0" w:color="999999"/>
        <w:right w:val="single" w:sz="6" w:space="0" w:color="999999"/>
      </w:pBdr>
      <w:shd w:val="clear" w:color="auto" w:fill="DADADA"/>
      <w:spacing w:before="100" w:beforeAutospacing="1" w:after="100" w:afterAutospacing="1" w:line="240" w:lineRule="auto"/>
    </w:pPr>
    <w:rPr>
      <w:rFonts w:ascii="Times New Roman" w:eastAsia="Times New Roman" w:hAnsi="Times New Roman" w:cs="Times New Roman"/>
      <w:color w:val="212121"/>
      <w:sz w:val="24"/>
      <w:szCs w:val="24"/>
      <w:lang w:val="es-AR" w:eastAsia="es-AR"/>
    </w:rPr>
  </w:style>
  <w:style w:type="paragraph" w:customStyle="1" w:styleId="ui-state-active">
    <w:name w:val="ui-state-active"/>
    <w:basedOn w:val="Normal"/>
    <w:rsid w:val="00F32BE4"/>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40" w:lineRule="auto"/>
    </w:pPr>
    <w:rPr>
      <w:rFonts w:ascii="Times New Roman" w:eastAsia="Times New Roman" w:hAnsi="Times New Roman" w:cs="Times New Roman"/>
      <w:color w:val="212121"/>
      <w:sz w:val="24"/>
      <w:szCs w:val="24"/>
      <w:lang w:val="es-AR" w:eastAsia="es-AR"/>
    </w:rPr>
  </w:style>
  <w:style w:type="paragraph" w:customStyle="1" w:styleId="ui-state-highlight">
    <w:name w:val="ui-state-highlight"/>
    <w:basedOn w:val="Normal"/>
    <w:rsid w:val="00F32BE4"/>
    <w:pPr>
      <w:pBdr>
        <w:top w:val="single" w:sz="6" w:space="0" w:color="FCEFA1"/>
        <w:left w:val="single" w:sz="6" w:space="0" w:color="FCEFA1"/>
        <w:bottom w:val="single" w:sz="6" w:space="0" w:color="FCEFA1"/>
        <w:right w:val="single" w:sz="6" w:space="0" w:color="FCEFA1"/>
      </w:pBdr>
      <w:shd w:val="clear" w:color="auto" w:fill="FBF9EE"/>
      <w:spacing w:before="100" w:beforeAutospacing="1" w:after="100" w:afterAutospacing="1" w:line="240" w:lineRule="auto"/>
    </w:pPr>
    <w:rPr>
      <w:rFonts w:ascii="Times New Roman" w:eastAsia="Times New Roman" w:hAnsi="Times New Roman" w:cs="Times New Roman"/>
      <w:color w:val="363636"/>
      <w:sz w:val="24"/>
      <w:szCs w:val="24"/>
      <w:lang w:val="es-AR" w:eastAsia="es-AR"/>
    </w:rPr>
  </w:style>
  <w:style w:type="paragraph" w:customStyle="1" w:styleId="ui-state-error">
    <w:name w:val="ui-state-error"/>
    <w:basedOn w:val="Normal"/>
    <w:rsid w:val="00F32BE4"/>
    <w:pPr>
      <w:pBdr>
        <w:top w:val="single" w:sz="6" w:space="0" w:color="CD0A0A"/>
        <w:left w:val="single" w:sz="6" w:space="0" w:color="CD0A0A"/>
        <w:bottom w:val="single" w:sz="6" w:space="0" w:color="CD0A0A"/>
        <w:right w:val="single" w:sz="6" w:space="0" w:color="CD0A0A"/>
      </w:pBdr>
      <w:shd w:val="clear" w:color="auto" w:fill="FEF1EC"/>
      <w:spacing w:before="100" w:beforeAutospacing="1" w:after="100" w:afterAutospacing="1" w:line="240" w:lineRule="auto"/>
    </w:pPr>
    <w:rPr>
      <w:rFonts w:ascii="Times New Roman" w:eastAsia="Times New Roman" w:hAnsi="Times New Roman" w:cs="Times New Roman"/>
      <w:color w:val="CD0A0A"/>
      <w:sz w:val="24"/>
      <w:szCs w:val="24"/>
      <w:lang w:val="es-AR" w:eastAsia="es-AR"/>
    </w:rPr>
  </w:style>
  <w:style w:type="paragraph" w:customStyle="1" w:styleId="ui-state-error-text">
    <w:name w:val="ui-state-error-text"/>
    <w:basedOn w:val="Normal"/>
    <w:rsid w:val="00F32BE4"/>
    <w:pPr>
      <w:spacing w:before="100" w:beforeAutospacing="1" w:after="100" w:afterAutospacing="1" w:line="240" w:lineRule="auto"/>
    </w:pPr>
    <w:rPr>
      <w:rFonts w:ascii="Times New Roman" w:eastAsia="Times New Roman" w:hAnsi="Times New Roman" w:cs="Times New Roman"/>
      <w:color w:val="CD0A0A"/>
      <w:sz w:val="24"/>
      <w:szCs w:val="24"/>
      <w:lang w:val="es-AR" w:eastAsia="es-AR"/>
    </w:rPr>
  </w:style>
  <w:style w:type="paragraph" w:customStyle="1" w:styleId="ui-priority-primary">
    <w:name w:val="ui-priority-primary"/>
    <w:basedOn w:val="Normal"/>
    <w:rsid w:val="00F32BE4"/>
    <w:pPr>
      <w:spacing w:before="100" w:beforeAutospacing="1" w:after="100" w:afterAutospacing="1" w:line="240" w:lineRule="auto"/>
    </w:pPr>
    <w:rPr>
      <w:rFonts w:ascii="Times New Roman" w:eastAsia="Times New Roman" w:hAnsi="Times New Roman" w:cs="Times New Roman"/>
      <w:b/>
      <w:bCs/>
      <w:sz w:val="24"/>
      <w:szCs w:val="24"/>
      <w:lang w:val="es-AR" w:eastAsia="es-AR"/>
    </w:rPr>
  </w:style>
  <w:style w:type="paragraph" w:customStyle="1" w:styleId="ui-priority-secondary">
    <w:name w:val="ui-priority-secondary"/>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tate-disabled">
    <w:name w:val="ui-state-disabled"/>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helper-hidden">
    <w:name w:val="ui-helper-hidden"/>
    <w:basedOn w:val="Normal"/>
    <w:rsid w:val="00F32BE4"/>
    <w:pPr>
      <w:spacing w:before="100" w:beforeAutospacing="1" w:after="100" w:afterAutospacing="1" w:line="240" w:lineRule="auto"/>
    </w:pPr>
    <w:rPr>
      <w:rFonts w:ascii="Times New Roman" w:eastAsia="Times New Roman" w:hAnsi="Times New Roman" w:cs="Times New Roman"/>
      <w:vanish/>
      <w:sz w:val="24"/>
      <w:szCs w:val="24"/>
      <w:lang w:val="es-AR" w:eastAsia="es-AR"/>
    </w:rPr>
  </w:style>
  <w:style w:type="paragraph" w:customStyle="1" w:styleId="ui-helper-reset">
    <w:name w:val="ui-helper-reset"/>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ui-helper-zfix">
    <w:name w:val="ui-helper-zfix"/>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widget-overlay">
    <w:name w:val="ui-widget-overlay"/>
    <w:basedOn w:val="Normal"/>
    <w:rsid w:val="00F32BE4"/>
    <w:pPr>
      <w:shd w:val="clear" w:color="auto" w:fill="AAAAAA"/>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helper-clearfix">
    <w:name w:val="ui-helper-clearfix"/>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icon">
    <w:name w:val="ui-icon"/>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widget-content">
    <w:name w:val="ui-widget-content"/>
    <w:basedOn w:val="Normal"/>
    <w:rsid w:val="00F32BE4"/>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40" w:lineRule="auto"/>
    </w:pPr>
    <w:rPr>
      <w:rFonts w:ascii="Times New Roman" w:eastAsia="Times New Roman" w:hAnsi="Times New Roman" w:cs="Times New Roman"/>
      <w:color w:val="222222"/>
      <w:sz w:val="24"/>
      <w:szCs w:val="24"/>
      <w:lang w:val="es-AR" w:eastAsia="es-AR"/>
    </w:rPr>
  </w:style>
  <w:style w:type="paragraph" w:customStyle="1" w:styleId="ui-widget-header">
    <w:name w:val="ui-widget-header"/>
    <w:basedOn w:val="Normal"/>
    <w:rsid w:val="00F32BE4"/>
    <w:pPr>
      <w:pBdr>
        <w:top w:val="single" w:sz="6" w:space="0" w:color="AAAAAA"/>
        <w:left w:val="single" w:sz="6" w:space="0" w:color="AAAAAA"/>
        <w:bottom w:val="single" w:sz="6" w:space="0" w:color="AAAAAA"/>
        <w:right w:val="single" w:sz="6" w:space="0" w:color="AAAAAA"/>
      </w:pBdr>
      <w:shd w:val="clear" w:color="auto" w:fill="CCCCCC"/>
      <w:spacing w:before="100" w:beforeAutospacing="1" w:after="100" w:afterAutospacing="1" w:line="240" w:lineRule="auto"/>
    </w:pPr>
    <w:rPr>
      <w:rFonts w:ascii="Times New Roman" w:eastAsia="Times New Roman" w:hAnsi="Times New Roman" w:cs="Times New Roman"/>
      <w:b/>
      <w:bCs/>
      <w:color w:val="222222"/>
      <w:sz w:val="24"/>
      <w:szCs w:val="24"/>
      <w:lang w:val="es-AR" w:eastAsia="es-AR"/>
    </w:rPr>
  </w:style>
  <w:style w:type="paragraph" w:customStyle="1" w:styleId="ui-widget-shadow">
    <w:name w:val="ui-widget-shadow"/>
    <w:basedOn w:val="Normal"/>
    <w:rsid w:val="00F32BE4"/>
    <w:pPr>
      <w:shd w:val="clear" w:color="auto" w:fill="AAAAAA"/>
      <w:spacing w:after="0" w:line="240" w:lineRule="auto"/>
      <w:ind w:left="-120"/>
    </w:pPr>
    <w:rPr>
      <w:rFonts w:ascii="Times New Roman" w:eastAsia="Times New Roman" w:hAnsi="Times New Roman" w:cs="Times New Roman"/>
      <w:sz w:val="24"/>
      <w:szCs w:val="24"/>
      <w:lang w:val="es-AR" w:eastAsia="es-AR"/>
    </w:rPr>
  </w:style>
  <w:style w:type="paragraph" w:customStyle="1" w:styleId="ui-widget">
    <w:name w:val="ui-widget"/>
    <w:basedOn w:val="Normal"/>
    <w:rsid w:val="00F32BE4"/>
    <w:pPr>
      <w:spacing w:before="100" w:beforeAutospacing="1" w:after="100" w:afterAutospacing="1" w:line="240" w:lineRule="auto"/>
    </w:pPr>
    <w:rPr>
      <w:rFonts w:ascii="Arial" w:eastAsia="Times New Roman" w:hAnsi="Arial" w:cs="Arial"/>
      <w:sz w:val="24"/>
      <w:szCs w:val="24"/>
      <w:lang w:val="es-AR" w:eastAsia="es-AR"/>
    </w:rPr>
  </w:style>
  <w:style w:type="paragraph" w:customStyle="1" w:styleId="ui-tabs">
    <w:name w:val="ui-tabs"/>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ialog">
    <w:name w:val="ui-dialog"/>
    <w:basedOn w:val="Normal"/>
    <w:rsid w:val="00F32BE4"/>
    <w:pPr>
      <w:pBdr>
        <w:top w:val="single" w:sz="18" w:space="0" w:color="3E72A6"/>
        <w:left w:val="single" w:sz="18" w:space="0" w:color="3E72A6"/>
        <w:bottom w:val="single" w:sz="18" w:space="0" w:color="3E72A6"/>
        <w:right w:val="single" w:sz="18" w:space="0" w:color="3E72A6"/>
      </w:pBdr>
      <w:spacing w:before="100" w:beforeAutospacing="1" w:after="100" w:afterAutospacing="1" w:line="240" w:lineRule="auto"/>
    </w:pPr>
    <w:rPr>
      <w:rFonts w:ascii="Times New Roman" w:eastAsia="Times New Roman" w:hAnsi="Times New Roman" w:cs="Times New Roman"/>
      <w:sz w:val="20"/>
      <w:szCs w:val="20"/>
      <w:lang w:val="es-AR" w:eastAsia="es-AR"/>
    </w:rPr>
  </w:style>
  <w:style w:type="paragraph" w:customStyle="1" w:styleId="ui-dialog-titlebar">
    <w:name w:val="ui-dialog-titlebar"/>
    <w:basedOn w:val="Normal"/>
    <w:rsid w:val="00F32BE4"/>
    <w:pPr>
      <w:shd w:val="clear" w:color="auto" w:fill="3E72A6"/>
      <w:spacing w:before="100" w:beforeAutospacing="1" w:after="100" w:afterAutospacing="1" w:line="240" w:lineRule="auto"/>
    </w:pPr>
    <w:rPr>
      <w:rFonts w:ascii="Times New Roman" w:eastAsia="Times New Roman" w:hAnsi="Times New Roman" w:cs="Times New Roman"/>
      <w:color w:val="FFFFFF"/>
      <w:sz w:val="24"/>
      <w:szCs w:val="24"/>
      <w:lang w:val="es-AR" w:eastAsia="es-AR"/>
    </w:rPr>
  </w:style>
  <w:style w:type="paragraph" w:customStyle="1" w:styleId="ui-ncbiautocomplete-actions">
    <w:name w:val="ui-ncbiautocomplete-actions"/>
    <w:basedOn w:val="Normal"/>
    <w:rsid w:val="00F32BE4"/>
    <w:pPr>
      <w:pBdr>
        <w:top w:val="single" w:sz="6" w:space="4" w:color="777777"/>
        <w:left w:val="single" w:sz="6" w:space="4" w:color="777777"/>
        <w:bottom w:val="single" w:sz="6" w:space="4" w:color="777777"/>
        <w:right w:val="single" w:sz="6" w:space="4" w:color="777777"/>
      </w:pBdr>
      <w:shd w:val="clear" w:color="auto" w:fill="CECECE"/>
      <w:spacing w:before="15" w:after="0" w:line="240" w:lineRule="auto"/>
      <w:ind w:left="-15" w:right="-15"/>
    </w:pPr>
    <w:rPr>
      <w:rFonts w:ascii="Times New Roman" w:eastAsia="Times New Roman" w:hAnsi="Times New Roman" w:cs="Times New Roman"/>
      <w:sz w:val="24"/>
      <w:szCs w:val="24"/>
      <w:lang w:val="es-AR" w:eastAsia="es-AR"/>
    </w:rPr>
  </w:style>
  <w:style w:type="paragraph" w:customStyle="1" w:styleId="ui-ncbiautocomplete-link-pref">
    <w:name w:val="ui-ncbiautocomplete-link-pref"/>
    <w:basedOn w:val="Normal"/>
    <w:rsid w:val="00F32BE4"/>
    <w:pPr>
      <w:spacing w:before="100" w:beforeAutospacing="1" w:after="100" w:afterAutospacing="1" w:line="240" w:lineRule="auto"/>
      <w:ind w:hanging="18913"/>
    </w:pPr>
    <w:rPr>
      <w:rFonts w:ascii="Times New Roman" w:eastAsia="Times New Roman" w:hAnsi="Times New Roman" w:cs="Times New Roman"/>
      <w:sz w:val="24"/>
      <w:szCs w:val="24"/>
      <w:lang w:val="es-AR" w:eastAsia="es-AR"/>
    </w:rPr>
  </w:style>
  <w:style w:type="paragraph" w:customStyle="1" w:styleId="ui-ncbibutton">
    <w:name w:val="ui-ncbibutton"/>
    <w:basedOn w:val="Normal"/>
    <w:rsid w:val="00F32BE4"/>
    <w:pPr>
      <w:pBdr>
        <w:top w:val="single" w:sz="6" w:space="4" w:color="auto"/>
        <w:left w:val="single" w:sz="6" w:space="10" w:color="auto"/>
        <w:bottom w:val="single" w:sz="6" w:space="4" w:color="auto"/>
        <w:right w:val="single" w:sz="6" w:space="10" w:color="auto"/>
      </w:pBdr>
      <w:spacing w:before="100" w:beforeAutospacing="1" w:after="100" w:afterAutospacing="1" w:line="240" w:lineRule="auto"/>
      <w:ind w:right="24"/>
      <w:jc w:val="center"/>
    </w:pPr>
    <w:rPr>
      <w:rFonts w:ascii="inherit" w:eastAsia="Times New Roman" w:hAnsi="inherit" w:cs="Times New Roman"/>
      <w:sz w:val="24"/>
      <w:szCs w:val="24"/>
      <w:lang w:val="es-AR" w:eastAsia="es-AR"/>
    </w:rPr>
  </w:style>
  <w:style w:type="paragraph" w:customStyle="1" w:styleId="ui-button-icon-only">
    <w:name w:val="ui-button-icon-only"/>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icons-only">
    <w:name w:val="ui-button-icons-only"/>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grid-outer-div">
    <w:name w:val="ui-ncbigrid-outer-div"/>
    <w:basedOn w:val="Normal"/>
    <w:rsid w:val="00F32BE4"/>
    <w:pPr>
      <w:pBdr>
        <w:top w:val="single" w:sz="6" w:space="0" w:color="97B0C8"/>
        <w:left w:val="single" w:sz="6" w:space="0" w:color="97B0C8"/>
        <w:bottom w:val="single" w:sz="6" w:space="0" w:color="97B0C8"/>
        <w:right w:val="single" w:sz="6" w:space="0" w:color="97B0C8"/>
      </w:pBdr>
      <w:spacing w:before="240" w:after="672" w:line="240" w:lineRule="auto"/>
    </w:pPr>
    <w:rPr>
      <w:rFonts w:ascii="Times New Roman" w:eastAsia="Times New Roman" w:hAnsi="Times New Roman" w:cs="Times New Roman"/>
      <w:sz w:val="24"/>
      <w:szCs w:val="24"/>
      <w:lang w:val="es-AR" w:eastAsia="es-AR"/>
    </w:rPr>
  </w:style>
  <w:style w:type="paragraph" w:customStyle="1" w:styleId="ui-ncbigrid-inner-div">
    <w:name w:val="ui-ncbigrid-inner-div"/>
    <w:basedOn w:val="Normal"/>
    <w:rsid w:val="00F32BE4"/>
    <w:pPr>
      <w:pBdr>
        <w:top w:val="single" w:sz="2" w:space="0" w:color="97B0C8"/>
        <w:left w:val="single" w:sz="2" w:space="0" w:color="97B0C8"/>
        <w:bottom w:val="single" w:sz="6" w:space="0" w:color="97B0C8"/>
        <w:right w:val="single" w:sz="2" w:space="0" w:color="97B0C8"/>
      </w:pBd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grid-filter-toolbar">
    <w:name w:val="ui-ncbigrid-filter-toolbar"/>
    <w:basedOn w:val="Normal"/>
    <w:rsid w:val="00F32BE4"/>
    <w:pPr>
      <w:spacing w:before="100" w:beforeAutospacing="1" w:after="100" w:afterAutospacing="1" w:line="405" w:lineRule="atLeast"/>
      <w:jc w:val="right"/>
    </w:pPr>
    <w:rPr>
      <w:rFonts w:ascii="Times New Roman" w:eastAsia="Times New Roman" w:hAnsi="Times New Roman" w:cs="Times New Roman"/>
      <w:lang w:val="es-AR" w:eastAsia="es-AR"/>
    </w:rPr>
  </w:style>
  <w:style w:type="paragraph" w:customStyle="1" w:styleId="ui-ncbigrid-paged-toolbar">
    <w:name w:val="ui-ncbigrid-paged-toolbar"/>
    <w:basedOn w:val="Normal"/>
    <w:rsid w:val="00F32BE4"/>
    <w:pPr>
      <w:spacing w:before="100" w:beforeAutospacing="1" w:after="100" w:afterAutospacing="1" w:line="388" w:lineRule="atLeast"/>
    </w:pPr>
    <w:rPr>
      <w:rFonts w:ascii="Times New Roman" w:eastAsia="Times New Roman" w:hAnsi="Times New Roman" w:cs="Times New Roman"/>
      <w:sz w:val="24"/>
      <w:szCs w:val="24"/>
      <w:lang w:val="es-AR" w:eastAsia="es-AR"/>
    </w:rPr>
  </w:style>
  <w:style w:type="paragraph" w:customStyle="1" w:styleId="ui-ncbigrid-checkbox-toolbar">
    <w:name w:val="ui-ncbigrid-checkbox-toolbar"/>
    <w:basedOn w:val="Normal"/>
    <w:rsid w:val="00F32BE4"/>
    <w:pPr>
      <w:spacing w:before="100" w:beforeAutospacing="1" w:after="100" w:afterAutospacing="1" w:line="420" w:lineRule="atLeast"/>
    </w:pPr>
    <w:rPr>
      <w:rFonts w:ascii="Times New Roman" w:eastAsia="Times New Roman" w:hAnsi="Times New Roman" w:cs="Times New Roman"/>
      <w:lang w:val="es-AR" w:eastAsia="es-AR"/>
    </w:rPr>
  </w:style>
  <w:style w:type="paragraph" w:customStyle="1" w:styleId="ui-ncbigrid-paged-countitems">
    <w:name w:val="ui-ncbigrid-paged-countitems"/>
    <w:basedOn w:val="Normal"/>
    <w:rsid w:val="00F32BE4"/>
    <w:pPr>
      <w:spacing w:before="100" w:beforeAutospacing="1" w:after="100" w:afterAutospacing="1" w:line="240" w:lineRule="auto"/>
      <w:jc w:val="center"/>
    </w:pPr>
    <w:rPr>
      <w:rFonts w:ascii="Times New Roman" w:eastAsia="Times New Roman" w:hAnsi="Times New Roman" w:cs="Times New Roman"/>
      <w:lang w:val="es-AR" w:eastAsia="es-AR"/>
    </w:rPr>
  </w:style>
  <w:style w:type="paragraph" w:customStyle="1" w:styleId="ui-ncbigrid-paged-pagecontrol">
    <w:name w:val="ui-ncbigrid-paged-pagecontrol"/>
    <w:basedOn w:val="Normal"/>
    <w:rsid w:val="00F32BE4"/>
    <w:pPr>
      <w:spacing w:after="100" w:afterAutospacing="1" w:line="240" w:lineRule="auto"/>
      <w:jc w:val="right"/>
    </w:pPr>
    <w:rPr>
      <w:rFonts w:ascii="Times New Roman" w:eastAsia="Times New Roman" w:hAnsi="Times New Roman" w:cs="Times New Roman"/>
      <w:lang w:val="es-AR" w:eastAsia="es-AR"/>
    </w:rPr>
  </w:style>
  <w:style w:type="paragraph" w:customStyle="1" w:styleId="ui-ncbigrid-paged-toolbar-bottom">
    <w:name w:val="ui-ncbigrid-paged-toolbar-bottom"/>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grid-select-question">
    <w:name w:val="ui-ncbigrid-select-question"/>
    <w:basedOn w:val="Normal"/>
    <w:rsid w:val="00F32BE4"/>
    <w:pPr>
      <w:pBdr>
        <w:top w:val="single" w:sz="6" w:space="5" w:color="D4DFE9"/>
        <w:left w:val="single" w:sz="2" w:space="0" w:color="D4DFE9"/>
        <w:bottom w:val="single" w:sz="6" w:space="4" w:color="D4DFE9"/>
        <w:right w:val="single" w:sz="2" w:space="0" w:color="D4DFE9"/>
      </w:pBdr>
      <w:spacing w:before="100" w:beforeAutospacing="1" w:after="100" w:afterAutospacing="1" w:line="240" w:lineRule="auto"/>
      <w:jc w:val="center"/>
    </w:pPr>
    <w:rPr>
      <w:rFonts w:ascii="Times New Roman" w:eastAsia="Times New Roman" w:hAnsi="Times New Roman" w:cs="Times New Roman"/>
      <w:vanish/>
      <w:lang w:val="es-AR" w:eastAsia="es-AR"/>
    </w:rPr>
  </w:style>
  <w:style w:type="paragraph" w:customStyle="1" w:styleId="ui-ncbigrid-select-question-footer">
    <w:name w:val="ui-ncbigrid-select-question-footer"/>
    <w:basedOn w:val="Normal"/>
    <w:rsid w:val="00F32BE4"/>
    <w:pPr>
      <w:shd w:val="clear" w:color="auto" w:fill="FFFFFF"/>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basicmenu">
    <w:name w:val="ui-ncbibasicmenu"/>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ui-ncbibasicmenuli">
    <w:name w:val="ui-ncbibasicmenu&gt;li"/>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orientationhortli">
    <w:name w:val="orientation_hort&gt;li"/>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jig-ncbimenu">
    <w:name w:val="jig-ncbimenu"/>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jig-ncbimenuli">
    <w:name w:val="jig-ncbimenu&gt;li"/>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popper-wrapper">
    <w:name w:val="ui-ncbipopper-wrapper"/>
    <w:basedOn w:val="Normal"/>
    <w:rsid w:val="00F32BE4"/>
    <w:pPr>
      <w:spacing w:before="100" w:beforeAutospacing="1" w:after="100" w:afterAutospacing="1" w:line="240" w:lineRule="auto"/>
    </w:pPr>
    <w:rPr>
      <w:rFonts w:ascii="Times New Roman" w:eastAsia="Times New Roman" w:hAnsi="Times New Roman" w:cs="Times New Roman"/>
      <w:vanish/>
      <w:sz w:val="24"/>
      <w:szCs w:val="24"/>
      <w:lang w:val="es-AR" w:eastAsia="es-AR"/>
    </w:rPr>
  </w:style>
  <w:style w:type="paragraph" w:customStyle="1" w:styleId="ui-ncbipopper-basic">
    <w:name w:val="ui-ncbipopper-basic"/>
    <w:basedOn w:val="Normal"/>
    <w:rsid w:val="00F32BE4"/>
    <w:pPr>
      <w:pBdr>
        <w:top w:val="single" w:sz="18" w:space="12" w:color="3E72A6"/>
        <w:left w:val="single" w:sz="18" w:space="12" w:color="3E72A6"/>
        <w:bottom w:val="single" w:sz="18" w:space="12" w:color="3E72A6"/>
        <w:right w:val="single" w:sz="18" w:space="12" w:color="3E72A6"/>
      </w:pBdr>
      <w:shd w:val="clear" w:color="auto" w:fill="FFFFFF"/>
      <w:spacing w:before="100" w:beforeAutospacing="1" w:after="100" w:afterAutospacing="1" w:line="240" w:lineRule="auto"/>
    </w:pPr>
    <w:rPr>
      <w:rFonts w:ascii="Times New Roman" w:eastAsia="Times New Roman" w:hAnsi="Times New Roman" w:cs="Times New Roman"/>
      <w:color w:val="303030"/>
      <w:sz w:val="24"/>
      <w:szCs w:val="24"/>
      <w:lang w:val="es-AR" w:eastAsia="es-AR"/>
    </w:rPr>
  </w:style>
  <w:style w:type="paragraph" w:customStyle="1" w:styleId="brieflinkpopdesc">
    <w:name w:val="brieflinkpopdesc"/>
    <w:basedOn w:val="Normal"/>
    <w:rsid w:val="00F32BE4"/>
    <w:pPr>
      <w:spacing w:before="96" w:after="100" w:afterAutospacing="1" w:line="240" w:lineRule="auto"/>
    </w:pPr>
    <w:rPr>
      <w:rFonts w:ascii="Times New Roman" w:eastAsia="Times New Roman" w:hAnsi="Times New Roman" w:cs="Times New Roman"/>
      <w:sz w:val="20"/>
      <w:szCs w:val="20"/>
      <w:lang w:val="es-AR" w:eastAsia="es-AR"/>
    </w:rPr>
  </w:style>
  <w:style w:type="paragraph" w:customStyle="1" w:styleId="placeholder">
    <w:name w:val="placeholder"/>
    <w:basedOn w:val="Normal"/>
    <w:rsid w:val="00F32BE4"/>
    <w:pPr>
      <w:spacing w:before="100" w:beforeAutospacing="1" w:after="100" w:afterAutospacing="1" w:line="240" w:lineRule="auto"/>
    </w:pPr>
    <w:rPr>
      <w:rFonts w:ascii="Times New Roman" w:eastAsia="Times New Roman" w:hAnsi="Times New Roman" w:cs="Times New Roman"/>
      <w:color w:val="777790"/>
      <w:sz w:val="24"/>
      <w:szCs w:val="24"/>
      <w:lang w:val="es-AR" w:eastAsia="es-AR"/>
    </w:rPr>
  </w:style>
  <w:style w:type="paragraph" w:customStyle="1" w:styleId="ui-ncbiplaceholder-label">
    <w:name w:val="ui-ncbiplaceholder-label"/>
    <w:basedOn w:val="Normal"/>
    <w:rsid w:val="00F32BE4"/>
    <w:pPr>
      <w:spacing w:after="0" w:line="240" w:lineRule="auto"/>
    </w:pPr>
    <w:rPr>
      <w:rFonts w:ascii="Times New Roman" w:eastAsia="Times New Roman" w:hAnsi="Times New Roman" w:cs="Times New Roman"/>
      <w:color w:val="777790"/>
      <w:sz w:val="24"/>
      <w:szCs w:val="24"/>
      <w:lang w:val="es-AR" w:eastAsia="es-AR"/>
    </w:rPr>
  </w:style>
  <w:style w:type="paragraph" w:customStyle="1" w:styleId="ui-ncbitoggler-slave">
    <w:name w:val="ui-ncbitoggler-slave"/>
    <w:basedOn w:val="Normal"/>
    <w:rsid w:val="00F32BE4"/>
    <w:pPr>
      <w:spacing w:before="48" w:after="0" w:line="240" w:lineRule="auto"/>
      <w:ind w:left="240"/>
    </w:pPr>
    <w:rPr>
      <w:rFonts w:ascii="Times New Roman" w:eastAsia="Times New Roman" w:hAnsi="Times New Roman" w:cs="Times New Roman"/>
      <w:vanish/>
      <w:sz w:val="24"/>
      <w:szCs w:val="24"/>
      <w:lang w:val="es-AR" w:eastAsia="es-AR"/>
    </w:rPr>
  </w:style>
  <w:style w:type="paragraph" w:customStyle="1" w:styleId="ui-ncbitoggler-slave-open">
    <w:name w:val="ui-ncbitoggler-slave-open"/>
    <w:basedOn w:val="Normal"/>
    <w:rsid w:val="00F32BE4"/>
    <w:pPr>
      <w:spacing w:before="48" w:after="0" w:line="240" w:lineRule="auto"/>
      <w:ind w:left="240"/>
    </w:pPr>
    <w:rPr>
      <w:rFonts w:ascii="Times New Roman" w:eastAsia="Times New Roman" w:hAnsi="Times New Roman" w:cs="Times New Roman"/>
      <w:sz w:val="24"/>
      <w:szCs w:val="24"/>
      <w:lang w:val="es-AR" w:eastAsia="es-AR"/>
    </w:rPr>
  </w:style>
  <w:style w:type="paragraph" w:customStyle="1" w:styleId="ui-ncbilinksmenu">
    <w:name w:val="ui-ncbilinksmenu"/>
    <w:basedOn w:val="Normal"/>
    <w:rsid w:val="00F32BE4"/>
    <w:pPr>
      <w:pBdr>
        <w:top w:val="single" w:sz="6" w:space="0" w:color="CCCCCC"/>
        <w:left w:val="single" w:sz="6" w:space="0" w:color="CCCCCC"/>
        <w:bottom w:val="single" w:sz="6" w:space="0" w:color="CCCCCC"/>
        <w:right w:val="single" w:sz="6" w:space="0" w:color="CCCCCC"/>
      </w:pBdr>
      <w:shd w:val="clear" w:color="auto" w:fill="FCFCFC"/>
      <w:spacing w:before="100" w:beforeAutospacing="1" w:after="100" w:afterAutospacing="1" w:line="240" w:lineRule="auto"/>
    </w:pPr>
    <w:rPr>
      <w:rFonts w:ascii="Times New Roman" w:eastAsia="Times New Roman" w:hAnsi="Times New Roman" w:cs="Times New Roman"/>
      <w:b/>
      <w:bCs/>
      <w:color w:val="999999"/>
      <w:sz w:val="24"/>
      <w:szCs w:val="24"/>
      <w:lang w:val="es-AR" w:eastAsia="es-AR"/>
    </w:rPr>
  </w:style>
  <w:style w:type="paragraph" w:customStyle="1" w:styleId="ui-ncbilinksmenu-loadingmessage">
    <w:name w:val="ui-ncbilinksmenu-loadingmessag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clearbutton-wrap">
    <w:name w:val="ui-ncbiclearbutton-wrap"/>
    <w:basedOn w:val="Normal"/>
    <w:rsid w:val="00F32BE4"/>
    <w:pPr>
      <w:pBdr>
        <w:top w:val="single" w:sz="6" w:space="2" w:color="CCCCCC"/>
        <w:left w:val="single" w:sz="6" w:space="2" w:color="CCCCCC"/>
        <w:bottom w:val="single" w:sz="6" w:space="2" w:color="CCCCCC"/>
        <w:right w:val="single" w:sz="6" w:space="15" w:color="CCCCCC"/>
      </w:pBdr>
      <w:shd w:val="clear" w:color="auto" w:fill="FFFFFF"/>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expander">
    <w:name w:val="ui-ncbiexpande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expander-simple">
    <w:name w:val="ui-ncbiexpander-simple"/>
    <w:basedOn w:val="Normal"/>
    <w:rsid w:val="00F32BE4"/>
    <w:pPr>
      <w:pBdr>
        <w:bottom w:val="single" w:sz="6" w:space="0" w:color="CCCCCC"/>
      </w:pBd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expander-arrow-bar">
    <w:name w:val="ui-expander-arrow-ba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expander-controllink">
    <w:name w:val="ui-expander-controllink"/>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jig-ncbiinpagenav-goto-container">
    <w:name w:val="jig-ncbiinpagenav-goto-container"/>
    <w:basedOn w:val="Normal"/>
    <w:rsid w:val="00F32BE4"/>
    <w:pPr>
      <w:spacing w:before="100" w:beforeAutospacing="1" w:after="100" w:afterAutospacing="1" w:line="240" w:lineRule="auto"/>
      <w:jc w:val="right"/>
    </w:pPr>
    <w:rPr>
      <w:rFonts w:ascii="Times New Roman" w:eastAsia="Times New Roman" w:hAnsi="Times New Roman" w:cs="Times New Roman"/>
      <w:sz w:val="24"/>
      <w:szCs w:val="24"/>
      <w:lang w:val="es-AR" w:eastAsia="es-AR"/>
    </w:rPr>
  </w:style>
  <w:style w:type="paragraph" w:customStyle="1" w:styleId="ui-ncbisetswitch">
    <w:name w:val="ui-ncbisetswitch"/>
    <w:basedOn w:val="Normal"/>
    <w:rsid w:val="00F32BE4"/>
    <w:pPr>
      <w:pBdr>
        <w:top w:val="single" w:sz="6" w:space="0" w:color="CBCBCB"/>
        <w:left w:val="single" w:sz="6" w:space="0" w:color="CBCBCB"/>
        <w:bottom w:val="single" w:sz="6" w:space="0" w:color="CBCBCB"/>
        <w:right w:val="single" w:sz="6" w:space="0" w:color="CBCBCB"/>
      </w:pBdr>
      <w:shd w:val="clear" w:color="auto" w:fill="F6F6F6"/>
      <w:spacing w:before="100" w:beforeAutospacing="1" w:after="100" w:afterAutospacing="1" w:line="240" w:lineRule="auto"/>
    </w:pPr>
    <w:rPr>
      <w:rFonts w:ascii="Times New Roman" w:eastAsia="Times New Roman" w:hAnsi="Times New Roman" w:cs="Times New Roman"/>
      <w:color w:val="444444"/>
      <w:sz w:val="24"/>
      <w:szCs w:val="24"/>
      <w:lang w:val="es-AR" w:eastAsia="es-AR"/>
    </w:rPr>
  </w:style>
  <w:style w:type="paragraph" w:customStyle="1" w:styleId="ui-ncbisetswitch-hasstar">
    <w:name w:val="ui-ncbisetswitch-hassta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g-button-icon-left">
    <w:name w:val="fg-button-icon-lef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jig-ncbihistogram">
    <w:name w:val="jig-ncbihistogram"/>
    <w:basedOn w:val="Normal"/>
    <w:rsid w:val="00F32BE4"/>
    <w:pPr>
      <w:pBdr>
        <w:top w:val="single" w:sz="6" w:space="1" w:color="E0E0E0"/>
        <w:left w:val="single" w:sz="6" w:space="0" w:color="E0E0E0"/>
        <w:bottom w:val="single" w:sz="6" w:space="0" w:color="E0E0E0"/>
        <w:right w:val="single" w:sz="6" w:space="0" w:color="E0E0E0"/>
      </w:pBd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histogram">
    <w:name w:val="ui-ncbihistogram"/>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ui-ncbihistogram-display-area">
    <w:name w:val="ui-ncbihistogram-display-area"/>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histogram-display-areaollih3">
    <w:name w:val="ui-ncbihistogram-display-area&gt;ol&gt;li&gt;h3"/>
    <w:basedOn w:val="Normal"/>
    <w:rsid w:val="00F32BE4"/>
    <w:pPr>
      <w:spacing w:after="0" w:line="240" w:lineRule="auto"/>
      <w:ind w:firstLine="7328"/>
    </w:pPr>
    <w:rPr>
      <w:rFonts w:ascii="Times New Roman" w:eastAsia="Times New Roman" w:hAnsi="Times New Roman" w:cs="Times New Roman"/>
      <w:sz w:val="24"/>
      <w:szCs w:val="24"/>
      <w:lang w:val="es-AR" w:eastAsia="es-AR"/>
    </w:rPr>
  </w:style>
  <w:style w:type="paragraph" w:customStyle="1" w:styleId="ui-ncbihistogram-controls">
    <w:name w:val="ui-ncbihistogram-controls"/>
    <w:basedOn w:val="Normal"/>
    <w:rsid w:val="00F32BE4"/>
    <w:pPr>
      <w:pBdr>
        <w:top w:val="single" w:sz="6" w:space="0" w:color="E0E0E0"/>
      </w:pBd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histogram-left">
    <w:name w:val="ui-ncbihistogram-left"/>
    <w:basedOn w:val="Normal"/>
    <w:rsid w:val="00F32BE4"/>
    <w:pPr>
      <w:spacing w:before="100" w:beforeAutospacing="1" w:after="100" w:afterAutospacing="1" w:line="240" w:lineRule="auto"/>
      <w:ind w:left="45"/>
      <w:jc w:val="center"/>
    </w:pPr>
    <w:rPr>
      <w:rFonts w:ascii="Times New Roman" w:eastAsia="Times New Roman" w:hAnsi="Times New Roman" w:cs="Times New Roman"/>
      <w:sz w:val="2"/>
      <w:szCs w:val="2"/>
      <w:lang w:val="es-AR" w:eastAsia="es-AR"/>
    </w:rPr>
  </w:style>
  <w:style w:type="paragraph" w:customStyle="1" w:styleId="ui-ncbihistogram-right">
    <w:name w:val="ui-ncbihistogram-right"/>
    <w:basedOn w:val="Normal"/>
    <w:rsid w:val="00F32BE4"/>
    <w:pPr>
      <w:spacing w:before="100" w:beforeAutospacing="1" w:after="100" w:afterAutospacing="1" w:line="240" w:lineRule="auto"/>
      <w:ind w:right="45"/>
      <w:jc w:val="center"/>
    </w:pPr>
    <w:rPr>
      <w:rFonts w:ascii="Times New Roman" w:eastAsia="Times New Roman" w:hAnsi="Times New Roman" w:cs="Times New Roman"/>
      <w:sz w:val="2"/>
      <w:szCs w:val="2"/>
      <w:lang w:val="es-AR" w:eastAsia="es-AR"/>
    </w:rPr>
  </w:style>
  <w:style w:type="paragraph" w:customStyle="1" w:styleId="ui-ncbihistogram-left-disabled">
    <w:name w:val="ui-ncbihistogram-left-disabled"/>
    <w:basedOn w:val="Normal"/>
    <w:rsid w:val="00F32BE4"/>
    <w:pPr>
      <w:spacing w:before="100" w:beforeAutospacing="1" w:after="100" w:afterAutospacing="1" w:line="240" w:lineRule="auto"/>
    </w:pPr>
    <w:rPr>
      <w:rFonts w:ascii="Times New Roman" w:eastAsia="Times New Roman" w:hAnsi="Times New Roman" w:cs="Times New Roman"/>
      <w:color w:val="DDDDDD"/>
      <w:sz w:val="24"/>
      <w:szCs w:val="24"/>
      <w:lang w:val="es-AR" w:eastAsia="es-AR"/>
    </w:rPr>
  </w:style>
  <w:style w:type="paragraph" w:customStyle="1" w:styleId="ui-ncbihistogram-right-disabled">
    <w:name w:val="ui-ncbihistogram-right-disabled"/>
    <w:basedOn w:val="Normal"/>
    <w:rsid w:val="00F32BE4"/>
    <w:pPr>
      <w:spacing w:before="100" w:beforeAutospacing="1" w:after="100" w:afterAutospacing="1" w:line="240" w:lineRule="auto"/>
    </w:pPr>
    <w:rPr>
      <w:rFonts w:ascii="Times New Roman" w:eastAsia="Times New Roman" w:hAnsi="Times New Roman" w:cs="Times New Roman"/>
      <w:color w:val="DDDDDD"/>
      <w:sz w:val="24"/>
      <w:szCs w:val="24"/>
      <w:lang w:val="es-AR" w:eastAsia="es-AR"/>
    </w:rPr>
  </w:style>
  <w:style w:type="paragraph" w:customStyle="1" w:styleId="ui-ncbihistogram-text">
    <w:name w:val="ui-ncbihistogram-text"/>
    <w:basedOn w:val="Normal"/>
    <w:rsid w:val="00F32BE4"/>
    <w:pPr>
      <w:spacing w:after="0" w:line="436" w:lineRule="atLeast"/>
      <w:ind w:left="255" w:right="255"/>
      <w:jc w:val="center"/>
    </w:pPr>
    <w:rPr>
      <w:rFonts w:ascii="Times New Roman" w:eastAsia="Times New Roman" w:hAnsi="Times New Roman" w:cs="Times New Roman"/>
      <w:sz w:val="20"/>
      <w:szCs w:val="20"/>
      <w:lang w:val="es-AR" w:eastAsia="es-AR"/>
    </w:rPr>
  </w:style>
  <w:style w:type="paragraph" w:customStyle="1" w:styleId="ui-ncbihistogram-tooltip">
    <w:name w:val="ui-ncbihistogram-tooltip"/>
    <w:basedOn w:val="Normal"/>
    <w:rsid w:val="00F32BE4"/>
    <w:pPr>
      <w:pBdr>
        <w:top w:val="single" w:sz="6" w:space="3" w:color="DEDEDE"/>
        <w:left w:val="single" w:sz="6" w:space="6" w:color="DEDEDE"/>
        <w:bottom w:val="single" w:sz="6" w:space="3" w:color="DEDEDE"/>
        <w:right w:val="single" w:sz="6" w:space="6" w:color="DEDEDE"/>
      </w:pBdr>
      <w:shd w:val="clear" w:color="auto" w:fill="FFFFFF"/>
      <w:spacing w:before="100" w:beforeAutospacing="1" w:after="100" w:afterAutospacing="1" w:line="240" w:lineRule="auto"/>
    </w:pPr>
    <w:rPr>
      <w:rFonts w:ascii="Times New Roman" w:eastAsia="Times New Roman" w:hAnsi="Times New Roman" w:cs="Times New Roman"/>
      <w:vanish/>
      <w:color w:val="000000"/>
      <w:sz w:val="24"/>
      <w:szCs w:val="24"/>
      <w:lang w:val="es-AR" w:eastAsia="es-AR"/>
    </w:rPr>
  </w:style>
  <w:style w:type="paragraph" w:customStyle="1" w:styleId="ncbiactivevalidationmsg">
    <w:name w:val="ncbiactivevalidation_msg"/>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ncbiactivevalidationmsgchecking">
    <w:name w:val="ncbiactivevalidation_msg_checking"/>
    <w:basedOn w:val="Normal"/>
    <w:rsid w:val="00F32BE4"/>
    <w:pPr>
      <w:spacing w:before="100" w:beforeAutospacing="1" w:after="100" w:afterAutospacing="1" w:line="240" w:lineRule="auto"/>
    </w:pPr>
    <w:rPr>
      <w:rFonts w:ascii="Times New Roman" w:eastAsia="Times New Roman" w:hAnsi="Times New Roman" w:cs="Times New Roman"/>
      <w:color w:val="FF9900"/>
      <w:sz w:val="24"/>
      <w:szCs w:val="24"/>
      <w:lang w:val="es-AR" w:eastAsia="es-AR"/>
    </w:rPr>
  </w:style>
  <w:style w:type="paragraph" w:customStyle="1" w:styleId="ncbiactivevalidationmsgvalid">
    <w:name w:val="ncbiactivevalidation_msg_valid"/>
    <w:basedOn w:val="Normal"/>
    <w:rsid w:val="00F32BE4"/>
    <w:pPr>
      <w:spacing w:before="100" w:beforeAutospacing="1" w:after="100" w:afterAutospacing="1" w:line="240" w:lineRule="auto"/>
    </w:pPr>
    <w:rPr>
      <w:rFonts w:ascii="Times New Roman" w:eastAsia="Times New Roman" w:hAnsi="Times New Roman" w:cs="Times New Roman"/>
      <w:color w:val="008000"/>
      <w:sz w:val="24"/>
      <w:szCs w:val="24"/>
      <w:lang w:val="es-AR" w:eastAsia="es-AR"/>
    </w:rPr>
  </w:style>
  <w:style w:type="paragraph" w:customStyle="1" w:styleId="ncbiactivevalidationmsgerror">
    <w:name w:val="ncbiactivevalidation_msg_error"/>
    <w:basedOn w:val="Normal"/>
    <w:rsid w:val="00F32BE4"/>
    <w:pPr>
      <w:spacing w:before="100" w:beforeAutospacing="1" w:after="100" w:afterAutospacing="1" w:line="240" w:lineRule="auto"/>
    </w:pPr>
    <w:rPr>
      <w:rFonts w:ascii="Times New Roman" w:eastAsia="Times New Roman" w:hAnsi="Times New Roman" w:cs="Times New Roman"/>
      <w:color w:val="FF0000"/>
      <w:sz w:val="24"/>
      <w:szCs w:val="24"/>
      <w:lang w:val="es-AR" w:eastAsia="es-AR"/>
    </w:rPr>
  </w:style>
  <w:style w:type="paragraph" w:customStyle="1" w:styleId="ncbiactivevalidationmsginfo">
    <w:name w:val="ncbiactivevalidation_msg_info"/>
    <w:basedOn w:val="Normal"/>
    <w:rsid w:val="00F32BE4"/>
    <w:pPr>
      <w:spacing w:before="100" w:beforeAutospacing="1" w:after="100" w:afterAutospacing="1" w:line="240" w:lineRule="auto"/>
    </w:pPr>
    <w:rPr>
      <w:rFonts w:ascii="Times New Roman" w:eastAsia="Times New Roman" w:hAnsi="Times New Roman" w:cs="Times New Roman"/>
      <w:color w:val="0000FF"/>
      <w:sz w:val="24"/>
      <w:szCs w:val="24"/>
      <w:lang w:val="es-AR" w:eastAsia="es-AR"/>
    </w:rPr>
  </w:style>
  <w:style w:type="paragraph" w:customStyle="1" w:styleId="ncbiactivevalidationelerror">
    <w:name w:val="ncbiactivevalidation_el_error"/>
    <w:basedOn w:val="Normal"/>
    <w:rsid w:val="00F32BE4"/>
    <w:pPr>
      <w:pBdr>
        <w:top w:val="single" w:sz="12" w:space="0" w:color="FF0000"/>
        <w:left w:val="single" w:sz="12" w:space="0" w:color="FF0000"/>
        <w:bottom w:val="single" w:sz="12" w:space="0" w:color="FF0000"/>
        <w:right w:val="single" w:sz="12" w:space="0" w:color="FF0000"/>
      </w:pBd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niversalheader">
    <w:name w:val="universal_header"/>
    <w:basedOn w:val="Normal"/>
    <w:rsid w:val="00F32BE4"/>
    <w:pPr>
      <w:shd w:val="clear" w:color="auto" w:fill="336699"/>
      <w:spacing w:before="100" w:beforeAutospacing="1" w:after="100" w:afterAutospacing="1" w:line="240" w:lineRule="auto"/>
    </w:pPr>
    <w:rPr>
      <w:rFonts w:ascii="Arial" w:eastAsia="Times New Roman" w:hAnsi="Arial" w:cs="Arial"/>
      <w:sz w:val="20"/>
      <w:szCs w:val="20"/>
      <w:lang w:val="es-AR" w:eastAsia="es-AR"/>
    </w:rPr>
  </w:style>
  <w:style w:type="paragraph" w:customStyle="1" w:styleId="myncbi">
    <w:name w:val="myncbi"/>
    <w:basedOn w:val="Normal"/>
    <w:rsid w:val="00F32BE4"/>
    <w:pPr>
      <w:spacing w:before="100" w:beforeAutospacing="1" w:after="100" w:afterAutospacing="1" w:line="240" w:lineRule="auto"/>
    </w:pPr>
    <w:rPr>
      <w:rFonts w:ascii="Times New Roman" w:eastAsia="Times New Roman" w:hAnsi="Times New Roman" w:cs="Times New Roman"/>
      <w:color w:val="FFFFFF"/>
      <w:sz w:val="24"/>
      <w:szCs w:val="24"/>
      <w:lang w:val="es-AR" w:eastAsia="es-AR"/>
    </w:rPr>
  </w:style>
  <w:style w:type="paragraph" w:customStyle="1" w:styleId="ui-ncbimenu-item">
    <w:name w:val="ui-ncbimenu-item"/>
    <w:basedOn w:val="Normal"/>
    <w:rsid w:val="00F32BE4"/>
    <w:pPr>
      <w:pBdr>
        <w:bottom w:val="dotted" w:sz="6" w:space="0" w:color="E5E5E5"/>
      </w:pBdr>
      <w:shd w:val="clear" w:color="auto" w:fill="FCFCFC"/>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Piedepgina1">
    <w:name w:val="Pie de página1"/>
    <w:basedOn w:val="Normal"/>
    <w:rsid w:val="00F32BE4"/>
    <w:pPr>
      <w:spacing w:before="240" w:after="100" w:afterAutospacing="1" w:line="240" w:lineRule="auto"/>
    </w:pPr>
    <w:rPr>
      <w:rFonts w:ascii="Times New Roman" w:eastAsia="Times New Roman" w:hAnsi="Times New Roman" w:cs="Times New Roman"/>
      <w:sz w:val="24"/>
      <w:szCs w:val="24"/>
      <w:lang w:val="es-AR" w:eastAsia="es-AR"/>
    </w:rPr>
  </w:style>
  <w:style w:type="paragraph" w:customStyle="1" w:styleId="contactinfo">
    <w:name w:val="contact_info"/>
    <w:basedOn w:val="Normal"/>
    <w:rsid w:val="00F32BE4"/>
    <w:pPr>
      <w:shd w:val="clear" w:color="auto" w:fill="FFFFFF"/>
      <w:spacing w:before="240" w:after="240" w:line="240" w:lineRule="auto"/>
      <w:ind w:left="384" w:right="384"/>
    </w:pPr>
    <w:rPr>
      <w:rFonts w:ascii="Times New Roman" w:eastAsia="Times New Roman" w:hAnsi="Times New Roman" w:cs="Times New Roman"/>
      <w:color w:val="14376C"/>
      <w:sz w:val="24"/>
      <w:szCs w:val="24"/>
      <w:lang w:val="es-AR" w:eastAsia="es-AR"/>
    </w:rPr>
  </w:style>
  <w:style w:type="paragraph" w:customStyle="1" w:styleId="footlist">
    <w:name w:val="foot_list"/>
    <w:basedOn w:val="Normal"/>
    <w:rsid w:val="00F32BE4"/>
    <w:pPr>
      <w:spacing w:before="1080" w:after="0" w:line="240" w:lineRule="auto"/>
    </w:pPr>
    <w:rPr>
      <w:rFonts w:ascii="Times New Roman" w:eastAsia="Times New Roman" w:hAnsi="Times New Roman" w:cs="Times New Roman"/>
      <w:sz w:val="24"/>
      <w:szCs w:val="24"/>
      <w:lang w:val="es-AR" w:eastAsia="es-AR"/>
    </w:rPr>
  </w:style>
  <w:style w:type="paragraph" w:customStyle="1" w:styleId="offscreennoflow">
    <w:name w:val="offscreen_noflow"/>
    <w:basedOn w:val="Normal"/>
    <w:rsid w:val="00F32BE4"/>
    <w:pPr>
      <w:spacing w:after="0" w:line="240" w:lineRule="auto"/>
      <w:ind w:firstLine="25072"/>
    </w:pPr>
    <w:rPr>
      <w:rFonts w:ascii="Times New Roman" w:eastAsia="Times New Roman" w:hAnsi="Times New Roman" w:cs="Times New Roman"/>
      <w:sz w:val="24"/>
      <w:szCs w:val="24"/>
      <w:lang w:val="es-AR" w:eastAsia="es-AR"/>
    </w:rPr>
  </w:style>
  <w:style w:type="paragraph" w:customStyle="1" w:styleId="subfooter">
    <w:name w:val="subfooter"/>
    <w:basedOn w:val="Normal"/>
    <w:rsid w:val="00F32BE4"/>
    <w:pPr>
      <w:spacing w:before="100" w:beforeAutospacing="1" w:after="100" w:afterAutospacing="1" w:line="240" w:lineRule="auto"/>
      <w:ind w:left="384"/>
    </w:pPr>
    <w:rPr>
      <w:rFonts w:ascii="Times New Roman" w:eastAsia="Times New Roman" w:hAnsi="Times New Roman" w:cs="Times New Roman"/>
      <w:sz w:val="24"/>
      <w:szCs w:val="24"/>
      <w:lang w:val="es-AR" w:eastAsia="es-AR"/>
    </w:rPr>
  </w:style>
  <w:style w:type="paragraph" w:customStyle="1" w:styleId="grid">
    <w:name w:val="grid"/>
    <w:basedOn w:val="Normal"/>
    <w:rsid w:val="00F32BE4"/>
    <w:pPr>
      <w:spacing w:after="0" w:line="240" w:lineRule="auto"/>
    </w:pPr>
    <w:rPr>
      <w:rFonts w:ascii="Times New Roman" w:eastAsia="Times New Roman" w:hAnsi="Times New Roman" w:cs="Times New Roman"/>
      <w:sz w:val="31"/>
      <w:szCs w:val="31"/>
      <w:lang w:val="es-AR" w:eastAsia="es-AR"/>
    </w:rPr>
  </w:style>
  <w:style w:type="paragraph" w:customStyle="1" w:styleId="col">
    <w:name w:val="col"/>
    <w:basedOn w:val="Normal"/>
    <w:rsid w:val="00F32BE4"/>
    <w:pPr>
      <w:shd w:val="clear" w:color="auto" w:fill="FFFFFF"/>
      <w:spacing w:before="100" w:beforeAutospacing="1" w:after="100" w:afterAutospacing="1" w:line="240" w:lineRule="auto"/>
      <w:ind w:right="122"/>
    </w:pPr>
    <w:rPr>
      <w:rFonts w:ascii="Times New Roman" w:eastAsia="Times New Roman" w:hAnsi="Times New Roman" w:cs="Times New Roman"/>
      <w:sz w:val="24"/>
      <w:szCs w:val="24"/>
      <w:lang w:val="es-AR" w:eastAsia="es-AR"/>
    </w:rPr>
  </w:style>
  <w:style w:type="paragraph" w:customStyle="1" w:styleId="onecol">
    <w:name w:val="one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wocol">
    <w:name w:val="two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hreecol">
    <w:name w:val="three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ourcol">
    <w:name w:val="four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vecol">
    <w:name w:val="five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ixcol">
    <w:name w:val="six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evencol">
    <w:name w:val="seven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eightcol">
    <w:name w:val="eight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ninecol">
    <w:name w:val="nine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encol">
    <w:name w:val="ten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elevencol">
    <w:name w:val="eleven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welvecol">
    <w:name w:val="twelve_co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h1">
    <w:name w:val="h1"/>
    <w:basedOn w:val="Normal"/>
    <w:rsid w:val="00F32BE4"/>
    <w:pPr>
      <w:spacing w:before="240" w:after="120" w:line="240" w:lineRule="auto"/>
    </w:pPr>
    <w:rPr>
      <w:rFonts w:ascii="Times New Roman" w:eastAsia="Times New Roman" w:hAnsi="Times New Roman" w:cs="Times New Roman"/>
      <w:color w:val="000000"/>
      <w:sz w:val="33"/>
      <w:szCs w:val="33"/>
      <w:lang w:val="es-AR" w:eastAsia="es-AR"/>
    </w:rPr>
  </w:style>
  <w:style w:type="paragraph" w:customStyle="1" w:styleId="h2">
    <w:name w:val="h2"/>
    <w:basedOn w:val="Normal"/>
    <w:rsid w:val="00F32BE4"/>
    <w:pPr>
      <w:spacing w:before="270" w:after="135" w:line="240" w:lineRule="auto"/>
    </w:pPr>
    <w:rPr>
      <w:rFonts w:ascii="Times New Roman" w:eastAsia="Times New Roman" w:hAnsi="Times New Roman" w:cs="Times New Roman"/>
      <w:color w:val="985735"/>
      <w:sz w:val="30"/>
      <w:szCs w:val="30"/>
      <w:lang w:val="es-AR" w:eastAsia="es-AR"/>
    </w:rPr>
  </w:style>
  <w:style w:type="paragraph" w:customStyle="1" w:styleId="h3">
    <w:name w:val="h3"/>
    <w:basedOn w:val="Normal"/>
    <w:rsid w:val="00F32BE4"/>
    <w:pPr>
      <w:spacing w:before="308" w:after="154" w:line="240" w:lineRule="auto"/>
    </w:pPr>
    <w:rPr>
      <w:rFonts w:ascii="Times New Roman" w:eastAsia="Times New Roman" w:hAnsi="Times New Roman" w:cs="Times New Roman"/>
      <w:color w:val="724128"/>
      <w:sz w:val="26"/>
      <w:szCs w:val="26"/>
      <w:lang w:val="es-AR" w:eastAsia="es-AR"/>
    </w:rPr>
  </w:style>
  <w:style w:type="paragraph" w:customStyle="1" w:styleId="h5">
    <w:name w:val="h5"/>
    <w:basedOn w:val="Normal"/>
    <w:rsid w:val="00F32BE4"/>
    <w:pPr>
      <w:spacing w:before="100" w:beforeAutospacing="1" w:after="100" w:afterAutospacing="1" w:line="240" w:lineRule="auto"/>
    </w:pPr>
    <w:rPr>
      <w:rFonts w:ascii="Times New Roman" w:eastAsia="Times New Roman" w:hAnsi="Times New Roman" w:cs="Times New Roman"/>
      <w:i/>
      <w:iCs/>
      <w:sz w:val="24"/>
      <w:szCs w:val="24"/>
      <w:lang w:val="es-AR" w:eastAsia="es-AR"/>
    </w:rPr>
  </w:style>
  <w:style w:type="paragraph" w:customStyle="1" w:styleId="h6">
    <w:name w:val="h6"/>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h4">
    <w:name w:val="h4"/>
    <w:basedOn w:val="Normal"/>
    <w:rsid w:val="00F32BE4"/>
    <w:pPr>
      <w:spacing w:before="100" w:beforeAutospacing="1" w:after="100" w:afterAutospacing="1" w:line="240" w:lineRule="auto"/>
    </w:pPr>
    <w:rPr>
      <w:rFonts w:ascii="Times New Roman" w:eastAsia="Times New Roman" w:hAnsi="Times New Roman" w:cs="Times New Roman"/>
      <w:color w:val="59331F"/>
      <w:sz w:val="24"/>
      <w:szCs w:val="24"/>
      <w:lang w:val="es-AR" w:eastAsia="es-AR"/>
    </w:rPr>
  </w:style>
  <w:style w:type="paragraph" w:customStyle="1" w:styleId="wholerhythm">
    <w:name w:val="whole_rhythm"/>
    <w:basedOn w:val="Normal"/>
    <w:rsid w:val="00F32BE4"/>
    <w:pPr>
      <w:spacing w:before="332" w:after="332" w:line="240" w:lineRule="auto"/>
    </w:pPr>
    <w:rPr>
      <w:rFonts w:ascii="Times New Roman" w:eastAsia="Times New Roman" w:hAnsi="Times New Roman" w:cs="Times New Roman"/>
      <w:sz w:val="24"/>
      <w:szCs w:val="24"/>
      <w:lang w:val="es-AR" w:eastAsia="es-AR"/>
    </w:rPr>
  </w:style>
  <w:style w:type="paragraph" w:customStyle="1" w:styleId="halfrhythm">
    <w:name w:val="half_rhythm"/>
    <w:basedOn w:val="Normal"/>
    <w:rsid w:val="00F32BE4"/>
    <w:pPr>
      <w:spacing w:before="166" w:after="166" w:line="240" w:lineRule="auto"/>
    </w:pPr>
    <w:rPr>
      <w:rFonts w:ascii="Times New Roman" w:eastAsia="Times New Roman" w:hAnsi="Times New Roman" w:cs="Times New Roman"/>
      <w:sz w:val="24"/>
      <w:szCs w:val="24"/>
      <w:lang w:val="es-AR" w:eastAsia="es-AR"/>
    </w:rPr>
  </w:style>
  <w:style w:type="paragraph" w:customStyle="1" w:styleId="notopmargin">
    <w:name w:val="no_top_margin"/>
    <w:basedOn w:val="Normal"/>
    <w:rsid w:val="00F32BE4"/>
    <w:pPr>
      <w:spacing w:after="100" w:afterAutospacing="1" w:line="240" w:lineRule="auto"/>
    </w:pPr>
    <w:rPr>
      <w:rFonts w:ascii="Times New Roman" w:eastAsia="Times New Roman" w:hAnsi="Times New Roman" w:cs="Times New Roman"/>
      <w:sz w:val="24"/>
      <w:szCs w:val="24"/>
      <w:lang w:val="es-AR" w:eastAsia="es-AR"/>
    </w:rPr>
  </w:style>
  <w:style w:type="paragraph" w:customStyle="1" w:styleId="nobottommargin">
    <w:name w:val="no_bottom_margin"/>
    <w:basedOn w:val="Normal"/>
    <w:rsid w:val="00F32BE4"/>
    <w:pPr>
      <w:spacing w:before="100" w:beforeAutospacing="1" w:after="0" w:line="240" w:lineRule="auto"/>
    </w:pPr>
    <w:rPr>
      <w:rFonts w:ascii="Times New Roman" w:eastAsia="Times New Roman" w:hAnsi="Times New Roman" w:cs="Times New Roman"/>
      <w:sz w:val="24"/>
      <w:szCs w:val="24"/>
      <w:lang w:val="es-AR" w:eastAsia="es-AR"/>
    </w:rPr>
  </w:style>
  <w:style w:type="paragraph" w:customStyle="1" w:styleId="nomargin">
    <w:name w:val="no_margin"/>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inlinelist">
    <w:name w:val="inline_list"/>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inlinelistright">
    <w:name w:val="inline_list_right"/>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columnlist">
    <w:name w:val="column_list"/>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offscreen">
    <w:name w:val="offscreen"/>
    <w:basedOn w:val="Normal"/>
    <w:rsid w:val="00F32BE4"/>
    <w:pPr>
      <w:spacing w:before="100" w:beforeAutospacing="1" w:after="100" w:afterAutospacing="1" w:line="240" w:lineRule="auto"/>
      <w:ind w:hanging="18913"/>
    </w:pPr>
    <w:rPr>
      <w:rFonts w:ascii="Times New Roman" w:eastAsia="Times New Roman" w:hAnsi="Times New Roman" w:cs="Times New Roman"/>
      <w:sz w:val="24"/>
      <w:szCs w:val="24"/>
      <w:lang w:val="es-AR" w:eastAsia="es-AR"/>
    </w:rPr>
  </w:style>
  <w:style w:type="paragraph" w:customStyle="1" w:styleId="alignright">
    <w:name w:val="align_right"/>
    <w:basedOn w:val="Normal"/>
    <w:rsid w:val="00F32BE4"/>
    <w:pPr>
      <w:spacing w:before="100" w:beforeAutospacing="1" w:after="100" w:afterAutospacing="1" w:line="240" w:lineRule="auto"/>
      <w:jc w:val="right"/>
    </w:pPr>
    <w:rPr>
      <w:rFonts w:ascii="Times New Roman" w:eastAsia="Times New Roman" w:hAnsi="Times New Roman" w:cs="Times New Roman"/>
      <w:sz w:val="24"/>
      <w:szCs w:val="24"/>
      <w:lang w:val="es-AR" w:eastAsia="es-AR"/>
    </w:rPr>
  </w:style>
  <w:style w:type="paragraph" w:customStyle="1" w:styleId="hidden">
    <w:name w:val="hidden"/>
    <w:basedOn w:val="Normal"/>
    <w:rsid w:val="00F32BE4"/>
    <w:pPr>
      <w:spacing w:before="100" w:beforeAutospacing="1" w:after="100" w:afterAutospacing="1" w:line="240" w:lineRule="auto"/>
    </w:pPr>
    <w:rPr>
      <w:rFonts w:ascii="Times New Roman" w:eastAsia="Times New Roman" w:hAnsi="Times New Roman" w:cs="Times New Roman"/>
      <w:vanish/>
      <w:sz w:val="24"/>
      <w:szCs w:val="24"/>
      <w:lang w:val="es-AR" w:eastAsia="es-AR"/>
    </w:rPr>
  </w:style>
  <w:style w:type="paragraph" w:customStyle="1" w:styleId="nowrap">
    <w:name w:val="nowrap"/>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noborder">
    <w:name w:val="noborde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mall">
    <w:name w:val="small"/>
    <w:basedOn w:val="Normal"/>
    <w:rsid w:val="00F32BE4"/>
    <w:pPr>
      <w:spacing w:before="100" w:beforeAutospacing="1" w:after="100" w:afterAutospacing="1" w:line="393" w:lineRule="atLeast"/>
    </w:pPr>
    <w:rPr>
      <w:rFonts w:ascii="Times New Roman" w:eastAsia="Times New Roman" w:hAnsi="Times New Roman" w:cs="Times New Roman"/>
      <w:sz w:val="20"/>
      <w:szCs w:val="20"/>
      <w:lang w:val="es-AR" w:eastAsia="es-AR"/>
    </w:rPr>
  </w:style>
  <w:style w:type="paragraph" w:customStyle="1" w:styleId="icnblkimg">
    <w:name w:val="icnblk_img"/>
    <w:basedOn w:val="Normal"/>
    <w:rsid w:val="00F32BE4"/>
    <w:pPr>
      <w:spacing w:before="100" w:beforeAutospacing="1" w:after="100" w:afterAutospacing="1" w:line="240" w:lineRule="auto"/>
      <w:ind w:right="240"/>
    </w:pPr>
    <w:rPr>
      <w:rFonts w:ascii="Times New Roman" w:eastAsia="Times New Roman" w:hAnsi="Times New Roman" w:cs="Times New Roman"/>
      <w:sz w:val="24"/>
      <w:szCs w:val="24"/>
      <w:lang w:val="es-AR" w:eastAsia="es-AR"/>
    </w:rPr>
  </w:style>
  <w:style w:type="paragraph" w:customStyle="1" w:styleId="icnblkimgright">
    <w:name w:val="icnblk_img_right"/>
    <w:basedOn w:val="Normal"/>
    <w:rsid w:val="00F32BE4"/>
    <w:pPr>
      <w:spacing w:before="100" w:beforeAutospacing="1" w:after="100" w:afterAutospacing="1" w:line="240" w:lineRule="auto"/>
      <w:ind w:left="240"/>
    </w:pPr>
    <w:rPr>
      <w:rFonts w:ascii="Times New Roman" w:eastAsia="Times New Roman" w:hAnsi="Times New Roman" w:cs="Times New Roman"/>
      <w:sz w:val="24"/>
      <w:szCs w:val="24"/>
      <w:lang w:val="es-AR" w:eastAsia="es-AR"/>
    </w:rPr>
  </w:style>
  <w:style w:type="paragraph" w:customStyle="1" w:styleId="icnblkcntnt">
    <w:name w:val="icnblk_cntnt"/>
    <w:basedOn w:val="Normal"/>
    <w:rsid w:val="00F32BE4"/>
    <w:pPr>
      <w:spacing w:before="100" w:beforeAutospacing="1" w:after="100" w:afterAutospacing="1" w:line="240" w:lineRule="auto"/>
      <w:textAlignment w:val="top"/>
    </w:pPr>
    <w:rPr>
      <w:rFonts w:ascii="Times New Roman" w:eastAsia="Times New Roman" w:hAnsi="Times New Roman" w:cs="Times New Roman"/>
      <w:sz w:val="24"/>
      <w:szCs w:val="24"/>
      <w:lang w:val="es-AR" w:eastAsia="es-AR"/>
    </w:rPr>
  </w:style>
  <w:style w:type="paragraph" w:customStyle="1" w:styleId="tgtlight">
    <w:name w:val="tgt_light"/>
    <w:basedOn w:val="Normal"/>
    <w:rsid w:val="00F32BE4"/>
    <w:pPr>
      <w:spacing w:before="100" w:beforeAutospacing="1" w:after="100" w:afterAutospacing="1" w:line="240" w:lineRule="auto"/>
      <w:ind w:right="45"/>
    </w:pPr>
    <w:rPr>
      <w:rFonts w:ascii="Times New Roman" w:eastAsia="Times New Roman" w:hAnsi="Times New Roman" w:cs="Times New Roman"/>
      <w:sz w:val="24"/>
      <w:szCs w:val="24"/>
      <w:lang w:val="es-AR" w:eastAsia="es-AR"/>
    </w:rPr>
  </w:style>
  <w:style w:type="paragraph" w:customStyle="1" w:styleId="tgtdark">
    <w:name w:val="tgt_dark"/>
    <w:basedOn w:val="Normal"/>
    <w:rsid w:val="00F32BE4"/>
    <w:pPr>
      <w:spacing w:before="100" w:beforeAutospacing="1" w:after="100" w:afterAutospacing="1" w:line="240" w:lineRule="auto"/>
      <w:ind w:right="45"/>
    </w:pPr>
    <w:rPr>
      <w:rFonts w:ascii="Times New Roman" w:eastAsia="Times New Roman" w:hAnsi="Times New Roman" w:cs="Times New Roman"/>
      <w:sz w:val="24"/>
      <w:szCs w:val="24"/>
      <w:lang w:val="es-AR" w:eastAsia="es-AR"/>
    </w:rPr>
  </w:style>
  <w:style w:type="paragraph" w:customStyle="1" w:styleId="tgtlightup">
    <w:name w:val="tgt_light_up"/>
    <w:basedOn w:val="Normal"/>
    <w:rsid w:val="00F32BE4"/>
    <w:pPr>
      <w:spacing w:before="100" w:beforeAutospacing="1" w:after="100" w:afterAutospacing="1" w:line="240" w:lineRule="auto"/>
      <w:ind w:right="45"/>
    </w:pPr>
    <w:rPr>
      <w:rFonts w:ascii="Times New Roman" w:eastAsia="Times New Roman" w:hAnsi="Times New Roman" w:cs="Times New Roman"/>
      <w:sz w:val="24"/>
      <w:szCs w:val="24"/>
      <w:lang w:val="es-AR" w:eastAsia="es-AR"/>
    </w:rPr>
  </w:style>
  <w:style w:type="paragraph" w:customStyle="1" w:styleId="tgtdarkup">
    <w:name w:val="tgt_dark_up"/>
    <w:basedOn w:val="Normal"/>
    <w:rsid w:val="00F32BE4"/>
    <w:pPr>
      <w:spacing w:before="100" w:beforeAutospacing="1" w:after="100" w:afterAutospacing="1" w:line="240" w:lineRule="auto"/>
      <w:ind w:right="45"/>
    </w:pPr>
    <w:rPr>
      <w:rFonts w:ascii="Times New Roman" w:eastAsia="Times New Roman" w:hAnsi="Times New Roman" w:cs="Times New Roman"/>
      <w:sz w:val="24"/>
      <w:szCs w:val="24"/>
      <w:lang w:val="es-AR" w:eastAsia="es-AR"/>
    </w:rPr>
  </w:style>
  <w:style w:type="paragraph" w:customStyle="1" w:styleId="tabpopper">
    <w:name w:val="tabpopper"/>
    <w:basedOn w:val="Normal"/>
    <w:rsid w:val="00F32BE4"/>
    <w:pPr>
      <w:pBdr>
        <w:top w:val="single" w:sz="6" w:space="2" w:color="CCCCCC"/>
        <w:left w:val="single" w:sz="6" w:space="2" w:color="CCCCCC"/>
        <w:bottom w:val="single" w:sz="6" w:space="2" w:color="CCCCCC"/>
        <w:right w:val="single" w:sz="6" w:space="2" w:color="CCCCCC"/>
      </w:pBdr>
      <w:shd w:val="clear" w:color="auto" w:fill="FFFFFF"/>
      <w:spacing w:before="45" w:after="100" w:afterAutospacing="1" w:line="240" w:lineRule="auto"/>
    </w:pPr>
    <w:rPr>
      <w:rFonts w:ascii="Times New Roman" w:eastAsia="Times New Roman" w:hAnsi="Times New Roman" w:cs="Times New Roman"/>
      <w:vanish/>
      <w:sz w:val="24"/>
      <w:szCs w:val="24"/>
      <w:lang w:val="es-AR" w:eastAsia="es-AR"/>
    </w:rPr>
  </w:style>
  <w:style w:type="paragraph" w:customStyle="1" w:styleId="tabpoppercover">
    <w:name w:val="tabpoppercover"/>
    <w:basedOn w:val="Normal"/>
    <w:rsid w:val="00F32BE4"/>
    <w:pPr>
      <w:shd w:val="clear" w:color="auto" w:fill="FFA600"/>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itleandpager">
    <w:name w:val="title_and_pager"/>
    <w:basedOn w:val="Normal"/>
    <w:rsid w:val="00F32BE4"/>
    <w:pPr>
      <w:spacing w:before="216" w:after="312" w:line="240" w:lineRule="auto"/>
    </w:pPr>
    <w:rPr>
      <w:rFonts w:ascii="Times New Roman" w:eastAsia="Times New Roman" w:hAnsi="Times New Roman" w:cs="Times New Roman"/>
      <w:sz w:val="24"/>
      <w:szCs w:val="24"/>
      <w:lang w:val="es-AR" w:eastAsia="es-AR"/>
    </w:rPr>
  </w:style>
  <w:style w:type="paragraph" w:customStyle="1" w:styleId="container">
    <w:name w:val="containe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content">
    <w:name w:val="content"/>
    <w:basedOn w:val="Normal"/>
    <w:rsid w:val="00F32BE4"/>
    <w:pPr>
      <w:shd w:val="clear" w:color="auto" w:fill="FFFFFF"/>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upplemental">
    <w:name w:val="supplementa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nlm">
    <w:name w:val="nlm"/>
    <w:basedOn w:val="Normal"/>
    <w:rsid w:val="00F32BE4"/>
    <w:pPr>
      <w:spacing w:before="48" w:after="100" w:afterAutospacing="1" w:line="240" w:lineRule="auto"/>
    </w:pPr>
    <w:rPr>
      <w:rFonts w:ascii="Times New Roman" w:eastAsia="Times New Roman" w:hAnsi="Times New Roman" w:cs="Times New Roman"/>
      <w:sz w:val="17"/>
      <w:szCs w:val="17"/>
      <w:lang w:val="es-AR" w:eastAsia="es-AR"/>
    </w:rPr>
  </w:style>
  <w:style w:type="paragraph" w:customStyle="1" w:styleId="pmlogo">
    <w:name w:val="pmlogo"/>
    <w:basedOn w:val="Normal"/>
    <w:rsid w:val="00F32BE4"/>
    <w:pPr>
      <w:spacing w:before="100" w:beforeAutospacing="1" w:after="100" w:afterAutospacing="1" w:line="240" w:lineRule="auto"/>
      <w:ind w:hanging="18913"/>
    </w:pPr>
    <w:rPr>
      <w:rFonts w:ascii="Times New Roman" w:eastAsia="Times New Roman" w:hAnsi="Times New Roman" w:cs="Times New Roman"/>
      <w:sz w:val="24"/>
      <w:szCs w:val="24"/>
      <w:lang w:val="es-AR" w:eastAsia="es-AR"/>
    </w:rPr>
  </w:style>
  <w:style w:type="paragraph" w:customStyle="1" w:styleId="jig-ncbibutton">
    <w:name w:val="jig-ncbibutton"/>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advsearchcontent">
    <w:name w:val="adv_search_content"/>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messagearea">
    <w:name w:val="messagearea"/>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adsearchbox">
    <w:name w:val="adsearch_box"/>
    <w:basedOn w:val="Normal"/>
    <w:rsid w:val="00F32BE4"/>
    <w:pPr>
      <w:spacing w:before="720" w:after="100" w:afterAutospacing="1" w:line="240" w:lineRule="auto"/>
    </w:pPr>
    <w:rPr>
      <w:rFonts w:ascii="Times New Roman" w:eastAsia="Times New Roman" w:hAnsi="Times New Roman" w:cs="Times New Roman"/>
      <w:sz w:val="24"/>
      <w:szCs w:val="24"/>
      <w:lang w:val="es-AR" w:eastAsia="es-AR"/>
    </w:rPr>
  </w:style>
  <w:style w:type="paragraph" w:customStyle="1" w:styleId="advsec">
    <w:name w:val="advsec"/>
    <w:basedOn w:val="Normal"/>
    <w:rsid w:val="00F32BE4"/>
    <w:pPr>
      <w:spacing w:before="591" w:after="591" w:line="240" w:lineRule="auto"/>
    </w:pPr>
    <w:rPr>
      <w:rFonts w:ascii="Times New Roman" w:eastAsia="Times New Roman" w:hAnsi="Times New Roman" w:cs="Times New Roman"/>
      <w:sz w:val="24"/>
      <w:szCs w:val="24"/>
      <w:lang w:val="es-AR" w:eastAsia="es-AR"/>
    </w:rPr>
  </w:style>
  <w:style w:type="paragraph" w:customStyle="1" w:styleId="history">
    <w:name w:val="history"/>
    <w:basedOn w:val="Normal"/>
    <w:rsid w:val="00F32BE4"/>
    <w:pPr>
      <w:pBdr>
        <w:top w:val="single" w:sz="6" w:space="30" w:color="DDDDDD"/>
      </w:pBd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indexmessage">
    <w:name w:val="index_message"/>
    <w:basedOn w:val="Normal"/>
    <w:rsid w:val="00F32BE4"/>
    <w:pPr>
      <w:spacing w:before="96" w:after="72" w:line="240" w:lineRule="auto"/>
      <w:ind w:left="4200"/>
    </w:pPr>
    <w:rPr>
      <w:rFonts w:ascii="Times New Roman" w:eastAsia="Times New Roman" w:hAnsi="Times New Roman" w:cs="Times New Roman"/>
      <w:sz w:val="24"/>
      <w:szCs w:val="24"/>
      <w:lang w:val="es-AR" w:eastAsia="es-AR"/>
    </w:rPr>
  </w:style>
  <w:style w:type="paragraph" w:customStyle="1" w:styleId="listtermtext">
    <w:name w:val="list_term_tex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indexfield">
    <w:name w:val="index_field"/>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inputwrap">
    <w:name w:val="input_wrap"/>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builtsearch">
    <w:name w:val="built_search"/>
    <w:basedOn w:val="Normal"/>
    <w:rsid w:val="00F32BE4"/>
    <w:pPr>
      <w:pBdr>
        <w:top w:val="single" w:sz="6" w:space="2" w:color="CCCCCC"/>
        <w:left w:val="single" w:sz="6" w:space="2" w:color="CCCCCC"/>
        <w:bottom w:val="single" w:sz="6" w:space="2" w:color="CCCCCC"/>
        <w:right w:val="single" w:sz="6" w:space="2" w:color="CCCCCC"/>
      </w:pBdr>
      <w:shd w:val="clear" w:color="auto" w:fill="FAFAFA"/>
      <w:spacing w:before="100" w:beforeAutospacing="1" w:after="100" w:afterAutospacing="1" w:line="240" w:lineRule="auto"/>
    </w:pPr>
    <w:rPr>
      <w:rFonts w:ascii="Times New Roman" w:eastAsia="Times New Roman" w:hAnsi="Times New Roman" w:cs="Times New Roman"/>
      <w:color w:val="666666"/>
      <w:sz w:val="26"/>
      <w:szCs w:val="26"/>
      <w:lang w:val="es-AR" w:eastAsia="es-AR"/>
    </w:rPr>
  </w:style>
  <w:style w:type="paragraph" w:customStyle="1" w:styleId="query">
    <w:name w:val="query"/>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blineadd">
    <w:name w:val="sb_line_add"/>
    <w:basedOn w:val="Normal"/>
    <w:rsid w:val="00F32BE4"/>
    <w:pPr>
      <w:spacing w:before="100" w:beforeAutospacing="1" w:after="100" w:afterAutospacing="1" w:line="240" w:lineRule="auto"/>
      <w:ind w:left="4200"/>
    </w:pPr>
    <w:rPr>
      <w:rFonts w:ascii="Times New Roman" w:eastAsia="Times New Roman" w:hAnsi="Times New Roman" w:cs="Times New Roman"/>
      <w:sz w:val="24"/>
      <w:szCs w:val="24"/>
      <w:lang w:val="es-AR" w:eastAsia="es-AR"/>
    </w:rPr>
  </w:style>
  <w:style w:type="paragraph" w:customStyle="1" w:styleId="sbline">
    <w:name w:val="sb_line"/>
    <w:basedOn w:val="Normal"/>
    <w:rsid w:val="00F32BE4"/>
    <w:pPr>
      <w:spacing w:before="72" w:after="72" w:line="240" w:lineRule="auto"/>
    </w:pPr>
    <w:rPr>
      <w:rFonts w:ascii="Times New Roman" w:eastAsia="Times New Roman" w:hAnsi="Times New Roman" w:cs="Times New Roman"/>
      <w:sz w:val="24"/>
      <w:szCs w:val="24"/>
      <w:lang w:val="es-AR" w:eastAsia="es-AR"/>
    </w:rPr>
  </w:style>
  <w:style w:type="paragraph" w:customStyle="1" w:styleId="lineico">
    <w:name w:val="line_ico"/>
    <w:basedOn w:val="Normal"/>
    <w:rsid w:val="00F32BE4"/>
    <w:pPr>
      <w:spacing w:after="0" w:line="240" w:lineRule="auto"/>
      <w:ind w:left="30" w:right="30" w:firstLine="25072"/>
    </w:pPr>
    <w:rPr>
      <w:rFonts w:ascii="Times New Roman" w:eastAsia="Times New Roman" w:hAnsi="Times New Roman" w:cs="Times New Roman"/>
      <w:sz w:val="24"/>
      <w:szCs w:val="24"/>
      <w:lang w:val="es-AR" w:eastAsia="es-AR"/>
    </w:rPr>
  </w:style>
  <w:style w:type="paragraph" w:customStyle="1" w:styleId="addline">
    <w:name w:val="add_lin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remline">
    <w:name w:val="rem_lin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howindex">
    <w:name w:val="show_index"/>
    <w:basedOn w:val="Normal"/>
    <w:rsid w:val="00F32BE4"/>
    <w:pPr>
      <w:spacing w:before="100" w:beforeAutospacing="1" w:after="100" w:afterAutospacing="1" w:line="240" w:lineRule="auto"/>
      <w:ind w:left="75"/>
    </w:pPr>
    <w:rPr>
      <w:rFonts w:ascii="Times New Roman" w:eastAsia="Times New Roman" w:hAnsi="Times New Roman" w:cs="Times New Roman"/>
      <w:sz w:val="24"/>
      <w:szCs w:val="24"/>
      <w:lang w:val="es-AR" w:eastAsia="es-AR"/>
    </w:rPr>
  </w:style>
  <w:style w:type="paragraph" w:customStyle="1" w:styleId="extraspace">
    <w:name w:val="extra_space"/>
    <w:basedOn w:val="Normal"/>
    <w:rsid w:val="00F32BE4"/>
    <w:pPr>
      <w:spacing w:before="100" w:beforeAutospacing="1" w:after="100" w:afterAutospacing="1" w:line="240" w:lineRule="auto"/>
      <w:ind w:right="360"/>
    </w:pPr>
    <w:rPr>
      <w:rFonts w:ascii="Times New Roman" w:eastAsia="Times New Roman" w:hAnsi="Times New Roman" w:cs="Times New Roman"/>
      <w:sz w:val="24"/>
      <w:szCs w:val="24"/>
      <w:lang w:val="es-AR" w:eastAsia="es-AR"/>
    </w:rPr>
  </w:style>
  <w:style w:type="paragraph" w:customStyle="1" w:styleId="hint">
    <w:name w:val="hint"/>
    <w:basedOn w:val="Normal"/>
    <w:rsid w:val="00F32BE4"/>
    <w:pPr>
      <w:spacing w:before="100" w:beforeAutospacing="1" w:after="100" w:afterAutospacing="1" w:line="240" w:lineRule="auto"/>
    </w:pPr>
    <w:rPr>
      <w:rFonts w:ascii="Times New Roman" w:eastAsia="Times New Roman" w:hAnsi="Times New Roman" w:cs="Times New Roman"/>
      <w:color w:val="666666"/>
      <w:sz w:val="24"/>
      <w:szCs w:val="24"/>
      <w:lang w:val="es-AR" w:eastAsia="es-AR"/>
    </w:rPr>
  </w:style>
  <w:style w:type="paragraph" w:customStyle="1" w:styleId="clear">
    <w:name w:val="clea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blurred">
    <w:name w:val="blurred"/>
    <w:basedOn w:val="Normal"/>
    <w:rsid w:val="00F32BE4"/>
    <w:pPr>
      <w:spacing w:before="100" w:beforeAutospacing="1" w:after="100" w:afterAutospacing="1" w:line="240" w:lineRule="auto"/>
    </w:pPr>
    <w:rPr>
      <w:rFonts w:ascii="Times New Roman" w:eastAsia="Times New Roman" w:hAnsi="Times New Roman" w:cs="Times New Roman"/>
      <w:color w:val="999999"/>
      <w:sz w:val="24"/>
      <w:szCs w:val="24"/>
      <w:lang w:val="es-AR" w:eastAsia="es-AR"/>
    </w:rPr>
  </w:style>
  <w:style w:type="paragraph" w:customStyle="1" w:styleId="advyoutube">
    <w:name w:val="adv_youtube"/>
    <w:basedOn w:val="Normal"/>
    <w:rsid w:val="00F32BE4"/>
    <w:pPr>
      <w:spacing w:before="270" w:after="100" w:afterAutospacing="1" w:line="240" w:lineRule="auto"/>
      <w:ind w:right="612"/>
    </w:pPr>
    <w:rPr>
      <w:rFonts w:ascii="Times New Roman" w:eastAsia="Times New Roman" w:hAnsi="Times New Roman" w:cs="Times New Roman"/>
      <w:sz w:val="24"/>
      <w:szCs w:val="24"/>
      <w:lang w:val="es-AR" w:eastAsia="es-AR"/>
    </w:rPr>
  </w:style>
  <w:style w:type="paragraph" w:customStyle="1" w:styleId="facettools">
    <w:name w:val="facet_tools"/>
    <w:basedOn w:val="Normal"/>
    <w:rsid w:val="00F32BE4"/>
    <w:pPr>
      <w:spacing w:before="480" w:after="100" w:afterAutospacing="1" w:line="240" w:lineRule="auto"/>
    </w:pPr>
    <w:rPr>
      <w:rFonts w:ascii="Times New Roman" w:eastAsia="Times New Roman" w:hAnsi="Times New Roman" w:cs="Times New Roman"/>
      <w:sz w:val="24"/>
      <w:szCs w:val="24"/>
      <w:lang w:val="es-AR" w:eastAsia="es-AR"/>
    </w:rPr>
  </w:style>
  <w:style w:type="paragraph" w:customStyle="1" w:styleId="facetmore">
    <w:name w:val="facet_more"/>
    <w:basedOn w:val="Normal"/>
    <w:rsid w:val="00F32BE4"/>
    <w:pPr>
      <w:spacing w:after="150" w:line="240" w:lineRule="auto"/>
    </w:pPr>
    <w:rPr>
      <w:rFonts w:ascii="Times New Roman" w:eastAsia="Times New Roman" w:hAnsi="Times New Roman" w:cs="Times New Roman"/>
      <w:sz w:val="24"/>
      <w:szCs w:val="24"/>
      <w:lang w:val="es-AR" w:eastAsia="es-AR"/>
    </w:rPr>
  </w:style>
  <w:style w:type="paragraph" w:customStyle="1" w:styleId="actions">
    <w:name w:val="actions"/>
    <w:basedOn w:val="Normal"/>
    <w:rsid w:val="00F32BE4"/>
    <w:pPr>
      <w:pBdr>
        <w:top w:val="single" w:sz="6" w:space="12" w:color="DDDDDD"/>
      </w:pBdr>
      <w:shd w:val="clear" w:color="auto" w:fill="F5F5F5"/>
      <w:spacing w:before="240" w:after="0" w:line="240" w:lineRule="auto"/>
      <w:ind w:left="-240" w:right="-240"/>
    </w:pPr>
    <w:rPr>
      <w:rFonts w:ascii="Times New Roman" w:eastAsia="Times New Roman" w:hAnsi="Times New Roman" w:cs="Times New Roman"/>
      <w:sz w:val="24"/>
      <w:szCs w:val="24"/>
      <w:lang w:val="es-AR" w:eastAsia="es-AR"/>
    </w:rPr>
  </w:style>
  <w:style w:type="paragraph" w:customStyle="1" w:styleId="facetcont">
    <w:name w:val="facet_cont"/>
    <w:basedOn w:val="Normal"/>
    <w:rsid w:val="00F32BE4"/>
    <w:pPr>
      <w:spacing w:before="100" w:beforeAutospacing="1" w:after="100" w:afterAutospacing="1" w:line="240" w:lineRule="auto"/>
    </w:pPr>
    <w:rPr>
      <w:rFonts w:ascii="Times New Roman" w:eastAsia="Times New Roman" w:hAnsi="Times New Roman" w:cs="Times New Roman"/>
      <w:sz w:val="18"/>
      <w:szCs w:val="18"/>
      <w:lang w:val="es-AR" w:eastAsia="es-AR"/>
    </w:rPr>
  </w:style>
  <w:style w:type="paragraph" w:customStyle="1" w:styleId="facethide">
    <w:name w:val="facet_hide"/>
    <w:basedOn w:val="Normal"/>
    <w:rsid w:val="00F32BE4"/>
    <w:pPr>
      <w:spacing w:before="100" w:beforeAutospacing="1" w:after="100" w:afterAutospacing="1" w:line="240" w:lineRule="auto"/>
    </w:pPr>
    <w:rPr>
      <w:rFonts w:ascii="Times New Roman" w:eastAsia="Times New Roman" w:hAnsi="Times New Roman" w:cs="Times New Roman"/>
      <w:vanish/>
      <w:sz w:val="24"/>
      <w:szCs w:val="24"/>
      <w:lang w:val="es-AR" w:eastAsia="es-AR"/>
    </w:rPr>
  </w:style>
  <w:style w:type="paragraph" w:customStyle="1" w:styleId="success">
    <w:name w:val="success"/>
    <w:basedOn w:val="Normal"/>
    <w:rsid w:val="00F32BE4"/>
    <w:pPr>
      <w:spacing w:before="100" w:beforeAutospacing="1" w:after="120" w:line="240" w:lineRule="auto"/>
    </w:pPr>
    <w:rPr>
      <w:rFonts w:ascii="Times New Roman" w:eastAsia="Times New Roman" w:hAnsi="Times New Roman" w:cs="Times New Roman"/>
      <w:sz w:val="24"/>
      <w:szCs w:val="24"/>
      <w:lang w:val="es-AR" w:eastAsia="es-AR"/>
    </w:rPr>
  </w:style>
  <w:style w:type="paragraph" w:customStyle="1" w:styleId="warn">
    <w:name w:val="warn"/>
    <w:basedOn w:val="Normal"/>
    <w:rsid w:val="00F32BE4"/>
    <w:pPr>
      <w:spacing w:before="100" w:beforeAutospacing="1" w:after="120" w:line="240" w:lineRule="auto"/>
    </w:pPr>
    <w:rPr>
      <w:rFonts w:ascii="Times New Roman" w:eastAsia="Times New Roman" w:hAnsi="Times New Roman" w:cs="Times New Roman"/>
      <w:sz w:val="24"/>
      <w:szCs w:val="24"/>
      <w:lang w:val="es-AR" w:eastAsia="es-AR"/>
    </w:rPr>
  </w:style>
  <w:style w:type="paragraph" w:customStyle="1" w:styleId="info">
    <w:name w:val="info"/>
    <w:basedOn w:val="Normal"/>
    <w:rsid w:val="00F32BE4"/>
    <w:pPr>
      <w:spacing w:before="100" w:beforeAutospacing="1" w:after="120" w:line="240" w:lineRule="auto"/>
    </w:pPr>
    <w:rPr>
      <w:rFonts w:ascii="Times New Roman" w:eastAsia="Times New Roman" w:hAnsi="Times New Roman" w:cs="Times New Roman"/>
      <w:sz w:val="24"/>
      <w:szCs w:val="24"/>
      <w:lang w:val="es-AR" w:eastAsia="es-AR"/>
    </w:rPr>
  </w:style>
  <w:style w:type="paragraph" w:customStyle="1" w:styleId="suggest">
    <w:name w:val="suggest"/>
    <w:basedOn w:val="Normal"/>
    <w:rsid w:val="00F32BE4"/>
    <w:pPr>
      <w:spacing w:before="100" w:beforeAutospacing="1" w:after="120" w:line="240" w:lineRule="auto"/>
    </w:pPr>
    <w:rPr>
      <w:rFonts w:ascii="Times New Roman" w:eastAsia="Times New Roman" w:hAnsi="Times New Roman" w:cs="Times New Roman"/>
      <w:sz w:val="24"/>
      <w:szCs w:val="24"/>
      <w:lang w:val="es-AR" w:eastAsia="es-AR"/>
    </w:rPr>
  </w:style>
  <w:style w:type="paragraph" w:customStyle="1" w:styleId="hiwarn">
    <w:name w:val="hi_warn"/>
    <w:basedOn w:val="Normal"/>
    <w:rsid w:val="00F32BE4"/>
    <w:pPr>
      <w:spacing w:before="100" w:beforeAutospacing="1" w:after="120" w:line="240" w:lineRule="auto"/>
    </w:pPr>
    <w:rPr>
      <w:rFonts w:ascii="Times New Roman" w:eastAsia="Times New Roman" w:hAnsi="Times New Roman" w:cs="Times New Roman"/>
      <w:b/>
      <w:bCs/>
      <w:sz w:val="24"/>
      <w:szCs w:val="24"/>
      <w:lang w:val="es-AR" w:eastAsia="es-AR"/>
    </w:rPr>
  </w:style>
  <w:style w:type="paragraph" w:customStyle="1" w:styleId="portlet">
    <w:name w:val="portlet"/>
    <w:basedOn w:val="Normal"/>
    <w:rsid w:val="00F32BE4"/>
    <w:pPr>
      <w:pBdr>
        <w:top w:val="single" w:sz="36" w:space="6" w:color="97B0C8"/>
      </w:pBdr>
      <w:spacing w:before="185" w:after="517" w:line="295" w:lineRule="atLeast"/>
    </w:pPr>
    <w:rPr>
      <w:rFonts w:ascii="Times New Roman" w:eastAsia="Times New Roman" w:hAnsi="Times New Roman" w:cs="Times New Roman"/>
      <w:sz w:val="24"/>
      <w:szCs w:val="24"/>
      <w:lang w:val="es-AR" w:eastAsia="es-AR"/>
    </w:rPr>
  </w:style>
  <w:style w:type="paragraph" w:customStyle="1" w:styleId="portletcontent">
    <w:name w:val="portlet_content"/>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portletshutter">
    <w:name w:val="portlet_shutter"/>
    <w:basedOn w:val="Normal"/>
    <w:rsid w:val="00F32BE4"/>
    <w:pPr>
      <w:spacing w:before="100" w:beforeAutospacing="1" w:after="100" w:afterAutospacing="1" w:line="240" w:lineRule="auto"/>
      <w:ind w:left="144"/>
    </w:pPr>
    <w:rPr>
      <w:rFonts w:ascii="Times New Roman" w:eastAsia="Times New Roman" w:hAnsi="Times New Roman" w:cs="Times New Roman"/>
      <w:sz w:val="24"/>
      <w:szCs w:val="24"/>
      <w:lang w:val="es-AR" w:eastAsia="es-AR"/>
    </w:rPr>
  </w:style>
  <w:style w:type="paragraph" w:customStyle="1" w:styleId="raqry">
    <w:name w:val="ra_qry"/>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rarcd">
    <w:name w:val="ra_rcd"/>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ensor">
    <w:name w:val="sensor"/>
    <w:basedOn w:val="Normal"/>
    <w:rsid w:val="00F32BE4"/>
    <w:pPr>
      <w:pBdr>
        <w:top w:val="single" w:sz="6" w:space="0" w:color="97B0C8"/>
        <w:left w:val="single" w:sz="6" w:space="0" w:color="97B0C8"/>
        <w:bottom w:val="single" w:sz="6" w:space="0" w:color="97B0C8"/>
        <w:right w:val="single" w:sz="6" w:space="0" w:color="97B0C8"/>
      </w:pBdr>
      <w:shd w:val="clear" w:color="auto" w:fill="FEFEFF"/>
      <w:spacing w:after="240" w:line="240" w:lineRule="auto"/>
    </w:pPr>
    <w:rPr>
      <w:rFonts w:ascii="Times New Roman" w:eastAsia="Times New Roman" w:hAnsi="Times New Roman" w:cs="Times New Roman"/>
      <w:sz w:val="24"/>
      <w:szCs w:val="24"/>
      <w:lang w:val="es-AR" w:eastAsia="es-AR"/>
    </w:rPr>
  </w:style>
  <w:style w:type="paragraph" w:customStyle="1" w:styleId="sensorinner">
    <w:name w:val="sensor_inner"/>
    <w:basedOn w:val="Normal"/>
    <w:rsid w:val="00F32BE4"/>
    <w:pPr>
      <w:pBdr>
        <w:top w:val="single" w:sz="18" w:space="0" w:color="D7E2EC"/>
        <w:left w:val="single" w:sz="18" w:space="12" w:color="D7E2EC"/>
        <w:bottom w:val="single" w:sz="18" w:space="12" w:color="D7E2EC"/>
        <w:right w:val="single" w:sz="18" w:space="12" w:color="D7E2EC"/>
      </w:pBdr>
      <w:shd w:val="clear" w:color="auto" w:fill="FEFEFF"/>
      <w:spacing w:after="0" w:line="240" w:lineRule="auto"/>
    </w:pPr>
    <w:rPr>
      <w:rFonts w:ascii="Times New Roman" w:eastAsia="Times New Roman" w:hAnsi="Times New Roman" w:cs="Times New Roman"/>
      <w:sz w:val="24"/>
      <w:szCs w:val="24"/>
      <w:lang w:val="es-AR" w:eastAsia="es-AR"/>
    </w:rPr>
  </w:style>
  <w:style w:type="paragraph" w:customStyle="1" w:styleId="nopmargins">
    <w:name w:val="no_p_margins"/>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portlethead">
    <w:name w:val="portlet_head"/>
    <w:basedOn w:val="Normal"/>
    <w:rsid w:val="00F32BE4"/>
    <w:pPr>
      <w:spacing w:before="100" w:beforeAutospacing="1" w:after="111" w:line="240" w:lineRule="auto"/>
    </w:pPr>
    <w:rPr>
      <w:rFonts w:ascii="Times New Roman" w:eastAsia="Times New Roman" w:hAnsi="Times New Roman" w:cs="Times New Roman"/>
      <w:sz w:val="24"/>
      <w:szCs w:val="24"/>
      <w:lang w:val="es-AR" w:eastAsia="es-AR"/>
    </w:rPr>
  </w:style>
  <w:style w:type="paragraph" w:customStyle="1" w:styleId="portlettitle">
    <w:name w:val="portlet_title"/>
    <w:basedOn w:val="Normal"/>
    <w:rsid w:val="00F32BE4"/>
    <w:pPr>
      <w:spacing w:before="100" w:beforeAutospacing="1" w:after="100" w:afterAutospacing="1" w:line="240" w:lineRule="auto"/>
      <w:ind w:right="480"/>
    </w:pPr>
    <w:rPr>
      <w:rFonts w:ascii="Times New Roman" w:eastAsia="Times New Roman" w:hAnsi="Times New Roman" w:cs="Times New Roman"/>
      <w:sz w:val="24"/>
      <w:szCs w:val="24"/>
      <w:lang w:val="es-AR" w:eastAsia="es-AR"/>
    </w:rPr>
  </w:style>
  <w:style w:type="paragraph" w:customStyle="1" w:styleId="sensortitle">
    <w:name w:val="sensor_title"/>
    <w:basedOn w:val="Normal"/>
    <w:rsid w:val="00F32BE4"/>
    <w:pPr>
      <w:spacing w:before="100" w:beforeAutospacing="1" w:after="100" w:afterAutospacing="1" w:line="240" w:lineRule="auto"/>
      <w:ind w:right="480"/>
    </w:pPr>
    <w:rPr>
      <w:rFonts w:ascii="Times New Roman" w:eastAsia="Times New Roman" w:hAnsi="Times New Roman" w:cs="Times New Roman"/>
      <w:sz w:val="24"/>
      <w:szCs w:val="24"/>
      <w:lang w:val="es-AR" w:eastAsia="es-AR"/>
    </w:rPr>
  </w:style>
  <w:style w:type="paragraph" w:customStyle="1" w:styleId="ui-ncbimenu-item-first-active">
    <w:name w:val="ui-ncbimenu-item-first-activ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accordion-header">
    <w:name w:val="ui-accordion-heade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accordion-icons">
    <w:name w:val="ui-accordion-icons"/>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accordion-content">
    <w:name w:val="ui-accordion-conten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text">
    <w:name w:val="ui-button-tex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header">
    <w:name w:val="ui-datepicker-heade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next">
    <w:name w:val="ui-datepicker-nex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prev">
    <w:name w:val="ui-datepicker-prev"/>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title">
    <w:name w:val="ui-datepicker-titl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buttonpane">
    <w:name w:val="ui-datepicker-buttonpan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group">
    <w:name w:val="ui-datepicker-group"/>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ialog-title">
    <w:name w:val="ui-dialog-titl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ialog-buttonpane">
    <w:name w:val="ui-dialog-buttonpan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menu-item">
    <w:name w:val="ui-menu-item"/>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menu-divider">
    <w:name w:val="ui-menu-divide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progressbar-value">
    <w:name w:val="ui-progressbar-valu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progressbar-overlay">
    <w:name w:val="ui-progressbar-overlay"/>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lider-handle">
    <w:name w:val="ui-slider-handl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lider-range">
    <w:name w:val="ui-slider-rang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tabs-nav">
    <w:name w:val="ui-tabs-nav"/>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tabs-panel">
    <w:name w:val="ui-tabs-pane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tabs-hide">
    <w:name w:val="ui-tabs-hid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ialog-titlebar-close">
    <w:name w:val="ui-dialog-titlebar-clos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ialog-content">
    <w:name w:val="ui-dialog-conten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autocomplete-link-pref-right">
    <w:name w:val="ui-ncbiautocomplete-link-pref-righ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icon-primary">
    <w:name w:val="ui-button-icon-primary"/>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icon-secondary">
    <w:name w:val="ui-button-icon-secondary"/>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prev">
    <w:name w:val="prev"/>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next">
    <w:name w:val="nex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grid-select-row-count">
    <w:name w:val="ui-ncbigrid-select-row-coun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basicmenulia">
    <w:name w:val="ui-ncbibasicmenu&gt;li&gt;a"/>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menu-item-leaf">
    <w:name w:val="ui-ncbimenu-item-leaf"/>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brieflinkpop">
    <w:name w:val="brieflinkpop"/>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tar">
    <w:name w:val="sta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jig-ncbisetswitch">
    <w:name w:val="jig-ncbisetswitch"/>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setswitch-button">
    <w:name w:val="ui-ncbisetswitch-button"/>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setswitch-options">
    <w:name w:val="ui-ncbisetswitch-options"/>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ofpopup">
    <w:name w:val="of_popup"/>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acetreset">
    <w:name w:val="facet_rese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popper-content">
    <w:name w:val="ui-ncbipopper-conten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primary-action">
    <w:name w:val="primary-action"/>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econdary-action">
    <w:name w:val="secondary-action"/>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ofhint">
    <w:name w:val="of_hin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etchmoreexp">
    <w:name w:val="fetch_more_exp"/>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etchmoreexpless">
    <w:name w:val="fetch_more_exp_less"/>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count">
    <w:name w:val="fcoun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whatsthis">
    <w:name w:val="whatsthis"/>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eemore">
    <w:name w:val="seemor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portletsectionheader">
    <w:name w:val="portlet_section_heade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longinfo">
    <w:name w:val="long_info"/>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onelinesource">
    <w:name w:val="one_line_sourc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invert">
    <w:name w:val="inver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ertiary">
    <w:name w:val="tertiary"/>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image">
    <w:name w:val="imag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right">
    <w:name w:val="righ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ensorhead">
    <w:name w:val="sensor_head"/>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ensorcontent">
    <w:name w:val="sensor_conten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icon">
    <w:name w:val="icon"/>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accordion-header-icon">
    <w:name w:val="ui-accordion-header-icon"/>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electmenu-optgroup">
    <w:name w:val="ui-selectmenu-optgroup"/>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tabs-anchor">
    <w:name w:val="ui-tabs-ancho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button-submit">
    <w:name w:val="ui-ncbibutton-submit"/>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button-cancel">
    <w:name w:val="ui-ncbibutton-cance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ltd-hover">
    <w:name w:val="ltd-hove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source">
    <w:name w:val="sourc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desc">
    <w:name w:val="desc"/>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ofselinp">
    <w:name w:val="of_sel_inp"/>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ofsellabel">
    <w:name w:val="of_sel_label"/>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limitslinks">
    <w:name w:val="limits_links"/>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adr">
    <w:name w:val="adr"/>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ui-icon1">
    <w:name w:val="ui-icon1"/>
    <w:basedOn w:val="Fuentedeprrafopredeter"/>
    <w:rsid w:val="00F32BE4"/>
    <w:rPr>
      <w:vanish w:val="0"/>
      <w:webHidden w:val="0"/>
      <w:specVanish w:val="0"/>
    </w:rPr>
  </w:style>
  <w:style w:type="character" w:customStyle="1" w:styleId="ui-selectmenu-text">
    <w:name w:val="ui-selectmenu-text"/>
    <w:basedOn w:val="Fuentedeprrafopredeter"/>
    <w:rsid w:val="00F32BE4"/>
  </w:style>
  <w:style w:type="character" w:customStyle="1" w:styleId="pagelink">
    <w:name w:val="page_link"/>
    <w:basedOn w:val="Fuentedeprrafopredeter"/>
    <w:rsid w:val="00F32BE4"/>
  </w:style>
  <w:style w:type="character" w:customStyle="1" w:styleId="ui-button-text1">
    <w:name w:val="ui-button-text1"/>
    <w:basedOn w:val="Fuentedeprrafopredeter"/>
    <w:rsid w:val="00F32BE4"/>
  </w:style>
  <w:style w:type="character" w:customStyle="1" w:styleId="ui-icon-plus-minus-big">
    <w:name w:val="ui-icon-plus-minus-big"/>
    <w:basedOn w:val="Fuentedeprrafopredeter"/>
    <w:rsid w:val="00F32BE4"/>
  </w:style>
  <w:style w:type="character" w:customStyle="1" w:styleId="ui-icon-plus-minus-big-open">
    <w:name w:val="ui-icon-plus-minus-big-open"/>
    <w:basedOn w:val="Fuentedeprrafopredeter"/>
    <w:rsid w:val="00F32BE4"/>
  </w:style>
  <w:style w:type="character" w:customStyle="1" w:styleId="icon1">
    <w:name w:val="icon1"/>
    <w:basedOn w:val="Fuentedeprrafopredeter"/>
    <w:rsid w:val="00F32BE4"/>
  </w:style>
  <w:style w:type="character" w:customStyle="1" w:styleId="collapsabletbodyicon">
    <w:name w:val="collapsabletbodyicon"/>
    <w:basedOn w:val="Fuentedeprrafopredeter"/>
    <w:rsid w:val="00F32BE4"/>
  </w:style>
  <w:style w:type="paragraph" w:customStyle="1" w:styleId="ui-accordion-header1">
    <w:name w:val="ui-accordion-header1"/>
    <w:basedOn w:val="Normal"/>
    <w:rsid w:val="00F32BE4"/>
    <w:pPr>
      <w:spacing w:before="30" w:after="0" w:line="240" w:lineRule="auto"/>
    </w:pPr>
    <w:rPr>
      <w:rFonts w:ascii="Times New Roman" w:eastAsia="Times New Roman" w:hAnsi="Times New Roman" w:cs="Times New Roman"/>
      <w:sz w:val="24"/>
      <w:szCs w:val="24"/>
      <w:lang w:val="es-AR" w:eastAsia="es-AR"/>
    </w:rPr>
  </w:style>
  <w:style w:type="paragraph" w:customStyle="1" w:styleId="ui-accordion-icons1">
    <w:name w:val="ui-accordion-icons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accordion-icons2">
    <w:name w:val="ui-accordion-icons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accordion-header-icon1">
    <w:name w:val="ui-accordion-header-icon1"/>
    <w:basedOn w:val="Normal"/>
    <w:rsid w:val="00F32BE4"/>
    <w:pPr>
      <w:spacing w:after="100" w:afterAutospacing="1" w:line="240" w:lineRule="auto"/>
    </w:pPr>
    <w:rPr>
      <w:rFonts w:ascii="Times New Roman" w:eastAsia="Times New Roman" w:hAnsi="Times New Roman" w:cs="Times New Roman"/>
      <w:sz w:val="24"/>
      <w:szCs w:val="24"/>
      <w:lang w:val="es-AR" w:eastAsia="es-AR"/>
    </w:rPr>
  </w:style>
  <w:style w:type="paragraph" w:customStyle="1" w:styleId="ui-accordion-content1">
    <w:name w:val="ui-accordion-content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text2">
    <w:name w:val="ui-button-text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text3">
    <w:name w:val="ui-button-text3"/>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text4">
    <w:name w:val="ui-button-text4"/>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icon2">
    <w:name w:val="ui-icon2"/>
    <w:basedOn w:val="Normal"/>
    <w:rsid w:val="00F32BE4"/>
    <w:pPr>
      <w:spacing w:after="100" w:afterAutospacing="1" w:line="240" w:lineRule="auto"/>
      <w:ind w:left="-120" w:firstLine="7343"/>
    </w:pPr>
    <w:rPr>
      <w:rFonts w:ascii="Times New Roman" w:eastAsia="Times New Roman" w:hAnsi="Times New Roman" w:cs="Times New Roman"/>
      <w:sz w:val="24"/>
      <w:szCs w:val="24"/>
      <w:lang w:val="es-AR" w:eastAsia="es-AR"/>
    </w:rPr>
  </w:style>
  <w:style w:type="paragraph" w:customStyle="1" w:styleId="ui-button1">
    <w:name w:val="ui-button1"/>
    <w:basedOn w:val="Normal"/>
    <w:rsid w:val="00F32BE4"/>
    <w:pPr>
      <w:spacing w:before="100" w:beforeAutospacing="1" w:after="100" w:afterAutospacing="1" w:line="240" w:lineRule="auto"/>
      <w:ind w:right="-72"/>
      <w:jc w:val="center"/>
      <w:textAlignment w:val="center"/>
    </w:pPr>
    <w:rPr>
      <w:rFonts w:ascii="Times New Roman" w:eastAsia="Times New Roman" w:hAnsi="Times New Roman" w:cs="Times New Roman"/>
      <w:sz w:val="24"/>
      <w:szCs w:val="24"/>
      <w:lang w:val="es-AR" w:eastAsia="es-AR"/>
    </w:rPr>
  </w:style>
  <w:style w:type="paragraph" w:customStyle="1" w:styleId="ui-datepicker-header1">
    <w:name w:val="ui-datepicker-header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next1">
    <w:name w:val="ui-datepicker-next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prev1">
    <w:name w:val="ui-datepicker-prev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title1">
    <w:name w:val="ui-datepicker-title1"/>
    <w:basedOn w:val="Normal"/>
    <w:rsid w:val="00F32BE4"/>
    <w:pPr>
      <w:spacing w:after="0" w:line="432" w:lineRule="atLeast"/>
      <w:ind w:left="552" w:right="552"/>
      <w:jc w:val="center"/>
    </w:pPr>
    <w:rPr>
      <w:rFonts w:ascii="Times New Roman" w:eastAsia="Times New Roman" w:hAnsi="Times New Roman" w:cs="Times New Roman"/>
      <w:sz w:val="24"/>
      <w:szCs w:val="24"/>
      <w:lang w:val="es-AR" w:eastAsia="es-AR"/>
    </w:rPr>
  </w:style>
  <w:style w:type="paragraph" w:customStyle="1" w:styleId="ui-datepicker-buttonpane1">
    <w:name w:val="ui-datepicker-buttonpane1"/>
    <w:basedOn w:val="Normal"/>
    <w:rsid w:val="00F32BE4"/>
    <w:pPr>
      <w:spacing w:before="168" w:after="0" w:line="240" w:lineRule="auto"/>
    </w:pPr>
    <w:rPr>
      <w:rFonts w:ascii="Times New Roman" w:eastAsia="Times New Roman" w:hAnsi="Times New Roman" w:cs="Times New Roman"/>
      <w:sz w:val="24"/>
      <w:szCs w:val="24"/>
      <w:lang w:val="es-AR" w:eastAsia="es-AR"/>
    </w:rPr>
  </w:style>
  <w:style w:type="paragraph" w:customStyle="1" w:styleId="ui-datepicker-group1">
    <w:name w:val="ui-datepicker-group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group2">
    <w:name w:val="ui-datepicker-group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group3">
    <w:name w:val="ui-datepicker-group3"/>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header2">
    <w:name w:val="ui-datepicker-header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header3">
    <w:name w:val="ui-datepicker-header3"/>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buttonpane2">
    <w:name w:val="ui-datepicker-buttonpane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buttonpane3">
    <w:name w:val="ui-datepicker-buttonpane3"/>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header4">
    <w:name w:val="ui-datepicker-header4"/>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atepicker-header5">
    <w:name w:val="ui-datepicker-header5"/>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dialog-title1">
    <w:name w:val="ui-dialog-title1"/>
    <w:basedOn w:val="Normal"/>
    <w:rsid w:val="00F32BE4"/>
    <w:pPr>
      <w:spacing w:before="24" w:after="48" w:line="240" w:lineRule="auto"/>
      <w:ind w:right="240"/>
    </w:pPr>
    <w:rPr>
      <w:rFonts w:ascii="Times New Roman" w:eastAsia="Times New Roman" w:hAnsi="Times New Roman" w:cs="Times New Roman"/>
      <w:sz w:val="24"/>
      <w:szCs w:val="24"/>
      <w:lang w:val="es-AR" w:eastAsia="es-AR"/>
    </w:rPr>
  </w:style>
  <w:style w:type="paragraph" w:customStyle="1" w:styleId="ui-dialog-buttonpane1">
    <w:name w:val="ui-dialog-buttonpane1"/>
    <w:basedOn w:val="Normal"/>
    <w:rsid w:val="00F32BE4"/>
    <w:pPr>
      <w:pBdr>
        <w:top w:val="single" w:sz="6" w:space="0" w:color="DDDDDD"/>
      </w:pBdr>
      <w:shd w:val="clear" w:color="auto" w:fill="F5F5F5"/>
      <w:spacing w:before="120" w:after="100" w:afterAutospacing="1" w:line="240" w:lineRule="auto"/>
    </w:pPr>
    <w:rPr>
      <w:rFonts w:ascii="Times New Roman" w:eastAsia="Times New Roman" w:hAnsi="Times New Roman" w:cs="Times New Roman"/>
      <w:sz w:val="24"/>
      <w:szCs w:val="24"/>
      <w:lang w:val="es-AR" w:eastAsia="es-AR"/>
    </w:rPr>
  </w:style>
  <w:style w:type="paragraph" w:customStyle="1" w:styleId="ui-menu-item1">
    <w:name w:val="ui-menu-item1"/>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ui-menu-divider1">
    <w:name w:val="ui-menu-divider1"/>
    <w:basedOn w:val="Normal"/>
    <w:rsid w:val="00F32BE4"/>
    <w:pPr>
      <w:spacing w:before="75" w:after="75" w:line="0" w:lineRule="auto"/>
    </w:pPr>
    <w:rPr>
      <w:rFonts w:ascii="Times New Roman" w:eastAsia="Times New Roman" w:hAnsi="Times New Roman" w:cs="Times New Roman"/>
      <w:sz w:val="2"/>
      <w:szCs w:val="2"/>
      <w:lang w:val="es-AR" w:eastAsia="es-AR"/>
    </w:rPr>
  </w:style>
  <w:style w:type="paragraph" w:customStyle="1" w:styleId="ui-state-active1">
    <w:name w:val="ui-state-active1"/>
    <w:basedOn w:val="Normal"/>
    <w:rsid w:val="00F32BE4"/>
    <w:pPr>
      <w:pBdr>
        <w:top w:val="single" w:sz="6" w:space="0" w:color="AAAAAA"/>
        <w:left w:val="single" w:sz="6" w:space="0" w:color="AAAAAA"/>
        <w:bottom w:val="single" w:sz="6" w:space="0" w:color="AAAAAA"/>
        <w:right w:val="single" w:sz="6" w:space="0" w:color="AAAAAA"/>
      </w:pBdr>
      <w:shd w:val="clear" w:color="auto" w:fill="FFFFFF"/>
      <w:spacing w:after="0" w:line="240" w:lineRule="auto"/>
      <w:ind w:left="-15" w:right="-15"/>
    </w:pPr>
    <w:rPr>
      <w:rFonts w:ascii="Times New Roman" w:eastAsia="Times New Roman" w:hAnsi="Times New Roman" w:cs="Times New Roman"/>
      <w:color w:val="212121"/>
      <w:sz w:val="24"/>
      <w:szCs w:val="24"/>
      <w:lang w:val="es-AR" w:eastAsia="es-AR"/>
    </w:rPr>
  </w:style>
  <w:style w:type="paragraph" w:customStyle="1" w:styleId="ui-state-focus1">
    <w:name w:val="ui-state-focus1"/>
    <w:basedOn w:val="Normal"/>
    <w:rsid w:val="00F32BE4"/>
    <w:pPr>
      <w:pBdr>
        <w:top w:val="single" w:sz="6" w:space="0" w:color="999999"/>
        <w:left w:val="single" w:sz="6" w:space="0" w:color="999999"/>
        <w:bottom w:val="single" w:sz="6" w:space="0" w:color="999999"/>
        <w:right w:val="single" w:sz="6" w:space="0" w:color="999999"/>
      </w:pBdr>
      <w:shd w:val="clear" w:color="auto" w:fill="DADADA"/>
      <w:spacing w:after="0" w:line="240" w:lineRule="auto"/>
      <w:ind w:left="-15" w:right="-15"/>
    </w:pPr>
    <w:rPr>
      <w:rFonts w:ascii="Times New Roman" w:eastAsia="Times New Roman" w:hAnsi="Times New Roman" w:cs="Times New Roman"/>
      <w:color w:val="212121"/>
      <w:sz w:val="24"/>
      <w:szCs w:val="24"/>
      <w:lang w:val="es-AR" w:eastAsia="es-AR"/>
    </w:rPr>
  </w:style>
  <w:style w:type="paragraph" w:customStyle="1" w:styleId="ui-menu-item2">
    <w:name w:val="ui-menu-item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icon3">
    <w:name w:val="ui-icon3"/>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progressbar-value1">
    <w:name w:val="ui-progressbar-value1"/>
    <w:basedOn w:val="Normal"/>
    <w:rsid w:val="00F32BE4"/>
    <w:pPr>
      <w:spacing w:after="0" w:line="240" w:lineRule="auto"/>
      <w:ind w:left="-15" w:right="-15"/>
    </w:pPr>
    <w:rPr>
      <w:rFonts w:ascii="Times New Roman" w:eastAsia="Times New Roman" w:hAnsi="Times New Roman" w:cs="Times New Roman"/>
      <w:sz w:val="24"/>
      <w:szCs w:val="24"/>
      <w:lang w:val="es-AR" w:eastAsia="es-AR"/>
    </w:rPr>
  </w:style>
  <w:style w:type="paragraph" w:customStyle="1" w:styleId="ui-progressbar-overlay1">
    <w:name w:val="ui-progressbar-overlay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progressbar-value2">
    <w:name w:val="ui-progressbar-value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resizable-handle1">
    <w:name w:val="ui-resizable-handle1"/>
    <w:basedOn w:val="Normal"/>
    <w:rsid w:val="00F32BE4"/>
    <w:pPr>
      <w:spacing w:before="100" w:beforeAutospacing="1" w:after="100" w:afterAutospacing="1" w:line="240" w:lineRule="auto"/>
    </w:pPr>
    <w:rPr>
      <w:rFonts w:ascii="Times New Roman" w:eastAsia="Times New Roman" w:hAnsi="Times New Roman" w:cs="Times New Roman"/>
      <w:vanish/>
      <w:sz w:val="2"/>
      <w:szCs w:val="2"/>
      <w:lang w:val="es-AR" w:eastAsia="es-AR"/>
    </w:rPr>
  </w:style>
  <w:style w:type="paragraph" w:customStyle="1" w:styleId="ui-resizable-handle2">
    <w:name w:val="ui-resizable-handle2"/>
    <w:basedOn w:val="Normal"/>
    <w:rsid w:val="00F32BE4"/>
    <w:pPr>
      <w:spacing w:before="100" w:beforeAutospacing="1" w:after="100" w:afterAutospacing="1" w:line="240" w:lineRule="auto"/>
    </w:pPr>
    <w:rPr>
      <w:rFonts w:ascii="Times New Roman" w:eastAsia="Times New Roman" w:hAnsi="Times New Roman" w:cs="Times New Roman"/>
      <w:vanish/>
      <w:sz w:val="2"/>
      <w:szCs w:val="2"/>
      <w:lang w:val="es-AR" w:eastAsia="es-AR"/>
    </w:rPr>
  </w:style>
  <w:style w:type="paragraph" w:customStyle="1" w:styleId="ui-menu1">
    <w:name w:val="ui-menu1"/>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ui-selectmenu-optgroup1">
    <w:name w:val="ui-selectmenu-optgroup1"/>
    <w:basedOn w:val="Normal"/>
    <w:rsid w:val="00F32BE4"/>
    <w:pPr>
      <w:spacing w:before="120" w:after="0" w:line="240" w:lineRule="auto"/>
    </w:pPr>
    <w:rPr>
      <w:rFonts w:ascii="Times New Roman" w:eastAsia="Times New Roman" w:hAnsi="Times New Roman" w:cs="Times New Roman"/>
      <w:b/>
      <w:bCs/>
      <w:sz w:val="24"/>
      <w:szCs w:val="24"/>
      <w:lang w:val="es-AR" w:eastAsia="es-AR"/>
    </w:rPr>
  </w:style>
  <w:style w:type="character" w:customStyle="1" w:styleId="ui-icon4">
    <w:name w:val="ui-icon4"/>
    <w:basedOn w:val="Fuentedeprrafopredeter"/>
    <w:rsid w:val="00F32BE4"/>
    <w:rPr>
      <w:vanish w:val="0"/>
      <w:webHidden w:val="0"/>
      <w:specVanish w:val="0"/>
    </w:rPr>
  </w:style>
  <w:style w:type="character" w:customStyle="1" w:styleId="ui-selectmenu-text1">
    <w:name w:val="ui-selectmenu-text1"/>
    <w:basedOn w:val="Fuentedeprrafopredeter"/>
    <w:rsid w:val="00F32BE4"/>
    <w:rPr>
      <w:vanish w:val="0"/>
      <w:webHidden w:val="0"/>
      <w:specVanish w:val="0"/>
    </w:rPr>
  </w:style>
  <w:style w:type="paragraph" w:customStyle="1" w:styleId="ui-slider-handle1">
    <w:name w:val="ui-slider-handle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lider-range1">
    <w:name w:val="ui-slider-range1"/>
    <w:basedOn w:val="Normal"/>
    <w:rsid w:val="00F32BE4"/>
    <w:pPr>
      <w:spacing w:before="100" w:beforeAutospacing="1" w:after="100" w:afterAutospacing="1" w:line="240" w:lineRule="auto"/>
    </w:pPr>
    <w:rPr>
      <w:rFonts w:ascii="Times New Roman" w:eastAsia="Times New Roman" w:hAnsi="Times New Roman" w:cs="Times New Roman"/>
      <w:sz w:val="17"/>
      <w:szCs w:val="17"/>
      <w:lang w:val="es-AR" w:eastAsia="es-AR"/>
    </w:rPr>
  </w:style>
  <w:style w:type="paragraph" w:customStyle="1" w:styleId="ui-slider-handle2">
    <w:name w:val="ui-slider-handle2"/>
    <w:basedOn w:val="Normal"/>
    <w:rsid w:val="00F32BE4"/>
    <w:pPr>
      <w:spacing w:before="100" w:beforeAutospacing="1" w:after="100" w:afterAutospacing="1" w:line="240" w:lineRule="auto"/>
      <w:ind w:left="-144"/>
    </w:pPr>
    <w:rPr>
      <w:rFonts w:ascii="Times New Roman" w:eastAsia="Times New Roman" w:hAnsi="Times New Roman" w:cs="Times New Roman"/>
      <w:sz w:val="24"/>
      <w:szCs w:val="24"/>
      <w:lang w:val="es-AR" w:eastAsia="es-AR"/>
    </w:rPr>
  </w:style>
  <w:style w:type="paragraph" w:customStyle="1" w:styleId="ui-slider-handle3">
    <w:name w:val="ui-slider-handle3"/>
    <w:basedOn w:val="Normal"/>
    <w:rsid w:val="00F32BE4"/>
    <w:pPr>
      <w:spacing w:before="100" w:beforeAutospacing="1" w:after="0" w:line="240" w:lineRule="auto"/>
    </w:pPr>
    <w:rPr>
      <w:rFonts w:ascii="Times New Roman" w:eastAsia="Times New Roman" w:hAnsi="Times New Roman" w:cs="Times New Roman"/>
      <w:sz w:val="24"/>
      <w:szCs w:val="24"/>
      <w:lang w:val="es-AR" w:eastAsia="es-AR"/>
    </w:rPr>
  </w:style>
  <w:style w:type="paragraph" w:customStyle="1" w:styleId="ui-slider-range2">
    <w:name w:val="ui-slider-range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icon5">
    <w:name w:val="ui-icon5"/>
    <w:basedOn w:val="Normal"/>
    <w:rsid w:val="00F32BE4"/>
    <w:pPr>
      <w:spacing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tabs-anchor1">
    <w:name w:val="ui-tabs-anchor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tooltip1">
    <w:name w:val="ui-tooltip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widget1">
    <w:name w:val="ui-widget1"/>
    <w:basedOn w:val="Normal"/>
    <w:rsid w:val="00F32BE4"/>
    <w:pPr>
      <w:spacing w:before="100" w:beforeAutospacing="1" w:after="100" w:afterAutospacing="1" w:line="240" w:lineRule="auto"/>
    </w:pPr>
    <w:rPr>
      <w:rFonts w:ascii="Arial" w:eastAsia="Times New Roman" w:hAnsi="Arial" w:cs="Arial"/>
      <w:sz w:val="24"/>
      <w:szCs w:val="24"/>
      <w:lang w:val="es-AR" w:eastAsia="es-AR"/>
    </w:rPr>
  </w:style>
  <w:style w:type="paragraph" w:customStyle="1" w:styleId="ui-state-default1">
    <w:name w:val="ui-state-default1"/>
    <w:basedOn w:val="Normal"/>
    <w:rsid w:val="00F32BE4"/>
    <w:pPr>
      <w:pBdr>
        <w:top w:val="single" w:sz="6" w:space="0" w:color="D3D3D3"/>
        <w:left w:val="single" w:sz="6" w:space="0" w:color="D3D3D3"/>
        <w:bottom w:val="single" w:sz="6" w:space="0" w:color="D3D3D3"/>
        <w:right w:val="single" w:sz="6" w:space="0" w:color="D3D3D3"/>
      </w:pBdr>
      <w:shd w:val="clear" w:color="auto" w:fill="E6E6E6"/>
      <w:spacing w:before="100" w:beforeAutospacing="1" w:after="100" w:afterAutospacing="1" w:line="240" w:lineRule="auto"/>
    </w:pPr>
    <w:rPr>
      <w:rFonts w:ascii="Times New Roman" w:eastAsia="Times New Roman" w:hAnsi="Times New Roman" w:cs="Times New Roman"/>
      <w:color w:val="555555"/>
      <w:sz w:val="24"/>
      <w:szCs w:val="24"/>
      <w:lang w:val="es-AR" w:eastAsia="es-AR"/>
    </w:rPr>
  </w:style>
  <w:style w:type="paragraph" w:customStyle="1" w:styleId="ui-state-default2">
    <w:name w:val="ui-state-default2"/>
    <w:basedOn w:val="Normal"/>
    <w:rsid w:val="00F32BE4"/>
    <w:pPr>
      <w:pBdr>
        <w:top w:val="single" w:sz="6" w:space="0" w:color="D3D3D3"/>
        <w:left w:val="single" w:sz="6" w:space="0" w:color="D3D3D3"/>
        <w:bottom w:val="single" w:sz="6" w:space="0" w:color="D3D3D3"/>
        <w:right w:val="single" w:sz="6" w:space="0" w:color="D3D3D3"/>
      </w:pBdr>
      <w:shd w:val="clear" w:color="auto" w:fill="E6E6E6"/>
      <w:spacing w:before="100" w:beforeAutospacing="1" w:after="100" w:afterAutospacing="1" w:line="240" w:lineRule="auto"/>
    </w:pPr>
    <w:rPr>
      <w:rFonts w:ascii="Times New Roman" w:eastAsia="Times New Roman" w:hAnsi="Times New Roman" w:cs="Times New Roman"/>
      <w:color w:val="555555"/>
      <w:sz w:val="24"/>
      <w:szCs w:val="24"/>
      <w:lang w:val="es-AR" w:eastAsia="es-AR"/>
    </w:rPr>
  </w:style>
  <w:style w:type="paragraph" w:customStyle="1" w:styleId="ui-state-focus2">
    <w:name w:val="ui-state-focus2"/>
    <w:basedOn w:val="Normal"/>
    <w:rsid w:val="00F32BE4"/>
    <w:pPr>
      <w:pBdr>
        <w:top w:val="single" w:sz="6" w:space="0" w:color="999999"/>
        <w:left w:val="single" w:sz="6" w:space="0" w:color="999999"/>
        <w:bottom w:val="single" w:sz="6" w:space="0" w:color="999999"/>
        <w:right w:val="single" w:sz="6" w:space="0" w:color="999999"/>
      </w:pBdr>
      <w:shd w:val="clear" w:color="auto" w:fill="DADADA"/>
      <w:spacing w:before="100" w:beforeAutospacing="1" w:after="100" w:afterAutospacing="1" w:line="240" w:lineRule="auto"/>
    </w:pPr>
    <w:rPr>
      <w:rFonts w:ascii="Times New Roman" w:eastAsia="Times New Roman" w:hAnsi="Times New Roman" w:cs="Times New Roman"/>
      <w:color w:val="212121"/>
      <w:sz w:val="24"/>
      <w:szCs w:val="24"/>
      <w:lang w:val="es-AR" w:eastAsia="es-AR"/>
    </w:rPr>
  </w:style>
  <w:style w:type="paragraph" w:customStyle="1" w:styleId="ui-state-hover1">
    <w:name w:val="ui-state-hover1"/>
    <w:basedOn w:val="Normal"/>
    <w:rsid w:val="00F32BE4"/>
    <w:pPr>
      <w:pBdr>
        <w:top w:val="single" w:sz="6" w:space="0" w:color="999999"/>
        <w:left w:val="single" w:sz="6" w:space="0" w:color="999999"/>
        <w:bottom w:val="single" w:sz="6" w:space="0" w:color="999999"/>
        <w:right w:val="single" w:sz="6" w:space="0" w:color="999999"/>
      </w:pBdr>
      <w:shd w:val="clear" w:color="auto" w:fill="DADADA"/>
      <w:spacing w:before="100" w:beforeAutospacing="1" w:after="100" w:afterAutospacing="1" w:line="240" w:lineRule="auto"/>
    </w:pPr>
    <w:rPr>
      <w:rFonts w:ascii="Times New Roman" w:eastAsia="Times New Roman" w:hAnsi="Times New Roman" w:cs="Times New Roman"/>
      <w:color w:val="212121"/>
      <w:sz w:val="24"/>
      <w:szCs w:val="24"/>
      <w:lang w:val="es-AR" w:eastAsia="es-AR"/>
    </w:rPr>
  </w:style>
  <w:style w:type="paragraph" w:customStyle="1" w:styleId="ui-state-focus3">
    <w:name w:val="ui-state-focus3"/>
    <w:basedOn w:val="Normal"/>
    <w:rsid w:val="00F32BE4"/>
    <w:pPr>
      <w:pBdr>
        <w:top w:val="single" w:sz="6" w:space="0" w:color="999999"/>
        <w:left w:val="single" w:sz="6" w:space="0" w:color="999999"/>
        <w:bottom w:val="single" w:sz="6" w:space="0" w:color="999999"/>
        <w:right w:val="single" w:sz="6" w:space="0" w:color="999999"/>
      </w:pBdr>
      <w:shd w:val="clear" w:color="auto" w:fill="DADADA"/>
      <w:spacing w:before="100" w:beforeAutospacing="1" w:after="100" w:afterAutospacing="1" w:line="240" w:lineRule="auto"/>
    </w:pPr>
    <w:rPr>
      <w:rFonts w:ascii="Times New Roman" w:eastAsia="Times New Roman" w:hAnsi="Times New Roman" w:cs="Times New Roman"/>
      <w:color w:val="212121"/>
      <w:sz w:val="24"/>
      <w:szCs w:val="24"/>
      <w:lang w:val="es-AR" w:eastAsia="es-AR"/>
    </w:rPr>
  </w:style>
  <w:style w:type="paragraph" w:customStyle="1" w:styleId="ui-state-hover2">
    <w:name w:val="ui-state-hover2"/>
    <w:basedOn w:val="Normal"/>
    <w:rsid w:val="00F32BE4"/>
    <w:pPr>
      <w:pBdr>
        <w:top w:val="single" w:sz="6" w:space="0" w:color="999999"/>
        <w:left w:val="single" w:sz="6" w:space="0" w:color="999999"/>
        <w:bottom w:val="single" w:sz="6" w:space="0" w:color="999999"/>
        <w:right w:val="single" w:sz="6" w:space="0" w:color="999999"/>
      </w:pBdr>
      <w:shd w:val="clear" w:color="auto" w:fill="DADADA"/>
      <w:spacing w:before="100" w:beforeAutospacing="1" w:after="100" w:afterAutospacing="1" w:line="240" w:lineRule="auto"/>
    </w:pPr>
    <w:rPr>
      <w:rFonts w:ascii="Times New Roman" w:eastAsia="Times New Roman" w:hAnsi="Times New Roman" w:cs="Times New Roman"/>
      <w:color w:val="212121"/>
      <w:sz w:val="24"/>
      <w:szCs w:val="24"/>
      <w:lang w:val="es-AR" w:eastAsia="es-AR"/>
    </w:rPr>
  </w:style>
  <w:style w:type="paragraph" w:customStyle="1" w:styleId="ui-state-active2">
    <w:name w:val="ui-state-active2"/>
    <w:basedOn w:val="Normal"/>
    <w:rsid w:val="00F32BE4"/>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40" w:lineRule="auto"/>
    </w:pPr>
    <w:rPr>
      <w:rFonts w:ascii="Times New Roman" w:eastAsia="Times New Roman" w:hAnsi="Times New Roman" w:cs="Times New Roman"/>
      <w:color w:val="212121"/>
      <w:sz w:val="24"/>
      <w:szCs w:val="24"/>
      <w:lang w:val="es-AR" w:eastAsia="es-AR"/>
    </w:rPr>
  </w:style>
  <w:style w:type="paragraph" w:customStyle="1" w:styleId="ui-state-active3">
    <w:name w:val="ui-state-active3"/>
    <w:basedOn w:val="Normal"/>
    <w:rsid w:val="00F32BE4"/>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40" w:lineRule="auto"/>
    </w:pPr>
    <w:rPr>
      <w:rFonts w:ascii="Times New Roman" w:eastAsia="Times New Roman" w:hAnsi="Times New Roman" w:cs="Times New Roman"/>
      <w:color w:val="212121"/>
      <w:sz w:val="24"/>
      <w:szCs w:val="24"/>
      <w:lang w:val="es-AR" w:eastAsia="es-AR"/>
    </w:rPr>
  </w:style>
  <w:style w:type="paragraph" w:customStyle="1" w:styleId="ui-state-highlight1">
    <w:name w:val="ui-state-highlight1"/>
    <w:basedOn w:val="Normal"/>
    <w:rsid w:val="00F32BE4"/>
    <w:pPr>
      <w:pBdr>
        <w:top w:val="single" w:sz="6" w:space="0" w:color="FCEFA1"/>
        <w:left w:val="single" w:sz="6" w:space="0" w:color="FCEFA1"/>
        <w:bottom w:val="single" w:sz="6" w:space="0" w:color="FCEFA1"/>
        <w:right w:val="single" w:sz="6" w:space="0" w:color="FCEFA1"/>
      </w:pBdr>
      <w:shd w:val="clear" w:color="auto" w:fill="FBF9EE"/>
      <w:spacing w:before="100" w:beforeAutospacing="1" w:after="100" w:afterAutospacing="1" w:line="240" w:lineRule="auto"/>
    </w:pPr>
    <w:rPr>
      <w:rFonts w:ascii="Times New Roman" w:eastAsia="Times New Roman" w:hAnsi="Times New Roman" w:cs="Times New Roman"/>
      <w:color w:val="363636"/>
      <w:sz w:val="24"/>
      <w:szCs w:val="24"/>
      <w:lang w:val="es-AR" w:eastAsia="es-AR"/>
    </w:rPr>
  </w:style>
  <w:style w:type="paragraph" w:customStyle="1" w:styleId="ui-state-highlight2">
    <w:name w:val="ui-state-highlight2"/>
    <w:basedOn w:val="Normal"/>
    <w:rsid w:val="00F32BE4"/>
    <w:pPr>
      <w:pBdr>
        <w:top w:val="single" w:sz="6" w:space="0" w:color="FCEFA1"/>
        <w:left w:val="single" w:sz="6" w:space="0" w:color="FCEFA1"/>
        <w:bottom w:val="single" w:sz="6" w:space="0" w:color="FCEFA1"/>
        <w:right w:val="single" w:sz="6" w:space="0" w:color="FCEFA1"/>
      </w:pBdr>
      <w:shd w:val="clear" w:color="auto" w:fill="FBF9EE"/>
      <w:spacing w:before="100" w:beforeAutospacing="1" w:after="100" w:afterAutospacing="1" w:line="240" w:lineRule="auto"/>
    </w:pPr>
    <w:rPr>
      <w:rFonts w:ascii="Times New Roman" w:eastAsia="Times New Roman" w:hAnsi="Times New Roman" w:cs="Times New Roman"/>
      <w:color w:val="363636"/>
      <w:sz w:val="24"/>
      <w:szCs w:val="24"/>
      <w:lang w:val="es-AR" w:eastAsia="es-AR"/>
    </w:rPr>
  </w:style>
  <w:style w:type="paragraph" w:customStyle="1" w:styleId="ui-state-error1">
    <w:name w:val="ui-state-error1"/>
    <w:basedOn w:val="Normal"/>
    <w:rsid w:val="00F32BE4"/>
    <w:pPr>
      <w:pBdr>
        <w:top w:val="single" w:sz="6" w:space="0" w:color="CD0A0A"/>
        <w:left w:val="single" w:sz="6" w:space="0" w:color="CD0A0A"/>
        <w:bottom w:val="single" w:sz="6" w:space="0" w:color="CD0A0A"/>
        <w:right w:val="single" w:sz="6" w:space="0" w:color="CD0A0A"/>
      </w:pBdr>
      <w:shd w:val="clear" w:color="auto" w:fill="FEF1EC"/>
      <w:spacing w:before="100" w:beforeAutospacing="1" w:after="100" w:afterAutospacing="1" w:line="240" w:lineRule="auto"/>
    </w:pPr>
    <w:rPr>
      <w:rFonts w:ascii="Times New Roman" w:eastAsia="Times New Roman" w:hAnsi="Times New Roman" w:cs="Times New Roman"/>
      <w:color w:val="CD0A0A"/>
      <w:sz w:val="24"/>
      <w:szCs w:val="24"/>
      <w:lang w:val="es-AR" w:eastAsia="es-AR"/>
    </w:rPr>
  </w:style>
  <w:style w:type="paragraph" w:customStyle="1" w:styleId="ui-state-error2">
    <w:name w:val="ui-state-error2"/>
    <w:basedOn w:val="Normal"/>
    <w:rsid w:val="00F32BE4"/>
    <w:pPr>
      <w:pBdr>
        <w:top w:val="single" w:sz="6" w:space="0" w:color="CD0A0A"/>
        <w:left w:val="single" w:sz="6" w:space="0" w:color="CD0A0A"/>
        <w:bottom w:val="single" w:sz="6" w:space="0" w:color="CD0A0A"/>
        <w:right w:val="single" w:sz="6" w:space="0" w:color="CD0A0A"/>
      </w:pBdr>
      <w:shd w:val="clear" w:color="auto" w:fill="FEF1EC"/>
      <w:spacing w:before="100" w:beforeAutospacing="1" w:after="100" w:afterAutospacing="1" w:line="240" w:lineRule="auto"/>
    </w:pPr>
    <w:rPr>
      <w:rFonts w:ascii="Times New Roman" w:eastAsia="Times New Roman" w:hAnsi="Times New Roman" w:cs="Times New Roman"/>
      <w:color w:val="CD0A0A"/>
      <w:sz w:val="24"/>
      <w:szCs w:val="24"/>
      <w:lang w:val="es-AR" w:eastAsia="es-AR"/>
    </w:rPr>
  </w:style>
  <w:style w:type="paragraph" w:customStyle="1" w:styleId="ui-state-error-text1">
    <w:name w:val="ui-state-error-text1"/>
    <w:basedOn w:val="Normal"/>
    <w:rsid w:val="00F32BE4"/>
    <w:pPr>
      <w:spacing w:before="100" w:beforeAutospacing="1" w:after="100" w:afterAutospacing="1" w:line="240" w:lineRule="auto"/>
    </w:pPr>
    <w:rPr>
      <w:rFonts w:ascii="Times New Roman" w:eastAsia="Times New Roman" w:hAnsi="Times New Roman" w:cs="Times New Roman"/>
      <w:color w:val="CD0A0A"/>
      <w:sz w:val="24"/>
      <w:szCs w:val="24"/>
      <w:lang w:val="es-AR" w:eastAsia="es-AR"/>
    </w:rPr>
  </w:style>
  <w:style w:type="paragraph" w:customStyle="1" w:styleId="ui-state-error-text2">
    <w:name w:val="ui-state-error-text2"/>
    <w:basedOn w:val="Normal"/>
    <w:rsid w:val="00F32BE4"/>
    <w:pPr>
      <w:spacing w:before="100" w:beforeAutospacing="1" w:after="100" w:afterAutospacing="1" w:line="240" w:lineRule="auto"/>
    </w:pPr>
    <w:rPr>
      <w:rFonts w:ascii="Times New Roman" w:eastAsia="Times New Roman" w:hAnsi="Times New Roman" w:cs="Times New Roman"/>
      <w:color w:val="CD0A0A"/>
      <w:sz w:val="24"/>
      <w:szCs w:val="24"/>
      <w:lang w:val="es-AR" w:eastAsia="es-AR"/>
    </w:rPr>
  </w:style>
  <w:style w:type="paragraph" w:customStyle="1" w:styleId="ui-priority-primary1">
    <w:name w:val="ui-priority-primary1"/>
    <w:basedOn w:val="Normal"/>
    <w:rsid w:val="00F32BE4"/>
    <w:pPr>
      <w:spacing w:before="100" w:beforeAutospacing="1" w:after="100" w:afterAutospacing="1" w:line="240" w:lineRule="auto"/>
    </w:pPr>
    <w:rPr>
      <w:rFonts w:ascii="Times New Roman" w:eastAsia="Times New Roman" w:hAnsi="Times New Roman" w:cs="Times New Roman"/>
      <w:b/>
      <w:bCs/>
      <w:sz w:val="24"/>
      <w:szCs w:val="24"/>
      <w:lang w:val="es-AR" w:eastAsia="es-AR"/>
    </w:rPr>
  </w:style>
  <w:style w:type="paragraph" w:customStyle="1" w:styleId="ui-priority-primary2">
    <w:name w:val="ui-priority-primary2"/>
    <w:basedOn w:val="Normal"/>
    <w:rsid w:val="00F32BE4"/>
    <w:pPr>
      <w:spacing w:before="100" w:beforeAutospacing="1" w:after="100" w:afterAutospacing="1" w:line="240" w:lineRule="auto"/>
    </w:pPr>
    <w:rPr>
      <w:rFonts w:ascii="Times New Roman" w:eastAsia="Times New Roman" w:hAnsi="Times New Roman" w:cs="Times New Roman"/>
      <w:b/>
      <w:bCs/>
      <w:sz w:val="24"/>
      <w:szCs w:val="24"/>
      <w:lang w:val="es-AR" w:eastAsia="es-AR"/>
    </w:rPr>
  </w:style>
  <w:style w:type="paragraph" w:customStyle="1" w:styleId="ui-priority-secondary1">
    <w:name w:val="ui-priority-secondary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priority-secondary2">
    <w:name w:val="ui-priority-secondary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tate-disabled1">
    <w:name w:val="ui-state-disabled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state-disabled2">
    <w:name w:val="ui-state-disabled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icon6">
    <w:name w:val="ui-icon6"/>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7">
    <w:name w:val="ui-icon7"/>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8">
    <w:name w:val="ui-icon8"/>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9">
    <w:name w:val="ui-icon9"/>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10">
    <w:name w:val="ui-icon10"/>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11">
    <w:name w:val="ui-icon11"/>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12">
    <w:name w:val="ui-icon12"/>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13">
    <w:name w:val="ui-icon13"/>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14">
    <w:name w:val="ui-icon14"/>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tabs-nav1">
    <w:name w:val="ui-tabs-nav1"/>
    <w:basedOn w:val="Normal"/>
    <w:rsid w:val="00F32BE4"/>
    <w:pPr>
      <w:shd w:val="clear" w:color="auto" w:fill="FFFFFF"/>
      <w:spacing w:after="0" w:line="240" w:lineRule="auto"/>
    </w:pPr>
    <w:rPr>
      <w:rFonts w:ascii="Times New Roman" w:eastAsia="Times New Roman" w:hAnsi="Times New Roman" w:cs="Times New Roman"/>
      <w:sz w:val="24"/>
      <w:szCs w:val="24"/>
      <w:lang w:val="es-AR" w:eastAsia="es-AR"/>
    </w:rPr>
  </w:style>
  <w:style w:type="paragraph" w:customStyle="1" w:styleId="tertiary1">
    <w:name w:val="tertiary1"/>
    <w:basedOn w:val="Normal"/>
    <w:rsid w:val="00F32BE4"/>
    <w:pPr>
      <w:spacing w:before="100" w:beforeAutospacing="1" w:after="100" w:afterAutospacing="1" w:line="240" w:lineRule="auto"/>
    </w:pPr>
    <w:rPr>
      <w:rFonts w:ascii="Times New Roman" w:eastAsia="Times New Roman" w:hAnsi="Times New Roman" w:cs="Times New Roman"/>
      <w:color w:val="666666"/>
      <w:sz w:val="24"/>
      <w:szCs w:val="24"/>
      <w:lang w:val="es-AR" w:eastAsia="es-AR"/>
    </w:rPr>
  </w:style>
  <w:style w:type="paragraph" w:customStyle="1" w:styleId="tertiary2">
    <w:name w:val="tertiary2"/>
    <w:basedOn w:val="Normal"/>
    <w:rsid w:val="00F32BE4"/>
    <w:pPr>
      <w:spacing w:before="100" w:beforeAutospacing="1" w:after="100" w:afterAutospacing="1" w:line="240" w:lineRule="auto"/>
    </w:pPr>
    <w:rPr>
      <w:rFonts w:ascii="Times New Roman" w:eastAsia="Times New Roman" w:hAnsi="Times New Roman" w:cs="Times New Roman"/>
      <w:color w:val="985735"/>
      <w:sz w:val="24"/>
      <w:szCs w:val="24"/>
      <w:lang w:val="es-AR" w:eastAsia="es-AR"/>
    </w:rPr>
  </w:style>
  <w:style w:type="paragraph" w:customStyle="1" w:styleId="ui-tabs-panel1">
    <w:name w:val="ui-tabs-panel1"/>
    <w:basedOn w:val="Normal"/>
    <w:rsid w:val="00F32BE4"/>
    <w:pPr>
      <w:pBdr>
        <w:top w:val="single" w:sz="2" w:space="12" w:color="97B0C8"/>
        <w:left w:val="single" w:sz="6" w:space="17" w:color="97B0C8"/>
        <w:bottom w:val="single" w:sz="6" w:space="12" w:color="97B0C8"/>
        <w:right w:val="single" w:sz="6" w:space="17" w:color="97B0C8"/>
      </w:pBd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tabs-hide1">
    <w:name w:val="ui-tabs-hide1"/>
    <w:basedOn w:val="Normal"/>
    <w:rsid w:val="00F32BE4"/>
    <w:pPr>
      <w:spacing w:before="100" w:beforeAutospacing="1" w:after="100" w:afterAutospacing="1" w:line="240" w:lineRule="auto"/>
    </w:pPr>
    <w:rPr>
      <w:rFonts w:ascii="Times New Roman" w:eastAsia="Times New Roman" w:hAnsi="Times New Roman" w:cs="Times New Roman"/>
      <w:vanish/>
      <w:sz w:val="24"/>
      <w:szCs w:val="24"/>
      <w:lang w:val="es-AR" w:eastAsia="es-AR"/>
    </w:rPr>
  </w:style>
  <w:style w:type="paragraph" w:customStyle="1" w:styleId="ui-dialog-titlebar1">
    <w:name w:val="ui-dialog-titlebar1"/>
    <w:basedOn w:val="Normal"/>
    <w:rsid w:val="00F32BE4"/>
    <w:pPr>
      <w:shd w:val="clear" w:color="auto" w:fill="3E72A6"/>
      <w:spacing w:before="100" w:beforeAutospacing="1" w:after="100" w:afterAutospacing="1" w:line="240" w:lineRule="auto"/>
    </w:pPr>
    <w:rPr>
      <w:rFonts w:ascii="Times New Roman" w:eastAsia="Times New Roman" w:hAnsi="Times New Roman" w:cs="Times New Roman"/>
      <w:color w:val="FFFFFF"/>
      <w:sz w:val="24"/>
      <w:szCs w:val="24"/>
      <w:lang w:val="es-AR" w:eastAsia="es-AR"/>
    </w:rPr>
  </w:style>
  <w:style w:type="paragraph" w:customStyle="1" w:styleId="ui-dialog-titlebar-close1">
    <w:name w:val="ui-dialog-titlebar-close1"/>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ui-dialog-content1">
    <w:name w:val="ui-dialog-content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resizable-se1">
    <w:name w:val="ui-resizable-se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2">
    <w:name w:val="ui-button2"/>
    <w:basedOn w:val="Normal"/>
    <w:rsid w:val="00F32BE4"/>
    <w:pPr>
      <w:spacing w:before="100" w:beforeAutospacing="1" w:after="100" w:afterAutospacing="1" w:line="240" w:lineRule="auto"/>
      <w:ind w:right="24"/>
      <w:jc w:val="center"/>
      <w:textAlignment w:val="center"/>
    </w:pPr>
    <w:rPr>
      <w:rFonts w:ascii="Times New Roman" w:eastAsia="Times New Roman" w:hAnsi="Times New Roman" w:cs="Times New Roman"/>
      <w:sz w:val="24"/>
      <w:szCs w:val="24"/>
      <w:lang w:val="es-AR" w:eastAsia="es-AR"/>
    </w:rPr>
  </w:style>
  <w:style w:type="paragraph" w:customStyle="1" w:styleId="ui-icon15">
    <w:name w:val="ui-icon15"/>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state-hover3">
    <w:name w:val="ui-state-hover3"/>
    <w:basedOn w:val="Normal"/>
    <w:rsid w:val="00F32BE4"/>
    <w:pPr>
      <w:pBdr>
        <w:top w:val="single" w:sz="6" w:space="0" w:color="FFFFFF"/>
        <w:left w:val="single" w:sz="6" w:space="0" w:color="FFFFFF"/>
        <w:bottom w:val="single" w:sz="6" w:space="0" w:color="FFFFFF"/>
        <w:right w:val="single" w:sz="6" w:space="0" w:color="FFFFFF"/>
      </w:pBdr>
      <w:shd w:val="clear" w:color="auto" w:fill="DADADA"/>
      <w:spacing w:before="100" w:beforeAutospacing="1" w:after="100" w:afterAutospacing="1" w:line="240" w:lineRule="auto"/>
    </w:pPr>
    <w:rPr>
      <w:rFonts w:ascii="Times New Roman" w:eastAsia="Times New Roman" w:hAnsi="Times New Roman" w:cs="Times New Roman"/>
      <w:color w:val="212121"/>
      <w:sz w:val="24"/>
      <w:szCs w:val="24"/>
      <w:lang w:val="es-AR" w:eastAsia="es-AR"/>
    </w:rPr>
  </w:style>
  <w:style w:type="paragraph" w:customStyle="1" w:styleId="ui-ncbibutton-submit1">
    <w:name w:val="ui-ncbibutton-submit1"/>
    <w:basedOn w:val="Normal"/>
    <w:rsid w:val="00F32BE4"/>
    <w:pPr>
      <w:spacing w:before="100" w:beforeAutospacing="1" w:after="100" w:afterAutospacing="1" w:line="240" w:lineRule="auto"/>
      <w:ind w:right="131"/>
    </w:pPr>
    <w:rPr>
      <w:rFonts w:ascii="Times New Roman" w:eastAsia="Times New Roman" w:hAnsi="Times New Roman" w:cs="Times New Roman"/>
      <w:sz w:val="24"/>
      <w:szCs w:val="24"/>
      <w:lang w:val="es-AR" w:eastAsia="es-AR"/>
    </w:rPr>
  </w:style>
  <w:style w:type="paragraph" w:customStyle="1" w:styleId="ui-ncbibutton-cancel1">
    <w:name w:val="ui-ncbibutton-cancel1"/>
    <w:basedOn w:val="Normal"/>
    <w:rsid w:val="00F32BE4"/>
    <w:pPr>
      <w:spacing w:before="100" w:beforeAutospacing="1" w:after="100" w:afterAutospacing="1" w:line="443" w:lineRule="atLeast"/>
    </w:pPr>
    <w:rPr>
      <w:rFonts w:ascii="Times New Roman" w:eastAsia="Times New Roman" w:hAnsi="Times New Roman" w:cs="Times New Roman"/>
      <w:color w:val="2F4A8B"/>
      <w:sz w:val="24"/>
      <w:szCs w:val="24"/>
      <w:lang w:val="es-AR" w:eastAsia="es-AR"/>
    </w:rPr>
  </w:style>
  <w:style w:type="paragraph" w:customStyle="1" w:styleId="ui-button-text5">
    <w:name w:val="ui-button-text5"/>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autocomplete-link-pref-right1">
    <w:name w:val="ui-ncbiautocomplete-link-pref-right1"/>
    <w:basedOn w:val="Normal"/>
    <w:rsid w:val="00F32BE4"/>
    <w:pPr>
      <w:spacing w:before="100" w:beforeAutospacing="1" w:after="100" w:afterAutospacing="1" w:line="240" w:lineRule="auto"/>
      <w:jc w:val="right"/>
    </w:pPr>
    <w:rPr>
      <w:rFonts w:ascii="Times New Roman" w:eastAsia="Times New Roman" w:hAnsi="Times New Roman" w:cs="Times New Roman"/>
      <w:sz w:val="24"/>
      <w:szCs w:val="24"/>
      <w:lang w:val="es-AR" w:eastAsia="es-AR"/>
    </w:rPr>
  </w:style>
  <w:style w:type="paragraph" w:customStyle="1" w:styleId="ui-button-text6">
    <w:name w:val="ui-button-text6"/>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text7">
    <w:name w:val="ui-button-text7"/>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text8">
    <w:name w:val="ui-button-text8"/>
    <w:basedOn w:val="Normal"/>
    <w:rsid w:val="00F32BE4"/>
    <w:pPr>
      <w:spacing w:before="100" w:beforeAutospacing="1" w:after="100" w:afterAutospacing="1" w:line="240" w:lineRule="auto"/>
      <w:ind w:firstLine="11919"/>
    </w:pPr>
    <w:rPr>
      <w:rFonts w:ascii="Times New Roman" w:eastAsia="Times New Roman" w:hAnsi="Times New Roman" w:cs="Times New Roman"/>
      <w:sz w:val="24"/>
      <w:szCs w:val="24"/>
      <w:lang w:val="es-AR" w:eastAsia="es-AR"/>
    </w:rPr>
  </w:style>
  <w:style w:type="paragraph" w:customStyle="1" w:styleId="ui-button-text9">
    <w:name w:val="ui-button-text9"/>
    <w:basedOn w:val="Normal"/>
    <w:rsid w:val="00F32BE4"/>
    <w:pPr>
      <w:spacing w:before="100" w:beforeAutospacing="1" w:after="100" w:afterAutospacing="1" w:line="240" w:lineRule="auto"/>
      <w:ind w:firstLine="11919"/>
    </w:pPr>
    <w:rPr>
      <w:rFonts w:ascii="Times New Roman" w:eastAsia="Times New Roman" w:hAnsi="Times New Roman" w:cs="Times New Roman"/>
      <w:sz w:val="24"/>
      <w:szCs w:val="24"/>
      <w:lang w:val="es-AR" w:eastAsia="es-AR"/>
    </w:rPr>
  </w:style>
  <w:style w:type="paragraph" w:customStyle="1" w:styleId="ui-button-text10">
    <w:name w:val="ui-button-text10"/>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text11">
    <w:name w:val="ui-button-text1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icon16">
    <w:name w:val="ui-icon16"/>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17">
    <w:name w:val="ui-icon17"/>
    <w:basedOn w:val="Normal"/>
    <w:rsid w:val="00F32BE4"/>
    <w:pPr>
      <w:spacing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18">
    <w:name w:val="ui-icon18"/>
    <w:basedOn w:val="Normal"/>
    <w:rsid w:val="00F32BE4"/>
    <w:pPr>
      <w:spacing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19">
    <w:name w:val="ui-icon19"/>
    <w:basedOn w:val="Normal"/>
    <w:rsid w:val="00F32BE4"/>
    <w:pPr>
      <w:spacing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20">
    <w:name w:val="ui-icon20"/>
    <w:basedOn w:val="Normal"/>
    <w:rsid w:val="00F32BE4"/>
    <w:pPr>
      <w:spacing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icon21">
    <w:name w:val="ui-icon21"/>
    <w:basedOn w:val="Normal"/>
    <w:rsid w:val="00F32BE4"/>
    <w:pPr>
      <w:spacing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button-icon-primary1">
    <w:name w:val="ui-button-icon-primary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icon-primary2">
    <w:name w:val="ui-button-icon-primary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icon-primary3">
    <w:name w:val="ui-button-icon-primary3"/>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icon-secondary1">
    <w:name w:val="ui-button-icon-secondary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button-icon-secondary2">
    <w:name w:val="ui-button-icon-secondary2"/>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ncbigrid-paged-pagecontrol1">
    <w:name w:val="ui-ncbigrid-paged-pagecontrol1"/>
    <w:basedOn w:val="Normal"/>
    <w:rsid w:val="00F32BE4"/>
    <w:pPr>
      <w:spacing w:after="100" w:afterAutospacing="1" w:line="240" w:lineRule="auto"/>
      <w:jc w:val="right"/>
    </w:pPr>
    <w:rPr>
      <w:rFonts w:ascii="Times New Roman" w:eastAsia="Times New Roman" w:hAnsi="Times New Roman" w:cs="Times New Roman"/>
      <w:lang w:val="es-AR" w:eastAsia="es-AR"/>
    </w:rPr>
  </w:style>
  <w:style w:type="paragraph" w:customStyle="1" w:styleId="prev1">
    <w:name w:val="prev1"/>
    <w:basedOn w:val="Normal"/>
    <w:rsid w:val="00F32BE4"/>
    <w:pPr>
      <w:spacing w:before="100" w:beforeAutospacing="1" w:after="100" w:afterAutospacing="1" w:line="240" w:lineRule="auto"/>
      <w:ind w:left="48" w:right="144"/>
    </w:pPr>
    <w:rPr>
      <w:rFonts w:ascii="Times New Roman" w:eastAsia="Times New Roman" w:hAnsi="Times New Roman" w:cs="Times New Roman"/>
      <w:sz w:val="24"/>
      <w:szCs w:val="24"/>
      <w:lang w:val="es-AR" w:eastAsia="es-AR"/>
    </w:rPr>
  </w:style>
  <w:style w:type="paragraph" w:customStyle="1" w:styleId="next1">
    <w:name w:val="next1"/>
    <w:basedOn w:val="Normal"/>
    <w:rsid w:val="00F32BE4"/>
    <w:pPr>
      <w:spacing w:before="100" w:beforeAutospacing="1" w:after="100" w:afterAutospacing="1" w:line="240" w:lineRule="auto"/>
      <w:ind w:left="144" w:right="48"/>
    </w:pPr>
    <w:rPr>
      <w:rFonts w:ascii="Times New Roman" w:eastAsia="Times New Roman" w:hAnsi="Times New Roman" w:cs="Times New Roman"/>
      <w:sz w:val="24"/>
      <w:szCs w:val="24"/>
      <w:lang w:val="es-AR" w:eastAsia="es-AR"/>
    </w:rPr>
  </w:style>
  <w:style w:type="paragraph" w:customStyle="1" w:styleId="ui-ncbigrid-select-row-count1">
    <w:name w:val="ui-ncbigrid-select-row-count1"/>
    <w:basedOn w:val="Normal"/>
    <w:rsid w:val="00F32BE4"/>
    <w:pPr>
      <w:spacing w:before="100" w:beforeAutospacing="1" w:after="100" w:afterAutospacing="1" w:line="240" w:lineRule="auto"/>
    </w:pPr>
    <w:rPr>
      <w:rFonts w:ascii="Times New Roman" w:eastAsia="Times New Roman" w:hAnsi="Times New Roman" w:cs="Times New Roman"/>
      <w:b/>
      <w:bCs/>
      <w:sz w:val="24"/>
      <w:szCs w:val="24"/>
      <w:lang w:val="es-AR" w:eastAsia="es-AR"/>
    </w:rPr>
  </w:style>
  <w:style w:type="character" w:customStyle="1" w:styleId="pagelink1">
    <w:name w:val="page_link1"/>
    <w:basedOn w:val="Fuentedeprrafopredeter"/>
    <w:rsid w:val="00F32BE4"/>
    <w:rPr>
      <w:color w:val="CCCCCC"/>
    </w:rPr>
  </w:style>
  <w:style w:type="character" w:customStyle="1" w:styleId="collapsabletbodyicon1">
    <w:name w:val="collapsabletbodyicon1"/>
    <w:basedOn w:val="Fuentedeprrafopredeter"/>
    <w:rsid w:val="00F32BE4"/>
  </w:style>
  <w:style w:type="character" w:customStyle="1" w:styleId="ui-icon-plus-minus-big1">
    <w:name w:val="ui-icon-plus-minus-big1"/>
    <w:basedOn w:val="Fuentedeprrafopredeter"/>
    <w:rsid w:val="00F32BE4"/>
    <w:rPr>
      <w:shd w:val="clear" w:color="auto" w:fill="auto"/>
    </w:rPr>
  </w:style>
  <w:style w:type="character" w:customStyle="1" w:styleId="ui-icon-plus-minus-big-open1">
    <w:name w:val="ui-icon-plus-minus-big-open1"/>
    <w:basedOn w:val="Fuentedeprrafopredeter"/>
    <w:rsid w:val="00F32BE4"/>
    <w:rPr>
      <w:shd w:val="clear" w:color="auto" w:fill="auto"/>
    </w:rPr>
  </w:style>
  <w:style w:type="paragraph" w:customStyle="1" w:styleId="ui-ncbigrid-outer-div1">
    <w:name w:val="ui-ncbigrid-outer-div1"/>
    <w:basedOn w:val="Normal"/>
    <w:rsid w:val="00F32BE4"/>
    <w:pPr>
      <w:pBdr>
        <w:top w:val="single" w:sz="6" w:space="0" w:color="97B0C8"/>
        <w:left w:val="single" w:sz="6" w:space="0" w:color="97B0C8"/>
        <w:bottom w:val="single" w:sz="6" w:space="0" w:color="97B0C8"/>
        <w:right w:val="single" w:sz="6" w:space="0" w:color="97B0C8"/>
      </w:pBdr>
      <w:spacing w:after="0" w:line="240" w:lineRule="auto"/>
    </w:pPr>
    <w:rPr>
      <w:rFonts w:ascii="Times New Roman" w:eastAsia="Times New Roman" w:hAnsi="Times New Roman" w:cs="Times New Roman"/>
      <w:sz w:val="24"/>
      <w:szCs w:val="24"/>
      <w:lang w:val="es-AR" w:eastAsia="es-AR"/>
    </w:rPr>
  </w:style>
  <w:style w:type="paragraph" w:customStyle="1" w:styleId="ui-ncbimenu-item-leaf1">
    <w:name w:val="ui-ncbimenu-item-leaf1"/>
    <w:basedOn w:val="Normal"/>
    <w:rsid w:val="00F32BE4"/>
    <w:pPr>
      <w:spacing w:after="0" w:line="240" w:lineRule="auto"/>
      <w:ind w:right="180"/>
    </w:pPr>
    <w:rPr>
      <w:rFonts w:ascii="Times New Roman" w:eastAsia="Times New Roman" w:hAnsi="Times New Roman" w:cs="Times New Roman"/>
      <w:sz w:val="24"/>
      <w:szCs w:val="24"/>
      <w:lang w:val="es-AR" w:eastAsia="es-AR"/>
    </w:rPr>
  </w:style>
  <w:style w:type="paragraph" w:customStyle="1" w:styleId="brieflinkpop1">
    <w:name w:val="brieflinkpop1"/>
    <w:basedOn w:val="Normal"/>
    <w:rsid w:val="00F32BE4"/>
    <w:pPr>
      <w:spacing w:before="100" w:beforeAutospacing="1" w:after="100" w:afterAutospacing="1" w:line="240" w:lineRule="auto"/>
    </w:pPr>
    <w:rPr>
      <w:rFonts w:ascii="Times New Roman" w:eastAsia="Times New Roman" w:hAnsi="Times New Roman" w:cs="Times New Roman"/>
      <w:color w:val="777777"/>
      <w:sz w:val="24"/>
      <w:szCs w:val="24"/>
      <w:lang w:val="es-AR" w:eastAsia="es-AR"/>
    </w:rPr>
  </w:style>
  <w:style w:type="character" w:customStyle="1" w:styleId="ui-icon-plus-minus-big2">
    <w:name w:val="ui-icon-plus-minus-big2"/>
    <w:basedOn w:val="Fuentedeprrafopredeter"/>
    <w:rsid w:val="00F32BE4"/>
    <w:rPr>
      <w:shd w:val="clear" w:color="auto" w:fill="auto"/>
    </w:rPr>
  </w:style>
  <w:style w:type="character" w:customStyle="1" w:styleId="ui-icon-plus-minus-big-open2">
    <w:name w:val="ui-icon-plus-minus-big-open2"/>
    <w:basedOn w:val="Fuentedeprrafopredeter"/>
    <w:rsid w:val="00F32BE4"/>
    <w:rPr>
      <w:shd w:val="clear" w:color="auto" w:fill="auto"/>
    </w:rPr>
  </w:style>
  <w:style w:type="character" w:customStyle="1" w:styleId="ui-icon22">
    <w:name w:val="ui-icon22"/>
    <w:basedOn w:val="Fuentedeprrafopredeter"/>
    <w:rsid w:val="00F32BE4"/>
    <w:rPr>
      <w:vanish w:val="0"/>
      <w:webHidden w:val="0"/>
      <w:specVanish w:val="0"/>
    </w:rPr>
  </w:style>
  <w:style w:type="character" w:customStyle="1" w:styleId="ui-icon23">
    <w:name w:val="ui-icon23"/>
    <w:basedOn w:val="Fuentedeprrafopredeter"/>
    <w:rsid w:val="00F32BE4"/>
    <w:rPr>
      <w:vanish w:val="0"/>
      <w:webHidden w:val="0"/>
      <w:specVanish w:val="0"/>
    </w:rPr>
  </w:style>
  <w:style w:type="paragraph" w:customStyle="1" w:styleId="star1">
    <w:name w:val="star1"/>
    <w:basedOn w:val="Normal"/>
    <w:rsid w:val="00F32BE4"/>
    <w:pPr>
      <w:spacing w:before="100" w:beforeAutospacing="1" w:after="100" w:afterAutospacing="1" w:line="240" w:lineRule="auto"/>
      <w:ind w:right="148"/>
    </w:pPr>
    <w:rPr>
      <w:rFonts w:ascii="Times New Roman" w:eastAsia="Times New Roman" w:hAnsi="Times New Roman" w:cs="Times New Roman"/>
      <w:sz w:val="24"/>
      <w:szCs w:val="24"/>
      <w:lang w:val="es-AR" w:eastAsia="es-AR"/>
    </w:rPr>
  </w:style>
  <w:style w:type="paragraph" w:customStyle="1" w:styleId="jig-ncbisetswitch1">
    <w:name w:val="jig-ncbisetswitch1"/>
    <w:basedOn w:val="Normal"/>
    <w:rsid w:val="00F32BE4"/>
    <w:pPr>
      <w:pBdr>
        <w:right w:val="single" w:sz="6" w:space="11" w:color="FAFAFA"/>
      </w:pBdr>
      <w:spacing w:before="100" w:beforeAutospacing="1" w:after="100" w:afterAutospacing="1" w:line="295" w:lineRule="atLeast"/>
    </w:pPr>
    <w:rPr>
      <w:rFonts w:ascii="Times New Roman" w:eastAsia="Times New Roman" w:hAnsi="Times New Roman" w:cs="Times New Roman"/>
      <w:color w:val="333333"/>
      <w:sz w:val="24"/>
      <w:szCs w:val="24"/>
      <w:lang w:val="es-AR" w:eastAsia="es-AR"/>
    </w:rPr>
  </w:style>
  <w:style w:type="paragraph" w:customStyle="1" w:styleId="ui-ncbisetswitch-button1">
    <w:name w:val="ui-ncbisetswitch-button1"/>
    <w:basedOn w:val="Normal"/>
    <w:rsid w:val="00F32BE4"/>
    <w:pPr>
      <w:pBdr>
        <w:left w:val="single" w:sz="6" w:space="0" w:color="BCBCBC"/>
      </w:pBd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icon24">
    <w:name w:val="ui-icon24"/>
    <w:basedOn w:val="Normal"/>
    <w:rsid w:val="00F32BE4"/>
    <w:pPr>
      <w:spacing w:before="111" w:after="111" w:line="240" w:lineRule="auto"/>
      <w:ind w:left="111" w:right="111" w:firstLine="7343"/>
    </w:pPr>
    <w:rPr>
      <w:rFonts w:ascii="Times New Roman" w:eastAsia="Times New Roman" w:hAnsi="Times New Roman" w:cs="Times New Roman"/>
      <w:sz w:val="24"/>
      <w:szCs w:val="24"/>
      <w:lang w:val="es-AR" w:eastAsia="es-AR"/>
    </w:rPr>
  </w:style>
  <w:style w:type="paragraph" w:customStyle="1" w:styleId="ltd-hover1">
    <w:name w:val="ltd-hover1"/>
    <w:basedOn w:val="Normal"/>
    <w:rsid w:val="00F32BE4"/>
    <w:pPr>
      <w:shd w:val="clear" w:color="auto" w:fill="E8E8E8"/>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ui-icon25">
    <w:name w:val="ui-icon25"/>
    <w:basedOn w:val="Normal"/>
    <w:rsid w:val="00F32BE4"/>
    <w:pPr>
      <w:spacing w:before="100" w:beforeAutospacing="1" w:after="100" w:afterAutospacing="1" w:line="240" w:lineRule="auto"/>
      <w:ind w:firstLine="7343"/>
    </w:pPr>
    <w:rPr>
      <w:rFonts w:ascii="Times New Roman" w:eastAsia="Times New Roman" w:hAnsi="Times New Roman" w:cs="Times New Roman"/>
      <w:sz w:val="24"/>
      <w:szCs w:val="24"/>
      <w:lang w:val="es-AR" w:eastAsia="es-AR"/>
    </w:rPr>
  </w:style>
  <w:style w:type="paragraph" w:customStyle="1" w:styleId="ui-ncbisetswitch-options1">
    <w:name w:val="ui-ncbisetswitch-options1"/>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ui-ncbimenu-item-first-active1">
    <w:name w:val="ui-ncbimenu-item-first-active1"/>
    <w:basedOn w:val="Normal"/>
    <w:rsid w:val="00F32BE4"/>
    <w:pPr>
      <w:shd w:val="clear" w:color="auto" w:fill="4C96DF"/>
      <w:spacing w:before="100" w:beforeAutospacing="1" w:after="100" w:afterAutospacing="1" w:line="240" w:lineRule="auto"/>
    </w:pPr>
    <w:rPr>
      <w:rFonts w:ascii="Times New Roman" w:eastAsia="Times New Roman" w:hAnsi="Times New Roman" w:cs="Times New Roman"/>
      <w:color w:val="FFFFFF"/>
      <w:sz w:val="24"/>
      <w:szCs w:val="24"/>
      <w:lang w:val="es-AR" w:eastAsia="es-AR"/>
    </w:rPr>
  </w:style>
  <w:style w:type="paragraph" w:customStyle="1" w:styleId="address1">
    <w:name w:val="address1"/>
    <w:basedOn w:val="Normal"/>
    <w:rsid w:val="00F32BE4"/>
    <w:pPr>
      <w:spacing w:after="0" w:line="270" w:lineRule="atLeast"/>
    </w:pPr>
    <w:rPr>
      <w:rFonts w:ascii="Times New Roman" w:eastAsia="Times New Roman" w:hAnsi="Times New Roman" w:cs="Times New Roman"/>
      <w:sz w:val="24"/>
      <w:szCs w:val="24"/>
      <w:lang w:val="es-AR" w:eastAsia="es-AR"/>
    </w:rPr>
  </w:style>
  <w:style w:type="paragraph" w:customStyle="1" w:styleId="adr1">
    <w:name w:val="adr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content1">
    <w:name w:val="content1"/>
    <w:basedOn w:val="Normal"/>
    <w:rsid w:val="00F32BE4"/>
    <w:pPr>
      <w:shd w:val="clear" w:color="auto" w:fill="FFFFFF"/>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content2">
    <w:name w:val="content2"/>
    <w:basedOn w:val="Normal"/>
    <w:rsid w:val="00F32BE4"/>
    <w:pPr>
      <w:shd w:val="clear" w:color="auto" w:fill="FFFFFF"/>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container1">
    <w:name w:val="container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ui-button-text12">
    <w:name w:val="ui-button-text12"/>
    <w:basedOn w:val="Fuentedeprrafopredeter"/>
    <w:rsid w:val="00F32BE4"/>
  </w:style>
  <w:style w:type="paragraph" w:customStyle="1" w:styleId="hint1">
    <w:name w:val="hint1"/>
    <w:basedOn w:val="Normal"/>
    <w:rsid w:val="00F32BE4"/>
    <w:pPr>
      <w:spacing w:before="100" w:beforeAutospacing="1" w:after="100" w:afterAutospacing="1" w:line="240" w:lineRule="auto"/>
      <w:ind w:left="240"/>
    </w:pPr>
    <w:rPr>
      <w:rFonts w:ascii="Times New Roman" w:eastAsia="Times New Roman" w:hAnsi="Times New Roman" w:cs="Times New Roman"/>
      <w:color w:val="666666"/>
      <w:sz w:val="24"/>
      <w:szCs w:val="24"/>
      <w:lang w:val="es-AR" w:eastAsia="es-AR"/>
    </w:rPr>
  </w:style>
  <w:style w:type="paragraph" w:customStyle="1" w:styleId="ofpopup1">
    <w:name w:val="of_popup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acetreset1">
    <w:name w:val="facet_reset1"/>
    <w:basedOn w:val="Normal"/>
    <w:rsid w:val="00F32BE4"/>
    <w:pPr>
      <w:spacing w:before="480" w:after="100" w:afterAutospacing="1" w:line="240" w:lineRule="auto"/>
    </w:pPr>
    <w:rPr>
      <w:rFonts w:ascii="Times New Roman" w:eastAsia="Times New Roman" w:hAnsi="Times New Roman" w:cs="Times New Roman"/>
      <w:sz w:val="24"/>
      <w:szCs w:val="24"/>
      <w:lang w:val="es-AR" w:eastAsia="es-AR"/>
    </w:rPr>
  </w:style>
  <w:style w:type="paragraph" w:customStyle="1" w:styleId="ui-ncbipopper-content1">
    <w:name w:val="ui-ncbipopper-content1"/>
    <w:basedOn w:val="Normal"/>
    <w:rsid w:val="00F32BE4"/>
    <w:pPr>
      <w:spacing w:before="100" w:beforeAutospacing="1" w:after="100" w:afterAutospacing="1" w:line="332" w:lineRule="atLeast"/>
    </w:pPr>
    <w:rPr>
      <w:rFonts w:ascii="Times New Roman" w:eastAsia="Times New Roman" w:hAnsi="Times New Roman" w:cs="Times New Roman"/>
      <w:sz w:val="24"/>
      <w:szCs w:val="24"/>
      <w:lang w:val="es-AR" w:eastAsia="es-AR"/>
    </w:rPr>
  </w:style>
  <w:style w:type="paragraph" w:customStyle="1" w:styleId="ui-ncbipopper-content2">
    <w:name w:val="ui-ncbipopper-content2"/>
    <w:basedOn w:val="Normal"/>
    <w:rsid w:val="00F32BE4"/>
    <w:pPr>
      <w:spacing w:before="100" w:beforeAutospacing="1" w:after="100" w:afterAutospacing="1" w:line="332" w:lineRule="atLeast"/>
    </w:pPr>
    <w:rPr>
      <w:rFonts w:ascii="Times New Roman" w:eastAsia="Times New Roman" w:hAnsi="Times New Roman" w:cs="Times New Roman"/>
      <w:sz w:val="24"/>
      <w:szCs w:val="24"/>
      <w:lang w:val="es-AR" w:eastAsia="es-AR"/>
    </w:rPr>
  </w:style>
  <w:style w:type="paragraph" w:customStyle="1" w:styleId="facetmore1">
    <w:name w:val="facet_more1"/>
    <w:basedOn w:val="Normal"/>
    <w:rsid w:val="00F32BE4"/>
    <w:pPr>
      <w:spacing w:after="150" w:line="240" w:lineRule="auto"/>
    </w:pPr>
    <w:rPr>
      <w:rFonts w:ascii="Times New Roman" w:eastAsia="Times New Roman" w:hAnsi="Times New Roman" w:cs="Times New Roman"/>
      <w:sz w:val="24"/>
      <w:szCs w:val="24"/>
      <w:lang w:val="es-AR" w:eastAsia="es-AR"/>
    </w:rPr>
  </w:style>
  <w:style w:type="paragraph" w:customStyle="1" w:styleId="facetmore2">
    <w:name w:val="facet_more2"/>
    <w:basedOn w:val="Normal"/>
    <w:rsid w:val="00F32BE4"/>
    <w:pPr>
      <w:spacing w:after="150" w:line="240" w:lineRule="auto"/>
    </w:pPr>
    <w:rPr>
      <w:rFonts w:ascii="Times New Roman" w:eastAsia="Times New Roman" w:hAnsi="Times New Roman" w:cs="Times New Roman"/>
      <w:sz w:val="24"/>
      <w:szCs w:val="24"/>
      <w:lang w:val="es-AR" w:eastAsia="es-AR"/>
    </w:rPr>
  </w:style>
  <w:style w:type="paragraph" w:customStyle="1" w:styleId="facetmore3">
    <w:name w:val="facet_more3"/>
    <w:basedOn w:val="Normal"/>
    <w:rsid w:val="00F32BE4"/>
    <w:pPr>
      <w:spacing w:after="150" w:line="240" w:lineRule="auto"/>
    </w:pPr>
    <w:rPr>
      <w:rFonts w:ascii="Times New Roman" w:eastAsia="Times New Roman" w:hAnsi="Times New Roman" w:cs="Times New Roman"/>
      <w:sz w:val="24"/>
      <w:szCs w:val="24"/>
      <w:lang w:val="es-AR" w:eastAsia="es-AR"/>
    </w:rPr>
  </w:style>
  <w:style w:type="paragraph" w:customStyle="1" w:styleId="ui-ncbipopper-wrapper1">
    <w:name w:val="ui-ncbipopper-wrapper1"/>
    <w:basedOn w:val="Normal"/>
    <w:rsid w:val="00F32BE4"/>
    <w:pPr>
      <w:spacing w:before="100" w:beforeAutospacing="1" w:after="100" w:afterAutospacing="1" w:line="240" w:lineRule="auto"/>
      <w:ind w:left="-30"/>
    </w:pPr>
    <w:rPr>
      <w:rFonts w:ascii="Times New Roman" w:eastAsia="Times New Roman" w:hAnsi="Times New Roman" w:cs="Times New Roman"/>
      <w:vanish/>
      <w:sz w:val="24"/>
      <w:szCs w:val="24"/>
      <w:lang w:val="es-AR" w:eastAsia="es-AR"/>
    </w:rPr>
  </w:style>
  <w:style w:type="paragraph" w:customStyle="1" w:styleId="primary-action1">
    <w:name w:val="primary-action1"/>
    <w:basedOn w:val="Normal"/>
    <w:rsid w:val="00F32BE4"/>
    <w:pPr>
      <w:spacing w:before="100" w:beforeAutospacing="1" w:after="100" w:afterAutospacing="1" w:line="240" w:lineRule="auto"/>
      <w:ind w:right="131"/>
    </w:pPr>
    <w:rPr>
      <w:rFonts w:ascii="Times New Roman" w:eastAsia="Times New Roman" w:hAnsi="Times New Roman" w:cs="Times New Roman"/>
      <w:sz w:val="24"/>
      <w:szCs w:val="24"/>
      <w:lang w:val="es-AR" w:eastAsia="es-AR"/>
    </w:rPr>
  </w:style>
  <w:style w:type="paragraph" w:customStyle="1" w:styleId="secondary-action1">
    <w:name w:val="secondary-action1"/>
    <w:basedOn w:val="Normal"/>
    <w:rsid w:val="00F32BE4"/>
    <w:pPr>
      <w:spacing w:before="100" w:beforeAutospacing="1" w:after="100" w:afterAutospacing="1" w:line="443" w:lineRule="atLeast"/>
    </w:pPr>
    <w:rPr>
      <w:rFonts w:ascii="Times New Roman" w:eastAsia="Times New Roman" w:hAnsi="Times New Roman" w:cs="Times New Roman"/>
      <w:color w:val="666666"/>
      <w:sz w:val="24"/>
      <w:szCs w:val="24"/>
      <w:u w:val="single"/>
      <w:lang w:val="es-AR" w:eastAsia="es-AR"/>
    </w:rPr>
  </w:style>
  <w:style w:type="paragraph" w:customStyle="1" w:styleId="ofselinp1">
    <w:name w:val="of_sel_inp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ofsellabel1">
    <w:name w:val="of_sel_label1"/>
    <w:basedOn w:val="Normal"/>
    <w:rsid w:val="00F32BE4"/>
    <w:pPr>
      <w:spacing w:before="120" w:after="120" w:line="240" w:lineRule="auto"/>
      <w:ind w:left="120" w:right="120"/>
    </w:pPr>
    <w:rPr>
      <w:rFonts w:ascii="Times New Roman" w:eastAsia="Times New Roman" w:hAnsi="Times New Roman" w:cs="Times New Roman"/>
      <w:b/>
      <w:bCs/>
      <w:sz w:val="24"/>
      <w:szCs w:val="24"/>
      <w:lang w:val="es-AR" w:eastAsia="es-AR"/>
    </w:rPr>
  </w:style>
  <w:style w:type="paragraph" w:customStyle="1" w:styleId="ofhint1">
    <w:name w:val="of_hint1"/>
    <w:basedOn w:val="Normal"/>
    <w:rsid w:val="00F32BE4"/>
    <w:pPr>
      <w:spacing w:before="45" w:after="100" w:afterAutospacing="1" w:line="240" w:lineRule="auto"/>
      <w:ind w:left="45"/>
    </w:pPr>
    <w:rPr>
      <w:rFonts w:ascii="Times New Roman" w:eastAsia="Times New Roman" w:hAnsi="Times New Roman" w:cs="Times New Roman"/>
      <w:color w:val="504F4F"/>
      <w:sz w:val="17"/>
      <w:szCs w:val="17"/>
      <w:lang w:val="es-AR" w:eastAsia="es-AR"/>
    </w:rPr>
  </w:style>
  <w:style w:type="paragraph" w:customStyle="1" w:styleId="fetchmoreexp1">
    <w:name w:val="fetch_more_exp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etchmoreexpless1">
    <w:name w:val="fetch_more_exp_less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count1">
    <w:name w:val="fcount1"/>
    <w:basedOn w:val="Normal"/>
    <w:rsid w:val="00F32BE4"/>
    <w:pPr>
      <w:spacing w:before="100" w:beforeAutospacing="1" w:after="100" w:afterAutospacing="1" w:line="240" w:lineRule="auto"/>
    </w:pPr>
    <w:rPr>
      <w:rFonts w:ascii="Times New Roman" w:eastAsia="Times New Roman" w:hAnsi="Times New Roman" w:cs="Times New Roman"/>
      <w:color w:val="666666"/>
      <w:sz w:val="17"/>
      <w:szCs w:val="17"/>
      <w:lang w:val="es-AR" w:eastAsia="es-AR"/>
    </w:rPr>
  </w:style>
  <w:style w:type="paragraph" w:customStyle="1" w:styleId="limitslinks1">
    <w:name w:val="limits_links1"/>
    <w:basedOn w:val="Normal"/>
    <w:rsid w:val="00F32BE4"/>
    <w:pPr>
      <w:spacing w:before="100" w:beforeAutospacing="1" w:after="100" w:afterAutospacing="1" w:line="240" w:lineRule="auto"/>
      <w:ind w:left="240"/>
    </w:pPr>
    <w:rPr>
      <w:rFonts w:ascii="Times New Roman" w:eastAsia="Times New Roman" w:hAnsi="Times New Roman" w:cs="Times New Roman"/>
      <w:sz w:val="20"/>
      <w:szCs w:val="20"/>
      <w:lang w:val="es-AR" w:eastAsia="es-AR"/>
    </w:rPr>
  </w:style>
  <w:style w:type="paragraph" w:customStyle="1" w:styleId="icon2">
    <w:name w:val="icon2"/>
    <w:basedOn w:val="Normal"/>
    <w:rsid w:val="00F32BE4"/>
    <w:pPr>
      <w:spacing w:before="100" w:beforeAutospacing="1" w:after="100" w:afterAutospacing="1" w:line="240" w:lineRule="auto"/>
      <w:ind w:right="60"/>
    </w:pPr>
    <w:rPr>
      <w:rFonts w:ascii="Times New Roman" w:eastAsia="Times New Roman" w:hAnsi="Times New Roman" w:cs="Times New Roman"/>
      <w:sz w:val="24"/>
      <w:szCs w:val="24"/>
      <w:lang w:val="es-AR" w:eastAsia="es-AR"/>
    </w:rPr>
  </w:style>
  <w:style w:type="character" w:customStyle="1" w:styleId="icon3">
    <w:name w:val="icon3"/>
    <w:basedOn w:val="Fuentedeprrafopredeter"/>
    <w:rsid w:val="00F32BE4"/>
    <w:rPr>
      <w:vanish w:val="0"/>
      <w:webHidden w:val="0"/>
      <w:shd w:val="clear" w:color="auto" w:fill="FFFFFF"/>
      <w:specVanish w:val="0"/>
    </w:rPr>
  </w:style>
  <w:style w:type="paragraph" w:customStyle="1" w:styleId="whatsthis1">
    <w:name w:val="whatsthis1"/>
    <w:basedOn w:val="Normal"/>
    <w:rsid w:val="00F32BE4"/>
    <w:pPr>
      <w:spacing w:before="100" w:beforeAutospacing="1" w:after="100" w:afterAutospacing="1" w:line="240" w:lineRule="auto"/>
      <w:ind w:left="72"/>
    </w:pPr>
    <w:rPr>
      <w:rFonts w:ascii="Times New Roman" w:eastAsia="Times New Roman" w:hAnsi="Times New Roman" w:cs="Times New Roman"/>
      <w:color w:val="14376C"/>
      <w:sz w:val="24"/>
      <w:szCs w:val="24"/>
      <w:lang w:val="es-AR" w:eastAsia="es-AR"/>
    </w:rPr>
  </w:style>
  <w:style w:type="paragraph" w:customStyle="1" w:styleId="seemore1">
    <w:name w:val="seemore1"/>
    <w:basedOn w:val="Normal"/>
    <w:rsid w:val="00F32BE4"/>
    <w:pPr>
      <w:spacing w:before="192" w:after="100" w:afterAutospacing="1" w:line="240" w:lineRule="auto"/>
      <w:jc w:val="right"/>
    </w:pPr>
    <w:rPr>
      <w:rFonts w:ascii="Times New Roman" w:eastAsia="Times New Roman" w:hAnsi="Times New Roman" w:cs="Times New Roman"/>
      <w:color w:val="14376C"/>
      <w:lang w:val="es-AR" w:eastAsia="es-AR"/>
    </w:rPr>
  </w:style>
  <w:style w:type="paragraph" w:customStyle="1" w:styleId="portletsectionheader1">
    <w:name w:val="portlet_section_header1"/>
    <w:basedOn w:val="Normal"/>
    <w:rsid w:val="00F32BE4"/>
    <w:pPr>
      <w:spacing w:before="100" w:beforeAutospacing="1" w:after="100" w:afterAutospacing="1" w:line="240" w:lineRule="auto"/>
    </w:pPr>
    <w:rPr>
      <w:rFonts w:ascii="Times New Roman" w:eastAsia="Times New Roman" w:hAnsi="Times New Roman" w:cs="Times New Roman"/>
      <w:b/>
      <w:bCs/>
      <w:color w:val="000000"/>
      <w:sz w:val="24"/>
      <w:szCs w:val="24"/>
      <w:lang w:val="es-AR" w:eastAsia="es-AR"/>
    </w:rPr>
  </w:style>
  <w:style w:type="paragraph" w:customStyle="1" w:styleId="longinfo1">
    <w:name w:val="long_info1"/>
    <w:basedOn w:val="Normal"/>
    <w:rsid w:val="00F32BE4"/>
    <w:pPr>
      <w:spacing w:before="100" w:beforeAutospacing="1" w:after="100" w:afterAutospacing="1" w:line="240" w:lineRule="auto"/>
    </w:pPr>
    <w:rPr>
      <w:rFonts w:ascii="Times New Roman" w:eastAsia="Times New Roman" w:hAnsi="Times New Roman" w:cs="Times New Roman"/>
      <w:color w:val="777777"/>
      <w:sz w:val="24"/>
      <w:szCs w:val="24"/>
      <w:lang w:val="es-AR" w:eastAsia="es-AR"/>
    </w:rPr>
  </w:style>
  <w:style w:type="paragraph" w:customStyle="1" w:styleId="source1">
    <w:name w:val="source1"/>
    <w:basedOn w:val="Normal"/>
    <w:rsid w:val="00F32BE4"/>
    <w:pPr>
      <w:shd w:val="clear" w:color="auto" w:fill="FFFFFF"/>
      <w:spacing w:before="100" w:beforeAutospacing="1" w:after="100" w:afterAutospacing="1" w:line="240" w:lineRule="auto"/>
    </w:pPr>
    <w:rPr>
      <w:rFonts w:ascii="Times New Roman" w:eastAsia="Times New Roman" w:hAnsi="Times New Roman" w:cs="Times New Roman"/>
      <w:color w:val="777777"/>
      <w:sz w:val="24"/>
      <w:szCs w:val="24"/>
      <w:lang w:val="es-AR" w:eastAsia="es-AR"/>
    </w:rPr>
  </w:style>
  <w:style w:type="paragraph" w:customStyle="1" w:styleId="onelinesource1">
    <w:name w:val="one_line_source1"/>
    <w:basedOn w:val="Normal"/>
    <w:rsid w:val="00F32BE4"/>
    <w:pPr>
      <w:shd w:val="clear" w:color="auto" w:fill="FFFFFF"/>
      <w:spacing w:before="100" w:beforeAutospacing="1" w:after="100" w:afterAutospacing="1" w:line="240" w:lineRule="auto"/>
    </w:pPr>
    <w:rPr>
      <w:rFonts w:ascii="Times New Roman" w:eastAsia="Times New Roman" w:hAnsi="Times New Roman" w:cs="Times New Roman"/>
      <w:color w:val="777777"/>
      <w:sz w:val="24"/>
      <w:szCs w:val="24"/>
      <w:lang w:val="es-AR" w:eastAsia="es-AR"/>
    </w:rPr>
  </w:style>
  <w:style w:type="paragraph" w:customStyle="1" w:styleId="desc1">
    <w:name w:val="desc1"/>
    <w:basedOn w:val="Normal"/>
    <w:rsid w:val="00F32BE4"/>
    <w:pPr>
      <w:spacing w:before="100" w:beforeAutospacing="1" w:after="100" w:afterAutospacing="1" w:line="240" w:lineRule="auto"/>
    </w:pPr>
    <w:rPr>
      <w:rFonts w:ascii="Times New Roman" w:eastAsia="Times New Roman" w:hAnsi="Times New Roman" w:cs="Times New Roman"/>
      <w:color w:val="777777"/>
      <w:sz w:val="24"/>
      <w:szCs w:val="24"/>
      <w:lang w:val="es-AR" w:eastAsia="es-AR"/>
    </w:rPr>
  </w:style>
  <w:style w:type="paragraph" w:customStyle="1" w:styleId="tertiary3">
    <w:name w:val="tertiary3"/>
    <w:basedOn w:val="Normal"/>
    <w:rsid w:val="00F32BE4"/>
    <w:pPr>
      <w:shd w:val="clear" w:color="auto" w:fill="FFFFFF"/>
      <w:spacing w:before="100" w:beforeAutospacing="1" w:after="100" w:afterAutospacing="1" w:line="336" w:lineRule="atLeast"/>
      <w:jc w:val="right"/>
    </w:pPr>
    <w:rPr>
      <w:rFonts w:ascii="Times New Roman" w:eastAsia="Times New Roman" w:hAnsi="Times New Roman" w:cs="Times New Roman"/>
      <w:color w:val="777777"/>
      <w:sz w:val="18"/>
      <w:szCs w:val="18"/>
      <w:lang w:val="es-AR" w:eastAsia="es-AR"/>
    </w:rPr>
  </w:style>
  <w:style w:type="paragraph" w:customStyle="1" w:styleId="invert1">
    <w:name w:val="invert1"/>
    <w:basedOn w:val="Normal"/>
    <w:rsid w:val="00F32BE4"/>
    <w:pPr>
      <w:shd w:val="clear" w:color="auto" w:fill="14376C"/>
      <w:spacing w:before="100" w:beforeAutospacing="1" w:after="100" w:afterAutospacing="1" w:line="240" w:lineRule="auto"/>
    </w:pPr>
    <w:rPr>
      <w:rFonts w:ascii="Times New Roman" w:eastAsia="Times New Roman" w:hAnsi="Times New Roman" w:cs="Times New Roman"/>
      <w:color w:val="FFFFFF"/>
      <w:sz w:val="24"/>
      <w:szCs w:val="24"/>
      <w:lang w:val="es-AR" w:eastAsia="es-AR"/>
    </w:rPr>
  </w:style>
  <w:style w:type="paragraph" w:customStyle="1" w:styleId="tertiary4">
    <w:name w:val="tertiary4"/>
    <w:basedOn w:val="Normal"/>
    <w:rsid w:val="00F32BE4"/>
    <w:pPr>
      <w:spacing w:before="100" w:beforeAutospacing="1" w:after="100" w:afterAutospacing="1" w:line="336" w:lineRule="atLeast"/>
      <w:jc w:val="right"/>
    </w:pPr>
    <w:rPr>
      <w:rFonts w:ascii="Times New Roman" w:eastAsia="Times New Roman" w:hAnsi="Times New Roman" w:cs="Times New Roman"/>
      <w:color w:val="777777"/>
      <w:sz w:val="24"/>
      <w:szCs w:val="24"/>
      <w:lang w:val="es-AR" w:eastAsia="es-AR"/>
    </w:rPr>
  </w:style>
  <w:style w:type="paragraph" w:customStyle="1" w:styleId="image1">
    <w:name w:val="image1"/>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right1">
    <w:name w:val="right1"/>
    <w:basedOn w:val="Normal"/>
    <w:rsid w:val="00F32BE4"/>
    <w:pPr>
      <w:spacing w:before="100" w:beforeAutospacing="1" w:after="100" w:afterAutospacing="1" w:line="240" w:lineRule="auto"/>
      <w:jc w:val="right"/>
    </w:pPr>
    <w:rPr>
      <w:rFonts w:ascii="Times New Roman" w:eastAsia="Times New Roman" w:hAnsi="Times New Roman" w:cs="Times New Roman"/>
      <w:color w:val="777777"/>
      <w:sz w:val="24"/>
      <w:szCs w:val="24"/>
      <w:lang w:val="es-AR" w:eastAsia="es-AR"/>
    </w:rPr>
  </w:style>
  <w:style w:type="paragraph" w:customStyle="1" w:styleId="sensorhead1">
    <w:name w:val="sensor_head1"/>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sensorcontent1">
    <w:name w:val="sensor_content1"/>
    <w:basedOn w:val="Normal"/>
    <w:rsid w:val="00F32BE4"/>
    <w:pPr>
      <w:spacing w:after="264" w:line="240" w:lineRule="auto"/>
    </w:pPr>
    <w:rPr>
      <w:rFonts w:ascii="Times New Roman" w:eastAsia="Times New Roman" w:hAnsi="Times New Roman" w:cs="Times New Roman"/>
      <w:sz w:val="24"/>
      <w:szCs w:val="24"/>
      <w:lang w:val="es-AR" w:eastAsia="es-AR"/>
    </w:rPr>
  </w:style>
  <w:style w:type="paragraph" w:customStyle="1" w:styleId="portletshutter1">
    <w:name w:val="portlet_shutter1"/>
    <w:basedOn w:val="Normal"/>
    <w:rsid w:val="00F32BE4"/>
    <w:pPr>
      <w:spacing w:after="0" w:line="240" w:lineRule="auto"/>
    </w:pPr>
    <w:rPr>
      <w:rFonts w:ascii="Times New Roman" w:eastAsia="Times New Roman" w:hAnsi="Times New Roman" w:cs="Times New Roman"/>
      <w:vanish/>
      <w:sz w:val="24"/>
      <w:szCs w:val="24"/>
      <w:lang w:val="es-AR" w:eastAsia="es-AR"/>
    </w:rPr>
  </w:style>
  <w:style w:type="paragraph" w:styleId="z-Principiodelformulario">
    <w:name w:val="HTML Top of Form"/>
    <w:basedOn w:val="Normal"/>
    <w:next w:val="Normal"/>
    <w:link w:val="z-PrincipiodelformularioCar"/>
    <w:hidden/>
    <w:uiPriority w:val="99"/>
    <w:semiHidden/>
    <w:unhideWhenUsed/>
    <w:rsid w:val="00F32BE4"/>
    <w:pPr>
      <w:pBdr>
        <w:bottom w:val="single" w:sz="6" w:space="1" w:color="auto"/>
      </w:pBdr>
      <w:spacing w:after="0" w:line="240" w:lineRule="auto"/>
      <w:jc w:val="center"/>
    </w:pPr>
    <w:rPr>
      <w:rFonts w:ascii="Arial" w:eastAsia="Times New Roman" w:hAnsi="Arial" w:cs="Arial"/>
      <w:vanish/>
      <w:sz w:val="16"/>
      <w:szCs w:val="16"/>
      <w:lang w:val="es-AR" w:eastAsia="es-AR"/>
    </w:rPr>
  </w:style>
  <w:style w:type="character" w:customStyle="1" w:styleId="z-PrincipiodelformularioCar">
    <w:name w:val="z-Principio del formulario Car"/>
    <w:basedOn w:val="Fuentedeprrafopredeter"/>
    <w:link w:val="z-Principiodelformulario"/>
    <w:uiPriority w:val="99"/>
    <w:semiHidden/>
    <w:rsid w:val="00F32BE4"/>
    <w:rPr>
      <w:rFonts w:ascii="Arial" w:eastAsia="Times New Roman" w:hAnsi="Arial" w:cs="Arial"/>
      <w:vanish/>
      <w:sz w:val="16"/>
      <w:szCs w:val="16"/>
      <w:lang w:val="es-AR" w:eastAsia="es-AR"/>
    </w:rPr>
  </w:style>
  <w:style w:type="paragraph" w:styleId="z-Finaldelformulario">
    <w:name w:val="HTML Bottom of Form"/>
    <w:basedOn w:val="Normal"/>
    <w:next w:val="Normal"/>
    <w:link w:val="z-FinaldelformularioCar"/>
    <w:hidden/>
    <w:uiPriority w:val="99"/>
    <w:semiHidden/>
    <w:unhideWhenUsed/>
    <w:rsid w:val="00F32BE4"/>
    <w:pPr>
      <w:pBdr>
        <w:top w:val="single" w:sz="6" w:space="1" w:color="auto"/>
      </w:pBdr>
      <w:spacing w:after="0" w:line="240" w:lineRule="auto"/>
      <w:jc w:val="center"/>
    </w:pPr>
    <w:rPr>
      <w:rFonts w:ascii="Arial" w:eastAsia="Times New Roman" w:hAnsi="Arial" w:cs="Arial"/>
      <w:vanish/>
      <w:sz w:val="16"/>
      <w:szCs w:val="16"/>
      <w:lang w:val="es-AR" w:eastAsia="es-AR"/>
    </w:rPr>
  </w:style>
  <w:style w:type="character" w:customStyle="1" w:styleId="z-FinaldelformularioCar">
    <w:name w:val="z-Final del formulario Car"/>
    <w:basedOn w:val="Fuentedeprrafopredeter"/>
    <w:link w:val="z-Finaldelformulario"/>
    <w:uiPriority w:val="99"/>
    <w:semiHidden/>
    <w:rsid w:val="00F32BE4"/>
    <w:rPr>
      <w:rFonts w:ascii="Arial" w:eastAsia="Times New Roman" w:hAnsi="Arial" w:cs="Arial"/>
      <w:vanish/>
      <w:sz w:val="16"/>
      <w:szCs w:val="16"/>
      <w:lang w:val="es-AR" w:eastAsia="es-AR"/>
    </w:rPr>
  </w:style>
  <w:style w:type="paragraph" w:customStyle="1" w:styleId="Encabezado1">
    <w:name w:val="Encabezado1"/>
    <w:basedOn w:val="Normal"/>
    <w:rsid w:val="00F32BE4"/>
    <w:pPr>
      <w:shd w:val="clear" w:color="auto" w:fill="003300"/>
      <w:spacing w:after="0" w:line="240" w:lineRule="auto"/>
    </w:pPr>
    <w:rPr>
      <w:rFonts w:ascii="Times New Roman" w:eastAsia="Times New Roman" w:hAnsi="Times New Roman" w:cs="Times New Roman"/>
      <w:sz w:val="24"/>
      <w:szCs w:val="24"/>
      <w:lang w:val="es-AR" w:eastAsia="es-AR"/>
    </w:rPr>
  </w:style>
  <w:style w:type="paragraph" w:customStyle="1" w:styleId="titletext">
    <w:name w:val="title_text"/>
    <w:basedOn w:val="Normal"/>
    <w:rsid w:val="00F32BE4"/>
    <w:pPr>
      <w:spacing w:after="0" w:line="240" w:lineRule="auto"/>
    </w:pPr>
    <w:rPr>
      <w:rFonts w:ascii="Times New Roman" w:eastAsia="Times New Roman" w:hAnsi="Times New Roman" w:cs="Times New Roman"/>
      <w:sz w:val="24"/>
      <w:szCs w:val="24"/>
      <w:lang w:val="es-AR" w:eastAsia="es-AR"/>
    </w:rPr>
  </w:style>
  <w:style w:type="paragraph" w:customStyle="1" w:styleId="heading">
    <w:name w:val="heading"/>
    <w:basedOn w:val="Normal"/>
    <w:rsid w:val="00F32BE4"/>
    <w:pPr>
      <w:spacing w:before="100" w:beforeAutospacing="1" w:after="100" w:afterAutospacing="1" w:line="240" w:lineRule="auto"/>
    </w:pPr>
    <w:rPr>
      <w:rFonts w:ascii="Times New Roman" w:eastAsia="Times New Roman" w:hAnsi="Times New Roman" w:cs="Times New Roman"/>
      <w:b/>
      <w:bCs/>
      <w:color w:val="005838"/>
      <w:sz w:val="24"/>
      <w:szCs w:val="24"/>
      <w:lang w:val="es-AR" w:eastAsia="es-AR"/>
    </w:rPr>
  </w:style>
  <w:style w:type="paragraph" w:customStyle="1" w:styleId="cc-link">
    <w:name w:val="cc-link"/>
    <w:basedOn w:val="Normal"/>
    <w:rsid w:val="00F32BE4"/>
    <w:pPr>
      <w:spacing w:before="100" w:beforeAutospacing="1" w:after="100" w:afterAutospacing="1" w:line="240" w:lineRule="auto"/>
    </w:pPr>
    <w:rPr>
      <w:rFonts w:ascii="Times New Roman" w:eastAsia="Times New Roman" w:hAnsi="Times New Roman" w:cs="Times New Roman"/>
      <w:sz w:val="24"/>
      <w:szCs w:val="24"/>
      <w:u w:val="single"/>
      <w:lang w:val="es-AR" w:eastAsia="es-AR"/>
    </w:rPr>
  </w:style>
  <w:style w:type="paragraph" w:customStyle="1" w:styleId="cc-revoke">
    <w:name w:val="cc-revoke"/>
    <w:basedOn w:val="Normal"/>
    <w:rsid w:val="00F32BE4"/>
    <w:pPr>
      <w:spacing w:before="100" w:beforeAutospacing="1" w:after="100" w:afterAutospacing="1" w:line="360" w:lineRule="atLeast"/>
    </w:pPr>
    <w:rPr>
      <w:rFonts w:ascii="Helvetica" w:eastAsia="Times New Roman" w:hAnsi="Helvetica" w:cs="Times New Roman"/>
      <w:sz w:val="24"/>
      <w:szCs w:val="24"/>
      <w:lang w:val="es-AR" w:eastAsia="es-AR"/>
    </w:rPr>
  </w:style>
  <w:style w:type="paragraph" w:customStyle="1" w:styleId="cc-window">
    <w:name w:val="cc-window"/>
    <w:basedOn w:val="Normal"/>
    <w:rsid w:val="00F32BE4"/>
    <w:pPr>
      <w:spacing w:before="100" w:beforeAutospacing="1" w:after="100" w:afterAutospacing="1" w:line="360" w:lineRule="atLeast"/>
    </w:pPr>
    <w:rPr>
      <w:rFonts w:ascii="Helvetica" w:eastAsia="Times New Roman" w:hAnsi="Helvetica" w:cs="Times New Roman"/>
      <w:sz w:val="24"/>
      <w:szCs w:val="24"/>
      <w:lang w:val="es-AR" w:eastAsia="es-AR"/>
    </w:rPr>
  </w:style>
  <w:style w:type="paragraph" w:customStyle="1" w:styleId="cc-header">
    <w:name w:val="cc-header"/>
    <w:basedOn w:val="Normal"/>
    <w:rsid w:val="00F32BE4"/>
    <w:pPr>
      <w:spacing w:before="100" w:beforeAutospacing="1" w:after="100" w:afterAutospacing="1" w:line="240" w:lineRule="auto"/>
    </w:pPr>
    <w:rPr>
      <w:rFonts w:ascii="Times New Roman" w:eastAsia="Times New Roman" w:hAnsi="Times New Roman" w:cs="Times New Roman"/>
      <w:b/>
      <w:bCs/>
      <w:sz w:val="27"/>
      <w:szCs w:val="27"/>
      <w:lang w:val="es-AR" w:eastAsia="es-AR"/>
    </w:rPr>
  </w:style>
  <w:style w:type="paragraph" w:customStyle="1" w:styleId="cc-btn">
    <w:name w:val="cc-btn"/>
    <w:basedOn w:val="Normal"/>
    <w:rsid w:val="00F32BE4"/>
    <w:pPr>
      <w:pBdr>
        <w:top w:val="single" w:sz="12" w:space="5" w:color="auto"/>
        <w:left w:val="single" w:sz="12" w:space="10" w:color="auto"/>
        <w:bottom w:val="single" w:sz="12" w:space="5" w:color="auto"/>
        <w:right w:val="single" w:sz="12" w:space="10" w:color="auto"/>
      </w:pBdr>
      <w:spacing w:before="100" w:beforeAutospacing="1" w:after="100" w:afterAutospacing="1" w:line="240" w:lineRule="auto"/>
      <w:jc w:val="center"/>
    </w:pPr>
    <w:rPr>
      <w:rFonts w:ascii="Times New Roman" w:eastAsia="Times New Roman" w:hAnsi="Times New Roman" w:cs="Times New Roman"/>
      <w:b/>
      <w:bCs/>
      <w:lang w:val="es-AR" w:eastAsia="es-AR"/>
    </w:rPr>
  </w:style>
  <w:style w:type="paragraph" w:customStyle="1" w:styleId="cc-close">
    <w:name w:val="cc-close"/>
    <w:basedOn w:val="Normal"/>
    <w:rsid w:val="00F32BE4"/>
    <w:pPr>
      <w:spacing w:before="100" w:beforeAutospacing="1" w:after="100" w:afterAutospacing="1" w:line="0" w:lineRule="auto"/>
    </w:pPr>
    <w:rPr>
      <w:rFonts w:ascii="Times New Roman" w:eastAsia="Times New Roman" w:hAnsi="Times New Roman" w:cs="Times New Roman"/>
      <w:sz w:val="38"/>
      <w:szCs w:val="38"/>
      <w:lang w:val="es-AR" w:eastAsia="es-AR"/>
    </w:rPr>
  </w:style>
  <w:style w:type="paragraph" w:customStyle="1" w:styleId="cc-message">
    <w:name w:val="cc-message"/>
    <w:basedOn w:val="Normal"/>
    <w:rsid w:val="00F32BE4"/>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cc-message1">
    <w:name w:val="cc-message1"/>
    <w:basedOn w:val="Normal"/>
    <w:rsid w:val="00F32BE4"/>
    <w:pPr>
      <w:spacing w:before="100" w:beforeAutospacing="1" w:after="240" w:line="240" w:lineRule="auto"/>
    </w:pPr>
    <w:rPr>
      <w:rFonts w:ascii="Times New Roman" w:eastAsia="Times New Roman" w:hAnsi="Times New Roman" w:cs="Times New Roman"/>
      <w:sz w:val="24"/>
      <w:szCs w:val="24"/>
      <w:lang w:val="es-AR" w:eastAsia="es-AR"/>
    </w:rPr>
  </w:style>
  <w:style w:type="character" w:customStyle="1" w:styleId="searchhistory-search-header">
    <w:name w:val="searchhistory-search-header"/>
    <w:basedOn w:val="Fuentedeprrafopredeter"/>
    <w:rsid w:val="00F32BE4"/>
  </w:style>
  <w:style w:type="character" w:customStyle="1" w:styleId="searchhistory-search-term">
    <w:name w:val="searchhistory-search-term"/>
    <w:basedOn w:val="Fuentedeprrafopredeter"/>
    <w:rsid w:val="00F32BE4"/>
  </w:style>
  <w:style w:type="character" w:customStyle="1" w:styleId="action-drop-menu-arrow">
    <w:name w:val="action-drop-menu-arrow"/>
    <w:basedOn w:val="Fuentedeprrafopredeter"/>
    <w:rsid w:val="00F32BE4"/>
  </w:style>
  <w:style w:type="character" w:customStyle="1" w:styleId="annotations-widget">
    <w:name w:val="annotations-widget"/>
    <w:basedOn w:val="Fuentedeprrafopredeter"/>
    <w:rsid w:val="00F32BE4"/>
  </w:style>
  <w:style w:type="character" w:customStyle="1" w:styleId="medium-bold">
    <w:name w:val="medium-bold"/>
    <w:basedOn w:val="Fuentedeprrafopredeter"/>
    <w:rsid w:val="00F32BE4"/>
  </w:style>
  <w:style w:type="character" w:customStyle="1" w:styleId="medium-normal">
    <w:name w:val="medium-normal"/>
    <w:basedOn w:val="Fuentedeprrafopredeter"/>
    <w:rsid w:val="00F32BE4"/>
  </w:style>
  <w:style w:type="character" w:customStyle="1" w:styleId="dbtitle">
    <w:name w:val="db_title"/>
    <w:basedOn w:val="Fuentedeprrafopredeter"/>
    <w:rsid w:val="00F32BE4"/>
  </w:style>
  <w:style w:type="character" w:customStyle="1" w:styleId="term">
    <w:name w:val="term"/>
    <w:basedOn w:val="Fuentedeprrafopredeter"/>
    <w:rsid w:val="00F32BE4"/>
  </w:style>
  <w:style w:type="character" w:styleId="Textodelmarcadordeposicin">
    <w:name w:val="Placeholder Text"/>
    <w:basedOn w:val="Fuentedeprrafopredeter"/>
    <w:uiPriority w:val="99"/>
    <w:semiHidden/>
    <w:rsid w:val="00925D77"/>
    <w:rPr>
      <w:color w:val="808080"/>
    </w:rPr>
  </w:style>
  <w:style w:type="table" w:customStyle="1" w:styleId="TableGridLight1">
    <w:name w:val="Table Grid Light1"/>
    <w:basedOn w:val="Tablanormal"/>
    <w:uiPriority w:val="40"/>
    <w:rsid w:val="00925D7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Mencinsinresolver">
    <w:name w:val="Unresolved Mention"/>
    <w:basedOn w:val="Fuentedeprrafopredeter"/>
    <w:uiPriority w:val="99"/>
    <w:semiHidden/>
    <w:unhideWhenUsed/>
    <w:rsid w:val="00447E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8694445">
      <w:bodyDiv w:val="1"/>
      <w:marLeft w:val="0"/>
      <w:marRight w:val="0"/>
      <w:marTop w:val="0"/>
      <w:marBottom w:val="0"/>
      <w:divBdr>
        <w:top w:val="none" w:sz="0" w:space="0" w:color="auto"/>
        <w:left w:val="none" w:sz="0" w:space="0" w:color="auto"/>
        <w:bottom w:val="none" w:sz="0" w:space="0" w:color="auto"/>
        <w:right w:val="none" w:sz="0" w:space="0" w:color="auto"/>
      </w:divBdr>
    </w:div>
    <w:div w:id="802500603">
      <w:bodyDiv w:val="1"/>
      <w:marLeft w:val="0"/>
      <w:marRight w:val="0"/>
      <w:marTop w:val="0"/>
      <w:marBottom w:val="0"/>
      <w:divBdr>
        <w:top w:val="none" w:sz="0" w:space="0" w:color="auto"/>
        <w:left w:val="none" w:sz="0" w:space="0" w:color="auto"/>
        <w:bottom w:val="none" w:sz="0" w:space="0" w:color="auto"/>
        <w:right w:val="none" w:sz="0" w:space="0" w:color="auto"/>
      </w:divBdr>
    </w:div>
    <w:div w:id="1919631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cbi.nlm.nih.gov/pubmed/?cmd=HistorySearch&amp;querykey=35" TargetMode="External"/><Relationship Id="rId21" Type="http://schemas.openxmlformats.org/officeDocument/2006/relationships/hyperlink" Target="https://www.ncbi.nlm.nih.gov/pubmed/advanced" TargetMode="External"/><Relationship Id="rId42" Type="http://schemas.openxmlformats.org/officeDocument/2006/relationships/hyperlink" Target="https://www.ncbi.nlm.nih.gov/pubmed/?cmd=HistorySearch&amp;querykey=27" TargetMode="External"/><Relationship Id="rId47" Type="http://schemas.openxmlformats.org/officeDocument/2006/relationships/hyperlink" Target="https://www.ncbi.nlm.nih.gov/pubmed/advanced" TargetMode="External"/><Relationship Id="rId63" Type="http://schemas.openxmlformats.org/officeDocument/2006/relationships/hyperlink" Target="https://www.ncbi.nlm.nih.gov/pubmed/?cmd=HistorySearch&amp;querykey=16" TargetMode="External"/><Relationship Id="rId68" Type="http://schemas.openxmlformats.org/officeDocument/2006/relationships/hyperlink" Target="https://www.ncbi.nlm.nih.gov/pubmed/advanced" TargetMode="External"/><Relationship Id="rId84" Type="http://schemas.openxmlformats.org/officeDocument/2006/relationships/hyperlink" Target="https://www.ncbi.nlm.nih.gov/pubmed/advanced" TargetMode="External"/><Relationship Id="rId89" Type="http://schemas.openxmlformats.org/officeDocument/2006/relationships/hyperlink" Target="https://www.ncbi.nlm.nih.gov/pubmed/?cmd=HistorySearch&amp;querykey=3" TargetMode="External"/><Relationship Id="rId16" Type="http://schemas.openxmlformats.org/officeDocument/2006/relationships/hyperlink" Target="https://www.ncbi.nlm.nih.gov/pubmed/?cmd=HistorySearch&amp;querykey=40" TargetMode="External"/><Relationship Id="rId11" Type="http://schemas.openxmlformats.org/officeDocument/2006/relationships/hyperlink" Target="https://www.ncbi.nlm.nih.gov/pubmed/?cmd=HistorySearch&amp;querykey=43" TargetMode="External"/><Relationship Id="rId32" Type="http://schemas.openxmlformats.org/officeDocument/2006/relationships/hyperlink" Target="https://www.ncbi.nlm.nih.gov/pubmed/?cmd=HistorySearch&amp;querykey=32" TargetMode="External"/><Relationship Id="rId37" Type="http://schemas.openxmlformats.org/officeDocument/2006/relationships/hyperlink" Target="https://www.ncbi.nlm.nih.gov/pubmed/advanced" TargetMode="External"/><Relationship Id="rId53" Type="http://schemas.openxmlformats.org/officeDocument/2006/relationships/hyperlink" Target="https://www.ncbi.nlm.nih.gov/pubmed/advanced" TargetMode="External"/><Relationship Id="rId58" Type="http://schemas.openxmlformats.org/officeDocument/2006/relationships/hyperlink" Target="https://www.ncbi.nlm.nih.gov/pubmed/advanced" TargetMode="External"/><Relationship Id="rId74" Type="http://schemas.openxmlformats.org/officeDocument/2006/relationships/hyperlink" Target="https://www.ncbi.nlm.nih.gov/pubmed/advanced" TargetMode="External"/><Relationship Id="rId79" Type="http://schemas.openxmlformats.org/officeDocument/2006/relationships/hyperlink" Target="https://www.ncbi.nlm.nih.gov/pubmed/?cmd=HistorySearch&amp;querykey=8" TargetMode="External"/><Relationship Id="rId5" Type="http://schemas.openxmlformats.org/officeDocument/2006/relationships/webSettings" Target="webSettings.xml"/><Relationship Id="rId90" Type="http://schemas.openxmlformats.org/officeDocument/2006/relationships/hyperlink" Target="https://www.ncbi.nlm.nih.gov/pubmed/advanced" TargetMode="External"/><Relationship Id="rId95" Type="http://schemas.openxmlformats.org/officeDocument/2006/relationships/hyperlink" Target="http://www.mcsprogram.org" TargetMode="External"/><Relationship Id="rId22" Type="http://schemas.openxmlformats.org/officeDocument/2006/relationships/hyperlink" Target="https://www.ncbi.nlm.nih.gov/pubmed/?cmd=HistorySearch&amp;querykey=37" TargetMode="External"/><Relationship Id="rId27" Type="http://schemas.openxmlformats.org/officeDocument/2006/relationships/hyperlink" Target="https://www.ncbi.nlm.nih.gov/pubmed/advanced" TargetMode="External"/><Relationship Id="rId43" Type="http://schemas.openxmlformats.org/officeDocument/2006/relationships/hyperlink" Target="https://www.ncbi.nlm.nih.gov/pubmed/advanced" TargetMode="External"/><Relationship Id="rId48" Type="http://schemas.openxmlformats.org/officeDocument/2006/relationships/hyperlink" Target="https://www.ncbi.nlm.nih.gov/pubmed/?cmd=HistorySearch&amp;querykey=24" TargetMode="External"/><Relationship Id="rId64" Type="http://schemas.openxmlformats.org/officeDocument/2006/relationships/hyperlink" Target="https://www.ncbi.nlm.nih.gov/pubmed/?cmd=HistorySearch&amp;querykey=15" TargetMode="External"/><Relationship Id="rId69" Type="http://schemas.openxmlformats.org/officeDocument/2006/relationships/hyperlink" Target="https://www.ncbi.nlm.nih.gov/pubmed/?cmd=HistorySearch&amp;querykey=13" TargetMode="External"/><Relationship Id="rId80" Type="http://schemas.openxmlformats.org/officeDocument/2006/relationships/hyperlink" Target="https://www.ncbi.nlm.nih.gov/pubmed/advanced" TargetMode="External"/><Relationship Id="rId85" Type="http://schemas.openxmlformats.org/officeDocument/2006/relationships/hyperlink" Target="https://www.ncbi.nlm.nih.gov/pubmed/?cmd=HistorySearch&amp;querykey=5" TargetMode="External"/><Relationship Id="rId3" Type="http://schemas.openxmlformats.org/officeDocument/2006/relationships/styles" Target="styles.xml"/><Relationship Id="rId12" Type="http://schemas.openxmlformats.org/officeDocument/2006/relationships/hyperlink" Target="https://www.ncbi.nlm.nih.gov/pubmed/?cmd=HistorySearch&amp;querykey=42" TargetMode="External"/><Relationship Id="rId17" Type="http://schemas.openxmlformats.org/officeDocument/2006/relationships/hyperlink" Target="https://www.ncbi.nlm.nih.gov/pubmed/advanced" TargetMode="External"/><Relationship Id="rId25" Type="http://schemas.openxmlformats.org/officeDocument/2006/relationships/hyperlink" Target="https://www.ncbi.nlm.nih.gov/pubmed/advanced" TargetMode="External"/><Relationship Id="rId33" Type="http://schemas.openxmlformats.org/officeDocument/2006/relationships/hyperlink" Target="https://www.ncbi.nlm.nih.gov/pubmed/advanced" TargetMode="External"/><Relationship Id="rId38" Type="http://schemas.openxmlformats.org/officeDocument/2006/relationships/hyperlink" Target="https://www.ncbi.nlm.nih.gov/pubmed/?cmd=HistorySearch&amp;querykey=29" TargetMode="External"/><Relationship Id="rId46" Type="http://schemas.openxmlformats.org/officeDocument/2006/relationships/hyperlink" Target="https://www.ncbi.nlm.nih.gov/pubmed/?cmd=HistorySearch&amp;querykey=25" TargetMode="External"/><Relationship Id="rId59" Type="http://schemas.openxmlformats.org/officeDocument/2006/relationships/hyperlink" Target="https://www.ncbi.nlm.nih.gov/pubmed/?cmd=HistorySearch&amp;querykey=18" TargetMode="External"/><Relationship Id="rId67" Type="http://schemas.openxmlformats.org/officeDocument/2006/relationships/hyperlink" Target="https://www.ncbi.nlm.nih.gov/pubmed/?cmd=HistorySearch&amp;querykey=14" TargetMode="External"/><Relationship Id="rId20" Type="http://schemas.openxmlformats.org/officeDocument/2006/relationships/hyperlink" Target="https://www.ncbi.nlm.nih.gov/pubmed/?cmd=HistorySearch&amp;querykey=38" TargetMode="External"/><Relationship Id="rId41" Type="http://schemas.openxmlformats.org/officeDocument/2006/relationships/hyperlink" Target="https://www.ncbi.nlm.nih.gov/pubmed/advanced" TargetMode="External"/><Relationship Id="rId54" Type="http://schemas.openxmlformats.org/officeDocument/2006/relationships/hyperlink" Target="https://www.ncbi.nlm.nih.gov/pubmed/?cmd=HistorySearch&amp;querykey=21" TargetMode="External"/><Relationship Id="rId62" Type="http://schemas.openxmlformats.org/officeDocument/2006/relationships/hyperlink" Target="https://www.ncbi.nlm.nih.gov/pubmed/advanced" TargetMode="External"/><Relationship Id="rId70" Type="http://schemas.openxmlformats.org/officeDocument/2006/relationships/hyperlink" Target="https://www.ncbi.nlm.nih.gov/pubmed/advanced" TargetMode="External"/><Relationship Id="rId75" Type="http://schemas.openxmlformats.org/officeDocument/2006/relationships/hyperlink" Target="https://www.ncbi.nlm.nih.gov/pubmed/?cmd=HistorySearch&amp;querykey=10" TargetMode="External"/><Relationship Id="rId83" Type="http://schemas.openxmlformats.org/officeDocument/2006/relationships/hyperlink" Target="https://www.ncbi.nlm.nih.gov/pubmed/?cmd=HistorySearch&amp;querykey=6" TargetMode="External"/><Relationship Id="rId88" Type="http://schemas.openxmlformats.org/officeDocument/2006/relationships/hyperlink" Target="https://www.ncbi.nlm.nih.gov/pubmed/advanced" TargetMode="External"/><Relationship Id="rId91" Type="http://schemas.openxmlformats.org/officeDocument/2006/relationships/hyperlink" Target="https://www.ncbi.nlm.nih.gov/pubmed/?cmd=HistorySearch&amp;querykey=2" TargetMode="External"/><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ncbi.nlm.nih.gov/pubmed/advanced" TargetMode="External"/><Relationship Id="rId23" Type="http://schemas.openxmlformats.org/officeDocument/2006/relationships/hyperlink" Target="https://www.ncbi.nlm.nih.gov/pubmed/advanced" TargetMode="External"/><Relationship Id="rId28" Type="http://schemas.openxmlformats.org/officeDocument/2006/relationships/hyperlink" Target="https://www.ncbi.nlm.nih.gov/pubmed/?cmd=HistorySearch&amp;querykey=34" TargetMode="External"/><Relationship Id="rId36" Type="http://schemas.openxmlformats.org/officeDocument/2006/relationships/hyperlink" Target="https://www.ncbi.nlm.nih.gov/pubmed/?cmd=HistorySearch&amp;querykey=30" TargetMode="External"/><Relationship Id="rId49" Type="http://schemas.openxmlformats.org/officeDocument/2006/relationships/hyperlink" Target="https://www.ncbi.nlm.nih.gov/pubmed/advanced" TargetMode="External"/><Relationship Id="rId57" Type="http://schemas.openxmlformats.org/officeDocument/2006/relationships/hyperlink" Target="https://www.ncbi.nlm.nih.gov/pubmed/?cmd=HistorySearch&amp;querykey=19" TargetMode="External"/><Relationship Id="rId10" Type="http://schemas.openxmlformats.org/officeDocument/2006/relationships/hyperlink" Target="https://www.ncbi.nlm.nih.gov/pubmed/advanced" TargetMode="External"/><Relationship Id="rId31" Type="http://schemas.openxmlformats.org/officeDocument/2006/relationships/hyperlink" Target="https://www.ncbi.nlm.nih.gov/pubmed/advanced" TargetMode="External"/><Relationship Id="rId44" Type="http://schemas.openxmlformats.org/officeDocument/2006/relationships/hyperlink" Target="https://www.ncbi.nlm.nih.gov/pubmed/?cmd=HistorySearch&amp;querykey=26" TargetMode="External"/><Relationship Id="rId52" Type="http://schemas.openxmlformats.org/officeDocument/2006/relationships/hyperlink" Target="https://www.ncbi.nlm.nih.gov/pubmed/?cmd=HistorySearch&amp;querykey=22" TargetMode="External"/><Relationship Id="rId60" Type="http://schemas.openxmlformats.org/officeDocument/2006/relationships/hyperlink" Target="https://www.ncbi.nlm.nih.gov/pubmed/advanced" TargetMode="External"/><Relationship Id="rId65" Type="http://schemas.openxmlformats.org/officeDocument/2006/relationships/hyperlink" Target="https://www.ncbi.nlm.nih.gov/pubmed/?cmd=HistorySearch&amp;querykey=14" TargetMode="External"/><Relationship Id="rId73" Type="http://schemas.openxmlformats.org/officeDocument/2006/relationships/hyperlink" Target="https://www.ncbi.nlm.nih.gov/pubmed/?cmd=HistorySearch&amp;querykey=11" TargetMode="External"/><Relationship Id="rId78" Type="http://schemas.openxmlformats.org/officeDocument/2006/relationships/hyperlink" Target="https://www.ncbi.nlm.nih.gov/pubmed/advanced" TargetMode="External"/><Relationship Id="rId81" Type="http://schemas.openxmlformats.org/officeDocument/2006/relationships/hyperlink" Target="https://www.ncbi.nlm.nih.gov/pubmed/?cmd=HistorySearch&amp;querykey=7" TargetMode="External"/><Relationship Id="rId86" Type="http://schemas.openxmlformats.org/officeDocument/2006/relationships/hyperlink" Target="https://www.ncbi.nlm.nih.gov/pubmed/advanced" TargetMode="External"/><Relationship Id="rId94" Type="http://schemas.openxmlformats.org/officeDocument/2006/relationships/hyperlink" Target="http://bases.bireme.br/cgi-bin/wxislind.exe/iah/online/" TargetMode="External"/><Relationship Id="rId4" Type="http://schemas.openxmlformats.org/officeDocument/2006/relationships/settings" Target="settings.xml"/><Relationship Id="rId9" Type="http://schemas.openxmlformats.org/officeDocument/2006/relationships/hyperlink" Target="https://www.ncbi.nlm.nih.gov/pubmed/?cmd=HistorySearch&amp;querykey=44" TargetMode="External"/><Relationship Id="rId13" Type="http://schemas.openxmlformats.org/officeDocument/2006/relationships/hyperlink" Target="https://www.ncbi.nlm.nih.gov/pubmed/advanced" TargetMode="External"/><Relationship Id="rId18" Type="http://schemas.openxmlformats.org/officeDocument/2006/relationships/hyperlink" Target="https://www.ncbi.nlm.nih.gov/pubmed/?cmd=HistorySearch&amp;querykey=39" TargetMode="External"/><Relationship Id="rId39" Type="http://schemas.openxmlformats.org/officeDocument/2006/relationships/hyperlink" Target="https://www.ncbi.nlm.nih.gov/pubmed/advanced" TargetMode="External"/><Relationship Id="rId34" Type="http://schemas.openxmlformats.org/officeDocument/2006/relationships/hyperlink" Target="https://www.ncbi.nlm.nih.gov/pubmed/?cmd=HistorySearch&amp;querykey=31" TargetMode="External"/><Relationship Id="rId50" Type="http://schemas.openxmlformats.org/officeDocument/2006/relationships/hyperlink" Target="https://www.ncbi.nlm.nih.gov/pubmed/?cmd=HistorySearch&amp;querykey=23" TargetMode="External"/><Relationship Id="rId55" Type="http://schemas.openxmlformats.org/officeDocument/2006/relationships/hyperlink" Target="https://www.ncbi.nlm.nih.gov/pubmed/?cmd=HistorySearch&amp;querykey=20" TargetMode="External"/><Relationship Id="rId76" Type="http://schemas.openxmlformats.org/officeDocument/2006/relationships/hyperlink" Target="https://www.ncbi.nlm.nih.gov/pubmed/advanced"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ncbi.nlm.nih.gov/pubmed/?cmd=HistorySearch&amp;querykey=12" TargetMode="External"/><Relationship Id="rId92" Type="http://schemas.openxmlformats.org/officeDocument/2006/relationships/hyperlink" Target="https://www.ncbi.nlm.nih.gov/pubmed/advanced" TargetMode="External"/><Relationship Id="rId2" Type="http://schemas.openxmlformats.org/officeDocument/2006/relationships/numbering" Target="numbering.xml"/><Relationship Id="rId29" Type="http://schemas.openxmlformats.org/officeDocument/2006/relationships/hyperlink" Target="https://www.ncbi.nlm.nih.gov/pubmed/advanced" TargetMode="External"/><Relationship Id="rId24" Type="http://schemas.openxmlformats.org/officeDocument/2006/relationships/hyperlink" Target="https://www.ncbi.nlm.nih.gov/pubmed/?cmd=HistorySearch&amp;querykey=36" TargetMode="External"/><Relationship Id="rId40" Type="http://schemas.openxmlformats.org/officeDocument/2006/relationships/hyperlink" Target="https://www.ncbi.nlm.nih.gov/pubmed/?cmd=HistorySearch&amp;querykey=28" TargetMode="External"/><Relationship Id="rId45" Type="http://schemas.openxmlformats.org/officeDocument/2006/relationships/hyperlink" Target="https://www.ncbi.nlm.nih.gov/pubmed/advanced" TargetMode="External"/><Relationship Id="rId66" Type="http://schemas.openxmlformats.org/officeDocument/2006/relationships/hyperlink" Target="https://www.ncbi.nlm.nih.gov/pubmed/advanced" TargetMode="External"/><Relationship Id="rId87" Type="http://schemas.openxmlformats.org/officeDocument/2006/relationships/hyperlink" Target="https://www.ncbi.nlm.nih.gov/pubmed/?cmd=HistorySearch&amp;querykey=4" TargetMode="External"/><Relationship Id="rId61" Type="http://schemas.openxmlformats.org/officeDocument/2006/relationships/hyperlink" Target="https://www.ncbi.nlm.nih.gov/pubmed/?cmd=HistorySearch&amp;querykey=17" TargetMode="External"/><Relationship Id="rId82" Type="http://schemas.openxmlformats.org/officeDocument/2006/relationships/hyperlink" Target="https://www.ncbi.nlm.nih.gov/pubmed/advanced" TargetMode="External"/><Relationship Id="rId19" Type="http://schemas.openxmlformats.org/officeDocument/2006/relationships/hyperlink" Target="https://www.ncbi.nlm.nih.gov/pubmed/advanced" TargetMode="External"/><Relationship Id="rId14" Type="http://schemas.openxmlformats.org/officeDocument/2006/relationships/hyperlink" Target="https://www.ncbi.nlm.nih.gov/pubmed/?cmd=HistorySearch&amp;querykey=41" TargetMode="External"/><Relationship Id="rId30" Type="http://schemas.openxmlformats.org/officeDocument/2006/relationships/hyperlink" Target="https://www.ncbi.nlm.nih.gov/pubmed/?cmd=HistorySearch&amp;querykey=33" TargetMode="External"/><Relationship Id="rId35" Type="http://schemas.openxmlformats.org/officeDocument/2006/relationships/hyperlink" Target="https://www.ncbi.nlm.nih.gov/pubmed/advanced" TargetMode="External"/><Relationship Id="rId56" Type="http://schemas.openxmlformats.org/officeDocument/2006/relationships/hyperlink" Target="https://www.ncbi.nlm.nih.gov/pubmed/advanced" TargetMode="External"/><Relationship Id="rId77" Type="http://schemas.openxmlformats.org/officeDocument/2006/relationships/hyperlink" Target="https://www.ncbi.nlm.nih.gov/pubmed/?cmd=HistorySearch&amp;querykey=9" TargetMode="External"/><Relationship Id="rId8" Type="http://schemas.openxmlformats.org/officeDocument/2006/relationships/hyperlink" Target="https://www.ncbi.nlm.nih.gov/pubmed/advanced" TargetMode="External"/><Relationship Id="rId51" Type="http://schemas.openxmlformats.org/officeDocument/2006/relationships/hyperlink" Target="https://www.ncbi.nlm.nih.gov/pubmed/advanced" TargetMode="External"/><Relationship Id="rId72" Type="http://schemas.openxmlformats.org/officeDocument/2006/relationships/hyperlink" Target="https://www.ncbi.nlm.nih.gov/pubmed/advanced" TargetMode="External"/><Relationship Id="rId93" Type="http://schemas.openxmlformats.org/officeDocument/2006/relationships/hyperlink" Target="https://www.ncbi.nlm.nih.gov/pubmed/?cmd=HistorySearch&amp;querykey=1" TargetMode="External"/><Relationship Id="rId9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2189A-DEDC-9C4A-A036-065AB6ECE2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5220</Words>
  <Characters>28715</Characters>
  <Application>Microsoft Office Word</Application>
  <DocSecurity>0</DocSecurity>
  <Lines>239</Lines>
  <Paragraphs>67</Paragraphs>
  <ScaleCrop>false</ScaleCrop>
  <Company/>
  <LinksUpToDate>false</LinksUpToDate>
  <CharactersWithSpaces>33868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Mabel Berrueta</dc:creator>
  <cp:keywords/>
  <dc:description/>
  <cp:lastModifiedBy>fede rodriguez</cp:lastModifiedBy>
  <cp:revision>31</cp:revision>
  <dcterms:created xsi:type="dcterms:W3CDTF">2020-01-17T00:57:00Z</dcterms:created>
  <dcterms:modified xsi:type="dcterms:W3CDTF">2020-10-23T15:07:00Z</dcterms:modified>
</cp:coreProperties>
</file>