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56245F" w14:textId="77777777" w:rsidR="00222750" w:rsidRPr="0033650D" w:rsidRDefault="00BE6129" w:rsidP="00BE6129">
      <w:pPr>
        <w:ind w:left="720" w:firstLine="1170"/>
        <w:rPr>
          <w:rFonts w:asciiTheme="majorHAnsi" w:hAnsiTheme="majorHAnsi"/>
          <w:b/>
          <w:sz w:val="16"/>
          <w:szCs w:val="16"/>
        </w:rPr>
      </w:pPr>
      <w:r w:rsidRPr="00886A5B">
        <w:rPr>
          <w:rFonts w:asciiTheme="majorHAnsi" w:hAnsiTheme="majorHAnsi"/>
          <w:b/>
          <w:noProof/>
          <w:sz w:val="32"/>
          <w:szCs w:val="32"/>
          <w:lang w:eastAsia="ja-JP"/>
        </w:rPr>
        <w:drawing>
          <wp:anchor distT="0" distB="0" distL="114300" distR="114300" simplePos="0" relativeHeight="251658240" behindDoc="0" locked="0" layoutInCell="1" allowOverlap="1" wp14:anchorId="19EFDDE5" wp14:editId="3C1A27C2">
            <wp:simplePos x="0" y="0"/>
            <wp:positionH relativeFrom="column">
              <wp:posOffset>231775</wp:posOffset>
            </wp:positionH>
            <wp:positionV relativeFrom="paragraph">
              <wp:posOffset>-40852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</w:p>
    <w:p w14:paraId="37221D9B" w14:textId="06F18C77" w:rsidR="00BE6129" w:rsidRPr="00D02DC7" w:rsidRDefault="00BE035D" w:rsidP="00BE6129"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</w:t>
      </w:r>
      <w:r w:rsidR="00D02DC7" w:rsidRPr="00D02DC7">
        <w:rPr>
          <w:rFonts w:asciiTheme="majorHAnsi" w:hAnsiTheme="majorHAnsi"/>
          <w:b/>
          <w:sz w:val="32"/>
          <w:szCs w:val="32"/>
        </w:rPr>
        <w:t xml:space="preserve">CARE Checklist – 2016: </w:t>
      </w:r>
      <w:r w:rsidR="00EA0047" w:rsidRPr="00D02DC7">
        <w:rPr>
          <w:rFonts w:asciiTheme="majorHAnsi" w:hAnsiTheme="majorHAnsi"/>
          <w:b/>
          <w:sz w:val="32"/>
          <w:szCs w:val="32"/>
        </w:rPr>
        <w:t>I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nformation </w:t>
      </w:r>
      <w:r>
        <w:rPr>
          <w:rFonts w:asciiTheme="majorHAnsi" w:hAnsiTheme="majorHAnsi"/>
          <w:b/>
          <w:sz w:val="32"/>
          <w:szCs w:val="32"/>
        </w:rPr>
        <w:t>for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 writing a case report</w:t>
      </w:r>
    </w:p>
    <w:p w14:paraId="6001DC29" w14:textId="276F5699" w:rsidR="003377AC" w:rsidRPr="007245FD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 w:rsidRPr="00D02DC7">
        <w:rPr>
          <w:rFonts w:asciiTheme="majorHAnsi" w:hAnsiTheme="majorHAnsi"/>
          <w:b/>
          <w:sz w:val="16"/>
          <w:szCs w:val="16"/>
        </w:rPr>
        <w:t xml:space="preserve">  </w:t>
      </w:r>
      <w:r w:rsidRPr="00D02DC7">
        <w:rPr>
          <w:noProof/>
          <w:sz w:val="16"/>
          <w:szCs w:val="16"/>
        </w:rPr>
        <w:t xml:space="preserve"> </w:t>
      </w:r>
    </w:p>
    <w:p w14:paraId="2798CB71" w14:textId="0BAA603D" w:rsidR="00222750" w:rsidRPr="00374CA1" w:rsidRDefault="0033650D" w:rsidP="00374CA1"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asciiTheme="majorHAnsi" w:hAnsiTheme="majorHAnsi" w:cs="Arial"/>
          <w:b/>
          <w:color w:val="FFFFFF" w:themeColor="background1"/>
          <w:sz w:val="23"/>
          <w:szCs w:val="23"/>
        </w:rPr>
      </w:pPr>
      <w:r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</w:t>
      </w:r>
      <w:r w:rsid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Topic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Item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ab/>
      </w:r>
      <w:r w:rsidR="002B10EF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   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>Checklist item description</w:t>
      </w:r>
      <w:r w:rsidR="00AB47FB" w:rsidRPr="00374CA1">
        <w:rPr>
          <w:rFonts w:asciiTheme="majorHAnsi" w:hAnsiTheme="majorHAnsi" w:cs="Arial"/>
          <w:b/>
          <w:color w:val="FFFFFF" w:themeColor="background1"/>
          <w:sz w:val="21"/>
          <w:szCs w:val="21"/>
          <w:shd w:val="clear" w:color="auto" w:fill="800000"/>
        </w:rPr>
        <w:tab/>
      </w:r>
      <w:r w:rsidR="00597E60">
        <w:rPr>
          <w:rFonts w:asciiTheme="majorHAnsi" w:hAnsiTheme="majorHAnsi" w:cs="Arial"/>
          <w:b/>
          <w:color w:val="FFFFFF" w:themeColor="background1"/>
          <w:sz w:val="23"/>
          <w:szCs w:val="23"/>
        </w:rPr>
        <w:t>Line/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</w:rPr>
        <w:t>Page</w:t>
      </w:r>
    </w:p>
    <w:p w14:paraId="146208B4" w14:textId="7A87BDDA" w:rsidR="002B10EF" w:rsidRPr="000150FB" w:rsidRDefault="002B10EF" w:rsidP="00064BC7">
      <w:pPr>
        <w:tabs>
          <w:tab w:val="left" w:pos="2185"/>
          <w:tab w:val="left" w:pos="2905"/>
          <w:tab w:val="left" w:pos="12535"/>
        </w:tabs>
        <w:rPr>
          <w:rFonts w:asciiTheme="majorHAnsi" w:hAnsiTheme="majorHAnsi" w:cs="Arial"/>
          <w:b/>
          <w:sz w:val="16"/>
          <w:szCs w:val="16"/>
        </w:rPr>
      </w:pPr>
    </w:p>
    <w:p w14:paraId="41E1FF52" w14:textId="796457C6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8A02C4">
        <w:rPr>
          <w:rFonts w:asciiTheme="majorHAnsi" w:hAnsiTheme="majorHAnsi" w:cs="Arial"/>
          <w:b/>
          <w:sz w:val="22"/>
          <w:szCs w:val="22"/>
        </w:rPr>
        <w:t>Title</w:t>
      </w:r>
      <w:proofErr w:type="gramStart"/>
      <w:r w:rsidRPr="008A02C4">
        <w:rPr>
          <w:rFonts w:asciiTheme="majorHAnsi" w:hAnsiTheme="majorHAnsi" w:cs="Arial"/>
          <w:b/>
          <w:sz w:val="22"/>
          <w:szCs w:val="22"/>
        </w:rPr>
        <w:tab/>
      </w:r>
      <w:r w:rsidR="0033650D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8A02C4">
        <w:rPr>
          <w:rFonts w:asciiTheme="majorHAnsi" w:hAnsiTheme="majorHAnsi" w:cs="Arial"/>
          <w:b/>
          <w:sz w:val="22"/>
          <w:szCs w:val="22"/>
        </w:rPr>
        <w:t>1</w:t>
      </w:r>
      <w:proofErr w:type="gramEnd"/>
      <w:r w:rsidRPr="00D02DC7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  <w:t xml:space="preserve">    </w:t>
      </w:r>
      <w:r w:rsidR="00374CA1" w:rsidRPr="001813EF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1813EF" w:rsidRPr="001813EF">
        <w:rPr>
          <w:rFonts w:ascii="Arial" w:hAnsi="Arial" w:cs="Arial"/>
          <w:sz w:val="22"/>
          <w:szCs w:val="22"/>
          <w:u w:val="single"/>
        </w:rPr>
        <w:t>1-2/page1</w:t>
      </w:r>
    </w:p>
    <w:p w14:paraId="160CD564" w14:textId="2CA032BB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>Key Words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2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="006319E5" w:rsidRPr="00AF40B3">
        <w:rPr>
          <w:rFonts w:cs="Arial"/>
          <w:spacing w:val="-10"/>
          <w:sz w:val="22"/>
          <w:szCs w:val="22"/>
        </w:rPr>
        <w:t>Four</w:t>
      </w:r>
      <w:r w:rsidR="00420901" w:rsidRPr="00AF40B3">
        <w:rPr>
          <w:rFonts w:cs="Arial"/>
          <w:spacing w:val="-10"/>
          <w:sz w:val="22"/>
          <w:szCs w:val="22"/>
        </w:rPr>
        <w:t xml:space="preserve"> to </w:t>
      </w:r>
      <w:r w:rsidR="006319E5" w:rsidRPr="00AF40B3">
        <w:rPr>
          <w:rFonts w:cs="Arial"/>
          <w:spacing w:val="-10"/>
          <w:sz w:val="22"/>
          <w:szCs w:val="22"/>
        </w:rPr>
        <w:t>seven</w:t>
      </w:r>
      <w:r w:rsidRPr="00AF40B3">
        <w:rPr>
          <w:rFonts w:cs="Arial"/>
          <w:spacing w:val="-10"/>
          <w:sz w:val="22"/>
          <w:szCs w:val="22"/>
        </w:rPr>
        <w:t xml:space="preserve"> key w</w:t>
      </w:r>
      <w:r w:rsidR="001A62CA" w:rsidRPr="00AF40B3">
        <w:rPr>
          <w:rFonts w:cs="Arial"/>
          <w:spacing w:val="-10"/>
          <w:sz w:val="22"/>
          <w:szCs w:val="22"/>
        </w:rPr>
        <w:t>ords—include</w:t>
      </w:r>
      <w:r w:rsidR="006319E5" w:rsidRPr="00AF40B3">
        <w:rPr>
          <w:rFonts w:cs="Arial"/>
          <w:spacing w:val="-10"/>
          <w:sz w:val="22"/>
          <w:szCs w:val="22"/>
        </w:rPr>
        <w:t xml:space="preserve"> “case report” as </w:t>
      </w:r>
      <w:r w:rsidR="001A62CA" w:rsidRPr="00AF40B3">
        <w:rPr>
          <w:rFonts w:cs="Arial"/>
          <w:spacing w:val="-10"/>
          <w:sz w:val="22"/>
          <w:szCs w:val="22"/>
        </w:rPr>
        <w:t>one of the</w:t>
      </w:r>
      <w:r w:rsidR="006319E5" w:rsidRPr="00AF40B3">
        <w:rPr>
          <w:rFonts w:cs="Arial"/>
          <w:spacing w:val="-10"/>
          <w:sz w:val="22"/>
          <w:szCs w:val="22"/>
        </w:rPr>
        <w:t xml:space="preserve"> key word</w:t>
      </w:r>
      <w:r w:rsidR="001A62CA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ascii="Arial" w:hAnsi="Arial" w:cs="Arial"/>
          <w:sz w:val="21"/>
          <w:szCs w:val="21"/>
        </w:rPr>
        <w:tab/>
      </w:r>
      <w:r w:rsidR="001813EF">
        <w:rPr>
          <w:rFonts w:ascii="Arial" w:hAnsi="Arial" w:cs="Arial"/>
          <w:sz w:val="21"/>
          <w:szCs w:val="21"/>
        </w:rPr>
        <w:tab/>
        <w:t xml:space="preserve"> </w:t>
      </w:r>
      <w:r w:rsidR="001813EF" w:rsidRPr="001813EF">
        <w:rPr>
          <w:rFonts w:ascii="Arial" w:hAnsi="Arial" w:cs="Arial"/>
          <w:sz w:val="21"/>
          <w:szCs w:val="21"/>
          <w:u w:val="single"/>
        </w:rPr>
        <w:t xml:space="preserve"> </w:t>
      </w:r>
      <w:r w:rsidR="001813EF" w:rsidRPr="001813EF">
        <w:rPr>
          <w:rFonts w:ascii="Arial" w:hAnsi="Arial" w:cs="Arial"/>
          <w:sz w:val="22"/>
          <w:szCs w:val="22"/>
          <w:u w:val="single"/>
        </w:rPr>
        <w:t>61-</w:t>
      </w:r>
      <w:r w:rsidR="0024139E">
        <w:rPr>
          <w:rFonts w:ascii="Arial" w:hAnsi="Arial" w:cs="Arial"/>
          <w:sz w:val="22"/>
          <w:szCs w:val="22"/>
          <w:u w:val="single"/>
        </w:rPr>
        <w:t>62/page</w:t>
      </w:r>
      <w:r w:rsidR="0024139E">
        <w:rPr>
          <w:rFonts w:ascii="Arial" w:hAnsi="Arial" w:cs="Arial" w:hint="eastAsia"/>
          <w:sz w:val="22"/>
          <w:szCs w:val="22"/>
          <w:u w:val="single"/>
          <w:lang w:eastAsia="ja-JP"/>
        </w:rPr>
        <w:t>3</w:t>
      </w:r>
    </w:p>
    <w:p w14:paraId="3BB98E0B" w14:textId="45CEB7A5" w:rsidR="00AB47FB" w:rsidRPr="00AF40B3" w:rsidRDefault="00374CA1" w:rsidP="00374CA1">
      <w:pPr>
        <w:tabs>
          <w:tab w:val="left" w:pos="13347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 xml:space="preserve">       </w:t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056326B0" w14:textId="19BFB7F0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Abstract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 xml:space="preserve">Background: </w:t>
      </w:r>
      <w:r w:rsidR="00222750" w:rsidRPr="00AF40B3">
        <w:rPr>
          <w:rFonts w:cs="Arial"/>
          <w:spacing w:val="-10"/>
          <w:sz w:val="22"/>
          <w:szCs w:val="22"/>
        </w:rPr>
        <w:t>What does this case report</w:t>
      </w:r>
      <w:r w:rsidR="00D02DC7" w:rsidRPr="00AF40B3">
        <w:rPr>
          <w:rFonts w:cs="Arial"/>
          <w:spacing w:val="-10"/>
          <w:sz w:val="22"/>
          <w:szCs w:val="22"/>
        </w:rPr>
        <w:t xml:space="preserve"> add to the medical literature</w:t>
      </w:r>
      <w:r w:rsidR="00672701">
        <w:rPr>
          <w:rFonts w:cs="Arial"/>
          <w:spacing w:val="-10"/>
          <w:sz w:val="22"/>
          <w:szCs w:val="22"/>
        </w:rPr>
        <w:t>?</w:t>
      </w:r>
      <w:r w:rsidRPr="00AF40B3">
        <w:rPr>
          <w:rFonts w:ascii="Arial" w:hAnsi="Arial" w:cs="Arial"/>
          <w:spacing w:val="-10"/>
          <w:sz w:val="22"/>
          <w:szCs w:val="22"/>
        </w:rPr>
        <w:t xml:space="preserve"> </w:t>
      </w:r>
      <w:r w:rsidR="001813EF">
        <w:rPr>
          <w:rFonts w:ascii="Arial" w:hAnsi="Arial" w:cs="Arial"/>
          <w:spacing w:val="-10"/>
          <w:sz w:val="22"/>
          <w:szCs w:val="22"/>
        </w:rPr>
        <w:tab/>
      </w:r>
      <w:r w:rsidR="001813EF">
        <w:rPr>
          <w:rFonts w:ascii="Arial" w:hAnsi="Arial" w:cs="Arial"/>
          <w:spacing w:val="-10"/>
          <w:sz w:val="22"/>
          <w:szCs w:val="22"/>
        </w:rPr>
        <w:tab/>
        <w:t xml:space="preserve">  </w:t>
      </w:r>
      <w:r w:rsidR="001813EF" w:rsidRPr="001813EF">
        <w:rPr>
          <w:rFonts w:ascii="Arial" w:hAnsi="Arial" w:cs="Arial"/>
          <w:spacing w:val="-10"/>
          <w:sz w:val="22"/>
          <w:szCs w:val="22"/>
          <w:u w:val="single"/>
        </w:rPr>
        <w:t>34-35/page2</w:t>
      </w:r>
    </w:p>
    <w:p w14:paraId="47CFDABF" w14:textId="109868A2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Case summary</w:t>
      </w:r>
      <w:r w:rsidR="00DF14D5" w:rsidRPr="00AF40B3">
        <w:rPr>
          <w:rFonts w:cs="Arial"/>
          <w:spacing w:val="-10"/>
          <w:sz w:val="22"/>
          <w:szCs w:val="22"/>
        </w:rPr>
        <w:t xml:space="preserve">: </w:t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Pr="00AF40B3">
        <w:rPr>
          <w:rFonts w:cs="Arial"/>
          <w:spacing w:val="-10"/>
          <w:sz w:val="22"/>
          <w:szCs w:val="22"/>
        </w:rPr>
        <w:t>hief complaint, diagnoses, interventions, and outcomes</w:t>
      </w:r>
      <w:r w:rsidR="001813EF">
        <w:rPr>
          <w:rFonts w:cs="Arial"/>
          <w:spacing w:val="-10"/>
          <w:sz w:val="22"/>
          <w:szCs w:val="22"/>
        </w:rPr>
        <w:tab/>
      </w:r>
      <w:r w:rsidR="001813EF">
        <w:rPr>
          <w:rFonts w:cs="Arial"/>
          <w:spacing w:val="-10"/>
          <w:sz w:val="22"/>
          <w:szCs w:val="22"/>
        </w:rPr>
        <w:tab/>
        <w:t xml:space="preserve">   </w:t>
      </w:r>
      <w:r w:rsidR="00307D6A">
        <w:rPr>
          <w:rFonts w:cs="Arial"/>
          <w:spacing w:val="-10"/>
          <w:sz w:val="22"/>
          <w:szCs w:val="22"/>
        </w:rPr>
        <w:t xml:space="preserve"> </w:t>
      </w:r>
      <w:r w:rsidR="001813EF" w:rsidRPr="001813EF">
        <w:rPr>
          <w:rFonts w:cs="Arial"/>
          <w:spacing w:val="-10"/>
          <w:sz w:val="22"/>
          <w:szCs w:val="22"/>
          <w:u w:val="single"/>
        </w:rPr>
        <w:t>37-47/page2</w:t>
      </w:r>
    </w:p>
    <w:p w14:paraId="1B12FAD5" w14:textId="02A17D5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Conclusion:</w:t>
      </w:r>
      <w:r w:rsidRPr="00AF40B3">
        <w:rPr>
          <w:rFonts w:cs="Arial"/>
          <w:spacing w:val="-10"/>
          <w:sz w:val="22"/>
          <w:szCs w:val="22"/>
        </w:rPr>
        <w:t xml:space="preserve"> What </w:t>
      </w:r>
      <w:r w:rsidR="001A62CA" w:rsidRPr="00AF40B3">
        <w:rPr>
          <w:rFonts w:cs="Arial"/>
          <w:spacing w:val="-10"/>
          <w:sz w:val="22"/>
          <w:szCs w:val="22"/>
        </w:rPr>
        <w:t>is the main “take-away” lesson</w:t>
      </w:r>
      <w:r w:rsidRPr="00AF40B3">
        <w:rPr>
          <w:rFonts w:cs="Arial"/>
          <w:spacing w:val="-10"/>
          <w:sz w:val="22"/>
          <w:szCs w:val="22"/>
        </w:rPr>
        <w:t xml:space="preserve"> from this case?</w:t>
      </w:r>
      <w:r w:rsidR="00374CA1">
        <w:rPr>
          <w:rFonts w:cs="Arial"/>
          <w:spacing w:val="-10"/>
          <w:sz w:val="22"/>
          <w:szCs w:val="22"/>
        </w:rPr>
        <w:tab/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1813EF">
        <w:rPr>
          <w:rFonts w:ascii="Arial" w:hAnsi="Arial" w:cs="Arial"/>
          <w:sz w:val="22"/>
          <w:szCs w:val="22"/>
        </w:rPr>
        <w:tab/>
        <w:t xml:space="preserve">  </w:t>
      </w:r>
      <w:r w:rsidR="001813EF" w:rsidRPr="001813EF">
        <w:rPr>
          <w:rFonts w:ascii="Arial" w:hAnsi="Arial" w:cs="Arial"/>
          <w:sz w:val="22"/>
          <w:szCs w:val="22"/>
          <w:u w:val="single"/>
        </w:rPr>
        <w:t>37-47/page2</w:t>
      </w:r>
    </w:p>
    <w:p w14:paraId="59D42C6F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2C0FD7C2" w14:textId="0D1A765D" w:rsidR="00BB16A0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Introduction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4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="00BB16A0" w:rsidRPr="00AF40B3">
        <w:rPr>
          <w:rFonts w:cs="Arial"/>
          <w:spacing w:val="-10"/>
          <w:sz w:val="22"/>
          <w:szCs w:val="22"/>
        </w:rPr>
        <w:t xml:space="preserve">The </w:t>
      </w:r>
      <w:r w:rsidR="00AF40B3">
        <w:rPr>
          <w:rFonts w:cs="Arial"/>
          <w:spacing w:val="-10"/>
          <w:sz w:val="22"/>
          <w:szCs w:val="22"/>
        </w:rPr>
        <w:t xml:space="preserve">current </w:t>
      </w:r>
      <w:r w:rsidR="00BB16A0" w:rsidRPr="00AF40B3">
        <w:rPr>
          <w:rFonts w:cs="Arial"/>
          <w:spacing w:val="-10"/>
          <w:sz w:val="22"/>
          <w:szCs w:val="22"/>
        </w:rPr>
        <w:t>s</w:t>
      </w:r>
      <w:r w:rsidR="00861BF3" w:rsidRPr="00AF40B3">
        <w:rPr>
          <w:rFonts w:cs="Arial"/>
          <w:spacing w:val="-10"/>
          <w:sz w:val="22"/>
          <w:szCs w:val="22"/>
        </w:rPr>
        <w:t>tandard of care</w:t>
      </w:r>
      <w:r w:rsidR="001A62CA" w:rsidRPr="00AF40B3">
        <w:rPr>
          <w:rFonts w:cs="Arial"/>
          <w:spacing w:val="-10"/>
          <w:sz w:val="22"/>
          <w:szCs w:val="22"/>
        </w:rPr>
        <w:t xml:space="preserve"> </w:t>
      </w:r>
      <w:r w:rsidR="000922F2" w:rsidRPr="00AF40B3">
        <w:rPr>
          <w:rFonts w:cs="Arial"/>
          <w:spacing w:val="-10"/>
          <w:sz w:val="22"/>
          <w:szCs w:val="22"/>
        </w:rPr>
        <w:t xml:space="preserve">and </w:t>
      </w:r>
      <w:r w:rsidR="00011BBC">
        <w:rPr>
          <w:rFonts w:cs="Arial"/>
          <w:spacing w:val="-10"/>
          <w:sz w:val="22"/>
          <w:szCs w:val="22"/>
        </w:rPr>
        <w:t>contributions of this case</w:t>
      </w:r>
      <w:r w:rsidR="00D02DC7" w:rsidRPr="00AF40B3">
        <w:rPr>
          <w:rFonts w:cs="Arial"/>
          <w:spacing w:val="-10"/>
          <w:sz w:val="22"/>
          <w:szCs w:val="22"/>
        </w:rPr>
        <w:t>—with references (1-2 paragraphs)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1813EF">
        <w:rPr>
          <w:rFonts w:ascii="Arial" w:hAnsi="Arial" w:cs="Arial"/>
          <w:sz w:val="22"/>
          <w:szCs w:val="22"/>
        </w:rPr>
        <w:tab/>
      </w:r>
      <w:r w:rsidR="001813EF">
        <w:rPr>
          <w:rFonts w:ascii="Arial" w:hAnsi="Arial" w:cs="Arial"/>
          <w:sz w:val="22"/>
          <w:szCs w:val="22"/>
        </w:rPr>
        <w:tab/>
        <w:t xml:space="preserve">   </w:t>
      </w:r>
      <w:r w:rsidR="001813EF" w:rsidRPr="001813EF">
        <w:rPr>
          <w:rFonts w:ascii="Arial" w:hAnsi="Arial" w:cs="Arial"/>
          <w:sz w:val="22"/>
          <w:szCs w:val="22"/>
          <w:u w:val="single"/>
        </w:rPr>
        <w:t>67-65/page4</w:t>
      </w:r>
    </w:p>
    <w:p w14:paraId="0AC70278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286AB684" w14:textId="50BCE8DF" w:rsidR="00263489" w:rsidRPr="00AF40B3" w:rsidRDefault="00EA0047" w:rsidP="001813EF">
      <w:pPr>
        <w:tabs>
          <w:tab w:val="left" w:pos="2185"/>
          <w:tab w:val="left" w:pos="2905"/>
          <w:tab w:val="left" w:pos="12220"/>
        </w:tabs>
        <w:spacing w:line="220" w:lineRule="exact"/>
        <w:rPr>
          <w:rFonts w:ascii="Arial" w:hAnsi="Arial" w:cs="Arial" w:hint="eastAsia"/>
          <w:sz w:val="22"/>
          <w:szCs w:val="22"/>
          <w:lang w:eastAsia="ja-JP"/>
        </w:rPr>
      </w:pPr>
      <w:r w:rsidRPr="00AF40B3">
        <w:rPr>
          <w:rFonts w:asciiTheme="majorHAnsi" w:hAnsiTheme="majorHAnsi" w:cs="Arial"/>
          <w:b/>
          <w:sz w:val="22"/>
          <w:szCs w:val="22"/>
        </w:rPr>
        <w:t>Timeline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5</w:t>
      </w:r>
      <w:proofErr w:type="gramEnd"/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pacing w:val="-10"/>
          <w:sz w:val="22"/>
          <w:szCs w:val="22"/>
        </w:rPr>
        <w:t>I</w:t>
      </w:r>
      <w:r w:rsidR="00AB47FB" w:rsidRPr="00AF40B3">
        <w:rPr>
          <w:rFonts w:cs="Arial"/>
          <w:spacing w:val="-10"/>
          <w:sz w:val="22"/>
          <w:szCs w:val="22"/>
        </w:rPr>
        <w:t>nform</w:t>
      </w:r>
      <w:r w:rsidRPr="00AF40B3">
        <w:rPr>
          <w:rFonts w:cs="Arial"/>
          <w:spacing w:val="-10"/>
          <w:sz w:val="22"/>
          <w:szCs w:val="22"/>
        </w:rPr>
        <w:t>ation from this case report</w:t>
      </w:r>
      <w:r w:rsidR="00AB47FB" w:rsidRPr="00AF40B3">
        <w:rPr>
          <w:rFonts w:cs="Arial"/>
          <w:spacing w:val="-10"/>
          <w:sz w:val="22"/>
          <w:szCs w:val="22"/>
        </w:rPr>
        <w:t xml:space="preserve"> organized </w:t>
      </w:r>
      <w:r w:rsidR="00222750" w:rsidRPr="00AF40B3">
        <w:rPr>
          <w:rFonts w:cs="Arial"/>
          <w:spacing w:val="-10"/>
          <w:sz w:val="22"/>
          <w:szCs w:val="22"/>
        </w:rPr>
        <w:t>into</w:t>
      </w:r>
      <w:r w:rsidR="00AB47FB" w:rsidRPr="00AF40B3">
        <w:rPr>
          <w:rFonts w:cs="Arial"/>
          <w:spacing w:val="-10"/>
          <w:sz w:val="22"/>
          <w:szCs w:val="22"/>
        </w:rPr>
        <w:t xml:space="preserve"> a timeline </w:t>
      </w:r>
      <w:r w:rsidR="00222750" w:rsidRPr="00AF40B3">
        <w:rPr>
          <w:rFonts w:cs="Arial"/>
          <w:spacing w:val="-10"/>
          <w:sz w:val="22"/>
          <w:szCs w:val="22"/>
        </w:rPr>
        <w:t>(table or figure)</w:t>
      </w:r>
      <w:r w:rsidR="001813EF">
        <w:rPr>
          <w:rFonts w:ascii="Arial" w:hAnsi="Arial" w:cs="Arial"/>
          <w:sz w:val="22"/>
          <w:szCs w:val="22"/>
        </w:rPr>
        <w:t xml:space="preserve">    </w:t>
      </w:r>
      <w:r w:rsidR="00263489">
        <w:rPr>
          <w:rFonts w:ascii="Arial" w:hAnsi="Arial" w:cs="Arial"/>
          <w:sz w:val="22"/>
          <w:szCs w:val="22"/>
        </w:rPr>
        <w:t xml:space="preserve">               </w:t>
      </w:r>
      <w:r w:rsidR="00263489" w:rsidRPr="00263489">
        <w:rPr>
          <w:rFonts w:ascii="Arial" w:hAnsi="Arial" w:cs="Arial"/>
          <w:sz w:val="22"/>
          <w:szCs w:val="22"/>
          <w:u w:val="single"/>
        </w:rPr>
        <w:t xml:space="preserve"> </w:t>
      </w:r>
      <w:r w:rsidR="001813EF" w:rsidRPr="00263489">
        <w:rPr>
          <w:rFonts w:ascii="Arial" w:hAnsi="Arial" w:cs="Arial"/>
          <w:sz w:val="22"/>
          <w:szCs w:val="22"/>
          <w:u w:val="single"/>
        </w:rPr>
        <w:t>90,92,94</w:t>
      </w:r>
      <w:r w:rsidR="00263489" w:rsidRPr="00263489">
        <w:rPr>
          <w:rFonts w:ascii="Arial" w:hAnsi="Arial" w:cs="Arial"/>
          <w:sz w:val="22"/>
          <w:szCs w:val="22"/>
          <w:u w:val="single"/>
        </w:rPr>
        <w:t>,9</w:t>
      </w:r>
      <w:r w:rsidR="00263489" w:rsidRPr="00263489">
        <w:rPr>
          <w:rFonts w:ascii="Arial" w:hAnsi="Arial" w:cs="Arial" w:hint="eastAsia"/>
          <w:sz w:val="22"/>
          <w:szCs w:val="22"/>
          <w:u w:val="single"/>
          <w:lang w:eastAsia="ja-JP"/>
        </w:rPr>
        <w:t>7,99</w:t>
      </w:r>
      <w:r w:rsidR="00263489" w:rsidRPr="00263489">
        <w:rPr>
          <w:rFonts w:ascii="Arial" w:hAnsi="Arial" w:cs="Arial"/>
          <w:sz w:val="22"/>
          <w:szCs w:val="22"/>
          <w:u w:val="single"/>
          <w:lang w:eastAsia="ja-JP"/>
        </w:rPr>
        <w:t>,102,104,105,106/page5</w:t>
      </w:r>
      <w:bookmarkStart w:id="0" w:name="_GoBack"/>
      <w:bookmarkEnd w:id="0"/>
    </w:p>
    <w:p w14:paraId="69CCA8D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sz w:val="8"/>
          <w:szCs w:val="8"/>
        </w:rPr>
      </w:pPr>
    </w:p>
    <w:p w14:paraId="69121C65" w14:textId="18C6EC08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Information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 xml:space="preserve">De-identified demographic and other patient </w:t>
      </w:r>
      <w:r w:rsidR="00597E60">
        <w:rPr>
          <w:rFonts w:cs="Arial"/>
          <w:spacing w:val="-10"/>
          <w:sz w:val="22"/>
          <w:szCs w:val="22"/>
        </w:rPr>
        <w:t xml:space="preserve">or client </w:t>
      </w:r>
      <w:r w:rsidR="00AB47FB" w:rsidRPr="00AF40B3">
        <w:rPr>
          <w:rFonts w:cs="Arial"/>
          <w:spacing w:val="-10"/>
          <w:sz w:val="22"/>
          <w:szCs w:val="22"/>
        </w:rPr>
        <w:t>specific information</w:t>
      </w:r>
      <w:r w:rsidR="00374CA1">
        <w:rPr>
          <w:rFonts w:cs="Arial"/>
          <w:spacing w:val="-10"/>
          <w:sz w:val="22"/>
          <w:szCs w:val="22"/>
        </w:rPr>
        <w:tab/>
      </w:r>
      <w:r w:rsidR="00AB47FB" w:rsidRPr="00AF40B3">
        <w:rPr>
          <w:rFonts w:ascii="Arial" w:hAnsi="Arial" w:cs="Arial"/>
          <w:sz w:val="22"/>
          <w:szCs w:val="22"/>
        </w:rPr>
        <w:t xml:space="preserve"> </w:t>
      </w:r>
      <w:r w:rsidR="00263489">
        <w:rPr>
          <w:rFonts w:ascii="Arial" w:hAnsi="Arial" w:cs="Arial"/>
          <w:sz w:val="22"/>
          <w:szCs w:val="22"/>
        </w:rPr>
        <w:tab/>
      </w:r>
      <w:r w:rsidR="0024139E" w:rsidRPr="0024139E">
        <w:rPr>
          <w:rFonts w:ascii="Arial" w:hAnsi="Arial" w:cs="Arial"/>
          <w:sz w:val="22"/>
          <w:szCs w:val="22"/>
          <w:u w:val="single"/>
        </w:rPr>
        <w:t xml:space="preserve"> </w:t>
      </w:r>
      <w:r w:rsidR="00263489" w:rsidRPr="0024139E">
        <w:rPr>
          <w:rFonts w:ascii="Arial" w:hAnsi="Arial" w:cs="Arial"/>
          <w:sz w:val="22"/>
          <w:szCs w:val="22"/>
          <w:u w:val="single"/>
        </w:rPr>
        <w:t>77-80/page4</w:t>
      </w:r>
    </w:p>
    <w:p w14:paraId="76D83976" w14:textId="12668C5E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>Chief complain</w:t>
      </w:r>
      <w:r w:rsidRPr="00AF40B3">
        <w:rPr>
          <w:rFonts w:cs="Arial"/>
          <w:spacing w:val="-10"/>
          <w:sz w:val="22"/>
          <w:szCs w:val="22"/>
        </w:rPr>
        <w:t>t</w:t>
      </w:r>
      <w:r w:rsidR="001A62CA" w:rsidRPr="00AF40B3">
        <w:rPr>
          <w:rFonts w:cs="Arial"/>
          <w:spacing w:val="-10"/>
          <w:sz w:val="22"/>
          <w:szCs w:val="22"/>
        </w:rPr>
        <w:t>—</w:t>
      </w:r>
      <w:r w:rsidR="00222750" w:rsidRPr="00AF40B3">
        <w:rPr>
          <w:rFonts w:cs="Arial"/>
          <w:spacing w:val="-10"/>
          <w:sz w:val="22"/>
          <w:szCs w:val="22"/>
        </w:rPr>
        <w:t>w</w:t>
      </w:r>
      <w:r w:rsidR="001A62CA" w:rsidRPr="00AF40B3">
        <w:rPr>
          <w:rFonts w:cs="Arial"/>
          <w:spacing w:val="-10"/>
          <w:sz w:val="22"/>
          <w:szCs w:val="22"/>
        </w:rPr>
        <w:t>hat prompted this visit</w:t>
      </w:r>
      <w:r w:rsidR="00672701">
        <w:rPr>
          <w:rFonts w:ascii="Arial" w:hAnsi="Arial" w:cs="Arial"/>
          <w:sz w:val="22"/>
          <w:szCs w:val="22"/>
        </w:rPr>
        <w:t>?</w:t>
      </w:r>
      <w:r w:rsidR="00263489">
        <w:rPr>
          <w:rFonts w:ascii="Arial" w:hAnsi="Arial" w:cs="Arial"/>
          <w:sz w:val="22"/>
          <w:szCs w:val="22"/>
        </w:rPr>
        <w:tab/>
      </w:r>
      <w:r w:rsidR="00263489">
        <w:rPr>
          <w:rFonts w:ascii="Arial" w:hAnsi="Arial" w:cs="Arial"/>
          <w:sz w:val="22"/>
          <w:szCs w:val="22"/>
        </w:rPr>
        <w:tab/>
        <w:t xml:space="preserve"> </w:t>
      </w:r>
      <w:r w:rsidR="00263489" w:rsidRPr="0024139E">
        <w:rPr>
          <w:rFonts w:ascii="Arial" w:hAnsi="Arial" w:cs="Arial"/>
          <w:sz w:val="22"/>
          <w:szCs w:val="22"/>
          <w:u w:val="single"/>
        </w:rPr>
        <w:t>77-78/page4</w:t>
      </w:r>
    </w:p>
    <w:p w14:paraId="60215DD9" w14:textId="74F9327E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c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 xml:space="preserve">Relevant </w:t>
      </w:r>
      <w:r w:rsidR="00AB47FB" w:rsidRPr="00AF40B3">
        <w:rPr>
          <w:rFonts w:cs="Arial"/>
          <w:sz w:val="22"/>
          <w:szCs w:val="22"/>
        </w:rPr>
        <w:t xml:space="preserve">history </w:t>
      </w:r>
      <w:r w:rsidR="00FD64B3" w:rsidRPr="00AF40B3">
        <w:rPr>
          <w:rFonts w:cs="Arial"/>
          <w:sz w:val="22"/>
          <w:szCs w:val="22"/>
        </w:rPr>
        <w:t xml:space="preserve">including </w:t>
      </w:r>
      <w:r w:rsidR="00597E60">
        <w:rPr>
          <w:rFonts w:cs="Arial"/>
          <w:sz w:val="22"/>
          <w:szCs w:val="22"/>
        </w:rPr>
        <w:t xml:space="preserve">past </w:t>
      </w:r>
      <w:r w:rsidR="00D02DC7" w:rsidRPr="00AF40B3">
        <w:rPr>
          <w:rFonts w:cs="Arial"/>
          <w:sz w:val="22"/>
          <w:szCs w:val="22"/>
        </w:rPr>
        <w:t>interventions and outcomes</w:t>
      </w:r>
      <w:r w:rsidR="00263489">
        <w:rPr>
          <w:rFonts w:cs="Arial"/>
          <w:sz w:val="22"/>
          <w:szCs w:val="22"/>
        </w:rPr>
        <w:tab/>
      </w:r>
      <w:proofErr w:type="gramStart"/>
      <w:r w:rsidR="00263489">
        <w:rPr>
          <w:rFonts w:cs="Arial"/>
          <w:sz w:val="22"/>
          <w:szCs w:val="22"/>
        </w:rPr>
        <w:tab/>
        <w:t xml:space="preserve">  </w:t>
      </w:r>
      <w:r w:rsidR="00263489" w:rsidRPr="0024139E">
        <w:rPr>
          <w:rFonts w:cs="Arial"/>
          <w:sz w:val="22"/>
          <w:szCs w:val="22"/>
          <w:u w:val="single"/>
        </w:rPr>
        <w:t>67</w:t>
      </w:r>
      <w:proofErr w:type="gramEnd"/>
      <w:r w:rsidR="00263489" w:rsidRPr="0024139E">
        <w:rPr>
          <w:rFonts w:cs="Arial"/>
          <w:sz w:val="22"/>
          <w:szCs w:val="22"/>
          <w:u w:val="single"/>
        </w:rPr>
        <w:t>-71/page4</w:t>
      </w:r>
    </w:p>
    <w:p w14:paraId="5B3DBDD0" w14:textId="16926394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</w:p>
    <w:p w14:paraId="6AA7B79E" w14:textId="08E339E3" w:rsidR="00AB47FB" w:rsidRPr="00AF40B3" w:rsidRDefault="00EA0047" w:rsidP="00263489">
      <w:pPr>
        <w:tabs>
          <w:tab w:val="left" w:pos="2185"/>
          <w:tab w:val="left" w:pos="2905"/>
          <w:tab w:val="left" w:pos="12860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Physical Exam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7</w:t>
      </w:r>
      <w:proofErr w:type="gramEnd"/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>R</w:t>
      </w:r>
      <w:r w:rsidR="00AB47FB" w:rsidRPr="00AF40B3">
        <w:rPr>
          <w:rFonts w:cs="Arial"/>
          <w:sz w:val="22"/>
          <w:szCs w:val="22"/>
        </w:rPr>
        <w:t>elevant physical examination</w:t>
      </w:r>
      <w:r w:rsidRPr="00AF40B3">
        <w:rPr>
          <w:rFonts w:cs="Arial"/>
          <w:sz w:val="22"/>
          <w:szCs w:val="22"/>
        </w:rPr>
        <w:t xml:space="preserve"> findings</w:t>
      </w:r>
      <w:r w:rsidR="00263489">
        <w:rPr>
          <w:rFonts w:cs="Arial"/>
          <w:sz w:val="22"/>
          <w:szCs w:val="22"/>
        </w:rPr>
        <w:tab/>
      </w:r>
      <w:r w:rsidR="00263489" w:rsidRPr="0024139E">
        <w:rPr>
          <w:rFonts w:cs="Arial"/>
          <w:sz w:val="22"/>
          <w:szCs w:val="22"/>
          <w:u w:val="single"/>
        </w:rPr>
        <w:t>88-108/page5</w:t>
      </w:r>
    </w:p>
    <w:p w14:paraId="1A737AE1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FFA2B83" w14:textId="291458F8" w:rsidR="00AB47FB" w:rsidRPr="00AF40B3" w:rsidRDefault="00EA0047" w:rsidP="00263489">
      <w:pPr>
        <w:tabs>
          <w:tab w:val="left" w:pos="2185"/>
          <w:tab w:val="left" w:pos="2905"/>
          <w:tab w:val="left" w:pos="12850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Diagnostic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E</w:t>
      </w:r>
      <w:r w:rsidR="001A62CA" w:rsidRPr="00AF40B3">
        <w:rPr>
          <w:rFonts w:cs="Arial"/>
          <w:sz w:val="22"/>
          <w:szCs w:val="22"/>
        </w:rPr>
        <w:t xml:space="preserve">valuations </w:t>
      </w:r>
      <w:r w:rsidRPr="00AF40B3">
        <w:rPr>
          <w:rFonts w:cs="Arial"/>
          <w:sz w:val="22"/>
          <w:szCs w:val="22"/>
        </w:rPr>
        <w:t>such as</w:t>
      </w:r>
      <w:r w:rsidR="00B739C0" w:rsidRPr="00AF40B3">
        <w:rPr>
          <w:rFonts w:cs="Arial"/>
          <w:sz w:val="22"/>
          <w:szCs w:val="22"/>
        </w:rPr>
        <w:t xml:space="preserve"> </w:t>
      </w:r>
      <w:r w:rsidR="00597E60">
        <w:rPr>
          <w:rFonts w:cs="Arial"/>
          <w:sz w:val="22"/>
          <w:szCs w:val="22"/>
        </w:rPr>
        <w:t xml:space="preserve">surveys, </w:t>
      </w:r>
      <w:r w:rsidR="00B739C0" w:rsidRPr="00AF40B3">
        <w:rPr>
          <w:rFonts w:cs="Arial"/>
          <w:sz w:val="22"/>
          <w:szCs w:val="22"/>
        </w:rPr>
        <w:t>laboratory testing, imaging</w:t>
      </w:r>
      <w:r w:rsidR="00597E60">
        <w:rPr>
          <w:rFonts w:cs="Arial"/>
          <w:sz w:val="22"/>
          <w:szCs w:val="22"/>
        </w:rPr>
        <w:t>, etc.</w:t>
      </w:r>
      <w:r w:rsidR="00263489">
        <w:rPr>
          <w:rFonts w:cs="Arial"/>
          <w:sz w:val="22"/>
          <w:szCs w:val="22"/>
        </w:rPr>
        <w:tab/>
      </w:r>
      <w:r w:rsidR="00263489" w:rsidRPr="0024139E">
        <w:rPr>
          <w:rFonts w:cs="Arial"/>
          <w:sz w:val="22"/>
          <w:szCs w:val="22"/>
          <w:u w:val="single"/>
        </w:rPr>
        <w:t>91-108/page5</w:t>
      </w:r>
    </w:p>
    <w:p w14:paraId="5B63F437" w14:textId="250355CA" w:rsidR="00AB47FB" w:rsidRPr="00AF40B3" w:rsidRDefault="00EA0047" w:rsidP="0024139E">
      <w:pPr>
        <w:tabs>
          <w:tab w:val="left" w:pos="2185"/>
          <w:tab w:val="left" w:pos="2905"/>
          <w:tab w:val="left" w:pos="12560"/>
        </w:tabs>
        <w:spacing w:line="220" w:lineRule="exact"/>
        <w:rPr>
          <w:rFonts w:ascii="Arial" w:hAnsi="Arial" w:cs="Arial" w:hint="eastAsia"/>
          <w:b/>
          <w:sz w:val="22"/>
          <w:szCs w:val="22"/>
          <w:lang w:eastAsia="ja-JP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Assessment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Diagnostic reasoning including other diagnoses </w:t>
      </w:r>
      <w:r w:rsidR="00597E60">
        <w:rPr>
          <w:rFonts w:cs="Arial"/>
          <w:sz w:val="22"/>
          <w:szCs w:val="22"/>
        </w:rPr>
        <w:t xml:space="preserve">considered </w:t>
      </w:r>
      <w:r w:rsidR="004E430A">
        <w:rPr>
          <w:rFonts w:cs="Arial"/>
          <w:sz w:val="22"/>
          <w:szCs w:val="22"/>
        </w:rPr>
        <w:t>and</w:t>
      </w:r>
      <w:r w:rsidR="001A62CA" w:rsidRPr="00AF40B3">
        <w:rPr>
          <w:rFonts w:cs="Arial"/>
          <w:sz w:val="22"/>
          <w:szCs w:val="22"/>
        </w:rPr>
        <w:t xml:space="preserve"> challenges</w:t>
      </w:r>
      <w:r w:rsidR="001A62CA" w:rsidRPr="00AF40B3">
        <w:rPr>
          <w:rFonts w:ascii="Arial" w:hAnsi="Arial" w:cs="Arial"/>
          <w:sz w:val="22"/>
          <w:szCs w:val="22"/>
        </w:rPr>
        <w:t xml:space="preserve"> </w:t>
      </w:r>
      <w:r w:rsidR="00263489">
        <w:rPr>
          <w:rFonts w:ascii="Arial" w:hAnsi="Arial" w:cs="Arial"/>
          <w:sz w:val="22"/>
          <w:szCs w:val="22"/>
        </w:rPr>
        <w:tab/>
      </w:r>
      <w:r w:rsidR="00263489" w:rsidRPr="0024139E">
        <w:rPr>
          <w:rFonts w:ascii="Arial" w:hAnsi="Arial" w:cs="Arial" w:hint="eastAsia"/>
          <w:sz w:val="22"/>
          <w:szCs w:val="22"/>
          <w:u w:val="single"/>
          <w:lang w:eastAsia="ja-JP"/>
        </w:rPr>
        <w:t>122-147/page</w:t>
      </w:r>
      <w:r w:rsidR="00263489" w:rsidRPr="0024139E">
        <w:rPr>
          <w:rFonts w:ascii="Arial" w:hAnsi="Arial" w:cs="Arial"/>
          <w:sz w:val="22"/>
          <w:szCs w:val="22"/>
          <w:u w:val="single"/>
          <w:lang w:eastAsia="ja-JP"/>
        </w:rPr>
        <w:t>6,7</w:t>
      </w:r>
    </w:p>
    <w:p w14:paraId="249CC197" w14:textId="7BBA6E01" w:rsidR="00AB47FB" w:rsidRPr="00AF40B3" w:rsidRDefault="00AB47FB" w:rsidP="0024139E">
      <w:pPr>
        <w:tabs>
          <w:tab w:val="left" w:pos="2185"/>
          <w:tab w:val="left" w:pos="2905"/>
          <w:tab w:val="left" w:pos="12650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C</w:t>
      </w:r>
      <w:r w:rsidR="00597E60">
        <w:rPr>
          <w:rFonts w:cs="Arial"/>
          <w:sz w:val="22"/>
          <w:szCs w:val="22"/>
        </w:rPr>
        <w:t xml:space="preserve">onsider tables or </w:t>
      </w:r>
      <w:r w:rsidR="001A62CA" w:rsidRPr="00AF40B3">
        <w:rPr>
          <w:rFonts w:cs="Arial"/>
          <w:sz w:val="22"/>
          <w:szCs w:val="22"/>
        </w:rPr>
        <w:t xml:space="preserve">figures linking </w:t>
      </w:r>
      <w:r w:rsidR="004E430A">
        <w:rPr>
          <w:rFonts w:cs="Arial"/>
          <w:sz w:val="22"/>
          <w:szCs w:val="22"/>
        </w:rPr>
        <w:t>assessment, diagnoses</w:t>
      </w:r>
      <w:r w:rsidR="00011BBC">
        <w:rPr>
          <w:rFonts w:cs="Arial"/>
          <w:sz w:val="22"/>
          <w:szCs w:val="22"/>
        </w:rPr>
        <w:t xml:space="preserve"> </w:t>
      </w:r>
      <w:r w:rsidR="008A02C4" w:rsidRPr="00AF40B3">
        <w:rPr>
          <w:rFonts w:cs="Arial"/>
          <w:sz w:val="22"/>
          <w:szCs w:val="22"/>
        </w:rPr>
        <w:t>and interventions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 xml:space="preserve">   </w:t>
      </w:r>
      <w:r w:rsidR="00011BBC">
        <w:rPr>
          <w:rFonts w:ascii="Arial" w:hAnsi="Arial" w:cs="Arial"/>
          <w:sz w:val="22"/>
          <w:szCs w:val="22"/>
        </w:rPr>
        <w:t xml:space="preserve">  </w:t>
      </w:r>
      <w:r w:rsidR="00374CA1">
        <w:rPr>
          <w:rFonts w:ascii="Arial" w:hAnsi="Arial" w:cs="Arial"/>
          <w:sz w:val="22"/>
          <w:szCs w:val="22"/>
        </w:rPr>
        <w:t xml:space="preserve"> </w:t>
      </w:r>
      <w:r w:rsidR="00263489">
        <w:rPr>
          <w:rFonts w:ascii="Arial" w:hAnsi="Arial" w:cs="Arial"/>
          <w:sz w:val="22"/>
          <w:szCs w:val="22"/>
        </w:rPr>
        <w:tab/>
      </w:r>
      <w:r w:rsidR="00263489" w:rsidRPr="00DB3913">
        <w:rPr>
          <w:rFonts w:ascii="Arial" w:hAnsi="Arial" w:cs="Arial"/>
          <w:sz w:val="22"/>
          <w:szCs w:val="22"/>
          <w:u w:val="single"/>
        </w:rPr>
        <w:t>88-110/page5,6</w:t>
      </w:r>
    </w:p>
    <w:p w14:paraId="2CBB8F01" w14:textId="534F16E4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8d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>Prognostic characteristics</w:t>
      </w:r>
      <w:r w:rsidR="004E430A">
        <w:rPr>
          <w:rFonts w:cs="Arial"/>
          <w:sz w:val="22"/>
          <w:szCs w:val="22"/>
        </w:rPr>
        <w:t xml:space="preserve"> </w:t>
      </w:r>
      <w:r w:rsidRPr="00AF40B3">
        <w:rPr>
          <w:rFonts w:cs="Arial"/>
          <w:sz w:val="22"/>
          <w:szCs w:val="22"/>
        </w:rPr>
        <w:t>where applicable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263489">
        <w:rPr>
          <w:rFonts w:cs="Arial"/>
          <w:sz w:val="22"/>
          <w:szCs w:val="22"/>
        </w:rPr>
        <w:t xml:space="preserve">                  </w:t>
      </w:r>
      <w:r w:rsidR="00263489" w:rsidRPr="001813EF">
        <w:rPr>
          <w:rFonts w:ascii="Courier New" w:hAnsi="Courier New" w:cs="Courier New"/>
          <w:color w:val="000000"/>
          <w:sz w:val="17"/>
          <w:szCs w:val="17"/>
          <w:u w:val="single"/>
          <w:shd w:val="clear" w:color="auto" w:fill="FFFFFF"/>
        </w:rPr>
        <w:t>N/</w:t>
      </w:r>
      <w:r w:rsidR="00263489">
        <w:rPr>
          <w:rFonts w:ascii="Courier New" w:hAnsi="Courier New" w:cs="Courier New"/>
          <w:color w:val="000000"/>
          <w:sz w:val="17"/>
          <w:szCs w:val="17"/>
          <w:u w:val="single"/>
          <w:shd w:val="clear" w:color="auto" w:fill="FFFFFF"/>
        </w:rPr>
        <w:t>A</w:t>
      </w:r>
    </w:p>
    <w:p w14:paraId="0C50FFD6" w14:textId="4726F23A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3269E857" w14:textId="7E764B0D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Intervention</w:t>
      </w:r>
      <w:r w:rsidR="00EA0047" w:rsidRPr="00AF40B3">
        <w:rPr>
          <w:rFonts w:asciiTheme="majorHAnsi" w:hAnsiTheme="majorHAnsi" w:cs="Arial"/>
          <w:b/>
          <w:sz w:val="22"/>
          <w:szCs w:val="22"/>
        </w:rPr>
        <w:t>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Types </w:t>
      </w:r>
      <w:r w:rsidRPr="00AF40B3">
        <w:rPr>
          <w:rFonts w:cs="Arial"/>
          <w:sz w:val="22"/>
          <w:szCs w:val="22"/>
        </w:rPr>
        <w:t xml:space="preserve">such as </w:t>
      </w:r>
      <w:r w:rsidR="00597E60">
        <w:rPr>
          <w:rFonts w:cs="Arial"/>
          <w:sz w:val="22"/>
          <w:szCs w:val="22"/>
        </w:rPr>
        <w:t>life-style recommendations, treatments, medications, surgery</w:t>
      </w:r>
      <w:r w:rsidR="00374CA1">
        <w:rPr>
          <w:rFonts w:cs="Arial"/>
          <w:sz w:val="22"/>
          <w:szCs w:val="22"/>
        </w:rPr>
        <w:tab/>
        <w:t xml:space="preserve"> </w:t>
      </w:r>
      <w:r w:rsidR="00374CA1">
        <w:rPr>
          <w:rFonts w:cs="Arial"/>
          <w:sz w:val="22"/>
          <w:szCs w:val="22"/>
        </w:rPr>
        <w:tab/>
      </w:r>
      <w:r w:rsidR="00374CA1" w:rsidRPr="001813EF">
        <w:rPr>
          <w:rFonts w:cs="Arial"/>
          <w:sz w:val="22"/>
          <w:szCs w:val="22"/>
        </w:rPr>
        <w:t xml:space="preserve">   </w:t>
      </w:r>
      <w:r w:rsidR="001813EF" w:rsidRPr="001813EF">
        <w:rPr>
          <w:rFonts w:ascii="Courier New" w:hAnsi="Courier New" w:cs="Courier New"/>
          <w:color w:val="000000"/>
          <w:sz w:val="17"/>
          <w:szCs w:val="17"/>
          <w:u w:val="single"/>
          <w:shd w:val="clear" w:color="auto" w:fill="FFFFFF"/>
        </w:rPr>
        <w:t>N/A</w:t>
      </w:r>
      <w:r w:rsidR="001813EF" w:rsidRPr="001813EF">
        <w:rPr>
          <w:rFonts w:ascii="Courier New" w:hAnsi="Courier New" w:cs="Courier New"/>
          <w:color w:val="000000"/>
          <w:sz w:val="17"/>
          <w:szCs w:val="17"/>
          <w:u w:val="single"/>
          <w:shd w:val="clear" w:color="auto" w:fill="FFFFFF"/>
        </w:rPr>
        <w:t xml:space="preserve">      </w:t>
      </w:r>
      <w:r w:rsidR="00374CA1">
        <w:rPr>
          <w:rFonts w:cs="Arial"/>
          <w:sz w:val="22"/>
          <w:szCs w:val="22"/>
        </w:rPr>
        <w:t xml:space="preserve"> </w:t>
      </w:r>
    </w:p>
    <w:p w14:paraId="24031651" w14:textId="72900DA4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FD64B3" w:rsidRPr="00AF40B3">
        <w:rPr>
          <w:rFonts w:cs="Arial"/>
          <w:sz w:val="22"/>
          <w:szCs w:val="22"/>
        </w:rPr>
        <w:t>Intervention administration</w:t>
      </w:r>
      <w:r w:rsidRPr="00AF40B3">
        <w:rPr>
          <w:rFonts w:cs="Arial"/>
          <w:sz w:val="22"/>
          <w:szCs w:val="22"/>
        </w:rPr>
        <w:t xml:space="preserve"> such as dosage, </w:t>
      </w:r>
      <w:r w:rsidR="00861BF3" w:rsidRPr="00AF40B3">
        <w:rPr>
          <w:rFonts w:cs="Arial"/>
          <w:sz w:val="22"/>
          <w:szCs w:val="22"/>
        </w:rPr>
        <w:t>frequency</w:t>
      </w:r>
      <w:r w:rsidR="00011BBC">
        <w:rPr>
          <w:rFonts w:cs="Arial"/>
          <w:sz w:val="22"/>
          <w:szCs w:val="22"/>
        </w:rPr>
        <w:t xml:space="preserve"> and </w:t>
      </w:r>
      <w:r w:rsidRPr="00AF40B3">
        <w:rPr>
          <w:rFonts w:cs="Arial"/>
          <w:sz w:val="22"/>
          <w:szCs w:val="22"/>
        </w:rPr>
        <w:t>duration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</w:t>
      </w:r>
      <w:r w:rsidR="001813EF" w:rsidRPr="001813EF">
        <w:rPr>
          <w:rFonts w:ascii="Courier New" w:hAnsi="Courier New" w:cs="Courier New"/>
          <w:color w:val="000000"/>
          <w:sz w:val="17"/>
          <w:szCs w:val="17"/>
          <w:u w:val="single"/>
          <w:shd w:val="clear" w:color="auto" w:fill="FFFFFF"/>
        </w:rPr>
        <w:t>N/A</w:t>
      </w:r>
      <w:r w:rsidR="001813EF">
        <w:rPr>
          <w:rFonts w:ascii="Courier New" w:hAnsi="Courier New" w:cs="Courier New"/>
          <w:color w:val="000000"/>
          <w:sz w:val="17"/>
          <w:szCs w:val="17"/>
          <w:shd w:val="clear" w:color="auto" w:fill="FFFFFF"/>
        </w:rPr>
        <w:t xml:space="preserve">      </w:t>
      </w:r>
      <w:r w:rsidR="00374CA1">
        <w:rPr>
          <w:rFonts w:cs="Arial"/>
          <w:sz w:val="22"/>
          <w:szCs w:val="22"/>
        </w:rPr>
        <w:t xml:space="preserve"> </w:t>
      </w:r>
    </w:p>
    <w:p w14:paraId="257BEA8F" w14:textId="088F70D2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Note c</w:t>
      </w:r>
      <w:r w:rsidR="001A62CA" w:rsidRPr="00AF40B3">
        <w:rPr>
          <w:rFonts w:cs="Arial"/>
          <w:spacing w:val="-10"/>
          <w:sz w:val="22"/>
          <w:szCs w:val="22"/>
        </w:rPr>
        <w:t xml:space="preserve">hanges in intervention </w:t>
      </w:r>
      <w:r w:rsidRPr="00AF40B3">
        <w:rPr>
          <w:rFonts w:cs="Arial"/>
          <w:spacing w:val="-10"/>
          <w:sz w:val="22"/>
          <w:szCs w:val="22"/>
        </w:rPr>
        <w:t xml:space="preserve">with </w:t>
      </w:r>
      <w:r w:rsidR="00597E60">
        <w:rPr>
          <w:rFonts w:cs="Arial"/>
          <w:spacing w:val="-10"/>
          <w:sz w:val="22"/>
          <w:szCs w:val="22"/>
        </w:rPr>
        <w:t>explanation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</w:t>
      </w:r>
      <w:r w:rsidR="001813EF">
        <w:rPr>
          <w:rFonts w:cs="Arial"/>
          <w:spacing w:val="-10"/>
          <w:sz w:val="22"/>
          <w:szCs w:val="22"/>
        </w:rPr>
        <w:t xml:space="preserve">  </w:t>
      </w:r>
      <w:r w:rsidR="00374CA1" w:rsidRPr="001813EF">
        <w:rPr>
          <w:rFonts w:cs="Arial"/>
          <w:spacing w:val="-10"/>
          <w:sz w:val="22"/>
          <w:szCs w:val="22"/>
          <w:u w:val="single"/>
        </w:rPr>
        <w:t xml:space="preserve"> </w:t>
      </w:r>
      <w:r w:rsidR="001813EF" w:rsidRPr="001813EF">
        <w:rPr>
          <w:rFonts w:ascii="Courier New" w:hAnsi="Courier New" w:cs="Courier New"/>
          <w:color w:val="000000"/>
          <w:sz w:val="17"/>
          <w:szCs w:val="17"/>
          <w:u w:val="single"/>
          <w:shd w:val="clear" w:color="auto" w:fill="FFFFFF"/>
        </w:rPr>
        <w:t>N/A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1813EF">
        <w:rPr>
          <w:rFonts w:cs="Arial"/>
          <w:spacing w:val="-10"/>
          <w:sz w:val="22"/>
          <w:szCs w:val="22"/>
        </w:rPr>
        <w:t xml:space="preserve">               </w:t>
      </w:r>
      <w:r w:rsidR="00374CA1">
        <w:rPr>
          <w:rFonts w:cs="Arial"/>
          <w:spacing w:val="-10"/>
          <w:sz w:val="22"/>
          <w:szCs w:val="22"/>
        </w:rPr>
        <w:t xml:space="preserve"> </w:t>
      </w:r>
    </w:p>
    <w:p w14:paraId="4A1610E3" w14:textId="75AD14F2" w:rsidR="00222750" w:rsidRPr="00AF40B3" w:rsidRDefault="00222750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9d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Other concurrent interventions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</w:t>
      </w:r>
      <w:r w:rsidR="001813EF">
        <w:rPr>
          <w:rFonts w:cs="Arial"/>
          <w:spacing w:val="-10"/>
          <w:sz w:val="22"/>
          <w:szCs w:val="22"/>
        </w:rPr>
        <w:t xml:space="preserve">  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1813EF" w:rsidRPr="001813EF">
        <w:rPr>
          <w:rFonts w:ascii="Courier New" w:hAnsi="Courier New" w:cs="Courier New"/>
          <w:color w:val="000000"/>
          <w:sz w:val="17"/>
          <w:szCs w:val="17"/>
          <w:u w:val="single"/>
          <w:shd w:val="clear" w:color="auto" w:fill="FFFFFF"/>
        </w:rPr>
        <w:t>N/A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1813EF">
        <w:rPr>
          <w:rFonts w:cs="Arial"/>
          <w:spacing w:val="-10"/>
          <w:sz w:val="22"/>
          <w:szCs w:val="22"/>
        </w:rPr>
        <w:t xml:space="preserve">               </w:t>
      </w:r>
      <w:r w:rsidR="00374CA1">
        <w:rPr>
          <w:rFonts w:cs="Arial"/>
          <w:spacing w:val="-10"/>
          <w:sz w:val="22"/>
          <w:szCs w:val="22"/>
        </w:rPr>
        <w:t xml:space="preserve"> </w:t>
      </w:r>
    </w:p>
    <w:p w14:paraId="25E99049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913CBA6" w14:textId="7EEC1041" w:rsidR="00AB47FB" w:rsidRPr="00AF40B3" w:rsidRDefault="00AB47FB" w:rsidP="0024139E">
      <w:pPr>
        <w:tabs>
          <w:tab w:val="left" w:pos="2185"/>
          <w:tab w:val="left" w:pos="2905"/>
          <w:tab w:val="left" w:pos="12650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 xml:space="preserve">Follow-up and 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10a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Clinician</w:t>
      </w:r>
      <w:r w:rsidR="008A02C4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>assessment (a</w:t>
      </w:r>
      <w:r w:rsidR="008A02C4" w:rsidRPr="00AF40B3">
        <w:rPr>
          <w:rFonts w:cs="Arial"/>
          <w:spacing w:val="-10"/>
          <w:sz w:val="22"/>
          <w:szCs w:val="22"/>
        </w:rPr>
        <w:t>nd patient</w:t>
      </w:r>
      <w:r w:rsidR="00597E60">
        <w:rPr>
          <w:rFonts w:cs="Arial"/>
          <w:spacing w:val="-10"/>
          <w:sz w:val="22"/>
          <w:szCs w:val="22"/>
        </w:rPr>
        <w:t xml:space="preserve"> or client </w:t>
      </w:r>
      <w:r w:rsidR="008A02C4" w:rsidRPr="00AF40B3">
        <w:rPr>
          <w:rFonts w:cs="Arial"/>
          <w:spacing w:val="-10"/>
          <w:sz w:val="22"/>
          <w:szCs w:val="22"/>
        </w:rPr>
        <w:t>assessed outcomes when appropriate</w:t>
      </w:r>
      <w:r w:rsidR="00597E60">
        <w:rPr>
          <w:rFonts w:ascii="Arial" w:eastAsia="PMingLiU" w:hAnsi="Arial" w:cs="Arial"/>
          <w:spacing w:val="-10"/>
          <w:sz w:val="22"/>
          <w:szCs w:val="22"/>
        </w:rPr>
        <w:t>)</w:t>
      </w:r>
      <w:r w:rsidR="0024139E">
        <w:rPr>
          <w:rFonts w:ascii="Arial" w:eastAsia="PMingLiU" w:hAnsi="Arial" w:cs="Arial"/>
          <w:spacing w:val="-10"/>
          <w:sz w:val="22"/>
          <w:szCs w:val="22"/>
        </w:rPr>
        <w:tab/>
      </w:r>
      <w:r w:rsidR="0024139E" w:rsidRPr="00DB3913">
        <w:rPr>
          <w:rFonts w:ascii="Arial" w:eastAsia="PMingLiU" w:hAnsi="Arial" w:cs="Arial"/>
          <w:spacing w:val="-10"/>
          <w:sz w:val="22"/>
          <w:szCs w:val="22"/>
          <w:u w:val="single"/>
        </w:rPr>
        <w:t>108-112/page5,6</w:t>
      </w:r>
    </w:p>
    <w:p w14:paraId="577866B6" w14:textId="5214C637" w:rsidR="00AB47FB" w:rsidRPr="00AF40B3" w:rsidRDefault="00AB47FB" w:rsidP="0024139E">
      <w:pPr>
        <w:tabs>
          <w:tab w:val="left" w:pos="2185"/>
          <w:tab w:val="left" w:pos="2905"/>
          <w:tab w:val="left" w:pos="12650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Outcomes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10b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Important follow-up diagnostic </w:t>
      </w:r>
      <w:proofErr w:type="gramStart"/>
      <w:r w:rsidR="00222750" w:rsidRPr="00AF40B3">
        <w:rPr>
          <w:rFonts w:cs="Arial"/>
          <w:spacing w:val="-10"/>
          <w:sz w:val="22"/>
          <w:szCs w:val="22"/>
        </w:rPr>
        <w:t>evaluations</w:t>
      </w:r>
      <w:r w:rsidRPr="00AF40B3">
        <w:rPr>
          <w:rFonts w:ascii="Arial" w:eastAsia="PMingLiU" w:hAnsi="Arial" w:cs="Arial"/>
          <w:spacing w:val="-10"/>
          <w:sz w:val="22"/>
          <w:szCs w:val="22"/>
        </w:rPr>
        <w:t xml:space="preserve">  </w:t>
      </w:r>
      <w:r w:rsidR="0024139E">
        <w:rPr>
          <w:rFonts w:ascii="Arial" w:eastAsia="PMingLiU" w:hAnsi="Arial" w:cs="Arial"/>
          <w:spacing w:val="-10"/>
          <w:sz w:val="22"/>
          <w:szCs w:val="22"/>
        </w:rPr>
        <w:tab/>
      </w:r>
      <w:proofErr w:type="gramEnd"/>
      <w:r w:rsidR="0024139E" w:rsidRPr="00DB3913">
        <w:rPr>
          <w:rFonts w:ascii="Arial" w:eastAsia="PMingLiU" w:hAnsi="Arial" w:cs="Arial"/>
          <w:spacing w:val="-10"/>
          <w:sz w:val="22"/>
          <w:szCs w:val="22"/>
          <w:u w:val="single"/>
        </w:rPr>
        <w:t>108-112/page5,6</w:t>
      </w:r>
    </w:p>
    <w:p w14:paraId="410931ED" w14:textId="44CC8314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Assessment of i</w:t>
      </w:r>
      <w:r w:rsidRPr="00AF40B3">
        <w:rPr>
          <w:rFonts w:cs="Arial"/>
          <w:spacing w:val="-10"/>
          <w:sz w:val="22"/>
          <w:szCs w:val="22"/>
        </w:rPr>
        <w:t>ntervention adherence and tolerability</w:t>
      </w:r>
      <w:r w:rsidR="00011BBC">
        <w:rPr>
          <w:rFonts w:cs="Arial"/>
          <w:spacing w:val="-10"/>
          <w:sz w:val="22"/>
          <w:szCs w:val="22"/>
        </w:rPr>
        <w:t>,</w:t>
      </w:r>
      <w:r w:rsidR="008A02C4" w:rsidRPr="00AF40B3">
        <w:rPr>
          <w:rFonts w:cs="Arial"/>
          <w:spacing w:val="-10"/>
          <w:sz w:val="22"/>
          <w:szCs w:val="22"/>
        </w:rPr>
        <w:t xml:space="preserve"> including adverse events</w:t>
      </w:r>
      <w:r w:rsidR="0024139E">
        <w:rPr>
          <w:rFonts w:cs="Arial"/>
          <w:spacing w:val="-10"/>
          <w:sz w:val="22"/>
          <w:szCs w:val="22"/>
        </w:rPr>
        <w:tab/>
      </w:r>
      <w:r w:rsidR="0024139E">
        <w:rPr>
          <w:rFonts w:cs="Arial"/>
          <w:spacing w:val="-10"/>
          <w:sz w:val="22"/>
          <w:szCs w:val="22"/>
        </w:rPr>
        <w:tab/>
        <w:t xml:space="preserve"> </w:t>
      </w:r>
      <w:r w:rsidR="0024139E" w:rsidRPr="00DB3913">
        <w:rPr>
          <w:rFonts w:cs="Arial"/>
          <w:spacing w:val="-10"/>
          <w:sz w:val="22"/>
          <w:szCs w:val="22"/>
          <w:u w:val="single"/>
        </w:rPr>
        <w:t>96-97/page9</w:t>
      </w:r>
    </w:p>
    <w:p w14:paraId="48C11F3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4566F72" w14:textId="1DFFB85B" w:rsidR="00AB47FB" w:rsidRPr="00AF40B3" w:rsidRDefault="00AB47FB" w:rsidP="008F5574">
      <w:pPr>
        <w:tabs>
          <w:tab w:val="left" w:pos="2185"/>
          <w:tab w:val="left" w:pos="2905"/>
          <w:tab w:val="left" w:pos="1275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Discussion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>trengths and limitations in your approach to this case</w:t>
      </w:r>
      <w:r w:rsidR="00374CA1">
        <w:rPr>
          <w:rFonts w:cs="Arial"/>
          <w:spacing w:val="-10"/>
          <w:sz w:val="22"/>
          <w:szCs w:val="22"/>
        </w:rPr>
        <w:tab/>
      </w:r>
      <w:r w:rsidR="008F5574" w:rsidRPr="008F5574">
        <w:rPr>
          <w:rFonts w:cs="Arial"/>
          <w:spacing w:val="-10"/>
          <w:sz w:val="22"/>
          <w:szCs w:val="22"/>
          <w:u w:val="single"/>
        </w:rPr>
        <w:t>114-115/page6</w:t>
      </w:r>
    </w:p>
    <w:p w14:paraId="354F754D" w14:textId="337D0F3A" w:rsidR="008A02C4" w:rsidRPr="00AF40B3" w:rsidRDefault="00861BF3" w:rsidP="00E81F75">
      <w:pPr>
        <w:tabs>
          <w:tab w:val="left" w:pos="2185"/>
          <w:tab w:val="left" w:pos="2905"/>
          <w:tab w:val="left" w:pos="12750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11b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B739C0" w:rsidRPr="00AF40B3">
        <w:rPr>
          <w:rFonts w:cs="Arial"/>
          <w:spacing w:val="-10"/>
          <w:sz w:val="22"/>
          <w:szCs w:val="22"/>
        </w:rPr>
        <w:t>Specify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672701">
        <w:rPr>
          <w:rFonts w:cs="Arial"/>
          <w:spacing w:val="-10"/>
          <w:sz w:val="22"/>
          <w:szCs w:val="22"/>
        </w:rPr>
        <w:t xml:space="preserve">how </w:t>
      </w:r>
      <w:r w:rsidRPr="00AF40B3">
        <w:rPr>
          <w:rFonts w:cs="Arial"/>
          <w:spacing w:val="-10"/>
          <w:sz w:val="22"/>
          <w:szCs w:val="22"/>
        </w:rPr>
        <w:t>this case report inform</w:t>
      </w:r>
      <w:r w:rsidR="00476553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 xml:space="preserve"> practice</w:t>
      </w:r>
      <w:r w:rsidR="00597E60">
        <w:rPr>
          <w:rFonts w:cs="Arial"/>
          <w:spacing w:val="-10"/>
          <w:sz w:val="22"/>
          <w:szCs w:val="22"/>
        </w:rPr>
        <w:t xml:space="preserve"> or Clinical P</w:t>
      </w:r>
      <w:r w:rsidR="00B739C0" w:rsidRPr="00AF40B3">
        <w:rPr>
          <w:rFonts w:cs="Arial"/>
          <w:spacing w:val="-10"/>
          <w:sz w:val="22"/>
          <w:szCs w:val="22"/>
        </w:rPr>
        <w:t xml:space="preserve">ractice </w:t>
      </w:r>
      <w:r w:rsidR="00597E60">
        <w:rPr>
          <w:rFonts w:cs="Arial"/>
          <w:spacing w:val="-10"/>
          <w:sz w:val="22"/>
          <w:szCs w:val="22"/>
        </w:rPr>
        <w:t>G</w:t>
      </w:r>
      <w:r w:rsidR="008A02C4" w:rsidRPr="00AF40B3">
        <w:rPr>
          <w:rFonts w:cs="Arial"/>
          <w:spacing w:val="-10"/>
          <w:sz w:val="22"/>
          <w:szCs w:val="22"/>
        </w:rPr>
        <w:t>uidelines</w:t>
      </w:r>
      <w:r w:rsidR="00597E60">
        <w:rPr>
          <w:rFonts w:cs="Arial"/>
          <w:spacing w:val="-10"/>
          <w:sz w:val="22"/>
          <w:szCs w:val="22"/>
        </w:rPr>
        <w:t xml:space="preserve"> (CPG)</w:t>
      </w:r>
      <w:r w:rsidR="006F26A8" w:rsidRPr="00AF40B3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E81F75" w:rsidRPr="00E81F75">
        <w:rPr>
          <w:rFonts w:cs="Arial"/>
          <w:spacing w:val="-10"/>
          <w:sz w:val="22"/>
          <w:szCs w:val="22"/>
          <w:u w:val="single"/>
        </w:rPr>
        <w:t>114-115/page6</w:t>
      </w:r>
    </w:p>
    <w:p w14:paraId="3727B0D4" w14:textId="09385996" w:rsidR="00861BF3" w:rsidRPr="00AF40B3" w:rsidRDefault="008A02C4" w:rsidP="00DB3913">
      <w:pPr>
        <w:tabs>
          <w:tab w:val="left" w:pos="2185"/>
          <w:tab w:val="left" w:pos="2905"/>
          <w:tab w:val="left" w:pos="1264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11c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011BBC">
        <w:rPr>
          <w:rFonts w:cs="Arial"/>
          <w:spacing w:val="-10"/>
          <w:sz w:val="22"/>
          <w:szCs w:val="22"/>
        </w:rPr>
        <w:t>How d</w:t>
      </w:r>
      <w:r w:rsidR="00B739C0" w:rsidRPr="00AF40B3">
        <w:rPr>
          <w:rFonts w:cs="Arial"/>
          <w:spacing w:val="-10"/>
          <w:sz w:val="22"/>
          <w:szCs w:val="22"/>
        </w:rPr>
        <w:t xml:space="preserve">oes this case report </w:t>
      </w:r>
      <w:r w:rsidRPr="00AF40B3">
        <w:rPr>
          <w:rFonts w:cs="Arial"/>
          <w:spacing w:val="-10"/>
          <w:sz w:val="22"/>
          <w:szCs w:val="22"/>
        </w:rPr>
        <w:t>suggest a</w:t>
      </w:r>
      <w:r w:rsidR="00BE035D" w:rsidRPr="00AF40B3">
        <w:rPr>
          <w:rFonts w:cs="Arial"/>
          <w:spacing w:val="-10"/>
          <w:sz w:val="22"/>
          <w:szCs w:val="22"/>
        </w:rPr>
        <w:t xml:space="preserve"> testable hypothesi</w:t>
      </w:r>
      <w:r w:rsidR="00861BF3" w:rsidRPr="00AF40B3">
        <w:rPr>
          <w:rFonts w:cs="Arial"/>
          <w:spacing w:val="-10"/>
          <w:sz w:val="22"/>
          <w:szCs w:val="22"/>
        </w:rPr>
        <w:t>s</w:t>
      </w:r>
      <w:r w:rsidR="00672701">
        <w:rPr>
          <w:rFonts w:cs="Arial"/>
          <w:spacing w:val="-10"/>
          <w:sz w:val="22"/>
          <w:szCs w:val="22"/>
        </w:rPr>
        <w:t>?</w:t>
      </w:r>
      <w:r w:rsidR="0024139E">
        <w:rPr>
          <w:rFonts w:cs="Arial"/>
          <w:spacing w:val="-10"/>
          <w:sz w:val="22"/>
          <w:szCs w:val="22"/>
        </w:rPr>
        <w:tab/>
      </w:r>
      <w:r w:rsidR="0024139E" w:rsidRPr="00DB3913">
        <w:rPr>
          <w:rFonts w:cs="Arial"/>
          <w:spacing w:val="-10"/>
          <w:sz w:val="22"/>
          <w:szCs w:val="22"/>
          <w:u w:val="single"/>
        </w:rPr>
        <w:t>175-188/page8,9</w:t>
      </w:r>
    </w:p>
    <w:p w14:paraId="7ABCFD45" w14:textId="0BE7F670" w:rsidR="00AB47FB" w:rsidRPr="00AF40B3" w:rsidRDefault="008A02C4" w:rsidP="00DB3913">
      <w:pPr>
        <w:tabs>
          <w:tab w:val="left" w:pos="2185"/>
          <w:tab w:val="left" w:pos="2905"/>
          <w:tab w:val="left" w:pos="1254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11d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="00AB47FB" w:rsidRPr="00AF40B3">
        <w:rPr>
          <w:rFonts w:cs="Arial"/>
          <w:spacing w:val="-10"/>
          <w:sz w:val="22"/>
          <w:szCs w:val="22"/>
        </w:rPr>
        <w:t>onclusions</w:t>
      </w:r>
      <w:r w:rsidR="00222750" w:rsidRPr="00AF40B3">
        <w:rPr>
          <w:rFonts w:cs="Arial"/>
          <w:spacing w:val="-10"/>
          <w:sz w:val="22"/>
          <w:szCs w:val="22"/>
        </w:rPr>
        <w:t xml:space="preserve"> and rationale</w:t>
      </w:r>
      <w:r w:rsidR="0024139E">
        <w:rPr>
          <w:rFonts w:cs="Arial"/>
          <w:spacing w:val="-10"/>
          <w:sz w:val="22"/>
          <w:szCs w:val="22"/>
        </w:rPr>
        <w:t xml:space="preserve"> </w:t>
      </w:r>
      <w:r w:rsidR="0024139E">
        <w:rPr>
          <w:rFonts w:cs="Arial"/>
          <w:spacing w:val="-10"/>
          <w:sz w:val="22"/>
          <w:szCs w:val="22"/>
        </w:rPr>
        <w:tab/>
      </w:r>
      <w:r w:rsidR="0024139E" w:rsidRPr="00DB3913">
        <w:rPr>
          <w:rFonts w:cs="Arial"/>
          <w:spacing w:val="-10"/>
          <w:sz w:val="22"/>
          <w:szCs w:val="22"/>
          <w:u w:val="single"/>
        </w:rPr>
        <w:t>144-197/page7,8,9</w:t>
      </w:r>
    </w:p>
    <w:p w14:paraId="7557EA36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2A45D70" w14:textId="022D72F6" w:rsidR="00AB47FB" w:rsidRPr="00AF40B3" w:rsidRDefault="00AB47FB" w:rsidP="00E81F75">
      <w:pPr>
        <w:tabs>
          <w:tab w:val="left" w:pos="2185"/>
          <w:tab w:val="left" w:pos="2905"/>
          <w:tab w:val="left" w:pos="12640"/>
        </w:tabs>
        <w:spacing w:line="220" w:lineRule="exact"/>
        <w:rPr>
          <w:rFonts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Perspective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12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When appropriate </w:t>
      </w:r>
      <w:r w:rsidR="00222750" w:rsidRPr="00AF40B3">
        <w:rPr>
          <w:rFonts w:cs="Arial"/>
          <w:spacing w:val="-10"/>
          <w:sz w:val="22"/>
          <w:szCs w:val="22"/>
        </w:rPr>
        <w:t xml:space="preserve">include the </w:t>
      </w:r>
      <w:r w:rsidR="00597E60">
        <w:rPr>
          <w:rFonts w:cs="Arial"/>
          <w:spacing w:val="-10"/>
          <w:sz w:val="22"/>
          <w:szCs w:val="22"/>
        </w:rPr>
        <w:t>assessment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of the patient or client </w:t>
      </w:r>
      <w:r w:rsidR="00420901" w:rsidRPr="00AF40B3">
        <w:rPr>
          <w:rFonts w:cs="Arial"/>
          <w:spacing w:val="-10"/>
          <w:sz w:val="22"/>
          <w:szCs w:val="22"/>
        </w:rPr>
        <w:t xml:space="preserve">on </w:t>
      </w:r>
      <w:r w:rsidR="00222750" w:rsidRPr="00AF40B3">
        <w:rPr>
          <w:rFonts w:cs="Arial"/>
          <w:spacing w:val="-10"/>
          <w:sz w:val="22"/>
          <w:szCs w:val="22"/>
        </w:rPr>
        <w:t>this episode of care</w:t>
      </w:r>
      <w:r w:rsidR="00374CA1">
        <w:rPr>
          <w:rFonts w:cs="Arial"/>
          <w:spacing w:val="-10"/>
          <w:sz w:val="22"/>
          <w:szCs w:val="22"/>
        </w:rPr>
        <w:tab/>
      </w:r>
      <w:r w:rsidR="00E81F75" w:rsidRPr="00E81F75">
        <w:rPr>
          <w:rFonts w:cs="Arial"/>
          <w:spacing w:val="-10"/>
          <w:sz w:val="22"/>
          <w:szCs w:val="22"/>
          <w:u w:val="single"/>
        </w:rPr>
        <w:t>195-196/page10</w:t>
      </w:r>
    </w:p>
    <w:p w14:paraId="123DF50E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46A13A4C" w14:textId="7F3FA6F1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Informed Consent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13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I</w:t>
      </w:r>
      <w:r w:rsidRPr="00AF40B3">
        <w:rPr>
          <w:rFonts w:cs="Arial"/>
          <w:spacing w:val="-10"/>
          <w:sz w:val="22"/>
          <w:szCs w:val="22"/>
        </w:rPr>
        <w:t>nformed consent</w:t>
      </w:r>
      <w:r w:rsidR="00452D2A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from the person who is the subject of this case report </w:t>
      </w:r>
      <w:r w:rsidR="004E430A">
        <w:rPr>
          <w:rFonts w:cs="Arial"/>
          <w:spacing w:val="-10"/>
          <w:sz w:val="22"/>
          <w:szCs w:val="22"/>
        </w:rPr>
        <w:t>is</w:t>
      </w:r>
      <w:r w:rsidR="00452D2A" w:rsidRPr="00AF40B3">
        <w:rPr>
          <w:rFonts w:cs="Arial"/>
          <w:spacing w:val="-10"/>
          <w:sz w:val="22"/>
          <w:szCs w:val="22"/>
        </w:rPr>
        <w:t xml:space="preserve"> required by </w:t>
      </w:r>
      <w:r w:rsidR="004E430A">
        <w:rPr>
          <w:rFonts w:cs="Arial"/>
          <w:spacing w:val="-10"/>
          <w:sz w:val="22"/>
          <w:szCs w:val="22"/>
        </w:rPr>
        <w:t>most journals</w:t>
      </w:r>
      <w:r w:rsidR="00DB3913">
        <w:rPr>
          <w:rFonts w:cs="Arial"/>
          <w:spacing w:val="-10"/>
          <w:sz w:val="22"/>
          <w:szCs w:val="22"/>
        </w:rPr>
        <w:tab/>
      </w:r>
      <w:r w:rsidR="00DB3913">
        <w:rPr>
          <w:rFonts w:cs="Arial"/>
          <w:spacing w:val="-10"/>
          <w:sz w:val="22"/>
          <w:szCs w:val="22"/>
        </w:rPr>
        <w:tab/>
        <w:t xml:space="preserve">  </w:t>
      </w:r>
      <w:r w:rsidR="00DB3913" w:rsidRPr="00DB3913">
        <w:rPr>
          <w:rFonts w:cs="Arial"/>
          <w:spacing w:val="-10"/>
          <w:sz w:val="22"/>
          <w:szCs w:val="22"/>
          <w:u w:val="single"/>
        </w:rPr>
        <w:t>222/page10</w:t>
      </w:r>
    </w:p>
    <w:p w14:paraId="414C2B4E" w14:textId="77777777" w:rsidR="00437929" w:rsidRPr="00AF40B3" w:rsidRDefault="00437929" w:rsidP="00BE035D"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 w14:paraId="2E525170" w14:textId="10132C30" w:rsidR="00D02DC7" w:rsidRPr="00D02DC7" w:rsidRDefault="00011BBC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Additional Information</w:t>
      </w:r>
      <w:proofErr w:type="gramStart"/>
      <w:r w:rsidR="00D02DC7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>14</w:t>
      </w:r>
      <w:proofErr w:type="gramEnd"/>
      <w:r w:rsidR="00D02DC7"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Acknowledgeme</w:t>
      </w:r>
      <w:r>
        <w:rPr>
          <w:rFonts w:cs="Arial"/>
          <w:spacing w:val="-10"/>
          <w:sz w:val="22"/>
          <w:szCs w:val="22"/>
        </w:rPr>
        <w:t>nt section; Competing Interests</w:t>
      </w:r>
      <w:r w:rsidR="00597E60">
        <w:rPr>
          <w:rFonts w:cs="Arial"/>
          <w:spacing w:val="-10"/>
          <w:sz w:val="22"/>
          <w:szCs w:val="22"/>
        </w:rPr>
        <w:t xml:space="preserve">; </w:t>
      </w:r>
      <w:r w:rsidR="00597E60" w:rsidRPr="00AF40B3">
        <w:rPr>
          <w:rFonts w:cs="Arial"/>
          <w:spacing w:val="-10"/>
          <w:sz w:val="22"/>
          <w:szCs w:val="22"/>
        </w:rPr>
        <w:t>IRB</w:t>
      </w:r>
      <w:r w:rsidR="00597E60">
        <w:rPr>
          <w:rFonts w:cs="Arial"/>
          <w:spacing w:val="-10"/>
          <w:sz w:val="22"/>
          <w:szCs w:val="22"/>
        </w:rPr>
        <w:t xml:space="preserve"> approval when required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</w:t>
      </w:r>
      <w:r w:rsidR="001813EF" w:rsidRPr="001813EF">
        <w:rPr>
          <w:rFonts w:ascii="Courier New" w:hAnsi="Courier New" w:cs="Courier New"/>
          <w:color w:val="000000"/>
          <w:sz w:val="17"/>
          <w:szCs w:val="17"/>
          <w:u w:val="single"/>
          <w:shd w:val="clear" w:color="auto" w:fill="FFFFFF"/>
        </w:rPr>
        <w:t>N/A</w:t>
      </w:r>
      <w:r w:rsidR="00374CA1">
        <w:rPr>
          <w:rFonts w:cs="Arial"/>
          <w:spacing w:val="-10"/>
          <w:sz w:val="22"/>
          <w:szCs w:val="22"/>
        </w:rPr>
        <w:t xml:space="preserve"> </w:t>
      </w:r>
    </w:p>
    <w:p w14:paraId="4AE0D4D8" w14:textId="77777777" w:rsidR="00D02DC7" w:rsidRPr="0033650D" w:rsidRDefault="00D02DC7" w:rsidP="00CF3117">
      <w:pPr>
        <w:rPr>
          <w:rFonts w:asciiTheme="majorHAnsi" w:hAnsiTheme="majorHAnsi"/>
          <w:b/>
          <w:sz w:val="8"/>
          <w:szCs w:val="8"/>
        </w:rPr>
      </w:pPr>
    </w:p>
    <w:sectPr w:rsidR="00D02DC7" w:rsidRPr="0033650D" w:rsidSect="00BE6129">
      <w:footerReference w:type="default" r:id="rId8"/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5DF19A" w14:textId="77777777" w:rsidR="00C7700D" w:rsidRDefault="00C7700D" w:rsidP="000717BB">
      <w:r>
        <w:separator/>
      </w:r>
    </w:p>
  </w:endnote>
  <w:endnote w:type="continuationSeparator" w:id="0">
    <w:p w14:paraId="219B8324" w14:textId="77777777" w:rsidR="00C7700D" w:rsidRDefault="00C7700D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8A43A5" w14:textId="7E1225E4" w:rsidR="004E1238" w:rsidRPr="00C84709" w:rsidRDefault="00307D6A">
    <w:pPr>
      <w:pStyle w:val="aa"/>
      <w:rPr>
        <w:rFonts w:asciiTheme="majorHAnsi" w:hAnsiTheme="majorHAnsi"/>
        <w:sz w:val="20"/>
        <w:szCs w:val="20"/>
      </w:rPr>
    </w:pPr>
    <w:hyperlink r:id="rId1" w:history="1">
      <w:r w:rsidR="004E1238" w:rsidRPr="00C84709">
        <w:rPr>
          <w:rStyle w:val="ac"/>
          <w:rFonts w:asciiTheme="majorHAnsi" w:hAnsiTheme="majorHAnsi"/>
          <w:sz w:val="20"/>
          <w:szCs w:val="20"/>
          <w:u w:val="none"/>
        </w:rPr>
        <w:t>www.care-statement.org</w:t>
      </w:r>
    </w:hyperlink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  <w:t xml:space="preserve">January </w:t>
    </w:r>
    <w:r w:rsidR="00597E60">
      <w:rPr>
        <w:rFonts w:asciiTheme="majorHAnsi" w:hAnsiTheme="majorHAnsi"/>
        <w:sz w:val="20"/>
        <w:szCs w:val="20"/>
      </w:rPr>
      <w:t>31</w:t>
    </w:r>
    <w:r w:rsidR="004E1238">
      <w:rPr>
        <w:rFonts w:asciiTheme="majorHAnsi" w:hAnsiTheme="majorHAnsi"/>
        <w:sz w:val="20"/>
        <w:szCs w:val="20"/>
      </w:rPr>
      <w:t>, 2016</w:t>
    </w:r>
    <w:r w:rsidR="004E1238">
      <w:rPr>
        <w:rFonts w:asciiTheme="majorHAnsi" w:hAnsiTheme="majorHAnsi"/>
        <w:sz w:val="20"/>
        <w:szCs w:val="20"/>
      </w:rPr>
      <w:tab/>
    </w:r>
    <w:r w:rsidR="004E1238" w:rsidRPr="00C84709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EF2812" w14:textId="77777777" w:rsidR="00C7700D" w:rsidRDefault="00C7700D" w:rsidP="000717BB">
      <w:r>
        <w:separator/>
      </w:r>
    </w:p>
  </w:footnote>
  <w:footnote w:type="continuationSeparator" w:id="0">
    <w:p w14:paraId="544A99BC" w14:textId="77777777" w:rsidR="00C7700D" w:rsidRDefault="00C7700D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11BBC"/>
    <w:rsid w:val="000150FB"/>
    <w:rsid w:val="000443C5"/>
    <w:rsid w:val="00064BC7"/>
    <w:rsid w:val="000717BB"/>
    <w:rsid w:val="000922F2"/>
    <w:rsid w:val="00092485"/>
    <w:rsid w:val="000B7F80"/>
    <w:rsid w:val="000C4E9F"/>
    <w:rsid w:val="000E5DFB"/>
    <w:rsid w:val="00150443"/>
    <w:rsid w:val="001807E9"/>
    <w:rsid w:val="001813EF"/>
    <w:rsid w:val="00191C69"/>
    <w:rsid w:val="001A62CA"/>
    <w:rsid w:val="00222750"/>
    <w:rsid w:val="0024139E"/>
    <w:rsid w:val="00256DBE"/>
    <w:rsid w:val="00263489"/>
    <w:rsid w:val="00276343"/>
    <w:rsid w:val="0029224A"/>
    <w:rsid w:val="002A71F5"/>
    <w:rsid w:val="002B10EF"/>
    <w:rsid w:val="002E553E"/>
    <w:rsid w:val="002E5F4A"/>
    <w:rsid w:val="002F186F"/>
    <w:rsid w:val="00307D6A"/>
    <w:rsid w:val="0033650D"/>
    <w:rsid w:val="003377AC"/>
    <w:rsid w:val="00374CA1"/>
    <w:rsid w:val="00377FF4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15F1A"/>
    <w:rsid w:val="006319E5"/>
    <w:rsid w:val="00643B92"/>
    <w:rsid w:val="00652B45"/>
    <w:rsid w:val="00672701"/>
    <w:rsid w:val="00690107"/>
    <w:rsid w:val="006F26A8"/>
    <w:rsid w:val="007245FD"/>
    <w:rsid w:val="00751830"/>
    <w:rsid w:val="007E323B"/>
    <w:rsid w:val="00806CF9"/>
    <w:rsid w:val="00824AB0"/>
    <w:rsid w:val="00826790"/>
    <w:rsid w:val="00833D94"/>
    <w:rsid w:val="00842D78"/>
    <w:rsid w:val="00860017"/>
    <w:rsid w:val="00861BF3"/>
    <w:rsid w:val="00886A5B"/>
    <w:rsid w:val="008A02C4"/>
    <w:rsid w:val="008A298B"/>
    <w:rsid w:val="008C68DF"/>
    <w:rsid w:val="008F5574"/>
    <w:rsid w:val="00931B00"/>
    <w:rsid w:val="009A54A4"/>
    <w:rsid w:val="00A24371"/>
    <w:rsid w:val="00A26648"/>
    <w:rsid w:val="00AB47FB"/>
    <w:rsid w:val="00AB698F"/>
    <w:rsid w:val="00AD0DDA"/>
    <w:rsid w:val="00AD2660"/>
    <w:rsid w:val="00AE1864"/>
    <w:rsid w:val="00AF40B3"/>
    <w:rsid w:val="00B04039"/>
    <w:rsid w:val="00B52B25"/>
    <w:rsid w:val="00B739C0"/>
    <w:rsid w:val="00BB16A0"/>
    <w:rsid w:val="00BC2FC7"/>
    <w:rsid w:val="00BE035D"/>
    <w:rsid w:val="00BE6129"/>
    <w:rsid w:val="00BE6818"/>
    <w:rsid w:val="00BF00BB"/>
    <w:rsid w:val="00C02781"/>
    <w:rsid w:val="00C22600"/>
    <w:rsid w:val="00C7700D"/>
    <w:rsid w:val="00C84709"/>
    <w:rsid w:val="00CA1A5D"/>
    <w:rsid w:val="00CD3927"/>
    <w:rsid w:val="00CF3117"/>
    <w:rsid w:val="00D02DC7"/>
    <w:rsid w:val="00D24252"/>
    <w:rsid w:val="00D571EE"/>
    <w:rsid w:val="00DB3913"/>
    <w:rsid w:val="00DB5B52"/>
    <w:rsid w:val="00DF14D5"/>
    <w:rsid w:val="00E1219A"/>
    <w:rsid w:val="00E6228D"/>
    <w:rsid w:val="00E67C5F"/>
    <w:rsid w:val="00E81F75"/>
    <w:rsid w:val="00E86ED8"/>
    <w:rsid w:val="00EA0047"/>
    <w:rsid w:val="00EF183C"/>
    <w:rsid w:val="00F17AF2"/>
    <w:rsid w:val="00FC03F0"/>
    <w:rsid w:val="00FC5006"/>
    <w:rsid w:val="00FD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CD59738"/>
  <w14:defaultImageDpi w14:val="300"/>
  <w15:docId w15:val="{951831EB-CD92-4977-A5B5-3FF16502A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a7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9">
    <w:name w:val="ヘッダー (文字)"/>
    <w:basedOn w:val="a0"/>
    <w:link w:val="a8"/>
    <w:uiPriority w:val="99"/>
    <w:rsid w:val="000717BB"/>
  </w:style>
  <w:style w:type="paragraph" w:styleId="aa">
    <w:name w:val="footer"/>
    <w:basedOn w:val="a"/>
    <w:link w:val="ab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b">
    <w:name w:val="フッター (文字)"/>
    <w:basedOn w:val="a0"/>
    <w:link w:val="aa"/>
    <w:uiPriority w:val="99"/>
    <w:rsid w:val="000717BB"/>
  </w:style>
  <w:style w:type="character" w:styleId="ac">
    <w:name w:val="Hyperlink"/>
    <w:basedOn w:val="a0"/>
    <w:uiPriority w:val="99"/>
    <w:unhideWhenUsed/>
    <w:rsid w:val="00C847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r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446</Words>
  <Characters>2546</Characters>
  <Application>Microsoft Office Word</Application>
  <DocSecurity>0</DocSecurity>
  <Lines>21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GAHM, LLC</Company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Hewlett-Packard Company</cp:lastModifiedBy>
  <cp:revision>6</cp:revision>
  <cp:lastPrinted>2016-01-13T01:33:00Z</cp:lastPrinted>
  <dcterms:created xsi:type="dcterms:W3CDTF">2018-11-21T10:20:00Z</dcterms:created>
  <dcterms:modified xsi:type="dcterms:W3CDTF">2018-11-21T10:45:00Z</dcterms:modified>
</cp:coreProperties>
</file>